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6C" w:rsidRPr="00691FB1" w:rsidRDefault="00CA7D7C" w:rsidP="005A59D5">
      <w:pPr>
        <w:pStyle w:val="a8"/>
        <w:widowControl/>
        <w:overflowPunct/>
        <w:autoSpaceDE/>
        <w:autoSpaceDN/>
        <w:adjustRightInd/>
        <w:rPr>
          <w:noProof/>
          <w:sz w:val="16"/>
          <w:szCs w:val="16"/>
          <w:lang w:val="ru-RU"/>
        </w:rPr>
      </w:pPr>
      <w:r>
        <w:rPr>
          <w:noProof/>
          <w:sz w:val="16"/>
          <w:szCs w:val="16"/>
          <w:lang w:val="ru-RU"/>
        </w:rPr>
        <w:pict>
          <v:shapetype id="_x0000_t202" coordsize="21600,21600" o:spt="202" path="m,l,21600r21600,l21600,xe">
            <v:stroke joinstyle="miter"/>
            <v:path gradientshapeok="t" o:connecttype="rect"/>
          </v:shapetype>
          <v:shape id="WordArt 6" o:spid="_x0000_s1027" type="#_x0000_t202" style="position:absolute;margin-left:94.3pt;margin-top:-31.5pt;width:310pt;height:138.9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" filled="f" stroked="f">
            <o:lock v:ext="edit" shapetype="t"/>
            <v:textbox style="mso-next-textbox:#WordArt 6;mso-fit-shape-to-text:t">
              <w:txbxContent>
                <w:p w:rsidR="00F62624" w:rsidRDefault="00F62624" w:rsidP="00EA77C2">
                  <w:pPr>
                    <w:pStyle w:val="afff2"/>
                    <w:spacing w:before="0" w:after="0"/>
                    <w:jc w:val="center"/>
                    <w:rPr>
                      <w:sz w:val="24"/>
                      <w:szCs w:val="24"/>
                    </w:rPr>
                  </w:pPr>
                  <w:r>
                    <w:rPr>
                      <w:rFonts w:ascii="Impact" w:hAnsi="Impact"/>
                      <w:sz w:val="72"/>
                      <w:szCs w:val="72"/>
                    </w:rPr>
                    <w:t>Павловский</w:t>
                  </w:r>
                </w:p>
                <w:p w:rsidR="00F62624" w:rsidRDefault="00F62624" w:rsidP="00EA77C2">
                  <w:pPr>
                    <w:pStyle w:val="afff2"/>
                    <w:spacing w:before="0" w:after="0"/>
                    <w:jc w:val="center"/>
                  </w:pPr>
                  <w:r>
                    <w:rPr>
                      <w:rFonts w:ascii="Impact" w:hAnsi="Impact"/>
                      <w:sz w:val="72"/>
                      <w:szCs w:val="72"/>
                    </w:rPr>
                    <w:t xml:space="preserve">муниципальный </w:t>
                  </w:r>
                </w:p>
                <w:p w:rsidR="00F62624" w:rsidRDefault="00F62624" w:rsidP="00EA77C2">
                  <w:pPr>
                    <w:pStyle w:val="afff2"/>
                    <w:spacing w:before="0" w:after="0"/>
                    <w:jc w:val="center"/>
                  </w:pPr>
                  <w:r>
                    <w:rPr>
                      <w:rFonts w:ascii="Impact" w:hAnsi="Impact"/>
                      <w:sz w:val="72"/>
                      <w:szCs w:val="72"/>
                    </w:rPr>
                    <w:t>ВЕСТНИК</w:t>
                  </w:r>
                </w:p>
              </w:txbxContent>
            </v:textbox>
          </v:shape>
        </w:pict>
      </w:r>
      <w:r w:rsidR="00A04C3C">
        <w:rPr>
          <w:noProof/>
          <w:sz w:val="16"/>
          <w:szCs w:val="16"/>
          <w:lang w:val="ru-RU"/>
        </w:rPr>
        <w:drawing>
          <wp:anchor distT="0" distB="0" distL="114300" distR="114300" simplePos="0" relativeHeight="251658752" behindDoc="0" locked="0" layoutInCell="1" allowOverlap="1">
            <wp:simplePos x="0" y="0"/>
            <wp:positionH relativeFrom="column">
              <wp:posOffset>-332740</wp:posOffset>
            </wp:positionH>
            <wp:positionV relativeFrom="paragraph">
              <wp:posOffset>-393700</wp:posOffset>
            </wp:positionV>
            <wp:extent cx="1364615" cy="1716405"/>
            <wp:effectExtent l="19050" t="0" r="6985" b="0"/>
            <wp:wrapNone/>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1364615" cy="1716405"/>
                    </a:xfrm>
                    <a:prstGeom prst="rect">
                      <a:avLst/>
                    </a:prstGeom>
                    <a:noFill/>
                    <a:ln w="9525">
                      <a:noFill/>
                      <a:miter lim="800000"/>
                      <a:headEnd/>
                      <a:tailEnd/>
                    </a:ln>
                  </pic:spPr>
                </pic:pic>
              </a:graphicData>
            </a:graphic>
          </wp:anchor>
        </w:drawing>
      </w:r>
      <w:r>
        <w:rPr>
          <w:noProof/>
          <w:sz w:val="16"/>
          <w:szCs w:val="16"/>
          <w:lang w:val="ru-RU"/>
        </w:rPr>
        <w:pict>
          <v:rect id="Rectangle 7" o:spid="_x0000_s1026" style="position:absolute;margin-left:410pt;margin-top:-31.5pt;width:97.4pt;height:135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">
            <v:textbox style="mso-next-textbox:#Rectangle 7">
              <w:txbxContent>
                <w:p w:rsidR="00F62624" w:rsidRPr="00522432" w:rsidRDefault="00F62624" w:rsidP="0017376C">
                  <w:pPr>
                    <w:pStyle w:val="31"/>
                    <w:rPr>
                      <w:sz w:val="36"/>
                      <w:szCs w:val="36"/>
                    </w:rPr>
                  </w:pPr>
                </w:p>
                <w:p w:rsidR="00F62624" w:rsidRDefault="00F62624" w:rsidP="0017376C">
                  <w:pPr>
                    <w:pStyle w:val="31"/>
                    <w:rPr>
                      <w:sz w:val="36"/>
                      <w:szCs w:val="36"/>
                    </w:rPr>
                  </w:pPr>
                  <w:r>
                    <w:rPr>
                      <w:sz w:val="36"/>
                      <w:szCs w:val="36"/>
                    </w:rPr>
                    <w:t xml:space="preserve">От 10 </w:t>
                  </w:r>
                </w:p>
                <w:p w:rsidR="00F62624" w:rsidRPr="004F57EE" w:rsidRDefault="00F62624" w:rsidP="0017376C">
                  <w:pPr>
                    <w:pStyle w:val="31"/>
                    <w:rPr>
                      <w:sz w:val="36"/>
                      <w:szCs w:val="36"/>
                      <w:lang w:val="en-US"/>
                    </w:rPr>
                  </w:pPr>
                  <w:r>
                    <w:rPr>
                      <w:sz w:val="36"/>
                      <w:szCs w:val="36"/>
                    </w:rPr>
                    <w:t>июня</w:t>
                  </w:r>
                </w:p>
                <w:p w:rsidR="00F62624" w:rsidRPr="00F644E3" w:rsidRDefault="00F62624" w:rsidP="0017376C">
                  <w:pPr>
                    <w:pStyle w:val="31"/>
                    <w:rPr>
                      <w:sz w:val="36"/>
                      <w:szCs w:val="36"/>
                    </w:rPr>
                  </w:pPr>
                  <w:r>
                    <w:rPr>
                      <w:sz w:val="36"/>
                      <w:szCs w:val="36"/>
                    </w:rPr>
                    <w:t>2024</w:t>
                  </w:r>
                  <w:r w:rsidRPr="00F644E3">
                    <w:rPr>
                      <w:sz w:val="36"/>
                      <w:szCs w:val="36"/>
                    </w:rPr>
                    <w:t xml:space="preserve"> год</w:t>
                  </w:r>
                  <w:r>
                    <w:rPr>
                      <w:sz w:val="36"/>
                      <w:szCs w:val="36"/>
                    </w:rPr>
                    <w:t>а</w:t>
                  </w:r>
                </w:p>
                <w:p w:rsidR="00F62624" w:rsidRPr="00CB7C18" w:rsidRDefault="00F62624" w:rsidP="0017376C">
                  <w:pPr>
                    <w:jc w:val="center"/>
                  </w:pPr>
                  <w:r>
                    <w:rPr>
                      <w:b/>
                      <w:bCs/>
                      <w:sz w:val="52"/>
                    </w:rPr>
                    <w:t>№ 7</w:t>
                  </w:r>
                </w:p>
              </w:txbxContent>
            </v:textbox>
          </v:rect>
        </w:pict>
      </w:r>
      <w:r>
        <w:rPr>
          <w:noProof/>
          <w:sz w:val="16"/>
          <w:szCs w:val="16"/>
          <w:lang w:val="ru-RU"/>
        </w:rPr>
        <w:pict>
          <v:line id="Line 272" o:spid="_x0000_s1032" style="position:absolute;z-index:251659776;visibility:visible;mso-position-horizontal-relative:text;mso-position-vertical-relative:text" from="-55pt,-39.45pt" to="530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2AGwIAADc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" strokeweight="3pt">
            <v:stroke linestyle="thinThin"/>
          </v:line>
        </w:pict>
      </w:r>
      <w:r>
        <w:rPr>
          <w:noProof/>
          <w:sz w:val="16"/>
          <w:szCs w:val="16"/>
          <w:lang w:val="ru-RU"/>
        </w:rPr>
        <w:pict>
          <v:rect id="Rectangle 4" o:spid="_x0000_s1031" style="position:absolute;margin-left:-26.4pt;margin-top:-15.45pt;width:450pt;height:36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" stroked="f"/>
        </w:pict>
      </w:r>
      <w:r w:rsidR="00EC5847" w:rsidRPr="00691FB1">
        <w:rPr>
          <w:noProof/>
          <w:sz w:val="16"/>
          <w:szCs w:val="16"/>
          <w:lang w:val="ru-RU"/>
        </w:rPr>
        <w:t>24</w:t>
      </w:r>
    </w:p>
    <w:p w:rsidR="0017376C" w:rsidRPr="00691FB1" w:rsidRDefault="0017376C" w:rsidP="005A59D5">
      <w:pPr>
        <w:rPr>
          <w:sz w:val="16"/>
          <w:szCs w:val="16"/>
        </w:rPr>
      </w:pPr>
    </w:p>
    <w:p w:rsidR="0017376C" w:rsidRPr="00691FB1" w:rsidRDefault="0017376C" w:rsidP="005A59D5">
      <w:pPr>
        <w:rPr>
          <w:sz w:val="16"/>
          <w:szCs w:val="16"/>
        </w:rPr>
      </w:pPr>
    </w:p>
    <w:p w:rsidR="0017376C" w:rsidRPr="00691FB1" w:rsidRDefault="0017376C" w:rsidP="005A59D5">
      <w:pPr>
        <w:rPr>
          <w:sz w:val="16"/>
          <w:szCs w:val="16"/>
        </w:rPr>
      </w:pPr>
    </w:p>
    <w:p w:rsidR="00E4312F" w:rsidRPr="00691FB1" w:rsidRDefault="00E4312F" w:rsidP="005A59D5">
      <w:pPr>
        <w:rPr>
          <w:sz w:val="16"/>
          <w:szCs w:val="16"/>
        </w:rPr>
      </w:pPr>
    </w:p>
    <w:p w:rsidR="0017376C" w:rsidRPr="00691FB1" w:rsidRDefault="0017376C" w:rsidP="005A59D5">
      <w:pPr>
        <w:tabs>
          <w:tab w:val="left" w:pos="7455"/>
        </w:tabs>
        <w:rPr>
          <w:sz w:val="16"/>
          <w:szCs w:val="16"/>
        </w:rPr>
      </w:pPr>
      <w:r w:rsidRPr="00691FB1">
        <w:rPr>
          <w:sz w:val="16"/>
          <w:szCs w:val="16"/>
        </w:rPr>
        <w:tab/>
      </w:r>
    </w:p>
    <w:p w:rsidR="0017376C" w:rsidRPr="00691FB1" w:rsidRDefault="0017376C" w:rsidP="005A59D5">
      <w:pPr>
        <w:rPr>
          <w:sz w:val="16"/>
          <w:szCs w:val="16"/>
        </w:rPr>
      </w:pPr>
    </w:p>
    <w:p w:rsidR="00414312" w:rsidRDefault="00414312" w:rsidP="005A59D5">
      <w:pPr>
        <w:pStyle w:val="12"/>
        <w:spacing w:before="0" w:after="0"/>
        <w:rPr>
          <w:sz w:val="16"/>
          <w:szCs w:val="16"/>
        </w:rPr>
      </w:pPr>
      <w:bookmarkStart w:id="0" w:name="OLE_LINK38" w:colFirst="0" w:colLast="0"/>
    </w:p>
    <w:p w:rsidR="00317495" w:rsidRDefault="00317495" w:rsidP="005A59D5">
      <w:pPr>
        <w:pStyle w:val="12"/>
        <w:spacing w:before="0" w:after="0"/>
        <w:rPr>
          <w:sz w:val="16"/>
          <w:szCs w:val="16"/>
        </w:rPr>
      </w:pPr>
    </w:p>
    <w:p w:rsidR="00317495" w:rsidRDefault="00317495" w:rsidP="005A59D5">
      <w:pPr>
        <w:pStyle w:val="12"/>
        <w:spacing w:before="0" w:after="0"/>
        <w:rPr>
          <w:sz w:val="16"/>
          <w:szCs w:val="16"/>
        </w:rPr>
      </w:pPr>
    </w:p>
    <w:p w:rsidR="00317495" w:rsidRPr="00691FB1" w:rsidRDefault="00317495" w:rsidP="005A59D5">
      <w:pPr>
        <w:pStyle w:val="12"/>
        <w:spacing w:before="0" w:after="0"/>
        <w:rPr>
          <w:sz w:val="16"/>
          <w:szCs w:val="16"/>
        </w:rPr>
        <w:sectPr w:rsidR="00317495" w:rsidRPr="00691FB1" w:rsidSect="000211C2">
          <w:headerReference w:type="even" r:id="rId9"/>
          <w:headerReference w:type="default" r:id="rId10"/>
          <w:footerReference w:type="default" r:id="rId11"/>
          <w:headerReference w:type="first" r:id="rId12"/>
          <w:pgSz w:w="11906" w:h="16838"/>
          <w:pgMar w:top="1134" w:right="806" w:bottom="1087" w:left="1200" w:header="426" w:footer="709" w:gutter="0"/>
          <w:cols w:space="708"/>
          <w:titlePg/>
          <w:docGrid w:linePitch="360"/>
        </w:sectPr>
      </w:pPr>
    </w:p>
    <w:p w:rsidR="00A26412" w:rsidRPr="00691FB1" w:rsidRDefault="00A26412" w:rsidP="005A59D5">
      <w:pPr>
        <w:jc w:val="both"/>
        <w:rPr>
          <w:b/>
          <w:sz w:val="16"/>
          <w:szCs w:val="16"/>
        </w:rPr>
      </w:pPr>
    </w:p>
    <w:p w:rsidR="00F644E3" w:rsidRDefault="00F644E3" w:rsidP="005A59D5">
      <w:pPr>
        <w:jc w:val="both"/>
        <w:rPr>
          <w:b/>
          <w:sz w:val="16"/>
          <w:szCs w:val="16"/>
        </w:rPr>
      </w:pPr>
    </w:p>
    <w:p w:rsidR="00A04C3C" w:rsidRDefault="00CA7D7C" w:rsidP="005A59D5">
      <w:pPr>
        <w:jc w:val="both"/>
        <w:rPr>
          <w:b/>
          <w:sz w:val="16"/>
          <w:szCs w:val="16"/>
        </w:rPr>
      </w:pPr>
      <w:r w:rsidRPr="00CA7D7C">
        <w:rPr>
          <w:noProof/>
          <w:sz w:val="16"/>
          <w:szCs w:val="16"/>
        </w:rPr>
        <w:pict>
          <v:line id="Line 2" o:spid="_x0000_s1030" style="position:absolute;left:0;text-align:left;z-index:251654656;visibility:visible" from="-55pt,1.15pt" to="53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" strokeweight="3pt">
            <v:stroke linestyle="thinThin"/>
          </v:line>
        </w:pict>
      </w:r>
    </w:p>
    <w:p w:rsidR="00A04C3C" w:rsidRPr="00691FB1" w:rsidRDefault="00A04C3C" w:rsidP="005A59D5">
      <w:pPr>
        <w:jc w:val="both"/>
        <w:rPr>
          <w:b/>
          <w:sz w:val="16"/>
          <w:szCs w:val="16"/>
        </w:rPr>
        <w:sectPr w:rsidR="00A04C3C" w:rsidRPr="00691FB1" w:rsidSect="000211C2">
          <w:headerReference w:type="even" r:id="rId13"/>
          <w:headerReference w:type="default" r:id="rId14"/>
          <w:headerReference w:type="first" r:id="rId15"/>
          <w:type w:val="continuous"/>
          <w:pgSz w:w="11906" w:h="16838"/>
          <w:pgMar w:top="1134" w:right="806" w:bottom="1087" w:left="1200" w:header="426" w:footer="709" w:gutter="0"/>
          <w:pgNumType w:start="1"/>
          <w:cols w:space="708"/>
          <w:titlePg/>
          <w:docGrid w:linePitch="360"/>
        </w:sectPr>
      </w:pPr>
    </w:p>
    <w:tbl>
      <w:tblPr>
        <w:tblStyle w:val="af3"/>
        <w:tblW w:w="5292" w:type="pct"/>
        <w:tblInd w:w="-256" w:type="dxa"/>
        <w:shd w:val="clear" w:color="auto" w:fill="BFBFBF" w:themeFill="background1" w:themeFillShade="BF"/>
        <w:tblCellMar>
          <w:left w:w="28" w:type="dxa"/>
          <w:right w:w="28" w:type="dxa"/>
        </w:tblCellMar>
        <w:tblLook w:val="04A0"/>
      </w:tblPr>
      <w:tblGrid>
        <w:gridCol w:w="4938"/>
      </w:tblGrid>
      <w:tr w:rsidR="00F61A4E" w:rsidRPr="00F61A4E" w:rsidTr="00F62624">
        <w:tc>
          <w:tcPr>
            <w:tcW w:w="5000" w:type="pct"/>
            <w:shd w:val="clear" w:color="auto" w:fill="BFBFBF" w:themeFill="background1" w:themeFillShade="BF"/>
            <w:vAlign w:val="center"/>
          </w:tcPr>
          <w:bookmarkEnd w:id="0"/>
          <w:p w:rsidR="00F61A4E" w:rsidRPr="00F61A4E" w:rsidRDefault="00F61A4E" w:rsidP="005A59D5">
            <w:pPr>
              <w:jc w:val="center"/>
              <w:rPr>
                <w:b/>
              </w:rPr>
            </w:pPr>
            <w:r w:rsidRPr="00F61A4E">
              <w:rPr>
                <w:b/>
              </w:rPr>
              <w:lastRenderedPageBreak/>
              <w:t>Документы администрации Павловского муниципального района</w:t>
            </w:r>
          </w:p>
        </w:tc>
      </w:tr>
    </w:tbl>
    <w:p w:rsidR="00F61A4E" w:rsidRPr="00F61A4E" w:rsidRDefault="00F61A4E" w:rsidP="005A59D5">
      <w:pPr>
        <w:rPr>
          <w:sz w:val="16"/>
          <w:szCs w:val="16"/>
        </w:rPr>
      </w:pPr>
    </w:p>
    <w:p w:rsidR="00F62624" w:rsidRPr="00F62624" w:rsidRDefault="00F62624" w:rsidP="00F4071E">
      <w:pPr>
        <w:spacing w:line="264" w:lineRule="auto"/>
        <w:jc w:val="center"/>
        <w:rPr>
          <w:b/>
          <w:bCs/>
          <w:sz w:val="16"/>
          <w:szCs w:val="16"/>
        </w:rPr>
      </w:pPr>
      <w:r w:rsidRPr="00F62624">
        <w:rPr>
          <w:b/>
          <w:bCs/>
          <w:sz w:val="16"/>
          <w:szCs w:val="16"/>
        </w:rPr>
        <w:t xml:space="preserve">АДМИНИСТРАЦИЯ </w:t>
      </w:r>
    </w:p>
    <w:p w:rsidR="00F62624" w:rsidRPr="00F62624" w:rsidRDefault="00F62624" w:rsidP="00F4071E">
      <w:pPr>
        <w:spacing w:line="264" w:lineRule="auto"/>
        <w:jc w:val="center"/>
        <w:rPr>
          <w:b/>
          <w:bCs/>
          <w:sz w:val="16"/>
          <w:szCs w:val="16"/>
        </w:rPr>
      </w:pPr>
      <w:r w:rsidRPr="00F62624">
        <w:rPr>
          <w:b/>
          <w:bCs/>
          <w:sz w:val="16"/>
          <w:szCs w:val="16"/>
        </w:rPr>
        <w:t>ПАВЛОВСКОГО МУНИЦИПАЛЬНОГО РАЙОНА</w:t>
      </w:r>
    </w:p>
    <w:p w:rsidR="00F62624" w:rsidRPr="00F62624" w:rsidRDefault="00F62624" w:rsidP="00F4071E">
      <w:pPr>
        <w:keepNext/>
        <w:spacing w:line="264" w:lineRule="auto"/>
        <w:jc w:val="center"/>
        <w:outlineLvl w:val="0"/>
        <w:rPr>
          <w:b/>
          <w:bCs/>
          <w:sz w:val="16"/>
          <w:szCs w:val="16"/>
        </w:rPr>
      </w:pPr>
      <w:r w:rsidRPr="00F62624">
        <w:rPr>
          <w:b/>
          <w:bCs/>
          <w:sz w:val="16"/>
          <w:szCs w:val="16"/>
        </w:rPr>
        <w:t>ВОРОНЕЖСКОЙ ОБЛАСТИ</w:t>
      </w:r>
    </w:p>
    <w:p w:rsidR="00F62624" w:rsidRPr="00F62624" w:rsidRDefault="00F62624" w:rsidP="00F4071E">
      <w:pPr>
        <w:keepNext/>
        <w:spacing w:line="264" w:lineRule="auto"/>
        <w:jc w:val="center"/>
        <w:outlineLvl w:val="0"/>
        <w:rPr>
          <w:sz w:val="16"/>
          <w:szCs w:val="16"/>
        </w:rPr>
      </w:pPr>
    </w:p>
    <w:p w:rsidR="00F62624" w:rsidRPr="00F62624" w:rsidRDefault="00F62624" w:rsidP="00F4071E">
      <w:pPr>
        <w:spacing w:line="264" w:lineRule="auto"/>
        <w:jc w:val="center"/>
        <w:rPr>
          <w:b/>
          <w:sz w:val="16"/>
          <w:szCs w:val="16"/>
        </w:rPr>
      </w:pPr>
      <w:r w:rsidRPr="00F62624">
        <w:rPr>
          <w:b/>
          <w:sz w:val="16"/>
          <w:szCs w:val="16"/>
        </w:rPr>
        <w:t>ПОСТАНОВЛЕНИЕ</w:t>
      </w:r>
    </w:p>
    <w:p w:rsidR="00F62624" w:rsidRPr="00F62624" w:rsidRDefault="00F62624" w:rsidP="00F4071E">
      <w:pPr>
        <w:spacing w:line="264" w:lineRule="auto"/>
        <w:jc w:val="center"/>
        <w:rPr>
          <w:sz w:val="16"/>
          <w:szCs w:val="16"/>
        </w:rPr>
      </w:pPr>
    </w:p>
    <w:p w:rsidR="00F62624" w:rsidRPr="00F62624" w:rsidRDefault="00F62624" w:rsidP="00F4071E">
      <w:pPr>
        <w:spacing w:line="264" w:lineRule="auto"/>
        <w:jc w:val="both"/>
        <w:rPr>
          <w:color w:val="000000"/>
          <w:sz w:val="16"/>
          <w:szCs w:val="16"/>
        </w:rPr>
      </w:pPr>
      <w:r w:rsidRPr="00F62624">
        <w:rPr>
          <w:color w:val="000000"/>
          <w:sz w:val="16"/>
          <w:szCs w:val="16"/>
        </w:rPr>
        <w:t>от 03.06.2024 № 367</w:t>
      </w:r>
    </w:p>
    <w:p w:rsidR="00F62624" w:rsidRPr="00F62624" w:rsidRDefault="00F62624" w:rsidP="00F4071E">
      <w:pPr>
        <w:spacing w:line="264" w:lineRule="auto"/>
        <w:jc w:val="both"/>
        <w:rPr>
          <w:color w:val="000000"/>
          <w:sz w:val="16"/>
          <w:szCs w:val="16"/>
        </w:rPr>
      </w:pPr>
    </w:p>
    <w:p w:rsidR="00F62624" w:rsidRPr="00F62624" w:rsidRDefault="00F62624" w:rsidP="00F4071E">
      <w:pPr>
        <w:keepNext/>
        <w:spacing w:line="264" w:lineRule="auto"/>
        <w:jc w:val="both"/>
        <w:outlineLvl w:val="2"/>
        <w:rPr>
          <w:sz w:val="16"/>
          <w:szCs w:val="16"/>
        </w:rPr>
      </w:pPr>
      <w:r w:rsidRPr="00F62624">
        <w:rPr>
          <w:sz w:val="16"/>
          <w:szCs w:val="16"/>
        </w:rPr>
        <w:t>О внесении изменений в постановление администрации Павловского муниципального района от 28.10.2014 № 754 «Об утверждении схемы размещения рекламных конструкций на территории Павловского муниципального района»</w:t>
      </w:r>
    </w:p>
    <w:p w:rsidR="00F62624" w:rsidRPr="00F62624" w:rsidRDefault="00F62624" w:rsidP="00F4071E">
      <w:pPr>
        <w:spacing w:line="264" w:lineRule="auto"/>
        <w:jc w:val="center"/>
        <w:rPr>
          <w:b/>
          <w:sz w:val="16"/>
          <w:szCs w:val="16"/>
        </w:rPr>
      </w:pPr>
    </w:p>
    <w:p w:rsidR="00F62624" w:rsidRPr="00F62624" w:rsidRDefault="00F62624" w:rsidP="00F4071E">
      <w:pPr>
        <w:spacing w:line="264" w:lineRule="auto"/>
        <w:jc w:val="center"/>
        <w:rPr>
          <w:b/>
          <w:sz w:val="16"/>
          <w:szCs w:val="16"/>
        </w:rPr>
      </w:pPr>
    </w:p>
    <w:p w:rsidR="00F62624" w:rsidRPr="00F62624" w:rsidRDefault="00F62624" w:rsidP="00F4071E">
      <w:pPr>
        <w:spacing w:line="264" w:lineRule="auto"/>
        <w:jc w:val="both"/>
        <w:rPr>
          <w:sz w:val="16"/>
          <w:szCs w:val="16"/>
        </w:rPr>
      </w:pPr>
      <w:r w:rsidRPr="00F62624">
        <w:rPr>
          <w:bCs/>
          <w:sz w:val="16"/>
          <w:szCs w:val="16"/>
        </w:rPr>
        <w:t>В соответствии с частью 15.1 статьи 15 Федерального закона от 06.10.2003              № 131-ФЗ «Об общих принципах организации местного самоуправления в Российской Федерации», частью 5.8 статьи 19 Федерального закона от 13.03.2006     № 38-ФЗ «О рекламе», постановлением правительства Воронежской области от 18.12.2013 № 1106 «Об утверждении Порядка предварительного согласования схем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Воронежской области или муниципальной собственности, и вносимых в них изменений» администрация Павловского муниципального района Воронежской области</w:t>
      </w:r>
    </w:p>
    <w:p w:rsidR="00F62624" w:rsidRPr="00F62624" w:rsidRDefault="00F62624" w:rsidP="00F4071E">
      <w:pPr>
        <w:spacing w:line="264" w:lineRule="auto"/>
        <w:jc w:val="both"/>
        <w:rPr>
          <w:sz w:val="16"/>
          <w:szCs w:val="16"/>
        </w:rPr>
      </w:pPr>
    </w:p>
    <w:p w:rsidR="00F62624" w:rsidRPr="00F62624" w:rsidRDefault="00F62624" w:rsidP="00F4071E">
      <w:pPr>
        <w:spacing w:line="264" w:lineRule="auto"/>
        <w:jc w:val="center"/>
        <w:rPr>
          <w:sz w:val="16"/>
          <w:szCs w:val="16"/>
        </w:rPr>
      </w:pPr>
      <w:r w:rsidRPr="00F62624">
        <w:rPr>
          <w:sz w:val="16"/>
          <w:szCs w:val="16"/>
        </w:rPr>
        <w:t>ПОСТАНОВЛЯЕТ:</w:t>
      </w:r>
    </w:p>
    <w:p w:rsidR="00F62624" w:rsidRPr="00F62624" w:rsidRDefault="00F62624" w:rsidP="00F4071E">
      <w:pPr>
        <w:spacing w:line="264" w:lineRule="auto"/>
        <w:jc w:val="center"/>
        <w:rPr>
          <w:sz w:val="16"/>
          <w:szCs w:val="16"/>
        </w:rPr>
      </w:pPr>
    </w:p>
    <w:p w:rsidR="00F62624" w:rsidRPr="00F62624" w:rsidRDefault="00F62624" w:rsidP="00F4071E">
      <w:pPr>
        <w:keepNext/>
        <w:spacing w:line="264" w:lineRule="auto"/>
        <w:jc w:val="both"/>
        <w:outlineLvl w:val="2"/>
        <w:rPr>
          <w:sz w:val="16"/>
          <w:szCs w:val="16"/>
        </w:rPr>
      </w:pPr>
      <w:r w:rsidRPr="00F62624">
        <w:rPr>
          <w:sz w:val="16"/>
          <w:szCs w:val="16"/>
        </w:rPr>
        <w:t xml:space="preserve">1. Утвердить прилагаемые изменения в схему размещения рекламных конструкций на территории Павловского муниципального района согласно приложению к настоящему постановлению. </w:t>
      </w:r>
    </w:p>
    <w:p w:rsidR="00F62624" w:rsidRPr="00F62624" w:rsidRDefault="00F62624" w:rsidP="00F4071E">
      <w:pPr>
        <w:keepNext/>
        <w:tabs>
          <w:tab w:val="left" w:pos="2835"/>
        </w:tabs>
        <w:spacing w:line="264" w:lineRule="auto"/>
        <w:jc w:val="both"/>
        <w:outlineLvl w:val="2"/>
        <w:rPr>
          <w:sz w:val="16"/>
          <w:szCs w:val="16"/>
        </w:rPr>
      </w:pPr>
      <w:r w:rsidRPr="00F62624">
        <w:rPr>
          <w:sz w:val="16"/>
          <w:szCs w:val="16"/>
        </w:rPr>
        <w:t>2. О</w:t>
      </w:r>
      <w:r w:rsidRPr="00F62624">
        <w:rPr>
          <w:color w:val="000000"/>
          <w:sz w:val="16"/>
          <w:szCs w:val="16"/>
        </w:rPr>
        <w:t>публиковать настоящее постановление в муниципальной газете  «Павловский муниципальный вестник» и разместить на официальном сайте администрации Павловского муниципального района Воронежской области.</w:t>
      </w:r>
    </w:p>
    <w:p w:rsidR="00F62624" w:rsidRPr="00F62624" w:rsidRDefault="00F62624" w:rsidP="00F4071E">
      <w:pPr>
        <w:spacing w:line="264" w:lineRule="auto"/>
        <w:jc w:val="both"/>
        <w:rPr>
          <w:sz w:val="16"/>
          <w:szCs w:val="16"/>
        </w:rPr>
      </w:pPr>
      <w:r w:rsidRPr="00F62624">
        <w:rPr>
          <w:sz w:val="16"/>
          <w:szCs w:val="16"/>
        </w:rPr>
        <w:t>3. Контроль за исполнением настоящего постановления оставляю за собой.</w:t>
      </w:r>
    </w:p>
    <w:p w:rsidR="00F62624" w:rsidRPr="00F62624" w:rsidRDefault="00F62624" w:rsidP="00F4071E">
      <w:pPr>
        <w:spacing w:line="264" w:lineRule="auto"/>
        <w:jc w:val="both"/>
        <w:rPr>
          <w:sz w:val="16"/>
          <w:szCs w:val="16"/>
        </w:rPr>
      </w:pPr>
    </w:p>
    <w:p w:rsidR="00F62624" w:rsidRPr="00F62624" w:rsidRDefault="00F62624" w:rsidP="00F4071E">
      <w:pPr>
        <w:spacing w:line="264" w:lineRule="auto"/>
        <w:jc w:val="both"/>
        <w:rPr>
          <w:sz w:val="16"/>
          <w:szCs w:val="16"/>
        </w:rPr>
      </w:pPr>
    </w:p>
    <w:p w:rsidR="00F62624" w:rsidRPr="00F62624" w:rsidRDefault="00F62624" w:rsidP="00F4071E">
      <w:pPr>
        <w:spacing w:line="264" w:lineRule="auto"/>
        <w:jc w:val="both"/>
        <w:rPr>
          <w:sz w:val="16"/>
          <w:szCs w:val="16"/>
        </w:rPr>
      </w:pPr>
      <w:r w:rsidRPr="00F62624">
        <w:rPr>
          <w:sz w:val="16"/>
          <w:szCs w:val="16"/>
        </w:rPr>
        <w:t>Глава Павловского муниципального района</w:t>
      </w:r>
    </w:p>
    <w:p w:rsidR="00F62624" w:rsidRPr="00F62624" w:rsidRDefault="00F62624" w:rsidP="00F4071E">
      <w:pPr>
        <w:spacing w:line="264" w:lineRule="auto"/>
        <w:jc w:val="both"/>
        <w:rPr>
          <w:sz w:val="16"/>
          <w:szCs w:val="16"/>
        </w:rPr>
      </w:pPr>
      <w:r w:rsidRPr="00F62624">
        <w:rPr>
          <w:sz w:val="16"/>
          <w:szCs w:val="16"/>
        </w:rPr>
        <w:t>Воронежской области</w:t>
      </w:r>
      <w:r w:rsidRPr="00F62624">
        <w:rPr>
          <w:sz w:val="16"/>
          <w:szCs w:val="16"/>
        </w:rPr>
        <w:tab/>
      </w:r>
      <w:r w:rsidRPr="00F62624">
        <w:rPr>
          <w:sz w:val="16"/>
          <w:szCs w:val="16"/>
        </w:rPr>
        <w:tab/>
      </w:r>
      <w:r w:rsidRPr="00F62624">
        <w:rPr>
          <w:sz w:val="16"/>
          <w:szCs w:val="16"/>
        </w:rPr>
        <w:tab/>
      </w:r>
      <w:r w:rsidRPr="00F62624">
        <w:rPr>
          <w:sz w:val="16"/>
          <w:szCs w:val="16"/>
        </w:rPr>
        <w:tab/>
      </w:r>
      <w:r w:rsidRPr="00F62624">
        <w:rPr>
          <w:sz w:val="16"/>
          <w:szCs w:val="16"/>
        </w:rPr>
        <w:tab/>
        <w:t xml:space="preserve">            </w:t>
      </w:r>
      <w:r w:rsidRPr="00F62624">
        <w:rPr>
          <w:sz w:val="16"/>
          <w:szCs w:val="16"/>
        </w:rPr>
        <w:tab/>
      </w:r>
      <w:r w:rsidRPr="00F62624">
        <w:rPr>
          <w:sz w:val="16"/>
          <w:szCs w:val="16"/>
        </w:rPr>
        <w:tab/>
        <w:t xml:space="preserve">       М.Н. Янцов</w:t>
      </w:r>
    </w:p>
    <w:p w:rsidR="00F62624" w:rsidRPr="0066303B" w:rsidRDefault="00F62624" w:rsidP="00F4071E">
      <w:pPr>
        <w:keepNext/>
        <w:spacing w:line="264" w:lineRule="auto"/>
        <w:jc w:val="both"/>
        <w:outlineLvl w:val="2"/>
        <w:rPr>
          <w:sz w:val="26"/>
          <w:szCs w:val="26"/>
        </w:rPr>
      </w:pPr>
    </w:p>
    <w:p w:rsidR="00E06293" w:rsidRDefault="00E06293" w:rsidP="00F4071E">
      <w:pPr>
        <w:widowControl w:val="0"/>
        <w:spacing w:line="264" w:lineRule="auto"/>
        <w:jc w:val="center"/>
        <w:rPr>
          <w:rFonts w:eastAsia="Calibri"/>
          <w:b/>
          <w:bCs/>
        </w:rPr>
      </w:pPr>
    </w:p>
    <w:p w:rsidR="00E06293" w:rsidRDefault="00E06293" w:rsidP="00F4071E">
      <w:pPr>
        <w:widowControl w:val="0"/>
        <w:spacing w:line="264" w:lineRule="auto"/>
        <w:jc w:val="center"/>
        <w:rPr>
          <w:rFonts w:eastAsia="Calibri"/>
          <w:b/>
          <w:bCs/>
        </w:rPr>
      </w:pPr>
    </w:p>
    <w:p w:rsidR="00E06293" w:rsidRPr="000F0BA3" w:rsidRDefault="00E06293" w:rsidP="00F4071E">
      <w:pPr>
        <w:widowControl w:val="0"/>
        <w:spacing w:line="264" w:lineRule="auto"/>
        <w:jc w:val="center"/>
        <w:rPr>
          <w:rFonts w:eastAsia="Calibri"/>
          <w:b/>
          <w:bCs/>
          <w:sz w:val="16"/>
          <w:szCs w:val="16"/>
        </w:rPr>
      </w:pPr>
      <w:r w:rsidRPr="000F0BA3">
        <w:rPr>
          <w:rFonts w:eastAsia="Calibri"/>
          <w:b/>
          <w:bCs/>
          <w:sz w:val="16"/>
          <w:szCs w:val="16"/>
        </w:rPr>
        <w:t>АДМИНИСТРАЦИЯ ПАВЛОВСКОГО МУНИЦИПАЛЬНОГО РАЙОНА</w:t>
      </w:r>
    </w:p>
    <w:p w:rsidR="00E06293" w:rsidRPr="000F0BA3" w:rsidRDefault="00E06293" w:rsidP="00F4071E">
      <w:pPr>
        <w:widowControl w:val="0"/>
        <w:spacing w:line="264" w:lineRule="auto"/>
        <w:jc w:val="center"/>
        <w:outlineLvl w:val="0"/>
        <w:rPr>
          <w:rFonts w:eastAsia="Calibri"/>
          <w:sz w:val="16"/>
          <w:szCs w:val="16"/>
        </w:rPr>
      </w:pPr>
      <w:r w:rsidRPr="000F0BA3">
        <w:rPr>
          <w:rFonts w:eastAsia="Calibri"/>
          <w:b/>
          <w:bCs/>
          <w:sz w:val="16"/>
          <w:szCs w:val="16"/>
        </w:rPr>
        <w:t>ВОРОНЕЖСКОЙ ОБЛАСТИ</w:t>
      </w:r>
    </w:p>
    <w:p w:rsidR="00E06293" w:rsidRPr="000F0BA3" w:rsidRDefault="00E06293" w:rsidP="00F4071E">
      <w:pPr>
        <w:widowControl w:val="0"/>
        <w:spacing w:line="264" w:lineRule="auto"/>
        <w:jc w:val="center"/>
        <w:rPr>
          <w:sz w:val="16"/>
          <w:szCs w:val="16"/>
        </w:rPr>
      </w:pPr>
    </w:p>
    <w:p w:rsidR="00E06293" w:rsidRDefault="00E06293" w:rsidP="00F4071E">
      <w:pPr>
        <w:widowControl w:val="0"/>
        <w:spacing w:line="264" w:lineRule="auto"/>
        <w:jc w:val="center"/>
        <w:rPr>
          <w:b/>
          <w:spacing w:val="20"/>
          <w:sz w:val="16"/>
          <w:szCs w:val="16"/>
        </w:rPr>
      </w:pPr>
      <w:r w:rsidRPr="000F0BA3">
        <w:rPr>
          <w:b/>
          <w:spacing w:val="20"/>
          <w:sz w:val="16"/>
          <w:szCs w:val="16"/>
        </w:rPr>
        <w:t>ПОСТАНОВЛЕНИЕ</w:t>
      </w:r>
    </w:p>
    <w:p w:rsidR="00E06293" w:rsidRDefault="00E06293" w:rsidP="00F4071E">
      <w:pPr>
        <w:widowControl w:val="0"/>
        <w:spacing w:line="264" w:lineRule="auto"/>
        <w:jc w:val="center"/>
        <w:rPr>
          <w:b/>
          <w:spacing w:val="20"/>
          <w:sz w:val="16"/>
          <w:szCs w:val="16"/>
        </w:rPr>
      </w:pPr>
    </w:p>
    <w:p w:rsidR="00E06293" w:rsidRDefault="00E06293" w:rsidP="00F4071E">
      <w:pPr>
        <w:widowControl w:val="0"/>
        <w:spacing w:line="264" w:lineRule="auto"/>
        <w:jc w:val="center"/>
        <w:rPr>
          <w:b/>
          <w:spacing w:val="20"/>
          <w:sz w:val="16"/>
          <w:szCs w:val="16"/>
        </w:rPr>
      </w:pPr>
    </w:p>
    <w:p w:rsidR="00E06293" w:rsidRPr="000F0BA3" w:rsidRDefault="00E06293" w:rsidP="00F4071E">
      <w:pPr>
        <w:widowControl w:val="0"/>
        <w:spacing w:line="264" w:lineRule="auto"/>
        <w:jc w:val="center"/>
        <w:rPr>
          <w:b/>
          <w:spacing w:val="20"/>
          <w:sz w:val="16"/>
          <w:szCs w:val="16"/>
        </w:rPr>
      </w:pPr>
    </w:p>
    <w:tbl>
      <w:tblPr>
        <w:tblStyle w:val="af3"/>
        <w:tblW w:w="5000" w:type="pct"/>
        <w:tblLayout w:type="fixed"/>
        <w:tblLook w:val="04A0"/>
      </w:tblPr>
      <w:tblGrid>
        <w:gridCol w:w="655"/>
        <w:gridCol w:w="2259"/>
        <w:gridCol w:w="521"/>
        <w:gridCol w:w="1391"/>
      </w:tblGrid>
      <w:tr w:rsidR="00E06293" w:rsidRPr="000F0BA3" w:rsidTr="00E06293">
        <w:trPr>
          <w:trHeight w:val="135"/>
        </w:trPr>
        <w:tc>
          <w:tcPr>
            <w:tcW w:w="555" w:type="dxa"/>
            <w:tcBorders>
              <w:top w:val="nil"/>
              <w:left w:val="nil"/>
              <w:bottom w:val="nil"/>
              <w:right w:val="nil"/>
            </w:tcBorders>
          </w:tcPr>
          <w:p w:rsidR="00E06293" w:rsidRPr="000F0BA3" w:rsidRDefault="00E06293" w:rsidP="00F4071E">
            <w:pPr>
              <w:widowControl w:val="0"/>
              <w:spacing w:line="264" w:lineRule="auto"/>
              <w:jc w:val="center"/>
              <w:rPr>
                <w:sz w:val="16"/>
                <w:szCs w:val="16"/>
              </w:rPr>
            </w:pPr>
            <w:r w:rsidRPr="000F0BA3">
              <w:rPr>
                <w:sz w:val="16"/>
                <w:szCs w:val="16"/>
              </w:rPr>
              <w:lastRenderedPageBreak/>
              <w:t>от</w:t>
            </w:r>
          </w:p>
        </w:tc>
        <w:tc>
          <w:tcPr>
            <w:tcW w:w="1913" w:type="dxa"/>
            <w:tcBorders>
              <w:top w:val="nil"/>
              <w:left w:val="nil"/>
              <w:bottom w:val="single" w:sz="4" w:space="0" w:color="auto"/>
              <w:right w:val="nil"/>
            </w:tcBorders>
          </w:tcPr>
          <w:p w:rsidR="00E06293" w:rsidRPr="000F0BA3" w:rsidRDefault="00E06293" w:rsidP="00F4071E">
            <w:pPr>
              <w:widowControl w:val="0"/>
              <w:spacing w:line="264" w:lineRule="auto"/>
              <w:jc w:val="center"/>
              <w:rPr>
                <w:sz w:val="16"/>
                <w:szCs w:val="16"/>
              </w:rPr>
            </w:pPr>
            <w:r w:rsidRPr="000F0BA3">
              <w:rPr>
                <w:sz w:val="16"/>
                <w:szCs w:val="16"/>
              </w:rPr>
              <w:t>31.05.2024</w:t>
            </w:r>
          </w:p>
        </w:tc>
        <w:tc>
          <w:tcPr>
            <w:tcW w:w="441" w:type="dxa"/>
            <w:tcBorders>
              <w:top w:val="nil"/>
              <w:left w:val="nil"/>
              <w:bottom w:val="nil"/>
              <w:right w:val="nil"/>
            </w:tcBorders>
          </w:tcPr>
          <w:p w:rsidR="00E06293" w:rsidRPr="000F0BA3" w:rsidRDefault="00E06293" w:rsidP="00F4071E">
            <w:pPr>
              <w:widowControl w:val="0"/>
              <w:spacing w:line="264" w:lineRule="auto"/>
              <w:jc w:val="center"/>
              <w:rPr>
                <w:sz w:val="16"/>
                <w:szCs w:val="16"/>
              </w:rPr>
            </w:pPr>
            <w:r w:rsidRPr="000F0BA3">
              <w:rPr>
                <w:sz w:val="16"/>
                <w:szCs w:val="16"/>
              </w:rPr>
              <w:t>№</w:t>
            </w:r>
          </w:p>
        </w:tc>
        <w:tc>
          <w:tcPr>
            <w:tcW w:w="1178" w:type="dxa"/>
            <w:tcBorders>
              <w:top w:val="nil"/>
              <w:left w:val="nil"/>
              <w:bottom w:val="single" w:sz="4" w:space="0" w:color="auto"/>
              <w:right w:val="nil"/>
            </w:tcBorders>
          </w:tcPr>
          <w:p w:rsidR="00E06293" w:rsidRPr="000F0BA3" w:rsidRDefault="00E06293" w:rsidP="00F4071E">
            <w:pPr>
              <w:widowControl w:val="0"/>
              <w:spacing w:line="264" w:lineRule="auto"/>
              <w:jc w:val="center"/>
              <w:rPr>
                <w:sz w:val="16"/>
                <w:szCs w:val="16"/>
              </w:rPr>
            </w:pPr>
            <w:r w:rsidRPr="000F0BA3">
              <w:rPr>
                <w:sz w:val="16"/>
                <w:szCs w:val="16"/>
              </w:rPr>
              <w:t>365</w:t>
            </w:r>
          </w:p>
        </w:tc>
      </w:tr>
      <w:tr w:rsidR="00E06293" w:rsidRPr="000F0BA3" w:rsidTr="00E06293">
        <w:trPr>
          <w:trHeight w:val="1388"/>
        </w:trPr>
        <w:tc>
          <w:tcPr>
            <w:tcW w:w="4086" w:type="dxa"/>
            <w:gridSpan w:val="4"/>
            <w:tcBorders>
              <w:top w:val="nil"/>
              <w:left w:val="nil"/>
              <w:bottom w:val="nil"/>
              <w:right w:val="nil"/>
            </w:tcBorders>
          </w:tcPr>
          <w:p w:rsidR="00E06293" w:rsidRPr="000F0BA3" w:rsidRDefault="00E06293" w:rsidP="00F4071E">
            <w:pPr>
              <w:widowControl w:val="0"/>
              <w:spacing w:line="264" w:lineRule="auto"/>
              <w:jc w:val="center"/>
              <w:rPr>
                <w:sz w:val="16"/>
                <w:szCs w:val="16"/>
              </w:rPr>
            </w:pPr>
            <w:r w:rsidRPr="000F0BA3">
              <w:rPr>
                <w:sz w:val="16"/>
                <w:szCs w:val="16"/>
              </w:rPr>
              <w:t>г. Павловск</w:t>
            </w:r>
          </w:p>
          <w:p w:rsidR="00E06293" w:rsidRPr="000F0BA3" w:rsidRDefault="00E06293" w:rsidP="00F4071E">
            <w:pPr>
              <w:widowControl w:val="0"/>
              <w:spacing w:line="264" w:lineRule="auto"/>
              <w:jc w:val="center"/>
              <w:rPr>
                <w:sz w:val="16"/>
                <w:szCs w:val="16"/>
              </w:rPr>
            </w:pPr>
          </w:p>
          <w:p w:rsidR="00E06293" w:rsidRPr="000F0BA3" w:rsidRDefault="00E06293" w:rsidP="00F4071E">
            <w:pPr>
              <w:pStyle w:val="ac"/>
              <w:widowControl w:val="0"/>
              <w:tabs>
                <w:tab w:val="left" w:pos="180"/>
                <w:tab w:val="left" w:pos="1260"/>
                <w:tab w:val="left" w:pos="4320"/>
              </w:tabs>
              <w:spacing w:line="264" w:lineRule="auto"/>
              <w:ind w:left="0" w:right="0"/>
              <w:rPr>
                <w:sz w:val="16"/>
                <w:szCs w:val="16"/>
              </w:rPr>
            </w:pPr>
            <w:r w:rsidRPr="000F0BA3">
              <w:rPr>
                <w:sz w:val="16"/>
                <w:szCs w:val="16"/>
              </w:rPr>
              <w:t>Об утверждении норматива  стоимости одного квадратного метра общей площади жилого помещения по Павловскому муниципальному району Воронежской области для расчета размера социальной выплаты на 2024 год</w:t>
            </w:r>
          </w:p>
          <w:p w:rsidR="00E06293" w:rsidRPr="000F0BA3" w:rsidRDefault="00E06293" w:rsidP="00F4071E">
            <w:pPr>
              <w:pStyle w:val="ac"/>
              <w:widowControl w:val="0"/>
              <w:tabs>
                <w:tab w:val="left" w:pos="180"/>
                <w:tab w:val="left" w:pos="1260"/>
                <w:tab w:val="left" w:pos="4320"/>
              </w:tabs>
              <w:spacing w:line="264" w:lineRule="auto"/>
              <w:ind w:left="0" w:right="0"/>
              <w:rPr>
                <w:sz w:val="16"/>
                <w:szCs w:val="16"/>
              </w:rPr>
            </w:pPr>
          </w:p>
        </w:tc>
      </w:tr>
    </w:tbl>
    <w:p w:rsidR="00E06293" w:rsidRPr="000F0BA3" w:rsidRDefault="00E06293" w:rsidP="00F4071E">
      <w:pPr>
        <w:widowControl w:val="0"/>
        <w:spacing w:line="264" w:lineRule="auto"/>
        <w:jc w:val="both"/>
        <w:rPr>
          <w:sz w:val="16"/>
          <w:szCs w:val="16"/>
        </w:rPr>
      </w:pPr>
    </w:p>
    <w:p w:rsidR="00E06293" w:rsidRPr="000F0BA3" w:rsidRDefault="00E06293" w:rsidP="00F4071E">
      <w:pPr>
        <w:widowControl w:val="0"/>
        <w:spacing w:line="264" w:lineRule="auto"/>
        <w:jc w:val="both"/>
        <w:rPr>
          <w:sz w:val="16"/>
          <w:szCs w:val="16"/>
        </w:rPr>
      </w:pPr>
    </w:p>
    <w:p w:rsidR="00E06293" w:rsidRPr="000F0BA3" w:rsidRDefault="00E06293" w:rsidP="00F4071E">
      <w:pPr>
        <w:widowControl w:val="0"/>
        <w:spacing w:line="264" w:lineRule="auto"/>
        <w:jc w:val="both"/>
        <w:rPr>
          <w:sz w:val="16"/>
          <w:szCs w:val="16"/>
        </w:rPr>
      </w:pPr>
    </w:p>
    <w:p w:rsidR="00E06293" w:rsidRPr="00E06293" w:rsidRDefault="00E06293" w:rsidP="00F4071E">
      <w:pPr>
        <w:spacing w:line="264" w:lineRule="auto"/>
        <w:jc w:val="both"/>
        <w:rPr>
          <w:sz w:val="16"/>
          <w:szCs w:val="16"/>
        </w:rPr>
      </w:pPr>
      <w:r w:rsidRPr="00E06293">
        <w:rPr>
          <w:sz w:val="16"/>
          <w:szCs w:val="16"/>
        </w:rPr>
        <w:t>В соответствии с п. 13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руководствуясь приказом Министерства строительства и жилищно-коммунального хозяйства Российской Федерации от 11.12.2023 № 888/пр «О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 администрация Павловского муниципального района Воронежской области</w:t>
      </w:r>
    </w:p>
    <w:p w:rsidR="00E06293" w:rsidRPr="00E06293" w:rsidRDefault="00E06293" w:rsidP="00F4071E">
      <w:pPr>
        <w:spacing w:line="264" w:lineRule="auto"/>
        <w:jc w:val="both"/>
        <w:rPr>
          <w:sz w:val="16"/>
          <w:szCs w:val="16"/>
        </w:rPr>
      </w:pPr>
    </w:p>
    <w:p w:rsidR="00E06293" w:rsidRPr="000F0BA3" w:rsidRDefault="00E06293" w:rsidP="00F4071E">
      <w:pPr>
        <w:pStyle w:val="ConsPlusTitle"/>
        <w:spacing w:line="264" w:lineRule="auto"/>
        <w:jc w:val="center"/>
        <w:outlineLvl w:val="0"/>
        <w:rPr>
          <w:b w:val="0"/>
          <w:sz w:val="16"/>
          <w:szCs w:val="16"/>
        </w:rPr>
      </w:pPr>
      <w:r w:rsidRPr="000F0BA3">
        <w:rPr>
          <w:b w:val="0"/>
          <w:sz w:val="16"/>
          <w:szCs w:val="16"/>
        </w:rPr>
        <w:t>ПОСТАНОВЛЯЕТ:</w:t>
      </w:r>
    </w:p>
    <w:p w:rsidR="00E06293" w:rsidRPr="000F0BA3" w:rsidRDefault="00E06293" w:rsidP="00F4071E">
      <w:pPr>
        <w:widowControl w:val="0"/>
        <w:tabs>
          <w:tab w:val="left" w:pos="720"/>
        </w:tabs>
        <w:spacing w:line="264" w:lineRule="auto"/>
        <w:jc w:val="both"/>
        <w:rPr>
          <w:sz w:val="16"/>
          <w:szCs w:val="16"/>
        </w:rPr>
      </w:pPr>
    </w:p>
    <w:p w:rsidR="00E06293" w:rsidRPr="000F0BA3" w:rsidRDefault="00E06293" w:rsidP="00F4071E">
      <w:pPr>
        <w:widowControl w:val="0"/>
        <w:tabs>
          <w:tab w:val="left" w:pos="540"/>
          <w:tab w:val="left" w:pos="720"/>
          <w:tab w:val="left" w:pos="900"/>
          <w:tab w:val="left" w:pos="1080"/>
          <w:tab w:val="left" w:pos="10080"/>
        </w:tabs>
        <w:spacing w:line="264" w:lineRule="auto"/>
        <w:jc w:val="both"/>
        <w:rPr>
          <w:sz w:val="16"/>
          <w:szCs w:val="16"/>
        </w:rPr>
      </w:pPr>
      <w:r w:rsidRPr="000F0BA3">
        <w:rPr>
          <w:sz w:val="16"/>
          <w:szCs w:val="16"/>
        </w:rPr>
        <w:t xml:space="preserve">1. Утвердить норматив стоимости одного квадратного метра общей площади жилого помещения по Павловскому муниципальному району Воронежской области для расчета размера социальной выплаты на 2024 год при реализации подпрограммы </w:t>
      </w:r>
      <w:r w:rsidRPr="000F0BA3">
        <w:rPr>
          <w:color w:val="000000"/>
          <w:sz w:val="16"/>
          <w:szCs w:val="16"/>
        </w:rPr>
        <w:t>«Создание условий для обеспечения доступным и комфортным жильем населения</w:t>
      </w:r>
      <w:r w:rsidRPr="000F0BA3">
        <w:rPr>
          <w:bCs/>
          <w:caps/>
          <w:sz w:val="16"/>
          <w:szCs w:val="16"/>
        </w:rPr>
        <w:t xml:space="preserve"> </w:t>
      </w:r>
      <w:r w:rsidRPr="000F0BA3">
        <w:rPr>
          <w:sz w:val="16"/>
          <w:szCs w:val="16"/>
        </w:rPr>
        <w:t>Павловского муниципального района Воронежской области</w:t>
      </w:r>
      <w:r w:rsidRPr="000F0BA3">
        <w:rPr>
          <w:color w:val="000000"/>
          <w:sz w:val="16"/>
          <w:szCs w:val="16"/>
        </w:rPr>
        <w:t xml:space="preserve">» </w:t>
      </w:r>
      <w:r w:rsidRPr="000F0BA3">
        <w:rPr>
          <w:sz w:val="16"/>
          <w:szCs w:val="16"/>
        </w:rPr>
        <w:t xml:space="preserve"> муниципальной программы Павловского муниципального района Воронежской области «Социальная поддержка граждан» в рамках мероприятия по обеспечению жильём молодых семей </w:t>
      </w:r>
      <w:r w:rsidRPr="000F0BA3">
        <w:rPr>
          <w:bCs/>
          <w:sz w:val="16"/>
          <w:szCs w:val="16"/>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0F0BA3">
        <w:rPr>
          <w:sz w:val="16"/>
          <w:szCs w:val="16"/>
        </w:rPr>
        <w:t xml:space="preserve">в размере 44 000 рублей. </w:t>
      </w:r>
    </w:p>
    <w:p w:rsidR="00E06293" w:rsidRPr="000F0BA3" w:rsidRDefault="00E06293" w:rsidP="00F4071E">
      <w:pPr>
        <w:widowControl w:val="0"/>
        <w:tabs>
          <w:tab w:val="left" w:pos="540"/>
          <w:tab w:val="left" w:pos="720"/>
          <w:tab w:val="left" w:pos="900"/>
          <w:tab w:val="left" w:pos="1080"/>
        </w:tabs>
        <w:spacing w:line="264" w:lineRule="auto"/>
        <w:jc w:val="both"/>
        <w:rPr>
          <w:sz w:val="16"/>
          <w:szCs w:val="16"/>
        </w:rPr>
      </w:pPr>
      <w:r w:rsidRPr="000F0BA3">
        <w:rPr>
          <w:sz w:val="16"/>
          <w:szCs w:val="16"/>
        </w:rPr>
        <w:t xml:space="preserve">2. Опубликовать настоящее постановление в муниципальной газете «Павловской муниципальный вестник». </w:t>
      </w:r>
    </w:p>
    <w:p w:rsidR="00E06293" w:rsidRPr="000F0BA3" w:rsidRDefault="00E06293" w:rsidP="00F4071E">
      <w:pPr>
        <w:widowControl w:val="0"/>
        <w:autoSpaceDE w:val="0"/>
        <w:autoSpaceDN w:val="0"/>
        <w:adjustRightInd w:val="0"/>
        <w:spacing w:line="264" w:lineRule="auto"/>
        <w:jc w:val="both"/>
        <w:outlineLvl w:val="0"/>
        <w:rPr>
          <w:sz w:val="16"/>
          <w:szCs w:val="16"/>
        </w:rPr>
      </w:pPr>
      <w:r w:rsidRPr="000F0BA3">
        <w:rPr>
          <w:sz w:val="16"/>
          <w:szCs w:val="16"/>
        </w:rPr>
        <w:t>3. Контроль за исполнением настоящего постановления оставляю за собой.</w:t>
      </w:r>
    </w:p>
    <w:p w:rsidR="00E06293" w:rsidRPr="000F0BA3" w:rsidRDefault="00E06293" w:rsidP="00F4071E">
      <w:pPr>
        <w:widowControl w:val="0"/>
        <w:autoSpaceDE w:val="0"/>
        <w:autoSpaceDN w:val="0"/>
        <w:adjustRightInd w:val="0"/>
        <w:spacing w:line="264" w:lineRule="auto"/>
        <w:jc w:val="both"/>
        <w:outlineLvl w:val="0"/>
        <w:rPr>
          <w:sz w:val="16"/>
          <w:szCs w:val="16"/>
        </w:rPr>
      </w:pPr>
    </w:p>
    <w:p w:rsidR="00E06293" w:rsidRPr="000F0BA3" w:rsidRDefault="00E06293" w:rsidP="00F4071E">
      <w:pPr>
        <w:widowControl w:val="0"/>
        <w:autoSpaceDE w:val="0"/>
        <w:autoSpaceDN w:val="0"/>
        <w:adjustRightInd w:val="0"/>
        <w:spacing w:line="264" w:lineRule="auto"/>
        <w:jc w:val="both"/>
        <w:outlineLvl w:val="0"/>
        <w:rPr>
          <w:sz w:val="16"/>
          <w:szCs w:val="16"/>
        </w:rPr>
      </w:pPr>
    </w:p>
    <w:p w:rsidR="00E06293" w:rsidRPr="000F0BA3" w:rsidRDefault="00E06293" w:rsidP="00F4071E">
      <w:pPr>
        <w:widowControl w:val="0"/>
        <w:spacing w:line="264" w:lineRule="auto"/>
        <w:jc w:val="both"/>
        <w:rPr>
          <w:sz w:val="16"/>
          <w:szCs w:val="16"/>
        </w:rPr>
      </w:pPr>
      <w:r w:rsidRPr="000F0BA3">
        <w:rPr>
          <w:sz w:val="16"/>
          <w:szCs w:val="16"/>
        </w:rPr>
        <w:t xml:space="preserve">Глава </w:t>
      </w:r>
    </w:p>
    <w:p w:rsidR="00E06293" w:rsidRPr="000F0BA3" w:rsidRDefault="00E06293" w:rsidP="00F4071E">
      <w:pPr>
        <w:widowControl w:val="0"/>
        <w:spacing w:line="264" w:lineRule="auto"/>
        <w:jc w:val="both"/>
        <w:rPr>
          <w:sz w:val="16"/>
          <w:szCs w:val="16"/>
        </w:rPr>
      </w:pPr>
      <w:r w:rsidRPr="000F0BA3">
        <w:rPr>
          <w:sz w:val="16"/>
          <w:szCs w:val="16"/>
        </w:rPr>
        <w:t>Павловского муниципального района</w:t>
      </w:r>
    </w:p>
    <w:p w:rsidR="00E06293" w:rsidRPr="000F0BA3" w:rsidRDefault="00E06293" w:rsidP="00F4071E">
      <w:pPr>
        <w:widowControl w:val="0"/>
        <w:spacing w:line="264" w:lineRule="auto"/>
        <w:jc w:val="both"/>
        <w:rPr>
          <w:sz w:val="16"/>
          <w:szCs w:val="16"/>
        </w:rPr>
      </w:pPr>
      <w:r w:rsidRPr="000F0BA3">
        <w:rPr>
          <w:sz w:val="16"/>
          <w:szCs w:val="16"/>
        </w:rPr>
        <w:t xml:space="preserve">Воронежской области                                                                                      М.Н. Янцов </w:t>
      </w:r>
    </w:p>
    <w:p w:rsidR="00E06293" w:rsidRPr="000F0BA3" w:rsidRDefault="00E06293" w:rsidP="00F4071E">
      <w:pPr>
        <w:widowControl w:val="0"/>
        <w:spacing w:line="264" w:lineRule="auto"/>
        <w:jc w:val="both"/>
        <w:rPr>
          <w:sz w:val="16"/>
          <w:szCs w:val="16"/>
        </w:rPr>
      </w:pPr>
    </w:p>
    <w:p w:rsidR="00F61A4E" w:rsidRDefault="00F61A4E" w:rsidP="00F4071E">
      <w:pPr>
        <w:spacing w:line="264" w:lineRule="auto"/>
        <w:rPr>
          <w:sz w:val="16"/>
          <w:szCs w:val="16"/>
        </w:rPr>
      </w:pPr>
    </w:p>
    <w:p w:rsidR="00E06293" w:rsidRDefault="00E06293" w:rsidP="00F4071E">
      <w:pPr>
        <w:spacing w:line="264" w:lineRule="auto"/>
        <w:rPr>
          <w:sz w:val="16"/>
          <w:szCs w:val="16"/>
        </w:rPr>
      </w:pPr>
    </w:p>
    <w:p w:rsidR="00E06293" w:rsidRPr="00F61A4E" w:rsidRDefault="00E06293" w:rsidP="00F4071E">
      <w:pPr>
        <w:spacing w:line="264" w:lineRule="auto"/>
        <w:rPr>
          <w:sz w:val="16"/>
          <w:szCs w:val="16"/>
        </w:rPr>
      </w:pPr>
    </w:p>
    <w:p w:rsidR="00457098" w:rsidRDefault="00457098" w:rsidP="00F4071E">
      <w:pPr>
        <w:spacing w:line="264" w:lineRule="auto"/>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F4071E">
            <w:pPr>
              <w:spacing w:line="264" w:lineRule="auto"/>
              <w:jc w:val="center"/>
              <w:rPr>
                <w:b/>
              </w:rPr>
            </w:pPr>
            <w:r>
              <w:rPr>
                <w:b/>
              </w:rPr>
              <w:t>Городское поселение город Павловск</w:t>
            </w:r>
          </w:p>
        </w:tc>
      </w:tr>
    </w:tbl>
    <w:p w:rsidR="00457098" w:rsidRDefault="00457098" w:rsidP="00F4071E">
      <w:pPr>
        <w:spacing w:line="264" w:lineRule="auto"/>
        <w:rPr>
          <w:sz w:val="16"/>
          <w:szCs w:val="16"/>
        </w:rPr>
      </w:pPr>
    </w:p>
    <w:p w:rsidR="00E06293" w:rsidRPr="00E93639" w:rsidRDefault="00E06293" w:rsidP="00F4071E">
      <w:pPr>
        <w:spacing w:line="264" w:lineRule="auto"/>
        <w:jc w:val="center"/>
        <w:rPr>
          <w:b/>
          <w:sz w:val="16"/>
          <w:szCs w:val="16"/>
        </w:rPr>
      </w:pPr>
      <w:r w:rsidRPr="00E93639">
        <w:rPr>
          <w:b/>
          <w:sz w:val="16"/>
          <w:szCs w:val="16"/>
        </w:rPr>
        <w:t xml:space="preserve">ЗАКЛЮЧЕНИЕ </w:t>
      </w:r>
    </w:p>
    <w:p w:rsidR="00E06293" w:rsidRPr="00E93639" w:rsidRDefault="00E06293" w:rsidP="00F4071E">
      <w:pPr>
        <w:spacing w:line="264" w:lineRule="auto"/>
        <w:jc w:val="center"/>
        <w:rPr>
          <w:b/>
          <w:sz w:val="16"/>
          <w:szCs w:val="16"/>
        </w:rPr>
      </w:pPr>
      <w:r w:rsidRPr="00E93639">
        <w:rPr>
          <w:b/>
          <w:sz w:val="16"/>
          <w:szCs w:val="16"/>
        </w:rPr>
        <w:t>о результатах публичных слушаний</w:t>
      </w:r>
    </w:p>
    <w:p w:rsidR="00E06293" w:rsidRPr="00E93639" w:rsidRDefault="00E06293" w:rsidP="00F4071E">
      <w:pPr>
        <w:spacing w:line="264" w:lineRule="auto"/>
        <w:ind w:left="-142"/>
        <w:jc w:val="both"/>
        <w:rPr>
          <w:sz w:val="16"/>
          <w:szCs w:val="16"/>
        </w:rPr>
      </w:pPr>
    </w:p>
    <w:p w:rsidR="00E06293" w:rsidRPr="00E93639" w:rsidRDefault="00E06293" w:rsidP="00F4071E">
      <w:pPr>
        <w:spacing w:line="264" w:lineRule="auto"/>
        <w:ind w:left="-142"/>
        <w:jc w:val="both"/>
        <w:rPr>
          <w:sz w:val="16"/>
          <w:szCs w:val="16"/>
        </w:rPr>
      </w:pPr>
    </w:p>
    <w:p w:rsidR="00E06293" w:rsidRPr="00E93639" w:rsidRDefault="00E06293" w:rsidP="00F4071E">
      <w:pPr>
        <w:spacing w:line="264" w:lineRule="auto"/>
        <w:ind w:hanging="142"/>
        <w:jc w:val="both"/>
        <w:rPr>
          <w:sz w:val="16"/>
          <w:szCs w:val="16"/>
        </w:rPr>
      </w:pPr>
      <w:r w:rsidRPr="00E93639">
        <w:rPr>
          <w:sz w:val="16"/>
          <w:szCs w:val="16"/>
        </w:rPr>
        <w:t xml:space="preserve"> 04.06.2024 г.</w:t>
      </w:r>
      <w:r w:rsidRPr="00E93639">
        <w:rPr>
          <w:sz w:val="16"/>
          <w:szCs w:val="16"/>
        </w:rPr>
        <w:tab/>
        <w:t xml:space="preserve">                                                        Воронежская область, г. Павловск </w:t>
      </w:r>
    </w:p>
    <w:p w:rsidR="00E06293" w:rsidRPr="00E93639" w:rsidRDefault="00E06293" w:rsidP="00F4071E">
      <w:pPr>
        <w:tabs>
          <w:tab w:val="left" w:pos="1134"/>
        </w:tabs>
        <w:spacing w:line="264" w:lineRule="auto"/>
        <w:contextualSpacing/>
        <w:jc w:val="both"/>
        <w:rPr>
          <w:b/>
          <w:sz w:val="16"/>
          <w:szCs w:val="16"/>
        </w:rPr>
      </w:pPr>
    </w:p>
    <w:p w:rsidR="00E06293" w:rsidRPr="00E93639" w:rsidRDefault="00E06293" w:rsidP="00F4071E">
      <w:pPr>
        <w:tabs>
          <w:tab w:val="num" w:pos="1140"/>
        </w:tabs>
        <w:spacing w:line="264" w:lineRule="auto"/>
        <w:jc w:val="both"/>
        <w:rPr>
          <w:sz w:val="16"/>
          <w:szCs w:val="16"/>
        </w:rPr>
      </w:pPr>
      <w:r w:rsidRPr="00E93639">
        <w:rPr>
          <w:sz w:val="16"/>
          <w:szCs w:val="16"/>
        </w:rPr>
        <w:t xml:space="preserve">      «Комиссией 04.06.2024г. проведены публичные слушания (протокол</w:t>
      </w:r>
      <w:r w:rsidRPr="00E93639">
        <w:rPr>
          <w:b/>
          <w:sz w:val="16"/>
          <w:szCs w:val="16"/>
        </w:rPr>
        <w:t xml:space="preserve"> </w:t>
      </w:r>
      <w:r w:rsidRPr="00E93639">
        <w:rPr>
          <w:sz w:val="16"/>
          <w:szCs w:val="16"/>
        </w:rPr>
        <w:t>публичных слушаний от 04.06.2024г.) по вопросу предоставления Возняку Р.Д, разрешения на отклонение от предельных параметров разрешенного строительства,</w:t>
      </w:r>
      <w:r w:rsidRPr="00E93639">
        <w:rPr>
          <w:bCs/>
          <w:sz w:val="16"/>
          <w:szCs w:val="16"/>
        </w:rPr>
        <w:t xml:space="preserve"> реконструкции объектов капитального строительства </w:t>
      </w:r>
      <w:r w:rsidRPr="00E93639">
        <w:rPr>
          <w:sz w:val="16"/>
          <w:szCs w:val="16"/>
        </w:rPr>
        <w:t xml:space="preserve">на земельном участке с кадастровым номером </w:t>
      </w:r>
      <w:r w:rsidRPr="00E93639">
        <w:rPr>
          <w:color w:val="000000"/>
          <w:sz w:val="16"/>
          <w:szCs w:val="16"/>
        </w:rPr>
        <w:t>36:20:0100013:150</w:t>
      </w:r>
      <w:r w:rsidRPr="00E93639">
        <w:rPr>
          <w:sz w:val="16"/>
          <w:szCs w:val="16"/>
        </w:rPr>
        <w:t>, расположенном по адресу: РФ, Воронежская область, Павловский муниципальный район, городское поселение - город Павловск, г. Павловск, ул.Транспортная, земельный</w:t>
      </w:r>
      <w:r w:rsidRPr="00E93639">
        <w:rPr>
          <w:b/>
          <w:sz w:val="16"/>
          <w:szCs w:val="16"/>
        </w:rPr>
        <w:t xml:space="preserve"> </w:t>
      </w:r>
      <w:r w:rsidRPr="00E93639">
        <w:rPr>
          <w:sz w:val="16"/>
          <w:szCs w:val="16"/>
        </w:rPr>
        <w:t>участок 2.</w:t>
      </w:r>
    </w:p>
    <w:p w:rsidR="00E06293" w:rsidRPr="00E93639" w:rsidRDefault="00E06293" w:rsidP="00F4071E">
      <w:pPr>
        <w:tabs>
          <w:tab w:val="num" w:pos="1140"/>
        </w:tabs>
        <w:spacing w:line="264" w:lineRule="auto"/>
        <w:jc w:val="both"/>
        <w:rPr>
          <w:sz w:val="16"/>
          <w:szCs w:val="16"/>
        </w:rPr>
      </w:pPr>
      <w:r w:rsidRPr="00E93639">
        <w:rPr>
          <w:sz w:val="16"/>
          <w:szCs w:val="16"/>
        </w:rPr>
        <w:tab/>
        <w:t xml:space="preserve"> На публичных слушаниях присутствовало 16</w:t>
      </w:r>
      <w:r w:rsidRPr="00E93639">
        <w:rPr>
          <w:color w:val="FF0000"/>
          <w:sz w:val="16"/>
          <w:szCs w:val="16"/>
        </w:rPr>
        <w:t xml:space="preserve"> </w:t>
      </w:r>
      <w:r w:rsidRPr="00E93639">
        <w:rPr>
          <w:sz w:val="16"/>
          <w:szCs w:val="16"/>
        </w:rPr>
        <w:t>человек.</w:t>
      </w:r>
    </w:p>
    <w:p w:rsidR="00E06293" w:rsidRPr="00E93639" w:rsidRDefault="00E06293" w:rsidP="00F4071E">
      <w:pPr>
        <w:spacing w:line="264" w:lineRule="auto"/>
        <w:ind w:firstLine="709"/>
        <w:jc w:val="both"/>
        <w:rPr>
          <w:sz w:val="16"/>
          <w:szCs w:val="16"/>
        </w:rPr>
      </w:pPr>
      <w:r w:rsidRPr="00E93639">
        <w:rPr>
          <w:sz w:val="16"/>
          <w:szCs w:val="16"/>
        </w:rPr>
        <w:t xml:space="preserve"> Участники публичных слушаний, заслушав доклад Колесник Н.В. -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выразили согласие с предоставлением Возняку Р.Д. разрешения на отклонение от предельных параметров разрешенного строительства, реконструкции объектов капитального строительства.</w:t>
      </w:r>
    </w:p>
    <w:p w:rsidR="00E06293" w:rsidRPr="00E93639" w:rsidRDefault="00E06293" w:rsidP="00F4071E">
      <w:pPr>
        <w:spacing w:line="264" w:lineRule="auto"/>
        <w:ind w:firstLine="709"/>
        <w:jc w:val="both"/>
        <w:rPr>
          <w:rFonts w:eastAsia="Calibri"/>
          <w:sz w:val="16"/>
          <w:szCs w:val="16"/>
        </w:rPr>
      </w:pPr>
      <w:r w:rsidRPr="00E93639">
        <w:rPr>
          <w:rFonts w:eastAsia="Calibri"/>
          <w:sz w:val="16"/>
          <w:szCs w:val="16"/>
        </w:rPr>
        <w:t xml:space="preserve">Решили: </w:t>
      </w:r>
    </w:p>
    <w:p w:rsidR="00E06293" w:rsidRPr="00E93639" w:rsidRDefault="00E06293" w:rsidP="00F4071E">
      <w:pPr>
        <w:tabs>
          <w:tab w:val="left" w:pos="709"/>
        </w:tabs>
        <w:spacing w:line="264" w:lineRule="auto"/>
        <w:contextualSpacing/>
        <w:jc w:val="both"/>
        <w:rPr>
          <w:sz w:val="16"/>
          <w:szCs w:val="16"/>
        </w:rPr>
      </w:pPr>
      <w:r w:rsidRPr="00E93639">
        <w:rPr>
          <w:rFonts w:eastAsia="Calibri"/>
          <w:sz w:val="16"/>
          <w:szCs w:val="16"/>
        </w:rPr>
        <w:tab/>
        <w:t xml:space="preserve">1. Считать возможным </w:t>
      </w:r>
      <w:r w:rsidRPr="00E93639">
        <w:rPr>
          <w:sz w:val="16"/>
          <w:szCs w:val="16"/>
        </w:rPr>
        <w:t>предоставление Возняку Р.Д. разрешения на отклонение от предельных параметров разрешенного строительства,</w:t>
      </w:r>
      <w:r w:rsidRPr="00E93639">
        <w:rPr>
          <w:bCs/>
          <w:sz w:val="16"/>
          <w:szCs w:val="16"/>
        </w:rPr>
        <w:t xml:space="preserve"> реконструкции объектов капитального строительства </w:t>
      </w:r>
      <w:r w:rsidRPr="00E93639">
        <w:rPr>
          <w:sz w:val="16"/>
          <w:szCs w:val="16"/>
        </w:rPr>
        <w:t xml:space="preserve">на земельном участке с кадастровым номером </w:t>
      </w:r>
      <w:r w:rsidRPr="00E93639">
        <w:rPr>
          <w:color w:val="000000"/>
          <w:sz w:val="16"/>
          <w:szCs w:val="16"/>
        </w:rPr>
        <w:t>36:20:0100013:150</w:t>
      </w:r>
      <w:r w:rsidRPr="00E93639">
        <w:rPr>
          <w:sz w:val="16"/>
          <w:szCs w:val="16"/>
        </w:rPr>
        <w:t xml:space="preserve">, площадью 30966 кв. м, расположенном по адресу: РФ, Воронежская область, Павловский муниципальный район, городское поселение - город Павловск, г. Павловск, ул. Транспортная, земельный участок 2, в части </w:t>
      </w:r>
      <w:r w:rsidRPr="00E93639">
        <w:rPr>
          <w:color w:val="000000"/>
          <w:sz w:val="16"/>
          <w:szCs w:val="16"/>
        </w:rPr>
        <w:t>уменьшения минимального отступа от всех границ земельного участка с 3 м до 0 м.</w:t>
      </w:r>
    </w:p>
    <w:p w:rsidR="00E06293" w:rsidRPr="00E93639" w:rsidRDefault="00E06293" w:rsidP="00F4071E">
      <w:pPr>
        <w:tabs>
          <w:tab w:val="left" w:pos="709"/>
        </w:tabs>
        <w:spacing w:line="264" w:lineRule="auto"/>
        <w:jc w:val="both"/>
        <w:rPr>
          <w:spacing w:val="2"/>
          <w:sz w:val="16"/>
          <w:szCs w:val="16"/>
          <w:shd w:val="clear" w:color="auto" w:fill="FFFFFF"/>
        </w:rPr>
      </w:pPr>
      <w:r w:rsidRPr="00E93639">
        <w:rPr>
          <w:rFonts w:eastAsia="Calibri"/>
          <w:sz w:val="16"/>
          <w:szCs w:val="16"/>
        </w:rPr>
        <w:tab/>
        <w:t xml:space="preserve">2. Комиссии </w:t>
      </w:r>
      <w:r w:rsidRPr="00E93639">
        <w:rPr>
          <w:sz w:val="16"/>
          <w:szCs w:val="16"/>
        </w:rPr>
        <w:t xml:space="preserve">по землепользованию и застройке городского поселения - города Павловск Павловского муниципального района Воронежской области </w:t>
      </w:r>
      <w:r w:rsidRPr="00E93639">
        <w:rPr>
          <w:rFonts w:eastAsia="Calibri"/>
          <w:sz w:val="16"/>
          <w:szCs w:val="16"/>
        </w:rPr>
        <w:t xml:space="preserve">рекомендовать Главе городского поселения - города Павловск, принять решение о предоставлении </w:t>
      </w:r>
      <w:r w:rsidRPr="00E93639">
        <w:rPr>
          <w:sz w:val="16"/>
          <w:szCs w:val="16"/>
        </w:rPr>
        <w:t>разрешения на отклонение от предельных параметров разрешенного строительства,</w:t>
      </w:r>
      <w:r w:rsidRPr="00E93639">
        <w:rPr>
          <w:bCs/>
          <w:sz w:val="16"/>
          <w:szCs w:val="16"/>
        </w:rPr>
        <w:t xml:space="preserve"> реконструкции объектов капитального строительства</w:t>
      </w:r>
      <w:r w:rsidRPr="00E93639">
        <w:rPr>
          <w:sz w:val="16"/>
          <w:szCs w:val="16"/>
        </w:rPr>
        <w:t xml:space="preserve"> Возняку Р.Д.</w:t>
      </w:r>
    </w:p>
    <w:p w:rsidR="00E06293" w:rsidRPr="00E93639" w:rsidRDefault="00E06293" w:rsidP="00F4071E">
      <w:pPr>
        <w:tabs>
          <w:tab w:val="num" w:pos="1140"/>
        </w:tabs>
        <w:spacing w:line="264" w:lineRule="auto"/>
        <w:jc w:val="both"/>
        <w:rPr>
          <w:sz w:val="16"/>
          <w:szCs w:val="16"/>
        </w:rPr>
      </w:pPr>
    </w:p>
    <w:p w:rsidR="00E06293" w:rsidRPr="00E93639" w:rsidRDefault="00E06293" w:rsidP="00F4071E">
      <w:pPr>
        <w:pStyle w:val="af4"/>
        <w:spacing w:line="264" w:lineRule="auto"/>
        <w:jc w:val="both"/>
        <w:rPr>
          <w:rFonts w:ascii="Times New Roman" w:hAnsi="Times New Roman" w:cs="Times New Roman"/>
          <w:sz w:val="16"/>
          <w:szCs w:val="16"/>
        </w:rPr>
      </w:pPr>
    </w:p>
    <w:p w:rsidR="00E06293" w:rsidRPr="00E93639" w:rsidRDefault="00E06293" w:rsidP="00F4071E">
      <w:pPr>
        <w:pStyle w:val="af4"/>
        <w:spacing w:line="264" w:lineRule="auto"/>
        <w:jc w:val="both"/>
        <w:rPr>
          <w:rFonts w:ascii="Times New Roman" w:hAnsi="Times New Roman" w:cs="Times New Roman"/>
          <w:sz w:val="16"/>
          <w:szCs w:val="16"/>
        </w:rPr>
      </w:pPr>
      <w:r w:rsidRPr="00E93639">
        <w:rPr>
          <w:rFonts w:ascii="Times New Roman" w:hAnsi="Times New Roman" w:cs="Times New Roman"/>
          <w:sz w:val="16"/>
          <w:szCs w:val="16"/>
        </w:rPr>
        <w:t>Председатель комиссии:</w:t>
      </w:r>
      <w:r w:rsidRPr="00E93639">
        <w:rPr>
          <w:rFonts w:ascii="Times New Roman" w:hAnsi="Times New Roman" w:cs="Times New Roman"/>
          <w:sz w:val="16"/>
          <w:szCs w:val="16"/>
        </w:rPr>
        <w:tab/>
      </w:r>
      <w:r w:rsidRPr="00E93639">
        <w:rPr>
          <w:rFonts w:ascii="Times New Roman" w:hAnsi="Times New Roman" w:cs="Times New Roman"/>
          <w:sz w:val="16"/>
          <w:szCs w:val="16"/>
        </w:rPr>
        <w:tab/>
      </w:r>
      <w:r w:rsidRPr="00E93639">
        <w:rPr>
          <w:rFonts w:ascii="Times New Roman" w:hAnsi="Times New Roman" w:cs="Times New Roman"/>
          <w:sz w:val="16"/>
          <w:szCs w:val="16"/>
        </w:rPr>
        <w:tab/>
        <w:t xml:space="preserve">                 </w:t>
      </w:r>
      <w:r w:rsidRPr="00E93639">
        <w:rPr>
          <w:rFonts w:ascii="Times New Roman" w:hAnsi="Times New Roman" w:cs="Times New Roman"/>
          <w:sz w:val="16"/>
          <w:szCs w:val="16"/>
        </w:rPr>
        <w:tab/>
        <w:t xml:space="preserve">                             Н.В. Колесник </w:t>
      </w:r>
    </w:p>
    <w:p w:rsidR="00E06293" w:rsidRPr="00E93639" w:rsidRDefault="00E06293" w:rsidP="00F4071E">
      <w:pPr>
        <w:pStyle w:val="af4"/>
        <w:spacing w:line="264" w:lineRule="auto"/>
        <w:jc w:val="both"/>
        <w:rPr>
          <w:rFonts w:ascii="Times New Roman" w:hAnsi="Times New Roman" w:cs="Times New Roman"/>
          <w:sz w:val="16"/>
          <w:szCs w:val="16"/>
        </w:rPr>
      </w:pPr>
    </w:p>
    <w:p w:rsidR="00457098" w:rsidRDefault="00457098" w:rsidP="00F4071E">
      <w:pPr>
        <w:spacing w:line="264" w:lineRule="auto"/>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F4071E">
            <w:pPr>
              <w:spacing w:line="264" w:lineRule="auto"/>
              <w:jc w:val="center"/>
              <w:rPr>
                <w:b/>
              </w:rPr>
            </w:pPr>
            <w:r>
              <w:rPr>
                <w:b/>
              </w:rPr>
              <w:t>Воронцовское сельское поселение</w:t>
            </w:r>
          </w:p>
        </w:tc>
      </w:tr>
    </w:tbl>
    <w:p w:rsidR="00457098" w:rsidRDefault="00457098" w:rsidP="00F4071E">
      <w:pPr>
        <w:spacing w:line="264" w:lineRule="auto"/>
        <w:rPr>
          <w:sz w:val="16"/>
          <w:szCs w:val="16"/>
        </w:rPr>
      </w:pPr>
    </w:p>
    <w:p w:rsidR="00F62624" w:rsidRPr="00EE6444" w:rsidRDefault="00F62624" w:rsidP="00F4071E">
      <w:pPr>
        <w:pStyle w:val="6"/>
        <w:spacing w:before="0" w:after="0" w:line="264" w:lineRule="auto"/>
        <w:jc w:val="center"/>
        <w:rPr>
          <w:bCs w:val="0"/>
          <w:sz w:val="16"/>
          <w:szCs w:val="16"/>
        </w:rPr>
      </w:pPr>
      <w:r w:rsidRPr="00EE6444">
        <w:rPr>
          <w:bCs w:val="0"/>
          <w:sz w:val="16"/>
          <w:szCs w:val="16"/>
        </w:rPr>
        <w:t>Совет народных депутатов Воронцовского сельского поселения</w:t>
      </w:r>
    </w:p>
    <w:p w:rsidR="00F62624" w:rsidRPr="00EE6444" w:rsidRDefault="00F62624" w:rsidP="00F4071E">
      <w:pPr>
        <w:pStyle w:val="6"/>
        <w:spacing w:before="0" w:after="0" w:line="264" w:lineRule="auto"/>
        <w:jc w:val="center"/>
        <w:rPr>
          <w:bCs w:val="0"/>
          <w:sz w:val="16"/>
          <w:szCs w:val="16"/>
        </w:rPr>
      </w:pPr>
      <w:r w:rsidRPr="00EE6444">
        <w:rPr>
          <w:bCs w:val="0"/>
          <w:sz w:val="16"/>
          <w:szCs w:val="16"/>
        </w:rPr>
        <w:t xml:space="preserve"> Павловского муниципального района </w:t>
      </w:r>
    </w:p>
    <w:p w:rsidR="00F62624" w:rsidRPr="00EE6444" w:rsidRDefault="00F62624" w:rsidP="00F4071E">
      <w:pPr>
        <w:pStyle w:val="6"/>
        <w:spacing w:before="0" w:after="0" w:line="264" w:lineRule="auto"/>
        <w:jc w:val="center"/>
        <w:rPr>
          <w:spacing w:val="20"/>
          <w:sz w:val="16"/>
          <w:szCs w:val="16"/>
        </w:rPr>
      </w:pPr>
      <w:r w:rsidRPr="00EE6444">
        <w:rPr>
          <w:bCs w:val="0"/>
          <w:sz w:val="16"/>
          <w:szCs w:val="16"/>
        </w:rPr>
        <w:t>Воронежской области</w:t>
      </w:r>
    </w:p>
    <w:p w:rsidR="00F62624" w:rsidRPr="00EE6444" w:rsidRDefault="00F62624" w:rsidP="00F4071E">
      <w:pPr>
        <w:spacing w:line="264" w:lineRule="auto"/>
        <w:jc w:val="center"/>
        <w:rPr>
          <w:b/>
          <w:bCs/>
          <w:sz w:val="16"/>
          <w:szCs w:val="16"/>
        </w:rPr>
      </w:pPr>
    </w:p>
    <w:p w:rsidR="00F62624" w:rsidRPr="00EE6444" w:rsidRDefault="00F62624" w:rsidP="00F4071E">
      <w:pPr>
        <w:pStyle w:val="2"/>
        <w:spacing w:line="264" w:lineRule="auto"/>
      </w:pPr>
      <w:r w:rsidRPr="00EE6444">
        <w:t>РЕШЕНИЕ</w:t>
      </w:r>
    </w:p>
    <w:p w:rsidR="00F62624" w:rsidRPr="00EE6444" w:rsidRDefault="00F62624" w:rsidP="00F4071E">
      <w:pPr>
        <w:pBdr>
          <w:bottom w:val="thinThickSmallGap" w:sz="24" w:space="1" w:color="auto"/>
        </w:pBdr>
        <w:spacing w:line="264" w:lineRule="auto"/>
        <w:rPr>
          <w:b/>
          <w:sz w:val="16"/>
          <w:szCs w:val="16"/>
        </w:rPr>
      </w:pPr>
    </w:p>
    <w:p w:rsidR="00F62624" w:rsidRPr="00EE6444" w:rsidRDefault="00F62624" w:rsidP="00F4071E">
      <w:pPr>
        <w:pStyle w:val="afa"/>
        <w:spacing w:line="264" w:lineRule="auto"/>
        <w:ind w:firstLine="0"/>
        <w:rPr>
          <w:sz w:val="16"/>
          <w:szCs w:val="16"/>
          <w:u w:val="single"/>
        </w:rPr>
      </w:pPr>
    </w:p>
    <w:p w:rsidR="00F62624" w:rsidRPr="00EE6444" w:rsidRDefault="00F62624" w:rsidP="00F4071E">
      <w:pPr>
        <w:pStyle w:val="afa"/>
        <w:spacing w:line="264" w:lineRule="auto"/>
        <w:ind w:firstLine="0"/>
        <w:rPr>
          <w:sz w:val="16"/>
          <w:szCs w:val="16"/>
          <w:u w:val="single"/>
        </w:rPr>
      </w:pPr>
      <w:r w:rsidRPr="00EE6444">
        <w:rPr>
          <w:sz w:val="16"/>
          <w:szCs w:val="16"/>
          <w:u w:val="single"/>
        </w:rPr>
        <w:t xml:space="preserve">от  _15.05.2024 г.____       № 231     </w:t>
      </w:r>
    </w:p>
    <w:p w:rsidR="00F62624" w:rsidRPr="00EE6444" w:rsidRDefault="00F62624" w:rsidP="00F4071E">
      <w:pPr>
        <w:pStyle w:val="afa"/>
        <w:spacing w:line="264" w:lineRule="auto"/>
        <w:ind w:firstLine="0"/>
        <w:rPr>
          <w:sz w:val="16"/>
          <w:szCs w:val="16"/>
        </w:rPr>
      </w:pPr>
      <w:r w:rsidRPr="00EE6444">
        <w:rPr>
          <w:sz w:val="16"/>
          <w:szCs w:val="16"/>
        </w:rPr>
        <w:t>с. Воронцовка</w:t>
      </w:r>
    </w:p>
    <w:p w:rsidR="00F62624" w:rsidRPr="00EE6444" w:rsidRDefault="00F62624" w:rsidP="00F4071E">
      <w:pPr>
        <w:spacing w:line="264" w:lineRule="auto"/>
        <w:rPr>
          <w:sz w:val="16"/>
          <w:szCs w:val="16"/>
        </w:rPr>
      </w:pPr>
    </w:p>
    <w:p w:rsidR="00F62624" w:rsidRPr="00EE6444" w:rsidRDefault="00F62624" w:rsidP="00F4071E">
      <w:pPr>
        <w:tabs>
          <w:tab w:val="left" w:pos="5103"/>
        </w:tabs>
        <w:spacing w:line="264" w:lineRule="auto"/>
        <w:rPr>
          <w:rFonts w:ascii="Times New Roman CYR" w:hAnsi="Times New Roman CYR" w:cs="Times New Roman CYR"/>
          <w:sz w:val="16"/>
          <w:szCs w:val="16"/>
        </w:rPr>
      </w:pPr>
      <w:r w:rsidRPr="00EE6444">
        <w:rPr>
          <w:rFonts w:ascii="Times New Roman CYR" w:hAnsi="Times New Roman CYR" w:cs="Times New Roman CYR"/>
          <w:sz w:val="16"/>
          <w:szCs w:val="16"/>
        </w:rPr>
        <w:t>О принятии</w:t>
      </w:r>
    </w:p>
    <w:p w:rsidR="00F62624" w:rsidRPr="00EE6444" w:rsidRDefault="00F62624" w:rsidP="00F4071E">
      <w:pPr>
        <w:tabs>
          <w:tab w:val="left" w:pos="5103"/>
        </w:tabs>
        <w:spacing w:line="264" w:lineRule="auto"/>
        <w:rPr>
          <w:rFonts w:ascii="Times New Roman CYR" w:hAnsi="Times New Roman CYR" w:cs="Times New Roman CYR"/>
          <w:sz w:val="16"/>
          <w:szCs w:val="16"/>
        </w:rPr>
      </w:pPr>
      <w:r w:rsidRPr="00EE6444">
        <w:rPr>
          <w:rFonts w:ascii="Times New Roman CYR" w:hAnsi="Times New Roman CYR" w:cs="Times New Roman CYR"/>
          <w:sz w:val="16"/>
          <w:szCs w:val="16"/>
        </w:rPr>
        <w:t>Устава Воронцовского сельского поселения</w:t>
      </w:r>
    </w:p>
    <w:p w:rsidR="00F62624" w:rsidRPr="00EE6444" w:rsidRDefault="00F62624" w:rsidP="00F4071E">
      <w:pPr>
        <w:tabs>
          <w:tab w:val="left" w:pos="5103"/>
        </w:tabs>
        <w:spacing w:line="264" w:lineRule="auto"/>
        <w:rPr>
          <w:rFonts w:ascii="Times New Roman CYR" w:hAnsi="Times New Roman CYR" w:cs="Times New Roman CYR"/>
          <w:sz w:val="16"/>
          <w:szCs w:val="16"/>
        </w:rPr>
      </w:pPr>
      <w:r w:rsidRPr="00EE6444">
        <w:rPr>
          <w:rFonts w:ascii="Times New Roman CYR" w:hAnsi="Times New Roman CYR" w:cs="Times New Roman CYR"/>
          <w:sz w:val="16"/>
          <w:szCs w:val="16"/>
        </w:rPr>
        <w:t>Павловского муниципального района Воронежской области</w:t>
      </w:r>
    </w:p>
    <w:p w:rsidR="00F62624" w:rsidRPr="00EE6444" w:rsidRDefault="00F62624" w:rsidP="00F4071E">
      <w:pPr>
        <w:spacing w:line="264" w:lineRule="auto"/>
        <w:rPr>
          <w:rFonts w:ascii="Times New Roman CYR" w:hAnsi="Times New Roman CYR" w:cs="Times New Roman CYR"/>
          <w:sz w:val="16"/>
          <w:szCs w:val="16"/>
        </w:rPr>
      </w:pPr>
    </w:p>
    <w:p w:rsidR="00F62624" w:rsidRPr="00EE6444" w:rsidRDefault="00F62624" w:rsidP="00F4071E">
      <w:pPr>
        <w:tabs>
          <w:tab w:val="left" w:pos="4253"/>
        </w:tabs>
        <w:spacing w:line="264" w:lineRule="auto"/>
        <w:jc w:val="both"/>
        <w:rPr>
          <w:sz w:val="16"/>
          <w:szCs w:val="16"/>
        </w:rPr>
      </w:pPr>
      <w:r w:rsidRPr="00EE6444">
        <w:rPr>
          <w:sz w:val="16"/>
          <w:szCs w:val="1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w:t>
      </w:r>
      <w:r w:rsidRPr="00EE6444">
        <w:rPr>
          <w:sz w:val="16"/>
          <w:szCs w:val="16"/>
        </w:rPr>
        <w:lastRenderedPageBreak/>
        <w:t>депутатов Воронцовского сельского поселения Павловского муниципального района Воронежской области</w:t>
      </w:r>
    </w:p>
    <w:p w:rsidR="00F62624" w:rsidRPr="00EE6444" w:rsidRDefault="00F62624" w:rsidP="00F4071E">
      <w:pPr>
        <w:spacing w:line="264" w:lineRule="auto"/>
        <w:jc w:val="both"/>
        <w:rPr>
          <w:rFonts w:ascii="Times New Roman CYR" w:hAnsi="Times New Roman CYR" w:cs="Times New Roman CYR"/>
          <w:sz w:val="16"/>
          <w:szCs w:val="16"/>
        </w:rPr>
      </w:pPr>
    </w:p>
    <w:p w:rsidR="00F62624" w:rsidRPr="00EE6444" w:rsidRDefault="00F62624" w:rsidP="00F4071E">
      <w:pPr>
        <w:spacing w:line="264" w:lineRule="auto"/>
        <w:jc w:val="center"/>
        <w:rPr>
          <w:rFonts w:ascii="Times New Roman CYR" w:hAnsi="Times New Roman CYR" w:cs="Times New Roman CYR"/>
          <w:b/>
          <w:bCs/>
          <w:sz w:val="16"/>
          <w:szCs w:val="16"/>
        </w:rPr>
      </w:pPr>
      <w:r w:rsidRPr="00EE6444">
        <w:rPr>
          <w:rFonts w:ascii="Times New Roman CYR" w:hAnsi="Times New Roman CYR" w:cs="Times New Roman CYR"/>
          <w:b/>
          <w:bCs/>
          <w:sz w:val="16"/>
          <w:szCs w:val="16"/>
        </w:rPr>
        <w:t>РЕШИЛ:</w:t>
      </w:r>
    </w:p>
    <w:p w:rsidR="00F62624" w:rsidRPr="00EE6444" w:rsidRDefault="00F62624" w:rsidP="00F4071E">
      <w:pPr>
        <w:spacing w:line="264" w:lineRule="auto"/>
        <w:jc w:val="center"/>
        <w:rPr>
          <w:rFonts w:ascii="Times New Roman CYR" w:hAnsi="Times New Roman CYR" w:cs="Times New Roman CYR"/>
          <w:b/>
          <w:bCs/>
          <w:sz w:val="16"/>
          <w:szCs w:val="16"/>
        </w:rPr>
      </w:pPr>
    </w:p>
    <w:p w:rsidR="00F62624" w:rsidRPr="00EE6444" w:rsidRDefault="00F62624" w:rsidP="00F4071E">
      <w:pPr>
        <w:spacing w:line="264" w:lineRule="auto"/>
        <w:jc w:val="both"/>
        <w:rPr>
          <w:rFonts w:ascii="Times New Roman CYR" w:hAnsi="Times New Roman CYR" w:cs="Times New Roman CYR"/>
          <w:sz w:val="16"/>
          <w:szCs w:val="16"/>
        </w:rPr>
      </w:pPr>
      <w:r w:rsidRPr="00EE6444">
        <w:rPr>
          <w:rFonts w:ascii="Times New Roman CYR" w:hAnsi="Times New Roman CYR" w:cs="Times New Roman CYR"/>
          <w:sz w:val="16"/>
          <w:szCs w:val="16"/>
        </w:rPr>
        <w:t>1. Принять Устав Воронцовского сельского поселения Павловского муниципального района Воронежской области.</w:t>
      </w:r>
    </w:p>
    <w:p w:rsidR="00F62624" w:rsidRPr="00EE6444" w:rsidRDefault="00F62624" w:rsidP="00F4071E">
      <w:pPr>
        <w:spacing w:line="264" w:lineRule="auto"/>
        <w:jc w:val="both"/>
        <w:rPr>
          <w:rFonts w:ascii="Times New Roman CYR" w:hAnsi="Times New Roman CYR" w:cs="Times New Roman CYR"/>
          <w:sz w:val="16"/>
          <w:szCs w:val="16"/>
        </w:rPr>
      </w:pPr>
      <w:r w:rsidRPr="00EE6444">
        <w:rPr>
          <w:rFonts w:ascii="Times New Roman CYR" w:hAnsi="Times New Roman CYR" w:cs="Times New Roman CYR"/>
          <w:sz w:val="16"/>
          <w:szCs w:val="16"/>
        </w:rPr>
        <w:t>2. Признать утратившими силу:</w:t>
      </w:r>
    </w:p>
    <w:p w:rsidR="00F62624" w:rsidRPr="00EE6444" w:rsidRDefault="00F62624" w:rsidP="00F4071E">
      <w:pPr>
        <w:spacing w:line="264" w:lineRule="auto"/>
        <w:jc w:val="both"/>
        <w:rPr>
          <w:rFonts w:ascii="Times New Roman CYR" w:hAnsi="Times New Roman CYR" w:cs="Times New Roman CYR"/>
          <w:sz w:val="16"/>
          <w:szCs w:val="16"/>
        </w:rPr>
      </w:pPr>
      <w:r w:rsidRPr="00EE6444">
        <w:rPr>
          <w:rFonts w:ascii="Times New Roman CYR" w:hAnsi="Times New Roman CYR" w:cs="Times New Roman CYR"/>
          <w:sz w:val="16"/>
          <w:szCs w:val="16"/>
        </w:rPr>
        <w:t>- решение Совета народных депутатов Воронцовского сельского поселения от 13.03.2015г. №366 «О принятии Устава Воронцовского сельского поселения Павловского муниципального района Воронежской области»;</w:t>
      </w:r>
    </w:p>
    <w:p w:rsidR="00F62624" w:rsidRPr="00EE6444" w:rsidRDefault="00F62624" w:rsidP="00F4071E">
      <w:pPr>
        <w:pStyle w:val="affe"/>
        <w:spacing w:line="264" w:lineRule="auto"/>
        <w:jc w:val="both"/>
        <w:rPr>
          <w:sz w:val="16"/>
          <w:szCs w:val="16"/>
        </w:rPr>
      </w:pPr>
      <w:r w:rsidRPr="00EE6444">
        <w:rPr>
          <w:rFonts w:ascii="Times New Roman CYR" w:hAnsi="Times New Roman CYR" w:cs="Times New Roman CYR"/>
          <w:sz w:val="16"/>
          <w:szCs w:val="16"/>
        </w:rPr>
        <w:t>- решение Совета народных депутатов Воронцовского сельского поселения от 22.01.2016г. №43 «</w:t>
      </w:r>
      <w:r w:rsidRPr="00EE6444">
        <w:rPr>
          <w:sz w:val="16"/>
          <w:szCs w:val="16"/>
        </w:rPr>
        <w:t>О внесении изменений и дополнений в Устав Воронцовского сельского поселения Павловского муниципального района Воронежской области</w:t>
      </w:r>
      <w:r w:rsidRPr="00EE6444">
        <w:rPr>
          <w:rFonts w:ascii="Times New Roman CYR" w:hAnsi="Times New Roman CYR" w:cs="Times New Roman CYR"/>
          <w:sz w:val="16"/>
          <w:szCs w:val="16"/>
        </w:rPr>
        <w:t>»;</w:t>
      </w:r>
    </w:p>
    <w:p w:rsidR="00F62624" w:rsidRPr="00EE6444" w:rsidRDefault="00F62624" w:rsidP="00F4071E">
      <w:pPr>
        <w:spacing w:line="264" w:lineRule="auto"/>
        <w:jc w:val="both"/>
        <w:rPr>
          <w:rFonts w:ascii="Times New Roman CYR" w:hAnsi="Times New Roman CYR" w:cs="Times New Roman CYR"/>
          <w:sz w:val="16"/>
          <w:szCs w:val="16"/>
        </w:rPr>
      </w:pPr>
      <w:r w:rsidRPr="00EE6444">
        <w:rPr>
          <w:rFonts w:ascii="Times New Roman CYR" w:hAnsi="Times New Roman CYR" w:cs="Times New Roman CYR"/>
          <w:sz w:val="16"/>
          <w:szCs w:val="16"/>
        </w:rPr>
        <w:t>- решение Совета народных депутатов Воронцовского сельского поселения от 13.03.2017г. №120 «</w:t>
      </w:r>
      <w:r w:rsidRPr="00EE6444">
        <w:rPr>
          <w:sz w:val="16"/>
          <w:szCs w:val="16"/>
        </w:rPr>
        <w:t>О внесении изменений и дополнений в Устав Воронцовского сельского поселения Павловского муниципального района Воронежской области</w:t>
      </w:r>
      <w:r w:rsidRPr="00EE6444">
        <w:rPr>
          <w:rFonts w:ascii="Times New Roman CYR" w:hAnsi="Times New Roman CYR" w:cs="Times New Roman CYR"/>
          <w:sz w:val="16"/>
          <w:szCs w:val="16"/>
        </w:rPr>
        <w:t>»;</w:t>
      </w:r>
    </w:p>
    <w:p w:rsidR="00F62624" w:rsidRPr="00EE6444" w:rsidRDefault="00F62624" w:rsidP="00F4071E">
      <w:pPr>
        <w:spacing w:line="264" w:lineRule="auto"/>
        <w:jc w:val="both"/>
        <w:rPr>
          <w:rFonts w:ascii="Times New Roman CYR" w:hAnsi="Times New Roman CYR" w:cs="Times New Roman CYR"/>
          <w:sz w:val="16"/>
          <w:szCs w:val="16"/>
        </w:rPr>
      </w:pPr>
      <w:r w:rsidRPr="00EE6444">
        <w:rPr>
          <w:rFonts w:ascii="Times New Roman CYR" w:hAnsi="Times New Roman CYR" w:cs="Times New Roman CYR"/>
          <w:sz w:val="16"/>
          <w:szCs w:val="16"/>
        </w:rPr>
        <w:t>- решение Совета народных депутатов Воронцовского сельского поселения от 15.02.2018г. №178 «О внесении изменений и дополнений в Устав Воронцовского сельского поселения Павловского муниципального района Воронежской области»;</w:t>
      </w:r>
    </w:p>
    <w:p w:rsidR="00F62624" w:rsidRPr="00EE6444" w:rsidRDefault="00F62624" w:rsidP="00F4071E">
      <w:pPr>
        <w:spacing w:line="264" w:lineRule="auto"/>
        <w:jc w:val="both"/>
        <w:rPr>
          <w:rFonts w:ascii="Times New Roman CYR" w:hAnsi="Times New Roman CYR" w:cs="Times New Roman CYR"/>
          <w:sz w:val="16"/>
          <w:szCs w:val="16"/>
        </w:rPr>
      </w:pPr>
      <w:r w:rsidRPr="00EE6444">
        <w:rPr>
          <w:rFonts w:ascii="Times New Roman CYR" w:hAnsi="Times New Roman CYR" w:cs="Times New Roman CYR"/>
          <w:sz w:val="16"/>
          <w:szCs w:val="16"/>
        </w:rPr>
        <w:t>- решение Совета народных депутатов Воронцовского сельского поселения от 22.03.2019г. №254 «О внесении изменений и дополнений в Устав Воронцовского сельского поселения Павловского муниципального района Воронежской области»;</w:t>
      </w:r>
    </w:p>
    <w:p w:rsidR="00F62624" w:rsidRPr="00EE6444" w:rsidRDefault="00F62624" w:rsidP="00F4071E">
      <w:pPr>
        <w:spacing w:line="264" w:lineRule="auto"/>
        <w:jc w:val="both"/>
        <w:rPr>
          <w:rFonts w:ascii="Times New Roman CYR" w:hAnsi="Times New Roman CYR" w:cs="Times New Roman CYR"/>
          <w:sz w:val="16"/>
          <w:szCs w:val="16"/>
        </w:rPr>
      </w:pPr>
      <w:r w:rsidRPr="00EE6444">
        <w:rPr>
          <w:rFonts w:ascii="Times New Roman CYR" w:hAnsi="Times New Roman CYR" w:cs="Times New Roman CYR"/>
          <w:sz w:val="16"/>
          <w:szCs w:val="16"/>
        </w:rPr>
        <w:t>- решение Совета народных депутатов Воронцовского сельского поселения от 17.03.2020г. №310 «О внесении изменений и дополнений в Устав Воронцовского сельского поселения Павловского муниципального района Воронежской области»;</w:t>
      </w:r>
    </w:p>
    <w:p w:rsidR="00F62624" w:rsidRPr="00EE6444" w:rsidRDefault="00F62624" w:rsidP="00F4071E">
      <w:pPr>
        <w:spacing w:line="264" w:lineRule="auto"/>
        <w:jc w:val="both"/>
        <w:rPr>
          <w:rFonts w:ascii="Times New Roman CYR" w:hAnsi="Times New Roman CYR" w:cs="Times New Roman CYR"/>
          <w:sz w:val="16"/>
          <w:szCs w:val="16"/>
        </w:rPr>
      </w:pPr>
      <w:r w:rsidRPr="00EE6444">
        <w:rPr>
          <w:rFonts w:ascii="Times New Roman CYR" w:hAnsi="Times New Roman CYR" w:cs="Times New Roman CYR"/>
          <w:sz w:val="16"/>
          <w:szCs w:val="16"/>
        </w:rPr>
        <w:t>- решение Совета народных депутатов Воронцовского сельского поселения от 07.04.2021г. №41 «О внесении изменений и дополнений в Устав Воронцовского сельского поселения Павловского муниципального района Воронежской области»;</w:t>
      </w:r>
    </w:p>
    <w:p w:rsidR="00F62624" w:rsidRPr="00EE6444" w:rsidRDefault="00F62624" w:rsidP="00F4071E">
      <w:pPr>
        <w:spacing w:line="264" w:lineRule="auto"/>
        <w:jc w:val="both"/>
        <w:rPr>
          <w:rFonts w:ascii="Times New Roman CYR" w:hAnsi="Times New Roman CYR" w:cs="Times New Roman CYR"/>
          <w:sz w:val="16"/>
          <w:szCs w:val="16"/>
        </w:rPr>
      </w:pPr>
      <w:r w:rsidRPr="00EE6444">
        <w:rPr>
          <w:rFonts w:ascii="Times New Roman CYR" w:hAnsi="Times New Roman CYR" w:cs="Times New Roman CYR"/>
          <w:sz w:val="16"/>
          <w:szCs w:val="16"/>
        </w:rPr>
        <w:t>- решение Совета народных депутатов Воронцовского сельского поселения от 11.04.2022г. №95 «О внесении изменений и дополнений в Устав Воронцовского сельского поселения Павловского муниципального района Воронежской области»;</w:t>
      </w:r>
    </w:p>
    <w:p w:rsidR="00F62624" w:rsidRPr="00EE6444" w:rsidRDefault="00F62624" w:rsidP="00F4071E">
      <w:pPr>
        <w:spacing w:line="264" w:lineRule="auto"/>
        <w:jc w:val="both"/>
        <w:rPr>
          <w:rFonts w:ascii="Times New Roman CYR" w:hAnsi="Times New Roman CYR" w:cs="Times New Roman CYR"/>
          <w:sz w:val="16"/>
          <w:szCs w:val="16"/>
        </w:rPr>
      </w:pPr>
      <w:r w:rsidRPr="00EE6444">
        <w:rPr>
          <w:rFonts w:ascii="Times New Roman CYR" w:hAnsi="Times New Roman CYR" w:cs="Times New Roman CYR"/>
          <w:sz w:val="16"/>
          <w:szCs w:val="16"/>
        </w:rPr>
        <w:t>- решение Совета народных депутатов Воронцовского сельского поселения от 03.11.2022г. №125 «О внесении изменений и дополнений в Устав Воронцовского сельского поселения Павловского муниципального района Воронежской области»;</w:t>
      </w:r>
    </w:p>
    <w:p w:rsidR="00F62624" w:rsidRPr="00EE6444" w:rsidRDefault="00F62624" w:rsidP="00F4071E">
      <w:pPr>
        <w:spacing w:line="264" w:lineRule="auto"/>
        <w:jc w:val="both"/>
        <w:rPr>
          <w:rFonts w:ascii="Times New Roman CYR" w:hAnsi="Times New Roman CYR" w:cs="Times New Roman CYR"/>
          <w:sz w:val="16"/>
          <w:szCs w:val="16"/>
        </w:rPr>
      </w:pPr>
      <w:r w:rsidRPr="00EE6444">
        <w:rPr>
          <w:rFonts w:ascii="Times New Roman CYR" w:hAnsi="Times New Roman CYR" w:cs="Times New Roman CYR"/>
          <w:sz w:val="16"/>
          <w:szCs w:val="16"/>
        </w:rPr>
        <w:t>- решение Совета народных депутатов Воронцовского сельского поселения от 12.09.2023г. №178 «О внесении изменений и дополнений в Устав Воронцовского сельского поселения Павловского муниципального района Воронежской области».</w:t>
      </w:r>
    </w:p>
    <w:p w:rsidR="00F62624" w:rsidRPr="00EE6444" w:rsidRDefault="00F62624" w:rsidP="00F4071E">
      <w:pPr>
        <w:spacing w:line="264" w:lineRule="auto"/>
        <w:jc w:val="both"/>
        <w:rPr>
          <w:sz w:val="16"/>
          <w:szCs w:val="16"/>
        </w:rPr>
      </w:pPr>
      <w:r w:rsidRPr="00EE6444">
        <w:rPr>
          <w:sz w:val="16"/>
          <w:szCs w:val="16"/>
        </w:rPr>
        <w:t xml:space="preserve">3. </w:t>
      </w:r>
      <w:r w:rsidRPr="00EE6444">
        <w:rPr>
          <w:rFonts w:eastAsia="Calibri"/>
          <w:sz w:val="16"/>
          <w:szCs w:val="16"/>
        </w:rPr>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r w:rsidRPr="00EE6444">
        <w:rPr>
          <w:sz w:val="16"/>
          <w:szCs w:val="16"/>
        </w:rPr>
        <w:t>.</w:t>
      </w:r>
    </w:p>
    <w:p w:rsidR="00F62624" w:rsidRPr="00EE6444" w:rsidRDefault="00F62624" w:rsidP="00F4071E">
      <w:pPr>
        <w:spacing w:line="264" w:lineRule="auto"/>
        <w:jc w:val="both"/>
        <w:rPr>
          <w:sz w:val="16"/>
          <w:szCs w:val="16"/>
        </w:rPr>
      </w:pPr>
      <w:r w:rsidRPr="00EE6444">
        <w:rPr>
          <w:sz w:val="16"/>
          <w:szCs w:val="16"/>
        </w:rPr>
        <w:t xml:space="preserve">4. </w:t>
      </w:r>
      <w:r w:rsidRPr="00EE6444">
        <w:rPr>
          <w:rFonts w:eastAsia="Calibri"/>
          <w:sz w:val="16"/>
          <w:szCs w:val="16"/>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r w:rsidRPr="00EE6444">
        <w:rPr>
          <w:sz w:val="16"/>
          <w:szCs w:val="16"/>
        </w:rPr>
        <w:t>.</w:t>
      </w:r>
    </w:p>
    <w:p w:rsidR="00F62624" w:rsidRPr="00EE6444" w:rsidRDefault="00F62624" w:rsidP="00F4071E">
      <w:pPr>
        <w:spacing w:line="264" w:lineRule="auto"/>
        <w:jc w:val="both"/>
        <w:rPr>
          <w:sz w:val="16"/>
          <w:szCs w:val="16"/>
        </w:rPr>
      </w:pPr>
      <w:r w:rsidRPr="00EE6444">
        <w:rPr>
          <w:sz w:val="16"/>
          <w:szCs w:val="16"/>
        </w:rPr>
        <w:t xml:space="preserve">5. </w:t>
      </w:r>
      <w:r w:rsidRPr="00EE6444">
        <w:rPr>
          <w:rFonts w:eastAsia="Calibri"/>
          <w:sz w:val="16"/>
          <w:szCs w:val="16"/>
        </w:rPr>
        <w:t>Контроль за исполнением настоящего решения оставляю за собой</w:t>
      </w:r>
      <w:r w:rsidRPr="00EE6444">
        <w:rPr>
          <w:sz w:val="16"/>
          <w:szCs w:val="16"/>
        </w:rPr>
        <w:t>.</w:t>
      </w:r>
    </w:p>
    <w:p w:rsidR="00F62624" w:rsidRPr="00EE6444" w:rsidRDefault="00F62624" w:rsidP="00F4071E">
      <w:pPr>
        <w:spacing w:line="264" w:lineRule="auto"/>
        <w:jc w:val="both"/>
        <w:rPr>
          <w:sz w:val="16"/>
          <w:szCs w:val="16"/>
        </w:rPr>
      </w:pPr>
    </w:p>
    <w:p w:rsidR="00F62624" w:rsidRPr="00EE6444" w:rsidRDefault="00F62624" w:rsidP="00F4071E">
      <w:pPr>
        <w:spacing w:line="264" w:lineRule="auto"/>
        <w:jc w:val="both"/>
        <w:rPr>
          <w:sz w:val="16"/>
          <w:szCs w:val="16"/>
        </w:rPr>
      </w:pPr>
    </w:p>
    <w:p w:rsidR="00F62624" w:rsidRPr="00EE6444" w:rsidRDefault="00F62624" w:rsidP="00F4071E">
      <w:pPr>
        <w:spacing w:line="264" w:lineRule="auto"/>
        <w:jc w:val="both"/>
        <w:rPr>
          <w:sz w:val="16"/>
          <w:szCs w:val="16"/>
        </w:rPr>
      </w:pPr>
    </w:p>
    <w:p w:rsidR="00F62624" w:rsidRPr="00EE6444" w:rsidRDefault="00F62624" w:rsidP="00F4071E">
      <w:pPr>
        <w:spacing w:line="264" w:lineRule="auto"/>
        <w:jc w:val="both"/>
        <w:rPr>
          <w:sz w:val="16"/>
          <w:szCs w:val="16"/>
        </w:rPr>
      </w:pPr>
      <w:r w:rsidRPr="00EE6444">
        <w:rPr>
          <w:sz w:val="16"/>
          <w:szCs w:val="16"/>
        </w:rPr>
        <w:t>Глава Воронцовского сельского поселения</w:t>
      </w:r>
      <w:r w:rsidRPr="00EE6444">
        <w:rPr>
          <w:sz w:val="16"/>
          <w:szCs w:val="16"/>
        </w:rPr>
        <w:tab/>
        <w:t xml:space="preserve"> </w:t>
      </w:r>
    </w:p>
    <w:p w:rsidR="00F62624" w:rsidRPr="00EE6444" w:rsidRDefault="00F62624" w:rsidP="00F4071E">
      <w:pPr>
        <w:spacing w:line="264" w:lineRule="auto"/>
        <w:jc w:val="both"/>
        <w:rPr>
          <w:sz w:val="16"/>
          <w:szCs w:val="16"/>
        </w:rPr>
      </w:pPr>
      <w:r w:rsidRPr="00EE6444">
        <w:rPr>
          <w:sz w:val="16"/>
          <w:szCs w:val="16"/>
        </w:rPr>
        <w:t>Павловского муниципального района</w:t>
      </w:r>
    </w:p>
    <w:p w:rsidR="00F62624" w:rsidRPr="00EE6444" w:rsidRDefault="00F62624" w:rsidP="00F4071E">
      <w:pPr>
        <w:spacing w:line="264" w:lineRule="auto"/>
        <w:jc w:val="both"/>
        <w:rPr>
          <w:sz w:val="16"/>
          <w:szCs w:val="16"/>
        </w:rPr>
      </w:pPr>
      <w:r w:rsidRPr="00EE6444">
        <w:rPr>
          <w:sz w:val="16"/>
          <w:szCs w:val="16"/>
        </w:rPr>
        <w:t xml:space="preserve">Воронежской области   </w:t>
      </w:r>
      <w:r w:rsidRPr="00EE6444">
        <w:rPr>
          <w:sz w:val="16"/>
          <w:szCs w:val="16"/>
        </w:rPr>
        <w:tab/>
        <w:t xml:space="preserve">                                                                             Е.И.Ржевская</w:t>
      </w:r>
    </w:p>
    <w:p w:rsidR="00F62624" w:rsidRPr="00EE6444" w:rsidRDefault="00F62624" w:rsidP="00F4071E">
      <w:pPr>
        <w:spacing w:line="264" w:lineRule="auto"/>
        <w:rPr>
          <w:sz w:val="16"/>
          <w:szCs w:val="16"/>
        </w:rPr>
      </w:pPr>
      <w:r w:rsidRPr="00EE6444">
        <w:rPr>
          <w:sz w:val="16"/>
          <w:szCs w:val="16"/>
        </w:rPr>
        <w:t>Приложение к решению</w:t>
      </w:r>
    </w:p>
    <w:p w:rsidR="00F62624" w:rsidRPr="00EE6444" w:rsidRDefault="00F62624" w:rsidP="00F4071E">
      <w:pPr>
        <w:spacing w:line="264" w:lineRule="auto"/>
        <w:rPr>
          <w:sz w:val="16"/>
          <w:szCs w:val="16"/>
        </w:rPr>
      </w:pPr>
      <w:r w:rsidRPr="00EE6444">
        <w:rPr>
          <w:sz w:val="16"/>
          <w:szCs w:val="16"/>
        </w:rPr>
        <w:t>Совета народных депутатов</w:t>
      </w:r>
    </w:p>
    <w:p w:rsidR="00F62624" w:rsidRPr="00EE6444" w:rsidRDefault="00F62624" w:rsidP="00F4071E">
      <w:pPr>
        <w:spacing w:line="264" w:lineRule="auto"/>
        <w:rPr>
          <w:sz w:val="16"/>
          <w:szCs w:val="16"/>
        </w:rPr>
      </w:pPr>
      <w:r w:rsidRPr="00EE6444">
        <w:rPr>
          <w:sz w:val="16"/>
          <w:szCs w:val="16"/>
        </w:rPr>
        <w:t xml:space="preserve">Воронцовского сельского поселения </w:t>
      </w:r>
    </w:p>
    <w:p w:rsidR="00F62624" w:rsidRPr="00EE6444" w:rsidRDefault="00F62624" w:rsidP="00F4071E">
      <w:pPr>
        <w:spacing w:line="264" w:lineRule="auto"/>
        <w:rPr>
          <w:sz w:val="16"/>
          <w:szCs w:val="16"/>
        </w:rPr>
      </w:pPr>
      <w:r w:rsidRPr="00EE6444">
        <w:rPr>
          <w:sz w:val="16"/>
          <w:szCs w:val="16"/>
        </w:rPr>
        <w:t>от 15.05.2024 г. № 231</w:t>
      </w:r>
    </w:p>
    <w:p w:rsidR="00F62624" w:rsidRPr="00EE6444" w:rsidRDefault="00F62624" w:rsidP="00F4071E">
      <w:pPr>
        <w:spacing w:line="264" w:lineRule="auto"/>
        <w:rPr>
          <w:sz w:val="16"/>
          <w:szCs w:val="16"/>
        </w:rPr>
      </w:pPr>
    </w:p>
    <w:p w:rsidR="00F62624" w:rsidRPr="00EE6444" w:rsidRDefault="00F62624" w:rsidP="00F4071E">
      <w:pPr>
        <w:spacing w:line="264" w:lineRule="auto"/>
        <w:rPr>
          <w:sz w:val="16"/>
          <w:szCs w:val="16"/>
        </w:rPr>
      </w:pPr>
    </w:p>
    <w:p w:rsidR="00F62624" w:rsidRPr="00EE6444" w:rsidRDefault="00F62624" w:rsidP="00F4071E">
      <w:pPr>
        <w:pStyle w:val="f12"/>
        <w:tabs>
          <w:tab w:val="left" w:pos="709"/>
        </w:tabs>
        <w:spacing w:line="264" w:lineRule="auto"/>
        <w:jc w:val="center"/>
        <w:rPr>
          <w:b/>
          <w:bCs/>
          <w:sz w:val="16"/>
          <w:szCs w:val="16"/>
        </w:rPr>
      </w:pPr>
      <w:r w:rsidRPr="00EE6444">
        <w:rPr>
          <w:b/>
          <w:bCs/>
          <w:sz w:val="16"/>
          <w:szCs w:val="16"/>
        </w:rPr>
        <w:t>УСТАВ</w:t>
      </w:r>
    </w:p>
    <w:p w:rsidR="00F62624" w:rsidRPr="00EE6444" w:rsidRDefault="00F62624" w:rsidP="00F4071E">
      <w:pPr>
        <w:pStyle w:val="f12"/>
        <w:tabs>
          <w:tab w:val="left" w:pos="709"/>
        </w:tabs>
        <w:spacing w:line="264" w:lineRule="auto"/>
        <w:jc w:val="center"/>
        <w:rPr>
          <w:b/>
          <w:bCs/>
          <w:sz w:val="16"/>
          <w:szCs w:val="16"/>
        </w:rPr>
      </w:pPr>
    </w:p>
    <w:p w:rsidR="00F62624" w:rsidRPr="00EE6444" w:rsidRDefault="00F62624" w:rsidP="00F4071E">
      <w:pPr>
        <w:pStyle w:val="f12"/>
        <w:tabs>
          <w:tab w:val="left" w:pos="709"/>
        </w:tabs>
        <w:spacing w:line="264" w:lineRule="auto"/>
        <w:jc w:val="center"/>
        <w:rPr>
          <w:b/>
          <w:bCs/>
          <w:sz w:val="16"/>
          <w:szCs w:val="16"/>
        </w:rPr>
      </w:pPr>
      <w:r w:rsidRPr="00EE6444">
        <w:rPr>
          <w:b/>
          <w:bCs/>
          <w:sz w:val="16"/>
          <w:szCs w:val="16"/>
        </w:rPr>
        <w:lastRenderedPageBreak/>
        <w:t>ВОРОНЦОВСКОГО СЕЛЬСКОГО ПОСЕЛЕНИЯ</w:t>
      </w:r>
    </w:p>
    <w:p w:rsidR="00F62624" w:rsidRPr="00EE6444" w:rsidRDefault="00F62624" w:rsidP="00F4071E">
      <w:pPr>
        <w:pStyle w:val="f12"/>
        <w:tabs>
          <w:tab w:val="left" w:pos="709"/>
        </w:tabs>
        <w:spacing w:line="264" w:lineRule="auto"/>
        <w:jc w:val="center"/>
        <w:rPr>
          <w:b/>
          <w:bCs/>
          <w:sz w:val="16"/>
          <w:szCs w:val="16"/>
        </w:rPr>
      </w:pPr>
      <w:r w:rsidRPr="00EE6444">
        <w:rPr>
          <w:b/>
          <w:bCs/>
          <w:sz w:val="16"/>
          <w:szCs w:val="16"/>
        </w:rPr>
        <w:t>ПАВЛОВСКОГО МУНИЦИПАЛЬНОГО РАЙОНА</w:t>
      </w:r>
    </w:p>
    <w:p w:rsidR="00F62624" w:rsidRPr="00EE6444" w:rsidRDefault="00F62624" w:rsidP="00F4071E">
      <w:pPr>
        <w:spacing w:line="264" w:lineRule="auto"/>
        <w:jc w:val="center"/>
        <w:rPr>
          <w:b/>
          <w:bCs/>
          <w:sz w:val="16"/>
          <w:szCs w:val="16"/>
        </w:rPr>
      </w:pPr>
      <w:r w:rsidRPr="00EE6444">
        <w:rPr>
          <w:b/>
          <w:bCs/>
          <w:sz w:val="16"/>
          <w:szCs w:val="16"/>
        </w:rPr>
        <w:t>ВОРОНЕЖСКОЙ ОБЛАСТИ</w:t>
      </w:r>
    </w:p>
    <w:p w:rsidR="00F62624" w:rsidRPr="00EE6444" w:rsidRDefault="00F62624" w:rsidP="00F4071E">
      <w:pPr>
        <w:spacing w:line="264" w:lineRule="auto"/>
        <w:jc w:val="center"/>
        <w:rPr>
          <w:sz w:val="16"/>
          <w:szCs w:val="16"/>
        </w:rPr>
      </w:pPr>
    </w:p>
    <w:p w:rsidR="00F62624" w:rsidRPr="00EE6444" w:rsidRDefault="00F62624" w:rsidP="00F4071E">
      <w:pPr>
        <w:spacing w:line="264" w:lineRule="auto"/>
        <w:jc w:val="center"/>
        <w:rPr>
          <w:sz w:val="16"/>
          <w:szCs w:val="16"/>
        </w:rPr>
      </w:pPr>
    </w:p>
    <w:p w:rsidR="00F62624" w:rsidRPr="00EE6444" w:rsidRDefault="00F62624" w:rsidP="00F4071E">
      <w:pPr>
        <w:spacing w:line="264" w:lineRule="auto"/>
        <w:jc w:val="center"/>
        <w:rPr>
          <w:sz w:val="16"/>
          <w:szCs w:val="16"/>
        </w:rPr>
      </w:pPr>
    </w:p>
    <w:p w:rsidR="00F62624" w:rsidRPr="00EE6444" w:rsidRDefault="00F62624" w:rsidP="00F4071E">
      <w:pPr>
        <w:spacing w:line="264" w:lineRule="auto"/>
        <w:jc w:val="center"/>
        <w:rPr>
          <w:sz w:val="16"/>
          <w:szCs w:val="16"/>
        </w:rPr>
      </w:pPr>
    </w:p>
    <w:p w:rsidR="00F62624" w:rsidRPr="00EE6444" w:rsidRDefault="00F62624" w:rsidP="00F4071E">
      <w:pPr>
        <w:spacing w:line="264" w:lineRule="auto"/>
        <w:jc w:val="center"/>
        <w:rPr>
          <w:sz w:val="16"/>
          <w:szCs w:val="16"/>
        </w:rPr>
      </w:pPr>
      <w:r w:rsidRPr="00EE6444">
        <w:rPr>
          <w:sz w:val="16"/>
          <w:szCs w:val="16"/>
        </w:rPr>
        <w:t>2024 год</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center"/>
        <w:rPr>
          <w:b/>
          <w:bCs/>
          <w:sz w:val="16"/>
          <w:szCs w:val="16"/>
          <w:u w:val="single"/>
        </w:rPr>
      </w:pPr>
      <w:r w:rsidRPr="00EE6444">
        <w:rPr>
          <w:b/>
          <w:bCs/>
          <w:sz w:val="16"/>
          <w:szCs w:val="16"/>
          <w:u w:val="single"/>
        </w:rPr>
        <w:t>ГЛАВА 1. Общие положения.</w:t>
      </w:r>
    </w:p>
    <w:p w:rsidR="00F62624" w:rsidRPr="00EE6444" w:rsidRDefault="00F62624" w:rsidP="00F4071E">
      <w:pPr>
        <w:widowControl w:val="0"/>
        <w:tabs>
          <w:tab w:val="left" w:pos="709"/>
        </w:tabs>
        <w:snapToGrid w:val="0"/>
        <w:spacing w:line="264" w:lineRule="auto"/>
        <w:jc w:val="center"/>
        <w:rPr>
          <w:b/>
          <w:bCs/>
          <w:sz w:val="16"/>
          <w:szCs w:val="16"/>
          <w:u w:val="single"/>
        </w:rPr>
      </w:pPr>
    </w:p>
    <w:p w:rsidR="00F62624" w:rsidRPr="00EE6444" w:rsidRDefault="00F62624" w:rsidP="00F4071E">
      <w:pPr>
        <w:widowControl w:val="0"/>
        <w:tabs>
          <w:tab w:val="left" w:pos="709"/>
          <w:tab w:val="left" w:pos="1080"/>
        </w:tabs>
        <w:snapToGrid w:val="0"/>
        <w:spacing w:line="264" w:lineRule="auto"/>
        <w:jc w:val="both"/>
        <w:rPr>
          <w:b/>
          <w:bCs/>
          <w:sz w:val="16"/>
          <w:szCs w:val="16"/>
        </w:rPr>
      </w:pPr>
      <w:r w:rsidRPr="00EE6444">
        <w:rPr>
          <w:b/>
          <w:bCs/>
          <w:sz w:val="16"/>
          <w:szCs w:val="16"/>
        </w:rPr>
        <w:t>Статья 1. Права граждан на осуществление местного самоуправления.</w:t>
      </w:r>
    </w:p>
    <w:p w:rsidR="00F62624" w:rsidRPr="00EE6444" w:rsidRDefault="00F62624" w:rsidP="00F4071E">
      <w:pPr>
        <w:widowControl w:val="0"/>
        <w:tabs>
          <w:tab w:val="left" w:pos="709"/>
          <w:tab w:val="left" w:pos="1080"/>
        </w:tabs>
        <w:snapToGrid w:val="0"/>
        <w:spacing w:line="264" w:lineRule="auto"/>
        <w:jc w:val="both"/>
        <w:rPr>
          <w:b/>
          <w:bCs/>
          <w:sz w:val="16"/>
          <w:szCs w:val="16"/>
        </w:rPr>
      </w:pPr>
    </w:p>
    <w:p w:rsidR="00F62624" w:rsidRPr="00EE6444" w:rsidRDefault="00F62624" w:rsidP="00F4071E">
      <w:pPr>
        <w:widowControl w:val="0"/>
        <w:tabs>
          <w:tab w:val="left" w:pos="709"/>
          <w:tab w:val="left" w:pos="1080"/>
        </w:tabs>
        <w:snapToGrid w:val="0"/>
        <w:spacing w:line="264" w:lineRule="auto"/>
        <w:jc w:val="both"/>
        <w:rPr>
          <w:sz w:val="16"/>
          <w:szCs w:val="16"/>
        </w:rPr>
      </w:pPr>
      <w:r w:rsidRPr="00EE6444">
        <w:rPr>
          <w:sz w:val="16"/>
          <w:szCs w:val="16"/>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F62624" w:rsidRPr="00EE6444" w:rsidRDefault="00F62624" w:rsidP="00F4071E">
      <w:pPr>
        <w:widowControl w:val="0"/>
        <w:tabs>
          <w:tab w:val="left" w:pos="709"/>
          <w:tab w:val="left" w:pos="1080"/>
        </w:tabs>
        <w:snapToGrid w:val="0"/>
        <w:spacing w:line="264" w:lineRule="auto"/>
        <w:jc w:val="both"/>
        <w:rPr>
          <w:sz w:val="16"/>
          <w:szCs w:val="16"/>
        </w:rPr>
      </w:pPr>
      <w:r w:rsidRPr="00EE6444">
        <w:rPr>
          <w:sz w:val="16"/>
          <w:szCs w:val="16"/>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F62624" w:rsidRPr="00EE6444" w:rsidRDefault="00F62624" w:rsidP="00F4071E">
      <w:pPr>
        <w:widowControl w:val="0"/>
        <w:tabs>
          <w:tab w:val="left" w:pos="709"/>
          <w:tab w:val="left" w:pos="1080"/>
        </w:tabs>
        <w:snapToGrid w:val="0"/>
        <w:spacing w:line="264" w:lineRule="auto"/>
        <w:jc w:val="both"/>
        <w:rPr>
          <w:sz w:val="16"/>
          <w:szCs w:val="16"/>
        </w:rPr>
      </w:pPr>
    </w:p>
    <w:p w:rsidR="00F62624" w:rsidRPr="00EE6444" w:rsidRDefault="00F62624" w:rsidP="00F4071E">
      <w:pPr>
        <w:widowControl w:val="0"/>
        <w:tabs>
          <w:tab w:val="left" w:pos="709"/>
          <w:tab w:val="left" w:pos="1080"/>
        </w:tabs>
        <w:snapToGrid w:val="0"/>
        <w:spacing w:line="264" w:lineRule="auto"/>
        <w:jc w:val="both"/>
        <w:rPr>
          <w:b/>
          <w:bCs/>
          <w:sz w:val="16"/>
          <w:szCs w:val="16"/>
        </w:rPr>
      </w:pPr>
      <w:r w:rsidRPr="00EE6444">
        <w:rPr>
          <w:b/>
          <w:bCs/>
          <w:sz w:val="16"/>
          <w:szCs w:val="16"/>
        </w:rPr>
        <w:t>Статья 2. Гарантии прав граждан на осуществление местного самоуправления.</w:t>
      </w:r>
    </w:p>
    <w:p w:rsidR="00F62624" w:rsidRPr="00EE6444" w:rsidRDefault="00F62624" w:rsidP="00F4071E">
      <w:pPr>
        <w:widowControl w:val="0"/>
        <w:tabs>
          <w:tab w:val="left" w:pos="709"/>
          <w:tab w:val="left" w:pos="1080"/>
        </w:tabs>
        <w:snapToGrid w:val="0"/>
        <w:spacing w:line="264" w:lineRule="auto"/>
        <w:jc w:val="both"/>
        <w:rPr>
          <w:sz w:val="16"/>
          <w:szCs w:val="16"/>
        </w:rPr>
      </w:pPr>
    </w:p>
    <w:p w:rsidR="00F62624" w:rsidRPr="00EE6444" w:rsidRDefault="00F62624" w:rsidP="00F4071E">
      <w:pPr>
        <w:widowControl w:val="0"/>
        <w:tabs>
          <w:tab w:val="left" w:pos="709"/>
          <w:tab w:val="left" w:pos="1080"/>
        </w:tabs>
        <w:snapToGrid w:val="0"/>
        <w:spacing w:line="264" w:lineRule="auto"/>
        <w:jc w:val="both"/>
        <w:rPr>
          <w:sz w:val="16"/>
          <w:szCs w:val="16"/>
        </w:rPr>
      </w:pPr>
      <w:r w:rsidRPr="00EE6444">
        <w:rPr>
          <w:sz w:val="16"/>
          <w:szCs w:val="16"/>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F62624" w:rsidRPr="00EE6444" w:rsidRDefault="00F62624" w:rsidP="00F4071E">
      <w:pPr>
        <w:widowControl w:val="0"/>
        <w:tabs>
          <w:tab w:val="left" w:pos="709"/>
          <w:tab w:val="left" w:pos="1080"/>
        </w:tabs>
        <w:snapToGrid w:val="0"/>
        <w:spacing w:line="264" w:lineRule="auto"/>
        <w:jc w:val="both"/>
        <w:rPr>
          <w:sz w:val="16"/>
          <w:szCs w:val="16"/>
        </w:rPr>
      </w:pPr>
      <w:r w:rsidRPr="00EE6444">
        <w:rPr>
          <w:sz w:val="16"/>
          <w:szCs w:val="16"/>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F62624" w:rsidRPr="00EE6444" w:rsidRDefault="00F62624" w:rsidP="00F4071E">
      <w:pPr>
        <w:widowControl w:val="0"/>
        <w:tabs>
          <w:tab w:val="left" w:pos="709"/>
          <w:tab w:val="left" w:pos="1080"/>
        </w:tabs>
        <w:snapToGrid w:val="0"/>
        <w:spacing w:line="264" w:lineRule="auto"/>
        <w:jc w:val="both"/>
        <w:rPr>
          <w:sz w:val="16"/>
          <w:szCs w:val="16"/>
        </w:rPr>
      </w:pPr>
    </w:p>
    <w:p w:rsidR="00F62624" w:rsidRPr="00EE6444" w:rsidRDefault="00F62624" w:rsidP="00F4071E">
      <w:pPr>
        <w:widowControl w:val="0"/>
        <w:tabs>
          <w:tab w:val="left" w:pos="709"/>
          <w:tab w:val="left" w:pos="1080"/>
        </w:tabs>
        <w:snapToGrid w:val="0"/>
        <w:spacing w:line="264" w:lineRule="auto"/>
        <w:jc w:val="both"/>
        <w:rPr>
          <w:b/>
          <w:bCs/>
          <w:sz w:val="16"/>
          <w:szCs w:val="16"/>
        </w:rPr>
      </w:pPr>
      <w:r w:rsidRPr="00EE6444">
        <w:rPr>
          <w:b/>
          <w:bCs/>
          <w:sz w:val="16"/>
          <w:szCs w:val="16"/>
        </w:rPr>
        <w:t>Статья 3. Правовая основа местного самоуправления сельского поселения.</w:t>
      </w:r>
    </w:p>
    <w:p w:rsidR="00F62624" w:rsidRPr="00EE6444" w:rsidRDefault="00F62624" w:rsidP="00F4071E">
      <w:pPr>
        <w:widowControl w:val="0"/>
        <w:tabs>
          <w:tab w:val="left" w:pos="709"/>
          <w:tab w:val="left" w:pos="1080"/>
        </w:tabs>
        <w:snapToGrid w:val="0"/>
        <w:spacing w:line="264" w:lineRule="auto"/>
        <w:jc w:val="both"/>
        <w:rPr>
          <w:sz w:val="16"/>
          <w:szCs w:val="16"/>
        </w:rPr>
      </w:pPr>
    </w:p>
    <w:p w:rsidR="00F62624" w:rsidRPr="00EE6444" w:rsidRDefault="00F62624" w:rsidP="00F4071E">
      <w:pPr>
        <w:pStyle w:val="ConsPlusNormal"/>
        <w:tabs>
          <w:tab w:val="left" w:pos="709"/>
        </w:tabs>
        <w:spacing w:line="264" w:lineRule="auto"/>
        <w:ind w:firstLine="0"/>
        <w:jc w:val="both"/>
        <w:rPr>
          <w:rFonts w:ascii="Times New Roman" w:hAnsi="Times New Roman"/>
          <w:sz w:val="16"/>
          <w:szCs w:val="16"/>
        </w:rPr>
      </w:pPr>
      <w:r w:rsidRPr="00EE6444">
        <w:rPr>
          <w:rFonts w:ascii="Times New Roman" w:hAnsi="Times New Roman"/>
          <w:sz w:val="16"/>
          <w:szCs w:val="16"/>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F62624" w:rsidRPr="00EE6444" w:rsidRDefault="00F62624" w:rsidP="00F4071E">
      <w:pPr>
        <w:tabs>
          <w:tab w:val="left" w:pos="709"/>
        </w:tabs>
        <w:autoSpaceDE w:val="0"/>
        <w:autoSpaceDN w:val="0"/>
        <w:adjustRightInd w:val="0"/>
        <w:spacing w:line="264" w:lineRule="auto"/>
        <w:outlineLvl w:val="1"/>
        <w:rPr>
          <w:b/>
          <w:bCs/>
          <w:sz w:val="16"/>
          <w:szCs w:val="16"/>
        </w:rPr>
      </w:pPr>
    </w:p>
    <w:p w:rsidR="00F62624" w:rsidRPr="00EE6444" w:rsidRDefault="00F62624" w:rsidP="00F4071E">
      <w:pPr>
        <w:tabs>
          <w:tab w:val="left" w:pos="709"/>
        </w:tabs>
        <w:autoSpaceDE w:val="0"/>
        <w:autoSpaceDN w:val="0"/>
        <w:adjustRightInd w:val="0"/>
        <w:spacing w:line="264" w:lineRule="auto"/>
        <w:jc w:val="both"/>
        <w:outlineLvl w:val="1"/>
        <w:rPr>
          <w:b/>
          <w:bCs/>
          <w:sz w:val="16"/>
          <w:szCs w:val="16"/>
        </w:rPr>
      </w:pPr>
      <w:r w:rsidRPr="00EE6444">
        <w:rPr>
          <w:b/>
          <w:bCs/>
          <w:sz w:val="16"/>
          <w:szCs w:val="16"/>
        </w:rPr>
        <w:t>Статья 4. Наименование и правовой статус  сельского поселения.</w:t>
      </w:r>
    </w:p>
    <w:p w:rsidR="00F62624" w:rsidRPr="00EE6444" w:rsidRDefault="00F62624" w:rsidP="00F4071E">
      <w:pPr>
        <w:tabs>
          <w:tab w:val="left" w:pos="709"/>
        </w:tabs>
        <w:autoSpaceDE w:val="0"/>
        <w:autoSpaceDN w:val="0"/>
        <w:adjustRightInd w:val="0"/>
        <w:spacing w:line="264" w:lineRule="auto"/>
        <w:jc w:val="both"/>
        <w:outlineLvl w:val="1"/>
        <w:rPr>
          <w:b/>
          <w:bCs/>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Полное наименование муниципального образования: Воронцовское сельское поселение Павловского муниципального района Воронежской области (далее по тексту Устава - Воронцовское сельское поселение, поселение).</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 Воронцовский сельсовет образован в 1918 г.</w:t>
      </w:r>
    </w:p>
    <w:p w:rsidR="00F62624" w:rsidRPr="00EE6444" w:rsidRDefault="00F62624" w:rsidP="00F4071E">
      <w:pPr>
        <w:tabs>
          <w:tab w:val="left" w:pos="709"/>
        </w:tabs>
        <w:autoSpaceDE w:val="0"/>
        <w:autoSpaceDN w:val="0"/>
        <w:adjustRightInd w:val="0"/>
        <w:spacing w:line="264" w:lineRule="auto"/>
        <w:jc w:val="both"/>
        <w:rPr>
          <w:sz w:val="16"/>
          <w:szCs w:val="16"/>
          <w:highlight w:val="yellow"/>
        </w:rPr>
      </w:pPr>
      <w:r w:rsidRPr="00EE6444">
        <w:rPr>
          <w:sz w:val="16"/>
          <w:szCs w:val="16"/>
        </w:rPr>
        <w:t xml:space="preserve">Законом Воронежской области от 15 октября 2004 года № 63-ОЗ «Об установлении границ, наделении соответствующим статусом, определении административных центров отдельных </w:t>
      </w:r>
      <w:r w:rsidRPr="00EE6444">
        <w:rPr>
          <w:sz w:val="16"/>
          <w:szCs w:val="16"/>
        </w:rPr>
        <w:lastRenderedPageBreak/>
        <w:t>муниципальных образований Воронежской области» Воронцовский сельсовет наделен статусом сельского поселения.</w:t>
      </w:r>
      <w:r w:rsidRPr="00EE6444">
        <w:rPr>
          <w:sz w:val="16"/>
          <w:szCs w:val="16"/>
          <w:highlight w:val="yellow"/>
        </w:rPr>
        <w:t xml:space="preserve"> </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Границы Воронцовского сельского поселения установлены законом Воронежской области от 15 октября 2004 года №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F62624" w:rsidRPr="00EE6444" w:rsidRDefault="00F62624" w:rsidP="00F4071E">
      <w:pPr>
        <w:tabs>
          <w:tab w:val="left" w:pos="709"/>
        </w:tabs>
        <w:spacing w:line="264" w:lineRule="auto"/>
        <w:jc w:val="both"/>
        <w:rPr>
          <w:i/>
          <w:iCs/>
          <w:sz w:val="16"/>
          <w:szCs w:val="16"/>
        </w:rPr>
      </w:pPr>
      <w:r w:rsidRPr="00EE6444">
        <w:rPr>
          <w:sz w:val="16"/>
          <w:szCs w:val="16"/>
        </w:rPr>
        <w:t>4. В состав территории Воронцовского сельского поселения входят следующие населенные пункты</w:t>
      </w:r>
      <w:r w:rsidRPr="00EE6444">
        <w:rPr>
          <w:iCs/>
          <w:sz w:val="16"/>
          <w:szCs w:val="16"/>
        </w:rPr>
        <w:t>:</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село Воронцовка;</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посёлок Новенький.</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5. Административным центром Воронцовского сельского поселения является село Воронцовка.</w:t>
      </w:r>
    </w:p>
    <w:p w:rsidR="00F62624" w:rsidRPr="00EE6444" w:rsidRDefault="00F62624" w:rsidP="00F4071E">
      <w:pPr>
        <w:widowControl w:val="0"/>
        <w:tabs>
          <w:tab w:val="left" w:pos="-142"/>
          <w:tab w:val="left" w:pos="709"/>
        </w:tabs>
        <w:spacing w:line="264" w:lineRule="auto"/>
        <w:jc w:val="both"/>
        <w:rPr>
          <w:snapToGrid w:val="0"/>
          <w:sz w:val="16"/>
          <w:szCs w:val="16"/>
        </w:rPr>
      </w:pPr>
      <w:r w:rsidRPr="00EE6444">
        <w:rPr>
          <w:snapToGrid w:val="0"/>
          <w:sz w:val="16"/>
          <w:szCs w:val="16"/>
        </w:rPr>
        <w:t>6. Преобразование, упразднение Воронцовского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F62624" w:rsidRPr="00EE6444" w:rsidRDefault="00F62624" w:rsidP="00F4071E">
      <w:pPr>
        <w:widowControl w:val="0"/>
        <w:tabs>
          <w:tab w:val="left" w:pos="709"/>
        </w:tabs>
        <w:snapToGrid w:val="0"/>
        <w:spacing w:line="264" w:lineRule="auto"/>
        <w:rPr>
          <w:b/>
          <w:bCs/>
          <w:sz w:val="16"/>
          <w:szCs w:val="16"/>
        </w:rPr>
      </w:pPr>
    </w:p>
    <w:p w:rsidR="00F62624" w:rsidRPr="00EE6444" w:rsidRDefault="00F62624" w:rsidP="00F4071E">
      <w:pPr>
        <w:widowControl w:val="0"/>
        <w:tabs>
          <w:tab w:val="left" w:pos="709"/>
        </w:tabs>
        <w:snapToGrid w:val="0"/>
        <w:spacing w:line="264" w:lineRule="auto"/>
        <w:jc w:val="both"/>
        <w:rPr>
          <w:b/>
          <w:bCs/>
          <w:sz w:val="16"/>
          <w:szCs w:val="16"/>
        </w:rPr>
      </w:pPr>
      <w:r w:rsidRPr="00EE6444">
        <w:rPr>
          <w:b/>
          <w:bCs/>
          <w:sz w:val="16"/>
          <w:szCs w:val="16"/>
        </w:rPr>
        <w:t>Статья 5</w:t>
      </w:r>
      <w:r w:rsidRPr="00EE6444">
        <w:rPr>
          <w:b/>
          <w:bCs/>
          <w:i/>
          <w:iCs/>
          <w:sz w:val="16"/>
          <w:szCs w:val="16"/>
        </w:rPr>
        <w:t>.</w:t>
      </w:r>
      <w:r w:rsidRPr="00EE6444">
        <w:rPr>
          <w:b/>
          <w:bCs/>
          <w:sz w:val="16"/>
          <w:szCs w:val="16"/>
        </w:rPr>
        <w:t xml:space="preserve"> Жители Воронцовского сельского поселения.</w:t>
      </w:r>
    </w:p>
    <w:p w:rsidR="00F62624" w:rsidRPr="00EE6444" w:rsidRDefault="00F62624" w:rsidP="00F4071E">
      <w:pPr>
        <w:widowControl w:val="0"/>
        <w:tabs>
          <w:tab w:val="left" w:pos="709"/>
        </w:tabs>
        <w:snapToGrid w:val="0"/>
        <w:spacing w:line="264" w:lineRule="auto"/>
        <w:rPr>
          <w:b/>
          <w:bCs/>
          <w:sz w:val="16"/>
          <w:szCs w:val="16"/>
        </w:rPr>
      </w:pPr>
    </w:p>
    <w:p w:rsidR="00F62624" w:rsidRPr="00EE6444" w:rsidRDefault="00F62624" w:rsidP="00F4071E">
      <w:pPr>
        <w:widowControl w:val="0"/>
        <w:tabs>
          <w:tab w:val="left" w:pos="284"/>
          <w:tab w:val="left" w:pos="709"/>
        </w:tabs>
        <w:snapToGrid w:val="0"/>
        <w:spacing w:line="264" w:lineRule="auto"/>
        <w:jc w:val="both"/>
        <w:rPr>
          <w:sz w:val="16"/>
          <w:szCs w:val="16"/>
        </w:rPr>
      </w:pPr>
      <w:r w:rsidRPr="00EE6444">
        <w:rPr>
          <w:sz w:val="16"/>
          <w:szCs w:val="16"/>
        </w:rPr>
        <w:t xml:space="preserve">1. Жителями Воронцовского сельского поселения являются граждане Российской Федерации, постоянно или преимущественно проживающие на его территории. </w:t>
      </w:r>
    </w:p>
    <w:p w:rsidR="00F62624" w:rsidRPr="00EE6444" w:rsidRDefault="00F62624" w:rsidP="00F4071E">
      <w:pPr>
        <w:pStyle w:val="b1"/>
        <w:tabs>
          <w:tab w:val="left" w:pos="709"/>
        </w:tabs>
        <w:spacing w:line="264" w:lineRule="auto"/>
        <w:jc w:val="both"/>
        <w:rPr>
          <w:sz w:val="16"/>
          <w:szCs w:val="16"/>
        </w:rPr>
      </w:pPr>
      <w:r w:rsidRPr="00EE6444">
        <w:rPr>
          <w:sz w:val="16"/>
          <w:szCs w:val="16"/>
        </w:rPr>
        <w:t>2. Иностранные граждане, постоянно или преимущественно проживающие на территории Воронцовского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62624" w:rsidRPr="00EE6444" w:rsidRDefault="00F62624" w:rsidP="00F4071E">
      <w:pPr>
        <w:widowControl w:val="0"/>
        <w:tabs>
          <w:tab w:val="left" w:pos="0"/>
          <w:tab w:val="left" w:pos="709"/>
        </w:tabs>
        <w:snapToGrid w:val="0"/>
        <w:spacing w:line="264" w:lineRule="auto"/>
        <w:jc w:val="both"/>
        <w:rPr>
          <w:sz w:val="16"/>
          <w:szCs w:val="16"/>
        </w:rPr>
      </w:pPr>
      <w:r w:rsidRPr="00EE6444">
        <w:rPr>
          <w:sz w:val="16"/>
          <w:szCs w:val="16"/>
        </w:rPr>
        <w:t>3. Органы местного самоуправления Воронцовского сельского поселения вправе устанавливать для жителей Воронцовского сельского поселения почетное звание: «Почетный житель Воронцовского сельского поселения». Порядок присвоения почетного звания определяется Положением, утверждаемым Советом народных депутатов Воронцовского сельского поселения.</w:t>
      </w:r>
    </w:p>
    <w:p w:rsidR="00F62624" w:rsidRPr="00EE6444" w:rsidRDefault="00F62624" w:rsidP="00F4071E">
      <w:pPr>
        <w:widowControl w:val="0"/>
        <w:tabs>
          <w:tab w:val="left" w:pos="709"/>
        </w:tabs>
        <w:spacing w:line="264" w:lineRule="auto"/>
        <w:rPr>
          <w:b/>
          <w:bCs/>
          <w:snapToGrid w:val="0"/>
          <w:sz w:val="16"/>
          <w:szCs w:val="16"/>
        </w:rPr>
      </w:pPr>
    </w:p>
    <w:p w:rsidR="00F62624" w:rsidRPr="00EE6444" w:rsidRDefault="00F62624" w:rsidP="00F4071E">
      <w:pPr>
        <w:widowControl w:val="0"/>
        <w:tabs>
          <w:tab w:val="left" w:pos="709"/>
        </w:tabs>
        <w:spacing w:line="264" w:lineRule="auto"/>
        <w:jc w:val="both"/>
        <w:rPr>
          <w:b/>
          <w:bCs/>
          <w:snapToGrid w:val="0"/>
          <w:sz w:val="16"/>
          <w:szCs w:val="16"/>
        </w:rPr>
      </w:pPr>
      <w:r w:rsidRPr="00EE6444">
        <w:rPr>
          <w:b/>
          <w:bCs/>
          <w:snapToGrid w:val="0"/>
          <w:sz w:val="16"/>
          <w:szCs w:val="16"/>
        </w:rPr>
        <w:t>Статья 6. Официальные символы Воронцовского сельского поселения.</w:t>
      </w:r>
    </w:p>
    <w:p w:rsidR="00F62624" w:rsidRPr="00EE6444" w:rsidRDefault="00F62624" w:rsidP="00F4071E">
      <w:pPr>
        <w:widowControl w:val="0"/>
        <w:tabs>
          <w:tab w:val="left" w:pos="709"/>
        </w:tabs>
        <w:spacing w:line="264" w:lineRule="auto"/>
        <w:rPr>
          <w:b/>
          <w:bCs/>
          <w:snapToGrid w:val="0"/>
          <w:sz w:val="16"/>
          <w:szCs w:val="16"/>
        </w:rPr>
      </w:pPr>
    </w:p>
    <w:p w:rsidR="00F62624" w:rsidRPr="00EE6444" w:rsidRDefault="00F62624" w:rsidP="00F4071E">
      <w:pPr>
        <w:widowControl w:val="0"/>
        <w:tabs>
          <w:tab w:val="left" w:pos="709"/>
        </w:tabs>
        <w:spacing w:line="264" w:lineRule="auto"/>
        <w:jc w:val="both"/>
        <w:rPr>
          <w:snapToGrid w:val="0"/>
          <w:sz w:val="16"/>
          <w:szCs w:val="16"/>
        </w:rPr>
      </w:pPr>
      <w:r w:rsidRPr="00EE6444">
        <w:rPr>
          <w:snapToGrid w:val="0"/>
          <w:sz w:val="16"/>
          <w:szCs w:val="16"/>
        </w:rPr>
        <w:t>1. Воронцовское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62624" w:rsidRPr="00EE6444" w:rsidRDefault="00F62624" w:rsidP="00F4071E">
      <w:pPr>
        <w:widowControl w:val="0"/>
        <w:tabs>
          <w:tab w:val="left" w:pos="709"/>
        </w:tabs>
        <w:spacing w:line="264" w:lineRule="auto"/>
        <w:jc w:val="both"/>
        <w:rPr>
          <w:snapToGrid w:val="0"/>
          <w:sz w:val="16"/>
          <w:szCs w:val="16"/>
        </w:rPr>
      </w:pPr>
      <w:r w:rsidRPr="00EE6444">
        <w:rPr>
          <w:snapToGrid w:val="0"/>
          <w:sz w:val="16"/>
          <w:szCs w:val="16"/>
        </w:rPr>
        <w:t>2. Официальные символы Воронцовского сельского поселения подлежат государственной регистрации в порядке, установленном  федеральным законодательством.</w:t>
      </w:r>
    </w:p>
    <w:p w:rsidR="00F62624" w:rsidRPr="00EE6444" w:rsidRDefault="00F62624" w:rsidP="00F4071E">
      <w:pPr>
        <w:widowControl w:val="0"/>
        <w:tabs>
          <w:tab w:val="left" w:pos="709"/>
        </w:tabs>
        <w:spacing w:line="264" w:lineRule="auto"/>
        <w:jc w:val="both"/>
        <w:rPr>
          <w:snapToGrid w:val="0"/>
          <w:sz w:val="16"/>
          <w:szCs w:val="16"/>
        </w:rPr>
      </w:pPr>
      <w:r w:rsidRPr="00EE6444">
        <w:rPr>
          <w:snapToGrid w:val="0"/>
          <w:sz w:val="16"/>
          <w:szCs w:val="16"/>
        </w:rPr>
        <w:t>3. Официальные символы Воронцовского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Воронцовского сельского поселения.</w:t>
      </w:r>
    </w:p>
    <w:p w:rsidR="00F62624" w:rsidRPr="00EE6444" w:rsidRDefault="00F62624" w:rsidP="00F4071E">
      <w:pPr>
        <w:widowControl w:val="0"/>
        <w:tabs>
          <w:tab w:val="left" w:pos="709"/>
        </w:tabs>
        <w:spacing w:line="264" w:lineRule="auto"/>
        <w:jc w:val="both"/>
        <w:rPr>
          <w:snapToGrid w:val="0"/>
          <w:sz w:val="16"/>
          <w:szCs w:val="16"/>
        </w:rPr>
      </w:pPr>
    </w:p>
    <w:p w:rsidR="00F62624" w:rsidRPr="00EE6444" w:rsidRDefault="00F62624" w:rsidP="00F4071E">
      <w:pPr>
        <w:widowControl w:val="0"/>
        <w:tabs>
          <w:tab w:val="left" w:pos="709"/>
        </w:tabs>
        <w:spacing w:line="264" w:lineRule="auto"/>
        <w:jc w:val="both"/>
        <w:rPr>
          <w:snapToGrid w:val="0"/>
          <w:sz w:val="16"/>
          <w:szCs w:val="16"/>
        </w:rPr>
      </w:pPr>
      <w:r w:rsidRPr="00EE6444">
        <w:rPr>
          <w:b/>
          <w:bCs/>
          <w:sz w:val="16"/>
          <w:szCs w:val="16"/>
        </w:rPr>
        <w:t>Статья 7</w:t>
      </w:r>
      <w:r w:rsidRPr="00EE6444">
        <w:rPr>
          <w:b/>
          <w:bCs/>
          <w:i/>
          <w:iCs/>
          <w:sz w:val="16"/>
          <w:szCs w:val="16"/>
        </w:rPr>
        <w:t>.</w:t>
      </w:r>
      <w:r w:rsidRPr="00EE6444">
        <w:rPr>
          <w:b/>
          <w:bCs/>
          <w:sz w:val="16"/>
          <w:szCs w:val="16"/>
        </w:rPr>
        <w:t xml:space="preserve"> Взаимоотношения органов местного самоуправления Воронцовского сельского поселения с органами государственной власти.</w:t>
      </w:r>
    </w:p>
    <w:p w:rsidR="00F62624" w:rsidRPr="00EE6444" w:rsidRDefault="00F62624" w:rsidP="00F4071E">
      <w:pPr>
        <w:widowControl w:val="0"/>
        <w:tabs>
          <w:tab w:val="left" w:pos="709"/>
        </w:tabs>
        <w:snapToGrid w:val="0"/>
        <w:spacing w:line="264" w:lineRule="auto"/>
        <w:jc w:val="center"/>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Взаимоотношения органов местного самоуправления Воронцовского сельского поселения с органами государственной власти Воронежской области осуществляются посредством:</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реализации областных программ, направленных на социально-экономическое развитие муниципальных образований;</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заключения договоров (соглашений) между органами местного самоуправления Воронцовского сельского поселения и органами государственной власти Воронежской области;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создания координационных, консультативных, совещательных и иных рабочих органов, как постоянно действующих, так и временных;</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законодательной инициативы Совета народных депутатов Воронцовского сельского поселения в областную Думу.</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b/>
          <w:bCs/>
          <w:sz w:val="16"/>
          <w:szCs w:val="16"/>
        </w:rPr>
        <w:t>Статья 8</w:t>
      </w:r>
      <w:r w:rsidRPr="00EE6444">
        <w:rPr>
          <w:b/>
          <w:bCs/>
          <w:i/>
          <w:iCs/>
          <w:sz w:val="16"/>
          <w:szCs w:val="16"/>
        </w:rPr>
        <w:t>.</w:t>
      </w:r>
      <w:r w:rsidRPr="00EE6444">
        <w:rPr>
          <w:b/>
          <w:bCs/>
          <w:sz w:val="16"/>
          <w:szCs w:val="16"/>
        </w:rPr>
        <w:t xml:space="preserve"> Взаимоотношения органов местного самоуправления Воронцовского сельского поселения и органов местного самоуправления Павловского </w:t>
      </w:r>
      <w:r w:rsidRPr="00EE6444">
        <w:rPr>
          <w:b/>
          <w:bCs/>
          <w:sz w:val="16"/>
          <w:szCs w:val="16"/>
        </w:rPr>
        <w:lastRenderedPageBreak/>
        <w:t>муниципального района.</w:t>
      </w:r>
    </w:p>
    <w:p w:rsidR="00F62624" w:rsidRPr="00EE6444" w:rsidRDefault="00F62624" w:rsidP="00F4071E">
      <w:pPr>
        <w:widowControl w:val="0"/>
        <w:tabs>
          <w:tab w:val="left" w:pos="709"/>
        </w:tabs>
        <w:snapToGrid w:val="0"/>
        <w:spacing w:line="264" w:lineRule="auto"/>
        <w:jc w:val="center"/>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Органы местного самоуправления Воронцовского сельского поселения и органы местного самоуправления Павловского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Соглашения между органами местного самоуправления Воронцовского сельского поселения и органами местного самоуправления Павловского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Для осуществления переданных в соответствии с указанными соглашениями полномочий органы местного самоуправления Воронцовского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Споры между органами местного самоуправления Воронцовского сельского поселения и органами местного самоуправления Павловского муниципального района (их должностными лицами) разрешаются посредством согласительных процедур, а также в судебном порядке.</w:t>
      </w:r>
    </w:p>
    <w:p w:rsidR="00F62624" w:rsidRPr="00EE6444" w:rsidRDefault="00F62624" w:rsidP="00F4071E">
      <w:pPr>
        <w:widowControl w:val="0"/>
        <w:tabs>
          <w:tab w:val="left" w:pos="709"/>
        </w:tabs>
        <w:snapToGrid w:val="0"/>
        <w:spacing w:line="264" w:lineRule="auto"/>
        <w:jc w:val="center"/>
        <w:rPr>
          <w:b/>
          <w:bCs/>
          <w:sz w:val="16"/>
          <w:szCs w:val="16"/>
          <w:u w:val="single"/>
        </w:rPr>
      </w:pPr>
    </w:p>
    <w:p w:rsidR="00F62624" w:rsidRPr="00EE6444" w:rsidRDefault="00F62624" w:rsidP="00F4071E">
      <w:pPr>
        <w:widowControl w:val="0"/>
        <w:tabs>
          <w:tab w:val="left" w:pos="709"/>
        </w:tabs>
        <w:snapToGrid w:val="0"/>
        <w:spacing w:line="264" w:lineRule="auto"/>
        <w:jc w:val="center"/>
        <w:rPr>
          <w:b/>
          <w:bCs/>
          <w:sz w:val="16"/>
          <w:szCs w:val="16"/>
          <w:u w:val="single"/>
        </w:rPr>
      </w:pPr>
      <w:r w:rsidRPr="00EE6444">
        <w:rPr>
          <w:b/>
          <w:bCs/>
          <w:sz w:val="16"/>
          <w:szCs w:val="16"/>
          <w:u w:val="single"/>
        </w:rPr>
        <w:t>ГЛАВА 2. Компетенция органов местного самоуправления</w:t>
      </w:r>
    </w:p>
    <w:p w:rsidR="00F62624" w:rsidRPr="00EE6444" w:rsidRDefault="00F62624" w:rsidP="00F4071E">
      <w:pPr>
        <w:widowControl w:val="0"/>
        <w:tabs>
          <w:tab w:val="left" w:pos="709"/>
        </w:tabs>
        <w:snapToGrid w:val="0"/>
        <w:spacing w:line="264" w:lineRule="auto"/>
        <w:jc w:val="center"/>
        <w:rPr>
          <w:b/>
          <w:bCs/>
          <w:sz w:val="16"/>
          <w:szCs w:val="16"/>
          <w:u w:val="single"/>
        </w:rPr>
      </w:pPr>
      <w:r w:rsidRPr="00EE6444">
        <w:rPr>
          <w:b/>
          <w:bCs/>
          <w:sz w:val="16"/>
          <w:szCs w:val="16"/>
          <w:u w:val="single"/>
        </w:rPr>
        <w:t>сельского поселения</w:t>
      </w:r>
    </w:p>
    <w:p w:rsidR="00F62624" w:rsidRPr="00EE6444" w:rsidRDefault="00F62624" w:rsidP="00F4071E">
      <w:pPr>
        <w:widowControl w:val="0"/>
        <w:tabs>
          <w:tab w:val="left" w:pos="709"/>
        </w:tabs>
        <w:snapToGrid w:val="0"/>
        <w:spacing w:line="264" w:lineRule="auto"/>
        <w:rPr>
          <w:b/>
          <w:bCs/>
          <w:sz w:val="16"/>
          <w:szCs w:val="16"/>
        </w:rPr>
      </w:pPr>
    </w:p>
    <w:p w:rsidR="00F62624" w:rsidRPr="00EE6444" w:rsidRDefault="00F62624" w:rsidP="00F4071E">
      <w:pPr>
        <w:widowControl w:val="0"/>
        <w:tabs>
          <w:tab w:val="left" w:pos="709"/>
        </w:tabs>
        <w:snapToGrid w:val="0"/>
        <w:spacing w:line="264" w:lineRule="auto"/>
        <w:jc w:val="both"/>
        <w:rPr>
          <w:b/>
          <w:bCs/>
          <w:sz w:val="16"/>
          <w:szCs w:val="16"/>
        </w:rPr>
      </w:pPr>
      <w:r w:rsidRPr="00EE6444">
        <w:rPr>
          <w:b/>
          <w:bCs/>
          <w:sz w:val="16"/>
          <w:szCs w:val="16"/>
        </w:rPr>
        <w:t>Статья 9</w:t>
      </w:r>
      <w:r w:rsidRPr="00EE6444">
        <w:rPr>
          <w:b/>
          <w:bCs/>
          <w:i/>
          <w:iCs/>
          <w:sz w:val="16"/>
          <w:szCs w:val="16"/>
        </w:rPr>
        <w:t>.</w:t>
      </w:r>
      <w:r w:rsidRPr="00EE6444">
        <w:rPr>
          <w:b/>
          <w:bCs/>
          <w:sz w:val="16"/>
          <w:szCs w:val="16"/>
        </w:rPr>
        <w:t xml:space="preserve"> Вопросы местного значения Воронцовского сельского поселения.</w:t>
      </w:r>
    </w:p>
    <w:p w:rsidR="00F62624" w:rsidRPr="00EE6444" w:rsidRDefault="00F62624" w:rsidP="00F4071E">
      <w:pPr>
        <w:tabs>
          <w:tab w:val="left" w:pos="709"/>
        </w:tabs>
        <w:snapToGrid w:val="0"/>
        <w:spacing w:line="264" w:lineRule="auto"/>
        <w:rPr>
          <w:sz w:val="16"/>
          <w:szCs w:val="16"/>
        </w:rPr>
      </w:pPr>
    </w:p>
    <w:p w:rsidR="00F62624" w:rsidRPr="00EE6444" w:rsidRDefault="00F62624" w:rsidP="00F4071E">
      <w:pPr>
        <w:tabs>
          <w:tab w:val="left" w:pos="709"/>
        </w:tabs>
        <w:snapToGrid w:val="0"/>
        <w:spacing w:line="264" w:lineRule="auto"/>
        <w:jc w:val="both"/>
        <w:rPr>
          <w:sz w:val="16"/>
          <w:szCs w:val="16"/>
        </w:rPr>
      </w:pPr>
      <w:r w:rsidRPr="00EE6444">
        <w:rPr>
          <w:sz w:val="16"/>
          <w:szCs w:val="16"/>
        </w:rPr>
        <w:t>К вопросам местного значения Воронцовского сельского поселения относятся: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 установление, изменение и отмена местных налогов и сборов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3) владение, пользование и распоряжение имуществом, находящимся в муниципальной собственности поселения; </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7) участие в предупреждении и ликвидации последствий чрезвычайных ситуаций в границах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8) обеспечение первичных мер пожарной безопасности в границах населенных пунктов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lastRenderedPageBreak/>
        <w:t xml:space="preserve">9) создание условий для обеспечения жителей поселения услугами связи, общественного питания, торговли и бытового обслуживания; </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11) создание условий для организации досуга и обеспечения жителей поселения услугами организаций культуры;</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12) обеспечение условий для развития на территории поселения физической культуры</w:t>
      </w:r>
      <w:r w:rsidRPr="00EE6444">
        <w:rPr>
          <w:rStyle w:val="aff5"/>
          <w:sz w:val="16"/>
          <w:szCs w:val="16"/>
        </w:rPr>
        <w:t xml:space="preserve">, </w:t>
      </w:r>
      <w:r w:rsidRPr="00EE6444">
        <w:rPr>
          <w:rStyle w:val="aff5"/>
          <w:b w:val="0"/>
          <w:sz w:val="16"/>
          <w:szCs w:val="16"/>
        </w:rPr>
        <w:t>школьного спорта</w:t>
      </w:r>
      <w:r w:rsidRPr="00EE6444">
        <w:rPr>
          <w:sz w:val="16"/>
          <w:szCs w:val="16"/>
        </w:rPr>
        <w:t xml:space="preserve"> и массового спорта, организация проведения официальных физкультурно-оздоровительных и спортивных мероприятий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14) формирование архивных фондов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15) </w:t>
      </w:r>
      <w:r w:rsidRPr="00EE6444">
        <w:rPr>
          <w:rStyle w:val="aff5"/>
          <w:b w:val="0"/>
          <w:sz w:val="16"/>
          <w:szCs w:val="16"/>
        </w:rPr>
        <w:t>участие в организации деятельности по накоплению (в том числе раздельному сбору) и транспортированию твердых коммунальных отходов;</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bCs/>
          <w:sz w:val="16"/>
          <w:szCs w:val="16"/>
        </w:rPr>
        <w:t>16)</w:t>
      </w:r>
      <w:r w:rsidRPr="00EE6444">
        <w:rPr>
          <w:sz w:val="16"/>
          <w:szCs w:val="1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EE6444">
        <w:rPr>
          <w:b/>
          <w:bCs/>
          <w:sz w:val="16"/>
          <w:szCs w:val="16"/>
        </w:rPr>
        <w:t>;</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bCs/>
          <w:sz w:val="16"/>
          <w:szCs w:val="16"/>
        </w:rPr>
        <w:t xml:space="preserve">17)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Воронцовского сельского поселения, выдача разрешений на строительство (за исключением случаев, предусмотренных Градостроительным </w:t>
      </w:r>
      <w:hyperlink r:id="rId16" w:history="1">
        <w:r w:rsidRPr="00EE6444">
          <w:rPr>
            <w:bCs/>
            <w:sz w:val="16"/>
            <w:szCs w:val="16"/>
          </w:rPr>
          <w:t>кодексом</w:t>
        </w:r>
      </w:hyperlink>
      <w:r w:rsidRPr="00EE6444">
        <w:rPr>
          <w:bCs/>
          <w:sz w:val="16"/>
          <w:szCs w:val="1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17" w:history="1">
        <w:r w:rsidRPr="00EE6444">
          <w:rPr>
            <w:bCs/>
            <w:sz w:val="16"/>
            <w:szCs w:val="16"/>
          </w:rPr>
          <w:t>кодексом</w:t>
        </w:r>
      </w:hyperlink>
      <w:r w:rsidRPr="00EE6444">
        <w:rPr>
          <w:bCs/>
          <w:sz w:val="16"/>
          <w:szCs w:val="16"/>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w:t>
      </w:r>
      <w:r w:rsidRPr="00EE6444">
        <w:rPr>
          <w:bCs/>
          <w:sz w:val="16"/>
          <w:szCs w:val="16"/>
        </w:rPr>
        <w:lastRenderedPageBreak/>
        <w:t xml:space="preserve">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8" w:history="1">
        <w:r w:rsidRPr="00EE6444">
          <w:rPr>
            <w:bCs/>
            <w:sz w:val="16"/>
            <w:szCs w:val="16"/>
          </w:rPr>
          <w:t>кодексом</w:t>
        </w:r>
      </w:hyperlink>
      <w:r w:rsidRPr="00EE6444">
        <w:rPr>
          <w:bCs/>
          <w:sz w:val="16"/>
          <w:szCs w:val="16"/>
        </w:rPr>
        <w:t xml:space="preserve"> Российской Федерации;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19) организация ритуальных услуг и содержание мест захоронения;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20) содействие в развитии сельскохозяйственного производства, создание условий для развития малого и среднего предпринимательства;</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23)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24) осуществление мероприятий по обеспечению безопасности людей на водных объектах, охране их жизни и здоровья;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26) осуществление мер по противодействию коррупции в границах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b/>
          <w:bCs/>
          <w:sz w:val="16"/>
          <w:szCs w:val="16"/>
        </w:rPr>
        <w:t>Статья 10</w:t>
      </w:r>
      <w:r w:rsidRPr="00EE6444">
        <w:rPr>
          <w:b/>
          <w:bCs/>
          <w:i/>
          <w:iCs/>
          <w:sz w:val="16"/>
          <w:szCs w:val="16"/>
        </w:rPr>
        <w:t>.</w:t>
      </w:r>
      <w:r w:rsidRPr="00EE6444">
        <w:rPr>
          <w:b/>
          <w:bCs/>
          <w:sz w:val="16"/>
          <w:szCs w:val="16"/>
        </w:rPr>
        <w:t xml:space="preserve"> Права органов местного самоуправления Воронцовского сельского поселения на решение вопросов, не отнесённых к вопросам местного значения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Органы местного самоуправления Воронцовского сельского поселения имеют право на:</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создание музеев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 совершение нотариальных действий, предусмотренных законодательством, в случае отсутствия  в Воронцовском сельском поселении нотариуса;</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3) участие в осуществлении деятельности по опеке и попечительству;</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4) создание условий для осуществления деятельности, связанной с реализацией прав местных национально-культурных автономий на территории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7) создание муниципальной пожарной охраны;</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8) создание условий для развития туризма;</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lastRenderedPageBreak/>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9" w:history="1">
        <w:r w:rsidRPr="00EE6444">
          <w:rPr>
            <w:sz w:val="16"/>
            <w:szCs w:val="16"/>
          </w:rPr>
          <w:t>законом</w:t>
        </w:r>
      </w:hyperlink>
      <w:r w:rsidRPr="00EE6444">
        <w:rPr>
          <w:sz w:val="16"/>
          <w:szCs w:val="16"/>
        </w:rPr>
        <w:t xml:space="preserve"> от 24 ноября 1995 года № 181-ФЗ «О социальной защите инвалидов в Российской Федерации»;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0" w:history="1">
        <w:r w:rsidRPr="00EE6444">
          <w:rPr>
            <w:sz w:val="16"/>
            <w:szCs w:val="16"/>
          </w:rPr>
          <w:t>законодательством</w:t>
        </w:r>
      </w:hyperlink>
      <w:r w:rsidRPr="00EE6444">
        <w:rPr>
          <w:sz w:val="16"/>
          <w:szCs w:val="16"/>
        </w:rPr>
        <w:t>;</w:t>
      </w:r>
    </w:p>
    <w:p w:rsidR="00F62624" w:rsidRPr="00EE6444" w:rsidRDefault="00F62624" w:rsidP="00F4071E">
      <w:pPr>
        <w:tabs>
          <w:tab w:val="left" w:pos="709"/>
        </w:tabs>
        <w:autoSpaceDE w:val="0"/>
        <w:autoSpaceDN w:val="0"/>
        <w:adjustRightInd w:val="0"/>
        <w:spacing w:line="264" w:lineRule="auto"/>
        <w:jc w:val="both"/>
        <w:rPr>
          <w:rStyle w:val="aff5"/>
          <w:b w:val="0"/>
          <w:bCs w:val="0"/>
          <w:sz w:val="16"/>
          <w:szCs w:val="16"/>
        </w:rPr>
      </w:pPr>
      <w:r w:rsidRPr="00EE6444">
        <w:rPr>
          <w:sz w:val="16"/>
          <w:szCs w:val="16"/>
        </w:rPr>
        <w:t>12) осуществление деятельности по обращению с животными без владельцев, обитающими на территории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13) осуществление мероприятий в сфере профилактики правонарушений, предусмотренных Федеральным </w:t>
      </w:r>
      <w:hyperlink r:id="rId21" w:history="1">
        <w:r w:rsidRPr="00EE6444">
          <w:rPr>
            <w:sz w:val="16"/>
            <w:szCs w:val="16"/>
          </w:rPr>
          <w:t>законом</w:t>
        </w:r>
      </w:hyperlink>
      <w:r w:rsidRPr="00EE6444">
        <w:rPr>
          <w:sz w:val="16"/>
          <w:szCs w:val="16"/>
        </w:rPr>
        <w:t xml:space="preserve"> «Об основах системы профилактики правонарушений в Российской Федерации».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15)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 Органы местного самоуправления Воронцовского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b/>
          <w:bCs/>
          <w:sz w:val="16"/>
          <w:szCs w:val="16"/>
        </w:rPr>
        <w:t>Статья 11</w:t>
      </w:r>
      <w:r w:rsidRPr="00EE6444">
        <w:rPr>
          <w:b/>
          <w:bCs/>
          <w:i/>
          <w:iCs/>
          <w:sz w:val="16"/>
          <w:szCs w:val="16"/>
        </w:rPr>
        <w:t>.</w:t>
      </w:r>
      <w:r w:rsidRPr="00EE6444">
        <w:rPr>
          <w:b/>
          <w:bCs/>
          <w:sz w:val="16"/>
          <w:szCs w:val="16"/>
        </w:rPr>
        <w:t xml:space="preserve"> Полномочия органов местного самоуправления по решению вопросов местного значения.</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В целях решения вопросов местного значения органы местного самоуправления Воронцовского сельского поселения обладают следующими полномочиями: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принятие Устава Воронцовского сельского поселения и внесение в него изменений и дополнений, издание муниципальных правовых актов;</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 установление официальных символов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lastRenderedPageBreak/>
        <w:t>5) полномочиями по организации теплоснабжения, предусмотренными Федеральным законом «О теплоснабжении»;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6) полномочиями в сфере водоснабжения и водоотведения, предусмотренными Федеральным </w:t>
      </w:r>
      <w:hyperlink r:id="rId22" w:history="1">
        <w:r w:rsidRPr="00EE6444">
          <w:rPr>
            <w:sz w:val="16"/>
            <w:szCs w:val="16"/>
          </w:rPr>
          <w:t>законом</w:t>
        </w:r>
      </w:hyperlink>
      <w:r w:rsidRPr="00EE6444">
        <w:rPr>
          <w:sz w:val="16"/>
          <w:szCs w:val="16"/>
        </w:rPr>
        <w:t xml:space="preserve"> «О водоснабжении и водоотведении»;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7)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Воронцовского сельского поселения, преобразования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9) организация сбора статистических показателей, характеризующих состояние экономики и социальной сферы Воронцовского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10) разработка и утверждение </w:t>
      </w:r>
      <w:hyperlink r:id="rId23" w:history="1">
        <w:r w:rsidRPr="00EE6444">
          <w:rPr>
            <w:sz w:val="16"/>
            <w:szCs w:val="16"/>
          </w:rPr>
          <w:t>программ</w:t>
        </w:r>
      </w:hyperlink>
      <w:r w:rsidRPr="00EE6444">
        <w:rPr>
          <w:sz w:val="16"/>
          <w:szCs w:val="16"/>
        </w:rPr>
        <w:t xml:space="preserve"> комплексного развития систем коммунальной, транспортной и социальной инфраструктуры Воронцовского сельского поселения, требования к которым устанавливаются Правительством Российской Федерации;</w:t>
      </w:r>
    </w:p>
    <w:p w:rsidR="00F62624" w:rsidRPr="00EE6444" w:rsidRDefault="00F62624" w:rsidP="00F4071E">
      <w:pPr>
        <w:autoSpaceDE w:val="0"/>
        <w:autoSpaceDN w:val="0"/>
        <w:adjustRightInd w:val="0"/>
        <w:spacing w:line="264" w:lineRule="auto"/>
        <w:jc w:val="both"/>
        <w:rPr>
          <w:sz w:val="16"/>
          <w:szCs w:val="16"/>
        </w:rPr>
      </w:pPr>
      <w:r w:rsidRPr="00EE6444">
        <w:rPr>
          <w:sz w:val="16"/>
          <w:szCs w:val="16"/>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 12) осуществление международных и внешнеэкономических связей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Воронцовского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Воронцовского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 Органы местного самоуправления Воронцовского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Воронцовского сельского поселения работ (в том числе дежурств) в целях решения вопросов местного значения Воронцовского сельского поселения, предусмотренных пунктами 6-8, 13, 16 статьи 9 настоящего Устава.</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Порядок привлечения граждан к выполнению на добровольной основе социально значимых для Воронцовского сельского поселения работ устанавливается Советом народных депутатов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Организация и материально-техническое обеспечение проведения социально значимых работ осуществляется администрацией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lastRenderedPageBreak/>
        <w:t>К социально значимым работам могут быть отнесены только работы, не требующие специальной профессиональной подготовки.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К выполнению социально значимых работ могут привлекаться совершеннолетние трудоспособные жители Воронцовского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3. Полномочия по решению вопросов в сфере подготовки генерального плана Воронцовского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F62624" w:rsidRPr="00EE6444" w:rsidRDefault="00F62624" w:rsidP="00F4071E">
      <w:pPr>
        <w:spacing w:line="264" w:lineRule="auto"/>
        <w:jc w:val="both"/>
        <w:rPr>
          <w:sz w:val="16"/>
          <w:szCs w:val="16"/>
        </w:rPr>
      </w:pPr>
      <w:r w:rsidRPr="00EE6444">
        <w:rPr>
          <w:sz w:val="16"/>
          <w:szCs w:val="16"/>
        </w:rPr>
        <w:t>Полномочия по утверждению правил землепользования и застройки Воронцовского сельского поселения осуществляются уполномоченным исполнительным органом Воронежской области,  в соответствии с Законом Воронежской области от 20 декабря 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в части:</w:t>
      </w:r>
    </w:p>
    <w:p w:rsidR="00F62624" w:rsidRPr="00EE6444" w:rsidRDefault="00F62624" w:rsidP="00F4071E">
      <w:pPr>
        <w:spacing w:line="264" w:lineRule="auto"/>
        <w:jc w:val="both"/>
        <w:rPr>
          <w:sz w:val="16"/>
          <w:szCs w:val="16"/>
        </w:rPr>
      </w:pPr>
      <w:r w:rsidRPr="00EE6444">
        <w:rPr>
          <w:sz w:val="16"/>
          <w:szCs w:val="16"/>
        </w:rPr>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F62624" w:rsidRPr="00EE6444" w:rsidRDefault="00F62624" w:rsidP="00F4071E">
      <w:pPr>
        <w:spacing w:line="264" w:lineRule="auto"/>
        <w:jc w:val="both"/>
        <w:rPr>
          <w:sz w:val="16"/>
          <w:szCs w:val="16"/>
        </w:rPr>
      </w:pPr>
      <w:r w:rsidRPr="00EE6444">
        <w:rPr>
          <w:sz w:val="16"/>
          <w:szCs w:val="16"/>
        </w:rPr>
        <w:t>2) утверждения правил землепользования и застройки, утверждения изменений в правила землепользования и застройки;</w:t>
      </w:r>
    </w:p>
    <w:p w:rsidR="00F62624" w:rsidRPr="00EE6444" w:rsidRDefault="00F62624" w:rsidP="00F4071E">
      <w:pPr>
        <w:autoSpaceDE w:val="0"/>
        <w:autoSpaceDN w:val="0"/>
        <w:adjustRightInd w:val="0"/>
        <w:spacing w:line="264" w:lineRule="auto"/>
        <w:jc w:val="both"/>
        <w:rPr>
          <w:sz w:val="16"/>
          <w:szCs w:val="16"/>
        </w:rPr>
      </w:pPr>
      <w:r w:rsidRPr="00EE6444">
        <w:rPr>
          <w:sz w:val="16"/>
          <w:szCs w:val="16"/>
        </w:rPr>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b/>
          <w:bCs/>
          <w:sz w:val="16"/>
          <w:szCs w:val="16"/>
        </w:rPr>
        <w:t>Статья 12. Осуществление органами местного самоуправления отдельных государственных полномочий.</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Органы местного самоуправления Воронцовского сельского поселения несут ответственность за осуществление отдельных государственных полномочий в пределах выделенных Воронцовскому сельскому поселению на эти цели материальных ресурсов и финансовых средств.</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 Органы местного самоуправления вправе осуществлять расходы за счёт средств бюджета Воронцовского сельского поселения (за исключением финансовых средств, передаваемых бюджету Воронцовского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Воронцовского сельского поселения принято решение о реализации права на участие в осуществлении указанных полномочий.</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Органы местного самоуправления вправе устанавливать за счёт средств бюджета Воронцовского сельского поселения (за исключением финансовых средств, передаваемых бюджету Воронцовского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Финансирование полномочий, предусмотренное настоящей частью, не является обязанностью Воронцовского сельского </w:t>
      </w:r>
      <w:r w:rsidRPr="00EE6444">
        <w:rPr>
          <w:sz w:val="16"/>
          <w:szCs w:val="16"/>
        </w:rPr>
        <w:lastRenderedPageBreak/>
        <w:t>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62624" w:rsidRPr="00EE6444" w:rsidRDefault="00F62624" w:rsidP="00F4071E">
      <w:pPr>
        <w:tabs>
          <w:tab w:val="left" w:pos="709"/>
        </w:tabs>
        <w:snapToGrid w:val="0"/>
        <w:spacing w:line="264" w:lineRule="auto"/>
        <w:jc w:val="center"/>
        <w:rPr>
          <w:b/>
          <w:bCs/>
          <w:sz w:val="16"/>
          <w:szCs w:val="16"/>
          <w:u w:val="single"/>
        </w:rPr>
      </w:pPr>
    </w:p>
    <w:p w:rsidR="00F62624" w:rsidRPr="00EE6444" w:rsidRDefault="00F62624" w:rsidP="00F4071E">
      <w:pPr>
        <w:tabs>
          <w:tab w:val="left" w:pos="709"/>
        </w:tabs>
        <w:snapToGrid w:val="0"/>
        <w:spacing w:line="264" w:lineRule="auto"/>
        <w:jc w:val="center"/>
        <w:rPr>
          <w:b/>
          <w:bCs/>
          <w:sz w:val="16"/>
          <w:szCs w:val="16"/>
          <w:u w:val="single"/>
        </w:rPr>
      </w:pPr>
      <w:r w:rsidRPr="00EE6444">
        <w:rPr>
          <w:b/>
          <w:bCs/>
          <w:sz w:val="16"/>
          <w:szCs w:val="16"/>
          <w:u w:val="single"/>
        </w:rPr>
        <w:t>ГЛАВА 3. Формы непосредственного осуществления населением</w:t>
      </w:r>
    </w:p>
    <w:p w:rsidR="00F62624" w:rsidRPr="00EE6444" w:rsidRDefault="00F62624" w:rsidP="00F4071E">
      <w:pPr>
        <w:tabs>
          <w:tab w:val="left" w:pos="709"/>
        </w:tabs>
        <w:snapToGrid w:val="0"/>
        <w:spacing w:line="264" w:lineRule="auto"/>
        <w:jc w:val="center"/>
        <w:rPr>
          <w:b/>
          <w:bCs/>
          <w:sz w:val="16"/>
          <w:szCs w:val="16"/>
          <w:u w:val="single"/>
        </w:rPr>
      </w:pPr>
      <w:r w:rsidRPr="00EE6444">
        <w:rPr>
          <w:b/>
          <w:bCs/>
          <w:sz w:val="16"/>
          <w:szCs w:val="16"/>
          <w:u w:val="single"/>
        </w:rPr>
        <w:t>сельского поселения местного самоуправления и участия населения в осуществлении местного самоуправления</w:t>
      </w:r>
    </w:p>
    <w:p w:rsidR="00F62624" w:rsidRPr="00EE6444" w:rsidRDefault="00F62624" w:rsidP="00F4071E">
      <w:pPr>
        <w:widowControl w:val="0"/>
        <w:tabs>
          <w:tab w:val="left" w:pos="709"/>
        </w:tabs>
        <w:snapToGrid w:val="0"/>
        <w:spacing w:line="264" w:lineRule="auto"/>
        <w:jc w:val="center"/>
        <w:rPr>
          <w:b/>
          <w:bCs/>
          <w:sz w:val="16"/>
          <w:szCs w:val="16"/>
        </w:rPr>
      </w:pPr>
    </w:p>
    <w:p w:rsidR="00F62624" w:rsidRPr="00EE6444" w:rsidRDefault="00F62624" w:rsidP="00F4071E">
      <w:pPr>
        <w:widowControl w:val="0"/>
        <w:tabs>
          <w:tab w:val="left" w:pos="709"/>
        </w:tabs>
        <w:snapToGrid w:val="0"/>
        <w:spacing w:line="264" w:lineRule="auto"/>
        <w:jc w:val="both"/>
        <w:rPr>
          <w:b/>
          <w:bCs/>
          <w:sz w:val="16"/>
          <w:szCs w:val="16"/>
        </w:rPr>
      </w:pPr>
      <w:r w:rsidRPr="00EE6444">
        <w:rPr>
          <w:b/>
          <w:bCs/>
          <w:sz w:val="16"/>
          <w:szCs w:val="16"/>
        </w:rPr>
        <w:t>Статья 13. Местный референдум.</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Местный референдум проводится на всей территории Воронцовского сельского поселения в целях решения непосредственно населением вопросов местного значения.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В местном референдуме имеют право участвовать граждане Российской Федерации, место жительства которых расположено в границах Воронцовского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Решение о назначении местного референдума принимается Советом народных депутатов Воронцовского сельского поселения в течение 30 дней со дня поступления к нему документов, на основании которых назначается местный референдум.</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В случае если местный референдум не назначен Советом народных депутатов Воронцовского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уполномоченной в соответствии со статьей 40 настоящего Устава соответствующей избирательной комиссии или прокурора. </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Инициативу проведения местного референдума могут выдвинуть:</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граждане Российской Федерации, имеющие право на участие в местном референдуме;</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Совет народных депутатов Воронцовского сельского поселения и глава Воронцовского сельского поселения, исполняющий полномочия главы администрации Воронцовского сельского поселения, совместно.</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Воронцовского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5. Принятое на местном референдуме решение подлежит обязательному исполнению на территории Воронцовского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Контроль за волеизъявлением граждан не допускается.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7. Итоги голосования и принятое на местном референдуме решение подлежат официальному опубликованию в районной общественно-политической  газете  «Вести  Придонья».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b/>
          <w:bCs/>
          <w:sz w:val="16"/>
          <w:szCs w:val="16"/>
        </w:rPr>
        <w:t>Статья 14. Муниципальные выборы.</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Муниципальные выборы проводятся в целях избрания депутатов Совета народных депутатов Воронцовского сельского поселения на основе всеобщего, равного и прямого избирательного права при тайном голосовании.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Решение о назначении выборов принимается Советом народных депутатов не ранее чем за 90 дней и не позднее,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Павловского района или участковой избирательной, действующей в границах муниципального образования.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5. Выборы депутатов Совета народных депутатов Воронцовского сельского поселения проводятся на основе мажоритарной избирательной системы относительного большинства по четырём трёхмандатным избирательным округам. Число депутатских мандатов 12 (двенадцать). Схему избирательных округов для проведения выборов утверждает Совет народных депутатов Воронцовского сельского поселения в соответствии с федеральным и областным законодательством.</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6. Итоги муниципальных выборов подлежат официальному опубликованию в районной общественно-политической  газете  «Вести  Придонья».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autoSpaceDE w:val="0"/>
        <w:autoSpaceDN w:val="0"/>
        <w:adjustRightInd w:val="0"/>
        <w:spacing w:line="264" w:lineRule="auto"/>
        <w:jc w:val="both"/>
        <w:outlineLvl w:val="0"/>
        <w:rPr>
          <w:b/>
          <w:bCs/>
          <w:sz w:val="16"/>
          <w:szCs w:val="16"/>
        </w:rPr>
      </w:pPr>
      <w:r w:rsidRPr="00EE6444">
        <w:rPr>
          <w:b/>
          <w:bCs/>
          <w:sz w:val="16"/>
          <w:szCs w:val="16"/>
        </w:rPr>
        <w:t>Статья 15. Голосование по отзыву депутата, члена выборного органа местного самоуправления, выборного должностного лица местного самоуправления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настоящим Уставом.</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Отзыв по указанному основанию не освобождает депутата, члена выборного органа местного самоуправления, выборного должностного лица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w:t>
      </w:r>
      <w:r w:rsidRPr="00EE6444">
        <w:rPr>
          <w:sz w:val="16"/>
          <w:szCs w:val="16"/>
        </w:rPr>
        <w:lastRenderedPageBreak/>
        <w:t>самоуправления в порядке, предусмотренном федеральным законодательством.</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О получении заявления избирательная комиссия незамедлительно информирует депутата, члена выборного органа местного самоуправления, выборного должностного лица местного самоуправления и по их требованию предоставляет данному лицу копии заявления и приложенных к нему документов.</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Решение избирательной комиссии может быть обжаловано в суд в установленном законом порядке.</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опубликованию в районной общественно-политической  газете  «Вести  Придонья».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b/>
          <w:bCs/>
          <w:sz w:val="16"/>
          <w:szCs w:val="16"/>
        </w:rPr>
        <w:t>Статья 16. Голосование по вопросам изменения границ поселения, преобразования поселения.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w:t>
      </w:r>
      <w:r w:rsidRPr="00EE6444">
        <w:rPr>
          <w:sz w:val="16"/>
          <w:szCs w:val="16"/>
        </w:rPr>
        <w:lastRenderedPageBreak/>
        <w:t>изменения границ поселения, преобразования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Голосование по вопросам изменения границ Воронцовского сельского поселения, преобразования Воронцовского сельского поселения проводится на всей территории Воронцовского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соответствующую избирательную комиссию подписи избирателей.</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4. Подготовку и проведение голосования по вопросам изменения границ поселения, преобразования поселения осуществляет соответствующая избирательная комиссия.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6. Итоги голосования по вопросам изменения границ поселения, преобразования поселения и принятые решения подлежат официальному опубликованию в официальном печатном издании муниципальной газете «Павловский муниципальный вестник» либо в районной общественно-политической  газете  «Вести  Придонья».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b/>
          <w:bCs/>
          <w:sz w:val="16"/>
          <w:szCs w:val="16"/>
        </w:rPr>
        <w:t>Статья 17. Правотворческая инициатива граждан.</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Минимальная численность инициативной группы граждан устанавливается нормативным правовым актом Совета народных депутатов Воронцовского сельского поселения и не может превышать 3 процента от числа жителей Воронцовского сельского поселения, обладающих избирательным правом.</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В случае, если принятие муниципального правового акта, проект </w:t>
      </w:r>
      <w:r w:rsidRPr="00EE6444">
        <w:rPr>
          <w:sz w:val="16"/>
          <w:szCs w:val="16"/>
        </w:rPr>
        <w:lastRenderedPageBreak/>
        <w:t>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autoSpaceDE w:val="0"/>
        <w:autoSpaceDN w:val="0"/>
        <w:adjustRightInd w:val="0"/>
        <w:spacing w:line="264" w:lineRule="auto"/>
        <w:jc w:val="both"/>
        <w:rPr>
          <w:b/>
          <w:bCs/>
          <w:sz w:val="16"/>
          <w:szCs w:val="16"/>
        </w:rPr>
      </w:pPr>
      <w:r w:rsidRPr="00EE6444">
        <w:rPr>
          <w:b/>
          <w:bCs/>
          <w:sz w:val="16"/>
          <w:szCs w:val="16"/>
        </w:rPr>
        <w:t>Статья 17.1. Инициативные проекты.</w:t>
      </w:r>
    </w:p>
    <w:p w:rsidR="00F62624" w:rsidRPr="00EE6444" w:rsidRDefault="00F62624" w:rsidP="00F4071E">
      <w:pPr>
        <w:autoSpaceDE w:val="0"/>
        <w:autoSpaceDN w:val="0"/>
        <w:adjustRightInd w:val="0"/>
        <w:spacing w:line="264" w:lineRule="auto"/>
        <w:jc w:val="both"/>
        <w:rPr>
          <w:b/>
          <w:bCs/>
          <w:sz w:val="16"/>
          <w:szCs w:val="16"/>
        </w:rPr>
      </w:pP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1. В целях реализации мероприятий, имеющих приоритетное значение для жителей Воронцовского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Воронцовского сельского поселения может быть внесен инициативный проект. Порядок определения части территории Воронцовского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Воронцовского сельского поселения, органы территориального общественного самоуправления. Минимальная численность инициативной группы может быть уменьшена нормативным правовым актом Совета народных депутатов. Право выступить инициатором проекта в соответствии с нормативным правовым актом Совета народных депутатов может быть предоставлено также иным лицам, осуществляющим деятельность на территории Воронцовского сельского поселения.</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3. Инициативный проект должен содержать следующие сведения:</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1) описание проблемы, решение которой имеет приоритетное значение для жителей Воронцовского сельского поселения или его части;</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2) обоснование предложений по решению указанной проблемы;</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3) описание ожидаемого результата (ожидаемых результатов) реализации инициативного проекта;</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4) предварительный расчет необходимых расходов на реализацию инициативного проекта;</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5) планируемые сроки реализации инициативного проекта;</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6) сведения о планируемом (возможном) финансовом, имущественном и (или) трудовом участии заинтересованных лиц в реализации данного проекта;</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7) указание на объем средств бюджета Воронцовского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8) указание на территорию Воронцовского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9) иные сведения, предусмотренные нормативным правовым актом Совета народных депутатов.</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4. Инициативный проект до его внесения в администрацию Воронцовского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Воронцовского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 xml:space="preserve">Нормативным правовым актом Совета народных депутатов может быть предусмотрена возможность выявления мнения граждан по </w:t>
      </w:r>
      <w:r w:rsidRPr="00EE6444">
        <w:rPr>
          <w:bCs/>
          <w:sz w:val="16"/>
          <w:szCs w:val="16"/>
        </w:rPr>
        <w:lastRenderedPageBreak/>
        <w:t>вопросу о поддержке инициативного проекта также путем опроса граждан, сбора их подписей.</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Инициаторы проекта при внесении инициативного проекта в администрацию Воронцовского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Воронцовского сельского поселения или его части.</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 xml:space="preserve">5. Информация о внесении инициативного проекта в администрацию Воронцовского сельского поселения подлежит опубликованию в </w:t>
      </w:r>
      <w:r w:rsidRPr="00EE6444">
        <w:rPr>
          <w:sz w:val="16"/>
          <w:szCs w:val="16"/>
        </w:rPr>
        <w:t xml:space="preserve">официальном печатном издании муниципальной газете «Павловский муниципальный вестник» либо в районной общественно-политической  газете  «Вести  Придонья» </w:t>
      </w:r>
      <w:r w:rsidRPr="00EE6444">
        <w:rPr>
          <w:bCs/>
          <w:sz w:val="16"/>
          <w:szCs w:val="16"/>
        </w:rPr>
        <w:t xml:space="preserve">и размещению на официальном сайте администрации Воронцовского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Воронцовского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Воронцовского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Воронцовского сельского поселения, достигшие шестнадцатилетнего возраста. </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6. Инициативный проект подлежит обязательному рассмотрению администрацией Воронцовского сельского поселения в течение 30 дней со дня его внесения. Администрация Воронцовского сельского поселения по результатам рассмотрения инициативного проекта принимает одно из следующих решений:</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1) поддержать инициативный проект и продолжить работу над ним в пределах бюджетных ассигнований, предусмотренных решением о бюджете Воронцовского сельского поселения, на соответствующие цели и (или) в соответствии с порядком составления и рассмотрения проекта бюджета Воронцовского сельского поселения (внесения изменений в решение о бюджете Воронцовского сельского поселения);</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7. Администрация Воронцовского сельского поселения принимает решение об отказе в поддержке инициативного проекта в одном из следующих случаев:</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1) несоблюдение установленного порядка внесения инициативного проекта и его рассмотрения;</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Воронцовского сельского поселения;</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3) невозможность реализации инициативного проекта ввиду отсутствия у органов местного самоуправления необходимых полномочий и прав;</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4) отсутствие средств бюджета Воронцовского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5) наличие возможности решения описанной в инициативном проекте проблемы более эффективным способом;</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6) признание инициативного проекта не прошедшим конкурсный отбор.</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8. Администрация Воронцовского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lastRenderedPageBreak/>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 В этом случае требования частей 3, 6, 7, 8, 9, 11 и 12 настоящей статьи не применяются.</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11. В случае, если в администрацию Воронцовского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Воронцовского сельского поселения организует проведение конкурсного отбора и информирует об этом инициаторов проекта.</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Состав коллегиального органа (комиссии) формируется администрацией Воронцовского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62624" w:rsidRPr="00EE6444" w:rsidRDefault="00F62624" w:rsidP="00F4071E">
      <w:pPr>
        <w:autoSpaceDE w:val="0"/>
        <w:autoSpaceDN w:val="0"/>
        <w:adjustRightInd w:val="0"/>
        <w:spacing w:line="264" w:lineRule="auto"/>
        <w:jc w:val="both"/>
        <w:rPr>
          <w:bCs/>
          <w:sz w:val="16"/>
          <w:szCs w:val="16"/>
        </w:rPr>
      </w:pPr>
      <w:r w:rsidRPr="00EE6444">
        <w:rPr>
          <w:bCs/>
          <w:sz w:val="16"/>
          <w:szCs w:val="16"/>
        </w:rPr>
        <w:t>13. Инициаторы проекта, другие граждане, проживающие на территории Воронцовского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62624" w:rsidRPr="00EE6444" w:rsidRDefault="00F62624" w:rsidP="00F4071E">
      <w:pPr>
        <w:widowControl w:val="0"/>
        <w:tabs>
          <w:tab w:val="left" w:pos="709"/>
        </w:tabs>
        <w:snapToGrid w:val="0"/>
        <w:spacing w:line="264" w:lineRule="auto"/>
        <w:jc w:val="both"/>
        <w:rPr>
          <w:color w:val="0070C0"/>
          <w:sz w:val="16"/>
          <w:szCs w:val="16"/>
        </w:rPr>
      </w:pPr>
      <w:r w:rsidRPr="00EE6444">
        <w:rPr>
          <w:bCs/>
          <w:sz w:val="16"/>
          <w:szCs w:val="16"/>
        </w:rPr>
        <w:t xml:space="preserve">14. Информация о рассмотрении инициативного проекта  администрацией Воронцовского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в </w:t>
      </w:r>
      <w:r w:rsidRPr="00EE6444">
        <w:rPr>
          <w:sz w:val="16"/>
          <w:szCs w:val="16"/>
        </w:rPr>
        <w:t>официальном печатном издании муниципальной газете «Павловский муниципальный вестник» либо в районной общественно-политической  газете  «Вести  Придонья»</w:t>
      </w:r>
      <w:r w:rsidRPr="00EE6444">
        <w:rPr>
          <w:bCs/>
          <w:sz w:val="16"/>
          <w:szCs w:val="16"/>
        </w:rPr>
        <w:t xml:space="preserve"> и размещению на официальном сайте администрации Воронцовского сельского поселения в информационно-телекоммуникационной сети «Интернет». Отчет администрации Воронцовского сельского поселения об итогах реализации инициативного проекта подлежит опубликованию в </w:t>
      </w:r>
      <w:r w:rsidRPr="00EE6444">
        <w:rPr>
          <w:sz w:val="16"/>
          <w:szCs w:val="16"/>
        </w:rPr>
        <w:t>официальном печатном издании муниципальной газете «Павловский муниципальный вестник» либо в районной общественно-политической  газете  «Вести  Придонья»</w:t>
      </w:r>
      <w:r w:rsidRPr="00EE6444">
        <w:rPr>
          <w:bCs/>
          <w:sz w:val="16"/>
          <w:szCs w:val="16"/>
        </w:rPr>
        <w:t xml:space="preserve"> и размещению на официальном сайте администрации Воронцовского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b/>
          <w:bCs/>
          <w:sz w:val="16"/>
          <w:szCs w:val="16"/>
        </w:rPr>
        <w:t>Статья 18. Территориальное общественное самоуправление.</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Территориальное общественное самоуправление - самоорганизация граждан по месту их жительства на части территории Воронцовского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Границы территории, на которой осуществляется территориальное общественное самоуправление, устанавливаются Советом народных депутатов Воронцовского сельского поселения по предложению населения, проживающего на данной территории.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lastRenderedPageBreak/>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Воронцовского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7. К исключительным полномочиям собрания, конференции граждан, осуществляющих территориальное общественное самоуправление, относятся: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установление структуры органов территориального общественного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принятие устава территориального общественного самоуправления, внесение в него изменений и дополнений;</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избрание органов территориального общественного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4) определение основных направлений деятельности территориального общественного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5) утверждение сметы доходов и расходов территориального общественного самоуправления и отчета о ее исполнении;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6) рассмотрение и утверждение отчетов о деятельности органов территориального общественного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bCs/>
          <w:sz w:val="16"/>
          <w:szCs w:val="16"/>
        </w:rPr>
        <w:t>7) обсуждение инициативного проекта и принятие решения по вопросу о его одобрении.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8. Органы территориального общественного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представляют интересы населения, проживающего на соответствующей территории;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обеспечивают исполнение решений, принятых на собраниях и конференциях граждан;</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62624" w:rsidRPr="00EE6444" w:rsidRDefault="00F62624" w:rsidP="00F4071E">
      <w:pPr>
        <w:widowControl w:val="0"/>
        <w:tabs>
          <w:tab w:val="left" w:pos="709"/>
        </w:tabs>
        <w:snapToGrid w:val="0"/>
        <w:spacing w:line="264" w:lineRule="auto"/>
        <w:jc w:val="both"/>
        <w:rPr>
          <w:sz w:val="16"/>
          <w:szCs w:val="16"/>
        </w:rPr>
      </w:pPr>
      <w:r w:rsidRPr="00EE6444">
        <w:rPr>
          <w:bCs/>
          <w:sz w:val="16"/>
          <w:szCs w:val="16"/>
        </w:rPr>
        <w:t xml:space="preserve">8.1. Органы территориального общественного самоуправления могут выдвигать инициативный проект в качестве инициаторов </w:t>
      </w:r>
      <w:r w:rsidRPr="00EE6444">
        <w:rPr>
          <w:bCs/>
          <w:sz w:val="16"/>
          <w:szCs w:val="16"/>
        </w:rPr>
        <w:lastRenderedPageBreak/>
        <w:t>проекта.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9. В уставе территориального общественного самоуправления устанавливаются: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территория, на которой оно осуществляется;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цели, задачи, формы и основные направления деятельности территориального общественного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4) порядок принятия решений;</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5) порядок приобретения имущества, а также порядок пользования и распоряжения указанным имуществом и финансовыми средствами;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6) порядок прекращения осуществления территориального общественного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b/>
          <w:bCs/>
          <w:sz w:val="16"/>
          <w:szCs w:val="16"/>
        </w:rPr>
      </w:pPr>
      <w:r w:rsidRPr="00EE6444">
        <w:rPr>
          <w:b/>
          <w:bCs/>
          <w:sz w:val="16"/>
          <w:szCs w:val="16"/>
        </w:rPr>
        <w:t>Статья 19. Публичные слушания, общественные обсуждения.</w:t>
      </w:r>
    </w:p>
    <w:p w:rsidR="00F62624" w:rsidRPr="00EE6444" w:rsidRDefault="00F62624" w:rsidP="00F4071E">
      <w:pPr>
        <w:widowControl w:val="0"/>
        <w:tabs>
          <w:tab w:val="left" w:pos="709"/>
        </w:tabs>
        <w:snapToGrid w:val="0"/>
        <w:spacing w:line="264" w:lineRule="auto"/>
        <w:jc w:val="both"/>
        <w:rPr>
          <w:b/>
          <w:bCs/>
          <w:sz w:val="16"/>
          <w:szCs w:val="16"/>
        </w:rPr>
      </w:pPr>
    </w:p>
    <w:p w:rsidR="00F62624" w:rsidRPr="00EE6444" w:rsidRDefault="00F62624" w:rsidP="00F4071E">
      <w:pPr>
        <w:widowControl w:val="0"/>
        <w:tabs>
          <w:tab w:val="left" w:pos="709"/>
        </w:tabs>
        <w:snapToGrid w:val="0"/>
        <w:spacing w:line="264" w:lineRule="auto"/>
        <w:jc w:val="both"/>
        <w:rPr>
          <w:b/>
          <w:bCs/>
          <w:sz w:val="16"/>
          <w:szCs w:val="16"/>
        </w:rPr>
      </w:pPr>
      <w:r w:rsidRPr="00EE6444">
        <w:rPr>
          <w:sz w:val="16"/>
          <w:szCs w:val="16"/>
        </w:rPr>
        <w:t>1. Для обсуждения проектов муниципальных правовых актов по вопросам местного значения с участием жителей Воронцовского сельского поселения Советом народных депутатов Воронцовского сельского поселения, главой Воронцовского сельского поселения могут проводиться публичные слушания.</w:t>
      </w:r>
    </w:p>
    <w:p w:rsidR="00F62624" w:rsidRPr="00EE6444" w:rsidRDefault="00F62624" w:rsidP="00F4071E">
      <w:pPr>
        <w:widowControl w:val="0"/>
        <w:tabs>
          <w:tab w:val="left" w:pos="709"/>
        </w:tabs>
        <w:snapToGrid w:val="0"/>
        <w:spacing w:line="264" w:lineRule="auto"/>
        <w:jc w:val="both"/>
        <w:rPr>
          <w:b/>
          <w:bCs/>
          <w:sz w:val="16"/>
          <w:szCs w:val="16"/>
        </w:rPr>
      </w:pPr>
      <w:r w:rsidRPr="00EE6444">
        <w:rPr>
          <w:sz w:val="16"/>
          <w:szCs w:val="16"/>
        </w:rPr>
        <w:t>2. Публичные слушания проводятся по инициативе населения, Совета народных депутатов Воронцовского сельского поселения или главы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Публичные слушания, проводимые по инициативе населения или Совета народных депутатов Воронцовского сельского поселения, назначаются Советом народных депутатов Воронцовского сельского поселения, а по инициативе главы Воронцовского сельского поселения - главой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На публичные слушания  должны выноситься: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1) проект Устава Воронцовского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Воронцовского сельского поселения вносятся изменения в форме точного воспроизведения положений </w:t>
      </w:r>
      <w:hyperlink r:id="rId24" w:history="1">
        <w:r w:rsidRPr="00EE6444">
          <w:rPr>
            <w:sz w:val="16"/>
            <w:szCs w:val="16"/>
          </w:rPr>
          <w:t>Конституции</w:t>
        </w:r>
      </w:hyperlink>
      <w:r w:rsidRPr="00EE6444">
        <w:rPr>
          <w:sz w:val="16"/>
          <w:szCs w:val="16"/>
        </w:rPr>
        <w:t xml:space="preserve">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проект местного бюджета и отчет о его исполнении;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проект стратегии социально-экономического развития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4) вопросы о преобразовании Воронцовского сельского поселения, за исключением случаев, если в соответствии со статьей 13 Федерального закона от 06.10.2003г. №131-ФЗ «Об общих принципах организации местного самоуправления в Российской Федерации» для преобразования Воронцовского сельского поселения требуется получение согласия населения Воронцовского сельского поселения, выраженного путем голосования либо на сходах граждан;</w:t>
      </w:r>
    </w:p>
    <w:p w:rsidR="00F62624" w:rsidRPr="00EE6444" w:rsidRDefault="00F62624" w:rsidP="00F4071E">
      <w:pPr>
        <w:autoSpaceDE w:val="0"/>
        <w:autoSpaceDN w:val="0"/>
        <w:adjustRightInd w:val="0"/>
        <w:spacing w:line="264" w:lineRule="auto"/>
        <w:jc w:val="both"/>
        <w:rPr>
          <w:bCs/>
          <w:sz w:val="16"/>
          <w:szCs w:val="16"/>
        </w:rPr>
      </w:pPr>
      <w:r w:rsidRPr="00EE6444">
        <w:rPr>
          <w:sz w:val="16"/>
          <w:szCs w:val="16"/>
        </w:rPr>
        <w:t xml:space="preserve">4. Порядок организации и проведения публичных слушаний определяется нормативным правовым актом Совета народных депутатов Воронцовского сельского поселения и должен предусматривать заблаговременное оповещение жителей Воронцовского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Воронцовского сельского поселения в информационно-телекоммуникационной сети «Интернет» </w:t>
      </w:r>
      <w:r w:rsidRPr="00EE6444">
        <w:rPr>
          <w:bCs/>
          <w:sz w:val="16"/>
          <w:szCs w:val="16"/>
        </w:rPr>
        <w:t>(далее в настоящей статье - официальный сайт), возможность представления жителями</w:t>
      </w:r>
      <w:r w:rsidRPr="00EE6444">
        <w:rPr>
          <w:sz w:val="16"/>
          <w:szCs w:val="16"/>
        </w:rPr>
        <w:t xml:space="preserve"> Воронцовского сельского поселения</w:t>
      </w:r>
      <w:r w:rsidRPr="00EE6444">
        <w:rPr>
          <w:bCs/>
          <w:sz w:val="16"/>
          <w:szCs w:val="16"/>
        </w:rPr>
        <w:t xml:space="preserve"> своих замечаний и предложений по вынесенному на обсуждение проекту муниципального правового акта, в том числе </w:t>
      </w:r>
      <w:r w:rsidRPr="00EE6444">
        <w:rPr>
          <w:bCs/>
          <w:sz w:val="16"/>
          <w:szCs w:val="16"/>
        </w:rPr>
        <w:lastRenderedPageBreak/>
        <w:t>посредством официального сайта, другие меры, обеспечивающие участие в публичных слушаниях жителей Воронц</w:t>
      </w:r>
      <w:r w:rsidRPr="00EE6444">
        <w:rPr>
          <w:sz w:val="16"/>
          <w:szCs w:val="16"/>
        </w:rPr>
        <w:t>овского сельского поселения</w:t>
      </w:r>
      <w:r w:rsidRPr="00EE6444">
        <w:rPr>
          <w:bCs/>
          <w:sz w:val="16"/>
          <w:szCs w:val="16"/>
        </w:rPr>
        <w:t>, официальное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62624" w:rsidRPr="00EE6444" w:rsidRDefault="00F62624" w:rsidP="00F4071E">
      <w:pPr>
        <w:widowControl w:val="0"/>
        <w:tabs>
          <w:tab w:val="left" w:pos="709"/>
        </w:tabs>
        <w:snapToGrid w:val="0"/>
        <w:spacing w:line="264" w:lineRule="auto"/>
        <w:jc w:val="both"/>
        <w:rPr>
          <w:sz w:val="16"/>
          <w:szCs w:val="16"/>
        </w:rPr>
      </w:pPr>
      <w:r w:rsidRPr="00EE6444">
        <w:rPr>
          <w:bCs/>
          <w:sz w:val="16"/>
          <w:szCs w:val="16"/>
        </w:rPr>
        <w:t xml:space="preserve">Для размещения материалов и информации, указанных в </w:t>
      </w:r>
      <w:hyperlink w:anchor="Par0" w:history="1">
        <w:r w:rsidRPr="00EE6444">
          <w:rPr>
            <w:bCs/>
            <w:sz w:val="16"/>
            <w:szCs w:val="16"/>
          </w:rPr>
          <w:t>абзаце первом</w:t>
        </w:r>
      </w:hyperlink>
      <w:r w:rsidRPr="00EE6444">
        <w:rPr>
          <w:bCs/>
          <w:sz w:val="16"/>
          <w:szCs w:val="16"/>
        </w:rPr>
        <w:t xml:space="preserve"> настоящей части, обеспечения возможности представления жителями Воронц</w:t>
      </w:r>
      <w:r w:rsidRPr="00EE6444">
        <w:rPr>
          <w:sz w:val="16"/>
          <w:szCs w:val="16"/>
        </w:rPr>
        <w:t xml:space="preserve">овского сельского поселения </w:t>
      </w:r>
      <w:r w:rsidRPr="00EE6444">
        <w:rPr>
          <w:bCs/>
          <w:sz w:val="16"/>
          <w:szCs w:val="16"/>
        </w:rPr>
        <w:t>своих замечаний и предложений по проекту муниципального правового акта, а также для участия жителей</w:t>
      </w:r>
      <w:r w:rsidRPr="00EE6444">
        <w:rPr>
          <w:sz w:val="16"/>
          <w:szCs w:val="16"/>
        </w:rPr>
        <w:t xml:space="preserve"> Воронцовского сельского поселения</w:t>
      </w:r>
      <w:r w:rsidRPr="00EE6444">
        <w:rPr>
          <w:bCs/>
          <w:sz w:val="16"/>
          <w:szCs w:val="16"/>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F62624" w:rsidRPr="00EE6444" w:rsidRDefault="00F62624" w:rsidP="00F4071E">
      <w:pPr>
        <w:widowControl w:val="0"/>
        <w:tabs>
          <w:tab w:val="left" w:pos="709"/>
        </w:tabs>
        <w:snapToGrid w:val="0"/>
        <w:spacing w:line="264" w:lineRule="auto"/>
        <w:jc w:val="both"/>
        <w:rPr>
          <w:b/>
          <w:sz w:val="16"/>
          <w:szCs w:val="16"/>
        </w:rPr>
      </w:pPr>
      <w:r w:rsidRPr="00EE6444">
        <w:rPr>
          <w:bCs/>
          <w:sz w:val="16"/>
          <w:szCs w:val="16"/>
        </w:rPr>
        <w:t>5.</w:t>
      </w:r>
      <w:r w:rsidRPr="00EE6444">
        <w:rPr>
          <w:sz w:val="16"/>
          <w:szCs w:val="1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25" w:history="1">
        <w:r w:rsidRPr="00EE6444">
          <w:rPr>
            <w:sz w:val="16"/>
            <w:szCs w:val="16"/>
          </w:rPr>
          <w:t>законодательством</w:t>
        </w:r>
      </w:hyperlink>
      <w:r w:rsidRPr="00EE6444">
        <w:rPr>
          <w:sz w:val="16"/>
          <w:szCs w:val="16"/>
        </w:rPr>
        <w:t xml:space="preserve"> о градостроительной деятельности.</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b/>
          <w:bCs/>
          <w:sz w:val="16"/>
          <w:szCs w:val="16"/>
        </w:rPr>
        <w:t>Статья 20. Собрание граждан.</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EE6444">
        <w:rPr>
          <w:bCs/>
          <w:sz w:val="16"/>
          <w:szCs w:val="16"/>
        </w:rPr>
        <w:t xml:space="preserve">обсуждения вопросов внесения инициативных проектов и их рассмотрения, </w:t>
      </w:r>
      <w:r w:rsidRPr="00EE6444">
        <w:rPr>
          <w:sz w:val="16"/>
          <w:szCs w:val="16"/>
        </w:rPr>
        <w:t>осуществления территориального общественного самоуправления на части территории Воронцовского сельского поселения могут проводиться собрания граждан.</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Собрание граждан проводится по инициативе населения, Совета народных депутатов Воронцовского сельского поселения, главы Воронцовского сельского поселения, а также в случаях, предусмотренных уставом территориального общественного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Собрание граждан, проводимое по инициативе Совета народных депутатов Воронцовского сельского поселения или главы сельского поселения, назначается соответственно Советом народных депутатов Воронцовского сельского поселения или главой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4. Собрание граждан, проводимое по инициативе населения, назначается Советом народных депутатов Воронцовского сельского поселения, если на проведении собрания настаивают не менее 5 процентов граждан, проживающих на части территории Воронцовского сельского поселения и обладающих активным избирательным правом.</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Совет народных депутатов Воронцовского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bCs/>
          <w:sz w:val="16"/>
          <w:szCs w:val="16"/>
        </w:rPr>
        <w:lastRenderedPageBreak/>
        <w:t>5.1. В собрании граждан по вопросам внесения инициативных проектов и их рассмотрения вправе принимать участие жители Воронцовского 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9. Итоги собрания граждан подлежат официальному опубликованию.</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b/>
          <w:bCs/>
          <w:sz w:val="16"/>
          <w:szCs w:val="16"/>
        </w:rPr>
      </w:pPr>
      <w:r w:rsidRPr="00EE6444">
        <w:rPr>
          <w:b/>
          <w:bCs/>
          <w:sz w:val="16"/>
          <w:szCs w:val="16"/>
        </w:rPr>
        <w:t>Статья 21. Конференция граждан (собрание делегатов).</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В случаях, предусмотренных  нормативным правовым актом Совета народных депутатов Воронцовского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Воронцовского сельского поселения, уставом территориального общественного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Итоги конференции граждан (собрания делегатов) подлежат официальному опубликованию.</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b/>
          <w:bCs/>
          <w:sz w:val="16"/>
          <w:szCs w:val="16"/>
        </w:rPr>
        <w:t>Статья 22. Опрос граждан.</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Опрос граждан проводится на всей территории Воронцовского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Результаты опроса носят рекомендательный характер.</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2. В опросе граждан имеют право участвовать жители Воронцовского сельского поселения, обладающие избирательным правом. </w:t>
      </w:r>
      <w:r w:rsidRPr="00EE6444">
        <w:rPr>
          <w:bCs/>
          <w:sz w:val="16"/>
          <w:szCs w:val="16"/>
        </w:rPr>
        <w:t>В опросе граждан по вопросу выявления мнения граждан о поддержке инициативного проекта вправе участвовать жители Воронцовского сельского поселения или его части, в которых предлагается реализовать инициативный проект, достигшие шестнадцатилетнего возраста.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Опрос граждан проводится по инициативе:</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Совета народных депутатов Воронцовского сельского поселения или главы Воронцовского сельского поселения - по вопросам местного значения;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органов государственной власти Воронежской области - для учета мнения граждан при принятии решений об изменении целевого назначения земель Воронцовского сельского поселения для объектов регионального и межрегионального значения.</w:t>
      </w:r>
    </w:p>
    <w:p w:rsidR="00F62624" w:rsidRPr="00EE6444" w:rsidRDefault="00F62624" w:rsidP="00F4071E">
      <w:pPr>
        <w:widowControl w:val="0"/>
        <w:tabs>
          <w:tab w:val="left" w:pos="709"/>
        </w:tabs>
        <w:snapToGrid w:val="0"/>
        <w:spacing w:line="264" w:lineRule="auto"/>
        <w:jc w:val="both"/>
        <w:rPr>
          <w:sz w:val="16"/>
          <w:szCs w:val="16"/>
        </w:rPr>
      </w:pPr>
      <w:r w:rsidRPr="00EE6444">
        <w:rPr>
          <w:bCs/>
          <w:sz w:val="16"/>
          <w:szCs w:val="16"/>
        </w:rPr>
        <w:t xml:space="preserve">3) жителей Воронцовского сельского поселения или его части, в </w:t>
      </w:r>
      <w:r w:rsidRPr="00EE6444">
        <w:rPr>
          <w:bCs/>
          <w:sz w:val="16"/>
          <w:szCs w:val="16"/>
        </w:rPr>
        <w:lastRenderedPageBreak/>
        <w:t>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4. Порядок назначения и проведения опроса граждан определяется нормативным правовым актом Совета народных депутатов Воронцовского сельского поселения в соответствии с законом Воронежской области.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5. Решение о назначении опроса граждан принимается </w:t>
      </w:r>
      <w:r w:rsidRPr="00EE6444">
        <w:rPr>
          <w:bCs/>
          <w:sz w:val="16"/>
          <w:szCs w:val="16"/>
        </w:rPr>
        <w:t>Советом народных депутатов. Для проведения опроса граждан может использоваться официальный сайт администрации Воронцовского сельского поселения в информационно-телекоммуникационной сети «Интернет». В нормативном</w:t>
      </w:r>
      <w:r w:rsidRPr="00EE6444">
        <w:rPr>
          <w:sz w:val="16"/>
          <w:szCs w:val="16"/>
        </w:rPr>
        <w:t xml:space="preserve"> правовом акте Совета народных депутатов Воронцовского сельского поселения о назначении опроса граждан устанавливаются: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дата и сроки проведения опроса;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формулировка вопроса (вопросов), предлагаемого (предлагаемых) при проведении опроса;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методика проведения опроса;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4) форма опросного листа;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5) минимальная численность жителей Воронцовского сельского поселения, участвующих в опросе.</w:t>
      </w:r>
    </w:p>
    <w:p w:rsidR="00F62624" w:rsidRPr="00EE6444" w:rsidRDefault="00F62624" w:rsidP="00F4071E">
      <w:pPr>
        <w:widowControl w:val="0"/>
        <w:tabs>
          <w:tab w:val="left" w:pos="709"/>
        </w:tabs>
        <w:snapToGrid w:val="0"/>
        <w:spacing w:line="264" w:lineRule="auto"/>
        <w:jc w:val="both"/>
        <w:rPr>
          <w:sz w:val="16"/>
          <w:szCs w:val="16"/>
        </w:rPr>
      </w:pPr>
      <w:r w:rsidRPr="00EE6444">
        <w:rPr>
          <w:bCs/>
          <w:sz w:val="16"/>
          <w:szCs w:val="16"/>
        </w:rPr>
        <w:t>6) порядок идентификации участников опроса в случае проведения опроса граждан с использованием официального сайта администрации Воронцовского сельского поселения в информационно-телекоммуникационной сети «Интернет».</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6. Жители Воронцовского сельского поселения должны быть проинформированы о проведении опроса граждан не менее чем за 10 дней до его проведения.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7. Финансирование мероприятий, связанных с подготовкой и проведением опроса граждан, осуществляется: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1) за счет средств местного бюджета - при проведении опроса по инициативе органов местного самоуправления </w:t>
      </w:r>
      <w:r w:rsidRPr="00EE6444">
        <w:rPr>
          <w:bCs/>
          <w:sz w:val="16"/>
          <w:szCs w:val="16"/>
        </w:rPr>
        <w:t>или жителей Воронцовского сельского поселения</w:t>
      </w:r>
      <w:r w:rsidRPr="00EE6444">
        <w:rPr>
          <w:sz w:val="16"/>
          <w:szCs w:val="16"/>
        </w:rPr>
        <w:t>;</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за счет средств областного бюджета - при проведении опроса по инициативе органов государственной власти Воронежской области.</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b/>
          <w:bCs/>
          <w:sz w:val="16"/>
          <w:szCs w:val="16"/>
        </w:rPr>
        <w:t>Статья 23. Обращения граждан в органы местного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Граждане имеют право на индивидуальные и коллективные обращения в органы местного самоуправления Воронцовского сельского поселения. </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b/>
          <w:bCs/>
          <w:sz w:val="16"/>
          <w:szCs w:val="16"/>
        </w:rPr>
        <w:t>Статья 24. Другие формы непосредственного участия населения в осуществлении местного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b/>
          <w:bCs/>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«Об общих принципах организации местного самоуправления в Российской Федерации» и иным федеральным законам, законам Воронежской области.</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center"/>
        <w:rPr>
          <w:sz w:val="16"/>
          <w:szCs w:val="16"/>
          <w:u w:val="single"/>
        </w:rPr>
      </w:pPr>
      <w:r w:rsidRPr="00EE6444">
        <w:rPr>
          <w:b/>
          <w:bCs/>
          <w:sz w:val="16"/>
          <w:szCs w:val="16"/>
          <w:u w:val="single"/>
        </w:rPr>
        <w:t>ГЛАВА  4. Органы местного самоуправления  и  должностные лица местного самоуправления</w:t>
      </w:r>
    </w:p>
    <w:p w:rsidR="00F62624" w:rsidRPr="00EE6444" w:rsidRDefault="00F62624" w:rsidP="00F4071E">
      <w:pPr>
        <w:widowControl w:val="0"/>
        <w:tabs>
          <w:tab w:val="left" w:pos="709"/>
        </w:tabs>
        <w:snapToGrid w:val="0"/>
        <w:spacing w:line="264" w:lineRule="auto"/>
        <w:jc w:val="center"/>
        <w:rPr>
          <w:b/>
          <w:bCs/>
          <w:sz w:val="16"/>
          <w:szCs w:val="16"/>
          <w:u w:val="single"/>
        </w:rPr>
      </w:pPr>
    </w:p>
    <w:p w:rsidR="00F62624" w:rsidRPr="00EE6444" w:rsidRDefault="00F62624" w:rsidP="00F4071E">
      <w:pPr>
        <w:widowControl w:val="0"/>
        <w:tabs>
          <w:tab w:val="left" w:pos="709"/>
        </w:tabs>
        <w:snapToGrid w:val="0"/>
        <w:spacing w:line="264" w:lineRule="auto"/>
        <w:rPr>
          <w:b/>
          <w:bCs/>
          <w:sz w:val="16"/>
          <w:szCs w:val="16"/>
        </w:rPr>
      </w:pPr>
      <w:r w:rsidRPr="00EE6444">
        <w:rPr>
          <w:b/>
          <w:bCs/>
          <w:sz w:val="16"/>
          <w:szCs w:val="16"/>
        </w:rPr>
        <w:t>Статья 25</w:t>
      </w:r>
      <w:r w:rsidRPr="00EE6444">
        <w:rPr>
          <w:b/>
          <w:bCs/>
          <w:i/>
          <w:iCs/>
          <w:sz w:val="16"/>
          <w:szCs w:val="16"/>
        </w:rPr>
        <w:t xml:space="preserve">. </w:t>
      </w:r>
      <w:r w:rsidRPr="00EE6444">
        <w:rPr>
          <w:b/>
          <w:bCs/>
          <w:sz w:val="16"/>
          <w:szCs w:val="16"/>
        </w:rPr>
        <w:t xml:space="preserve">Органы местного самоуправления Воронцовского </w:t>
      </w:r>
      <w:r w:rsidRPr="00EE6444">
        <w:rPr>
          <w:b/>
          <w:bCs/>
          <w:sz w:val="16"/>
          <w:szCs w:val="16"/>
        </w:rPr>
        <w:lastRenderedPageBreak/>
        <w:t>сельского  поселения.</w:t>
      </w:r>
    </w:p>
    <w:p w:rsidR="00F62624" w:rsidRPr="00EE6444" w:rsidRDefault="00F62624" w:rsidP="00F4071E">
      <w:pPr>
        <w:widowControl w:val="0"/>
        <w:tabs>
          <w:tab w:val="left" w:pos="709"/>
        </w:tabs>
        <w:snapToGrid w:val="0"/>
        <w:spacing w:line="264" w:lineRule="auto"/>
        <w:rPr>
          <w:b/>
          <w:bCs/>
          <w:sz w:val="16"/>
          <w:szCs w:val="16"/>
        </w:rPr>
      </w:pPr>
    </w:p>
    <w:p w:rsidR="00F62624" w:rsidRPr="00EE6444" w:rsidRDefault="00F62624" w:rsidP="00F4071E">
      <w:pPr>
        <w:widowControl w:val="0"/>
        <w:tabs>
          <w:tab w:val="left" w:pos="709"/>
        </w:tabs>
        <w:snapToGrid w:val="0"/>
        <w:spacing w:line="264" w:lineRule="auto"/>
        <w:rPr>
          <w:b/>
          <w:bCs/>
          <w:sz w:val="16"/>
          <w:szCs w:val="16"/>
        </w:rPr>
      </w:pPr>
      <w:r w:rsidRPr="00EE6444">
        <w:rPr>
          <w:sz w:val="16"/>
          <w:szCs w:val="16"/>
        </w:rPr>
        <w:t>1. Структуру органов местного самоуправления составляют:</w:t>
      </w:r>
    </w:p>
    <w:p w:rsidR="00F62624" w:rsidRPr="00EE6444" w:rsidRDefault="00F62624" w:rsidP="00F4071E">
      <w:pPr>
        <w:widowControl w:val="0"/>
        <w:tabs>
          <w:tab w:val="left" w:pos="709"/>
        </w:tabs>
        <w:snapToGrid w:val="0"/>
        <w:spacing w:line="264" w:lineRule="auto"/>
        <w:rPr>
          <w:b/>
          <w:bCs/>
          <w:sz w:val="16"/>
          <w:szCs w:val="16"/>
        </w:rPr>
      </w:pPr>
      <w:r w:rsidRPr="00EE6444">
        <w:rPr>
          <w:sz w:val="16"/>
          <w:szCs w:val="16"/>
        </w:rPr>
        <w:t xml:space="preserve">1) Совет народных депутатов Воронцовского сельского поселения Павловского муниципального района Воронежской области – представительный орган Воронцовского сельского поселения; </w:t>
      </w:r>
    </w:p>
    <w:p w:rsidR="00F62624" w:rsidRPr="00EE6444" w:rsidRDefault="00F62624" w:rsidP="00F4071E">
      <w:pPr>
        <w:widowControl w:val="0"/>
        <w:tabs>
          <w:tab w:val="left" w:pos="709"/>
        </w:tabs>
        <w:snapToGrid w:val="0"/>
        <w:spacing w:line="264" w:lineRule="auto"/>
        <w:jc w:val="both"/>
        <w:rPr>
          <w:b/>
          <w:bCs/>
          <w:sz w:val="16"/>
          <w:szCs w:val="16"/>
        </w:rPr>
      </w:pPr>
      <w:r w:rsidRPr="00EE6444">
        <w:rPr>
          <w:sz w:val="16"/>
          <w:szCs w:val="16"/>
        </w:rPr>
        <w:t>2) глава Воронцовского сельского поселения Павловского муниципального района Воронежской области – высшее должностное лицо Воронцовского сельского поселения;</w:t>
      </w:r>
    </w:p>
    <w:p w:rsidR="00F62624" w:rsidRPr="00EE6444" w:rsidRDefault="00F62624" w:rsidP="00F4071E">
      <w:pPr>
        <w:widowControl w:val="0"/>
        <w:tabs>
          <w:tab w:val="left" w:pos="709"/>
        </w:tabs>
        <w:snapToGrid w:val="0"/>
        <w:spacing w:line="264" w:lineRule="auto"/>
        <w:jc w:val="both"/>
        <w:rPr>
          <w:b/>
          <w:bCs/>
          <w:sz w:val="16"/>
          <w:szCs w:val="16"/>
        </w:rPr>
      </w:pPr>
      <w:r w:rsidRPr="00EE6444">
        <w:rPr>
          <w:sz w:val="16"/>
          <w:szCs w:val="16"/>
        </w:rPr>
        <w:t>3)</w:t>
      </w:r>
      <w:r w:rsidRPr="00EE6444">
        <w:rPr>
          <w:b/>
          <w:bCs/>
          <w:sz w:val="16"/>
          <w:szCs w:val="16"/>
        </w:rPr>
        <w:t xml:space="preserve"> </w:t>
      </w:r>
      <w:r w:rsidRPr="00EE6444">
        <w:rPr>
          <w:sz w:val="16"/>
          <w:szCs w:val="16"/>
        </w:rPr>
        <w:t>администрация Воронцовского сельского поселения Павловского муниципального района Воронежской области - исполнительно-распорядительный орган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4)</w:t>
      </w:r>
      <w:r w:rsidRPr="00EE6444">
        <w:rPr>
          <w:b/>
          <w:bCs/>
          <w:sz w:val="16"/>
          <w:szCs w:val="16"/>
        </w:rPr>
        <w:t xml:space="preserve"> </w:t>
      </w:r>
      <w:r w:rsidRPr="00EE6444">
        <w:rPr>
          <w:sz w:val="16"/>
          <w:szCs w:val="16"/>
        </w:rPr>
        <w:t>контрольно-счетная комиссия  Воронцовского сельского поселения Павловского муниципального района Воронежской области -  контрольно-счетный орган Воронцовского сельского поселения.</w:t>
      </w:r>
    </w:p>
    <w:p w:rsidR="00F62624" w:rsidRPr="00EE6444" w:rsidRDefault="00F62624" w:rsidP="00F4071E">
      <w:pPr>
        <w:widowControl w:val="0"/>
        <w:tabs>
          <w:tab w:val="left" w:pos="709"/>
        </w:tabs>
        <w:snapToGrid w:val="0"/>
        <w:spacing w:line="264" w:lineRule="auto"/>
        <w:jc w:val="both"/>
        <w:rPr>
          <w:b/>
          <w:bCs/>
          <w:sz w:val="16"/>
          <w:szCs w:val="16"/>
        </w:rPr>
      </w:pPr>
      <w:r w:rsidRPr="00EE6444">
        <w:rPr>
          <w:sz w:val="16"/>
          <w:szCs w:val="16"/>
        </w:rPr>
        <w:t>2. Глава Воронцовского сельского поселения избирается Советом народных депутатов Воронцовского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Воронцовского сельского поселения составляет пять лет.</w:t>
      </w:r>
    </w:p>
    <w:p w:rsidR="00F62624" w:rsidRPr="00EE6444" w:rsidRDefault="00F62624" w:rsidP="00F4071E">
      <w:pPr>
        <w:pStyle w:val="ae"/>
        <w:tabs>
          <w:tab w:val="left" w:pos="709"/>
        </w:tabs>
        <w:snapToGrid w:val="0"/>
        <w:spacing w:line="264" w:lineRule="auto"/>
        <w:ind w:left="0"/>
        <w:jc w:val="both"/>
        <w:rPr>
          <w:sz w:val="16"/>
          <w:szCs w:val="16"/>
        </w:rPr>
      </w:pPr>
      <w:r w:rsidRPr="00EE6444">
        <w:rPr>
          <w:sz w:val="16"/>
          <w:szCs w:val="16"/>
        </w:rPr>
        <w:t>3. Органы местного самоуправления не входят в систему органов государственной власти.</w:t>
      </w:r>
    </w:p>
    <w:p w:rsidR="00F62624" w:rsidRPr="00EE6444" w:rsidRDefault="00F62624" w:rsidP="00F4071E">
      <w:pPr>
        <w:pStyle w:val="ae"/>
        <w:tabs>
          <w:tab w:val="left" w:pos="709"/>
        </w:tabs>
        <w:snapToGrid w:val="0"/>
        <w:spacing w:line="264" w:lineRule="auto"/>
        <w:ind w:left="0"/>
        <w:jc w:val="both"/>
        <w:rPr>
          <w:sz w:val="16"/>
          <w:szCs w:val="16"/>
        </w:rPr>
      </w:pPr>
      <w:r w:rsidRPr="00EE6444">
        <w:rPr>
          <w:sz w:val="16"/>
          <w:szCs w:val="16"/>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F62624" w:rsidRPr="00EE6444" w:rsidRDefault="00F62624" w:rsidP="00F4071E">
      <w:pPr>
        <w:pStyle w:val="ae"/>
        <w:tabs>
          <w:tab w:val="left" w:pos="709"/>
        </w:tabs>
        <w:snapToGrid w:val="0"/>
        <w:spacing w:line="264" w:lineRule="auto"/>
        <w:ind w:left="0"/>
        <w:jc w:val="both"/>
        <w:rPr>
          <w:sz w:val="16"/>
          <w:szCs w:val="16"/>
        </w:rPr>
      </w:pPr>
      <w:r w:rsidRPr="00EE6444">
        <w:rPr>
          <w:sz w:val="16"/>
          <w:szCs w:val="16"/>
        </w:rPr>
        <w:t xml:space="preserve">5. Изменение структуры органов местного самоуправления Воронцовского сельского поселения осуществляется не иначе, как путем внесения изменений в  настоящий Устав. </w:t>
      </w:r>
    </w:p>
    <w:p w:rsidR="00F62624" w:rsidRPr="00EE6444" w:rsidRDefault="00F62624" w:rsidP="00F4071E">
      <w:pPr>
        <w:pStyle w:val="ae"/>
        <w:tabs>
          <w:tab w:val="left" w:pos="709"/>
        </w:tabs>
        <w:snapToGrid w:val="0"/>
        <w:spacing w:line="264" w:lineRule="auto"/>
        <w:ind w:left="0"/>
        <w:jc w:val="both"/>
        <w:rPr>
          <w:sz w:val="16"/>
          <w:szCs w:val="16"/>
        </w:rPr>
      </w:pPr>
      <w:r w:rsidRPr="00EE6444">
        <w:rPr>
          <w:sz w:val="16"/>
          <w:szCs w:val="16"/>
        </w:rPr>
        <w:t>6. Решение Совета народных депутатов Воронцовского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Воронцовского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F62624" w:rsidRPr="00EE6444" w:rsidRDefault="00F62624" w:rsidP="00F4071E">
      <w:pPr>
        <w:pStyle w:val="ae"/>
        <w:tabs>
          <w:tab w:val="left" w:pos="709"/>
        </w:tabs>
        <w:snapToGrid w:val="0"/>
        <w:spacing w:line="264" w:lineRule="auto"/>
        <w:ind w:left="0"/>
        <w:jc w:val="both"/>
        <w:rPr>
          <w:sz w:val="16"/>
          <w:szCs w:val="16"/>
        </w:rPr>
      </w:pPr>
      <w:r w:rsidRPr="00EE6444">
        <w:rPr>
          <w:sz w:val="16"/>
          <w:szCs w:val="16"/>
        </w:rPr>
        <w:t>7. Финансовое обеспечение деятельности органов местного самоуправления Воронцовского сельского поселения осуществляется исключительно за счет собственных доходов бюджета Воронцовского сельского поселения.</w:t>
      </w:r>
    </w:p>
    <w:p w:rsidR="00F62624" w:rsidRPr="00EE6444" w:rsidRDefault="00F62624" w:rsidP="00F4071E">
      <w:pPr>
        <w:pStyle w:val="ae"/>
        <w:tabs>
          <w:tab w:val="left" w:pos="709"/>
        </w:tabs>
        <w:snapToGrid w:val="0"/>
        <w:spacing w:line="264" w:lineRule="auto"/>
        <w:ind w:left="0"/>
        <w:jc w:val="both"/>
        <w:rPr>
          <w:sz w:val="16"/>
          <w:szCs w:val="16"/>
        </w:rPr>
      </w:pPr>
    </w:p>
    <w:p w:rsidR="00F62624" w:rsidRPr="00EE6444" w:rsidRDefault="00F62624" w:rsidP="00F4071E">
      <w:pPr>
        <w:pStyle w:val="ae"/>
        <w:tabs>
          <w:tab w:val="left" w:pos="709"/>
        </w:tabs>
        <w:snapToGrid w:val="0"/>
        <w:spacing w:line="264" w:lineRule="auto"/>
        <w:ind w:left="0"/>
        <w:jc w:val="both"/>
        <w:rPr>
          <w:sz w:val="16"/>
          <w:szCs w:val="16"/>
        </w:rPr>
      </w:pPr>
      <w:r w:rsidRPr="00EE6444">
        <w:rPr>
          <w:b/>
          <w:bCs/>
          <w:sz w:val="16"/>
          <w:szCs w:val="16"/>
        </w:rPr>
        <w:t>Статья 26</w:t>
      </w:r>
      <w:r w:rsidRPr="00EE6444">
        <w:rPr>
          <w:b/>
          <w:bCs/>
          <w:i/>
          <w:iCs/>
          <w:sz w:val="16"/>
          <w:szCs w:val="16"/>
        </w:rPr>
        <w:t xml:space="preserve">. </w:t>
      </w:r>
      <w:r w:rsidRPr="00EE6444">
        <w:rPr>
          <w:b/>
          <w:bCs/>
          <w:sz w:val="16"/>
          <w:szCs w:val="16"/>
        </w:rPr>
        <w:t>Совет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highlight w:val="yellow"/>
          <w:u w:val="single"/>
        </w:rPr>
      </w:pPr>
    </w:p>
    <w:p w:rsidR="00F62624" w:rsidRPr="00EE6444" w:rsidRDefault="00F62624" w:rsidP="00F4071E">
      <w:pPr>
        <w:widowControl w:val="0"/>
        <w:tabs>
          <w:tab w:val="left" w:pos="709"/>
        </w:tabs>
        <w:snapToGrid w:val="0"/>
        <w:spacing w:line="264" w:lineRule="auto"/>
        <w:jc w:val="both"/>
        <w:rPr>
          <w:sz w:val="16"/>
          <w:szCs w:val="16"/>
          <w:u w:val="single"/>
        </w:rPr>
      </w:pPr>
      <w:r w:rsidRPr="00EE6444">
        <w:rPr>
          <w:sz w:val="16"/>
          <w:szCs w:val="16"/>
        </w:rPr>
        <w:t>1. Совет народных депутатов Воронцовского сельского поселения состоит из  12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F62624" w:rsidRPr="00EE6444" w:rsidRDefault="00F62624" w:rsidP="00F4071E">
      <w:pPr>
        <w:widowControl w:val="0"/>
        <w:tabs>
          <w:tab w:val="left" w:pos="709"/>
        </w:tabs>
        <w:snapToGrid w:val="0"/>
        <w:spacing w:line="264" w:lineRule="auto"/>
        <w:jc w:val="both"/>
        <w:rPr>
          <w:sz w:val="16"/>
          <w:szCs w:val="16"/>
          <w:u w:val="single"/>
        </w:rPr>
      </w:pPr>
      <w:r w:rsidRPr="00EE6444">
        <w:rPr>
          <w:sz w:val="16"/>
          <w:szCs w:val="16"/>
        </w:rPr>
        <w:t xml:space="preserve">2. Совет народных депутатов Воронцовского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F62624" w:rsidRPr="00EE6444" w:rsidRDefault="00F62624" w:rsidP="00F4071E">
      <w:pPr>
        <w:widowControl w:val="0"/>
        <w:tabs>
          <w:tab w:val="left" w:pos="709"/>
        </w:tabs>
        <w:snapToGrid w:val="0"/>
        <w:spacing w:line="264" w:lineRule="auto"/>
        <w:jc w:val="both"/>
        <w:rPr>
          <w:sz w:val="16"/>
          <w:szCs w:val="16"/>
          <w:u w:val="single"/>
        </w:rPr>
      </w:pPr>
      <w:r w:rsidRPr="00EE6444">
        <w:rPr>
          <w:sz w:val="16"/>
          <w:szCs w:val="16"/>
        </w:rPr>
        <w:t>3. Срок полномочий Совета народных депутатов Воронцовского сельского поселения  - 5 лет.</w:t>
      </w:r>
    </w:p>
    <w:p w:rsidR="00F62624" w:rsidRPr="00EE6444" w:rsidRDefault="00F62624" w:rsidP="00F4071E">
      <w:pPr>
        <w:widowControl w:val="0"/>
        <w:tabs>
          <w:tab w:val="left" w:pos="709"/>
        </w:tabs>
        <w:snapToGrid w:val="0"/>
        <w:spacing w:line="264" w:lineRule="auto"/>
        <w:jc w:val="both"/>
        <w:rPr>
          <w:sz w:val="16"/>
          <w:szCs w:val="16"/>
          <w:u w:val="single"/>
        </w:rPr>
      </w:pPr>
      <w:r w:rsidRPr="00EE6444">
        <w:rPr>
          <w:sz w:val="16"/>
          <w:szCs w:val="16"/>
        </w:rPr>
        <w:t>4. Срок полномочий Совета народных депутатов Воронцовского сельского поселения не может быть изменен для Совета народных депутатов Воронцовского сельского поселения  текущего созыва.</w:t>
      </w:r>
    </w:p>
    <w:p w:rsidR="00F62624" w:rsidRPr="00EE6444" w:rsidRDefault="00F62624" w:rsidP="00F4071E">
      <w:pPr>
        <w:widowControl w:val="0"/>
        <w:tabs>
          <w:tab w:val="left" w:pos="709"/>
        </w:tabs>
        <w:snapToGrid w:val="0"/>
        <w:spacing w:line="264" w:lineRule="auto"/>
        <w:jc w:val="both"/>
        <w:rPr>
          <w:sz w:val="16"/>
          <w:szCs w:val="16"/>
          <w:u w:val="single"/>
        </w:rPr>
      </w:pPr>
      <w:r w:rsidRPr="00EE6444">
        <w:rPr>
          <w:sz w:val="16"/>
          <w:szCs w:val="16"/>
        </w:rPr>
        <w:t>5. Работу Совета народных депутатов Воронцовского сельского поселения организует председатель Совета народных депутатов Воронцовского сельского поселения, который избирается из числа депутатов открытым голосованием.</w:t>
      </w:r>
    </w:p>
    <w:p w:rsidR="00F62624" w:rsidRPr="00EE6444" w:rsidRDefault="00F62624" w:rsidP="00F4071E">
      <w:pPr>
        <w:widowControl w:val="0"/>
        <w:tabs>
          <w:tab w:val="left" w:pos="709"/>
        </w:tabs>
        <w:snapToGrid w:val="0"/>
        <w:spacing w:line="264" w:lineRule="auto"/>
        <w:jc w:val="both"/>
        <w:rPr>
          <w:sz w:val="16"/>
          <w:szCs w:val="16"/>
          <w:u w:val="single"/>
        </w:rPr>
      </w:pPr>
      <w:r w:rsidRPr="00EE6444">
        <w:rPr>
          <w:sz w:val="16"/>
          <w:szCs w:val="16"/>
        </w:rPr>
        <w:t>Председатель Совета народных депутатов Воронцовского сельского поселения считается избранным, если за него подано большинство голосов депутатов, избранных в Совет народных депутатов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lastRenderedPageBreak/>
        <w:t>6. По представлению председателя Совета народных депутатов Воронцовского сельского поселения на заседании Совета народных депутатов Воронцовского сельского поселения из числа депутатов избирается заместитель председателя Совета народных депутатов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t xml:space="preserve">Порядок избрания заместителя председателя Совета народных депутатов Воронцовского сельского поселения устанавливается Регламентом Совета народных депутатов Воронцовского сельского поселения. </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7. В случае временного отсутствия председателя Совета народных депутатов Воронцовского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исполняет заместитель председателя Совета народных депутатов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В случае досрочного прекращения полномочий председателем Совета народных депутатов Воронцовского сельского поселения на ближайшем заседании Совета народных депутатов Воронцовского сельского поселения избирается новый председатель Совета народных депутатов, в порядке, предусмотренном Регламентом Совета народных депутатов.</w:t>
      </w: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t>8. Совет народных депутатов Воронцовского сельского поселения не обладает правами юридического лица.</w:t>
      </w: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t>9. Расходы на обеспечение деятельности Совета народных депутатов Воронцовского сельского поселения предусматриваются в бюджете Воронцовского сельского поселения отдельной строкой в соответствии с классификацией расходов бюджетов Российской Федерации.</w:t>
      </w: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t>Управление и (или) распоряжение Советом народных депутатов Воронцовского сельского поселения или отдельными депутатами (группами депутатов), в какой бы то ни было форме, средствами бюджета Воронцовского сельского поселения в процессе его исполнения не допускаются, за исключением средств бюджета Воронцовского сельского поселения, направляемых на обеспечение деятельности Совета народных депутатов Воронцовского сельского поселения и депутатов.</w:t>
      </w:r>
    </w:p>
    <w:p w:rsidR="00F62624" w:rsidRPr="00EE6444" w:rsidRDefault="00F62624" w:rsidP="00F4071E">
      <w:pPr>
        <w:tabs>
          <w:tab w:val="left" w:pos="709"/>
        </w:tabs>
        <w:autoSpaceDE w:val="0"/>
        <w:autoSpaceDN w:val="0"/>
        <w:adjustRightInd w:val="0"/>
        <w:spacing w:line="264" w:lineRule="auto"/>
        <w:jc w:val="both"/>
        <w:rPr>
          <w:sz w:val="16"/>
          <w:szCs w:val="16"/>
          <w:u w:val="single"/>
        </w:rPr>
      </w:pP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b/>
          <w:bCs/>
          <w:sz w:val="16"/>
          <w:szCs w:val="16"/>
        </w:rPr>
        <w:t>Статья 27. Компетенция Совета народных депутатов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u w:val="single"/>
        </w:rPr>
      </w:pP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t>1. В исключительной компетенции Совета народных депутатов Воронцовского сельского поселения находятся:</w:t>
      </w: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t>1) принятие Устава Воронцовского сельского поселения и внесение в него изменений и дополнений;</w:t>
      </w: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t>2) утверждение бюджета Воронцовского сельского поселения и отчета о его исполнении;</w:t>
      </w: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t>4) утверждение стратегии социально-экономического развития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t>5) определение порядка управления и распоряжения имуществом, находящимся в муниципальной собственности;</w:t>
      </w: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t>7) определение порядка участия Воронцовского сельского поселения в организациях межмуниципального сотрудничества;</w:t>
      </w: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10) принятие решения об удалении главы Воронцовского сельского поселения в отставку.</w:t>
      </w: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t>11) утверждение правил благоустройства территории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u w:val="single"/>
        </w:rPr>
      </w:pPr>
      <w:r w:rsidRPr="00EE6444">
        <w:rPr>
          <w:sz w:val="16"/>
          <w:szCs w:val="16"/>
        </w:rPr>
        <w:t>2. К компетенции Совета народных депутатов Воронцовского сельского поселения также относятся: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lastRenderedPageBreak/>
        <w:t>1) установление официальных символов Воронцовского сельского поселения и определение порядка официального использования указанных символов;</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избрание главы Воронцовского сельского поселения из числа кандидатов, представленных конкурсной комиссией по результатам конкурса;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принятие решения о назначении местного референдума;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4) осуществление права законодательной инициативы в Воронежской областной Думе;</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5) назначение муниципальных выборов;</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6) назначение голосования по вопросам отзыва депутата, члена выборного органа местного самоуправления, а также по вопросам изменения границ Воронцовского сельского поселения или преобразования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7) заслушивание ежегодных отчетов главы Воронцовского сельского поселения о результатах его деятельности, о результатах деятельности администрации Воронцовского сельского поселения, в том числе о решении вопросов, поставленных Советом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9) принятие решения о досрочном прекращении полномочий главы Воронцовского сельского поселения, полномочий депутатов в случаях, предусмотренных федеральным законодательством;</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10)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11) избрание и освобождение от должности председателя Совета народных депутатов Воронцовского сельского поселения, заместителя председателя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12) создание и упразднение  комиссий (комитетов) или иных структурных подразделений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13) принятие Регламента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14) утверждение структуры администрации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15) определение в соответствии с требованиями действующего законодательства порядка и условий приватизации муниципального имущества;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17) учреждение печатного средства массовой информации;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18) рассмотрение запросов депутатов и принятие по ним решений;</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19) учреждение почетных званий, наград и премий Воронцовского сельского поселения и положений о них;</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20) утверждение Положений по вопросам организации муниципальной службы;</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21) утверждение иных Положений и принятие иных нормативных правовых актов, определенных в данном Уставе;</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22) установление порядка проведения конкурса по отбору кандидатур на должность главы Воронцовского сельского поселения, установление общего числа членов конкурсной комиссии по отбору кандидатур на должность главы Воронцовского сельского поселения, назначение половины членов конкурсной комиссии по отбору кандидатур на должность главы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23) иные полномочия, отнесенные к компетенции Совета народных депутатов Воронцовского сельского поселения федеральными законами, Уставом Воронежской области, законами Воронежской области, настоящим Уставом. </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b/>
          <w:bCs/>
          <w:sz w:val="16"/>
          <w:szCs w:val="16"/>
        </w:rPr>
        <w:t>Статья 28. Правовая инициатива в Совете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Право внесения в Совет народных депутатов Воронцовского сельского поселения проектов муниципальных правовых актов, подлежащих обязательному рассмотрению, принадлежит:</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депутатам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постоянным комиссиям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главе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 инициативной группе граждан в соответствии со статьей 17 настоящего Устава; </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органам территориального общественного самоуправления;</w:t>
      </w:r>
    </w:p>
    <w:p w:rsidR="00F62624" w:rsidRPr="00EE6444" w:rsidRDefault="00F62624" w:rsidP="00F4071E">
      <w:pPr>
        <w:widowControl w:val="0"/>
        <w:tabs>
          <w:tab w:val="left" w:pos="709"/>
          <w:tab w:val="center" w:pos="5032"/>
        </w:tabs>
        <w:snapToGrid w:val="0"/>
        <w:spacing w:line="264" w:lineRule="auto"/>
        <w:jc w:val="both"/>
        <w:rPr>
          <w:sz w:val="16"/>
          <w:szCs w:val="16"/>
        </w:rPr>
      </w:pPr>
      <w:r w:rsidRPr="00EE6444">
        <w:rPr>
          <w:sz w:val="16"/>
          <w:szCs w:val="16"/>
        </w:rPr>
        <w:t>- прокурору Павловского района.</w:t>
      </w:r>
    </w:p>
    <w:p w:rsidR="00F62624" w:rsidRPr="00EE6444" w:rsidRDefault="00F62624" w:rsidP="00F4071E">
      <w:pPr>
        <w:widowControl w:val="0"/>
        <w:tabs>
          <w:tab w:val="left" w:pos="709"/>
          <w:tab w:val="center" w:pos="5032"/>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b/>
          <w:bCs/>
          <w:sz w:val="16"/>
          <w:szCs w:val="16"/>
        </w:rPr>
        <w:t>Статья 29</w:t>
      </w:r>
      <w:r w:rsidRPr="00EE6444">
        <w:rPr>
          <w:b/>
          <w:bCs/>
          <w:i/>
          <w:iCs/>
          <w:sz w:val="16"/>
          <w:szCs w:val="16"/>
        </w:rPr>
        <w:t xml:space="preserve">. </w:t>
      </w:r>
      <w:r w:rsidRPr="00EE6444">
        <w:rPr>
          <w:b/>
          <w:bCs/>
          <w:sz w:val="16"/>
          <w:szCs w:val="16"/>
        </w:rPr>
        <w:t>Полномочия председателя Совета народных депутатов Воронцовского сельского поселения по организации деятельности Совета народных депутатов Воронцовского сельского поселения</w:t>
      </w:r>
      <w:r w:rsidRPr="00EE6444">
        <w:rPr>
          <w:sz w:val="16"/>
          <w:szCs w:val="16"/>
        </w:rPr>
        <w:t>.</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Председатель Совета народных депутатов Воронцовского сельского поселения для обеспечения функционирования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созывает сессии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формирует повестку дня сессии;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вносит на рассмотрение сессии вопросы и проекты решений, актов резолютивного характера;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4) издает постановления и распоряжения по вопросам организации деятельности Совета народных депутатов Воронцовского сельского поселения, подписывает решения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5) организует и контролирует выполнение актов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b/>
          <w:bCs/>
          <w:sz w:val="16"/>
          <w:szCs w:val="16"/>
        </w:rPr>
        <w:t>Статья 30</w:t>
      </w:r>
      <w:r w:rsidRPr="00EE6444">
        <w:rPr>
          <w:b/>
          <w:bCs/>
          <w:i/>
          <w:iCs/>
          <w:sz w:val="16"/>
          <w:szCs w:val="16"/>
        </w:rPr>
        <w:t xml:space="preserve">. </w:t>
      </w:r>
      <w:r w:rsidRPr="00EE6444">
        <w:rPr>
          <w:b/>
          <w:bCs/>
          <w:sz w:val="16"/>
          <w:szCs w:val="16"/>
        </w:rPr>
        <w:t>Сессия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Совет народных депутатов Воронцовского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Воронцовского сельского поселения руководит председатель Совета народных депутатов Воронцовского сельского поселения, а в его отсутствие - заместитель председателя Совета народных депутатов.</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Сессия Совета народных депутатов Воронцовского сельского поселения состоит из заседаний, а также проводимых в период между ними заседаний комиссий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Заседания Совета народных депутатов Воронцовского сельского поселения правомочны, если на них присутствует более 50 процентов от избранного числа депутатов.</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4. Первое заседание Совета народных депутатов Воронцовского сельского поселения созывается не позднее чем в трехнедельный срок со дня избрания в Совет народных депутатов Воронцовского сельского поселения не менее 2/3 от установленного числа депутатов. </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Заседания Совета народных депутатов Воронцовского сельского поселения проводятся в соответствии с Регламентом Совета народных депутатов Воронцовского сельского поселения, регулирующим вопросы организации деятельности Совета народных депутатов.</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b/>
          <w:bCs/>
          <w:sz w:val="16"/>
          <w:szCs w:val="16"/>
        </w:rPr>
        <w:t>Статья 31</w:t>
      </w:r>
      <w:r w:rsidRPr="00EE6444">
        <w:rPr>
          <w:b/>
          <w:bCs/>
          <w:i/>
          <w:iCs/>
          <w:sz w:val="16"/>
          <w:szCs w:val="16"/>
        </w:rPr>
        <w:t xml:space="preserve">. </w:t>
      </w:r>
      <w:r w:rsidRPr="00EE6444">
        <w:rPr>
          <w:b/>
          <w:bCs/>
          <w:sz w:val="16"/>
          <w:szCs w:val="16"/>
        </w:rPr>
        <w:t>Досрочное прекращение полномочий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Полномочия Совета народных депутатов Воронцовского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Полномочия Совета народных депутатов Воронцовского сельского поселения также прекращаются: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в случае самороспуска Совета народных депутатов Воронцовского сельского поселения, если за него проголосовало не менее 2/3 депутатов, в порядке, определённом настоящим Уставом;</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в случае вступления в силу решения  Воронежского областного суда о неправомочности данного состава депутатов Совета народных депутатов Воронцовского сельского поселения, в том числе в связи со сложением депутатами своих полномочий;</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3) в случае преобразования Воронцовского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Воронцовского сельского поселения; </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4) в случае утраты Воронцовским сельским поселением статуса муниципального образования в связи с его объединением с городским округом;</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5) в случае увеличения численности избирателей Воронцовского сельского поселения более чем на 25 процентов, произошедшего вследствие изменения границ Воронцовского сельского поселения или объединения Воронцовского сельского поселения с городским округом;</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Самороспуск Совета народных депутатов Воронцовского сельского поселения</w:t>
      </w:r>
      <w:r w:rsidRPr="00EE6444">
        <w:rPr>
          <w:b/>
          <w:bCs/>
          <w:sz w:val="16"/>
          <w:szCs w:val="16"/>
        </w:rPr>
        <w:t xml:space="preserve"> </w:t>
      </w:r>
      <w:r w:rsidRPr="00EE6444">
        <w:rPr>
          <w:sz w:val="16"/>
          <w:szCs w:val="16"/>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Заявления депутатов о сложении полномочий и принятие Советом народных депутатов Воронцовского сельского поселения</w:t>
      </w:r>
      <w:r w:rsidRPr="00EE6444">
        <w:rPr>
          <w:b/>
          <w:bCs/>
          <w:sz w:val="16"/>
          <w:szCs w:val="16"/>
        </w:rPr>
        <w:t xml:space="preserve"> </w:t>
      </w:r>
      <w:r w:rsidRPr="00EE6444">
        <w:rPr>
          <w:sz w:val="16"/>
          <w:szCs w:val="16"/>
        </w:rPr>
        <w:t xml:space="preserve">решения о самороспуске рассматриваются на заседании Совета народных депутатов Воронцовского сельского поселения в месячный срок со дня поступления заявлений. </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Досрочное прекращение полномочий Совета народных депутатов Воронцовского сельского поселения влечет досрочное прекращение полномочий его депутатов.</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В случае досрочного прекращения полномочий Совета народных депутатов Воронцовского сельского поселения, досрочные выборы в Совет народных депутатов Воронцовского сельского поселения проводятся в сроки, установленные федеральным законом.</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b/>
          <w:bCs/>
          <w:sz w:val="16"/>
          <w:szCs w:val="16"/>
        </w:rPr>
        <w:t>Статья 32.</w:t>
      </w:r>
      <w:r w:rsidRPr="00EE6444">
        <w:rPr>
          <w:b/>
          <w:bCs/>
          <w:i/>
          <w:iCs/>
          <w:sz w:val="16"/>
          <w:szCs w:val="16"/>
        </w:rPr>
        <w:t xml:space="preserve"> </w:t>
      </w:r>
      <w:r w:rsidRPr="00EE6444">
        <w:rPr>
          <w:b/>
          <w:bCs/>
          <w:kern w:val="2"/>
          <w:sz w:val="16"/>
          <w:szCs w:val="16"/>
        </w:rPr>
        <w:t>Депутат Совета народных депутатов Воронцовского</w:t>
      </w:r>
      <w:r w:rsidRPr="00EE6444">
        <w:rPr>
          <w:b/>
          <w:bCs/>
          <w:sz w:val="16"/>
          <w:szCs w:val="16"/>
        </w:rPr>
        <w:t xml:space="preserve">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1. В Совет народных депутатов Воронцовского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Депутату Совета народных депутатов Воронцовского сельского поселения обеспечиваются условия для беспрепятственного осуществления своих полномочий.</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Депутаты Совета народных депутатов Воронцовского сельского поселения избираются на срок полномочий Совета народных депутатов Воронцовского сельского поселения. Полномочия депутата начинаются со дня его избрания и прекращаются со дня начала работы Совета народных депутатов Воронцовского сельского поселения нового созыва.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4. В соответствии с решением Совета народных депутатов Воронцовского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w:t>
      </w:r>
      <w:r w:rsidRPr="00EE6444">
        <w:rPr>
          <w:sz w:val="16"/>
          <w:szCs w:val="16"/>
        </w:rPr>
        <w:lastRenderedPageBreak/>
        <w:t>численности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bCs/>
          <w:sz w:val="16"/>
          <w:szCs w:val="16"/>
        </w:rPr>
        <w:t>5. Депутату Совета народных депутатов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не менее четырех рабочих дней в месяц.</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b/>
          <w:bCs/>
          <w:sz w:val="16"/>
          <w:szCs w:val="16"/>
        </w:rPr>
        <w:t>Статья 33. Статус депутата, члена выборного органа местного самоуправления, выборного должностного лица местного самоуправления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Депутату, члену выборного органа местного самоуправления, выборному должностному лицу местного самоуправления Воронцовского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за счет средств бюджета Воронцовского сельского поселения гарантируются: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условия осуществления деятельности депутата, члена выборного органа местного самоуправления, выборного должностного лица местного самоуправления Воронцовского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ежемесячное денежное вознаграждение;</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3) ежегодный основной оплачиваемый отпуск и ежегодный дополнительный оплачиваемый отпуск за ненормированный рабочий день.</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4) медицинское обслуживание;</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6) </w:t>
      </w:r>
      <w:r w:rsidRPr="00EE6444">
        <w:rPr>
          <w:rStyle w:val="aff5"/>
          <w:b w:val="0"/>
          <w:sz w:val="16"/>
          <w:szCs w:val="16"/>
        </w:rPr>
        <w:t>доплата к страховой пенсии по старости (инвалидности);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7)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(инвалидности) лицам, замещавшим выборные муниципальные должности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Размер и порядок предоставления указанных гарантий и компенсаций устанавливается нормативными правовыми актами Совета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Депутату, члену выборного органа местного самоуправления, выборному должностному лицу местного самоуправления Воронцовского сельского поселения, осуществляющим полномочия на непостоянной основе, за счет средств бюджета Воронцовского сельского поселения гарантируются: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1) условия осуществления деятельности, обеспечивающие исполнение полномочий депутата, члена выборного органа местного самоуправления, выборного должностного лица местного самоуправления Воронцовского сельского поселения, в соответствии с муниципальными правовыми актами органов местного самоуправления;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компенсация расходов, связанных с исполнением полномочий депутата, члена выборного органа местного самоуправления, выборного должностного лица местного самоуправления Воронцовского сельского поселения.</w:t>
      </w:r>
    </w:p>
    <w:p w:rsidR="00F62624" w:rsidRPr="00EE6444" w:rsidRDefault="00F62624" w:rsidP="00F4071E">
      <w:pPr>
        <w:widowControl w:val="0"/>
        <w:tabs>
          <w:tab w:val="left" w:pos="709"/>
        </w:tabs>
        <w:snapToGrid w:val="0"/>
        <w:spacing w:line="264" w:lineRule="auto"/>
        <w:jc w:val="both"/>
        <w:rPr>
          <w:bCs/>
          <w:sz w:val="16"/>
          <w:szCs w:val="16"/>
        </w:rPr>
      </w:pPr>
      <w:r w:rsidRPr="00EE6444">
        <w:rPr>
          <w:rStyle w:val="aff5"/>
          <w:b w:val="0"/>
          <w:sz w:val="16"/>
          <w:szCs w:val="16"/>
        </w:rPr>
        <w:t xml:space="preserve">3. </w:t>
      </w:r>
      <w:r w:rsidRPr="00EE6444">
        <w:rPr>
          <w:bCs/>
          <w:sz w:val="16"/>
          <w:szCs w:val="16"/>
        </w:rPr>
        <w:t xml:space="preserve">Депутат, член выборного органа местного самоуправления, выборное должностное лицо местного самоуправления Воронцовского сельского поселения должны соблюдать ограничения, запреты, исполнять обязанности, которые установлены Федеральным </w:t>
      </w:r>
      <w:hyperlink r:id="rId26" w:history="1">
        <w:r w:rsidRPr="00EE6444">
          <w:rPr>
            <w:bCs/>
            <w:sz w:val="16"/>
            <w:szCs w:val="16"/>
          </w:rPr>
          <w:t>законом</w:t>
        </w:r>
      </w:hyperlink>
      <w:r w:rsidRPr="00EE6444">
        <w:rPr>
          <w:bCs/>
          <w:sz w:val="16"/>
          <w:szCs w:val="16"/>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w:t>
      </w:r>
      <w:r w:rsidRPr="00EE6444">
        <w:rPr>
          <w:bCs/>
          <w:sz w:val="16"/>
          <w:szCs w:val="16"/>
        </w:rPr>
        <w:lastRenderedPageBreak/>
        <w:t xml:space="preserve">местного самоуправления Воронцовского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7" w:history="1">
        <w:r w:rsidRPr="00EE6444">
          <w:rPr>
            <w:bCs/>
            <w:sz w:val="16"/>
            <w:szCs w:val="16"/>
          </w:rPr>
          <w:t>законом</w:t>
        </w:r>
      </w:hyperlink>
      <w:r w:rsidRPr="00EE6444">
        <w:rPr>
          <w:bCs/>
          <w:sz w:val="16"/>
          <w:szCs w:val="16"/>
        </w:rPr>
        <w:t xml:space="preserve"> от 25 декабря 2008 года № 273-ФЗ «О противодействии коррупции», Федеральным </w:t>
      </w:r>
      <w:hyperlink r:id="rId28" w:history="1">
        <w:r w:rsidRPr="00EE6444">
          <w:rPr>
            <w:bCs/>
            <w:sz w:val="16"/>
            <w:szCs w:val="16"/>
          </w:rPr>
          <w:t>законом</w:t>
        </w:r>
      </w:hyperlink>
      <w:r w:rsidRPr="00EE6444">
        <w:rPr>
          <w:bCs/>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9" w:history="1">
        <w:r w:rsidRPr="00EE6444">
          <w:rPr>
            <w:bCs/>
            <w:sz w:val="16"/>
            <w:szCs w:val="16"/>
          </w:rPr>
          <w:t>законом</w:t>
        </w:r>
      </w:hyperlink>
      <w:r w:rsidRPr="00EE6444">
        <w:rPr>
          <w:bCs/>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06.10.2006г. №131-ФЗ «Об общих принципах организации местного самоуправления в Российской Федерации».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0" w:history="1">
        <w:r w:rsidRPr="00EE6444">
          <w:rPr>
            <w:sz w:val="16"/>
            <w:szCs w:val="16"/>
          </w:rPr>
          <w:t>законодательством</w:t>
        </w:r>
      </w:hyperlink>
      <w:r w:rsidRPr="00EE6444">
        <w:rPr>
          <w:sz w:val="16"/>
          <w:szCs w:val="16"/>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Воронцовского сельского поселения, проводится по решению Губернатора Воронежской области в порядке, установленном законом Воронежской области.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3.2. При выявлении в результате проверки, проведенной в соответствии с </w:t>
      </w:r>
      <w:hyperlink r:id="rId31" w:history="1">
        <w:r w:rsidRPr="00EE6444">
          <w:rPr>
            <w:sz w:val="16"/>
            <w:szCs w:val="16"/>
          </w:rPr>
          <w:t>частью</w:t>
        </w:r>
      </w:hyperlink>
      <w:r w:rsidRPr="00EE6444">
        <w:rPr>
          <w:sz w:val="16"/>
          <w:szCs w:val="16"/>
        </w:rPr>
        <w:t xml:space="preserve"> 3.1 настоящей статьи, фактов несоблюдения ограничений, запретов, неисполнения обязанностей, которые установлены Федеральным </w:t>
      </w:r>
      <w:hyperlink r:id="rId32" w:history="1">
        <w:r w:rsidRPr="00EE6444">
          <w:rPr>
            <w:sz w:val="16"/>
            <w:szCs w:val="16"/>
          </w:rPr>
          <w:t>законом</w:t>
        </w:r>
      </w:hyperlink>
      <w:r w:rsidRPr="00EE6444">
        <w:rPr>
          <w:sz w:val="16"/>
          <w:szCs w:val="16"/>
        </w:rPr>
        <w:t xml:space="preserve"> от 25 декабря 2008 года № 273-ФЗ «О противодействии коррупции», Федеральным </w:t>
      </w:r>
      <w:hyperlink r:id="rId33" w:history="1">
        <w:r w:rsidRPr="00EE6444">
          <w:rPr>
            <w:sz w:val="16"/>
            <w:szCs w:val="16"/>
          </w:rPr>
          <w:t>законом</w:t>
        </w:r>
      </w:hyperlink>
      <w:r w:rsidRPr="00EE6444">
        <w:rPr>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history="1">
        <w:r w:rsidRPr="00EE6444">
          <w:rPr>
            <w:sz w:val="16"/>
            <w:szCs w:val="16"/>
          </w:rPr>
          <w:t>законом</w:t>
        </w:r>
      </w:hyperlink>
      <w:r w:rsidRPr="00EE6444">
        <w:rPr>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Воронцовского сельского поселения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F62624" w:rsidRPr="00EE6444" w:rsidRDefault="00F62624" w:rsidP="00F4071E">
      <w:pPr>
        <w:autoSpaceDE w:val="0"/>
        <w:autoSpaceDN w:val="0"/>
        <w:adjustRightInd w:val="0"/>
        <w:spacing w:line="264" w:lineRule="auto"/>
        <w:jc w:val="both"/>
        <w:rPr>
          <w:sz w:val="16"/>
          <w:szCs w:val="16"/>
        </w:rPr>
      </w:pPr>
      <w:r w:rsidRPr="00EE6444">
        <w:rPr>
          <w:sz w:val="16"/>
          <w:szCs w:val="16"/>
        </w:rPr>
        <w:t xml:space="preserve">3.3. </w:t>
      </w:r>
      <w:bookmarkStart w:id="2" w:name="Par0"/>
      <w:bookmarkEnd w:id="2"/>
      <w:r w:rsidRPr="00EE6444">
        <w:rPr>
          <w:sz w:val="16"/>
          <w:szCs w:val="16"/>
        </w:rPr>
        <w:t>К депутату Воронцовского сельского поселения, члену выборного органа местного самоуправления, выборному должностному лицу местного самоуправления Воронцовского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62624" w:rsidRPr="00EE6444" w:rsidRDefault="00F62624" w:rsidP="00F4071E">
      <w:pPr>
        <w:autoSpaceDE w:val="0"/>
        <w:autoSpaceDN w:val="0"/>
        <w:adjustRightInd w:val="0"/>
        <w:spacing w:line="264" w:lineRule="auto"/>
        <w:jc w:val="both"/>
        <w:rPr>
          <w:sz w:val="16"/>
          <w:szCs w:val="16"/>
        </w:rPr>
      </w:pPr>
      <w:r w:rsidRPr="00EE6444">
        <w:rPr>
          <w:sz w:val="16"/>
          <w:szCs w:val="16"/>
        </w:rPr>
        <w:t>1) предупреждение;</w:t>
      </w:r>
    </w:p>
    <w:p w:rsidR="00F62624" w:rsidRPr="00EE6444" w:rsidRDefault="00F62624" w:rsidP="00F4071E">
      <w:pPr>
        <w:autoSpaceDE w:val="0"/>
        <w:autoSpaceDN w:val="0"/>
        <w:adjustRightInd w:val="0"/>
        <w:spacing w:line="264" w:lineRule="auto"/>
        <w:jc w:val="both"/>
        <w:rPr>
          <w:sz w:val="16"/>
          <w:szCs w:val="16"/>
        </w:rPr>
      </w:pPr>
      <w:r w:rsidRPr="00EE6444">
        <w:rPr>
          <w:sz w:val="16"/>
          <w:szCs w:val="16"/>
        </w:rPr>
        <w:t>2) освобождение депутата Совета народных депутатов,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F62624" w:rsidRPr="00EE6444" w:rsidRDefault="00F62624" w:rsidP="00F4071E">
      <w:pPr>
        <w:autoSpaceDE w:val="0"/>
        <w:autoSpaceDN w:val="0"/>
        <w:adjustRightInd w:val="0"/>
        <w:spacing w:line="264" w:lineRule="auto"/>
        <w:jc w:val="both"/>
        <w:rPr>
          <w:sz w:val="16"/>
          <w:szCs w:val="16"/>
        </w:rPr>
      </w:pPr>
      <w:r w:rsidRPr="00EE6444">
        <w:rPr>
          <w:sz w:val="16"/>
          <w:szCs w:val="1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62624" w:rsidRPr="00EE6444" w:rsidRDefault="00F62624" w:rsidP="00F4071E">
      <w:pPr>
        <w:autoSpaceDE w:val="0"/>
        <w:autoSpaceDN w:val="0"/>
        <w:adjustRightInd w:val="0"/>
        <w:spacing w:line="264" w:lineRule="auto"/>
        <w:jc w:val="both"/>
        <w:rPr>
          <w:sz w:val="16"/>
          <w:szCs w:val="16"/>
        </w:rPr>
      </w:pPr>
      <w:r w:rsidRPr="00EE6444">
        <w:rPr>
          <w:sz w:val="16"/>
          <w:szCs w:val="16"/>
        </w:rPr>
        <w:t>4) запрет занимать должности в Совете народных депутатов Воронцовского сельского поселения, выборном органе местного самоуправления до прекращения срока его полномочий;</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5) запрет исполнять полномочия на постоянной основе до </w:t>
      </w:r>
      <w:r w:rsidRPr="00EE6444">
        <w:rPr>
          <w:sz w:val="16"/>
          <w:szCs w:val="16"/>
        </w:rPr>
        <w:lastRenderedPageBreak/>
        <w:t>прекращения срока его полномочий.</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3.4.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Воронцовского сельского поселения мер ответственности, указанных в </w:t>
      </w:r>
      <w:hyperlink w:anchor="Par0" w:history="1">
        <w:r w:rsidRPr="00EE6444">
          <w:rPr>
            <w:sz w:val="16"/>
            <w:szCs w:val="16"/>
          </w:rPr>
          <w:t>части</w:t>
        </w:r>
      </w:hyperlink>
      <w:r w:rsidRPr="00EE6444">
        <w:rPr>
          <w:sz w:val="16"/>
          <w:szCs w:val="16"/>
        </w:rPr>
        <w:t xml:space="preserve"> 3.3 настоящей статьи, определяется муниципальным правовым актом в соответствии с законом Воронежской области.</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 xml:space="preserve">3.5.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w:t>
      </w:r>
      <w:hyperlink r:id="rId35" w:history="1">
        <w:r w:rsidRPr="00EE6444">
          <w:rPr>
            <w:sz w:val="16"/>
            <w:szCs w:val="16"/>
          </w:rPr>
          <w:t>статьи 13</w:t>
        </w:r>
      </w:hyperlink>
      <w:r w:rsidRPr="00EE6444">
        <w:rPr>
          <w:sz w:val="16"/>
          <w:szCs w:val="16"/>
        </w:rPr>
        <w:t xml:space="preserve"> Федерального закона от 25 декабря 2008 года № 273-ФЗ «О противодействии коррупции».</w:t>
      </w:r>
    </w:p>
    <w:p w:rsidR="00F62624" w:rsidRPr="00EE6444" w:rsidRDefault="00F62624" w:rsidP="00F4071E">
      <w:pPr>
        <w:pStyle w:val="af1"/>
        <w:tabs>
          <w:tab w:val="left" w:pos="709"/>
        </w:tabs>
        <w:spacing w:after="0" w:line="264" w:lineRule="auto"/>
        <w:rPr>
          <w:sz w:val="16"/>
          <w:szCs w:val="16"/>
        </w:rPr>
      </w:pPr>
      <w:r w:rsidRPr="00EE6444">
        <w:rPr>
          <w:sz w:val="16"/>
          <w:szCs w:val="16"/>
        </w:rPr>
        <w:t>4. Полномочия депутата, члена выборного органа местного самоуправления прекращаются досрочно в случае:</w:t>
      </w:r>
    </w:p>
    <w:p w:rsidR="00F62624" w:rsidRPr="00EE6444" w:rsidRDefault="00F62624" w:rsidP="00F4071E">
      <w:pPr>
        <w:pStyle w:val="af1"/>
        <w:tabs>
          <w:tab w:val="left" w:pos="709"/>
        </w:tabs>
        <w:spacing w:after="0" w:line="264" w:lineRule="auto"/>
        <w:rPr>
          <w:sz w:val="16"/>
          <w:szCs w:val="16"/>
        </w:rPr>
      </w:pPr>
      <w:r w:rsidRPr="00EE6444">
        <w:rPr>
          <w:sz w:val="16"/>
          <w:szCs w:val="16"/>
        </w:rPr>
        <w:t>1) смерти;</w:t>
      </w:r>
    </w:p>
    <w:p w:rsidR="00F62624" w:rsidRPr="00EE6444" w:rsidRDefault="00F62624" w:rsidP="00F4071E">
      <w:pPr>
        <w:pStyle w:val="af1"/>
        <w:tabs>
          <w:tab w:val="left" w:pos="709"/>
        </w:tabs>
        <w:spacing w:after="0" w:line="264" w:lineRule="auto"/>
        <w:rPr>
          <w:sz w:val="16"/>
          <w:szCs w:val="16"/>
        </w:rPr>
      </w:pPr>
      <w:r w:rsidRPr="00EE6444">
        <w:rPr>
          <w:sz w:val="16"/>
          <w:szCs w:val="16"/>
        </w:rPr>
        <w:t>2) отставки по собственному желанию;</w:t>
      </w:r>
    </w:p>
    <w:p w:rsidR="00F62624" w:rsidRPr="00EE6444" w:rsidRDefault="00F62624" w:rsidP="00F4071E">
      <w:pPr>
        <w:pStyle w:val="af1"/>
        <w:tabs>
          <w:tab w:val="left" w:pos="709"/>
        </w:tabs>
        <w:spacing w:after="0" w:line="264" w:lineRule="auto"/>
        <w:rPr>
          <w:sz w:val="16"/>
          <w:szCs w:val="16"/>
        </w:rPr>
      </w:pPr>
      <w:r w:rsidRPr="00EE6444">
        <w:rPr>
          <w:sz w:val="16"/>
          <w:szCs w:val="16"/>
        </w:rPr>
        <w:t>3) признания судом недееспособным или ограниченно дееспособным;</w:t>
      </w:r>
    </w:p>
    <w:p w:rsidR="00F62624" w:rsidRPr="00EE6444" w:rsidRDefault="00F62624" w:rsidP="00F4071E">
      <w:pPr>
        <w:pStyle w:val="af1"/>
        <w:tabs>
          <w:tab w:val="left" w:pos="709"/>
        </w:tabs>
        <w:spacing w:after="0" w:line="264" w:lineRule="auto"/>
        <w:rPr>
          <w:sz w:val="16"/>
          <w:szCs w:val="16"/>
        </w:rPr>
      </w:pPr>
      <w:r w:rsidRPr="00EE6444">
        <w:rPr>
          <w:sz w:val="16"/>
          <w:szCs w:val="16"/>
        </w:rPr>
        <w:t>4) признания судом безвестно отсутствующим или объявления умершим;</w:t>
      </w:r>
    </w:p>
    <w:p w:rsidR="00F62624" w:rsidRPr="00EE6444" w:rsidRDefault="00F62624" w:rsidP="00F4071E">
      <w:pPr>
        <w:pStyle w:val="af1"/>
        <w:tabs>
          <w:tab w:val="left" w:pos="709"/>
        </w:tabs>
        <w:spacing w:after="0" w:line="264" w:lineRule="auto"/>
        <w:rPr>
          <w:sz w:val="16"/>
          <w:szCs w:val="16"/>
        </w:rPr>
      </w:pPr>
      <w:r w:rsidRPr="00EE6444">
        <w:rPr>
          <w:sz w:val="16"/>
          <w:szCs w:val="16"/>
        </w:rPr>
        <w:t>5) вступления в отношении его в законную силу обвинительного приговора суда;</w:t>
      </w:r>
    </w:p>
    <w:p w:rsidR="00F62624" w:rsidRPr="00EE6444" w:rsidRDefault="00F62624" w:rsidP="00F4071E">
      <w:pPr>
        <w:pStyle w:val="af1"/>
        <w:tabs>
          <w:tab w:val="left" w:pos="709"/>
        </w:tabs>
        <w:spacing w:after="0" w:line="264" w:lineRule="auto"/>
        <w:rPr>
          <w:sz w:val="16"/>
          <w:szCs w:val="16"/>
        </w:rPr>
      </w:pPr>
      <w:r w:rsidRPr="00EE6444">
        <w:rPr>
          <w:sz w:val="16"/>
          <w:szCs w:val="16"/>
        </w:rPr>
        <w:t>6)  выезда за пределы Российской Федерации на постоянное место жительства;</w:t>
      </w:r>
    </w:p>
    <w:p w:rsidR="00F62624" w:rsidRPr="00EE6444" w:rsidRDefault="00F62624" w:rsidP="00F4071E">
      <w:pPr>
        <w:pStyle w:val="af1"/>
        <w:tabs>
          <w:tab w:val="left" w:pos="709"/>
        </w:tabs>
        <w:spacing w:after="0" w:line="264" w:lineRule="auto"/>
        <w:rPr>
          <w:sz w:val="16"/>
          <w:szCs w:val="16"/>
        </w:rPr>
      </w:pPr>
      <w:r w:rsidRPr="00EE6444">
        <w:rPr>
          <w:sz w:val="16"/>
          <w:szCs w:val="1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62624" w:rsidRPr="00EE6444" w:rsidRDefault="00F62624" w:rsidP="00F4071E">
      <w:pPr>
        <w:pStyle w:val="af1"/>
        <w:tabs>
          <w:tab w:val="left" w:pos="709"/>
        </w:tabs>
        <w:spacing w:after="0" w:line="264" w:lineRule="auto"/>
        <w:rPr>
          <w:sz w:val="16"/>
          <w:szCs w:val="16"/>
        </w:rPr>
      </w:pPr>
      <w:r w:rsidRPr="00EE6444">
        <w:rPr>
          <w:sz w:val="16"/>
          <w:szCs w:val="16"/>
        </w:rPr>
        <w:t>8) отзыва избирателями;</w:t>
      </w:r>
    </w:p>
    <w:p w:rsidR="00F62624" w:rsidRPr="00EE6444" w:rsidRDefault="00F62624" w:rsidP="00F4071E">
      <w:pPr>
        <w:pStyle w:val="af1"/>
        <w:tabs>
          <w:tab w:val="left" w:pos="709"/>
        </w:tabs>
        <w:spacing w:after="0" w:line="264" w:lineRule="auto"/>
        <w:rPr>
          <w:sz w:val="16"/>
          <w:szCs w:val="16"/>
        </w:rPr>
      </w:pPr>
      <w:r w:rsidRPr="00EE6444">
        <w:rPr>
          <w:sz w:val="16"/>
          <w:szCs w:val="16"/>
        </w:rPr>
        <w:t xml:space="preserve">9) досрочного прекращения полномочий Совета народных депутатов Воронцовского сельского поселения, выборного органа местного самоуправления; </w:t>
      </w:r>
    </w:p>
    <w:p w:rsidR="00F62624" w:rsidRPr="00EE6444" w:rsidRDefault="00F62624" w:rsidP="00F4071E">
      <w:pPr>
        <w:pStyle w:val="af1"/>
        <w:tabs>
          <w:tab w:val="left" w:pos="709"/>
        </w:tabs>
        <w:spacing w:after="0" w:line="264" w:lineRule="auto"/>
        <w:rPr>
          <w:sz w:val="16"/>
          <w:szCs w:val="16"/>
        </w:rPr>
      </w:pPr>
      <w:r w:rsidRPr="00EE6444">
        <w:rPr>
          <w:sz w:val="16"/>
          <w:szCs w:val="16"/>
        </w:rPr>
        <w:t>10) призыва на военную службу или направления на заменяющую ее альтернативную гражданскую службу;</w:t>
      </w:r>
    </w:p>
    <w:p w:rsidR="00F62624" w:rsidRPr="00EE6444" w:rsidRDefault="00F62624" w:rsidP="00F4071E">
      <w:pPr>
        <w:pStyle w:val="af1"/>
        <w:tabs>
          <w:tab w:val="left" w:pos="709"/>
        </w:tabs>
        <w:spacing w:after="0" w:line="264" w:lineRule="auto"/>
        <w:rPr>
          <w:sz w:val="16"/>
          <w:szCs w:val="16"/>
        </w:rPr>
      </w:pPr>
      <w:r w:rsidRPr="00EE6444">
        <w:rPr>
          <w:sz w:val="16"/>
          <w:szCs w:val="16"/>
        </w:rPr>
        <w:t xml:space="preserve">11) </w:t>
      </w:r>
      <w:r w:rsidRPr="00EE6444">
        <w:rPr>
          <w:color w:val="000000"/>
          <w:sz w:val="16"/>
          <w:szCs w:val="16"/>
          <w:shd w:val="clear" w:color="auto" w:fill="FFFFFF"/>
        </w:rPr>
        <w:t>приобретения им статуса иностранного агента;</w:t>
      </w:r>
    </w:p>
    <w:p w:rsidR="00F62624" w:rsidRPr="00EE6444" w:rsidRDefault="00F62624" w:rsidP="00F4071E">
      <w:pPr>
        <w:pStyle w:val="af1"/>
        <w:tabs>
          <w:tab w:val="left" w:pos="709"/>
        </w:tabs>
        <w:spacing w:after="0" w:line="264" w:lineRule="auto"/>
        <w:rPr>
          <w:sz w:val="16"/>
          <w:szCs w:val="16"/>
        </w:rPr>
      </w:pPr>
      <w:r w:rsidRPr="00EE6444">
        <w:rPr>
          <w:sz w:val="16"/>
          <w:szCs w:val="16"/>
        </w:rPr>
        <w:t>12)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F62624" w:rsidRPr="00EE6444" w:rsidRDefault="00F62624" w:rsidP="00F4071E">
      <w:pPr>
        <w:pStyle w:val="af1"/>
        <w:tabs>
          <w:tab w:val="left" w:pos="709"/>
        </w:tabs>
        <w:spacing w:after="0" w:line="264" w:lineRule="auto"/>
        <w:rPr>
          <w:sz w:val="16"/>
          <w:szCs w:val="16"/>
        </w:rPr>
      </w:pPr>
      <w:r w:rsidRPr="00EE6444">
        <w:rPr>
          <w:sz w:val="16"/>
          <w:szCs w:val="16"/>
        </w:rPr>
        <w:t>5. Полномочия депутата, члена выборного органа местного самоуправления, выборного должностного лица местного самоуправления Воронцовского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62624" w:rsidRPr="00EE6444" w:rsidRDefault="00F62624" w:rsidP="00F4071E">
      <w:pPr>
        <w:pStyle w:val="af1"/>
        <w:tabs>
          <w:tab w:val="left" w:pos="709"/>
        </w:tabs>
        <w:spacing w:after="0" w:line="264" w:lineRule="auto"/>
        <w:rPr>
          <w:sz w:val="16"/>
          <w:szCs w:val="16"/>
        </w:rPr>
      </w:pPr>
      <w:r w:rsidRPr="00EE6444">
        <w:rPr>
          <w:bCs/>
          <w:sz w:val="16"/>
          <w:szCs w:val="16"/>
        </w:rPr>
        <w:t xml:space="preserve">6. </w:t>
      </w:r>
      <w:r w:rsidRPr="00EE6444">
        <w:rPr>
          <w:sz w:val="16"/>
          <w:szCs w:val="16"/>
        </w:rPr>
        <w:t>Полномочия депутата Совета народных депутатов Воронцовского сельского поселения прекращаются досрочно решением Совета народных депутатов Воронцовского сельского поселения в случае отсутствия депутата без уважительных причин на всех заседаниях Совета народных депутатов Воронцовского сельского поселения в течение шести месяцев подряд.</w:t>
      </w:r>
    </w:p>
    <w:p w:rsidR="00F62624" w:rsidRPr="00EE6444" w:rsidRDefault="00F62624" w:rsidP="00F4071E">
      <w:pPr>
        <w:pStyle w:val="af1"/>
        <w:tabs>
          <w:tab w:val="left" w:pos="709"/>
        </w:tabs>
        <w:spacing w:after="0" w:line="264" w:lineRule="auto"/>
        <w:rPr>
          <w:sz w:val="16"/>
          <w:szCs w:val="16"/>
        </w:rPr>
      </w:pPr>
      <w:r w:rsidRPr="00EE6444">
        <w:rPr>
          <w:sz w:val="16"/>
          <w:szCs w:val="16"/>
        </w:rPr>
        <w:lastRenderedPageBreak/>
        <w:t>7. Решение Совета народных депутатов Воронцовского сельского поселения о досрочном прекращении полномочий депутата Совета народных депутатов Воронцовского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Воронцовского сельского поселения - не позднее чем через три месяца со дня появления такого основания.</w:t>
      </w:r>
    </w:p>
    <w:p w:rsidR="00F62624" w:rsidRPr="00EE6444" w:rsidRDefault="00F62624" w:rsidP="00F4071E">
      <w:pPr>
        <w:pStyle w:val="af1"/>
        <w:tabs>
          <w:tab w:val="left" w:pos="709"/>
        </w:tabs>
        <w:spacing w:after="0" w:line="264" w:lineRule="auto"/>
        <w:rPr>
          <w:sz w:val="16"/>
          <w:szCs w:val="16"/>
        </w:rPr>
      </w:pPr>
      <w:r w:rsidRPr="00EE6444">
        <w:rPr>
          <w:sz w:val="16"/>
          <w:szCs w:val="16"/>
        </w:rPr>
        <w:t>В случае обращения Губернатора Воронежской области с заявлением о досрочном прекращении полномочий депутата Воронцовского сельского поселения днем появления основания для досрочного прекращения полномочий является день поступления в Совет народных депутатов Воронцовского сельского поселения данного заявления</w:t>
      </w:r>
    </w:p>
    <w:p w:rsidR="00F62624" w:rsidRPr="00EE6444" w:rsidRDefault="00F62624" w:rsidP="00F4071E">
      <w:pPr>
        <w:pStyle w:val="af1"/>
        <w:tabs>
          <w:tab w:val="left" w:pos="709"/>
        </w:tabs>
        <w:spacing w:after="0" w:line="264" w:lineRule="auto"/>
        <w:rPr>
          <w:sz w:val="16"/>
          <w:szCs w:val="16"/>
        </w:rPr>
      </w:pPr>
      <w:r w:rsidRPr="00EE6444">
        <w:rPr>
          <w:sz w:val="16"/>
          <w:szCs w:val="16"/>
        </w:rPr>
        <w:t>8. Полномочия главы Воронцовского сельского поселения  прекращаются досрочно по основаниям, установленным в пунктах 1-7 части 4 настоящей статьи, а также в случаях:</w:t>
      </w:r>
    </w:p>
    <w:p w:rsidR="00F62624" w:rsidRPr="00EE6444" w:rsidRDefault="00F62624" w:rsidP="00F4071E">
      <w:pPr>
        <w:pStyle w:val="af1"/>
        <w:tabs>
          <w:tab w:val="left" w:pos="709"/>
        </w:tabs>
        <w:spacing w:after="0" w:line="264" w:lineRule="auto"/>
        <w:rPr>
          <w:sz w:val="16"/>
          <w:szCs w:val="16"/>
        </w:rPr>
      </w:pPr>
      <w:r w:rsidRPr="00EE6444">
        <w:rPr>
          <w:sz w:val="16"/>
          <w:szCs w:val="16"/>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F62624" w:rsidRPr="00EE6444" w:rsidRDefault="00F62624" w:rsidP="00F4071E">
      <w:pPr>
        <w:pStyle w:val="af1"/>
        <w:tabs>
          <w:tab w:val="left" w:pos="709"/>
        </w:tabs>
        <w:spacing w:after="0" w:line="264" w:lineRule="auto"/>
        <w:rPr>
          <w:sz w:val="16"/>
          <w:szCs w:val="16"/>
        </w:rPr>
      </w:pPr>
      <w:r w:rsidRPr="00EE6444">
        <w:rPr>
          <w:sz w:val="16"/>
          <w:szCs w:val="16"/>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F62624" w:rsidRPr="00EE6444" w:rsidRDefault="00F62624" w:rsidP="00F4071E">
      <w:pPr>
        <w:pStyle w:val="af1"/>
        <w:tabs>
          <w:tab w:val="left" w:pos="709"/>
        </w:tabs>
        <w:spacing w:after="0" w:line="264" w:lineRule="auto"/>
        <w:rPr>
          <w:sz w:val="16"/>
          <w:szCs w:val="16"/>
        </w:rPr>
      </w:pPr>
      <w:r w:rsidRPr="00EE6444">
        <w:rPr>
          <w:sz w:val="16"/>
          <w:szCs w:val="16"/>
        </w:rPr>
        <w:t>3) установленной в судебном порядке стойкой неспособности по состоянию здоровья осуществлять полномочия главы Воронцовского сельского поселения;</w:t>
      </w:r>
    </w:p>
    <w:p w:rsidR="00F62624" w:rsidRPr="00EE6444" w:rsidRDefault="00F62624" w:rsidP="00F4071E">
      <w:pPr>
        <w:pStyle w:val="af1"/>
        <w:tabs>
          <w:tab w:val="left" w:pos="709"/>
        </w:tabs>
        <w:spacing w:after="0" w:line="264" w:lineRule="auto"/>
        <w:rPr>
          <w:sz w:val="16"/>
          <w:szCs w:val="16"/>
        </w:rPr>
      </w:pPr>
      <w:r w:rsidRPr="00EE6444">
        <w:rPr>
          <w:sz w:val="16"/>
          <w:szCs w:val="16"/>
        </w:rPr>
        <w:t>4) преобразования Воронцовского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5) утраты Воронцовским сельским поселением статуса муниципального образования в связи с его объединением с городским округом;</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6) увеличения численности избирателей Воронцовского сельского поселения более чем на 25 процентов, произошедшего вследствие изменения границ Воронцовского сельского поселения или объединения Воронцовского сельского поселения с городским округом.</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9.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1) заниматься предпринимательской деятельностью лично или через доверенных лиц;</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2) участвовать в управлении коммерческой или некоммерческой организацией, за исключением следующих случаев:</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в) представление на безвозмездной основе интересов Воронцовского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 xml:space="preserve">г) представление на безвозмездной основе интересов Воронцовского сельского поселения в органах управления и ревизионной комиссии организации, учредителем (акционером, </w:t>
      </w:r>
      <w:r w:rsidRPr="00EE6444">
        <w:rPr>
          <w:sz w:val="16"/>
          <w:szCs w:val="16"/>
        </w:rPr>
        <w:lastRenderedPageBreak/>
        <w:t>участником) которой является Воронцовское сельское поселение, в соответствии с муниципальными правовыми актами, определяющими порядок осуществления от имени Воронцовского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д) иные случаи, предусмотренные федеральными законами;</w:t>
      </w:r>
    </w:p>
    <w:p w:rsidR="00F62624" w:rsidRPr="00EE6444" w:rsidRDefault="00F62624" w:rsidP="00F4071E">
      <w:pPr>
        <w:autoSpaceDE w:val="0"/>
        <w:autoSpaceDN w:val="0"/>
        <w:adjustRightInd w:val="0"/>
        <w:spacing w:line="264" w:lineRule="auto"/>
        <w:jc w:val="both"/>
        <w:rPr>
          <w:sz w:val="16"/>
          <w:szCs w:val="16"/>
        </w:rPr>
      </w:pPr>
      <w:r w:rsidRPr="00EE6444">
        <w:rPr>
          <w:sz w:val="16"/>
          <w:szCs w:val="1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b/>
          <w:bCs/>
          <w:sz w:val="16"/>
          <w:szCs w:val="16"/>
        </w:rPr>
        <w:t>Статья 34. Глава Воронцовского сельского поселения</w:t>
      </w:r>
      <w:r w:rsidRPr="00EE6444">
        <w:rPr>
          <w:sz w:val="16"/>
          <w:szCs w:val="16"/>
        </w:rPr>
        <w:t>.</w:t>
      </w:r>
    </w:p>
    <w:p w:rsidR="00F62624" w:rsidRPr="00EE6444" w:rsidRDefault="00F62624" w:rsidP="00F4071E">
      <w:pPr>
        <w:shd w:val="clear" w:color="auto" w:fill="FFFFFF"/>
        <w:spacing w:line="264" w:lineRule="auto"/>
        <w:jc w:val="both"/>
        <w:rPr>
          <w:color w:val="212121"/>
          <w:sz w:val="16"/>
          <w:szCs w:val="16"/>
        </w:rPr>
      </w:pPr>
      <w:r w:rsidRPr="00EE6444">
        <w:rPr>
          <w:color w:val="212121"/>
          <w:sz w:val="16"/>
          <w:szCs w:val="16"/>
        </w:rPr>
        <w:t>1. Глава Воронцовского сельского поселения является высшим должностным лицом Воронцовского сельского поселения и наделяется Уставом Воронцовского сельского поселения собственными полномочиями по решению вопросов местного значения.</w:t>
      </w:r>
    </w:p>
    <w:p w:rsidR="00F62624" w:rsidRPr="00EE6444" w:rsidRDefault="00F62624" w:rsidP="00F4071E">
      <w:pPr>
        <w:shd w:val="clear" w:color="auto" w:fill="FFFFFF"/>
        <w:spacing w:line="264" w:lineRule="auto"/>
        <w:jc w:val="both"/>
        <w:rPr>
          <w:color w:val="212121"/>
          <w:sz w:val="16"/>
          <w:szCs w:val="16"/>
        </w:rPr>
      </w:pPr>
      <w:r w:rsidRPr="00EE6444">
        <w:rPr>
          <w:color w:val="212121"/>
          <w:sz w:val="16"/>
          <w:szCs w:val="16"/>
        </w:rPr>
        <w:t>2. Глава Воронцовского сельского поселения избирается Советом народных депутатов Воронцовского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Воронцовского сельского поселения составляет пять лет.</w:t>
      </w:r>
    </w:p>
    <w:p w:rsidR="00F62624" w:rsidRPr="00EE6444" w:rsidRDefault="00F62624" w:rsidP="00F4071E">
      <w:pPr>
        <w:shd w:val="clear" w:color="auto" w:fill="FFFFFF"/>
        <w:spacing w:line="264" w:lineRule="auto"/>
        <w:jc w:val="both"/>
        <w:rPr>
          <w:color w:val="212121"/>
          <w:sz w:val="16"/>
          <w:szCs w:val="16"/>
        </w:rPr>
      </w:pPr>
      <w:r w:rsidRPr="00EE6444">
        <w:rPr>
          <w:color w:val="212121"/>
          <w:sz w:val="16"/>
          <w:szCs w:val="16"/>
        </w:rPr>
        <w:t xml:space="preserve">3. Порядок проведения конкурса по отбору кандидатур на должность главы Воронцовского сельского поселения устанавливается Советом народных депутатов Воронцовского сельского поселения. Порядок проведения конкурса должен предусматривать опубликование условий конкурса </w:t>
      </w:r>
      <w:r w:rsidRPr="00EE6444">
        <w:rPr>
          <w:sz w:val="16"/>
          <w:szCs w:val="16"/>
        </w:rPr>
        <w:t>районной общественно-политической  газете  «Вести  Придонья»</w:t>
      </w:r>
      <w:r w:rsidRPr="00EE6444">
        <w:rPr>
          <w:color w:val="212121"/>
          <w:sz w:val="16"/>
          <w:szCs w:val="16"/>
        </w:rPr>
        <w:t>, сведений о дате, времени и месте его проведения не позднее, чем за 20 дней до дня проведения конкурса.</w:t>
      </w:r>
    </w:p>
    <w:p w:rsidR="00F62624" w:rsidRPr="00EE6444" w:rsidRDefault="00F62624" w:rsidP="00F4071E">
      <w:pPr>
        <w:shd w:val="clear" w:color="auto" w:fill="FFFFFF"/>
        <w:spacing w:line="264" w:lineRule="auto"/>
        <w:jc w:val="both"/>
        <w:rPr>
          <w:color w:val="212121"/>
          <w:sz w:val="16"/>
          <w:szCs w:val="16"/>
        </w:rPr>
      </w:pPr>
      <w:r w:rsidRPr="00EE6444">
        <w:rPr>
          <w:color w:val="212121"/>
          <w:sz w:val="16"/>
          <w:szCs w:val="16"/>
        </w:rPr>
        <w:t>Кандидатом на должность главы Воронцовского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62624" w:rsidRPr="00EE6444" w:rsidRDefault="00F62624" w:rsidP="00F4071E">
      <w:pPr>
        <w:shd w:val="clear" w:color="auto" w:fill="FFFFFF"/>
        <w:spacing w:line="264" w:lineRule="auto"/>
        <w:jc w:val="both"/>
        <w:rPr>
          <w:color w:val="212121"/>
          <w:sz w:val="16"/>
          <w:szCs w:val="16"/>
        </w:rPr>
      </w:pPr>
      <w:r w:rsidRPr="00EE6444">
        <w:rPr>
          <w:color w:val="212121"/>
          <w:sz w:val="16"/>
          <w:szCs w:val="16"/>
        </w:rPr>
        <w:t>Общее число членов конкурсной комиссии в Воронцовском сельском поселении устанавливается Советом народных депутатов Воронцовского сельского поселения.</w:t>
      </w:r>
    </w:p>
    <w:p w:rsidR="00F62624" w:rsidRPr="00EE6444" w:rsidRDefault="00F62624" w:rsidP="00F4071E">
      <w:pPr>
        <w:shd w:val="clear" w:color="auto" w:fill="FFFFFF"/>
        <w:spacing w:line="264" w:lineRule="auto"/>
        <w:jc w:val="both"/>
        <w:rPr>
          <w:color w:val="212121"/>
          <w:sz w:val="16"/>
          <w:szCs w:val="16"/>
        </w:rPr>
      </w:pPr>
      <w:r w:rsidRPr="00EE6444">
        <w:rPr>
          <w:color w:val="212121"/>
          <w:sz w:val="16"/>
          <w:szCs w:val="16"/>
        </w:rPr>
        <w:t>В Воронцовском сельском поселении половина членов конкурсной комиссии назначается Советом народных депутатов Воронцовского сельского поселения, а другая половина – главой Павловского муниципального района Воронежской области.</w:t>
      </w:r>
    </w:p>
    <w:p w:rsidR="00F62624" w:rsidRPr="00EE6444" w:rsidRDefault="00F62624" w:rsidP="00F4071E">
      <w:pPr>
        <w:shd w:val="clear" w:color="auto" w:fill="FFFFFF"/>
        <w:spacing w:line="264" w:lineRule="auto"/>
        <w:jc w:val="both"/>
        <w:rPr>
          <w:color w:val="212121"/>
          <w:sz w:val="16"/>
          <w:szCs w:val="16"/>
        </w:rPr>
      </w:pPr>
      <w:r w:rsidRPr="00EE6444">
        <w:rPr>
          <w:color w:val="212121"/>
          <w:sz w:val="16"/>
          <w:szCs w:val="16"/>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Воронцовского сельского поселения полномочий по решению вопросов местного значения.</w:t>
      </w:r>
    </w:p>
    <w:p w:rsidR="00F62624" w:rsidRPr="00EE6444" w:rsidRDefault="00F62624" w:rsidP="00F4071E">
      <w:pPr>
        <w:shd w:val="clear" w:color="auto" w:fill="FFFFFF"/>
        <w:spacing w:line="264" w:lineRule="auto"/>
        <w:jc w:val="both"/>
        <w:rPr>
          <w:color w:val="212121"/>
          <w:sz w:val="16"/>
          <w:szCs w:val="16"/>
        </w:rPr>
      </w:pPr>
      <w:r w:rsidRPr="00EE6444">
        <w:rPr>
          <w:color w:val="212121"/>
          <w:sz w:val="16"/>
          <w:szCs w:val="16"/>
        </w:rPr>
        <w:t>Совету народных депутатов Воронцовского сельского поселения для проведения голосования по кандидатурам на должность главы Воронцовского сельского поселения представляется не менее двух зарегистрированных конкурсной комиссией кандидатов.</w:t>
      </w:r>
    </w:p>
    <w:p w:rsidR="00F62624" w:rsidRPr="00EE6444" w:rsidRDefault="00F62624" w:rsidP="00F4071E">
      <w:pPr>
        <w:shd w:val="clear" w:color="auto" w:fill="FFFFFF"/>
        <w:spacing w:line="264" w:lineRule="auto"/>
        <w:jc w:val="both"/>
        <w:rPr>
          <w:color w:val="212121"/>
          <w:sz w:val="16"/>
          <w:szCs w:val="16"/>
        </w:rPr>
      </w:pPr>
      <w:r w:rsidRPr="00EE6444">
        <w:rPr>
          <w:color w:val="212121"/>
          <w:sz w:val="16"/>
          <w:szCs w:val="16"/>
        </w:rPr>
        <w:t>4. Глава Воронцовского сельского поселения осуществляет свои полномочия на постоянной основе. Днем вступления в должность главы Воронцовского сельского поселения считается день его избрания Советом народных депутатов Воронцовского сельского поселения.</w:t>
      </w:r>
    </w:p>
    <w:p w:rsidR="00F62624" w:rsidRPr="00EE6444" w:rsidRDefault="00F62624" w:rsidP="00F4071E">
      <w:pPr>
        <w:shd w:val="clear" w:color="auto" w:fill="FFFFFF"/>
        <w:spacing w:line="264" w:lineRule="auto"/>
        <w:jc w:val="both"/>
        <w:rPr>
          <w:color w:val="212121"/>
          <w:sz w:val="16"/>
          <w:szCs w:val="16"/>
        </w:rPr>
      </w:pPr>
      <w:r w:rsidRPr="00EE6444">
        <w:rPr>
          <w:color w:val="212121"/>
          <w:sz w:val="16"/>
          <w:szCs w:val="16"/>
        </w:rPr>
        <w:lastRenderedPageBreak/>
        <w:t>5. Глава Воронцовского сельского поселения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62624" w:rsidRPr="00EE6444" w:rsidRDefault="00F62624" w:rsidP="00F4071E">
      <w:pPr>
        <w:autoSpaceDE w:val="0"/>
        <w:autoSpaceDN w:val="0"/>
        <w:adjustRightInd w:val="0"/>
        <w:spacing w:line="264" w:lineRule="auto"/>
        <w:jc w:val="both"/>
        <w:rPr>
          <w:sz w:val="16"/>
          <w:szCs w:val="16"/>
        </w:rPr>
      </w:pPr>
      <w:r w:rsidRPr="00EE6444">
        <w:rPr>
          <w:color w:val="212121"/>
          <w:sz w:val="16"/>
          <w:szCs w:val="16"/>
        </w:rPr>
        <w:t xml:space="preserve">5.1. </w:t>
      </w:r>
      <w:r w:rsidRPr="00EE6444">
        <w:rPr>
          <w:sz w:val="16"/>
          <w:szCs w:val="16"/>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62624" w:rsidRPr="00EE6444" w:rsidRDefault="00F62624" w:rsidP="00F4071E">
      <w:pPr>
        <w:shd w:val="clear" w:color="auto" w:fill="FFFFFF"/>
        <w:spacing w:line="264" w:lineRule="auto"/>
        <w:jc w:val="both"/>
        <w:rPr>
          <w:color w:val="212121"/>
          <w:sz w:val="16"/>
          <w:szCs w:val="16"/>
        </w:rPr>
      </w:pPr>
      <w:r w:rsidRPr="00EE6444">
        <w:rPr>
          <w:color w:val="212121"/>
          <w:sz w:val="16"/>
          <w:szCs w:val="16"/>
        </w:rPr>
        <w:t>6. Глава Воронцовского сельского поселения подконтролен и подотчетен населению и Совету народных депутатов Воронцовского сельского поселения.</w:t>
      </w:r>
    </w:p>
    <w:p w:rsidR="00F62624" w:rsidRPr="00EE6444" w:rsidRDefault="00F62624" w:rsidP="00F4071E">
      <w:pPr>
        <w:shd w:val="clear" w:color="auto" w:fill="FFFFFF"/>
        <w:spacing w:line="264" w:lineRule="auto"/>
        <w:jc w:val="both"/>
        <w:rPr>
          <w:color w:val="212121"/>
          <w:sz w:val="16"/>
          <w:szCs w:val="16"/>
        </w:rPr>
      </w:pPr>
      <w:r w:rsidRPr="00EE6444">
        <w:rPr>
          <w:color w:val="212121"/>
          <w:sz w:val="16"/>
          <w:szCs w:val="16"/>
        </w:rPr>
        <w:t>7. Глава Воронцовского сельского поселения представляет Совету народных депутатов Воронцовского сельского поселения ежегодные отчеты о результатах своей деятельности, о результатах деятельности администрации Воронцовского сельского поселения, в том числе о решении вопросов, поставленных Советом народных депутатов Воронцовского сельского поселения.</w:t>
      </w:r>
    </w:p>
    <w:p w:rsidR="00F62624" w:rsidRPr="00EE6444" w:rsidRDefault="00F62624" w:rsidP="00F4071E">
      <w:pPr>
        <w:shd w:val="clear" w:color="auto" w:fill="FFFFFF"/>
        <w:spacing w:line="264" w:lineRule="auto"/>
        <w:jc w:val="both"/>
        <w:rPr>
          <w:color w:val="212121"/>
          <w:sz w:val="16"/>
          <w:szCs w:val="16"/>
        </w:rPr>
      </w:pPr>
      <w:r w:rsidRPr="00EE6444">
        <w:rPr>
          <w:color w:val="212121"/>
          <w:sz w:val="16"/>
          <w:szCs w:val="16"/>
        </w:rPr>
        <w:t>8. В случае досрочного прекращения полномочий главы Воронцовского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color w:val="212121"/>
          <w:sz w:val="16"/>
          <w:szCs w:val="16"/>
        </w:rPr>
      </w:pPr>
      <w:r w:rsidRPr="00EE6444">
        <w:rPr>
          <w:color w:val="212121"/>
          <w:sz w:val="16"/>
          <w:szCs w:val="16"/>
        </w:rPr>
        <w:t>9. В случае временного отсутствия главы Воронцовского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Воронцовского сельского поселения временно исполняет заместитель главы администрации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b/>
          <w:bCs/>
          <w:sz w:val="16"/>
          <w:szCs w:val="16"/>
        </w:rPr>
        <w:t>Статья 35. Полномочия главы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Глава Воронцовского сельского поселения обладает следующими полномочиями: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представляет Воронцовское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 подписывает и опубликовывает в порядке, установленном настоящим Уставом, нормативные правовые акты, принятые Советом народных депутатов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3) издает в пределах своих полномочий правовые акты;</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4) вправе требовать созыва внеочередного заседания Совета народных депутатов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6) принимает решения о реализации проекта муниципально-частного партнерства, если публичным партнером является </w:t>
      </w:r>
      <w:r w:rsidRPr="00EE6444">
        <w:rPr>
          <w:sz w:val="16"/>
          <w:szCs w:val="16"/>
        </w:rPr>
        <w:lastRenderedPageBreak/>
        <w:t>Воронцовское сельское поселение либо планируется проведение совместного конкурса с участием Воронцовского сельского поселения (за исключением случая, в котором планируется проведение совместного конкурса с участием Российской Федерации, Воронежской области), а также осуществляет иные полномочия, предусмотренные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Воронежской области, Уставом Воронцовского сельского поселения и муниципальными правовыми актами.</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b/>
          <w:bCs/>
          <w:sz w:val="16"/>
          <w:szCs w:val="16"/>
        </w:rPr>
        <w:t>Статья 36. Администрация Воронцовского сельского поселения</w:t>
      </w:r>
      <w:r w:rsidRPr="00EE6444">
        <w:rPr>
          <w:sz w:val="16"/>
          <w:szCs w:val="16"/>
        </w:rPr>
        <w:t>.</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Администрация Воронцовского сельского поселения - исполнительно-распорядительный орган Воронцовского сельского поселения, возглавляемый главой Воронцовского сельского поселения на принципах единоначалия.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2. Администрация Воронцовского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3. Структура администрации сельского поселения утверждается Советом народных депутатов  Воронцовского сельского поселения по представлению главы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4. Заместитель главы администрации Воронцовского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pacing w:line="264" w:lineRule="auto"/>
        <w:jc w:val="both"/>
        <w:rPr>
          <w:b/>
          <w:bCs/>
          <w:sz w:val="16"/>
          <w:szCs w:val="16"/>
        </w:rPr>
      </w:pPr>
      <w:r w:rsidRPr="00EE6444">
        <w:rPr>
          <w:b/>
          <w:bCs/>
          <w:sz w:val="16"/>
          <w:szCs w:val="16"/>
        </w:rPr>
        <w:t>Статья 37. Полномочия администрации Воронцовского сельского поселения.</w:t>
      </w:r>
    </w:p>
    <w:p w:rsidR="00F62624" w:rsidRPr="00EE6444" w:rsidRDefault="00F62624" w:rsidP="00F4071E">
      <w:pPr>
        <w:tabs>
          <w:tab w:val="left" w:pos="709"/>
        </w:tabs>
        <w:spacing w:line="264" w:lineRule="auto"/>
        <w:jc w:val="both"/>
        <w:rPr>
          <w:b/>
          <w:bCs/>
          <w:sz w:val="16"/>
          <w:szCs w:val="16"/>
        </w:rPr>
      </w:pPr>
    </w:p>
    <w:p w:rsidR="00F62624" w:rsidRPr="00EE6444" w:rsidRDefault="00F62624" w:rsidP="00F4071E">
      <w:pPr>
        <w:tabs>
          <w:tab w:val="left" w:pos="709"/>
        </w:tabs>
        <w:spacing w:line="264" w:lineRule="auto"/>
        <w:jc w:val="both"/>
        <w:rPr>
          <w:b/>
          <w:bCs/>
          <w:sz w:val="16"/>
          <w:szCs w:val="16"/>
        </w:rPr>
      </w:pPr>
      <w:r w:rsidRPr="00EE6444">
        <w:rPr>
          <w:sz w:val="16"/>
          <w:szCs w:val="16"/>
        </w:rPr>
        <w:t>1. Администрация Воронцовского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F62624" w:rsidRPr="00EE6444" w:rsidRDefault="00F62624" w:rsidP="00F4071E">
      <w:pPr>
        <w:tabs>
          <w:tab w:val="left" w:pos="709"/>
        </w:tabs>
        <w:spacing w:line="264" w:lineRule="auto"/>
        <w:jc w:val="both"/>
        <w:rPr>
          <w:sz w:val="16"/>
          <w:szCs w:val="16"/>
        </w:rPr>
      </w:pPr>
      <w:r w:rsidRPr="00EE6444">
        <w:rPr>
          <w:sz w:val="16"/>
          <w:szCs w:val="16"/>
        </w:rPr>
        <w:t>2. К полномочиям администрации Воронцовского сельского поселения относятся:</w:t>
      </w:r>
    </w:p>
    <w:p w:rsidR="00F62624" w:rsidRPr="00EE6444" w:rsidRDefault="00F62624" w:rsidP="00F4071E">
      <w:pPr>
        <w:tabs>
          <w:tab w:val="left" w:pos="709"/>
        </w:tabs>
        <w:spacing w:line="264" w:lineRule="auto"/>
        <w:jc w:val="both"/>
        <w:rPr>
          <w:strike/>
          <w:sz w:val="16"/>
          <w:szCs w:val="16"/>
        </w:rPr>
      </w:pPr>
      <w:r w:rsidRPr="00EE6444">
        <w:rPr>
          <w:sz w:val="16"/>
          <w:szCs w:val="16"/>
        </w:rPr>
        <w:t>1) обеспечение исполнения органами местного самоуправления Воронцовского сельского поселения полномочий по решению вопросов местного значения Воронцовского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Воронцовского сельского поселения;</w:t>
      </w:r>
    </w:p>
    <w:p w:rsidR="00F62624" w:rsidRPr="00EE6444" w:rsidRDefault="00F62624" w:rsidP="00F4071E">
      <w:pPr>
        <w:tabs>
          <w:tab w:val="left" w:pos="709"/>
        </w:tabs>
        <w:spacing w:line="264" w:lineRule="auto"/>
        <w:jc w:val="both"/>
        <w:rPr>
          <w:sz w:val="16"/>
          <w:szCs w:val="16"/>
        </w:rPr>
      </w:pPr>
      <w:r w:rsidRPr="00EE6444">
        <w:rPr>
          <w:sz w:val="16"/>
          <w:szCs w:val="16"/>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F62624" w:rsidRPr="00EE6444" w:rsidRDefault="00F62624" w:rsidP="00F4071E">
      <w:pPr>
        <w:tabs>
          <w:tab w:val="left" w:pos="709"/>
        </w:tabs>
        <w:spacing w:line="264" w:lineRule="auto"/>
        <w:jc w:val="both"/>
        <w:rPr>
          <w:sz w:val="16"/>
          <w:szCs w:val="16"/>
        </w:rPr>
      </w:pPr>
      <w:r w:rsidRPr="00EE6444">
        <w:rPr>
          <w:sz w:val="16"/>
          <w:szCs w:val="16"/>
        </w:rPr>
        <w:t>3) иные полномочия, определенные федеральными законами и законами Воронежской области, настоящим Уставом.</w:t>
      </w:r>
    </w:p>
    <w:p w:rsidR="00F62624" w:rsidRPr="00EE6444" w:rsidRDefault="00F62624" w:rsidP="00F4071E">
      <w:pPr>
        <w:tabs>
          <w:tab w:val="left" w:pos="709"/>
        </w:tabs>
        <w:spacing w:line="264" w:lineRule="auto"/>
        <w:jc w:val="both"/>
        <w:rPr>
          <w:sz w:val="16"/>
          <w:szCs w:val="16"/>
        </w:rPr>
      </w:pPr>
      <w:r w:rsidRPr="00EE6444">
        <w:rPr>
          <w:sz w:val="16"/>
          <w:szCs w:val="16"/>
        </w:rPr>
        <w:t>3. Администрация Воронцовского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F62624" w:rsidRPr="00EE6444" w:rsidRDefault="00F62624" w:rsidP="00F4071E">
      <w:pPr>
        <w:tabs>
          <w:tab w:val="left" w:pos="709"/>
        </w:tabs>
        <w:spacing w:line="264" w:lineRule="auto"/>
        <w:jc w:val="both"/>
        <w:rPr>
          <w:sz w:val="16"/>
          <w:szCs w:val="16"/>
        </w:rPr>
      </w:pPr>
      <w:r w:rsidRPr="00EE6444">
        <w:rPr>
          <w:sz w:val="16"/>
          <w:szCs w:val="16"/>
        </w:rPr>
        <w:t>4. Администрация Воронцовского сельского поселения осуществляет функции уполномоченного органа в сфере муниципально-частного партнерства в соответствии с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62624" w:rsidRPr="00EE6444" w:rsidRDefault="00F62624" w:rsidP="00F4071E">
      <w:pPr>
        <w:tabs>
          <w:tab w:val="left" w:pos="709"/>
        </w:tabs>
        <w:spacing w:line="264" w:lineRule="auto"/>
        <w:jc w:val="both"/>
        <w:rPr>
          <w:sz w:val="16"/>
          <w:szCs w:val="16"/>
        </w:rPr>
      </w:pPr>
      <w:r w:rsidRPr="00EE6444">
        <w:rPr>
          <w:sz w:val="16"/>
          <w:szCs w:val="16"/>
        </w:rPr>
        <w:t xml:space="preserve">5. В целях реализации полномочий, указанных в части 2 настоящей статьи, глава Воронцовского сельского поселения, </w:t>
      </w:r>
      <w:r w:rsidRPr="00EE6444">
        <w:rPr>
          <w:sz w:val="16"/>
          <w:szCs w:val="16"/>
        </w:rPr>
        <w:lastRenderedPageBreak/>
        <w:t>исполняющий полномочия главы администрации Воронцовского сельского поселения:</w:t>
      </w:r>
    </w:p>
    <w:p w:rsidR="00F62624" w:rsidRPr="00EE6444" w:rsidRDefault="00F62624" w:rsidP="00F4071E">
      <w:pPr>
        <w:tabs>
          <w:tab w:val="left" w:pos="709"/>
        </w:tabs>
        <w:spacing w:line="264" w:lineRule="auto"/>
        <w:jc w:val="both"/>
        <w:rPr>
          <w:sz w:val="16"/>
          <w:szCs w:val="16"/>
        </w:rPr>
      </w:pPr>
      <w:r w:rsidRPr="00EE6444">
        <w:rPr>
          <w:sz w:val="16"/>
          <w:szCs w:val="16"/>
        </w:rPr>
        <w:t xml:space="preserve">1) обладает правом внесения в Совет народных депутатов Воронцовского сельского поселения проектов муниципальных правовых актов; </w:t>
      </w:r>
    </w:p>
    <w:p w:rsidR="00F62624" w:rsidRPr="00EE6444" w:rsidRDefault="00F62624" w:rsidP="00F4071E">
      <w:pPr>
        <w:tabs>
          <w:tab w:val="left" w:pos="709"/>
        </w:tabs>
        <w:spacing w:line="264" w:lineRule="auto"/>
        <w:jc w:val="both"/>
        <w:rPr>
          <w:sz w:val="16"/>
          <w:szCs w:val="16"/>
        </w:rPr>
      </w:pPr>
      <w:r w:rsidRPr="00EE6444">
        <w:rPr>
          <w:sz w:val="16"/>
          <w:szCs w:val="16"/>
        </w:rPr>
        <w:t>2) представляет на утверждение Совета народных депутатов Воронцовского сельского поселения структуру администрации Воронцовского сельского поселения;</w:t>
      </w:r>
    </w:p>
    <w:p w:rsidR="00F62624" w:rsidRPr="00EE6444" w:rsidRDefault="00F62624" w:rsidP="00F4071E">
      <w:pPr>
        <w:tabs>
          <w:tab w:val="left" w:pos="709"/>
        </w:tabs>
        <w:spacing w:line="264" w:lineRule="auto"/>
        <w:jc w:val="both"/>
        <w:rPr>
          <w:sz w:val="16"/>
          <w:szCs w:val="16"/>
        </w:rPr>
      </w:pPr>
      <w:r w:rsidRPr="00EE6444">
        <w:rPr>
          <w:sz w:val="16"/>
          <w:szCs w:val="16"/>
        </w:rPr>
        <w:t xml:space="preserve">3) вносит на утверждение Совета народных депутатов Воронцовского сельского поселения проекты местного бюджета, программ, планов развития экономической и социально-трудовой сферы Воронцовского сельского поселения, организует их исполнение; </w:t>
      </w:r>
    </w:p>
    <w:p w:rsidR="00F62624" w:rsidRPr="00EE6444" w:rsidRDefault="00F62624" w:rsidP="00F4071E">
      <w:pPr>
        <w:tabs>
          <w:tab w:val="left" w:pos="709"/>
        </w:tabs>
        <w:spacing w:line="264" w:lineRule="auto"/>
        <w:jc w:val="both"/>
        <w:rPr>
          <w:sz w:val="16"/>
          <w:szCs w:val="16"/>
        </w:rPr>
      </w:pPr>
      <w:r w:rsidRPr="00EE6444">
        <w:rPr>
          <w:sz w:val="16"/>
          <w:szCs w:val="16"/>
        </w:rPr>
        <w:t xml:space="preserve">4) организует и контролирует в пределах своей компетенции выполнение решений Совета народных депутатов Воронцовского сельского поселения,  постановлений и распоряжений администрации Воронцовского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Воронцовского сельского поселения; </w:t>
      </w:r>
    </w:p>
    <w:p w:rsidR="00F62624" w:rsidRPr="00EE6444" w:rsidRDefault="00F62624" w:rsidP="00F4071E">
      <w:pPr>
        <w:tabs>
          <w:tab w:val="left" w:pos="709"/>
        </w:tabs>
        <w:spacing w:line="264" w:lineRule="auto"/>
        <w:jc w:val="both"/>
        <w:rPr>
          <w:sz w:val="16"/>
          <w:szCs w:val="16"/>
        </w:rPr>
      </w:pPr>
      <w:r w:rsidRPr="00EE6444">
        <w:rPr>
          <w:sz w:val="16"/>
          <w:szCs w:val="16"/>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F62624" w:rsidRPr="00EE6444" w:rsidRDefault="00F62624" w:rsidP="00F4071E">
      <w:pPr>
        <w:tabs>
          <w:tab w:val="left" w:pos="709"/>
        </w:tabs>
        <w:spacing w:line="264" w:lineRule="auto"/>
        <w:jc w:val="both"/>
        <w:rPr>
          <w:sz w:val="16"/>
          <w:szCs w:val="16"/>
        </w:rPr>
      </w:pPr>
      <w:r w:rsidRPr="00EE6444">
        <w:rPr>
          <w:sz w:val="16"/>
          <w:szCs w:val="16"/>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F62624" w:rsidRPr="00EE6444" w:rsidRDefault="00F62624" w:rsidP="00F4071E">
      <w:pPr>
        <w:tabs>
          <w:tab w:val="left" w:pos="709"/>
        </w:tabs>
        <w:spacing w:line="264" w:lineRule="auto"/>
        <w:jc w:val="both"/>
        <w:rPr>
          <w:sz w:val="16"/>
          <w:szCs w:val="16"/>
        </w:rPr>
      </w:pPr>
      <w:r w:rsidRPr="00EE6444">
        <w:rPr>
          <w:sz w:val="16"/>
          <w:szCs w:val="16"/>
        </w:rPr>
        <w:t>7) принимает меры по защите интересов Воронцовского сельского поселения в государственных и иных органах, в том числе в суде, арбитражном суде;</w:t>
      </w:r>
    </w:p>
    <w:p w:rsidR="00F62624" w:rsidRPr="00EE6444" w:rsidRDefault="00F62624" w:rsidP="00F4071E">
      <w:pPr>
        <w:tabs>
          <w:tab w:val="left" w:pos="709"/>
        </w:tabs>
        <w:spacing w:line="264" w:lineRule="auto"/>
        <w:jc w:val="both"/>
        <w:rPr>
          <w:sz w:val="16"/>
          <w:szCs w:val="16"/>
        </w:rPr>
      </w:pPr>
      <w:r w:rsidRPr="00EE6444">
        <w:rPr>
          <w:sz w:val="16"/>
          <w:szCs w:val="16"/>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spacing w:line="264" w:lineRule="auto"/>
        <w:jc w:val="both"/>
        <w:rPr>
          <w:b/>
          <w:sz w:val="16"/>
          <w:szCs w:val="16"/>
        </w:rPr>
      </w:pPr>
      <w:r w:rsidRPr="00EE6444">
        <w:rPr>
          <w:b/>
          <w:sz w:val="16"/>
          <w:szCs w:val="16"/>
        </w:rPr>
        <w:t>Статья 38. Органы местного самоуправления Воронцовского сельского поселения, осуществляющие муниципальный контроль.</w:t>
      </w:r>
    </w:p>
    <w:p w:rsidR="00F62624" w:rsidRPr="00EE6444" w:rsidRDefault="00F62624" w:rsidP="00F4071E">
      <w:pPr>
        <w:spacing w:line="264" w:lineRule="auto"/>
        <w:jc w:val="both"/>
        <w:rPr>
          <w:b/>
          <w:sz w:val="16"/>
          <w:szCs w:val="16"/>
        </w:rPr>
      </w:pPr>
    </w:p>
    <w:p w:rsidR="00F62624" w:rsidRPr="00EE6444" w:rsidRDefault="00F62624" w:rsidP="00F4071E">
      <w:pPr>
        <w:numPr>
          <w:ilvl w:val="0"/>
          <w:numId w:val="9"/>
        </w:numPr>
        <w:spacing w:line="264" w:lineRule="auto"/>
        <w:ind w:left="0" w:firstLine="0"/>
        <w:jc w:val="both"/>
        <w:rPr>
          <w:sz w:val="16"/>
          <w:szCs w:val="16"/>
        </w:rPr>
      </w:pPr>
      <w:r w:rsidRPr="00EE6444">
        <w:rPr>
          <w:sz w:val="16"/>
          <w:szCs w:val="16"/>
        </w:rPr>
        <w:t>Органом местного самоуправления, уполномоченным на осуществление муниципального контроля на территории Воронцовского сельского поселения, является администрация Воронцовского сельского поселения.</w:t>
      </w:r>
    </w:p>
    <w:p w:rsidR="00F62624" w:rsidRPr="00EE6444" w:rsidRDefault="00F62624" w:rsidP="00F4071E">
      <w:pPr>
        <w:spacing w:line="264" w:lineRule="auto"/>
        <w:jc w:val="both"/>
        <w:rPr>
          <w:sz w:val="16"/>
          <w:szCs w:val="16"/>
        </w:rPr>
      </w:pPr>
      <w:r w:rsidRPr="00EE6444">
        <w:rPr>
          <w:sz w:val="16"/>
          <w:szCs w:val="16"/>
        </w:rPr>
        <w:t>Должностными лицами администрации Воронцовского сельского поселения, уполномоченными на осуществление муниципального контроля, являются глава Воронцовского сельского поселения, исполняющий полномочия главы администрации Воронцовского сельского поселения, заместитель главы администрации Воронцовского сельского поселения.</w:t>
      </w:r>
    </w:p>
    <w:p w:rsidR="00F62624" w:rsidRPr="00EE6444" w:rsidRDefault="00F62624" w:rsidP="00F4071E">
      <w:pPr>
        <w:spacing w:line="264" w:lineRule="auto"/>
        <w:jc w:val="both"/>
        <w:rPr>
          <w:sz w:val="16"/>
          <w:szCs w:val="16"/>
        </w:rPr>
      </w:pPr>
      <w:r w:rsidRPr="00EE6444">
        <w:rPr>
          <w:sz w:val="16"/>
          <w:szCs w:val="16"/>
        </w:rPr>
        <w:t>К полномочиям администрации Воронцовского сельского поселения при осуществлении муниципального контроля относятся:</w:t>
      </w:r>
    </w:p>
    <w:p w:rsidR="00F62624" w:rsidRPr="00EE6444" w:rsidRDefault="00F62624" w:rsidP="00F4071E">
      <w:pPr>
        <w:spacing w:line="264" w:lineRule="auto"/>
        <w:jc w:val="both"/>
        <w:rPr>
          <w:sz w:val="16"/>
          <w:szCs w:val="16"/>
        </w:rPr>
      </w:pPr>
      <w:r w:rsidRPr="00EE6444">
        <w:rPr>
          <w:sz w:val="16"/>
          <w:szCs w:val="1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62624" w:rsidRPr="00EE6444" w:rsidRDefault="00F62624" w:rsidP="00F4071E">
      <w:pPr>
        <w:spacing w:line="264" w:lineRule="auto"/>
        <w:jc w:val="both"/>
        <w:rPr>
          <w:sz w:val="16"/>
          <w:szCs w:val="16"/>
        </w:rPr>
      </w:pPr>
      <w:r w:rsidRPr="00EE6444">
        <w:rPr>
          <w:sz w:val="16"/>
          <w:szCs w:val="16"/>
        </w:rPr>
        <w:t>2) организация и осуществление муниципального контроля на территории Воронцовского сельского поселения;</w:t>
      </w:r>
    </w:p>
    <w:p w:rsidR="00F62624" w:rsidRPr="00EE6444" w:rsidRDefault="00F62624" w:rsidP="00F4071E">
      <w:pPr>
        <w:spacing w:line="264" w:lineRule="auto"/>
        <w:jc w:val="both"/>
        <w:rPr>
          <w:sz w:val="16"/>
          <w:szCs w:val="16"/>
        </w:rPr>
      </w:pPr>
      <w:r w:rsidRPr="00EE6444">
        <w:rPr>
          <w:sz w:val="16"/>
          <w:szCs w:val="16"/>
        </w:rPr>
        <w:t xml:space="preserve">3) иные полномочия в соответствии с </w:t>
      </w:r>
      <w:r w:rsidRPr="00EE6444">
        <w:rPr>
          <w:bCs/>
          <w:sz w:val="16"/>
          <w:szCs w:val="16"/>
        </w:rPr>
        <w:t xml:space="preserve">Федеральным </w:t>
      </w:r>
      <w:hyperlink r:id="rId36" w:history="1">
        <w:r w:rsidRPr="00EE6444">
          <w:rPr>
            <w:bCs/>
            <w:sz w:val="16"/>
            <w:szCs w:val="16"/>
          </w:rPr>
          <w:t>законом</w:t>
        </w:r>
      </w:hyperlink>
      <w:r w:rsidRPr="00EE6444">
        <w:rPr>
          <w:bCs/>
          <w:sz w:val="16"/>
          <w:szCs w:val="16"/>
        </w:rPr>
        <w:t xml:space="preserve"> от 31 июля 2020 года №248-ФЗ «О государственном контроле (надзоре) и муниципальном контроле в Российской Федерации», другими федеральными законами</w:t>
      </w:r>
      <w:r w:rsidRPr="00EE6444">
        <w:rPr>
          <w:sz w:val="16"/>
          <w:szCs w:val="16"/>
        </w:rPr>
        <w:t>.</w:t>
      </w:r>
    </w:p>
    <w:p w:rsidR="00F62624" w:rsidRPr="00EE6444" w:rsidRDefault="00F62624" w:rsidP="00F4071E">
      <w:pPr>
        <w:widowControl w:val="0"/>
        <w:tabs>
          <w:tab w:val="left" w:pos="709"/>
        </w:tabs>
        <w:snapToGrid w:val="0"/>
        <w:spacing w:line="264" w:lineRule="auto"/>
        <w:jc w:val="both"/>
        <w:rPr>
          <w:sz w:val="16"/>
          <w:szCs w:val="16"/>
        </w:rPr>
      </w:pPr>
      <w:r w:rsidRPr="00EE6444">
        <w:rPr>
          <w:bCs/>
          <w:sz w:val="16"/>
          <w:szCs w:val="16"/>
        </w:rPr>
        <w:t xml:space="preserve">3. Организация и осуществление видов муниципального контроля регулируются Федеральным </w:t>
      </w:r>
      <w:hyperlink r:id="rId37" w:history="1">
        <w:r w:rsidRPr="00EE6444">
          <w:rPr>
            <w:bCs/>
            <w:sz w:val="16"/>
            <w:szCs w:val="16"/>
          </w:rPr>
          <w:t>законом</w:t>
        </w:r>
      </w:hyperlink>
      <w:r w:rsidRPr="00EE6444">
        <w:rPr>
          <w:bCs/>
          <w:sz w:val="16"/>
          <w:szCs w:val="16"/>
        </w:rPr>
        <w:t xml:space="preserve"> от 31 июля 2020 года №248-ФЗ «О государственном контроле (надзоре) и муниципальном контроле в Российской Федерации».</w:t>
      </w:r>
    </w:p>
    <w:p w:rsidR="00F62624" w:rsidRPr="00EE6444" w:rsidRDefault="00F62624" w:rsidP="00F4071E">
      <w:pPr>
        <w:spacing w:line="264" w:lineRule="auto"/>
        <w:jc w:val="both"/>
        <w:rPr>
          <w:bCs/>
          <w:sz w:val="16"/>
          <w:szCs w:val="16"/>
        </w:rPr>
      </w:pPr>
      <w:r w:rsidRPr="00EE6444">
        <w:rPr>
          <w:bCs/>
          <w:sz w:val="16"/>
          <w:szCs w:val="16"/>
        </w:rPr>
        <w:t>4. Муниципальный контроль подлежит осуществлению при наличии в границах Воронцовского сельского поселения объектов соответствующего вида контроля.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b/>
          <w:bCs/>
          <w:sz w:val="16"/>
          <w:szCs w:val="16"/>
        </w:rPr>
        <w:t>Статья 39. Контрольно-счетный орган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lastRenderedPageBreak/>
        <w:t>1. Контрольно-счетный орган Воронцовского сельского поселения – Контрольно-счетная комиссия Воронцовского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Воронцовского сельского поселения.</w:t>
      </w:r>
    </w:p>
    <w:p w:rsidR="00F62624" w:rsidRPr="00EE6444" w:rsidRDefault="00F62624" w:rsidP="00F4071E">
      <w:pPr>
        <w:widowControl w:val="0"/>
        <w:tabs>
          <w:tab w:val="left" w:pos="709"/>
        </w:tabs>
        <w:snapToGrid w:val="0"/>
        <w:spacing w:line="264" w:lineRule="auto"/>
        <w:jc w:val="both"/>
        <w:rPr>
          <w:sz w:val="16"/>
          <w:szCs w:val="16"/>
        </w:rPr>
      </w:pPr>
      <w:r w:rsidRPr="00EE6444">
        <w:rPr>
          <w:sz w:val="16"/>
          <w:szCs w:val="16"/>
        </w:rPr>
        <w:t>2. Контрольно-счетная комиссия Воронцовского сельского поселения подотчетна Совету народных депутатов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outlineLvl w:val="0"/>
        <w:rPr>
          <w:sz w:val="16"/>
          <w:szCs w:val="16"/>
        </w:rPr>
      </w:pPr>
      <w:r w:rsidRPr="00EE6444">
        <w:rPr>
          <w:sz w:val="16"/>
          <w:szCs w:val="16"/>
        </w:rPr>
        <w:t>3. Контрольно-счетная комиссия Воронцовского сельского поселения обладает организационной и функциональной независимостью и осуществляет свою деятельность самостоятельно.</w:t>
      </w:r>
    </w:p>
    <w:p w:rsidR="00F62624" w:rsidRPr="00EE6444" w:rsidRDefault="00F62624" w:rsidP="00F4071E">
      <w:pPr>
        <w:tabs>
          <w:tab w:val="left" w:pos="709"/>
        </w:tabs>
        <w:autoSpaceDE w:val="0"/>
        <w:autoSpaceDN w:val="0"/>
        <w:adjustRightInd w:val="0"/>
        <w:spacing w:line="264" w:lineRule="auto"/>
        <w:jc w:val="both"/>
        <w:outlineLvl w:val="0"/>
        <w:rPr>
          <w:sz w:val="16"/>
          <w:szCs w:val="16"/>
        </w:rPr>
      </w:pPr>
      <w:r w:rsidRPr="00EE6444">
        <w:rPr>
          <w:sz w:val="16"/>
          <w:szCs w:val="16"/>
        </w:rPr>
        <w:t>4. Деятельность Контрольно-счетной комиссии Воронцовского сельского поселения не может быть приостановлена, в том числе в связи с досрочным прекращением полномочий Совета народных депутатов Воронцовского сельского поселения.</w:t>
      </w:r>
    </w:p>
    <w:p w:rsidR="00F62624" w:rsidRPr="00EE6444" w:rsidRDefault="00F62624" w:rsidP="00F4071E">
      <w:pPr>
        <w:spacing w:line="264" w:lineRule="auto"/>
        <w:jc w:val="both"/>
        <w:rPr>
          <w:sz w:val="16"/>
          <w:szCs w:val="16"/>
        </w:rPr>
      </w:pPr>
      <w:r w:rsidRPr="00EE6444">
        <w:rPr>
          <w:sz w:val="16"/>
          <w:szCs w:val="16"/>
        </w:rPr>
        <w:t>5. Контрольно-счетная комиссия Воронцовского сельского поселения осуществляет следующие основные полномочия:</w:t>
      </w:r>
    </w:p>
    <w:p w:rsidR="00F62624" w:rsidRPr="00EE6444" w:rsidRDefault="00F62624" w:rsidP="00F4071E">
      <w:pPr>
        <w:spacing w:line="264" w:lineRule="auto"/>
        <w:jc w:val="both"/>
        <w:rPr>
          <w:sz w:val="16"/>
          <w:szCs w:val="16"/>
        </w:rPr>
      </w:pPr>
      <w:r w:rsidRPr="00EE6444">
        <w:rPr>
          <w:sz w:val="16"/>
          <w:szCs w:val="16"/>
        </w:rPr>
        <w:t>1) организация и осуществление контроля за законностью и эффективностью использования средств бюджета Воронцовского сельского поселения, а также иных средств в случаях, предусмотренных законодательством Российской Федерации;</w:t>
      </w:r>
    </w:p>
    <w:p w:rsidR="00F62624" w:rsidRPr="00EE6444" w:rsidRDefault="00F62624" w:rsidP="00F4071E">
      <w:pPr>
        <w:spacing w:line="264" w:lineRule="auto"/>
        <w:jc w:val="both"/>
        <w:rPr>
          <w:sz w:val="16"/>
          <w:szCs w:val="16"/>
        </w:rPr>
      </w:pPr>
      <w:r w:rsidRPr="00EE6444">
        <w:rPr>
          <w:sz w:val="16"/>
          <w:szCs w:val="16"/>
        </w:rPr>
        <w:t>2) экспертиза проектов бюджета Воронцовского сельского поселения, проверка и анализ обоснованности его показателей;</w:t>
      </w:r>
    </w:p>
    <w:p w:rsidR="00F62624" w:rsidRPr="00EE6444" w:rsidRDefault="00F62624" w:rsidP="00F4071E">
      <w:pPr>
        <w:spacing w:line="264" w:lineRule="auto"/>
        <w:jc w:val="both"/>
        <w:rPr>
          <w:sz w:val="16"/>
          <w:szCs w:val="16"/>
        </w:rPr>
      </w:pPr>
      <w:r w:rsidRPr="00EE6444">
        <w:rPr>
          <w:sz w:val="16"/>
          <w:szCs w:val="16"/>
        </w:rPr>
        <w:t>3) внешняя проверка годового отчета об исполнении бюджета Воронцовского сельского поселения;</w:t>
      </w:r>
    </w:p>
    <w:p w:rsidR="00F62624" w:rsidRPr="00EE6444" w:rsidRDefault="00F62624" w:rsidP="00F4071E">
      <w:pPr>
        <w:spacing w:line="264" w:lineRule="auto"/>
        <w:jc w:val="both"/>
        <w:rPr>
          <w:sz w:val="16"/>
          <w:szCs w:val="16"/>
        </w:rPr>
      </w:pPr>
      <w:r w:rsidRPr="00EE6444">
        <w:rPr>
          <w:sz w:val="16"/>
          <w:szCs w:val="16"/>
        </w:rPr>
        <w:t>4) проведение аудита в сфере закупок товаров, работ и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62624" w:rsidRPr="00EE6444" w:rsidRDefault="00F62624" w:rsidP="00F4071E">
      <w:pPr>
        <w:spacing w:line="264" w:lineRule="auto"/>
        <w:jc w:val="both"/>
        <w:rPr>
          <w:sz w:val="16"/>
          <w:szCs w:val="16"/>
        </w:rPr>
      </w:pPr>
      <w:r w:rsidRPr="00EE6444">
        <w:rPr>
          <w:sz w:val="16"/>
          <w:szCs w:val="1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62624" w:rsidRPr="00EE6444" w:rsidRDefault="00F62624" w:rsidP="00F4071E">
      <w:pPr>
        <w:spacing w:line="264" w:lineRule="auto"/>
        <w:jc w:val="both"/>
        <w:rPr>
          <w:sz w:val="16"/>
          <w:szCs w:val="16"/>
        </w:rPr>
      </w:pPr>
      <w:r w:rsidRPr="00EE6444">
        <w:rPr>
          <w:sz w:val="16"/>
          <w:szCs w:val="16"/>
        </w:rPr>
        <w:t>6) оценка эффективности предоставления налоговых и иных льгот и преимуществ, бюджетных кредитов за счет средств бюджета Воронцовского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Воронцовского сельского поселения и имущества, находящегося в муниципальной собственности;</w:t>
      </w:r>
    </w:p>
    <w:p w:rsidR="00F62624" w:rsidRPr="00EE6444" w:rsidRDefault="00F62624" w:rsidP="00F4071E">
      <w:pPr>
        <w:spacing w:line="264" w:lineRule="auto"/>
        <w:jc w:val="both"/>
        <w:rPr>
          <w:sz w:val="16"/>
          <w:szCs w:val="16"/>
        </w:rPr>
      </w:pPr>
      <w:r w:rsidRPr="00EE6444">
        <w:rPr>
          <w:sz w:val="16"/>
          <w:szCs w:val="16"/>
        </w:rPr>
        <w:t>7) экспертиза проектов муниципальных правовых актов в части, касающейся расходных обязательств Воронцовского сельского поселения, экспертиза проектов муниципальных правовых актов, приводящих к изменению доходов бюджета Воронцовского сельского поселения, а также муниципальных программ (проектов муниципальных программ);</w:t>
      </w:r>
    </w:p>
    <w:p w:rsidR="00F62624" w:rsidRPr="00EE6444" w:rsidRDefault="00F62624" w:rsidP="00F4071E">
      <w:pPr>
        <w:spacing w:line="264" w:lineRule="auto"/>
        <w:jc w:val="both"/>
        <w:rPr>
          <w:sz w:val="16"/>
          <w:szCs w:val="16"/>
        </w:rPr>
      </w:pPr>
      <w:r w:rsidRPr="00EE6444">
        <w:rPr>
          <w:sz w:val="16"/>
          <w:szCs w:val="16"/>
        </w:rPr>
        <w:t>8) анализ и мониторинг бюджетного процесса в Воронцовском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62624" w:rsidRPr="00EE6444" w:rsidRDefault="00F62624" w:rsidP="00F4071E">
      <w:pPr>
        <w:spacing w:line="264" w:lineRule="auto"/>
        <w:jc w:val="both"/>
        <w:rPr>
          <w:sz w:val="16"/>
          <w:szCs w:val="16"/>
        </w:rPr>
      </w:pPr>
      <w:r w:rsidRPr="00EE6444">
        <w:rPr>
          <w:sz w:val="16"/>
          <w:szCs w:val="16"/>
        </w:rPr>
        <w:t>9) проведение оперативного анализа исполнения и контроля за организацией исполнения бюджета Воронцовского сельского поселения в текущем финансовом году, ежеквартальное представление информации о ходе исполнения бюджета Воронцовского сельского поселения, о результатах проведенных контрольных и экспертно-аналитических мероприятий в Совет народных депутатов Воронцовского сельского поселения и главе Воронцовского сельского поселения;</w:t>
      </w:r>
    </w:p>
    <w:p w:rsidR="00F62624" w:rsidRPr="00EE6444" w:rsidRDefault="00F62624" w:rsidP="00F4071E">
      <w:pPr>
        <w:spacing w:line="264" w:lineRule="auto"/>
        <w:jc w:val="both"/>
        <w:rPr>
          <w:sz w:val="16"/>
          <w:szCs w:val="16"/>
        </w:rPr>
      </w:pPr>
      <w:r w:rsidRPr="00EE6444">
        <w:rPr>
          <w:sz w:val="16"/>
          <w:szCs w:val="16"/>
        </w:rPr>
        <w:t>10) осуществление контроля за состоянием муниципального внутреннего и внешнего долга;</w:t>
      </w:r>
    </w:p>
    <w:p w:rsidR="00F62624" w:rsidRPr="00EE6444" w:rsidRDefault="00F62624" w:rsidP="00F4071E">
      <w:pPr>
        <w:spacing w:line="264" w:lineRule="auto"/>
        <w:jc w:val="both"/>
        <w:rPr>
          <w:sz w:val="16"/>
          <w:szCs w:val="16"/>
        </w:rPr>
      </w:pPr>
      <w:r w:rsidRPr="00EE6444">
        <w:rPr>
          <w:sz w:val="16"/>
          <w:szCs w:val="16"/>
        </w:rPr>
        <w:t>11) оценка реализуемости, рисков и результатов достижения целей социально-экономического развития Воронцовского сельского поселения, предусмотренных документами стратегического планирования Воронцовского сельского поселения, в пределах компетенции;</w:t>
      </w:r>
    </w:p>
    <w:p w:rsidR="00F62624" w:rsidRPr="00EE6444" w:rsidRDefault="00F62624" w:rsidP="00F4071E">
      <w:pPr>
        <w:spacing w:line="264" w:lineRule="auto"/>
        <w:jc w:val="both"/>
        <w:rPr>
          <w:sz w:val="16"/>
          <w:szCs w:val="16"/>
        </w:rPr>
      </w:pPr>
      <w:r w:rsidRPr="00EE6444">
        <w:rPr>
          <w:sz w:val="16"/>
          <w:szCs w:val="16"/>
        </w:rPr>
        <w:lastRenderedPageBreak/>
        <w:t>12) участие в пределах полномочий в мероприятиях, направленных на противодействие коррупции;</w:t>
      </w:r>
    </w:p>
    <w:p w:rsidR="00F62624" w:rsidRPr="00EE6444" w:rsidRDefault="00F62624" w:rsidP="00F4071E">
      <w:pPr>
        <w:tabs>
          <w:tab w:val="left" w:pos="709"/>
        </w:tabs>
        <w:autoSpaceDE w:val="0"/>
        <w:autoSpaceDN w:val="0"/>
        <w:adjustRightInd w:val="0"/>
        <w:spacing w:line="264" w:lineRule="auto"/>
        <w:jc w:val="both"/>
        <w:outlineLvl w:val="0"/>
        <w:rPr>
          <w:sz w:val="16"/>
          <w:szCs w:val="16"/>
        </w:rPr>
      </w:pPr>
      <w:r w:rsidRPr="00EE6444">
        <w:rPr>
          <w:sz w:val="16"/>
          <w:szCs w:val="16"/>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Воронцовского сельского поселения и нормативными правовыми актами Совета народных депутатов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outlineLvl w:val="0"/>
        <w:rPr>
          <w:sz w:val="16"/>
          <w:szCs w:val="16"/>
        </w:rPr>
      </w:pPr>
      <w:r w:rsidRPr="00EE6444">
        <w:rPr>
          <w:sz w:val="16"/>
          <w:szCs w:val="16"/>
        </w:rPr>
        <w:t xml:space="preserve">6. Полномочия, состав, структура, штатная численность и порядок деятельности Контрольно-счетной комиссии Воронцовского сельского поселения устанавливаются нормативным правовым актом Совета народных депутатов Воронцовского сельского поселения в соответствии с Федеральным </w:t>
      </w:r>
      <w:hyperlink r:id="rId38" w:history="1">
        <w:r w:rsidRPr="00EE6444">
          <w:rPr>
            <w:sz w:val="16"/>
            <w:szCs w:val="16"/>
          </w:rPr>
          <w:t>законом</w:t>
        </w:r>
      </w:hyperlink>
      <w:r w:rsidRPr="00EE6444">
        <w:rPr>
          <w:sz w:val="16"/>
          <w:szCs w:val="16"/>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62624" w:rsidRPr="00EE6444" w:rsidRDefault="00F62624" w:rsidP="00F4071E">
      <w:pPr>
        <w:tabs>
          <w:tab w:val="left" w:pos="709"/>
        </w:tabs>
        <w:snapToGrid w:val="0"/>
        <w:spacing w:line="264" w:lineRule="auto"/>
        <w:jc w:val="both"/>
        <w:rPr>
          <w:sz w:val="16"/>
          <w:szCs w:val="16"/>
        </w:rPr>
      </w:pPr>
      <w:r w:rsidRPr="00EE6444">
        <w:rPr>
          <w:sz w:val="16"/>
          <w:szCs w:val="16"/>
        </w:rPr>
        <w:t>7. Совет народных депутатов Воронцовского сельского поселения вправе заключить соглашение с Советом народных депутатов Павловского муниципального района о передаче контрольно-счетному органу Павловского муниципального района полномочий Контрольно-счетной комиссии Воронцовского сельского поселения по осуществлению внешнего муниципального финансового контроля.</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spacing w:line="264" w:lineRule="auto"/>
        <w:jc w:val="both"/>
        <w:rPr>
          <w:b/>
          <w:sz w:val="16"/>
          <w:szCs w:val="16"/>
        </w:rPr>
      </w:pPr>
      <w:r w:rsidRPr="00EE6444">
        <w:rPr>
          <w:b/>
          <w:sz w:val="16"/>
          <w:szCs w:val="16"/>
        </w:rPr>
        <w:t>Статья 40. Полномочия избирательных комиссий по организации и проведению выборов, местного референдума, голосования по отзыву депутата.</w:t>
      </w:r>
    </w:p>
    <w:p w:rsidR="00F62624" w:rsidRPr="00EE6444" w:rsidRDefault="00F62624" w:rsidP="00F4071E">
      <w:pPr>
        <w:spacing w:line="264" w:lineRule="auto"/>
        <w:jc w:val="both"/>
        <w:rPr>
          <w:b/>
          <w:sz w:val="16"/>
          <w:szCs w:val="16"/>
        </w:rPr>
      </w:pPr>
    </w:p>
    <w:p w:rsidR="00F62624" w:rsidRPr="00EE6444" w:rsidRDefault="00F62624" w:rsidP="00F4071E">
      <w:pPr>
        <w:spacing w:line="264" w:lineRule="auto"/>
        <w:jc w:val="both"/>
        <w:rPr>
          <w:sz w:val="16"/>
          <w:szCs w:val="16"/>
        </w:rPr>
      </w:pPr>
      <w:r w:rsidRPr="00EE6444">
        <w:rPr>
          <w:sz w:val="16"/>
          <w:szCs w:val="16"/>
        </w:rPr>
        <w:t>1. Территориальная избирательная комиссия Павловского района организует подготовку и проведение выборов в органы местного самоуправления, местного референдума, голосования по отзыву депутата в Воронцовском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F62624" w:rsidRPr="00EE6444" w:rsidRDefault="00F62624" w:rsidP="00F4071E">
      <w:pPr>
        <w:spacing w:line="264" w:lineRule="auto"/>
        <w:jc w:val="both"/>
        <w:rPr>
          <w:sz w:val="16"/>
          <w:szCs w:val="16"/>
        </w:rPr>
      </w:pPr>
      <w:r w:rsidRPr="00EE6444">
        <w:rPr>
          <w:sz w:val="16"/>
          <w:szCs w:val="16"/>
        </w:rPr>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F62624" w:rsidRPr="00EE6444" w:rsidRDefault="00F62624" w:rsidP="00F4071E">
      <w:pPr>
        <w:tabs>
          <w:tab w:val="left" w:pos="709"/>
        </w:tabs>
        <w:autoSpaceDE w:val="0"/>
        <w:autoSpaceDN w:val="0"/>
        <w:adjustRightInd w:val="0"/>
        <w:spacing w:line="264" w:lineRule="auto"/>
        <w:jc w:val="both"/>
        <w:rPr>
          <w:color w:val="548DD4"/>
          <w:sz w:val="16"/>
          <w:szCs w:val="16"/>
        </w:rPr>
      </w:pPr>
      <w:r w:rsidRPr="00EE6444">
        <w:rPr>
          <w:sz w:val="16"/>
          <w:szCs w:val="16"/>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b/>
          <w:bCs/>
          <w:sz w:val="16"/>
          <w:szCs w:val="16"/>
        </w:rPr>
        <w:t>Статья 41. Муниципальная служба</w:t>
      </w:r>
      <w:r w:rsidRPr="00EE6444">
        <w:rPr>
          <w:sz w:val="16"/>
          <w:szCs w:val="16"/>
        </w:rPr>
        <w:t>.</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Воронцовского сельского поселения в соответствии с федеральным законодательством и законодательством Воронежской области.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3. Должности муниципальной службы устанавливаются муниципальными правовыми актами Совета народных депутатов </w:t>
      </w:r>
      <w:r w:rsidRPr="00EE6444">
        <w:rPr>
          <w:sz w:val="16"/>
          <w:szCs w:val="16"/>
        </w:rPr>
        <w:lastRenderedPageBreak/>
        <w:t>Воронцовского сельского поселения в соответствии с реестром должностей муниципальной службы, утверждаемым законом Воронежской области.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4. Расходы на осуществление муниципальной службы в органах местного самоуправления Воронцовского сельского поселения финансируются за счет средств бюджета Воронцовского сельского поселения. </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center"/>
        <w:rPr>
          <w:sz w:val="16"/>
          <w:szCs w:val="16"/>
        </w:rPr>
      </w:pPr>
      <w:r w:rsidRPr="00EE6444">
        <w:rPr>
          <w:b/>
          <w:bCs/>
          <w:sz w:val="16"/>
          <w:szCs w:val="16"/>
          <w:u w:val="single"/>
        </w:rPr>
        <w:t>ГЛАВА  5. Муниципальные правовые акты</w:t>
      </w:r>
    </w:p>
    <w:p w:rsidR="00F62624" w:rsidRPr="00EE6444" w:rsidRDefault="00F62624" w:rsidP="00F4071E">
      <w:pPr>
        <w:tabs>
          <w:tab w:val="left" w:pos="709"/>
        </w:tabs>
        <w:autoSpaceDE w:val="0"/>
        <w:autoSpaceDN w:val="0"/>
        <w:adjustRightInd w:val="0"/>
        <w:spacing w:line="264" w:lineRule="auto"/>
        <w:jc w:val="both"/>
        <w:rPr>
          <w:b/>
          <w:bCs/>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b/>
          <w:bCs/>
          <w:sz w:val="16"/>
          <w:szCs w:val="16"/>
        </w:rPr>
        <w:t>Статья 42. Система муниципальных правовых актов.</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В систему муниципальных правовых актов входят:</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Устав Воронцовского сельского поселения, правовые акты, принятые на местном референдуме;</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 нормативные и иные правовые акты Совета народных депутатов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3) правовые акты главы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4) правовые акты администрации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5) правовые акты председателя Совета народных депутатов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b/>
          <w:bCs/>
          <w:sz w:val="16"/>
          <w:szCs w:val="16"/>
        </w:rPr>
        <w:t>Статья 43. Решения, принятые путем прямого волеизъявления граждан.</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1. Решение вопросов местного значения непосредственно гражданами Воронцовского сельского поселения осуществляется путем прямого волеизъявления населения Воронцовского сельского поселения, выраженного на местном референдуме. </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 Если для реализации решения, принятого путем прямого волеизъявления населения Воронцовского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Воронцовского сельского поселения, или досрочного прекращения полномочий выборного органа местного самоуправления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b/>
          <w:bCs/>
          <w:sz w:val="16"/>
          <w:szCs w:val="16"/>
        </w:rPr>
        <w:t>Статья 44. Устав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Уставом Воронцовского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2. Устав Воронцовского сельского поселения принимается Советом народных депутатов Воронцовского сельского поселения. </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3. Проект Устава Воронцовского сельского поселения, проект муниципального правового акта о внесении изменений и дополнений в Устав Воронцовского сельского поселения не позднее, чем за 30 дней до дня рассмотрения вопроса о принятии Устава Воронцовского сельского поселения, внесении изменений и дополнений в Устав Воронцовского сельского поселения подлежат официальному опубликованию с одновременным официальным опубликованием установленного Советом народных депутатов Воронцовского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bCs/>
          <w:sz w:val="16"/>
          <w:szCs w:val="16"/>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Устав Воронцовского сельского поселения, а также порядка участия граждан в его обсуждении в случае, когда в Устав Воронцовского сельского поселения вносятся изменения в форме точного воспроизведения </w:t>
      </w:r>
      <w:r w:rsidRPr="00EE6444">
        <w:rPr>
          <w:bCs/>
          <w:sz w:val="16"/>
          <w:szCs w:val="16"/>
        </w:rPr>
        <w:lastRenderedPageBreak/>
        <w:t>положений Конституции Российской Федерации, федеральных законов, устава или законов Воронежской области в целях приведения Устава Воронцовского сельского поселения в соответствие с этими нормативными правовыми актами.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4. Проект Устава Воронцовского сельского поселения подлежит вынесению на публичные слушания.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color w:val="000000"/>
          <w:sz w:val="16"/>
          <w:szCs w:val="16"/>
          <w:shd w:val="clear" w:color="auto" w:fill="FFFFFF"/>
        </w:rPr>
        <w:t xml:space="preserve">Проект Устава Воронцовского сельского поселения, а также проект муниципального правового акта о внесении изменений и дополнений в Устав Воронцовского сельского поселения подлежит вынесению на публичные слушания, кроме случаев, когда изменения в Устав Воронцовского сельского поселения вносятся </w:t>
      </w:r>
      <w:r w:rsidRPr="00EE6444">
        <w:rPr>
          <w:bCs/>
          <w:sz w:val="16"/>
          <w:szCs w:val="16"/>
        </w:rPr>
        <w:t>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Устава Воронцовского сельского поселения в соответствие с этими нормативными правовыми актами.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5. После рассмотрения всех поступивших замечаний и предложений проект Устава Воронцовского сельского поселения, проект муниципального правового акта о внесении изменений и дополнений в Устав Воронцовского сельского поселения рассматриваются депутатами на заседании Совета народных депутатов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color w:val="FF0000"/>
          <w:sz w:val="16"/>
          <w:szCs w:val="16"/>
        </w:rPr>
      </w:pPr>
      <w:r w:rsidRPr="00EE6444">
        <w:rPr>
          <w:sz w:val="16"/>
          <w:szCs w:val="16"/>
        </w:rPr>
        <w:t>6. Устав Воронцовского сельского поселения, муниципальный правовой акт о внесении изменений и дополнений в Устав Воронцовского сельского поселения принимаются большинством в две трети голосов от установленной численности депутатов Совета народных депутатов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7. Устав Воронцовского сельского поселения, муниципальный правовой акт о внесении изменений и дополнений в Устав Воронцовского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8. Устав Воронцовского сельского поселения, муниципальный правовой акт о внесении изменений и дополнений в Устав Воронцовского сельского поселения подлежат официальному опубликованию после их государственной регистрации и вступают в силу после их официального опубликования. Глава Воронцовского сельского поселения обязан официально опубликоватьзарегистрированные Устав Воронцовского сельского поселения, муниципальный правовой акт о внесении изменений и дополнений в Устав Воронцовского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Воронцовского сельского поселения, муниципальном правовом акте о внесении изменений в Устав Воронцовского сельского поселения в государственный реестр уставов муниципальных образований Воронежской области, предусмотренного частью 6 статьи 4 Федерального закона от 21.07.2005 № 97-ФЗ «О государственной регистрации уставов муниципальных образований».</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Глава Воронцовского сельского поселения в течение 10 дней со дня официального опубликования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опубликования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9. Изменения и дополнения, внесенные в Устав Воронцовского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Воронцовского сельского поселения, принявшего муниципальный правовой акт о внесении в Устав указанных изменений и дополнений.</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b/>
          <w:bCs/>
          <w:sz w:val="16"/>
          <w:szCs w:val="16"/>
        </w:rPr>
        <w:lastRenderedPageBreak/>
        <w:t>Статья 45. Правовые акты органов местного самоуправления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widowControl w:val="0"/>
        <w:snapToGrid w:val="0"/>
        <w:spacing w:line="264" w:lineRule="auto"/>
        <w:jc w:val="both"/>
        <w:rPr>
          <w:sz w:val="16"/>
          <w:szCs w:val="16"/>
        </w:rPr>
      </w:pPr>
      <w:r w:rsidRPr="00EE6444">
        <w:rPr>
          <w:sz w:val="16"/>
          <w:szCs w:val="16"/>
        </w:rPr>
        <w:t>1. Совет народных депутатов Воронцовского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Воронцовского сельского поселения, решение об удалении главы Воронцовского сельского поселения в отставку, а также решения по вопросам организации деятельности Совета народных депутатов Воронцовского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Воронцовского сельского поселения принимаются на его заседаниях.</w:t>
      </w:r>
    </w:p>
    <w:p w:rsidR="00F62624" w:rsidRPr="00EE6444" w:rsidRDefault="00F62624" w:rsidP="00F4071E">
      <w:pPr>
        <w:widowControl w:val="0"/>
        <w:snapToGrid w:val="0"/>
        <w:spacing w:line="264" w:lineRule="auto"/>
        <w:jc w:val="both"/>
        <w:rPr>
          <w:sz w:val="16"/>
          <w:szCs w:val="16"/>
        </w:rPr>
      </w:pPr>
      <w:r w:rsidRPr="00EE6444">
        <w:rPr>
          <w:sz w:val="16"/>
          <w:szCs w:val="16"/>
        </w:rPr>
        <w:t>2. Нормативный правовой акт, принятый Советом народных депутатов Воронцовского сельского поселения и подписанный председателем Совета народных депутатов Воронцовского сельского поселения направляется главе Воронцовского сельского поселения для подписания и обнародования в течение 10 дней.</w:t>
      </w:r>
    </w:p>
    <w:p w:rsidR="00F62624" w:rsidRPr="00EE6444" w:rsidRDefault="00F62624" w:rsidP="00F4071E">
      <w:pPr>
        <w:widowControl w:val="0"/>
        <w:snapToGrid w:val="0"/>
        <w:spacing w:line="264" w:lineRule="auto"/>
        <w:jc w:val="both"/>
        <w:rPr>
          <w:sz w:val="16"/>
          <w:szCs w:val="16"/>
        </w:rPr>
      </w:pPr>
      <w:r w:rsidRPr="00EE6444">
        <w:rPr>
          <w:sz w:val="16"/>
          <w:szCs w:val="16"/>
        </w:rPr>
        <w:t>3. Нормативные правовые акты Совета народных депутатов Воронцовского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народных депутатов Воронцовского сельского поселения только по инициативе главы Воронцовского сельского поселения, или при наличии заключения главы Воронцовского сельского поселения.</w:t>
      </w:r>
    </w:p>
    <w:p w:rsidR="00F62624" w:rsidRPr="00EE6444" w:rsidRDefault="00F62624" w:rsidP="00F4071E">
      <w:pPr>
        <w:widowControl w:val="0"/>
        <w:snapToGrid w:val="0"/>
        <w:spacing w:line="264" w:lineRule="auto"/>
        <w:jc w:val="both"/>
        <w:rPr>
          <w:sz w:val="16"/>
          <w:szCs w:val="16"/>
        </w:rPr>
      </w:pPr>
      <w:r w:rsidRPr="00EE6444">
        <w:rPr>
          <w:sz w:val="16"/>
          <w:szCs w:val="16"/>
        </w:rPr>
        <w:t xml:space="preserve">4. Решения Совета народных депутатов Воронцовского сельского поселения, устанавливающие правила, обязательные для исполнения на территории Воронцовского сельского поселения, принимаются большинством голосов от установленного числа депутатов Совета народных депутатов Воронцовского сельского поселения, если иное не установлено Федеральным законом от 06.10.2003г. № 131-ФЗ «Об общих принципах организации местного самоуправления в Российской Федерации». </w:t>
      </w:r>
    </w:p>
    <w:p w:rsidR="00F62624" w:rsidRPr="00EE6444" w:rsidRDefault="00F62624" w:rsidP="00F4071E">
      <w:pPr>
        <w:widowControl w:val="0"/>
        <w:snapToGrid w:val="0"/>
        <w:spacing w:line="264" w:lineRule="auto"/>
        <w:jc w:val="both"/>
        <w:rPr>
          <w:sz w:val="16"/>
          <w:szCs w:val="16"/>
        </w:rPr>
      </w:pPr>
      <w:r w:rsidRPr="00EE6444">
        <w:rPr>
          <w:sz w:val="16"/>
          <w:szCs w:val="16"/>
        </w:rPr>
        <w:t>5. Председатель Совета народных депутатов Воронцовского сельского поселения издает постановления и распоряжения по вопросам организации деятельности Совета народных депутатов Воронцовского сельского поселения, подписывает решения Совета народных депутатов Воронцовского сельского поселения.</w:t>
      </w:r>
    </w:p>
    <w:p w:rsidR="00F62624" w:rsidRPr="00EE6444" w:rsidRDefault="00F62624" w:rsidP="00F4071E">
      <w:pPr>
        <w:widowControl w:val="0"/>
        <w:snapToGrid w:val="0"/>
        <w:spacing w:line="264" w:lineRule="auto"/>
        <w:jc w:val="both"/>
        <w:rPr>
          <w:sz w:val="16"/>
          <w:szCs w:val="16"/>
        </w:rPr>
      </w:pPr>
      <w:r w:rsidRPr="00EE6444">
        <w:rPr>
          <w:sz w:val="16"/>
          <w:szCs w:val="16"/>
        </w:rPr>
        <w:t>6. Глава Воронцовского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Воронцовского сельского поселения, издает постановления администрации Воронцовского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Воронцовского сельского поселения по вопросам организации работы администрации Воронцовского сельского поселения.</w:t>
      </w:r>
    </w:p>
    <w:p w:rsidR="00F62624" w:rsidRPr="00EE6444" w:rsidRDefault="00F62624" w:rsidP="00F4071E">
      <w:pPr>
        <w:widowControl w:val="0"/>
        <w:snapToGrid w:val="0"/>
        <w:spacing w:line="264" w:lineRule="auto"/>
        <w:jc w:val="both"/>
        <w:rPr>
          <w:sz w:val="16"/>
          <w:szCs w:val="16"/>
        </w:rPr>
      </w:pPr>
      <w:r w:rsidRPr="00EE6444">
        <w:rPr>
          <w:sz w:val="16"/>
          <w:szCs w:val="16"/>
        </w:rPr>
        <w:t>Глава Воронцовского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F62624" w:rsidRPr="00EE6444" w:rsidRDefault="00F62624" w:rsidP="00F4071E">
      <w:pPr>
        <w:pStyle w:val="ConsPlusNormal"/>
        <w:spacing w:line="264" w:lineRule="auto"/>
        <w:ind w:firstLine="0"/>
        <w:jc w:val="both"/>
        <w:rPr>
          <w:rFonts w:ascii="Times New Roman" w:hAnsi="Times New Roman"/>
          <w:sz w:val="16"/>
          <w:szCs w:val="16"/>
        </w:rPr>
      </w:pPr>
      <w:r w:rsidRPr="00EE6444">
        <w:rPr>
          <w:rFonts w:ascii="Times New Roman" w:hAnsi="Times New Roman"/>
          <w:sz w:val="16"/>
          <w:szCs w:val="16"/>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Воронцовское сельское поселения, а также соглашения, заключаемые между органами местного самоуправления Воронцовского сельского поселения, вступают в силу после их официального обнародования. </w:t>
      </w:r>
    </w:p>
    <w:p w:rsidR="00F62624" w:rsidRPr="00EE6444" w:rsidRDefault="00F62624" w:rsidP="00F4071E">
      <w:pPr>
        <w:autoSpaceDE w:val="0"/>
        <w:autoSpaceDN w:val="0"/>
        <w:adjustRightInd w:val="0"/>
        <w:spacing w:line="264" w:lineRule="auto"/>
        <w:jc w:val="both"/>
        <w:rPr>
          <w:sz w:val="16"/>
          <w:szCs w:val="16"/>
        </w:rPr>
      </w:pPr>
      <w:r w:rsidRPr="00EE6444">
        <w:rPr>
          <w:sz w:val="16"/>
          <w:szCs w:val="16"/>
        </w:rPr>
        <w:t xml:space="preserve">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их официального опубликования в районной общественно-политической газете «Вести Придонья» или в официальном </w:t>
      </w:r>
      <w:r w:rsidRPr="00EE6444">
        <w:rPr>
          <w:sz w:val="16"/>
          <w:szCs w:val="16"/>
        </w:rPr>
        <w:lastRenderedPageBreak/>
        <w:t>печатном издании муниципальной газете «Павловский муниципальный вестник».</w:t>
      </w:r>
    </w:p>
    <w:p w:rsidR="00F62624" w:rsidRPr="00EE6444" w:rsidRDefault="00F62624" w:rsidP="00F4071E">
      <w:pPr>
        <w:widowControl w:val="0"/>
        <w:snapToGrid w:val="0"/>
        <w:spacing w:line="264" w:lineRule="auto"/>
        <w:jc w:val="both"/>
        <w:rPr>
          <w:sz w:val="16"/>
          <w:szCs w:val="16"/>
        </w:rPr>
      </w:pPr>
      <w:r w:rsidRPr="00EE6444">
        <w:rPr>
          <w:sz w:val="16"/>
          <w:szCs w:val="16"/>
        </w:rPr>
        <w:t>Официальным опубликованием муниципального нормативного правового акта или соглашения, заключенного между органами местного самоуправления Воронцовского сельского поселения, считается первая публикация его полного текста в районной общественно-политической газете «Вести Придонья» или в официальном печатном издании муниципальной газете «Павловский муниципальный вестник».</w:t>
      </w:r>
    </w:p>
    <w:p w:rsidR="00F62624" w:rsidRPr="00EE6444" w:rsidRDefault="00F62624" w:rsidP="00F4071E">
      <w:pPr>
        <w:widowControl w:val="0"/>
        <w:snapToGrid w:val="0"/>
        <w:spacing w:line="264" w:lineRule="auto"/>
        <w:jc w:val="both"/>
        <w:rPr>
          <w:sz w:val="16"/>
          <w:szCs w:val="16"/>
        </w:rPr>
      </w:pPr>
      <w:r w:rsidRPr="00EE6444">
        <w:rPr>
          <w:sz w:val="16"/>
          <w:szCs w:val="16"/>
        </w:rPr>
        <w:t xml:space="preserve">Нормативные правовые акты Совета народных депутатов Воронцовского сельского поселения о налогах и сборах вступают в силу в соответствии с Налоговым кодексом Российской Федерации.  </w:t>
      </w:r>
    </w:p>
    <w:p w:rsidR="00F62624" w:rsidRPr="00EE6444" w:rsidRDefault="00F62624" w:rsidP="00F4071E">
      <w:pPr>
        <w:widowControl w:val="0"/>
        <w:snapToGrid w:val="0"/>
        <w:spacing w:line="264" w:lineRule="auto"/>
        <w:jc w:val="both"/>
        <w:rPr>
          <w:sz w:val="16"/>
          <w:szCs w:val="16"/>
        </w:rPr>
      </w:pPr>
      <w:r w:rsidRPr="00EE6444">
        <w:rPr>
          <w:sz w:val="16"/>
          <w:szCs w:val="16"/>
        </w:rPr>
        <w:t>Ненормативные правовые акты вступают в силу с момента их подписания.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8. Нормативные правовые акты органов местного самоуправления Воронцовского сельского поселения подлежат обязательному исполнению на всей территории Воронцовского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b/>
          <w:bCs/>
          <w:sz w:val="16"/>
          <w:szCs w:val="16"/>
        </w:rPr>
        <w:t>Статья 46. Порядок опубликования муниципальных правовых актов.</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spacing w:line="264" w:lineRule="auto"/>
        <w:jc w:val="both"/>
        <w:rPr>
          <w:sz w:val="16"/>
          <w:szCs w:val="16"/>
        </w:rPr>
      </w:pPr>
      <w:r w:rsidRPr="00EE6444">
        <w:rPr>
          <w:sz w:val="16"/>
          <w:szCs w:val="16"/>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общественно-политической газете «Вести Придонья» или в официальном печатном издании муниципальной газете «Павловский муниципальный вестник». </w:t>
      </w:r>
    </w:p>
    <w:p w:rsidR="00F62624" w:rsidRPr="00EE6444" w:rsidRDefault="00F62624" w:rsidP="00F4071E">
      <w:pPr>
        <w:spacing w:line="264" w:lineRule="auto"/>
        <w:jc w:val="both"/>
        <w:rPr>
          <w:sz w:val="16"/>
          <w:szCs w:val="16"/>
        </w:rPr>
      </w:pPr>
      <w:r w:rsidRPr="00EE6444">
        <w:rPr>
          <w:sz w:val="16"/>
          <w:szCs w:val="16"/>
        </w:rPr>
        <w:t xml:space="preserve">2. Муниципальные правовые акты </w:t>
      </w:r>
      <w:r w:rsidRPr="00EE6444">
        <w:rPr>
          <w:bCs/>
          <w:color w:val="000000"/>
          <w:sz w:val="16"/>
          <w:szCs w:val="16"/>
        </w:rPr>
        <w:t xml:space="preserve">Воронцовского сельского поселения </w:t>
      </w:r>
      <w:r w:rsidRPr="00EE6444">
        <w:rPr>
          <w:sz w:val="16"/>
          <w:szCs w:val="16"/>
        </w:rPr>
        <w:t>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F62624" w:rsidRPr="00EE6444" w:rsidRDefault="00F62624" w:rsidP="00F4071E">
      <w:pPr>
        <w:spacing w:line="264" w:lineRule="auto"/>
        <w:jc w:val="both"/>
        <w:rPr>
          <w:sz w:val="16"/>
          <w:szCs w:val="16"/>
        </w:rPr>
      </w:pPr>
      <w:r w:rsidRPr="00EE6444">
        <w:rPr>
          <w:sz w:val="16"/>
          <w:szCs w:val="16"/>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F62624" w:rsidRPr="00EE6444" w:rsidRDefault="00F62624" w:rsidP="00F4071E">
      <w:pPr>
        <w:spacing w:line="264" w:lineRule="auto"/>
        <w:jc w:val="both"/>
        <w:rPr>
          <w:sz w:val="16"/>
          <w:szCs w:val="16"/>
        </w:rPr>
      </w:pPr>
      <w:r w:rsidRPr="00EE6444">
        <w:rPr>
          <w:sz w:val="16"/>
          <w:szCs w:val="16"/>
        </w:rPr>
        <w:t xml:space="preserve">3. Муниципальные ненормативные правовые акты доводятся до сведения заинтересованных лиц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F62624" w:rsidRPr="00EE6444" w:rsidRDefault="00F62624" w:rsidP="00F4071E">
      <w:pPr>
        <w:spacing w:line="264" w:lineRule="auto"/>
        <w:jc w:val="both"/>
        <w:rPr>
          <w:sz w:val="16"/>
          <w:szCs w:val="16"/>
        </w:rPr>
      </w:pPr>
      <w:r w:rsidRPr="00EE6444">
        <w:rPr>
          <w:sz w:val="16"/>
          <w:szCs w:val="16"/>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F62624" w:rsidRPr="00EE6444" w:rsidRDefault="00F62624" w:rsidP="00F4071E">
      <w:pPr>
        <w:spacing w:line="264" w:lineRule="auto"/>
        <w:jc w:val="both"/>
        <w:rPr>
          <w:sz w:val="16"/>
          <w:szCs w:val="16"/>
        </w:rPr>
      </w:pPr>
      <w:r w:rsidRPr="00EE6444">
        <w:rPr>
          <w:sz w:val="16"/>
          <w:szCs w:val="16"/>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F62624" w:rsidRPr="00EE6444" w:rsidRDefault="00F62624" w:rsidP="00F4071E">
      <w:pPr>
        <w:spacing w:line="264" w:lineRule="auto"/>
        <w:jc w:val="both"/>
        <w:rPr>
          <w:sz w:val="16"/>
          <w:szCs w:val="16"/>
        </w:rPr>
      </w:pPr>
      <w:r w:rsidRPr="00EE6444">
        <w:rPr>
          <w:sz w:val="16"/>
          <w:szCs w:val="16"/>
        </w:rPr>
        <w:t xml:space="preserve">5. Оригиналы муниципальных правовых актов хранятся в администрации </w:t>
      </w:r>
      <w:r w:rsidRPr="00EE6444">
        <w:rPr>
          <w:bCs/>
          <w:color w:val="000000"/>
          <w:sz w:val="16"/>
          <w:szCs w:val="16"/>
        </w:rPr>
        <w:t>Воронцовского сельского поселения</w:t>
      </w:r>
      <w:r w:rsidRPr="00EE6444">
        <w:rPr>
          <w:sz w:val="16"/>
          <w:szCs w:val="16"/>
        </w:rPr>
        <w:t xml:space="preserve">, копии передаются во все библиотеки на территории </w:t>
      </w:r>
      <w:r w:rsidRPr="00EE6444">
        <w:rPr>
          <w:bCs/>
          <w:color w:val="000000"/>
          <w:sz w:val="16"/>
          <w:szCs w:val="16"/>
        </w:rPr>
        <w:t>Воронцовского сельского поселения</w:t>
      </w:r>
      <w:r w:rsidRPr="00EE6444">
        <w:rPr>
          <w:sz w:val="16"/>
          <w:szCs w:val="16"/>
        </w:rPr>
        <w:t>, которые обеспечивают гражданам возможность ознакомления с указанными актами без взимания платы.</w:t>
      </w:r>
    </w:p>
    <w:p w:rsidR="00F62624" w:rsidRPr="00EE6444" w:rsidRDefault="00F62624" w:rsidP="00F4071E">
      <w:pPr>
        <w:spacing w:line="264" w:lineRule="auto"/>
        <w:jc w:val="both"/>
        <w:rPr>
          <w:sz w:val="16"/>
          <w:szCs w:val="16"/>
        </w:rPr>
      </w:pPr>
      <w:r w:rsidRPr="00EE6444">
        <w:rPr>
          <w:sz w:val="16"/>
          <w:szCs w:val="16"/>
        </w:rPr>
        <w:t xml:space="preserve">6. Обнародование муниципальных ненормативных правовых актов </w:t>
      </w:r>
      <w:r w:rsidRPr="00EE6444">
        <w:rPr>
          <w:bCs/>
          <w:color w:val="000000"/>
          <w:sz w:val="16"/>
          <w:szCs w:val="16"/>
        </w:rPr>
        <w:t xml:space="preserve">Воронцовского сельского поселения </w:t>
      </w:r>
      <w:r w:rsidRPr="00EE6444">
        <w:rPr>
          <w:sz w:val="16"/>
          <w:szCs w:val="16"/>
        </w:rPr>
        <w:t>производится не позднее чем через 15 дней со дня принятия (издания) муниципального правового акта, если иное не предусмотрено настоящим Уставом.</w:t>
      </w:r>
    </w:p>
    <w:p w:rsidR="00F62624" w:rsidRPr="00EE6444" w:rsidRDefault="00F62624" w:rsidP="00F4071E">
      <w:pPr>
        <w:spacing w:line="264" w:lineRule="auto"/>
        <w:jc w:val="both"/>
        <w:rPr>
          <w:sz w:val="16"/>
          <w:szCs w:val="16"/>
        </w:rPr>
      </w:pPr>
      <w:r w:rsidRPr="00EE6444">
        <w:rPr>
          <w:sz w:val="16"/>
          <w:szCs w:val="16"/>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F62624" w:rsidRPr="00EE6444" w:rsidRDefault="00F62624" w:rsidP="00F4071E">
      <w:pPr>
        <w:spacing w:line="264" w:lineRule="auto"/>
        <w:jc w:val="both"/>
        <w:rPr>
          <w:sz w:val="16"/>
          <w:szCs w:val="16"/>
        </w:rPr>
      </w:pPr>
      <w:r w:rsidRPr="00EE6444">
        <w:rPr>
          <w:sz w:val="16"/>
          <w:szCs w:val="16"/>
        </w:rPr>
        <w:lastRenderedPageBreak/>
        <w:t xml:space="preserve">Акт обнародования составляется и подписывается комиссией, в состав которой могут входить глава </w:t>
      </w:r>
      <w:r w:rsidRPr="00EE6444">
        <w:rPr>
          <w:bCs/>
          <w:color w:val="000000"/>
          <w:sz w:val="16"/>
          <w:szCs w:val="16"/>
        </w:rPr>
        <w:t>Воронцовского сельского поселения</w:t>
      </w:r>
      <w:r w:rsidRPr="00EE6444">
        <w:rPr>
          <w:sz w:val="16"/>
          <w:szCs w:val="16"/>
        </w:rPr>
        <w:t xml:space="preserve">, или лицо, временно исполняющее его обязанности в соответствии с настоящим Уставом, депутаты Совета народных депутатов </w:t>
      </w:r>
      <w:r w:rsidRPr="00EE6444">
        <w:rPr>
          <w:bCs/>
          <w:color w:val="000000"/>
          <w:sz w:val="16"/>
          <w:szCs w:val="16"/>
        </w:rPr>
        <w:t>Воронцовского сельского поселения</w:t>
      </w:r>
      <w:r w:rsidRPr="00EE6444">
        <w:rPr>
          <w:sz w:val="16"/>
          <w:szCs w:val="16"/>
        </w:rPr>
        <w:t xml:space="preserve">, муниципальные служащие администрации </w:t>
      </w:r>
      <w:r w:rsidRPr="00EE6444">
        <w:rPr>
          <w:bCs/>
          <w:color w:val="000000"/>
          <w:sz w:val="16"/>
          <w:szCs w:val="16"/>
        </w:rPr>
        <w:t>Воронцовского сельского поселения</w:t>
      </w:r>
      <w:r w:rsidRPr="00EE6444">
        <w:rPr>
          <w:sz w:val="16"/>
          <w:szCs w:val="16"/>
        </w:rPr>
        <w:t xml:space="preserve">, а также представители организаций, предприятий, учреждений, которые расположены в зданиях, указанных в части 5 настоящей статьи. Персональный состав комиссии устанавливается правовым актом Совета народных депутатов </w:t>
      </w:r>
      <w:r w:rsidRPr="00EE6444">
        <w:rPr>
          <w:bCs/>
          <w:color w:val="000000"/>
          <w:sz w:val="16"/>
          <w:szCs w:val="16"/>
        </w:rPr>
        <w:t>Воронцовского сельского поселения</w:t>
      </w:r>
      <w:r w:rsidRPr="00EE6444">
        <w:rPr>
          <w:sz w:val="16"/>
          <w:szCs w:val="16"/>
        </w:rPr>
        <w:t>.</w:t>
      </w:r>
    </w:p>
    <w:p w:rsidR="00F62624" w:rsidRPr="00EE6444" w:rsidRDefault="00F62624" w:rsidP="00F4071E">
      <w:pPr>
        <w:pStyle w:val="afff2"/>
        <w:spacing w:before="0" w:after="0" w:line="264" w:lineRule="auto"/>
        <w:jc w:val="both"/>
        <w:rPr>
          <w:sz w:val="16"/>
          <w:szCs w:val="16"/>
        </w:rPr>
      </w:pPr>
      <w:r w:rsidRPr="00EE6444">
        <w:rPr>
          <w:sz w:val="16"/>
          <w:szCs w:val="16"/>
        </w:rPr>
        <w:t>8. Места для размещения текстов муниципальных ненормативных правовых актов:</w:t>
      </w:r>
    </w:p>
    <w:p w:rsidR="00F62624" w:rsidRPr="00EE6444" w:rsidRDefault="00F62624" w:rsidP="00F4071E">
      <w:pPr>
        <w:pStyle w:val="afff2"/>
        <w:spacing w:before="0" w:after="0" w:line="264" w:lineRule="auto"/>
        <w:jc w:val="both"/>
        <w:rPr>
          <w:sz w:val="16"/>
          <w:szCs w:val="16"/>
        </w:rPr>
      </w:pPr>
      <w:r w:rsidRPr="00EE6444">
        <w:rPr>
          <w:sz w:val="16"/>
          <w:szCs w:val="16"/>
        </w:rPr>
        <w:t>1) здание администрации Воронцовского сельского поселения – с.Воронцовка, ул.Советская, 33.</w:t>
      </w:r>
    </w:p>
    <w:p w:rsidR="00F62624" w:rsidRPr="00EE6444" w:rsidRDefault="00F62624" w:rsidP="00F4071E">
      <w:pPr>
        <w:pStyle w:val="afff2"/>
        <w:spacing w:before="0" w:after="0" w:line="264" w:lineRule="auto"/>
        <w:jc w:val="both"/>
        <w:rPr>
          <w:sz w:val="16"/>
          <w:szCs w:val="16"/>
        </w:rPr>
      </w:pPr>
      <w:r w:rsidRPr="00EE6444">
        <w:rPr>
          <w:sz w:val="16"/>
          <w:szCs w:val="16"/>
        </w:rPr>
        <w:t> </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b/>
          <w:bCs/>
          <w:sz w:val="16"/>
          <w:szCs w:val="16"/>
        </w:rPr>
        <w:t>Статья 47. Отмена муниципальных правовых актов и приостановление их действия.</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39" w:history="1">
        <w:r w:rsidRPr="00EE6444">
          <w:rPr>
            <w:sz w:val="16"/>
            <w:szCs w:val="16"/>
          </w:rPr>
          <w:t>законодательством</w:t>
        </w:r>
      </w:hyperlink>
      <w:r w:rsidRPr="00EE6444">
        <w:rPr>
          <w:sz w:val="16"/>
          <w:szCs w:val="16"/>
        </w:rPr>
        <w:t xml:space="preserve"> Российской Федерации об уполномоченных по защите прав предпринимателей. Об исполнении полученного предписания администрация Воронцовского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Воронцовского сельского поселения - не позднее трех дней со дня принятия им решения.</w:t>
      </w:r>
    </w:p>
    <w:p w:rsidR="00F62624" w:rsidRPr="00EE6444" w:rsidRDefault="00F62624" w:rsidP="00F4071E">
      <w:pPr>
        <w:tabs>
          <w:tab w:val="left" w:pos="709"/>
        </w:tabs>
        <w:autoSpaceDE w:val="0"/>
        <w:autoSpaceDN w:val="0"/>
        <w:adjustRightInd w:val="0"/>
        <w:spacing w:line="264" w:lineRule="auto"/>
        <w:jc w:val="both"/>
        <w:rPr>
          <w:sz w:val="16"/>
          <w:szCs w:val="16"/>
        </w:rPr>
      </w:pPr>
    </w:p>
    <w:p w:rsidR="00F62624" w:rsidRPr="00EE6444" w:rsidRDefault="00F62624" w:rsidP="00F4071E">
      <w:pPr>
        <w:tabs>
          <w:tab w:val="left" w:pos="709"/>
        </w:tabs>
        <w:autoSpaceDE w:val="0"/>
        <w:autoSpaceDN w:val="0"/>
        <w:adjustRightInd w:val="0"/>
        <w:spacing w:line="264" w:lineRule="auto"/>
        <w:jc w:val="center"/>
        <w:rPr>
          <w:sz w:val="16"/>
          <w:szCs w:val="16"/>
          <w:u w:val="single"/>
        </w:rPr>
      </w:pPr>
      <w:r w:rsidRPr="00EE6444">
        <w:rPr>
          <w:b/>
          <w:bCs/>
          <w:sz w:val="16"/>
          <w:szCs w:val="16"/>
          <w:u w:val="single"/>
        </w:rPr>
        <w:t>ГЛАВА 6. Экономическая основа местного самоуправления.</w:t>
      </w:r>
    </w:p>
    <w:p w:rsidR="00F62624" w:rsidRPr="00EE6444" w:rsidRDefault="00F62624" w:rsidP="00F4071E">
      <w:pPr>
        <w:tabs>
          <w:tab w:val="left" w:pos="709"/>
        </w:tabs>
        <w:autoSpaceDE w:val="0"/>
        <w:autoSpaceDN w:val="0"/>
        <w:adjustRightInd w:val="0"/>
        <w:spacing w:line="264" w:lineRule="auto"/>
        <w:jc w:val="center"/>
        <w:rPr>
          <w:sz w:val="16"/>
          <w:szCs w:val="16"/>
          <w:u w:val="single"/>
        </w:rPr>
      </w:pPr>
    </w:p>
    <w:p w:rsidR="00F62624" w:rsidRPr="00EE6444" w:rsidRDefault="00F62624" w:rsidP="00F4071E">
      <w:pPr>
        <w:tabs>
          <w:tab w:val="left" w:pos="709"/>
        </w:tabs>
        <w:autoSpaceDE w:val="0"/>
        <w:autoSpaceDN w:val="0"/>
        <w:adjustRightInd w:val="0"/>
        <w:spacing w:line="264" w:lineRule="auto"/>
        <w:jc w:val="both"/>
        <w:rPr>
          <w:b/>
          <w:bCs/>
          <w:sz w:val="16"/>
          <w:szCs w:val="16"/>
        </w:rPr>
      </w:pPr>
      <w:r w:rsidRPr="00EE6444">
        <w:rPr>
          <w:b/>
          <w:bCs/>
          <w:sz w:val="16"/>
          <w:szCs w:val="16"/>
        </w:rPr>
        <w:t>Статья 48. Экономическая основа местного самоуправления.</w:t>
      </w:r>
    </w:p>
    <w:p w:rsidR="00F62624" w:rsidRPr="00EE6444" w:rsidRDefault="00F62624" w:rsidP="00F4071E">
      <w:pPr>
        <w:tabs>
          <w:tab w:val="left" w:pos="709"/>
        </w:tabs>
        <w:autoSpaceDE w:val="0"/>
        <w:autoSpaceDN w:val="0"/>
        <w:adjustRightInd w:val="0"/>
        <w:spacing w:line="264" w:lineRule="auto"/>
        <w:jc w:val="both"/>
        <w:rPr>
          <w:sz w:val="16"/>
          <w:szCs w:val="16"/>
          <w:u w:val="single"/>
        </w:rPr>
      </w:pP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Экономическую основу местного самоуправления Воронцовского сельского поселения составляют находящееся в муниципальной собственности имущество, средства местного бюджета, а также имущественные права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b/>
          <w:bCs/>
          <w:sz w:val="16"/>
          <w:szCs w:val="16"/>
        </w:rPr>
      </w:pPr>
      <w:r w:rsidRPr="00EE6444">
        <w:rPr>
          <w:b/>
          <w:bCs/>
          <w:sz w:val="16"/>
          <w:szCs w:val="16"/>
        </w:rPr>
        <w:t>Статья 49. Муниципальное имущество.</w:t>
      </w:r>
    </w:p>
    <w:p w:rsidR="00F62624" w:rsidRPr="00EE6444" w:rsidRDefault="00F62624" w:rsidP="00F4071E">
      <w:pPr>
        <w:tabs>
          <w:tab w:val="left" w:pos="709"/>
        </w:tabs>
        <w:snapToGrid w:val="0"/>
        <w:spacing w:line="264" w:lineRule="auto"/>
        <w:jc w:val="both"/>
        <w:rPr>
          <w:b/>
          <w:bCs/>
          <w:sz w:val="16"/>
          <w:szCs w:val="16"/>
        </w:rPr>
      </w:pP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1. В собственности Воронцовского сельского поселения может находиться:</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 xml:space="preserve">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 </w:t>
      </w:r>
    </w:p>
    <w:p w:rsidR="00F62624" w:rsidRPr="00EE6444" w:rsidRDefault="00F62624" w:rsidP="00F4071E">
      <w:pPr>
        <w:tabs>
          <w:tab w:val="left" w:pos="709"/>
        </w:tabs>
        <w:snapToGrid w:val="0"/>
        <w:spacing w:line="264" w:lineRule="auto"/>
        <w:jc w:val="both"/>
        <w:rPr>
          <w:sz w:val="16"/>
          <w:szCs w:val="16"/>
        </w:rPr>
      </w:pPr>
      <w:r w:rsidRPr="00EE6444">
        <w:rPr>
          <w:sz w:val="16"/>
          <w:szCs w:val="16"/>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b/>
          <w:bCs/>
          <w:sz w:val="16"/>
          <w:szCs w:val="16"/>
        </w:rPr>
      </w:pPr>
      <w:r w:rsidRPr="00EE6444">
        <w:rPr>
          <w:b/>
          <w:bCs/>
          <w:sz w:val="16"/>
          <w:szCs w:val="16"/>
        </w:rPr>
        <w:t>Статья 50. Владение, пользование и распоряжение муниципальным имуществом.</w:t>
      </w:r>
    </w:p>
    <w:p w:rsidR="00F62624" w:rsidRPr="00EE6444" w:rsidRDefault="00F62624" w:rsidP="00F4071E">
      <w:pPr>
        <w:tabs>
          <w:tab w:val="left" w:pos="709"/>
        </w:tabs>
        <w:snapToGrid w:val="0"/>
        <w:spacing w:line="264" w:lineRule="auto"/>
        <w:jc w:val="both"/>
        <w:rPr>
          <w:b/>
          <w:bCs/>
          <w:sz w:val="16"/>
          <w:szCs w:val="16"/>
        </w:rPr>
      </w:pP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1.Органы местного самоуправления от имени Воронцовского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Воронцовского сельского поселения.</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2. Органы местного самоуправления Воронцовского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3. Порядок и условия приватизации муниципального имущества определяются нормативными правовыми актами органов местного самоуправления Воронцовского сельского поселения в соответствии с федеральными законами.</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Доходы от использования и приватизации муниципального имущества поступают в бюджет Воронцовского сельского поселения.</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4. Воронцовское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Функции и полномочия учредителя в отношении муниципальных предприятий и учреждений осуществляют уполномоченные органы местного самоуправления Воронцовского сельского поселения.</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5. Муниципальное унитарное предприятие может быть создано в случае:</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 xml:space="preserve">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w:t>
      </w:r>
      <w:r w:rsidRPr="00EE6444">
        <w:rPr>
          <w:sz w:val="16"/>
          <w:szCs w:val="16"/>
        </w:rPr>
        <w:lastRenderedPageBreak/>
        <w:t>проведения закупочных и товарных интервенций для обеспечения продовольственной безопасности государства;</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5) необходимости производства отдельных видов продукции, изъятой из оборота или ограниченно оборотоспособной.</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6. Казенное предприятие может быть создано в случае:</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1) если преобладающая или значительная часть производимой продукции, выполняемых работ, оказываемых услуг предназначена для обеспечения нужд Воронцовского сельского поселения;</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4) необходимости разработки и производства отдельных видов продукции, обеспечивающей безопасность Российской Федерации;</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5) необходимости производства отдельных видов продукции, изъятой из оборота или ограниченно оборотоспособной;</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6) необходимости осуществления отдельных дотируемых видов деятельности и ведения убыточных производств;</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7) необходимости осуществления деятельности, предусмотренной федеральными законами исключительно для казенных предприятий.</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7. Решение об учреждении муниципального унитарного предприятия принимается администрацией Воронцовского сельского поселения.</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Решение об учреждении муниципального унитарного предприятия должно определять цели и предмет деятельности унитарного предприятия.</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9. Администрация Воронцовского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утверждают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настоящим Уставом.</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10. Воронцовское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t>Собственником имущества и учредителем автономного учреждения является Воронцовское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F62624" w:rsidRPr="00EE6444" w:rsidRDefault="00F62624" w:rsidP="00F4071E">
      <w:pPr>
        <w:tabs>
          <w:tab w:val="left" w:pos="709"/>
        </w:tabs>
        <w:snapToGrid w:val="0"/>
        <w:spacing w:line="264" w:lineRule="auto"/>
        <w:jc w:val="both"/>
        <w:rPr>
          <w:b/>
          <w:bCs/>
          <w:sz w:val="16"/>
          <w:szCs w:val="16"/>
        </w:rPr>
      </w:pPr>
      <w:r w:rsidRPr="00EE6444">
        <w:rPr>
          <w:sz w:val="16"/>
          <w:szCs w:val="16"/>
        </w:rPr>
        <w:lastRenderedPageBreak/>
        <w:t>Условия и порядок формирования задания учредителя и порядок финансового обеспечения выполнения этого задания определяются администрацией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Автономное учреждение может быть создано путем его учреждения или путем изменения типа существующего муниципального учреждения.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Решение о создании автономного учреждения на базе имущества, находящегося в муниципальной собственности, принимается администрацией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F62624" w:rsidRPr="00EE6444" w:rsidRDefault="00F62624" w:rsidP="00F4071E">
      <w:pPr>
        <w:tabs>
          <w:tab w:val="left" w:pos="709"/>
        </w:tabs>
        <w:snapToGrid w:val="0"/>
        <w:spacing w:line="264" w:lineRule="auto"/>
        <w:jc w:val="both"/>
        <w:rPr>
          <w:sz w:val="16"/>
          <w:szCs w:val="16"/>
        </w:rPr>
      </w:pPr>
      <w:r w:rsidRPr="00EE6444">
        <w:rPr>
          <w:sz w:val="16"/>
          <w:szCs w:val="16"/>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F62624" w:rsidRPr="00EE6444" w:rsidRDefault="00F62624" w:rsidP="00F4071E">
      <w:pPr>
        <w:tabs>
          <w:tab w:val="left" w:pos="709"/>
        </w:tabs>
        <w:snapToGrid w:val="0"/>
        <w:spacing w:line="264" w:lineRule="auto"/>
        <w:jc w:val="both"/>
        <w:rPr>
          <w:sz w:val="16"/>
          <w:szCs w:val="16"/>
        </w:rPr>
      </w:pPr>
      <w:r w:rsidRPr="00EE6444">
        <w:rPr>
          <w:sz w:val="16"/>
          <w:szCs w:val="16"/>
        </w:rPr>
        <w:t>11. Органы местного самоуправления Воронцовского сельского поселения от имени Воронцовского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62624" w:rsidRPr="00EE6444" w:rsidRDefault="00F62624" w:rsidP="00F4071E">
      <w:pPr>
        <w:tabs>
          <w:tab w:val="left" w:pos="709"/>
        </w:tabs>
        <w:snapToGrid w:val="0"/>
        <w:spacing w:line="264" w:lineRule="auto"/>
        <w:jc w:val="both"/>
        <w:rPr>
          <w:sz w:val="16"/>
          <w:szCs w:val="16"/>
        </w:rPr>
      </w:pPr>
      <w:r w:rsidRPr="00EE6444">
        <w:rPr>
          <w:sz w:val="16"/>
          <w:szCs w:val="16"/>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sz w:val="16"/>
          <w:szCs w:val="16"/>
        </w:rPr>
      </w:pPr>
      <w:r w:rsidRPr="00EE6444">
        <w:rPr>
          <w:b/>
          <w:bCs/>
          <w:sz w:val="16"/>
          <w:szCs w:val="16"/>
        </w:rPr>
        <w:t>Статья 51.</w:t>
      </w:r>
      <w:r w:rsidRPr="00EE6444">
        <w:rPr>
          <w:sz w:val="16"/>
          <w:szCs w:val="16"/>
        </w:rPr>
        <w:t xml:space="preserve"> </w:t>
      </w:r>
      <w:r w:rsidRPr="00EE6444">
        <w:rPr>
          <w:b/>
          <w:bCs/>
          <w:sz w:val="16"/>
          <w:szCs w:val="16"/>
        </w:rPr>
        <w:t>Проект бюджета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sz w:val="16"/>
          <w:szCs w:val="16"/>
        </w:rPr>
      </w:pPr>
      <w:r w:rsidRPr="00EE6444">
        <w:rPr>
          <w:sz w:val="16"/>
          <w:szCs w:val="16"/>
        </w:rPr>
        <w:t>1. Проект бюджета Воронцовского сельского поселения составляется в порядке, установленном администрацией Воронцовского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2. Проект бюджета Воронцовского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В случае, если проект бюджета Воронцовского сельского поселения составляется и утверждается на очередной финансовый год, администрация Воронцовского сельского поселения разрабатывает и утверждает среднесрочный финансовый план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3. Составление проекта бюджета Воронцовского сельского поселения - исключительная прерогатива администрации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Непосредственное составление проекта бюджета Воронцовского сельского поселения осуществляет финансовый орган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4. Составление проекта бюджета основывается на:</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lastRenderedPageBreak/>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62624" w:rsidRPr="00EE6444" w:rsidRDefault="00F62624" w:rsidP="00F4071E">
      <w:pPr>
        <w:autoSpaceDE w:val="0"/>
        <w:autoSpaceDN w:val="0"/>
        <w:adjustRightInd w:val="0"/>
        <w:spacing w:line="264" w:lineRule="auto"/>
        <w:jc w:val="both"/>
        <w:rPr>
          <w:sz w:val="16"/>
          <w:szCs w:val="16"/>
        </w:rPr>
      </w:pPr>
      <w:r w:rsidRPr="00EE6444">
        <w:rPr>
          <w:sz w:val="16"/>
          <w:szCs w:val="16"/>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F62624" w:rsidRPr="00EE6444" w:rsidRDefault="00F62624" w:rsidP="00F4071E">
      <w:pPr>
        <w:autoSpaceDE w:val="0"/>
        <w:autoSpaceDN w:val="0"/>
        <w:adjustRightInd w:val="0"/>
        <w:spacing w:line="264" w:lineRule="auto"/>
        <w:jc w:val="both"/>
        <w:rPr>
          <w:sz w:val="16"/>
          <w:szCs w:val="16"/>
        </w:rPr>
      </w:pPr>
      <w:r w:rsidRPr="00EE6444">
        <w:rPr>
          <w:sz w:val="16"/>
          <w:szCs w:val="16"/>
        </w:rPr>
        <w:t>- основных направлениях бюджетной и налоговой политики Воронцовского сельского поселения;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прогнозе социально-экономического развития;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бюджетном прогнозе (проекте бюджетного прогноза, проекте изменений бюджетного прогноза) на долгосрочный период;</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государственных (муниципальных) программах (проектах государственных (муниципальных) программ, проектах изменений указанных программ).</w:t>
      </w:r>
    </w:p>
    <w:p w:rsidR="00F62624" w:rsidRPr="00EE6444" w:rsidRDefault="00F62624" w:rsidP="00F4071E">
      <w:pPr>
        <w:tabs>
          <w:tab w:val="left" w:pos="709"/>
        </w:tabs>
        <w:snapToGrid w:val="0"/>
        <w:spacing w:line="264" w:lineRule="auto"/>
        <w:jc w:val="both"/>
        <w:rPr>
          <w:sz w:val="16"/>
          <w:szCs w:val="16"/>
        </w:rPr>
      </w:pPr>
      <w:r w:rsidRPr="00EE6444">
        <w:rPr>
          <w:sz w:val="16"/>
          <w:szCs w:val="16"/>
        </w:rPr>
        <w:t>5. Прогноз социально-экономического развития Воронцовского сельского поселения ежегодно разрабатывается в порядке, установленном  администрацией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Прогноз социально-экономического развития поселения может разрабатываться администрацией Павловского муниципального района в соответствии с соглашением между администрацией Воронцовского сельского поселения и администрацией Павловского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Прогноз социально-экономического развития Воронцовского сельского поселения одобряется администрацией Воронцовского сельского поселения одновременно с принятием решения о внесении проекта бюджета Воронцовского сельского поселения в Совет народных депутатов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Разработка прогноза социально-экономического развития Воронцовского сельского поселения осуществляется администрацией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6. Муниципальные программы утверждаются администрацией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Сроки реализации муниципальных программ определяются администрацией Воронцовского сельского поселения в установленном администрацией порядке.</w:t>
      </w:r>
    </w:p>
    <w:p w:rsidR="00F62624" w:rsidRPr="00EE6444" w:rsidRDefault="00F62624" w:rsidP="00F4071E">
      <w:pPr>
        <w:tabs>
          <w:tab w:val="left" w:pos="709"/>
        </w:tabs>
        <w:snapToGrid w:val="0"/>
        <w:spacing w:line="264" w:lineRule="auto"/>
        <w:jc w:val="both"/>
        <w:rPr>
          <w:sz w:val="16"/>
          <w:szCs w:val="16"/>
        </w:rPr>
      </w:pPr>
      <w:r w:rsidRPr="00EE6444">
        <w:rPr>
          <w:sz w:val="16"/>
          <w:szCs w:val="16"/>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Объем бюджетных ассигнований на финансовое обеспечение реализации муниципальных программ утверждается решением о бюджете Воронцовского сельского поселения по соответствующей каждой программе целевой статье расходов бюджета Воронцовского сельского поселения в соответствии с утвердившим программу муниципальным правовым актом администрации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Совет народных депутатов Воронцовского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Муниципальные программы подлежат приведению в соответствие с решением о бюджете Воронцовского сельского поселения не позднее трех месяцев со дня вступления его в силу.</w:t>
      </w:r>
    </w:p>
    <w:p w:rsidR="00F62624" w:rsidRPr="00EE6444" w:rsidRDefault="00F62624" w:rsidP="00F4071E">
      <w:pPr>
        <w:tabs>
          <w:tab w:val="left" w:pos="709"/>
        </w:tabs>
        <w:snapToGrid w:val="0"/>
        <w:spacing w:line="264" w:lineRule="auto"/>
        <w:jc w:val="both"/>
        <w:rPr>
          <w:sz w:val="16"/>
          <w:szCs w:val="16"/>
        </w:rPr>
      </w:pPr>
      <w:r w:rsidRPr="00EE6444">
        <w:rPr>
          <w:sz w:val="16"/>
          <w:szCs w:val="16"/>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 xml:space="preserve">По результатам указанной оценки администрацией Воронцовского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w:t>
      </w:r>
      <w:r w:rsidRPr="00EE6444">
        <w:rPr>
          <w:sz w:val="16"/>
          <w:szCs w:val="16"/>
        </w:rPr>
        <w:lastRenderedPageBreak/>
        <w:t>программы, в том числе необходимости изменения объема бюджетных ассигнований на финансовое обеспечение реализации муниципальной программы.</w:t>
      </w:r>
    </w:p>
    <w:p w:rsidR="00F62624" w:rsidRPr="00EE6444" w:rsidRDefault="00F62624" w:rsidP="00F4071E">
      <w:pPr>
        <w:tabs>
          <w:tab w:val="left" w:pos="709"/>
        </w:tabs>
        <w:snapToGrid w:val="0"/>
        <w:spacing w:line="264" w:lineRule="auto"/>
        <w:jc w:val="both"/>
        <w:rPr>
          <w:sz w:val="16"/>
          <w:szCs w:val="16"/>
        </w:rPr>
      </w:pPr>
      <w:r w:rsidRPr="00EE6444">
        <w:rPr>
          <w:sz w:val="16"/>
          <w:szCs w:val="16"/>
        </w:rPr>
        <w:t>7. В срок, установленный решением Совета народных депутатов Воронцовского сельского поселения, но не позднее 15 ноября года, предшествующего очередному финансовому году, администрация Воронцовского сельского поселения вносит в Совет народных депутатов Воронцовского сельского поселения проект решения о бюджете поселения на очередной финансовый год.</w:t>
      </w:r>
    </w:p>
    <w:p w:rsidR="00F62624" w:rsidRPr="00EE6444" w:rsidRDefault="00F62624" w:rsidP="00F4071E">
      <w:pPr>
        <w:tabs>
          <w:tab w:val="left" w:pos="709"/>
        </w:tabs>
        <w:snapToGrid w:val="0"/>
        <w:spacing w:line="264" w:lineRule="auto"/>
        <w:jc w:val="both"/>
        <w:rPr>
          <w:sz w:val="16"/>
          <w:szCs w:val="16"/>
        </w:rPr>
      </w:pPr>
      <w:r w:rsidRPr="00EE6444">
        <w:rPr>
          <w:sz w:val="16"/>
          <w:szCs w:val="16"/>
        </w:rPr>
        <w:t xml:space="preserve">Одновременно с проектом решения о бюджете Воронцовского сельского поселения в Совет народных депутатов Воронцовского сельского поселения представляются документы и материалы в соответствии со статьей 184.2 Бюджетного кодекса Российской Федерации. </w:t>
      </w:r>
    </w:p>
    <w:p w:rsidR="00F62624" w:rsidRPr="00EE6444" w:rsidRDefault="00F62624" w:rsidP="00F4071E">
      <w:pPr>
        <w:tabs>
          <w:tab w:val="left" w:pos="709"/>
        </w:tabs>
        <w:snapToGrid w:val="0"/>
        <w:spacing w:line="264" w:lineRule="auto"/>
        <w:jc w:val="both"/>
        <w:rPr>
          <w:sz w:val="16"/>
          <w:szCs w:val="16"/>
        </w:rPr>
      </w:pPr>
      <w:r w:rsidRPr="00EE6444">
        <w:rPr>
          <w:sz w:val="16"/>
          <w:szCs w:val="16"/>
        </w:rPr>
        <w:t>Проект решения о бюджете Воронцовского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8. Порядок рассмотрения проекта решения о бюджете Воронцовского сельского поселения и его утверждения определяется муниципальным правовым актом Совета народных депутатов Воронцовского сельского поселения в соответствии с требованиями Бюджетного кодекса Российской Федерации.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9. Порядок рассмотрения проекта решения о бюджете Воронцовского сельского поселения и его утверждения, определенный муниципальным правовым актом Совета народных депутатов Воронцовского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10. Проект бюджета Воронцовского сельского поселения подлежит официальному опубликованию в официальном печатном издании муниципальной газете «Павловский муниципальный вестник».</w:t>
      </w:r>
    </w:p>
    <w:p w:rsidR="00F62624" w:rsidRPr="00EE6444" w:rsidRDefault="00F62624" w:rsidP="00F4071E">
      <w:pPr>
        <w:tabs>
          <w:tab w:val="left" w:pos="709"/>
        </w:tabs>
        <w:snapToGrid w:val="0"/>
        <w:spacing w:line="264" w:lineRule="auto"/>
        <w:jc w:val="both"/>
        <w:rPr>
          <w:sz w:val="16"/>
          <w:szCs w:val="16"/>
        </w:rPr>
      </w:pPr>
      <w:r w:rsidRPr="00EE6444">
        <w:rPr>
          <w:sz w:val="16"/>
          <w:szCs w:val="16"/>
        </w:rPr>
        <w:t>Органы местного самоуправления Воронцовского сельского поселения обеспечивают жителям Воронцовского сельского поселения возможность ознакомиться с указанным документом в случае невозможности его опубликования.</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sz w:val="16"/>
          <w:szCs w:val="16"/>
        </w:rPr>
      </w:pPr>
      <w:r w:rsidRPr="00EE6444">
        <w:rPr>
          <w:b/>
          <w:bCs/>
          <w:sz w:val="16"/>
          <w:szCs w:val="16"/>
        </w:rPr>
        <w:t>Статья 52. Бюджет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sz w:val="16"/>
          <w:szCs w:val="16"/>
        </w:rPr>
      </w:pPr>
      <w:r w:rsidRPr="00EE6444">
        <w:rPr>
          <w:sz w:val="16"/>
          <w:szCs w:val="16"/>
        </w:rPr>
        <w:t>1. Воронцовское сельское поселение имеет собственный бюджет.</w:t>
      </w:r>
    </w:p>
    <w:p w:rsidR="00F62624" w:rsidRPr="00EE6444" w:rsidRDefault="00F62624" w:rsidP="00F4071E">
      <w:pPr>
        <w:tabs>
          <w:tab w:val="left" w:pos="709"/>
        </w:tabs>
        <w:snapToGrid w:val="0"/>
        <w:spacing w:line="264" w:lineRule="auto"/>
        <w:jc w:val="both"/>
        <w:rPr>
          <w:sz w:val="16"/>
          <w:szCs w:val="16"/>
        </w:rPr>
      </w:pPr>
      <w:r w:rsidRPr="00EE6444">
        <w:rPr>
          <w:sz w:val="16"/>
          <w:szCs w:val="16"/>
        </w:rPr>
        <w:t>2. В бюджете Воронцовского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Воронцовского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Воронцовского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F62624" w:rsidRPr="00EE6444" w:rsidRDefault="00F62624" w:rsidP="00F4071E">
      <w:pPr>
        <w:tabs>
          <w:tab w:val="left" w:pos="709"/>
        </w:tabs>
        <w:snapToGrid w:val="0"/>
        <w:spacing w:line="264" w:lineRule="auto"/>
        <w:jc w:val="both"/>
        <w:rPr>
          <w:sz w:val="16"/>
          <w:szCs w:val="16"/>
        </w:rPr>
      </w:pPr>
      <w:r w:rsidRPr="00EE6444">
        <w:rPr>
          <w:sz w:val="16"/>
          <w:szCs w:val="16"/>
        </w:rPr>
        <w:t>3. Составной частью бюджета Воронцовского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Советом народных депутатов Воронцовского сельского поселения самостоятельно с соблюдением требований, установленных Бюджетным кодексом Российской Федерации.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 xml:space="preserve">4. Администрация Воронцовского сельского поселения обеспечивает исполнение бюджета Воронцовского сельского поселения и составление бюджетной отчетности, представляет годовой отчет об исполнении бюджета Воронцовского сельского поселения на утверждение Совета народных депутатов Воронцовского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w:t>
      </w:r>
      <w:r w:rsidRPr="00EE6444">
        <w:rPr>
          <w:sz w:val="16"/>
          <w:szCs w:val="16"/>
        </w:rPr>
        <w:lastRenderedPageBreak/>
        <w:t xml:space="preserve">актами органов местного самоуправления, регулирующими бюджетные правоотношения. </w:t>
      </w:r>
    </w:p>
    <w:p w:rsidR="00F62624" w:rsidRPr="00EE6444" w:rsidRDefault="00F62624" w:rsidP="00F4071E">
      <w:pPr>
        <w:tabs>
          <w:tab w:val="left" w:pos="709"/>
        </w:tabs>
        <w:snapToGrid w:val="0"/>
        <w:spacing w:line="264" w:lineRule="auto"/>
        <w:jc w:val="both"/>
        <w:rPr>
          <w:sz w:val="16"/>
          <w:szCs w:val="16"/>
        </w:rPr>
      </w:pPr>
      <w:r w:rsidRPr="00EE6444">
        <w:rPr>
          <w:sz w:val="16"/>
          <w:szCs w:val="16"/>
        </w:rPr>
        <w:t>5. Финансовый орган Воронцовского сельского поселения в порядке, установленном Бюджетным кодексом Российской Федерации представляет бюджетную отчетность в финансовый орган Павловского муниципального района.</w:t>
      </w:r>
    </w:p>
    <w:p w:rsidR="00F62624" w:rsidRPr="00EE6444" w:rsidRDefault="00F62624" w:rsidP="00F4071E">
      <w:pPr>
        <w:tabs>
          <w:tab w:val="left" w:pos="709"/>
        </w:tabs>
        <w:snapToGrid w:val="0"/>
        <w:spacing w:line="264" w:lineRule="auto"/>
        <w:jc w:val="both"/>
        <w:rPr>
          <w:sz w:val="16"/>
          <w:szCs w:val="16"/>
        </w:rPr>
      </w:pPr>
      <w:r w:rsidRPr="00EE6444">
        <w:rPr>
          <w:sz w:val="16"/>
          <w:szCs w:val="16"/>
        </w:rPr>
        <w:t xml:space="preserve">6. Решение об утверждении бюджета Воронцовского сельского поселения, годовой отчет о его исполнении, ежеквартальные сведения о ходе исполнения бюджета Воронцовского сельского поселения и о численности муниципальных служащих органов местного самоуправления Воронцовского сельского поселения, работников муниципальных учреждений с указанием фактических </w:t>
      </w:r>
      <w:r w:rsidRPr="00EE6444">
        <w:rPr>
          <w:rStyle w:val="aff5"/>
          <w:b w:val="0"/>
          <w:sz w:val="16"/>
          <w:szCs w:val="16"/>
        </w:rPr>
        <w:t>расходов на оплату их труда</w:t>
      </w:r>
      <w:r w:rsidRPr="00EE6444">
        <w:rPr>
          <w:sz w:val="16"/>
          <w:szCs w:val="16"/>
        </w:rPr>
        <w:t xml:space="preserve"> подлежат официальному опубликованию в официальном печатном издании муниципальной газете «Павловский муниципальный вестник».</w:t>
      </w:r>
    </w:p>
    <w:p w:rsidR="00F62624" w:rsidRPr="00EE6444" w:rsidRDefault="00F62624" w:rsidP="00F4071E">
      <w:pPr>
        <w:tabs>
          <w:tab w:val="left" w:pos="709"/>
        </w:tabs>
        <w:snapToGrid w:val="0"/>
        <w:spacing w:line="264" w:lineRule="auto"/>
        <w:jc w:val="both"/>
        <w:rPr>
          <w:sz w:val="16"/>
          <w:szCs w:val="16"/>
        </w:rPr>
      </w:pPr>
      <w:r w:rsidRPr="00EE6444">
        <w:rPr>
          <w:sz w:val="16"/>
          <w:szCs w:val="16"/>
        </w:rPr>
        <w:t>Органы местного самоуправления Воронцовского сельского поселения обеспечивают жителям Воронцовского сельского поселения возможность ознакомиться с указанными документами и сведениями в случае невозможности их опубликования.</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b/>
          <w:bCs/>
          <w:sz w:val="16"/>
          <w:szCs w:val="16"/>
        </w:rPr>
      </w:pPr>
      <w:r w:rsidRPr="00EE6444">
        <w:rPr>
          <w:b/>
          <w:bCs/>
          <w:sz w:val="16"/>
          <w:szCs w:val="16"/>
        </w:rPr>
        <w:t>Статья 53. Расходы  бюджета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sz w:val="16"/>
          <w:szCs w:val="16"/>
        </w:rPr>
      </w:pPr>
      <w:r w:rsidRPr="00EE6444">
        <w:rPr>
          <w:sz w:val="16"/>
          <w:szCs w:val="16"/>
        </w:rPr>
        <w:t>1. Формирование расходов бюджета Воронцовского сельского поселения осуществляется в соответствии с расходными обязательствами Воронцовского сельского поселения, устанавливаемыми и исполняемыми органами местного самоуправления Воронцовского сельского поселения в соответствии с требованиями Бюджетного кодекса Российской Федерации.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2. Исполнение расходных обязательств Воронцовского сельского поселения осуществляется за счет средств бюджета Воронцовского сельского поселения в соответствии с требованиями Бюджетного кодекса Российской Федерации.</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b/>
          <w:bCs/>
          <w:sz w:val="16"/>
          <w:szCs w:val="16"/>
        </w:rPr>
      </w:pPr>
      <w:r w:rsidRPr="00EE6444">
        <w:rPr>
          <w:b/>
          <w:bCs/>
          <w:sz w:val="16"/>
          <w:szCs w:val="16"/>
        </w:rPr>
        <w:t>Статья 54. Доходы бюджета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sz w:val="16"/>
          <w:szCs w:val="16"/>
        </w:rPr>
      </w:pPr>
      <w:r w:rsidRPr="00EE6444">
        <w:rPr>
          <w:sz w:val="16"/>
          <w:szCs w:val="16"/>
        </w:rPr>
        <w:t>Формирование доходов бюджета Воронцовского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pStyle w:val="ae"/>
        <w:autoSpaceDE w:val="0"/>
        <w:autoSpaceDN w:val="0"/>
        <w:adjustRightInd w:val="0"/>
        <w:spacing w:line="264" w:lineRule="auto"/>
        <w:ind w:left="0"/>
        <w:outlineLvl w:val="0"/>
        <w:rPr>
          <w:b/>
          <w:bCs/>
          <w:sz w:val="16"/>
          <w:szCs w:val="16"/>
        </w:rPr>
      </w:pPr>
      <w:r w:rsidRPr="00EE6444">
        <w:rPr>
          <w:b/>
          <w:bCs/>
          <w:sz w:val="16"/>
          <w:szCs w:val="16"/>
        </w:rPr>
        <w:t>Статья 55. Муниципальный долг.</w:t>
      </w:r>
    </w:p>
    <w:p w:rsidR="00F62624" w:rsidRPr="00EE6444" w:rsidRDefault="00F62624" w:rsidP="00F4071E">
      <w:pPr>
        <w:pStyle w:val="ae"/>
        <w:autoSpaceDE w:val="0"/>
        <w:autoSpaceDN w:val="0"/>
        <w:adjustRightInd w:val="0"/>
        <w:spacing w:line="264" w:lineRule="auto"/>
        <w:ind w:left="0"/>
        <w:outlineLvl w:val="0"/>
        <w:rPr>
          <w:b/>
          <w:bCs/>
          <w:sz w:val="16"/>
          <w:szCs w:val="16"/>
        </w:rPr>
      </w:pP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Воронцовским сельским поселением.</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1. Структура муниципального долга представляет собой группировку муниципальных долговых обязательств по видам долговых обязательств.</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Долговые обязательства Воронцовского сельского поселения могут существовать в виде обязательств по:</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1) ценным бумагам Воронцовского сельского поселения (муниципальным ценным бумагам);</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2) бюджетным кредитам, привлеченным в валюте Российской Федерации в бюджет Воронцовского сельского поселения из других бюджетов бюджетной системы Российской Федерации;</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3) бюджетным кредитам, привлеченным от Российской Федерации в иностранной валюте в рамках использования целевых иностранных кредитов;</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4) кредитам, привлеченным Воронцовским сельским поселением от кредитных организаций в валюте Российской Федерации;</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5) гарантиям Воронцовского сельского поселения (муниципальным гарантиям), выраженным в валюте Российской Федерации;</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lastRenderedPageBreak/>
        <w:t>6) муниципальным гарантиям, предоставленным Российской Федерации в иностранной валюте в рамках использования целевых иностранных кредитов;</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7) иным долговым обязательствам, возникшим до введения в действие Бюджетного Кодекса Российской Федерации и отнесенным на муниципальный долг.</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2. В объем муниципального долга включаются:</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1) номинальная сумма долга по муниципальным ценным бумагам;</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2) объем основного долга по бюджетным кредитам, привлеченным в бюджет Воронцовского сельского поселения из других бюджетов бюджетной системы Российской Федерации;</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3) объем основного долга по кредитам, привлеченным Воронцовским сельским поселением от кредитных организаций;</w:t>
      </w:r>
    </w:p>
    <w:p w:rsidR="00F62624" w:rsidRPr="00EE6444" w:rsidRDefault="00F62624" w:rsidP="00F4071E">
      <w:pPr>
        <w:autoSpaceDE w:val="0"/>
        <w:autoSpaceDN w:val="0"/>
        <w:adjustRightInd w:val="0"/>
        <w:spacing w:line="264" w:lineRule="auto"/>
        <w:jc w:val="both"/>
        <w:rPr>
          <w:sz w:val="16"/>
          <w:szCs w:val="16"/>
        </w:rPr>
      </w:pPr>
      <w:r w:rsidRPr="00EE6444">
        <w:rPr>
          <w:sz w:val="16"/>
          <w:szCs w:val="16"/>
        </w:rPr>
        <w:t>4) объем обязательств, вытекающих из муниципальных гарантий;</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5) объем иных непогашенных долговых обязательств Воронцовского сельского поселения.</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2.1. В объем муниципального внутреннего долга включаются:</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1) номинальная сумма долга по муниципальным ценным бумагам, обязательства по которым выражены в валюте Российской Федерации;</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2) объем основного долга по бюджетным кредитам, привлеченным в бюджет Воронцовского сельского поселения из других бюджетов бюджетной системы Российской Федерации, обязательства по которым выражены в валюте Российской Федерации;</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3) объем основного долга по кредитам, привлеченным Воронцовским сельским поселением от кредитных организаций, обязательства по которым выражены в валюте Российской Федерации;</w:t>
      </w:r>
    </w:p>
    <w:p w:rsidR="00F62624" w:rsidRPr="00EE6444" w:rsidRDefault="00F62624" w:rsidP="00F4071E">
      <w:pPr>
        <w:autoSpaceDE w:val="0"/>
        <w:autoSpaceDN w:val="0"/>
        <w:adjustRightInd w:val="0"/>
        <w:spacing w:line="264" w:lineRule="auto"/>
        <w:jc w:val="both"/>
        <w:rPr>
          <w:sz w:val="16"/>
          <w:szCs w:val="16"/>
        </w:rPr>
      </w:pPr>
      <w:r w:rsidRPr="00EE6444">
        <w:rPr>
          <w:sz w:val="16"/>
          <w:szCs w:val="16"/>
        </w:rPr>
        <w:t>4) объем обязательств, вытекающих из муниципальных гарантий, выраженных в валюте Российской Федерации;</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 xml:space="preserve"> 5) объем иных непогашенных долговых обязательств Воронцовского сельского поселения в валюте Российской Федерации.</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2.2. В объем муниципального внешнего долга включаются:</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1) объем основного долга по бюджетным кредитам в иностранной валюте, привлеченным Воронцовским сельским поселением от Российской Федерации в рамках использования целевых иностранных кредитов;</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2) объем обязательств, вытекающих из муниципальных гарантий в иностранной валюте, предоставленных Воронцовским сельским поселением Российской Федерации в рамках использования целевых иностранных кредитов.</w:t>
      </w:r>
    </w:p>
    <w:p w:rsidR="00F62624" w:rsidRPr="00EE6444" w:rsidRDefault="00F62624" w:rsidP="00F4071E">
      <w:pPr>
        <w:autoSpaceDE w:val="0"/>
        <w:autoSpaceDN w:val="0"/>
        <w:adjustRightInd w:val="0"/>
        <w:spacing w:line="264" w:lineRule="auto"/>
        <w:jc w:val="both"/>
        <w:rPr>
          <w:sz w:val="16"/>
          <w:szCs w:val="16"/>
        </w:rPr>
      </w:pPr>
      <w:r w:rsidRPr="00EE6444">
        <w:rPr>
          <w:sz w:val="16"/>
          <w:szCs w:val="16"/>
        </w:rPr>
        <w:t>3. Долговые обязательства Воронцовского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4. Управление муниципальным долгом Воронцовского сельского поселения осуществляется администрацией Воронцовского сельского поселения.</w:t>
      </w:r>
    </w:p>
    <w:p w:rsidR="00F62624" w:rsidRPr="00EE6444" w:rsidRDefault="00F62624" w:rsidP="00F4071E">
      <w:pPr>
        <w:pStyle w:val="ae"/>
        <w:autoSpaceDE w:val="0"/>
        <w:autoSpaceDN w:val="0"/>
        <w:adjustRightInd w:val="0"/>
        <w:spacing w:line="264" w:lineRule="auto"/>
        <w:ind w:left="0"/>
        <w:jc w:val="both"/>
        <w:rPr>
          <w:sz w:val="16"/>
          <w:szCs w:val="16"/>
        </w:rPr>
      </w:pPr>
      <w:r w:rsidRPr="00EE6444">
        <w:rPr>
          <w:sz w:val="16"/>
          <w:szCs w:val="16"/>
        </w:rPr>
        <w:t>5. Обслуживание муниципального долга производится путем операций по выплате доходов по муниципальным долговым обязательствам в виде процентов по ним и (или) дисконта, осуществляемых за счет средств бюджета Воронцовского сельского поселения.</w:t>
      </w:r>
    </w:p>
    <w:p w:rsidR="00F62624" w:rsidRPr="00EE6444" w:rsidRDefault="00F62624" w:rsidP="00F4071E">
      <w:pPr>
        <w:tabs>
          <w:tab w:val="left" w:pos="709"/>
        </w:tabs>
        <w:snapToGrid w:val="0"/>
        <w:spacing w:line="264" w:lineRule="auto"/>
        <w:jc w:val="both"/>
        <w:rPr>
          <w:b/>
          <w:sz w:val="16"/>
          <w:szCs w:val="16"/>
        </w:rPr>
      </w:pPr>
      <w:r w:rsidRPr="00EE6444">
        <w:rPr>
          <w:sz w:val="16"/>
          <w:szCs w:val="16"/>
        </w:rPr>
        <w:t>6. Муниципальный долг полностью и без условий обеспечивается всем находящимся в собственности Воронцовского сельского поселения имуществом, составляющим муниципальную казну, и исполняется за счет средств бюджета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b/>
          <w:bCs/>
          <w:sz w:val="16"/>
          <w:szCs w:val="16"/>
        </w:rPr>
      </w:pPr>
      <w:r w:rsidRPr="00EE6444">
        <w:rPr>
          <w:b/>
          <w:bCs/>
          <w:sz w:val="16"/>
          <w:szCs w:val="16"/>
        </w:rPr>
        <w:t>Статья 56. Муниципальные заимствования и муниципальные гарантии.</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sz w:val="16"/>
          <w:szCs w:val="16"/>
        </w:rPr>
      </w:pPr>
      <w:r w:rsidRPr="00EE6444">
        <w:rPr>
          <w:sz w:val="16"/>
          <w:szCs w:val="16"/>
        </w:rPr>
        <w:t xml:space="preserve">1. 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w:t>
      </w:r>
      <w:r w:rsidRPr="00EE6444">
        <w:rPr>
          <w:sz w:val="16"/>
          <w:szCs w:val="16"/>
        </w:rPr>
        <w:lastRenderedPageBreak/>
        <w:t>организаций, по которым возникают муниципальные долговые обязательства.</w:t>
      </w:r>
    </w:p>
    <w:p w:rsidR="00F62624" w:rsidRPr="00EE6444" w:rsidRDefault="00F62624" w:rsidP="00F4071E">
      <w:pPr>
        <w:tabs>
          <w:tab w:val="left" w:pos="709"/>
        </w:tabs>
        <w:snapToGrid w:val="0"/>
        <w:spacing w:line="264" w:lineRule="auto"/>
        <w:jc w:val="both"/>
        <w:rPr>
          <w:sz w:val="16"/>
          <w:szCs w:val="16"/>
        </w:rPr>
      </w:pPr>
      <w:r w:rsidRPr="00EE6444">
        <w:rPr>
          <w:sz w:val="16"/>
          <w:szCs w:val="16"/>
        </w:rPr>
        <w:t>Заимствования Воронцовского сельского поселения в валюте Российской Федерации за пределами Российской Федерации не допускаются.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Муниципальные заимствования Воронцовского сельского поселения осуществляются в целях финансирования дефицита бюджета Воронцовского сельского поселения, а также для погашения долговых обязательств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2. Право осуществления муниципальных заимствований от имени Воронцовского сельского поселения принадлежит администрации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3. От имени Воронцовского сельского поселения муниципальные гарантии предоставляются администрацией Воронцовского сельского поселения в пределах общей суммы предоставляемых гарантий, указанной в решении Совета народных депутатов Воронцовского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4. Предоставление и исполнение муниципальной гарантии подлежит отражению в муниципальной долговой книге.</w:t>
      </w:r>
    </w:p>
    <w:p w:rsidR="00F62624" w:rsidRPr="00EE6444" w:rsidRDefault="00F62624" w:rsidP="00F4071E">
      <w:pPr>
        <w:tabs>
          <w:tab w:val="left" w:pos="709"/>
        </w:tabs>
        <w:snapToGrid w:val="0"/>
        <w:spacing w:line="264" w:lineRule="auto"/>
        <w:jc w:val="both"/>
        <w:rPr>
          <w:sz w:val="16"/>
          <w:szCs w:val="16"/>
        </w:rPr>
      </w:pPr>
      <w:r w:rsidRPr="00EE6444">
        <w:rPr>
          <w:sz w:val="16"/>
          <w:szCs w:val="16"/>
        </w:rPr>
        <w:t>5. Финансовый орган  Воронцовского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b/>
          <w:bCs/>
          <w:sz w:val="16"/>
          <w:szCs w:val="16"/>
        </w:rPr>
      </w:pPr>
      <w:r w:rsidRPr="00EE6444">
        <w:rPr>
          <w:b/>
          <w:bCs/>
          <w:sz w:val="16"/>
          <w:szCs w:val="16"/>
        </w:rPr>
        <w:t>Статья 57. Исполнение бюджета.</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sz w:val="16"/>
          <w:szCs w:val="16"/>
        </w:rPr>
      </w:pPr>
      <w:r w:rsidRPr="00EE6444">
        <w:rPr>
          <w:sz w:val="16"/>
          <w:szCs w:val="16"/>
        </w:rPr>
        <w:t>1. Исполнение бюджета Воронцовского сельского поселения производится в соответствии с Бюджетным кодексом Российской Федерации.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2. Руководитель финансового органа Воронцовского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3. Казначейское обслуживание исполнения бюджета Воронцовского сельского поселения осуществляется в порядке, установленном Бюджетным кодексом Российской Федерации.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Воронцовского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5. Полномочия администрации Воронцовского сельского поселения по формированию, исполнению и (или) контролю за исполнением бюджета Воронцовского сельского поселения могут полностью или  частично осуществляться на договорной основе администрацией Павловского муниципального района.</w:t>
      </w:r>
    </w:p>
    <w:p w:rsidR="00F62624" w:rsidRPr="00EE6444" w:rsidRDefault="00F62624" w:rsidP="00F4071E">
      <w:pPr>
        <w:tabs>
          <w:tab w:val="left" w:pos="709"/>
        </w:tabs>
        <w:snapToGrid w:val="0"/>
        <w:spacing w:line="264" w:lineRule="auto"/>
        <w:jc w:val="both"/>
        <w:rPr>
          <w:sz w:val="16"/>
          <w:szCs w:val="16"/>
        </w:rPr>
      </w:pPr>
      <w:r w:rsidRPr="00EE6444">
        <w:rPr>
          <w:sz w:val="16"/>
          <w:szCs w:val="16"/>
        </w:rPr>
        <w:t xml:space="preserve">6. Отчет об исполнении бюджета Воронцовского сельского поселения за первый квартал, полугодие и девять месяцев текущего финансового года утверждается администрацией Воронцовского сельского поселения и направляется в Совет народных депутатов Воронцовского сельского поселения и контрольно-счетный орган Воронцовского сельского поселения. Годовой отчет об исполнении бюджета Воронцовского сельского поселения подлежит утверждению муниципальным правовым актом Совета народных депутатов Воронцовского сельского поселения. </w:t>
      </w:r>
    </w:p>
    <w:p w:rsidR="00F62624" w:rsidRPr="00EE6444" w:rsidRDefault="00F62624" w:rsidP="00F4071E">
      <w:pPr>
        <w:tabs>
          <w:tab w:val="left" w:pos="709"/>
        </w:tabs>
        <w:snapToGrid w:val="0"/>
        <w:spacing w:line="264" w:lineRule="auto"/>
        <w:jc w:val="both"/>
        <w:rPr>
          <w:sz w:val="16"/>
          <w:szCs w:val="16"/>
        </w:rPr>
      </w:pPr>
      <w:r w:rsidRPr="00EE6444">
        <w:rPr>
          <w:sz w:val="16"/>
          <w:szCs w:val="16"/>
        </w:rPr>
        <w:t xml:space="preserve">Годовой отчет об исполнении бюджета Воронцовского сельского поселения до его рассмотрения в Совете народных депутатов Воронцовского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w:t>
      </w:r>
      <w:r w:rsidRPr="00EE6444">
        <w:rPr>
          <w:sz w:val="16"/>
          <w:szCs w:val="16"/>
        </w:rPr>
        <w:lastRenderedPageBreak/>
        <w:t>заключения на годовой отчет об исполнении бюджета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Внешняя проверка годового отчета об исполнении бюджета Воронцовского сельского поселения осуществляется контрольно-счетным органом Воронцовского сельского поселения в порядке, установленном муниципальным правовым актом Совета народных депутатов Воронцовского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Администрация Воронцовского сельского поселения представляет отчет об исполнении бюджета Воронцовского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Воронцовского сельского поселения проводится в срок, не превышающий один месяц.</w:t>
      </w:r>
    </w:p>
    <w:p w:rsidR="00F62624" w:rsidRPr="00EE6444" w:rsidRDefault="00F62624" w:rsidP="00F4071E">
      <w:pPr>
        <w:tabs>
          <w:tab w:val="left" w:pos="709"/>
        </w:tabs>
        <w:snapToGrid w:val="0"/>
        <w:spacing w:line="264" w:lineRule="auto"/>
        <w:jc w:val="both"/>
        <w:rPr>
          <w:sz w:val="16"/>
          <w:szCs w:val="16"/>
        </w:rPr>
      </w:pPr>
      <w:r w:rsidRPr="00EE6444">
        <w:rPr>
          <w:sz w:val="16"/>
          <w:szCs w:val="16"/>
        </w:rPr>
        <w:t>Контрольно-счетный орган Воронцовского сельского поселения готовит заключение на отчет об исполнении бюджета Воронцовского сельского поселения с учетом данных внешней проверки годовой бюджетной отчетности главных администраторов бюджетных средств.</w:t>
      </w:r>
    </w:p>
    <w:p w:rsidR="00F62624" w:rsidRPr="00EE6444" w:rsidRDefault="00F62624" w:rsidP="00F4071E">
      <w:pPr>
        <w:tabs>
          <w:tab w:val="left" w:pos="709"/>
        </w:tabs>
        <w:snapToGrid w:val="0"/>
        <w:spacing w:line="264" w:lineRule="auto"/>
        <w:jc w:val="both"/>
        <w:rPr>
          <w:sz w:val="16"/>
          <w:szCs w:val="16"/>
        </w:rPr>
      </w:pPr>
      <w:r w:rsidRPr="00EE6444">
        <w:rPr>
          <w:sz w:val="16"/>
          <w:szCs w:val="16"/>
        </w:rPr>
        <w:t>Заключение на годовой отчет об исполнении бюджета Воронцовского сельского поселения представляется контрольно-счетным органом Воронцовского сельского поселения в Совет народных депутатов Воронцовского сельского поселения с одновременным направлением в администрацию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Порядок представления, рассмотрения и утверждения годового отчета об исполнении бюджета Воронцовского сельского поселения устанавливается Советом народных депутатов Воронцовского сельского поселения в соответствии с положениями Бюджетного кодекса Российской Федерации.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Одновременно с годовым отчетом об исполнении бюджета Воронцовского сельского поселения представляются проект решения об исполнении бюджета Воронцовского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По результатам рассмотрения годового отчета об исполнении бюджета Воронцовского сельского поселения Совет народных депутатов Воронцовского сельского поселения принимает решение об утверждении либо отклонении решения об исполнении бюджета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В случае отклонения Советом народных депутатов Воронцовского сельского поселения  решения об исполнении бюджета Воронцовского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62624" w:rsidRPr="00EE6444" w:rsidRDefault="00F62624" w:rsidP="00F4071E">
      <w:pPr>
        <w:tabs>
          <w:tab w:val="left" w:pos="709"/>
        </w:tabs>
        <w:snapToGrid w:val="0"/>
        <w:spacing w:line="264" w:lineRule="auto"/>
        <w:jc w:val="both"/>
        <w:rPr>
          <w:sz w:val="16"/>
          <w:szCs w:val="16"/>
        </w:rPr>
      </w:pPr>
      <w:r w:rsidRPr="00EE6444">
        <w:rPr>
          <w:sz w:val="16"/>
          <w:szCs w:val="16"/>
        </w:rPr>
        <w:t>Годовой отчет об исполнении бюджета Воронцовского сельского поселения представляется в Совет народных депутатов Воронцовского сельского поселения  не позднее 1 мая текущего года.</w:t>
      </w:r>
    </w:p>
    <w:p w:rsidR="00F62624" w:rsidRPr="00EE6444" w:rsidRDefault="00F62624" w:rsidP="00F4071E">
      <w:pPr>
        <w:tabs>
          <w:tab w:val="left" w:pos="709"/>
        </w:tabs>
        <w:snapToGrid w:val="0"/>
        <w:spacing w:line="264" w:lineRule="auto"/>
        <w:jc w:val="both"/>
        <w:rPr>
          <w:sz w:val="16"/>
          <w:szCs w:val="16"/>
        </w:rPr>
      </w:pPr>
      <w:r w:rsidRPr="00EE6444">
        <w:rPr>
          <w:sz w:val="16"/>
          <w:szCs w:val="16"/>
        </w:rPr>
        <w:t>Решением об исполнении бюджета Воронцовского сельского поселения утверждается отчет об исполнении бюджета Воронцовского сельского поселения за отчетный финансовый год с указанием общего объема доходов, расходов и дефицита (профицита) бюджета.</w:t>
      </w:r>
    </w:p>
    <w:p w:rsidR="00F62624" w:rsidRPr="00EE6444" w:rsidRDefault="00F62624" w:rsidP="00F4071E">
      <w:pPr>
        <w:tabs>
          <w:tab w:val="left" w:pos="709"/>
        </w:tabs>
        <w:snapToGrid w:val="0"/>
        <w:spacing w:line="264" w:lineRule="auto"/>
        <w:jc w:val="both"/>
        <w:rPr>
          <w:sz w:val="16"/>
          <w:szCs w:val="16"/>
        </w:rPr>
      </w:pPr>
      <w:r w:rsidRPr="00EE6444">
        <w:rPr>
          <w:sz w:val="16"/>
          <w:szCs w:val="16"/>
        </w:rPr>
        <w:t>Решением об исполнении бюджета Воронцовского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Воронцовского сельского поселения для решения об исполнении бюджета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b/>
          <w:bCs/>
          <w:sz w:val="16"/>
          <w:szCs w:val="16"/>
        </w:rPr>
      </w:pPr>
      <w:r w:rsidRPr="00EE6444">
        <w:rPr>
          <w:b/>
          <w:bCs/>
          <w:sz w:val="16"/>
          <w:szCs w:val="16"/>
        </w:rPr>
        <w:t>Статья 58. Закупки для обеспечения муниципальных нужд.</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sz w:val="16"/>
          <w:szCs w:val="16"/>
        </w:rPr>
      </w:pPr>
      <w:r w:rsidRPr="00EE6444">
        <w:rPr>
          <w:sz w:val="16"/>
          <w:szCs w:val="1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62624" w:rsidRPr="00EE6444" w:rsidRDefault="00F62624" w:rsidP="00F4071E">
      <w:pPr>
        <w:tabs>
          <w:tab w:val="left" w:pos="709"/>
        </w:tabs>
        <w:snapToGrid w:val="0"/>
        <w:spacing w:line="264" w:lineRule="auto"/>
        <w:jc w:val="both"/>
        <w:rPr>
          <w:sz w:val="16"/>
          <w:szCs w:val="16"/>
        </w:rPr>
      </w:pPr>
      <w:r w:rsidRPr="00EE6444">
        <w:rPr>
          <w:sz w:val="16"/>
          <w:szCs w:val="16"/>
        </w:rPr>
        <w:lastRenderedPageBreak/>
        <w:t>2. Закупки товаров, работ, услуг для обеспечения муниципальных нужд осуществляются за счет средств местного бюджета.</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pStyle w:val="ae"/>
        <w:spacing w:line="264" w:lineRule="auto"/>
        <w:ind w:left="0"/>
        <w:jc w:val="both"/>
        <w:rPr>
          <w:b/>
          <w:sz w:val="16"/>
          <w:szCs w:val="16"/>
        </w:rPr>
      </w:pPr>
      <w:r w:rsidRPr="00EE6444">
        <w:rPr>
          <w:b/>
          <w:sz w:val="16"/>
          <w:szCs w:val="16"/>
        </w:rPr>
        <w:t>Статья 58.1. Финансовое и иное обеспечение реализации инициативных проектов</w:t>
      </w:r>
    </w:p>
    <w:p w:rsidR="00F62624" w:rsidRPr="00EE6444" w:rsidRDefault="00F62624" w:rsidP="00F4071E">
      <w:pPr>
        <w:pStyle w:val="ae"/>
        <w:spacing w:line="264" w:lineRule="auto"/>
        <w:ind w:left="0"/>
        <w:rPr>
          <w:b/>
          <w:sz w:val="16"/>
          <w:szCs w:val="16"/>
        </w:rPr>
      </w:pPr>
    </w:p>
    <w:p w:rsidR="00F62624" w:rsidRPr="00EE6444" w:rsidRDefault="00F62624" w:rsidP="00F4071E">
      <w:pPr>
        <w:pStyle w:val="ae"/>
        <w:autoSpaceDE w:val="0"/>
        <w:autoSpaceDN w:val="0"/>
        <w:adjustRightInd w:val="0"/>
        <w:spacing w:line="264" w:lineRule="auto"/>
        <w:ind w:left="0"/>
        <w:jc w:val="both"/>
        <w:rPr>
          <w:bCs/>
          <w:sz w:val="16"/>
          <w:szCs w:val="16"/>
        </w:rPr>
      </w:pPr>
      <w:r w:rsidRPr="00EE6444">
        <w:rPr>
          <w:bCs/>
          <w:sz w:val="16"/>
          <w:szCs w:val="16"/>
        </w:rPr>
        <w:t>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бюджете Воронцовского сельского поселения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Воронцовского сельского поселения.</w:t>
      </w:r>
    </w:p>
    <w:p w:rsidR="00F62624" w:rsidRPr="00EE6444" w:rsidRDefault="00F62624" w:rsidP="00F4071E">
      <w:pPr>
        <w:pStyle w:val="ae"/>
        <w:autoSpaceDE w:val="0"/>
        <w:autoSpaceDN w:val="0"/>
        <w:adjustRightInd w:val="0"/>
        <w:spacing w:line="264" w:lineRule="auto"/>
        <w:ind w:left="0"/>
        <w:jc w:val="both"/>
        <w:rPr>
          <w:bCs/>
          <w:sz w:val="16"/>
          <w:szCs w:val="16"/>
        </w:rPr>
      </w:pPr>
      <w:r w:rsidRPr="00EE6444">
        <w:rPr>
          <w:bCs/>
          <w:sz w:val="16"/>
          <w:szCs w:val="16"/>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0" w:history="1">
        <w:r w:rsidRPr="00EE6444">
          <w:rPr>
            <w:bCs/>
            <w:sz w:val="16"/>
            <w:szCs w:val="16"/>
          </w:rPr>
          <w:t>кодексом</w:t>
        </w:r>
      </w:hyperlink>
      <w:r w:rsidRPr="00EE6444">
        <w:rPr>
          <w:bCs/>
          <w:sz w:val="16"/>
          <w:szCs w:val="16"/>
        </w:rPr>
        <w:t xml:space="preserve"> Российской Федерации в бюджет Воронцовского сельского поселения в целях реализации конкретных инициативных проектов.</w:t>
      </w:r>
    </w:p>
    <w:p w:rsidR="00F62624" w:rsidRPr="00EE6444" w:rsidRDefault="00F62624" w:rsidP="00F4071E">
      <w:pPr>
        <w:pStyle w:val="ae"/>
        <w:autoSpaceDE w:val="0"/>
        <w:autoSpaceDN w:val="0"/>
        <w:adjustRightInd w:val="0"/>
        <w:spacing w:line="264" w:lineRule="auto"/>
        <w:ind w:left="0"/>
        <w:jc w:val="both"/>
        <w:rPr>
          <w:bCs/>
          <w:sz w:val="16"/>
          <w:szCs w:val="16"/>
        </w:rPr>
      </w:pPr>
      <w:r w:rsidRPr="00EE6444">
        <w:rPr>
          <w:bCs/>
          <w:sz w:val="16"/>
          <w:szCs w:val="16"/>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Воронцовского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Воронцовского сельского поселения.</w:t>
      </w:r>
    </w:p>
    <w:p w:rsidR="00F62624" w:rsidRPr="00EE6444" w:rsidRDefault="00F62624" w:rsidP="00F4071E">
      <w:pPr>
        <w:pStyle w:val="ae"/>
        <w:autoSpaceDE w:val="0"/>
        <w:autoSpaceDN w:val="0"/>
        <w:adjustRightInd w:val="0"/>
        <w:spacing w:line="264" w:lineRule="auto"/>
        <w:ind w:left="0"/>
        <w:jc w:val="both"/>
        <w:rPr>
          <w:bCs/>
          <w:sz w:val="16"/>
          <w:szCs w:val="16"/>
        </w:rPr>
      </w:pPr>
      <w:r w:rsidRPr="00EE6444">
        <w:rPr>
          <w:bCs/>
          <w:sz w:val="16"/>
          <w:szCs w:val="16"/>
        </w:rPr>
        <w:t>Порядок расчета и возврата сумм инициативных платежей, подлежащих возврату лицам (в том числе организациям), осуществившим их перечисление в бюджет Воронцовского сельского поселения, определяется нормативным правовым актом Совета народных депутатов.</w:t>
      </w:r>
    </w:p>
    <w:p w:rsidR="00F62624" w:rsidRPr="00EE6444" w:rsidRDefault="00F62624" w:rsidP="00F4071E">
      <w:pPr>
        <w:tabs>
          <w:tab w:val="left" w:pos="709"/>
        </w:tabs>
        <w:snapToGrid w:val="0"/>
        <w:spacing w:line="264" w:lineRule="auto"/>
        <w:jc w:val="both"/>
        <w:rPr>
          <w:color w:val="0070C0"/>
          <w:sz w:val="16"/>
          <w:szCs w:val="16"/>
        </w:rPr>
      </w:pPr>
      <w:r w:rsidRPr="00EE6444">
        <w:rPr>
          <w:bCs/>
          <w:sz w:val="16"/>
          <w:szCs w:val="1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62624" w:rsidRPr="00EE6444" w:rsidRDefault="00F62624" w:rsidP="00F4071E">
      <w:pPr>
        <w:tabs>
          <w:tab w:val="left" w:pos="709"/>
        </w:tabs>
        <w:snapToGrid w:val="0"/>
        <w:spacing w:line="264" w:lineRule="auto"/>
        <w:rPr>
          <w:b/>
          <w:bCs/>
          <w:sz w:val="16"/>
          <w:szCs w:val="16"/>
          <w:highlight w:val="cyan"/>
        </w:rPr>
      </w:pPr>
    </w:p>
    <w:p w:rsidR="00F62624" w:rsidRPr="00EE6444" w:rsidRDefault="00F62624" w:rsidP="00F4071E">
      <w:pPr>
        <w:tabs>
          <w:tab w:val="left" w:pos="709"/>
        </w:tabs>
        <w:snapToGrid w:val="0"/>
        <w:spacing w:line="264" w:lineRule="auto"/>
        <w:jc w:val="center"/>
        <w:rPr>
          <w:b/>
          <w:bCs/>
          <w:sz w:val="16"/>
          <w:szCs w:val="16"/>
          <w:u w:val="single"/>
        </w:rPr>
      </w:pPr>
      <w:r w:rsidRPr="00EE6444">
        <w:rPr>
          <w:b/>
          <w:bCs/>
          <w:sz w:val="16"/>
          <w:szCs w:val="16"/>
          <w:u w:val="single"/>
        </w:rPr>
        <w:t>ГЛАВА 7. Ответственность органов местного самоуправления и должностных лиц местного самоуправления Воронцовского сельского поселения</w:t>
      </w:r>
    </w:p>
    <w:p w:rsidR="00F62624" w:rsidRPr="00EE6444" w:rsidRDefault="00F62624" w:rsidP="00F4071E">
      <w:pPr>
        <w:tabs>
          <w:tab w:val="left" w:pos="709"/>
        </w:tabs>
        <w:snapToGrid w:val="0"/>
        <w:spacing w:line="264" w:lineRule="auto"/>
        <w:jc w:val="both"/>
        <w:rPr>
          <w:b/>
          <w:bCs/>
          <w:sz w:val="16"/>
          <w:szCs w:val="16"/>
        </w:rPr>
      </w:pPr>
    </w:p>
    <w:p w:rsidR="00F62624" w:rsidRPr="00EE6444" w:rsidRDefault="00F62624" w:rsidP="00F4071E">
      <w:pPr>
        <w:tabs>
          <w:tab w:val="left" w:pos="709"/>
        </w:tabs>
        <w:snapToGrid w:val="0"/>
        <w:spacing w:line="264" w:lineRule="auto"/>
        <w:jc w:val="both"/>
        <w:rPr>
          <w:b/>
          <w:bCs/>
          <w:sz w:val="16"/>
          <w:szCs w:val="16"/>
        </w:rPr>
      </w:pPr>
    </w:p>
    <w:p w:rsidR="00F62624" w:rsidRPr="00EE6444" w:rsidRDefault="00F62624" w:rsidP="00F4071E">
      <w:pPr>
        <w:tabs>
          <w:tab w:val="left" w:pos="709"/>
        </w:tabs>
        <w:snapToGrid w:val="0"/>
        <w:spacing w:line="264" w:lineRule="auto"/>
        <w:jc w:val="both"/>
        <w:rPr>
          <w:b/>
          <w:bCs/>
          <w:sz w:val="16"/>
          <w:szCs w:val="16"/>
        </w:rPr>
      </w:pPr>
      <w:r w:rsidRPr="00EE6444">
        <w:rPr>
          <w:b/>
          <w:bCs/>
          <w:sz w:val="16"/>
          <w:szCs w:val="16"/>
        </w:rPr>
        <w:t>Статья 59. Ответственность органов местного самоуправления и должностных лиц местного самоуправления Воронцовского</w:t>
      </w:r>
      <w:r w:rsidRPr="00EE6444">
        <w:rPr>
          <w:sz w:val="16"/>
          <w:szCs w:val="16"/>
        </w:rPr>
        <w:t xml:space="preserve"> </w:t>
      </w:r>
      <w:r w:rsidRPr="00EE6444">
        <w:rPr>
          <w:b/>
          <w:bCs/>
          <w:sz w:val="16"/>
          <w:szCs w:val="16"/>
        </w:rPr>
        <w:t>сельского поселения.</w:t>
      </w:r>
    </w:p>
    <w:p w:rsidR="00F62624" w:rsidRPr="00EE6444" w:rsidRDefault="00F62624" w:rsidP="00F4071E">
      <w:pPr>
        <w:tabs>
          <w:tab w:val="left" w:pos="709"/>
        </w:tabs>
        <w:snapToGrid w:val="0"/>
        <w:spacing w:line="264" w:lineRule="auto"/>
        <w:rPr>
          <w:b/>
          <w:bCs/>
          <w:sz w:val="16"/>
          <w:szCs w:val="16"/>
        </w:rPr>
      </w:pPr>
    </w:p>
    <w:p w:rsidR="00F62624" w:rsidRPr="00EE6444" w:rsidRDefault="00F62624" w:rsidP="00F4071E">
      <w:pPr>
        <w:tabs>
          <w:tab w:val="left" w:pos="709"/>
        </w:tabs>
        <w:snapToGrid w:val="0"/>
        <w:spacing w:line="264" w:lineRule="auto"/>
        <w:jc w:val="both"/>
        <w:rPr>
          <w:sz w:val="16"/>
          <w:szCs w:val="16"/>
        </w:rPr>
      </w:pPr>
      <w:r w:rsidRPr="00EE6444">
        <w:rPr>
          <w:sz w:val="16"/>
          <w:szCs w:val="16"/>
        </w:rPr>
        <w:t>Органы местного самоуправления и должностные лица местного самоуправления несут ответственность перед населением Воронцовского сельского поселения, государством, физическими и юридическими лицами в соответствии с федеральными законами.</w:t>
      </w:r>
    </w:p>
    <w:p w:rsidR="00F62624" w:rsidRPr="00EE6444" w:rsidRDefault="00F62624" w:rsidP="00F4071E">
      <w:pPr>
        <w:tabs>
          <w:tab w:val="left" w:pos="709"/>
        </w:tabs>
        <w:snapToGrid w:val="0"/>
        <w:spacing w:line="264" w:lineRule="auto"/>
        <w:rPr>
          <w:sz w:val="16"/>
          <w:szCs w:val="16"/>
        </w:rPr>
      </w:pPr>
    </w:p>
    <w:p w:rsidR="00F62624" w:rsidRPr="00EE6444" w:rsidRDefault="00F62624" w:rsidP="00F4071E">
      <w:pPr>
        <w:tabs>
          <w:tab w:val="left" w:pos="709"/>
        </w:tabs>
        <w:autoSpaceDE w:val="0"/>
        <w:autoSpaceDN w:val="0"/>
        <w:adjustRightInd w:val="0"/>
        <w:spacing w:line="264" w:lineRule="auto"/>
        <w:jc w:val="both"/>
        <w:outlineLvl w:val="1"/>
        <w:rPr>
          <w:b/>
          <w:bCs/>
          <w:sz w:val="16"/>
          <w:szCs w:val="16"/>
        </w:rPr>
      </w:pPr>
      <w:r w:rsidRPr="00EE6444">
        <w:rPr>
          <w:b/>
          <w:bCs/>
          <w:sz w:val="16"/>
          <w:szCs w:val="16"/>
        </w:rPr>
        <w:t xml:space="preserve">Статья 60. Ответственность органов местного самоуправления, депутатов, членов выборного органа местного самоуправления, </w:t>
      </w:r>
      <w:r w:rsidRPr="00EE6444">
        <w:rPr>
          <w:b/>
          <w:sz w:val="16"/>
          <w:szCs w:val="16"/>
        </w:rPr>
        <w:t>выборного должностного лица местного самоуправления</w:t>
      </w:r>
      <w:r w:rsidRPr="00EE6444">
        <w:rPr>
          <w:b/>
          <w:bCs/>
          <w:sz w:val="16"/>
          <w:szCs w:val="16"/>
        </w:rPr>
        <w:t xml:space="preserve"> перед населением Воронцовского сельского поселения.</w:t>
      </w:r>
    </w:p>
    <w:p w:rsidR="00F62624" w:rsidRPr="00EE6444" w:rsidRDefault="00F62624" w:rsidP="00F4071E">
      <w:pPr>
        <w:tabs>
          <w:tab w:val="left" w:pos="709"/>
        </w:tabs>
        <w:snapToGrid w:val="0"/>
        <w:spacing w:line="264" w:lineRule="auto"/>
        <w:rPr>
          <w:sz w:val="16"/>
          <w:szCs w:val="16"/>
          <w:highlight w:val="yellow"/>
        </w:rPr>
      </w:pPr>
    </w:p>
    <w:p w:rsidR="00F62624" w:rsidRPr="00EE6444" w:rsidRDefault="00F62624" w:rsidP="00F4071E">
      <w:pPr>
        <w:numPr>
          <w:ilvl w:val="0"/>
          <w:numId w:val="8"/>
        </w:numPr>
        <w:tabs>
          <w:tab w:val="left" w:pos="709"/>
        </w:tabs>
        <w:snapToGrid w:val="0"/>
        <w:spacing w:line="264" w:lineRule="auto"/>
        <w:ind w:left="0" w:firstLine="0"/>
        <w:jc w:val="both"/>
        <w:rPr>
          <w:sz w:val="16"/>
          <w:szCs w:val="16"/>
        </w:rPr>
      </w:pPr>
      <w:r w:rsidRPr="00EE6444">
        <w:rPr>
          <w:sz w:val="16"/>
          <w:szCs w:val="16"/>
        </w:rPr>
        <w:t xml:space="preserve">Основаниями наступления ответственности органов местного самоуправления, депутатов Совета народных депутатов,  членов выборного органа местного, выборных должностных лиц местного самоуправления Воронцовского сельского поселения перед населением Воронцовского сельского поселения являются конкретные противоправные решения или действия (бездействие) в случае их подтверждения в судебном порядке. </w:t>
      </w:r>
    </w:p>
    <w:p w:rsidR="00F62624" w:rsidRPr="00EE6444" w:rsidRDefault="00F62624" w:rsidP="00F4071E">
      <w:pPr>
        <w:numPr>
          <w:ilvl w:val="0"/>
          <w:numId w:val="8"/>
        </w:numPr>
        <w:tabs>
          <w:tab w:val="left" w:pos="709"/>
        </w:tabs>
        <w:snapToGrid w:val="0"/>
        <w:spacing w:line="264" w:lineRule="auto"/>
        <w:ind w:left="0" w:firstLine="0"/>
        <w:jc w:val="both"/>
        <w:rPr>
          <w:sz w:val="16"/>
          <w:szCs w:val="16"/>
        </w:rPr>
      </w:pPr>
      <w:r w:rsidRPr="00EE6444">
        <w:rPr>
          <w:sz w:val="16"/>
          <w:szCs w:val="16"/>
        </w:rPr>
        <w:t xml:space="preserve">Депутат Совета народных депутатов, член выборного органа местного самоуправления, выборное должностное лицо </w:t>
      </w:r>
      <w:r w:rsidRPr="00EE6444">
        <w:rPr>
          <w:sz w:val="16"/>
          <w:szCs w:val="16"/>
        </w:rPr>
        <w:lastRenderedPageBreak/>
        <w:t>местного самоуправления Воронцовского сельского поселения имеет право в средствах массовой информации, на заседаниях Совета народных депутатов Воронцовского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F62624" w:rsidRPr="00EE6444" w:rsidRDefault="00F62624" w:rsidP="00F4071E">
      <w:pPr>
        <w:numPr>
          <w:ilvl w:val="0"/>
          <w:numId w:val="8"/>
        </w:numPr>
        <w:tabs>
          <w:tab w:val="left" w:pos="709"/>
        </w:tabs>
        <w:snapToGrid w:val="0"/>
        <w:spacing w:line="264" w:lineRule="auto"/>
        <w:ind w:left="0" w:firstLine="0"/>
        <w:jc w:val="both"/>
        <w:rPr>
          <w:sz w:val="16"/>
          <w:szCs w:val="16"/>
        </w:rPr>
      </w:pPr>
      <w:r w:rsidRPr="00EE6444">
        <w:rPr>
          <w:sz w:val="16"/>
          <w:szCs w:val="16"/>
        </w:rPr>
        <w:t>Население Воронцовского сельского поселения вправе отозвать депутатов, членов выборных органов местного самоуправления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b/>
          <w:bCs/>
          <w:sz w:val="16"/>
          <w:szCs w:val="16"/>
        </w:rPr>
      </w:pPr>
      <w:r w:rsidRPr="00EE6444">
        <w:rPr>
          <w:b/>
          <w:bCs/>
          <w:sz w:val="16"/>
          <w:szCs w:val="16"/>
        </w:rPr>
        <w:t>Статья 61. Ответственность органов местного самоуправления и должностных лиц местного самоуправления перед государством.</w:t>
      </w:r>
    </w:p>
    <w:p w:rsidR="00F62624" w:rsidRPr="00EE6444" w:rsidRDefault="00F62624" w:rsidP="00F4071E">
      <w:pPr>
        <w:tabs>
          <w:tab w:val="left" w:pos="709"/>
        </w:tabs>
        <w:snapToGrid w:val="0"/>
        <w:spacing w:line="264" w:lineRule="auto"/>
        <w:rPr>
          <w:b/>
          <w:bCs/>
          <w:sz w:val="16"/>
          <w:szCs w:val="16"/>
        </w:rPr>
      </w:pPr>
    </w:p>
    <w:p w:rsidR="00F62624" w:rsidRPr="00EE6444" w:rsidRDefault="00F62624" w:rsidP="00F4071E">
      <w:pPr>
        <w:tabs>
          <w:tab w:val="left" w:pos="709"/>
        </w:tabs>
        <w:snapToGrid w:val="0"/>
        <w:spacing w:line="264" w:lineRule="auto"/>
        <w:jc w:val="both"/>
        <w:rPr>
          <w:sz w:val="16"/>
          <w:szCs w:val="16"/>
        </w:rPr>
      </w:pPr>
      <w:r w:rsidRPr="00EE6444">
        <w:rPr>
          <w:sz w:val="16"/>
          <w:szCs w:val="1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Воронцовского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F62624" w:rsidRPr="00EE6444" w:rsidRDefault="00F62624" w:rsidP="00F4071E">
      <w:pPr>
        <w:tabs>
          <w:tab w:val="left" w:pos="709"/>
        </w:tabs>
        <w:snapToGrid w:val="0"/>
        <w:spacing w:line="264" w:lineRule="auto"/>
        <w:rPr>
          <w:sz w:val="16"/>
          <w:szCs w:val="16"/>
        </w:rPr>
      </w:pPr>
    </w:p>
    <w:p w:rsidR="00F62624" w:rsidRPr="00EE6444" w:rsidRDefault="00F62624" w:rsidP="00F4071E">
      <w:pPr>
        <w:tabs>
          <w:tab w:val="left" w:pos="709"/>
        </w:tabs>
        <w:snapToGrid w:val="0"/>
        <w:spacing w:line="264" w:lineRule="auto"/>
        <w:jc w:val="both"/>
        <w:rPr>
          <w:b/>
          <w:bCs/>
          <w:sz w:val="16"/>
          <w:szCs w:val="16"/>
        </w:rPr>
      </w:pPr>
      <w:r w:rsidRPr="00EE6444">
        <w:rPr>
          <w:b/>
          <w:bCs/>
          <w:sz w:val="16"/>
          <w:szCs w:val="16"/>
        </w:rPr>
        <w:t>Статья 62. Ответственность Совета народных депутатов Воронцовского сельского поселения перед государством.</w:t>
      </w:r>
    </w:p>
    <w:p w:rsidR="00F62624" w:rsidRPr="00EE6444" w:rsidRDefault="00F62624" w:rsidP="00F4071E">
      <w:pPr>
        <w:tabs>
          <w:tab w:val="left" w:pos="709"/>
        </w:tabs>
        <w:snapToGrid w:val="0"/>
        <w:spacing w:line="264" w:lineRule="auto"/>
        <w:rPr>
          <w:b/>
          <w:bCs/>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Совет народных депутатов Воронцовского сельского поселения может быть распущен в порядке, установленном статьей 73 Федерального закона от 06.10.2003 № 131-ФЗ, в следующих случаях:</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если соответствующим судом установлено, что Советом народных депутатов Воронцовского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Воронцовского сельского поселения, а Совет народных депутатов Воронцовского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 если соответствующим судом установлено, что избранный (в том числе и вновь избранный) в правомочном составе Совет народных депутатов Воронцовского сельского поселения в течение трех месяцев подряд не проводил правомочного заседания.</w:t>
      </w:r>
    </w:p>
    <w:p w:rsidR="00F62624" w:rsidRPr="00EE6444" w:rsidRDefault="00F62624" w:rsidP="00F4071E">
      <w:pPr>
        <w:tabs>
          <w:tab w:val="left" w:pos="709"/>
        </w:tabs>
        <w:snapToGrid w:val="0"/>
        <w:spacing w:line="264" w:lineRule="auto"/>
        <w:rPr>
          <w:sz w:val="16"/>
          <w:szCs w:val="16"/>
        </w:rPr>
      </w:pPr>
      <w:r w:rsidRPr="00EE6444">
        <w:rPr>
          <w:sz w:val="16"/>
          <w:szCs w:val="16"/>
        </w:rPr>
        <w:t>2. Полномочия Совета народных депутатов Воронцовского сельского поселения прекращаются со дня вступления в силу закона Воронежской области о его роспуске.</w:t>
      </w:r>
    </w:p>
    <w:p w:rsidR="00F62624" w:rsidRPr="00EE6444" w:rsidRDefault="00F62624" w:rsidP="00F4071E">
      <w:pPr>
        <w:tabs>
          <w:tab w:val="left" w:pos="709"/>
        </w:tabs>
        <w:snapToGrid w:val="0"/>
        <w:spacing w:line="264" w:lineRule="auto"/>
        <w:jc w:val="both"/>
        <w:rPr>
          <w:sz w:val="16"/>
          <w:szCs w:val="16"/>
        </w:rPr>
      </w:pPr>
      <w:r w:rsidRPr="00EE6444">
        <w:rPr>
          <w:sz w:val="16"/>
          <w:szCs w:val="16"/>
        </w:rPr>
        <w:t>3. Депутаты Совета народных депутатов, распущенного на основании части 2.1 статьи 73 Федерального закона от 06.10.2003г.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обратиться в суд с заявлением для установления факта отсутствия их вины за не проведение Советом народных депутатов правомочного заседания в течение трех месяцев подряд.</w:t>
      </w:r>
    </w:p>
    <w:p w:rsidR="00F62624" w:rsidRPr="00EE6444" w:rsidRDefault="00F62624" w:rsidP="00F4071E">
      <w:pPr>
        <w:tabs>
          <w:tab w:val="left" w:pos="709"/>
        </w:tabs>
        <w:snapToGrid w:val="0"/>
        <w:spacing w:line="264" w:lineRule="auto"/>
        <w:rPr>
          <w:sz w:val="16"/>
          <w:szCs w:val="16"/>
        </w:rPr>
      </w:pPr>
    </w:p>
    <w:p w:rsidR="00F62624" w:rsidRPr="00EE6444" w:rsidRDefault="00F62624" w:rsidP="00F4071E">
      <w:pPr>
        <w:tabs>
          <w:tab w:val="left" w:pos="709"/>
        </w:tabs>
        <w:snapToGrid w:val="0"/>
        <w:spacing w:line="264" w:lineRule="auto"/>
        <w:jc w:val="both"/>
        <w:rPr>
          <w:b/>
          <w:bCs/>
          <w:sz w:val="16"/>
          <w:szCs w:val="16"/>
        </w:rPr>
      </w:pPr>
      <w:r w:rsidRPr="00EE6444">
        <w:rPr>
          <w:b/>
          <w:bCs/>
          <w:sz w:val="16"/>
          <w:szCs w:val="16"/>
        </w:rPr>
        <w:t>Статья 63.</w:t>
      </w:r>
      <w:r w:rsidRPr="00EE6444">
        <w:rPr>
          <w:b/>
          <w:bCs/>
          <w:i/>
          <w:iCs/>
          <w:sz w:val="16"/>
          <w:szCs w:val="16"/>
        </w:rPr>
        <w:t xml:space="preserve"> </w:t>
      </w:r>
      <w:r w:rsidRPr="00EE6444">
        <w:rPr>
          <w:b/>
          <w:bCs/>
          <w:sz w:val="16"/>
          <w:szCs w:val="16"/>
        </w:rPr>
        <w:t>Ответственность главы  Воронцовского сельского поселения перед государством.</w:t>
      </w:r>
    </w:p>
    <w:p w:rsidR="00F62624" w:rsidRPr="00EE6444" w:rsidRDefault="00F62624" w:rsidP="00F4071E">
      <w:pPr>
        <w:tabs>
          <w:tab w:val="left" w:pos="709"/>
        </w:tabs>
        <w:snapToGrid w:val="0"/>
        <w:spacing w:line="264" w:lineRule="auto"/>
        <w:rPr>
          <w:b/>
          <w:bCs/>
          <w:sz w:val="16"/>
          <w:szCs w:val="16"/>
        </w:rPr>
      </w:pPr>
    </w:p>
    <w:p w:rsidR="00F62624" w:rsidRPr="00EE6444" w:rsidRDefault="00F62624" w:rsidP="00F4071E">
      <w:pPr>
        <w:tabs>
          <w:tab w:val="left" w:pos="709"/>
        </w:tabs>
        <w:snapToGrid w:val="0"/>
        <w:spacing w:line="264" w:lineRule="auto"/>
        <w:jc w:val="both"/>
        <w:rPr>
          <w:sz w:val="16"/>
          <w:szCs w:val="16"/>
        </w:rPr>
      </w:pPr>
      <w:r w:rsidRPr="00EE6444">
        <w:rPr>
          <w:sz w:val="16"/>
          <w:szCs w:val="16"/>
        </w:rPr>
        <w:t>1. Губернатор Воронежской области издает указ об отрешении от должности главы Воронцовского сельского поселения в случае:</w:t>
      </w:r>
    </w:p>
    <w:p w:rsidR="00F62624" w:rsidRPr="00EE6444" w:rsidRDefault="00F62624" w:rsidP="00F4071E">
      <w:pPr>
        <w:tabs>
          <w:tab w:val="left" w:pos="709"/>
        </w:tabs>
        <w:snapToGrid w:val="0"/>
        <w:spacing w:line="264" w:lineRule="auto"/>
        <w:jc w:val="both"/>
        <w:rPr>
          <w:sz w:val="16"/>
          <w:szCs w:val="16"/>
        </w:rPr>
      </w:pPr>
      <w:r w:rsidRPr="00EE6444">
        <w:rPr>
          <w:sz w:val="16"/>
          <w:szCs w:val="16"/>
        </w:rPr>
        <w:t xml:space="preserve">1) издания главой Воронцовского сельского поселения нормативного правового акта, противоречащего Конституции Российской Федерации, федеральным конституционным законам, </w:t>
      </w:r>
      <w:r w:rsidRPr="00EE6444">
        <w:rPr>
          <w:sz w:val="16"/>
          <w:szCs w:val="16"/>
        </w:rPr>
        <w:lastRenderedPageBreak/>
        <w:t>федеральным законам, Уставу, законам Воронежской области, Уставу Воронцовского сельского поселения, если такие противоречия установлены соответствующим судом, а глава Воронцовского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62624" w:rsidRPr="00EE6444" w:rsidRDefault="00F62624" w:rsidP="00F4071E">
      <w:pPr>
        <w:tabs>
          <w:tab w:val="left" w:pos="709"/>
        </w:tabs>
        <w:snapToGrid w:val="0"/>
        <w:spacing w:line="264" w:lineRule="auto"/>
        <w:jc w:val="both"/>
        <w:rPr>
          <w:sz w:val="16"/>
          <w:szCs w:val="16"/>
        </w:rPr>
      </w:pPr>
      <w:r w:rsidRPr="00EE6444">
        <w:rPr>
          <w:sz w:val="16"/>
          <w:szCs w:val="16"/>
        </w:rPr>
        <w:t xml:space="preserve">2) совершения главой Воронцовского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EE6444">
        <w:rPr>
          <w:bCs/>
          <w:sz w:val="16"/>
          <w:szCs w:val="16"/>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EE6444">
        <w:rPr>
          <w:sz w:val="16"/>
          <w:szCs w:val="16"/>
        </w:rPr>
        <w:t>, если это установлено соответствующим судом, а глава Воронцовского сельского поселения не принял в пределах своих полномочий мер по исполнению решения суда.</w:t>
      </w:r>
    </w:p>
    <w:p w:rsidR="00F62624" w:rsidRPr="00EE6444" w:rsidRDefault="00F62624" w:rsidP="00F4071E">
      <w:pPr>
        <w:tabs>
          <w:tab w:val="left" w:pos="709"/>
        </w:tabs>
        <w:snapToGrid w:val="0"/>
        <w:spacing w:line="264" w:lineRule="auto"/>
        <w:jc w:val="both"/>
        <w:rPr>
          <w:sz w:val="16"/>
          <w:szCs w:val="16"/>
        </w:rPr>
      </w:pPr>
      <w:r w:rsidRPr="00EE6444">
        <w:rPr>
          <w:sz w:val="16"/>
          <w:szCs w:val="16"/>
        </w:rPr>
        <w:t>2. Глава Воронцовского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sz w:val="16"/>
          <w:szCs w:val="16"/>
        </w:rPr>
      </w:pPr>
      <w:r w:rsidRPr="00EE6444">
        <w:rPr>
          <w:b/>
          <w:bCs/>
          <w:sz w:val="16"/>
          <w:szCs w:val="16"/>
        </w:rPr>
        <w:t>Статья 64. Удаление главы Воронцовского сельского поселения в отставку.</w:t>
      </w:r>
    </w:p>
    <w:p w:rsidR="00F62624" w:rsidRPr="00EE6444" w:rsidRDefault="00F62624" w:rsidP="00F4071E">
      <w:pPr>
        <w:tabs>
          <w:tab w:val="left" w:pos="709"/>
        </w:tabs>
        <w:autoSpaceDE w:val="0"/>
        <w:autoSpaceDN w:val="0"/>
        <w:adjustRightInd w:val="0"/>
        <w:spacing w:line="264" w:lineRule="auto"/>
        <w:jc w:val="both"/>
        <w:rPr>
          <w:b/>
          <w:bCs/>
          <w:sz w:val="16"/>
          <w:szCs w:val="16"/>
        </w:rPr>
      </w:pP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Совет народных депутатов Воронцовского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Воронцовского сельского поселения в отставку по инициативе депутатов Совета народных депутатов Воронцовского сельского поселения или по инициативе Губернатора Воронежской области.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 Основаниями для удаления главы Воронцовского сельского поселения в отставку являются:</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1) решения, действия (бездействие) главы Воронцовского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Воронцовского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Воронцовского сельского поселения федеральными законами и законами Воронежской области;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3) неудовлетворительная оценка деятельности главы Воронцовского сельского поселения Советом народных депутатов Воронцовского сельского поселения по результатам его ежегодного отчета перед Советом народных депутатов Воронцовского сельского поселения, данная два раза подряд.</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 xml:space="preserve">4) несоблюдение ограничений и запретов и неисполнение обязанностей, которые установлены Федеральным </w:t>
      </w:r>
      <w:hyperlink r:id="rId41" w:history="1">
        <w:r w:rsidRPr="00EE6444">
          <w:rPr>
            <w:sz w:val="16"/>
            <w:szCs w:val="16"/>
          </w:rPr>
          <w:t>законом</w:t>
        </w:r>
      </w:hyperlink>
      <w:r w:rsidRPr="00EE6444">
        <w:rPr>
          <w:sz w:val="16"/>
          <w:szCs w:val="16"/>
        </w:rPr>
        <w:t xml:space="preserve"> от 25 декабря 2008 года № 273-ФЗ «О противодействии коррупции», Федеральным </w:t>
      </w:r>
      <w:hyperlink r:id="rId42" w:history="1">
        <w:r w:rsidRPr="00EE6444">
          <w:rPr>
            <w:sz w:val="16"/>
            <w:szCs w:val="16"/>
          </w:rPr>
          <w:t>законом</w:t>
        </w:r>
      </w:hyperlink>
      <w:r w:rsidRPr="00EE6444">
        <w:rPr>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3" w:history="1">
        <w:r w:rsidRPr="00EE6444">
          <w:rPr>
            <w:sz w:val="16"/>
            <w:szCs w:val="16"/>
          </w:rPr>
          <w:t>законом</w:t>
        </w:r>
      </w:hyperlink>
      <w:r w:rsidRPr="00EE6444">
        <w:rPr>
          <w:sz w:val="16"/>
          <w:szCs w:val="16"/>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EE6444">
        <w:rPr>
          <w:sz w:val="16"/>
          <w:szCs w:val="16"/>
        </w:rPr>
        <w:lastRenderedPageBreak/>
        <w:t>Федерации, владеть и (или) пользоваться иностранными финансовыми инструментами.</w:t>
      </w:r>
    </w:p>
    <w:p w:rsidR="00F62624" w:rsidRPr="00EE6444" w:rsidRDefault="00F62624" w:rsidP="00F4071E">
      <w:pPr>
        <w:autoSpaceDE w:val="0"/>
        <w:autoSpaceDN w:val="0"/>
        <w:adjustRightInd w:val="0"/>
        <w:spacing w:line="264" w:lineRule="auto"/>
        <w:jc w:val="both"/>
        <w:rPr>
          <w:sz w:val="16"/>
          <w:szCs w:val="16"/>
        </w:rPr>
      </w:pPr>
      <w:r w:rsidRPr="00EE6444">
        <w:rPr>
          <w:sz w:val="16"/>
          <w:szCs w:val="16"/>
        </w:rPr>
        <w:t>4.1) приобретение им статуса иностранного агента;</w:t>
      </w:r>
    </w:p>
    <w:p w:rsidR="00F62624" w:rsidRPr="00EE6444" w:rsidRDefault="00F62624" w:rsidP="00F4071E">
      <w:pPr>
        <w:tabs>
          <w:tab w:val="left" w:pos="709"/>
        </w:tabs>
        <w:autoSpaceDE w:val="0"/>
        <w:autoSpaceDN w:val="0"/>
        <w:adjustRightInd w:val="0"/>
        <w:spacing w:line="264" w:lineRule="auto"/>
        <w:jc w:val="both"/>
        <w:rPr>
          <w:i/>
          <w:iCs/>
          <w:sz w:val="16"/>
          <w:szCs w:val="16"/>
          <w:u w:val="single"/>
        </w:rPr>
      </w:pPr>
      <w:r w:rsidRPr="00EE6444">
        <w:rPr>
          <w:sz w:val="16"/>
          <w:szCs w:val="16"/>
        </w:rPr>
        <w:t>5) допущение главой Воронцовского сельского поселения, администрацией Воронцовского сельского поселения, иными органами и должностными лицами местного самоуправления Воронцовского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3. Удаление главы Воронцовского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F62624" w:rsidRPr="00EE6444" w:rsidRDefault="00F62624" w:rsidP="00F4071E">
      <w:pPr>
        <w:tabs>
          <w:tab w:val="left" w:pos="709"/>
        </w:tabs>
        <w:snapToGrid w:val="0"/>
        <w:spacing w:line="264" w:lineRule="auto"/>
        <w:rPr>
          <w:sz w:val="16"/>
          <w:szCs w:val="16"/>
        </w:rPr>
      </w:pPr>
    </w:p>
    <w:p w:rsidR="00F62624" w:rsidRPr="00EE6444" w:rsidRDefault="00F62624" w:rsidP="00F4071E">
      <w:pPr>
        <w:tabs>
          <w:tab w:val="left" w:pos="709"/>
        </w:tabs>
        <w:snapToGrid w:val="0"/>
        <w:spacing w:line="264" w:lineRule="auto"/>
        <w:jc w:val="both"/>
        <w:rPr>
          <w:b/>
          <w:bCs/>
          <w:sz w:val="16"/>
          <w:szCs w:val="16"/>
        </w:rPr>
      </w:pPr>
      <w:r w:rsidRPr="00EE6444">
        <w:rPr>
          <w:b/>
          <w:bCs/>
          <w:sz w:val="16"/>
          <w:szCs w:val="16"/>
        </w:rPr>
        <w:t>Статья 65. Временное осуществление органами государственной власти отдельных полномочий органов местного самоуправления Воронцовского сельского поселения.</w:t>
      </w:r>
    </w:p>
    <w:p w:rsidR="00F62624" w:rsidRPr="00EE6444" w:rsidRDefault="00F62624" w:rsidP="00F4071E">
      <w:pPr>
        <w:tabs>
          <w:tab w:val="left" w:pos="709"/>
        </w:tabs>
        <w:snapToGrid w:val="0"/>
        <w:spacing w:line="264" w:lineRule="auto"/>
        <w:rPr>
          <w:b/>
          <w:bCs/>
          <w:sz w:val="16"/>
          <w:szCs w:val="16"/>
        </w:rPr>
      </w:pPr>
    </w:p>
    <w:p w:rsidR="00F62624" w:rsidRPr="00EE6444" w:rsidRDefault="00F62624" w:rsidP="00F4071E">
      <w:pPr>
        <w:tabs>
          <w:tab w:val="left" w:pos="709"/>
        </w:tabs>
        <w:snapToGrid w:val="0"/>
        <w:spacing w:line="264" w:lineRule="auto"/>
        <w:jc w:val="both"/>
        <w:rPr>
          <w:sz w:val="16"/>
          <w:szCs w:val="16"/>
        </w:rPr>
      </w:pPr>
      <w:r w:rsidRPr="00EE6444">
        <w:rPr>
          <w:sz w:val="16"/>
          <w:szCs w:val="16"/>
        </w:rPr>
        <w:t>1. Отдельные полномочия органов местного самоуправления Воронцовского сельского поселения могут временно осуществляться органами государственной власти Воронежской области в случае:</w:t>
      </w:r>
    </w:p>
    <w:p w:rsidR="00F62624" w:rsidRPr="00EE6444" w:rsidRDefault="00F62624" w:rsidP="00F4071E">
      <w:pPr>
        <w:tabs>
          <w:tab w:val="left" w:pos="709"/>
        </w:tabs>
        <w:snapToGrid w:val="0"/>
        <w:spacing w:line="264" w:lineRule="auto"/>
        <w:jc w:val="both"/>
        <w:rPr>
          <w:sz w:val="16"/>
          <w:szCs w:val="16"/>
        </w:rPr>
      </w:pPr>
      <w:r w:rsidRPr="00EE6444">
        <w:rPr>
          <w:sz w:val="16"/>
          <w:szCs w:val="16"/>
        </w:rPr>
        <w:t>1) если в связи со стихийным бедствием, с катастрофой, иной чрезвычайной ситуацией Совет народных депутатов Воронцовского сельского поселения и администрация Воронцовского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F62624" w:rsidRPr="00EE6444" w:rsidRDefault="00F62624" w:rsidP="00F4071E">
      <w:pPr>
        <w:tabs>
          <w:tab w:val="left" w:pos="709"/>
        </w:tabs>
        <w:autoSpaceDE w:val="0"/>
        <w:autoSpaceDN w:val="0"/>
        <w:adjustRightInd w:val="0"/>
        <w:spacing w:line="264" w:lineRule="auto"/>
        <w:jc w:val="both"/>
        <w:rPr>
          <w:sz w:val="16"/>
          <w:szCs w:val="16"/>
        </w:rPr>
      </w:pPr>
      <w:r w:rsidRPr="00EE6444">
        <w:rPr>
          <w:sz w:val="16"/>
          <w:szCs w:val="16"/>
        </w:rPr>
        <w:t>2) если вследствие решений, действий (бездействия) органов местного самоуправления Воронцовского сельского поселения возникает просроченная задолженность Воронцовского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Воронцовского сельского поселения в отчетном финансовом году, и (или) просроченная задолженность Воронцовского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3) если при осуществлении отдельных переданных государственных полномочий за счет предоставления субвенций бюджету Воронцовского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F62624" w:rsidRPr="00EE6444" w:rsidRDefault="00F62624" w:rsidP="00F4071E">
      <w:pPr>
        <w:tabs>
          <w:tab w:val="left" w:pos="709"/>
        </w:tabs>
        <w:snapToGrid w:val="0"/>
        <w:spacing w:line="264" w:lineRule="auto"/>
        <w:jc w:val="both"/>
        <w:rPr>
          <w:sz w:val="16"/>
          <w:szCs w:val="16"/>
        </w:rPr>
      </w:pPr>
      <w:r w:rsidRPr="00EE6444">
        <w:rPr>
          <w:sz w:val="16"/>
          <w:szCs w:val="16"/>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Воронцовского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Воронцовского сельского поселения, преобразованию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 xml:space="preserve">4. В случае, предусмотренном пунктом 2 части 1 настоящей статьи, по ходатайству Губернатора Воронежской области и (или) Совета народных депутатов Воронцовского сельского поселения, </w:t>
      </w:r>
      <w:r w:rsidRPr="00EE6444">
        <w:rPr>
          <w:sz w:val="16"/>
          <w:szCs w:val="16"/>
        </w:rPr>
        <w:lastRenderedPageBreak/>
        <w:t>главы Воронцовского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F62624" w:rsidRPr="00EE6444" w:rsidRDefault="00F62624" w:rsidP="00F4071E">
      <w:pPr>
        <w:tabs>
          <w:tab w:val="left" w:pos="709"/>
        </w:tabs>
        <w:snapToGrid w:val="0"/>
        <w:spacing w:line="264" w:lineRule="auto"/>
        <w:jc w:val="both"/>
        <w:rPr>
          <w:sz w:val="16"/>
          <w:szCs w:val="16"/>
        </w:rPr>
      </w:pPr>
      <w:r w:rsidRPr="00EE6444">
        <w:rPr>
          <w:sz w:val="16"/>
          <w:szCs w:val="16"/>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Воронцовского сельского поселения.</w:t>
      </w:r>
    </w:p>
    <w:p w:rsidR="00F62624" w:rsidRPr="00EE6444" w:rsidRDefault="00F62624" w:rsidP="00F4071E">
      <w:pPr>
        <w:tabs>
          <w:tab w:val="left" w:pos="709"/>
        </w:tabs>
        <w:snapToGrid w:val="0"/>
        <w:spacing w:line="264" w:lineRule="auto"/>
        <w:jc w:val="both"/>
        <w:rPr>
          <w:sz w:val="16"/>
          <w:szCs w:val="16"/>
        </w:rPr>
      </w:pPr>
      <w:r w:rsidRPr="00EE6444">
        <w:rPr>
          <w:sz w:val="16"/>
          <w:szCs w:val="16"/>
        </w:rPr>
        <w:t>В целях восстановления платежеспособности Воронцовского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Воронцовского сельского поселения, разрабатывает изменения и дополнения в бюджет Воронцовского сельского поселения на текущий финансовый год, проект бюджета Воронцовского сельского поселения на очередной финансовый год, представляет их в Совет народных депутатов Воронцовского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Воронцовского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F62624" w:rsidRPr="00EE6444" w:rsidRDefault="00F62624" w:rsidP="00F4071E">
      <w:pPr>
        <w:tabs>
          <w:tab w:val="left" w:pos="709"/>
        </w:tabs>
        <w:snapToGrid w:val="0"/>
        <w:spacing w:line="264" w:lineRule="auto"/>
        <w:jc w:val="both"/>
        <w:rPr>
          <w:sz w:val="16"/>
          <w:szCs w:val="16"/>
        </w:rPr>
      </w:pPr>
      <w:r w:rsidRPr="00EE6444">
        <w:rPr>
          <w:sz w:val="16"/>
          <w:szCs w:val="16"/>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b/>
          <w:bCs/>
          <w:sz w:val="16"/>
          <w:szCs w:val="16"/>
        </w:rPr>
      </w:pPr>
      <w:r w:rsidRPr="00EE6444">
        <w:rPr>
          <w:b/>
          <w:bCs/>
          <w:sz w:val="16"/>
          <w:szCs w:val="16"/>
        </w:rPr>
        <w:t>Статья 66. Ответственность органов местного самоуправления и должностных лиц местного самоуправления Воронцовского сельского поселения перед физическими и юридическими лицами.</w:t>
      </w:r>
    </w:p>
    <w:p w:rsidR="00F62624" w:rsidRPr="00EE6444" w:rsidRDefault="00F62624" w:rsidP="00F4071E">
      <w:pPr>
        <w:tabs>
          <w:tab w:val="left" w:pos="709"/>
        </w:tabs>
        <w:snapToGrid w:val="0"/>
        <w:spacing w:line="264" w:lineRule="auto"/>
        <w:rPr>
          <w:b/>
          <w:bCs/>
          <w:sz w:val="16"/>
          <w:szCs w:val="16"/>
        </w:rPr>
      </w:pPr>
    </w:p>
    <w:p w:rsidR="00F62624" w:rsidRPr="00EE6444" w:rsidRDefault="00F62624" w:rsidP="00F4071E">
      <w:pPr>
        <w:tabs>
          <w:tab w:val="left" w:pos="709"/>
        </w:tabs>
        <w:snapToGrid w:val="0"/>
        <w:spacing w:line="264" w:lineRule="auto"/>
        <w:jc w:val="both"/>
        <w:rPr>
          <w:sz w:val="16"/>
          <w:szCs w:val="16"/>
        </w:rPr>
      </w:pPr>
      <w:r w:rsidRPr="00EE6444">
        <w:rPr>
          <w:sz w:val="16"/>
          <w:szCs w:val="16"/>
        </w:rPr>
        <w:t>Ответственность органов местного самоуправления и должностных лиц местного самоуправления Воронцовского сельского поселения перед физическими и юридическими лицами наступает в порядке, установленном федеральными законами.</w:t>
      </w:r>
    </w:p>
    <w:p w:rsidR="00F62624" w:rsidRPr="00EE6444" w:rsidRDefault="00F62624" w:rsidP="00F4071E">
      <w:pPr>
        <w:tabs>
          <w:tab w:val="left" w:pos="709"/>
        </w:tabs>
        <w:snapToGrid w:val="0"/>
        <w:spacing w:line="264" w:lineRule="auto"/>
        <w:jc w:val="both"/>
        <w:rPr>
          <w:b/>
          <w:bCs/>
          <w:sz w:val="16"/>
          <w:szCs w:val="16"/>
        </w:rPr>
      </w:pPr>
    </w:p>
    <w:p w:rsidR="00F62624" w:rsidRPr="00EE6444" w:rsidRDefault="00F62624" w:rsidP="00F4071E">
      <w:pPr>
        <w:tabs>
          <w:tab w:val="left" w:pos="709"/>
        </w:tabs>
        <w:snapToGrid w:val="0"/>
        <w:spacing w:line="264" w:lineRule="auto"/>
        <w:rPr>
          <w:b/>
          <w:bCs/>
          <w:sz w:val="16"/>
          <w:szCs w:val="16"/>
        </w:rPr>
      </w:pPr>
      <w:r w:rsidRPr="00EE6444">
        <w:rPr>
          <w:b/>
          <w:bCs/>
          <w:sz w:val="16"/>
          <w:szCs w:val="16"/>
        </w:rPr>
        <w:t>Статья 67.</w:t>
      </w:r>
      <w:r w:rsidRPr="00EE6444">
        <w:rPr>
          <w:i/>
          <w:iCs/>
          <w:sz w:val="16"/>
          <w:szCs w:val="16"/>
        </w:rPr>
        <w:t xml:space="preserve"> </w:t>
      </w:r>
      <w:r w:rsidRPr="00EE6444">
        <w:rPr>
          <w:b/>
          <w:bCs/>
          <w:sz w:val="16"/>
          <w:szCs w:val="16"/>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Воронцовского сельского поселения.</w:t>
      </w:r>
    </w:p>
    <w:p w:rsidR="00F62624" w:rsidRPr="00EE6444" w:rsidRDefault="00F62624" w:rsidP="00F4071E">
      <w:pPr>
        <w:tabs>
          <w:tab w:val="left" w:pos="709"/>
        </w:tabs>
        <w:snapToGrid w:val="0"/>
        <w:spacing w:line="264" w:lineRule="auto"/>
        <w:rPr>
          <w:sz w:val="16"/>
          <w:szCs w:val="16"/>
        </w:rPr>
      </w:pPr>
    </w:p>
    <w:p w:rsidR="00F62624" w:rsidRPr="00EE6444" w:rsidRDefault="00F62624" w:rsidP="00F4071E">
      <w:pPr>
        <w:tabs>
          <w:tab w:val="left" w:pos="709"/>
        </w:tabs>
        <w:snapToGrid w:val="0"/>
        <w:spacing w:line="264" w:lineRule="auto"/>
        <w:jc w:val="both"/>
        <w:rPr>
          <w:sz w:val="16"/>
          <w:szCs w:val="16"/>
        </w:rPr>
      </w:pPr>
      <w:r w:rsidRPr="00EE6444">
        <w:rPr>
          <w:sz w:val="16"/>
          <w:szCs w:val="1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Воронцовского сельского поселения могут быть обжалованы в суд или арбитражный суд в установленном законом порядке.</w:t>
      </w:r>
    </w:p>
    <w:p w:rsidR="00F62624" w:rsidRPr="00EE6444" w:rsidRDefault="00F62624" w:rsidP="00F4071E">
      <w:pPr>
        <w:tabs>
          <w:tab w:val="left" w:pos="709"/>
        </w:tabs>
        <w:snapToGrid w:val="0"/>
        <w:spacing w:line="264" w:lineRule="auto"/>
        <w:jc w:val="both"/>
        <w:rPr>
          <w:sz w:val="16"/>
          <w:szCs w:val="16"/>
        </w:rPr>
      </w:pPr>
    </w:p>
    <w:p w:rsidR="00F62624" w:rsidRPr="00EE6444" w:rsidRDefault="00F62624" w:rsidP="00F4071E">
      <w:pPr>
        <w:tabs>
          <w:tab w:val="left" w:pos="709"/>
        </w:tabs>
        <w:snapToGrid w:val="0"/>
        <w:spacing w:line="264" w:lineRule="auto"/>
        <w:jc w:val="both"/>
        <w:rPr>
          <w:b/>
          <w:bCs/>
          <w:sz w:val="16"/>
          <w:szCs w:val="16"/>
        </w:rPr>
      </w:pPr>
      <w:r w:rsidRPr="00EE6444">
        <w:rPr>
          <w:b/>
          <w:bCs/>
          <w:sz w:val="16"/>
          <w:szCs w:val="16"/>
        </w:rPr>
        <w:t>Статья 68.</w:t>
      </w:r>
      <w:r w:rsidRPr="00EE6444">
        <w:rPr>
          <w:i/>
          <w:iCs/>
          <w:sz w:val="16"/>
          <w:szCs w:val="16"/>
        </w:rPr>
        <w:t xml:space="preserve"> </w:t>
      </w:r>
      <w:r w:rsidRPr="00EE6444">
        <w:rPr>
          <w:b/>
          <w:bCs/>
          <w:sz w:val="16"/>
          <w:szCs w:val="16"/>
        </w:rPr>
        <w:t>Заключительные положения.</w:t>
      </w:r>
    </w:p>
    <w:p w:rsidR="00F62624" w:rsidRPr="00EE6444" w:rsidRDefault="00F62624" w:rsidP="00F4071E">
      <w:pPr>
        <w:tabs>
          <w:tab w:val="left" w:pos="709"/>
        </w:tabs>
        <w:snapToGrid w:val="0"/>
        <w:spacing w:line="264" w:lineRule="auto"/>
        <w:jc w:val="both"/>
        <w:rPr>
          <w:b/>
          <w:bCs/>
          <w:sz w:val="16"/>
          <w:szCs w:val="16"/>
        </w:rPr>
      </w:pPr>
    </w:p>
    <w:p w:rsidR="00F62624" w:rsidRPr="00EE6444" w:rsidRDefault="00F62624" w:rsidP="00F4071E">
      <w:pPr>
        <w:spacing w:line="264" w:lineRule="auto"/>
        <w:jc w:val="both"/>
        <w:rPr>
          <w:sz w:val="16"/>
          <w:szCs w:val="16"/>
        </w:rPr>
      </w:pPr>
      <w:r w:rsidRPr="00EE6444">
        <w:rPr>
          <w:sz w:val="16"/>
          <w:szCs w:val="16"/>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457098" w:rsidRDefault="00457098" w:rsidP="00F4071E">
      <w:pPr>
        <w:spacing w:line="264" w:lineRule="auto"/>
        <w:rPr>
          <w:sz w:val="16"/>
          <w:szCs w:val="16"/>
        </w:rPr>
      </w:pPr>
    </w:p>
    <w:p w:rsidR="00F62624" w:rsidRPr="00E440AD" w:rsidRDefault="00F62624" w:rsidP="00F4071E">
      <w:pPr>
        <w:pStyle w:val="6"/>
        <w:spacing w:before="0" w:after="0" w:line="264" w:lineRule="auto"/>
        <w:jc w:val="center"/>
        <w:rPr>
          <w:bCs w:val="0"/>
          <w:sz w:val="16"/>
          <w:szCs w:val="16"/>
        </w:rPr>
      </w:pPr>
      <w:r w:rsidRPr="00E440AD">
        <w:rPr>
          <w:bCs w:val="0"/>
          <w:sz w:val="16"/>
          <w:szCs w:val="16"/>
        </w:rPr>
        <w:t>Совет народных депутатов Воронцовского сельского поселения</w:t>
      </w:r>
    </w:p>
    <w:p w:rsidR="00F62624" w:rsidRPr="00E440AD" w:rsidRDefault="00F62624" w:rsidP="00F4071E">
      <w:pPr>
        <w:pStyle w:val="6"/>
        <w:spacing w:before="0" w:after="0" w:line="264" w:lineRule="auto"/>
        <w:jc w:val="center"/>
        <w:rPr>
          <w:bCs w:val="0"/>
          <w:sz w:val="16"/>
          <w:szCs w:val="16"/>
        </w:rPr>
      </w:pPr>
      <w:r w:rsidRPr="00E440AD">
        <w:rPr>
          <w:bCs w:val="0"/>
          <w:sz w:val="16"/>
          <w:szCs w:val="16"/>
        </w:rPr>
        <w:t xml:space="preserve"> Павловского муниципального района </w:t>
      </w:r>
    </w:p>
    <w:p w:rsidR="00F62624" w:rsidRPr="00E440AD" w:rsidRDefault="00F62624" w:rsidP="00F4071E">
      <w:pPr>
        <w:pStyle w:val="6"/>
        <w:spacing w:before="0" w:after="0" w:line="264" w:lineRule="auto"/>
        <w:jc w:val="center"/>
        <w:rPr>
          <w:spacing w:val="20"/>
          <w:sz w:val="16"/>
          <w:szCs w:val="16"/>
        </w:rPr>
      </w:pPr>
      <w:r w:rsidRPr="00E440AD">
        <w:rPr>
          <w:bCs w:val="0"/>
          <w:sz w:val="16"/>
          <w:szCs w:val="16"/>
        </w:rPr>
        <w:t>Воронежской области</w:t>
      </w:r>
    </w:p>
    <w:p w:rsidR="00F62624" w:rsidRPr="00E440AD" w:rsidRDefault="00F62624" w:rsidP="00F4071E">
      <w:pPr>
        <w:spacing w:line="264" w:lineRule="auto"/>
        <w:jc w:val="center"/>
        <w:rPr>
          <w:b/>
          <w:bCs/>
          <w:sz w:val="16"/>
          <w:szCs w:val="16"/>
        </w:rPr>
      </w:pPr>
    </w:p>
    <w:p w:rsidR="00F62624" w:rsidRPr="00E440AD" w:rsidRDefault="00F62624" w:rsidP="00F4071E">
      <w:pPr>
        <w:pStyle w:val="2"/>
        <w:spacing w:line="264" w:lineRule="auto"/>
      </w:pPr>
      <w:r w:rsidRPr="00E440AD">
        <w:t>РЕШЕНИЕ</w:t>
      </w:r>
    </w:p>
    <w:p w:rsidR="00F62624" w:rsidRPr="00E440AD" w:rsidRDefault="00F62624" w:rsidP="00F4071E">
      <w:pPr>
        <w:pBdr>
          <w:bottom w:val="thinThickSmallGap" w:sz="24" w:space="1" w:color="auto"/>
        </w:pBdr>
        <w:spacing w:line="264" w:lineRule="auto"/>
        <w:rPr>
          <w:b/>
          <w:sz w:val="16"/>
          <w:szCs w:val="16"/>
        </w:rPr>
      </w:pPr>
    </w:p>
    <w:p w:rsidR="00F62624" w:rsidRPr="00E440AD" w:rsidRDefault="00F62624" w:rsidP="00F4071E">
      <w:pPr>
        <w:pBdr>
          <w:bottom w:val="single" w:sz="4" w:space="1" w:color="auto"/>
        </w:pBdr>
        <w:spacing w:line="264" w:lineRule="auto"/>
        <w:ind w:firstLine="2835"/>
        <w:rPr>
          <w:sz w:val="16"/>
          <w:szCs w:val="16"/>
        </w:rPr>
      </w:pPr>
    </w:p>
    <w:p w:rsidR="00F62624" w:rsidRPr="00E440AD" w:rsidRDefault="00F62624" w:rsidP="00F4071E">
      <w:pPr>
        <w:pBdr>
          <w:bottom w:val="single" w:sz="4" w:space="1" w:color="auto"/>
        </w:pBdr>
        <w:spacing w:line="264" w:lineRule="auto"/>
        <w:rPr>
          <w:sz w:val="16"/>
          <w:szCs w:val="16"/>
        </w:rPr>
      </w:pPr>
      <w:r w:rsidRPr="00E440AD">
        <w:rPr>
          <w:sz w:val="16"/>
          <w:szCs w:val="16"/>
        </w:rPr>
        <w:t xml:space="preserve">от    10.06.2024 г.                   №   238   </w:t>
      </w:r>
    </w:p>
    <w:p w:rsidR="00F62624" w:rsidRPr="00E440AD" w:rsidRDefault="00F62624" w:rsidP="00F4071E">
      <w:pPr>
        <w:spacing w:line="264" w:lineRule="auto"/>
        <w:ind w:right="-58"/>
        <w:rPr>
          <w:sz w:val="16"/>
          <w:szCs w:val="16"/>
        </w:rPr>
      </w:pPr>
      <w:r w:rsidRPr="00E440AD">
        <w:rPr>
          <w:sz w:val="16"/>
          <w:szCs w:val="16"/>
        </w:rPr>
        <w:t>с. Воронцовка</w:t>
      </w:r>
    </w:p>
    <w:p w:rsidR="00F62624" w:rsidRPr="00E440AD" w:rsidRDefault="00F62624" w:rsidP="00F4071E">
      <w:pPr>
        <w:spacing w:line="264" w:lineRule="auto"/>
        <w:rPr>
          <w:sz w:val="16"/>
          <w:szCs w:val="16"/>
        </w:rPr>
      </w:pPr>
    </w:p>
    <w:p w:rsidR="00F62624" w:rsidRPr="00E440AD" w:rsidRDefault="00F62624" w:rsidP="00F4071E">
      <w:pPr>
        <w:spacing w:line="264" w:lineRule="auto"/>
        <w:rPr>
          <w:sz w:val="16"/>
          <w:szCs w:val="16"/>
        </w:rPr>
      </w:pPr>
      <w:r w:rsidRPr="00E440AD">
        <w:rPr>
          <w:sz w:val="16"/>
          <w:szCs w:val="16"/>
        </w:rPr>
        <w:t>О досрочном прекращении полномочий</w:t>
      </w:r>
    </w:p>
    <w:p w:rsidR="00F62624" w:rsidRPr="00E440AD" w:rsidRDefault="00F62624" w:rsidP="00F4071E">
      <w:pPr>
        <w:spacing w:line="264" w:lineRule="auto"/>
        <w:rPr>
          <w:sz w:val="16"/>
          <w:szCs w:val="16"/>
        </w:rPr>
      </w:pPr>
      <w:r w:rsidRPr="00E440AD">
        <w:rPr>
          <w:sz w:val="16"/>
          <w:szCs w:val="16"/>
        </w:rPr>
        <w:lastRenderedPageBreak/>
        <w:t>главы Воронцовского сельского поселения</w:t>
      </w:r>
    </w:p>
    <w:p w:rsidR="00F62624" w:rsidRPr="00E440AD" w:rsidRDefault="00F62624" w:rsidP="00F4071E">
      <w:pPr>
        <w:spacing w:line="264" w:lineRule="auto"/>
        <w:rPr>
          <w:sz w:val="16"/>
          <w:szCs w:val="16"/>
        </w:rPr>
      </w:pPr>
      <w:r w:rsidRPr="00E440AD">
        <w:rPr>
          <w:sz w:val="16"/>
          <w:szCs w:val="16"/>
        </w:rPr>
        <w:t>Павловского муниципального района</w:t>
      </w:r>
    </w:p>
    <w:p w:rsidR="00F62624" w:rsidRPr="00E440AD" w:rsidRDefault="00F62624" w:rsidP="00F4071E">
      <w:pPr>
        <w:spacing w:line="264" w:lineRule="auto"/>
        <w:rPr>
          <w:sz w:val="16"/>
          <w:szCs w:val="16"/>
        </w:rPr>
      </w:pPr>
      <w:r w:rsidRPr="00E440AD">
        <w:rPr>
          <w:sz w:val="16"/>
          <w:szCs w:val="16"/>
        </w:rPr>
        <w:t>Воронежской области</w:t>
      </w:r>
    </w:p>
    <w:p w:rsidR="00F62624" w:rsidRPr="00E440AD" w:rsidRDefault="00F62624" w:rsidP="00F4071E">
      <w:pPr>
        <w:spacing w:line="264" w:lineRule="auto"/>
        <w:rPr>
          <w:sz w:val="16"/>
          <w:szCs w:val="16"/>
        </w:rPr>
      </w:pPr>
    </w:p>
    <w:p w:rsidR="00F62624" w:rsidRPr="00E440AD" w:rsidRDefault="00F62624" w:rsidP="00F4071E">
      <w:pPr>
        <w:spacing w:line="264" w:lineRule="auto"/>
        <w:ind w:firstLine="708"/>
        <w:jc w:val="both"/>
        <w:rPr>
          <w:sz w:val="16"/>
          <w:szCs w:val="16"/>
        </w:rPr>
      </w:pPr>
      <w:r w:rsidRPr="00E440AD">
        <w:rPr>
          <w:sz w:val="16"/>
          <w:szCs w:val="16"/>
        </w:rPr>
        <w:t>На основании  ч. 4 ст. 40 Федерального закона от 06.10.2003г. № 131-ФЗ «Об общих принципах организации местного самоуправления в Российской Федерации», Устава Воронцовского сельского поселения Павловского муниципального района Воронежской области, утвержденного решением Совета народных депутатов Воронцовского сельского поселения Павловского муниципального района Воронежской области от 15.05.2024г. №231, Совет народных депутатов Воронцовского сельского поселения</w:t>
      </w:r>
    </w:p>
    <w:p w:rsidR="00F62624" w:rsidRPr="00E440AD" w:rsidRDefault="00F62624" w:rsidP="00F4071E">
      <w:pPr>
        <w:spacing w:line="264" w:lineRule="auto"/>
        <w:rPr>
          <w:sz w:val="16"/>
          <w:szCs w:val="16"/>
        </w:rPr>
      </w:pPr>
    </w:p>
    <w:p w:rsidR="00F62624" w:rsidRPr="00E440AD" w:rsidRDefault="00F62624" w:rsidP="00F4071E">
      <w:pPr>
        <w:tabs>
          <w:tab w:val="left" w:pos="3570"/>
        </w:tabs>
        <w:spacing w:line="264" w:lineRule="auto"/>
        <w:jc w:val="center"/>
        <w:rPr>
          <w:b/>
          <w:sz w:val="16"/>
          <w:szCs w:val="16"/>
        </w:rPr>
      </w:pPr>
      <w:r w:rsidRPr="00E440AD">
        <w:rPr>
          <w:b/>
          <w:sz w:val="16"/>
          <w:szCs w:val="16"/>
        </w:rPr>
        <w:t>РЕШИЛ:</w:t>
      </w:r>
    </w:p>
    <w:p w:rsidR="00F62624" w:rsidRPr="00E440AD" w:rsidRDefault="00F62624" w:rsidP="00F4071E">
      <w:pPr>
        <w:tabs>
          <w:tab w:val="left" w:pos="3570"/>
        </w:tabs>
        <w:spacing w:line="264" w:lineRule="auto"/>
        <w:jc w:val="center"/>
        <w:rPr>
          <w:sz w:val="16"/>
          <w:szCs w:val="16"/>
        </w:rPr>
      </w:pPr>
    </w:p>
    <w:p w:rsidR="00F62624" w:rsidRPr="00E440AD" w:rsidRDefault="00F62624" w:rsidP="00F4071E">
      <w:pPr>
        <w:tabs>
          <w:tab w:val="left" w:pos="3570"/>
        </w:tabs>
        <w:spacing w:line="264" w:lineRule="auto"/>
        <w:ind w:firstLine="709"/>
        <w:jc w:val="both"/>
        <w:rPr>
          <w:sz w:val="16"/>
          <w:szCs w:val="16"/>
        </w:rPr>
      </w:pPr>
      <w:r w:rsidRPr="00E440AD">
        <w:rPr>
          <w:sz w:val="16"/>
          <w:szCs w:val="16"/>
        </w:rPr>
        <w:t>1. Прекратить досрочно полномочия главы Воронцовского сельского поселения Павловского муниципального района Воронежской области Ржевской Елены Ивановны 10 июня 2024 года.</w:t>
      </w:r>
    </w:p>
    <w:p w:rsidR="00F62624" w:rsidRPr="00E440AD" w:rsidRDefault="00F62624" w:rsidP="00F4071E">
      <w:pPr>
        <w:tabs>
          <w:tab w:val="left" w:pos="3570"/>
        </w:tabs>
        <w:spacing w:line="264" w:lineRule="auto"/>
        <w:ind w:firstLine="709"/>
        <w:jc w:val="both"/>
        <w:rPr>
          <w:sz w:val="16"/>
          <w:szCs w:val="16"/>
        </w:rPr>
      </w:pPr>
    </w:p>
    <w:p w:rsidR="00F62624" w:rsidRPr="00E440AD" w:rsidRDefault="00F62624" w:rsidP="00F4071E">
      <w:pPr>
        <w:tabs>
          <w:tab w:val="left" w:pos="3570"/>
        </w:tabs>
        <w:spacing w:line="264" w:lineRule="auto"/>
        <w:ind w:firstLine="709"/>
        <w:jc w:val="both"/>
        <w:rPr>
          <w:sz w:val="16"/>
          <w:szCs w:val="16"/>
        </w:rPr>
      </w:pPr>
      <w:r w:rsidRPr="00E440AD">
        <w:rPr>
          <w:sz w:val="16"/>
          <w:szCs w:val="16"/>
        </w:rPr>
        <w:t xml:space="preserve"> 2. Опубликовать настоящее решение в районной муниципальной газете «Павловский муниципальный вестник».</w:t>
      </w:r>
    </w:p>
    <w:p w:rsidR="00F62624" w:rsidRPr="00E440AD" w:rsidRDefault="00F62624" w:rsidP="00F4071E">
      <w:pPr>
        <w:spacing w:line="264" w:lineRule="auto"/>
        <w:rPr>
          <w:sz w:val="16"/>
          <w:szCs w:val="16"/>
        </w:rPr>
      </w:pPr>
    </w:p>
    <w:p w:rsidR="00F62624" w:rsidRPr="00E440AD" w:rsidRDefault="00F62624" w:rsidP="00F4071E">
      <w:pPr>
        <w:spacing w:line="264" w:lineRule="auto"/>
        <w:rPr>
          <w:sz w:val="16"/>
          <w:szCs w:val="16"/>
        </w:rPr>
      </w:pPr>
    </w:p>
    <w:p w:rsidR="00F62624" w:rsidRPr="00E440AD" w:rsidRDefault="00F62624" w:rsidP="00F4071E">
      <w:pPr>
        <w:spacing w:line="264" w:lineRule="auto"/>
        <w:rPr>
          <w:sz w:val="16"/>
          <w:szCs w:val="16"/>
        </w:rPr>
      </w:pPr>
    </w:p>
    <w:p w:rsidR="00F62624" w:rsidRPr="00E440AD" w:rsidRDefault="00F62624" w:rsidP="00F4071E">
      <w:pPr>
        <w:spacing w:line="264" w:lineRule="auto"/>
        <w:rPr>
          <w:sz w:val="16"/>
          <w:szCs w:val="16"/>
        </w:rPr>
      </w:pPr>
      <w:r w:rsidRPr="00E440AD">
        <w:rPr>
          <w:sz w:val="16"/>
          <w:szCs w:val="16"/>
        </w:rPr>
        <w:t>Председатель Совета народных депутатов</w:t>
      </w:r>
    </w:p>
    <w:p w:rsidR="00F62624" w:rsidRPr="00E440AD" w:rsidRDefault="00F62624" w:rsidP="00F4071E">
      <w:pPr>
        <w:spacing w:line="264" w:lineRule="auto"/>
        <w:rPr>
          <w:sz w:val="16"/>
          <w:szCs w:val="16"/>
        </w:rPr>
      </w:pPr>
      <w:r w:rsidRPr="00E440AD">
        <w:rPr>
          <w:sz w:val="16"/>
          <w:szCs w:val="16"/>
        </w:rPr>
        <w:t>Воронцовского сельского поселения</w:t>
      </w:r>
    </w:p>
    <w:p w:rsidR="00F62624" w:rsidRPr="00E440AD" w:rsidRDefault="00F62624" w:rsidP="00F4071E">
      <w:pPr>
        <w:spacing w:line="264" w:lineRule="auto"/>
        <w:rPr>
          <w:sz w:val="16"/>
          <w:szCs w:val="16"/>
        </w:rPr>
      </w:pPr>
      <w:r w:rsidRPr="00E440AD">
        <w:rPr>
          <w:sz w:val="16"/>
          <w:szCs w:val="16"/>
        </w:rPr>
        <w:t>Павловского муниципального района</w:t>
      </w:r>
    </w:p>
    <w:p w:rsidR="00F62624" w:rsidRPr="00E440AD" w:rsidRDefault="00F62624" w:rsidP="00F4071E">
      <w:pPr>
        <w:spacing w:line="264" w:lineRule="auto"/>
        <w:rPr>
          <w:sz w:val="16"/>
          <w:szCs w:val="16"/>
        </w:rPr>
      </w:pPr>
      <w:r w:rsidRPr="00E440AD">
        <w:rPr>
          <w:sz w:val="16"/>
          <w:szCs w:val="16"/>
        </w:rPr>
        <w:t xml:space="preserve">Воронежской области                                                                                 Г.Н. Дроздова     </w:t>
      </w:r>
    </w:p>
    <w:p w:rsidR="00457098" w:rsidRDefault="00457098" w:rsidP="00F4071E">
      <w:pPr>
        <w:spacing w:line="264" w:lineRule="auto"/>
        <w:rPr>
          <w:sz w:val="16"/>
          <w:szCs w:val="16"/>
        </w:rPr>
      </w:pPr>
    </w:p>
    <w:p w:rsidR="00F62624" w:rsidRPr="00C4569E" w:rsidRDefault="00F62624" w:rsidP="00F62624">
      <w:pPr>
        <w:rPr>
          <w:sz w:val="16"/>
          <w:szCs w:val="16"/>
        </w:rPr>
      </w:pPr>
    </w:p>
    <w:p w:rsidR="00F62624" w:rsidRPr="00C4569E" w:rsidRDefault="00F62624" w:rsidP="00F62624">
      <w:pPr>
        <w:pStyle w:val="6"/>
        <w:spacing w:before="0" w:after="0"/>
        <w:jc w:val="center"/>
        <w:rPr>
          <w:bCs w:val="0"/>
          <w:sz w:val="16"/>
          <w:szCs w:val="16"/>
        </w:rPr>
      </w:pPr>
    </w:p>
    <w:p w:rsidR="00F62624" w:rsidRPr="00C4569E" w:rsidRDefault="00F62624" w:rsidP="00F62624">
      <w:pPr>
        <w:pStyle w:val="6"/>
        <w:spacing w:before="0" w:after="0"/>
        <w:jc w:val="center"/>
        <w:rPr>
          <w:bCs w:val="0"/>
          <w:sz w:val="16"/>
          <w:szCs w:val="16"/>
        </w:rPr>
      </w:pPr>
      <w:r w:rsidRPr="00C4569E">
        <w:rPr>
          <w:bCs w:val="0"/>
          <w:sz w:val="16"/>
          <w:szCs w:val="16"/>
        </w:rPr>
        <w:t>Совет народных депутатов Воронцовского сельского поселения</w:t>
      </w:r>
    </w:p>
    <w:p w:rsidR="00F62624" w:rsidRPr="00C4569E" w:rsidRDefault="00F62624" w:rsidP="00F62624">
      <w:pPr>
        <w:pStyle w:val="6"/>
        <w:spacing w:before="0" w:after="0"/>
        <w:jc w:val="center"/>
        <w:rPr>
          <w:bCs w:val="0"/>
          <w:sz w:val="16"/>
          <w:szCs w:val="16"/>
        </w:rPr>
      </w:pPr>
      <w:r w:rsidRPr="00C4569E">
        <w:rPr>
          <w:bCs w:val="0"/>
          <w:sz w:val="16"/>
          <w:szCs w:val="16"/>
        </w:rPr>
        <w:t xml:space="preserve"> Павловского муниципального района </w:t>
      </w:r>
    </w:p>
    <w:p w:rsidR="00F62624" w:rsidRPr="00C4569E" w:rsidRDefault="00F62624" w:rsidP="00F62624">
      <w:pPr>
        <w:pStyle w:val="6"/>
        <w:spacing w:before="0" w:after="0"/>
        <w:jc w:val="center"/>
        <w:rPr>
          <w:spacing w:val="20"/>
          <w:sz w:val="16"/>
          <w:szCs w:val="16"/>
        </w:rPr>
      </w:pPr>
      <w:r w:rsidRPr="00C4569E">
        <w:rPr>
          <w:bCs w:val="0"/>
          <w:sz w:val="16"/>
          <w:szCs w:val="16"/>
        </w:rPr>
        <w:t>Воронежской области</w:t>
      </w:r>
    </w:p>
    <w:p w:rsidR="00F62624" w:rsidRPr="00C4569E" w:rsidRDefault="00F62624" w:rsidP="00F62624">
      <w:pPr>
        <w:jc w:val="center"/>
        <w:rPr>
          <w:b/>
          <w:bCs/>
          <w:sz w:val="16"/>
          <w:szCs w:val="16"/>
        </w:rPr>
      </w:pPr>
    </w:p>
    <w:p w:rsidR="00F62624" w:rsidRPr="00C4569E" w:rsidRDefault="00F62624" w:rsidP="00F62624">
      <w:pPr>
        <w:pStyle w:val="2"/>
      </w:pPr>
      <w:r w:rsidRPr="00C4569E">
        <w:t>РЕШЕНИЕ</w:t>
      </w:r>
    </w:p>
    <w:p w:rsidR="00F62624" w:rsidRPr="00C4569E" w:rsidRDefault="00F62624" w:rsidP="00F62624">
      <w:pPr>
        <w:pBdr>
          <w:bottom w:val="thinThickSmallGap" w:sz="24" w:space="1" w:color="auto"/>
        </w:pBdr>
        <w:rPr>
          <w:b/>
          <w:sz w:val="16"/>
          <w:szCs w:val="16"/>
        </w:rPr>
      </w:pPr>
    </w:p>
    <w:p w:rsidR="00F62624" w:rsidRPr="00C4569E" w:rsidRDefault="00F62624" w:rsidP="00F62624">
      <w:pPr>
        <w:pBdr>
          <w:bottom w:val="single" w:sz="4" w:space="1" w:color="auto"/>
        </w:pBdr>
        <w:rPr>
          <w:sz w:val="16"/>
          <w:szCs w:val="16"/>
        </w:rPr>
      </w:pPr>
    </w:p>
    <w:p w:rsidR="00F62624" w:rsidRPr="00C4569E" w:rsidRDefault="00F62624" w:rsidP="00F62624">
      <w:pPr>
        <w:pBdr>
          <w:bottom w:val="single" w:sz="4" w:space="1" w:color="auto"/>
        </w:pBdr>
        <w:rPr>
          <w:sz w:val="16"/>
          <w:szCs w:val="16"/>
        </w:rPr>
      </w:pPr>
      <w:r w:rsidRPr="00C4569E">
        <w:rPr>
          <w:sz w:val="16"/>
          <w:szCs w:val="16"/>
        </w:rPr>
        <w:t xml:space="preserve">от     10.06.2024 г.                  №   241  </w:t>
      </w:r>
    </w:p>
    <w:p w:rsidR="00F62624" w:rsidRPr="00C4569E" w:rsidRDefault="00F62624" w:rsidP="00F62624">
      <w:pPr>
        <w:rPr>
          <w:sz w:val="16"/>
          <w:szCs w:val="16"/>
        </w:rPr>
      </w:pPr>
      <w:r w:rsidRPr="00C4569E">
        <w:rPr>
          <w:sz w:val="16"/>
          <w:szCs w:val="16"/>
        </w:rPr>
        <w:t>с. Воронцовка</w:t>
      </w:r>
    </w:p>
    <w:p w:rsidR="00F62624" w:rsidRPr="00C4569E" w:rsidRDefault="00F62624" w:rsidP="00F62624">
      <w:pPr>
        <w:rPr>
          <w:sz w:val="16"/>
          <w:szCs w:val="16"/>
        </w:rPr>
      </w:pPr>
    </w:p>
    <w:p w:rsidR="00F62624" w:rsidRPr="00C4569E" w:rsidRDefault="00F62624" w:rsidP="00F62624">
      <w:pPr>
        <w:rPr>
          <w:sz w:val="16"/>
          <w:szCs w:val="16"/>
        </w:rPr>
      </w:pPr>
      <w:r w:rsidRPr="00C4569E">
        <w:rPr>
          <w:sz w:val="16"/>
          <w:szCs w:val="16"/>
        </w:rPr>
        <w:t>О временном исполнении полномочий</w:t>
      </w:r>
    </w:p>
    <w:p w:rsidR="00F62624" w:rsidRPr="00C4569E" w:rsidRDefault="00F62624" w:rsidP="00F62624">
      <w:pPr>
        <w:rPr>
          <w:sz w:val="16"/>
          <w:szCs w:val="16"/>
        </w:rPr>
      </w:pPr>
      <w:r w:rsidRPr="00C4569E">
        <w:rPr>
          <w:sz w:val="16"/>
          <w:szCs w:val="16"/>
        </w:rPr>
        <w:t>главы Воронцовского сельского поселения Павловского муниципального района Воронежской области</w:t>
      </w:r>
    </w:p>
    <w:p w:rsidR="00F62624" w:rsidRPr="00C4569E" w:rsidRDefault="00F62624" w:rsidP="00F62624">
      <w:pPr>
        <w:rPr>
          <w:sz w:val="16"/>
          <w:szCs w:val="16"/>
        </w:rPr>
      </w:pPr>
      <w:r w:rsidRPr="00C4569E">
        <w:rPr>
          <w:sz w:val="16"/>
          <w:szCs w:val="16"/>
        </w:rPr>
        <w:t xml:space="preserve">    </w:t>
      </w:r>
    </w:p>
    <w:p w:rsidR="00F62624" w:rsidRPr="00C4569E" w:rsidRDefault="00F62624" w:rsidP="00F62624">
      <w:pPr>
        <w:jc w:val="both"/>
        <w:rPr>
          <w:sz w:val="16"/>
          <w:szCs w:val="16"/>
        </w:rPr>
      </w:pPr>
      <w:r w:rsidRPr="00C4569E">
        <w:rPr>
          <w:sz w:val="16"/>
          <w:szCs w:val="16"/>
        </w:rPr>
        <w:t xml:space="preserve">               В связи с досрочным прекращением полномочий главы Воронцовского сельского поселения Павловского муниципального района Воронежской области Ржевской Елены Ивановны, руководствуясь Федеральным законом от 06.10.2003г. № 131-ФЗ «Об общих принципах организации местного самоуправления в Российской Федерации», Уставом Воронцовского сельского поселения Павловского муниципального района Воронежской области, Совет народных депутатов  Воронцовского сельского поселения</w:t>
      </w:r>
    </w:p>
    <w:p w:rsidR="00F62624" w:rsidRPr="00C4569E" w:rsidRDefault="00F62624" w:rsidP="00F62624">
      <w:pPr>
        <w:jc w:val="both"/>
        <w:rPr>
          <w:sz w:val="16"/>
          <w:szCs w:val="16"/>
        </w:rPr>
      </w:pPr>
    </w:p>
    <w:p w:rsidR="00F62624" w:rsidRPr="00C4569E" w:rsidRDefault="00F62624" w:rsidP="00F62624">
      <w:pPr>
        <w:jc w:val="center"/>
        <w:rPr>
          <w:b/>
          <w:sz w:val="16"/>
          <w:szCs w:val="16"/>
        </w:rPr>
      </w:pPr>
      <w:r w:rsidRPr="00C4569E">
        <w:rPr>
          <w:b/>
          <w:sz w:val="16"/>
          <w:szCs w:val="16"/>
        </w:rPr>
        <w:t>РЕШИЛ:</w:t>
      </w:r>
    </w:p>
    <w:p w:rsidR="00F62624" w:rsidRPr="00C4569E" w:rsidRDefault="00F62624" w:rsidP="00F62624">
      <w:pPr>
        <w:jc w:val="center"/>
        <w:rPr>
          <w:sz w:val="16"/>
          <w:szCs w:val="16"/>
        </w:rPr>
      </w:pPr>
    </w:p>
    <w:p w:rsidR="00F62624" w:rsidRPr="00C4569E" w:rsidRDefault="00F62624" w:rsidP="00F62624">
      <w:pPr>
        <w:jc w:val="both"/>
        <w:rPr>
          <w:sz w:val="16"/>
          <w:szCs w:val="16"/>
        </w:rPr>
      </w:pPr>
      <w:r w:rsidRPr="00C4569E">
        <w:rPr>
          <w:sz w:val="16"/>
          <w:szCs w:val="16"/>
        </w:rPr>
        <w:t>1. Временно возложить исполнение полномочий главы Воронцовского сельского поселения на Олейник Татьяну Александровну, заместителя главы администрации Воронцовского сельского поселения, с 11.06.2024г. до вступления в должность вновь избранного главы Воронцовского сельского поселения Павловского муниципального района Воронежской области.</w:t>
      </w:r>
    </w:p>
    <w:p w:rsidR="00F62624" w:rsidRPr="00C4569E" w:rsidRDefault="00F62624" w:rsidP="00F62624">
      <w:pPr>
        <w:jc w:val="both"/>
        <w:rPr>
          <w:sz w:val="16"/>
          <w:szCs w:val="16"/>
        </w:rPr>
      </w:pPr>
      <w:r w:rsidRPr="00C4569E">
        <w:rPr>
          <w:sz w:val="16"/>
          <w:szCs w:val="16"/>
        </w:rPr>
        <w:t>2. Наделить временно исполняющего полномочия главы Воронцовского сельского поселения Павловского муниципального района Воронежской области Олейник Татьяну Александровну правом распоряжения денежными средствами на расчётном счёте администрации Воронцовского сельского поселения Павловского муниципального района Воронежской области.</w:t>
      </w:r>
    </w:p>
    <w:p w:rsidR="00F62624" w:rsidRPr="00C4569E" w:rsidRDefault="00F62624" w:rsidP="00F62624">
      <w:pPr>
        <w:jc w:val="both"/>
        <w:rPr>
          <w:sz w:val="16"/>
          <w:szCs w:val="16"/>
        </w:rPr>
      </w:pPr>
      <w:r w:rsidRPr="00C4569E">
        <w:rPr>
          <w:sz w:val="16"/>
          <w:szCs w:val="16"/>
        </w:rPr>
        <w:t>3. Опубликовать настоящее решение в районной муниципальной газете «Павловский муниципальный вестник».</w:t>
      </w:r>
    </w:p>
    <w:p w:rsidR="00F62624" w:rsidRPr="00C4569E" w:rsidRDefault="00F62624" w:rsidP="00F62624">
      <w:pPr>
        <w:jc w:val="both"/>
        <w:rPr>
          <w:sz w:val="16"/>
          <w:szCs w:val="16"/>
        </w:rPr>
      </w:pPr>
    </w:p>
    <w:p w:rsidR="00F62624" w:rsidRPr="00C4569E" w:rsidRDefault="00F62624" w:rsidP="00F62624">
      <w:pPr>
        <w:jc w:val="both"/>
        <w:rPr>
          <w:sz w:val="16"/>
          <w:szCs w:val="16"/>
        </w:rPr>
      </w:pPr>
    </w:p>
    <w:p w:rsidR="00F62624" w:rsidRPr="00C4569E" w:rsidRDefault="00F62624" w:rsidP="00F62624">
      <w:pPr>
        <w:jc w:val="both"/>
        <w:rPr>
          <w:sz w:val="16"/>
          <w:szCs w:val="16"/>
        </w:rPr>
      </w:pPr>
    </w:p>
    <w:p w:rsidR="00F62624" w:rsidRPr="00C4569E" w:rsidRDefault="00F62624" w:rsidP="00F62624">
      <w:pPr>
        <w:rPr>
          <w:sz w:val="16"/>
          <w:szCs w:val="16"/>
        </w:rPr>
      </w:pPr>
      <w:r w:rsidRPr="00C4569E">
        <w:rPr>
          <w:sz w:val="16"/>
          <w:szCs w:val="16"/>
        </w:rPr>
        <w:t>Председатель Совета народных депутатов</w:t>
      </w:r>
    </w:p>
    <w:p w:rsidR="00F62624" w:rsidRPr="00C4569E" w:rsidRDefault="00F62624" w:rsidP="00F62624">
      <w:pPr>
        <w:rPr>
          <w:sz w:val="16"/>
          <w:szCs w:val="16"/>
        </w:rPr>
      </w:pPr>
      <w:r w:rsidRPr="00C4569E">
        <w:rPr>
          <w:sz w:val="16"/>
          <w:szCs w:val="16"/>
        </w:rPr>
        <w:t>Воронцовского сельского поселения</w:t>
      </w:r>
    </w:p>
    <w:p w:rsidR="00F62624" w:rsidRPr="00C4569E" w:rsidRDefault="00F62624" w:rsidP="00F62624">
      <w:pPr>
        <w:rPr>
          <w:sz w:val="16"/>
          <w:szCs w:val="16"/>
        </w:rPr>
      </w:pPr>
      <w:r w:rsidRPr="00C4569E">
        <w:rPr>
          <w:sz w:val="16"/>
          <w:szCs w:val="16"/>
        </w:rPr>
        <w:t>Павловского муниципального района</w:t>
      </w:r>
    </w:p>
    <w:p w:rsidR="00F62624" w:rsidRPr="00C4569E" w:rsidRDefault="00F62624" w:rsidP="00F62624">
      <w:pPr>
        <w:jc w:val="both"/>
        <w:rPr>
          <w:b/>
          <w:sz w:val="16"/>
          <w:szCs w:val="16"/>
        </w:rPr>
      </w:pPr>
      <w:r w:rsidRPr="00C4569E">
        <w:rPr>
          <w:sz w:val="16"/>
          <w:szCs w:val="16"/>
        </w:rPr>
        <w:t>Воронежской области                                                                                 Г.Н. Дроздова</w:t>
      </w:r>
    </w:p>
    <w:p w:rsidR="00F62624" w:rsidRPr="00C4569E" w:rsidRDefault="00F62624" w:rsidP="00F62624">
      <w:pPr>
        <w:rPr>
          <w:sz w:val="16"/>
          <w:szCs w:val="16"/>
        </w:rPr>
      </w:pPr>
    </w:p>
    <w:p w:rsidR="00F62624" w:rsidRPr="00214167" w:rsidRDefault="00F62624" w:rsidP="00F62624">
      <w:pPr>
        <w:pStyle w:val="6"/>
        <w:spacing w:before="0"/>
        <w:jc w:val="center"/>
        <w:rPr>
          <w:b w:val="0"/>
          <w:i/>
          <w:sz w:val="16"/>
          <w:szCs w:val="16"/>
        </w:rPr>
      </w:pPr>
      <w:r w:rsidRPr="00214167">
        <w:rPr>
          <w:b w:val="0"/>
          <w:bCs w:val="0"/>
          <w:i/>
          <w:sz w:val="16"/>
          <w:szCs w:val="16"/>
        </w:rPr>
        <w:t>Совет народных депутатов Воронцовского сельского поселения</w:t>
      </w:r>
    </w:p>
    <w:p w:rsidR="00F62624" w:rsidRPr="00214167" w:rsidRDefault="00F62624" w:rsidP="00F62624">
      <w:pPr>
        <w:pStyle w:val="6"/>
        <w:spacing w:before="0"/>
        <w:jc w:val="center"/>
        <w:rPr>
          <w:b w:val="0"/>
          <w:bCs w:val="0"/>
          <w:i/>
          <w:sz w:val="16"/>
          <w:szCs w:val="16"/>
        </w:rPr>
      </w:pPr>
      <w:r w:rsidRPr="00214167">
        <w:rPr>
          <w:b w:val="0"/>
          <w:bCs w:val="0"/>
          <w:i/>
          <w:sz w:val="16"/>
          <w:szCs w:val="16"/>
        </w:rPr>
        <w:t>Павловского муниципального района</w:t>
      </w:r>
    </w:p>
    <w:p w:rsidR="00F62624" w:rsidRPr="00214167" w:rsidRDefault="00F62624" w:rsidP="00F62624">
      <w:pPr>
        <w:pStyle w:val="6"/>
        <w:spacing w:before="0"/>
        <w:jc w:val="center"/>
        <w:rPr>
          <w:bCs w:val="0"/>
          <w:i/>
          <w:spacing w:val="20"/>
          <w:sz w:val="16"/>
          <w:szCs w:val="16"/>
        </w:rPr>
      </w:pPr>
      <w:r w:rsidRPr="00214167">
        <w:rPr>
          <w:b w:val="0"/>
          <w:bCs w:val="0"/>
          <w:i/>
          <w:sz w:val="16"/>
          <w:szCs w:val="16"/>
        </w:rPr>
        <w:t>Воронежской области</w:t>
      </w:r>
    </w:p>
    <w:p w:rsidR="00F62624" w:rsidRPr="00214167" w:rsidRDefault="00F62624" w:rsidP="00F62624">
      <w:pPr>
        <w:jc w:val="center"/>
        <w:rPr>
          <w:b/>
          <w:bCs/>
          <w:sz w:val="16"/>
          <w:szCs w:val="16"/>
        </w:rPr>
      </w:pPr>
    </w:p>
    <w:p w:rsidR="00F62624" w:rsidRPr="00214167" w:rsidRDefault="00F62624" w:rsidP="00F62624">
      <w:pPr>
        <w:pStyle w:val="2"/>
      </w:pPr>
      <w:r w:rsidRPr="00214167">
        <w:t>РЕШЕНИЕ</w:t>
      </w:r>
    </w:p>
    <w:p w:rsidR="00F62624" w:rsidRPr="00214167" w:rsidRDefault="00F62624" w:rsidP="00F62624">
      <w:pPr>
        <w:pBdr>
          <w:bottom w:val="thinThickSmallGap" w:sz="24" w:space="1" w:color="auto"/>
        </w:pBdr>
        <w:rPr>
          <w:b/>
          <w:sz w:val="16"/>
          <w:szCs w:val="16"/>
        </w:rPr>
      </w:pPr>
    </w:p>
    <w:p w:rsidR="00F62624" w:rsidRPr="00214167" w:rsidRDefault="00F62624" w:rsidP="00F62624">
      <w:pPr>
        <w:pBdr>
          <w:bottom w:val="single" w:sz="4" w:space="1" w:color="auto"/>
        </w:pBdr>
        <w:rPr>
          <w:sz w:val="16"/>
          <w:szCs w:val="16"/>
        </w:rPr>
      </w:pPr>
    </w:p>
    <w:p w:rsidR="00F62624" w:rsidRPr="00214167" w:rsidRDefault="00F62624" w:rsidP="00F62624">
      <w:pPr>
        <w:pBdr>
          <w:bottom w:val="single" w:sz="4" w:space="1" w:color="auto"/>
        </w:pBdr>
        <w:rPr>
          <w:sz w:val="16"/>
          <w:szCs w:val="16"/>
        </w:rPr>
      </w:pPr>
      <w:r w:rsidRPr="00214167">
        <w:rPr>
          <w:sz w:val="16"/>
          <w:szCs w:val="16"/>
        </w:rPr>
        <w:t>от          10.06.2024 г.          № 242</w:t>
      </w:r>
    </w:p>
    <w:p w:rsidR="00F62624" w:rsidRPr="00214167" w:rsidRDefault="00F62624" w:rsidP="00F62624">
      <w:pPr>
        <w:pStyle w:val="affe"/>
        <w:rPr>
          <w:sz w:val="16"/>
          <w:szCs w:val="16"/>
        </w:rPr>
      </w:pPr>
      <w:r w:rsidRPr="00214167">
        <w:rPr>
          <w:sz w:val="16"/>
          <w:szCs w:val="16"/>
        </w:rPr>
        <w:t>с. Воронцовка</w:t>
      </w:r>
    </w:p>
    <w:p w:rsidR="00F62624" w:rsidRPr="00214167" w:rsidRDefault="00F62624" w:rsidP="00F62624">
      <w:pPr>
        <w:pStyle w:val="Title"/>
        <w:spacing w:before="0" w:after="0"/>
        <w:ind w:firstLine="0"/>
        <w:jc w:val="left"/>
        <w:rPr>
          <w:rFonts w:ascii="Times New Roman" w:hAnsi="Times New Roman" w:cs="Times New Roman"/>
          <w:b w:val="0"/>
          <w:sz w:val="16"/>
          <w:szCs w:val="16"/>
        </w:rPr>
      </w:pPr>
    </w:p>
    <w:p w:rsidR="00F62624" w:rsidRPr="00214167" w:rsidRDefault="00F62624" w:rsidP="00F62624">
      <w:pPr>
        <w:pStyle w:val="Title"/>
        <w:spacing w:before="0" w:after="0"/>
        <w:ind w:firstLine="0"/>
        <w:jc w:val="left"/>
        <w:rPr>
          <w:rFonts w:ascii="Times New Roman" w:hAnsi="Times New Roman" w:cs="Times New Roman"/>
          <w:b w:val="0"/>
          <w:sz w:val="16"/>
          <w:szCs w:val="16"/>
        </w:rPr>
      </w:pPr>
      <w:r w:rsidRPr="00214167">
        <w:rPr>
          <w:rFonts w:ascii="Times New Roman" w:hAnsi="Times New Roman" w:cs="Times New Roman"/>
          <w:b w:val="0"/>
          <w:sz w:val="16"/>
          <w:szCs w:val="16"/>
        </w:rPr>
        <w:t>Об утверждении Регламента Совета народных депутатов Воронцовского сельского поселения Павловского муниципального района  Воронежской  области</w:t>
      </w:r>
    </w:p>
    <w:p w:rsidR="00F62624" w:rsidRPr="00214167" w:rsidRDefault="00F62624" w:rsidP="00F62624">
      <w:pPr>
        <w:rPr>
          <w:rFonts w:cs="Arial"/>
          <w:sz w:val="16"/>
          <w:szCs w:val="16"/>
        </w:rPr>
      </w:pPr>
    </w:p>
    <w:p w:rsidR="00F62624" w:rsidRPr="00214167" w:rsidRDefault="00F62624" w:rsidP="00F62624">
      <w:pPr>
        <w:rPr>
          <w:sz w:val="16"/>
          <w:szCs w:val="16"/>
        </w:rPr>
      </w:pPr>
      <w:r w:rsidRPr="00214167">
        <w:rPr>
          <w:color w:val="000000"/>
          <w:sz w:val="16"/>
          <w:szCs w:val="16"/>
        </w:rPr>
        <w:t xml:space="preserve">В соответствии с Федеральным законом №131-ФЗ от 06.10.2003 «Об общих принципах организации местного самоуправления в Российской Федерации», руководствуясь пунктом 13 части 2 статьи 27 Устава </w:t>
      </w:r>
      <w:r w:rsidRPr="00214167">
        <w:rPr>
          <w:sz w:val="16"/>
          <w:szCs w:val="16"/>
        </w:rPr>
        <w:t>Воронцовского сельского поселения Павловского муниципального района Воронежской области Совет народных депутатов Воронцовского сельского поселения Павловского муниципального района Воронежской области</w:t>
      </w:r>
    </w:p>
    <w:p w:rsidR="00F62624" w:rsidRPr="00214167" w:rsidRDefault="00F62624" w:rsidP="00F62624">
      <w:pPr>
        <w:rPr>
          <w:sz w:val="16"/>
          <w:szCs w:val="16"/>
        </w:rPr>
      </w:pPr>
      <w:r w:rsidRPr="00214167">
        <w:rPr>
          <w:sz w:val="16"/>
          <w:szCs w:val="16"/>
        </w:rPr>
        <w:t xml:space="preserve"> </w:t>
      </w:r>
    </w:p>
    <w:p w:rsidR="00F62624" w:rsidRPr="00214167" w:rsidRDefault="00F62624" w:rsidP="00F62624">
      <w:pPr>
        <w:jc w:val="center"/>
        <w:rPr>
          <w:sz w:val="16"/>
          <w:szCs w:val="16"/>
        </w:rPr>
      </w:pPr>
      <w:r w:rsidRPr="00214167">
        <w:rPr>
          <w:sz w:val="16"/>
          <w:szCs w:val="16"/>
        </w:rPr>
        <w:t>РЕШИЛ:</w:t>
      </w:r>
    </w:p>
    <w:p w:rsidR="00F62624" w:rsidRPr="00214167" w:rsidRDefault="00F62624" w:rsidP="00F62624">
      <w:pPr>
        <w:jc w:val="center"/>
        <w:rPr>
          <w:sz w:val="16"/>
          <w:szCs w:val="16"/>
        </w:rPr>
      </w:pPr>
    </w:p>
    <w:p w:rsidR="00F62624" w:rsidRPr="00214167" w:rsidRDefault="00F62624" w:rsidP="00BF6B3B">
      <w:pPr>
        <w:pStyle w:val="ConsPlusNonformat"/>
        <w:numPr>
          <w:ilvl w:val="0"/>
          <w:numId w:val="10"/>
        </w:numPr>
        <w:tabs>
          <w:tab w:val="left" w:pos="993"/>
        </w:tabs>
        <w:suppressAutoHyphens w:val="0"/>
        <w:autoSpaceDN w:val="0"/>
        <w:adjustRightInd w:val="0"/>
        <w:ind w:left="0" w:firstLine="0"/>
        <w:jc w:val="both"/>
        <w:rPr>
          <w:rFonts w:ascii="Times New Roman" w:hAnsi="Times New Roman" w:cs="Times New Roman"/>
          <w:sz w:val="16"/>
          <w:szCs w:val="16"/>
        </w:rPr>
      </w:pPr>
      <w:r w:rsidRPr="00214167">
        <w:rPr>
          <w:rFonts w:ascii="Times New Roman" w:hAnsi="Times New Roman" w:cs="Times New Roman"/>
          <w:sz w:val="16"/>
          <w:szCs w:val="16"/>
        </w:rPr>
        <w:t>Утвердить Регламент Совета народных депутатов Воронцовского сельского поселения Павловского муниципального района Воронежской области в редакции согласно приложению к настоящему решению.</w:t>
      </w:r>
    </w:p>
    <w:p w:rsidR="00F62624" w:rsidRPr="00214167" w:rsidRDefault="00F62624" w:rsidP="00BF6B3B">
      <w:pPr>
        <w:pStyle w:val="ConsPlusNonformat"/>
        <w:numPr>
          <w:ilvl w:val="0"/>
          <w:numId w:val="10"/>
        </w:numPr>
        <w:tabs>
          <w:tab w:val="left" w:pos="993"/>
        </w:tabs>
        <w:suppressAutoHyphens w:val="0"/>
        <w:autoSpaceDN w:val="0"/>
        <w:adjustRightInd w:val="0"/>
        <w:ind w:left="0" w:firstLine="0"/>
        <w:jc w:val="both"/>
        <w:rPr>
          <w:rFonts w:ascii="Times New Roman" w:hAnsi="Times New Roman" w:cs="Times New Roman"/>
          <w:sz w:val="16"/>
          <w:szCs w:val="16"/>
        </w:rPr>
      </w:pPr>
      <w:r w:rsidRPr="00214167">
        <w:rPr>
          <w:rFonts w:ascii="Times New Roman" w:hAnsi="Times New Roman" w:cs="Times New Roman"/>
          <w:sz w:val="16"/>
          <w:szCs w:val="16"/>
        </w:rPr>
        <w:t>Признать утратившим силу решение Совета народных депутатов Воронцовского сельского поселения №04 от 01.10.2015г. «О Регламенте Совета народных депутатов Воронцовского сельского поселения Павловского муниципального района Воронежской области».</w:t>
      </w:r>
    </w:p>
    <w:p w:rsidR="00F62624" w:rsidRPr="00214167" w:rsidRDefault="00F62624" w:rsidP="00BF6B3B">
      <w:pPr>
        <w:pStyle w:val="ConsPlusNonformat"/>
        <w:numPr>
          <w:ilvl w:val="0"/>
          <w:numId w:val="10"/>
        </w:numPr>
        <w:tabs>
          <w:tab w:val="left" w:pos="993"/>
        </w:tabs>
        <w:suppressAutoHyphens w:val="0"/>
        <w:autoSpaceDN w:val="0"/>
        <w:adjustRightInd w:val="0"/>
        <w:ind w:left="0" w:firstLine="0"/>
        <w:rPr>
          <w:rFonts w:ascii="Times New Roman" w:hAnsi="Times New Roman" w:cs="Times New Roman"/>
          <w:sz w:val="16"/>
          <w:szCs w:val="16"/>
        </w:rPr>
      </w:pPr>
      <w:r w:rsidRPr="00214167">
        <w:rPr>
          <w:rFonts w:ascii="Times New Roman" w:hAnsi="Times New Roman" w:cs="Times New Roman"/>
          <w:sz w:val="16"/>
          <w:szCs w:val="16"/>
        </w:rPr>
        <w:t>Настоящее решение вступает в силу с момента его принятия.</w:t>
      </w:r>
    </w:p>
    <w:p w:rsidR="00F62624" w:rsidRPr="00214167" w:rsidRDefault="00F62624" w:rsidP="00F62624">
      <w:pPr>
        <w:pStyle w:val="ConsPlusNonformat"/>
        <w:jc w:val="both"/>
        <w:rPr>
          <w:rFonts w:ascii="Times New Roman" w:hAnsi="Times New Roman" w:cs="Times New Roman"/>
          <w:sz w:val="16"/>
          <w:szCs w:val="16"/>
        </w:rPr>
      </w:pPr>
      <w:r w:rsidRPr="00214167">
        <w:rPr>
          <w:rFonts w:ascii="Times New Roman" w:hAnsi="Times New Roman" w:cs="Times New Roman"/>
          <w:sz w:val="16"/>
          <w:szCs w:val="16"/>
        </w:rPr>
        <w:t>4. Опубликовать настоящее решение в муниципальной газете «Павловский муниципальный вестник».</w:t>
      </w:r>
    </w:p>
    <w:p w:rsidR="00F62624" w:rsidRPr="00214167" w:rsidRDefault="00F62624" w:rsidP="00F62624">
      <w:pPr>
        <w:pStyle w:val="ConsPlusNonformat"/>
        <w:jc w:val="both"/>
        <w:rPr>
          <w:rFonts w:ascii="Arial" w:hAnsi="Arial" w:cs="Arial"/>
          <w:sz w:val="16"/>
          <w:szCs w:val="16"/>
        </w:rPr>
      </w:pPr>
    </w:p>
    <w:p w:rsidR="00F62624" w:rsidRPr="00214167" w:rsidRDefault="00F62624" w:rsidP="00F62624">
      <w:pPr>
        <w:pStyle w:val="ConsPlusNonformat"/>
        <w:jc w:val="both"/>
        <w:rPr>
          <w:rFonts w:ascii="Arial" w:hAnsi="Arial" w:cs="Arial"/>
          <w:sz w:val="16"/>
          <w:szCs w:val="16"/>
        </w:rPr>
      </w:pPr>
    </w:p>
    <w:p w:rsidR="00F62624" w:rsidRPr="00214167" w:rsidRDefault="00F62624" w:rsidP="00F62624">
      <w:pPr>
        <w:pStyle w:val="ConsPlusNonformat"/>
        <w:jc w:val="both"/>
        <w:rPr>
          <w:rFonts w:ascii="Arial" w:hAnsi="Arial" w:cs="Arial"/>
          <w:sz w:val="16"/>
          <w:szCs w:val="16"/>
        </w:rPr>
      </w:pPr>
      <w:r w:rsidRPr="00214167">
        <w:rPr>
          <w:sz w:val="16"/>
          <w:szCs w:val="16"/>
        </w:rPr>
        <w:t xml:space="preserve">                                                                                  </w:t>
      </w:r>
    </w:p>
    <w:tbl>
      <w:tblPr>
        <w:tblW w:w="0" w:type="auto"/>
        <w:tblLook w:val="04A0"/>
      </w:tblPr>
      <w:tblGrid>
        <w:gridCol w:w="2821"/>
        <w:gridCol w:w="2005"/>
      </w:tblGrid>
      <w:tr w:rsidR="00F62624" w:rsidRPr="00214167" w:rsidTr="00F62624">
        <w:tc>
          <w:tcPr>
            <w:tcW w:w="5637" w:type="dxa"/>
            <w:shd w:val="clear" w:color="auto" w:fill="auto"/>
          </w:tcPr>
          <w:p w:rsidR="00F62624" w:rsidRPr="00214167" w:rsidRDefault="00F62624" w:rsidP="00F62624">
            <w:pPr>
              <w:rPr>
                <w:sz w:val="16"/>
                <w:szCs w:val="16"/>
              </w:rPr>
            </w:pPr>
            <w:r w:rsidRPr="00214167">
              <w:rPr>
                <w:sz w:val="16"/>
                <w:szCs w:val="16"/>
              </w:rPr>
              <w:t>Председатель Совета народных депутатов</w:t>
            </w:r>
          </w:p>
          <w:p w:rsidR="00F62624" w:rsidRPr="00214167" w:rsidRDefault="00F62624" w:rsidP="00F62624">
            <w:pPr>
              <w:rPr>
                <w:sz w:val="16"/>
                <w:szCs w:val="16"/>
              </w:rPr>
            </w:pPr>
            <w:r w:rsidRPr="00214167">
              <w:rPr>
                <w:sz w:val="16"/>
                <w:szCs w:val="16"/>
              </w:rPr>
              <w:t>Воронцовского сельского поселения</w:t>
            </w:r>
          </w:p>
          <w:p w:rsidR="00F62624" w:rsidRPr="00214167" w:rsidRDefault="00F62624" w:rsidP="00F62624">
            <w:pPr>
              <w:rPr>
                <w:sz w:val="16"/>
                <w:szCs w:val="16"/>
              </w:rPr>
            </w:pPr>
            <w:r w:rsidRPr="00214167">
              <w:rPr>
                <w:sz w:val="16"/>
                <w:szCs w:val="16"/>
              </w:rPr>
              <w:t>Павловского муниципального района</w:t>
            </w:r>
          </w:p>
          <w:p w:rsidR="00F62624" w:rsidRPr="00214167" w:rsidRDefault="00F62624" w:rsidP="00F62624">
            <w:pPr>
              <w:pStyle w:val="ConsPlusNonformat"/>
              <w:rPr>
                <w:rFonts w:ascii="Times New Roman" w:hAnsi="Times New Roman" w:cs="Times New Roman"/>
                <w:sz w:val="16"/>
                <w:szCs w:val="16"/>
              </w:rPr>
            </w:pPr>
            <w:r w:rsidRPr="00214167">
              <w:rPr>
                <w:rFonts w:ascii="Times New Roman" w:hAnsi="Times New Roman" w:cs="Times New Roman"/>
                <w:sz w:val="16"/>
                <w:szCs w:val="16"/>
              </w:rPr>
              <w:t xml:space="preserve">Воронежской области                                                                                 </w:t>
            </w:r>
          </w:p>
        </w:tc>
        <w:tc>
          <w:tcPr>
            <w:tcW w:w="4217" w:type="dxa"/>
            <w:shd w:val="clear" w:color="auto" w:fill="auto"/>
          </w:tcPr>
          <w:p w:rsidR="00F62624" w:rsidRPr="00214167" w:rsidRDefault="00F62624" w:rsidP="00F62624">
            <w:pPr>
              <w:pStyle w:val="ConsPlusNonformat"/>
              <w:rPr>
                <w:rFonts w:ascii="Times New Roman" w:hAnsi="Times New Roman" w:cs="Times New Roman"/>
                <w:sz w:val="16"/>
                <w:szCs w:val="16"/>
              </w:rPr>
            </w:pPr>
          </w:p>
          <w:p w:rsidR="00F62624" w:rsidRPr="00214167" w:rsidRDefault="00F62624" w:rsidP="00F62624">
            <w:pPr>
              <w:pStyle w:val="ConsPlusNonformat"/>
              <w:rPr>
                <w:rFonts w:ascii="Times New Roman" w:hAnsi="Times New Roman" w:cs="Times New Roman"/>
                <w:sz w:val="16"/>
                <w:szCs w:val="16"/>
              </w:rPr>
            </w:pPr>
          </w:p>
          <w:p w:rsidR="00F62624" w:rsidRPr="00214167" w:rsidRDefault="00F62624" w:rsidP="00F62624">
            <w:pPr>
              <w:pStyle w:val="ConsPlusNonformat"/>
              <w:rPr>
                <w:rFonts w:ascii="Times New Roman" w:hAnsi="Times New Roman" w:cs="Times New Roman"/>
                <w:sz w:val="16"/>
                <w:szCs w:val="16"/>
              </w:rPr>
            </w:pPr>
          </w:p>
          <w:p w:rsidR="00F62624" w:rsidRPr="00214167" w:rsidRDefault="00F62624" w:rsidP="00F62624">
            <w:pPr>
              <w:pStyle w:val="ConsPlusNonformat"/>
              <w:jc w:val="right"/>
              <w:rPr>
                <w:rFonts w:ascii="Times New Roman" w:hAnsi="Times New Roman" w:cs="Times New Roman"/>
                <w:sz w:val="16"/>
                <w:szCs w:val="16"/>
              </w:rPr>
            </w:pPr>
            <w:r w:rsidRPr="00214167">
              <w:rPr>
                <w:rFonts w:ascii="Times New Roman" w:hAnsi="Times New Roman" w:cs="Times New Roman"/>
                <w:sz w:val="16"/>
                <w:szCs w:val="16"/>
              </w:rPr>
              <w:t>Г.Н. Дроздова</w:t>
            </w:r>
          </w:p>
        </w:tc>
      </w:tr>
    </w:tbl>
    <w:p w:rsidR="00F62624" w:rsidRPr="00214167" w:rsidRDefault="00F62624" w:rsidP="00F62624">
      <w:pPr>
        <w:pStyle w:val="10"/>
        <w:rPr>
          <w:rFonts w:ascii="Times New Roman" w:hAnsi="Times New Roman"/>
          <w:b w:val="0"/>
          <w:spacing w:val="-2"/>
          <w:sz w:val="16"/>
          <w:szCs w:val="16"/>
        </w:rPr>
      </w:pPr>
      <w:r w:rsidRPr="00214167">
        <w:rPr>
          <w:rFonts w:ascii="Times New Roman" w:hAnsi="Times New Roman"/>
          <w:b w:val="0"/>
          <w:spacing w:val="-2"/>
          <w:sz w:val="16"/>
          <w:szCs w:val="16"/>
        </w:rPr>
        <w:t xml:space="preserve">Приложение к решению </w:t>
      </w:r>
    </w:p>
    <w:p w:rsidR="00F62624" w:rsidRPr="00214167" w:rsidRDefault="00F62624" w:rsidP="00F62624">
      <w:pPr>
        <w:pStyle w:val="10"/>
        <w:rPr>
          <w:rFonts w:ascii="Times New Roman" w:hAnsi="Times New Roman"/>
          <w:b w:val="0"/>
          <w:spacing w:val="-2"/>
          <w:sz w:val="16"/>
          <w:szCs w:val="16"/>
        </w:rPr>
      </w:pPr>
      <w:r w:rsidRPr="00214167">
        <w:rPr>
          <w:rFonts w:ascii="Times New Roman" w:hAnsi="Times New Roman"/>
          <w:b w:val="0"/>
          <w:spacing w:val="-2"/>
          <w:sz w:val="16"/>
          <w:szCs w:val="16"/>
        </w:rPr>
        <w:t xml:space="preserve">Совета народных депутатов </w:t>
      </w:r>
    </w:p>
    <w:p w:rsidR="00F62624" w:rsidRPr="00214167" w:rsidRDefault="00F62624" w:rsidP="00F62624">
      <w:pPr>
        <w:pStyle w:val="10"/>
        <w:rPr>
          <w:rFonts w:ascii="Times New Roman" w:hAnsi="Times New Roman"/>
          <w:b w:val="0"/>
          <w:spacing w:val="-2"/>
          <w:sz w:val="16"/>
          <w:szCs w:val="16"/>
        </w:rPr>
      </w:pPr>
      <w:r w:rsidRPr="00214167">
        <w:rPr>
          <w:rFonts w:ascii="Times New Roman" w:hAnsi="Times New Roman"/>
          <w:b w:val="0"/>
          <w:spacing w:val="-2"/>
          <w:sz w:val="16"/>
          <w:szCs w:val="16"/>
        </w:rPr>
        <w:t xml:space="preserve">Воронцовского сельского поселения </w:t>
      </w:r>
    </w:p>
    <w:p w:rsidR="00F62624" w:rsidRPr="00214167" w:rsidRDefault="00F62624" w:rsidP="00F62624">
      <w:pPr>
        <w:pStyle w:val="ConsPlusNonformat"/>
        <w:jc w:val="both"/>
        <w:rPr>
          <w:rFonts w:ascii="Times New Roman" w:hAnsi="Times New Roman" w:cs="Times New Roman"/>
          <w:spacing w:val="-2"/>
          <w:sz w:val="16"/>
          <w:szCs w:val="16"/>
        </w:rPr>
      </w:pPr>
      <w:r w:rsidRPr="00214167">
        <w:rPr>
          <w:rFonts w:ascii="Times New Roman" w:hAnsi="Times New Roman" w:cs="Times New Roman"/>
          <w:spacing w:val="-2"/>
          <w:sz w:val="16"/>
          <w:szCs w:val="16"/>
        </w:rPr>
        <w:t>от 10.06.2024г. № 242</w:t>
      </w:r>
    </w:p>
    <w:p w:rsidR="00F62624" w:rsidRPr="00214167" w:rsidRDefault="00F62624" w:rsidP="00F62624">
      <w:pPr>
        <w:pStyle w:val="ConsPlusNonformat"/>
        <w:jc w:val="both"/>
        <w:rPr>
          <w:rFonts w:ascii="Times New Roman" w:hAnsi="Times New Roman" w:cs="Times New Roman"/>
          <w:sz w:val="16"/>
          <w:szCs w:val="16"/>
        </w:rPr>
      </w:pPr>
    </w:p>
    <w:p w:rsidR="00F62624" w:rsidRPr="00214167" w:rsidRDefault="00F62624" w:rsidP="00F62624">
      <w:pPr>
        <w:jc w:val="center"/>
        <w:rPr>
          <w:b/>
          <w:sz w:val="16"/>
          <w:szCs w:val="16"/>
        </w:rPr>
      </w:pPr>
      <w:r w:rsidRPr="00214167">
        <w:rPr>
          <w:b/>
          <w:sz w:val="16"/>
          <w:szCs w:val="16"/>
        </w:rPr>
        <w:t>РЕГЛАМЕНТ</w:t>
      </w:r>
    </w:p>
    <w:p w:rsidR="00F62624" w:rsidRPr="00214167" w:rsidRDefault="00F62624" w:rsidP="00F62624">
      <w:pPr>
        <w:jc w:val="center"/>
        <w:rPr>
          <w:b/>
          <w:sz w:val="16"/>
          <w:szCs w:val="16"/>
        </w:rPr>
      </w:pPr>
      <w:r w:rsidRPr="00214167">
        <w:rPr>
          <w:b/>
          <w:sz w:val="16"/>
          <w:szCs w:val="16"/>
        </w:rPr>
        <w:t>СОВЕТА НАРОДНЫХ ДЕПУТАТОВ</w:t>
      </w:r>
    </w:p>
    <w:p w:rsidR="00F62624" w:rsidRPr="00214167" w:rsidRDefault="00F62624" w:rsidP="00F62624">
      <w:pPr>
        <w:jc w:val="center"/>
        <w:rPr>
          <w:b/>
          <w:color w:val="000000"/>
          <w:sz w:val="16"/>
          <w:szCs w:val="16"/>
        </w:rPr>
      </w:pPr>
      <w:r w:rsidRPr="00214167">
        <w:rPr>
          <w:b/>
          <w:sz w:val="16"/>
          <w:szCs w:val="16"/>
        </w:rPr>
        <w:t xml:space="preserve">ВОРОНЦОВСКОГО </w:t>
      </w:r>
      <w:r w:rsidRPr="00214167">
        <w:rPr>
          <w:b/>
          <w:color w:val="000000"/>
          <w:sz w:val="16"/>
          <w:szCs w:val="16"/>
        </w:rPr>
        <w:t xml:space="preserve">СЕЛЬСКОГО ПОСЕЛЕНИЯ </w:t>
      </w:r>
    </w:p>
    <w:p w:rsidR="00F62624" w:rsidRPr="00214167" w:rsidRDefault="00F62624" w:rsidP="00F62624">
      <w:pPr>
        <w:jc w:val="center"/>
        <w:rPr>
          <w:b/>
          <w:color w:val="000000"/>
          <w:sz w:val="16"/>
          <w:szCs w:val="16"/>
        </w:rPr>
      </w:pPr>
      <w:r w:rsidRPr="00214167">
        <w:rPr>
          <w:b/>
          <w:color w:val="000000"/>
          <w:sz w:val="16"/>
          <w:szCs w:val="16"/>
        </w:rPr>
        <w:t>ПАВЛОВСКОГО МУНИЦИПАЛЬНОГО РАЙОНА</w:t>
      </w:r>
    </w:p>
    <w:p w:rsidR="00F62624" w:rsidRPr="00214167" w:rsidRDefault="00F62624" w:rsidP="00F62624">
      <w:pPr>
        <w:jc w:val="center"/>
        <w:rPr>
          <w:b/>
          <w:color w:val="000000"/>
          <w:sz w:val="16"/>
          <w:szCs w:val="16"/>
        </w:rPr>
      </w:pPr>
      <w:r w:rsidRPr="00214167">
        <w:rPr>
          <w:b/>
          <w:color w:val="000000"/>
          <w:sz w:val="16"/>
          <w:szCs w:val="16"/>
        </w:rPr>
        <w:t>ВОРОНЕЖСКОЙ ОБЛАСТИ</w:t>
      </w:r>
    </w:p>
    <w:p w:rsidR="00F62624" w:rsidRPr="00214167" w:rsidRDefault="00F62624" w:rsidP="00F62624">
      <w:pPr>
        <w:jc w:val="center"/>
        <w:rPr>
          <w:b/>
          <w:sz w:val="16"/>
          <w:szCs w:val="16"/>
        </w:rPr>
      </w:pPr>
    </w:p>
    <w:p w:rsidR="00F62624" w:rsidRPr="00214167" w:rsidRDefault="00F62624" w:rsidP="00F62624">
      <w:pPr>
        <w:jc w:val="center"/>
        <w:rPr>
          <w:sz w:val="16"/>
          <w:szCs w:val="16"/>
        </w:rPr>
      </w:pPr>
      <w:r w:rsidRPr="00214167">
        <w:rPr>
          <w:b/>
          <w:sz w:val="16"/>
          <w:szCs w:val="16"/>
        </w:rPr>
        <w:t xml:space="preserve">РАЗДЕЛ </w:t>
      </w:r>
      <w:r w:rsidRPr="00214167">
        <w:rPr>
          <w:b/>
          <w:sz w:val="16"/>
          <w:szCs w:val="16"/>
          <w:lang w:val="en-US"/>
        </w:rPr>
        <w:t>I</w:t>
      </w:r>
      <w:r w:rsidRPr="00214167">
        <w:rPr>
          <w:b/>
          <w:sz w:val="16"/>
          <w:szCs w:val="16"/>
        </w:rPr>
        <w:t>. ОБЩИЕ ПОЛОЖЕНИЯ</w:t>
      </w:r>
    </w:p>
    <w:p w:rsidR="00F62624" w:rsidRPr="00214167" w:rsidRDefault="00F62624" w:rsidP="00F62624">
      <w:pPr>
        <w:rPr>
          <w:sz w:val="16"/>
          <w:szCs w:val="16"/>
        </w:rPr>
      </w:pPr>
    </w:p>
    <w:p w:rsidR="00F62624" w:rsidRPr="00214167" w:rsidRDefault="00F62624" w:rsidP="00E06293">
      <w:pPr>
        <w:jc w:val="both"/>
        <w:rPr>
          <w:sz w:val="16"/>
          <w:szCs w:val="16"/>
        </w:rPr>
      </w:pPr>
      <w:r w:rsidRPr="00214167">
        <w:rPr>
          <w:sz w:val="16"/>
          <w:szCs w:val="16"/>
        </w:rPr>
        <w:t xml:space="preserve">Регламент Совета народных депутатов Воронцовского </w:t>
      </w:r>
      <w:r w:rsidRPr="00214167">
        <w:rPr>
          <w:color w:val="000000"/>
          <w:sz w:val="16"/>
          <w:szCs w:val="16"/>
        </w:rPr>
        <w:t>сельского поселения Павловского муниципального района Воронежской области (далее – Совет народных депутатов)</w:t>
      </w:r>
      <w:r w:rsidRPr="00214167">
        <w:rPr>
          <w:sz w:val="16"/>
          <w:szCs w:val="16"/>
        </w:rPr>
        <w:t xml:space="preserve"> устанавливает структуру, формы и порядок деятельности представительного органа местного самоуправления Воронцовского </w:t>
      </w:r>
      <w:r w:rsidRPr="00214167">
        <w:rPr>
          <w:color w:val="000000"/>
          <w:sz w:val="16"/>
          <w:szCs w:val="16"/>
        </w:rPr>
        <w:t xml:space="preserve">сельского поселения Павловского муниципального района Воронежской </w:t>
      </w:r>
      <w:r w:rsidRPr="00214167">
        <w:rPr>
          <w:color w:val="000000"/>
          <w:sz w:val="16"/>
          <w:szCs w:val="16"/>
        </w:rPr>
        <w:lastRenderedPageBreak/>
        <w:t>области</w:t>
      </w:r>
      <w:r w:rsidRPr="00214167">
        <w:rPr>
          <w:sz w:val="16"/>
          <w:szCs w:val="16"/>
        </w:rPr>
        <w:t xml:space="preserve"> и является обязательным для исполнения депутатами и лицами, участвующими в работе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b/>
          <w:color w:val="000000"/>
          <w:sz w:val="16"/>
          <w:szCs w:val="16"/>
        </w:rPr>
      </w:pPr>
      <w:r w:rsidRPr="00214167">
        <w:rPr>
          <w:b/>
          <w:sz w:val="16"/>
          <w:szCs w:val="16"/>
        </w:rPr>
        <w:t xml:space="preserve">Статья 1. Совет народных депутатов Воронцовского </w:t>
      </w:r>
      <w:r w:rsidRPr="00214167">
        <w:rPr>
          <w:b/>
          <w:color w:val="000000"/>
          <w:sz w:val="16"/>
          <w:szCs w:val="16"/>
        </w:rPr>
        <w:t>сельского поселения Павловского муниципального района Воронежской области</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 xml:space="preserve">1. Совет народных депутатов является представительным органом Воронцовского </w:t>
      </w:r>
      <w:r w:rsidRPr="00214167">
        <w:rPr>
          <w:color w:val="000000"/>
          <w:sz w:val="16"/>
          <w:szCs w:val="16"/>
        </w:rPr>
        <w:t>сельского поселения Павловского муниципального района Воронежской области</w:t>
      </w:r>
      <w:r w:rsidRPr="00214167">
        <w:rPr>
          <w:sz w:val="16"/>
          <w:szCs w:val="16"/>
        </w:rPr>
        <w:t>, наделенным собственными полномочиями по решению вопросов местного значения Воронцовского сельского поселения.</w:t>
      </w:r>
    </w:p>
    <w:p w:rsidR="00F62624" w:rsidRPr="00214167" w:rsidRDefault="00F62624" w:rsidP="00E06293">
      <w:pPr>
        <w:jc w:val="both"/>
        <w:rPr>
          <w:sz w:val="16"/>
          <w:szCs w:val="16"/>
        </w:rPr>
      </w:pPr>
      <w:r w:rsidRPr="00214167">
        <w:rPr>
          <w:sz w:val="16"/>
          <w:szCs w:val="16"/>
        </w:rPr>
        <w:t xml:space="preserve">2. Срок полномочий Совета народных депутатов - 5 лет. </w:t>
      </w:r>
    </w:p>
    <w:p w:rsidR="00F62624" w:rsidRPr="00214167" w:rsidRDefault="00F62624" w:rsidP="00E06293">
      <w:pPr>
        <w:jc w:val="both"/>
        <w:rPr>
          <w:sz w:val="16"/>
          <w:szCs w:val="16"/>
        </w:rPr>
      </w:pPr>
      <w:r w:rsidRPr="00214167">
        <w:rPr>
          <w:sz w:val="16"/>
          <w:szCs w:val="16"/>
        </w:rPr>
        <w:t xml:space="preserve">3. Совет народных депутатов осуществляет свои полномочия в соответствии с Конституцией Российской Федерации, федеральным и областным законодательством, Уставом Воронцовского </w:t>
      </w:r>
      <w:r w:rsidRPr="00214167">
        <w:rPr>
          <w:color w:val="000000"/>
          <w:sz w:val="16"/>
          <w:szCs w:val="16"/>
        </w:rPr>
        <w:t>сельского поселения Павловского муниципального района Воронежской области</w:t>
      </w:r>
      <w:r w:rsidRPr="00214167">
        <w:rPr>
          <w:sz w:val="16"/>
          <w:szCs w:val="16"/>
        </w:rPr>
        <w:t xml:space="preserve"> (далее по тексту - Уставом) и в порядке, установленном настоящим Регламентом.</w:t>
      </w:r>
    </w:p>
    <w:p w:rsidR="00F62624" w:rsidRPr="00214167" w:rsidRDefault="00F62624" w:rsidP="00E06293">
      <w:pPr>
        <w:jc w:val="both"/>
        <w:rPr>
          <w:sz w:val="16"/>
          <w:szCs w:val="16"/>
        </w:rPr>
      </w:pPr>
      <w:r w:rsidRPr="00214167">
        <w:rPr>
          <w:sz w:val="16"/>
          <w:szCs w:val="16"/>
        </w:rPr>
        <w:t>4. Полное наименование Совета народных депутатов – Совет народных депутатов Воронцовского сельского поселения Павловского муниципального района Воронежской области.</w:t>
      </w:r>
    </w:p>
    <w:p w:rsidR="00F62624" w:rsidRPr="00214167" w:rsidRDefault="00F62624" w:rsidP="00E06293">
      <w:pPr>
        <w:jc w:val="both"/>
        <w:rPr>
          <w:sz w:val="16"/>
          <w:szCs w:val="16"/>
        </w:rPr>
      </w:pPr>
      <w:r w:rsidRPr="00214167">
        <w:rPr>
          <w:sz w:val="16"/>
          <w:szCs w:val="16"/>
        </w:rPr>
        <w:t xml:space="preserve"> Сокращенное название – Совет народных депутатов.</w:t>
      </w:r>
    </w:p>
    <w:p w:rsidR="00F62624" w:rsidRPr="00214167" w:rsidRDefault="00F62624" w:rsidP="00E06293">
      <w:pPr>
        <w:jc w:val="both"/>
        <w:rPr>
          <w:sz w:val="16"/>
          <w:szCs w:val="16"/>
        </w:rPr>
      </w:pPr>
      <w:r w:rsidRPr="00214167">
        <w:rPr>
          <w:sz w:val="16"/>
          <w:szCs w:val="16"/>
        </w:rPr>
        <w:t xml:space="preserve"> Полное и сокращенное наименования применяются как равнозначные и имеют одинаковую юридическую силу.</w:t>
      </w:r>
    </w:p>
    <w:p w:rsidR="00F62624" w:rsidRPr="00214167" w:rsidRDefault="00F62624" w:rsidP="00E06293">
      <w:pPr>
        <w:jc w:val="both"/>
        <w:rPr>
          <w:sz w:val="16"/>
          <w:szCs w:val="16"/>
        </w:rPr>
      </w:pPr>
      <w:r w:rsidRPr="00214167">
        <w:rPr>
          <w:sz w:val="16"/>
          <w:szCs w:val="16"/>
        </w:rPr>
        <w:t>5. Совет народных депутатов не обладает правами юридического лица.</w:t>
      </w:r>
    </w:p>
    <w:p w:rsidR="00F62624" w:rsidRPr="00214167" w:rsidRDefault="00F62624" w:rsidP="00E06293">
      <w:pPr>
        <w:jc w:val="both"/>
        <w:rPr>
          <w:sz w:val="16"/>
          <w:szCs w:val="16"/>
        </w:rPr>
      </w:pPr>
      <w:r w:rsidRPr="00214167">
        <w:rPr>
          <w:sz w:val="16"/>
          <w:szCs w:val="16"/>
        </w:rPr>
        <w:t>6. Моментом начала работы Совета народных депутатов нового созыва считается его первое заседание.</w:t>
      </w:r>
    </w:p>
    <w:p w:rsidR="00F62624" w:rsidRPr="00214167" w:rsidRDefault="00F62624" w:rsidP="00E06293">
      <w:pPr>
        <w:jc w:val="both"/>
        <w:rPr>
          <w:sz w:val="16"/>
          <w:szCs w:val="16"/>
        </w:rPr>
      </w:pPr>
      <w:r w:rsidRPr="00214167">
        <w:rPr>
          <w:sz w:val="16"/>
          <w:szCs w:val="16"/>
        </w:rPr>
        <w:t>7. Совет народных депутатов осуществляет свою деятельность в форме сессий. Сессия Совета народных депутатов состоит из заседаний, на которых решаются вопросы, отнесенные к компетенции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2. Правомочность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 xml:space="preserve">1. Совет народных депутатов </w:t>
      </w:r>
      <w:r w:rsidRPr="00214167">
        <w:rPr>
          <w:bCs/>
          <w:sz w:val="16"/>
          <w:szCs w:val="16"/>
        </w:rPr>
        <w:t xml:space="preserve">состоит из 12 депутатов, </w:t>
      </w:r>
      <w:r w:rsidRPr="00214167">
        <w:rPr>
          <w:sz w:val="16"/>
          <w:szCs w:val="16"/>
        </w:rPr>
        <w:t>избираемых гражданами Российской Федерации в соответствии со статьей 14 Устава на основе всеобщего равного и прямого избирательного права при тайном голосовании.</w:t>
      </w:r>
    </w:p>
    <w:p w:rsidR="00F62624" w:rsidRPr="00214167" w:rsidRDefault="00F62624" w:rsidP="00E06293">
      <w:pPr>
        <w:jc w:val="both"/>
        <w:rPr>
          <w:sz w:val="16"/>
          <w:szCs w:val="16"/>
        </w:rPr>
      </w:pPr>
      <w:r w:rsidRPr="00214167">
        <w:rPr>
          <w:sz w:val="16"/>
          <w:szCs w:val="16"/>
        </w:rPr>
        <w:t>2. Совет народных депутатов является правомочным, если в его состав избрано не менее 2/3 от установленной численности депутатов Совета народных депутатов.</w:t>
      </w:r>
    </w:p>
    <w:p w:rsidR="00F62624" w:rsidRPr="00214167" w:rsidRDefault="00F62624" w:rsidP="00E06293">
      <w:pPr>
        <w:jc w:val="both"/>
        <w:rPr>
          <w:sz w:val="16"/>
          <w:szCs w:val="16"/>
        </w:rPr>
      </w:pPr>
      <w:r w:rsidRPr="00214167">
        <w:rPr>
          <w:sz w:val="16"/>
          <w:szCs w:val="16"/>
        </w:rPr>
        <w:t>3. Полномочия Совета народных депутатов Воронцовского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F62624" w:rsidRPr="00214167" w:rsidRDefault="00F62624" w:rsidP="00E06293">
      <w:pPr>
        <w:jc w:val="both"/>
        <w:rPr>
          <w:sz w:val="16"/>
          <w:szCs w:val="16"/>
        </w:rPr>
      </w:pPr>
      <w:r w:rsidRPr="00214167">
        <w:rPr>
          <w:sz w:val="16"/>
          <w:szCs w:val="16"/>
        </w:rPr>
        <w:t>Полномочия Совета народных депутатов также прекращаются:</w:t>
      </w:r>
    </w:p>
    <w:p w:rsidR="00F62624" w:rsidRPr="00214167" w:rsidRDefault="00F62624" w:rsidP="00E06293">
      <w:pPr>
        <w:jc w:val="both"/>
        <w:rPr>
          <w:sz w:val="16"/>
          <w:szCs w:val="16"/>
        </w:rPr>
      </w:pPr>
      <w:r w:rsidRPr="00214167">
        <w:rPr>
          <w:sz w:val="16"/>
          <w:szCs w:val="16"/>
        </w:rPr>
        <w:t>1) в случае самороспуска Совета народных депутатов, если за него проголосовало не менее 2/3 депутатов, в порядке, определённом настоящим Уставом;</w:t>
      </w:r>
    </w:p>
    <w:p w:rsidR="00F62624" w:rsidRPr="00214167" w:rsidRDefault="00F62624" w:rsidP="00E06293">
      <w:pPr>
        <w:jc w:val="both"/>
        <w:rPr>
          <w:sz w:val="16"/>
          <w:szCs w:val="16"/>
        </w:rPr>
      </w:pPr>
      <w:r w:rsidRPr="00214167">
        <w:rPr>
          <w:sz w:val="16"/>
          <w:szCs w:val="16"/>
        </w:rPr>
        <w:t>2) в случае вступления в силу решения Воронежского областного суда о неправомочности данного состава депутатов Совета народных депутатов, в том числе в связи со сложением депутатами своих полномочий;</w:t>
      </w:r>
    </w:p>
    <w:p w:rsidR="00F62624" w:rsidRPr="00214167" w:rsidRDefault="00F62624" w:rsidP="00E06293">
      <w:pPr>
        <w:jc w:val="both"/>
        <w:rPr>
          <w:sz w:val="16"/>
          <w:szCs w:val="16"/>
        </w:rPr>
      </w:pPr>
      <w:r w:rsidRPr="00214167">
        <w:rPr>
          <w:sz w:val="16"/>
          <w:szCs w:val="16"/>
        </w:rPr>
        <w:t xml:space="preserve">3) в случае преобразования Воронцовского сельского поселения, осуществляемого в соответствии с Федеральным законом от 06 октября 2003 года № 131-ФЗ «Об общих принципах организации местного самоуправления в Российской Федерации», а также в случае упразднения Воронцовского сельского поселения; </w:t>
      </w:r>
    </w:p>
    <w:p w:rsidR="00F62624" w:rsidRPr="00214167" w:rsidRDefault="00F62624" w:rsidP="00E06293">
      <w:pPr>
        <w:jc w:val="both"/>
        <w:rPr>
          <w:sz w:val="16"/>
          <w:szCs w:val="16"/>
        </w:rPr>
      </w:pPr>
      <w:r w:rsidRPr="00214167">
        <w:rPr>
          <w:sz w:val="16"/>
          <w:szCs w:val="16"/>
        </w:rPr>
        <w:t>4) в случае утраты Воронцовским сельским поселением статуса муниципального образования в связи с его объединением с городским округом;</w:t>
      </w:r>
    </w:p>
    <w:p w:rsidR="00F62624" w:rsidRPr="00214167" w:rsidRDefault="00F62624" w:rsidP="00E06293">
      <w:pPr>
        <w:jc w:val="both"/>
        <w:rPr>
          <w:sz w:val="16"/>
          <w:szCs w:val="16"/>
        </w:rPr>
      </w:pPr>
      <w:r w:rsidRPr="00214167">
        <w:rPr>
          <w:sz w:val="16"/>
          <w:szCs w:val="16"/>
        </w:rPr>
        <w:t>5) в случае увеличения численности избирателей Воронцовского сельского поселения более чем на 25 процентов, произошедшего вследствие изменения границ Воронцовского сельского поселения или объединения Воронцовского сельского поселения с городским округом;</w:t>
      </w:r>
    </w:p>
    <w:p w:rsidR="00F62624" w:rsidRPr="00214167" w:rsidRDefault="00F62624" w:rsidP="00E06293">
      <w:pPr>
        <w:jc w:val="both"/>
        <w:rPr>
          <w:sz w:val="16"/>
          <w:szCs w:val="16"/>
        </w:rPr>
      </w:pPr>
      <w:r w:rsidRPr="00214167">
        <w:rPr>
          <w:sz w:val="16"/>
          <w:szCs w:val="16"/>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62624" w:rsidRPr="00214167" w:rsidRDefault="00F62624" w:rsidP="00E06293">
      <w:pPr>
        <w:jc w:val="both"/>
        <w:rPr>
          <w:bCs/>
          <w:sz w:val="16"/>
          <w:szCs w:val="16"/>
        </w:rPr>
      </w:pPr>
      <w:r w:rsidRPr="00214167">
        <w:rPr>
          <w:sz w:val="16"/>
          <w:szCs w:val="16"/>
        </w:rPr>
        <w:t xml:space="preserve">4. </w:t>
      </w:r>
      <w:r w:rsidRPr="00214167">
        <w:rPr>
          <w:bCs/>
          <w:sz w:val="16"/>
          <w:szCs w:val="16"/>
        </w:rPr>
        <w:t xml:space="preserve">Самороспуск Совета народных депутатов осуществляется путём подачи личных заявлений не менее 2/3 от установленного числа депутатов о досрочном прекращении своих полномочий. </w:t>
      </w:r>
    </w:p>
    <w:p w:rsidR="00F62624" w:rsidRPr="00214167" w:rsidRDefault="00F62624" w:rsidP="00E06293">
      <w:pPr>
        <w:jc w:val="both"/>
        <w:rPr>
          <w:bCs/>
          <w:sz w:val="16"/>
          <w:szCs w:val="16"/>
        </w:rPr>
      </w:pPr>
      <w:r w:rsidRPr="00214167">
        <w:rPr>
          <w:bCs/>
          <w:sz w:val="16"/>
          <w:szCs w:val="16"/>
        </w:rPr>
        <w:t xml:space="preserve">Заявления депутатов о сложении полномочий и принятие Советом народных депутатов решения о самороспуске рассматриваются на заседании Совета народных депутатов в месячный срок со дня </w:t>
      </w:r>
      <w:r w:rsidRPr="00214167">
        <w:rPr>
          <w:bCs/>
          <w:sz w:val="16"/>
          <w:szCs w:val="16"/>
        </w:rPr>
        <w:lastRenderedPageBreak/>
        <w:t xml:space="preserve">поступления заявления. Для принятия такого решения необходимо 2/3 голосов от установленного  числа депутатов. </w:t>
      </w:r>
    </w:p>
    <w:p w:rsidR="00F62624" w:rsidRPr="00214167" w:rsidRDefault="00F62624" w:rsidP="00E06293">
      <w:pPr>
        <w:jc w:val="both"/>
        <w:rPr>
          <w:sz w:val="16"/>
          <w:szCs w:val="16"/>
        </w:rPr>
      </w:pPr>
      <w:r w:rsidRPr="00214167">
        <w:rPr>
          <w:sz w:val="16"/>
          <w:szCs w:val="16"/>
        </w:rPr>
        <w:t>Досрочное прекращение полномочий Совета народных депутатов влечет досрочное прекращение полномочий его депутатов.</w:t>
      </w:r>
    </w:p>
    <w:p w:rsidR="00F62624" w:rsidRPr="00214167" w:rsidRDefault="00F62624" w:rsidP="00E06293">
      <w:pPr>
        <w:jc w:val="both"/>
        <w:rPr>
          <w:sz w:val="16"/>
          <w:szCs w:val="16"/>
        </w:rPr>
      </w:pPr>
      <w:r w:rsidRPr="00214167">
        <w:rPr>
          <w:sz w:val="16"/>
          <w:szCs w:val="16"/>
        </w:rPr>
        <w:t>5. В случае досрочного прекращения полномочий Совета народных депутатов досрочные выборы в Совет народных депутатов проводятся в сроки, установленные федеральным законом.</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3. Основные принципы деятельности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Деятельность Совета народных депутатов осуществляется в коллегиальном порядке и основывается на принципах свободного обсуждения и коллективного решения вопросов, гласности и учета мнения населения Воронцовского сельского поселения Павловского муниципального района Воронежской области.</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4. Гарантии осуществления прав депутата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Гарантии беспрепятственного и эффективного осуществления прав депутата Совета народных депутатов устанавливаются федеральным и областным законодательством, Уставом и настоящим Регламентом.</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5. Полномочия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 xml:space="preserve">1. Полномочия Совета народных депутатов определяются Уставом Воронцовского сельского поселения Павловского муниципального района Воронежской области. </w:t>
      </w:r>
    </w:p>
    <w:p w:rsidR="00F62624" w:rsidRPr="00214167" w:rsidRDefault="00F62624" w:rsidP="00E06293">
      <w:pPr>
        <w:jc w:val="both"/>
        <w:rPr>
          <w:sz w:val="16"/>
          <w:szCs w:val="16"/>
        </w:rPr>
      </w:pPr>
      <w:r w:rsidRPr="00214167">
        <w:rPr>
          <w:sz w:val="16"/>
          <w:szCs w:val="16"/>
        </w:rPr>
        <w:t>2. В исключительной компетенции Совета народных депутатов находятся:</w:t>
      </w:r>
    </w:p>
    <w:p w:rsidR="00F62624" w:rsidRPr="00214167" w:rsidRDefault="00F62624" w:rsidP="00E06293">
      <w:pPr>
        <w:jc w:val="both"/>
        <w:rPr>
          <w:sz w:val="16"/>
          <w:szCs w:val="16"/>
        </w:rPr>
      </w:pPr>
      <w:r w:rsidRPr="00214167">
        <w:rPr>
          <w:sz w:val="16"/>
          <w:szCs w:val="16"/>
        </w:rPr>
        <w:t>1) принятие Устава Воронцовского сельского поселения и внесение в него изменений и дополнений;</w:t>
      </w:r>
    </w:p>
    <w:p w:rsidR="00F62624" w:rsidRPr="00214167" w:rsidRDefault="00F62624" w:rsidP="00E06293">
      <w:pPr>
        <w:jc w:val="both"/>
        <w:rPr>
          <w:sz w:val="16"/>
          <w:szCs w:val="16"/>
        </w:rPr>
      </w:pPr>
      <w:r w:rsidRPr="00214167">
        <w:rPr>
          <w:sz w:val="16"/>
          <w:szCs w:val="16"/>
        </w:rPr>
        <w:t>2) утверждение бюджета Воронцовского сельского поселения и отчета о его исполнении;</w:t>
      </w:r>
    </w:p>
    <w:p w:rsidR="00F62624" w:rsidRPr="00214167" w:rsidRDefault="00F62624" w:rsidP="00E06293">
      <w:pPr>
        <w:jc w:val="both"/>
        <w:rPr>
          <w:sz w:val="16"/>
          <w:szCs w:val="16"/>
        </w:rPr>
      </w:pPr>
      <w:r w:rsidRPr="00214167">
        <w:rPr>
          <w:sz w:val="16"/>
          <w:szCs w:val="16"/>
        </w:rPr>
        <w:t>3) установление, изменение и отмена местных налогов и сборов в соответствии с законодательством Российской Федерации о налогах и сборах;</w:t>
      </w:r>
    </w:p>
    <w:p w:rsidR="00F62624" w:rsidRPr="00214167" w:rsidRDefault="00F62624" w:rsidP="00E06293">
      <w:pPr>
        <w:jc w:val="both"/>
        <w:rPr>
          <w:sz w:val="16"/>
          <w:szCs w:val="16"/>
        </w:rPr>
      </w:pPr>
      <w:r w:rsidRPr="00214167">
        <w:rPr>
          <w:sz w:val="16"/>
          <w:szCs w:val="16"/>
        </w:rPr>
        <w:t>4) утверждение стратегии социально-экономического развития Воронцовского сельского поселения;</w:t>
      </w:r>
    </w:p>
    <w:p w:rsidR="00F62624" w:rsidRPr="00214167" w:rsidRDefault="00F62624" w:rsidP="00E06293">
      <w:pPr>
        <w:jc w:val="both"/>
        <w:rPr>
          <w:sz w:val="16"/>
          <w:szCs w:val="16"/>
        </w:rPr>
      </w:pPr>
      <w:r w:rsidRPr="00214167">
        <w:rPr>
          <w:sz w:val="16"/>
          <w:szCs w:val="16"/>
        </w:rPr>
        <w:t>5) определение порядка управления и распоряжения имуществом, находящимся в муниципальной собственности;</w:t>
      </w:r>
    </w:p>
    <w:p w:rsidR="00F62624" w:rsidRPr="00214167" w:rsidRDefault="00F62624" w:rsidP="00E06293">
      <w:pPr>
        <w:jc w:val="both"/>
        <w:rPr>
          <w:sz w:val="16"/>
          <w:szCs w:val="16"/>
        </w:rPr>
      </w:pPr>
      <w:r w:rsidRPr="00214167">
        <w:rPr>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62624" w:rsidRPr="00214167" w:rsidRDefault="00F62624" w:rsidP="00E06293">
      <w:pPr>
        <w:jc w:val="both"/>
        <w:rPr>
          <w:sz w:val="16"/>
          <w:szCs w:val="16"/>
        </w:rPr>
      </w:pPr>
      <w:r w:rsidRPr="00214167">
        <w:rPr>
          <w:sz w:val="16"/>
          <w:szCs w:val="16"/>
        </w:rPr>
        <w:t>7) определение порядка участия Воронцовского сельского поселения в организациях межмуниципального сотрудничества;</w:t>
      </w:r>
    </w:p>
    <w:p w:rsidR="00F62624" w:rsidRPr="00214167" w:rsidRDefault="00F62624" w:rsidP="00E06293">
      <w:pPr>
        <w:jc w:val="both"/>
        <w:rPr>
          <w:sz w:val="16"/>
          <w:szCs w:val="16"/>
        </w:rPr>
      </w:pPr>
      <w:r w:rsidRPr="00214167">
        <w:rPr>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F62624" w:rsidRPr="00214167" w:rsidRDefault="00F62624" w:rsidP="00E06293">
      <w:pPr>
        <w:jc w:val="both"/>
        <w:rPr>
          <w:sz w:val="16"/>
          <w:szCs w:val="16"/>
        </w:rPr>
      </w:pPr>
      <w:r w:rsidRPr="00214167">
        <w:rPr>
          <w:sz w:val="16"/>
          <w:szCs w:val="1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62624" w:rsidRPr="00214167" w:rsidRDefault="00F62624" w:rsidP="00E06293">
      <w:pPr>
        <w:jc w:val="both"/>
        <w:rPr>
          <w:sz w:val="16"/>
          <w:szCs w:val="16"/>
        </w:rPr>
      </w:pPr>
      <w:r w:rsidRPr="00214167">
        <w:rPr>
          <w:sz w:val="16"/>
          <w:szCs w:val="16"/>
        </w:rPr>
        <w:t>10) принятие решения об удалении главы Воронцовского сельского поселения в отставку;</w:t>
      </w:r>
    </w:p>
    <w:p w:rsidR="00F62624" w:rsidRPr="00214167" w:rsidRDefault="00F62624" w:rsidP="00E06293">
      <w:pPr>
        <w:jc w:val="both"/>
        <w:rPr>
          <w:sz w:val="16"/>
          <w:szCs w:val="16"/>
        </w:rPr>
      </w:pPr>
      <w:r w:rsidRPr="00214167">
        <w:rPr>
          <w:sz w:val="16"/>
          <w:szCs w:val="16"/>
        </w:rPr>
        <w:t>11) утверждение правил благоустройства территории  Воронцовского сельского поселения Павловского муниципального района.</w:t>
      </w:r>
    </w:p>
    <w:p w:rsidR="00F62624" w:rsidRPr="00214167" w:rsidRDefault="00F62624" w:rsidP="00E06293">
      <w:pPr>
        <w:jc w:val="both"/>
        <w:rPr>
          <w:sz w:val="16"/>
          <w:szCs w:val="16"/>
        </w:rPr>
      </w:pPr>
      <w:r w:rsidRPr="00214167">
        <w:rPr>
          <w:sz w:val="16"/>
          <w:szCs w:val="16"/>
        </w:rPr>
        <w:t>3. К компетенции Совета народных депутатов Воронцовского сельского поселения Павловского муниципального района также относятся:</w:t>
      </w:r>
    </w:p>
    <w:p w:rsidR="00F62624" w:rsidRPr="00214167" w:rsidRDefault="00F62624" w:rsidP="00E06293">
      <w:pPr>
        <w:jc w:val="both"/>
        <w:rPr>
          <w:sz w:val="16"/>
          <w:szCs w:val="16"/>
        </w:rPr>
      </w:pPr>
      <w:r w:rsidRPr="00214167">
        <w:rPr>
          <w:sz w:val="16"/>
          <w:szCs w:val="16"/>
        </w:rPr>
        <w:t>1) установление официальных символов Воронцовского сельского поселения и определение порядка официального использования указанных символов;</w:t>
      </w:r>
    </w:p>
    <w:p w:rsidR="00F62624" w:rsidRPr="00214167" w:rsidRDefault="00F62624" w:rsidP="00E06293">
      <w:pPr>
        <w:jc w:val="both"/>
        <w:rPr>
          <w:sz w:val="16"/>
          <w:szCs w:val="16"/>
        </w:rPr>
      </w:pPr>
      <w:r w:rsidRPr="00214167">
        <w:rPr>
          <w:sz w:val="16"/>
          <w:szCs w:val="16"/>
        </w:rPr>
        <w:t>2) избрание главы Воронцовского сельского поселения из числа кандидатов, представленных конкурсной комиссией по результатам конкурса;</w:t>
      </w:r>
    </w:p>
    <w:p w:rsidR="00F62624" w:rsidRPr="00214167" w:rsidRDefault="00F62624" w:rsidP="00E06293">
      <w:pPr>
        <w:jc w:val="both"/>
        <w:rPr>
          <w:sz w:val="16"/>
          <w:szCs w:val="16"/>
        </w:rPr>
      </w:pPr>
      <w:r w:rsidRPr="00214167">
        <w:rPr>
          <w:sz w:val="16"/>
          <w:szCs w:val="16"/>
        </w:rPr>
        <w:t>3) принятие решения о назначении местного референдума;</w:t>
      </w:r>
    </w:p>
    <w:p w:rsidR="00F62624" w:rsidRPr="00214167" w:rsidRDefault="00F62624" w:rsidP="00E06293">
      <w:pPr>
        <w:jc w:val="both"/>
        <w:rPr>
          <w:sz w:val="16"/>
          <w:szCs w:val="16"/>
        </w:rPr>
      </w:pPr>
      <w:r w:rsidRPr="00214167">
        <w:rPr>
          <w:sz w:val="16"/>
          <w:szCs w:val="16"/>
        </w:rPr>
        <w:t>4) осуществление права законодательной инициативы в Воронежской областной Думе;</w:t>
      </w:r>
    </w:p>
    <w:p w:rsidR="00F62624" w:rsidRPr="00214167" w:rsidRDefault="00F62624" w:rsidP="00E06293">
      <w:pPr>
        <w:jc w:val="both"/>
        <w:rPr>
          <w:sz w:val="16"/>
          <w:szCs w:val="16"/>
        </w:rPr>
      </w:pPr>
      <w:r w:rsidRPr="00214167">
        <w:rPr>
          <w:sz w:val="16"/>
          <w:szCs w:val="16"/>
        </w:rPr>
        <w:t>5) назначение муниципальных выборов;</w:t>
      </w:r>
    </w:p>
    <w:p w:rsidR="00F62624" w:rsidRPr="00214167" w:rsidRDefault="00F62624" w:rsidP="00E06293">
      <w:pPr>
        <w:jc w:val="both"/>
        <w:rPr>
          <w:sz w:val="16"/>
          <w:szCs w:val="16"/>
        </w:rPr>
      </w:pPr>
      <w:r w:rsidRPr="00214167">
        <w:rPr>
          <w:sz w:val="16"/>
          <w:szCs w:val="16"/>
        </w:rPr>
        <w:t xml:space="preserve">6) установление порядка проведения конкурса по отбору кандидатур на должность главы Воронцовского сельского поселения, установление общего числа членов конкурсной </w:t>
      </w:r>
      <w:r w:rsidRPr="00214167">
        <w:rPr>
          <w:sz w:val="16"/>
          <w:szCs w:val="16"/>
        </w:rPr>
        <w:lastRenderedPageBreak/>
        <w:t>комиссии по отбору кандидатур на должность главы Воронцовского сельского поселения;</w:t>
      </w:r>
    </w:p>
    <w:p w:rsidR="00F62624" w:rsidRPr="00214167" w:rsidRDefault="00F62624" w:rsidP="00E06293">
      <w:pPr>
        <w:jc w:val="both"/>
        <w:rPr>
          <w:sz w:val="16"/>
          <w:szCs w:val="16"/>
        </w:rPr>
      </w:pPr>
      <w:r w:rsidRPr="00214167">
        <w:rPr>
          <w:sz w:val="16"/>
          <w:szCs w:val="16"/>
        </w:rPr>
        <w:t>7) назначение половины членов конкурсной комиссии по отбору кандидатур на должность главы Воронцовского сельского поселения;</w:t>
      </w:r>
    </w:p>
    <w:p w:rsidR="00F62624" w:rsidRPr="00214167" w:rsidRDefault="00F62624" w:rsidP="00E06293">
      <w:pPr>
        <w:jc w:val="both"/>
        <w:rPr>
          <w:sz w:val="16"/>
          <w:szCs w:val="16"/>
        </w:rPr>
      </w:pPr>
      <w:r w:rsidRPr="00214167">
        <w:rPr>
          <w:sz w:val="16"/>
          <w:szCs w:val="16"/>
        </w:rPr>
        <w:t>8)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Воронцовского сельского поселения, а также по вопросам изменения границ Воронцовского сельского поселения или преобразования Воронцовского сельского поселения;</w:t>
      </w:r>
    </w:p>
    <w:p w:rsidR="00F62624" w:rsidRPr="00214167" w:rsidRDefault="00F62624" w:rsidP="00E06293">
      <w:pPr>
        <w:jc w:val="both"/>
        <w:rPr>
          <w:sz w:val="16"/>
          <w:szCs w:val="16"/>
        </w:rPr>
      </w:pPr>
      <w:r w:rsidRPr="00214167">
        <w:rPr>
          <w:sz w:val="16"/>
          <w:szCs w:val="16"/>
        </w:rPr>
        <w:t>9) заслушивание ежегодных отчетов главы Воронцовского сельского поселения о результатах его деятельности, о результатах деятельности администрации Воронцовского сельского поселения, в том числе о решении вопросов, поставленных Советом народных депутатов Воронцовского сельского поселения;</w:t>
      </w:r>
    </w:p>
    <w:p w:rsidR="00F62624" w:rsidRPr="00214167" w:rsidRDefault="00F62624" w:rsidP="00E06293">
      <w:pPr>
        <w:jc w:val="both"/>
        <w:rPr>
          <w:sz w:val="16"/>
          <w:szCs w:val="16"/>
        </w:rPr>
      </w:pPr>
      <w:r w:rsidRPr="00214167">
        <w:rPr>
          <w:sz w:val="16"/>
          <w:szCs w:val="16"/>
        </w:rPr>
        <w:t>10)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F62624" w:rsidRPr="00214167" w:rsidRDefault="00F62624" w:rsidP="00E06293">
      <w:pPr>
        <w:jc w:val="both"/>
        <w:rPr>
          <w:sz w:val="16"/>
          <w:szCs w:val="16"/>
        </w:rPr>
      </w:pPr>
      <w:r w:rsidRPr="00214167">
        <w:rPr>
          <w:sz w:val="16"/>
          <w:szCs w:val="16"/>
        </w:rPr>
        <w:t>11) принятие решения о досрочном прекращении полномочий главы Воронцовского сельского поселения, полномочий депутатов в случаях, предусмотренных федеральным законодательством;</w:t>
      </w:r>
    </w:p>
    <w:p w:rsidR="00F62624" w:rsidRPr="00214167" w:rsidRDefault="00F62624" w:rsidP="00E06293">
      <w:pPr>
        <w:jc w:val="both"/>
        <w:rPr>
          <w:sz w:val="16"/>
          <w:szCs w:val="16"/>
        </w:rPr>
      </w:pPr>
      <w:r w:rsidRPr="00214167">
        <w:rPr>
          <w:sz w:val="16"/>
          <w:szCs w:val="16"/>
        </w:rPr>
        <w:t>12) избрание и освобождение от должности заместителя председателя Совета народных депутатов Воронцовского сельского поселения;</w:t>
      </w:r>
    </w:p>
    <w:p w:rsidR="00F62624" w:rsidRPr="00214167" w:rsidRDefault="00F62624" w:rsidP="00E06293">
      <w:pPr>
        <w:jc w:val="both"/>
        <w:rPr>
          <w:sz w:val="16"/>
          <w:szCs w:val="16"/>
        </w:rPr>
      </w:pPr>
      <w:r w:rsidRPr="00214167">
        <w:rPr>
          <w:sz w:val="16"/>
          <w:szCs w:val="16"/>
        </w:rPr>
        <w:t>13) создание и упразднение комиссий (комитетов) или иных структурных подразделений Совета народных депутатов Воронцовского сельского поселения;</w:t>
      </w:r>
    </w:p>
    <w:p w:rsidR="00F62624" w:rsidRPr="00214167" w:rsidRDefault="00F62624" w:rsidP="00E06293">
      <w:pPr>
        <w:jc w:val="both"/>
        <w:rPr>
          <w:sz w:val="16"/>
          <w:szCs w:val="16"/>
        </w:rPr>
      </w:pPr>
      <w:r w:rsidRPr="00214167">
        <w:rPr>
          <w:sz w:val="16"/>
          <w:szCs w:val="16"/>
        </w:rPr>
        <w:t>14) принятие Регламента Совета народных депутатов Воронцовского сельского поселения;</w:t>
      </w:r>
    </w:p>
    <w:p w:rsidR="00F62624" w:rsidRPr="00214167" w:rsidRDefault="00F62624" w:rsidP="00E06293">
      <w:pPr>
        <w:jc w:val="both"/>
        <w:rPr>
          <w:sz w:val="16"/>
          <w:szCs w:val="16"/>
        </w:rPr>
      </w:pPr>
      <w:r w:rsidRPr="00214167">
        <w:rPr>
          <w:sz w:val="16"/>
          <w:szCs w:val="16"/>
        </w:rPr>
        <w:t>15) утверждение структуры администрации Воронцовского сельского поселения;</w:t>
      </w:r>
    </w:p>
    <w:p w:rsidR="00F62624" w:rsidRPr="00214167" w:rsidRDefault="00F62624" w:rsidP="00E06293">
      <w:pPr>
        <w:jc w:val="both"/>
        <w:rPr>
          <w:sz w:val="16"/>
          <w:szCs w:val="16"/>
        </w:rPr>
      </w:pPr>
      <w:r w:rsidRPr="00214167">
        <w:rPr>
          <w:sz w:val="16"/>
          <w:szCs w:val="16"/>
        </w:rPr>
        <w:t>16) определение в соответствии с требованиями действующего законодательства порядка и условий приватизации муниципального имущества;</w:t>
      </w:r>
    </w:p>
    <w:p w:rsidR="00F62624" w:rsidRPr="00214167" w:rsidRDefault="00F62624" w:rsidP="00E06293">
      <w:pPr>
        <w:jc w:val="both"/>
        <w:rPr>
          <w:sz w:val="16"/>
          <w:szCs w:val="16"/>
        </w:rPr>
      </w:pPr>
      <w:r w:rsidRPr="00214167">
        <w:rPr>
          <w:sz w:val="16"/>
          <w:szCs w:val="16"/>
        </w:rPr>
        <w:t>17)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F62624" w:rsidRPr="00214167" w:rsidRDefault="00F62624" w:rsidP="00E06293">
      <w:pPr>
        <w:jc w:val="both"/>
        <w:rPr>
          <w:sz w:val="16"/>
          <w:szCs w:val="16"/>
        </w:rPr>
      </w:pPr>
      <w:r w:rsidRPr="00214167">
        <w:rPr>
          <w:sz w:val="16"/>
          <w:szCs w:val="16"/>
        </w:rPr>
        <w:t>18) учреждение печатного средства массовой информации;</w:t>
      </w:r>
    </w:p>
    <w:p w:rsidR="00F62624" w:rsidRPr="00214167" w:rsidRDefault="00F62624" w:rsidP="00E06293">
      <w:pPr>
        <w:jc w:val="both"/>
        <w:rPr>
          <w:sz w:val="16"/>
          <w:szCs w:val="16"/>
        </w:rPr>
      </w:pPr>
      <w:r w:rsidRPr="00214167">
        <w:rPr>
          <w:sz w:val="16"/>
          <w:szCs w:val="16"/>
        </w:rPr>
        <w:t>19) рассмотрение запросов депутатов и принятие по ним решений;</w:t>
      </w:r>
    </w:p>
    <w:p w:rsidR="00F62624" w:rsidRPr="00214167" w:rsidRDefault="00F62624" w:rsidP="00E06293">
      <w:pPr>
        <w:jc w:val="both"/>
        <w:rPr>
          <w:sz w:val="16"/>
          <w:szCs w:val="16"/>
        </w:rPr>
      </w:pPr>
      <w:r w:rsidRPr="00214167">
        <w:rPr>
          <w:sz w:val="16"/>
          <w:szCs w:val="16"/>
        </w:rPr>
        <w:t>20) учреждение почетных званий, наград и премий Воронцовского сельского поселения и Положений о них;</w:t>
      </w:r>
    </w:p>
    <w:p w:rsidR="00F62624" w:rsidRPr="00214167" w:rsidRDefault="00F62624" w:rsidP="00E06293">
      <w:pPr>
        <w:jc w:val="both"/>
        <w:rPr>
          <w:sz w:val="16"/>
          <w:szCs w:val="16"/>
        </w:rPr>
      </w:pPr>
      <w:r w:rsidRPr="00214167">
        <w:rPr>
          <w:sz w:val="16"/>
          <w:szCs w:val="16"/>
        </w:rPr>
        <w:t>21) утверждение Положений по вопросам организации муниципальной службы;</w:t>
      </w:r>
    </w:p>
    <w:p w:rsidR="00F62624" w:rsidRPr="00214167" w:rsidRDefault="00F62624" w:rsidP="00E06293">
      <w:pPr>
        <w:jc w:val="both"/>
        <w:rPr>
          <w:sz w:val="16"/>
          <w:szCs w:val="16"/>
        </w:rPr>
      </w:pPr>
      <w:r w:rsidRPr="00214167">
        <w:rPr>
          <w:sz w:val="16"/>
          <w:szCs w:val="16"/>
        </w:rPr>
        <w:t>22) утверждение иных Положений и принятие иных нормативных правовых актов, определенных в Уставе;</w:t>
      </w:r>
    </w:p>
    <w:p w:rsidR="00F62624" w:rsidRPr="00214167" w:rsidRDefault="00F62624" w:rsidP="00E06293">
      <w:pPr>
        <w:jc w:val="both"/>
        <w:rPr>
          <w:sz w:val="16"/>
          <w:szCs w:val="16"/>
        </w:rPr>
      </w:pPr>
      <w:r w:rsidRPr="00214167">
        <w:rPr>
          <w:sz w:val="16"/>
          <w:szCs w:val="16"/>
        </w:rPr>
        <w:t xml:space="preserve">23) иные полномочия, отнесенные к компетенции Совета народных депутатов Воронцовского сельского поселения федеральными законами, Уставом Воронежской области, законами Воронежской области, Уставом Воронцовского сельского поселения Павловского муниципального района Воронежской области. </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b/>
          <w:sz w:val="16"/>
          <w:szCs w:val="16"/>
        </w:rPr>
        <w:t xml:space="preserve">РАЗДЕЛ </w:t>
      </w:r>
      <w:r w:rsidRPr="00214167">
        <w:rPr>
          <w:b/>
          <w:sz w:val="16"/>
          <w:szCs w:val="16"/>
          <w:lang w:val="en-US"/>
        </w:rPr>
        <w:t>II</w:t>
      </w:r>
      <w:r w:rsidRPr="00214167">
        <w:rPr>
          <w:b/>
          <w:sz w:val="16"/>
          <w:szCs w:val="16"/>
        </w:rPr>
        <w:t>. СТРУКТУРА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6. Депутат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Депутаты Совета народных депутатов осуществляют свои полномочия на непостоянной основе.</w:t>
      </w:r>
    </w:p>
    <w:p w:rsidR="00F62624" w:rsidRPr="00214167" w:rsidRDefault="00F62624" w:rsidP="00E06293">
      <w:pPr>
        <w:jc w:val="both"/>
        <w:rPr>
          <w:sz w:val="16"/>
          <w:szCs w:val="16"/>
        </w:rPr>
      </w:pPr>
      <w:r w:rsidRPr="00214167">
        <w:rPr>
          <w:sz w:val="16"/>
          <w:szCs w:val="16"/>
        </w:rPr>
        <w:t>2. Депутату Совета народных депутатов обеспечиваются условия для беспрепятственного осуществления своих полномочий.</w:t>
      </w:r>
    </w:p>
    <w:p w:rsidR="00F62624" w:rsidRPr="00214167" w:rsidRDefault="00F62624" w:rsidP="00E06293">
      <w:pPr>
        <w:jc w:val="both"/>
        <w:rPr>
          <w:sz w:val="16"/>
          <w:szCs w:val="16"/>
        </w:rPr>
      </w:pPr>
      <w:r w:rsidRPr="00214167">
        <w:rPr>
          <w:sz w:val="16"/>
          <w:szCs w:val="16"/>
        </w:rPr>
        <w:t>3. Депутаты Совета народных депутатов избираются на срок полномочий Совета народных депутатов.</w:t>
      </w:r>
    </w:p>
    <w:p w:rsidR="00F62624" w:rsidRPr="00214167" w:rsidRDefault="00F62624" w:rsidP="00E06293">
      <w:pPr>
        <w:jc w:val="both"/>
        <w:rPr>
          <w:sz w:val="16"/>
          <w:szCs w:val="16"/>
        </w:rPr>
      </w:pPr>
      <w:r w:rsidRPr="00214167">
        <w:rPr>
          <w:sz w:val="16"/>
          <w:szCs w:val="16"/>
        </w:rPr>
        <w:t>4. Полномочия депутата Совета народных депутатов начинаются со дня его избрания и прекращаются со дня начала работы Совета народных депутатов нового созыва.</w:t>
      </w:r>
    </w:p>
    <w:p w:rsidR="00F62624" w:rsidRPr="00214167" w:rsidRDefault="00F62624" w:rsidP="00E06293">
      <w:pPr>
        <w:jc w:val="both"/>
        <w:rPr>
          <w:sz w:val="16"/>
          <w:szCs w:val="16"/>
        </w:rPr>
      </w:pPr>
      <w:r w:rsidRPr="00214167">
        <w:rPr>
          <w:sz w:val="16"/>
          <w:szCs w:val="16"/>
        </w:rPr>
        <w:t xml:space="preserve">5. Депутат Совета народных депутатов имеет удостоверение, являющееся документом, подтверждающим его статус в течение срока полномочий. </w:t>
      </w:r>
    </w:p>
    <w:p w:rsidR="00F62624" w:rsidRPr="00214167" w:rsidRDefault="00F62624" w:rsidP="00E06293">
      <w:pPr>
        <w:jc w:val="both"/>
        <w:rPr>
          <w:sz w:val="16"/>
          <w:szCs w:val="16"/>
        </w:rPr>
      </w:pPr>
      <w:r w:rsidRPr="00214167">
        <w:rPr>
          <w:sz w:val="16"/>
          <w:szCs w:val="16"/>
        </w:rPr>
        <w:t xml:space="preserve">6. В соответствии с решением Совета народных депутатов может осуществлять депутатскую деятельность на постоянной основе или без отрыва от основной деятельности. На постоянной основе </w:t>
      </w:r>
      <w:r w:rsidRPr="00214167">
        <w:rPr>
          <w:sz w:val="16"/>
          <w:szCs w:val="16"/>
        </w:rPr>
        <w:lastRenderedPageBreak/>
        <w:t>могут работать не более десяти процентов депутатов от общей численности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7. Кандидаты на должность председателя Совета народных депутатов</w:t>
      </w:r>
    </w:p>
    <w:p w:rsidR="00F62624" w:rsidRPr="00214167" w:rsidRDefault="00F62624" w:rsidP="00E06293">
      <w:pPr>
        <w:jc w:val="both"/>
        <w:rPr>
          <w:sz w:val="16"/>
          <w:szCs w:val="16"/>
        </w:rPr>
      </w:pPr>
    </w:p>
    <w:p w:rsidR="00F62624" w:rsidRPr="00214167" w:rsidRDefault="00F62624" w:rsidP="00BF6B3B">
      <w:pPr>
        <w:numPr>
          <w:ilvl w:val="0"/>
          <w:numId w:val="11"/>
        </w:numPr>
        <w:tabs>
          <w:tab w:val="clear" w:pos="720"/>
          <w:tab w:val="num" w:pos="0"/>
        </w:tabs>
        <w:ind w:left="0" w:firstLine="0"/>
        <w:jc w:val="both"/>
        <w:rPr>
          <w:sz w:val="16"/>
          <w:szCs w:val="16"/>
        </w:rPr>
      </w:pPr>
      <w:r w:rsidRPr="00214167">
        <w:rPr>
          <w:sz w:val="16"/>
          <w:szCs w:val="16"/>
        </w:rPr>
        <w:t>Организацию деятельности Совета народных депутатов осуществляет председатель Совета народных депутатов, который избирается Советом народных депутатов из состава депутатов Совета народных депутатов.</w:t>
      </w:r>
    </w:p>
    <w:p w:rsidR="00F62624" w:rsidRPr="00214167" w:rsidRDefault="00F62624" w:rsidP="00E06293">
      <w:pPr>
        <w:jc w:val="both"/>
        <w:rPr>
          <w:sz w:val="16"/>
          <w:szCs w:val="16"/>
        </w:rPr>
      </w:pPr>
      <w:r w:rsidRPr="00214167">
        <w:rPr>
          <w:sz w:val="16"/>
          <w:szCs w:val="16"/>
        </w:rPr>
        <w:t xml:space="preserve">Председатель Совета народных депутатов избирается на срок полномочий Совета народных депутатов после избрания нового состава депутатов или досрочного прекращения полномочий председателя Совета народных депутатов. </w:t>
      </w:r>
    </w:p>
    <w:p w:rsidR="00F62624" w:rsidRPr="00214167" w:rsidRDefault="00F62624" w:rsidP="00E06293">
      <w:pPr>
        <w:widowControl w:val="0"/>
        <w:jc w:val="both"/>
        <w:rPr>
          <w:sz w:val="16"/>
          <w:szCs w:val="16"/>
        </w:rPr>
      </w:pPr>
      <w:r w:rsidRPr="00214167">
        <w:rPr>
          <w:sz w:val="16"/>
          <w:szCs w:val="16"/>
        </w:rPr>
        <w:t>Выдвижение кандидатов осуществляется непосредственно на заседании Совета народных депутатов при рассмотрении вопроса об избрании председателя Совета народных депутатов.</w:t>
      </w:r>
    </w:p>
    <w:p w:rsidR="00F62624" w:rsidRPr="00214167" w:rsidRDefault="00F62624" w:rsidP="00E06293">
      <w:pPr>
        <w:widowControl w:val="0"/>
        <w:jc w:val="both"/>
        <w:rPr>
          <w:sz w:val="16"/>
          <w:szCs w:val="16"/>
        </w:rPr>
      </w:pPr>
      <w:r w:rsidRPr="00214167">
        <w:rPr>
          <w:sz w:val="16"/>
          <w:szCs w:val="16"/>
        </w:rPr>
        <w:t>2. Кандидатуры для избрания председателя Совета народных депутатов выдвигаются депутатами, депутатскими объединениями, возможен также принцип самовыдвижения. При этом каждый депутат, депутатское объединение вправе выдвинуть только одну кандидатуру на должность председателя Совета народных депутатов.</w:t>
      </w:r>
    </w:p>
    <w:p w:rsidR="00F62624" w:rsidRPr="00214167" w:rsidRDefault="00F62624" w:rsidP="00E06293">
      <w:pPr>
        <w:jc w:val="both"/>
        <w:rPr>
          <w:sz w:val="16"/>
          <w:szCs w:val="16"/>
        </w:rPr>
      </w:pPr>
      <w:r w:rsidRPr="00214167">
        <w:rPr>
          <w:sz w:val="16"/>
          <w:szCs w:val="16"/>
        </w:rPr>
        <w:t xml:space="preserve">Выдвижение и обсуждение кандидатур на должность председателя Совета народных депутатов прекращается по решению Совета народных депутатов.  </w:t>
      </w:r>
    </w:p>
    <w:p w:rsidR="00F62624" w:rsidRPr="00214167" w:rsidRDefault="00F62624" w:rsidP="00E06293">
      <w:pPr>
        <w:jc w:val="both"/>
        <w:rPr>
          <w:sz w:val="16"/>
          <w:szCs w:val="16"/>
        </w:rPr>
      </w:pPr>
      <w:r w:rsidRPr="00214167">
        <w:rPr>
          <w:sz w:val="16"/>
          <w:szCs w:val="16"/>
        </w:rPr>
        <w:t>После начала обсуждения выдвинутых кандидатур выдвижение новых кандидатур не допускается.</w:t>
      </w:r>
    </w:p>
    <w:p w:rsidR="00F62624" w:rsidRPr="00214167" w:rsidRDefault="00F62624" w:rsidP="00E06293">
      <w:pPr>
        <w:jc w:val="both"/>
        <w:rPr>
          <w:sz w:val="16"/>
          <w:szCs w:val="16"/>
        </w:rPr>
      </w:pPr>
      <w:r w:rsidRPr="00214167">
        <w:rPr>
          <w:sz w:val="16"/>
          <w:szCs w:val="16"/>
        </w:rPr>
        <w:t>3. По всем кандидатам, выдвинутым для избрания на должность председателя Совета народных депутатов, кроме заявивших о самоотводе, проводится обсуждение. В ходе обсуждения кандидаты отвечают на вопросы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8. Избрание председателя Совета народных депутатов</w:t>
      </w:r>
    </w:p>
    <w:p w:rsidR="00F62624" w:rsidRPr="00214167" w:rsidRDefault="00F62624" w:rsidP="00E06293">
      <w:pPr>
        <w:jc w:val="both"/>
        <w:rPr>
          <w:sz w:val="16"/>
          <w:szCs w:val="16"/>
        </w:rPr>
      </w:pPr>
    </w:p>
    <w:p w:rsidR="00F62624" w:rsidRPr="00214167" w:rsidRDefault="00F62624" w:rsidP="00BF6B3B">
      <w:pPr>
        <w:pStyle w:val="b0"/>
        <w:numPr>
          <w:ilvl w:val="0"/>
          <w:numId w:val="13"/>
        </w:numPr>
        <w:tabs>
          <w:tab w:val="clear" w:pos="930"/>
          <w:tab w:val="num" w:pos="0"/>
        </w:tabs>
        <w:suppressAutoHyphens/>
        <w:spacing w:after="0" w:line="240" w:lineRule="auto"/>
        <w:ind w:left="0" w:firstLine="0"/>
        <w:jc w:val="both"/>
        <w:rPr>
          <w:rFonts w:ascii="Times New Roman" w:hAnsi="Times New Roman"/>
          <w:sz w:val="16"/>
          <w:szCs w:val="16"/>
        </w:rPr>
      </w:pPr>
      <w:r w:rsidRPr="00214167">
        <w:rPr>
          <w:rFonts w:ascii="Times New Roman" w:hAnsi="Times New Roman"/>
          <w:sz w:val="16"/>
          <w:szCs w:val="16"/>
        </w:rPr>
        <w:t>Председатель Совета народных депутатов избирается Советом народных депутатов из своего состава  путем открытого голосования сроком на пять лет.</w:t>
      </w:r>
    </w:p>
    <w:p w:rsidR="00F62624" w:rsidRPr="00214167" w:rsidRDefault="00F62624" w:rsidP="00BF6B3B">
      <w:pPr>
        <w:widowControl w:val="0"/>
        <w:numPr>
          <w:ilvl w:val="0"/>
          <w:numId w:val="13"/>
        </w:numPr>
        <w:tabs>
          <w:tab w:val="clear" w:pos="930"/>
          <w:tab w:val="num" w:pos="0"/>
        </w:tabs>
        <w:autoSpaceDE w:val="0"/>
        <w:autoSpaceDN w:val="0"/>
        <w:adjustRightInd w:val="0"/>
        <w:ind w:left="0" w:firstLine="0"/>
        <w:jc w:val="both"/>
        <w:rPr>
          <w:sz w:val="16"/>
          <w:szCs w:val="16"/>
        </w:rPr>
      </w:pPr>
      <w:r w:rsidRPr="00214167">
        <w:rPr>
          <w:sz w:val="16"/>
          <w:szCs w:val="16"/>
        </w:rPr>
        <w:t>В список для голосования вносятся все кандидаты, выдвинутые на должность председателя Совета народных депутатов, за исключением лиц, взявших самоотвод. Самоотвод принимается без голосования.</w:t>
      </w:r>
    </w:p>
    <w:p w:rsidR="00F62624" w:rsidRPr="00214167" w:rsidRDefault="00F62624" w:rsidP="00BF6B3B">
      <w:pPr>
        <w:pStyle w:val="ae"/>
        <w:widowControl w:val="0"/>
        <w:numPr>
          <w:ilvl w:val="0"/>
          <w:numId w:val="13"/>
        </w:numPr>
        <w:tabs>
          <w:tab w:val="clear" w:pos="930"/>
          <w:tab w:val="num" w:pos="0"/>
        </w:tabs>
        <w:autoSpaceDE w:val="0"/>
        <w:autoSpaceDN w:val="0"/>
        <w:adjustRightInd w:val="0"/>
        <w:ind w:left="0" w:firstLine="0"/>
        <w:jc w:val="both"/>
        <w:rPr>
          <w:sz w:val="16"/>
          <w:szCs w:val="16"/>
        </w:rPr>
      </w:pPr>
      <w:r w:rsidRPr="00214167">
        <w:rPr>
          <w:sz w:val="16"/>
          <w:szCs w:val="16"/>
        </w:rPr>
        <w:t xml:space="preserve"> Кандидат считается избранным на должность председателя Совета народных депутатов, если он получил наибольшее количество голосов по сравнению с другими кандидатами.</w:t>
      </w:r>
    </w:p>
    <w:p w:rsidR="00F62624" w:rsidRPr="00214167" w:rsidRDefault="00F62624" w:rsidP="00E06293">
      <w:pPr>
        <w:widowControl w:val="0"/>
        <w:tabs>
          <w:tab w:val="num" w:pos="0"/>
        </w:tabs>
        <w:autoSpaceDE w:val="0"/>
        <w:autoSpaceDN w:val="0"/>
        <w:adjustRightInd w:val="0"/>
        <w:jc w:val="both"/>
        <w:rPr>
          <w:sz w:val="16"/>
          <w:szCs w:val="16"/>
        </w:rPr>
      </w:pPr>
      <w:r w:rsidRPr="00214167">
        <w:rPr>
          <w:sz w:val="16"/>
          <w:szCs w:val="16"/>
        </w:rPr>
        <w:t xml:space="preserve">В случае включения в список для голосования одного кандидата, он считается избранным на должность председателя Совета народных депутатов, если за него подано большинство голосов от установленной численности депутатов Совета народных депутатов.    </w:t>
      </w:r>
    </w:p>
    <w:p w:rsidR="00F62624" w:rsidRPr="00214167" w:rsidRDefault="00F62624" w:rsidP="00E06293">
      <w:pPr>
        <w:pStyle w:val="afff8"/>
        <w:rPr>
          <w:sz w:val="16"/>
          <w:szCs w:val="16"/>
        </w:rPr>
      </w:pPr>
      <w:r w:rsidRPr="00214167">
        <w:rPr>
          <w:sz w:val="16"/>
          <w:szCs w:val="16"/>
        </w:rPr>
        <w:t xml:space="preserve">4. Председатель Совета народных депутатов приступает к исполнению полномочий с момента избрания и прекращает их исполнение с истечением срока его пребывания в должности с момента вступления в должность вновь избранного председателя Совета народных депутатов.  </w:t>
      </w:r>
    </w:p>
    <w:p w:rsidR="00F62624" w:rsidRPr="00214167" w:rsidRDefault="00F62624" w:rsidP="00E06293">
      <w:pPr>
        <w:widowControl w:val="0"/>
        <w:autoSpaceDE w:val="0"/>
        <w:autoSpaceDN w:val="0"/>
        <w:adjustRightInd w:val="0"/>
        <w:jc w:val="both"/>
        <w:rPr>
          <w:sz w:val="16"/>
          <w:szCs w:val="16"/>
        </w:rPr>
      </w:pPr>
      <w:r w:rsidRPr="00214167">
        <w:rPr>
          <w:sz w:val="16"/>
          <w:szCs w:val="16"/>
        </w:rPr>
        <w:t xml:space="preserve">5. Избрание председателя Совета народных депутатов оформляется решением Совета народных депутатов без дополнительного голосования, если от депутатов не поступило мотивированных возражений или замечаний по итогам голосования. </w:t>
      </w:r>
    </w:p>
    <w:p w:rsidR="00F62624" w:rsidRPr="00214167" w:rsidRDefault="00F62624" w:rsidP="00E06293">
      <w:pPr>
        <w:jc w:val="both"/>
        <w:rPr>
          <w:sz w:val="16"/>
          <w:szCs w:val="16"/>
        </w:rPr>
      </w:pPr>
      <w:r w:rsidRPr="00214167">
        <w:rPr>
          <w:sz w:val="16"/>
          <w:szCs w:val="16"/>
        </w:rPr>
        <w:t>6. Решение Совета народных депутатов об избрании председателя Совета народных депутатов подлежит официальному опубликованию.</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9. Компетенция председателя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Председатель наделяется полномочиями по организации деятельности Совета народных депутатов.</w:t>
      </w:r>
    </w:p>
    <w:p w:rsidR="00F62624" w:rsidRPr="00214167" w:rsidRDefault="00F62624" w:rsidP="00E06293">
      <w:pPr>
        <w:jc w:val="both"/>
        <w:rPr>
          <w:sz w:val="16"/>
          <w:szCs w:val="16"/>
        </w:rPr>
      </w:pPr>
      <w:r w:rsidRPr="00214167">
        <w:rPr>
          <w:sz w:val="16"/>
          <w:szCs w:val="16"/>
        </w:rPr>
        <w:t>2. Председатель Совета народных депутатов для обеспечения функционирования Совета народных депутатов:</w:t>
      </w:r>
    </w:p>
    <w:p w:rsidR="00F62624" w:rsidRPr="00214167" w:rsidRDefault="00F62624" w:rsidP="00E06293">
      <w:pPr>
        <w:jc w:val="both"/>
        <w:rPr>
          <w:sz w:val="16"/>
          <w:szCs w:val="16"/>
        </w:rPr>
      </w:pPr>
      <w:r w:rsidRPr="00214167">
        <w:rPr>
          <w:sz w:val="16"/>
          <w:szCs w:val="16"/>
        </w:rPr>
        <w:t>1) созывает сессии Совета народных депутатов;</w:t>
      </w:r>
    </w:p>
    <w:p w:rsidR="00F62624" w:rsidRPr="00214167" w:rsidRDefault="00F62624" w:rsidP="00E06293">
      <w:pPr>
        <w:jc w:val="both"/>
        <w:rPr>
          <w:sz w:val="16"/>
          <w:szCs w:val="16"/>
        </w:rPr>
      </w:pPr>
      <w:r w:rsidRPr="00214167">
        <w:rPr>
          <w:sz w:val="16"/>
          <w:szCs w:val="16"/>
        </w:rPr>
        <w:t>2) формирует повестку дня сессии;</w:t>
      </w:r>
    </w:p>
    <w:p w:rsidR="00F62624" w:rsidRPr="00214167" w:rsidRDefault="00F62624" w:rsidP="00E06293">
      <w:pPr>
        <w:jc w:val="both"/>
        <w:rPr>
          <w:sz w:val="16"/>
          <w:szCs w:val="16"/>
        </w:rPr>
      </w:pPr>
      <w:r w:rsidRPr="00214167">
        <w:rPr>
          <w:sz w:val="16"/>
          <w:szCs w:val="16"/>
        </w:rPr>
        <w:t>3) вносит на рассмотрение сессии вопросы и проекты решений, постановлений, актов резолютивного характера;</w:t>
      </w:r>
    </w:p>
    <w:p w:rsidR="00F62624" w:rsidRPr="00214167" w:rsidRDefault="00F62624" w:rsidP="00E06293">
      <w:pPr>
        <w:jc w:val="both"/>
        <w:rPr>
          <w:sz w:val="16"/>
          <w:szCs w:val="16"/>
        </w:rPr>
      </w:pPr>
      <w:r w:rsidRPr="00214167">
        <w:rPr>
          <w:sz w:val="16"/>
          <w:szCs w:val="16"/>
        </w:rPr>
        <w:t>4) издает постановления и распоряжения по вопросам организации деятельности Совета народных депутатов, подписывает решения Совета народных депутатов, не имеющие нормативного характера;</w:t>
      </w:r>
    </w:p>
    <w:p w:rsidR="00F62624" w:rsidRPr="00214167" w:rsidRDefault="00F62624" w:rsidP="00E06293">
      <w:pPr>
        <w:jc w:val="both"/>
        <w:rPr>
          <w:sz w:val="16"/>
          <w:szCs w:val="16"/>
        </w:rPr>
      </w:pPr>
      <w:r w:rsidRPr="00214167">
        <w:rPr>
          <w:sz w:val="16"/>
          <w:szCs w:val="16"/>
        </w:rPr>
        <w:lastRenderedPageBreak/>
        <w:t>5) организует и контролирует выполнение актов представительного органа;</w:t>
      </w:r>
    </w:p>
    <w:p w:rsidR="00F62624" w:rsidRPr="00214167" w:rsidRDefault="00F62624" w:rsidP="00E06293">
      <w:pPr>
        <w:jc w:val="both"/>
        <w:rPr>
          <w:sz w:val="16"/>
          <w:szCs w:val="16"/>
        </w:rPr>
      </w:pPr>
      <w:r w:rsidRPr="00214167">
        <w:rPr>
          <w:sz w:val="16"/>
          <w:szCs w:val="16"/>
        </w:rPr>
        <w:t>6) осуществляет иные полномочия в соответствии с действующим законодательством и решениями Совета народных депутатов.</w:t>
      </w:r>
    </w:p>
    <w:p w:rsidR="00F62624" w:rsidRPr="00214167" w:rsidRDefault="00F62624" w:rsidP="00E06293">
      <w:pPr>
        <w:jc w:val="both"/>
        <w:rPr>
          <w:sz w:val="16"/>
          <w:szCs w:val="16"/>
        </w:rPr>
      </w:pPr>
      <w:r w:rsidRPr="00214167">
        <w:rPr>
          <w:sz w:val="16"/>
          <w:szCs w:val="16"/>
        </w:rPr>
        <w:t xml:space="preserve">3. Председатель Совета народных депутатов осуществляет свои полномочия на непостоянной основе. </w:t>
      </w:r>
    </w:p>
    <w:p w:rsidR="00F62624" w:rsidRPr="00214167" w:rsidRDefault="00F62624" w:rsidP="00E06293">
      <w:pPr>
        <w:jc w:val="both"/>
        <w:rPr>
          <w:sz w:val="16"/>
          <w:szCs w:val="16"/>
        </w:rPr>
      </w:pPr>
      <w:r w:rsidRPr="00214167">
        <w:rPr>
          <w:sz w:val="16"/>
          <w:szCs w:val="16"/>
        </w:rPr>
        <w:t>4. Председатель Совета народных депутатов имеет право:</w:t>
      </w:r>
    </w:p>
    <w:p w:rsidR="00F62624" w:rsidRPr="00214167" w:rsidRDefault="00F62624" w:rsidP="00E06293">
      <w:pPr>
        <w:jc w:val="both"/>
        <w:rPr>
          <w:sz w:val="16"/>
          <w:szCs w:val="16"/>
        </w:rPr>
      </w:pPr>
      <w:r w:rsidRPr="00214167">
        <w:rPr>
          <w:sz w:val="16"/>
          <w:szCs w:val="16"/>
        </w:rPr>
        <w:t>1) открывать и закрывать заседание, объявлять перерывы в заседании в установленное регламентом время;</w:t>
      </w:r>
    </w:p>
    <w:p w:rsidR="00F62624" w:rsidRPr="00214167" w:rsidRDefault="00F62624" w:rsidP="00E06293">
      <w:pPr>
        <w:jc w:val="both"/>
        <w:rPr>
          <w:sz w:val="16"/>
          <w:szCs w:val="16"/>
        </w:rPr>
      </w:pPr>
      <w:r w:rsidRPr="00214167">
        <w:rPr>
          <w:sz w:val="16"/>
          <w:szCs w:val="16"/>
        </w:rPr>
        <w:t>2) поддерживать порядок в зале заседаний в соответствии с настоящим Регламентом;</w:t>
      </w:r>
    </w:p>
    <w:p w:rsidR="00F62624" w:rsidRPr="00214167" w:rsidRDefault="00F62624" w:rsidP="00E06293">
      <w:pPr>
        <w:jc w:val="both"/>
        <w:rPr>
          <w:sz w:val="16"/>
          <w:szCs w:val="16"/>
        </w:rPr>
      </w:pPr>
      <w:r w:rsidRPr="00214167">
        <w:rPr>
          <w:sz w:val="16"/>
          <w:szCs w:val="16"/>
        </w:rPr>
        <w:t>3) ставить на обсуждение вопросы утвержденной повестки дня;</w:t>
      </w:r>
    </w:p>
    <w:p w:rsidR="00F62624" w:rsidRPr="00214167" w:rsidRDefault="00F62624" w:rsidP="00E06293">
      <w:pPr>
        <w:jc w:val="both"/>
        <w:rPr>
          <w:sz w:val="16"/>
          <w:szCs w:val="16"/>
        </w:rPr>
      </w:pPr>
      <w:r w:rsidRPr="00214167">
        <w:rPr>
          <w:sz w:val="16"/>
          <w:szCs w:val="16"/>
        </w:rPr>
        <w:t>4) предоставлять слово для докладов и выступлений;</w:t>
      </w:r>
    </w:p>
    <w:p w:rsidR="00F62624" w:rsidRPr="00214167" w:rsidRDefault="00F62624" w:rsidP="00E06293">
      <w:pPr>
        <w:jc w:val="both"/>
        <w:rPr>
          <w:sz w:val="16"/>
          <w:szCs w:val="16"/>
        </w:rPr>
      </w:pPr>
      <w:r w:rsidRPr="00214167">
        <w:rPr>
          <w:sz w:val="16"/>
          <w:szCs w:val="16"/>
        </w:rPr>
        <w:t>5) организовать прения;</w:t>
      </w:r>
    </w:p>
    <w:p w:rsidR="00F62624" w:rsidRPr="00214167" w:rsidRDefault="00F62624" w:rsidP="00E06293">
      <w:pPr>
        <w:jc w:val="both"/>
        <w:rPr>
          <w:sz w:val="16"/>
          <w:szCs w:val="16"/>
        </w:rPr>
      </w:pPr>
      <w:r w:rsidRPr="00214167">
        <w:rPr>
          <w:sz w:val="16"/>
          <w:szCs w:val="16"/>
        </w:rPr>
        <w:t>6) ставить на голосование проекты решений, поступившие предложения;</w:t>
      </w:r>
    </w:p>
    <w:p w:rsidR="00F62624" w:rsidRPr="00214167" w:rsidRDefault="00F62624" w:rsidP="00E06293">
      <w:pPr>
        <w:jc w:val="both"/>
        <w:rPr>
          <w:sz w:val="16"/>
          <w:szCs w:val="16"/>
        </w:rPr>
      </w:pPr>
      <w:r w:rsidRPr="00214167">
        <w:rPr>
          <w:sz w:val="16"/>
          <w:szCs w:val="16"/>
        </w:rPr>
        <w:t>7) объявлять результаты голосования;</w:t>
      </w:r>
    </w:p>
    <w:p w:rsidR="00F62624" w:rsidRPr="00214167" w:rsidRDefault="00F62624" w:rsidP="00E06293">
      <w:pPr>
        <w:jc w:val="both"/>
        <w:rPr>
          <w:sz w:val="16"/>
          <w:szCs w:val="16"/>
        </w:rPr>
      </w:pPr>
      <w:r w:rsidRPr="00214167">
        <w:rPr>
          <w:sz w:val="16"/>
          <w:szCs w:val="16"/>
        </w:rPr>
        <w:t>8) оглашать все запросы, справки, заявления, предложения и вопросы, поступившие в письменном виде;</w:t>
      </w:r>
    </w:p>
    <w:p w:rsidR="00F62624" w:rsidRPr="00214167" w:rsidRDefault="00F62624" w:rsidP="00E06293">
      <w:pPr>
        <w:jc w:val="both"/>
        <w:rPr>
          <w:sz w:val="16"/>
          <w:szCs w:val="16"/>
        </w:rPr>
      </w:pPr>
      <w:r w:rsidRPr="00214167">
        <w:rPr>
          <w:sz w:val="16"/>
          <w:szCs w:val="16"/>
        </w:rPr>
        <w:t>9) после окончания прений обобщать и оглашать предложения, поступившие по обсуждаемому вопросу;</w:t>
      </w:r>
    </w:p>
    <w:p w:rsidR="00F62624" w:rsidRPr="00214167" w:rsidRDefault="00F62624" w:rsidP="00E06293">
      <w:pPr>
        <w:jc w:val="both"/>
        <w:rPr>
          <w:sz w:val="16"/>
          <w:szCs w:val="16"/>
        </w:rPr>
      </w:pPr>
      <w:r w:rsidRPr="00214167">
        <w:rPr>
          <w:sz w:val="16"/>
          <w:szCs w:val="16"/>
        </w:rPr>
        <w:t>10) подписывать протокол заседания;</w:t>
      </w:r>
    </w:p>
    <w:p w:rsidR="00F62624" w:rsidRPr="00214167" w:rsidRDefault="00F62624" w:rsidP="00E06293">
      <w:pPr>
        <w:jc w:val="both"/>
        <w:rPr>
          <w:sz w:val="16"/>
          <w:szCs w:val="16"/>
        </w:rPr>
      </w:pPr>
      <w:r w:rsidRPr="00214167">
        <w:rPr>
          <w:sz w:val="16"/>
          <w:szCs w:val="16"/>
        </w:rPr>
        <w:t>11) подписывать решения, принятые на заседании, в порядке, предусмотренном настоящим Регламентом;</w:t>
      </w:r>
    </w:p>
    <w:p w:rsidR="00F62624" w:rsidRPr="00214167" w:rsidRDefault="00F62624" w:rsidP="00E06293">
      <w:pPr>
        <w:jc w:val="both"/>
        <w:rPr>
          <w:sz w:val="16"/>
          <w:szCs w:val="16"/>
        </w:rPr>
      </w:pPr>
      <w:r w:rsidRPr="00214167">
        <w:rPr>
          <w:sz w:val="16"/>
          <w:szCs w:val="16"/>
        </w:rPr>
        <w:t>12) в случаях и в порядке, установленных настоящим Регламентом, призвать выступающего высказываться по существу обсуждаемого вопроса;</w:t>
      </w:r>
    </w:p>
    <w:p w:rsidR="00F62624" w:rsidRPr="00214167" w:rsidRDefault="00F62624" w:rsidP="00E06293">
      <w:pPr>
        <w:jc w:val="both"/>
        <w:rPr>
          <w:sz w:val="16"/>
          <w:szCs w:val="16"/>
        </w:rPr>
      </w:pPr>
      <w:r w:rsidRPr="00214167">
        <w:rPr>
          <w:sz w:val="16"/>
          <w:szCs w:val="16"/>
        </w:rPr>
        <w:t>13) задать вопросы выступающему по окончании его выступления для уточнения формулировки внесенного им предложения;</w:t>
      </w:r>
    </w:p>
    <w:p w:rsidR="00F62624" w:rsidRPr="00214167" w:rsidRDefault="00F62624" w:rsidP="00E06293">
      <w:pPr>
        <w:jc w:val="both"/>
        <w:rPr>
          <w:sz w:val="16"/>
          <w:szCs w:val="16"/>
        </w:rPr>
      </w:pPr>
      <w:r w:rsidRPr="00214167">
        <w:rPr>
          <w:sz w:val="16"/>
          <w:szCs w:val="16"/>
        </w:rPr>
        <w:t>14) объявлять участнику заседания замечание за неэтическое поведение, нарушение Регламента;</w:t>
      </w:r>
    </w:p>
    <w:p w:rsidR="00F62624" w:rsidRPr="00214167" w:rsidRDefault="00F62624" w:rsidP="00E06293">
      <w:pPr>
        <w:jc w:val="both"/>
        <w:rPr>
          <w:sz w:val="16"/>
          <w:szCs w:val="16"/>
        </w:rPr>
      </w:pPr>
      <w:r w:rsidRPr="00214167">
        <w:rPr>
          <w:sz w:val="16"/>
          <w:szCs w:val="16"/>
        </w:rPr>
        <w:t>15) при нарушении депутатом Совета народных депутатов настоящего Регламента вправе предупредить депутата Совета народных депутатов, а при повторном нарушении может лишить его слова;</w:t>
      </w:r>
    </w:p>
    <w:p w:rsidR="00F62624" w:rsidRPr="00214167" w:rsidRDefault="00F62624" w:rsidP="00E06293">
      <w:pPr>
        <w:jc w:val="both"/>
        <w:rPr>
          <w:sz w:val="16"/>
          <w:szCs w:val="16"/>
        </w:rPr>
      </w:pPr>
      <w:r w:rsidRPr="00214167">
        <w:rPr>
          <w:sz w:val="16"/>
          <w:szCs w:val="16"/>
        </w:rPr>
        <w:t>16) вправе удалить из зала заседаний приглашенных лиц, мешающих работе Совета народных депутатов.</w:t>
      </w:r>
    </w:p>
    <w:p w:rsidR="00F62624" w:rsidRPr="00214167" w:rsidRDefault="00F62624" w:rsidP="00E06293">
      <w:pPr>
        <w:jc w:val="both"/>
        <w:rPr>
          <w:sz w:val="16"/>
          <w:szCs w:val="16"/>
        </w:rPr>
      </w:pPr>
      <w:r w:rsidRPr="00214167">
        <w:rPr>
          <w:sz w:val="16"/>
          <w:szCs w:val="16"/>
        </w:rPr>
        <w:t>5. Председатель Совета народных депутатов не имеет право:</w:t>
      </w:r>
    </w:p>
    <w:p w:rsidR="00F62624" w:rsidRPr="00214167" w:rsidRDefault="00F62624" w:rsidP="00E06293">
      <w:pPr>
        <w:jc w:val="both"/>
        <w:rPr>
          <w:sz w:val="16"/>
          <w:szCs w:val="16"/>
        </w:rPr>
      </w:pPr>
      <w:r w:rsidRPr="00214167">
        <w:rPr>
          <w:sz w:val="16"/>
          <w:szCs w:val="16"/>
        </w:rPr>
        <w:t>1) комментировать выступления;</w:t>
      </w:r>
    </w:p>
    <w:p w:rsidR="00F62624" w:rsidRPr="00214167" w:rsidRDefault="00F62624" w:rsidP="00E06293">
      <w:pPr>
        <w:jc w:val="both"/>
        <w:rPr>
          <w:sz w:val="16"/>
          <w:szCs w:val="16"/>
        </w:rPr>
      </w:pPr>
      <w:r w:rsidRPr="00214167">
        <w:rPr>
          <w:sz w:val="16"/>
          <w:szCs w:val="16"/>
        </w:rPr>
        <w:t>2) давать характеристику выступающим;</w:t>
      </w:r>
    </w:p>
    <w:p w:rsidR="00F62624" w:rsidRPr="00214167" w:rsidRDefault="00F62624" w:rsidP="00E06293">
      <w:pPr>
        <w:jc w:val="both"/>
        <w:rPr>
          <w:sz w:val="16"/>
          <w:szCs w:val="16"/>
        </w:rPr>
      </w:pPr>
      <w:r w:rsidRPr="00214167">
        <w:rPr>
          <w:sz w:val="16"/>
          <w:szCs w:val="16"/>
        </w:rPr>
        <w:t>3) прерывать выступление, если выступающий не выходит за рамки отведенного времени и не нарушает Регламент.</w:t>
      </w:r>
    </w:p>
    <w:p w:rsidR="00F62624" w:rsidRPr="00214167" w:rsidRDefault="00F62624" w:rsidP="00E06293">
      <w:pPr>
        <w:jc w:val="both"/>
        <w:rPr>
          <w:sz w:val="16"/>
          <w:szCs w:val="16"/>
        </w:rPr>
      </w:pPr>
      <w:r w:rsidRPr="00214167">
        <w:rPr>
          <w:sz w:val="16"/>
          <w:szCs w:val="16"/>
        </w:rPr>
        <w:t>Не является комментированием со стороны председательствующего ознакомление депутатами или им самим или, по его просьбе, должностными и ответственными лицами с официальной информацией по обсуждаемому вопросу.</w:t>
      </w:r>
    </w:p>
    <w:p w:rsidR="00F62624" w:rsidRPr="00214167" w:rsidRDefault="00F62624" w:rsidP="00E06293">
      <w:pPr>
        <w:jc w:val="both"/>
        <w:rPr>
          <w:sz w:val="16"/>
          <w:szCs w:val="16"/>
        </w:rPr>
      </w:pPr>
      <w:r w:rsidRPr="00214167">
        <w:rPr>
          <w:sz w:val="16"/>
          <w:szCs w:val="16"/>
        </w:rPr>
        <w:t>Характеристикой считается оценка личных и деловых качеств выступающего, его высказываний, привычек, поступков, эффективности работы или деятельности, репутации, убеждений, партийной принадлежности, черт характера, интересов и других индивидуальных проявлений личности.</w:t>
      </w:r>
    </w:p>
    <w:p w:rsidR="00F62624" w:rsidRPr="00214167" w:rsidRDefault="00F62624" w:rsidP="00E06293">
      <w:pPr>
        <w:jc w:val="both"/>
        <w:rPr>
          <w:sz w:val="16"/>
          <w:szCs w:val="16"/>
        </w:rPr>
      </w:pPr>
      <w:r w:rsidRPr="00214167">
        <w:rPr>
          <w:sz w:val="16"/>
          <w:szCs w:val="16"/>
        </w:rPr>
        <w:t xml:space="preserve">Опровержение недостоверной информации, замечания по поводу неэтичных высказываний и поступков не относится к характеристике выступающего. </w:t>
      </w:r>
    </w:p>
    <w:p w:rsidR="00F62624" w:rsidRPr="00214167" w:rsidRDefault="00F62624" w:rsidP="00E06293">
      <w:pPr>
        <w:jc w:val="both"/>
        <w:rPr>
          <w:sz w:val="16"/>
          <w:szCs w:val="16"/>
        </w:rPr>
      </w:pPr>
      <w:r w:rsidRPr="00214167">
        <w:rPr>
          <w:sz w:val="16"/>
          <w:szCs w:val="16"/>
        </w:rPr>
        <w:t>6. Председатель Совета народных депутатов обязан:</w:t>
      </w:r>
    </w:p>
    <w:p w:rsidR="00F62624" w:rsidRPr="00214167" w:rsidRDefault="00F62624" w:rsidP="00E06293">
      <w:pPr>
        <w:jc w:val="both"/>
        <w:rPr>
          <w:sz w:val="16"/>
          <w:szCs w:val="16"/>
        </w:rPr>
      </w:pPr>
      <w:r w:rsidRPr="00214167">
        <w:rPr>
          <w:sz w:val="16"/>
          <w:szCs w:val="16"/>
        </w:rPr>
        <w:t>1) соблюдать настоящий Регламент и обеспечивать его соблюдение всеми участниками заседания;</w:t>
      </w:r>
    </w:p>
    <w:p w:rsidR="00F62624" w:rsidRPr="00214167" w:rsidRDefault="00F62624" w:rsidP="00E06293">
      <w:pPr>
        <w:jc w:val="both"/>
        <w:rPr>
          <w:sz w:val="16"/>
          <w:szCs w:val="16"/>
        </w:rPr>
      </w:pPr>
      <w:r w:rsidRPr="00214167">
        <w:rPr>
          <w:sz w:val="16"/>
          <w:szCs w:val="16"/>
        </w:rPr>
        <w:t>2) следить за наличием кворума при голосовании, проводя при необходимости по личной инициативе или по требованию не менее трети принявших участие в голосовании депутатов поименную регистрацию, в том числе и посредством поименной переклички;</w:t>
      </w:r>
    </w:p>
    <w:p w:rsidR="00F62624" w:rsidRPr="00214167" w:rsidRDefault="00F62624" w:rsidP="00E06293">
      <w:pPr>
        <w:jc w:val="both"/>
        <w:rPr>
          <w:sz w:val="16"/>
          <w:szCs w:val="16"/>
        </w:rPr>
      </w:pPr>
      <w:r w:rsidRPr="00214167">
        <w:rPr>
          <w:sz w:val="16"/>
          <w:szCs w:val="16"/>
        </w:rPr>
        <w:t>3) ставить на обсуждение вопросы утвержденной повестки дня в установленной последовательности;</w:t>
      </w:r>
    </w:p>
    <w:p w:rsidR="00F62624" w:rsidRPr="00214167" w:rsidRDefault="00F62624" w:rsidP="00E06293">
      <w:pPr>
        <w:jc w:val="both"/>
        <w:rPr>
          <w:sz w:val="16"/>
          <w:szCs w:val="16"/>
        </w:rPr>
      </w:pPr>
      <w:r w:rsidRPr="00214167">
        <w:rPr>
          <w:sz w:val="16"/>
          <w:szCs w:val="16"/>
        </w:rPr>
        <w:t>4) предоставлять слово строго в порядке поступления заявок, если на заседании не установлен иной порядок;</w:t>
      </w:r>
    </w:p>
    <w:p w:rsidR="00F62624" w:rsidRPr="00214167" w:rsidRDefault="00F62624" w:rsidP="00E06293">
      <w:pPr>
        <w:jc w:val="both"/>
        <w:rPr>
          <w:sz w:val="16"/>
          <w:szCs w:val="16"/>
        </w:rPr>
      </w:pPr>
      <w:r w:rsidRPr="00214167">
        <w:rPr>
          <w:sz w:val="16"/>
          <w:szCs w:val="16"/>
        </w:rPr>
        <w:t>5) ставить на голосование поданные предложения только в порядке их поступления;</w:t>
      </w:r>
    </w:p>
    <w:p w:rsidR="00F62624" w:rsidRPr="00214167" w:rsidRDefault="00F62624" w:rsidP="00E06293">
      <w:pPr>
        <w:jc w:val="both"/>
        <w:rPr>
          <w:sz w:val="16"/>
          <w:szCs w:val="16"/>
        </w:rPr>
      </w:pPr>
      <w:r w:rsidRPr="00214167">
        <w:rPr>
          <w:sz w:val="16"/>
          <w:szCs w:val="16"/>
        </w:rPr>
        <w:t>6) оглашать перед голосованием все предложения, относящиеся к данному вопросу;</w:t>
      </w:r>
    </w:p>
    <w:p w:rsidR="00F62624" w:rsidRPr="00214167" w:rsidRDefault="00F62624" w:rsidP="00E06293">
      <w:pPr>
        <w:jc w:val="both"/>
        <w:rPr>
          <w:sz w:val="16"/>
          <w:szCs w:val="16"/>
        </w:rPr>
      </w:pPr>
      <w:r w:rsidRPr="00214167">
        <w:rPr>
          <w:sz w:val="16"/>
          <w:szCs w:val="16"/>
        </w:rPr>
        <w:t>7) оглашать предложения, которые ставятся на голосование;</w:t>
      </w:r>
    </w:p>
    <w:p w:rsidR="00F62624" w:rsidRPr="00214167" w:rsidRDefault="00F62624" w:rsidP="00E06293">
      <w:pPr>
        <w:jc w:val="both"/>
        <w:rPr>
          <w:sz w:val="16"/>
          <w:szCs w:val="16"/>
        </w:rPr>
      </w:pPr>
      <w:r w:rsidRPr="00214167">
        <w:rPr>
          <w:sz w:val="16"/>
          <w:szCs w:val="16"/>
        </w:rPr>
        <w:t>8) оглашать сразу после голосования результаты голосования;</w:t>
      </w:r>
    </w:p>
    <w:p w:rsidR="00F62624" w:rsidRPr="00214167" w:rsidRDefault="00F62624" w:rsidP="00E06293">
      <w:pPr>
        <w:jc w:val="both"/>
        <w:rPr>
          <w:sz w:val="16"/>
          <w:szCs w:val="16"/>
        </w:rPr>
      </w:pPr>
      <w:r w:rsidRPr="00214167">
        <w:rPr>
          <w:sz w:val="16"/>
          <w:szCs w:val="16"/>
        </w:rPr>
        <w:t>9) объявлять перерыв в установленное Регламентом время;</w:t>
      </w:r>
    </w:p>
    <w:p w:rsidR="00F62624" w:rsidRPr="00214167" w:rsidRDefault="00F62624" w:rsidP="00E06293">
      <w:pPr>
        <w:jc w:val="both"/>
        <w:rPr>
          <w:sz w:val="16"/>
          <w:szCs w:val="16"/>
        </w:rPr>
      </w:pPr>
      <w:r w:rsidRPr="00214167">
        <w:rPr>
          <w:sz w:val="16"/>
          <w:szCs w:val="16"/>
        </w:rPr>
        <w:t>10) выполнять другие требования, предъявляемые к нему настоящим Регламентом.</w:t>
      </w:r>
    </w:p>
    <w:p w:rsidR="00F62624" w:rsidRPr="00214167" w:rsidRDefault="00F62624" w:rsidP="00E06293">
      <w:pPr>
        <w:jc w:val="both"/>
        <w:rPr>
          <w:sz w:val="16"/>
          <w:szCs w:val="16"/>
        </w:rPr>
      </w:pPr>
      <w:r w:rsidRPr="00214167">
        <w:rPr>
          <w:sz w:val="16"/>
          <w:szCs w:val="16"/>
        </w:rPr>
        <w:t>7. Участвуя в открытом голосовании, председатель Совета народных депутатов на заседании голосует последним.</w:t>
      </w:r>
    </w:p>
    <w:p w:rsidR="00F62624" w:rsidRPr="00214167" w:rsidRDefault="00F62624" w:rsidP="00E06293">
      <w:pPr>
        <w:jc w:val="both"/>
        <w:rPr>
          <w:sz w:val="16"/>
          <w:szCs w:val="16"/>
        </w:rPr>
      </w:pPr>
      <w:r w:rsidRPr="00214167">
        <w:rPr>
          <w:sz w:val="16"/>
          <w:szCs w:val="16"/>
        </w:rPr>
        <w:t xml:space="preserve">8. В случае временной невозможности (болезнь, командировка и т.п.) исполнения председателем Совета народных депутатов своих </w:t>
      </w:r>
      <w:r w:rsidRPr="00214167">
        <w:rPr>
          <w:sz w:val="16"/>
          <w:szCs w:val="16"/>
        </w:rPr>
        <w:lastRenderedPageBreak/>
        <w:t>обязанностей по организации деятельности Совета народных депутатов Воронцовского сельского поселения полномочия председателя Совета народных депутатов исполняет заместитель председателя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10. Избрание заместителя председателя Совета народных депутатов</w:t>
      </w:r>
    </w:p>
    <w:p w:rsidR="00F62624" w:rsidRPr="00214167" w:rsidRDefault="00F62624" w:rsidP="00E06293">
      <w:pPr>
        <w:jc w:val="both"/>
        <w:rPr>
          <w:sz w:val="16"/>
          <w:szCs w:val="16"/>
        </w:rPr>
      </w:pPr>
    </w:p>
    <w:p w:rsidR="00F62624" w:rsidRPr="00214167" w:rsidRDefault="00F62624" w:rsidP="00BF6B3B">
      <w:pPr>
        <w:widowControl w:val="0"/>
        <w:numPr>
          <w:ilvl w:val="0"/>
          <w:numId w:val="12"/>
        </w:numPr>
        <w:shd w:val="clear" w:color="auto" w:fill="FFFFFF"/>
        <w:tabs>
          <w:tab w:val="clear" w:pos="540"/>
          <w:tab w:val="num" w:pos="0"/>
          <w:tab w:val="num" w:pos="142"/>
        </w:tabs>
        <w:autoSpaceDE w:val="0"/>
        <w:autoSpaceDN w:val="0"/>
        <w:adjustRightInd w:val="0"/>
        <w:ind w:left="0" w:firstLine="0"/>
        <w:jc w:val="both"/>
        <w:rPr>
          <w:sz w:val="16"/>
          <w:szCs w:val="16"/>
        </w:rPr>
      </w:pPr>
      <w:r w:rsidRPr="00214167">
        <w:rPr>
          <w:sz w:val="16"/>
          <w:szCs w:val="16"/>
        </w:rPr>
        <w:t>Заместитель председателя Совета народных депутатов избирается открытым голосованием из числа депутатов Совета народных депутатов по представлению председателя Совета народных депутатов</w:t>
      </w:r>
      <w:r w:rsidRPr="00214167">
        <w:rPr>
          <w:i/>
          <w:sz w:val="16"/>
          <w:szCs w:val="16"/>
        </w:rPr>
        <w:t>.</w:t>
      </w:r>
    </w:p>
    <w:p w:rsidR="00F62624" w:rsidRPr="00214167" w:rsidRDefault="00F62624" w:rsidP="00E06293">
      <w:pPr>
        <w:widowControl w:val="0"/>
        <w:autoSpaceDE w:val="0"/>
        <w:autoSpaceDN w:val="0"/>
        <w:adjustRightInd w:val="0"/>
        <w:jc w:val="both"/>
        <w:rPr>
          <w:sz w:val="16"/>
          <w:szCs w:val="16"/>
        </w:rPr>
      </w:pPr>
      <w:r w:rsidRPr="00214167">
        <w:rPr>
          <w:sz w:val="16"/>
          <w:szCs w:val="16"/>
        </w:rPr>
        <w:t>При отсутствии самоотвода кандидатура на должность заместителя председателя вносится на голосование.</w:t>
      </w:r>
    </w:p>
    <w:p w:rsidR="00F62624" w:rsidRPr="00214167" w:rsidRDefault="00F62624" w:rsidP="00BF6B3B">
      <w:pPr>
        <w:widowControl w:val="0"/>
        <w:numPr>
          <w:ilvl w:val="0"/>
          <w:numId w:val="12"/>
        </w:numPr>
        <w:tabs>
          <w:tab w:val="num" w:pos="0"/>
        </w:tabs>
        <w:autoSpaceDE w:val="0"/>
        <w:autoSpaceDN w:val="0"/>
        <w:adjustRightInd w:val="0"/>
        <w:ind w:left="0" w:firstLine="0"/>
        <w:jc w:val="both"/>
        <w:rPr>
          <w:sz w:val="16"/>
          <w:szCs w:val="16"/>
        </w:rPr>
      </w:pPr>
      <w:r w:rsidRPr="00214167">
        <w:rPr>
          <w:sz w:val="16"/>
          <w:szCs w:val="16"/>
        </w:rPr>
        <w:t>Кандидат считается избранным на должность заместителя председателя Совета народных депутатов, если за него подано большинство голосов от установленного числа депутатов Совета народных депутатов.</w:t>
      </w:r>
    </w:p>
    <w:p w:rsidR="00F62624" w:rsidRPr="00214167" w:rsidRDefault="00F62624" w:rsidP="00BF6B3B">
      <w:pPr>
        <w:widowControl w:val="0"/>
        <w:numPr>
          <w:ilvl w:val="0"/>
          <w:numId w:val="12"/>
        </w:numPr>
        <w:tabs>
          <w:tab w:val="num" w:pos="0"/>
        </w:tabs>
        <w:autoSpaceDE w:val="0"/>
        <w:autoSpaceDN w:val="0"/>
        <w:adjustRightInd w:val="0"/>
        <w:ind w:left="0" w:firstLine="0"/>
        <w:jc w:val="both"/>
        <w:rPr>
          <w:sz w:val="16"/>
          <w:szCs w:val="16"/>
        </w:rPr>
      </w:pPr>
      <w:r w:rsidRPr="00214167">
        <w:rPr>
          <w:sz w:val="16"/>
          <w:szCs w:val="16"/>
        </w:rPr>
        <w:t xml:space="preserve">Кандидат  на должность заместителя председателя Совета народных депутатов имеет право на выступление до 15 минут. Депутаты имеют право задавать кандидату на должность заместителя председателя Совета народных депутатов вопросы в течение 30 минут. </w:t>
      </w:r>
    </w:p>
    <w:p w:rsidR="00F62624" w:rsidRPr="00214167" w:rsidRDefault="00F62624" w:rsidP="00E06293">
      <w:pPr>
        <w:widowControl w:val="0"/>
        <w:autoSpaceDE w:val="0"/>
        <w:autoSpaceDN w:val="0"/>
        <w:adjustRightInd w:val="0"/>
        <w:jc w:val="both"/>
        <w:rPr>
          <w:sz w:val="16"/>
          <w:szCs w:val="16"/>
        </w:rPr>
      </w:pPr>
      <w:r w:rsidRPr="00214167">
        <w:rPr>
          <w:sz w:val="16"/>
          <w:szCs w:val="16"/>
        </w:rPr>
        <w:t>В случае неизбрания заместителя председателя Совета народных депутатов по первому представлению председателя Совета народных депутатов после дополнительного обсуждения в течение не более 30 минут председатель Совета народных депутатов вправе представить депутатам ранее представленную кандидатуру на должность заместителя председателя Совета народных депутатов вторично.</w:t>
      </w:r>
    </w:p>
    <w:p w:rsidR="00F62624" w:rsidRPr="00214167" w:rsidRDefault="00F62624" w:rsidP="00E06293">
      <w:pPr>
        <w:widowControl w:val="0"/>
        <w:shd w:val="clear" w:color="auto" w:fill="FFFFFF"/>
        <w:jc w:val="both"/>
        <w:rPr>
          <w:sz w:val="16"/>
          <w:szCs w:val="16"/>
        </w:rPr>
      </w:pPr>
      <w:r w:rsidRPr="00214167">
        <w:rPr>
          <w:sz w:val="16"/>
          <w:szCs w:val="16"/>
        </w:rPr>
        <w:t xml:space="preserve">Представление председателем Совета народных депутатов одной и той же кандидатуры на должность заместителя председателя Совета народных депутатов более двух раз в работе Совета народных депутатов одного созыва не допускается. </w:t>
      </w:r>
    </w:p>
    <w:p w:rsidR="00F62624" w:rsidRPr="00214167" w:rsidRDefault="00F62624" w:rsidP="00E06293">
      <w:pPr>
        <w:widowControl w:val="0"/>
        <w:shd w:val="clear" w:color="auto" w:fill="FFFFFF"/>
        <w:jc w:val="both"/>
        <w:rPr>
          <w:b/>
          <w:i/>
          <w:sz w:val="16"/>
          <w:szCs w:val="16"/>
        </w:rPr>
      </w:pPr>
      <w:r w:rsidRPr="00214167">
        <w:rPr>
          <w:sz w:val="16"/>
          <w:szCs w:val="16"/>
        </w:rPr>
        <w:t>4. Избрание заместителя председателя Совета народных депутатов оформляется решением Совета народных депутатов без дополнительного голосования, если от депутатов не поступило мотивированных возражений или замечаний по итогам голосования.</w:t>
      </w:r>
    </w:p>
    <w:p w:rsidR="00F62624" w:rsidRPr="00214167" w:rsidRDefault="00F62624" w:rsidP="00E06293">
      <w:pPr>
        <w:jc w:val="both"/>
        <w:rPr>
          <w:sz w:val="16"/>
          <w:szCs w:val="16"/>
        </w:rPr>
      </w:pPr>
      <w:r w:rsidRPr="00214167">
        <w:rPr>
          <w:sz w:val="16"/>
          <w:szCs w:val="16"/>
        </w:rPr>
        <w:t>5. В случае досрочного прекращения полномочий, временного отсутствия председателя Совета народных депутатов его полномочия исполняет заместитель председателя Совета народных депутатов</w:t>
      </w:r>
      <w:r w:rsidRPr="00214167">
        <w:rPr>
          <w:i/>
          <w:sz w:val="16"/>
          <w:szCs w:val="16"/>
        </w:rPr>
        <w:t>.</w:t>
      </w:r>
      <w:r w:rsidRPr="00214167">
        <w:rPr>
          <w:sz w:val="16"/>
          <w:szCs w:val="16"/>
        </w:rPr>
        <w:t xml:space="preserve"> </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11. Секретарь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 xml:space="preserve">1. Секретарь Совета народных депутатов избирается из числа депутатов Совета народных депутатов на каждом заседании Совета народных депутатов открытым голосованием. </w:t>
      </w:r>
    </w:p>
    <w:p w:rsidR="00F62624" w:rsidRPr="00214167" w:rsidRDefault="00F62624" w:rsidP="00E06293">
      <w:pPr>
        <w:jc w:val="both"/>
        <w:rPr>
          <w:sz w:val="16"/>
          <w:szCs w:val="16"/>
        </w:rPr>
      </w:pPr>
      <w:r w:rsidRPr="00214167">
        <w:rPr>
          <w:sz w:val="16"/>
          <w:szCs w:val="16"/>
        </w:rPr>
        <w:t>2. Секретарь Совета народных депутатов ведет, оформляет и подписывает протокол заседания Совета народных депутатов.</w:t>
      </w:r>
    </w:p>
    <w:p w:rsidR="00F62624" w:rsidRPr="00214167" w:rsidRDefault="00F62624" w:rsidP="00E06293">
      <w:pPr>
        <w:jc w:val="both"/>
        <w:rPr>
          <w:sz w:val="16"/>
          <w:szCs w:val="16"/>
        </w:rPr>
      </w:pPr>
      <w:r w:rsidRPr="00214167">
        <w:rPr>
          <w:sz w:val="16"/>
          <w:szCs w:val="16"/>
        </w:rPr>
        <w:t>3. Кандидатуру на должность секретаря Совета народных депутатов предлагает председатель Совета народных депутатов, депутаты Совета народных депутатов.</w:t>
      </w:r>
    </w:p>
    <w:p w:rsidR="00F62624" w:rsidRPr="00214167" w:rsidRDefault="00F62624" w:rsidP="00E06293">
      <w:pPr>
        <w:jc w:val="both"/>
        <w:rPr>
          <w:sz w:val="16"/>
          <w:szCs w:val="16"/>
        </w:rPr>
      </w:pPr>
      <w:r w:rsidRPr="00214167">
        <w:rPr>
          <w:sz w:val="16"/>
          <w:szCs w:val="16"/>
        </w:rPr>
        <w:t>4. По предложенной кандидатуре проводится обсуждение.</w:t>
      </w:r>
    </w:p>
    <w:p w:rsidR="00F62624" w:rsidRPr="00214167" w:rsidRDefault="00F62624" w:rsidP="00E06293">
      <w:pPr>
        <w:jc w:val="both"/>
        <w:rPr>
          <w:sz w:val="16"/>
          <w:szCs w:val="16"/>
        </w:rPr>
      </w:pPr>
      <w:r w:rsidRPr="00214167">
        <w:rPr>
          <w:sz w:val="16"/>
          <w:szCs w:val="16"/>
        </w:rPr>
        <w:t xml:space="preserve">5. Избранным на должность секретаря Совета народных депутатов считается кандидат, получивший большинство голосов от числа депутатов, избранных в Совет народных депутатов. </w:t>
      </w:r>
    </w:p>
    <w:p w:rsidR="00F62624" w:rsidRPr="00214167" w:rsidRDefault="00F62624" w:rsidP="00E06293">
      <w:pPr>
        <w:jc w:val="both"/>
        <w:rPr>
          <w:sz w:val="16"/>
          <w:szCs w:val="16"/>
        </w:rPr>
      </w:pPr>
      <w:r w:rsidRPr="00214167">
        <w:rPr>
          <w:sz w:val="16"/>
          <w:szCs w:val="16"/>
        </w:rPr>
        <w:t xml:space="preserve">6. Избрание секретаря Совета народных депутатов отражается в протоколе заседания Совета народных депутатов Воронцовского сельского поселения. </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12. Сложение полномочий председателем Совета народных депутатов, заместителем председателя Совета народных депутатов, секретарем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 xml:space="preserve">1. Председатель Совета народных депутатов, заместитель председателя Совета народных депутатов могут быть освобождены от занимаемой должности на основании решения Совета народных депутатов Воронцовского сельского поселения, в случаях, предусмотренных федеральным законодательством, Уставом Воронцовского сельского поселения, а также по требованию депутатов Совета народных депутатов численностью не менее чем 1/3 от числа депутатов, избранных в Совет народных депутатов. </w:t>
      </w:r>
    </w:p>
    <w:p w:rsidR="00F62624" w:rsidRPr="00214167" w:rsidRDefault="00F62624" w:rsidP="00E06293">
      <w:pPr>
        <w:jc w:val="both"/>
        <w:rPr>
          <w:sz w:val="16"/>
          <w:szCs w:val="16"/>
        </w:rPr>
      </w:pPr>
      <w:r w:rsidRPr="00214167">
        <w:rPr>
          <w:sz w:val="16"/>
          <w:szCs w:val="16"/>
        </w:rPr>
        <w:t xml:space="preserve">2. Председатель Совета народных депутатов, заместитель председателя Совета народных депутатов, секретарь Совета народных депутатов вправе добровольно сложить свои полномочия на основании письменного заявления, которое </w:t>
      </w:r>
      <w:r w:rsidRPr="00214167">
        <w:rPr>
          <w:sz w:val="16"/>
          <w:szCs w:val="16"/>
        </w:rPr>
        <w:lastRenderedPageBreak/>
        <w:t xml:space="preserve">рассматривается депутатами на ближайшем заседании Совета народных депутатов. </w:t>
      </w:r>
    </w:p>
    <w:p w:rsidR="00F62624" w:rsidRPr="00214167" w:rsidRDefault="00F62624" w:rsidP="00E06293">
      <w:pPr>
        <w:jc w:val="both"/>
        <w:rPr>
          <w:sz w:val="16"/>
          <w:szCs w:val="16"/>
        </w:rPr>
      </w:pPr>
      <w:r w:rsidRPr="00214167">
        <w:rPr>
          <w:sz w:val="16"/>
          <w:szCs w:val="16"/>
        </w:rPr>
        <w:t>Заявление о досрочном сложении полномочий председателем Совета народных депутатов, заместителем председателя Совета народных депутатов, секретарем Совета народных депутатов может вноситься на рассмотрение Совета народных депутатов как лично ими, так и по их поручению.</w:t>
      </w:r>
    </w:p>
    <w:p w:rsidR="00F62624" w:rsidRPr="00214167" w:rsidRDefault="00F62624" w:rsidP="00E06293">
      <w:pPr>
        <w:jc w:val="both"/>
        <w:rPr>
          <w:sz w:val="16"/>
          <w:szCs w:val="16"/>
        </w:rPr>
      </w:pPr>
      <w:r w:rsidRPr="00214167">
        <w:rPr>
          <w:sz w:val="16"/>
          <w:szCs w:val="16"/>
        </w:rPr>
        <w:t>3. В случае отсутствия председателя Совета народных депутатов председательствующим на заседании Совета народных депутатов при рассмотрении заявления об отставке председателя Совета народных депутатов является заместитель председателя Совета народных депутатов.</w:t>
      </w:r>
    </w:p>
    <w:p w:rsidR="00F62624" w:rsidRPr="00214167" w:rsidRDefault="00F62624" w:rsidP="00E06293">
      <w:pPr>
        <w:jc w:val="both"/>
        <w:rPr>
          <w:sz w:val="16"/>
          <w:szCs w:val="16"/>
        </w:rPr>
      </w:pPr>
      <w:r w:rsidRPr="00214167">
        <w:rPr>
          <w:sz w:val="16"/>
          <w:szCs w:val="16"/>
        </w:rPr>
        <w:t>4. Председатель Совета народных депутатов, заместитель председателя Совета народных депутатов, секретарь Совета народных депутатов освобождаются от должности открытым голосованием.</w:t>
      </w:r>
    </w:p>
    <w:p w:rsidR="00F62624" w:rsidRPr="00214167" w:rsidRDefault="00F62624" w:rsidP="00E06293">
      <w:pPr>
        <w:jc w:val="both"/>
        <w:rPr>
          <w:sz w:val="16"/>
          <w:szCs w:val="16"/>
        </w:rPr>
      </w:pPr>
      <w:r w:rsidRPr="00214167">
        <w:rPr>
          <w:sz w:val="16"/>
          <w:szCs w:val="16"/>
        </w:rPr>
        <w:t>Председатель Совета народных депутатов, заместитель председателя Совета народных депутатов, секретарь Совета народных депутатов вправе не присутствовать на заседании Совета народных депутатов при рассмотрении поступившего от них заявления.</w:t>
      </w:r>
    </w:p>
    <w:p w:rsidR="00F62624" w:rsidRPr="00214167" w:rsidRDefault="00F62624" w:rsidP="00E06293">
      <w:pPr>
        <w:jc w:val="both"/>
        <w:rPr>
          <w:sz w:val="16"/>
          <w:szCs w:val="16"/>
        </w:rPr>
      </w:pPr>
      <w:r w:rsidRPr="00214167">
        <w:rPr>
          <w:sz w:val="16"/>
          <w:szCs w:val="16"/>
        </w:rPr>
        <w:t>Председатель Совета народных депутатов, заместитель председателя Совета народных депутатов, секретарь Совета народных депутатов считаются освобожденными в случае, если за освобождение проголосовало более половины от числа избранных депутатов Совета народных депутатов.</w:t>
      </w:r>
    </w:p>
    <w:p w:rsidR="00F62624" w:rsidRPr="00214167" w:rsidRDefault="00F62624" w:rsidP="00E06293">
      <w:pPr>
        <w:jc w:val="both"/>
        <w:rPr>
          <w:sz w:val="16"/>
          <w:szCs w:val="16"/>
        </w:rPr>
      </w:pPr>
      <w:r w:rsidRPr="00214167">
        <w:rPr>
          <w:sz w:val="16"/>
          <w:szCs w:val="16"/>
        </w:rPr>
        <w:t>5. В случае непринятия Советом народных депутатов отставки, председатель Совета народных депутатов, заместитель председателя, секретарь Совета народных депутатов вправе сложить свои полномочия по истечении двух недель после подачи заявления.</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13. Постоянные комиссии Совета народных депутатов</w:t>
      </w:r>
    </w:p>
    <w:p w:rsidR="00F62624" w:rsidRPr="00214167" w:rsidRDefault="00F62624" w:rsidP="00E06293">
      <w:pPr>
        <w:jc w:val="both"/>
        <w:rPr>
          <w:sz w:val="16"/>
          <w:szCs w:val="16"/>
        </w:rPr>
      </w:pPr>
    </w:p>
    <w:p w:rsidR="00F62624" w:rsidRPr="00214167" w:rsidRDefault="00F62624" w:rsidP="00E06293">
      <w:pPr>
        <w:pStyle w:val="37"/>
        <w:autoSpaceDE w:val="0"/>
        <w:autoSpaceDN w:val="0"/>
        <w:spacing w:after="0"/>
        <w:ind w:left="0"/>
        <w:jc w:val="both"/>
      </w:pPr>
      <w:r w:rsidRPr="00214167">
        <w:t>1. Совет народных депутатов образует из числа депутатов на срок своих полномочий постоянные комиссии:</w:t>
      </w:r>
    </w:p>
    <w:p w:rsidR="00F62624" w:rsidRPr="00214167" w:rsidRDefault="00F62624" w:rsidP="00E06293">
      <w:pPr>
        <w:pStyle w:val="37"/>
        <w:autoSpaceDE w:val="0"/>
        <w:autoSpaceDN w:val="0"/>
        <w:spacing w:after="0"/>
        <w:ind w:left="0"/>
        <w:jc w:val="both"/>
      </w:pPr>
      <w:r w:rsidRPr="00214167">
        <w:t xml:space="preserve">- комиссия по бюджету, налогам, финансам; </w:t>
      </w:r>
    </w:p>
    <w:p w:rsidR="00F62624" w:rsidRPr="00214167" w:rsidRDefault="00F62624" w:rsidP="00E06293">
      <w:pPr>
        <w:pStyle w:val="37"/>
        <w:autoSpaceDE w:val="0"/>
        <w:autoSpaceDN w:val="0"/>
        <w:spacing w:after="0"/>
        <w:ind w:left="0"/>
        <w:jc w:val="both"/>
      </w:pPr>
      <w:r w:rsidRPr="00214167">
        <w:t xml:space="preserve">- комиссия по социальной политике, здравоохранению, образованию, культуре, делам молодежи, средствам массовой информации, делам общественных и религиозных организаций; </w:t>
      </w:r>
    </w:p>
    <w:p w:rsidR="00F62624" w:rsidRPr="00214167" w:rsidRDefault="00F62624" w:rsidP="00E06293">
      <w:pPr>
        <w:pStyle w:val="37"/>
        <w:autoSpaceDE w:val="0"/>
        <w:autoSpaceDN w:val="0"/>
        <w:spacing w:after="0"/>
        <w:ind w:left="0"/>
        <w:jc w:val="both"/>
      </w:pPr>
      <w:r w:rsidRPr="00214167">
        <w:t xml:space="preserve">- комиссия по аграрной политике, земельным вопросам, экологии и природопользованию; </w:t>
      </w:r>
    </w:p>
    <w:p w:rsidR="00F62624" w:rsidRPr="00214167" w:rsidRDefault="00F62624" w:rsidP="00E06293">
      <w:pPr>
        <w:pStyle w:val="37"/>
        <w:autoSpaceDE w:val="0"/>
        <w:autoSpaceDN w:val="0"/>
        <w:spacing w:after="0"/>
        <w:ind w:left="0"/>
        <w:jc w:val="both"/>
      </w:pPr>
      <w:r w:rsidRPr="00214167">
        <w:t xml:space="preserve">- комиссия по законности, безопасности, охране общественного порядка и правам человека. </w:t>
      </w:r>
    </w:p>
    <w:p w:rsidR="00F62624" w:rsidRPr="00214167" w:rsidRDefault="00F62624" w:rsidP="00E06293">
      <w:pPr>
        <w:pStyle w:val="37"/>
        <w:autoSpaceDE w:val="0"/>
        <w:autoSpaceDN w:val="0"/>
        <w:spacing w:after="0"/>
        <w:ind w:left="0"/>
        <w:jc w:val="both"/>
      </w:pPr>
      <w:r w:rsidRPr="00214167">
        <w:t>Постоянные комиссии создаются для предварительного рассмотрения и подготовки вопросов, относящихся к ведению Совета народных депутатов, а также для содействия выполнению его решений, действующего федерального и регионального законодательства и осуществлению, в пределах компетенции Совета народных депутатов, контрольных функций.</w:t>
      </w:r>
    </w:p>
    <w:p w:rsidR="00F62624" w:rsidRPr="00214167" w:rsidRDefault="00F62624" w:rsidP="00E06293">
      <w:pPr>
        <w:pStyle w:val="af1"/>
        <w:spacing w:after="0"/>
        <w:jc w:val="both"/>
        <w:rPr>
          <w:sz w:val="16"/>
          <w:szCs w:val="16"/>
        </w:rPr>
      </w:pPr>
      <w:r w:rsidRPr="00214167">
        <w:rPr>
          <w:sz w:val="16"/>
          <w:szCs w:val="16"/>
        </w:rPr>
        <w:t>2. Комиссии вправе привлекать к своей работе депутатов, не входящих в состав комиссий, представителей органов государственной власти и местного самоуправления, общественных организаций, специалистов.</w:t>
      </w:r>
    </w:p>
    <w:p w:rsidR="00F62624" w:rsidRPr="00214167" w:rsidRDefault="00F62624" w:rsidP="00E06293">
      <w:pPr>
        <w:pStyle w:val="af1"/>
        <w:spacing w:after="0"/>
        <w:jc w:val="both"/>
        <w:rPr>
          <w:sz w:val="16"/>
          <w:szCs w:val="16"/>
        </w:rPr>
      </w:pPr>
      <w:r w:rsidRPr="00214167">
        <w:rPr>
          <w:sz w:val="16"/>
          <w:szCs w:val="16"/>
        </w:rPr>
        <w:t>3. Проекты решений по образованию, составу, руководству постоянных комиссий утверждаются на заседании Совета народных депутатов.</w:t>
      </w:r>
    </w:p>
    <w:p w:rsidR="00F62624" w:rsidRPr="00214167" w:rsidRDefault="00F62624" w:rsidP="00E06293">
      <w:pPr>
        <w:pStyle w:val="af1"/>
        <w:spacing w:after="0"/>
        <w:jc w:val="both"/>
        <w:rPr>
          <w:sz w:val="16"/>
          <w:szCs w:val="16"/>
        </w:rPr>
      </w:pPr>
      <w:r w:rsidRPr="00214167">
        <w:rPr>
          <w:sz w:val="16"/>
          <w:szCs w:val="16"/>
        </w:rPr>
        <w:t>4. При формировании комиссий Совета народных депутатов голосование проводится  в целом по составу комиссии. Численный состав каждой комиссии не может быть менее 3 депутатов. Состав комиссии Совета народных депутатов избирается большинством голосов от числа присутствующих на заседании депутатов.</w:t>
      </w:r>
    </w:p>
    <w:p w:rsidR="00F62624" w:rsidRPr="00214167" w:rsidRDefault="00F62624" w:rsidP="00E06293">
      <w:pPr>
        <w:pStyle w:val="af1"/>
        <w:spacing w:after="0"/>
        <w:jc w:val="both"/>
        <w:rPr>
          <w:sz w:val="16"/>
          <w:szCs w:val="16"/>
        </w:rPr>
      </w:pPr>
      <w:r w:rsidRPr="00214167">
        <w:rPr>
          <w:sz w:val="16"/>
          <w:szCs w:val="16"/>
        </w:rPr>
        <w:t xml:space="preserve">Из состава комиссии избирается председатель комиссии. </w:t>
      </w:r>
    </w:p>
    <w:p w:rsidR="00F62624" w:rsidRPr="00214167" w:rsidRDefault="00F62624" w:rsidP="00E06293">
      <w:pPr>
        <w:widowControl w:val="0"/>
        <w:shd w:val="clear" w:color="auto" w:fill="FFFFFF"/>
        <w:jc w:val="both"/>
        <w:rPr>
          <w:sz w:val="16"/>
          <w:szCs w:val="16"/>
        </w:rPr>
      </w:pPr>
      <w:r w:rsidRPr="00214167">
        <w:rPr>
          <w:sz w:val="16"/>
          <w:szCs w:val="16"/>
        </w:rPr>
        <w:t>Кандидат считается избранным на должность председателя комиссии, если за него проголосовало более половины от числа присутствующих на заседании депутатов Совета народных депутатов. Председатель Совета народных депутатов и заместитель председателя Совета народных депутатов не могут входить в состав  комиссии Совета народных депутатов.</w:t>
      </w:r>
    </w:p>
    <w:p w:rsidR="00F62624" w:rsidRPr="00214167" w:rsidRDefault="00F62624" w:rsidP="00E06293">
      <w:pPr>
        <w:pStyle w:val="af1"/>
        <w:spacing w:after="0"/>
        <w:jc w:val="both"/>
        <w:rPr>
          <w:sz w:val="16"/>
          <w:szCs w:val="16"/>
        </w:rPr>
      </w:pPr>
      <w:r w:rsidRPr="00214167">
        <w:rPr>
          <w:sz w:val="16"/>
          <w:szCs w:val="16"/>
        </w:rPr>
        <w:t>5. Постоянная депутатская комиссия Совета народных депутатов осуществляет свою деятельность на основании положения о постоянной депутатской комиссии, утвержденного решением Совета народных депутатов.</w:t>
      </w:r>
    </w:p>
    <w:p w:rsidR="00F62624" w:rsidRPr="00214167" w:rsidRDefault="00F62624" w:rsidP="00E06293">
      <w:pPr>
        <w:jc w:val="both"/>
        <w:rPr>
          <w:sz w:val="16"/>
          <w:szCs w:val="16"/>
        </w:rPr>
      </w:pPr>
      <w:r w:rsidRPr="00214167">
        <w:rPr>
          <w:sz w:val="16"/>
          <w:szCs w:val="16"/>
        </w:rPr>
        <w:t>6. Депутат Совета народных депутатов может быть членом не более чем двух постоянных комиссий, за исключением председателей постоянных комиссий Совета народных депутатов, которые могут быть членами только одной постоянной комиссии.</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lastRenderedPageBreak/>
        <w:t xml:space="preserve">Статья 14. </w:t>
      </w:r>
      <w:r w:rsidRPr="00214167">
        <w:rPr>
          <w:b/>
          <w:bCs/>
          <w:sz w:val="16"/>
          <w:szCs w:val="16"/>
        </w:rPr>
        <w:t>Заседания постоянных комиссий Совета народных депутатов</w:t>
      </w:r>
    </w:p>
    <w:p w:rsidR="00F62624" w:rsidRPr="00214167" w:rsidRDefault="00F62624" w:rsidP="00E06293">
      <w:pPr>
        <w:jc w:val="both"/>
        <w:rPr>
          <w:sz w:val="16"/>
          <w:szCs w:val="16"/>
        </w:rPr>
      </w:pPr>
    </w:p>
    <w:p w:rsidR="00F62624" w:rsidRPr="00214167" w:rsidRDefault="00F62624" w:rsidP="00BF6B3B">
      <w:pPr>
        <w:numPr>
          <w:ilvl w:val="0"/>
          <w:numId w:val="14"/>
        </w:numPr>
        <w:ind w:left="0" w:firstLine="0"/>
        <w:jc w:val="both"/>
        <w:outlineLvl w:val="0"/>
        <w:rPr>
          <w:sz w:val="16"/>
          <w:szCs w:val="16"/>
        </w:rPr>
      </w:pPr>
      <w:r w:rsidRPr="00214167">
        <w:rPr>
          <w:sz w:val="16"/>
          <w:szCs w:val="16"/>
        </w:rPr>
        <w:t xml:space="preserve">Заседания постоянной комиссии Совета народных депутатов проводятся по мере необходимости. </w:t>
      </w:r>
    </w:p>
    <w:p w:rsidR="00F62624" w:rsidRPr="00214167" w:rsidRDefault="00F62624" w:rsidP="00E06293">
      <w:pPr>
        <w:jc w:val="both"/>
        <w:rPr>
          <w:sz w:val="16"/>
          <w:szCs w:val="16"/>
        </w:rPr>
      </w:pPr>
      <w:r w:rsidRPr="00214167">
        <w:rPr>
          <w:sz w:val="16"/>
          <w:szCs w:val="16"/>
        </w:rPr>
        <w:t xml:space="preserve"> Заседание постоянной комиссии Совета народных депутатов правомочно, если на нем присутствует не менее половины от общего числа членов комиссии. </w:t>
      </w:r>
    </w:p>
    <w:p w:rsidR="00F62624" w:rsidRPr="00214167" w:rsidRDefault="00F62624" w:rsidP="00E06293">
      <w:pPr>
        <w:jc w:val="both"/>
        <w:rPr>
          <w:sz w:val="16"/>
          <w:szCs w:val="16"/>
        </w:rPr>
      </w:pPr>
      <w:r w:rsidRPr="00214167">
        <w:rPr>
          <w:sz w:val="16"/>
          <w:szCs w:val="16"/>
        </w:rPr>
        <w:t xml:space="preserve"> Заседание постоянной комиссии проводит председатель или его заместитель, а в их отсутствие – один из членов комиссии.</w:t>
      </w:r>
    </w:p>
    <w:p w:rsidR="00F62624" w:rsidRPr="00214167" w:rsidRDefault="00F62624" w:rsidP="00E06293">
      <w:pPr>
        <w:jc w:val="both"/>
        <w:outlineLvl w:val="0"/>
        <w:rPr>
          <w:sz w:val="16"/>
          <w:szCs w:val="16"/>
        </w:rPr>
      </w:pPr>
      <w:r w:rsidRPr="00214167">
        <w:rPr>
          <w:sz w:val="16"/>
          <w:szCs w:val="16"/>
        </w:rPr>
        <w:t>2. Решения постоянной комиссии Совета народных депутатов принимаются большинством голосов от числа присутствующих на заседании членов комиссии.</w:t>
      </w:r>
    </w:p>
    <w:p w:rsidR="00F62624" w:rsidRPr="00214167" w:rsidRDefault="00F62624" w:rsidP="00E06293">
      <w:pPr>
        <w:jc w:val="both"/>
        <w:rPr>
          <w:sz w:val="16"/>
          <w:szCs w:val="16"/>
        </w:rPr>
      </w:pPr>
      <w:r w:rsidRPr="00214167">
        <w:rPr>
          <w:sz w:val="16"/>
          <w:szCs w:val="16"/>
        </w:rPr>
        <w:t>Протокол заседания постоянной комиссии Совета народных депутатов подписывается председательствующим.</w:t>
      </w:r>
    </w:p>
    <w:p w:rsidR="00F62624" w:rsidRPr="00214167" w:rsidRDefault="00F62624" w:rsidP="00E06293">
      <w:pPr>
        <w:tabs>
          <w:tab w:val="left" w:pos="0"/>
        </w:tabs>
        <w:jc w:val="both"/>
        <w:rPr>
          <w:sz w:val="16"/>
          <w:szCs w:val="16"/>
        </w:rPr>
      </w:pPr>
      <w:r w:rsidRPr="00214167">
        <w:rPr>
          <w:sz w:val="16"/>
          <w:szCs w:val="16"/>
        </w:rPr>
        <w:t>3. Постоянные комиссии по своей инициативе, а также по поручению Совета народных депутатов могут проводить совместные заседания. На совместных заседаниях постоянных комиссий избирается председательствующий из числа председателей этих комиссий.</w:t>
      </w:r>
    </w:p>
    <w:p w:rsidR="00F62624" w:rsidRPr="00214167" w:rsidRDefault="00F62624" w:rsidP="00E06293">
      <w:pPr>
        <w:jc w:val="both"/>
        <w:rPr>
          <w:sz w:val="16"/>
          <w:szCs w:val="16"/>
        </w:rPr>
      </w:pPr>
      <w:r w:rsidRPr="00214167">
        <w:rPr>
          <w:sz w:val="16"/>
          <w:szCs w:val="16"/>
        </w:rPr>
        <w:t>4. Решения и протоколы комиссии хранятся в делах с документами постоянных комиссий, в соответствии с Номенклатурой дел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15. Временные комиссии и рабочие группы</w:t>
      </w:r>
    </w:p>
    <w:p w:rsidR="00F62624" w:rsidRPr="00214167" w:rsidRDefault="00F62624" w:rsidP="00E06293">
      <w:pPr>
        <w:jc w:val="both"/>
        <w:rPr>
          <w:sz w:val="16"/>
          <w:szCs w:val="16"/>
        </w:rPr>
      </w:pPr>
    </w:p>
    <w:p w:rsidR="00F62624" w:rsidRPr="00214167" w:rsidRDefault="00F62624" w:rsidP="00E06293">
      <w:pPr>
        <w:pStyle w:val="ConsNormal"/>
        <w:ind w:firstLine="0"/>
        <w:jc w:val="both"/>
        <w:rPr>
          <w:rFonts w:ascii="Times New Roman" w:hAnsi="Times New Roman"/>
          <w:sz w:val="16"/>
          <w:szCs w:val="16"/>
        </w:rPr>
      </w:pPr>
      <w:r w:rsidRPr="00214167">
        <w:rPr>
          <w:rFonts w:ascii="Times New Roman" w:hAnsi="Times New Roman"/>
          <w:sz w:val="16"/>
          <w:szCs w:val="16"/>
        </w:rPr>
        <w:t>1.</w:t>
      </w:r>
      <w:r w:rsidRPr="00214167">
        <w:rPr>
          <w:rFonts w:ascii="Times New Roman" w:hAnsi="Times New Roman"/>
          <w:sz w:val="16"/>
          <w:szCs w:val="16"/>
          <w:lang w:val="en-US"/>
        </w:rPr>
        <w:t> </w:t>
      </w:r>
      <w:r w:rsidRPr="00214167">
        <w:rPr>
          <w:rFonts w:ascii="Times New Roman" w:hAnsi="Times New Roman"/>
          <w:sz w:val="16"/>
          <w:szCs w:val="16"/>
        </w:rPr>
        <w:t>Совет народных депутатов для предварительного рассмотрения отдельных вопросов, относящихся к его компетенции, может образовывать временные комиссии и рабочие группы.</w:t>
      </w:r>
    </w:p>
    <w:p w:rsidR="00F62624" w:rsidRPr="00214167" w:rsidRDefault="00F62624" w:rsidP="00E06293">
      <w:pPr>
        <w:pStyle w:val="afa"/>
        <w:ind w:firstLine="0"/>
        <w:rPr>
          <w:sz w:val="16"/>
          <w:szCs w:val="16"/>
        </w:rPr>
      </w:pPr>
      <w:r w:rsidRPr="00214167">
        <w:rPr>
          <w:sz w:val="16"/>
          <w:szCs w:val="16"/>
        </w:rPr>
        <w:t xml:space="preserve"> 2.</w:t>
      </w:r>
      <w:r w:rsidRPr="00214167">
        <w:rPr>
          <w:sz w:val="16"/>
          <w:szCs w:val="16"/>
          <w:lang w:val="en-US"/>
        </w:rPr>
        <w:t> </w:t>
      </w:r>
      <w:r w:rsidRPr="00214167">
        <w:rPr>
          <w:sz w:val="16"/>
          <w:szCs w:val="16"/>
        </w:rPr>
        <w:t>В состав временной комиссии или рабочей группы, кроме депутатов, по согласованию могут входить независимые специалисты, представители администрации муниципального района, государственных органов, органов местного самоуправления сельских поселений, входящих в состав муниципального района, общественных объединений, предприятий и организаций любых организационно-правовых форм.</w:t>
      </w:r>
    </w:p>
    <w:p w:rsidR="00F62624" w:rsidRPr="00214167" w:rsidRDefault="00F62624" w:rsidP="00E06293">
      <w:pPr>
        <w:pStyle w:val="ConsNormal"/>
        <w:ind w:firstLine="0"/>
        <w:jc w:val="both"/>
        <w:rPr>
          <w:rFonts w:ascii="Times New Roman" w:hAnsi="Times New Roman"/>
          <w:sz w:val="16"/>
          <w:szCs w:val="16"/>
        </w:rPr>
      </w:pPr>
      <w:r w:rsidRPr="00214167">
        <w:rPr>
          <w:rFonts w:ascii="Times New Roman" w:hAnsi="Times New Roman"/>
          <w:sz w:val="16"/>
          <w:szCs w:val="16"/>
        </w:rPr>
        <w:t>3.</w:t>
      </w:r>
      <w:r w:rsidRPr="00214167">
        <w:rPr>
          <w:rFonts w:ascii="Times New Roman" w:hAnsi="Times New Roman"/>
          <w:sz w:val="16"/>
          <w:szCs w:val="16"/>
          <w:lang w:val="en-US"/>
        </w:rPr>
        <w:t> </w:t>
      </w:r>
      <w:r w:rsidRPr="00214167">
        <w:rPr>
          <w:rFonts w:ascii="Times New Roman" w:hAnsi="Times New Roman"/>
          <w:sz w:val="16"/>
          <w:szCs w:val="16"/>
        </w:rPr>
        <w:t>Образование временной комиссии или рабочей группы оформляется решением Совета народных депутатов, в котором указываются:</w:t>
      </w:r>
    </w:p>
    <w:p w:rsidR="00F62624" w:rsidRPr="00214167" w:rsidRDefault="00F62624" w:rsidP="00E06293">
      <w:pPr>
        <w:pStyle w:val="ConsNormal"/>
        <w:ind w:firstLine="0"/>
        <w:jc w:val="both"/>
        <w:rPr>
          <w:rFonts w:ascii="Times New Roman" w:hAnsi="Times New Roman"/>
          <w:sz w:val="16"/>
          <w:szCs w:val="16"/>
        </w:rPr>
      </w:pPr>
      <w:r w:rsidRPr="00214167">
        <w:rPr>
          <w:rFonts w:ascii="Times New Roman" w:hAnsi="Times New Roman"/>
          <w:sz w:val="16"/>
          <w:szCs w:val="16"/>
        </w:rPr>
        <w:t>1)</w:t>
      </w:r>
      <w:r w:rsidRPr="00214167">
        <w:rPr>
          <w:rFonts w:ascii="Times New Roman" w:hAnsi="Times New Roman"/>
          <w:sz w:val="16"/>
          <w:szCs w:val="16"/>
          <w:lang w:val="en-US"/>
        </w:rPr>
        <w:t> </w:t>
      </w:r>
      <w:r w:rsidRPr="00214167">
        <w:rPr>
          <w:rFonts w:ascii="Times New Roman" w:hAnsi="Times New Roman"/>
          <w:sz w:val="16"/>
          <w:szCs w:val="16"/>
        </w:rPr>
        <w:t>цель создания временной комиссии или рабочей группы;</w:t>
      </w:r>
    </w:p>
    <w:p w:rsidR="00F62624" w:rsidRPr="00214167" w:rsidRDefault="00F62624" w:rsidP="00E06293">
      <w:pPr>
        <w:pStyle w:val="ConsNormal"/>
        <w:ind w:firstLine="0"/>
        <w:jc w:val="both"/>
        <w:rPr>
          <w:rFonts w:ascii="Times New Roman" w:hAnsi="Times New Roman"/>
          <w:sz w:val="16"/>
          <w:szCs w:val="16"/>
        </w:rPr>
      </w:pPr>
      <w:r w:rsidRPr="00214167">
        <w:rPr>
          <w:rFonts w:ascii="Times New Roman" w:hAnsi="Times New Roman"/>
          <w:sz w:val="16"/>
          <w:szCs w:val="16"/>
        </w:rPr>
        <w:t>2)</w:t>
      </w:r>
      <w:r w:rsidRPr="00214167">
        <w:rPr>
          <w:rFonts w:ascii="Times New Roman" w:hAnsi="Times New Roman"/>
          <w:sz w:val="16"/>
          <w:szCs w:val="16"/>
          <w:lang w:val="en-US"/>
        </w:rPr>
        <w:t> </w:t>
      </w:r>
      <w:r w:rsidRPr="00214167">
        <w:rPr>
          <w:rFonts w:ascii="Times New Roman" w:hAnsi="Times New Roman"/>
          <w:sz w:val="16"/>
          <w:szCs w:val="16"/>
        </w:rPr>
        <w:t>количественный и персональный состав её членов;</w:t>
      </w:r>
    </w:p>
    <w:p w:rsidR="00F62624" w:rsidRPr="00214167" w:rsidRDefault="00F62624" w:rsidP="00E06293">
      <w:pPr>
        <w:pStyle w:val="ConsNormal"/>
        <w:ind w:firstLine="0"/>
        <w:jc w:val="both"/>
        <w:rPr>
          <w:rFonts w:ascii="Times New Roman" w:hAnsi="Times New Roman"/>
          <w:sz w:val="16"/>
          <w:szCs w:val="16"/>
        </w:rPr>
      </w:pPr>
      <w:r w:rsidRPr="00214167">
        <w:rPr>
          <w:rFonts w:ascii="Times New Roman" w:hAnsi="Times New Roman"/>
          <w:sz w:val="16"/>
          <w:szCs w:val="16"/>
        </w:rPr>
        <w:t>3)</w:t>
      </w:r>
      <w:r w:rsidRPr="00214167">
        <w:rPr>
          <w:rFonts w:ascii="Times New Roman" w:hAnsi="Times New Roman"/>
          <w:sz w:val="16"/>
          <w:szCs w:val="16"/>
          <w:lang w:val="en-US"/>
        </w:rPr>
        <w:t> </w:t>
      </w:r>
      <w:r w:rsidRPr="00214167">
        <w:rPr>
          <w:rFonts w:ascii="Times New Roman" w:hAnsi="Times New Roman"/>
          <w:sz w:val="16"/>
          <w:szCs w:val="16"/>
        </w:rPr>
        <w:t>председатель временной комиссии или рабочей группы;</w:t>
      </w:r>
    </w:p>
    <w:p w:rsidR="00F62624" w:rsidRPr="00214167" w:rsidRDefault="00F62624" w:rsidP="00E06293">
      <w:pPr>
        <w:pStyle w:val="ConsNormal"/>
        <w:ind w:firstLine="0"/>
        <w:jc w:val="both"/>
        <w:rPr>
          <w:rFonts w:ascii="Times New Roman" w:hAnsi="Times New Roman"/>
          <w:sz w:val="16"/>
          <w:szCs w:val="16"/>
        </w:rPr>
      </w:pPr>
      <w:r w:rsidRPr="00214167">
        <w:rPr>
          <w:rFonts w:ascii="Times New Roman" w:hAnsi="Times New Roman"/>
          <w:sz w:val="16"/>
          <w:szCs w:val="16"/>
        </w:rPr>
        <w:t>4)</w:t>
      </w:r>
      <w:r w:rsidRPr="00214167">
        <w:rPr>
          <w:rFonts w:ascii="Times New Roman" w:hAnsi="Times New Roman"/>
          <w:sz w:val="16"/>
          <w:szCs w:val="16"/>
          <w:lang w:val="en-US"/>
        </w:rPr>
        <w:t> </w:t>
      </w:r>
      <w:r w:rsidRPr="00214167">
        <w:rPr>
          <w:rFonts w:ascii="Times New Roman" w:hAnsi="Times New Roman"/>
          <w:sz w:val="16"/>
          <w:szCs w:val="16"/>
        </w:rPr>
        <w:t>срок предоставления отчёта с письменным обоснованием сделанных выводов, предложениями или заключением.</w:t>
      </w:r>
    </w:p>
    <w:p w:rsidR="00F62624" w:rsidRPr="00214167" w:rsidRDefault="00F62624" w:rsidP="00E06293">
      <w:pPr>
        <w:pStyle w:val="ConsNormal"/>
        <w:ind w:firstLine="0"/>
        <w:jc w:val="both"/>
        <w:rPr>
          <w:rFonts w:ascii="Times New Roman" w:hAnsi="Times New Roman"/>
          <w:sz w:val="16"/>
          <w:szCs w:val="16"/>
        </w:rPr>
      </w:pPr>
      <w:r w:rsidRPr="00214167">
        <w:rPr>
          <w:rFonts w:ascii="Times New Roman" w:hAnsi="Times New Roman"/>
          <w:sz w:val="16"/>
          <w:szCs w:val="16"/>
        </w:rPr>
        <w:t>4.</w:t>
      </w:r>
      <w:r w:rsidRPr="00214167">
        <w:rPr>
          <w:rFonts w:ascii="Times New Roman" w:hAnsi="Times New Roman"/>
          <w:sz w:val="16"/>
          <w:szCs w:val="16"/>
          <w:lang w:val="en-US"/>
        </w:rPr>
        <w:t> </w:t>
      </w:r>
      <w:r w:rsidRPr="00214167">
        <w:rPr>
          <w:rFonts w:ascii="Times New Roman" w:hAnsi="Times New Roman"/>
          <w:sz w:val="16"/>
          <w:szCs w:val="16"/>
        </w:rPr>
        <w:t>Заседания временной комиссии или рабочей группы проводятся по мере необходимости и являются правомочными, если на них присутствует не менее половины от общего числа членов временной комиссии или рабочей группы.</w:t>
      </w:r>
    </w:p>
    <w:p w:rsidR="00F62624" w:rsidRPr="00214167" w:rsidRDefault="00F62624" w:rsidP="00E06293">
      <w:pPr>
        <w:pStyle w:val="ConsNormal"/>
        <w:ind w:firstLine="0"/>
        <w:jc w:val="both"/>
        <w:rPr>
          <w:rFonts w:ascii="Times New Roman" w:hAnsi="Times New Roman"/>
          <w:sz w:val="16"/>
          <w:szCs w:val="16"/>
        </w:rPr>
      </w:pPr>
      <w:r w:rsidRPr="00214167">
        <w:rPr>
          <w:rFonts w:ascii="Times New Roman" w:hAnsi="Times New Roman"/>
          <w:sz w:val="16"/>
          <w:szCs w:val="16"/>
        </w:rPr>
        <w:t>5.</w:t>
      </w:r>
      <w:r w:rsidRPr="00214167">
        <w:rPr>
          <w:rFonts w:ascii="Times New Roman" w:hAnsi="Times New Roman"/>
          <w:sz w:val="16"/>
          <w:szCs w:val="16"/>
          <w:lang w:val="en-US"/>
        </w:rPr>
        <w:t> </w:t>
      </w:r>
      <w:r w:rsidRPr="00214167">
        <w:rPr>
          <w:rFonts w:ascii="Times New Roman" w:hAnsi="Times New Roman"/>
          <w:sz w:val="16"/>
          <w:szCs w:val="16"/>
        </w:rPr>
        <w:t xml:space="preserve">В заседании временной комиссии или рабочей группы вправе участвовать с правом совещательного голоса депутаты, не являющиеся членами временной комиссии или рабочей группы, и иные лица, приглашённые на заседание. </w:t>
      </w:r>
    </w:p>
    <w:p w:rsidR="00F62624" w:rsidRPr="00214167" w:rsidRDefault="00F62624" w:rsidP="00E06293">
      <w:pPr>
        <w:pStyle w:val="ConsNormal"/>
        <w:ind w:firstLine="0"/>
        <w:jc w:val="both"/>
        <w:rPr>
          <w:rFonts w:ascii="Times New Roman" w:hAnsi="Times New Roman"/>
          <w:sz w:val="16"/>
          <w:szCs w:val="16"/>
        </w:rPr>
      </w:pPr>
      <w:r w:rsidRPr="00214167">
        <w:rPr>
          <w:rFonts w:ascii="Times New Roman" w:hAnsi="Times New Roman"/>
          <w:sz w:val="16"/>
          <w:szCs w:val="16"/>
        </w:rPr>
        <w:t>6.</w:t>
      </w:r>
      <w:r w:rsidRPr="00214167">
        <w:rPr>
          <w:rFonts w:ascii="Times New Roman" w:hAnsi="Times New Roman"/>
          <w:sz w:val="16"/>
          <w:szCs w:val="16"/>
          <w:lang w:val="en-US"/>
        </w:rPr>
        <w:t> </w:t>
      </w:r>
      <w:r w:rsidRPr="00214167">
        <w:rPr>
          <w:rFonts w:ascii="Times New Roman" w:hAnsi="Times New Roman"/>
          <w:sz w:val="16"/>
          <w:szCs w:val="16"/>
        </w:rPr>
        <w:t>Каждое заседание временной комиссии или рабочей группы оформляется протоколом.</w:t>
      </w:r>
    </w:p>
    <w:p w:rsidR="00F62624" w:rsidRPr="00214167" w:rsidRDefault="00F62624" w:rsidP="00E06293">
      <w:pPr>
        <w:pStyle w:val="ConsNormal"/>
        <w:ind w:firstLine="0"/>
        <w:jc w:val="both"/>
        <w:rPr>
          <w:rFonts w:ascii="Times New Roman" w:hAnsi="Times New Roman"/>
          <w:sz w:val="16"/>
          <w:szCs w:val="16"/>
        </w:rPr>
      </w:pPr>
      <w:r w:rsidRPr="00214167">
        <w:rPr>
          <w:rFonts w:ascii="Times New Roman" w:hAnsi="Times New Roman"/>
          <w:sz w:val="16"/>
          <w:szCs w:val="16"/>
        </w:rPr>
        <w:t>7.</w:t>
      </w:r>
      <w:r w:rsidRPr="00214167">
        <w:rPr>
          <w:rFonts w:ascii="Times New Roman" w:hAnsi="Times New Roman"/>
          <w:sz w:val="16"/>
          <w:szCs w:val="16"/>
          <w:lang w:val="en-US"/>
        </w:rPr>
        <w:t> </w:t>
      </w:r>
      <w:r w:rsidRPr="00214167">
        <w:rPr>
          <w:rFonts w:ascii="Times New Roman" w:hAnsi="Times New Roman"/>
          <w:sz w:val="16"/>
          <w:szCs w:val="16"/>
        </w:rPr>
        <w:t>По результатам рассмотрения вопросов, для решения которых была образована временная комиссия или рабочая группа, принимаются решения. Решения принимаются большинством голосов от числа присутствующих на заседании членов временной комиссии или рабочей группы и носят рекомендательный характер.</w:t>
      </w:r>
    </w:p>
    <w:p w:rsidR="00F62624" w:rsidRPr="00214167" w:rsidRDefault="00F62624" w:rsidP="00E06293">
      <w:pPr>
        <w:pStyle w:val="ConsNormal"/>
        <w:ind w:firstLine="0"/>
        <w:jc w:val="both"/>
        <w:rPr>
          <w:rFonts w:ascii="Times New Roman" w:hAnsi="Times New Roman"/>
          <w:sz w:val="16"/>
          <w:szCs w:val="16"/>
        </w:rPr>
      </w:pPr>
      <w:r w:rsidRPr="00214167">
        <w:rPr>
          <w:rFonts w:ascii="Times New Roman" w:hAnsi="Times New Roman"/>
          <w:sz w:val="16"/>
          <w:szCs w:val="16"/>
        </w:rPr>
        <w:t>8.</w:t>
      </w:r>
      <w:r w:rsidRPr="00214167">
        <w:rPr>
          <w:rFonts w:ascii="Times New Roman" w:hAnsi="Times New Roman"/>
          <w:sz w:val="16"/>
          <w:szCs w:val="16"/>
          <w:lang w:val="en-US"/>
        </w:rPr>
        <w:t> </w:t>
      </w:r>
      <w:r w:rsidRPr="00214167">
        <w:rPr>
          <w:rFonts w:ascii="Times New Roman" w:hAnsi="Times New Roman"/>
          <w:sz w:val="16"/>
          <w:szCs w:val="16"/>
        </w:rPr>
        <w:t>Временная комиссия или рабочая группа прекращает свою деятельность:</w:t>
      </w:r>
    </w:p>
    <w:p w:rsidR="00F62624" w:rsidRPr="00214167" w:rsidRDefault="00F62624" w:rsidP="00E06293">
      <w:pPr>
        <w:pStyle w:val="ConsNormal"/>
        <w:ind w:firstLine="0"/>
        <w:jc w:val="both"/>
        <w:rPr>
          <w:rFonts w:ascii="Times New Roman" w:hAnsi="Times New Roman"/>
          <w:sz w:val="16"/>
          <w:szCs w:val="16"/>
        </w:rPr>
      </w:pPr>
      <w:r w:rsidRPr="00214167">
        <w:rPr>
          <w:rFonts w:ascii="Times New Roman" w:hAnsi="Times New Roman"/>
          <w:sz w:val="16"/>
          <w:szCs w:val="16"/>
        </w:rPr>
        <w:t>1)</w:t>
      </w:r>
      <w:r w:rsidRPr="00214167">
        <w:rPr>
          <w:rFonts w:ascii="Times New Roman" w:hAnsi="Times New Roman"/>
          <w:sz w:val="16"/>
          <w:szCs w:val="16"/>
          <w:lang w:val="en-US"/>
        </w:rPr>
        <w:t> </w:t>
      </w:r>
      <w:r w:rsidRPr="00214167">
        <w:rPr>
          <w:rFonts w:ascii="Times New Roman" w:hAnsi="Times New Roman"/>
          <w:sz w:val="16"/>
          <w:szCs w:val="16"/>
        </w:rPr>
        <w:t>по истечении периода, на который она была создана;</w:t>
      </w:r>
    </w:p>
    <w:p w:rsidR="00F62624" w:rsidRPr="00214167" w:rsidRDefault="00F62624" w:rsidP="00E06293">
      <w:pPr>
        <w:pStyle w:val="ConsNormal"/>
        <w:ind w:firstLine="0"/>
        <w:jc w:val="both"/>
        <w:rPr>
          <w:rFonts w:ascii="Times New Roman" w:hAnsi="Times New Roman"/>
          <w:sz w:val="16"/>
          <w:szCs w:val="16"/>
        </w:rPr>
      </w:pPr>
      <w:r w:rsidRPr="00214167">
        <w:rPr>
          <w:rFonts w:ascii="Times New Roman" w:hAnsi="Times New Roman"/>
          <w:sz w:val="16"/>
          <w:szCs w:val="16"/>
        </w:rPr>
        <w:t>2)</w:t>
      </w:r>
      <w:r w:rsidRPr="00214167">
        <w:rPr>
          <w:rFonts w:ascii="Times New Roman" w:hAnsi="Times New Roman"/>
          <w:sz w:val="16"/>
          <w:szCs w:val="16"/>
          <w:lang w:val="en-US"/>
        </w:rPr>
        <w:t> </w:t>
      </w:r>
      <w:r w:rsidRPr="00214167">
        <w:rPr>
          <w:rFonts w:ascii="Times New Roman" w:hAnsi="Times New Roman"/>
          <w:sz w:val="16"/>
          <w:szCs w:val="16"/>
        </w:rPr>
        <w:t>в случае решения задачи, для достижения которой она создавалась;</w:t>
      </w:r>
    </w:p>
    <w:p w:rsidR="00F62624" w:rsidRPr="00214167" w:rsidRDefault="00F62624" w:rsidP="00E06293">
      <w:pPr>
        <w:jc w:val="both"/>
        <w:rPr>
          <w:sz w:val="16"/>
          <w:szCs w:val="16"/>
        </w:rPr>
      </w:pPr>
      <w:r w:rsidRPr="00214167">
        <w:rPr>
          <w:sz w:val="16"/>
          <w:szCs w:val="16"/>
        </w:rPr>
        <w:t>3)</w:t>
      </w:r>
      <w:r w:rsidRPr="00214167">
        <w:rPr>
          <w:sz w:val="16"/>
          <w:szCs w:val="16"/>
          <w:lang w:val="en-US"/>
        </w:rPr>
        <w:t> </w:t>
      </w:r>
      <w:r w:rsidRPr="00214167">
        <w:rPr>
          <w:sz w:val="16"/>
          <w:szCs w:val="16"/>
        </w:rPr>
        <w:t>в иных случаях по решению районного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16. Депутатские объединения</w:t>
      </w:r>
    </w:p>
    <w:p w:rsidR="00F62624" w:rsidRPr="00214167" w:rsidRDefault="00F62624" w:rsidP="00E06293">
      <w:pPr>
        <w:jc w:val="both"/>
        <w:rPr>
          <w:sz w:val="16"/>
          <w:szCs w:val="16"/>
        </w:rPr>
      </w:pPr>
      <w:r w:rsidRPr="00214167">
        <w:rPr>
          <w:sz w:val="16"/>
          <w:szCs w:val="16"/>
        </w:rPr>
        <w:t>1. Депутатскими объединениями являются фракции и группы.</w:t>
      </w:r>
    </w:p>
    <w:p w:rsidR="00F62624" w:rsidRPr="00214167" w:rsidRDefault="00F62624" w:rsidP="00E06293">
      <w:pPr>
        <w:jc w:val="both"/>
        <w:rPr>
          <w:sz w:val="16"/>
          <w:szCs w:val="16"/>
        </w:rPr>
      </w:pPr>
      <w:r w:rsidRPr="00214167">
        <w:rPr>
          <w:sz w:val="16"/>
          <w:szCs w:val="16"/>
        </w:rPr>
        <w:t xml:space="preserve"> Депутатская фракция образуется из депутатов Совета народных депутатов, состоящих в одной политической партии, или поддерживающих цели и задачи данной партии и подлежит регистрации независимо от числа ее членов.</w:t>
      </w:r>
    </w:p>
    <w:p w:rsidR="00F62624" w:rsidRPr="00214167" w:rsidRDefault="00F62624" w:rsidP="00E06293">
      <w:pPr>
        <w:jc w:val="both"/>
        <w:rPr>
          <w:sz w:val="16"/>
          <w:szCs w:val="16"/>
        </w:rPr>
      </w:pPr>
      <w:r w:rsidRPr="00214167">
        <w:rPr>
          <w:sz w:val="16"/>
          <w:szCs w:val="16"/>
        </w:rPr>
        <w:t>Депутаты, не вошедшие во фракции, вправе образовывать депутатские группы. Регистрации подлежат депутатские группы численностью не менее 5 депутатов.</w:t>
      </w:r>
    </w:p>
    <w:p w:rsidR="00F62624" w:rsidRPr="00E06293" w:rsidRDefault="00F62624" w:rsidP="00E06293">
      <w:pPr>
        <w:jc w:val="both"/>
        <w:rPr>
          <w:sz w:val="16"/>
          <w:szCs w:val="16"/>
        </w:rPr>
      </w:pPr>
      <w:r w:rsidRPr="00214167">
        <w:lastRenderedPageBreak/>
        <w:t xml:space="preserve">2. </w:t>
      </w:r>
      <w:r w:rsidRPr="00E06293">
        <w:rPr>
          <w:sz w:val="16"/>
          <w:szCs w:val="16"/>
        </w:rPr>
        <w:t>Депутатские объединения считаются созданными со дня их регистрации Советом народных депутатов. Фракции и группы, не зарегистрированные в соответствии с настоящим Регламентом, правами депутатского объединения не пользуются.</w:t>
      </w:r>
    </w:p>
    <w:p w:rsidR="00F62624" w:rsidRPr="00E06293" w:rsidRDefault="00F62624" w:rsidP="00E06293">
      <w:pPr>
        <w:jc w:val="both"/>
        <w:rPr>
          <w:sz w:val="16"/>
          <w:szCs w:val="16"/>
        </w:rPr>
      </w:pPr>
      <w:r w:rsidRPr="00E06293">
        <w:rPr>
          <w:sz w:val="16"/>
          <w:szCs w:val="16"/>
        </w:rPr>
        <w:t>3. Для регистрации депутатское объединение представляет в Совет народных депутатов:</w:t>
      </w:r>
    </w:p>
    <w:p w:rsidR="00F62624" w:rsidRPr="00E06293" w:rsidRDefault="00F62624" w:rsidP="00E06293">
      <w:pPr>
        <w:jc w:val="both"/>
        <w:rPr>
          <w:sz w:val="16"/>
          <w:szCs w:val="16"/>
        </w:rPr>
      </w:pPr>
      <w:r w:rsidRPr="00E06293">
        <w:rPr>
          <w:sz w:val="16"/>
          <w:szCs w:val="16"/>
        </w:rPr>
        <w:t>1) письменное уведомление руководителя депутатского объединения о создании депутатского объединения;</w:t>
      </w:r>
    </w:p>
    <w:p w:rsidR="00F62624" w:rsidRPr="00E06293" w:rsidRDefault="00F62624" w:rsidP="00E06293">
      <w:pPr>
        <w:jc w:val="both"/>
        <w:rPr>
          <w:sz w:val="16"/>
          <w:szCs w:val="16"/>
        </w:rPr>
      </w:pPr>
      <w:r w:rsidRPr="00E06293">
        <w:rPr>
          <w:sz w:val="16"/>
          <w:szCs w:val="16"/>
        </w:rPr>
        <w:t>2) протокол организационного собрания депутатского объединения, включающий сведения о целях депутатского объединения, официальном наименовании, списочном составе, а также о лицах, уполномоченных выступать от имени депутатского объединения и представлять их на сессиях Совета народных депутатов, в составе временных комиссий и рабочих групп, в иных органах Совета народных депутатов, во взаимоотношениях с органами местного самоуправления, общественными объединениями;</w:t>
      </w:r>
    </w:p>
    <w:p w:rsidR="00F62624" w:rsidRPr="00E06293" w:rsidRDefault="00F62624" w:rsidP="00E06293">
      <w:pPr>
        <w:jc w:val="both"/>
        <w:rPr>
          <w:sz w:val="16"/>
          <w:szCs w:val="16"/>
        </w:rPr>
      </w:pPr>
      <w:r w:rsidRPr="00E06293">
        <w:rPr>
          <w:sz w:val="16"/>
          <w:szCs w:val="16"/>
        </w:rPr>
        <w:t>3) письменные заявления депутатов о вхождении в состав депутатского объединения.</w:t>
      </w:r>
    </w:p>
    <w:p w:rsidR="00F62624" w:rsidRPr="00E06293" w:rsidRDefault="00F62624" w:rsidP="00E06293">
      <w:pPr>
        <w:jc w:val="both"/>
        <w:rPr>
          <w:sz w:val="16"/>
          <w:szCs w:val="16"/>
        </w:rPr>
      </w:pPr>
      <w:r w:rsidRPr="00E06293">
        <w:rPr>
          <w:sz w:val="16"/>
          <w:szCs w:val="16"/>
        </w:rPr>
        <w:t>4. Регистрация депутатского объединения осуществляется решением Совета народных депутатов на основании документов, предусмотренных частью 3 настоящей статьи. Днём регистрации депутатского объединения является день принятия Советом народных депутатов соответствующего решения.</w:t>
      </w:r>
    </w:p>
    <w:p w:rsidR="00F62624" w:rsidRPr="00E06293" w:rsidRDefault="00F62624" w:rsidP="00E06293">
      <w:pPr>
        <w:jc w:val="both"/>
        <w:rPr>
          <w:sz w:val="16"/>
          <w:szCs w:val="16"/>
        </w:rPr>
      </w:pPr>
      <w:r w:rsidRPr="00E06293">
        <w:rPr>
          <w:sz w:val="16"/>
          <w:szCs w:val="16"/>
        </w:rPr>
        <w:t>5. Депутатское объединение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направляется в Совет народных депутатов и подлежит рассмотрению на ближайшей сессии. Деятельность депутатского объединения считается прекращённой с момента принятия Советом народных депутатов соответствующего решения.</w:t>
      </w:r>
    </w:p>
    <w:p w:rsidR="00F62624" w:rsidRPr="00E06293" w:rsidRDefault="00F62624" w:rsidP="00E06293">
      <w:pPr>
        <w:jc w:val="both"/>
        <w:rPr>
          <w:sz w:val="16"/>
          <w:szCs w:val="16"/>
        </w:rPr>
      </w:pPr>
      <w:r w:rsidRPr="00E06293">
        <w:rPr>
          <w:sz w:val="16"/>
          <w:szCs w:val="16"/>
        </w:rPr>
        <w:t>6. В случае если число членов группы становится менее 5 человек, то деятельность соответствующего депутатского объединения-группы считается прекращённой, о чем принимается решение Совета народных депутатов.</w:t>
      </w:r>
    </w:p>
    <w:p w:rsidR="00F62624" w:rsidRPr="00E06293" w:rsidRDefault="00F62624" w:rsidP="00E06293">
      <w:pPr>
        <w:jc w:val="both"/>
        <w:rPr>
          <w:sz w:val="16"/>
          <w:szCs w:val="16"/>
        </w:rPr>
      </w:pPr>
      <w:r w:rsidRPr="00E06293">
        <w:rPr>
          <w:sz w:val="16"/>
          <w:szCs w:val="16"/>
        </w:rPr>
        <w:t>7. В случае изменения официального наименования депутатское объединение  подлежит регистрации как вновь создаваемое.</w:t>
      </w:r>
    </w:p>
    <w:p w:rsidR="00F62624" w:rsidRPr="00214167" w:rsidRDefault="00F62624" w:rsidP="00E06293">
      <w:pPr>
        <w:jc w:val="both"/>
        <w:rPr>
          <w:sz w:val="16"/>
          <w:szCs w:val="16"/>
        </w:rPr>
      </w:pPr>
      <w:r w:rsidRPr="00214167">
        <w:rPr>
          <w:sz w:val="16"/>
          <w:szCs w:val="16"/>
        </w:rPr>
        <w:t>8. Депутаты, не вошедшие ни в одно из депутатских объединений при их регистрации, в дальнейшем могут войти в любое из них с согласия их членов.</w:t>
      </w:r>
    </w:p>
    <w:p w:rsidR="00F62624" w:rsidRPr="00214167" w:rsidRDefault="00F62624" w:rsidP="00E06293">
      <w:pPr>
        <w:jc w:val="both"/>
        <w:rPr>
          <w:sz w:val="16"/>
          <w:szCs w:val="16"/>
        </w:rPr>
      </w:pPr>
      <w:r w:rsidRPr="00214167">
        <w:rPr>
          <w:sz w:val="16"/>
          <w:szCs w:val="16"/>
        </w:rPr>
        <w:t>Депутат вправе состоять только в одном депутатском  объединении.</w:t>
      </w:r>
    </w:p>
    <w:p w:rsidR="00F62624" w:rsidRPr="00214167" w:rsidRDefault="00F62624" w:rsidP="00E06293">
      <w:pPr>
        <w:jc w:val="both"/>
        <w:rPr>
          <w:sz w:val="16"/>
          <w:szCs w:val="16"/>
        </w:rPr>
      </w:pPr>
      <w:r w:rsidRPr="00214167">
        <w:rPr>
          <w:sz w:val="16"/>
          <w:szCs w:val="16"/>
        </w:rPr>
        <w:t>9. Сведения о депутатских объединениях могут публиковаться в средствах массовой информации.</w:t>
      </w:r>
    </w:p>
    <w:p w:rsidR="00F62624" w:rsidRPr="00214167" w:rsidRDefault="00F62624" w:rsidP="00E06293">
      <w:pPr>
        <w:widowControl w:val="0"/>
        <w:shd w:val="clear" w:color="auto" w:fill="FFFFFF"/>
        <w:jc w:val="both"/>
        <w:rPr>
          <w:sz w:val="16"/>
          <w:szCs w:val="16"/>
        </w:rPr>
      </w:pPr>
      <w:r w:rsidRPr="00214167">
        <w:rPr>
          <w:sz w:val="16"/>
          <w:szCs w:val="16"/>
        </w:rPr>
        <w:t xml:space="preserve">10. Депутатские объединения самостоятельно определяют структуру и состав своих руководящих (координирующих) органов, также самостоятельно организуют свою работу, делают заявления о своей деятельности, информируют председателя Совета народных депутатов, Совет народных депутатов о структуре своих руководящих (координирующих) органов, о принятых решениях. </w:t>
      </w:r>
    </w:p>
    <w:p w:rsidR="00F62624" w:rsidRPr="00214167" w:rsidRDefault="00F62624" w:rsidP="00E06293">
      <w:pPr>
        <w:jc w:val="both"/>
        <w:rPr>
          <w:sz w:val="16"/>
          <w:szCs w:val="16"/>
        </w:rPr>
      </w:pPr>
      <w:r w:rsidRPr="00214167">
        <w:rPr>
          <w:sz w:val="16"/>
          <w:szCs w:val="16"/>
        </w:rPr>
        <w:t>11. Зарегистрированная депутатская фракция, группа вправе:</w:t>
      </w:r>
    </w:p>
    <w:p w:rsidR="00F62624" w:rsidRPr="00214167" w:rsidRDefault="00F62624" w:rsidP="00E06293">
      <w:pPr>
        <w:autoSpaceDE w:val="0"/>
        <w:autoSpaceDN w:val="0"/>
        <w:adjustRightInd w:val="0"/>
        <w:jc w:val="both"/>
        <w:rPr>
          <w:sz w:val="16"/>
          <w:szCs w:val="16"/>
        </w:rPr>
      </w:pPr>
      <w:r w:rsidRPr="00214167">
        <w:rPr>
          <w:sz w:val="16"/>
          <w:szCs w:val="16"/>
        </w:rPr>
        <w:t>- вносить предложения о проведении закрытого заседания Совета народных депутатов;</w:t>
      </w:r>
    </w:p>
    <w:p w:rsidR="00F62624" w:rsidRPr="00214167" w:rsidRDefault="00F62624" w:rsidP="00E06293">
      <w:pPr>
        <w:autoSpaceDE w:val="0"/>
        <w:autoSpaceDN w:val="0"/>
        <w:adjustRightInd w:val="0"/>
        <w:jc w:val="both"/>
        <w:rPr>
          <w:sz w:val="16"/>
          <w:szCs w:val="16"/>
        </w:rPr>
      </w:pPr>
      <w:r w:rsidRPr="00214167">
        <w:rPr>
          <w:sz w:val="16"/>
          <w:szCs w:val="16"/>
        </w:rPr>
        <w:t>- вносить предложения об обращении с запросом Совета народных депутатов;</w:t>
      </w:r>
    </w:p>
    <w:p w:rsidR="00F62624" w:rsidRPr="00214167" w:rsidRDefault="00F62624" w:rsidP="00E06293">
      <w:pPr>
        <w:jc w:val="both"/>
        <w:rPr>
          <w:sz w:val="16"/>
          <w:szCs w:val="16"/>
        </w:rPr>
      </w:pPr>
      <w:r w:rsidRPr="00214167">
        <w:rPr>
          <w:sz w:val="16"/>
          <w:szCs w:val="16"/>
        </w:rPr>
        <w:t>- предварительно обсуждать кандидатуры для избрания должностных лиц, проекты решений Совета народных депутатов с предоставлением заключений в структурные органы Совета народных депутатов.</w:t>
      </w:r>
    </w:p>
    <w:p w:rsidR="00F62624" w:rsidRPr="00214167" w:rsidRDefault="00F62624" w:rsidP="00E06293">
      <w:pPr>
        <w:jc w:val="both"/>
        <w:rPr>
          <w:sz w:val="16"/>
          <w:szCs w:val="16"/>
        </w:rPr>
      </w:pPr>
      <w:r w:rsidRPr="00214167">
        <w:rPr>
          <w:sz w:val="16"/>
          <w:szCs w:val="16"/>
        </w:rPr>
        <w:t xml:space="preserve">12. Депутатские фракции, группы обладают равными правами. </w:t>
      </w:r>
    </w:p>
    <w:p w:rsidR="00F62624" w:rsidRPr="00214167" w:rsidRDefault="00F62624" w:rsidP="00E06293">
      <w:pPr>
        <w:jc w:val="both"/>
        <w:rPr>
          <w:sz w:val="16"/>
          <w:szCs w:val="16"/>
        </w:rPr>
      </w:pPr>
      <w:r w:rsidRPr="00214167">
        <w:rPr>
          <w:sz w:val="16"/>
          <w:szCs w:val="16"/>
        </w:rPr>
        <w:t xml:space="preserve">13. Руководитель депутатского объединения имеет право внеочередного выступления на заседаниях Совета народных депутатов по всем рассматриваемым вопросам. </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 xml:space="preserve">РАЗДЕЛ </w:t>
      </w:r>
      <w:r w:rsidRPr="00214167">
        <w:rPr>
          <w:b/>
          <w:sz w:val="16"/>
          <w:szCs w:val="16"/>
          <w:lang w:val="en-US"/>
        </w:rPr>
        <w:t>III</w:t>
      </w:r>
      <w:r w:rsidRPr="00214167">
        <w:rPr>
          <w:b/>
          <w:sz w:val="16"/>
          <w:szCs w:val="16"/>
        </w:rPr>
        <w:t>. ОБЩИЙ ПОРЯДОК РАБОТЫ СОВЕТА НАРОДНЫХ ДЕПУТАТОВ</w:t>
      </w:r>
    </w:p>
    <w:p w:rsidR="00F62624" w:rsidRPr="00214167" w:rsidRDefault="00F62624" w:rsidP="00E06293">
      <w:pPr>
        <w:jc w:val="both"/>
        <w:rPr>
          <w:b/>
          <w:sz w:val="16"/>
          <w:szCs w:val="16"/>
        </w:rPr>
      </w:pPr>
    </w:p>
    <w:p w:rsidR="00F62624" w:rsidRPr="00214167" w:rsidRDefault="00F62624" w:rsidP="00E06293">
      <w:pPr>
        <w:jc w:val="both"/>
        <w:rPr>
          <w:sz w:val="16"/>
          <w:szCs w:val="16"/>
        </w:rPr>
      </w:pPr>
      <w:r w:rsidRPr="00214167">
        <w:rPr>
          <w:b/>
          <w:sz w:val="16"/>
          <w:szCs w:val="16"/>
        </w:rPr>
        <w:t>Статья 17. Первое заседание Совета народных депутатов</w:t>
      </w:r>
    </w:p>
    <w:p w:rsidR="00F62624" w:rsidRPr="00214167" w:rsidRDefault="00F62624" w:rsidP="00E06293">
      <w:pPr>
        <w:jc w:val="both"/>
        <w:rPr>
          <w:sz w:val="16"/>
          <w:szCs w:val="16"/>
        </w:rPr>
      </w:pPr>
    </w:p>
    <w:p w:rsidR="00F62624" w:rsidRPr="00214167" w:rsidRDefault="00F62624" w:rsidP="00E06293">
      <w:pPr>
        <w:widowControl w:val="0"/>
        <w:shd w:val="clear" w:color="auto" w:fill="FFFFFF"/>
        <w:jc w:val="both"/>
        <w:rPr>
          <w:sz w:val="16"/>
          <w:szCs w:val="16"/>
        </w:rPr>
      </w:pPr>
      <w:r w:rsidRPr="00214167">
        <w:rPr>
          <w:sz w:val="16"/>
          <w:szCs w:val="16"/>
        </w:rPr>
        <w:t>1. Первое заседание Совета народных депутатов нового созыва проводится по инициативе председателя Совета народных депутатов прежнего созыва в срок, который не может превышать 30 дней со дня избрания Совета народных депутатов в правомочном составе</w:t>
      </w:r>
      <w:r w:rsidRPr="00214167">
        <w:rPr>
          <w:i/>
          <w:sz w:val="16"/>
          <w:szCs w:val="16"/>
        </w:rPr>
        <w:t>.</w:t>
      </w:r>
    </w:p>
    <w:p w:rsidR="00F62624" w:rsidRPr="00214167" w:rsidRDefault="00F62624" w:rsidP="00E06293">
      <w:pPr>
        <w:jc w:val="both"/>
        <w:rPr>
          <w:sz w:val="16"/>
          <w:szCs w:val="16"/>
        </w:rPr>
      </w:pPr>
      <w:r w:rsidRPr="00214167">
        <w:rPr>
          <w:sz w:val="16"/>
          <w:szCs w:val="16"/>
        </w:rPr>
        <w:t xml:space="preserve">2. Для определения правомочности заседания Совета народных депутатов перед его началом проводится регистрация депутатов. </w:t>
      </w:r>
      <w:r w:rsidRPr="00214167">
        <w:rPr>
          <w:sz w:val="16"/>
          <w:szCs w:val="16"/>
        </w:rPr>
        <w:lastRenderedPageBreak/>
        <w:t xml:space="preserve">Депутат обязан зарегистрироваться не позднее, чем за 10 минут до начала проведения заседания. </w:t>
      </w:r>
    </w:p>
    <w:p w:rsidR="00F62624" w:rsidRPr="00214167" w:rsidRDefault="00F62624" w:rsidP="00E06293">
      <w:pPr>
        <w:jc w:val="both"/>
        <w:rPr>
          <w:sz w:val="16"/>
          <w:szCs w:val="16"/>
        </w:rPr>
      </w:pPr>
      <w:r w:rsidRPr="00214167">
        <w:rPr>
          <w:sz w:val="16"/>
          <w:szCs w:val="16"/>
        </w:rPr>
        <w:t>Заседание Совета народных депутатов не может считаться правомочным, если на нем присутствует менее 50 процентов от числа избранных депутатов.</w:t>
      </w:r>
    </w:p>
    <w:p w:rsidR="00F62624" w:rsidRPr="00214167" w:rsidRDefault="00F62624" w:rsidP="00E06293">
      <w:pPr>
        <w:widowControl w:val="0"/>
        <w:shd w:val="clear" w:color="auto" w:fill="FFFFFF"/>
        <w:jc w:val="both"/>
        <w:rPr>
          <w:sz w:val="16"/>
          <w:szCs w:val="16"/>
        </w:rPr>
      </w:pPr>
      <w:r w:rsidRPr="00214167">
        <w:rPr>
          <w:sz w:val="16"/>
          <w:szCs w:val="16"/>
        </w:rPr>
        <w:t>3. Первое заседание Совета народных депутатов нового созыва открывает и ведет на правах председательствующего председатель территориальной избирательной комиссии Павловского района вплоть до избрания председателя Совета народных депутатов</w:t>
      </w:r>
      <w:r w:rsidRPr="00214167">
        <w:rPr>
          <w:i/>
          <w:sz w:val="16"/>
          <w:szCs w:val="16"/>
        </w:rPr>
        <w:t>.</w:t>
      </w:r>
    </w:p>
    <w:p w:rsidR="00F62624" w:rsidRPr="00214167" w:rsidRDefault="00F62624" w:rsidP="00E06293">
      <w:pPr>
        <w:widowControl w:val="0"/>
        <w:shd w:val="clear" w:color="auto" w:fill="FFFFFF"/>
        <w:jc w:val="both"/>
        <w:rPr>
          <w:sz w:val="16"/>
          <w:szCs w:val="16"/>
        </w:rPr>
      </w:pPr>
      <w:r w:rsidRPr="00214167">
        <w:rPr>
          <w:sz w:val="16"/>
          <w:szCs w:val="16"/>
        </w:rPr>
        <w:t xml:space="preserve">4.  На первом заседании Совета народных депутатов нового созыва </w:t>
      </w:r>
      <w:r w:rsidRPr="00214167">
        <w:rPr>
          <w:color w:val="1C1C1D"/>
          <w:sz w:val="16"/>
          <w:szCs w:val="16"/>
        </w:rPr>
        <w:t>в соответствии с настоящим Регламентом</w:t>
      </w:r>
      <w:r w:rsidRPr="00214167">
        <w:rPr>
          <w:sz w:val="16"/>
          <w:szCs w:val="16"/>
        </w:rPr>
        <w:t xml:space="preserve"> избирается председатель Совета народных депутатов, заместитель председателя Совета народных депутатов</w:t>
      </w:r>
      <w:r w:rsidRPr="00214167">
        <w:rPr>
          <w:i/>
          <w:sz w:val="16"/>
          <w:szCs w:val="16"/>
        </w:rPr>
        <w:t>.</w:t>
      </w:r>
    </w:p>
    <w:p w:rsidR="00F62624" w:rsidRPr="00214167" w:rsidRDefault="00F62624" w:rsidP="00E06293">
      <w:pPr>
        <w:jc w:val="both"/>
        <w:rPr>
          <w:rFonts w:eastAsia="Calibri"/>
          <w:sz w:val="16"/>
          <w:szCs w:val="16"/>
          <w:lang w:eastAsia="en-US"/>
        </w:rPr>
      </w:pPr>
      <w:r w:rsidRPr="00214167">
        <w:rPr>
          <w:sz w:val="16"/>
          <w:szCs w:val="16"/>
        </w:rPr>
        <w:t xml:space="preserve"> 5. Для проведения первого заседания Совет народных депутатов из своего состава избирает секретаря и счетную комиссию в составе двух человек,  которая осуществляет подсчет голосов при открытом и тайном голосовании.</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18. Порядок работы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Совет народных депутатов осуществляет свою основную деятельность в форме сессий, в период которых он рассматривает все вопросы, отнесенные к его компетенции.</w:t>
      </w:r>
    </w:p>
    <w:p w:rsidR="00F62624" w:rsidRPr="00214167" w:rsidRDefault="00F62624" w:rsidP="00E06293">
      <w:pPr>
        <w:jc w:val="both"/>
        <w:rPr>
          <w:sz w:val="16"/>
          <w:szCs w:val="16"/>
        </w:rPr>
      </w:pPr>
      <w:r w:rsidRPr="00214167">
        <w:rPr>
          <w:sz w:val="16"/>
          <w:szCs w:val="16"/>
        </w:rPr>
        <w:t>2. Сессия Совета народных депутатов состоит из заседаний Совета народных депутатов и проводимых в период между ними заседаний постоянных комиссий Совета народных депутатов, работы депутатов Совета народных депутатов в комиссиях.</w:t>
      </w:r>
    </w:p>
    <w:p w:rsidR="00F62624" w:rsidRPr="00214167" w:rsidRDefault="00F62624" w:rsidP="00E06293">
      <w:pPr>
        <w:jc w:val="both"/>
        <w:rPr>
          <w:sz w:val="16"/>
          <w:szCs w:val="16"/>
        </w:rPr>
      </w:pPr>
      <w:r w:rsidRPr="00214167">
        <w:rPr>
          <w:sz w:val="16"/>
          <w:szCs w:val="16"/>
        </w:rPr>
        <w:t>3. Очередные заседания созываются по мере необходимости, но не реже одного раза в три месяца.</w:t>
      </w:r>
    </w:p>
    <w:p w:rsidR="00F62624" w:rsidRPr="00214167" w:rsidRDefault="00F62624" w:rsidP="00E06293">
      <w:pPr>
        <w:jc w:val="both"/>
        <w:rPr>
          <w:sz w:val="16"/>
          <w:szCs w:val="16"/>
        </w:rPr>
      </w:pPr>
      <w:r w:rsidRPr="00214167">
        <w:rPr>
          <w:sz w:val="16"/>
          <w:szCs w:val="16"/>
        </w:rPr>
        <w:t>4. Внеочередные заседания Совета народных депутатов назначаются по инициативе главы сельского поселения, председателя Совета народных депутатов либо по требованию депутатов Совета народных депутатов численностью не менее чем 1/3 от числа депутатов, избранных в Совет народных депутатов, в течение семи дней с момента заявления требования.</w:t>
      </w:r>
    </w:p>
    <w:p w:rsidR="00F62624" w:rsidRPr="00214167" w:rsidRDefault="00F62624" w:rsidP="00E06293">
      <w:pPr>
        <w:jc w:val="both"/>
        <w:rPr>
          <w:sz w:val="16"/>
          <w:szCs w:val="16"/>
        </w:rPr>
      </w:pPr>
      <w:r w:rsidRPr="00214167">
        <w:rPr>
          <w:sz w:val="16"/>
          <w:szCs w:val="16"/>
        </w:rPr>
        <w:t>5. Заседания Совета народных депутатов правомочны, если на них присутствую более 50 процентов от избранного числа депутатов.</w:t>
      </w:r>
    </w:p>
    <w:p w:rsidR="00F62624" w:rsidRPr="00214167" w:rsidRDefault="00F62624" w:rsidP="00E06293">
      <w:pPr>
        <w:jc w:val="both"/>
        <w:rPr>
          <w:sz w:val="16"/>
          <w:szCs w:val="16"/>
        </w:rPr>
      </w:pPr>
      <w:r w:rsidRPr="00214167">
        <w:rPr>
          <w:sz w:val="16"/>
          <w:szCs w:val="16"/>
        </w:rPr>
        <w:t>6. Заседания Совета народных депутатов проводятся в помещении Администрации Воронцовского сельского поселения Павловского муниципального района Воронежской области.</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19. Регистрация депутатов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Заседания Совета народных депутатов начинаются с регистрации депутатов.</w:t>
      </w:r>
    </w:p>
    <w:p w:rsidR="00F62624" w:rsidRPr="00214167" w:rsidRDefault="00F62624" w:rsidP="00E06293">
      <w:pPr>
        <w:jc w:val="both"/>
        <w:rPr>
          <w:sz w:val="16"/>
          <w:szCs w:val="16"/>
        </w:rPr>
      </w:pPr>
      <w:r w:rsidRPr="00214167">
        <w:rPr>
          <w:sz w:val="16"/>
          <w:szCs w:val="16"/>
        </w:rPr>
        <w:t>2. О невозможности присутствовать на заседании Совета народных депутатов депутат обязан заблаговременно официально проинформировать председателя либо заместителя председателя Совета народных депутатов с изложением причин своего отсутствия. Данное заявление оглашается председательствующим на заседании Совета депутатов перед началом работы заседания.</w:t>
      </w:r>
    </w:p>
    <w:p w:rsidR="00F62624" w:rsidRPr="00214167" w:rsidRDefault="00F62624" w:rsidP="00E06293">
      <w:pPr>
        <w:jc w:val="both"/>
        <w:rPr>
          <w:sz w:val="16"/>
          <w:szCs w:val="16"/>
        </w:rPr>
      </w:pPr>
      <w:r w:rsidRPr="00214167">
        <w:rPr>
          <w:sz w:val="16"/>
          <w:szCs w:val="16"/>
        </w:rPr>
        <w:t>3. Регистрация присутствующих на заседании Совета народных депутатов осуществляется секретарем Совета народных депутатов. По требованию депутатов Совета народных может быть проведена поименная регистрация.</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20. Подготовка и созыв заседаний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Очередные заседания Совета народных депутатов созываются главой Воронцовского сельского поселения, председателем Совета народных депутатов в соответствии с планом работы Совета народных депутатов, как правило, не реже одного раза в 3 месяца.</w:t>
      </w:r>
    </w:p>
    <w:p w:rsidR="00F62624" w:rsidRPr="00214167" w:rsidRDefault="00F62624" w:rsidP="00E06293">
      <w:pPr>
        <w:jc w:val="both"/>
        <w:rPr>
          <w:sz w:val="16"/>
          <w:szCs w:val="16"/>
        </w:rPr>
      </w:pPr>
      <w:r w:rsidRPr="00214167">
        <w:rPr>
          <w:sz w:val="16"/>
          <w:szCs w:val="16"/>
        </w:rPr>
        <w:t>О времени и месте созыва очередного заседания Совета народных депутатов и вопросах, вносимых на рассмотрение, депутатам и населению сообщается не позднее, чем за 7 дней до даты проведения заседания Совета народных депутатов.</w:t>
      </w:r>
    </w:p>
    <w:p w:rsidR="00F62624" w:rsidRPr="00214167" w:rsidRDefault="00F62624" w:rsidP="00E06293">
      <w:pPr>
        <w:jc w:val="both"/>
        <w:rPr>
          <w:sz w:val="16"/>
          <w:szCs w:val="16"/>
        </w:rPr>
      </w:pPr>
      <w:r w:rsidRPr="00214167">
        <w:rPr>
          <w:sz w:val="16"/>
          <w:szCs w:val="16"/>
        </w:rPr>
        <w:t>Депутаты Совета народных депутатов обеспечиваются проектами решений и другими необходимыми материалами не позднее, чем за 3 дня до их рассмотрения на заседаниях Совета народных депутатов.</w:t>
      </w:r>
    </w:p>
    <w:p w:rsidR="00F62624" w:rsidRPr="00214167" w:rsidRDefault="00F62624" w:rsidP="00E06293">
      <w:pPr>
        <w:jc w:val="both"/>
        <w:rPr>
          <w:sz w:val="16"/>
          <w:szCs w:val="16"/>
        </w:rPr>
      </w:pPr>
      <w:r w:rsidRPr="00214167">
        <w:rPr>
          <w:sz w:val="16"/>
          <w:szCs w:val="16"/>
        </w:rPr>
        <w:t>2. Заседание Совета народных депутатов считается правомочным, если на нем присутствует не менее 50 процентов от числа избранных депутатов Совета народных депутатов.</w:t>
      </w:r>
    </w:p>
    <w:p w:rsidR="00F62624" w:rsidRPr="00214167" w:rsidRDefault="00F62624" w:rsidP="00E06293">
      <w:pPr>
        <w:jc w:val="both"/>
        <w:rPr>
          <w:sz w:val="16"/>
          <w:szCs w:val="16"/>
        </w:rPr>
      </w:pPr>
      <w:r w:rsidRPr="00214167">
        <w:rPr>
          <w:sz w:val="16"/>
          <w:szCs w:val="16"/>
        </w:rPr>
        <w:t>3. Внеочередные заседания созываются:</w:t>
      </w:r>
    </w:p>
    <w:p w:rsidR="00F62624" w:rsidRPr="00214167" w:rsidRDefault="00F62624" w:rsidP="00E06293">
      <w:pPr>
        <w:jc w:val="both"/>
        <w:rPr>
          <w:sz w:val="16"/>
          <w:szCs w:val="16"/>
        </w:rPr>
      </w:pPr>
      <w:r w:rsidRPr="00214167">
        <w:rPr>
          <w:sz w:val="16"/>
          <w:szCs w:val="16"/>
        </w:rPr>
        <w:t>- по предложению главы Воронцовского сельского поселения;</w:t>
      </w:r>
    </w:p>
    <w:p w:rsidR="00F62624" w:rsidRPr="00214167" w:rsidRDefault="00F62624" w:rsidP="00E06293">
      <w:pPr>
        <w:jc w:val="both"/>
        <w:rPr>
          <w:sz w:val="16"/>
          <w:szCs w:val="16"/>
        </w:rPr>
      </w:pPr>
      <w:r w:rsidRPr="00214167">
        <w:rPr>
          <w:sz w:val="16"/>
          <w:szCs w:val="16"/>
        </w:rPr>
        <w:t>- по предложению председателя Совета народных депутатов Воронцовского сельского поселения;</w:t>
      </w:r>
    </w:p>
    <w:p w:rsidR="00F62624" w:rsidRPr="00214167" w:rsidRDefault="00F62624" w:rsidP="00E06293">
      <w:pPr>
        <w:jc w:val="both"/>
        <w:rPr>
          <w:sz w:val="16"/>
          <w:szCs w:val="16"/>
        </w:rPr>
      </w:pPr>
      <w:r w:rsidRPr="00214167">
        <w:rPr>
          <w:sz w:val="16"/>
          <w:szCs w:val="16"/>
        </w:rPr>
        <w:lastRenderedPageBreak/>
        <w:t>- по предложению постоянной комиссии Совета народных депутатов;</w:t>
      </w:r>
    </w:p>
    <w:p w:rsidR="00F62624" w:rsidRPr="00214167" w:rsidRDefault="00F62624" w:rsidP="00E06293">
      <w:pPr>
        <w:jc w:val="both"/>
        <w:rPr>
          <w:sz w:val="16"/>
          <w:szCs w:val="16"/>
        </w:rPr>
      </w:pPr>
      <w:r w:rsidRPr="00214167">
        <w:rPr>
          <w:sz w:val="16"/>
          <w:szCs w:val="16"/>
        </w:rPr>
        <w:t>- по предложению депутатского объединения;</w:t>
      </w:r>
    </w:p>
    <w:p w:rsidR="00F62624" w:rsidRPr="00214167" w:rsidRDefault="00F62624" w:rsidP="00E06293">
      <w:pPr>
        <w:jc w:val="both"/>
        <w:rPr>
          <w:sz w:val="16"/>
          <w:szCs w:val="16"/>
        </w:rPr>
      </w:pPr>
      <w:r w:rsidRPr="00214167">
        <w:rPr>
          <w:sz w:val="16"/>
          <w:szCs w:val="16"/>
        </w:rPr>
        <w:t>- по инициативе не менее 1/3 избранных депутатов Совета народных депутатов.</w:t>
      </w:r>
    </w:p>
    <w:p w:rsidR="00F62624" w:rsidRPr="00214167" w:rsidRDefault="00F62624" w:rsidP="00E06293">
      <w:pPr>
        <w:jc w:val="both"/>
        <w:rPr>
          <w:sz w:val="16"/>
          <w:szCs w:val="16"/>
        </w:rPr>
      </w:pPr>
      <w:r w:rsidRPr="00214167">
        <w:rPr>
          <w:sz w:val="16"/>
          <w:szCs w:val="16"/>
        </w:rPr>
        <w:t>4. Предложения о созыве внеочередного заседания Совета народных депутатов направляются председателю Совета народных депутатов Воронцовского сельского поселения в письменном виде с указанием вопросов, для рассмотрения которых предлагается созвать внеочередное заседание Совета народных депутатов, с кратким обоснованием необходимости созыва.</w:t>
      </w:r>
    </w:p>
    <w:p w:rsidR="00F62624" w:rsidRPr="00214167" w:rsidRDefault="00F62624" w:rsidP="00E06293">
      <w:pPr>
        <w:jc w:val="both"/>
        <w:rPr>
          <w:sz w:val="16"/>
          <w:szCs w:val="16"/>
        </w:rPr>
      </w:pPr>
      <w:r w:rsidRPr="00214167">
        <w:rPr>
          <w:sz w:val="16"/>
          <w:szCs w:val="16"/>
        </w:rPr>
        <w:t>Внеочередное заседание Совета народных депутатов должно быть проведено не позднее 7 дней с момента получения предложения о его созыве.</w:t>
      </w:r>
    </w:p>
    <w:p w:rsidR="00F62624" w:rsidRPr="00214167" w:rsidRDefault="00F62624" w:rsidP="00E06293">
      <w:pPr>
        <w:jc w:val="both"/>
        <w:rPr>
          <w:sz w:val="16"/>
          <w:szCs w:val="16"/>
        </w:rPr>
      </w:pPr>
      <w:r w:rsidRPr="00214167">
        <w:rPr>
          <w:sz w:val="16"/>
          <w:szCs w:val="16"/>
        </w:rPr>
        <w:t>5. В экстренных и чрезвычайных случаях принимается решение о немедленном созыве заседания Совета народных депутатов. В случае созыва экстренного заседания Совета народных депутатов материалы к заседанию вручаются депутатам непосредственно на заседании Совета народных депутатов.</w:t>
      </w:r>
    </w:p>
    <w:p w:rsidR="00F62624" w:rsidRPr="00214167" w:rsidRDefault="00F62624" w:rsidP="00E06293">
      <w:pPr>
        <w:jc w:val="both"/>
        <w:rPr>
          <w:sz w:val="16"/>
          <w:szCs w:val="16"/>
        </w:rPr>
      </w:pPr>
      <w:r w:rsidRPr="00214167">
        <w:rPr>
          <w:sz w:val="16"/>
          <w:szCs w:val="16"/>
        </w:rPr>
        <w:t xml:space="preserve">6. Подготовкой к заседанию Совета народных депутатов руководит председатель Совета народных депутатов Воронцовского сельского поселения </w:t>
      </w:r>
    </w:p>
    <w:p w:rsidR="00F62624" w:rsidRPr="00214167" w:rsidRDefault="00F62624" w:rsidP="00E06293">
      <w:pPr>
        <w:jc w:val="both"/>
        <w:rPr>
          <w:sz w:val="16"/>
          <w:szCs w:val="16"/>
        </w:rPr>
      </w:pPr>
      <w:r w:rsidRPr="00214167">
        <w:rPr>
          <w:sz w:val="16"/>
          <w:szCs w:val="16"/>
        </w:rPr>
        <w:t>7. Плановые вопросы к заседанию Совета народных депутатов готовятся лицами, на которых в соответствии с утвержденным планом работы Совета народных депутатов возложена ответственность за их подготовку.</w:t>
      </w:r>
    </w:p>
    <w:p w:rsidR="00F62624" w:rsidRPr="00214167" w:rsidRDefault="00F62624" w:rsidP="00E06293">
      <w:pPr>
        <w:jc w:val="both"/>
        <w:rPr>
          <w:sz w:val="16"/>
          <w:szCs w:val="16"/>
        </w:rPr>
      </w:pPr>
      <w:r w:rsidRPr="00214167">
        <w:rPr>
          <w:sz w:val="16"/>
          <w:szCs w:val="16"/>
        </w:rPr>
        <w:t>8. Внеплановые вопросы к заседанию Совета народных депутатов готовятся инициаторами их внесения.</w:t>
      </w:r>
    </w:p>
    <w:p w:rsidR="00F62624" w:rsidRPr="00214167" w:rsidRDefault="00F62624" w:rsidP="00E06293">
      <w:pPr>
        <w:jc w:val="both"/>
        <w:rPr>
          <w:sz w:val="16"/>
          <w:szCs w:val="16"/>
        </w:rPr>
      </w:pPr>
      <w:r w:rsidRPr="00214167">
        <w:rPr>
          <w:sz w:val="16"/>
          <w:szCs w:val="16"/>
        </w:rPr>
        <w:t>При внесении проекта решения в Совет народных депутатов должны быть представлены:</w:t>
      </w:r>
    </w:p>
    <w:p w:rsidR="00F62624" w:rsidRPr="00214167" w:rsidRDefault="00F62624" w:rsidP="00E06293">
      <w:pPr>
        <w:jc w:val="both"/>
        <w:rPr>
          <w:sz w:val="16"/>
          <w:szCs w:val="16"/>
        </w:rPr>
      </w:pPr>
      <w:r w:rsidRPr="00214167">
        <w:rPr>
          <w:sz w:val="16"/>
          <w:szCs w:val="16"/>
        </w:rPr>
        <w:t>1) текст проекта решения;</w:t>
      </w:r>
    </w:p>
    <w:p w:rsidR="00F62624" w:rsidRPr="00214167" w:rsidRDefault="00F62624" w:rsidP="00E06293">
      <w:pPr>
        <w:jc w:val="both"/>
        <w:rPr>
          <w:sz w:val="16"/>
          <w:szCs w:val="16"/>
        </w:rPr>
      </w:pPr>
      <w:r w:rsidRPr="00214167">
        <w:rPr>
          <w:sz w:val="16"/>
          <w:szCs w:val="16"/>
        </w:rPr>
        <w:t>2) перечень решений Совета народных депутатов, подлежащих признанию утратившими силу, приостановлению, изменению;</w:t>
      </w:r>
    </w:p>
    <w:p w:rsidR="00F62624" w:rsidRPr="00214167" w:rsidRDefault="00F62624" w:rsidP="00E06293">
      <w:pPr>
        <w:jc w:val="both"/>
        <w:rPr>
          <w:sz w:val="16"/>
          <w:szCs w:val="16"/>
        </w:rPr>
      </w:pPr>
      <w:r w:rsidRPr="00214167">
        <w:rPr>
          <w:sz w:val="16"/>
          <w:szCs w:val="16"/>
        </w:rPr>
        <w:t>3) финансово-экономическое обоснование проекта решения (в случае принятия решений, реализация которых требует материальных и иных затрат);</w:t>
      </w:r>
    </w:p>
    <w:p w:rsidR="00F62624" w:rsidRPr="00214167" w:rsidRDefault="00F62624" w:rsidP="00E06293">
      <w:pPr>
        <w:jc w:val="both"/>
        <w:rPr>
          <w:sz w:val="16"/>
          <w:szCs w:val="16"/>
        </w:rPr>
      </w:pPr>
      <w:r w:rsidRPr="00214167">
        <w:rPr>
          <w:sz w:val="16"/>
          <w:szCs w:val="16"/>
        </w:rPr>
        <w:t xml:space="preserve">Проекты решений Совета народных депутатов и документы к ним представляются к рассмотрению с пояснительной запиской, в которой указываются разработчик, предполагаемый докладчик, предполагаемая рассылка, а также обоснование необходимости принятия решения Советом народных депутатов. </w:t>
      </w:r>
    </w:p>
    <w:p w:rsidR="00F62624" w:rsidRPr="00214167" w:rsidRDefault="00F62624" w:rsidP="00E06293">
      <w:pPr>
        <w:jc w:val="both"/>
        <w:rPr>
          <w:sz w:val="16"/>
          <w:szCs w:val="16"/>
        </w:rPr>
      </w:pPr>
      <w:r w:rsidRPr="00214167">
        <w:rPr>
          <w:sz w:val="16"/>
          <w:szCs w:val="16"/>
        </w:rPr>
        <w:t>9. Непосредственно в текст вносимого в Совет народных депутатов проекта решения должны быть включены следующие положения:</w:t>
      </w:r>
    </w:p>
    <w:p w:rsidR="00F62624" w:rsidRPr="00214167" w:rsidRDefault="00F62624" w:rsidP="00E06293">
      <w:pPr>
        <w:jc w:val="both"/>
        <w:rPr>
          <w:sz w:val="16"/>
          <w:szCs w:val="16"/>
        </w:rPr>
      </w:pPr>
      <w:r w:rsidRPr="00214167">
        <w:rPr>
          <w:sz w:val="16"/>
          <w:szCs w:val="16"/>
        </w:rPr>
        <w:t>- о дате и порядке вступления в силу решения или отдельных его положений;</w:t>
      </w:r>
    </w:p>
    <w:p w:rsidR="00F62624" w:rsidRPr="00214167" w:rsidRDefault="00F62624" w:rsidP="00E06293">
      <w:pPr>
        <w:jc w:val="both"/>
        <w:rPr>
          <w:sz w:val="16"/>
          <w:szCs w:val="16"/>
        </w:rPr>
      </w:pPr>
      <w:r w:rsidRPr="00214167">
        <w:rPr>
          <w:sz w:val="16"/>
          <w:szCs w:val="16"/>
        </w:rPr>
        <w:t>- о признании утратившими силу или приостановлении действия ранее принятых решений Совета народных депутатов или отдельных их положений, если это требуется в связи с принятием данного проекта решения в качестве решения Совета народных депутатов.</w:t>
      </w:r>
    </w:p>
    <w:p w:rsidR="00F62624" w:rsidRPr="00214167" w:rsidRDefault="00F62624" w:rsidP="00E06293">
      <w:pPr>
        <w:jc w:val="both"/>
        <w:rPr>
          <w:sz w:val="16"/>
          <w:szCs w:val="16"/>
        </w:rPr>
      </w:pPr>
      <w:r w:rsidRPr="00214167">
        <w:rPr>
          <w:sz w:val="16"/>
          <w:szCs w:val="16"/>
        </w:rPr>
        <w:t>Положения проекта решения должны иметь четкий правовой смысл и не иметь двоякого толкования.</w:t>
      </w:r>
    </w:p>
    <w:p w:rsidR="00F62624" w:rsidRPr="00214167" w:rsidRDefault="00F62624" w:rsidP="00E06293">
      <w:pPr>
        <w:jc w:val="both"/>
        <w:rPr>
          <w:sz w:val="16"/>
          <w:szCs w:val="16"/>
        </w:rPr>
      </w:pPr>
      <w:r w:rsidRPr="00214167">
        <w:rPr>
          <w:sz w:val="16"/>
          <w:szCs w:val="16"/>
        </w:rPr>
        <w:t>Положения проекта решения не должны противоречить Конституции Российской Федерации, федеральным и областным законам, Уставу Воронцовского сельского поселения.</w:t>
      </w:r>
    </w:p>
    <w:p w:rsidR="00F62624" w:rsidRPr="00214167" w:rsidRDefault="00F62624" w:rsidP="00E06293">
      <w:pPr>
        <w:jc w:val="both"/>
        <w:rPr>
          <w:sz w:val="16"/>
          <w:szCs w:val="16"/>
        </w:rPr>
      </w:pPr>
      <w:r w:rsidRPr="00214167">
        <w:rPr>
          <w:sz w:val="16"/>
          <w:szCs w:val="16"/>
        </w:rPr>
        <w:t>10. Если проект решения вносится в Совет народных депутатов после того, как повестка заседания Совета народных депутатов сформирована, или внесен непосредственно на заседании Совета народных депутатов, то такой проект решения не рассматривается, а включается председателем Воронцовского сельского поселения в повестку дня ближайшего заседания Совета народных депутатов.</w:t>
      </w:r>
    </w:p>
    <w:p w:rsidR="00F62624" w:rsidRPr="00214167" w:rsidRDefault="00F62624" w:rsidP="00E06293">
      <w:pPr>
        <w:jc w:val="both"/>
        <w:rPr>
          <w:sz w:val="16"/>
          <w:szCs w:val="16"/>
        </w:rPr>
      </w:pPr>
      <w:r w:rsidRPr="00214167">
        <w:rPr>
          <w:sz w:val="16"/>
          <w:szCs w:val="16"/>
        </w:rPr>
        <w:t>11. До утверждения Советом народных депутатов повестки заседания Совета народных депутатов, на котором предполагается рассмотрение проекта решения, разработчик, внесший проект решения, имеет право:</w:t>
      </w:r>
    </w:p>
    <w:p w:rsidR="00F62624" w:rsidRPr="00214167" w:rsidRDefault="00F62624" w:rsidP="00E06293">
      <w:pPr>
        <w:jc w:val="both"/>
        <w:rPr>
          <w:sz w:val="16"/>
          <w:szCs w:val="16"/>
        </w:rPr>
      </w:pPr>
      <w:r w:rsidRPr="00214167">
        <w:rPr>
          <w:sz w:val="16"/>
          <w:szCs w:val="16"/>
        </w:rPr>
        <w:t>- доработать текст проекта решения и внести в Совет народных депутатов доработанный проект решения с учетом требований настоящего Регламента, установленных для внесения проекта решения в Совет народных депутатов;</w:t>
      </w:r>
    </w:p>
    <w:p w:rsidR="00F62624" w:rsidRPr="00214167" w:rsidRDefault="00F62624" w:rsidP="00E06293">
      <w:pPr>
        <w:jc w:val="both"/>
        <w:rPr>
          <w:sz w:val="16"/>
          <w:szCs w:val="16"/>
        </w:rPr>
      </w:pPr>
      <w:r w:rsidRPr="00214167">
        <w:rPr>
          <w:sz w:val="16"/>
          <w:szCs w:val="16"/>
        </w:rPr>
        <w:t>- отозвать внесенный проект решения на основании письменного обращения.</w:t>
      </w:r>
    </w:p>
    <w:p w:rsidR="00F62624" w:rsidRPr="00214167" w:rsidRDefault="00F62624" w:rsidP="00E06293">
      <w:pPr>
        <w:jc w:val="both"/>
        <w:rPr>
          <w:sz w:val="16"/>
          <w:szCs w:val="16"/>
        </w:rPr>
      </w:pPr>
      <w:r w:rsidRPr="00214167">
        <w:rPr>
          <w:sz w:val="16"/>
          <w:szCs w:val="16"/>
        </w:rPr>
        <w:t>12. Документы, подлежащие рассмотрению на заседании Совета народных депутатов, могут предоставляться также лицам, приглашенным для участия в заседании.</w:t>
      </w:r>
    </w:p>
    <w:p w:rsidR="00F62624" w:rsidRPr="00214167" w:rsidRDefault="00F62624" w:rsidP="00E06293">
      <w:pPr>
        <w:jc w:val="both"/>
        <w:rPr>
          <w:sz w:val="16"/>
          <w:szCs w:val="16"/>
        </w:rPr>
      </w:pPr>
      <w:r w:rsidRPr="00214167">
        <w:rPr>
          <w:sz w:val="16"/>
          <w:szCs w:val="16"/>
        </w:rPr>
        <w:t xml:space="preserve">13. Предложения общественных организаций, политических партий и отдельных граждан могут быть внесены в повестку дня заседания Совета народных депутатов через органы и лиц, </w:t>
      </w:r>
      <w:r w:rsidRPr="00214167">
        <w:rPr>
          <w:sz w:val="16"/>
          <w:szCs w:val="16"/>
        </w:rPr>
        <w:lastRenderedPageBreak/>
        <w:t>которые этим правом обладают, а также непосредственно на заседании по решению большинства от числа присутствующих на заседании Совета народных депутатов.</w:t>
      </w:r>
    </w:p>
    <w:p w:rsidR="00F62624" w:rsidRPr="00214167" w:rsidRDefault="00F62624" w:rsidP="00E06293">
      <w:pPr>
        <w:jc w:val="both"/>
        <w:rPr>
          <w:sz w:val="16"/>
          <w:szCs w:val="16"/>
        </w:rPr>
      </w:pPr>
      <w:r w:rsidRPr="00214167">
        <w:rPr>
          <w:sz w:val="16"/>
          <w:szCs w:val="16"/>
        </w:rPr>
        <w:t>Дополнительно к повестке дня заседания Совет  народных депутатов вправе принять к рассмотрению лишь обращения, заявления, информации, отдельные вопросы организационного характера.</w:t>
      </w:r>
    </w:p>
    <w:p w:rsidR="00F62624" w:rsidRPr="00214167" w:rsidRDefault="00F62624" w:rsidP="00E06293">
      <w:pPr>
        <w:jc w:val="both"/>
        <w:rPr>
          <w:sz w:val="16"/>
          <w:szCs w:val="16"/>
          <w:highlight w:val="yellow"/>
        </w:rPr>
      </w:pPr>
    </w:p>
    <w:p w:rsidR="00F62624" w:rsidRPr="00214167" w:rsidRDefault="00F62624" w:rsidP="00E06293">
      <w:pPr>
        <w:jc w:val="both"/>
        <w:rPr>
          <w:b/>
          <w:sz w:val="16"/>
          <w:szCs w:val="16"/>
        </w:rPr>
      </w:pPr>
      <w:r w:rsidRPr="00214167">
        <w:rPr>
          <w:b/>
          <w:sz w:val="16"/>
          <w:szCs w:val="16"/>
        </w:rPr>
        <w:t>Статья 21. Заседания Совета народных депутатов</w:t>
      </w:r>
    </w:p>
    <w:p w:rsidR="00F62624" w:rsidRPr="00214167" w:rsidRDefault="00F62624" w:rsidP="00E06293">
      <w:pPr>
        <w:tabs>
          <w:tab w:val="left" w:pos="990"/>
        </w:tabs>
        <w:jc w:val="both"/>
        <w:rPr>
          <w:sz w:val="16"/>
          <w:szCs w:val="16"/>
        </w:rPr>
      </w:pPr>
      <w:r w:rsidRPr="00214167">
        <w:rPr>
          <w:sz w:val="16"/>
          <w:szCs w:val="16"/>
        </w:rPr>
        <w:tab/>
      </w:r>
    </w:p>
    <w:p w:rsidR="00F62624" w:rsidRPr="00214167" w:rsidRDefault="00F62624" w:rsidP="00E06293">
      <w:pPr>
        <w:jc w:val="both"/>
        <w:rPr>
          <w:sz w:val="16"/>
          <w:szCs w:val="16"/>
        </w:rPr>
      </w:pPr>
      <w:r w:rsidRPr="00214167">
        <w:rPr>
          <w:sz w:val="16"/>
          <w:szCs w:val="16"/>
        </w:rPr>
        <w:t>1. На заседания Совета народных депутатов могут приглашаться представители администрации сельского поселения, предприятий, учреждений, организаций, общественных объединений, расположенных на территории сельского поселения. На заседаниях Совета народных депутатов могут присутствовать руководители и представители органов государственной власти области, территориальных федеральных структур, должностные лица органов местного самоуправления Павловского муниципального района.</w:t>
      </w:r>
    </w:p>
    <w:p w:rsidR="00F62624" w:rsidRPr="00214167" w:rsidRDefault="00F62624" w:rsidP="00E06293">
      <w:pPr>
        <w:jc w:val="both"/>
        <w:rPr>
          <w:sz w:val="16"/>
          <w:szCs w:val="16"/>
        </w:rPr>
      </w:pPr>
      <w:r w:rsidRPr="00214167">
        <w:rPr>
          <w:sz w:val="16"/>
          <w:szCs w:val="16"/>
        </w:rPr>
        <w:t>Лица, присутствующие на заседании Совета народных депутатов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Совета народных депутатов, принятому большинством голосов от числа присутствующих на заседании депутатов Совета народных депутатов.</w:t>
      </w:r>
    </w:p>
    <w:p w:rsidR="00F62624" w:rsidRPr="00214167" w:rsidRDefault="00F62624" w:rsidP="00E06293">
      <w:pPr>
        <w:jc w:val="both"/>
        <w:rPr>
          <w:sz w:val="16"/>
          <w:szCs w:val="16"/>
        </w:rPr>
      </w:pPr>
      <w:r w:rsidRPr="00214167">
        <w:rPr>
          <w:sz w:val="16"/>
          <w:szCs w:val="16"/>
        </w:rPr>
        <w:t>Лицам, присутствующим на заседании Совета народных депутатов, для выступления может быть предоставлено слово с разрешения председательствующего.</w:t>
      </w:r>
    </w:p>
    <w:p w:rsidR="00F62624" w:rsidRPr="00214167" w:rsidRDefault="00F62624" w:rsidP="00E06293">
      <w:pPr>
        <w:jc w:val="both"/>
        <w:rPr>
          <w:sz w:val="16"/>
          <w:szCs w:val="16"/>
        </w:rPr>
      </w:pPr>
      <w:r w:rsidRPr="00214167">
        <w:rPr>
          <w:sz w:val="16"/>
          <w:szCs w:val="16"/>
        </w:rPr>
        <w:t>2. Закрытые заседания Совета народных депутатов проводятся в случаях, установленных федеральными и областными законами, Уставом Воронцовского сельского поселения, а также по решению Совета народных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F62624" w:rsidRPr="00214167" w:rsidRDefault="00F62624" w:rsidP="00E06293">
      <w:pPr>
        <w:jc w:val="both"/>
        <w:rPr>
          <w:sz w:val="16"/>
          <w:szCs w:val="16"/>
        </w:rPr>
      </w:pPr>
      <w:r w:rsidRPr="00214167">
        <w:rPr>
          <w:sz w:val="16"/>
          <w:szCs w:val="16"/>
        </w:rPr>
        <w:t>Совет народных депутатов вправе принять решение о проведении закрытого заседания по предложению главы сельского поселения, председателя Совета народных депутатов, заместителя председателя Совета народных депутатов, комиссии Совета народных депутатов, а также по требованию не менее 1/3 от числа избранных депутатов Совета народных депутатов.</w:t>
      </w:r>
    </w:p>
    <w:p w:rsidR="00F62624" w:rsidRPr="00214167" w:rsidRDefault="00F62624" w:rsidP="00E06293">
      <w:pPr>
        <w:jc w:val="both"/>
        <w:rPr>
          <w:sz w:val="16"/>
          <w:szCs w:val="16"/>
        </w:rPr>
      </w:pPr>
      <w:r w:rsidRPr="00214167">
        <w:rPr>
          <w:sz w:val="16"/>
          <w:szCs w:val="16"/>
        </w:rPr>
        <w:t xml:space="preserve">Решение Совета народных депутатов о проведении закрытого заседания принимается большинством голосов депутатов Совета народных депутатов от принявших участие в голосовании. </w:t>
      </w:r>
    </w:p>
    <w:p w:rsidR="00F62624" w:rsidRPr="00214167" w:rsidRDefault="00F62624" w:rsidP="00E06293">
      <w:pPr>
        <w:jc w:val="both"/>
        <w:rPr>
          <w:sz w:val="16"/>
          <w:szCs w:val="16"/>
        </w:rPr>
      </w:pPr>
      <w:r w:rsidRPr="00214167">
        <w:rPr>
          <w:sz w:val="16"/>
          <w:szCs w:val="16"/>
        </w:rPr>
        <w:t>Запрещается приносить на закрытое заседание Совета народных депутатов и использовать в ходе закрытого заседания средства фото-, аудио-, видеозаписи, средства телефонной связи и радиосвязи.</w:t>
      </w:r>
    </w:p>
    <w:p w:rsidR="00F62624" w:rsidRPr="00214167" w:rsidRDefault="00F62624" w:rsidP="00E06293">
      <w:pPr>
        <w:jc w:val="both"/>
        <w:rPr>
          <w:sz w:val="16"/>
          <w:szCs w:val="16"/>
        </w:rPr>
      </w:pPr>
      <w:r w:rsidRPr="00214167">
        <w:rPr>
          <w:sz w:val="16"/>
          <w:szCs w:val="16"/>
        </w:rPr>
        <w:t>Представители средств массовой информации на закрытые заседания не допускаются.</w:t>
      </w:r>
    </w:p>
    <w:p w:rsidR="00F62624" w:rsidRPr="00214167" w:rsidRDefault="00F62624" w:rsidP="00E06293">
      <w:pPr>
        <w:jc w:val="both"/>
        <w:rPr>
          <w:sz w:val="16"/>
          <w:szCs w:val="16"/>
        </w:rPr>
      </w:pPr>
      <w:r w:rsidRPr="00214167">
        <w:rPr>
          <w:sz w:val="16"/>
          <w:szCs w:val="16"/>
        </w:rPr>
        <w:t>Сведения о содержании закрытого заседания Совета народных депутатов не подлежат разглашению и могут быть использованы депутатами Совета народных  депутатов только для деятельности Совета народных депутатов.</w:t>
      </w:r>
    </w:p>
    <w:p w:rsidR="00F62624" w:rsidRPr="00214167" w:rsidRDefault="00F62624" w:rsidP="00E06293">
      <w:pPr>
        <w:jc w:val="both"/>
        <w:rPr>
          <w:sz w:val="16"/>
          <w:szCs w:val="16"/>
        </w:rPr>
      </w:pPr>
      <w:r w:rsidRPr="00214167">
        <w:rPr>
          <w:sz w:val="16"/>
          <w:szCs w:val="16"/>
        </w:rPr>
        <w:t>Прокурор района, председатель районного суда, мировой судья, председатель избирательной комиссии вправе присутствовать на любом закрытом заседании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22. Протоколы заседаний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На каждом заседании Совета народных депутатов секретарем Совета народных депутатов ведется протокол и по мере необходимости звукозапись.</w:t>
      </w:r>
    </w:p>
    <w:p w:rsidR="00F62624" w:rsidRPr="00214167" w:rsidRDefault="00F62624" w:rsidP="00E06293">
      <w:pPr>
        <w:jc w:val="both"/>
        <w:rPr>
          <w:sz w:val="16"/>
          <w:szCs w:val="16"/>
        </w:rPr>
      </w:pPr>
      <w:r w:rsidRPr="00214167">
        <w:rPr>
          <w:sz w:val="16"/>
          <w:szCs w:val="16"/>
        </w:rPr>
        <w:t>2. В протоколе заседания, оформляемом на бумажном носителе, указываются:</w:t>
      </w:r>
    </w:p>
    <w:p w:rsidR="00F62624" w:rsidRPr="00214167" w:rsidRDefault="00F62624" w:rsidP="00E06293">
      <w:pPr>
        <w:jc w:val="both"/>
        <w:rPr>
          <w:sz w:val="16"/>
          <w:szCs w:val="16"/>
        </w:rPr>
      </w:pPr>
      <w:r w:rsidRPr="00214167">
        <w:rPr>
          <w:sz w:val="16"/>
          <w:szCs w:val="16"/>
        </w:rPr>
        <w:t>- наименование Совета народных депутатов, порядковый номер заседания, дата и место его проведения, число депутатов, установленное для Совета народных депутатов, и число депутатов, присутствующих на заседании, а также список присутствующих на заседании лиц, не являющихся депутатами;</w:t>
      </w:r>
    </w:p>
    <w:p w:rsidR="00F62624" w:rsidRPr="00214167" w:rsidRDefault="00F62624" w:rsidP="00E06293">
      <w:pPr>
        <w:jc w:val="both"/>
        <w:rPr>
          <w:sz w:val="16"/>
          <w:szCs w:val="16"/>
        </w:rPr>
      </w:pPr>
      <w:r w:rsidRPr="00214167">
        <w:rPr>
          <w:sz w:val="16"/>
          <w:szCs w:val="16"/>
        </w:rPr>
        <w:t>- вопросы повестки дня и фамилии докладчиков;</w:t>
      </w:r>
    </w:p>
    <w:p w:rsidR="00F62624" w:rsidRPr="00214167" w:rsidRDefault="00F62624" w:rsidP="00E06293">
      <w:pPr>
        <w:jc w:val="both"/>
        <w:rPr>
          <w:sz w:val="16"/>
          <w:szCs w:val="16"/>
        </w:rPr>
      </w:pPr>
      <w:r w:rsidRPr="00214167">
        <w:rPr>
          <w:sz w:val="16"/>
          <w:szCs w:val="16"/>
        </w:rPr>
        <w:t>- лица, выступившие на заседании с изложением краткого содержания выступления каждого;</w:t>
      </w:r>
    </w:p>
    <w:p w:rsidR="00F62624" w:rsidRPr="00214167" w:rsidRDefault="00F62624" w:rsidP="00E06293">
      <w:pPr>
        <w:jc w:val="both"/>
        <w:rPr>
          <w:sz w:val="16"/>
          <w:szCs w:val="16"/>
        </w:rPr>
      </w:pPr>
      <w:r w:rsidRPr="00214167">
        <w:rPr>
          <w:sz w:val="16"/>
          <w:szCs w:val="16"/>
        </w:rPr>
        <w:t>- принятые Советом народных депутатов решения, результаты голосования по ним.</w:t>
      </w:r>
    </w:p>
    <w:p w:rsidR="00F62624" w:rsidRPr="00214167" w:rsidRDefault="00F62624" w:rsidP="00E06293">
      <w:pPr>
        <w:jc w:val="both"/>
        <w:rPr>
          <w:sz w:val="16"/>
          <w:szCs w:val="16"/>
        </w:rPr>
      </w:pPr>
      <w:r w:rsidRPr="00214167">
        <w:rPr>
          <w:sz w:val="16"/>
          <w:szCs w:val="16"/>
        </w:rPr>
        <w:lastRenderedPageBreak/>
        <w:t>3. Протоколы заседаний Совета народных депутатов, решения и другие документы формируются в дела в соответствии с утвержденной главой Воронцовского сельского поселения номенклатурой дел.</w:t>
      </w:r>
    </w:p>
    <w:p w:rsidR="00F62624" w:rsidRPr="00214167" w:rsidRDefault="00F62624" w:rsidP="00E06293">
      <w:pPr>
        <w:jc w:val="both"/>
        <w:rPr>
          <w:sz w:val="16"/>
          <w:szCs w:val="16"/>
        </w:rPr>
      </w:pPr>
      <w:r w:rsidRPr="00214167">
        <w:rPr>
          <w:sz w:val="16"/>
          <w:szCs w:val="16"/>
        </w:rPr>
        <w:t>4. Протокол подписывается председательствующим на заседании Совета народных депутатов не позднее 10 дней после его проведения.</w:t>
      </w:r>
    </w:p>
    <w:p w:rsidR="00F62624" w:rsidRPr="00214167" w:rsidRDefault="00F62624" w:rsidP="00E06293">
      <w:pPr>
        <w:jc w:val="both"/>
        <w:rPr>
          <w:sz w:val="16"/>
          <w:szCs w:val="16"/>
        </w:rPr>
      </w:pPr>
      <w:r w:rsidRPr="00214167">
        <w:rPr>
          <w:sz w:val="16"/>
          <w:szCs w:val="16"/>
        </w:rPr>
        <w:t>Подлинные экземпляры протоколов находятся в администрации Воронцовского сельского поселения, а затем в установленном порядке передаются в архив на постоянное хранение.</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23. Время проведения заседаний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Порядок работы каждого заседания Совета народных депутатов утверждается после его открытия.</w:t>
      </w:r>
    </w:p>
    <w:p w:rsidR="00F62624" w:rsidRPr="00214167" w:rsidRDefault="00F62624" w:rsidP="00E06293">
      <w:pPr>
        <w:jc w:val="both"/>
        <w:rPr>
          <w:sz w:val="16"/>
          <w:szCs w:val="16"/>
        </w:rPr>
      </w:pPr>
      <w:r w:rsidRPr="00214167">
        <w:rPr>
          <w:sz w:val="16"/>
          <w:szCs w:val="16"/>
        </w:rPr>
        <w:t>2. Перерывы в ходе заседания Совета народных депутатов объявляются через каждые 1,5 часа работы.</w:t>
      </w:r>
    </w:p>
    <w:p w:rsidR="00F62624" w:rsidRPr="00214167" w:rsidRDefault="00F62624" w:rsidP="00E06293">
      <w:pPr>
        <w:jc w:val="both"/>
        <w:rPr>
          <w:sz w:val="16"/>
          <w:szCs w:val="16"/>
        </w:rPr>
      </w:pPr>
      <w:r w:rsidRPr="00214167">
        <w:rPr>
          <w:sz w:val="16"/>
          <w:szCs w:val="16"/>
        </w:rPr>
        <w:t>Решение о дополнительных перерывах принимается большинством голосов от числа присутствующих на заседании депутатов по предложению главы Воронцовского сельского поселения, председателя Совета народных депутатов,  заместителя председателя Совета народных депутатов, председателей постоянных комиссий. Предложение о перерыве не более 10 минут может удовлетворяться депутатами без голосования.</w:t>
      </w:r>
    </w:p>
    <w:p w:rsidR="00F62624" w:rsidRPr="00214167" w:rsidRDefault="00F62624" w:rsidP="00E06293">
      <w:pPr>
        <w:jc w:val="both"/>
        <w:rPr>
          <w:sz w:val="16"/>
          <w:szCs w:val="16"/>
        </w:rPr>
      </w:pPr>
      <w:r w:rsidRPr="00214167">
        <w:rPr>
          <w:sz w:val="16"/>
          <w:szCs w:val="16"/>
        </w:rPr>
        <w:t xml:space="preserve">3. Председательствующий на заседании Совета народных депутатов вправе без голосования продлить заседание Совета до принятия окончательного решения по вопросу, обсуждение которого было начато в основное время заседания Совета. </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24. Время для выступлений</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На заседании Совета народных депутатов предоставляется время:</w:t>
      </w:r>
    </w:p>
    <w:p w:rsidR="00F62624" w:rsidRPr="00214167" w:rsidRDefault="00F62624" w:rsidP="00E06293">
      <w:pPr>
        <w:jc w:val="both"/>
        <w:rPr>
          <w:sz w:val="16"/>
          <w:szCs w:val="16"/>
        </w:rPr>
      </w:pPr>
      <w:r w:rsidRPr="00214167">
        <w:rPr>
          <w:sz w:val="16"/>
          <w:szCs w:val="16"/>
        </w:rPr>
        <w:t>- для доклада по вопросу – до 10 минут;</w:t>
      </w:r>
    </w:p>
    <w:p w:rsidR="00F62624" w:rsidRPr="00214167" w:rsidRDefault="00F62624" w:rsidP="00E06293">
      <w:pPr>
        <w:jc w:val="both"/>
        <w:rPr>
          <w:sz w:val="16"/>
          <w:szCs w:val="16"/>
        </w:rPr>
      </w:pPr>
      <w:r w:rsidRPr="00214167">
        <w:rPr>
          <w:sz w:val="16"/>
          <w:szCs w:val="16"/>
        </w:rPr>
        <w:t>- для содоклада – до 10 минут;</w:t>
      </w:r>
    </w:p>
    <w:p w:rsidR="00F62624" w:rsidRPr="00214167" w:rsidRDefault="00F62624" w:rsidP="00E06293">
      <w:pPr>
        <w:jc w:val="both"/>
        <w:rPr>
          <w:sz w:val="16"/>
          <w:szCs w:val="16"/>
        </w:rPr>
      </w:pPr>
      <w:r w:rsidRPr="00214167">
        <w:rPr>
          <w:sz w:val="16"/>
          <w:szCs w:val="16"/>
        </w:rPr>
        <w:t>- для заключительного слова – до 5 минут;</w:t>
      </w:r>
    </w:p>
    <w:p w:rsidR="00F62624" w:rsidRPr="00214167" w:rsidRDefault="00F62624" w:rsidP="00E06293">
      <w:pPr>
        <w:jc w:val="both"/>
        <w:rPr>
          <w:sz w:val="16"/>
          <w:szCs w:val="16"/>
        </w:rPr>
      </w:pPr>
      <w:r w:rsidRPr="00214167">
        <w:rPr>
          <w:sz w:val="16"/>
          <w:szCs w:val="16"/>
        </w:rPr>
        <w:t>- для выступления по обсуждению повестки дня заседания – до 2 минут;</w:t>
      </w:r>
    </w:p>
    <w:p w:rsidR="00F62624" w:rsidRPr="00214167" w:rsidRDefault="00F62624" w:rsidP="00E06293">
      <w:pPr>
        <w:jc w:val="both"/>
        <w:rPr>
          <w:sz w:val="16"/>
          <w:szCs w:val="16"/>
        </w:rPr>
      </w:pPr>
      <w:r w:rsidRPr="00214167">
        <w:rPr>
          <w:sz w:val="16"/>
          <w:szCs w:val="16"/>
        </w:rPr>
        <w:t>- по обсуждению доклада, по проектам решений, внесению поправок к ним – до 3 минут;</w:t>
      </w:r>
    </w:p>
    <w:p w:rsidR="00F62624" w:rsidRPr="00214167" w:rsidRDefault="00F62624" w:rsidP="00E06293">
      <w:pPr>
        <w:jc w:val="both"/>
        <w:rPr>
          <w:sz w:val="16"/>
          <w:szCs w:val="16"/>
        </w:rPr>
      </w:pPr>
      <w:r w:rsidRPr="00214167">
        <w:rPr>
          <w:sz w:val="16"/>
          <w:szCs w:val="16"/>
        </w:rPr>
        <w:t>- для обсуждения кандидатур – до 5 минут;</w:t>
      </w:r>
    </w:p>
    <w:p w:rsidR="00F62624" w:rsidRPr="00214167" w:rsidRDefault="00F62624" w:rsidP="00E06293">
      <w:pPr>
        <w:jc w:val="both"/>
        <w:rPr>
          <w:sz w:val="16"/>
          <w:szCs w:val="16"/>
        </w:rPr>
      </w:pPr>
      <w:r w:rsidRPr="00214167">
        <w:rPr>
          <w:sz w:val="16"/>
          <w:szCs w:val="16"/>
        </w:rPr>
        <w:t>- для повторного выступления по одному вопросу – до 3 минут;</w:t>
      </w:r>
    </w:p>
    <w:p w:rsidR="00F62624" w:rsidRPr="00214167" w:rsidRDefault="00F62624" w:rsidP="00E06293">
      <w:pPr>
        <w:jc w:val="both"/>
        <w:rPr>
          <w:sz w:val="16"/>
          <w:szCs w:val="16"/>
        </w:rPr>
      </w:pPr>
      <w:r w:rsidRPr="00214167">
        <w:rPr>
          <w:sz w:val="16"/>
          <w:szCs w:val="16"/>
        </w:rPr>
        <w:t>- для выступления по порядку ведения и мотивам голосования – до 2 минут;</w:t>
      </w:r>
    </w:p>
    <w:p w:rsidR="00F62624" w:rsidRPr="00214167" w:rsidRDefault="00F62624" w:rsidP="00E06293">
      <w:pPr>
        <w:jc w:val="both"/>
        <w:rPr>
          <w:sz w:val="16"/>
          <w:szCs w:val="16"/>
        </w:rPr>
      </w:pPr>
      <w:r w:rsidRPr="00214167">
        <w:rPr>
          <w:sz w:val="16"/>
          <w:szCs w:val="16"/>
        </w:rPr>
        <w:t>- для сообщений, заявлений, вопросов и справок – до 3 минут.</w:t>
      </w:r>
    </w:p>
    <w:p w:rsidR="00F62624" w:rsidRPr="00214167" w:rsidRDefault="00F62624" w:rsidP="00E06293">
      <w:pPr>
        <w:jc w:val="both"/>
        <w:rPr>
          <w:sz w:val="16"/>
          <w:szCs w:val="16"/>
        </w:rPr>
      </w:pPr>
      <w:r w:rsidRPr="00214167">
        <w:rPr>
          <w:sz w:val="16"/>
          <w:szCs w:val="16"/>
        </w:rPr>
        <w:t>2. Каждый депутат Совета народных депутатов должен придерживаться темы обсуждаемого вопроса. Если он отклоняется от нее, председательствующий вправе напомнить ему об этом. Если замечание депутатом не учтено, председательствующий может прервать выступление депутата Совета народных депутатов.</w:t>
      </w:r>
    </w:p>
    <w:p w:rsidR="00F62624" w:rsidRPr="00214167" w:rsidRDefault="00F62624" w:rsidP="00E06293">
      <w:pPr>
        <w:jc w:val="both"/>
        <w:rPr>
          <w:sz w:val="16"/>
          <w:szCs w:val="16"/>
        </w:rPr>
      </w:pPr>
      <w:r w:rsidRPr="00214167">
        <w:rPr>
          <w:sz w:val="16"/>
          <w:szCs w:val="16"/>
        </w:rPr>
        <w:t xml:space="preserve">3. С согласия большинства присутствующих на заседании Совета народных депутатов председательствующий может установить общую продолжительность обсуждения вопроса, включенного в повестку дня заседания Совета народных депутатов, ограничить время, отводимое на вопросы и ответы, продлить время выступления. </w:t>
      </w:r>
    </w:p>
    <w:p w:rsidR="00F62624" w:rsidRPr="00214167" w:rsidRDefault="00F62624" w:rsidP="00E06293">
      <w:pPr>
        <w:jc w:val="both"/>
        <w:rPr>
          <w:sz w:val="16"/>
          <w:szCs w:val="16"/>
        </w:rPr>
      </w:pPr>
      <w:r w:rsidRPr="00214167">
        <w:rPr>
          <w:sz w:val="16"/>
          <w:szCs w:val="16"/>
        </w:rPr>
        <w:t>4. Прекращение прений производится по решению Совета народных депутатов, принимаемому большинством голосов от числа присутствующих на заседании депутатов Совета народных депутатов.</w:t>
      </w:r>
    </w:p>
    <w:p w:rsidR="00F62624" w:rsidRPr="00214167" w:rsidRDefault="00F62624" w:rsidP="00E06293">
      <w:pPr>
        <w:jc w:val="both"/>
        <w:rPr>
          <w:sz w:val="16"/>
          <w:szCs w:val="16"/>
        </w:rPr>
      </w:pPr>
      <w:r w:rsidRPr="00214167">
        <w:rPr>
          <w:sz w:val="16"/>
          <w:szCs w:val="16"/>
        </w:rPr>
        <w:t>После принятия решения о прекращении прений по рассматриваемому вопросу слово в обязательном порядке предоставляется депутатам Совета народных депутатов и иным лицам, имеющим право выступать на заседании Совета народных депутатов, если во время опроса записавшихся для выступления, проводимого председательствующим на заседании Совета народных депутатов, они настаивают на своем выступлении.</w:t>
      </w:r>
    </w:p>
    <w:p w:rsidR="00F62624" w:rsidRPr="00214167" w:rsidRDefault="00F62624" w:rsidP="00E06293">
      <w:pPr>
        <w:jc w:val="both"/>
        <w:rPr>
          <w:sz w:val="16"/>
          <w:szCs w:val="16"/>
        </w:rPr>
      </w:pPr>
      <w:r w:rsidRPr="00214167">
        <w:rPr>
          <w:sz w:val="16"/>
          <w:szCs w:val="16"/>
        </w:rPr>
        <w:t>5. Вопросы выносятся на обсуждение Совета народных депутатов в очередности, предусмотренной повесткой дня заседания Совета народных депутатов.</w:t>
      </w:r>
    </w:p>
    <w:p w:rsidR="00F62624" w:rsidRPr="00214167" w:rsidRDefault="00F62624" w:rsidP="00E06293">
      <w:pPr>
        <w:jc w:val="both"/>
        <w:rPr>
          <w:sz w:val="16"/>
          <w:szCs w:val="16"/>
        </w:rPr>
      </w:pPr>
      <w:r w:rsidRPr="00214167">
        <w:rPr>
          <w:sz w:val="16"/>
          <w:szCs w:val="16"/>
        </w:rPr>
        <w:t>Очередность обсуждения может быть изменена по мотивированному предложению одного или более депутатов большинством голосов депутатов, от числа принявших участие в голосовании.</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25. Права депутата Совета народных депутатов на заседании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На заседании Совета народных депутатов депутат вправе:</w:t>
      </w:r>
    </w:p>
    <w:p w:rsidR="00F62624" w:rsidRPr="00214167" w:rsidRDefault="00F62624" w:rsidP="00E06293">
      <w:pPr>
        <w:jc w:val="both"/>
        <w:rPr>
          <w:sz w:val="16"/>
          <w:szCs w:val="16"/>
        </w:rPr>
      </w:pPr>
      <w:r w:rsidRPr="00214167">
        <w:rPr>
          <w:sz w:val="16"/>
          <w:szCs w:val="16"/>
        </w:rPr>
        <w:t>- задавать вопросы докладчику и содокладчику, выступать по мотивам голосования;</w:t>
      </w:r>
    </w:p>
    <w:p w:rsidR="00F62624" w:rsidRPr="00214167" w:rsidRDefault="00F62624" w:rsidP="00E06293">
      <w:pPr>
        <w:jc w:val="both"/>
        <w:rPr>
          <w:sz w:val="16"/>
          <w:szCs w:val="16"/>
        </w:rPr>
      </w:pPr>
      <w:r w:rsidRPr="00214167">
        <w:rPr>
          <w:sz w:val="16"/>
          <w:szCs w:val="16"/>
        </w:rPr>
        <w:t>- требовать постановки своих предложений на голосование;</w:t>
      </w:r>
    </w:p>
    <w:p w:rsidR="00F62624" w:rsidRPr="00214167" w:rsidRDefault="00F62624" w:rsidP="00E06293">
      <w:pPr>
        <w:jc w:val="both"/>
        <w:rPr>
          <w:sz w:val="16"/>
          <w:szCs w:val="16"/>
        </w:rPr>
      </w:pPr>
      <w:r w:rsidRPr="00214167">
        <w:rPr>
          <w:sz w:val="16"/>
          <w:szCs w:val="16"/>
        </w:rPr>
        <w:t>- настаивать на повторном подсчете голосов, если в этом его поддерживает еще хотя бы один депутат;</w:t>
      </w:r>
    </w:p>
    <w:p w:rsidR="00F62624" w:rsidRPr="00214167" w:rsidRDefault="00F62624" w:rsidP="00E06293">
      <w:pPr>
        <w:jc w:val="both"/>
        <w:rPr>
          <w:sz w:val="16"/>
          <w:szCs w:val="16"/>
        </w:rPr>
      </w:pPr>
      <w:r w:rsidRPr="00214167">
        <w:rPr>
          <w:sz w:val="16"/>
          <w:szCs w:val="16"/>
        </w:rPr>
        <w:t>- высказывать мнение по персональному составу создаваемых или созданных Советом народных депутатов органов и по кандидатурам должностных лиц, избираемых, назначаемых или согласуемых Советом народных депутатов;</w:t>
      </w:r>
    </w:p>
    <w:p w:rsidR="00F62624" w:rsidRPr="00214167" w:rsidRDefault="00F62624" w:rsidP="00E06293">
      <w:pPr>
        <w:jc w:val="both"/>
        <w:rPr>
          <w:sz w:val="16"/>
          <w:szCs w:val="16"/>
        </w:rPr>
      </w:pPr>
      <w:r w:rsidRPr="00214167">
        <w:rPr>
          <w:sz w:val="16"/>
          <w:szCs w:val="16"/>
        </w:rPr>
        <w:t>- вносить предложения о заслушивании на заседании Совета народных депутатов отчета или информации должностных лиц органов местного самоуправления Воронцовского сельского поселения;</w:t>
      </w:r>
    </w:p>
    <w:p w:rsidR="00F62624" w:rsidRPr="00214167" w:rsidRDefault="00F62624" w:rsidP="00E06293">
      <w:pPr>
        <w:jc w:val="both"/>
        <w:rPr>
          <w:sz w:val="16"/>
          <w:szCs w:val="16"/>
        </w:rPr>
      </w:pPr>
      <w:r w:rsidRPr="00214167">
        <w:rPr>
          <w:sz w:val="16"/>
          <w:szCs w:val="16"/>
        </w:rPr>
        <w:t>- ставить вопрос о необходимости разработки нового проекта решения Совета народных депутатов;</w:t>
      </w:r>
    </w:p>
    <w:p w:rsidR="00F62624" w:rsidRPr="00214167" w:rsidRDefault="00F62624" w:rsidP="00E06293">
      <w:pPr>
        <w:jc w:val="both"/>
        <w:rPr>
          <w:sz w:val="16"/>
          <w:szCs w:val="16"/>
        </w:rPr>
      </w:pPr>
      <w:r w:rsidRPr="00214167">
        <w:rPr>
          <w:sz w:val="16"/>
          <w:szCs w:val="16"/>
        </w:rPr>
        <w:t>- оглашать обращения, имеющие общественное значение (в рамках вопросов повестки дня «Разное»);</w:t>
      </w:r>
    </w:p>
    <w:p w:rsidR="00F62624" w:rsidRPr="00214167" w:rsidRDefault="00F62624" w:rsidP="00E06293">
      <w:pPr>
        <w:jc w:val="both"/>
        <w:rPr>
          <w:sz w:val="16"/>
          <w:szCs w:val="16"/>
        </w:rPr>
      </w:pPr>
      <w:r w:rsidRPr="00214167">
        <w:rPr>
          <w:sz w:val="16"/>
          <w:szCs w:val="16"/>
        </w:rPr>
        <w:t>- пользоваться другими правами, предоставленными ему законодательством Российской Федерации и настоящим Регламентом.</w:t>
      </w:r>
    </w:p>
    <w:p w:rsidR="00F62624" w:rsidRPr="00214167" w:rsidRDefault="00F62624" w:rsidP="00E06293">
      <w:pPr>
        <w:jc w:val="both"/>
        <w:rPr>
          <w:sz w:val="16"/>
          <w:szCs w:val="16"/>
        </w:rPr>
      </w:pPr>
      <w:r w:rsidRPr="00214167">
        <w:rPr>
          <w:sz w:val="16"/>
          <w:szCs w:val="16"/>
        </w:rPr>
        <w:t xml:space="preserve">2. На заседании Совета народных депутатов один и тот же депутат Совета народных депутатов может выступать в прениях по одному и тому же вопросу не более двух раз. </w:t>
      </w:r>
    </w:p>
    <w:p w:rsidR="00F62624" w:rsidRPr="00214167" w:rsidRDefault="00F62624" w:rsidP="00E06293">
      <w:pPr>
        <w:jc w:val="both"/>
        <w:rPr>
          <w:sz w:val="16"/>
          <w:szCs w:val="16"/>
        </w:rPr>
      </w:pPr>
      <w:r w:rsidRPr="00214167">
        <w:rPr>
          <w:sz w:val="16"/>
          <w:szCs w:val="16"/>
        </w:rPr>
        <w:t>3. Никто не вправе выступать на заседании Совета народных депутатов без разрешения председательствующего. Нарушивший это правило лишается председательствующим слова без предупреждения.</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26. Соблюдение правил депутатской этики</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Выступающий в Совете народных депутатов не вправе нарушать правила депутатской этики:</w:t>
      </w:r>
    </w:p>
    <w:p w:rsidR="00F62624" w:rsidRPr="00214167" w:rsidRDefault="00F62624" w:rsidP="00E06293">
      <w:pPr>
        <w:jc w:val="both"/>
        <w:rPr>
          <w:sz w:val="16"/>
          <w:szCs w:val="16"/>
        </w:rPr>
      </w:pPr>
      <w:r w:rsidRPr="00214167">
        <w:rPr>
          <w:sz w:val="16"/>
          <w:szCs w:val="16"/>
        </w:rPr>
        <w:t xml:space="preserve">1) употреблять в своей речи грубые, оскорбительные выражения, наносящие ущерб чести и достоинству депутатов Совета народных депутатов и других лиц; </w:t>
      </w:r>
    </w:p>
    <w:p w:rsidR="00F62624" w:rsidRPr="00214167" w:rsidRDefault="00F62624" w:rsidP="00E06293">
      <w:pPr>
        <w:jc w:val="both"/>
        <w:rPr>
          <w:sz w:val="16"/>
          <w:szCs w:val="16"/>
        </w:rPr>
      </w:pPr>
      <w:r w:rsidRPr="00214167">
        <w:rPr>
          <w:sz w:val="16"/>
          <w:szCs w:val="16"/>
        </w:rPr>
        <w:t xml:space="preserve">2) допускать необоснованные обвинения в чей-либо адрес, использовать заведомо ложную информацию; </w:t>
      </w:r>
    </w:p>
    <w:p w:rsidR="00F62624" w:rsidRPr="00214167" w:rsidRDefault="00F62624" w:rsidP="00E06293">
      <w:pPr>
        <w:jc w:val="both"/>
        <w:rPr>
          <w:sz w:val="16"/>
          <w:szCs w:val="16"/>
        </w:rPr>
      </w:pPr>
      <w:r w:rsidRPr="00214167">
        <w:rPr>
          <w:sz w:val="16"/>
          <w:szCs w:val="16"/>
        </w:rPr>
        <w:t>3) призывать к незаконным действиям.</w:t>
      </w:r>
    </w:p>
    <w:p w:rsidR="00F62624" w:rsidRPr="00214167" w:rsidRDefault="00F62624" w:rsidP="00E06293">
      <w:pPr>
        <w:jc w:val="both"/>
        <w:rPr>
          <w:sz w:val="16"/>
          <w:szCs w:val="16"/>
        </w:rPr>
      </w:pPr>
      <w:r w:rsidRPr="00214167">
        <w:rPr>
          <w:sz w:val="16"/>
          <w:szCs w:val="16"/>
        </w:rPr>
        <w:t>2. В случае нарушения указанных правил депутат Совета народных депутатов может быть лишен председателем Совета народных депутатов права выступления в течение всего дня заседания Совета народных депутатов.</w:t>
      </w:r>
    </w:p>
    <w:p w:rsidR="00F62624" w:rsidRPr="00214167" w:rsidRDefault="00F62624" w:rsidP="00E06293">
      <w:pPr>
        <w:jc w:val="both"/>
        <w:rPr>
          <w:sz w:val="16"/>
          <w:szCs w:val="16"/>
        </w:rPr>
      </w:pPr>
      <w:r w:rsidRPr="00214167">
        <w:rPr>
          <w:sz w:val="16"/>
          <w:szCs w:val="16"/>
        </w:rPr>
        <w:t>3. В случае нарушения депутатом этики вопрос о поведении депутата может быть рассмотрен на заседании Совета народных депутатов.</w:t>
      </w:r>
    </w:p>
    <w:p w:rsidR="00F62624" w:rsidRPr="00214167" w:rsidRDefault="00F62624" w:rsidP="00E06293">
      <w:pPr>
        <w:jc w:val="both"/>
        <w:rPr>
          <w:sz w:val="16"/>
          <w:szCs w:val="16"/>
        </w:rPr>
      </w:pPr>
      <w:r w:rsidRPr="00214167">
        <w:rPr>
          <w:sz w:val="16"/>
          <w:szCs w:val="16"/>
        </w:rPr>
        <w:t>Совет народных депутатов может принять по отношению к депутату следующие меры воздействия:</w:t>
      </w:r>
    </w:p>
    <w:p w:rsidR="00F62624" w:rsidRPr="00214167" w:rsidRDefault="00F62624" w:rsidP="00E06293">
      <w:pPr>
        <w:jc w:val="both"/>
        <w:rPr>
          <w:sz w:val="16"/>
          <w:szCs w:val="16"/>
        </w:rPr>
      </w:pPr>
      <w:r w:rsidRPr="00214167">
        <w:rPr>
          <w:sz w:val="16"/>
          <w:szCs w:val="16"/>
        </w:rPr>
        <w:t>- объявить ему замечание;</w:t>
      </w:r>
    </w:p>
    <w:p w:rsidR="00F62624" w:rsidRPr="00214167" w:rsidRDefault="00F62624" w:rsidP="00E06293">
      <w:pPr>
        <w:jc w:val="both"/>
        <w:rPr>
          <w:sz w:val="16"/>
          <w:szCs w:val="16"/>
        </w:rPr>
      </w:pPr>
      <w:r w:rsidRPr="00214167">
        <w:rPr>
          <w:sz w:val="16"/>
          <w:szCs w:val="16"/>
        </w:rPr>
        <w:t>- огласить на заседании Совета народных депутатов и через средства массовой информации факты нарушения норм депутатской этики;</w:t>
      </w:r>
    </w:p>
    <w:p w:rsidR="00F62624" w:rsidRPr="00214167" w:rsidRDefault="00F62624" w:rsidP="00E06293">
      <w:pPr>
        <w:jc w:val="both"/>
        <w:rPr>
          <w:sz w:val="16"/>
          <w:szCs w:val="16"/>
        </w:rPr>
      </w:pPr>
      <w:r w:rsidRPr="00214167">
        <w:rPr>
          <w:sz w:val="16"/>
          <w:szCs w:val="16"/>
        </w:rPr>
        <w:t>- рекомендовать ему принести публично извинения.</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27. Обращение депутата Совета народных депутатов и депутатский запрос</w:t>
      </w:r>
    </w:p>
    <w:p w:rsidR="00F62624" w:rsidRPr="00214167" w:rsidRDefault="00F62624" w:rsidP="00E06293">
      <w:pPr>
        <w:jc w:val="both"/>
        <w:rPr>
          <w:b/>
          <w:sz w:val="16"/>
          <w:szCs w:val="16"/>
        </w:rPr>
      </w:pPr>
    </w:p>
    <w:p w:rsidR="00F62624" w:rsidRPr="00214167" w:rsidRDefault="00F62624" w:rsidP="00E06293">
      <w:pPr>
        <w:jc w:val="both"/>
        <w:rPr>
          <w:sz w:val="16"/>
          <w:szCs w:val="16"/>
        </w:rPr>
      </w:pPr>
      <w:r w:rsidRPr="00214167">
        <w:rPr>
          <w:sz w:val="16"/>
          <w:szCs w:val="16"/>
        </w:rPr>
        <w:t xml:space="preserve">1. Депутат или группа депутатов Совета народных депутатов вправе внести на рассмотрение Совету народных депутатов обращение к главе сельского поселения, а также руководителям расположенных на территории сельского поселения государственных и общественных органов, предприятий, учреждений и организаций. Такое обращение вносится в письменной форме и оглашается на заседании Совета народных депутатов. </w:t>
      </w:r>
    </w:p>
    <w:p w:rsidR="00F62624" w:rsidRPr="00214167" w:rsidRDefault="00F62624" w:rsidP="00E06293">
      <w:pPr>
        <w:jc w:val="both"/>
        <w:rPr>
          <w:sz w:val="16"/>
          <w:szCs w:val="16"/>
        </w:rPr>
      </w:pPr>
      <w:r w:rsidRPr="00214167">
        <w:rPr>
          <w:sz w:val="16"/>
          <w:szCs w:val="16"/>
        </w:rPr>
        <w:t>2. Предложение депутата или группы депутатов Совета народных депутатов о признании обращения с депутатским запросом ставится на голосование. Обращение признается депутатским запросом, если "за" проголосовало более половины от избранного числа депутатов.</w:t>
      </w:r>
    </w:p>
    <w:p w:rsidR="00F62624" w:rsidRPr="00214167" w:rsidRDefault="00F62624" w:rsidP="00E06293">
      <w:pPr>
        <w:jc w:val="both"/>
        <w:rPr>
          <w:sz w:val="16"/>
          <w:szCs w:val="16"/>
        </w:rPr>
      </w:pPr>
      <w:r w:rsidRPr="00214167">
        <w:rPr>
          <w:sz w:val="16"/>
          <w:szCs w:val="16"/>
        </w:rPr>
        <w:t>3. Должностное лицо, к которому обращен депутатский запрос, обязано ответить на него в устной (на заседании Совета) или в письменной форме не позднее чем в 30-дневный срок с момента получения запроса. Ответ, полученный в письменной форме, оглашается на очередном заседании Совета народных депутатов. Депутат вправе дать на заседании Совета народных депутатов оценку ответа должностного лица на депутатский запрос.</w:t>
      </w:r>
    </w:p>
    <w:p w:rsidR="00F62624" w:rsidRPr="00214167" w:rsidRDefault="00F62624" w:rsidP="00E06293">
      <w:pPr>
        <w:jc w:val="both"/>
        <w:rPr>
          <w:sz w:val="16"/>
          <w:szCs w:val="16"/>
        </w:rPr>
      </w:pPr>
      <w:r w:rsidRPr="00214167">
        <w:rPr>
          <w:sz w:val="16"/>
          <w:szCs w:val="16"/>
        </w:rPr>
        <w:lastRenderedPageBreak/>
        <w:t>4. Запрос, внесенный в письменной форме, и письменный ответ на запрос оглашаются председательствующим на заседании Совета народных депутатов или доводятся до сведения депутатов иным путем.</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28. Варианты голосования на заседании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 xml:space="preserve">1. Решения Совета народных депутатов принимаются открытым или тайным голосованием. В случаях, установленных настоящим Регламентом, а также по предложению, поддержанному не менее чем 1/3 от числа присутствующих на заседании депутатов Совета народных депутатов, решения могут приниматься тайным голосованием. </w:t>
      </w:r>
    </w:p>
    <w:p w:rsidR="00F62624" w:rsidRPr="00214167" w:rsidRDefault="00F62624" w:rsidP="00E06293">
      <w:pPr>
        <w:jc w:val="both"/>
        <w:rPr>
          <w:sz w:val="16"/>
          <w:szCs w:val="16"/>
        </w:rPr>
      </w:pPr>
      <w:r w:rsidRPr="00214167">
        <w:rPr>
          <w:sz w:val="16"/>
          <w:szCs w:val="16"/>
        </w:rPr>
        <w:t>2. Голосование представляет собой выбор варианта ответа: "за", "против" или "воздержался". Подсчет голосов и предъявление результатов голосования проводится по каждому голосованию.</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29. Порядок проведения открытого голосования</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При проведении открытого голосования подсчет голосов проводят председательствующий на заседании Совета народных депутатов и секретарь.</w:t>
      </w:r>
    </w:p>
    <w:p w:rsidR="00F62624" w:rsidRPr="00214167" w:rsidRDefault="00F62624" w:rsidP="00E06293">
      <w:pPr>
        <w:jc w:val="both"/>
        <w:rPr>
          <w:sz w:val="16"/>
          <w:szCs w:val="16"/>
        </w:rPr>
      </w:pPr>
      <w:r w:rsidRPr="00214167">
        <w:rPr>
          <w:sz w:val="16"/>
          <w:szCs w:val="16"/>
        </w:rPr>
        <w:t>2. Правила и процедура открытого голосования:</w:t>
      </w:r>
    </w:p>
    <w:p w:rsidR="00F62624" w:rsidRPr="00214167" w:rsidRDefault="00F62624" w:rsidP="00E06293">
      <w:pPr>
        <w:jc w:val="both"/>
        <w:rPr>
          <w:sz w:val="16"/>
          <w:szCs w:val="16"/>
        </w:rPr>
      </w:pPr>
      <w:r w:rsidRPr="00214167">
        <w:rPr>
          <w:sz w:val="16"/>
          <w:szCs w:val="16"/>
        </w:rPr>
        <w:t>- открытое голосование проводится поднятием рук;</w:t>
      </w:r>
    </w:p>
    <w:p w:rsidR="00F62624" w:rsidRPr="00214167" w:rsidRDefault="00F62624" w:rsidP="00E06293">
      <w:pPr>
        <w:jc w:val="both"/>
        <w:rPr>
          <w:sz w:val="16"/>
          <w:szCs w:val="16"/>
        </w:rPr>
      </w:pPr>
      <w:r w:rsidRPr="00214167">
        <w:rPr>
          <w:sz w:val="16"/>
          <w:szCs w:val="16"/>
        </w:rPr>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p>
    <w:p w:rsidR="00F62624" w:rsidRPr="00214167" w:rsidRDefault="00F62624" w:rsidP="00E06293">
      <w:pPr>
        <w:jc w:val="both"/>
        <w:rPr>
          <w:sz w:val="16"/>
          <w:szCs w:val="16"/>
        </w:rPr>
      </w:pPr>
      <w:r w:rsidRPr="00214167">
        <w:rPr>
          <w:sz w:val="16"/>
          <w:szCs w:val="16"/>
        </w:rPr>
        <w:t>- подсчет голосов при открытом голосовании ведет секретарь заседания Совета народных депутатов;</w:t>
      </w:r>
    </w:p>
    <w:p w:rsidR="00F62624" w:rsidRPr="00214167" w:rsidRDefault="00F62624" w:rsidP="00E06293">
      <w:pPr>
        <w:jc w:val="both"/>
        <w:rPr>
          <w:sz w:val="16"/>
          <w:szCs w:val="16"/>
        </w:rPr>
      </w:pPr>
      <w:r w:rsidRPr="00214167">
        <w:rPr>
          <w:sz w:val="16"/>
          <w:szCs w:val="16"/>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F62624" w:rsidRPr="00214167" w:rsidRDefault="00F62624" w:rsidP="00E06293">
      <w:pPr>
        <w:jc w:val="both"/>
        <w:rPr>
          <w:sz w:val="16"/>
          <w:szCs w:val="16"/>
        </w:rPr>
      </w:pPr>
      <w:r w:rsidRPr="00214167">
        <w:rPr>
          <w:sz w:val="16"/>
          <w:szCs w:val="16"/>
        </w:rPr>
        <w:t>- после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p>
    <w:p w:rsidR="00F62624" w:rsidRPr="00214167" w:rsidRDefault="00F62624" w:rsidP="00E06293">
      <w:pPr>
        <w:jc w:val="both"/>
        <w:rPr>
          <w:sz w:val="16"/>
          <w:szCs w:val="16"/>
        </w:rPr>
      </w:pPr>
      <w:r w:rsidRPr="00214167">
        <w:rPr>
          <w:sz w:val="16"/>
          <w:szCs w:val="16"/>
        </w:rPr>
        <w:t>- результаты открытого голосования фиксируются в протоколе заседания Совета народных депутатов;</w:t>
      </w:r>
    </w:p>
    <w:p w:rsidR="00F62624" w:rsidRPr="00214167" w:rsidRDefault="00F62624" w:rsidP="00E06293">
      <w:pPr>
        <w:jc w:val="both"/>
        <w:rPr>
          <w:sz w:val="16"/>
          <w:szCs w:val="16"/>
        </w:rPr>
      </w:pPr>
      <w:r w:rsidRPr="00214167">
        <w:rPr>
          <w:sz w:val="16"/>
          <w:szCs w:val="16"/>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p>
    <w:p w:rsidR="00F62624" w:rsidRPr="00214167" w:rsidRDefault="00F62624" w:rsidP="00E06293">
      <w:pPr>
        <w:jc w:val="both"/>
        <w:rPr>
          <w:sz w:val="16"/>
          <w:szCs w:val="16"/>
        </w:rPr>
      </w:pPr>
      <w:r w:rsidRPr="00214167">
        <w:rPr>
          <w:sz w:val="16"/>
          <w:szCs w:val="16"/>
        </w:rPr>
        <w:t>3. По решению Совета народных депутатов открытое голосование может проводиться путем поименного опроса депутатов с закреплением их мнения в подписном листе. Опрос и подведение итогов голосования проводит председательствующий либо секретарь заседания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30. Порядок проведения тайного голосования</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Тайное голосование проводится в случаях, определенных в Уставе сельского поселения и настоящем Регламенте, а также по решению Совета народных депутатов, принимаемому 1/3 голосов от присутствующих на заседании депутатов Совета народных депутатов. Тайное голосование проводится по вопросам избрания председателя Совета народных депутатов, заместителя председателя Совета народных депутатов.</w:t>
      </w:r>
    </w:p>
    <w:p w:rsidR="00F62624" w:rsidRPr="00214167" w:rsidRDefault="00F62624" w:rsidP="00E06293">
      <w:pPr>
        <w:jc w:val="both"/>
        <w:rPr>
          <w:sz w:val="16"/>
          <w:szCs w:val="16"/>
        </w:rPr>
      </w:pPr>
      <w:r w:rsidRPr="00214167">
        <w:rPr>
          <w:sz w:val="16"/>
          <w:szCs w:val="16"/>
        </w:rPr>
        <w:t>Тайное голосование проводится с использованием бюллетеней.</w:t>
      </w:r>
    </w:p>
    <w:p w:rsidR="00F62624" w:rsidRPr="00214167" w:rsidRDefault="00F62624" w:rsidP="00E06293">
      <w:pPr>
        <w:jc w:val="both"/>
        <w:rPr>
          <w:sz w:val="16"/>
          <w:szCs w:val="16"/>
        </w:rPr>
      </w:pPr>
      <w:r w:rsidRPr="00214167">
        <w:rPr>
          <w:sz w:val="16"/>
          <w:szCs w:val="16"/>
        </w:rPr>
        <w:t>2. Для проведения тайного голосования с использованием бюллетеней и определения его результатов Совет народных депутатов из числа депутатов открытым голосованием избирает Счетную комиссию в количестве 2-х человек. Подсчет голосов при принятии решения об избрании Счетной комиссии проводят председательствующий на заседании Совета народных депутатов и секретарь.</w:t>
      </w:r>
    </w:p>
    <w:p w:rsidR="00F62624" w:rsidRPr="00214167" w:rsidRDefault="00F62624" w:rsidP="00E06293">
      <w:pPr>
        <w:jc w:val="both"/>
        <w:rPr>
          <w:sz w:val="16"/>
          <w:szCs w:val="16"/>
        </w:rPr>
      </w:pPr>
      <w:r w:rsidRPr="00214167">
        <w:rPr>
          <w:sz w:val="16"/>
          <w:szCs w:val="16"/>
        </w:rPr>
        <w:t xml:space="preserve">3. Счетная комиссия на своем заседании из своего состава избирает председателя и секретаря Счетной комиссии. Решения Счетной комиссии принимаются открытым голосованием большинством голосов ее членов. В состав комиссии не могут входить депутаты, если их кандидатуры включены в бюллетень для тайного голосования. </w:t>
      </w:r>
    </w:p>
    <w:p w:rsidR="00F62624" w:rsidRPr="00214167" w:rsidRDefault="00F62624" w:rsidP="00E06293">
      <w:pPr>
        <w:jc w:val="both"/>
        <w:rPr>
          <w:sz w:val="16"/>
          <w:szCs w:val="16"/>
        </w:rPr>
      </w:pPr>
      <w:r w:rsidRPr="00214167">
        <w:rPr>
          <w:sz w:val="16"/>
          <w:szCs w:val="16"/>
        </w:rPr>
        <w:t>Решения Счетной комиссии об избрании председателя, секретаря, об итогах голосования и результатах выборов принимаются большинством голосов от установленного числа членов счетной комиссии.</w:t>
      </w:r>
    </w:p>
    <w:p w:rsidR="00F62624" w:rsidRPr="00214167" w:rsidRDefault="00F62624" w:rsidP="00E06293">
      <w:pPr>
        <w:jc w:val="both"/>
        <w:rPr>
          <w:sz w:val="16"/>
          <w:szCs w:val="16"/>
        </w:rPr>
      </w:pPr>
      <w:r w:rsidRPr="00214167">
        <w:rPr>
          <w:sz w:val="16"/>
          <w:szCs w:val="16"/>
        </w:rPr>
        <w:t xml:space="preserve">4. Счетная комиссия: устанавливает форму протоколов; составляет список депутатов Совета народных депутатов для голосования; обеспечивает подготовку помещения и оборудования для </w:t>
      </w:r>
      <w:r w:rsidRPr="00214167">
        <w:rPr>
          <w:sz w:val="16"/>
          <w:szCs w:val="16"/>
        </w:rPr>
        <w:lastRenderedPageBreak/>
        <w:t>голосования; устанавливает форму, общее число бюллетеней, изготовляет для проведения выборов бюллетени; обеспечивает информирование депутатов о порядке осуществления избирательных действий; проводит голосование и подсчет голосов; устанавливает итоги голосования; определяет и объявляет общие результаты выборов; передает протокол об итогах голосования в Совет народных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31. Бюллетени для тайного голосования</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Бюллетени для тайного голосования изготавливаются под контролем Счетной комиссии по предложенной ею и утвержденной решением Совета народных депутатов форме. Требования для изготовления бюллетеней:</w:t>
      </w:r>
    </w:p>
    <w:p w:rsidR="00F62624" w:rsidRPr="00214167" w:rsidRDefault="00F62624" w:rsidP="00E06293">
      <w:pPr>
        <w:jc w:val="both"/>
        <w:rPr>
          <w:sz w:val="16"/>
          <w:szCs w:val="16"/>
        </w:rPr>
      </w:pPr>
      <w:r w:rsidRPr="00214167">
        <w:rPr>
          <w:sz w:val="16"/>
          <w:szCs w:val="16"/>
        </w:rPr>
        <w:t>- количество бюллетеней должно соответствовать числу депутатов, участвующих в голосовании;</w:t>
      </w:r>
    </w:p>
    <w:p w:rsidR="00F62624" w:rsidRPr="00214167" w:rsidRDefault="00F62624" w:rsidP="00E06293">
      <w:pPr>
        <w:jc w:val="both"/>
        <w:rPr>
          <w:sz w:val="16"/>
          <w:szCs w:val="16"/>
        </w:rPr>
      </w:pPr>
      <w:r w:rsidRPr="00214167">
        <w:rPr>
          <w:sz w:val="16"/>
          <w:szCs w:val="16"/>
        </w:rPr>
        <w:t>- в бюллетене в алфавитном порядке размещаются фамилии, имена, отчества кандидатов;</w:t>
      </w:r>
    </w:p>
    <w:p w:rsidR="00F62624" w:rsidRPr="00214167" w:rsidRDefault="00F62624" w:rsidP="00E06293">
      <w:pPr>
        <w:jc w:val="both"/>
        <w:rPr>
          <w:sz w:val="16"/>
          <w:szCs w:val="16"/>
        </w:rPr>
      </w:pPr>
      <w:r w:rsidRPr="00214167">
        <w:rPr>
          <w:sz w:val="16"/>
          <w:szCs w:val="16"/>
        </w:rPr>
        <w:t>- справа от данных о каждом кандидате помещается пустой квадрат;</w:t>
      </w:r>
    </w:p>
    <w:p w:rsidR="00F62624" w:rsidRPr="00214167" w:rsidRDefault="00F62624" w:rsidP="00E06293">
      <w:pPr>
        <w:jc w:val="both"/>
        <w:rPr>
          <w:sz w:val="16"/>
          <w:szCs w:val="16"/>
        </w:rPr>
      </w:pPr>
      <w:r w:rsidRPr="00214167">
        <w:rPr>
          <w:sz w:val="16"/>
          <w:szCs w:val="16"/>
        </w:rPr>
        <w:t>- каждый бюллетень содержит разъяснение о порядке его заполнения;</w:t>
      </w:r>
    </w:p>
    <w:p w:rsidR="00F62624" w:rsidRPr="00214167" w:rsidRDefault="00F62624" w:rsidP="00E06293">
      <w:pPr>
        <w:jc w:val="both"/>
        <w:rPr>
          <w:sz w:val="16"/>
          <w:szCs w:val="16"/>
        </w:rPr>
      </w:pPr>
      <w:r w:rsidRPr="00214167">
        <w:rPr>
          <w:sz w:val="16"/>
          <w:szCs w:val="16"/>
        </w:rPr>
        <w:t>- на лицевой стороне всех бюллетеней, в правом верхнем углу ставятся подписи двух членов счетной комиссии;</w:t>
      </w:r>
    </w:p>
    <w:p w:rsidR="00F62624" w:rsidRPr="00214167" w:rsidRDefault="00F62624" w:rsidP="00E06293">
      <w:pPr>
        <w:jc w:val="both"/>
        <w:rPr>
          <w:sz w:val="16"/>
          <w:szCs w:val="16"/>
        </w:rPr>
      </w:pPr>
      <w:r w:rsidRPr="00214167">
        <w:rPr>
          <w:sz w:val="16"/>
          <w:szCs w:val="16"/>
        </w:rPr>
        <w:t>- при голосовании по принятию правового акта Совета народных депутатов в бюллетене воспроизводится наименование правового акта, вынесенного на голосование, и указываются варианты волеизъявления голосующего словами «ДА» или «НЕТ», под которыми помещаются пустые квадраты.</w:t>
      </w:r>
    </w:p>
    <w:p w:rsidR="00F62624" w:rsidRPr="00214167" w:rsidRDefault="00F62624" w:rsidP="00E06293">
      <w:pPr>
        <w:jc w:val="both"/>
        <w:rPr>
          <w:sz w:val="16"/>
          <w:szCs w:val="16"/>
        </w:rPr>
      </w:pPr>
      <w:r w:rsidRPr="00214167">
        <w:rPr>
          <w:sz w:val="16"/>
          <w:szCs w:val="16"/>
        </w:rPr>
        <w:t>2. Каждому депутату выдается один бюллетень по выборам избираемого должностного лица либо по проекту решения, рассматриваемому на заседании Совета народных депутатов. Бюллетени выдаются депутатам, включенным в список для голосования, на основании удостоверения об избрании депутатом Совета народных депутатов.</w:t>
      </w:r>
    </w:p>
    <w:p w:rsidR="00F62624" w:rsidRPr="00214167" w:rsidRDefault="00F62624" w:rsidP="00E06293">
      <w:pPr>
        <w:jc w:val="both"/>
        <w:rPr>
          <w:sz w:val="16"/>
          <w:szCs w:val="16"/>
        </w:rPr>
      </w:pPr>
      <w:r w:rsidRPr="00214167">
        <w:rPr>
          <w:sz w:val="16"/>
          <w:szCs w:val="16"/>
        </w:rPr>
        <w:t>Каждый депутат голосует лично.</w:t>
      </w:r>
    </w:p>
    <w:p w:rsidR="00F62624" w:rsidRPr="00214167" w:rsidRDefault="00F62624" w:rsidP="00E06293">
      <w:pPr>
        <w:jc w:val="both"/>
        <w:rPr>
          <w:sz w:val="16"/>
          <w:szCs w:val="16"/>
        </w:rPr>
      </w:pPr>
      <w:r w:rsidRPr="00214167">
        <w:rPr>
          <w:sz w:val="16"/>
          <w:szCs w:val="16"/>
        </w:rPr>
        <w:t>Голосование за других депутатов не допускается. При получении бюллетеней депутат расписывается в соответствующей графе списка депутатов.</w:t>
      </w:r>
    </w:p>
    <w:p w:rsidR="00F62624" w:rsidRPr="00214167" w:rsidRDefault="00F62624" w:rsidP="00E06293">
      <w:pPr>
        <w:jc w:val="both"/>
        <w:rPr>
          <w:sz w:val="16"/>
          <w:szCs w:val="16"/>
        </w:rPr>
      </w:pPr>
      <w:r w:rsidRPr="00214167">
        <w:rPr>
          <w:sz w:val="16"/>
          <w:szCs w:val="16"/>
        </w:rPr>
        <w:t>При заполнении бюллетеней для тайного голосования присутствие других лиц недопустимо.</w:t>
      </w:r>
    </w:p>
    <w:p w:rsidR="00F62624" w:rsidRPr="00214167" w:rsidRDefault="00F62624" w:rsidP="00E06293">
      <w:pPr>
        <w:jc w:val="both"/>
        <w:rPr>
          <w:sz w:val="16"/>
          <w:szCs w:val="16"/>
        </w:rPr>
      </w:pPr>
      <w:r w:rsidRPr="00214167">
        <w:rPr>
          <w:sz w:val="16"/>
          <w:szCs w:val="16"/>
        </w:rPr>
        <w:t>4. Счетная комиссия обязана создать условия депутатам Совета народных депутатов для тайной подачи голосов. Голосование проводится путем внесения депутатом в бюллетень любого знака в квадрат, относящийся к кандидату, в пользу которого сделан выбор. Заполненный бюллетень депутат опускает в опечатанный (опломбированный) Счетной комиссией ящик для голосования.</w:t>
      </w:r>
    </w:p>
    <w:p w:rsidR="00F62624" w:rsidRPr="00214167" w:rsidRDefault="00F62624" w:rsidP="00E06293">
      <w:pPr>
        <w:jc w:val="both"/>
        <w:rPr>
          <w:sz w:val="16"/>
          <w:szCs w:val="16"/>
        </w:rPr>
      </w:pPr>
      <w:r w:rsidRPr="00214167">
        <w:rPr>
          <w:sz w:val="16"/>
          <w:szCs w:val="16"/>
        </w:rPr>
        <w:t xml:space="preserve">5. Недействительными при подсчете голосов депутатов Совета народных депутатов считаются бюллетени неустановленной формы, а также бюллетени, по которым невозможно определить волеизъявление депутатов Совета народных депутатов (бюллетени, которые не содержат отметок в квадратах, расположенные справа от данных кандидатов или в которых знак проставлен более чем в одном квадрате). Дополнения, внесенные в бюллетень при подсчете голосов не учитываются. Недействительные бюллетени подсчитываются и суммируются отдельно. </w:t>
      </w:r>
    </w:p>
    <w:p w:rsidR="00F62624" w:rsidRPr="00214167" w:rsidRDefault="00F62624" w:rsidP="00E06293">
      <w:pPr>
        <w:jc w:val="both"/>
        <w:rPr>
          <w:sz w:val="16"/>
          <w:szCs w:val="16"/>
        </w:rPr>
      </w:pPr>
      <w:r w:rsidRPr="00214167">
        <w:rPr>
          <w:sz w:val="16"/>
          <w:szCs w:val="16"/>
        </w:rPr>
        <w:t>6. О результатах тайного голосования Счетная комиссия составляет протокол, который подписывается всеми ее членами. Доклад Счетной комиссии о результатах тайного голосования Совет народных депутатов принимает к сведению.</w:t>
      </w:r>
    </w:p>
    <w:p w:rsidR="00F62624" w:rsidRPr="00214167" w:rsidRDefault="00F62624" w:rsidP="00E06293">
      <w:pPr>
        <w:jc w:val="both"/>
        <w:rPr>
          <w:sz w:val="16"/>
          <w:szCs w:val="16"/>
        </w:rPr>
      </w:pPr>
      <w:r w:rsidRPr="00214167">
        <w:rPr>
          <w:sz w:val="16"/>
          <w:szCs w:val="16"/>
        </w:rPr>
        <w:t>7. На основании принятого Советом народных депутатов к сведению доклада Счетной комиссии о результатах тайного голосования председательствующий на заседании Совета народных депутатов объявляет, какое решение принято, называются избранные кандидатуры, результаты тайного голосования с использованием бюллетеней для тайного голосования оформляются решением Совета народных депутатов.</w:t>
      </w:r>
    </w:p>
    <w:p w:rsidR="00F62624" w:rsidRPr="00214167" w:rsidRDefault="00F62624" w:rsidP="00E06293">
      <w:pPr>
        <w:jc w:val="both"/>
        <w:rPr>
          <w:sz w:val="16"/>
          <w:szCs w:val="16"/>
        </w:rPr>
      </w:pPr>
      <w:r w:rsidRPr="00214167">
        <w:rPr>
          <w:sz w:val="16"/>
          <w:szCs w:val="16"/>
        </w:rPr>
        <w:t>Данное решение принимается без голосования, если от депутатов Совета депутатов не поступило мотивированных замечаний или возражений по итогам голосования</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32. Порядок проведения поименного голосования</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Поименное голосование проводится по решению Совета народных депутатов, принимаемому не менее чем 1/3 голосов от числа присутствующих на заседании депутатов Совета народных депутатов.</w:t>
      </w:r>
    </w:p>
    <w:p w:rsidR="00F62624" w:rsidRPr="00214167" w:rsidRDefault="00F62624" w:rsidP="00E06293">
      <w:pPr>
        <w:jc w:val="both"/>
        <w:rPr>
          <w:sz w:val="16"/>
          <w:szCs w:val="16"/>
        </w:rPr>
      </w:pPr>
      <w:r w:rsidRPr="00214167">
        <w:rPr>
          <w:sz w:val="16"/>
          <w:szCs w:val="16"/>
        </w:rPr>
        <w:lastRenderedPageBreak/>
        <w:t>2. Для проведения поименного голосования и определения его результатов Совет народных депутатов избирает Счетную комиссию либо поручает проведение поименного голосования и определения его результатов ранее избранной на данном заседании Совета народных депутатов Счетной комиссии.</w:t>
      </w:r>
    </w:p>
    <w:p w:rsidR="00F62624" w:rsidRPr="00214167" w:rsidRDefault="00F62624" w:rsidP="00E06293">
      <w:pPr>
        <w:jc w:val="both"/>
        <w:rPr>
          <w:sz w:val="16"/>
          <w:szCs w:val="16"/>
        </w:rPr>
      </w:pPr>
      <w:r w:rsidRPr="00214167">
        <w:rPr>
          <w:sz w:val="16"/>
          <w:szCs w:val="16"/>
        </w:rPr>
        <w:t>3. Результаты поименного голосования помещаются в протоколе заседания Совета народных депутатов и могут быть обнародованы.</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33. Основные понятия, используемые для определения результатов голосования</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В настоящем Регламенте применяются следующие понятия, используемые для определения результатов голосования:</w:t>
      </w:r>
    </w:p>
    <w:p w:rsidR="00F62624" w:rsidRPr="00214167" w:rsidRDefault="00F62624" w:rsidP="00E06293">
      <w:pPr>
        <w:jc w:val="both"/>
        <w:rPr>
          <w:sz w:val="16"/>
          <w:szCs w:val="16"/>
        </w:rPr>
      </w:pPr>
      <w:r w:rsidRPr="00214167">
        <w:rPr>
          <w:sz w:val="16"/>
          <w:szCs w:val="16"/>
        </w:rPr>
        <w:t>1) под установленным числом депутатов понимается общая численность депутатов Совета народных депутатов – 12 депутатов;</w:t>
      </w:r>
    </w:p>
    <w:p w:rsidR="00F62624" w:rsidRPr="00214167" w:rsidRDefault="00F62624" w:rsidP="00E06293">
      <w:pPr>
        <w:jc w:val="both"/>
        <w:rPr>
          <w:sz w:val="16"/>
          <w:szCs w:val="16"/>
        </w:rPr>
      </w:pPr>
      <w:r w:rsidRPr="00214167">
        <w:rPr>
          <w:sz w:val="16"/>
          <w:szCs w:val="16"/>
        </w:rPr>
        <w:t>2) число избранных депутатов - число депутатов, избранных в Совет народных депутатов за исключением депутатов Совета народных депутатов, полномочия которых прекращены в установленном законодательством порядке;</w:t>
      </w:r>
    </w:p>
    <w:p w:rsidR="00F62624" w:rsidRPr="00214167" w:rsidRDefault="00F62624" w:rsidP="00E06293">
      <w:pPr>
        <w:jc w:val="both"/>
        <w:rPr>
          <w:sz w:val="16"/>
          <w:szCs w:val="16"/>
        </w:rPr>
      </w:pPr>
      <w:r w:rsidRPr="00214167">
        <w:rPr>
          <w:sz w:val="16"/>
          <w:szCs w:val="16"/>
        </w:rPr>
        <w:t>3) число присутствующих на заседании - число депутатов Совета народных депутатов, зарегистрировавшихся во время последней перед проведением голосования регистрации;</w:t>
      </w:r>
    </w:p>
    <w:p w:rsidR="00F62624" w:rsidRPr="00214167" w:rsidRDefault="00F62624" w:rsidP="00E06293">
      <w:pPr>
        <w:jc w:val="both"/>
        <w:rPr>
          <w:sz w:val="16"/>
          <w:szCs w:val="16"/>
        </w:rPr>
      </w:pPr>
      <w:r w:rsidRPr="00214167">
        <w:rPr>
          <w:sz w:val="16"/>
          <w:szCs w:val="16"/>
        </w:rPr>
        <w:t>4) простое большинство голосов - число голосов, превышающее в зависимости от рассматриваемого вопроса половину:</w:t>
      </w:r>
    </w:p>
    <w:p w:rsidR="00F62624" w:rsidRPr="00214167" w:rsidRDefault="00F62624" w:rsidP="00E06293">
      <w:pPr>
        <w:jc w:val="both"/>
        <w:rPr>
          <w:sz w:val="16"/>
          <w:szCs w:val="16"/>
        </w:rPr>
      </w:pPr>
      <w:r w:rsidRPr="00214167">
        <w:rPr>
          <w:sz w:val="16"/>
          <w:szCs w:val="16"/>
        </w:rPr>
        <w:t>- от установленного (согласно Уставу) числа депутатов Совета народных депутатов;</w:t>
      </w:r>
    </w:p>
    <w:p w:rsidR="00F62624" w:rsidRPr="00214167" w:rsidRDefault="00F62624" w:rsidP="00E06293">
      <w:pPr>
        <w:jc w:val="both"/>
        <w:rPr>
          <w:sz w:val="16"/>
          <w:szCs w:val="16"/>
        </w:rPr>
      </w:pPr>
      <w:r w:rsidRPr="00214167">
        <w:rPr>
          <w:sz w:val="16"/>
          <w:szCs w:val="16"/>
        </w:rPr>
        <w:t>- от числа избранных депутатов Совета народных депутатов;</w:t>
      </w:r>
    </w:p>
    <w:p w:rsidR="00F62624" w:rsidRPr="00214167" w:rsidRDefault="00F62624" w:rsidP="00E06293">
      <w:pPr>
        <w:jc w:val="both"/>
        <w:rPr>
          <w:sz w:val="16"/>
          <w:szCs w:val="16"/>
        </w:rPr>
      </w:pPr>
      <w:r w:rsidRPr="00214167">
        <w:rPr>
          <w:sz w:val="16"/>
          <w:szCs w:val="16"/>
        </w:rPr>
        <w:t>- от числа депутатов Совета народных депутатов, присутствующих на заседании;</w:t>
      </w:r>
    </w:p>
    <w:p w:rsidR="00F62624" w:rsidRPr="00214167" w:rsidRDefault="00F62624" w:rsidP="00E06293">
      <w:pPr>
        <w:jc w:val="both"/>
        <w:rPr>
          <w:sz w:val="16"/>
          <w:szCs w:val="16"/>
        </w:rPr>
      </w:pPr>
      <w:r w:rsidRPr="00214167">
        <w:rPr>
          <w:sz w:val="16"/>
          <w:szCs w:val="16"/>
        </w:rPr>
        <w:t>- от числа депутатов Совета народных депутатов, принявших участие в голосовании;</w:t>
      </w:r>
    </w:p>
    <w:p w:rsidR="00F62624" w:rsidRPr="00214167" w:rsidRDefault="00F62624" w:rsidP="00E06293">
      <w:pPr>
        <w:jc w:val="both"/>
        <w:rPr>
          <w:sz w:val="16"/>
          <w:szCs w:val="16"/>
        </w:rPr>
      </w:pPr>
      <w:r w:rsidRPr="00214167">
        <w:rPr>
          <w:sz w:val="16"/>
          <w:szCs w:val="16"/>
        </w:rPr>
        <w:t>5) квалифицированное большинство голосов - число голосов, составляющее 2/3 от установленного (согласно Уставу) числа депутатов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34. Количество голосов, необходимое для принятия актов нормативного и ненормативного характера</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Устав сельского поселения, изменения и дополнения к нему принимаются квалифицированным большинством голосов (2/3 голосов от установленного числа депутатов).</w:t>
      </w:r>
    </w:p>
    <w:p w:rsidR="00F62624" w:rsidRPr="00214167" w:rsidRDefault="00F62624" w:rsidP="00E06293">
      <w:pPr>
        <w:jc w:val="both"/>
        <w:rPr>
          <w:sz w:val="16"/>
          <w:szCs w:val="16"/>
        </w:rPr>
      </w:pPr>
      <w:r w:rsidRPr="00214167">
        <w:rPr>
          <w:sz w:val="16"/>
          <w:szCs w:val="16"/>
        </w:rPr>
        <w:t>2. Решения Совета народных депутатов, устанавливающие правила, обязательные для исполнения на территории Воронцовского сельского поселения, принимаются на заседаниях Совета народных депутатов большинством голосов от установленной численности депутатов Совета народных депутатов, если иное не установлено Федеральным законом от 06.10.2003г. № 131-ФЗ «Об общих принципах организации местного самоуправления в Российской Федерации».</w:t>
      </w:r>
    </w:p>
    <w:p w:rsidR="00F62624" w:rsidRPr="00214167" w:rsidRDefault="00F62624" w:rsidP="00E06293">
      <w:pPr>
        <w:jc w:val="both"/>
        <w:rPr>
          <w:sz w:val="16"/>
          <w:szCs w:val="16"/>
        </w:rPr>
      </w:pPr>
      <w:r w:rsidRPr="00214167">
        <w:rPr>
          <w:sz w:val="16"/>
          <w:szCs w:val="16"/>
        </w:rPr>
        <w:t>3. Решения по другим вопросам, в том числе ненормативного характера, и решения по вопросам организации деятельности Совета народных депутатов принимаются на заседаниях Совета народных депутатов большинством голосов от числа депутатов Совета народных депутатов, принявших участие в голосовании.</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35. Голосование по процедурным вопросам</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По процедурным вопросам решение принимается большинством голосов присутствующих на заседании Совета народных депутатов, если иной порядок не предусмотрен настоящим Регламентом.</w:t>
      </w:r>
    </w:p>
    <w:p w:rsidR="00F62624" w:rsidRPr="00214167" w:rsidRDefault="00F62624" w:rsidP="00E06293">
      <w:pPr>
        <w:jc w:val="both"/>
        <w:rPr>
          <w:sz w:val="16"/>
          <w:szCs w:val="16"/>
        </w:rPr>
      </w:pPr>
      <w:r w:rsidRPr="00214167">
        <w:rPr>
          <w:sz w:val="16"/>
          <w:szCs w:val="16"/>
        </w:rPr>
        <w:t>2. К процедурным относятся вопросы:</w:t>
      </w:r>
    </w:p>
    <w:p w:rsidR="00F62624" w:rsidRPr="00214167" w:rsidRDefault="00F62624" w:rsidP="00E06293">
      <w:pPr>
        <w:jc w:val="both"/>
        <w:rPr>
          <w:sz w:val="16"/>
          <w:szCs w:val="16"/>
        </w:rPr>
      </w:pPr>
      <w:r w:rsidRPr="00214167">
        <w:rPr>
          <w:sz w:val="16"/>
          <w:szCs w:val="16"/>
        </w:rPr>
        <w:t>1) о перерыве в заседании или переносе заседания;</w:t>
      </w:r>
    </w:p>
    <w:p w:rsidR="00F62624" w:rsidRPr="00214167" w:rsidRDefault="00F62624" w:rsidP="00E06293">
      <w:pPr>
        <w:jc w:val="both"/>
        <w:rPr>
          <w:sz w:val="16"/>
          <w:szCs w:val="16"/>
        </w:rPr>
      </w:pPr>
      <w:r w:rsidRPr="00214167">
        <w:rPr>
          <w:sz w:val="16"/>
          <w:szCs w:val="16"/>
        </w:rPr>
        <w:t>2) о предоставлении дополнительного времени для выступления;</w:t>
      </w:r>
    </w:p>
    <w:p w:rsidR="00F62624" w:rsidRPr="00214167" w:rsidRDefault="00F62624" w:rsidP="00E06293">
      <w:pPr>
        <w:jc w:val="both"/>
        <w:rPr>
          <w:sz w:val="16"/>
          <w:szCs w:val="16"/>
        </w:rPr>
      </w:pPr>
      <w:r w:rsidRPr="00214167">
        <w:rPr>
          <w:sz w:val="16"/>
          <w:szCs w:val="16"/>
        </w:rPr>
        <w:t>3) о продолжительности времени для ответов на вопросы по проекту нормативного правового акта;</w:t>
      </w:r>
    </w:p>
    <w:p w:rsidR="00F62624" w:rsidRPr="00214167" w:rsidRDefault="00F62624" w:rsidP="00E06293">
      <w:pPr>
        <w:jc w:val="both"/>
        <w:rPr>
          <w:sz w:val="16"/>
          <w:szCs w:val="16"/>
        </w:rPr>
      </w:pPr>
      <w:r w:rsidRPr="00214167">
        <w:rPr>
          <w:sz w:val="16"/>
          <w:szCs w:val="16"/>
        </w:rPr>
        <w:t>4) о предоставлении слова приглашенным на заседание лицам;</w:t>
      </w:r>
    </w:p>
    <w:p w:rsidR="00F62624" w:rsidRPr="00214167" w:rsidRDefault="00F62624" w:rsidP="00E06293">
      <w:pPr>
        <w:jc w:val="both"/>
        <w:rPr>
          <w:sz w:val="16"/>
          <w:szCs w:val="16"/>
        </w:rPr>
      </w:pPr>
      <w:r w:rsidRPr="00214167">
        <w:rPr>
          <w:sz w:val="16"/>
          <w:szCs w:val="16"/>
        </w:rPr>
        <w:t>5) о переносе или прекращении прений по обсуждаемому вопросу;</w:t>
      </w:r>
    </w:p>
    <w:p w:rsidR="00F62624" w:rsidRPr="00214167" w:rsidRDefault="00F62624" w:rsidP="00E06293">
      <w:pPr>
        <w:jc w:val="both"/>
        <w:rPr>
          <w:sz w:val="16"/>
          <w:szCs w:val="16"/>
        </w:rPr>
      </w:pPr>
      <w:r w:rsidRPr="00214167">
        <w:rPr>
          <w:sz w:val="16"/>
          <w:szCs w:val="16"/>
        </w:rPr>
        <w:t>6) о передаче вопроса на рассмотрение соответствующей комиссии Совета народных депутатов;</w:t>
      </w:r>
    </w:p>
    <w:p w:rsidR="00F62624" w:rsidRPr="00214167" w:rsidRDefault="00F62624" w:rsidP="00E06293">
      <w:pPr>
        <w:jc w:val="both"/>
        <w:rPr>
          <w:sz w:val="16"/>
          <w:szCs w:val="16"/>
        </w:rPr>
      </w:pPr>
      <w:r w:rsidRPr="00214167">
        <w:rPr>
          <w:sz w:val="16"/>
          <w:szCs w:val="16"/>
        </w:rPr>
        <w:t>7) о голосовании без обсуждения;</w:t>
      </w:r>
    </w:p>
    <w:p w:rsidR="00F62624" w:rsidRPr="00214167" w:rsidRDefault="00F62624" w:rsidP="00E06293">
      <w:pPr>
        <w:jc w:val="both"/>
        <w:rPr>
          <w:sz w:val="16"/>
          <w:szCs w:val="16"/>
        </w:rPr>
      </w:pPr>
      <w:r w:rsidRPr="00214167">
        <w:rPr>
          <w:sz w:val="16"/>
          <w:szCs w:val="16"/>
        </w:rPr>
        <w:t>8) о проведении закрытого заседания;</w:t>
      </w:r>
    </w:p>
    <w:p w:rsidR="00F62624" w:rsidRPr="00214167" w:rsidRDefault="00F62624" w:rsidP="00E06293">
      <w:pPr>
        <w:jc w:val="both"/>
        <w:rPr>
          <w:sz w:val="16"/>
          <w:szCs w:val="16"/>
        </w:rPr>
      </w:pPr>
      <w:r w:rsidRPr="00214167">
        <w:rPr>
          <w:sz w:val="16"/>
          <w:szCs w:val="16"/>
        </w:rPr>
        <w:t>9) об изменении способа проведения голосования;</w:t>
      </w:r>
    </w:p>
    <w:p w:rsidR="00F62624" w:rsidRPr="00214167" w:rsidRDefault="00F62624" w:rsidP="00E06293">
      <w:pPr>
        <w:jc w:val="both"/>
        <w:rPr>
          <w:sz w:val="16"/>
          <w:szCs w:val="16"/>
        </w:rPr>
      </w:pPr>
      <w:r w:rsidRPr="00214167">
        <w:rPr>
          <w:sz w:val="16"/>
          <w:szCs w:val="16"/>
        </w:rPr>
        <w:t>10) об изменении очередности выступлений;</w:t>
      </w:r>
    </w:p>
    <w:p w:rsidR="00F62624" w:rsidRPr="00214167" w:rsidRDefault="00F62624" w:rsidP="00E06293">
      <w:pPr>
        <w:jc w:val="both"/>
        <w:rPr>
          <w:sz w:val="16"/>
          <w:szCs w:val="16"/>
        </w:rPr>
      </w:pPr>
      <w:r w:rsidRPr="00214167">
        <w:rPr>
          <w:sz w:val="16"/>
          <w:szCs w:val="16"/>
        </w:rPr>
        <w:t>11) о проведении дополнительной регистрации;</w:t>
      </w:r>
    </w:p>
    <w:p w:rsidR="00F62624" w:rsidRPr="00214167" w:rsidRDefault="00F62624" w:rsidP="00E06293">
      <w:pPr>
        <w:jc w:val="both"/>
        <w:rPr>
          <w:sz w:val="16"/>
          <w:szCs w:val="16"/>
        </w:rPr>
      </w:pPr>
      <w:r w:rsidRPr="00214167">
        <w:rPr>
          <w:sz w:val="16"/>
          <w:szCs w:val="16"/>
        </w:rPr>
        <w:t>12) о пересчете голосов;</w:t>
      </w:r>
    </w:p>
    <w:p w:rsidR="00F62624" w:rsidRPr="00214167" w:rsidRDefault="00F62624" w:rsidP="00E06293">
      <w:pPr>
        <w:jc w:val="both"/>
        <w:rPr>
          <w:sz w:val="16"/>
          <w:szCs w:val="16"/>
        </w:rPr>
      </w:pPr>
      <w:r w:rsidRPr="00214167">
        <w:rPr>
          <w:sz w:val="16"/>
          <w:szCs w:val="16"/>
        </w:rPr>
        <w:t>13) иные организационные вопросы.</w:t>
      </w:r>
    </w:p>
    <w:p w:rsidR="00F62624" w:rsidRPr="00214167" w:rsidRDefault="00F62624" w:rsidP="00E06293">
      <w:pPr>
        <w:jc w:val="both"/>
        <w:rPr>
          <w:sz w:val="16"/>
          <w:szCs w:val="16"/>
        </w:rPr>
      </w:pPr>
      <w:r w:rsidRPr="00214167">
        <w:rPr>
          <w:sz w:val="16"/>
          <w:szCs w:val="16"/>
        </w:rPr>
        <w:lastRenderedPageBreak/>
        <w:t>3. Решения по процедурным вопросам оформляются протокольно.</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 xml:space="preserve">РАЗДЕЛ </w:t>
      </w:r>
      <w:r w:rsidRPr="00214167">
        <w:rPr>
          <w:b/>
          <w:sz w:val="16"/>
          <w:szCs w:val="16"/>
          <w:lang w:val="en-US"/>
        </w:rPr>
        <w:t>IV</w:t>
      </w:r>
      <w:r w:rsidRPr="00214167">
        <w:rPr>
          <w:b/>
          <w:sz w:val="16"/>
          <w:szCs w:val="16"/>
        </w:rPr>
        <w:t>. ПРОЦЕДУРА ПОДГОТОВКИ И ПРИНЯТИЯ МУНИЦИПАЛЬНЫХ ПРАВОВЫХ АКТОВ СОВЕТА НАРОДНЫХ ДЕПУТАТОВ</w:t>
      </w:r>
    </w:p>
    <w:p w:rsidR="00F62624" w:rsidRPr="00214167" w:rsidRDefault="00F62624" w:rsidP="00E06293">
      <w:pPr>
        <w:jc w:val="both"/>
        <w:rPr>
          <w:b/>
          <w:sz w:val="16"/>
          <w:szCs w:val="16"/>
        </w:rPr>
      </w:pPr>
    </w:p>
    <w:p w:rsidR="00F62624" w:rsidRPr="00214167" w:rsidRDefault="00F62624" w:rsidP="00E06293">
      <w:pPr>
        <w:jc w:val="both"/>
        <w:rPr>
          <w:sz w:val="16"/>
          <w:szCs w:val="16"/>
        </w:rPr>
      </w:pPr>
      <w:r w:rsidRPr="00214167">
        <w:rPr>
          <w:b/>
          <w:sz w:val="16"/>
          <w:szCs w:val="16"/>
        </w:rPr>
        <w:t>Статья 36. Нормативный правовой акт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Нормативный правовой акт Совета народных депутатов - изданный в установленном порядке акт Совета народных депутатов, устанавливающий правовые нормы (правила поведения), обязательные для неопределенного круга лиц, рассчитанные на неоднократное применение и направленные на урегулирование общественных отношений либо на изменение или прекращение существующих правоотношений.</w:t>
      </w:r>
    </w:p>
    <w:p w:rsidR="00F62624" w:rsidRPr="00214167" w:rsidRDefault="00F62624" w:rsidP="00E06293">
      <w:pPr>
        <w:jc w:val="both"/>
        <w:rPr>
          <w:sz w:val="16"/>
          <w:szCs w:val="16"/>
        </w:rPr>
      </w:pPr>
      <w:r w:rsidRPr="00214167">
        <w:rPr>
          <w:sz w:val="16"/>
          <w:szCs w:val="16"/>
        </w:rPr>
        <w:t>2. Правовые акты Совета народных депутатов вступают в силу на территории Воронцовского сельского поселения в порядке, установленном Уставом и настоящим Регламентом.</w:t>
      </w:r>
    </w:p>
    <w:p w:rsidR="00F62624" w:rsidRPr="00214167" w:rsidRDefault="00F62624" w:rsidP="00E06293">
      <w:pPr>
        <w:jc w:val="both"/>
        <w:rPr>
          <w:sz w:val="16"/>
          <w:szCs w:val="16"/>
        </w:rPr>
      </w:pPr>
      <w:r w:rsidRPr="00214167">
        <w:rPr>
          <w:sz w:val="16"/>
          <w:szCs w:val="16"/>
        </w:rPr>
        <w:t xml:space="preserve">3. Совет народных депутатов в пределах своих полномочий принимает Устав; решения – нормативные правовые акты, акты по вопросам деятельности Совета народных депутатов; заявления, обращения, резолюции - акты резолютивного характера. </w:t>
      </w:r>
    </w:p>
    <w:p w:rsidR="00F62624" w:rsidRPr="00214167" w:rsidRDefault="00F62624" w:rsidP="00E06293">
      <w:pPr>
        <w:jc w:val="both"/>
        <w:rPr>
          <w:sz w:val="16"/>
          <w:szCs w:val="16"/>
        </w:rPr>
      </w:pPr>
      <w:r w:rsidRPr="00214167">
        <w:rPr>
          <w:sz w:val="16"/>
          <w:szCs w:val="16"/>
        </w:rPr>
        <w:t>4. Проект правового акта не должен противоречить законодательству, в противном случае он не рассматривается и на обсуждение Совета народных депутатов не выносится.</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37. Субъекты правотворческой инициативы</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 xml:space="preserve">1. Право внесения проектов нормативных правовых актов в Совет народных депутатов принадлежит только субъектам правотворческой инициативы в Совете народных депутатов. </w:t>
      </w:r>
    </w:p>
    <w:p w:rsidR="00F62624" w:rsidRPr="00214167" w:rsidRDefault="00F62624" w:rsidP="00E06293">
      <w:pPr>
        <w:jc w:val="both"/>
        <w:rPr>
          <w:sz w:val="16"/>
          <w:szCs w:val="16"/>
        </w:rPr>
      </w:pPr>
      <w:r w:rsidRPr="00214167">
        <w:rPr>
          <w:sz w:val="16"/>
          <w:szCs w:val="16"/>
        </w:rPr>
        <w:t xml:space="preserve">2. Правом правотворческой инициативы в Совете народных депутатов обладают председатель Совета народных депутатов, депутаты Совета народных депутатов, глава сельского поселения, постоянные комиссии Совета народных депутатов, общественные объединения, уставы которых предусматривают участие в выборах и (или) референдумах и которые зарегистрированы в порядке и сроки, определенные федеральным законом, инициативная группа граждан в соответствии с Уставом, органы территориального общественного самоуправления, прокурор Павловского района. </w:t>
      </w:r>
    </w:p>
    <w:p w:rsidR="00F62624" w:rsidRPr="00214167" w:rsidRDefault="00F62624" w:rsidP="00E06293">
      <w:pPr>
        <w:jc w:val="both"/>
        <w:rPr>
          <w:sz w:val="16"/>
          <w:szCs w:val="16"/>
        </w:rPr>
      </w:pPr>
      <w:r w:rsidRPr="00214167">
        <w:rPr>
          <w:sz w:val="16"/>
          <w:szCs w:val="16"/>
        </w:rPr>
        <w:t>3. Проекты правовых актов, исходящие от юридических или физических лиц, не являющихся объектами правотворческой инициативы, могут быть внесены в Совет народных депутатов через субъекты правотворческой инициативы в Совете народных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38. Требования, предъявляемые к проекту нормативного правового акта, вносимого в порядке правотворческой инициативы</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Проект нормативного правового акта представляется в Совет народных депутатов в виде печатного текста.</w:t>
      </w:r>
    </w:p>
    <w:p w:rsidR="00F62624" w:rsidRPr="00214167" w:rsidRDefault="00F62624" w:rsidP="00E06293">
      <w:pPr>
        <w:jc w:val="both"/>
        <w:rPr>
          <w:sz w:val="16"/>
          <w:szCs w:val="16"/>
        </w:rPr>
      </w:pPr>
      <w:r w:rsidRPr="00214167">
        <w:rPr>
          <w:sz w:val="16"/>
          <w:szCs w:val="16"/>
        </w:rPr>
        <w:t xml:space="preserve">2. Проект нормативного правового акта и все прилагаемые к нему документы, должны быть подписаны их разработчиками. </w:t>
      </w:r>
    </w:p>
    <w:p w:rsidR="00F62624" w:rsidRPr="00214167" w:rsidRDefault="00F62624" w:rsidP="00E06293">
      <w:pPr>
        <w:jc w:val="both"/>
        <w:rPr>
          <w:sz w:val="16"/>
          <w:szCs w:val="16"/>
        </w:rPr>
      </w:pPr>
      <w:r w:rsidRPr="00214167">
        <w:rPr>
          <w:sz w:val="16"/>
          <w:szCs w:val="16"/>
        </w:rPr>
        <w:t>3. Визы (подписи разработчиков) проставляются на обратной стороне листа, содержащего текст проекта правового акта.</w:t>
      </w:r>
    </w:p>
    <w:p w:rsidR="00F62624" w:rsidRPr="00214167" w:rsidRDefault="00F62624" w:rsidP="00E06293">
      <w:pPr>
        <w:jc w:val="both"/>
        <w:rPr>
          <w:sz w:val="16"/>
          <w:szCs w:val="16"/>
        </w:rPr>
      </w:pPr>
      <w:r w:rsidRPr="00214167">
        <w:rPr>
          <w:sz w:val="16"/>
          <w:szCs w:val="16"/>
        </w:rPr>
        <w:t>4. Проект нормативного правового акта, внесенный в Совет народных депутатов в порядке правотворческой инициативы, представляется вместе с пояснительной запиской, в которой содержится:</w:t>
      </w:r>
    </w:p>
    <w:p w:rsidR="00F62624" w:rsidRPr="00214167" w:rsidRDefault="00F62624" w:rsidP="00E06293">
      <w:pPr>
        <w:jc w:val="both"/>
        <w:rPr>
          <w:sz w:val="16"/>
          <w:szCs w:val="16"/>
        </w:rPr>
      </w:pPr>
      <w:r w:rsidRPr="00214167">
        <w:rPr>
          <w:sz w:val="16"/>
          <w:szCs w:val="16"/>
        </w:rPr>
        <w:t>1) текст проекта решения;</w:t>
      </w:r>
    </w:p>
    <w:p w:rsidR="00F62624" w:rsidRPr="00214167" w:rsidRDefault="00F62624" w:rsidP="00E06293">
      <w:pPr>
        <w:jc w:val="both"/>
        <w:rPr>
          <w:sz w:val="16"/>
          <w:szCs w:val="16"/>
        </w:rPr>
      </w:pPr>
      <w:r w:rsidRPr="00214167">
        <w:rPr>
          <w:sz w:val="16"/>
          <w:szCs w:val="16"/>
        </w:rPr>
        <w:t>2) перечень решений Совета народных депутатов, подлежащих признанию утратившими силу, приостановлению, изменению;</w:t>
      </w:r>
    </w:p>
    <w:p w:rsidR="00F62624" w:rsidRPr="00214167" w:rsidRDefault="00F62624" w:rsidP="00E06293">
      <w:pPr>
        <w:jc w:val="both"/>
        <w:rPr>
          <w:sz w:val="16"/>
          <w:szCs w:val="16"/>
        </w:rPr>
      </w:pPr>
      <w:r w:rsidRPr="00214167">
        <w:rPr>
          <w:sz w:val="16"/>
          <w:szCs w:val="16"/>
        </w:rPr>
        <w:t>3) финансово-экономическое обоснование проекта решения (в случае принятия решений, реализация которых требует материальных и иных затрат);</w:t>
      </w:r>
    </w:p>
    <w:p w:rsidR="00F62624" w:rsidRPr="00214167" w:rsidRDefault="00F62624" w:rsidP="00E06293">
      <w:pPr>
        <w:jc w:val="both"/>
        <w:rPr>
          <w:sz w:val="16"/>
          <w:szCs w:val="16"/>
        </w:rPr>
      </w:pPr>
      <w:r w:rsidRPr="00214167">
        <w:rPr>
          <w:sz w:val="16"/>
          <w:szCs w:val="16"/>
        </w:rPr>
        <w:t>5. Проект нормативного правового акта, разработанный депутатами Совета народных депутатов, должен быть согласован с администрацией Воронцовского сельского поселения. Согласование осуществляется посредством представления проекта в администрацию Воронцовского сельского поселения с сопроводительным письмом, которое должно быть подписано субъектом правотворческой инициативы.</w:t>
      </w:r>
    </w:p>
    <w:p w:rsidR="00F62624" w:rsidRPr="00214167" w:rsidRDefault="00F62624" w:rsidP="00E06293">
      <w:pPr>
        <w:jc w:val="both"/>
        <w:rPr>
          <w:sz w:val="16"/>
          <w:szCs w:val="16"/>
        </w:rPr>
      </w:pPr>
      <w:r w:rsidRPr="00214167">
        <w:rPr>
          <w:sz w:val="16"/>
          <w:szCs w:val="16"/>
        </w:rPr>
        <w:t>6. Нормативные правовые акты оформляются решением Совета народных депутатов.</w:t>
      </w:r>
    </w:p>
    <w:p w:rsidR="00F62624" w:rsidRPr="00214167" w:rsidRDefault="00F62624" w:rsidP="00E06293">
      <w:pPr>
        <w:jc w:val="both"/>
        <w:rPr>
          <w:sz w:val="16"/>
          <w:szCs w:val="16"/>
        </w:rPr>
      </w:pPr>
      <w:r w:rsidRPr="00214167">
        <w:rPr>
          <w:sz w:val="16"/>
          <w:szCs w:val="16"/>
        </w:rPr>
        <w:t xml:space="preserve">Ненормативные правовые акты также оформляются решением Совета народных депутатов. </w:t>
      </w:r>
    </w:p>
    <w:p w:rsidR="00F62624" w:rsidRPr="00214167" w:rsidRDefault="00F62624" w:rsidP="00E06293">
      <w:pPr>
        <w:jc w:val="both"/>
        <w:rPr>
          <w:sz w:val="16"/>
          <w:szCs w:val="16"/>
        </w:rPr>
      </w:pPr>
      <w:r w:rsidRPr="00214167">
        <w:rPr>
          <w:sz w:val="16"/>
          <w:szCs w:val="16"/>
        </w:rPr>
        <w:lastRenderedPageBreak/>
        <w:t>Решение может быть оформлено протокольной записью или отдельным документом. В решении указываются: его наименование, дата его принятия, регистрационный номер, должностное лицо, его подписавшее. Регистрация решений осуществляется с начала и до окончания срока полномочий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39. Право субъекта правотворческой инициативы на отзыв внесенного проекта правового акта</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До утверждения Советом народных депутатов повестки заседания Совета народных депутатов, на котором предполагается рассмотрение проекта решения, разработчик, внесший проект решения, имеет право:</w:t>
      </w:r>
    </w:p>
    <w:p w:rsidR="00F62624" w:rsidRPr="00214167" w:rsidRDefault="00F62624" w:rsidP="00E06293">
      <w:pPr>
        <w:jc w:val="both"/>
        <w:rPr>
          <w:sz w:val="16"/>
          <w:szCs w:val="16"/>
        </w:rPr>
      </w:pPr>
      <w:r w:rsidRPr="00214167">
        <w:rPr>
          <w:sz w:val="16"/>
          <w:szCs w:val="16"/>
        </w:rPr>
        <w:t>- доработать текст проекта решения и внести в Совет народных депутатов доработанный проект решения с учетом требований настоящего Регламента, установленных для внесения проекта решения в Совет народных депутатов;</w:t>
      </w:r>
    </w:p>
    <w:p w:rsidR="00F62624" w:rsidRPr="00214167" w:rsidRDefault="00F62624" w:rsidP="00E06293">
      <w:pPr>
        <w:jc w:val="both"/>
        <w:rPr>
          <w:sz w:val="16"/>
          <w:szCs w:val="16"/>
        </w:rPr>
      </w:pPr>
      <w:r w:rsidRPr="00214167">
        <w:rPr>
          <w:sz w:val="16"/>
          <w:szCs w:val="16"/>
        </w:rPr>
        <w:t>- отозвать внесенный проект решения на основании письменного обращения.</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 xml:space="preserve">РАЗДЕЛ </w:t>
      </w:r>
      <w:r w:rsidRPr="00214167">
        <w:rPr>
          <w:b/>
          <w:sz w:val="16"/>
          <w:szCs w:val="16"/>
          <w:lang w:val="en-US"/>
        </w:rPr>
        <w:t>V</w:t>
      </w:r>
      <w:r w:rsidRPr="00214167">
        <w:rPr>
          <w:b/>
          <w:sz w:val="16"/>
          <w:szCs w:val="16"/>
        </w:rPr>
        <w:t>. ПРОЦЕДУРА РАССМОТРЕНИЯ ПРОЕКТА НОРМАТИВНОГО ПРАВОВОГО АКТА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40. Процедура рассмотрения нормативного правового акта в комиссиях</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Проект нормативного правового акта, внесенный в Совет народных депутатов, может направляться председателем Совета народных депутатов в соответствующую комиссию, которая назначается ответственной по проекту.</w:t>
      </w:r>
    </w:p>
    <w:p w:rsidR="00F62624" w:rsidRPr="00214167" w:rsidRDefault="00F62624" w:rsidP="00E06293">
      <w:pPr>
        <w:jc w:val="both"/>
        <w:rPr>
          <w:sz w:val="16"/>
          <w:szCs w:val="16"/>
        </w:rPr>
      </w:pPr>
      <w:r w:rsidRPr="00214167">
        <w:rPr>
          <w:sz w:val="16"/>
          <w:szCs w:val="16"/>
        </w:rPr>
        <w:t>В случае направления проекта нормативного правового акта в несколько комиссий, председатель определяет из числа этих комиссий ответственную комиссию по данному проекту.</w:t>
      </w:r>
    </w:p>
    <w:p w:rsidR="00F62624" w:rsidRPr="00214167" w:rsidRDefault="00F62624" w:rsidP="00E06293">
      <w:pPr>
        <w:jc w:val="both"/>
        <w:rPr>
          <w:sz w:val="16"/>
          <w:szCs w:val="16"/>
        </w:rPr>
      </w:pPr>
      <w:r w:rsidRPr="00214167">
        <w:rPr>
          <w:sz w:val="16"/>
          <w:szCs w:val="16"/>
        </w:rPr>
        <w:t xml:space="preserve">2. Председатель Совета народных депутатов устанавливает срок для подготовки проекта нормативного правового акта с целью рассмотрения его на очередной сессии. Обсуждение проекта нормативного правового акта в комиссиях Совета народных депутатов проводится открыто и гласно. На их заседания могут приглашаться субъекты правотворческой инициативы, внесшие проект правового акта, их представители, специалисты в качестве экспертов. </w:t>
      </w:r>
    </w:p>
    <w:p w:rsidR="00F62624" w:rsidRPr="00214167" w:rsidRDefault="00F62624" w:rsidP="00E06293">
      <w:pPr>
        <w:jc w:val="both"/>
        <w:rPr>
          <w:sz w:val="16"/>
          <w:szCs w:val="16"/>
        </w:rPr>
      </w:pPr>
      <w:r w:rsidRPr="00214167">
        <w:rPr>
          <w:sz w:val="16"/>
          <w:szCs w:val="16"/>
        </w:rPr>
        <w:t>3. Депутаты Совета народных депутатов, не участвовавшие в работе комиссий, вправе направлять им свои замечания и предложения, которые должны быть рассмотрены комиссиями.</w:t>
      </w:r>
    </w:p>
    <w:p w:rsidR="00F62624" w:rsidRPr="00214167" w:rsidRDefault="00F62624" w:rsidP="00E06293">
      <w:pPr>
        <w:jc w:val="both"/>
        <w:rPr>
          <w:sz w:val="16"/>
          <w:szCs w:val="16"/>
        </w:rPr>
      </w:pPr>
      <w:r w:rsidRPr="00214167">
        <w:rPr>
          <w:sz w:val="16"/>
          <w:szCs w:val="16"/>
        </w:rPr>
        <w:t>4. По результатам рассмотрения представленного проекта нормативного правового акта комиссия принимает одно из следующих решений:</w:t>
      </w:r>
    </w:p>
    <w:p w:rsidR="00F62624" w:rsidRPr="00214167" w:rsidRDefault="00F62624" w:rsidP="00E06293">
      <w:pPr>
        <w:jc w:val="both"/>
        <w:rPr>
          <w:sz w:val="16"/>
          <w:szCs w:val="16"/>
        </w:rPr>
      </w:pPr>
      <w:r w:rsidRPr="00214167">
        <w:rPr>
          <w:sz w:val="16"/>
          <w:szCs w:val="16"/>
        </w:rPr>
        <w:t>- о внесении проекта в Совет народных депутатов;</w:t>
      </w:r>
    </w:p>
    <w:p w:rsidR="00F62624" w:rsidRPr="00214167" w:rsidRDefault="00F62624" w:rsidP="00E06293">
      <w:pPr>
        <w:jc w:val="both"/>
        <w:rPr>
          <w:sz w:val="16"/>
          <w:szCs w:val="16"/>
        </w:rPr>
      </w:pPr>
      <w:r w:rsidRPr="00214167">
        <w:rPr>
          <w:sz w:val="16"/>
          <w:szCs w:val="16"/>
        </w:rPr>
        <w:t xml:space="preserve">- о доработке проекта и внесении его на повторное рассмотрение комиссии. </w:t>
      </w:r>
    </w:p>
    <w:p w:rsidR="00F62624" w:rsidRPr="00214167" w:rsidRDefault="00F62624" w:rsidP="00E06293">
      <w:pPr>
        <w:jc w:val="both"/>
        <w:rPr>
          <w:sz w:val="16"/>
          <w:szCs w:val="16"/>
        </w:rPr>
      </w:pPr>
      <w:r w:rsidRPr="00214167">
        <w:rPr>
          <w:sz w:val="16"/>
          <w:szCs w:val="16"/>
        </w:rPr>
        <w:t xml:space="preserve">В случае повторного рассмотрения проекта правового акта комиссия принимает одно решение – о внесении проекта на рассмотрение Совета народных депутатов. </w:t>
      </w:r>
    </w:p>
    <w:p w:rsidR="00F62624" w:rsidRPr="00214167" w:rsidRDefault="00F62624" w:rsidP="00E06293">
      <w:pPr>
        <w:jc w:val="both"/>
        <w:rPr>
          <w:sz w:val="16"/>
          <w:szCs w:val="16"/>
        </w:rPr>
      </w:pPr>
      <w:r w:rsidRPr="00214167">
        <w:rPr>
          <w:sz w:val="16"/>
          <w:szCs w:val="16"/>
        </w:rPr>
        <w:t>5. Текст проекта нормативного правового акта, подготовленного к рассмотрению на заседании Совета народных депутатов, согласованный с заинтересованными органами и должностными лицами, а также материалы к нему, направляются комиссией Совета народных депутатов, ответственной за подготовку данного проекта правового акта, депутатам Совета народных депутатов и другим субъектам правотворческой инициативы не позднее, чем за 5 дней до дня рассмотрения данного проекта правового акта на заседании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41. Акты резолютивного характера</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Акты резолютивного характера не нуждаются в предварительном рассмотрении в Совете народных депутатов и могут быть предложены к рассмотрению Советом народных депутатов непосредственно на его заседании.</w:t>
      </w:r>
    </w:p>
    <w:p w:rsidR="00F62624" w:rsidRPr="00214167" w:rsidRDefault="00F62624" w:rsidP="00E06293">
      <w:pPr>
        <w:jc w:val="both"/>
        <w:rPr>
          <w:sz w:val="16"/>
          <w:szCs w:val="16"/>
        </w:rPr>
      </w:pPr>
      <w:r w:rsidRPr="00214167">
        <w:rPr>
          <w:sz w:val="16"/>
          <w:szCs w:val="16"/>
        </w:rPr>
        <w:t>2. Акт резолютивного характера должен быть оформлен в виде письменного документа и подписан его автором (авторами).</w:t>
      </w:r>
    </w:p>
    <w:p w:rsidR="00F62624" w:rsidRPr="00214167" w:rsidRDefault="00F62624" w:rsidP="00E06293">
      <w:pPr>
        <w:jc w:val="both"/>
        <w:rPr>
          <w:sz w:val="16"/>
          <w:szCs w:val="16"/>
        </w:rPr>
      </w:pPr>
      <w:r w:rsidRPr="00214167">
        <w:rPr>
          <w:sz w:val="16"/>
          <w:szCs w:val="16"/>
        </w:rPr>
        <w:t>3. Регистрация всех правовых актов осуществляется с начала и до окончания срока полномочий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42. Порядок обсуждения проекта нормативного правового акта на заседании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lastRenderedPageBreak/>
        <w:t xml:space="preserve">1. Обсуждение проекта начинается с доклада субъекта правотворческой инициативы, внесшего проект нормативного правового акта или его представителя. </w:t>
      </w:r>
    </w:p>
    <w:p w:rsidR="00F62624" w:rsidRPr="00214167" w:rsidRDefault="00F62624" w:rsidP="00E06293">
      <w:pPr>
        <w:jc w:val="both"/>
        <w:rPr>
          <w:sz w:val="16"/>
          <w:szCs w:val="16"/>
        </w:rPr>
      </w:pPr>
      <w:r w:rsidRPr="00214167">
        <w:rPr>
          <w:sz w:val="16"/>
          <w:szCs w:val="16"/>
        </w:rPr>
        <w:t xml:space="preserve">2. В случае если проект нормативного правового акта не может быть рассмотрен Советом народных депутатов по причине отсутствия на заседании субъекта правотворческой инициативы, внесшего проект правового акта, или его представителя, рассмотрение проекта нормативного правового акта переносится на другое заседание Совета народных депутатов. </w:t>
      </w:r>
    </w:p>
    <w:p w:rsidR="00F62624" w:rsidRPr="00214167" w:rsidRDefault="00F62624" w:rsidP="00E06293">
      <w:pPr>
        <w:jc w:val="both"/>
        <w:rPr>
          <w:sz w:val="16"/>
          <w:szCs w:val="16"/>
        </w:rPr>
      </w:pPr>
      <w:r w:rsidRPr="00214167">
        <w:rPr>
          <w:sz w:val="16"/>
          <w:szCs w:val="16"/>
        </w:rPr>
        <w:t>В случае если при повторном рассмотрении проекта правового акта вновь отсутствует субъект правотворческой инициативы, внесший проект правового акта, или его представитель, по предложению депутатов Совета народных депутатов проект правового акта рассматривается Советом народных депутатов без участия указанного субъекта правотворческой инициативы или его представителя.</w:t>
      </w:r>
    </w:p>
    <w:p w:rsidR="00F62624" w:rsidRPr="00214167" w:rsidRDefault="00F62624" w:rsidP="00E06293">
      <w:pPr>
        <w:jc w:val="both"/>
        <w:rPr>
          <w:sz w:val="16"/>
          <w:szCs w:val="16"/>
        </w:rPr>
      </w:pPr>
      <w:r w:rsidRPr="00214167">
        <w:rPr>
          <w:sz w:val="16"/>
          <w:szCs w:val="16"/>
        </w:rPr>
        <w:t>3. Ответственная комиссия, составившая заключение по предлагаемому проекту решения, обязана выступить с содокладом по этой теме. По предложению председателя Совета народных депутатов правом докладывать по проектам правовых актов могут быть наделены представители администрации сельского поселения.</w:t>
      </w:r>
    </w:p>
    <w:p w:rsidR="00F62624" w:rsidRPr="00214167" w:rsidRDefault="00F62624" w:rsidP="00E06293">
      <w:pPr>
        <w:jc w:val="both"/>
        <w:rPr>
          <w:sz w:val="16"/>
          <w:szCs w:val="16"/>
        </w:rPr>
      </w:pPr>
      <w:r w:rsidRPr="00214167">
        <w:rPr>
          <w:sz w:val="16"/>
          <w:szCs w:val="16"/>
        </w:rPr>
        <w:t>4. Депутаты, другие лица, присутствующие на заседании, вправе задавать вопросы докладчикам по существу предложенного проекта, а также высказывать собственное мнение по рассматриваемому проекту.</w:t>
      </w:r>
    </w:p>
    <w:p w:rsidR="00F62624" w:rsidRPr="00214167" w:rsidRDefault="00F62624" w:rsidP="00E06293">
      <w:pPr>
        <w:jc w:val="both"/>
        <w:rPr>
          <w:sz w:val="16"/>
          <w:szCs w:val="16"/>
        </w:rPr>
      </w:pPr>
      <w:r w:rsidRPr="00214167">
        <w:rPr>
          <w:sz w:val="16"/>
          <w:szCs w:val="16"/>
        </w:rPr>
        <w:t>5. При обсуждении проектов нормативных правовых актов, предусматривающих расходы, покрываемые за счет местного бюджета, в обязательном порядке заслушивается заключение главы сельского поселения.</w:t>
      </w:r>
    </w:p>
    <w:p w:rsidR="00F62624" w:rsidRPr="00214167" w:rsidRDefault="00F62624" w:rsidP="00E06293">
      <w:pPr>
        <w:jc w:val="both"/>
        <w:rPr>
          <w:sz w:val="16"/>
          <w:szCs w:val="16"/>
        </w:rPr>
      </w:pPr>
      <w:r w:rsidRPr="00214167">
        <w:rPr>
          <w:sz w:val="16"/>
          <w:szCs w:val="16"/>
        </w:rPr>
        <w:t xml:space="preserve">6. При рассмотрении Советом народных депутатов проекта нормативного правового акта обсуждаются его основные положения, дается общая оценка концепции нормативного правового акта, соответствие его федеральному и областному законодательству, Уставу. </w:t>
      </w:r>
    </w:p>
    <w:p w:rsidR="00F62624" w:rsidRPr="00214167" w:rsidRDefault="00F62624" w:rsidP="00E06293">
      <w:pPr>
        <w:jc w:val="both"/>
        <w:rPr>
          <w:sz w:val="16"/>
          <w:szCs w:val="16"/>
        </w:rPr>
      </w:pPr>
      <w:r w:rsidRPr="00214167">
        <w:rPr>
          <w:sz w:val="16"/>
          <w:szCs w:val="16"/>
        </w:rPr>
        <w:t>7. Обсуждение проекта правового акта заканчивается по решению Совета народных депутатов.</w:t>
      </w:r>
    </w:p>
    <w:p w:rsidR="00F62624" w:rsidRPr="00214167" w:rsidRDefault="00F62624" w:rsidP="00E06293">
      <w:pPr>
        <w:jc w:val="both"/>
        <w:rPr>
          <w:sz w:val="16"/>
          <w:szCs w:val="16"/>
        </w:rPr>
      </w:pPr>
      <w:r w:rsidRPr="00214167">
        <w:rPr>
          <w:sz w:val="16"/>
          <w:szCs w:val="16"/>
        </w:rPr>
        <w:t>8. По результатам обсуждения Совет народных депутатов принимает одно из следующих решений:</w:t>
      </w:r>
    </w:p>
    <w:p w:rsidR="00F62624" w:rsidRPr="00214167" w:rsidRDefault="00F62624" w:rsidP="00E06293">
      <w:pPr>
        <w:jc w:val="both"/>
        <w:rPr>
          <w:sz w:val="16"/>
          <w:szCs w:val="16"/>
        </w:rPr>
      </w:pPr>
      <w:r w:rsidRPr="00214167">
        <w:rPr>
          <w:sz w:val="16"/>
          <w:szCs w:val="16"/>
        </w:rPr>
        <w:t>- принять нормативный правовой акт в целом;</w:t>
      </w:r>
    </w:p>
    <w:p w:rsidR="00F62624" w:rsidRPr="00214167" w:rsidRDefault="00F62624" w:rsidP="00E06293">
      <w:pPr>
        <w:jc w:val="both"/>
        <w:rPr>
          <w:sz w:val="16"/>
          <w:szCs w:val="16"/>
        </w:rPr>
      </w:pPr>
      <w:r w:rsidRPr="00214167">
        <w:rPr>
          <w:sz w:val="16"/>
          <w:szCs w:val="16"/>
        </w:rPr>
        <w:t>- отклонить нормативный правовой акт.</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43. Решения, принимаемые Советом народных депутатов по результатам обсуждения проекта нормативного правового акта</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 xml:space="preserve">1. Результаты голосования оформляются решением Совета народных депутатов. </w:t>
      </w:r>
    </w:p>
    <w:p w:rsidR="00F62624" w:rsidRPr="00214167" w:rsidRDefault="00F62624" w:rsidP="00E06293">
      <w:pPr>
        <w:jc w:val="both"/>
        <w:rPr>
          <w:sz w:val="16"/>
          <w:szCs w:val="16"/>
        </w:rPr>
      </w:pPr>
      <w:r w:rsidRPr="00214167">
        <w:rPr>
          <w:sz w:val="16"/>
          <w:szCs w:val="16"/>
        </w:rPr>
        <w:t>2. Принятые Советом народных депутатов нормативные правовые акты направляются в течение 7 календарных дней главе сельского поселения для подписания и обнародования.</w:t>
      </w:r>
    </w:p>
    <w:p w:rsidR="00F62624" w:rsidRPr="00214167" w:rsidRDefault="00F62624" w:rsidP="00E06293">
      <w:pPr>
        <w:jc w:val="both"/>
        <w:rPr>
          <w:sz w:val="16"/>
          <w:szCs w:val="16"/>
        </w:rPr>
      </w:pPr>
      <w:r w:rsidRPr="00214167">
        <w:rPr>
          <w:sz w:val="16"/>
          <w:szCs w:val="16"/>
        </w:rPr>
        <w:t>Нормативный правовой акт Совета народных депутатов подписывается главой сельского поселения и председателем Совета народных депутатов.</w:t>
      </w:r>
    </w:p>
    <w:p w:rsidR="00F62624" w:rsidRPr="00214167" w:rsidRDefault="00F62624" w:rsidP="00E06293">
      <w:pPr>
        <w:jc w:val="both"/>
        <w:rPr>
          <w:sz w:val="16"/>
          <w:szCs w:val="16"/>
        </w:rPr>
      </w:pPr>
      <w:r w:rsidRPr="00214167">
        <w:rPr>
          <w:sz w:val="16"/>
          <w:szCs w:val="16"/>
        </w:rPr>
        <w:t>3. Ненормативные правовые акты Совета народных депутатов подписывает председатель Совета народных депутатов.</w:t>
      </w:r>
    </w:p>
    <w:p w:rsidR="00F62624" w:rsidRPr="00214167" w:rsidRDefault="00F62624" w:rsidP="00E06293">
      <w:pPr>
        <w:jc w:val="both"/>
        <w:rPr>
          <w:sz w:val="16"/>
          <w:szCs w:val="16"/>
        </w:rPr>
      </w:pPr>
      <w:r w:rsidRPr="00214167">
        <w:rPr>
          <w:sz w:val="16"/>
          <w:szCs w:val="16"/>
        </w:rPr>
        <w:t>4. Принятое Советом народных депутатов решение подписывается и обнародуется (опубликовывается) Главой Воронцовского сельского поселения в соответствии с Уставом.</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44. Обнародование нормативных правовых актов</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Нормативные правовые акты, затрагивающие права, свободы, обязанности и интересы граждан, обнародуются не позднее 10 дней после их принятия.</w:t>
      </w:r>
    </w:p>
    <w:p w:rsidR="00F62624" w:rsidRPr="00214167" w:rsidRDefault="00F62624" w:rsidP="00E06293">
      <w:pPr>
        <w:jc w:val="both"/>
        <w:rPr>
          <w:sz w:val="16"/>
          <w:szCs w:val="16"/>
        </w:rPr>
      </w:pPr>
      <w:r w:rsidRPr="00214167">
        <w:rPr>
          <w:sz w:val="16"/>
          <w:szCs w:val="16"/>
        </w:rPr>
        <w:t>2. Нормативные правовые акты, затрагивающие права, свободы, обязанности и интересы граждан, вступают в силу одновременно на всей территории сельского поселения после их официального опубликования (обнародования), если самими правовыми актами не установлен иной порядок вступлениях их в силу.</w:t>
      </w:r>
    </w:p>
    <w:p w:rsidR="00F62624" w:rsidRPr="00214167" w:rsidRDefault="00F62624" w:rsidP="00E06293">
      <w:pPr>
        <w:jc w:val="both"/>
        <w:rPr>
          <w:sz w:val="16"/>
          <w:szCs w:val="16"/>
        </w:rPr>
      </w:pPr>
      <w:r w:rsidRPr="00214167">
        <w:rPr>
          <w:sz w:val="16"/>
          <w:szCs w:val="16"/>
        </w:rPr>
        <w:t>3. Другие нормативные правовые акты Совета народных депутатов вступают в силу с момента их подписания или в иной указанный в них срок.</w:t>
      </w:r>
    </w:p>
    <w:p w:rsidR="00F62624" w:rsidRPr="00214167" w:rsidRDefault="00F62624" w:rsidP="00E06293">
      <w:pPr>
        <w:jc w:val="both"/>
        <w:rPr>
          <w:sz w:val="16"/>
          <w:szCs w:val="16"/>
        </w:rPr>
      </w:pPr>
      <w:r w:rsidRPr="00214167">
        <w:rPr>
          <w:sz w:val="16"/>
          <w:szCs w:val="16"/>
        </w:rPr>
        <w:t>4. При обнародовании нормативного правового акта указываются: его наименование, должностное лицо, его подписавшее, место и дата его принятия, регистрационный номер.</w:t>
      </w:r>
    </w:p>
    <w:p w:rsidR="00F62624" w:rsidRPr="00214167" w:rsidRDefault="00F62624" w:rsidP="00E06293">
      <w:pPr>
        <w:jc w:val="both"/>
        <w:rPr>
          <w:sz w:val="16"/>
          <w:szCs w:val="16"/>
        </w:rPr>
      </w:pPr>
      <w:r w:rsidRPr="00214167">
        <w:rPr>
          <w:sz w:val="16"/>
          <w:szCs w:val="16"/>
        </w:rPr>
        <w:t>5. Нормативные правовые акты, в которые были внесены изменения или дополнения, могут быть повторно официально обнародованы в полном объеме.</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 xml:space="preserve">РАЗДЕЛ </w:t>
      </w:r>
      <w:r w:rsidRPr="00214167">
        <w:rPr>
          <w:b/>
          <w:sz w:val="16"/>
          <w:szCs w:val="16"/>
          <w:lang w:val="en-US"/>
        </w:rPr>
        <w:t>VI</w:t>
      </w:r>
      <w:r w:rsidRPr="00214167">
        <w:rPr>
          <w:b/>
          <w:sz w:val="16"/>
          <w:szCs w:val="16"/>
        </w:rPr>
        <w:t>. ПОРЯДОК ИЗБРАНИЯ НА ДОЛЖНОСТЬ ГЛАВЫ ВОРОНЦОВСКОГО СЕЛЬСКОГО ПОСЕЛЕНИЯ</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45. Порядок объявления конкурса на должность главы Воронцовского сельского поселения</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Глава Воронцовского сельского поселения избирается Советом народных депутатов из числа кандидатов, представленных конкурсной комиссией по результатам конкурса, проведенного в соответствии с Порядком проведения конкурса по отбору кандидатур на должность главы Воронцовского сельского поселения Павловского муниципального района Воронежской области (далее – конкурс), утвержденным решением Совета народных депутатов.</w:t>
      </w:r>
    </w:p>
    <w:p w:rsidR="00F62624" w:rsidRPr="00214167" w:rsidRDefault="00F62624" w:rsidP="00E06293">
      <w:pPr>
        <w:jc w:val="both"/>
        <w:rPr>
          <w:sz w:val="16"/>
          <w:szCs w:val="16"/>
        </w:rPr>
      </w:pPr>
      <w:r w:rsidRPr="00214167">
        <w:rPr>
          <w:sz w:val="16"/>
          <w:szCs w:val="16"/>
        </w:rPr>
        <w:t xml:space="preserve">2. Конкурс объявляется Советом народных депутатов при наличии вакансии на замещение должности главы сельского поселения. </w:t>
      </w:r>
    </w:p>
    <w:p w:rsidR="00F62624" w:rsidRPr="00214167" w:rsidRDefault="00F62624" w:rsidP="00E06293">
      <w:pPr>
        <w:jc w:val="both"/>
        <w:rPr>
          <w:sz w:val="16"/>
          <w:szCs w:val="16"/>
        </w:rPr>
      </w:pPr>
      <w:r w:rsidRPr="00214167">
        <w:rPr>
          <w:sz w:val="16"/>
          <w:szCs w:val="16"/>
        </w:rPr>
        <w:t xml:space="preserve">3. Решение Совета народных депутатов об объявлении конкурса должно содержать: </w:t>
      </w:r>
    </w:p>
    <w:p w:rsidR="00F62624" w:rsidRPr="00214167" w:rsidRDefault="00F62624" w:rsidP="00E06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214167">
        <w:rPr>
          <w:sz w:val="16"/>
          <w:szCs w:val="16"/>
        </w:rPr>
        <w:t>- дату, время и место проведения Конкурса;</w:t>
      </w:r>
    </w:p>
    <w:p w:rsidR="00F62624" w:rsidRPr="00214167" w:rsidRDefault="00F62624" w:rsidP="00E06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214167">
        <w:rPr>
          <w:sz w:val="16"/>
          <w:szCs w:val="16"/>
        </w:rPr>
        <w:t>- условия Конкурса;</w:t>
      </w:r>
    </w:p>
    <w:p w:rsidR="00F62624" w:rsidRPr="00214167" w:rsidRDefault="00F62624" w:rsidP="00E06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214167">
        <w:rPr>
          <w:sz w:val="16"/>
          <w:szCs w:val="16"/>
        </w:rPr>
        <w:t>- состав конкурсной комиссии;</w:t>
      </w:r>
    </w:p>
    <w:p w:rsidR="00F62624" w:rsidRPr="00214167" w:rsidRDefault="00F62624" w:rsidP="00E06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rPr>
      </w:pPr>
      <w:r w:rsidRPr="00214167">
        <w:rPr>
          <w:sz w:val="16"/>
          <w:szCs w:val="16"/>
        </w:rPr>
        <w:t>- место и время начала и окончания приема заявлений и прилагаемых к ним документов, контактные телефоны.</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46. Формирование Советом народных депутатов конкурсной комиссии</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 xml:space="preserve">1. Совет народных депутатов принимает решение об объявлении конкурса и формировании конкурсной комиссии, которая непосредственно осуществляет подготовку и проведение конкурса. </w:t>
      </w:r>
    </w:p>
    <w:p w:rsidR="00F62624" w:rsidRPr="00214167" w:rsidRDefault="00F62624" w:rsidP="00E06293">
      <w:pPr>
        <w:jc w:val="both"/>
        <w:rPr>
          <w:sz w:val="16"/>
          <w:szCs w:val="16"/>
        </w:rPr>
      </w:pPr>
      <w:r w:rsidRPr="00214167">
        <w:rPr>
          <w:sz w:val="16"/>
          <w:szCs w:val="16"/>
        </w:rPr>
        <w:t>2. Конкурсная комиссия состоит из 8 человек, из них:</w:t>
      </w:r>
    </w:p>
    <w:p w:rsidR="00F62624" w:rsidRPr="00214167" w:rsidRDefault="00F62624" w:rsidP="00E06293">
      <w:pPr>
        <w:jc w:val="both"/>
        <w:rPr>
          <w:sz w:val="16"/>
          <w:szCs w:val="16"/>
        </w:rPr>
      </w:pPr>
      <w:r w:rsidRPr="00214167">
        <w:rPr>
          <w:sz w:val="16"/>
          <w:szCs w:val="16"/>
        </w:rPr>
        <w:t>- 4 человека назначаются Советом народных депутатов,</w:t>
      </w:r>
    </w:p>
    <w:p w:rsidR="00F62624" w:rsidRPr="00214167" w:rsidRDefault="00F62624" w:rsidP="00E06293">
      <w:pPr>
        <w:jc w:val="both"/>
        <w:rPr>
          <w:sz w:val="16"/>
          <w:szCs w:val="16"/>
        </w:rPr>
      </w:pPr>
      <w:r w:rsidRPr="00214167">
        <w:rPr>
          <w:sz w:val="16"/>
          <w:szCs w:val="16"/>
        </w:rPr>
        <w:t xml:space="preserve">- 4 человека назначаются </w:t>
      </w:r>
      <w:r w:rsidRPr="00214167">
        <w:rPr>
          <w:bCs/>
          <w:sz w:val="16"/>
          <w:szCs w:val="16"/>
        </w:rPr>
        <w:t>главой Павловского муниципального района.</w:t>
      </w:r>
    </w:p>
    <w:p w:rsidR="00F62624" w:rsidRPr="00214167" w:rsidRDefault="00F62624" w:rsidP="00E06293">
      <w:pPr>
        <w:jc w:val="both"/>
        <w:rPr>
          <w:sz w:val="16"/>
          <w:szCs w:val="16"/>
        </w:rPr>
      </w:pPr>
      <w:r w:rsidRPr="00214167">
        <w:rPr>
          <w:sz w:val="16"/>
          <w:szCs w:val="16"/>
        </w:rPr>
        <w:t>3. В состав конкурсной комиссии могут включаться депутаты Совета народных депутатов поселения, представители органов местного самоуправления Павловского муниципального района, руководители предприятий и учреждений поселения, представители общественных организаций и политических партий.</w:t>
      </w:r>
    </w:p>
    <w:p w:rsidR="00F62624" w:rsidRPr="00214167" w:rsidRDefault="00F62624" w:rsidP="00E06293">
      <w:pPr>
        <w:jc w:val="both"/>
        <w:rPr>
          <w:sz w:val="16"/>
          <w:szCs w:val="16"/>
        </w:rPr>
      </w:pPr>
      <w:r w:rsidRPr="00214167">
        <w:rPr>
          <w:sz w:val="16"/>
          <w:szCs w:val="16"/>
        </w:rPr>
        <w:t xml:space="preserve">4. 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 </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47. Порядок представления и обсуждения кандидатов (участников конкурса) и формирования списка кандидатур на должность главы сельского поселения</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 xml:space="preserve">1. По итогам конкурса конкурсной комиссией на рассмотрение Совета народных депутатов вносятся не менее двух кандидатов, принявших участие в конкурсе на должность главы сельского поселения. </w:t>
      </w:r>
    </w:p>
    <w:p w:rsidR="00F62624" w:rsidRPr="00214167" w:rsidRDefault="00F62624" w:rsidP="00E06293">
      <w:pPr>
        <w:jc w:val="both"/>
        <w:rPr>
          <w:sz w:val="16"/>
          <w:szCs w:val="16"/>
        </w:rPr>
      </w:pPr>
      <w:r w:rsidRPr="00214167">
        <w:rPr>
          <w:sz w:val="16"/>
          <w:szCs w:val="16"/>
        </w:rPr>
        <w:t>2. 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F62624" w:rsidRPr="00214167" w:rsidRDefault="00F62624" w:rsidP="00E06293">
      <w:pPr>
        <w:jc w:val="both"/>
        <w:rPr>
          <w:sz w:val="16"/>
          <w:szCs w:val="16"/>
        </w:rPr>
      </w:pPr>
      <w:r w:rsidRPr="00214167">
        <w:rPr>
          <w:sz w:val="16"/>
          <w:szCs w:val="16"/>
        </w:rPr>
        <w:t>3. Заседание Совета народных депутатов по рассмотрению представленных конкурсной комиссией материалов проводится не позднее 10-ти дней со дня их поступления в Совет народных депутатов.</w:t>
      </w:r>
    </w:p>
    <w:p w:rsidR="00F62624" w:rsidRPr="00214167" w:rsidRDefault="00F62624" w:rsidP="00E06293">
      <w:pPr>
        <w:jc w:val="both"/>
        <w:rPr>
          <w:sz w:val="16"/>
          <w:szCs w:val="16"/>
        </w:rPr>
      </w:pPr>
      <w:r w:rsidRPr="00214167">
        <w:rPr>
          <w:sz w:val="16"/>
          <w:szCs w:val="16"/>
        </w:rPr>
        <w:t xml:space="preserve">4. Председатель конкурсной комиссии либо по его поручению иной представитель конкурсной комиссии на заседании Совета народных депутатов представляет анкетные данные участников конкурса, официально докладывает депутатам о его результатах и вносит предложение по включению кандидатур победителей в список кандидатов для избрания на должность главы сельского поселения. </w:t>
      </w:r>
    </w:p>
    <w:p w:rsidR="00F62624" w:rsidRPr="00214167" w:rsidRDefault="00F62624" w:rsidP="00E06293">
      <w:pPr>
        <w:jc w:val="both"/>
        <w:rPr>
          <w:sz w:val="16"/>
          <w:szCs w:val="16"/>
        </w:rPr>
      </w:pPr>
      <w:r w:rsidRPr="00214167">
        <w:rPr>
          <w:sz w:val="16"/>
          <w:szCs w:val="16"/>
        </w:rPr>
        <w:t>5. Кандидаты на выборную муниципальную должность главы Воронцовского сельского поселения выступают на заседании Совета народных депутатов с программами предстоящей деятельности и отвечают на вопросы депутатов Совета народных депутатов.</w:t>
      </w:r>
    </w:p>
    <w:p w:rsidR="00F62624" w:rsidRPr="00214167" w:rsidRDefault="00F62624" w:rsidP="00E06293">
      <w:pPr>
        <w:jc w:val="both"/>
        <w:rPr>
          <w:sz w:val="16"/>
          <w:szCs w:val="16"/>
        </w:rPr>
      </w:pPr>
      <w:r w:rsidRPr="00214167">
        <w:rPr>
          <w:sz w:val="16"/>
          <w:szCs w:val="16"/>
        </w:rPr>
        <w:t>6. Депутаты Совета народных депутатов имеют право высказывать мнение по каждой предложенной кандидатуре и представленной программе. Обсуждение прекращается по решению Совета народных депутатов.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48. Избрание на должность главы Воронцовского сельского поселения</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По окончании обсуждения проводится голосование по представленным конкурсной комиссией кандидатурам на должность главы сельского поселения, по результатам которого принимается решение об избрании кандидата на должность главы Воронцовского сельского поселения.</w:t>
      </w:r>
    </w:p>
    <w:p w:rsidR="00F62624" w:rsidRPr="00214167" w:rsidRDefault="00F62624" w:rsidP="00E06293">
      <w:pPr>
        <w:jc w:val="both"/>
        <w:rPr>
          <w:sz w:val="16"/>
          <w:szCs w:val="16"/>
        </w:rPr>
      </w:pPr>
      <w:r w:rsidRPr="00214167">
        <w:rPr>
          <w:sz w:val="16"/>
          <w:szCs w:val="16"/>
        </w:rPr>
        <w:t>2. Кандидат считается избранным на должность главы сельского поселения, если за него проголосовало большинство депутатов от установленного числа депутатов Совета народных депутатов. Самоотвод принимается без голосования.</w:t>
      </w:r>
    </w:p>
    <w:p w:rsidR="00F62624" w:rsidRPr="00214167" w:rsidRDefault="00F62624" w:rsidP="00E06293">
      <w:pPr>
        <w:jc w:val="both"/>
        <w:rPr>
          <w:sz w:val="16"/>
          <w:szCs w:val="16"/>
        </w:rPr>
      </w:pPr>
      <w:r w:rsidRPr="00214167">
        <w:rPr>
          <w:sz w:val="16"/>
          <w:szCs w:val="16"/>
        </w:rPr>
        <w:t>3. В случае неизбрания главы сельского поселения проводится повторный конкурс и избрание главы в установленном настоящим Регламентом порядке.</w:t>
      </w:r>
    </w:p>
    <w:p w:rsidR="00F62624" w:rsidRPr="00214167" w:rsidRDefault="00F62624" w:rsidP="00E06293">
      <w:pPr>
        <w:jc w:val="both"/>
        <w:rPr>
          <w:sz w:val="16"/>
          <w:szCs w:val="16"/>
        </w:rPr>
      </w:pPr>
      <w:r w:rsidRPr="00214167">
        <w:rPr>
          <w:sz w:val="16"/>
          <w:szCs w:val="16"/>
        </w:rPr>
        <w:t>4. Решение Совета народных депутатов об избрании главы Воронцовского сельского поселения подлежит официальному опубликованию в течение 10 дней с момента его принятия в и размещается на официальном сайте органов местного самоуправления Воронцовского сельского поселения в сети Интернет.</w:t>
      </w:r>
    </w:p>
    <w:p w:rsidR="00F62624" w:rsidRPr="00214167" w:rsidRDefault="00F62624" w:rsidP="00E06293">
      <w:pPr>
        <w:jc w:val="both"/>
        <w:rPr>
          <w:sz w:val="16"/>
          <w:szCs w:val="16"/>
        </w:rPr>
      </w:pPr>
      <w:r w:rsidRPr="00214167">
        <w:rPr>
          <w:sz w:val="16"/>
          <w:szCs w:val="16"/>
        </w:rPr>
        <w:t>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 xml:space="preserve">РАЗДЕЛ </w:t>
      </w:r>
      <w:r w:rsidRPr="00214167">
        <w:rPr>
          <w:b/>
          <w:sz w:val="16"/>
          <w:szCs w:val="16"/>
          <w:lang w:val="en-US"/>
        </w:rPr>
        <w:t>VII</w:t>
      </w:r>
      <w:r w:rsidRPr="00214167">
        <w:rPr>
          <w:b/>
          <w:sz w:val="16"/>
          <w:szCs w:val="16"/>
        </w:rPr>
        <w:t>. ЗАКЛЮЧИТЕЛЬНЫЕ ПОЛОЖЕНИЯ</w:t>
      </w:r>
    </w:p>
    <w:p w:rsidR="00F62624" w:rsidRPr="00214167" w:rsidRDefault="00F62624" w:rsidP="00E06293">
      <w:pPr>
        <w:jc w:val="both"/>
        <w:rPr>
          <w:sz w:val="16"/>
          <w:szCs w:val="16"/>
        </w:rPr>
      </w:pPr>
    </w:p>
    <w:p w:rsidR="00F62624" w:rsidRPr="00214167" w:rsidRDefault="00F62624" w:rsidP="00E06293">
      <w:pPr>
        <w:jc w:val="both"/>
        <w:rPr>
          <w:b/>
          <w:sz w:val="16"/>
          <w:szCs w:val="16"/>
        </w:rPr>
      </w:pPr>
      <w:r w:rsidRPr="00214167">
        <w:rPr>
          <w:b/>
          <w:sz w:val="16"/>
          <w:szCs w:val="16"/>
        </w:rPr>
        <w:t>Статья 49. Порядок принятия Регламента Совета народных депутатов и внесение в него изменений</w:t>
      </w:r>
    </w:p>
    <w:p w:rsidR="00F62624" w:rsidRPr="00214167" w:rsidRDefault="00F62624" w:rsidP="00E06293">
      <w:pPr>
        <w:jc w:val="both"/>
        <w:rPr>
          <w:sz w:val="16"/>
          <w:szCs w:val="16"/>
        </w:rPr>
      </w:pPr>
    </w:p>
    <w:p w:rsidR="00F62624" w:rsidRPr="00214167" w:rsidRDefault="00F62624" w:rsidP="00E06293">
      <w:pPr>
        <w:jc w:val="both"/>
        <w:rPr>
          <w:sz w:val="16"/>
          <w:szCs w:val="16"/>
        </w:rPr>
      </w:pPr>
      <w:r w:rsidRPr="00214167">
        <w:rPr>
          <w:sz w:val="16"/>
          <w:szCs w:val="16"/>
        </w:rPr>
        <w:t>1. Регламент Совета народных депутатов и изменения в него принимаются большинством голосов от числа принявших участие в голосовании депутатов Совета народных депутатов и оформляются решением Совета народных депутатов.</w:t>
      </w:r>
    </w:p>
    <w:p w:rsidR="00F62624" w:rsidRPr="00214167" w:rsidRDefault="00F62624" w:rsidP="00E06293">
      <w:pPr>
        <w:jc w:val="both"/>
        <w:rPr>
          <w:sz w:val="16"/>
          <w:szCs w:val="16"/>
        </w:rPr>
      </w:pPr>
      <w:r w:rsidRPr="00214167">
        <w:rPr>
          <w:sz w:val="16"/>
          <w:szCs w:val="16"/>
        </w:rPr>
        <w:t>2. Регламент, а также решения Совета народных депутатов о внесении изменений в него вступают со дня их принятия, если Совет народных депутатов не примет иное решение.</w:t>
      </w:r>
    </w:p>
    <w:p w:rsidR="00F62624" w:rsidRPr="00214167" w:rsidRDefault="00F62624" w:rsidP="00F62624">
      <w:pPr>
        <w:pStyle w:val="ConsPlusNonformat"/>
        <w:jc w:val="both"/>
        <w:rPr>
          <w:rFonts w:ascii="Times New Roman" w:hAnsi="Times New Roman" w:cs="Times New Roman"/>
          <w:sz w:val="16"/>
          <w:szCs w:val="16"/>
        </w:rPr>
      </w:pPr>
    </w:p>
    <w:p w:rsidR="00F62624" w:rsidRPr="00214167" w:rsidRDefault="00F62624" w:rsidP="00F62624">
      <w:pPr>
        <w:pStyle w:val="ConsPlusNonformat"/>
        <w:jc w:val="both"/>
        <w:rPr>
          <w:rFonts w:ascii="Times New Roman" w:hAnsi="Times New Roman" w:cs="Times New Roman"/>
          <w:sz w:val="16"/>
          <w:szCs w:val="16"/>
        </w:rPr>
      </w:pPr>
    </w:p>
    <w:p w:rsidR="00F62624" w:rsidRPr="00214167" w:rsidRDefault="00F62624" w:rsidP="00F62624">
      <w:pPr>
        <w:pStyle w:val="ConsPlusNonformat"/>
        <w:jc w:val="both"/>
        <w:rPr>
          <w:rFonts w:ascii="Times New Roman" w:hAnsi="Times New Roman" w:cs="Times New Roman"/>
          <w:sz w:val="16"/>
          <w:szCs w:val="16"/>
        </w:rPr>
      </w:pPr>
    </w:p>
    <w:tbl>
      <w:tblPr>
        <w:tblW w:w="0" w:type="auto"/>
        <w:tblLook w:val="04A0"/>
      </w:tblPr>
      <w:tblGrid>
        <w:gridCol w:w="2821"/>
        <w:gridCol w:w="2005"/>
      </w:tblGrid>
      <w:tr w:rsidR="00F62624" w:rsidRPr="00214167" w:rsidTr="00F62624">
        <w:tc>
          <w:tcPr>
            <w:tcW w:w="5637" w:type="dxa"/>
            <w:shd w:val="clear" w:color="auto" w:fill="auto"/>
          </w:tcPr>
          <w:p w:rsidR="00F62624" w:rsidRPr="00214167" w:rsidRDefault="00F62624" w:rsidP="00F62624">
            <w:pPr>
              <w:rPr>
                <w:sz w:val="16"/>
                <w:szCs w:val="16"/>
              </w:rPr>
            </w:pPr>
            <w:r w:rsidRPr="00214167">
              <w:rPr>
                <w:sz w:val="16"/>
                <w:szCs w:val="16"/>
              </w:rPr>
              <w:t>Председатель Совета народных депутатов</w:t>
            </w:r>
          </w:p>
          <w:p w:rsidR="00F62624" w:rsidRPr="00214167" w:rsidRDefault="00F62624" w:rsidP="00F62624">
            <w:pPr>
              <w:rPr>
                <w:sz w:val="16"/>
                <w:szCs w:val="16"/>
              </w:rPr>
            </w:pPr>
            <w:r w:rsidRPr="00214167">
              <w:rPr>
                <w:sz w:val="16"/>
                <w:szCs w:val="16"/>
              </w:rPr>
              <w:t>Воронцовского сельского поселения</w:t>
            </w:r>
          </w:p>
          <w:p w:rsidR="00F62624" w:rsidRPr="00214167" w:rsidRDefault="00F62624" w:rsidP="00F62624">
            <w:pPr>
              <w:rPr>
                <w:sz w:val="16"/>
                <w:szCs w:val="16"/>
              </w:rPr>
            </w:pPr>
            <w:r w:rsidRPr="00214167">
              <w:rPr>
                <w:sz w:val="16"/>
                <w:szCs w:val="16"/>
              </w:rPr>
              <w:t>Павловского муниципального района</w:t>
            </w:r>
          </w:p>
          <w:p w:rsidR="00F62624" w:rsidRPr="00214167" w:rsidRDefault="00F62624" w:rsidP="00F62624">
            <w:pPr>
              <w:pStyle w:val="ConsPlusNonformat"/>
              <w:rPr>
                <w:rFonts w:ascii="Times New Roman" w:hAnsi="Times New Roman" w:cs="Times New Roman"/>
                <w:sz w:val="16"/>
                <w:szCs w:val="16"/>
              </w:rPr>
            </w:pPr>
            <w:r w:rsidRPr="00214167">
              <w:rPr>
                <w:rFonts w:ascii="Times New Roman" w:hAnsi="Times New Roman" w:cs="Times New Roman"/>
                <w:sz w:val="16"/>
                <w:szCs w:val="16"/>
              </w:rPr>
              <w:t xml:space="preserve">Воронежской области                                                                                 </w:t>
            </w:r>
          </w:p>
        </w:tc>
        <w:tc>
          <w:tcPr>
            <w:tcW w:w="4217" w:type="dxa"/>
            <w:shd w:val="clear" w:color="auto" w:fill="auto"/>
          </w:tcPr>
          <w:p w:rsidR="00F62624" w:rsidRPr="00214167" w:rsidRDefault="00F62624" w:rsidP="00F62624">
            <w:pPr>
              <w:pStyle w:val="ConsPlusNonformat"/>
              <w:rPr>
                <w:rFonts w:ascii="Times New Roman" w:hAnsi="Times New Roman" w:cs="Times New Roman"/>
                <w:sz w:val="16"/>
                <w:szCs w:val="16"/>
              </w:rPr>
            </w:pPr>
          </w:p>
          <w:p w:rsidR="00F62624" w:rsidRPr="00214167" w:rsidRDefault="00F62624" w:rsidP="00F62624">
            <w:pPr>
              <w:pStyle w:val="ConsPlusNonformat"/>
              <w:rPr>
                <w:rFonts w:ascii="Times New Roman" w:hAnsi="Times New Roman" w:cs="Times New Roman"/>
                <w:sz w:val="16"/>
                <w:szCs w:val="16"/>
              </w:rPr>
            </w:pPr>
          </w:p>
          <w:p w:rsidR="00F62624" w:rsidRPr="00214167" w:rsidRDefault="00F62624" w:rsidP="00F62624">
            <w:pPr>
              <w:pStyle w:val="ConsPlusNonformat"/>
              <w:rPr>
                <w:rFonts w:ascii="Times New Roman" w:hAnsi="Times New Roman" w:cs="Times New Roman"/>
                <w:sz w:val="16"/>
                <w:szCs w:val="16"/>
              </w:rPr>
            </w:pPr>
          </w:p>
          <w:p w:rsidR="00F62624" w:rsidRPr="00214167" w:rsidRDefault="00F62624" w:rsidP="00F62624">
            <w:pPr>
              <w:pStyle w:val="ConsPlusNonformat"/>
              <w:jc w:val="right"/>
              <w:rPr>
                <w:rFonts w:ascii="Times New Roman" w:hAnsi="Times New Roman" w:cs="Times New Roman"/>
                <w:sz w:val="16"/>
                <w:szCs w:val="16"/>
              </w:rPr>
            </w:pPr>
            <w:r w:rsidRPr="00214167">
              <w:rPr>
                <w:rFonts w:ascii="Times New Roman" w:hAnsi="Times New Roman" w:cs="Times New Roman"/>
                <w:sz w:val="16"/>
                <w:szCs w:val="16"/>
              </w:rPr>
              <w:t>Г.Н. Дроздова</w:t>
            </w:r>
          </w:p>
        </w:tc>
      </w:tr>
    </w:tbl>
    <w:p w:rsidR="00F62624" w:rsidRPr="00214167" w:rsidRDefault="00F62624" w:rsidP="00F62624">
      <w:pPr>
        <w:pStyle w:val="ConsPlusNonformat"/>
        <w:jc w:val="both"/>
        <w:rPr>
          <w:rFonts w:ascii="Times New Roman" w:hAnsi="Times New Roman" w:cs="Times New Roman"/>
          <w:sz w:val="16"/>
          <w:szCs w:val="16"/>
        </w:rPr>
      </w:pPr>
    </w:p>
    <w:p w:rsidR="00457098" w:rsidRDefault="00457098" w:rsidP="005A59D5">
      <w:pPr>
        <w:rPr>
          <w:sz w:val="16"/>
          <w:szCs w:val="16"/>
        </w:rPr>
      </w:pPr>
    </w:p>
    <w:p w:rsidR="00F62624" w:rsidRPr="00BA49FA" w:rsidRDefault="00F62624" w:rsidP="00F62624">
      <w:pPr>
        <w:pStyle w:val="6"/>
        <w:spacing w:before="0"/>
        <w:jc w:val="center"/>
        <w:rPr>
          <w:b w:val="0"/>
          <w:i/>
          <w:sz w:val="16"/>
          <w:szCs w:val="16"/>
        </w:rPr>
      </w:pPr>
      <w:r w:rsidRPr="00BA49FA">
        <w:rPr>
          <w:b w:val="0"/>
          <w:bCs w:val="0"/>
          <w:i/>
          <w:sz w:val="16"/>
          <w:szCs w:val="16"/>
        </w:rPr>
        <w:t>Совет народных депутатов Воронцовского сельского поселения</w:t>
      </w:r>
    </w:p>
    <w:p w:rsidR="00F62624" w:rsidRPr="00BA49FA" w:rsidRDefault="00F62624" w:rsidP="00F62624">
      <w:pPr>
        <w:pStyle w:val="6"/>
        <w:spacing w:before="0"/>
        <w:jc w:val="center"/>
        <w:rPr>
          <w:b w:val="0"/>
          <w:bCs w:val="0"/>
          <w:i/>
          <w:sz w:val="16"/>
          <w:szCs w:val="16"/>
        </w:rPr>
      </w:pPr>
      <w:r w:rsidRPr="00BA49FA">
        <w:rPr>
          <w:b w:val="0"/>
          <w:bCs w:val="0"/>
          <w:i/>
          <w:sz w:val="16"/>
          <w:szCs w:val="16"/>
        </w:rPr>
        <w:t>Павловского муниципального района</w:t>
      </w:r>
    </w:p>
    <w:p w:rsidR="00F62624" w:rsidRPr="00BA49FA" w:rsidRDefault="00F62624" w:rsidP="00F62624">
      <w:pPr>
        <w:pStyle w:val="6"/>
        <w:spacing w:before="0"/>
        <w:jc w:val="center"/>
        <w:rPr>
          <w:bCs w:val="0"/>
          <w:i/>
          <w:spacing w:val="20"/>
          <w:sz w:val="16"/>
          <w:szCs w:val="16"/>
        </w:rPr>
      </w:pPr>
      <w:r w:rsidRPr="00BA49FA">
        <w:rPr>
          <w:b w:val="0"/>
          <w:bCs w:val="0"/>
          <w:i/>
          <w:sz w:val="16"/>
          <w:szCs w:val="16"/>
        </w:rPr>
        <w:t>Воронежской области</w:t>
      </w:r>
    </w:p>
    <w:p w:rsidR="00F62624" w:rsidRPr="00BA49FA" w:rsidRDefault="00F62624" w:rsidP="00F62624">
      <w:pPr>
        <w:jc w:val="center"/>
        <w:rPr>
          <w:b/>
          <w:bCs/>
          <w:sz w:val="16"/>
          <w:szCs w:val="16"/>
        </w:rPr>
      </w:pPr>
    </w:p>
    <w:p w:rsidR="00F62624" w:rsidRPr="00BA49FA" w:rsidRDefault="00F62624" w:rsidP="00F62624">
      <w:pPr>
        <w:pStyle w:val="2"/>
      </w:pPr>
      <w:r w:rsidRPr="00BA49FA">
        <w:t>РЕШЕНИЕ</w:t>
      </w:r>
    </w:p>
    <w:p w:rsidR="00F62624" w:rsidRPr="00BA49FA" w:rsidRDefault="00F62624" w:rsidP="00F62624">
      <w:pPr>
        <w:pBdr>
          <w:bottom w:val="thinThickSmallGap" w:sz="24" w:space="1" w:color="auto"/>
        </w:pBdr>
        <w:rPr>
          <w:b/>
          <w:sz w:val="16"/>
          <w:szCs w:val="16"/>
        </w:rPr>
      </w:pPr>
    </w:p>
    <w:p w:rsidR="00F62624" w:rsidRPr="00BA49FA" w:rsidRDefault="00F62624" w:rsidP="00F62624">
      <w:pPr>
        <w:pBdr>
          <w:bottom w:val="single" w:sz="4" w:space="1" w:color="auto"/>
        </w:pBdr>
        <w:rPr>
          <w:sz w:val="16"/>
          <w:szCs w:val="16"/>
        </w:rPr>
      </w:pPr>
    </w:p>
    <w:p w:rsidR="00F62624" w:rsidRPr="00BA49FA" w:rsidRDefault="00F62624" w:rsidP="00F62624">
      <w:pPr>
        <w:pBdr>
          <w:bottom w:val="single" w:sz="4" w:space="1" w:color="auto"/>
        </w:pBdr>
        <w:rPr>
          <w:sz w:val="16"/>
          <w:szCs w:val="16"/>
        </w:rPr>
      </w:pPr>
      <w:r w:rsidRPr="00BA49FA">
        <w:rPr>
          <w:sz w:val="16"/>
          <w:szCs w:val="16"/>
        </w:rPr>
        <w:t>от        10.06.2024 г.          № 243</w:t>
      </w:r>
    </w:p>
    <w:p w:rsidR="00F62624" w:rsidRPr="00BA49FA" w:rsidRDefault="00F62624" w:rsidP="00F62624">
      <w:pPr>
        <w:pStyle w:val="affe"/>
        <w:rPr>
          <w:sz w:val="16"/>
          <w:szCs w:val="16"/>
        </w:rPr>
      </w:pPr>
      <w:r w:rsidRPr="00BA49FA">
        <w:rPr>
          <w:sz w:val="16"/>
          <w:szCs w:val="16"/>
        </w:rPr>
        <w:t>с. Воронцовка</w:t>
      </w:r>
    </w:p>
    <w:p w:rsidR="00F62624" w:rsidRPr="00BA49FA" w:rsidRDefault="00F62624" w:rsidP="00F62624">
      <w:pPr>
        <w:pStyle w:val="Title"/>
        <w:ind w:firstLine="0"/>
        <w:jc w:val="left"/>
        <w:rPr>
          <w:rFonts w:ascii="Times New Roman" w:hAnsi="Times New Roman" w:cs="Times New Roman"/>
          <w:b w:val="0"/>
          <w:sz w:val="16"/>
          <w:szCs w:val="16"/>
        </w:rPr>
      </w:pPr>
      <w:r w:rsidRPr="00BA49FA">
        <w:rPr>
          <w:rFonts w:ascii="Times New Roman" w:hAnsi="Times New Roman" w:cs="Times New Roman"/>
          <w:b w:val="0"/>
          <w:sz w:val="16"/>
          <w:szCs w:val="16"/>
        </w:rPr>
        <w:t>Об утверждении Порядка проведения конкурса по отбору кандидатур на должность главы Воронцовского сельского поселения Павловского муниципального района Воронежской области и избрания главы Воронцовского сельского поселения Павловского муниципального района Воронежской области</w:t>
      </w:r>
    </w:p>
    <w:p w:rsidR="00F62624" w:rsidRPr="00BA49FA" w:rsidRDefault="00F62624" w:rsidP="00F62624">
      <w:pPr>
        <w:rPr>
          <w:rFonts w:cs="Arial"/>
          <w:sz w:val="16"/>
          <w:szCs w:val="16"/>
        </w:rPr>
      </w:pPr>
    </w:p>
    <w:p w:rsidR="00F62624" w:rsidRPr="00BA49FA" w:rsidRDefault="00F62624" w:rsidP="00F62624">
      <w:pPr>
        <w:rPr>
          <w:sz w:val="16"/>
          <w:szCs w:val="16"/>
        </w:rPr>
      </w:pPr>
      <w:r w:rsidRPr="00BA49FA">
        <w:rPr>
          <w:sz w:val="16"/>
          <w:szCs w:val="16"/>
        </w:rPr>
        <w:t>В соответствии с Федеральным законом от 06.10.2003г. №131-ФЗ «Об общих принципах организации местного самоуправления в Российской Федерации», законом Воронежской области от 10.11.2014г. №149-ОЗ «О порядке формирования органов местного самоуправления в Воронежской области и о сроках их полномочий», Уставом Воронцовского сельского поселения Павловского муниципального района Воронежской области Совет народных депутатов Воронцовского сельского поселения Павловского муниципального района Воронежской области</w:t>
      </w:r>
    </w:p>
    <w:p w:rsidR="00F62624" w:rsidRPr="00BA49FA" w:rsidRDefault="00F62624" w:rsidP="00F62624">
      <w:pPr>
        <w:rPr>
          <w:sz w:val="16"/>
          <w:szCs w:val="16"/>
        </w:rPr>
      </w:pPr>
      <w:r w:rsidRPr="00BA49FA">
        <w:rPr>
          <w:sz w:val="16"/>
          <w:szCs w:val="16"/>
        </w:rPr>
        <w:t xml:space="preserve"> </w:t>
      </w:r>
    </w:p>
    <w:p w:rsidR="00F62624" w:rsidRPr="00BA49FA" w:rsidRDefault="00F62624" w:rsidP="00F62624">
      <w:pPr>
        <w:jc w:val="center"/>
        <w:rPr>
          <w:sz w:val="16"/>
          <w:szCs w:val="16"/>
        </w:rPr>
      </w:pPr>
      <w:r w:rsidRPr="00BA49FA">
        <w:rPr>
          <w:sz w:val="16"/>
          <w:szCs w:val="16"/>
        </w:rPr>
        <w:t>РЕШИЛ:</w:t>
      </w:r>
    </w:p>
    <w:p w:rsidR="00F62624" w:rsidRPr="00BA49FA" w:rsidRDefault="00F62624" w:rsidP="00F62624">
      <w:pPr>
        <w:jc w:val="center"/>
        <w:rPr>
          <w:sz w:val="16"/>
          <w:szCs w:val="16"/>
        </w:rPr>
      </w:pPr>
    </w:p>
    <w:p w:rsidR="00F62624" w:rsidRPr="00BA49FA" w:rsidRDefault="00F62624" w:rsidP="00F62624">
      <w:pPr>
        <w:pStyle w:val="ConsPlusNonformat"/>
        <w:jc w:val="both"/>
        <w:rPr>
          <w:rFonts w:ascii="Times New Roman" w:hAnsi="Times New Roman" w:cs="Times New Roman"/>
          <w:sz w:val="16"/>
          <w:szCs w:val="16"/>
        </w:rPr>
      </w:pPr>
      <w:r w:rsidRPr="00BA49FA">
        <w:rPr>
          <w:rFonts w:ascii="Times New Roman" w:hAnsi="Times New Roman" w:cs="Times New Roman"/>
          <w:sz w:val="16"/>
          <w:szCs w:val="16"/>
        </w:rPr>
        <w:lastRenderedPageBreak/>
        <w:t>1. Утвердить Порядок проведения конкурса по отбору кандидатур на должность главы Воронцовского сельского поселения Павловского муниципального района Воронежской области и избрания главы Воронцовского сельского поселения Павловского муниципального района Воронежской области согласно приложению.</w:t>
      </w:r>
    </w:p>
    <w:p w:rsidR="00F62624" w:rsidRPr="00BA49FA" w:rsidRDefault="00F62624" w:rsidP="00F62624">
      <w:pPr>
        <w:pStyle w:val="ConsPlusNonformat"/>
        <w:jc w:val="both"/>
        <w:rPr>
          <w:rFonts w:ascii="Times New Roman" w:hAnsi="Times New Roman" w:cs="Times New Roman"/>
          <w:sz w:val="16"/>
          <w:szCs w:val="16"/>
        </w:rPr>
      </w:pPr>
      <w:r w:rsidRPr="00BA49FA">
        <w:rPr>
          <w:rFonts w:ascii="Times New Roman" w:hAnsi="Times New Roman" w:cs="Times New Roman"/>
          <w:sz w:val="16"/>
          <w:szCs w:val="16"/>
        </w:rPr>
        <w:t>2. Опубликовать настоящее решение в муниципальной газете «Павловский муниципальный вестник».</w:t>
      </w:r>
    </w:p>
    <w:p w:rsidR="00F62624" w:rsidRPr="00BA49FA" w:rsidRDefault="00F62624" w:rsidP="00F62624">
      <w:pPr>
        <w:pStyle w:val="ConsPlusNonformat"/>
        <w:jc w:val="both"/>
        <w:rPr>
          <w:rFonts w:ascii="Times New Roman" w:hAnsi="Times New Roman" w:cs="Times New Roman"/>
          <w:sz w:val="16"/>
          <w:szCs w:val="16"/>
        </w:rPr>
      </w:pPr>
      <w:r w:rsidRPr="00BA49FA">
        <w:rPr>
          <w:rFonts w:ascii="Times New Roman" w:hAnsi="Times New Roman" w:cs="Times New Roman"/>
          <w:sz w:val="16"/>
          <w:szCs w:val="16"/>
        </w:rPr>
        <w:t>3. Настоящее решение вступает в силу со дня его официального опубликования.</w:t>
      </w:r>
    </w:p>
    <w:p w:rsidR="00F62624" w:rsidRPr="00BA49FA" w:rsidRDefault="00F62624" w:rsidP="00F62624">
      <w:pPr>
        <w:pStyle w:val="ConsPlusNonformat"/>
        <w:jc w:val="both"/>
        <w:rPr>
          <w:rFonts w:ascii="Arial" w:hAnsi="Arial" w:cs="Arial"/>
          <w:sz w:val="16"/>
          <w:szCs w:val="16"/>
        </w:rPr>
      </w:pPr>
      <w:r w:rsidRPr="00BA49FA">
        <w:rPr>
          <w:rFonts w:ascii="Times New Roman" w:hAnsi="Times New Roman" w:cs="Times New Roman"/>
          <w:sz w:val="16"/>
          <w:szCs w:val="16"/>
        </w:rPr>
        <w:t>4. Контроль за исполнением настоящего решения оставляю за собой.</w:t>
      </w:r>
    </w:p>
    <w:p w:rsidR="00F62624" w:rsidRPr="00BA49FA" w:rsidRDefault="00F62624" w:rsidP="00F62624">
      <w:pPr>
        <w:pStyle w:val="ConsPlusNonformat"/>
        <w:jc w:val="both"/>
        <w:rPr>
          <w:rFonts w:ascii="Arial" w:hAnsi="Arial" w:cs="Arial"/>
          <w:sz w:val="16"/>
          <w:szCs w:val="16"/>
        </w:rPr>
      </w:pPr>
    </w:p>
    <w:p w:rsidR="00F62624" w:rsidRPr="00BA49FA" w:rsidRDefault="00F62624" w:rsidP="00F62624">
      <w:pPr>
        <w:pStyle w:val="ConsPlusNonformat"/>
        <w:jc w:val="both"/>
        <w:rPr>
          <w:rFonts w:ascii="Arial" w:hAnsi="Arial" w:cs="Arial"/>
          <w:sz w:val="16"/>
          <w:szCs w:val="16"/>
        </w:rPr>
      </w:pPr>
    </w:p>
    <w:p w:rsidR="00F62624" w:rsidRPr="00BA49FA" w:rsidRDefault="00F62624" w:rsidP="00F62624">
      <w:pPr>
        <w:pStyle w:val="ConsPlusNonformat"/>
        <w:jc w:val="both"/>
        <w:rPr>
          <w:rFonts w:ascii="Arial" w:hAnsi="Arial" w:cs="Arial"/>
          <w:sz w:val="16"/>
          <w:szCs w:val="16"/>
        </w:rPr>
      </w:pPr>
      <w:r w:rsidRPr="00BA49FA">
        <w:rPr>
          <w:sz w:val="16"/>
          <w:szCs w:val="16"/>
        </w:rPr>
        <w:t xml:space="preserve">                                                                                  </w:t>
      </w:r>
    </w:p>
    <w:tbl>
      <w:tblPr>
        <w:tblW w:w="0" w:type="auto"/>
        <w:tblLook w:val="04A0"/>
      </w:tblPr>
      <w:tblGrid>
        <w:gridCol w:w="2821"/>
        <w:gridCol w:w="2005"/>
      </w:tblGrid>
      <w:tr w:rsidR="00F62624" w:rsidRPr="00BA49FA" w:rsidTr="00F62624">
        <w:tc>
          <w:tcPr>
            <w:tcW w:w="5637" w:type="dxa"/>
            <w:shd w:val="clear" w:color="auto" w:fill="auto"/>
          </w:tcPr>
          <w:p w:rsidR="00F62624" w:rsidRPr="00BA49FA" w:rsidRDefault="00F62624" w:rsidP="00F62624">
            <w:pPr>
              <w:pStyle w:val="affe"/>
              <w:rPr>
                <w:sz w:val="16"/>
                <w:szCs w:val="16"/>
              </w:rPr>
            </w:pPr>
            <w:r w:rsidRPr="00BA49FA">
              <w:rPr>
                <w:sz w:val="16"/>
                <w:szCs w:val="16"/>
              </w:rPr>
              <w:t>Председатель Совета народных депутатов</w:t>
            </w:r>
          </w:p>
          <w:p w:rsidR="00F62624" w:rsidRPr="00BA49FA" w:rsidRDefault="00F62624" w:rsidP="00F62624">
            <w:pPr>
              <w:pStyle w:val="affe"/>
              <w:rPr>
                <w:sz w:val="16"/>
                <w:szCs w:val="16"/>
              </w:rPr>
            </w:pPr>
            <w:r w:rsidRPr="00BA49FA">
              <w:rPr>
                <w:sz w:val="16"/>
                <w:szCs w:val="16"/>
              </w:rPr>
              <w:t>Воронцовского сельского поселения</w:t>
            </w:r>
          </w:p>
          <w:p w:rsidR="00F62624" w:rsidRPr="00BA49FA" w:rsidRDefault="00F62624" w:rsidP="00F62624">
            <w:pPr>
              <w:pStyle w:val="affe"/>
              <w:rPr>
                <w:sz w:val="16"/>
                <w:szCs w:val="16"/>
              </w:rPr>
            </w:pPr>
            <w:r w:rsidRPr="00BA49FA">
              <w:rPr>
                <w:sz w:val="16"/>
                <w:szCs w:val="16"/>
              </w:rPr>
              <w:t>Павловского муниципального района</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Воронежской области</w:t>
            </w:r>
          </w:p>
        </w:tc>
        <w:tc>
          <w:tcPr>
            <w:tcW w:w="4217" w:type="dxa"/>
            <w:shd w:val="clear" w:color="auto" w:fill="auto"/>
          </w:tcPr>
          <w:p w:rsidR="00F62624" w:rsidRPr="00BA49FA" w:rsidRDefault="00F62624" w:rsidP="00F62624">
            <w:pPr>
              <w:pStyle w:val="ConsPlusNonformat"/>
              <w:rPr>
                <w:rFonts w:ascii="Times New Roman" w:hAnsi="Times New Roman" w:cs="Times New Roman"/>
                <w:sz w:val="16"/>
                <w:szCs w:val="16"/>
              </w:rPr>
            </w:pPr>
          </w:p>
          <w:p w:rsidR="00F62624" w:rsidRPr="00BA49FA" w:rsidRDefault="00F62624" w:rsidP="00F62624">
            <w:pPr>
              <w:pStyle w:val="ConsPlusNonformat"/>
              <w:rPr>
                <w:rFonts w:ascii="Times New Roman" w:hAnsi="Times New Roman" w:cs="Times New Roman"/>
                <w:sz w:val="16"/>
                <w:szCs w:val="16"/>
              </w:rPr>
            </w:pPr>
          </w:p>
          <w:p w:rsidR="00F62624" w:rsidRPr="00BA49FA" w:rsidRDefault="00F62624" w:rsidP="00F62624">
            <w:pPr>
              <w:pStyle w:val="ConsPlusNonformat"/>
              <w:jc w:val="right"/>
              <w:rPr>
                <w:rFonts w:ascii="Times New Roman" w:hAnsi="Times New Roman" w:cs="Times New Roman"/>
                <w:sz w:val="16"/>
                <w:szCs w:val="16"/>
              </w:rPr>
            </w:pPr>
          </w:p>
          <w:p w:rsidR="00F62624" w:rsidRPr="00BA49FA" w:rsidRDefault="00F62624" w:rsidP="00F62624">
            <w:pPr>
              <w:pStyle w:val="ConsPlusNonformat"/>
              <w:jc w:val="right"/>
              <w:rPr>
                <w:rFonts w:ascii="Times New Roman" w:hAnsi="Times New Roman" w:cs="Times New Roman"/>
                <w:sz w:val="16"/>
                <w:szCs w:val="16"/>
              </w:rPr>
            </w:pPr>
            <w:r w:rsidRPr="00BA49FA">
              <w:rPr>
                <w:rFonts w:ascii="Times New Roman" w:hAnsi="Times New Roman" w:cs="Times New Roman"/>
                <w:sz w:val="16"/>
                <w:szCs w:val="16"/>
              </w:rPr>
              <w:t>Г.Н. Дроздова</w:t>
            </w:r>
          </w:p>
        </w:tc>
      </w:tr>
    </w:tbl>
    <w:p w:rsidR="00F62624" w:rsidRPr="00BA49FA" w:rsidRDefault="00F62624" w:rsidP="00F62624">
      <w:pPr>
        <w:pStyle w:val="10"/>
        <w:rPr>
          <w:rFonts w:ascii="Times New Roman" w:hAnsi="Times New Roman"/>
          <w:b w:val="0"/>
          <w:spacing w:val="-2"/>
          <w:sz w:val="16"/>
          <w:szCs w:val="16"/>
        </w:rPr>
      </w:pPr>
      <w:r w:rsidRPr="00BA49FA">
        <w:rPr>
          <w:rFonts w:ascii="Times New Roman" w:hAnsi="Times New Roman"/>
          <w:b w:val="0"/>
          <w:spacing w:val="-2"/>
          <w:sz w:val="16"/>
          <w:szCs w:val="16"/>
        </w:rPr>
        <w:t xml:space="preserve">Приложение к решению </w:t>
      </w:r>
    </w:p>
    <w:p w:rsidR="00F62624" w:rsidRPr="00BA49FA" w:rsidRDefault="00F62624" w:rsidP="00F62624">
      <w:pPr>
        <w:pStyle w:val="10"/>
        <w:rPr>
          <w:rFonts w:ascii="Times New Roman" w:hAnsi="Times New Roman"/>
          <w:b w:val="0"/>
          <w:spacing w:val="-2"/>
          <w:sz w:val="16"/>
          <w:szCs w:val="16"/>
        </w:rPr>
      </w:pPr>
      <w:r w:rsidRPr="00BA49FA">
        <w:rPr>
          <w:rFonts w:ascii="Times New Roman" w:hAnsi="Times New Roman"/>
          <w:b w:val="0"/>
          <w:spacing w:val="-2"/>
          <w:sz w:val="16"/>
          <w:szCs w:val="16"/>
        </w:rPr>
        <w:t xml:space="preserve">Совета народных депутатов </w:t>
      </w:r>
    </w:p>
    <w:p w:rsidR="00F62624" w:rsidRPr="00BA49FA" w:rsidRDefault="00F62624" w:rsidP="00F62624">
      <w:pPr>
        <w:pStyle w:val="10"/>
        <w:rPr>
          <w:rFonts w:ascii="Times New Roman" w:hAnsi="Times New Roman"/>
          <w:b w:val="0"/>
          <w:spacing w:val="-2"/>
          <w:sz w:val="16"/>
          <w:szCs w:val="16"/>
        </w:rPr>
      </w:pPr>
      <w:r w:rsidRPr="00BA49FA">
        <w:rPr>
          <w:rFonts w:ascii="Times New Roman" w:hAnsi="Times New Roman"/>
          <w:b w:val="0"/>
          <w:spacing w:val="-2"/>
          <w:sz w:val="16"/>
          <w:szCs w:val="16"/>
        </w:rPr>
        <w:t xml:space="preserve">Воронцовского сельского поселения </w:t>
      </w:r>
    </w:p>
    <w:p w:rsidR="00F62624" w:rsidRPr="00BA49FA" w:rsidRDefault="00F62624" w:rsidP="00F62624">
      <w:pPr>
        <w:pStyle w:val="ConsPlusNonformat"/>
        <w:jc w:val="both"/>
        <w:rPr>
          <w:rFonts w:ascii="Times New Roman" w:hAnsi="Times New Roman" w:cs="Times New Roman"/>
          <w:spacing w:val="-2"/>
          <w:sz w:val="16"/>
          <w:szCs w:val="16"/>
        </w:rPr>
      </w:pPr>
      <w:r w:rsidRPr="00BA49FA">
        <w:rPr>
          <w:rFonts w:ascii="Times New Roman" w:hAnsi="Times New Roman" w:cs="Times New Roman"/>
          <w:spacing w:val="-2"/>
          <w:sz w:val="16"/>
          <w:szCs w:val="16"/>
        </w:rPr>
        <w:t>от 10.06.2024г. № 243</w:t>
      </w:r>
    </w:p>
    <w:p w:rsidR="00F62624" w:rsidRPr="00BA49FA" w:rsidRDefault="00F62624" w:rsidP="00F62624">
      <w:pPr>
        <w:pStyle w:val="ConsPlusNonformat"/>
        <w:jc w:val="both"/>
        <w:rPr>
          <w:rFonts w:ascii="Times New Roman" w:hAnsi="Times New Roman" w:cs="Times New Roman"/>
          <w:sz w:val="16"/>
          <w:szCs w:val="16"/>
        </w:rPr>
      </w:pPr>
    </w:p>
    <w:p w:rsidR="00F62624" w:rsidRPr="00BA49FA" w:rsidRDefault="00F62624" w:rsidP="00F62624">
      <w:pPr>
        <w:pStyle w:val="ConsPlusNonformat"/>
        <w:jc w:val="both"/>
        <w:rPr>
          <w:rFonts w:ascii="Times New Roman" w:hAnsi="Times New Roman" w:cs="Times New Roman"/>
          <w:sz w:val="16"/>
          <w:szCs w:val="16"/>
        </w:rPr>
      </w:pPr>
    </w:p>
    <w:p w:rsidR="00F62624" w:rsidRPr="00BA49FA" w:rsidRDefault="00F62624" w:rsidP="00F62624">
      <w:pPr>
        <w:pStyle w:val="ConsPlusNonformat"/>
        <w:jc w:val="both"/>
        <w:rPr>
          <w:rFonts w:ascii="Times New Roman" w:hAnsi="Times New Roman" w:cs="Times New Roman"/>
          <w:sz w:val="16"/>
          <w:szCs w:val="16"/>
        </w:rPr>
      </w:pPr>
    </w:p>
    <w:p w:rsidR="00F62624" w:rsidRPr="00BA49FA" w:rsidRDefault="00F62624" w:rsidP="00F62624">
      <w:pPr>
        <w:jc w:val="center"/>
        <w:rPr>
          <w:b/>
          <w:sz w:val="16"/>
          <w:szCs w:val="16"/>
        </w:rPr>
      </w:pPr>
      <w:r w:rsidRPr="00BA49FA">
        <w:rPr>
          <w:b/>
          <w:sz w:val="16"/>
          <w:szCs w:val="16"/>
        </w:rPr>
        <w:t>Порядок проведения конкурса по отбору кандидатур на должность главы Воронцовского сельского поселения Павловского муниципального района Воронежской области и избрания главы Воронцовского сельского поселения Павловского муниципального района Воронежской области</w:t>
      </w:r>
    </w:p>
    <w:p w:rsidR="00F62624" w:rsidRPr="00BA49FA" w:rsidRDefault="00F62624" w:rsidP="00F62624">
      <w:pPr>
        <w:pStyle w:val="ConsPlusNonformat"/>
        <w:jc w:val="both"/>
        <w:rPr>
          <w:rFonts w:ascii="Times New Roman" w:hAnsi="Times New Roman" w:cs="Times New Roman"/>
          <w:sz w:val="16"/>
          <w:szCs w:val="16"/>
        </w:rPr>
      </w:pPr>
    </w:p>
    <w:p w:rsidR="00F62624" w:rsidRPr="00BA49FA" w:rsidRDefault="00F62624" w:rsidP="00BF6B3B">
      <w:pPr>
        <w:pStyle w:val="ConsPlusNonformat"/>
        <w:numPr>
          <w:ilvl w:val="0"/>
          <w:numId w:val="15"/>
        </w:numPr>
        <w:suppressAutoHyphens w:val="0"/>
        <w:autoSpaceDN w:val="0"/>
        <w:adjustRightInd w:val="0"/>
        <w:ind w:left="0" w:firstLine="0"/>
        <w:jc w:val="both"/>
        <w:rPr>
          <w:rFonts w:ascii="Times New Roman" w:hAnsi="Times New Roman" w:cs="Times New Roman"/>
          <w:sz w:val="16"/>
          <w:szCs w:val="16"/>
        </w:rPr>
      </w:pPr>
      <w:r w:rsidRPr="00BA49FA">
        <w:rPr>
          <w:rFonts w:ascii="Times New Roman" w:hAnsi="Times New Roman" w:cs="Times New Roman"/>
          <w:sz w:val="16"/>
          <w:szCs w:val="16"/>
        </w:rPr>
        <w:t>ОБЩИЕ ПОЛОЖЕНИЯ</w:t>
      </w:r>
    </w:p>
    <w:p w:rsidR="00F62624" w:rsidRPr="00BA49FA" w:rsidRDefault="00F62624" w:rsidP="00F62624">
      <w:pPr>
        <w:pStyle w:val="ConsPlusNonformat"/>
        <w:jc w:val="both"/>
        <w:rPr>
          <w:rFonts w:ascii="Times New Roman" w:hAnsi="Times New Roman" w:cs="Times New Roman"/>
          <w:sz w:val="16"/>
          <w:szCs w:val="16"/>
        </w:rPr>
      </w:pP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1.1. Порядок проведения конкурса по отбору кандидатур на должность главы Воронцовского сельского поселения Павловского муниципального района Воронежской области и избрания главы Воронцовского сельского поселения Павловского муниципального района Воронежской области (далее Порядок) регулирует процедуру и условия проведения конкурса по отбору кандидатур на должность главы Воронцовского сельского поселения Павловского муниципального района Воронежской области (далее - конкурс) и избрания главы Воронцовского сельского поселения Павловского муниципального района Воронежской области, а также определяет процедуру формирования и полномочия комиссии по проведению конкурса по отбору кандидатур на должность главы Воронцовского сельского поселения Павловского муниципального района Воронежской области (далее - конкурсная комиссия).</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1.2. Конкурс обеспечивает право граждан на равный доступ к замещению должности главы Воронцовского сельского поселения Павловского муниципального района Воронежской области (далее глава сельского поселения) на альтернативной основе в соответствии с их профессиональной подготовкой, знаниями, навыками и опытом работы.</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1.3. Конкурс объявляется при наличии вакантной должности главы сельского поселения. Для проведения конкурса необходимо участие не менее двух кандидатов.</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1.4. Совет народных депутатов Воронцовского сельского поселения (далее – Совет народных депутатов) не позднее, чем за 40 дней до дня проведения конкурса принимает решение о проведении конкурса на замещение должности главы сельского поселения, в котором указывается дата, время и место проведения конкурса, условия конкурса, сроки подачи документов, место приема документов, персональный состав конкурсной комиссии, а также указывается перечень документов, необходимых для участия в конкурсе.</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lastRenderedPageBreak/>
        <w:t>1.5. Это решение, а также объявление о проведении конкурса не позднее, чем за 35 дней до дня проведения конкурса публикуется в районной общественной политической газете «Вести Придонья» и размещается на официальном сайте администрации Воронцовского сельского поселения Павловского муниципального района Воронежской области в коммуникационной сети Интернет.</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1.6. В день принятия решения, указанного в пункте 1.4 настоящего Порядка, Совет народных депутатов в письменной форме информирует об этом главу Павловского муниципального района Воронежской области.</w:t>
      </w:r>
    </w:p>
    <w:p w:rsidR="00F62624" w:rsidRPr="00BA49FA" w:rsidRDefault="00F62624" w:rsidP="00F62624">
      <w:pPr>
        <w:pStyle w:val="14"/>
        <w:ind w:left="0"/>
        <w:rPr>
          <w:rFonts w:ascii="Times New Roman" w:hAnsi="Times New Roman"/>
          <w:sz w:val="16"/>
          <w:szCs w:val="16"/>
        </w:rPr>
      </w:pPr>
    </w:p>
    <w:p w:rsidR="00F62624" w:rsidRPr="00BA49FA" w:rsidRDefault="00F62624" w:rsidP="00BF6B3B">
      <w:pPr>
        <w:pStyle w:val="14"/>
        <w:numPr>
          <w:ilvl w:val="0"/>
          <w:numId w:val="15"/>
        </w:numPr>
        <w:spacing w:after="0" w:line="240" w:lineRule="auto"/>
        <w:ind w:left="0" w:firstLine="0"/>
        <w:jc w:val="both"/>
        <w:rPr>
          <w:rFonts w:ascii="Times New Roman" w:hAnsi="Times New Roman"/>
          <w:sz w:val="16"/>
          <w:szCs w:val="16"/>
        </w:rPr>
      </w:pPr>
      <w:r w:rsidRPr="00BA49FA">
        <w:rPr>
          <w:rFonts w:ascii="Times New Roman" w:hAnsi="Times New Roman"/>
          <w:sz w:val="16"/>
          <w:szCs w:val="16"/>
        </w:rPr>
        <w:t>УСЛОВИЯ КОНКУРСА</w:t>
      </w:r>
    </w:p>
    <w:p w:rsidR="00F62624" w:rsidRPr="00BA49FA" w:rsidRDefault="00F62624" w:rsidP="00F62624">
      <w:pPr>
        <w:pStyle w:val="14"/>
        <w:ind w:left="0"/>
        <w:rPr>
          <w:rFonts w:ascii="Times New Roman" w:hAnsi="Times New Roman"/>
          <w:sz w:val="16"/>
          <w:szCs w:val="16"/>
        </w:rPr>
      </w:pPr>
    </w:p>
    <w:p w:rsidR="00F62624" w:rsidRPr="00BA49FA" w:rsidRDefault="00F62624" w:rsidP="00F62624">
      <w:pPr>
        <w:pStyle w:val="14"/>
        <w:ind w:left="0"/>
        <w:rPr>
          <w:rFonts w:ascii="Times New Roman" w:hAnsi="Times New Roman"/>
          <w:sz w:val="16"/>
          <w:szCs w:val="16"/>
        </w:rPr>
      </w:pPr>
      <w:r w:rsidRPr="00BA49FA">
        <w:rPr>
          <w:rFonts w:ascii="Times New Roman" w:hAnsi="Times New Roman"/>
          <w:color w:val="000000"/>
          <w:sz w:val="16"/>
          <w:szCs w:val="16"/>
        </w:rPr>
        <w:t xml:space="preserve">2.1. Право на участие в конкурсе имеют граждане, достигшие на день проведения конкурса 21 года. </w:t>
      </w:r>
    </w:p>
    <w:p w:rsidR="00F62624" w:rsidRPr="00BA49FA" w:rsidRDefault="00F62624" w:rsidP="00F62624">
      <w:pPr>
        <w:shd w:val="clear" w:color="auto" w:fill="FFFFFF"/>
        <w:tabs>
          <w:tab w:val="left" w:pos="0"/>
        </w:tabs>
        <w:rPr>
          <w:sz w:val="16"/>
          <w:szCs w:val="16"/>
        </w:rPr>
      </w:pPr>
      <w:r w:rsidRPr="00BA49FA">
        <w:rPr>
          <w:sz w:val="16"/>
          <w:szCs w:val="16"/>
        </w:rPr>
        <w:t>2.2. Кандидатами на должность главы сельского поселения не могут быть зарегистрированы граждане, которые на день проведения конкурса имеют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 а именно:</w:t>
      </w:r>
    </w:p>
    <w:p w:rsidR="00F62624" w:rsidRPr="00BA49FA" w:rsidRDefault="00F62624" w:rsidP="00F62624">
      <w:pPr>
        <w:rPr>
          <w:sz w:val="16"/>
          <w:szCs w:val="16"/>
        </w:rPr>
      </w:pPr>
      <w:r w:rsidRPr="00BA49FA">
        <w:rPr>
          <w:sz w:val="16"/>
          <w:szCs w:val="16"/>
        </w:rPr>
        <w:t>1) признанные судом недееспособными или содержащиеся в местах лишения свободы по приговору суда;</w:t>
      </w:r>
    </w:p>
    <w:p w:rsidR="00F62624" w:rsidRPr="00BA49FA" w:rsidRDefault="00F62624" w:rsidP="00F62624">
      <w:pPr>
        <w:rPr>
          <w:sz w:val="16"/>
          <w:szCs w:val="16"/>
        </w:rPr>
      </w:pPr>
      <w:r w:rsidRPr="00BA49FA">
        <w:rPr>
          <w:sz w:val="16"/>
          <w:szCs w:val="16"/>
        </w:rPr>
        <w:t>2) 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Указанные граждане вправе быть избранными главой сельского поселения, если это предусмотрено международным договором Российской Федерации;</w:t>
      </w:r>
    </w:p>
    <w:p w:rsidR="00F62624" w:rsidRPr="00BA49FA" w:rsidRDefault="00F62624" w:rsidP="00F62624">
      <w:pPr>
        <w:rPr>
          <w:sz w:val="16"/>
          <w:szCs w:val="16"/>
        </w:rPr>
      </w:pPr>
      <w:r w:rsidRPr="00BA49FA">
        <w:rPr>
          <w:sz w:val="16"/>
          <w:szCs w:val="16"/>
        </w:rPr>
        <w:t>3) осуждённые к лишению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F62624" w:rsidRPr="00BA49FA" w:rsidRDefault="00F62624" w:rsidP="00F62624">
      <w:pPr>
        <w:rPr>
          <w:rStyle w:val="aff5"/>
          <w:b w:val="0"/>
          <w:sz w:val="16"/>
          <w:szCs w:val="16"/>
        </w:rPr>
      </w:pPr>
      <w:r w:rsidRPr="00BA49FA">
        <w:rPr>
          <w:rStyle w:val="aff5"/>
          <w:b w:val="0"/>
          <w:sz w:val="16"/>
          <w:szCs w:val="16"/>
        </w:rPr>
        <w:t>4) осуждённые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F62624" w:rsidRPr="00BA49FA" w:rsidRDefault="00F62624" w:rsidP="00F62624">
      <w:pPr>
        <w:rPr>
          <w:rStyle w:val="aff5"/>
          <w:b w:val="0"/>
          <w:sz w:val="16"/>
          <w:szCs w:val="16"/>
        </w:rPr>
      </w:pPr>
      <w:r w:rsidRPr="00BA49FA">
        <w:rPr>
          <w:rStyle w:val="aff5"/>
          <w:b w:val="0"/>
          <w:sz w:val="16"/>
          <w:szCs w:val="16"/>
        </w:rPr>
        <w:t>5) осуждённые к лишению свободы за совершение особо тяжких преступлений, судимость которых снята или погашена, - до истечения пятнадцати лет со дня или погашения судимости;</w:t>
      </w:r>
    </w:p>
    <w:p w:rsidR="00F62624" w:rsidRPr="00BA49FA" w:rsidRDefault="00F62624" w:rsidP="00F62624">
      <w:pPr>
        <w:rPr>
          <w:rStyle w:val="aff5"/>
          <w:b w:val="0"/>
          <w:sz w:val="16"/>
          <w:szCs w:val="16"/>
        </w:rPr>
      </w:pPr>
      <w:r w:rsidRPr="00BA49FA">
        <w:rPr>
          <w:rStyle w:val="aff5"/>
          <w:b w:val="0"/>
          <w:sz w:val="16"/>
          <w:szCs w:val="16"/>
        </w:rPr>
        <w:t>6) осуждённые за совершение преступлений экстремистской направленности, предусмотренных Уголовным кодексом Российской Федерации, и имеющие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5настоящего пункта;</w:t>
      </w:r>
    </w:p>
    <w:p w:rsidR="00F62624" w:rsidRPr="00BA49FA" w:rsidRDefault="00F62624" w:rsidP="00F62624">
      <w:pPr>
        <w:rPr>
          <w:rStyle w:val="aff5"/>
          <w:b w:val="0"/>
          <w:sz w:val="16"/>
          <w:szCs w:val="16"/>
        </w:rPr>
      </w:pPr>
      <w:r w:rsidRPr="00BA49FA">
        <w:rPr>
          <w:rStyle w:val="aff5"/>
          <w:b w:val="0"/>
          <w:sz w:val="16"/>
          <w:szCs w:val="16"/>
        </w:rPr>
        <w:t>7)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проведение конкурса состоится до окончания срока, в течение которого лицо считается подвергнутым административному наказанию.</w:t>
      </w:r>
    </w:p>
    <w:p w:rsidR="00F62624" w:rsidRPr="00BA49FA" w:rsidRDefault="00F62624" w:rsidP="00F62624">
      <w:pPr>
        <w:rPr>
          <w:sz w:val="16"/>
          <w:szCs w:val="16"/>
        </w:rPr>
      </w:pPr>
      <w:r w:rsidRPr="00BA49FA">
        <w:rPr>
          <w:rStyle w:val="aff5"/>
          <w:b w:val="0"/>
          <w:sz w:val="16"/>
          <w:szCs w:val="16"/>
        </w:rPr>
        <w:t>2.3. Если срок действия ограничений пассивного избирательного права,</w:t>
      </w:r>
      <w:r w:rsidRPr="00BA49FA">
        <w:rPr>
          <w:sz w:val="16"/>
          <w:szCs w:val="16"/>
        </w:rPr>
        <w:t xml:space="preserve"> предусмотренных подпунктами 4 и 5 пункта 2.2 настоящего Положения, истекает до дня проведения конкурса, гражданин, пассивное избирательное право которого было ограничено, имеет право быть зарегистрированным кандидатом для участия в конкурсе.</w:t>
      </w:r>
    </w:p>
    <w:p w:rsidR="00F62624" w:rsidRPr="00BA49FA" w:rsidRDefault="00F62624" w:rsidP="00F62624">
      <w:pPr>
        <w:rPr>
          <w:sz w:val="16"/>
          <w:szCs w:val="16"/>
        </w:rPr>
      </w:pPr>
      <w:r w:rsidRPr="00BA49FA">
        <w:rPr>
          <w:sz w:val="16"/>
          <w:szCs w:val="16"/>
        </w:rPr>
        <w:t>2.4. Если деяние, за совершение которого был осуждён гражданин, в соответствии с новым уголовным законом не признаётся тяжким или особо тяжким преступлением, действие ограничений пассивного избирательного права, предусмотренных подпунктами 3, 4, 5 пункта 2.2 настоящей статьи, прекращается со дня вступления в силу этого уголовного закона.</w:t>
      </w:r>
    </w:p>
    <w:p w:rsidR="00F62624" w:rsidRPr="00BA49FA" w:rsidRDefault="00F62624" w:rsidP="00F62624">
      <w:pPr>
        <w:rPr>
          <w:sz w:val="16"/>
          <w:szCs w:val="16"/>
        </w:rPr>
      </w:pPr>
      <w:r w:rsidRPr="00BA49FA">
        <w:rPr>
          <w:sz w:val="16"/>
          <w:szCs w:val="16"/>
        </w:rPr>
        <w:t xml:space="preserve">2.5. Если тяжкое преступление, за совершение которого был осуждён гражданин, в соответствии с новым уголовным законом признаётся особо тяжким преступлением или если особо тяжкое преступление, за совершение которого был осуждён гражданин, в соответствии с новым уголовным законом признаётся тяжким </w:t>
      </w:r>
      <w:r w:rsidRPr="00BA49FA">
        <w:rPr>
          <w:sz w:val="16"/>
          <w:szCs w:val="16"/>
        </w:rPr>
        <w:lastRenderedPageBreak/>
        <w:t>преступлением, ограничения пассивного избирательного права, предусмотренные подпунктами 4 и 5 пункта 2.2 настоящего Положения, действуют до истечения десяти лет со дня снятия или погашения судимости.</w:t>
      </w:r>
    </w:p>
    <w:p w:rsidR="00F62624" w:rsidRPr="00BA49FA" w:rsidRDefault="00F62624" w:rsidP="00F62624">
      <w:pPr>
        <w:rPr>
          <w:sz w:val="16"/>
          <w:szCs w:val="16"/>
        </w:rPr>
      </w:pPr>
      <w:r w:rsidRPr="00BA49FA">
        <w:rPr>
          <w:sz w:val="16"/>
          <w:szCs w:val="16"/>
        </w:rPr>
        <w:t>2.6. При наличии в отношении гражданина Российской Федерации вступившего в силу решения суда о лишении его права занимать муниципальные должности в течение определённого срока этот гражданин не может быть зарегистрирован в качестве кандидата для участия в конкурсе, если проведение конкурса состоится до истечения указанного срока.</w:t>
      </w:r>
    </w:p>
    <w:p w:rsidR="00F62624" w:rsidRPr="00BA49FA" w:rsidRDefault="00F62624" w:rsidP="00F62624">
      <w:pPr>
        <w:rPr>
          <w:sz w:val="16"/>
          <w:szCs w:val="16"/>
        </w:rPr>
      </w:pPr>
      <w:r w:rsidRPr="00BA49FA">
        <w:rPr>
          <w:sz w:val="16"/>
          <w:szCs w:val="16"/>
        </w:rPr>
        <w:t>2.7. Гражданин Российской Федерации, замещавший должность главы сельского поселения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сельского поселения, либо отрешённый от должности главы сельского поселения Советом народных депутатов или губернатором Воронежской области, не может быть зарегистрирован кандидатом на должность главы сельского поселения при проведении конкурса, назначенного в связи с указанными обстоятельствами.</w:t>
      </w:r>
    </w:p>
    <w:p w:rsidR="00F62624" w:rsidRPr="00BA49FA" w:rsidRDefault="00F62624" w:rsidP="00F62624">
      <w:pPr>
        <w:pStyle w:val="ConsPlusNormal"/>
        <w:ind w:firstLine="0"/>
        <w:jc w:val="both"/>
        <w:rPr>
          <w:rFonts w:ascii="Times New Roman" w:hAnsi="Times New Roman"/>
          <w:sz w:val="16"/>
          <w:szCs w:val="16"/>
          <w:lang w:eastAsia="ru-RU"/>
        </w:rPr>
      </w:pPr>
      <w:r w:rsidRPr="00BA49FA">
        <w:rPr>
          <w:rFonts w:ascii="Times New Roman" w:hAnsi="Times New Roman"/>
          <w:sz w:val="16"/>
          <w:szCs w:val="16"/>
          <w:lang w:eastAsia="ru-RU"/>
        </w:rPr>
        <w:t>2.8. Требования к профессиональным знаниям и навыкам, которые являются предпочтительными для осуществления главой Воронцовского сельского поселения полномочий по решению вопросов местного значения:</w:t>
      </w:r>
    </w:p>
    <w:p w:rsidR="00F62624" w:rsidRPr="00BA49FA" w:rsidRDefault="00F62624" w:rsidP="00F62624">
      <w:pPr>
        <w:pStyle w:val="ConsPlusNormal"/>
        <w:ind w:firstLine="0"/>
        <w:jc w:val="both"/>
        <w:rPr>
          <w:rFonts w:ascii="Times New Roman" w:hAnsi="Times New Roman"/>
          <w:sz w:val="16"/>
          <w:szCs w:val="16"/>
          <w:lang w:eastAsia="ru-RU"/>
        </w:rPr>
      </w:pPr>
      <w:r w:rsidRPr="00BA49FA">
        <w:rPr>
          <w:rFonts w:ascii="Times New Roman" w:hAnsi="Times New Roman"/>
          <w:sz w:val="16"/>
          <w:szCs w:val="16"/>
          <w:lang w:eastAsia="ru-RU"/>
        </w:rPr>
        <w:t>- наличие высшего образования;</w:t>
      </w:r>
    </w:p>
    <w:p w:rsidR="00F62624" w:rsidRPr="00BA49FA" w:rsidRDefault="00F62624" w:rsidP="00F62624">
      <w:pPr>
        <w:pStyle w:val="ConsPlusNormal"/>
        <w:ind w:firstLine="0"/>
        <w:jc w:val="both"/>
        <w:rPr>
          <w:rFonts w:ascii="Times New Roman" w:hAnsi="Times New Roman"/>
          <w:sz w:val="16"/>
          <w:szCs w:val="16"/>
          <w:lang w:eastAsia="ru-RU"/>
        </w:rPr>
      </w:pPr>
      <w:r w:rsidRPr="00BA49FA">
        <w:rPr>
          <w:rFonts w:ascii="Times New Roman" w:hAnsi="Times New Roman"/>
          <w:sz w:val="16"/>
          <w:szCs w:val="16"/>
          <w:lang w:eastAsia="ru-RU"/>
        </w:rPr>
        <w:t>- знание Конституции Российской Федерации, федерального и областного законодательства по вопросам местного самоуправления и муниципальной службы, федерального, областного законодательства и иных нормативных правовых актов по профилю деятельности;</w:t>
      </w:r>
    </w:p>
    <w:p w:rsidR="00F62624" w:rsidRPr="00BA49FA" w:rsidRDefault="00F62624" w:rsidP="00F62624">
      <w:pPr>
        <w:pStyle w:val="ConsPlusNormal"/>
        <w:ind w:firstLine="0"/>
        <w:jc w:val="both"/>
        <w:rPr>
          <w:rFonts w:ascii="Times New Roman" w:hAnsi="Times New Roman"/>
          <w:sz w:val="16"/>
          <w:szCs w:val="16"/>
          <w:lang w:eastAsia="ru-RU"/>
        </w:rPr>
      </w:pPr>
      <w:r w:rsidRPr="00BA49FA">
        <w:rPr>
          <w:rFonts w:ascii="Times New Roman" w:hAnsi="Times New Roman"/>
          <w:sz w:val="16"/>
          <w:szCs w:val="16"/>
          <w:lang w:eastAsia="ru-RU"/>
        </w:rPr>
        <w:t>- знание основ государственного и муниципального управления;</w:t>
      </w:r>
    </w:p>
    <w:p w:rsidR="00F62624" w:rsidRPr="00BA49FA" w:rsidRDefault="00F62624" w:rsidP="00F62624">
      <w:pPr>
        <w:pStyle w:val="ConsPlusNormal"/>
        <w:ind w:firstLine="0"/>
        <w:jc w:val="both"/>
        <w:rPr>
          <w:rFonts w:ascii="Times New Roman" w:hAnsi="Times New Roman"/>
          <w:sz w:val="16"/>
          <w:szCs w:val="16"/>
          <w:lang w:eastAsia="ru-RU"/>
        </w:rPr>
      </w:pPr>
      <w:r w:rsidRPr="00BA49FA">
        <w:rPr>
          <w:rFonts w:ascii="Times New Roman" w:hAnsi="Times New Roman"/>
          <w:sz w:val="16"/>
          <w:szCs w:val="16"/>
          <w:lang w:eastAsia="ru-RU"/>
        </w:rPr>
        <w:t>- знание нормативных правовых документов, регламентирующих служебную деятельность;</w:t>
      </w:r>
    </w:p>
    <w:p w:rsidR="00F62624" w:rsidRPr="00BA49FA" w:rsidRDefault="00F62624" w:rsidP="00F62624">
      <w:pPr>
        <w:pStyle w:val="ConsPlusNormal"/>
        <w:ind w:firstLine="0"/>
        <w:jc w:val="both"/>
        <w:rPr>
          <w:rFonts w:ascii="Times New Roman" w:hAnsi="Times New Roman"/>
          <w:sz w:val="16"/>
          <w:szCs w:val="16"/>
          <w:lang w:eastAsia="ru-RU"/>
        </w:rPr>
      </w:pPr>
      <w:r w:rsidRPr="00BA49FA">
        <w:rPr>
          <w:rFonts w:ascii="Times New Roman" w:hAnsi="Times New Roman"/>
          <w:sz w:val="16"/>
          <w:szCs w:val="16"/>
          <w:lang w:eastAsia="ru-RU"/>
        </w:rPr>
        <w:t>- навыки владения современными средствами, методами и технологией работы с информацией;</w:t>
      </w:r>
    </w:p>
    <w:p w:rsidR="00F62624" w:rsidRPr="00BA49FA" w:rsidRDefault="00F62624" w:rsidP="00F62624">
      <w:pPr>
        <w:pStyle w:val="ConsPlusNormal"/>
        <w:ind w:firstLine="0"/>
        <w:jc w:val="both"/>
        <w:rPr>
          <w:rFonts w:ascii="Times New Roman" w:hAnsi="Times New Roman"/>
          <w:sz w:val="16"/>
          <w:szCs w:val="16"/>
          <w:lang w:eastAsia="ru-RU"/>
        </w:rPr>
      </w:pPr>
      <w:r w:rsidRPr="00BA49FA">
        <w:rPr>
          <w:rFonts w:ascii="Times New Roman" w:hAnsi="Times New Roman"/>
          <w:sz w:val="16"/>
          <w:szCs w:val="16"/>
          <w:lang w:eastAsia="ru-RU"/>
        </w:rPr>
        <w:t>- навыки работы с документами (составление, оформление, анализ, ведение и хранение документации, и иные практические навыки работы с документами);</w:t>
      </w:r>
    </w:p>
    <w:p w:rsidR="00F62624" w:rsidRPr="00BA49FA" w:rsidRDefault="00F62624" w:rsidP="00F62624">
      <w:pPr>
        <w:pStyle w:val="ConsPlusNormal"/>
        <w:ind w:firstLine="0"/>
        <w:jc w:val="both"/>
        <w:rPr>
          <w:rFonts w:ascii="Times New Roman" w:hAnsi="Times New Roman"/>
          <w:sz w:val="16"/>
          <w:szCs w:val="16"/>
          <w:lang w:eastAsia="ru-RU"/>
        </w:rPr>
      </w:pPr>
      <w:r w:rsidRPr="00BA49FA">
        <w:rPr>
          <w:rFonts w:ascii="Times New Roman" w:hAnsi="Times New Roman"/>
          <w:sz w:val="16"/>
          <w:szCs w:val="16"/>
          <w:lang w:eastAsia="ru-RU"/>
        </w:rPr>
        <w:t>- навыки саморазвития и организации личного труда;</w:t>
      </w:r>
    </w:p>
    <w:p w:rsidR="00F62624" w:rsidRPr="00BA49FA" w:rsidRDefault="00F62624" w:rsidP="00F62624">
      <w:pPr>
        <w:pStyle w:val="ConsPlusNormal"/>
        <w:ind w:firstLine="0"/>
        <w:jc w:val="both"/>
        <w:rPr>
          <w:rFonts w:ascii="Times New Roman" w:hAnsi="Times New Roman"/>
          <w:sz w:val="16"/>
          <w:szCs w:val="16"/>
          <w:lang w:eastAsia="ru-RU"/>
        </w:rPr>
      </w:pPr>
      <w:r w:rsidRPr="00BA49FA">
        <w:rPr>
          <w:rFonts w:ascii="Times New Roman" w:hAnsi="Times New Roman"/>
          <w:sz w:val="16"/>
          <w:szCs w:val="16"/>
          <w:lang w:eastAsia="ru-RU"/>
        </w:rPr>
        <w:t>- навыки планирования рабочего времени;</w:t>
      </w:r>
    </w:p>
    <w:p w:rsidR="00F62624" w:rsidRPr="00BA49FA" w:rsidRDefault="00F62624" w:rsidP="00F62624">
      <w:pPr>
        <w:pStyle w:val="ConsPlusNormal"/>
        <w:ind w:firstLine="0"/>
        <w:jc w:val="both"/>
        <w:rPr>
          <w:rFonts w:ascii="Times New Roman" w:hAnsi="Times New Roman"/>
          <w:sz w:val="16"/>
          <w:szCs w:val="16"/>
          <w:lang w:eastAsia="ru-RU"/>
        </w:rPr>
      </w:pPr>
      <w:r w:rsidRPr="00BA49FA">
        <w:rPr>
          <w:rFonts w:ascii="Times New Roman" w:hAnsi="Times New Roman"/>
          <w:sz w:val="16"/>
          <w:szCs w:val="16"/>
          <w:lang w:eastAsia="ru-RU"/>
        </w:rPr>
        <w:t>- коммуникативные навыки.</w:t>
      </w:r>
    </w:p>
    <w:p w:rsidR="00F62624" w:rsidRPr="00BA49FA" w:rsidRDefault="00F62624" w:rsidP="00F62624">
      <w:pPr>
        <w:shd w:val="clear" w:color="auto" w:fill="FFFFFF"/>
        <w:tabs>
          <w:tab w:val="left" w:pos="0"/>
        </w:tabs>
        <w:rPr>
          <w:sz w:val="16"/>
          <w:szCs w:val="16"/>
        </w:rPr>
      </w:pPr>
      <w:r w:rsidRPr="00BA49FA">
        <w:rPr>
          <w:sz w:val="16"/>
          <w:szCs w:val="16"/>
        </w:rPr>
        <w:t>Соответствие кандидата указанным требованиям устанавливается конкурсной комиссией при проведении конкурса.</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2.9. Гражданин, изъявивший желание участвовать в конкурсе лично представляет в конкурсную комиссию следующие документы:</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заявление на имя председателя конкурсной комиссии (приложение №1);</w:t>
      </w:r>
    </w:p>
    <w:p w:rsidR="00F62624" w:rsidRPr="00BA49FA" w:rsidRDefault="00F62624" w:rsidP="00F62624">
      <w:pPr>
        <w:shd w:val="clear" w:color="auto" w:fill="FFFFFF"/>
        <w:tabs>
          <w:tab w:val="left" w:pos="0"/>
          <w:tab w:val="left" w:leader="underscore" w:pos="10915"/>
        </w:tabs>
        <w:suppressAutoHyphens/>
        <w:rPr>
          <w:color w:val="000000"/>
          <w:sz w:val="16"/>
          <w:szCs w:val="16"/>
        </w:rPr>
      </w:pPr>
      <w:r w:rsidRPr="00BA49FA">
        <w:rPr>
          <w:sz w:val="16"/>
          <w:szCs w:val="16"/>
        </w:rPr>
        <w:t xml:space="preserve">- </w:t>
      </w:r>
      <w:r w:rsidRPr="00BA49FA">
        <w:rPr>
          <w:color w:val="000000"/>
          <w:sz w:val="16"/>
          <w:szCs w:val="16"/>
        </w:rPr>
        <w:t>собственноручно заполненную и подписанную анкету по форме, утвержденной Распоряжением Правительства Российской Федерации от 26.05.2005 № 667-р;</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копию документа, удостоверяющего личность гражданина Российской Федерации (паспорт гражданина Российской Федерации);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копию трудовой книжки;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копии документов, подтверждающие профессиональное образование (копию документов об образовании, о повышении квалификации);</w:t>
      </w:r>
    </w:p>
    <w:p w:rsidR="00F62624" w:rsidRPr="00BA49FA" w:rsidRDefault="00F62624" w:rsidP="00F62624">
      <w:pPr>
        <w:rPr>
          <w:sz w:val="16"/>
          <w:szCs w:val="16"/>
        </w:rPr>
      </w:pPr>
      <w:r w:rsidRPr="00BA49FA">
        <w:rPr>
          <w:sz w:val="16"/>
          <w:szCs w:val="16"/>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 xml:space="preserve">-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Минздравсоцразвития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w:t>
      </w:r>
      <w:r w:rsidRPr="00BA49FA">
        <w:rPr>
          <w:rFonts w:ascii="Times New Roman" w:hAnsi="Times New Roman"/>
          <w:sz w:val="16"/>
          <w:szCs w:val="16"/>
        </w:rPr>
        <w:lastRenderedPageBreak/>
        <w:t>отсутствии медицинских противопоказаний для работы с использованием сведений, составляющих государственную тайну»;</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 сведения о своих доходах, доходах супруги (супруга) и несовершеннолетних детей,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ему, супруге (супругу), несовершеннолетним детям на праве собственности и о своих и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внесения изменений в некоторые акты Президента Российской Федерации», в соответствии с законом Воронежской области от 02.06.2017г. №45-ОЗ «О предоставлении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F62624" w:rsidRPr="00BA49FA" w:rsidRDefault="00F62624" w:rsidP="00F62624">
      <w:pPr>
        <w:pStyle w:val="ConsPlusNormal"/>
        <w:ind w:firstLine="0"/>
        <w:jc w:val="both"/>
        <w:rPr>
          <w:rFonts w:ascii="Times New Roman" w:hAnsi="Times New Roman"/>
          <w:bCs/>
          <w:sz w:val="16"/>
          <w:szCs w:val="16"/>
        </w:rPr>
      </w:pPr>
      <w:r w:rsidRPr="00BA49FA">
        <w:rPr>
          <w:rFonts w:ascii="Times New Roman" w:hAnsi="Times New Roman"/>
          <w:bCs/>
          <w:sz w:val="16"/>
          <w:szCs w:val="16"/>
        </w:rPr>
        <w:t xml:space="preserve">- </w:t>
      </w:r>
      <w:r w:rsidRPr="00BA49FA">
        <w:rPr>
          <w:rFonts w:ascii="Times New Roman" w:hAnsi="Times New Roman"/>
          <w:color w:val="000000"/>
          <w:sz w:val="16"/>
          <w:szCs w:val="16"/>
        </w:rPr>
        <w:t>письменное уведомление о том, что он, его супруга (супруг), несовершеннолетние дети не имеют счета (вклады), не хранят наличные денежные средства и ценности в иностранных банках, расположенных за пределами территории Российской Федерации, не владеют и (или) не пользуются иностранными финансовыми инструментами</w:t>
      </w:r>
      <w:r w:rsidRPr="00BA49FA">
        <w:rPr>
          <w:rFonts w:ascii="Times New Roman" w:hAnsi="Times New Roman"/>
          <w:bCs/>
          <w:sz w:val="16"/>
          <w:szCs w:val="16"/>
        </w:rPr>
        <w:t>;</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- 2 цветные фотографии размером 4х6.</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2.10. Кандидат на участие в конкурсе также вправе представить в конкурсную комиссию иные, характеризующие его документы: о дополнительном профессиональном образовании, о присвоении ученой степени, ученого звания, о награждении наградами Российской Федерации, государственной наградой иностранного государства, а также результаты тестирований, характеристики, рекомендации и т.п.</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2.11. Копии документов должны быть заверены нотариально, либо кадровой службой по месту работы гражданина, изъявившего желание участвовать в конкурсе.</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2.12. Документы, представленные кандидатом на участие в конкурсе в конкурсную комиссию, подлежат проверке.</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2.13. Документы на конкурс подаются в течение 35 дней после дня опубликования решения Совета народных депутатов об объявлении проведения конкурса.</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2.14. Прием документов осуществляет секретарь конкурсной комиссии, либо уполномоченный член конкурсной комиссии. Факт подачи документов удостоверяется записью в журнале приема документов и описью полученных документов. Один экземпляр описи с соответствующей отметкой о приеме документов возвращается кандидату.</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2.15. 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осуществляются за счет собственных средств кандидата.</w:t>
      </w:r>
    </w:p>
    <w:p w:rsidR="00F62624" w:rsidRPr="00BA49FA" w:rsidRDefault="00F62624" w:rsidP="00F62624">
      <w:pPr>
        <w:pStyle w:val="14"/>
        <w:ind w:left="0"/>
        <w:rPr>
          <w:rFonts w:ascii="Times New Roman" w:hAnsi="Times New Roman"/>
          <w:sz w:val="16"/>
          <w:szCs w:val="16"/>
        </w:rPr>
      </w:pPr>
    </w:p>
    <w:p w:rsidR="00F62624" w:rsidRPr="00BA49FA" w:rsidRDefault="00F62624" w:rsidP="00BF6B3B">
      <w:pPr>
        <w:pStyle w:val="ConsPlusNonformat"/>
        <w:numPr>
          <w:ilvl w:val="0"/>
          <w:numId w:val="15"/>
        </w:numPr>
        <w:suppressAutoHyphens w:val="0"/>
        <w:autoSpaceDN w:val="0"/>
        <w:adjustRightInd w:val="0"/>
        <w:ind w:left="0" w:firstLine="0"/>
        <w:jc w:val="both"/>
        <w:rPr>
          <w:rFonts w:ascii="Times New Roman" w:hAnsi="Times New Roman" w:cs="Times New Roman"/>
          <w:sz w:val="16"/>
          <w:szCs w:val="16"/>
        </w:rPr>
      </w:pPr>
      <w:r w:rsidRPr="00BA49FA">
        <w:rPr>
          <w:rFonts w:ascii="Times New Roman" w:hAnsi="Times New Roman" w:cs="Times New Roman"/>
          <w:sz w:val="16"/>
          <w:szCs w:val="16"/>
        </w:rPr>
        <w:t>КОНКУРСНАЯ КОМИССИЯ ПО ПРОВЕДЕНИЮ КОНКУРСА ПО ОТБОРУ КАНДИДАТУР НА ДОЛЖНОСТЬ ГЛАВЫ ВОРОНЦОВСКОГО СЕЛЬСКОГО ПОСЕЛЕНИЯ ПАВЛОВСКОГО МУНИЦИПАЛЬНОГО РАЙОНА ВОРОНЕЖСКОЙ ОБЛАСТИ</w:t>
      </w:r>
    </w:p>
    <w:p w:rsidR="00F62624" w:rsidRPr="00BA49FA" w:rsidRDefault="00F62624" w:rsidP="00F62624">
      <w:pPr>
        <w:pStyle w:val="ConsPlusNonformat"/>
        <w:jc w:val="both"/>
        <w:rPr>
          <w:rFonts w:ascii="Times New Roman" w:hAnsi="Times New Roman" w:cs="Times New Roman"/>
          <w:sz w:val="16"/>
          <w:szCs w:val="16"/>
        </w:rPr>
      </w:pP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lastRenderedPageBreak/>
        <w:t>3.1. Для проведения конкурса Совет народных депутатов создает конкурсную комиссию по проведению конкурса по отбору кандидатур на должность главы Воронцовского сельского поселения Павловского муниципального района Воронежской области.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3.2. Конкурсная комиссия состоит из 6 человек. При формировании комиссии три члена конкурсной комиссии назначаются Советом народных депутатов по представлению председателя Совета народных депутатов, три члена конкурсной комиссии назначаются главой Павловского муниципального района Воронежской области.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3.3. Состав конкурсной комиссии формируется из числа депутатов Совета народных депутатов, представителей органов местного самоуправления, общественных организаций и политических партий, расположенных на территории Воронцовского сельского поселения Павловского муниципального района Воронежской области. Председателем конкурсной комиссии является председатель Совета народных депутатов Воронцовского сельского поселения Павловского муниципального района Воронежской области.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3.4. Конкурсная комиссия обеспечивает подготовку и проведение конкурса, согласно настоящему Порядку.</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3.5.Членами конкурсной комиссии не могут быть:</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лица, не имеющие гражданства Российской Федерации;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граждане Российской Федерации, признанные недееспособными или ограниченно дееспособными решением суда, вступившим в законную силу;</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супруги, близкие родственники кандидатов, близкие родственники супругов кандидатов;</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лица, которые находятся в непосредственном подчинении у кандидатов.</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3.6. Конкурсная комиссия обладает следующими полномочиями: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осуществляет прием, регистрацию и проверку документов и сведений, поступающих от граждан, изъявивших желание принять участие в конкурсе;</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направляет губернатору Воронежской области сведения о доходах, имуществе и обязательствах имущественного характера, представленных кандидатом на участие в конкурсе;</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разрабатывает и утверждает форму документов для проведения конкурса и участия в нем в соответствии с настоящим Порядком;</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обеспечивает реализацию мероприятий, связанных с подготовкой и проведением конкурса;</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формирует дело кандидата;</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устанавливает регламент заседаний конкурсной комиссии;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принимает решение о допуске кандидатов к участию в конкурсе;</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проводит индивидуальное собеседование с кандидатами;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подводит итоги конкурса;</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осуществляет иные полномочия в соответствии с настоящим Порядком.</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lastRenderedPageBreak/>
        <w:t>3.7. Деятельность конкурсной комиссии осуществляется коллегиально.</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xml:space="preserve">3.8. Форма работы конкурсной комиссии – заседание. Заседание правомочно, если на нем присутствует не менее половины членов конкурсной комиссии. В ходе заседания секретарем конкурсной комиссии ведется протокол. </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3.9. На первом заседании члены конкурсной комиссии избирают простым большинством из своего состава заместителя председателя и секретаря конкурсной комиссии.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3.10. Заседания конкурсной комиссии созываются ее председателем по мере необходимости. Председатель конкурсной комиссии обязан созвать заседание по требованию не менее 1/3 от установленного числа членов конкурсной комиссии.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3.11. Решения конкурсной комиссии, включая решение по результатам проведения конкурса, принимаются открытым голосованием простым большинством голосов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3.12. Результаты голосования конкурсной комиссии оформляются протоколом, который подписывается председателем и секретарем конкурсной комиссии и всеми членами комиссии, присутствующими на заседании. 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 Особое мнение члена конкурсной комиссии не оглашается кандидатам, принявшим участие в конкурсе.</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3.13. Председатель конкурсной комиссии: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утверждает план-график работы конкурсной комиссии;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осуществляет общее руководство работой конкурсной комиссии;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председательствует на заседании конкурсной комиссии;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распределяет обязанности между членами конкурсной комиссии;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контролирует исполнение решений, принятых конкурсной комиссией;</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представляет конкурсную комиссию в отношениях с органами государственной власти, органами местного самоуправления, предприятиями, организациями, общественными объединениями, средствами массовой информации и гражданами;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подписывает протоколы заседаний и решения, принимаемые конкурсной комиссией;</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по итогам конкурса представляет Совету народных депутатов кандидатов для назначения на должность главы сельского поселения.</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3.14. Заместитель председателя конкурсной комиссии исполняет полномочия председателя конкурсной комиссии в случае его отсутствия по уважительной причине (болезнь, отпуск и другие уважительные причины), а также осуществляет иные полномочия по поручению председателя конкурсной комиссии.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xml:space="preserve">3.15. Секретарь конкурсной комиссии обеспечивает организационное сопровождение деятельности конкурсной комиссии, ведет делопроизводство, принимает и регистрирует поступившие в конкурсную комиссию документы и материалы, </w:t>
      </w:r>
      <w:r w:rsidRPr="00BA49FA">
        <w:rPr>
          <w:rFonts w:ascii="Times New Roman" w:hAnsi="Times New Roman"/>
          <w:sz w:val="16"/>
          <w:szCs w:val="16"/>
        </w:rPr>
        <w:lastRenderedPageBreak/>
        <w:t>проверяет правильность их оформления, готовит их для рассмотрения на заседании конкурсной комиссии.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3.16. Члены конкурсной комиссии участвуют в ее заседаниях лично и не вправе передавать свои полномочия другому лицу.</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3.17. Члены конкурсной комиссии имеют право:</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своевременно (не позднее трех дней до дня заседания) получать информацию о планируемом заседании конкурсной комиссии;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знакомиться с документами и материалами, непосредственно, связанными с проведением конкурса;</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вправе удостовериться в подлинности представленных документов;</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в случае несогласия с решением конкурсной комиссии высказать в письменном виде особое мнение.</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3.18. При отсутствии жалоб (заявлений) на действия (бездействие) конкурсной комиссии полномочия конкурсной комиссии прекращаются через 10 дней со дня официального опубликования результатов конкурса на замещение должности главы сельского поселения.</w:t>
      </w:r>
    </w:p>
    <w:p w:rsidR="00F62624" w:rsidRPr="00BA49FA" w:rsidRDefault="00F62624" w:rsidP="00F62624">
      <w:pPr>
        <w:pStyle w:val="14"/>
        <w:ind w:left="0"/>
        <w:rPr>
          <w:rFonts w:ascii="Times New Roman" w:hAnsi="Times New Roman"/>
          <w:sz w:val="16"/>
          <w:szCs w:val="16"/>
        </w:rPr>
      </w:pPr>
    </w:p>
    <w:p w:rsidR="00F62624" w:rsidRPr="00BA49FA" w:rsidRDefault="00F62624" w:rsidP="00BF6B3B">
      <w:pPr>
        <w:pStyle w:val="14"/>
        <w:numPr>
          <w:ilvl w:val="0"/>
          <w:numId w:val="15"/>
        </w:numPr>
        <w:spacing w:after="0" w:line="240" w:lineRule="auto"/>
        <w:ind w:left="0" w:firstLine="0"/>
        <w:jc w:val="both"/>
        <w:rPr>
          <w:rFonts w:ascii="Times New Roman" w:hAnsi="Times New Roman"/>
          <w:sz w:val="16"/>
          <w:szCs w:val="16"/>
        </w:rPr>
      </w:pPr>
      <w:r w:rsidRPr="00BA49FA">
        <w:rPr>
          <w:rFonts w:ascii="Times New Roman" w:hAnsi="Times New Roman"/>
          <w:sz w:val="16"/>
          <w:szCs w:val="16"/>
        </w:rPr>
        <w:t>ПОРЯДОК ПРОВЕДЕНИЯ КОНКУРСА</w:t>
      </w:r>
    </w:p>
    <w:p w:rsidR="00F62624" w:rsidRPr="00BA49FA" w:rsidRDefault="00F62624" w:rsidP="00F62624">
      <w:pPr>
        <w:pStyle w:val="14"/>
        <w:ind w:left="0"/>
        <w:rPr>
          <w:rFonts w:ascii="Times New Roman" w:hAnsi="Times New Roman"/>
          <w:sz w:val="16"/>
          <w:szCs w:val="16"/>
        </w:rPr>
      </w:pP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4.1. Конкурсная комиссия не позднее 5 дней, следующих за датой окончания срока приема документов, необходимых для участия в конкурсе на своем заседании изучает документы и сведения, представленные кандидатами, на предмет их соответствия законодательству Российской Федерации, а также на предмет соответствия кандидатов требованиям, являющихся предпочтительными для осуществления главой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По итогам рассмотрения документов комиссия принимает решение о допуске гражданина к участию в конкурсе на должность главы сельского поселения либо мотивированное решение об отказе в участии в конкурсе.</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4.2. В результате рассмотрения документов гражданин не допускается к участию в конкурсе в случае:</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наличия ограничений пассивного избирательного права для избрания главой сельского поселения;</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наличия подтвержденного заключением медицинского учреждения заболевания, препятствующего исполнению им должностных обязанностей главы сельского поселения;</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несвоевременного или неполного представления документов, указанных в пункте 2.9. настоящего Порядка;</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представления документов, содержащих ложные сведения или подложных документов.</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4.3. Каждый гражданин, допущенный к участию в конкурсе, не позднее, чем за три дня информируется в письменном виде о дате, времени и месте проведения конкурса (приложение №3).</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lastRenderedPageBreak/>
        <w:t>4.4. Гражданин, не допущенный к участию в конкурсе, извещается об этом не позднее трех дней с момента принятия такого решения конкурсной комиссией (приложение №4).</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4.5. При проведении конкурса проводится индивидуальное собеседование с кандидатами на замещение должности главы сельского поселения.</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Собеседование с кандидатами, допущенными к участию в конкурсе, осуществляется конкурсной комиссией в алфавитном порядке.</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4.6. Собеседование с кандидатами проводится по вопросам:</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 Конституции Российской Федерации;</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 Федерального закона от 06.10.2003 № 131-ФЗ «Об общих принципах организации местного самоуправления в Российской Федерации»;</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 Устава Воронцовского сельского поселения Павловского муниципального района Воронежской области;</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 текущего социально-экономического положения и перспектив развития Воронцовского сельского поселения Павловского муниципального района Воронежской области.</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При этом учитываются:</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1) знания о направлениях деятельности сельского поселения, состоянии и проблемах развития сельского поселения;</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2) навыки долгосрочного планирования;</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3) навык оптимального распределения и использования имеющихся материальных и финансовых ресурсов, необходимых для выполнения работы;</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4) знания и умения в области работы с нормативными правовыми актами;</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5) наличие представлений о роли законодательства Российской Федерации и законодательства Воронежской области в регулировании вопросов организации местного самоуправления;</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6) коммуникативные умения и навыки, в том числе наличие опыта в работе и взаимодействии с руководством Воронежской области, с руководителями предприятий, учреждений и организаций, населением, умение налаживать с ними контакт;</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7)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8)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9)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10) наличие у кандидата стремления совершенствовать свои знания, умения и навыки, расширять кругозор;</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11) иные профессиональные и личностные качества кандидата.</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Время, отведенное для вопросов и ответов, не должно превышать 20 минут.</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4.7. После собеседования с кандидатами, допущенными к участию в конкурсе, члены конкурсной комиссии проводят обсуждение кандидатур. Персонально по каждому кандидату проводится рейтинговое голосование, при котором каждый член конкурсной комиссии выставляет каждому кандидату рейтинговую оценку от 1 до 5 баллов. При выставлении рейтинговых оценок учитывается полнота знаний и четкость ответов на задаваемые вопросы. После выставления рейтинговых оценок происходит подсчет общего распределения баллов. Победителями считаются два кандидата, набравшие наибольшее количество баллов. При равенстве баллов решающим является голос председателя конкурсной комиссии. Решение конкурсной комиссии принимается в отсутствии кандидатов.</w:t>
      </w:r>
    </w:p>
    <w:p w:rsidR="00F62624" w:rsidRPr="00BA49FA" w:rsidRDefault="00F62624" w:rsidP="00F62624">
      <w:pPr>
        <w:pStyle w:val="14"/>
        <w:spacing w:after="0" w:line="240" w:lineRule="auto"/>
        <w:ind w:left="0"/>
        <w:jc w:val="both"/>
        <w:rPr>
          <w:rFonts w:ascii="Times New Roman" w:hAnsi="Times New Roman"/>
          <w:sz w:val="16"/>
          <w:szCs w:val="16"/>
        </w:rPr>
      </w:pPr>
      <w:r w:rsidRPr="00BA49FA">
        <w:rPr>
          <w:rFonts w:ascii="Times New Roman" w:hAnsi="Times New Roman"/>
          <w:sz w:val="16"/>
          <w:szCs w:val="16"/>
        </w:rPr>
        <w:t>Критериями оценки кандидата являются:</w:t>
      </w:r>
    </w:p>
    <w:p w:rsidR="00F62624" w:rsidRPr="00BA49FA" w:rsidRDefault="00F62624" w:rsidP="00F62624">
      <w:pPr>
        <w:pStyle w:val="14"/>
        <w:spacing w:after="0" w:line="240" w:lineRule="auto"/>
        <w:ind w:left="0"/>
        <w:jc w:val="both"/>
        <w:rPr>
          <w:rFonts w:ascii="Times New Roman" w:hAnsi="Times New Roman"/>
          <w:sz w:val="16"/>
          <w:szCs w:val="16"/>
        </w:rPr>
      </w:pPr>
      <w:r w:rsidRPr="00BA49FA">
        <w:rPr>
          <w:rFonts w:ascii="Times New Roman" w:hAnsi="Times New Roman"/>
          <w:sz w:val="16"/>
          <w:szCs w:val="16"/>
        </w:rPr>
        <w:t>1, 2 – «неудовлетворительно», при неправильных ответах на задаваемые вопросы или полном их отсутствии;</w:t>
      </w:r>
    </w:p>
    <w:p w:rsidR="00F62624" w:rsidRPr="00BA49FA" w:rsidRDefault="00F62624" w:rsidP="00F62624">
      <w:pPr>
        <w:pStyle w:val="14"/>
        <w:spacing w:after="0" w:line="240" w:lineRule="auto"/>
        <w:ind w:left="0"/>
        <w:jc w:val="both"/>
        <w:rPr>
          <w:rFonts w:ascii="Times New Roman" w:hAnsi="Times New Roman"/>
          <w:sz w:val="16"/>
          <w:szCs w:val="16"/>
        </w:rPr>
      </w:pPr>
      <w:r w:rsidRPr="00BA49FA">
        <w:rPr>
          <w:rFonts w:ascii="Times New Roman" w:hAnsi="Times New Roman"/>
          <w:sz w:val="16"/>
          <w:szCs w:val="16"/>
        </w:rPr>
        <w:t>3 – «удовлетворительно», при поверхностных знаниях, нечетких ответах на задаваемые вопросы;</w:t>
      </w:r>
    </w:p>
    <w:p w:rsidR="00F62624" w:rsidRPr="00BA49FA" w:rsidRDefault="00F62624" w:rsidP="00F62624">
      <w:pPr>
        <w:pStyle w:val="14"/>
        <w:spacing w:after="0" w:line="240" w:lineRule="auto"/>
        <w:ind w:left="0"/>
        <w:jc w:val="both"/>
        <w:rPr>
          <w:rFonts w:ascii="Times New Roman" w:hAnsi="Times New Roman"/>
          <w:sz w:val="16"/>
          <w:szCs w:val="16"/>
        </w:rPr>
      </w:pPr>
      <w:r w:rsidRPr="00BA49FA">
        <w:rPr>
          <w:rFonts w:ascii="Times New Roman" w:hAnsi="Times New Roman"/>
          <w:sz w:val="16"/>
          <w:szCs w:val="16"/>
        </w:rPr>
        <w:t xml:space="preserve">4 – «хорошо», предусматривает обладание кандидатом содержательной информацией об основных нормативных </w:t>
      </w:r>
      <w:r w:rsidRPr="00BA49FA">
        <w:rPr>
          <w:rFonts w:ascii="Times New Roman" w:hAnsi="Times New Roman"/>
          <w:sz w:val="16"/>
          <w:szCs w:val="16"/>
        </w:rPr>
        <w:lastRenderedPageBreak/>
        <w:t>правовых актах, регламентирующих деятельность главы сельского поселения, четкие ответы на задаваемые вопросы;</w:t>
      </w:r>
    </w:p>
    <w:p w:rsidR="00F62624" w:rsidRPr="00BA49FA" w:rsidRDefault="00F62624" w:rsidP="00F62624">
      <w:pPr>
        <w:pStyle w:val="14"/>
        <w:spacing w:after="0" w:line="240" w:lineRule="auto"/>
        <w:ind w:left="0"/>
        <w:jc w:val="both"/>
        <w:rPr>
          <w:rFonts w:ascii="Times New Roman" w:hAnsi="Times New Roman"/>
          <w:sz w:val="16"/>
          <w:szCs w:val="16"/>
        </w:rPr>
      </w:pPr>
      <w:r w:rsidRPr="00BA49FA">
        <w:rPr>
          <w:rFonts w:ascii="Times New Roman" w:hAnsi="Times New Roman"/>
          <w:sz w:val="16"/>
          <w:szCs w:val="16"/>
        </w:rPr>
        <w:t>5 – «отлично», предполагает исчерпывающие знания законодательства и нормативных правовых актов, регламентирующих деятельность главы сельского поселения, исчерпывающие ответы на задаваемые вопросы.</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4.8. По результатам проведения конкурса конкурсная комиссия принимает решение о результатах проведения конкурса (приложение №2).</w:t>
      </w:r>
    </w:p>
    <w:p w:rsidR="00F62624" w:rsidRPr="00BA49FA" w:rsidRDefault="00F62624" w:rsidP="00F62624">
      <w:pPr>
        <w:rPr>
          <w:sz w:val="16"/>
          <w:szCs w:val="16"/>
        </w:rPr>
      </w:pPr>
      <w:r w:rsidRPr="00BA49FA">
        <w:rPr>
          <w:sz w:val="16"/>
          <w:szCs w:val="16"/>
        </w:rPr>
        <w:t xml:space="preserve"> Комиссия принимает одно из следующих решений:</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о признании двух кандидатов получивших наибольшее число голосов выигравшими конкурс и рекомендации их кандидатур Совету народных депутатов для избрания на должность главы сельского поселения;</w:t>
      </w:r>
    </w:p>
    <w:p w:rsidR="00F62624" w:rsidRPr="00BA49FA" w:rsidRDefault="00F62624" w:rsidP="00F62624">
      <w:pPr>
        <w:rPr>
          <w:sz w:val="16"/>
          <w:szCs w:val="16"/>
        </w:rPr>
      </w:pPr>
      <w:r w:rsidRPr="00BA49FA">
        <w:rPr>
          <w:sz w:val="16"/>
          <w:szCs w:val="16"/>
        </w:rPr>
        <w:t>- о признании конкурса несостоявшимся.</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Решение конкурсной комиссии по результатам проведения конкурса направляется в Совет народных депутатов в течение трех дней.</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4.9. Каждому кандидату сообщается о результатах конкурса в письменной форме в течение трех дней с момента принятия решения.</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4.10. Если в результате проведения мероприятий, предусмотренных частями 4.1.-4.8. настоящей статьи, не были выявлены кандидаты, отвечающие требованиям, предъявляемым по должности главы сельского поселения, либо в случае участия в конкурсе только одного кандидата или отсутствия заявлений на участие в конкурсе Совет народных депутатов принимает решение о проведении повторного конкурса.</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4.11. Неявка кандидата на заседание конкурсной комиссии без уважительной причины является основанием для снятия его кандидатуры с участия в конкурсе.</w:t>
      </w:r>
    </w:p>
    <w:p w:rsidR="00F62624" w:rsidRPr="00BA49FA" w:rsidRDefault="00F62624" w:rsidP="00F62624">
      <w:pPr>
        <w:rPr>
          <w:sz w:val="16"/>
          <w:szCs w:val="16"/>
        </w:rPr>
      </w:pPr>
      <w:r w:rsidRPr="00BA49FA">
        <w:rPr>
          <w:sz w:val="16"/>
          <w:szCs w:val="16"/>
        </w:rPr>
        <w:t>4.12. В случае отсутствия кого-либо из кандидатов по уважительной причине на собеседовании, о котором он лично или через представителя, действующего по доверенности, письменно известил комиссию, решение по его кандидатуре принимается комиссией на основании представленных им в комиссию документов.</w:t>
      </w:r>
    </w:p>
    <w:p w:rsidR="00F62624" w:rsidRPr="00BA49FA" w:rsidRDefault="00F62624" w:rsidP="00F62624">
      <w:pPr>
        <w:rPr>
          <w:sz w:val="16"/>
          <w:szCs w:val="16"/>
        </w:rPr>
      </w:pPr>
      <w:r w:rsidRPr="00BA49FA">
        <w:rPr>
          <w:sz w:val="16"/>
          <w:szCs w:val="16"/>
        </w:rPr>
        <w:t>В данном случае уважительными причинами признаются:</w:t>
      </w:r>
    </w:p>
    <w:p w:rsidR="00F62624" w:rsidRPr="00BA49FA" w:rsidRDefault="00F62624" w:rsidP="00F62624">
      <w:pPr>
        <w:autoSpaceDE w:val="0"/>
        <w:autoSpaceDN w:val="0"/>
        <w:adjustRightInd w:val="0"/>
        <w:rPr>
          <w:sz w:val="16"/>
          <w:szCs w:val="16"/>
        </w:rPr>
      </w:pPr>
      <w:r w:rsidRPr="00BA49FA">
        <w:rPr>
          <w:sz w:val="16"/>
          <w:szCs w:val="16"/>
        </w:rPr>
        <w:t xml:space="preserve">1) болезнь; </w:t>
      </w:r>
    </w:p>
    <w:p w:rsidR="00F62624" w:rsidRPr="00BA49FA" w:rsidRDefault="00F62624" w:rsidP="00F62624">
      <w:pPr>
        <w:autoSpaceDE w:val="0"/>
        <w:autoSpaceDN w:val="0"/>
        <w:adjustRightInd w:val="0"/>
        <w:rPr>
          <w:sz w:val="16"/>
          <w:szCs w:val="16"/>
        </w:rPr>
      </w:pPr>
      <w:r w:rsidRPr="00BA49FA">
        <w:rPr>
          <w:sz w:val="16"/>
          <w:szCs w:val="16"/>
        </w:rPr>
        <w:t xml:space="preserve">2) командировка; </w:t>
      </w:r>
    </w:p>
    <w:p w:rsidR="00F62624" w:rsidRPr="00BA49FA" w:rsidRDefault="00F62624" w:rsidP="00F62624">
      <w:pPr>
        <w:autoSpaceDE w:val="0"/>
        <w:autoSpaceDN w:val="0"/>
        <w:adjustRightInd w:val="0"/>
        <w:rPr>
          <w:sz w:val="16"/>
          <w:szCs w:val="16"/>
        </w:rPr>
      </w:pPr>
      <w:r w:rsidRPr="00BA49FA">
        <w:rPr>
          <w:sz w:val="16"/>
          <w:szCs w:val="16"/>
        </w:rPr>
        <w:t xml:space="preserve">3) тяжелое состояние здоровья или смерть близких родственников; </w:t>
      </w:r>
    </w:p>
    <w:p w:rsidR="00F62624" w:rsidRPr="00BA49FA" w:rsidRDefault="00F62624" w:rsidP="00F62624">
      <w:pPr>
        <w:autoSpaceDE w:val="0"/>
        <w:autoSpaceDN w:val="0"/>
        <w:adjustRightInd w:val="0"/>
        <w:rPr>
          <w:sz w:val="16"/>
          <w:szCs w:val="16"/>
        </w:rPr>
      </w:pPr>
      <w:r w:rsidRPr="00BA49FA">
        <w:rPr>
          <w:sz w:val="16"/>
          <w:szCs w:val="16"/>
        </w:rPr>
        <w:t>4) иные препятствия, возникшие в результате обстоятельств, не зависящих от воли кандидата.</w:t>
      </w:r>
    </w:p>
    <w:p w:rsidR="00F62624" w:rsidRPr="00BA49FA" w:rsidRDefault="00F62624" w:rsidP="00F62624">
      <w:pPr>
        <w:autoSpaceDE w:val="0"/>
        <w:autoSpaceDN w:val="0"/>
        <w:adjustRightInd w:val="0"/>
        <w:rPr>
          <w:sz w:val="16"/>
          <w:szCs w:val="16"/>
        </w:rPr>
      </w:pPr>
    </w:p>
    <w:p w:rsidR="00F62624" w:rsidRPr="00BA49FA" w:rsidRDefault="00F62624" w:rsidP="00BF6B3B">
      <w:pPr>
        <w:pStyle w:val="ConsPlusNonformat"/>
        <w:numPr>
          <w:ilvl w:val="0"/>
          <w:numId w:val="15"/>
        </w:numPr>
        <w:suppressAutoHyphens w:val="0"/>
        <w:autoSpaceDN w:val="0"/>
        <w:adjustRightInd w:val="0"/>
        <w:ind w:left="0" w:firstLine="0"/>
        <w:jc w:val="both"/>
        <w:rPr>
          <w:rFonts w:ascii="Times New Roman" w:hAnsi="Times New Roman" w:cs="Times New Roman"/>
          <w:sz w:val="16"/>
          <w:szCs w:val="16"/>
        </w:rPr>
      </w:pPr>
      <w:r w:rsidRPr="00BA49FA">
        <w:rPr>
          <w:rFonts w:ascii="Times New Roman" w:hAnsi="Times New Roman" w:cs="Times New Roman"/>
          <w:sz w:val="16"/>
          <w:szCs w:val="16"/>
        </w:rPr>
        <w:t>ПОРЯДОК ИЗБРАНИЯ НА ДОЛЖНОСТЬ ГЛАВЫ ВОРОНЦОВСКОГО СЕЛЬСКОГО ПОСЕЛЕНИЯ ПАВЛОВСКОГО МУНИЦИПАЛЬНОГО РАЙОНА ВОРОНЕЖСКОЙ ОБЛАСТИ ПО РЕЗУЛЬТАТАМ КОНКУРСА</w:t>
      </w:r>
    </w:p>
    <w:p w:rsidR="00F62624" w:rsidRPr="00BA49FA" w:rsidRDefault="00F62624" w:rsidP="00F62624">
      <w:pPr>
        <w:pStyle w:val="ConsPlusNonformat"/>
        <w:jc w:val="both"/>
        <w:rPr>
          <w:rFonts w:ascii="Times New Roman" w:hAnsi="Times New Roman" w:cs="Times New Roman"/>
          <w:sz w:val="16"/>
          <w:szCs w:val="16"/>
        </w:rPr>
      </w:pP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5.1. Процедура избрания главы сельского поселения из числа кандидатур, представленных конкурсной комиссией, проводится на заседании Совета народных депутатов.</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5.2. Конкурсная комиссия не позднее, чем за 5 дней до начала процедуры сообщает кандидатам о дате, времени и месте проведения заседания Совета народных депутатов.</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xml:space="preserve">5.3. Кандидаты на заседании Совета народных депутатов представляют свое видение социально-экономического развития поселения. </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xml:space="preserve">Для выступления кандидату отводится не более 15 минут. По завершении выступления депутаты Совета народных депутатов вправе задавать кандидату на должность главы сельского поселения вопросы. </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lastRenderedPageBreak/>
        <w:t>5.4. После завершения обсуждения всех кандидатов Совет народных депутатов переходит к процедуре голосования. Голосование проводится по каждому из кандидатов в порядке их выступления на заседании Совета народных депутатов. Кандидат считается избранным на должность главы Воронцовского сельского поселения Павловского муниципального района Воронежской области по итогам открытого голосования, если он получил наибольшее число голосов по сравнению с другим кандидатом. При голосовании каждый депутат может отдать свой голос только за одну кандидатуру. При равенстве числа голосов голос председателя Совета народных депутатов считается решающим.</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xml:space="preserve">5.5. Избрание </w:t>
      </w:r>
      <w:r w:rsidRPr="00BA49FA">
        <w:rPr>
          <w:rFonts w:ascii="Times New Roman" w:hAnsi="Times New Roman"/>
          <w:color w:val="000000"/>
          <w:sz w:val="16"/>
          <w:szCs w:val="16"/>
        </w:rPr>
        <w:t>главы Воронцовского сельского поселения Павловского муниципального района</w:t>
      </w:r>
      <w:r w:rsidRPr="00BA49FA">
        <w:rPr>
          <w:rFonts w:ascii="Times New Roman" w:hAnsi="Times New Roman"/>
          <w:sz w:val="16"/>
          <w:szCs w:val="16"/>
        </w:rPr>
        <w:t xml:space="preserve"> Воронежской области оформляется решением Совета народных депутатов.</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5.6. Решение об избрании главы сельского поселения подлежит опубликованию в районной общественно-политической газете «Вести Придонья» и размещению на официальном сайте администрации Воронцовского сельского поселения Павловского муниципального района Воронежской области.</w:t>
      </w:r>
    </w:p>
    <w:p w:rsidR="00F62624" w:rsidRPr="00BA49FA" w:rsidRDefault="00F62624" w:rsidP="00F62624">
      <w:pPr>
        <w:pStyle w:val="14"/>
        <w:ind w:left="0"/>
        <w:rPr>
          <w:rFonts w:ascii="Times New Roman" w:hAnsi="Times New Roman"/>
          <w:sz w:val="16"/>
          <w:szCs w:val="16"/>
        </w:rPr>
      </w:pPr>
    </w:p>
    <w:p w:rsidR="00F62624" w:rsidRPr="00BA49FA" w:rsidRDefault="00F62624" w:rsidP="00BF6B3B">
      <w:pPr>
        <w:pStyle w:val="14"/>
        <w:numPr>
          <w:ilvl w:val="0"/>
          <w:numId w:val="15"/>
        </w:numPr>
        <w:spacing w:after="0" w:line="240" w:lineRule="auto"/>
        <w:ind w:left="0" w:firstLine="0"/>
        <w:jc w:val="both"/>
        <w:rPr>
          <w:rFonts w:ascii="Times New Roman" w:hAnsi="Times New Roman"/>
          <w:sz w:val="16"/>
          <w:szCs w:val="16"/>
        </w:rPr>
      </w:pPr>
      <w:r w:rsidRPr="00BA49FA">
        <w:rPr>
          <w:rFonts w:ascii="Times New Roman" w:hAnsi="Times New Roman"/>
          <w:sz w:val="16"/>
          <w:szCs w:val="16"/>
        </w:rPr>
        <w:t>ЗАКЛЮЧИТЕЛЬНЫЕ ПОЛОЖЕНИЯ</w:t>
      </w:r>
    </w:p>
    <w:p w:rsidR="00F62624" w:rsidRPr="00BA49FA" w:rsidRDefault="00F62624" w:rsidP="00F62624">
      <w:pPr>
        <w:pStyle w:val="14"/>
        <w:ind w:left="0"/>
        <w:rPr>
          <w:rFonts w:ascii="Times New Roman" w:hAnsi="Times New Roman"/>
          <w:sz w:val="16"/>
          <w:szCs w:val="16"/>
        </w:rPr>
      </w:pP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6.1. Документы конкурсной комиссии, сформированные в дело, хранятся в установленном порядке в Совете народных депутатов.</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6.2. По вопросам, не урегулированным настоящим Порядком, конкурсная комиссия принимает решения самостоятельно в соответствии с законодательством Российской Федерации.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6.3. Граждане вправе обжаловать решение конкурсной комиссии в суде в порядке, установленном законодательством Российской Федерации.</w:t>
      </w:r>
    </w:p>
    <w:p w:rsidR="00F62624" w:rsidRPr="00BA49FA" w:rsidRDefault="00F62624" w:rsidP="00F62624">
      <w:pPr>
        <w:pStyle w:val="ConsPlusNonformat"/>
        <w:jc w:val="both"/>
        <w:rPr>
          <w:rFonts w:ascii="Times New Roman" w:hAnsi="Times New Roman" w:cs="Times New Roman"/>
          <w:sz w:val="16"/>
          <w:szCs w:val="16"/>
        </w:rPr>
      </w:pPr>
    </w:p>
    <w:p w:rsidR="00F62624" w:rsidRPr="00BA49FA" w:rsidRDefault="00F62624" w:rsidP="00F62624">
      <w:pPr>
        <w:pStyle w:val="ConsPlusNonformat"/>
        <w:jc w:val="both"/>
        <w:rPr>
          <w:rFonts w:ascii="Times New Roman" w:hAnsi="Times New Roman" w:cs="Times New Roman"/>
          <w:sz w:val="16"/>
          <w:szCs w:val="16"/>
        </w:rPr>
      </w:pPr>
    </w:p>
    <w:p w:rsidR="00F62624" w:rsidRPr="00BA49FA" w:rsidRDefault="00F62624" w:rsidP="00F62624">
      <w:pPr>
        <w:pStyle w:val="ConsPlusNonformat"/>
        <w:jc w:val="both"/>
        <w:rPr>
          <w:rFonts w:ascii="Times New Roman" w:hAnsi="Times New Roman" w:cs="Times New Roman"/>
          <w:sz w:val="16"/>
          <w:szCs w:val="16"/>
        </w:rPr>
      </w:pPr>
    </w:p>
    <w:tbl>
      <w:tblPr>
        <w:tblW w:w="5000" w:type="pct"/>
        <w:tblLook w:val="04A0"/>
      </w:tblPr>
      <w:tblGrid>
        <w:gridCol w:w="2821"/>
        <w:gridCol w:w="2005"/>
      </w:tblGrid>
      <w:tr w:rsidR="00F62624" w:rsidRPr="00BA49FA" w:rsidTr="00F62624">
        <w:tc>
          <w:tcPr>
            <w:tcW w:w="5637" w:type="dxa"/>
            <w:shd w:val="clear" w:color="auto" w:fill="auto"/>
          </w:tcPr>
          <w:p w:rsidR="00F62624" w:rsidRPr="00BA49FA" w:rsidRDefault="00F62624" w:rsidP="00F62624">
            <w:pPr>
              <w:pStyle w:val="affe"/>
              <w:rPr>
                <w:sz w:val="16"/>
                <w:szCs w:val="16"/>
              </w:rPr>
            </w:pPr>
            <w:r w:rsidRPr="00BA49FA">
              <w:rPr>
                <w:sz w:val="16"/>
                <w:szCs w:val="16"/>
              </w:rPr>
              <w:t>Председатель Совета народных депутатов Воронцовского сельского поселения</w:t>
            </w:r>
          </w:p>
          <w:p w:rsidR="00F62624" w:rsidRPr="00BA49FA" w:rsidRDefault="00F62624" w:rsidP="00F62624">
            <w:pPr>
              <w:pStyle w:val="affe"/>
              <w:rPr>
                <w:sz w:val="16"/>
                <w:szCs w:val="16"/>
              </w:rPr>
            </w:pPr>
            <w:r w:rsidRPr="00BA49FA">
              <w:rPr>
                <w:sz w:val="16"/>
                <w:szCs w:val="16"/>
              </w:rPr>
              <w:t>Павловского муниципального района</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Воронежской области</w:t>
            </w:r>
          </w:p>
        </w:tc>
        <w:tc>
          <w:tcPr>
            <w:tcW w:w="4217" w:type="dxa"/>
            <w:shd w:val="clear" w:color="auto" w:fill="auto"/>
          </w:tcPr>
          <w:p w:rsidR="00F62624" w:rsidRPr="00BA49FA" w:rsidRDefault="00F62624" w:rsidP="00F62624">
            <w:pPr>
              <w:pStyle w:val="ConsPlusNonformat"/>
              <w:rPr>
                <w:rFonts w:ascii="Times New Roman" w:hAnsi="Times New Roman" w:cs="Times New Roman"/>
                <w:sz w:val="16"/>
                <w:szCs w:val="16"/>
              </w:rPr>
            </w:pPr>
          </w:p>
          <w:p w:rsidR="00F62624" w:rsidRPr="00BA49FA" w:rsidRDefault="00F62624" w:rsidP="00F62624">
            <w:pPr>
              <w:pStyle w:val="ConsPlusNonformat"/>
              <w:rPr>
                <w:rFonts w:ascii="Times New Roman" w:hAnsi="Times New Roman" w:cs="Times New Roman"/>
                <w:sz w:val="16"/>
                <w:szCs w:val="16"/>
              </w:rPr>
            </w:pPr>
          </w:p>
          <w:p w:rsidR="00F62624" w:rsidRPr="00BA49FA" w:rsidRDefault="00F62624" w:rsidP="00F62624">
            <w:pPr>
              <w:pStyle w:val="ConsPlusNonformat"/>
              <w:jc w:val="right"/>
              <w:rPr>
                <w:rFonts w:ascii="Times New Roman" w:hAnsi="Times New Roman" w:cs="Times New Roman"/>
                <w:sz w:val="16"/>
                <w:szCs w:val="16"/>
              </w:rPr>
            </w:pPr>
          </w:p>
          <w:p w:rsidR="00F62624" w:rsidRPr="00BA49FA" w:rsidRDefault="00F62624" w:rsidP="00F62624">
            <w:pPr>
              <w:pStyle w:val="ConsPlusNonformat"/>
              <w:jc w:val="right"/>
              <w:rPr>
                <w:rFonts w:ascii="Times New Roman" w:hAnsi="Times New Roman" w:cs="Times New Roman"/>
                <w:sz w:val="16"/>
                <w:szCs w:val="16"/>
              </w:rPr>
            </w:pPr>
            <w:r w:rsidRPr="00BA49FA">
              <w:rPr>
                <w:rFonts w:ascii="Times New Roman" w:hAnsi="Times New Roman" w:cs="Times New Roman"/>
                <w:sz w:val="16"/>
                <w:szCs w:val="16"/>
              </w:rPr>
              <w:t>Г.Н. Дроздова</w:t>
            </w:r>
          </w:p>
        </w:tc>
      </w:tr>
    </w:tbl>
    <w:p w:rsidR="00F62624" w:rsidRPr="00BA49FA" w:rsidRDefault="00F62624" w:rsidP="00F62624">
      <w:pPr>
        <w:pStyle w:val="ConsPlusNonformat"/>
        <w:jc w:val="both"/>
        <w:rPr>
          <w:rFonts w:ascii="Times New Roman" w:hAnsi="Times New Roman" w:cs="Times New Roman"/>
          <w:sz w:val="16"/>
          <w:szCs w:val="16"/>
        </w:rPr>
      </w:pPr>
      <w:r w:rsidRPr="00BA49FA">
        <w:rPr>
          <w:rFonts w:ascii="Times New Roman" w:hAnsi="Times New Roman" w:cs="Times New Roman"/>
          <w:sz w:val="16"/>
          <w:szCs w:val="16"/>
        </w:rPr>
        <w:t xml:space="preserve">Приложение №1 </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к Порядку проведения конкурса по</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 xml:space="preserve">отбору кандидатур на замещение </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должности главы Воронцовского сельского поселения Павловского муниципального района Воронежской области</w:t>
      </w:r>
    </w:p>
    <w:p w:rsidR="00F62624" w:rsidRPr="00BA49FA" w:rsidRDefault="00F62624" w:rsidP="00F62624">
      <w:pPr>
        <w:pStyle w:val="ConsPlusNonformat"/>
        <w:jc w:val="both"/>
        <w:rPr>
          <w:rFonts w:ascii="Times New Roman" w:hAnsi="Times New Roman" w:cs="Times New Roman"/>
          <w:sz w:val="16"/>
          <w:szCs w:val="16"/>
        </w:rPr>
      </w:pPr>
    </w:p>
    <w:p w:rsidR="00F62624" w:rsidRPr="00BA49FA" w:rsidRDefault="00F62624" w:rsidP="00F62624">
      <w:pPr>
        <w:pStyle w:val="ConsPlusNonformat"/>
        <w:jc w:val="both"/>
        <w:rPr>
          <w:rFonts w:ascii="Times New Roman" w:hAnsi="Times New Roman" w:cs="Times New Roman"/>
          <w:sz w:val="16"/>
          <w:szCs w:val="16"/>
        </w:rPr>
      </w:pPr>
      <w:r w:rsidRPr="00BA49FA">
        <w:rPr>
          <w:rFonts w:ascii="Times New Roman" w:hAnsi="Times New Roman" w:cs="Times New Roman"/>
          <w:sz w:val="16"/>
          <w:szCs w:val="16"/>
        </w:rPr>
        <w:t>Председателю конкурсной комиссии</w:t>
      </w:r>
    </w:p>
    <w:p w:rsidR="00F62624" w:rsidRPr="00BA49FA" w:rsidRDefault="00F62624" w:rsidP="00F62624">
      <w:pPr>
        <w:pStyle w:val="ConsPlusNonformat"/>
        <w:jc w:val="both"/>
        <w:rPr>
          <w:rFonts w:ascii="Times New Roman" w:hAnsi="Times New Roman" w:cs="Times New Roman"/>
          <w:sz w:val="16"/>
          <w:szCs w:val="16"/>
        </w:rPr>
      </w:pPr>
      <w:r w:rsidRPr="00BA49FA">
        <w:rPr>
          <w:rFonts w:ascii="Times New Roman" w:hAnsi="Times New Roman" w:cs="Times New Roman"/>
          <w:sz w:val="16"/>
          <w:szCs w:val="16"/>
        </w:rPr>
        <w:t>по проведению конкурса на замещение</w:t>
      </w:r>
    </w:p>
    <w:p w:rsidR="00F62624" w:rsidRPr="00BA49FA" w:rsidRDefault="00F62624" w:rsidP="00F62624">
      <w:pPr>
        <w:pStyle w:val="ConsPlusNonformat"/>
        <w:jc w:val="both"/>
        <w:rPr>
          <w:rFonts w:ascii="Times New Roman" w:hAnsi="Times New Roman" w:cs="Times New Roman"/>
          <w:sz w:val="16"/>
          <w:szCs w:val="16"/>
        </w:rPr>
      </w:pPr>
      <w:r w:rsidRPr="00BA49FA">
        <w:rPr>
          <w:rFonts w:ascii="Times New Roman" w:hAnsi="Times New Roman" w:cs="Times New Roman"/>
          <w:sz w:val="16"/>
          <w:szCs w:val="16"/>
        </w:rPr>
        <w:t>должности главы Воронцовского сельского поселения Павловского муниципального района Воронежской области</w:t>
      </w:r>
    </w:p>
    <w:p w:rsidR="00F62624" w:rsidRPr="00BA49FA" w:rsidRDefault="00F62624" w:rsidP="00F62624">
      <w:pPr>
        <w:pStyle w:val="ConsPlusNonformat"/>
        <w:jc w:val="both"/>
        <w:rPr>
          <w:rFonts w:ascii="Times New Roman" w:hAnsi="Times New Roman" w:cs="Times New Roman"/>
          <w:sz w:val="16"/>
          <w:szCs w:val="16"/>
        </w:rPr>
      </w:pPr>
    </w:p>
    <w:p w:rsidR="00F62624" w:rsidRPr="00BA49FA" w:rsidRDefault="00F62624" w:rsidP="00F62624">
      <w:pPr>
        <w:pStyle w:val="14"/>
        <w:ind w:left="0"/>
        <w:jc w:val="center"/>
        <w:rPr>
          <w:rFonts w:ascii="Times New Roman" w:hAnsi="Times New Roman"/>
          <w:sz w:val="16"/>
          <w:szCs w:val="16"/>
        </w:rPr>
      </w:pPr>
      <w:r w:rsidRPr="00BA49FA">
        <w:rPr>
          <w:rFonts w:ascii="Times New Roman" w:hAnsi="Times New Roman"/>
          <w:sz w:val="16"/>
          <w:szCs w:val="16"/>
        </w:rPr>
        <w:t>ЗАЯВЛЕНИЕ</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Я,__________________________________________________________________</w:t>
      </w:r>
    </w:p>
    <w:p w:rsidR="00F62624" w:rsidRPr="00BA49FA" w:rsidRDefault="00F62624" w:rsidP="00F62624">
      <w:pPr>
        <w:pStyle w:val="14"/>
        <w:ind w:left="0"/>
        <w:jc w:val="center"/>
        <w:rPr>
          <w:rFonts w:ascii="Times New Roman" w:hAnsi="Times New Roman"/>
          <w:sz w:val="16"/>
          <w:szCs w:val="16"/>
          <w:vertAlign w:val="superscript"/>
        </w:rPr>
      </w:pPr>
      <w:r w:rsidRPr="00BA49FA">
        <w:rPr>
          <w:rFonts w:ascii="Times New Roman" w:hAnsi="Times New Roman"/>
          <w:sz w:val="16"/>
          <w:szCs w:val="16"/>
          <w:vertAlign w:val="superscript"/>
        </w:rPr>
        <w:t>(фамилия, имя, отчество)</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Прошу допустить меня к участию в конкурсе на замещение должности главы Воронцовского сельского поселения Павловского муниципального района Воронежской области.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 xml:space="preserve">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w:t>
      </w:r>
      <w:r w:rsidRPr="00BA49FA">
        <w:rPr>
          <w:rFonts w:ascii="Times New Roman" w:hAnsi="Times New Roman"/>
          <w:sz w:val="16"/>
          <w:szCs w:val="16"/>
        </w:rPr>
        <w:lastRenderedPageBreak/>
        <w:t>участия в данном конкурсе, соответствуют действительности, а сами документы не являются подложными.</w:t>
      </w:r>
    </w:p>
    <w:p w:rsidR="00F62624" w:rsidRPr="00BA49FA" w:rsidRDefault="00F62624" w:rsidP="00F62624">
      <w:pPr>
        <w:pStyle w:val="ConsPlusNormal"/>
        <w:ind w:firstLine="0"/>
        <w:jc w:val="both"/>
        <w:rPr>
          <w:rFonts w:ascii="Times New Roman" w:hAnsi="Times New Roman"/>
          <w:sz w:val="16"/>
          <w:szCs w:val="16"/>
        </w:rPr>
      </w:pPr>
      <w:r w:rsidRPr="00BA49FA">
        <w:rPr>
          <w:rFonts w:ascii="Times New Roman" w:hAnsi="Times New Roman"/>
          <w:sz w:val="16"/>
          <w:szCs w:val="16"/>
        </w:rPr>
        <w:t>Даю согласие на проведение полномочными органами в отношении меня проверочных мероприятий, связанных с оформлением допуска к сведениям, составляющим государственную тайну, в соответствии с законодательством Российской Федерации о государственной тайне и согласие на обработку моих персональных данных.</w:t>
      </w:r>
    </w:p>
    <w:p w:rsidR="00F62624" w:rsidRPr="00BA49FA" w:rsidRDefault="00F62624" w:rsidP="00F62624">
      <w:pPr>
        <w:pStyle w:val="14"/>
        <w:ind w:left="0"/>
        <w:rPr>
          <w:rFonts w:ascii="Times New Roman" w:hAnsi="Times New Roman"/>
          <w:sz w:val="16"/>
          <w:szCs w:val="16"/>
        </w:rPr>
      </w:pP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__________________________________</w:t>
      </w:r>
    </w:p>
    <w:p w:rsidR="00F62624" w:rsidRPr="00BA49FA" w:rsidRDefault="00F62624" w:rsidP="00F62624">
      <w:pPr>
        <w:pStyle w:val="14"/>
        <w:ind w:left="0"/>
        <w:rPr>
          <w:rFonts w:ascii="Times New Roman" w:hAnsi="Times New Roman"/>
          <w:sz w:val="16"/>
          <w:szCs w:val="16"/>
          <w:vertAlign w:val="superscript"/>
        </w:rPr>
      </w:pPr>
      <w:r w:rsidRPr="00BA49FA">
        <w:rPr>
          <w:rFonts w:ascii="Times New Roman" w:hAnsi="Times New Roman"/>
          <w:sz w:val="16"/>
          <w:szCs w:val="16"/>
          <w:vertAlign w:val="superscript"/>
        </w:rPr>
        <w:t>(дата) (подпись)</w:t>
      </w:r>
    </w:p>
    <w:p w:rsidR="00F62624" w:rsidRPr="00BA49FA" w:rsidRDefault="00F62624" w:rsidP="00F62624">
      <w:pPr>
        <w:pStyle w:val="14"/>
        <w:ind w:left="0"/>
        <w:rPr>
          <w:rFonts w:ascii="Times New Roman" w:hAnsi="Times New Roman"/>
          <w:sz w:val="16"/>
          <w:szCs w:val="16"/>
        </w:rPr>
      </w:pPr>
    </w:p>
    <w:p w:rsidR="00F62624" w:rsidRPr="00BA49FA" w:rsidRDefault="00F62624" w:rsidP="00F62624">
      <w:pPr>
        <w:pStyle w:val="ConsPlusNonformat"/>
        <w:jc w:val="both"/>
        <w:rPr>
          <w:rFonts w:ascii="Times New Roman" w:hAnsi="Times New Roman" w:cs="Times New Roman"/>
          <w:sz w:val="16"/>
          <w:szCs w:val="16"/>
        </w:rPr>
      </w:pPr>
    </w:p>
    <w:p w:rsidR="00F62624" w:rsidRPr="00BA49FA" w:rsidRDefault="00F62624" w:rsidP="00F62624">
      <w:pPr>
        <w:pStyle w:val="ConsPlusNonformat"/>
        <w:jc w:val="both"/>
        <w:rPr>
          <w:rFonts w:ascii="Times New Roman" w:hAnsi="Times New Roman" w:cs="Times New Roman"/>
          <w:sz w:val="16"/>
          <w:szCs w:val="16"/>
        </w:rPr>
      </w:pPr>
    </w:p>
    <w:p w:rsidR="00F62624" w:rsidRPr="00BA49FA" w:rsidRDefault="00F62624" w:rsidP="00F62624">
      <w:pPr>
        <w:pStyle w:val="ConsPlusNonformat"/>
        <w:jc w:val="both"/>
        <w:rPr>
          <w:rFonts w:ascii="Times New Roman" w:hAnsi="Times New Roman" w:cs="Times New Roman"/>
          <w:sz w:val="16"/>
          <w:szCs w:val="16"/>
        </w:rPr>
      </w:pPr>
      <w:r w:rsidRPr="00BA49FA">
        <w:rPr>
          <w:rFonts w:ascii="Times New Roman" w:hAnsi="Times New Roman" w:cs="Times New Roman"/>
          <w:sz w:val="16"/>
          <w:szCs w:val="16"/>
        </w:rPr>
        <w:t xml:space="preserve">Приложение №2 </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 xml:space="preserve">к Порядку проведения конкурса по </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 xml:space="preserve">отбору кандидатур на замещение </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 xml:space="preserve">должности главы Воронцовского сельского поселения Павловского </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муниципального района Воронежской области</w:t>
      </w:r>
    </w:p>
    <w:p w:rsidR="00F62624" w:rsidRPr="00BA49FA" w:rsidRDefault="00F62624" w:rsidP="00F62624">
      <w:pPr>
        <w:pStyle w:val="ConsPlusNonformat"/>
        <w:jc w:val="both"/>
        <w:rPr>
          <w:rFonts w:ascii="Times New Roman" w:hAnsi="Times New Roman" w:cs="Times New Roman"/>
          <w:sz w:val="16"/>
          <w:szCs w:val="16"/>
        </w:rPr>
      </w:pPr>
    </w:p>
    <w:p w:rsidR="00F62624" w:rsidRPr="00BA49FA" w:rsidRDefault="00F62624" w:rsidP="00F62624">
      <w:pPr>
        <w:pStyle w:val="ConsPlusNonformat"/>
        <w:jc w:val="both"/>
        <w:rPr>
          <w:rFonts w:ascii="Times New Roman" w:hAnsi="Times New Roman" w:cs="Times New Roman"/>
          <w:sz w:val="16"/>
          <w:szCs w:val="16"/>
        </w:rPr>
      </w:pPr>
    </w:p>
    <w:p w:rsidR="00F62624" w:rsidRPr="00BA49FA" w:rsidRDefault="00F62624" w:rsidP="00F62624">
      <w:pPr>
        <w:pStyle w:val="ConsPlusNonformat"/>
        <w:jc w:val="center"/>
        <w:rPr>
          <w:rFonts w:ascii="Times New Roman" w:hAnsi="Times New Roman" w:cs="Times New Roman"/>
          <w:sz w:val="16"/>
          <w:szCs w:val="16"/>
        </w:rPr>
      </w:pPr>
      <w:r w:rsidRPr="00BA49FA">
        <w:rPr>
          <w:rFonts w:ascii="Times New Roman" w:hAnsi="Times New Roman" w:cs="Times New Roman"/>
          <w:sz w:val="16"/>
          <w:szCs w:val="16"/>
        </w:rPr>
        <w:t>РЕШЕНИЕ</w:t>
      </w:r>
    </w:p>
    <w:p w:rsidR="00F62624" w:rsidRPr="00BA49FA" w:rsidRDefault="00F62624" w:rsidP="00F62624">
      <w:pPr>
        <w:pStyle w:val="ConsPlusNonformat"/>
        <w:jc w:val="center"/>
        <w:rPr>
          <w:rFonts w:ascii="Times New Roman" w:hAnsi="Times New Roman" w:cs="Times New Roman"/>
          <w:sz w:val="16"/>
          <w:szCs w:val="16"/>
        </w:rPr>
      </w:pPr>
      <w:r w:rsidRPr="00BA49FA">
        <w:rPr>
          <w:rFonts w:ascii="Times New Roman" w:hAnsi="Times New Roman" w:cs="Times New Roman"/>
          <w:sz w:val="16"/>
          <w:szCs w:val="16"/>
        </w:rPr>
        <w:t>КОНКУРСНОЙ КОМИССИИ ПО РЕЗУЛЬТАТАМ ПРОВЕДЕНИЯ</w:t>
      </w:r>
    </w:p>
    <w:p w:rsidR="00F62624" w:rsidRPr="00BA49FA" w:rsidRDefault="00F62624" w:rsidP="00F62624">
      <w:pPr>
        <w:pStyle w:val="ConsPlusNonformat"/>
        <w:jc w:val="center"/>
        <w:rPr>
          <w:rFonts w:ascii="Times New Roman" w:hAnsi="Times New Roman" w:cs="Times New Roman"/>
          <w:sz w:val="16"/>
          <w:szCs w:val="16"/>
        </w:rPr>
      </w:pPr>
      <w:r w:rsidRPr="00BA49FA">
        <w:rPr>
          <w:rFonts w:ascii="Times New Roman" w:hAnsi="Times New Roman" w:cs="Times New Roman"/>
          <w:sz w:val="16"/>
          <w:szCs w:val="16"/>
        </w:rPr>
        <w:t>КОНКУРСА ПО ОТБОРУ КАНДИДАТУР НА ЗАМЕЩЕНИЕ ДОЛЖНОСТИ ГЛАВЫ ВОРОНЦОВСКОГО СЕЛЬСКОГО ПОСЕЛЕНИЯ ПАВЛОВСКОГО МУНИЦИПАЛЬНОГО РАЙОНА ВОРОНЕЖСКОЙ ОБЛАСТИ</w:t>
      </w:r>
    </w:p>
    <w:p w:rsidR="00F62624" w:rsidRPr="00BA49FA" w:rsidRDefault="00F62624" w:rsidP="00F62624">
      <w:pPr>
        <w:pStyle w:val="ConsPlusNonformat"/>
        <w:jc w:val="both"/>
        <w:rPr>
          <w:rFonts w:ascii="Times New Roman" w:hAnsi="Times New Roman" w:cs="Times New Roman"/>
          <w:sz w:val="16"/>
          <w:szCs w:val="16"/>
        </w:rPr>
      </w:pP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с. Воронцовка «____» _____________г.</w:t>
      </w:r>
    </w:p>
    <w:p w:rsidR="00F62624" w:rsidRPr="00BA49FA" w:rsidRDefault="00F62624" w:rsidP="00F62624">
      <w:pPr>
        <w:pStyle w:val="14"/>
        <w:ind w:left="0"/>
        <w:rPr>
          <w:rFonts w:ascii="Times New Roman" w:hAnsi="Times New Roman"/>
          <w:sz w:val="16"/>
          <w:szCs w:val="16"/>
        </w:rPr>
      </w:pP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Присутствовали: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Председатель конкурсной комиссии _________________________________________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Заместитель председателя конкурсной комиссии_______________________________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Секретарь конкурсной комиссии_____________________________________________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Члены конкурсной комиссии:_______________________________________________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________________________________________________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________________________________________________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________________________________________________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________________________________________________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Решение конкурсной комиссии:______________________________________________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__________________________________________________________________________________________________________________________________________________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Подписи:</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Председатель конкурсной комиссии _________________________________________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lastRenderedPageBreak/>
        <w:t>Заместитель председателя конкурсной комиссии________________________________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Секретарь конкурсной комиссии_____________________________________________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Члены конкурсной комиссии:_______________________________________________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________________________________________________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________________________________________________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________________________________________________</w:t>
      </w:r>
    </w:p>
    <w:p w:rsidR="00F62624" w:rsidRPr="00BA49FA" w:rsidRDefault="00F62624" w:rsidP="00F62624">
      <w:pPr>
        <w:pStyle w:val="14"/>
        <w:ind w:left="0"/>
        <w:rPr>
          <w:rFonts w:ascii="Times New Roman" w:hAnsi="Times New Roman"/>
          <w:sz w:val="16"/>
          <w:szCs w:val="16"/>
        </w:rPr>
      </w:pPr>
      <w:r w:rsidRPr="00BA49FA">
        <w:rPr>
          <w:rFonts w:ascii="Times New Roman" w:hAnsi="Times New Roman"/>
          <w:sz w:val="16"/>
          <w:szCs w:val="16"/>
        </w:rPr>
        <w:t>________________________________________________</w:t>
      </w:r>
    </w:p>
    <w:p w:rsidR="00F62624" w:rsidRPr="00BA49FA" w:rsidRDefault="00F62624" w:rsidP="00F62624">
      <w:pPr>
        <w:pStyle w:val="14"/>
        <w:ind w:left="0"/>
        <w:rPr>
          <w:rFonts w:ascii="Times New Roman" w:hAnsi="Times New Roman"/>
          <w:sz w:val="16"/>
          <w:szCs w:val="16"/>
        </w:rPr>
      </w:pPr>
    </w:p>
    <w:p w:rsidR="00F62624" w:rsidRPr="00BA49FA" w:rsidRDefault="00F62624" w:rsidP="00F62624">
      <w:pPr>
        <w:pStyle w:val="14"/>
        <w:ind w:left="0"/>
        <w:rPr>
          <w:rFonts w:ascii="Times New Roman" w:hAnsi="Times New Roman"/>
          <w:sz w:val="16"/>
          <w:szCs w:val="16"/>
        </w:rPr>
      </w:pPr>
    </w:p>
    <w:p w:rsidR="00F62624" w:rsidRPr="00BA49FA" w:rsidRDefault="00F62624" w:rsidP="00F62624">
      <w:pPr>
        <w:pStyle w:val="14"/>
        <w:ind w:left="0"/>
        <w:rPr>
          <w:rFonts w:ascii="Times New Roman" w:hAnsi="Times New Roman"/>
          <w:sz w:val="16"/>
          <w:szCs w:val="16"/>
        </w:rPr>
      </w:pPr>
    </w:p>
    <w:p w:rsidR="00F62624" w:rsidRPr="00BA49FA" w:rsidRDefault="00F62624" w:rsidP="00F62624">
      <w:pPr>
        <w:pStyle w:val="14"/>
        <w:ind w:left="0"/>
        <w:rPr>
          <w:rFonts w:ascii="Times New Roman" w:hAnsi="Times New Roman"/>
          <w:sz w:val="16"/>
          <w:szCs w:val="16"/>
        </w:rPr>
      </w:pPr>
    </w:p>
    <w:p w:rsidR="00F62624" w:rsidRPr="00BA49FA" w:rsidRDefault="00F62624" w:rsidP="00F62624">
      <w:pPr>
        <w:pStyle w:val="14"/>
        <w:ind w:left="0"/>
        <w:rPr>
          <w:rFonts w:ascii="Times New Roman" w:hAnsi="Times New Roman"/>
          <w:sz w:val="16"/>
          <w:szCs w:val="16"/>
        </w:rPr>
      </w:pP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 xml:space="preserve">Приложение №3 </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 xml:space="preserve">к Порядку проведения конкурса по </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 xml:space="preserve">отбору кандидатур на замещение </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 xml:space="preserve">должности главы Воронцовского сельского поселения Павловского </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муниципального района Воронежской области</w:t>
      </w:r>
    </w:p>
    <w:p w:rsidR="00F62624" w:rsidRPr="00BA49FA" w:rsidRDefault="00F62624" w:rsidP="00F62624">
      <w:pPr>
        <w:pStyle w:val="2f0"/>
        <w:spacing w:line="240" w:lineRule="auto"/>
        <w:ind w:left="0" w:firstLine="0"/>
        <w:jc w:val="both"/>
        <w:rPr>
          <w:rFonts w:ascii="Times New Roman" w:hAnsi="Times New Roman"/>
          <w:sz w:val="16"/>
          <w:szCs w:val="16"/>
        </w:rPr>
      </w:pP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BA49FA">
        <w:rPr>
          <w:sz w:val="16"/>
          <w:szCs w:val="16"/>
        </w:rPr>
        <w:t>Уведомление</w:t>
      </w: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BA49FA">
        <w:rPr>
          <w:sz w:val="16"/>
          <w:szCs w:val="16"/>
        </w:rPr>
        <w:t>о допуске к участию в конкурсе по отбору кандидатур на должность главы Воронцовского сельского поселения Павловского муниципального района Воронежской области</w:t>
      </w: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BA49FA">
        <w:rPr>
          <w:sz w:val="16"/>
          <w:szCs w:val="16"/>
        </w:rPr>
        <w:t>Уважаемый (ая)___________________________________!</w:t>
      </w: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BA49FA">
        <w:rPr>
          <w:sz w:val="16"/>
          <w:szCs w:val="16"/>
        </w:rPr>
        <w:t xml:space="preserve">Рассмотрев документы, представленные Вами для участия в конкурсе по отбору кандидатур на должность главы Воронцовского сельского поселения Павловского муниципального района Воронежской области, сообщаем, что Вы допущены к участию в конкурсе. </w:t>
      </w: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BA49FA">
        <w:rPr>
          <w:sz w:val="16"/>
          <w:szCs w:val="16"/>
        </w:rPr>
        <w:t>Конкурс состоится в _____ «___» _________ 20___г. по адресу:______________________________________________________________</w:t>
      </w: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BA49FA">
        <w:rPr>
          <w:sz w:val="16"/>
          <w:szCs w:val="16"/>
        </w:rPr>
        <w:t>Председатель конкурсной комиссии ___________ _____________________</w:t>
      </w: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vertAlign w:val="superscript"/>
        </w:rPr>
      </w:pPr>
      <w:r w:rsidRPr="00BA49FA">
        <w:rPr>
          <w:sz w:val="16"/>
          <w:szCs w:val="16"/>
          <w:vertAlign w:val="superscript"/>
        </w:rPr>
        <w:t xml:space="preserve">                                                                                                    (подпись)                        (расшифровка подписи)</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 xml:space="preserve">Приложение №4 </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 xml:space="preserve">к Порядку проведения конкурса по </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 xml:space="preserve">отбору кандидатур на замещение </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 xml:space="preserve">должности главы Воронцовского сельского поселения Павловского </w:t>
      </w:r>
    </w:p>
    <w:p w:rsidR="00F62624" w:rsidRPr="00BA49FA" w:rsidRDefault="00F62624" w:rsidP="00F62624">
      <w:pPr>
        <w:pStyle w:val="ConsPlusNonformat"/>
        <w:rPr>
          <w:rFonts w:ascii="Times New Roman" w:hAnsi="Times New Roman" w:cs="Times New Roman"/>
          <w:sz w:val="16"/>
          <w:szCs w:val="16"/>
        </w:rPr>
      </w:pPr>
      <w:r w:rsidRPr="00BA49FA">
        <w:rPr>
          <w:rFonts w:ascii="Times New Roman" w:hAnsi="Times New Roman" w:cs="Times New Roman"/>
          <w:sz w:val="16"/>
          <w:szCs w:val="16"/>
        </w:rPr>
        <w:t>муниципального района Воронежской области</w:t>
      </w:r>
    </w:p>
    <w:p w:rsidR="00F62624" w:rsidRPr="00BA49FA" w:rsidRDefault="00F62624" w:rsidP="00F62624">
      <w:pPr>
        <w:pStyle w:val="ConsPlusNonformat"/>
        <w:rPr>
          <w:rFonts w:ascii="Times New Roman" w:hAnsi="Times New Roman" w:cs="Times New Roman"/>
          <w:sz w:val="16"/>
          <w:szCs w:val="16"/>
        </w:rPr>
      </w:pP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BA49FA">
        <w:rPr>
          <w:sz w:val="16"/>
          <w:szCs w:val="16"/>
        </w:rPr>
        <w:t>Уведомление</w:t>
      </w:r>
    </w:p>
    <w:p w:rsidR="00F62624" w:rsidRPr="00BA49FA" w:rsidRDefault="00F62624" w:rsidP="00F6262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BA49FA">
        <w:rPr>
          <w:sz w:val="16"/>
          <w:szCs w:val="16"/>
        </w:rPr>
        <w:t>об отказе в допуске к участию в конкурсе</w:t>
      </w:r>
    </w:p>
    <w:p w:rsidR="00F62624" w:rsidRPr="00BA49FA" w:rsidRDefault="00F62624" w:rsidP="00F6262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BA49FA">
        <w:rPr>
          <w:sz w:val="16"/>
          <w:szCs w:val="16"/>
        </w:rPr>
        <w:t xml:space="preserve">по отбору кандидатур на должность главы Воронцовского сельского поселения Павловского муниципального района </w:t>
      </w:r>
    </w:p>
    <w:p w:rsidR="00F62624" w:rsidRPr="00BA49FA" w:rsidRDefault="00F62624" w:rsidP="00F6262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BA49FA">
        <w:rPr>
          <w:sz w:val="16"/>
          <w:szCs w:val="16"/>
        </w:rPr>
        <w:t>Воронежской области</w:t>
      </w: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BA49FA">
        <w:rPr>
          <w:sz w:val="16"/>
          <w:szCs w:val="16"/>
        </w:rPr>
        <w:t>Уважаемый (ая)___________________________________!</w:t>
      </w: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BA49FA">
        <w:rPr>
          <w:sz w:val="16"/>
          <w:szCs w:val="16"/>
        </w:rPr>
        <w:t>Рассмотрев документы, представленные Вами для участия в конкурсе по отбору кандидатур на должность главы Воронцовского сельского поселения Павловского муниципального района Воронежской области, сообщаем, что Вам отказано в допуске к участию в конкурсе в связи с</w:t>
      </w: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BA49FA">
        <w:rPr>
          <w:sz w:val="16"/>
          <w:szCs w:val="16"/>
        </w:rPr>
        <w:lastRenderedPageBreak/>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vertAlign w:val="superscript"/>
        </w:rPr>
      </w:pPr>
      <w:r w:rsidRPr="00BA49FA">
        <w:rPr>
          <w:sz w:val="16"/>
          <w:szCs w:val="16"/>
          <w:vertAlign w:val="superscript"/>
        </w:rPr>
        <w:t>(указывается одно из оснований)</w:t>
      </w: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p w:rsidR="00F62624" w:rsidRPr="00BA49FA" w:rsidRDefault="00F62624" w:rsidP="00F62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sidRPr="00BA49FA">
        <w:rPr>
          <w:sz w:val="16"/>
          <w:szCs w:val="16"/>
        </w:rPr>
        <w:t>Председатель конкурсной комиссии ___________ _____________________</w:t>
      </w:r>
    </w:p>
    <w:p w:rsidR="00F62624" w:rsidRPr="00BA49FA" w:rsidRDefault="00F62624" w:rsidP="00F62624">
      <w:pPr>
        <w:tabs>
          <w:tab w:val="left" w:pos="10076"/>
          <w:tab w:val="left" w:pos="10992"/>
          <w:tab w:val="left" w:pos="11908"/>
          <w:tab w:val="left" w:pos="12824"/>
          <w:tab w:val="left" w:pos="13740"/>
          <w:tab w:val="left" w:pos="14656"/>
        </w:tabs>
        <w:rPr>
          <w:sz w:val="16"/>
          <w:szCs w:val="16"/>
          <w:vertAlign w:val="superscript"/>
        </w:rPr>
      </w:pPr>
      <w:r w:rsidRPr="00BA49FA">
        <w:rPr>
          <w:sz w:val="16"/>
          <w:szCs w:val="16"/>
          <w:vertAlign w:val="superscript"/>
        </w:rPr>
        <w:t xml:space="preserve">                                                                                                     (подпись)                  (расшифровка подписи)</w:t>
      </w:r>
    </w:p>
    <w:p w:rsidR="00457098" w:rsidRDefault="00457098" w:rsidP="005A59D5">
      <w:pPr>
        <w:jc w:val="both"/>
        <w:rPr>
          <w:sz w:val="16"/>
          <w:szCs w:val="16"/>
        </w:rPr>
      </w:pPr>
    </w:p>
    <w:tbl>
      <w:tblPr>
        <w:tblStyle w:val="af3"/>
        <w:tblW w:w="0" w:type="auto"/>
        <w:shd w:val="clear" w:color="auto" w:fill="BFBFBF" w:themeFill="background1" w:themeFillShade="BF"/>
        <w:tblLook w:val="04A0"/>
      </w:tblPr>
      <w:tblGrid>
        <w:gridCol w:w="4826"/>
      </w:tblGrid>
      <w:tr w:rsidR="00457098" w:rsidTr="00457098">
        <w:tc>
          <w:tcPr>
            <w:tcW w:w="4826" w:type="dxa"/>
            <w:shd w:val="clear" w:color="auto" w:fill="BFBFBF" w:themeFill="background1" w:themeFillShade="BF"/>
          </w:tcPr>
          <w:p w:rsidR="00457098" w:rsidRPr="00457098" w:rsidRDefault="00457098" w:rsidP="005A59D5">
            <w:pPr>
              <w:jc w:val="center"/>
              <w:rPr>
                <w:b/>
              </w:rPr>
            </w:pPr>
            <w:r>
              <w:rPr>
                <w:b/>
              </w:rPr>
              <w:t>Красное сельское поселение</w:t>
            </w:r>
          </w:p>
        </w:tc>
      </w:tr>
    </w:tbl>
    <w:p w:rsidR="00457098" w:rsidRDefault="00457098" w:rsidP="005A59D5">
      <w:pPr>
        <w:jc w:val="both"/>
        <w:rPr>
          <w:sz w:val="16"/>
          <w:szCs w:val="16"/>
        </w:rPr>
      </w:pPr>
    </w:p>
    <w:p w:rsidR="00F62624" w:rsidRPr="00872593" w:rsidRDefault="00F62624" w:rsidP="00F62624">
      <w:pPr>
        <w:jc w:val="center"/>
        <w:rPr>
          <w:b/>
          <w:sz w:val="16"/>
          <w:szCs w:val="16"/>
        </w:rPr>
      </w:pPr>
      <w:r w:rsidRPr="00872593">
        <w:rPr>
          <w:b/>
          <w:sz w:val="16"/>
          <w:szCs w:val="16"/>
        </w:rPr>
        <w:t xml:space="preserve">СОВЕТ </w:t>
      </w:r>
    </w:p>
    <w:p w:rsidR="00F62624" w:rsidRPr="00872593" w:rsidRDefault="00F62624" w:rsidP="00F62624">
      <w:pPr>
        <w:jc w:val="center"/>
        <w:rPr>
          <w:b/>
          <w:sz w:val="16"/>
          <w:szCs w:val="16"/>
        </w:rPr>
      </w:pPr>
      <w:r w:rsidRPr="00872593">
        <w:rPr>
          <w:b/>
          <w:sz w:val="16"/>
          <w:szCs w:val="16"/>
        </w:rPr>
        <w:t>НАРОДНЫХ ДЕПУТАТОВ</w:t>
      </w:r>
    </w:p>
    <w:p w:rsidR="00F62624" w:rsidRPr="00872593" w:rsidRDefault="00F62624" w:rsidP="00F62624">
      <w:pPr>
        <w:tabs>
          <w:tab w:val="left" w:pos="2160"/>
        </w:tabs>
        <w:jc w:val="center"/>
        <w:rPr>
          <w:b/>
          <w:sz w:val="16"/>
          <w:szCs w:val="16"/>
        </w:rPr>
      </w:pPr>
      <w:r w:rsidRPr="00872593">
        <w:rPr>
          <w:b/>
          <w:sz w:val="16"/>
          <w:szCs w:val="16"/>
        </w:rPr>
        <w:t>КРАСНОГО СЕЛЬСКОГО  ПОСЕЛЕНИЯ</w:t>
      </w:r>
    </w:p>
    <w:p w:rsidR="00F62624" w:rsidRPr="00872593" w:rsidRDefault="00F62624" w:rsidP="00F62624">
      <w:pPr>
        <w:tabs>
          <w:tab w:val="left" w:pos="1095"/>
        </w:tabs>
        <w:jc w:val="center"/>
        <w:rPr>
          <w:b/>
          <w:sz w:val="16"/>
          <w:szCs w:val="16"/>
        </w:rPr>
      </w:pPr>
      <w:r w:rsidRPr="00872593">
        <w:rPr>
          <w:b/>
          <w:sz w:val="16"/>
          <w:szCs w:val="16"/>
        </w:rPr>
        <w:t>ПАВЛОВСКОГО  МУНИЦИПАЛЬНОГО РАЙОНА</w:t>
      </w:r>
    </w:p>
    <w:p w:rsidR="00F62624" w:rsidRPr="00872593" w:rsidRDefault="00F62624" w:rsidP="00F62624">
      <w:pPr>
        <w:tabs>
          <w:tab w:val="left" w:pos="1095"/>
        </w:tabs>
        <w:jc w:val="center"/>
        <w:rPr>
          <w:sz w:val="16"/>
          <w:szCs w:val="16"/>
        </w:rPr>
      </w:pPr>
      <w:r w:rsidRPr="00872593">
        <w:rPr>
          <w:b/>
          <w:sz w:val="16"/>
          <w:szCs w:val="16"/>
        </w:rPr>
        <w:t xml:space="preserve"> ВОРОНЕЖСКОЙ ОБЛАСТИ</w:t>
      </w:r>
    </w:p>
    <w:p w:rsidR="00F62624" w:rsidRPr="00872593" w:rsidRDefault="00F62624" w:rsidP="00F62624">
      <w:pPr>
        <w:rPr>
          <w:sz w:val="16"/>
          <w:szCs w:val="16"/>
        </w:rPr>
      </w:pPr>
    </w:p>
    <w:p w:rsidR="00F62624" w:rsidRPr="00872593" w:rsidRDefault="00F62624" w:rsidP="00F62624">
      <w:pPr>
        <w:tabs>
          <w:tab w:val="left" w:pos="3375"/>
        </w:tabs>
        <w:jc w:val="center"/>
        <w:rPr>
          <w:sz w:val="16"/>
          <w:szCs w:val="16"/>
        </w:rPr>
      </w:pPr>
      <w:r w:rsidRPr="00872593">
        <w:rPr>
          <w:sz w:val="16"/>
          <w:szCs w:val="16"/>
        </w:rPr>
        <w:t>РЕШЕНИЕ</w:t>
      </w:r>
    </w:p>
    <w:p w:rsidR="00F62624" w:rsidRPr="00872593" w:rsidRDefault="00F62624" w:rsidP="00F62624">
      <w:pPr>
        <w:rPr>
          <w:sz w:val="16"/>
          <w:szCs w:val="16"/>
        </w:rPr>
      </w:pPr>
    </w:p>
    <w:p w:rsidR="00F62624" w:rsidRPr="00872593" w:rsidRDefault="00F62624" w:rsidP="00F62624">
      <w:pPr>
        <w:rPr>
          <w:sz w:val="16"/>
          <w:szCs w:val="16"/>
        </w:rPr>
      </w:pPr>
      <w:r w:rsidRPr="00872593">
        <w:rPr>
          <w:sz w:val="16"/>
          <w:szCs w:val="16"/>
        </w:rPr>
        <w:t xml:space="preserve"> от  29.05.2024 года  №260</w:t>
      </w:r>
    </w:p>
    <w:p w:rsidR="00F62624" w:rsidRPr="00872593" w:rsidRDefault="00F62624" w:rsidP="00F62624">
      <w:pPr>
        <w:rPr>
          <w:b/>
          <w:sz w:val="16"/>
          <w:szCs w:val="16"/>
        </w:rPr>
      </w:pPr>
    </w:p>
    <w:p w:rsidR="00F62624" w:rsidRPr="00872593" w:rsidRDefault="00F62624" w:rsidP="00F62624">
      <w:pPr>
        <w:rPr>
          <w:sz w:val="16"/>
          <w:szCs w:val="16"/>
        </w:rPr>
      </w:pPr>
      <w:r w:rsidRPr="00872593">
        <w:rPr>
          <w:sz w:val="16"/>
          <w:szCs w:val="16"/>
        </w:rPr>
        <w:t xml:space="preserve">О внесении изменений в решение  </w:t>
      </w:r>
    </w:p>
    <w:p w:rsidR="00F62624" w:rsidRPr="00872593" w:rsidRDefault="00F62624" w:rsidP="00F62624">
      <w:pPr>
        <w:rPr>
          <w:sz w:val="16"/>
          <w:szCs w:val="16"/>
        </w:rPr>
      </w:pPr>
      <w:r w:rsidRPr="00872593">
        <w:rPr>
          <w:sz w:val="16"/>
          <w:szCs w:val="16"/>
        </w:rPr>
        <w:t>Совета народных депутатов Красного</w:t>
      </w:r>
    </w:p>
    <w:p w:rsidR="00F62624" w:rsidRPr="00872593" w:rsidRDefault="00F62624" w:rsidP="00F62624">
      <w:pPr>
        <w:rPr>
          <w:sz w:val="16"/>
          <w:szCs w:val="16"/>
        </w:rPr>
      </w:pPr>
      <w:r w:rsidRPr="00872593">
        <w:rPr>
          <w:sz w:val="16"/>
          <w:szCs w:val="16"/>
        </w:rPr>
        <w:t>сельского поселения от  22.12.2023 года №227</w:t>
      </w:r>
    </w:p>
    <w:p w:rsidR="00F62624" w:rsidRPr="00872593" w:rsidRDefault="00F62624" w:rsidP="00F62624">
      <w:pPr>
        <w:rPr>
          <w:sz w:val="16"/>
          <w:szCs w:val="16"/>
        </w:rPr>
      </w:pPr>
      <w:r w:rsidRPr="00872593">
        <w:rPr>
          <w:sz w:val="16"/>
          <w:szCs w:val="16"/>
        </w:rPr>
        <w:t>«Об утверждении бюджета  Красного</w:t>
      </w:r>
    </w:p>
    <w:p w:rsidR="00F62624" w:rsidRPr="00872593" w:rsidRDefault="00F62624" w:rsidP="00F62624">
      <w:pPr>
        <w:rPr>
          <w:sz w:val="16"/>
          <w:szCs w:val="16"/>
        </w:rPr>
      </w:pPr>
      <w:r w:rsidRPr="00872593">
        <w:rPr>
          <w:sz w:val="16"/>
          <w:szCs w:val="16"/>
        </w:rPr>
        <w:t>сельского поселения</w:t>
      </w:r>
    </w:p>
    <w:p w:rsidR="00F62624" w:rsidRPr="00872593" w:rsidRDefault="00F62624" w:rsidP="00F62624">
      <w:pPr>
        <w:rPr>
          <w:sz w:val="16"/>
          <w:szCs w:val="16"/>
        </w:rPr>
      </w:pPr>
      <w:r w:rsidRPr="00872593">
        <w:rPr>
          <w:sz w:val="16"/>
          <w:szCs w:val="16"/>
        </w:rPr>
        <w:t>Павловского муниципального района</w:t>
      </w:r>
    </w:p>
    <w:p w:rsidR="00F62624" w:rsidRPr="00872593" w:rsidRDefault="00F62624" w:rsidP="00F62624">
      <w:pPr>
        <w:rPr>
          <w:sz w:val="16"/>
          <w:szCs w:val="16"/>
        </w:rPr>
      </w:pPr>
      <w:r w:rsidRPr="00872593">
        <w:rPr>
          <w:sz w:val="16"/>
          <w:szCs w:val="16"/>
        </w:rPr>
        <w:t>Воронежской области</w:t>
      </w:r>
    </w:p>
    <w:p w:rsidR="00F62624" w:rsidRPr="00872593" w:rsidRDefault="00F62624" w:rsidP="00F62624">
      <w:pPr>
        <w:rPr>
          <w:sz w:val="16"/>
          <w:szCs w:val="16"/>
        </w:rPr>
      </w:pPr>
      <w:r w:rsidRPr="00872593">
        <w:rPr>
          <w:sz w:val="16"/>
          <w:szCs w:val="16"/>
        </w:rPr>
        <w:t xml:space="preserve"> на 2024 год и на плановый период 2025 и 2026 годов»</w:t>
      </w:r>
    </w:p>
    <w:p w:rsidR="00F62624" w:rsidRPr="00872593" w:rsidRDefault="00F62624" w:rsidP="00F62624">
      <w:pPr>
        <w:rPr>
          <w:sz w:val="16"/>
          <w:szCs w:val="16"/>
        </w:rPr>
      </w:pPr>
    </w:p>
    <w:p w:rsidR="00F62624" w:rsidRPr="00872593" w:rsidRDefault="00F62624" w:rsidP="00F62624">
      <w:pPr>
        <w:rPr>
          <w:sz w:val="16"/>
          <w:szCs w:val="16"/>
        </w:rPr>
      </w:pPr>
    </w:p>
    <w:p w:rsidR="00F62624" w:rsidRPr="00872593" w:rsidRDefault="00F62624" w:rsidP="00F62624">
      <w:pPr>
        <w:tabs>
          <w:tab w:val="left" w:pos="1155"/>
        </w:tabs>
        <w:rPr>
          <w:sz w:val="16"/>
          <w:szCs w:val="16"/>
        </w:rPr>
      </w:pPr>
      <w:r w:rsidRPr="00872593">
        <w:rPr>
          <w:sz w:val="16"/>
          <w:szCs w:val="16"/>
        </w:rPr>
        <w:tab/>
        <w:t>В соответствии со ст.241 Бюджетного Кодекса РФ,  ч.10 ст.35 ФЗ от 06.10.2003 года № 131 «Об общих принципах организации местного  самоуправления в Российской Федерации», в соответствии  с Уставом Красного сельского поселения  Совет народных депутатов Красного сельского поселения Павловского муниципального района</w:t>
      </w:r>
    </w:p>
    <w:p w:rsidR="00F62624" w:rsidRPr="00872593" w:rsidRDefault="00F62624" w:rsidP="00F62624">
      <w:pPr>
        <w:rPr>
          <w:sz w:val="16"/>
          <w:szCs w:val="16"/>
        </w:rPr>
      </w:pPr>
    </w:p>
    <w:p w:rsidR="00F62624" w:rsidRPr="00872593" w:rsidRDefault="00F62624" w:rsidP="00F62624">
      <w:pPr>
        <w:tabs>
          <w:tab w:val="left" w:pos="4095"/>
        </w:tabs>
        <w:jc w:val="center"/>
        <w:rPr>
          <w:sz w:val="16"/>
          <w:szCs w:val="16"/>
        </w:rPr>
      </w:pPr>
      <w:r w:rsidRPr="00872593">
        <w:rPr>
          <w:sz w:val="16"/>
          <w:szCs w:val="16"/>
        </w:rPr>
        <w:t>РЕШИЛ :</w:t>
      </w:r>
    </w:p>
    <w:p w:rsidR="00F62624" w:rsidRPr="00872593" w:rsidRDefault="00F62624" w:rsidP="00F62624">
      <w:pPr>
        <w:tabs>
          <w:tab w:val="left" w:pos="4095"/>
        </w:tabs>
        <w:jc w:val="center"/>
        <w:rPr>
          <w:sz w:val="16"/>
          <w:szCs w:val="16"/>
        </w:rPr>
      </w:pPr>
    </w:p>
    <w:p w:rsidR="00F62624" w:rsidRPr="00872593" w:rsidRDefault="00F62624" w:rsidP="00F62624">
      <w:pPr>
        <w:rPr>
          <w:sz w:val="16"/>
          <w:szCs w:val="16"/>
        </w:rPr>
      </w:pPr>
      <w:r w:rsidRPr="00872593">
        <w:rPr>
          <w:sz w:val="16"/>
          <w:szCs w:val="16"/>
        </w:rPr>
        <w:t xml:space="preserve">                Статья 1.Внести в  решение  Совета народных депутатов Красного сельского поселения от 22.12.2023 года №227  «Об утверждении бюджета Красного сельского поселения Павловского муниципального района Воронежской области на 2024 год и на плановый период 2025 и 2026 годов » следующие изменения:  </w:t>
      </w:r>
    </w:p>
    <w:p w:rsidR="00F62624" w:rsidRPr="00872593" w:rsidRDefault="00F62624" w:rsidP="00F62624">
      <w:pPr>
        <w:rPr>
          <w:sz w:val="16"/>
          <w:szCs w:val="16"/>
        </w:rPr>
      </w:pPr>
    </w:p>
    <w:p w:rsidR="00F62624" w:rsidRPr="00872593" w:rsidRDefault="00F62624" w:rsidP="00F62624">
      <w:pPr>
        <w:ind w:firstLine="708"/>
        <w:jc w:val="both"/>
        <w:rPr>
          <w:sz w:val="16"/>
          <w:szCs w:val="16"/>
        </w:rPr>
      </w:pPr>
      <w:r w:rsidRPr="00872593">
        <w:rPr>
          <w:sz w:val="16"/>
          <w:szCs w:val="16"/>
        </w:rPr>
        <w:t>1.1 В Статье 1 «Основные характеристики бюджета Красного сельского поселения Павловского муниципального района на 2024 год и на плановый период 2025 и 2026 годов»  подпункте 1 цифру 10734,1 заменить на цифру 14761,93648 цифру 9078,5 заменить на цифру 12506,33648 в подпункте 2 цифру 10734,1 заменить на цифру 15631,93648.</w:t>
      </w:r>
    </w:p>
    <w:p w:rsidR="00F62624" w:rsidRPr="00872593" w:rsidRDefault="00F62624" w:rsidP="00F62624">
      <w:pPr>
        <w:ind w:firstLine="708"/>
        <w:rPr>
          <w:sz w:val="16"/>
          <w:szCs w:val="16"/>
        </w:rPr>
      </w:pPr>
      <w:r w:rsidRPr="00872593">
        <w:rPr>
          <w:sz w:val="16"/>
          <w:szCs w:val="16"/>
        </w:rPr>
        <w:t>1.2. Приложение №2 «Поступление доходов в бюджет Красного сельского поселения Павловского муниципального района по кодам видов доходов, подвидов доходов на 2024 год и на плановый период 2025 и 2026 годов» читать в новой редакции (Приложение №1) .</w:t>
      </w:r>
    </w:p>
    <w:p w:rsidR="00F62624" w:rsidRPr="00872593" w:rsidRDefault="00F62624" w:rsidP="00F62624">
      <w:pPr>
        <w:ind w:firstLine="708"/>
        <w:jc w:val="both"/>
        <w:rPr>
          <w:sz w:val="16"/>
          <w:szCs w:val="16"/>
        </w:rPr>
      </w:pPr>
      <w:r w:rsidRPr="00872593">
        <w:rPr>
          <w:sz w:val="16"/>
          <w:szCs w:val="16"/>
        </w:rPr>
        <w:t xml:space="preserve">  1.3.  Приложение №3 «Ведомственная структура расходов бюджета Красного сельского поселения  Павловского муниципального района на 2024 год и на плановый период 2025 и 2026 годов» читать в новой редакции (Приложение №2) .        1.3.  Приложение №4 «Распределение бюджетных ассигнований  по разделам, подразделам, целевым статьям (муниципальным программам Красного сельского поселения  Павловского муниципального района), группам  видов расходов классификации расходов бюджета Красного сельского поселения  Павловского муниципального района на 2024 год и на плановый период 2025 и 2026 годов» читать в новой редакции (Приложение №3).</w:t>
      </w:r>
    </w:p>
    <w:p w:rsidR="00F62624" w:rsidRPr="00872593" w:rsidRDefault="00F62624" w:rsidP="00F62624">
      <w:pPr>
        <w:ind w:firstLine="708"/>
        <w:rPr>
          <w:sz w:val="16"/>
          <w:szCs w:val="16"/>
        </w:rPr>
      </w:pPr>
      <w:r w:rsidRPr="00872593">
        <w:rPr>
          <w:sz w:val="16"/>
          <w:szCs w:val="16"/>
        </w:rPr>
        <w:t xml:space="preserve">1.4. Приложение №5 «Распределение бюджетных ассигнований по целевым статьям  (муниципальным программам Красного сельского поселения Павловского муниципального района), группам видов расходов, разделам, подразделам классификации бюджетам Красного сельского поселения </w:t>
      </w:r>
      <w:r w:rsidRPr="00872593">
        <w:rPr>
          <w:sz w:val="16"/>
          <w:szCs w:val="16"/>
        </w:rPr>
        <w:lastRenderedPageBreak/>
        <w:t>Павловского муниципального района на 2024 год и на плановый период 2025 и 2026 годов» (Приложение №4).</w:t>
      </w:r>
    </w:p>
    <w:p w:rsidR="00F62624" w:rsidRPr="00872593" w:rsidRDefault="00F62624" w:rsidP="00F62624">
      <w:pPr>
        <w:ind w:firstLine="708"/>
        <w:rPr>
          <w:sz w:val="16"/>
          <w:szCs w:val="16"/>
        </w:rPr>
      </w:pPr>
      <w:r w:rsidRPr="00872593">
        <w:rPr>
          <w:sz w:val="16"/>
          <w:szCs w:val="16"/>
        </w:rPr>
        <w:t>1.5. Приложение №6 «Бюджетные ассигнования на предоставление межбюджетных трансфертов бюджету Павловского муниципального района из бюджета Красного сельского поселения Павловского муниципального района Воронежской области на 2024 год и на плановый период 2025 и 2026 годов» (Приложение №5).</w:t>
      </w:r>
    </w:p>
    <w:p w:rsidR="00F62624" w:rsidRPr="00872593" w:rsidRDefault="00F62624" w:rsidP="00F62624">
      <w:pPr>
        <w:ind w:firstLine="708"/>
        <w:rPr>
          <w:sz w:val="16"/>
          <w:szCs w:val="16"/>
        </w:rPr>
      </w:pPr>
    </w:p>
    <w:p w:rsidR="00F62624" w:rsidRPr="00872593" w:rsidRDefault="00F62624" w:rsidP="00F62624">
      <w:pPr>
        <w:ind w:firstLine="708"/>
        <w:rPr>
          <w:sz w:val="16"/>
          <w:szCs w:val="16"/>
        </w:rPr>
      </w:pPr>
    </w:p>
    <w:p w:rsidR="00F62624" w:rsidRPr="00872593" w:rsidRDefault="00F62624" w:rsidP="00F62624">
      <w:pPr>
        <w:jc w:val="both"/>
        <w:rPr>
          <w:sz w:val="16"/>
          <w:szCs w:val="16"/>
        </w:rPr>
      </w:pPr>
      <w:r w:rsidRPr="00872593">
        <w:rPr>
          <w:sz w:val="16"/>
          <w:szCs w:val="16"/>
        </w:rPr>
        <w:t xml:space="preserve">          Статья 2.Опубликовать настоящее решение в «Павловском муниципальном вестнике».</w:t>
      </w:r>
    </w:p>
    <w:p w:rsidR="00F62624" w:rsidRPr="00872593" w:rsidRDefault="00F62624" w:rsidP="00F62624">
      <w:pPr>
        <w:rPr>
          <w:sz w:val="16"/>
          <w:szCs w:val="16"/>
        </w:rPr>
      </w:pPr>
    </w:p>
    <w:p w:rsidR="00F62624" w:rsidRPr="00872593" w:rsidRDefault="00F62624" w:rsidP="00F62624">
      <w:pPr>
        <w:rPr>
          <w:sz w:val="16"/>
          <w:szCs w:val="16"/>
        </w:rPr>
      </w:pPr>
    </w:p>
    <w:p w:rsidR="00F62624" w:rsidRPr="00872593" w:rsidRDefault="00F62624" w:rsidP="00F62624">
      <w:pPr>
        <w:tabs>
          <w:tab w:val="left" w:pos="7485"/>
        </w:tabs>
        <w:rPr>
          <w:sz w:val="16"/>
          <w:szCs w:val="16"/>
        </w:rPr>
      </w:pPr>
      <w:r w:rsidRPr="00872593">
        <w:rPr>
          <w:sz w:val="16"/>
          <w:szCs w:val="16"/>
        </w:rPr>
        <w:t xml:space="preserve">     Глава Красного сельского поселения</w:t>
      </w:r>
      <w:r w:rsidRPr="00872593">
        <w:rPr>
          <w:sz w:val="16"/>
          <w:szCs w:val="16"/>
        </w:rPr>
        <w:tab/>
      </w:r>
    </w:p>
    <w:p w:rsidR="00F62624" w:rsidRPr="00872593" w:rsidRDefault="00F62624" w:rsidP="00F62624">
      <w:pPr>
        <w:rPr>
          <w:sz w:val="16"/>
          <w:szCs w:val="16"/>
        </w:rPr>
      </w:pPr>
      <w:r w:rsidRPr="00872593">
        <w:rPr>
          <w:sz w:val="16"/>
          <w:szCs w:val="16"/>
        </w:rPr>
        <w:t xml:space="preserve">     Павловского муниципального района</w:t>
      </w:r>
    </w:p>
    <w:p w:rsidR="00F62624" w:rsidRPr="00872593" w:rsidRDefault="00F62624" w:rsidP="00F62624">
      <w:pPr>
        <w:rPr>
          <w:sz w:val="16"/>
          <w:szCs w:val="16"/>
        </w:rPr>
      </w:pPr>
      <w:r w:rsidRPr="00872593">
        <w:rPr>
          <w:sz w:val="16"/>
          <w:szCs w:val="16"/>
        </w:rPr>
        <w:t xml:space="preserve">     Воронежской области                                                                             В.Ф. Ярковой                  </w:t>
      </w:r>
    </w:p>
    <w:p w:rsidR="00457098" w:rsidRDefault="00457098" w:rsidP="005A59D5">
      <w:pPr>
        <w:jc w:val="both"/>
        <w:rPr>
          <w:sz w:val="16"/>
          <w:szCs w:val="16"/>
        </w:rPr>
      </w:pPr>
    </w:p>
    <w:tbl>
      <w:tblPr>
        <w:tblW w:w="5000" w:type="pct"/>
        <w:tblLook w:val="04A0"/>
      </w:tblPr>
      <w:tblGrid>
        <w:gridCol w:w="1235"/>
        <w:gridCol w:w="1574"/>
        <w:gridCol w:w="673"/>
        <w:gridCol w:w="668"/>
        <w:gridCol w:w="676"/>
      </w:tblGrid>
      <w:tr w:rsidR="00F62624" w:rsidTr="00F62624">
        <w:trPr>
          <w:trHeight w:val="300"/>
        </w:trPr>
        <w:tc>
          <w:tcPr>
            <w:tcW w:w="3237" w:type="dxa"/>
            <w:tcBorders>
              <w:top w:val="nil"/>
              <w:left w:val="nil"/>
              <w:bottom w:val="nil"/>
              <w:right w:val="nil"/>
            </w:tcBorders>
            <w:shd w:val="clear" w:color="auto" w:fill="auto"/>
            <w:vAlign w:val="center"/>
            <w:hideMark/>
          </w:tcPr>
          <w:p w:rsidR="00F62624" w:rsidRDefault="00F62624">
            <w:pPr>
              <w:rPr>
                <w:sz w:val="12"/>
                <w:szCs w:val="12"/>
              </w:rPr>
            </w:pPr>
          </w:p>
        </w:tc>
        <w:tc>
          <w:tcPr>
            <w:tcW w:w="4240" w:type="dxa"/>
            <w:tcBorders>
              <w:top w:val="nil"/>
              <w:left w:val="nil"/>
              <w:bottom w:val="nil"/>
              <w:right w:val="nil"/>
            </w:tcBorders>
            <w:shd w:val="clear" w:color="auto" w:fill="auto"/>
            <w:noWrap/>
            <w:vAlign w:val="bottom"/>
            <w:hideMark/>
          </w:tcPr>
          <w:p w:rsidR="00F62624" w:rsidRDefault="00F62624">
            <w:pPr>
              <w:rPr>
                <w:sz w:val="12"/>
                <w:szCs w:val="12"/>
              </w:rPr>
            </w:pPr>
          </w:p>
        </w:tc>
        <w:tc>
          <w:tcPr>
            <w:tcW w:w="4703" w:type="dxa"/>
            <w:gridSpan w:val="3"/>
            <w:tcBorders>
              <w:top w:val="nil"/>
              <w:left w:val="nil"/>
              <w:bottom w:val="nil"/>
              <w:right w:val="nil"/>
            </w:tcBorders>
            <w:shd w:val="clear" w:color="auto" w:fill="auto"/>
            <w:noWrap/>
            <w:vAlign w:val="bottom"/>
            <w:hideMark/>
          </w:tcPr>
          <w:p w:rsidR="00F62624" w:rsidRDefault="00F62624">
            <w:pPr>
              <w:jc w:val="right"/>
              <w:rPr>
                <w:sz w:val="12"/>
                <w:szCs w:val="12"/>
              </w:rPr>
            </w:pPr>
            <w:r>
              <w:rPr>
                <w:sz w:val="12"/>
                <w:szCs w:val="12"/>
              </w:rPr>
              <w:t xml:space="preserve"> Приложение    № 1</w:t>
            </w:r>
          </w:p>
        </w:tc>
      </w:tr>
      <w:tr w:rsidR="00F62624" w:rsidTr="00F62624">
        <w:trPr>
          <w:trHeight w:val="2112"/>
        </w:trPr>
        <w:tc>
          <w:tcPr>
            <w:tcW w:w="3237" w:type="dxa"/>
            <w:tcBorders>
              <w:top w:val="nil"/>
              <w:left w:val="nil"/>
              <w:bottom w:val="nil"/>
              <w:right w:val="nil"/>
            </w:tcBorders>
            <w:shd w:val="clear" w:color="auto" w:fill="auto"/>
            <w:vAlign w:val="center"/>
            <w:hideMark/>
          </w:tcPr>
          <w:p w:rsidR="00F62624" w:rsidRDefault="00F62624">
            <w:pPr>
              <w:rPr>
                <w:sz w:val="12"/>
                <w:szCs w:val="12"/>
              </w:rPr>
            </w:pPr>
          </w:p>
        </w:tc>
        <w:tc>
          <w:tcPr>
            <w:tcW w:w="4240" w:type="dxa"/>
            <w:tcBorders>
              <w:top w:val="nil"/>
              <w:left w:val="nil"/>
              <w:bottom w:val="nil"/>
              <w:right w:val="nil"/>
            </w:tcBorders>
            <w:shd w:val="clear" w:color="auto" w:fill="auto"/>
            <w:noWrap/>
            <w:vAlign w:val="bottom"/>
            <w:hideMark/>
          </w:tcPr>
          <w:p w:rsidR="00F62624" w:rsidRDefault="00F62624">
            <w:pPr>
              <w:rPr>
                <w:sz w:val="12"/>
                <w:szCs w:val="12"/>
              </w:rPr>
            </w:pPr>
          </w:p>
        </w:tc>
        <w:tc>
          <w:tcPr>
            <w:tcW w:w="4703" w:type="dxa"/>
            <w:gridSpan w:val="3"/>
            <w:tcBorders>
              <w:top w:val="nil"/>
              <w:left w:val="nil"/>
              <w:bottom w:val="nil"/>
              <w:right w:val="nil"/>
            </w:tcBorders>
            <w:shd w:val="clear" w:color="auto" w:fill="auto"/>
            <w:hideMark/>
          </w:tcPr>
          <w:p w:rsidR="00F62624" w:rsidRDefault="00F62624">
            <w:pPr>
              <w:jc w:val="right"/>
              <w:rPr>
                <w:sz w:val="12"/>
                <w:szCs w:val="12"/>
              </w:rPr>
            </w:pPr>
            <w:r>
              <w:rPr>
                <w:sz w:val="12"/>
                <w:szCs w:val="12"/>
              </w:rPr>
              <w:t xml:space="preserve"> к решению Совета народных депутатов Красного сельского поселения Павловского муниципального района Воронежской области                                                                                  от 29.05.2024 г. №260 </w:t>
            </w:r>
          </w:p>
        </w:tc>
      </w:tr>
      <w:tr w:rsidR="00F62624" w:rsidTr="00F62624">
        <w:trPr>
          <w:trHeight w:val="300"/>
        </w:trPr>
        <w:tc>
          <w:tcPr>
            <w:tcW w:w="3237" w:type="dxa"/>
            <w:tcBorders>
              <w:top w:val="nil"/>
              <w:left w:val="nil"/>
              <w:bottom w:val="nil"/>
              <w:right w:val="nil"/>
            </w:tcBorders>
            <w:shd w:val="clear" w:color="auto" w:fill="auto"/>
            <w:vAlign w:val="center"/>
            <w:hideMark/>
          </w:tcPr>
          <w:p w:rsidR="00F62624" w:rsidRDefault="00F62624">
            <w:pPr>
              <w:rPr>
                <w:sz w:val="12"/>
                <w:szCs w:val="12"/>
              </w:rPr>
            </w:pPr>
          </w:p>
        </w:tc>
        <w:tc>
          <w:tcPr>
            <w:tcW w:w="8943" w:type="dxa"/>
            <w:gridSpan w:val="4"/>
            <w:tcBorders>
              <w:top w:val="nil"/>
              <w:left w:val="nil"/>
              <w:bottom w:val="nil"/>
              <w:right w:val="nil"/>
            </w:tcBorders>
            <w:shd w:val="clear" w:color="auto" w:fill="auto"/>
            <w:vAlign w:val="bottom"/>
            <w:hideMark/>
          </w:tcPr>
          <w:p w:rsidR="00F62624" w:rsidRDefault="00F62624">
            <w:pPr>
              <w:jc w:val="right"/>
              <w:rPr>
                <w:sz w:val="12"/>
                <w:szCs w:val="12"/>
              </w:rPr>
            </w:pPr>
            <w:r>
              <w:rPr>
                <w:sz w:val="12"/>
                <w:szCs w:val="12"/>
              </w:rPr>
              <w:t xml:space="preserve"> Приложение    № 2</w:t>
            </w:r>
          </w:p>
        </w:tc>
      </w:tr>
      <w:tr w:rsidR="00F62624" w:rsidTr="00F62624">
        <w:trPr>
          <w:trHeight w:val="1965"/>
        </w:trPr>
        <w:tc>
          <w:tcPr>
            <w:tcW w:w="3237" w:type="dxa"/>
            <w:tcBorders>
              <w:top w:val="nil"/>
              <w:left w:val="nil"/>
              <w:bottom w:val="nil"/>
              <w:right w:val="nil"/>
            </w:tcBorders>
            <w:shd w:val="clear" w:color="auto" w:fill="auto"/>
            <w:vAlign w:val="center"/>
            <w:hideMark/>
          </w:tcPr>
          <w:p w:rsidR="00F62624" w:rsidRDefault="00F62624">
            <w:pPr>
              <w:rPr>
                <w:sz w:val="12"/>
                <w:szCs w:val="12"/>
              </w:rPr>
            </w:pPr>
          </w:p>
        </w:tc>
        <w:tc>
          <w:tcPr>
            <w:tcW w:w="4240" w:type="dxa"/>
            <w:tcBorders>
              <w:top w:val="nil"/>
              <w:left w:val="nil"/>
              <w:bottom w:val="nil"/>
              <w:right w:val="nil"/>
            </w:tcBorders>
            <w:shd w:val="clear" w:color="auto" w:fill="auto"/>
            <w:hideMark/>
          </w:tcPr>
          <w:p w:rsidR="00F62624" w:rsidRDefault="00F62624">
            <w:pPr>
              <w:rPr>
                <w:sz w:val="12"/>
                <w:szCs w:val="12"/>
              </w:rPr>
            </w:pPr>
          </w:p>
        </w:tc>
        <w:tc>
          <w:tcPr>
            <w:tcW w:w="4703" w:type="dxa"/>
            <w:gridSpan w:val="3"/>
            <w:tcBorders>
              <w:top w:val="nil"/>
              <w:left w:val="nil"/>
              <w:bottom w:val="nil"/>
              <w:right w:val="nil"/>
            </w:tcBorders>
            <w:shd w:val="clear" w:color="auto" w:fill="auto"/>
            <w:hideMark/>
          </w:tcPr>
          <w:p w:rsidR="00F62624" w:rsidRDefault="00F62624">
            <w:pPr>
              <w:jc w:val="right"/>
              <w:rPr>
                <w:sz w:val="12"/>
                <w:szCs w:val="12"/>
              </w:rPr>
            </w:pPr>
            <w:r>
              <w:rPr>
                <w:sz w:val="12"/>
                <w:szCs w:val="12"/>
              </w:rPr>
              <w:t xml:space="preserve"> к решению Совета народных депутатов Красного сельского поселения Павловского муниципального района Воронежской области                                                                                  от 22.12.2023 г. №227</w:t>
            </w:r>
          </w:p>
        </w:tc>
      </w:tr>
      <w:tr w:rsidR="00F62624" w:rsidTr="00F62624">
        <w:trPr>
          <w:trHeight w:val="1335"/>
        </w:trPr>
        <w:tc>
          <w:tcPr>
            <w:tcW w:w="12180" w:type="dxa"/>
            <w:gridSpan w:val="5"/>
            <w:tcBorders>
              <w:top w:val="nil"/>
              <w:left w:val="nil"/>
              <w:bottom w:val="nil"/>
              <w:right w:val="nil"/>
            </w:tcBorders>
            <w:shd w:val="clear" w:color="auto" w:fill="auto"/>
            <w:hideMark/>
          </w:tcPr>
          <w:p w:rsidR="00F62624" w:rsidRDefault="00F62624">
            <w:pPr>
              <w:jc w:val="center"/>
              <w:rPr>
                <w:sz w:val="12"/>
                <w:szCs w:val="12"/>
              </w:rPr>
            </w:pPr>
            <w:r>
              <w:rPr>
                <w:sz w:val="12"/>
                <w:szCs w:val="12"/>
              </w:rPr>
              <w:t xml:space="preserve">Поступление доходов бюджета </w:t>
            </w:r>
            <w:r>
              <w:rPr>
                <w:sz w:val="12"/>
                <w:szCs w:val="12"/>
              </w:rPr>
              <w:br/>
              <w:t xml:space="preserve">Красного сельского поселения Павловского муниципального района Воронежской области по кодам видов доходов, подвидов доходов </w:t>
            </w:r>
            <w:r>
              <w:rPr>
                <w:sz w:val="12"/>
                <w:szCs w:val="12"/>
              </w:rPr>
              <w:br/>
              <w:t xml:space="preserve">на 2024 год  и на плановый период 2025 </w:t>
            </w:r>
            <w:r>
              <w:rPr>
                <w:color w:val="000000"/>
                <w:sz w:val="12"/>
                <w:szCs w:val="12"/>
              </w:rPr>
              <w:t>и</w:t>
            </w:r>
            <w:r>
              <w:rPr>
                <w:sz w:val="12"/>
                <w:szCs w:val="12"/>
              </w:rPr>
              <w:t xml:space="preserve"> 2026 годов</w:t>
            </w:r>
          </w:p>
        </w:tc>
      </w:tr>
      <w:tr w:rsidR="00F62624" w:rsidTr="00F62624">
        <w:trPr>
          <w:trHeight w:val="315"/>
        </w:trPr>
        <w:tc>
          <w:tcPr>
            <w:tcW w:w="3237" w:type="dxa"/>
            <w:tcBorders>
              <w:top w:val="nil"/>
              <w:left w:val="nil"/>
              <w:bottom w:val="nil"/>
              <w:right w:val="nil"/>
            </w:tcBorders>
            <w:shd w:val="clear" w:color="auto" w:fill="auto"/>
            <w:vAlign w:val="center"/>
            <w:hideMark/>
          </w:tcPr>
          <w:p w:rsidR="00F62624" w:rsidRDefault="00F62624">
            <w:pPr>
              <w:rPr>
                <w:sz w:val="12"/>
                <w:szCs w:val="12"/>
              </w:rPr>
            </w:pPr>
          </w:p>
        </w:tc>
        <w:tc>
          <w:tcPr>
            <w:tcW w:w="4240" w:type="dxa"/>
            <w:tcBorders>
              <w:top w:val="nil"/>
              <w:left w:val="nil"/>
              <w:bottom w:val="nil"/>
              <w:right w:val="nil"/>
            </w:tcBorders>
            <w:shd w:val="clear" w:color="auto" w:fill="auto"/>
            <w:noWrap/>
            <w:vAlign w:val="bottom"/>
            <w:hideMark/>
          </w:tcPr>
          <w:p w:rsidR="00F62624" w:rsidRDefault="00F62624">
            <w:pPr>
              <w:rPr>
                <w:sz w:val="12"/>
                <w:szCs w:val="12"/>
              </w:rPr>
            </w:pPr>
          </w:p>
        </w:tc>
        <w:tc>
          <w:tcPr>
            <w:tcW w:w="1570" w:type="dxa"/>
            <w:tcBorders>
              <w:top w:val="nil"/>
              <w:left w:val="nil"/>
              <w:bottom w:val="nil"/>
              <w:right w:val="nil"/>
            </w:tcBorders>
            <w:shd w:val="clear" w:color="auto" w:fill="auto"/>
            <w:noWrap/>
            <w:vAlign w:val="bottom"/>
            <w:hideMark/>
          </w:tcPr>
          <w:p w:rsidR="00F62624" w:rsidRDefault="00F62624">
            <w:pPr>
              <w:rPr>
                <w:sz w:val="12"/>
                <w:szCs w:val="12"/>
              </w:rPr>
            </w:pPr>
          </w:p>
        </w:tc>
        <w:tc>
          <w:tcPr>
            <w:tcW w:w="1555" w:type="dxa"/>
            <w:tcBorders>
              <w:top w:val="nil"/>
              <w:left w:val="nil"/>
              <w:bottom w:val="nil"/>
              <w:right w:val="nil"/>
            </w:tcBorders>
            <w:shd w:val="clear" w:color="auto" w:fill="auto"/>
            <w:noWrap/>
            <w:vAlign w:val="bottom"/>
            <w:hideMark/>
          </w:tcPr>
          <w:p w:rsidR="00F62624" w:rsidRDefault="00F62624">
            <w:pPr>
              <w:rPr>
                <w:sz w:val="12"/>
                <w:szCs w:val="12"/>
              </w:rPr>
            </w:pPr>
          </w:p>
        </w:tc>
        <w:tc>
          <w:tcPr>
            <w:tcW w:w="1578" w:type="dxa"/>
            <w:tcBorders>
              <w:top w:val="nil"/>
              <w:left w:val="nil"/>
              <w:bottom w:val="nil"/>
              <w:right w:val="nil"/>
            </w:tcBorders>
            <w:shd w:val="clear" w:color="auto" w:fill="auto"/>
            <w:noWrap/>
            <w:vAlign w:val="bottom"/>
            <w:hideMark/>
          </w:tcPr>
          <w:p w:rsidR="00F62624" w:rsidRDefault="00F62624">
            <w:pPr>
              <w:jc w:val="center"/>
              <w:rPr>
                <w:sz w:val="12"/>
                <w:szCs w:val="12"/>
              </w:rPr>
            </w:pPr>
            <w:r>
              <w:rPr>
                <w:sz w:val="12"/>
                <w:szCs w:val="12"/>
              </w:rPr>
              <w:t>тыс.рублей</w:t>
            </w:r>
          </w:p>
        </w:tc>
      </w:tr>
      <w:tr w:rsidR="00F62624" w:rsidTr="00F62624">
        <w:trPr>
          <w:trHeight w:val="315"/>
        </w:trPr>
        <w:tc>
          <w:tcPr>
            <w:tcW w:w="3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2624" w:rsidRDefault="00F62624">
            <w:pPr>
              <w:jc w:val="center"/>
              <w:rPr>
                <w:sz w:val="12"/>
                <w:szCs w:val="12"/>
              </w:rPr>
            </w:pPr>
            <w:r>
              <w:rPr>
                <w:sz w:val="12"/>
                <w:szCs w:val="12"/>
              </w:rPr>
              <w:t>Код показателя</w:t>
            </w:r>
          </w:p>
        </w:tc>
        <w:tc>
          <w:tcPr>
            <w:tcW w:w="4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2624" w:rsidRDefault="00F62624">
            <w:pPr>
              <w:jc w:val="center"/>
              <w:rPr>
                <w:sz w:val="12"/>
                <w:szCs w:val="12"/>
              </w:rPr>
            </w:pPr>
            <w:r>
              <w:rPr>
                <w:sz w:val="12"/>
                <w:szCs w:val="12"/>
              </w:rPr>
              <w:t>Наименование показателя</w:t>
            </w:r>
          </w:p>
        </w:tc>
        <w:tc>
          <w:tcPr>
            <w:tcW w:w="15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2624" w:rsidRDefault="00F62624">
            <w:pPr>
              <w:jc w:val="center"/>
              <w:rPr>
                <w:sz w:val="12"/>
                <w:szCs w:val="12"/>
              </w:rPr>
            </w:pPr>
            <w:r>
              <w:rPr>
                <w:sz w:val="12"/>
                <w:szCs w:val="12"/>
              </w:rPr>
              <w:t>2024 год</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2624" w:rsidRDefault="00F62624">
            <w:pPr>
              <w:jc w:val="center"/>
              <w:rPr>
                <w:sz w:val="12"/>
                <w:szCs w:val="12"/>
              </w:rPr>
            </w:pPr>
            <w:r>
              <w:rPr>
                <w:sz w:val="12"/>
                <w:szCs w:val="12"/>
              </w:rPr>
              <w:t>2025 год</w:t>
            </w:r>
          </w:p>
        </w:tc>
        <w:tc>
          <w:tcPr>
            <w:tcW w:w="1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2624" w:rsidRDefault="00F62624">
            <w:pPr>
              <w:jc w:val="center"/>
              <w:rPr>
                <w:sz w:val="12"/>
                <w:szCs w:val="12"/>
              </w:rPr>
            </w:pPr>
            <w:r>
              <w:rPr>
                <w:sz w:val="12"/>
                <w:szCs w:val="12"/>
              </w:rPr>
              <w:t>2026 год</w:t>
            </w:r>
          </w:p>
        </w:tc>
      </w:tr>
      <w:tr w:rsidR="00F62624" w:rsidTr="00F62624">
        <w:trPr>
          <w:trHeight w:val="465"/>
        </w:trPr>
        <w:tc>
          <w:tcPr>
            <w:tcW w:w="3237" w:type="dxa"/>
            <w:vMerge/>
            <w:tcBorders>
              <w:top w:val="single" w:sz="4" w:space="0" w:color="auto"/>
              <w:left w:val="single" w:sz="4" w:space="0" w:color="auto"/>
              <w:bottom w:val="single" w:sz="4" w:space="0" w:color="auto"/>
              <w:right w:val="single" w:sz="4" w:space="0" w:color="auto"/>
            </w:tcBorders>
            <w:vAlign w:val="center"/>
            <w:hideMark/>
          </w:tcPr>
          <w:p w:rsidR="00F62624" w:rsidRDefault="00F62624">
            <w:pPr>
              <w:rPr>
                <w:sz w:val="12"/>
                <w:szCs w:val="12"/>
              </w:rPr>
            </w:pPr>
          </w:p>
        </w:tc>
        <w:tc>
          <w:tcPr>
            <w:tcW w:w="4240" w:type="dxa"/>
            <w:vMerge/>
            <w:tcBorders>
              <w:top w:val="single" w:sz="4" w:space="0" w:color="auto"/>
              <w:left w:val="single" w:sz="4" w:space="0" w:color="auto"/>
              <w:bottom w:val="single" w:sz="4" w:space="0" w:color="auto"/>
              <w:right w:val="single" w:sz="4" w:space="0" w:color="auto"/>
            </w:tcBorders>
            <w:vAlign w:val="center"/>
            <w:hideMark/>
          </w:tcPr>
          <w:p w:rsidR="00F62624" w:rsidRDefault="00F62624">
            <w:pPr>
              <w:rPr>
                <w:sz w:val="12"/>
                <w:szCs w:val="12"/>
              </w:rPr>
            </w:pPr>
          </w:p>
        </w:tc>
        <w:tc>
          <w:tcPr>
            <w:tcW w:w="1570" w:type="dxa"/>
            <w:vMerge/>
            <w:tcBorders>
              <w:top w:val="single" w:sz="4" w:space="0" w:color="auto"/>
              <w:left w:val="single" w:sz="4" w:space="0" w:color="auto"/>
              <w:bottom w:val="single" w:sz="4" w:space="0" w:color="000000"/>
              <w:right w:val="single" w:sz="4" w:space="0" w:color="auto"/>
            </w:tcBorders>
            <w:vAlign w:val="center"/>
            <w:hideMark/>
          </w:tcPr>
          <w:p w:rsidR="00F62624" w:rsidRDefault="00F62624">
            <w:pPr>
              <w:rPr>
                <w:sz w:val="12"/>
                <w:szCs w:val="12"/>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rsidR="00F62624" w:rsidRDefault="00F62624">
            <w:pPr>
              <w:rPr>
                <w:sz w:val="12"/>
                <w:szCs w:val="12"/>
              </w:rPr>
            </w:pPr>
          </w:p>
        </w:tc>
        <w:tc>
          <w:tcPr>
            <w:tcW w:w="1578" w:type="dxa"/>
            <w:vMerge/>
            <w:tcBorders>
              <w:top w:val="single" w:sz="4" w:space="0" w:color="auto"/>
              <w:left w:val="single" w:sz="4" w:space="0" w:color="auto"/>
              <w:bottom w:val="single" w:sz="4" w:space="0" w:color="auto"/>
              <w:right w:val="single" w:sz="4" w:space="0" w:color="auto"/>
            </w:tcBorders>
            <w:vAlign w:val="center"/>
            <w:hideMark/>
          </w:tcPr>
          <w:p w:rsidR="00F62624" w:rsidRDefault="00F62624">
            <w:pPr>
              <w:rPr>
                <w:sz w:val="12"/>
                <w:szCs w:val="12"/>
              </w:rPr>
            </w:pPr>
          </w:p>
        </w:tc>
      </w:tr>
      <w:tr w:rsidR="00F62624" w:rsidTr="00F62624">
        <w:trPr>
          <w:trHeight w:val="195"/>
        </w:trPr>
        <w:tc>
          <w:tcPr>
            <w:tcW w:w="3237" w:type="dxa"/>
            <w:tcBorders>
              <w:top w:val="nil"/>
              <w:left w:val="single" w:sz="4" w:space="0" w:color="auto"/>
              <w:bottom w:val="single" w:sz="4" w:space="0" w:color="auto"/>
              <w:right w:val="single" w:sz="4" w:space="0" w:color="auto"/>
            </w:tcBorders>
            <w:shd w:val="clear" w:color="auto" w:fill="auto"/>
            <w:vAlign w:val="center"/>
            <w:hideMark/>
          </w:tcPr>
          <w:p w:rsidR="00F62624" w:rsidRDefault="00F62624">
            <w:pPr>
              <w:rPr>
                <w:b/>
                <w:bCs/>
                <w:sz w:val="12"/>
                <w:szCs w:val="12"/>
              </w:rPr>
            </w:pPr>
            <w:r>
              <w:rPr>
                <w:b/>
                <w:bCs/>
                <w:sz w:val="12"/>
                <w:szCs w:val="12"/>
              </w:rPr>
              <w:t>000 8 50 00000 00 0000 000</w:t>
            </w:r>
          </w:p>
        </w:tc>
        <w:tc>
          <w:tcPr>
            <w:tcW w:w="4240" w:type="dxa"/>
            <w:tcBorders>
              <w:top w:val="nil"/>
              <w:left w:val="nil"/>
              <w:bottom w:val="single" w:sz="4" w:space="0" w:color="auto"/>
              <w:right w:val="single" w:sz="4" w:space="0" w:color="auto"/>
            </w:tcBorders>
            <w:shd w:val="clear" w:color="auto" w:fill="auto"/>
            <w:vAlign w:val="center"/>
            <w:hideMark/>
          </w:tcPr>
          <w:p w:rsidR="00F62624" w:rsidRDefault="00F62624">
            <w:pPr>
              <w:rPr>
                <w:b/>
                <w:bCs/>
                <w:sz w:val="12"/>
                <w:szCs w:val="12"/>
              </w:rPr>
            </w:pPr>
            <w:r>
              <w:rPr>
                <w:b/>
                <w:bCs/>
                <w:sz w:val="12"/>
                <w:szCs w:val="12"/>
              </w:rPr>
              <w:t>Всего</w:t>
            </w:r>
          </w:p>
        </w:tc>
        <w:tc>
          <w:tcPr>
            <w:tcW w:w="1570"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b/>
                <w:bCs/>
                <w:sz w:val="12"/>
                <w:szCs w:val="12"/>
              </w:rPr>
            </w:pPr>
            <w:r>
              <w:rPr>
                <w:b/>
                <w:bCs/>
                <w:sz w:val="12"/>
                <w:szCs w:val="12"/>
              </w:rPr>
              <w:t>14 761,93648</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b/>
                <w:bCs/>
                <w:sz w:val="12"/>
                <w:szCs w:val="12"/>
              </w:rPr>
            </w:pPr>
            <w:r>
              <w:rPr>
                <w:b/>
                <w:bCs/>
                <w:sz w:val="12"/>
                <w:szCs w:val="12"/>
              </w:rPr>
              <w:t>3 806,2</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b/>
                <w:bCs/>
                <w:sz w:val="12"/>
                <w:szCs w:val="12"/>
              </w:rPr>
            </w:pPr>
            <w:r>
              <w:rPr>
                <w:b/>
                <w:bCs/>
                <w:sz w:val="12"/>
                <w:szCs w:val="12"/>
              </w:rPr>
              <w:t>4 000,1</w:t>
            </w:r>
          </w:p>
        </w:tc>
      </w:tr>
      <w:tr w:rsidR="00F62624" w:rsidTr="00F62624">
        <w:trPr>
          <w:trHeight w:val="165"/>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F62624" w:rsidRDefault="00F62624">
            <w:pPr>
              <w:rPr>
                <w:sz w:val="12"/>
                <w:szCs w:val="12"/>
              </w:rPr>
            </w:pPr>
            <w:r>
              <w:rPr>
                <w:sz w:val="12"/>
                <w:szCs w:val="12"/>
              </w:rPr>
              <w:t>000 1 00 00000 00 0000 000</w:t>
            </w:r>
          </w:p>
        </w:tc>
        <w:tc>
          <w:tcPr>
            <w:tcW w:w="4240" w:type="dxa"/>
            <w:tcBorders>
              <w:top w:val="nil"/>
              <w:left w:val="nil"/>
              <w:bottom w:val="single" w:sz="4" w:space="0" w:color="auto"/>
              <w:right w:val="single" w:sz="4" w:space="0" w:color="auto"/>
            </w:tcBorders>
            <w:shd w:val="clear" w:color="auto" w:fill="auto"/>
            <w:noWrap/>
            <w:vAlign w:val="bottom"/>
            <w:hideMark/>
          </w:tcPr>
          <w:p w:rsidR="00F62624" w:rsidRDefault="00F62624">
            <w:pPr>
              <w:rPr>
                <w:sz w:val="12"/>
                <w:szCs w:val="12"/>
              </w:rPr>
            </w:pPr>
            <w:r>
              <w:rPr>
                <w:sz w:val="12"/>
                <w:szCs w:val="12"/>
              </w:rPr>
              <w:t>Налоговые и неналоговые доходы</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2 255,6</w:t>
            </w:r>
          </w:p>
        </w:tc>
        <w:tc>
          <w:tcPr>
            <w:tcW w:w="1555"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1 670,8</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1 698,8</w:t>
            </w:r>
          </w:p>
        </w:tc>
      </w:tr>
      <w:tr w:rsidR="00F62624" w:rsidTr="00F62624">
        <w:trPr>
          <w:trHeight w:val="165"/>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F62624" w:rsidRDefault="00F62624">
            <w:pPr>
              <w:rPr>
                <w:sz w:val="12"/>
                <w:szCs w:val="12"/>
              </w:rPr>
            </w:pPr>
            <w:r>
              <w:rPr>
                <w:sz w:val="12"/>
                <w:szCs w:val="12"/>
              </w:rPr>
              <w:t>000 1 01 00000 00 0000 000</w:t>
            </w:r>
          </w:p>
        </w:tc>
        <w:tc>
          <w:tcPr>
            <w:tcW w:w="4240" w:type="dxa"/>
            <w:tcBorders>
              <w:top w:val="nil"/>
              <w:left w:val="nil"/>
              <w:bottom w:val="single" w:sz="4" w:space="0" w:color="auto"/>
              <w:right w:val="single" w:sz="4" w:space="0" w:color="auto"/>
            </w:tcBorders>
            <w:shd w:val="clear" w:color="auto" w:fill="auto"/>
            <w:noWrap/>
            <w:vAlign w:val="bottom"/>
            <w:hideMark/>
          </w:tcPr>
          <w:p w:rsidR="00F62624" w:rsidRDefault="00F62624">
            <w:pPr>
              <w:rPr>
                <w:sz w:val="12"/>
                <w:szCs w:val="12"/>
              </w:rPr>
            </w:pPr>
            <w:r>
              <w:rPr>
                <w:sz w:val="12"/>
                <w:szCs w:val="12"/>
              </w:rPr>
              <w:t>Налог на прибыль, доходы</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243,6</w:t>
            </w:r>
          </w:p>
        </w:tc>
        <w:tc>
          <w:tcPr>
            <w:tcW w:w="1555"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255,8</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278,8</w:t>
            </w:r>
          </w:p>
        </w:tc>
      </w:tr>
      <w:tr w:rsidR="00F62624" w:rsidTr="00F62624">
        <w:trPr>
          <w:trHeight w:val="195"/>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F62624" w:rsidRDefault="00F62624">
            <w:pPr>
              <w:rPr>
                <w:b/>
                <w:bCs/>
                <w:sz w:val="12"/>
                <w:szCs w:val="12"/>
              </w:rPr>
            </w:pPr>
            <w:r>
              <w:rPr>
                <w:b/>
                <w:bCs/>
                <w:sz w:val="12"/>
                <w:szCs w:val="12"/>
              </w:rPr>
              <w:t>000 1 01 02000 01 0000 110</w:t>
            </w:r>
          </w:p>
        </w:tc>
        <w:tc>
          <w:tcPr>
            <w:tcW w:w="4240" w:type="dxa"/>
            <w:tcBorders>
              <w:top w:val="nil"/>
              <w:left w:val="nil"/>
              <w:bottom w:val="single" w:sz="4" w:space="0" w:color="auto"/>
              <w:right w:val="single" w:sz="4" w:space="0" w:color="auto"/>
            </w:tcBorders>
            <w:shd w:val="clear" w:color="auto" w:fill="auto"/>
            <w:noWrap/>
            <w:vAlign w:val="bottom"/>
            <w:hideMark/>
          </w:tcPr>
          <w:p w:rsidR="00F62624" w:rsidRDefault="00F62624">
            <w:pPr>
              <w:rPr>
                <w:b/>
                <w:bCs/>
                <w:sz w:val="12"/>
                <w:szCs w:val="12"/>
              </w:rPr>
            </w:pPr>
            <w:r>
              <w:rPr>
                <w:b/>
                <w:bCs/>
                <w:sz w:val="12"/>
                <w:szCs w:val="12"/>
              </w:rPr>
              <w:t>Налог на доходы физических лиц</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b/>
                <w:bCs/>
                <w:sz w:val="12"/>
                <w:szCs w:val="12"/>
              </w:rPr>
            </w:pPr>
            <w:r>
              <w:rPr>
                <w:b/>
                <w:bCs/>
                <w:sz w:val="12"/>
                <w:szCs w:val="12"/>
              </w:rPr>
              <w:t>243,6</w:t>
            </w:r>
          </w:p>
        </w:tc>
        <w:tc>
          <w:tcPr>
            <w:tcW w:w="1555"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b/>
                <w:bCs/>
                <w:sz w:val="12"/>
                <w:szCs w:val="12"/>
              </w:rPr>
            </w:pPr>
            <w:r>
              <w:rPr>
                <w:b/>
                <w:bCs/>
                <w:sz w:val="12"/>
                <w:szCs w:val="12"/>
              </w:rPr>
              <w:t>255,8</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b/>
                <w:bCs/>
                <w:sz w:val="12"/>
                <w:szCs w:val="12"/>
              </w:rPr>
            </w:pPr>
            <w:r>
              <w:rPr>
                <w:b/>
                <w:bCs/>
                <w:sz w:val="12"/>
                <w:szCs w:val="12"/>
              </w:rPr>
              <w:t>278,8</w:t>
            </w:r>
          </w:p>
        </w:tc>
      </w:tr>
      <w:tr w:rsidR="00F62624" w:rsidTr="00F62624">
        <w:trPr>
          <w:trHeight w:val="3060"/>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F62624" w:rsidRDefault="00F62624">
            <w:pPr>
              <w:rPr>
                <w:sz w:val="12"/>
                <w:szCs w:val="12"/>
              </w:rPr>
            </w:pPr>
            <w:r>
              <w:rPr>
                <w:sz w:val="12"/>
                <w:szCs w:val="12"/>
              </w:rPr>
              <w:lastRenderedPageBreak/>
              <w:t>000 1 01 02010 01 0000 110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Налог на доходы физических лиц с доходов, источником которых является налоговый агент,за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243,6</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255,8</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278,8</w:t>
            </w:r>
          </w:p>
        </w:tc>
      </w:tr>
      <w:tr w:rsidR="00F62624" w:rsidTr="00F62624">
        <w:trPr>
          <w:trHeight w:val="195"/>
        </w:trPr>
        <w:tc>
          <w:tcPr>
            <w:tcW w:w="3237" w:type="dxa"/>
            <w:tcBorders>
              <w:top w:val="nil"/>
              <w:left w:val="single" w:sz="4" w:space="0" w:color="auto"/>
              <w:bottom w:val="single" w:sz="4" w:space="0" w:color="auto"/>
              <w:right w:val="single" w:sz="4" w:space="0" w:color="auto"/>
            </w:tcBorders>
            <w:shd w:val="clear" w:color="auto" w:fill="auto"/>
            <w:noWrap/>
            <w:vAlign w:val="bottom"/>
            <w:hideMark/>
          </w:tcPr>
          <w:p w:rsidR="00F62624" w:rsidRDefault="00F62624">
            <w:pPr>
              <w:rPr>
                <w:b/>
                <w:bCs/>
                <w:sz w:val="12"/>
                <w:szCs w:val="12"/>
              </w:rPr>
            </w:pPr>
            <w:r>
              <w:rPr>
                <w:b/>
                <w:bCs/>
                <w:sz w:val="12"/>
                <w:szCs w:val="12"/>
              </w:rPr>
              <w:t>000 1 05 00000 00 0000 000</w:t>
            </w:r>
          </w:p>
        </w:tc>
        <w:tc>
          <w:tcPr>
            <w:tcW w:w="4240" w:type="dxa"/>
            <w:tcBorders>
              <w:top w:val="nil"/>
              <w:left w:val="nil"/>
              <w:bottom w:val="single" w:sz="4" w:space="0" w:color="auto"/>
              <w:right w:val="single" w:sz="4" w:space="0" w:color="auto"/>
            </w:tcBorders>
            <w:shd w:val="clear" w:color="auto" w:fill="auto"/>
            <w:vAlign w:val="bottom"/>
            <w:hideMark/>
          </w:tcPr>
          <w:p w:rsidR="00F62624" w:rsidRDefault="00F62624">
            <w:pPr>
              <w:rPr>
                <w:b/>
                <w:bCs/>
                <w:sz w:val="12"/>
                <w:szCs w:val="12"/>
              </w:rPr>
            </w:pPr>
            <w:r>
              <w:rPr>
                <w:b/>
                <w:bCs/>
                <w:sz w:val="12"/>
                <w:szCs w:val="12"/>
              </w:rPr>
              <w:t>Налоги на совокупный доход</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b/>
                <w:bCs/>
                <w:sz w:val="12"/>
                <w:szCs w:val="12"/>
              </w:rPr>
            </w:pPr>
            <w:r>
              <w:rPr>
                <w:b/>
                <w:bCs/>
                <w:sz w:val="12"/>
                <w:szCs w:val="12"/>
              </w:rPr>
              <w:t>50,0</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b/>
                <w:bCs/>
                <w:sz w:val="12"/>
                <w:szCs w:val="12"/>
              </w:rPr>
            </w:pPr>
            <w:r>
              <w:rPr>
                <w:b/>
                <w:bCs/>
                <w:sz w:val="12"/>
                <w:szCs w:val="12"/>
              </w:rPr>
              <w:t>52,0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b/>
                <w:bCs/>
                <w:sz w:val="12"/>
                <w:szCs w:val="12"/>
              </w:rPr>
            </w:pPr>
            <w:r>
              <w:rPr>
                <w:b/>
                <w:bCs/>
                <w:sz w:val="12"/>
                <w:szCs w:val="12"/>
              </w:rPr>
              <w:t>55,0</w:t>
            </w:r>
          </w:p>
        </w:tc>
      </w:tr>
      <w:tr w:rsidR="00F62624" w:rsidTr="00F62624">
        <w:trPr>
          <w:trHeight w:val="165"/>
        </w:trPr>
        <w:tc>
          <w:tcPr>
            <w:tcW w:w="3237" w:type="dxa"/>
            <w:tcBorders>
              <w:top w:val="nil"/>
              <w:left w:val="single" w:sz="4" w:space="0" w:color="auto"/>
              <w:bottom w:val="single" w:sz="4" w:space="0" w:color="auto"/>
              <w:right w:val="single" w:sz="4" w:space="0" w:color="auto"/>
            </w:tcBorders>
            <w:shd w:val="clear" w:color="auto" w:fill="auto"/>
            <w:noWrap/>
            <w:vAlign w:val="bottom"/>
            <w:hideMark/>
          </w:tcPr>
          <w:p w:rsidR="00F62624" w:rsidRDefault="00F62624">
            <w:pPr>
              <w:rPr>
                <w:sz w:val="12"/>
                <w:szCs w:val="12"/>
              </w:rPr>
            </w:pPr>
            <w:r>
              <w:rPr>
                <w:sz w:val="12"/>
                <w:szCs w:val="12"/>
              </w:rPr>
              <w:t>000 1 05 03000 01 0000 110</w:t>
            </w:r>
          </w:p>
        </w:tc>
        <w:tc>
          <w:tcPr>
            <w:tcW w:w="4240"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Единый сельскохозяйственный налог</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50,0</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52,0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55,0</w:t>
            </w:r>
          </w:p>
        </w:tc>
      </w:tr>
      <w:tr w:rsidR="00F62624" w:rsidTr="00F62624">
        <w:trPr>
          <w:trHeight w:val="375"/>
        </w:trPr>
        <w:tc>
          <w:tcPr>
            <w:tcW w:w="3237" w:type="dxa"/>
            <w:tcBorders>
              <w:top w:val="nil"/>
              <w:left w:val="single" w:sz="4" w:space="0" w:color="auto"/>
              <w:bottom w:val="single" w:sz="4" w:space="0" w:color="auto"/>
              <w:right w:val="single" w:sz="4" w:space="0" w:color="auto"/>
            </w:tcBorders>
            <w:shd w:val="clear" w:color="auto" w:fill="auto"/>
            <w:noWrap/>
            <w:vAlign w:val="bottom"/>
            <w:hideMark/>
          </w:tcPr>
          <w:p w:rsidR="00F62624" w:rsidRDefault="00F62624">
            <w:pPr>
              <w:rPr>
                <w:sz w:val="12"/>
                <w:szCs w:val="12"/>
              </w:rPr>
            </w:pPr>
            <w:r>
              <w:rPr>
                <w:sz w:val="12"/>
                <w:szCs w:val="12"/>
              </w:rPr>
              <w:t>000 1 05 03010 01 0000 110</w:t>
            </w:r>
          </w:p>
        </w:tc>
        <w:tc>
          <w:tcPr>
            <w:tcW w:w="4240"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Единый сельскохозяйственный налог</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50,0</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52,0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55,0</w:t>
            </w:r>
          </w:p>
        </w:tc>
      </w:tr>
      <w:tr w:rsidR="00F62624" w:rsidTr="00F62624">
        <w:trPr>
          <w:trHeight w:val="360"/>
        </w:trPr>
        <w:tc>
          <w:tcPr>
            <w:tcW w:w="3237" w:type="dxa"/>
            <w:tcBorders>
              <w:top w:val="nil"/>
              <w:left w:val="single" w:sz="4" w:space="0" w:color="auto"/>
              <w:bottom w:val="single" w:sz="4" w:space="0" w:color="auto"/>
              <w:right w:val="single" w:sz="4" w:space="0" w:color="auto"/>
            </w:tcBorders>
            <w:shd w:val="clear" w:color="auto" w:fill="auto"/>
            <w:noWrap/>
            <w:vAlign w:val="bottom"/>
            <w:hideMark/>
          </w:tcPr>
          <w:p w:rsidR="00F62624" w:rsidRDefault="00F62624">
            <w:pPr>
              <w:rPr>
                <w:b/>
                <w:bCs/>
                <w:sz w:val="12"/>
                <w:szCs w:val="12"/>
              </w:rPr>
            </w:pPr>
            <w:r>
              <w:rPr>
                <w:b/>
                <w:bCs/>
                <w:sz w:val="12"/>
                <w:szCs w:val="12"/>
              </w:rPr>
              <w:t>000 1 06 00000 00 0000 000</w:t>
            </w:r>
          </w:p>
        </w:tc>
        <w:tc>
          <w:tcPr>
            <w:tcW w:w="4240" w:type="dxa"/>
            <w:tcBorders>
              <w:top w:val="nil"/>
              <w:left w:val="nil"/>
              <w:bottom w:val="single" w:sz="4" w:space="0" w:color="auto"/>
              <w:right w:val="single" w:sz="4" w:space="0" w:color="auto"/>
            </w:tcBorders>
            <w:shd w:val="clear" w:color="auto" w:fill="auto"/>
            <w:vAlign w:val="bottom"/>
            <w:hideMark/>
          </w:tcPr>
          <w:p w:rsidR="00F62624" w:rsidRDefault="00F62624">
            <w:pPr>
              <w:rPr>
                <w:b/>
                <w:bCs/>
                <w:sz w:val="12"/>
                <w:szCs w:val="12"/>
              </w:rPr>
            </w:pPr>
            <w:r>
              <w:rPr>
                <w:b/>
                <w:bCs/>
                <w:sz w:val="12"/>
                <w:szCs w:val="12"/>
              </w:rPr>
              <w:t>Налог на имущество</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b/>
                <w:bCs/>
                <w:sz w:val="12"/>
                <w:szCs w:val="12"/>
              </w:rPr>
            </w:pPr>
            <w:r>
              <w:rPr>
                <w:b/>
                <w:bCs/>
                <w:sz w:val="12"/>
                <w:szCs w:val="12"/>
              </w:rPr>
              <w:t>1 356,0</w:t>
            </w:r>
          </w:p>
        </w:tc>
        <w:tc>
          <w:tcPr>
            <w:tcW w:w="1555"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b/>
                <w:bCs/>
                <w:sz w:val="12"/>
                <w:szCs w:val="12"/>
              </w:rPr>
            </w:pPr>
            <w:r>
              <w:rPr>
                <w:b/>
                <w:bCs/>
                <w:sz w:val="12"/>
                <w:szCs w:val="12"/>
              </w:rPr>
              <w:t>1 357,0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b/>
                <w:bCs/>
                <w:sz w:val="12"/>
                <w:szCs w:val="12"/>
              </w:rPr>
            </w:pPr>
            <w:r>
              <w:rPr>
                <w:b/>
                <w:bCs/>
                <w:sz w:val="12"/>
                <w:szCs w:val="12"/>
              </w:rPr>
              <w:t>1 359,0</w:t>
            </w:r>
          </w:p>
        </w:tc>
      </w:tr>
      <w:tr w:rsidR="00F62624" w:rsidTr="00F62624">
        <w:trPr>
          <w:trHeight w:val="165"/>
        </w:trPr>
        <w:tc>
          <w:tcPr>
            <w:tcW w:w="3237" w:type="dxa"/>
            <w:tcBorders>
              <w:top w:val="nil"/>
              <w:left w:val="single" w:sz="4" w:space="0" w:color="auto"/>
              <w:bottom w:val="single" w:sz="4" w:space="0" w:color="auto"/>
              <w:right w:val="single" w:sz="4" w:space="0" w:color="auto"/>
            </w:tcBorders>
            <w:shd w:val="clear" w:color="auto" w:fill="auto"/>
            <w:noWrap/>
            <w:vAlign w:val="bottom"/>
            <w:hideMark/>
          </w:tcPr>
          <w:p w:rsidR="00F62624" w:rsidRDefault="00F62624">
            <w:pPr>
              <w:rPr>
                <w:sz w:val="12"/>
                <w:szCs w:val="12"/>
              </w:rPr>
            </w:pPr>
            <w:r>
              <w:rPr>
                <w:sz w:val="12"/>
                <w:szCs w:val="12"/>
              </w:rPr>
              <w:t>000 1 06 01000 00 0000 110</w:t>
            </w:r>
          </w:p>
        </w:tc>
        <w:tc>
          <w:tcPr>
            <w:tcW w:w="4240"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Налог на имущество физических лиц</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79,0</w:t>
            </w:r>
          </w:p>
        </w:tc>
        <w:tc>
          <w:tcPr>
            <w:tcW w:w="1555"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80,0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82,0</w:t>
            </w:r>
          </w:p>
        </w:tc>
      </w:tr>
      <w:tr w:rsidR="00F62624" w:rsidTr="00F62624">
        <w:trPr>
          <w:trHeight w:val="1718"/>
        </w:trPr>
        <w:tc>
          <w:tcPr>
            <w:tcW w:w="3237" w:type="dxa"/>
            <w:tcBorders>
              <w:top w:val="nil"/>
              <w:left w:val="single" w:sz="4" w:space="0" w:color="auto"/>
              <w:bottom w:val="single" w:sz="4" w:space="0" w:color="auto"/>
              <w:right w:val="single" w:sz="4" w:space="0" w:color="auto"/>
            </w:tcBorders>
            <w:shd w:val="clear" w:color="auto" w:fill="auto"/>
            <w:vAlign w:val="center"/>
            <w:hideMark/>
          </w:tcPr>
          <w:p w:rsidR="00F62624" w:rsidRDefault="00F62624">
            <w:pPr>
              <w:rPr>
                <w:sz w:val="12"/>
                <w:szCs w:val="12"/>
              </w:rPr>
            </w:pPr>
            <w:r>
              <w:rPr>
                <w:sz w:val="12"/>
                <w:szCs w:val="12"/>
              </w:rPr>
              <w:t>000 1 06 01030 10 0000 110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79,0</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80,0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82,0</w:t>
            </w:r>
          </w:p>
        </w:tc>
      </w:tr>
      <w:tr w:rsidR="00F62624" w:rsidTr="00F62624">
        <w:trPr>
          <w:trHeight w:val="375"/>
        </w:trPr>
        <w:tc>
          <w:tcPr>
            <w:tcW w:w="3237" w:type="dxa"/>
            <w:tcBorders>
              <w:top w:val="nil"/>
              <w:left w:val="single" w:sz="4" w:space="0" w:color="auto"/>
              <w:bottom w:val="single" w:sz="4" w:space="0" w:color="auto"/>
              <w:right w:val="single" w:sz="4" w:space="0" w:color="auto"/>
            </w:tcBorders>
            <w:shd w:val="clear" w:color="auto" w:fill="auto"/>
            <w:hideMark/>
          </w:tcPr>
          <w:p w:rsidR="00F62624" w:rsidRDefault="00F62624">
            <w:pPr>
              <w:rPr>
                <w:sz w:val="12"/>
                <w:szCs w:val="12"/>
              </w:rPr>
            </w:pPr>
            <w:r>
              <w:rPr>
                <w:sz w:val="12"/>
                <w:szCs w:val="12"/>
              </w:rPr>
              <w:t>000 1 06 06000 00 0000 110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Земельный налог</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1 277,0</w:t>
            </w:r>
          </w:p>
        </w:tc>
        <w:tc>
          <w:tcPr>
            <w:tcW w:w="1555"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1 277,0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1 277,0</w:t>
            </w:r>
          </w:p>
        </w:tc>
      </w:tr>
      <w:tr w:rsidR="00F62624" w:rsidTr="00F62624">
        <w:trPr>
          <w:trHeight w:val="375"/>
        </w:trPr>
        <w:tc>
          <w:tcPr>
            <w:tcW w:w="3237" w:type="dxa"/>
            <w:tcBorders>
              <w:top w:val="nil"/>
              <w:left w:val="single" w:sz="4" w:space="0" w:color="auto"/>
              <w:bottom w:val="single" w:sz="4" w:space="0" w:color="auto"/>
              <w:right w:val="single" w:sz="4" w:space="0" w:color="auto"/>
            </w:tcBorders>
            <w:shd w:val="clear" w:color="auto" w:fill="auto"/>
            <w:hideMark/>
          </w:tcPr>
          <w:p w:rsidR="00F62624" w:rsidRDefault="00F62624">
            <w:pPr>
              <w:rPr>
                <w:sz w:val="12"/>
                <w:szCs w:val="12"/>
              </w:rPr>
            </w:pPr>
            <w:r>
              <w:rPr>
                <w:sz w:val="12"/>
                <w:szCs w:val="12"/>
              </w:rPr>
              <w:t>000 1 06 06030 00 0000 110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Земельный налог с организаций</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1 082,0</w:t>
            </w:r>
          </w:p>
        </w:tc>
        <w:tc>
          <w:tcPr>
            <w:tcW w:w="1555"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1 082,0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1 082,0</w:t>
            </w:r>
          </w:p>
        </w:tc>
      </w:tr>
      <w:tr w:rsidR="00F62624" w:rsidTr="00F62624">
        <w:trPr>
          <w:trHeight w:val="1358"/>
        </w:trPr>
        <w:tc>
          <w:tcPr>
            <w:tcW w:w="3237" w:type="dxa"/>
            <w:tcBorders>
              <w:top w:val="nil"/>
              <w:left w:val="single" w:sz="4" w:space="0" w:color="auto"/>
              <w:bottom w:val="single" w:sz="4" w:space="0" w:color="auto"/>
              <w:right w:val="single" w:sz="4" w:space="0" w:color="auto"/>
            </w:tcBorders>
            <w:shd w:val="clear" w:color="auto" w:fill="auto"/>
            <w:hideMark/>
          </w:tcPr>
          <w:p w:rsidR="00F62624" w:rsidRDefault="00F62624">
            <w:pPr>
              <w:rPr>
                <w:sz w:val="12"/>
                <w:szCs w:val="12"/>
              </w:rPr>
            </w:pPr>
            <w:r>
              <w:rPr>
                <w:sz w:val="12"/>
                <w:szCs w:val="12"/>
              </w:rPr>
              <w:t>000 1 06 06033 10 0000 110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Земельный налог с организаций, обладающих земельным участком, расположенным в границах сельских поселений</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1 082,0</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1082,0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1 082,0</w:t>
            </w:r>
          </w:p>
        </w:tc>
      </w:tr>
      <w:tr w:rsidR="00F62624" w:rsidTr="00F62624">
        <w:trPr>
          <w:trHeight w:val="375"/>
        </w:trPr>
        <w:tc>
          <w:tcPr>
            <w:tcW w:w="3237" w:type="dxa"/>
            <w:tcBorders>
              <w:top w:val="nil"/>
              <w:left w:val="single" w:sz="4" w:space="0" w:color="auto"/>
              <w:bottom w:val="single" w:sz="4" w:space="0" w:color="auto"/>
              <w:right w:val="single" w:sz="4" w:space="0" w:color="auto"/>
            </w:tcBorders>
            <w:shd w:val="clear" w:color="auto" w:fill="auto"/>
            <w:hideMark/>
          </w:tcPr>
          <w:p w:rsidR="00F62624" w:rsidRDefault="00F62624">
            <w:pPr>
              <w:rPr>
                <w:sz w:val="12"/>
                <w:szCs w:val="12"/>
              </w:rPr>
            </w:pPr>
            <w:r>
              <w:rPr>
                <w:sz w:val="12"/>
                <w:szCs w:val="12"/>
              </w:rPr>
              <w:t>000 1 06 06040 00 0000 110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Земельный налог с физических лиц</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195,0</w:t>
            </w:r>
          </w:p>
        </w:tc>
        <w:tc>
          <w:tcPr>
            <w:tcW w:w="1555"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195,0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195,0</w:t>
            </w:r>
          </w:p>
        </w:tc>
      </w:tr>
      <w:tr w:rsidR="00F62624" w:rsidTr="00F62624">
        <w:trPr>
          <w:trHeight w:val="1440"/>
        </w:trPr>
        <w:tc>
          <w:tcPr>
            <w:tcW w:w="3237" w:type="dxa"/>
            <w:tcBorders>
              <w:top w:val="nil"/>
              <w:left w:val="single" w:sz="4" w:space="0" w:color="auto"/>
              <w:bottom w:val="single" w:sz="4" w:space="0" w:color="auto"/>
              <w:right w:val="single" w:sz="4" w:space="0" w:color="auto"/>
            </w:tcBorders>
            <w:shd w:val="clear" w:color="auto" w:fill="auto"/>
            <w:hideMark/>
          </w:tcPr>
          <w:p w:rsidR="00F62624" w:rsidRDefault="00F62624">
            <w:pPr>
              <w:rPr>
                <w:sz w:val="12"/>
                <w:szCs w:val="12"/>
              </w:rPr>
            </w:pPr>
            <w:r>
              <w:rPr>
                <w:sz w:val="12"/>
                <w:szCs w:val="12"/>
              </w:rPr>
              <w:t>000 1 06 06043 10 0000 110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Земельный налог с физических лиц, обладающих земельным участком, расположенным в границах сельских поселений</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195,0</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195,0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195,0</w:t>
            </w:r>
          </w:p>
        </w:tc>
      </w:tr>
      <w:tr w:rsidR="00F62624" w:rsidTr="00F62624">
        <w:trPr>
          <w:trHeight w:val="480"/>
        </w:trPr>
        <w:tc>
          <w:tcPr>
            <w:tcW w:w="3237" w:type="dxa"/>
            <w:tcBorders>
              <w:top w:val="nil"/>
              <w:left w:val="single" w:sz="4" w:space="0" w:color="auto"/>
              <w:bottom w:val="single" w:sz="4" w:space="0" w:color="auto"/>
              <w:right w:val="single" w:sz="4" w:space="0" w:color="auto"/>
            </w:tcBorders>
            <w:shd w:val="clear" w:color="auto" w:fill="auto"/>
            <w:hideMark/>
          </w:tcPr>
          <w:p w:rsidR="00F62624" w:rsidRDefault="00F62624">
            <w:pPr>
              <w:rPr>
                <w:b/>
                <w:bCs/>
                <w:sz w:val="12"/>
                <w:szCs w:val="12"/>
              </w:rPr>
            </w:pPr>
            <w:r>
              <w:rPr>
                <w:b/>
                <w:bCs/>
                <w:sz w:val="12"/>
                <w:szCs w:val="12"/>
              </w:rPr>
              <w:t>000 1 08 00000 00 0000 000</w:t>
            </w:r>
          </w:p>
        </w:tc>
        <w:tc>
          <w:tcPr>
            <w:tcW w:w="4240" w:type="dxa"/>
            <w:tcBorders>
              <w:top w:val="nil"/>
              <w:left w:val="nil"/>
              <w:bottom w:val="single" w:sz="4" w:space="0" w:color="auto"/>
              <w:right w:val="single" w:sz="4" w:space="0" w:color="auto"/>
            </w:tcBorders>
            <w:shd w:val="clear" w:color="auto" w:fill="auto"/>
            <w:noWrap/>
            <w:hideMark/>
          </w:tcPr>
          <w:p w:rsidR="00F62624" w:rsidRDefault="00F62624">
            <w:pPr>
              <w:rPr>
                <w:b/>
                <w:bCs/>
                <w:sz w:val="12"/>
                <w:szCs w:val="12"/>
              </w:rPr>
            </w:pPr>
            <w:r>
              <w:rPr>
                <w:b/>
                <w:bCs/>
                <w:sz w:val="12"/>
                <w:szCs w:val="12"/>
              </w:rPr>
              <w:t>Государственная пошлина</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b/>
                <w:bCs/>
                <w:sz w:val="12"/>
                <w:szCs w:val="12"/>
              </w:rPr>
            </w:pPr>
            <w:r>
              <w:rPr>
                <w:b/>
                <w:bCs/>
                <w:sz w:val="12"/>
                <w:szCs w:val="12"/>
              </w:rPr>
              <w:t>2,0</w:t>
            </w:r>
          </w:p>
        </w:tc>
        <w:tc>
          <w:tcPr>
            <w:tcW w:w="1555"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b/>
                <w:bCs/>
                <w:sz w:val="12"/>
                <w:szCs w:val="12"/>
              </w:rPr>
            </w:pPr>
            <w:r>
              <w:rPr>
                <w:b/>
                <w:bCs/>
                <w:sz w:val="12"/>
                <w:szCs w:val="12"/>
              </w:rPr>
              <w:t>2,0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b/>
                <w:bCs/>
                <w:sz w:val="12"/>
                <w:szCs w:val="12"/>
              </w:rPr>
            </w:pPr>
            <w:r>
              <w:rPr>
                <w:b/>
                <w:bCs/>
                <w:sz w:val="12"/>
                <w:szCs w:val="12"/>
              </w:rPr>
              <w:t>2,0</w:t>
            </w:r>
          </w:p>
        </w:tc>
      </w:tr>
      <w:tr w:rsidR="00F62624" w:rsidTr="00F62624">
        <w:trPr>
          <w:trHeight w:val="2063"/>
        </w:trPr>
        <w:tc>
          <w:tcPr>
            <w:tcW w:w="3237" w:type="dxa"/>
            <w:tcBorders>
              <w:top w:val="nil"/>
              <w:left w:val="single" w:sz="4" w:space="0" w:color="auto"/>
              <w:bottom w:val="single" w:sz="4" w:space="0" w:color="auto"/>
              <w:right w:val="single" w:sz="4" w:space="0" w:color="auto"/>
            </w:tcBorders>
            <w:shd w:val="clear" w:color="auto" w:fill="auto"/>
            <w:vAlign w:val="center"/>
            <w:hideMark/>
          </w:tcPr>
          <w:p w:rsidR="00F62624" w:rsidRDefault="00F62624">
            <w:pPr>
              <w:rPr>
                <w:sz w:val="12"/>
                <w:szCs w:val="12"/>
              </w:rPr>
            </w:pPr>
            <w:r>
              <w:rPr>
                <w:sz w:val="12"/>
                <w:szCs w:val="12"/>
              </w:rPr>
              <w:t>000 1 08 04000 01 0000 110</w:t>
            </w:r>
            <w:r>
              <w:rPr>
                <w:sz w:val="12"/>
                <w:szCs w:val="12"/>
              </w:rPr>
              <w:br w:type="page"/>
            </w:r>
          </w:p>
        </w:tc>
        <w:tc>
          <w:tcPr>
            <w:tcW w:w="4240" w:type="dxa"/>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r>
              <w:rPr>
                <w:sz w:val="12"/>
                <w:szCs w:val="12"/>
              </w:rPr>
              <w:br w:type="page"/>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2,0</w:t>
            </w:r>
          </w:p>
        </w:tc>
        <w:tc>
          <w:tcPr>
            <w:tcW w:w="1555"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2,0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2,0</w:t>
            </w:r>
          </w:p>
        </w:tc>
      </w:tr>
      <w:tr w:rsidR="00F62624" w:rsidTr="00F62624">
        <w:trPr>
          <w:trHeight w:val="825"/>
        </w:trPr>
        <w:tc>
          <w:tcPr>
            <w:tcW w:w="3237" w:type="dxa"/>
            <w:tcBorders>
              <w:top w:val="nil"/>
              <w:left w:val="single" w:sz="4" w:space="0" w:color="auto"/>
              <w:bottom w:val="single" w:sz="4" w:space="0" w:color="auto"/>
              <w:right w:val="single" w:sz="4" w:space="0" w:color="auto"/>
            </w:tcBorders>
            <w:shd w:val="clear" w:color="auto" w:fill="auto"/>
            <w:vAlign w:val="center"/>
            <w:hideMark/>
          </w:tcPr>
          <w:p w:rsidR="00F62624" w:rsidRDefault="00F62624">
            <w:pPr>
              <w:rPr>
                <w:sz w:val="12"/>
                <w:szCs w:val="12"/>
              </w:rPr>
            </w:pPr>
            <w:r>
              <w:rPr>
                <w:sz w:val="12"/>
                <w:szCs w:val="12"/>
              </w:rPr>
              <w:t>000 1 08 04020 01 0000 110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w:t>
            </w:r>
            <w:r>
              <w:rPr>
                <w:sz w:val="12"/>
                <w:szCs w:val="12"/>
              </w:rPr>
              <w:lastRenderedPageBreak/>
              <w:t>совершение нотариальных действий</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2,0</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2,0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2,0</w:t>
            </w:r>
          </w:p>
        </w:tc>
      </w:tr>
      <w:tr w:rsidR="00F62624" w:rsidTr="00F62624">
        <w:trPr>
          <w:trHeight w:val="1500"/>
        </w:trPr>
        <w:tc>
          <w:tcPr>
            <w:tcW w:w="3237" w:type="dxa"/>
            <w:tcBorders>
              <w:top w:val="nil"/>
              <w:left w:val="single" w:sz="4" w:space="0" w:color="auto"/>
              <w:bottom w:val="single" w:sz="4" w:space="0" w:color="auto"/>
              <w:right w:val="single" w:sz="4" w:space="0" w:color="auto"/>
            </w:tcBorders>
            <w:shd w:val="clear" w:color="auto" w:fill="auto"/>
            <w:vAlign w:val="bottom"/>
            <w:hideMark/>
          </w:tcPr>
          <w:p w:rsidR="00F62624" w:rsidRDefault="00F62624">
            <w:pPr>
              <w:rPr>
                <w:b/>
                <w:bCs/>
                <w:sz w:val="12"/>
                <w:szCs w:val="12"/>
              </w:rPr>
            </w:pPr>
            <w:r>
              <w:rPr>
                <w:b/>
                <w:bCs/>
                <w:sz w:val="12"/>
                <w:szCs w:val="12"/>
              </w:rPr>
              <w:t>000 1 11 00000 00 0000 000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b/>
                <w:bCs/>
                <w:sz w:val="12"/>
                <w:szCs w:val="12"/>
              </w:rPr>
            </w:pPr>
            <w:r>
              <w:rPr>
                <w:b/>
                <w:bCs/>
                <w:sz w:val="12"/>
                <w:szCs w:val="12"/>
              </w:rPr>
              <w:t>Доходы от использования имущества, находящегося в государственной и муниципальной собственности</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b/>
                <w:bCs/>
                <w:sz w:val="12"/>
                <w:szCs w:val="12"/>
              </w:rPr>
            </w:pPr>
            <w:r>
              <w:rPr>
                <w:b/>
                <w:bCs/>
                <w:sz w:val="12"/>
                <w:szCs w:val="12"/>
              </w:rPr>
              <w:t>4,0</w:t>
            </w:r>
          </w:p>
        </w:tc>
        <w:tc>
          <w:tcPr>
            <w:tcW w:w="1555"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b/>
                <w:bCs/>
                <w:sz w:val="12"/>
                <w:szCs w:val="12"/>
              </w:rPr>
            </w:pPr>
            <w:r>
              <w:rPr>
                <w:b/>
                <w:bCs/>
                <w:sz w:val="12"/>
                <w:szCs w:val="12"/>
              </w:rPr>
              <w:t>4,0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b/>
                <w:bCs/>
                <w:sz w:val="12"/>
                <w:szCs w:val="12"/>
              </w:rPr>
            </w:pPr>
            <w:r>
              <w:rPr>
                <w:b/>
                <w:bCs/>
                <w:sz w:val="12"/>
                <w:szCs w:val="12"/>
              </w:rPr>
              <w:t>4,0</w:t>
            </w:r>
          </w:p>
        </w:tc>
      </w:tr>
      <w:tr w:rsidR="00F62624" w:rsidTr="00F62624">
        <w:trPr>
          <w:trHeight w:val="3443"/>
        </w:trPr>
        <w:tc>
          <w:tcPr>
            <w:tcW w:w="3237" w:type="dxa"/>
            <w:tcBorders>
              <w:top w:val="nil"/>
              <w:left w:val="single" w:sz="4" w:space="0" w:color="auto"/>
              <w:bottom w:val="single" w:sz="4" w:space="0" w:color="auto"/>
              <w:right w:val="single" w:sz="4" w:space="0" w:color="auto"/>
            </w:tcBorders>
            <w:shd w:val="clear" w:color="auto" w:fill="auto"/>
            <w:vAlign w:val="center"/>
            <w:hideMark/>
          </w:tcPr>
          <w:p w:rsidR="00F62624" w:rsidRDefault="00F62624">
            <w:pPr>
              <w:rPr>
                <w:sz w:val="12"/>
                <w:szCs w:val="12"/>
              </w:rPr>
            </w:pPr>
            <w:r>
              <w:rPr>
                <w:sz w:val="12"/>
                <w:szCs w:val="12"/>
              </w:rPr>
              <w:t>000 1 11 05000 00 0000 120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4,0</w:t>
            </w:r>
          </w:p>
        </w:tc>
        <w:tc>
          <w:tcPr>
            <w:tcW w:w="1555"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4,0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4,0</w:t>
            </w:r>
          </w:p>
        </w:tc>
      </w:tr>
      <w:tr w:rsidR="00F62624" w:rsidTr="00F62624">
        <w:trPr>
          <w:trHeight w:val="3420"/>
        </w:trPr>
        <w:tc>
          <w:tcPr>
            <w:tcW w:w="3237" w:type="dxa"/>
            <w:tcBorders>
              <w:top w:val="nil"/>
              <w:left w:val="single" w:sz="4" w:space="0" w:color="auto"/>
              <w:bottom w:val="single" w:sz="4" w:space="0" w:color="auto"/>
              <w:right w:val="single" w:sz="4" w:space="0" w:color="auto"/>
            </w:tcBorders>
            <w:shd w:val="clear" w:color="auto" w:fill="auto"/>
            <w:vAlign w:val="center"/>
            <w:hideMark/>
          </w:tcPr>
          <w:p w:rsidR="00F62624" w:rsidRDefault="00F62624">
            <w:pPr>
              <w:rPr>
                <w:sz w:val="12"/>
                <w:szCs w:val="12"/>
              </w:rPr>
            </w:pPr>
            <w:r>
              <w:rPr>
                <w:sz w:val="12"/>
                <w:szCs w:val="12"/>
              </w:rPr>
              <w:t>000 1 11 05020 00 0000 120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4,0</w:t>
            </w:r>
          </w:p>
        </w:tc>
        <w:tc>
          <w:tcPr>
            <w:tcW w:w="1555"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4,0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4,0</w:t>
            </w:r>
          </w:p>
        </w:tc>
      </w:tr>
      <w:tr w:rsidR="00F62624" w:rsidTr="00F62624">
        <w:trPr>
          <w:trHeight w:val="2775"/>
        </w:trPr>
        <w:tc>
          <w:tcPr>
            <w:tcW w:w="3237" w:type="dxa"/>
            <w:tcBorders>
              <w:top w:val="nil"/>
              <w:left w:val="single" w:sz="4" w:space="0" w:color="auto"/>
              <w:bottom w:val="single" w:sz="4" w:space="0" w:color="auto"/>
              <w:right w:val="single" w:sz="4" w:space="0" w:color="auto"/>
            </w:tcBorders>
            <w:shd w:val="clear" w:color="auto" w:fill="auto"/>
            <w:vAlign w:val="center"/>
            <w:hideMark/>
          </w:tcPr>
          <w:p w:rsidR="00F62624" w:rsidRDefault="00F62624">
            <w:pPr>
              <w:rPr>
                <w:sz w:val="12"/>
                <w:szCs w:val="12"/>
              </w:rPr>
            </w:pPr>
            <w:r>
              <w:rPr>
                <w:sz w:val="12"/>
                <w:szCs w:val="12"/>
              </w:rPr>
              <w:t>000 1 11 05025 10 0000 120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Доходы,получаемые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4,0</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4,0</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4,0</w:t>
            </w:r>
          </w:p>
        </w:tc>
      </w:tr>
      <w:tr w:rsidR="00F62624" w:rsidTr="00F62624">
        <w:trPr>
          <w:trHeight w:val="195"/>
        </w:trPr>
        <w:tc>
          <w:tcPr>
            <w:tcW w:w="3237" w:type="dxa"/>
            <w:tcBorders>
              <w:top w:val="nil"/>
              <w:left w:val="single" w:sz="4" w:space="0" w:color="auto"/>
              <w:bottom w:val="single" w:sz="4" w:space="0" w:color="auto"/>
              <w:right w:val="single" w:sz="4" w:space="0" w:color="auto"/>
            </w:tcBorders>
            <w:shd w:val="clear" w:color="000000" w:fill="FFFFFF"/>
            <w:noWrap/>
            <w:vAlign w:val="center"/>
            <w:hideMark/>
          </w:tcPr>
          <w:p w:rsidR="00F62624" w:rsidRDefault="00F62624">
            <w:pPr>
              <w:rPr>
                <w:b/>
                <w:bCs/>
                <w:sz w:val="12"/>
                <w:szCs w:val="12"/>
              </w:rPr>
            </w:pPr>
            <w:r>
              <w:rPr>
                <w:b/>
                <w:bCs/>
                <w:sz w:val="12"/>
                <w:szCs w:val="12"/>
              </w:rPr>
              <w:t>000 1 14 00000 00 0000 000</w:t>
            </w:r>
          </w:p>
        </w:tc>
        <w:tc>
          <w:tcPr>
            <w:tcW w:w="4240" w:type="dxa"/>
            <w:tcBorders>
              <w:top w:val="nil"/>
              <w:left w:val="nil"/>
              <w:bottom w:val="single" w:sz="4" w:space="0" w:color="auto"/>
              <w:right w:val="single" w:sz="4" w:space="0" w:color="auto"/>
            </w:tcBorders>
            <w:shd w:val="clear" w:color="000000" w:fill="FFFFFF"/>
            <w:vAlign w:val="center"/>
            <w:hideMark/>
          </w:tcPr>
          <w:p w:rsidR="00F62624" w:rsidRDefault="00F62624">
            <w:pPr>
              <w:rPr>
                <w:b/>
                <w:bCs/>
                <w:sz w:val="12"/>
                <w:szCs w:val="12"/>
              </w:rPr>
            </w:pPr>
            <w:r>
              <w:rPr>
                <w:b/>
                <w:bCs/>
                <w:sz w:val="12"/>
                <w:szCs w:val="12"/>
              </w:rPr>
              <w:t>Доходы от продажи материальных и нематериальных активов</w:t>
            </w:r>
          </w:p>
        </w:tc>
        <w:tc>
          <w:tcPr>
            <w:tcW w:w="1570" w:type="dxa"/>
            <w:tcBorders>
              <w:top w:val="nil"/>
              <w:left w:val="nil"/>
              <w:bottom w:val="single" w:sz="4" w:space="0" w:color="auto"/>
              <w:right w:val="single" w:sz="4" w:space="0" w:color="auto"/>
            </w:tcBorders>
            <w:shd w:val="clear" w:color="auto" w:fill="auto"/>
            <w:noWrap/>
            <w:vAlign w:val="bottom"/>
            <w:hideMark/>
          </w:tcPr>
          <w:p w:rsidR="00F62624" w:rsidRDefault="00F62624">
            <w:pPr>
              <w:jc w:val="right"/>
              <w:rPr>
                <w:b/>
                <w:bCs/>
                <w:sz w:val="12"/>
                <w:szCs w:val="12"/>
              </w:rPr>
            </w:pPr>
            <w:r>
              <w:rPr>
                <w:b/>
                <w:bCs/>
                <w:sz w:val="12"/>
                <w:szCs w:val="12"/>
              </w:rPr>
              <w:t>600,0</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 </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rPr>
                <w:sz w:val="12"/>
                <w:szCs w:val="12"/>
              </w:rPr>
            </w:pPr>
            <w:r>
              <w:rPr>
                <w:sz w:val="12"/>
                <w:szCs w:val="12"/>
              </w:rPr>
              <w:t> </w:t>
            </w:r>
          </w:p>
        </w:tc>
      </w:tr>
      <w:tr w:rsidR="00F62624" w:rsidTr="00F62624">
        <w:trPr>
          <w:trHeight w:val="495"/>
        </w:trPr>
        <w:tc>
          <w:tcPr>
            <w:tcW w:w="3237" w:type="dxa"/>
            <w:tcBorders>
              <w:top w:val="nil"/>
              <w:left w:val="single" w:sz="4" w:space="0" w:color="auto"/>
              <w:bottom w:val="single" w:sz="4" w:space="0" w:color="auto"/>
              <w:right w:val="single" w:sz="4" w:space="0" w:color="auto"/>
            </w:tcBorders>
            <w:shd w:val="clear" w:color="auto" w:fill="auto"/>
            <w:noWrap/>
            <w:vAlign w:val="center"/>
            <w:hideMark/>
          </w:tcPr>
          <w:p w:rsidR="00F62624" w:rsidRDefault="00F62624">
            <w:pPr>
              <w:rPr>
                <w:sz w:val="12"/>
                <w:szCs w:val="12"/>
              </w:rPr>
            </w:pPr>
            <w:r>
              <w:rPr>
                <w:sz w:val="12"/>
                <w:szCs w:val="12"/>
              </w:rPr>
              <w:t>1 14 06025 10 0000 430</w:t>
            </w:r>
          </w:p>
        </w:tc>
        <w:tc>
          <w:tcPr>
            <w:tcW w:w="4240" w:type="dxa"/>
            <w:tcBorders>
              <w:top w:val="nil"/>
              <w:left w:val="nil"/>
              <w:bottom w:val="single" w:sz="4" w:space="0" w:color="auto"/>
              <w:right w:val="nil"/>
            </w:tcBorders>
            <w:shd w:val="clear" w:color="auto" w:fill="auto"/>
            <w:vAlign w:val="center"/>
            <w:hideMark/>
          </w:tcPr>
          <w:p w:rsidR="00F62624" w:rsidRDefault="00F62624">
            <w:pPr>
              <w:rPr>
                <w:sz w:val="12"/>
                <w:szCs w:val="12"/>
              </w:rPr>
            </w:pPr>
            <w:r>
              <w:rPr>
                <w:sz w:val="12"/>
                <w:szCs w:val="1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70" w:type="dxa"/>
            <w:tcBorders>
              <w:top w:val="nil"/>
              <w:left w:val="single" w:sz="4" w:space="0" w:color="auto"/>
              <w:bottom w:val="single" w:sz="4" w:space="0" w:color="auto"/>
              <w:right w:val="single" w:sz="4" w:space="0" w:color="auto"/>
            </w:tcBorders>
            <w:shd w:val="clear" w:color="auto" w:fill="auto"/>
            <w:noWrap/>
            <w:vAlign w:val="bottom"/>
            <w:hideMark/>
          </w:tcPr>
          <w:p w:rsidR="00F62624" w:rsidRDefault="00F62624">
            <w:pPr>
              <w:jc w:val="right"/>
              <w:rPr>
                <w:sz w:val="12"/>
                <w:szCs w:val="12"/>
              </w:rPr>
            </w:pPr>
            <w:r>
              <w:rPr>
                <w:sz w:val="12"/>
                <w:szCs w:val="12"/>
              </w:rPr>
              <w:t>600,0</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 </w:t>
            </w:r>
          </w:p>
        </w:tc>
        <w:tc>
          <w:tcPr>
            <w:tcW w:w="1578" w:type="dxa"/>
            <w:tcBorders>
              <w:top w:val="nil"/>
              <w:left w:val="nil"/>
              <w:bottom w:val="single" w:sz="4" w:space="0" w:color="auto"/>
              <w:right w:val="single" w:sz="4" w:space="0" w:color="auto"/>
            </w:tcBorders>
            <w:shd w:val="clear" w:color="auto" w:fill="auto"/>
            <w:noWrap/>
            <w:vAlign w:val="bottom"/>
            <w:hideMark/>
          </w:tcPr>
          <w:p w:rsidR="00F62624" w:rsidRDefault="00F62624">
            <w:pPr>
              <w:rPr>
                <w:sz w:val="12"/>
                <w:szCs w:val="12"/>
              </w:rPr>
            </w:pPr>
            <w:r>
              <w:rPr>
                <w:sz w:val="12"/>
                <w:szCs w:val="12"/>
              </w:rPr>
              <w:t> </w:t>
            </w:r>
          </w:p>
        </w:tc>
      </w:tr>
      <w:tr w:rsidR="00F62624" w:rsidTr="00F62624">
        <w:trPr>
          <w:trHeight w:val="518"/>
        </w:trPr>
        <w:tc>
          <w:tcPr>
            <w:tcW w:w="3237" w:type="dxa"/>
            <w:tcBorders>
              <w:top w:val="nil"/>
              <w:left w:val="single" w:sz="4" w:space="0" w:color="auto"/>
              <w:bottom w:val="single" w:sz="4" w:space="0" w:color="auto"/>
              <w:right w:val="single" w:sz="4" w:space="0" w:color="auto"/>
            </w:tcBorders>
            <w:shd w:val="clear" w:color="auto" w:fill="auto"/>
            <w:hideMark/>
          </w:tcPr>
          <w:p w:rsidR="00F62624" w:rsidRDefault="00F62624">
            <w:pPr>
              <w:rPr>
                <w:b/>
                <w:bCs/>
                <w:sz w:val="12"/>
                <w:szCs w:val="12"/>
              </w:rPr>
            </w:pPr>
            <w:r>
              <w:rPr>
                <w:b/>
                <w:bCs/>
                <w:sz w:val="12"/>
                <w:szCs w:val="12"/>
              </w:rPr>
              <w:t>000 2 00 00000 00 0000 000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b/>
                <w:bCs/>
                <w:sz w:val="12"/>
                <w:szCs w:val="12"/>
              </w:rPr>
            </w:pPr>
            <w:r>
              <w:rPr>
                <w:b/>
                <w:bCs/>
                <w:sz w:val="12"/>
                <w:szCs w:val="12"/>
              </w:rPr>
              <w:t>Безвозмездные поступления</w:t>
            </w:r>
          </w:p>
        </w:tc>
        <w:tc>
          <w:tcPr>
            <w:tcW w:w="1570"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b/>
                <w:bCs/>
                <w:sz w:val="12"/>
                <w:szCs w:val="12"/>
              </w:rPr>
            </w:pPr>
            <w:r>
              <w:rPr>
                <w:b/>
                <w:bCs/>
                <w:sz w:val="12"/>
                <w:szCs w:val="12"/>
              </w:rPr>
              <w:t>12 506,33648</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b/>
                <w:bCs/>
                <w:sz w:val="12"/>
                <w:szCs w:val="12"/>
              </w:rPr>
            </w:pPr>
            <w:r>
              <w:rPr>
                <w:b/>
                <w:bCs/>
                <w:sz w:val="12"/>
                <w:szCs w:val="12"/>
              </w:rPr>
              <w:t>2 135,4</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b/>
                <w:bCs/>
                <w:sz w:val="12"/>
                <w:szCs w:val="12"/>
              </w:rPr>
            </w:pPr>
            <w:r>
              <w:rPr>
                <w:b/>
                <w:bCs/>
                <w:sz w:val="12"/>
                <w:szCs w:val="12"/>
              </w:rPr>
              <w:t>2 301,3</w:t>
            </w:r>
          </w:p>
        </w:tc>
      </w:tr>
      <w:tr w:rsidR="00F62624" w:rsidTr="00F62624">
        <w:trPr>
          <w:trHeight w:val="1163"/>
        </w:trPr>
        <w:tc>
          <w:tcPr>
            <w:tcW w:w="3237" w:type="dxa"/>
            <w:tcBorders>
              <w:top w:val="nil"/>
              <w:left w:val="single" w:sz="4" w:space="0" w:color="auto"/>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lastRenderedPageBreak/>
              <w:t>000 2 02 00000 00 0000 000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Безвозмездные поступления от других бюджетов бюджетной системы Российской Федерации</w:t>
            </w:r>
          </w:p>
        </w:tc>
        <w:tc>
          <w:tcPr>
            <w:tcW w:w="1570"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12 506,33648</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2 135,4</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2 301,3</w:t>
            </w:r>
          </w:p>
        </w:tc>
      </w:tr>
      <w:tr w:rsidR="00F62624" w:rsidTr="00F62624">
        <w:trPr>
          <w:trHeight w:val="732"/>
        </w:trPr>
        <w:tc>
          <w:tcPr>
            <w:tcW w:w="3237" w:type="dxa"/>
            <w:tcBorders>
              <w:top w:val="nil"/>
              <w:left w:val="single" w:sz="4" w:space="0" w:color="auto"/>
              <w:bottom w:val="single" w:sz="4" w:space="0" w:color="auto"/>
              <w:right w:val="single" w:sz="4" w:space="0" w:color="auto"/>
            </w:tcBorders>
            <w:shd w:val="clear" w:color="auto" w:fill="auto"/>
            <w:hideMark/>
          </w:tcPr>
          <w:p w:rsidR="00F62624" w:rsidRDefault="00F62624">
            <w:pPr>
              <w:rPr>
                <w:sz w:val="12"/>
                <w:szCs w:val="12"/>
              </w:rPr>
            </w:pPr>
            <w:r>
              <w:rPr>
                <w:sz w:val="12"/>
                <w:szCs w:val="12"/>
              </w:rPr>
              <w:t>000 2 02 10000 00 0000 150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Дотации бюджетам бюджетной системы Российской Федерации</w:t>
            </w:r>
          </w:p>
        </w:tc>
        <w:tc>
          <w:tcPr>
            <w:tcW w:w="1570"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1 974,7</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1 985,6</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2 137,5</w:t>
            </w:r>
          </w:p>
        </w:tc>
      </w:tr>
      <w:tr w:rsidR="00F62624" w:rsidTr="00F62624">
        <w:trPr>
          <w:trHeight w:val="818"/>
        </w:trPr>
        <w:tc>
          <w:tcPr>
            <w:tcW w:w="3237" w:type="dxa"/>
            <w:tcBorders>
              <w:top w:val="nil"/>
              <w:left w:val="single" w:sz="4" w:space="0" w:color="auto"/>
              <w:bottom w:val="single" w:sz="4" w:space="0" w:color="auto"/>
              <w:right w:val="single" w:sz="4" w:space="0" w:color="auto"/>
            </w:tcBorders>
            <w:shd w:val="clear" w:color="auto" w:fill="auto"/>
            <w:vAlign w:val="center"/>
            <w:hideMark/>
          </w:tcPr>
          <w:p w:rsidR="00F62624" w:rsidRDefault="00F62624">
            <w:pPr>
              <w:rPr>
                <w:sz w:val="12"/>
                <w:szCs w:val="12"/>
              </w:rPr>
            </w:pPr>
            <w:r>
              <w:rPr>
                <w:sz w:val="12"/>
                <w:szCs w:val="12"/>
              </w:rPr>
              <w:t>000 2 02 15001 00 0000 150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color w:val="000000"/>
                <w:sz w:val="12"/>
                <w:szCs w:val="12"/>
              </w:rPr>
            </w:pPr>
            <w:r>
              <w:rPr>
                <w:color w:val="000000"/>
                <w:sz w:val="12"/>
                <w:szCs w:val="12"/>
              </w:rPr>
              <w:t>Дотации на выравнивание бюджетной обеспеченности</w:t>
            </w:r>
          </w:p>
        </w:tc>
        <w:tc>
          <w:tcPr>
            <w:tcW w:w="1570"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462,9</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402,4</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417,4</w:t>
            </w:r>
          </w:p>
        </w:tc>
      </w:tr>
      <w:tr w:rsidR="00F62624" w:rsidTr="00F62624">
        <w:trPr>
          <w:trHeight w:val="1110"/>
        </w:trPr>
        <w:tc>
          <w:tcPr>
            <w:tcW w:w="3237" w:type="dxa"/>
            <w:tcBorders>
              <w:top w:val="nil"/>
              <w:left w:val="single" w:sz="4" w:space="0" w:color="auto"/>
              <w:bottom w:val="single" w:sz="4" w:space="0" w:color="auto"/>
              <w:right w:val="single" w:sz="4" w:space="0" w:color="auto"/>
            </w:tcBorders>
            <w:shd w:val="clear" w:color="auto" w:fill="auto"/>
            <w:vAlign w:val="center"/>
            <w:hideMark/>
          </w:tcPr>
          <w:p w:rsidR="00F62624" w:rsidRDefault="00F62624">
            <w:pPr>
              <w:rPr>
                <w:color w:val="000000"/>
                <w:sz w:val="12"/>
                <w:szCs w:val="12"/>
              </w:rPr>
            </w:pPr>
            <w:r>
              <w:rPr>
                <w:color w:val="000000"/>
                <w:sz w:val="12"/>
                <w:szCs w:val="12"/>
              </w:rPr>
              <w:t>000 2 02 15001 10 0000 150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Дотации бюджетам сельских поселений на выравнивание бюджетной обеспеченности</w:t>
            </w:r>
          </w:p>
        </w:tc>
        <w:tc>
          <w:tcPr>
            <w:tcW w:w="1570"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462,9</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402,4</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417,4</w:t>
            </w:r>
          </w:p>
        </w:tc>
      </w:tr>
      <w:tr w:rsidR="00F62624" w:rsidTr="00F62624">
        <w:trPr>
          <w:trHeight w:val="330"/>
        </w:trPr>
        <w:tc>
          <w:tcPr>
            <w:tcW w:w="3237" w:type="dxa"/>
            <w:tcBorders>
              <w:top w:val="nil"/>
              <w:left w:val="single" w:sz="4" w:space="0" w:color="auto"/>
              <w:bottom w:val="single" w:sz="4" w:space="0" w:color="auto"/>
              <w:right w:val="single" w:sz="4" w:space="0" w:color="auto"/>
            </w:tcBorders>
            <w:shd w:val="clear" w:color="auto" w:fill="auto"/>
            <w:vAlign w:val="center"/>
            <w:hideMark/>
          </w:tcPr>
          <w:p w:rsidR="00F62624" w:rsidRDefault="00F62624">
            <w:pPr>
              <w:rPr>
                <w:sz w:val="12"/>
                <w:szCs w:val="12"/>
              </w:rPr>
            </w:pPr>
            <w:r>
              <w:rPr>
                <w:sz w:val="12"/>
                <w:szCs w:val="12"/>
              </w:rPr>
              <w:t>000 2 02 16001 00 0000 150</w:t>
            </w:r>
          </w:p>
        </w:tc>
        <w:tc>
          <w:tcPr>
            <w:tcW w:w="4240" w:type="dxa"/>
            <w:tcBorders>
              <w:top w:val="single" w:sz="4" w:space="0" w:color="auto"/>
              <w:left w:val="nil"/>
              <w:bottom w:val="single" w:sz="4" w:space="0" w:color="auto"/>
              <w:right w:val="single" w:sz="4" w:space="0" w:color="auto"/>
            </w:tcBorders>
            <w:shd w:val="clear" w:color="auto" w:fill="auto"/>
            <w:hideMark/>
          </w:tcPr>
          <w:p w:rsidR="00F62624" w:rsidRDefault="00F62624">
            <w:pPr>
              <w:rPr>
                <w:color w:val="000000"/>
                <w:sz w:val="12"/>
                <w:szCs w:val="12"/>
              </w:rPr>
            </w:pPr>
            <w:r>
              <w:rPr>
                <w:color w:val="000000"/>
                <w:sz w:val="12"/>
                <w:szCs w:val="12"/>
              </w:rPr>
              <w:t>Дотации на выравнивание бюджетной обеспеченности</w:t>
            </w:r>
          </w:p>
        </w:tc>
        <w:tc>
          <w:tcPr>
            <w:tcW w:w="1570"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1 511,8</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1 583,2</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1 720,1</w:t>
            </w:r>
          </w:p>
        </w:tc>
      </w:tr>
      <w:tr w:rsidR="00F62624" w:rsidTr="00F62624">
        <w:trPr>
          <w:trHeight w:val="495"/>
        </w:trPr>
        <w:tc>
          <w:tcPr>
            <w:tcW w:w="3237" w:type="dxa"/>
            <w:tcBorders>
              <w:top w:val="nil"/>
              <w:left w:val="single" w:sz="4" w:space="0" w:color="auto"/>
              <w:bottom w:val="single" w:sz="4" w:space="0" w:color="auto"/>
              <w:right w:val="single" w:sz="4" w:space="0" w:color="auto"/>
            </w:tcBorders>
            <w:shd w:val="clear" w:color="auto" w:fill="auto"/>
            <w:vAlign w:val="center"/>
            <w:hideMark/>
          </w:tcPr>
          <w:p w:rsidR="00F62624" w:rsidRDefault="00F62624">
            <w:pPr>
              <w:rPr>
                <w:color w:val="000000"/>
                <w:sz w:val="12"/>
                <w:szCs w:val="12"/>
              </w:rPr>
            </w:pPr>
            <w:r>
              <w:rPr>
                <w:color w:val="000000"/>
                <w:sz w:val="12"/>
                <w:szCs w:val="12"/>
              </w:rPr>
              <w:t>000 2 02 16001 10 0000 150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Дотации бюджетам сельских поселений на выравнивание бюджетной обеспеченности</w:t>
            </w:r>
            <w:r>
              <w:rPr>
                <w:sz w:val="12"/>
                <w:szCs w:val="12"/>
              </w:rPr>
              <w:br w:type="page"/>
            </w:r>
          </w:p>
        </w:tc>
        <w:tc>
          <w:tcPr>
            <w:tcW w:w="1570"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1 511,8</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1 583,2</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1 720,1</w:t>
            </w:r>
          </w:p>
        </w:tc>
      </w:tr>
      <w:tr w:rsidR="00F62624" w:rsidTr="00F62624">
        <w:trPr>
          <w:trHeight w:val="660"/>
        </w:trPr>
        <w:tc>
          <w:tcPr>
            <w:tcW w:w="3237" w:type="dxa"/>
            <w:tcBorders>
              <w:top w:val="nil"/>
              <w:left w:val="single" w:sz="4" w:space="0" w:color="000000"/>
              <w:bottom w:val="single" w:sz="4" w:space="0" w:color="000000"/>
              <w:right w:val="single" w:sz="4" w:space="0" w:color="000000"/>
            </w:tcBorders>
            <w:shd w:val="clear" w:color="auto" w:fill="auto"/>
            <w:noWrap/>
            <w:vAlign w:val="bottom"/>
            <w:hideMark/>
          </w:tcPr>
          <w:p w:rsidR="00F62624" w:rsidRDefault="00F62624">
            <w:pPr>
              <w:jc w:val="center"/>
              <w:rPr>
                <w:color w:val="000000"/>
                <w:sz w:val="12"/>
                <w:szCs w:val="12"/>
              </w:rPr>
            </w:pPr>
            <w:r>
              <w:rPr>
                <w:color w:val="000000"/>
                <w:sz w:val="12"/>
                <w:szCs w:val="12"/>
              </w:rPr>
              <w:t>000 2 02 40014 00 0000 150</w:t>
            </w:r>
          </w:p>
        </w:tc>
        <w:tc>
          <w:tcPr>
            <w:tcW w:w="4240" w:type="dxa"/>
            <w:tcBorders>
              <w:top w:val="nil"/>
              <w:left w:val="nil"/>
              <w:bottom w:val="single" w:sz="4" w:space="0" w:color="000000"/>
              <w:right w:val="single" w:sz="8" w:space="0" w:color="000000"/>
            </w:tcBorders>
            <w:shd w:val="clear" w:color="auto" w:fill="auto"/>
            <w:vAlign w:val="bottom"/>
            <w:hideMark/>
          </w:tcPr>
          <w:p w:rsidR="00F62624" w:rsidRDefault="00F62624">
            <w:pPr>
              <w:ind w:firstLineChars="200" w:firstLine="240"/>
              <w:rPr>
                <w:color w:val="000000"/>
                <w:sz w:val="12"/>
                <w:szCs w:val="12"/>
              </w:rPr>
            </w:pPr>
            <w:r>
              <w:rPr>
                <w:color w:val="000000"/>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70" w:type="dxa"/>
            <w:tcBorders>
              <w:top w:val="nil"/>
              <w:left w:val="single" w:sz="4" w:space="0" w:color="auto"/>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1 006,3</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 </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 </w:t>
            </w:r>
          </w:p>
        </w:tc>
      </w:tr>
      <w:tr w:rsidR="00F62624" w:rsidTr="00F62624">
        <w:trPr>
          <w:trHeight w:val="660"/>
        </w:trPr>
        <w:tc>
          <w:tcPr>
            <w:tcW w:w="3237" w:type="dxa"/>
            <w:tcBorders>
              <w:top w:val="nil"/>
              <w:left w:val="single" w:sz="4" w:space="0" w:color="000000"/>
              <w:bottom w:val="single" w:sz="4" w:space="0" w:color="000000"/>
              <w:right w:val="single" w:sz="4" w:space="0" w:color="000000"/>
            </w:tcBorders>
            <w:shd w:val="clear" w:color="auto" w:fill="auto"/>
            <w:noWrap/>
            <w:vAlign w:val="bottom"/>
            <w:hideMark/>
          </w:tcPr>
          <w:p w:rsidR="00F62624" w:rsidRDefault="00F62624">
            <w:pPr>
              <w:jc w:val="center"/>
              <w:rPr>
                <w:color w:val="000000"/>
                <w:sz w:val="12"/>
                <w:szCs w:val="12"/>
              </w:rPr>
            </w:pPr>
            <w:r>
              <w:rPr>
                <w:color w:val="000000"/>
                <w:sz w:val="12"/>
                <w:szCs w:val="12"/>
              </w:rPr>
              <w:t>000 2 02 40014 10 0000 150</w:t>
            </w:r>
          </w:p>
        </w:tc>
        <w:tc>
          <w:tcPr>
            <w:tcW w:w="4240" w:type="dxa"/>
            <w:tcBorders>
              <w:top w:val="nil"/>
              <w:left w:val="nil"/>
              <w:bottom w:val="single" w:sz="4" w:space="0" w:color="000000"/>
              <w:right w:val="single" w:sz="8" w:space="0" w:color="000000"/>
            </w:tcBorders>
            <w:shd w:val="clear" w:color="auto" w:fill="auto"/>
            <w:vAlign w:val="bottom"/>
            <w:hideMark/>
          </w:tcPr>
          <w:p w:rsidR="00F62624" w:rsidRDefault="00F62624">
            <w:pPr>
              <w:ind w:firstLineChars="200" w:firstLine="240"/>
              <w:rPr>
                <w:color w:val="000000"/>
                <w:sz w:val="12"/>
                <w:szCs w:val="12"/>
              </w:rPr>
            </w:pPr>
            <w:r>
              <w:rPr>
                <w:color w:val="000000"/>
                <w:sz w:val="12"/>
                <w:szCs w:val="12"/>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70" w:type="dxa"/>
            <w:tcBorders>
              <w:top w:val="nil"/>
              <w:left w:val="single" w:sz="4" w:space="0" w:color="auto"/>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1 006,3</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 </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 </w:t>
            </w:r>
          </w:p>
        </w:tc>
      </w:tr>
      <w:tr w:rsidR="00F62624" w:rsidTr="00F62624">
        <w:trPr>
          <w:trHeight w:val="495"/>
        </w:trPr>
        <w:tc>
          <w:tcPr>
            <w:tcW w:w="3237" w:type="dxa"/>
            <w:tcBorders>
              <w:top w:val="nil"/>
              <w:left w:val="nil"/>
              <w:bottom w:val="nil"/>
              <w:right w:val="nil"/>
            </w:tcBorders>
            <w:shd w:val="clear" w:color="auto" w:fill="auto"/>
            <w:vAlign w:val="center"/>
            <w:hideMark/>
          </w:tcPr>
          <w:p w:rsidR="00F62624" w:rsidRDefault="00F62624">
            <w:pPr>
              <w:rPr>
                <w:color w:val="000000"/>
                <w:sz w:val="12"/>
                <w:szCs w:val="12"/>
              </w:rPr>
            </w:pPr>
            <w:r>
              <w:rPr>
                <w:color w:val="000000"/>
                <w:sz w:val="12"/>
                <w:szCs w:val="12"/>
              </w:rPr>
              <w:t>000 2 02 20079 00 0000 150</w:t>
            </w:r>
          </w:p>
        </w:tc>
        <w:tc>
          <w:tcPr>
            <w:tcW w:w="4240" w:type="dxa"/>
            <w:tcBorders>
              <w:top w:val="nil"/>
              <w:left w:val="nil"/>
              <w:bottom w:val="nil"/>
              <w:right w:val="nil"/>
            </w:tcBorders>
            <w:shd w:val="clear" w:color="auto" w:fill="auto"/>
            <w:hideMark/>
          </w:tcPr>
          <w:p w:rsidR="00F62624" w:rsidRDefault="00F62624">
            <w:pPr>
              <w:rPr>
                <w:sz w:val="12"/>
                <w:szCs w:val="12"/>
              </w:rPr>
            </w:pPr>
            <w:r>
              <w:rPr>
                <w:sz w:val="12"/>
                <w:szCs w:val="12"/>
              </w:rPr>
              <w:t>Субсидии бюджетам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c>
          <w:tcPr>
            <w:tcW w:w="1570" w:type="dxa"/>
            <w:tcBorders>
              <w:top w:val="nil"/>
              <w:left w:val="single" w:sz="4" w:space="0" w:color="auto"/>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2 000,0</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 </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 </w:t>
            </w:r>
          </w:p>
        </w:tc>
      </w:tr>
      <w:tr w:rsidR="00F62624" w:rsidTr="00F62624">
        <w:trPr>
          <w:trHeight w:val="495"/>
        </w:trPr>
        <w:tc>
          <w:tcPr>
            <w:tcW w:w="3237" w:type="dxa"/>
            <w:tcBorders>
              <w:top w:val="nil"/>
              <w:left w:val="nil"/>
              <w:bottom w:val="nil"/>
              <w:right w:val="nil"/>
            </w:tcBorders>
            <w:shd w:val="clear" w:color="auto" w:fill="auto"/>
            <w:vAlign w:val="center"/>
            <w:hideMark/>
          </w:tcPr>
          <w:p w:rsidR="00F62624" w:rsidRDefault="00F62624">
            <w:pPr>
              <w:rPr>
                <w:color w:val="000000"/>
                <w:sz w:val="12"/>
                <w:szCs w:val="12"/>
              </w:rPr>
            </w:pPr>
            <w:r>
              <w:rPr>
                <w:color w:val="000000"/>
                <w:sz w:val="12"/>
                <w:szCs w:val="12"/>
              </w:rPr>
              <w:t>000 2 02 20079 10 0000 150</w:t>
            </w:r>
          </w:p>
        </w:tc>
        <w:tc>
          <w:tcPr>
            <w:tcW w:w="4240" w:type="dxa"/>
            <w:tcBorders>
              <w:top w:val="nil"/>
              <w:left w:val="nil"/>
              <w:bottom w:val="nil"/>
              <w:right w:val="nil"/>
            </w:tcBorders>
            <w:shd w:val="clear" w:color="auto" w:fill="auto"/>
            <w:hideMark/>
          </w:tcPr>
          <w:p w:rsidR="00F62624" w:rsidRDefault="00F62624">
            <w:pPr>
              <w:rPr>
                <w:sz w:val="12"/>
                <w:szCs w:val="12"/>
              </w:rPr>
            </w:pPr>
            <w:r>
              <w:rPr>
                <w:sz w:val="12"/>
                <w:szCs w:val="12"/>
              </w:rPr>
              <w:t>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износа(более 70 процентов</w:t>
            </w:r>
          </w:p>
        </w:tc>
        <w:tc>
          <w:tcPr>
            <w:tcW w:w="1570" w:type="dxa"/>
            <w:tcBorders>
              <w:top w:val="nil"/>
              <w:left w:val="single" w:sz="4" w:space="0" w:color="auto"/>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2 000,0</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 </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 </w:t>
            </w:r>
          </w:p>
        </w:tc>
      </w:tr>
      <w:tr w:rsidR="00F62624" w:rsidTr="00F62624">
        <w:trPr>
          <w:trHeight w:val="165"/>
        </w:trPr>
        <w:tc>
          <w:tcPr>
            <w:tcW w:w="3237" w:type="dxa"/>
            <w:tcBorders>
              <w:top w:val="nil"/>
              <w:left w:val="single" w:sz="4" w:space="0" w:color="000000"/>
              <w:bottom w:val="single" w:sz="4" w:space="0" w:color="000000"/>
              <w:right w:val="single" w:sz="4" w:space="0" w:color="000000"/>
            </w:tcBorders>
            <w:shd w:val="clear" w:color="auto" w:fill="auto"/>
            <w:noWrap/>
            <w:vAlign w:val="bottom"/>
            <w:hideMark/>
          </w:tcPr>
          <w:p w:rsidR="00F62624" w:rsidRDefault="00F62624">
            <w:pPr>
              <w:jc w:val="center"/>
              <w:rPr>
                <w:color w:val="000000"/>
                <w:sz w:val="12"/>
                <w:szCs w:val="12"/>
              </w:rPr>
            </w:pPr>
            <w:r>
              <w:rPr>
                <w:color w:val="000000"/>
                <w:sz w:val="12"/>
                <w:szCs w:val="12"/>
              </w:rPr>
              <w:t>000 2 02 29999 00 0000 150</w:t>
            </w:r>
          </w:p>
        </w:tc>
        <w:tc>
          <w:tcPr>
            <w:tcW w:w="4240" w:type="dxa"/>
            <w:tcBorders>
              <w:top w:val="nil"/>
              <w:left w:val="nil"/>
              <w:bottom w:val="single" w:sz="4" w:space="0" w:color="000000"/>
              <w:right w:val="single" w:sz="8" w:space="0" w:color="000000"/>
            </w:tcBorders>
            <w:shd w:val="clear" w:color="auto" w:fill="auto"/>
            <w:vAlign w:val="bottom"/>
            <w:hideMark/>
          </w:tcPr>
          <w:p w:rsidR="00F62624" w:rsidRDefault="00F62624">
            <w:pPr>
              <w:ind w:firstLineChars="200" w:firstLine="240"/>
              <w:rPr>
                <w:color w:val="000000"/>
                <w:sz w:val="12"/>
                <w:szCs w:val="12"/>
              </w:rPr>
            </w:pPr>
            <w:r>
              <w:rPr>
                <w:color w:val="000000"/>
                <w:sz w:val="12"/>
                <w:szCs w:val="12"/>
              </w:rPr>
              <w:t xml:space="preserve">  Прочие субсидии</w:t>
            </w:r>
          </w:p>
        </w:tc>
        <w:tc>
          <w:tcPr>
            <w:tcW w:w="1570" w:type="dxa"/>
            <w:tcBorders>
              <w:top w:val="nil"/>
              <w:left w:val="single" w:sz="4" w:space="0" w:color="auto"/>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233,10658</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 </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 </w:t>
            </w:r>
          </w:p>
        </w:tc>
      </w:tr>
      <w:tr w:rsidR="00F62624" w:rsidTr="00F62624">
        <w:trPr>
          <w:trHeight w:val="165"/>
        </w:trPr>
        <w:tc>
          <w:tcPr>
            <w:tcW w:w="3237" w:type="dxa"/>
            <w:tcBorders>
              <w:top w:val="nil"/>
              <w:left w:val="single" w:sz="4" w:space="0" w:color="000000"/>
              <w:bottom w:val="single" w:sz="4" w:space="0" w:color="000000"/>
              <w:right w:val="single" w:sz="4" w:space="0" w:color="000000"/>
            </w:tcBorders>
            <w:shd w:val="clear" w:color="auto" w:fill="auto"/>
            <w:noWrap/>
            <w:vAlign w:val="bottom"/>
            <w:hideMark/>
          </w:tcPr>
          <w:p w:rsidR="00F62624" w:rsidRDefault="00F62624">
            <w:pPr>
              <w:jc w:val="center"/>
              <w:rPr>
                <w:color w:val="000000"/>
                <w:sz w:val="12"/>
                <w:szCs w:val="12"/>
              </w:rPr>
            </w:pPr>
            <w:r>
              <w:rPr>
                <w:color w:val="000000"/>
                <w:sz w:val="12"/>
                <w:szCs w:val="12"/>
              </w:rPr>
              <w:t>000 2 02 29999 10 0000 150</w:t>
            </w:r>
          </w:p>
        </w:tc>
        <w:tc>
          <w:tcPr>
            <w:tcW w:w="4240" w:type="dxa"/>
            <w:tcBorders>
              <w:top w:val="nil"/>
              <w:left w:val="nil"/>
              <w:bottom w:val="single" w:sz="4" w:space="0" w:color="000000"/>
              <w:right w:val="single" w:sz="8" w:space="0" w:color="000000"/>
            </w:tcBorders>
            <w:shd w:val="clear" w:color="auto" w:fill="auto"/>
            <w:vAlign w:val="bottom"/>
            <w:hideMark/>
          </w:tcPr>
          <w:p w:rsidR="00F62624" w:rsidRDefault="00F62624">
            <w:pPr>
              <w:ind w:firstLineChars="200" w:firstLine="240"/>
              <w:rPr>
                <w:color w:val="000000"/>
                <w:sz w:val="12"/>
                <w:szCs w:val="12"/>
              </w:rPr>
            </w:pPr>
            <w:r>
              <w:rPr>
                <w:color w:val="000000"/>
                <w:sz w:val="12"/>
                <w:szCs w:val="12"/>
              </w:rPr>
              <w:t xml:space="preserve">  Прочие субсидии бюджетам сельских поселений</w:t>
            </w:r>
          </w:p>
        </w:tc>
        <w:tc>
          <w:tcPr>
            <w:tcW w:w="1570" w:type="dxa"/>
            <w:tcBorders>
              <w:top w:val="nil"/>
              <w:left w:val="single" w:sz="4" w:space="0" w:color="auto"/>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233,10658</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 </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 </w:t>
            </w:r>
          </w:p>
        </w:tc>
      </w:tr>
      <w:tr w:rsidR="00F62624" w:rsidTr="00F62624">
        <w:trPr>
          <w:trHeight w:val="165"/>
        </w:trPr>
        <w:tc>
          <w:tcPr>
            <w:tcW w:w="3237" w:type="dxa"/>
            <w:tcBorders>
              <w:top w:val="nil"/>
              <w:left w:val="single" w:sz="4" w:space="0" w:color="000000"/>
              <w:bottom w:val="single" w:sz="4" w:space="0" w:color="000000"/>
              <w:right w:val="single" w:sz="4" w:space="0" w:color="000000"/>
            </w:tcBorders>
            <w:shd w:val="clear" w:color="auto" w:fill="auto"/>
            <w:noWrap/>
            <w:vAlign w:val="bottom"/>
            <w:hideMark/>
          </w:tcPr>
          <w:p w:rsidR="00F62624" w:rsidRDefault="00F62624">
            <w:pPr>
              <w:jc w:val="center"/>
              <w:rPr>
                <w:color w:val="000000"/>
                <w:sz w:val="12"/>
                <w:szCs w:val="12"/>
              </w:rPr>
            </w:pPr>
            <w:r>
              <w:rPr>
                <w:color w:val="000000"/>
                <w:sz w:val="12"/>
                <w:szCs w:val="12"/>
              </w:rPr>
              <w:t>000 2 02 49999 00 0000 150</w:t>
            </w:r>
          </w:p>
        </w:tc>
        <w:tc>
          <w:tcPr>
            <w:tcW w:w="4240" w:type="dxa"/>
            <w:tcBorders>
              <w:top w:val="nil"/>
              <w:left w:val="nil"/>
              <w:bottom w:val="single" w:sz="4" w:space="0" w:color="000000"/>
              <w:right w:val="single" w:sz="8" w:space="0" w:color="000000"/>
            </w:tcBorders>
            <w:shd w:val="clear" w:color="auto" w:fill="auto"/>
            <w:vAlign w:val="bottom"/>
            <w:hideMark/>
          </w:tcPr>
          <w:p w:rsidR="00F62624" w:rsidRDefault="00F62624">
            <w:pPr>
              <w:ind w:firstLineChars="200" w:firstLine="240"/>
              <w:rPr>
                <w:color w:val="000000"/>
                <w:sz w:val="12"/>
                <w:szCs w:val="12"/>
              </w:rPr>
            </w:pPr>
            <w:r>
              <w:rPr>
                <w:color w:val="000000"/>
                <w:sz w:val="12"/>
                <w:szCs w:val="12"/>
              </w:rPr>
              <w:t xml:space="preserve">  Прочие межбюджетные трансферты, передаваемые бюджетам</w:t>
            </w:r>
          </w:p>
        </w:tc>
        <w:tc>
          <w:tcPr>
            <w:tcW w:w="1570" w:type="dxa"/>
            <w:tcBorders>
              <w:top w:val="nil"/>
              <w:left w:val="single" w:sz="4" w:space="0" w:color="auto"/>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7 156,2299</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0,0</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 </w:t>
            </w:r>
          </w:p>
        </w:tc>
      </w:tr>
      <w:tr w:rsidR="00F62624" w:rsidTr="00F62624">
        <w:trPr>
          <w:trHeight w:val="330"/>
        </w:trPr>
        <w:tc>
          <w:tcPr>
            <w:tcW w:w="3237" w:type="dxa"/>
            <w:tcBorders>
              <w:top w:val="nil"/>
              <w:left w:val="single" w:sz="4" w:space="0" w:color="000000"/>
              <w:bottom w:val="single" w:sz="4" w:space="0" w:color="000000"/>
              <w:right w:val="single" w:sz="4" w:space="0" w:color="000000"/>
            </w:tcBorders>
            <w:shd w:val="clear" w:color="auto" w:fill="auto"/>
            <w:noWrap/>
            <w:vAlign w:val="bottom"/>
            <w:hideMark/>
          </w:tcPr>
          <w:p w:rsidR="00F62624" w:rsidRDefault="00F62624">
            <w:pPr>
              <w:jc w:val="center"/>
              <w:rPr>
                <w:color w:val="000000"/>
                <w:sz w:val="12"/>
                <w:szCs w:val="12"/>
              </w:rPr>
            </w:pPr>
            <w:r>
              <w:rPr>
                <w:color w:val="000000"/>
                <w:sz w:val="12"/>
                <w:szCs w:val="12"/>
              </w:rPr>
              <w:t>000 2 02 49999 10 0000 150</w:t>
            </w:r>
          </w:p>
        </w:tc>
        <w:tc>
          <w:tcPr>
            <w:tcW w:w="4240" w:type="dxa"/>
            <w:tcBorders>
              <w:top w:val="nil"/>
              <w:left w:val="nil"/>
              <w:bottom w:val="single" w:sz="4" w:space="0" w:color="000000"/>
              <w:right w:val="single" w:sz="8" w:space="0" w:color="000000"/>
            </w:tcBorders>
            <w:shd w:val="clear" w:color="auto" w:fill="auto"/>
            <w:vAlign w:val="bottom"/>
            <w:hideMark/>
          </w:tcPr>
          <w:p w:rsidR="00F62624" w:rsidRDefault="00F62624">
            <w:pPr>
              <w:ind w:firstLineChars="200" w:firstLine="240"/>
              <w:rPr>
                <w:color w:val="000000"/>
                <w:sz w:val="12"/>
                <w:szCs w:val="12"/>
              </w:rPr>
            </w:pPr>
            <w:r>
              <w:rPr>
                <w:color w:val="000000"/>
                <w:sz w:val="12"/>
                <w:szCs w:val="12"/>
              </w:rPr>
              <w:t xml:space="preserve">  Прочие межбюджетные трансферты, передаваемые бюджетам сельских поселений</w:t>
            </w:r>
          </w:p>
        </w:tc>
        <w:tc>
          <w:tcPr>
            <w:tcW w:w="1570" w:type="dxa"/>
            <w:tcBorders>
              <w:top w:val="nil"/>
              <w:left w:val="single" w:sz="4" w:space="0" w:color="auto"/>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7 156,2299</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0,0</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rPr>
                <w:sz w:val="12"/>
                <w:szCs w:val="12"/>
              </w:rPr>
            </w:pPr>
            <w:r>
              <w:rPr>
                <w:sz w:val="12"/>
                <w:szCs w:val="12"/>
              </w:rPr>
              <w:t> </w:t>
            </w:r>
          </w:p>
        </w:tc>
      </w:tr>
      <w:tr w:rsidR="00F62624" w:rsidTr="00F62624">
        <w:trPr>
          <w:trHeight w:val="735"/>
        </w:trPr>
        <w:tc>
          <w:tcPr>
            <w:tcW w:w="3237" w:type="dxa"/>
            <w:tcBorders>
              <w:top w:val="nil"/>
              <w:left w:val="single" w:sz="4" w:space="0" w:color="auto"/>
              <w:bottom w:val="single" w:sz="4" w:space="0" w:color="auto"/>
              <w:right w:val="single" w:sz="4" w:space="0" w:color="auto"/>
            </w:tcBorders>
            <w:shd w:val="clear" w:color="auto" w:fill="auto"/>
            <w:vAlign w:val="bottom"/>
            <w:hideMark/>
          </w:tcPr>
          <w:p w:rsidR="00F62624" w:rsidRDefault="00F62624">
            <w:pPr>
              <w:rPr>
                <w:color w:val="000000"/>
                <w:sz w:val="12"/>
                <w:szCs w:val="12"/>
              </w:rPr>
            </w:pPr>
            <w:r>
              <w:rPr>
                <w:color w:val="000000"/>
                <w:sz w:val="12"/>
                <w:szCs w:val="12"/>
              </w:rPr>
              <w:t>000 2 02 30000 00 0000 150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color w:val="000000"/>
                <w:sz w:val="12"/>
                <w:szCs w:val="12"/>
              </w:rPr>
            </w:pPr>
            <w:r>
              <w:rPr>
                <w:color w:val="000000"/>
                <w:sz w:val="12"/>
                <w:szCs w:val="12"/>
              </w:rPr>
              <w:t>Субвенции бюджетам бюджетной системы Российской Федерации</w:t>
            </w:r>
          </w:p>
        </w:tc>
        <w:tc>
          <w:tcPr>
            <w:tcW w:w="1570"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136,0</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149,8</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122,7</w:t>
            </w:r>
          </w:p>
        </w:tc>
      </w:tr>
      <w:tr w:rsidR="00F62624" w:rsidTr="00F62624">
        <w:trPr>
          <w:trHeight w:val="1538"/>
        </w:trPr>
        <w:tc>
          <w:tcPr>
            <w:tcW w:w="3237" w:type="dxa"/>
            <w:tcBorders>
              <w:top w:val="nil"/>
              <w:left w:val="single" w:sz="4" w:space="0" w:color="auto"/>
              <w:bottom w:val="single" w:sz="4" w:space="0" w:color="auto"/>
              <w:right w:val="single" w:sz="4" w:space="0" w:color="auto"/>
            </w:tcBorders>
            <w:shd w:val="clear" w:color="auto" w:fill="auto"/>
            <w:vAlign w:val="bottom"/>
            <w:hideMark/>
          </w:tcPr>
          <w:p w:rsidR="00F62624" w:rsidRDefault="00F62624">
            <w:pPr>
              <w:rPr>
                <w:color w:val="000000"/>
                <w:sz w:val="12"/>
                <w:szCs w:val="12"/>
              </w:rPr>
            </w:pPr>
            <w:r>
              <w:rPr>
                <w:color w:val="000000"/>
                <w:sz w:val="12"/>
                <w:szCs w:val="12"/>
              </w:rPr>
              <w:lastRenderedPageBreak/>
              <w:t>000 2 02 35118 00 0000 150</w:t>
            </w:r>
          </w:p>
        </w:tc>
        <w:tc>
          <w:tcPr>
            <w:tcW w:w="4240" w:type="dxa"/>
            <w:tcBorders>
              <w:top w:val="nil"/>
              <w:left w:val="nil"/>
              <w:bottom w:val="single" w:sz="4" w:space="0" w:color="auto"/>
              <w:right w:val="single" w:sz="4" w:space="0" w:color="auto"/>
            </w:tcBorders>
            <w:shd w:val="clear" w:color="auto" w:fill="auto"/>
            <w:vAlign w:val="center"/>
            <w:hideMark/>
          </w:tcPr>
          <w:p w:rsidR="00F62624" w:rsidRDefault="00F62624">
            <w:pPr>
              <w:rPr>
                <w:color w:val="000000"/>
                <w:sz w:val="12"/>
                <w:szCs w:val="12"/>
              </w:rPr>
            </w:pPr>
            <w:r>
              <w:rPr>
                <w:color w:val="000000"/>
                <w:sz w:val="12"/>
                <w:szCs w:val="12"/>
              </w:rPr>
              <w:t>Субвенции бюджетам на осуществление первичного воинского учета на территориях, где отсутствуют военные комиссариаты</w:t>
            </w:r>
          </w:p>
        </w:tc>
        <w:tc>
          <w:tcPr>
            <w:tcW w:w="1570"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136,0</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149,8</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163,8</w:t>
            </w:r>
          </w:p>
        </w:tc>
      </w:tr>
      <w:tr w:rsidR="00F62624" w:rsidTr="00F62624">
        <w:trPr>
          <w:trHeight w:val="1710"/>
        </w:trPr>
        <w:tc>
          <w:tcPr>
            <w:tcW w:w="3237" w:type="dxa"/>
            <w:tcBorders>
              <w:top w:val="nil"/>
              <w:left w:val="single" w:sz="4" w:space="0" w:color="auto"/>
              <w:bottom w:val="single" w:sz="4" w:space="0" w:color="auto"/>
              <w:right w:val="single" w:sz="4" w:space="0" w:color="auto"/>
            </w:tcBorders>
            <w:shd w:val="clear" w:color="auto" w:fill="auto"/>
            <w:vAlign w:val="center"/>
            <w:hideMark/>
          </w:tcPr>
          <w:p w:rsidR="00F62624" w:rsidRDefault="00F62624">
            <w:pPr>
              <w:rPr>
                <w:color w:val="000000"/>
                <w:sz w:val="12"/>
                <w:szCs w:val="12"/>
              </w:rPr>
            </w:pPr>
            <w:r>
              <w:rPr>
                <w:color w:val="000000"/>
                <w:sz w:val="12"/>
                <w:szCs w:val="12"/>
              </w:rPr>
              <w:t>000 2 02 35118 10 0000 150</w:t>
            </w:r>
          </w:p>
        </w:tc>
        <w:tc>
          <w:tcPr>
            <w:tcW w:w="4240" w:type="dxa"/>
            <w:tcBorders>
              <w:top w:val="nil"/>
              <w:left w:val="nil"/>
              <w:bottom w:val="single" w:sz="4" w:space="0" w:color="auto"/>
              <w:right w:val="single" w:sz="4" w:space="0" w:color="auto"/>
            </w:tcBorders>
            <w:shd w:val="clear" w:color="auto" w:fill="auto"/>
            <w:hideMark/>
          </w:tcPr>
          <w:p w:rsidR="00F62624" w:rsidRDefault="00F62624">
            <w:pPr>
              <w:rPr>
                <w:color w:val="000000"/>
                <w:sz w:val="12"/>
                <w:szCs w:val="12"/>
              </w:rPr>
            </w:pPr>
            <w:r>
              <w:rPr>
                <w:color w:val="000000"/>
                <w:sz w:val="12"/>
                <w:szCs w:val="12"/>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70"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136,0</w:t>
            </w:r>
          </w:p>
        </w:tc>
        <w:tc>
          <w:tcPr>
            <w:tcW w:w="1555"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color w:val="000000"/>
                <w:sz w:val="12"/>
                <w:szCs w:val="12"/>
              </w:rPr>
            </w:pPr>
            <w:r>
              <w:rPr>
                <w:color w:val="000000"/>
                <w:sz w:val="12"/>
                <w:szCs w:val="12"/>
              </w:rPr>
              <w:t>149,8</w:t>
            </w:r>
          </w:p>
        </w:tc>
        <w:tc>
          <w:tcPr>
            <w:tcW w:w="1578" w:type="dxa"/>
            <w:tcBorders>
              <w:top w:val="nil"/>
              <w:left w:val="nil"/>
              <w:bottom w:val="single" w:sz="4" w:space="0" w:color="auto"/>
              <w:right w:val="single" w:sz="4" w:space="0" w:color="auto"/>
            </w:tcBorders>
            <w:shd w:val="clear" w:color="auto" w:fill="auto"/>
            <w:vAlign w:val="bottom"/>
            <w:hideMark/>
          </w:tcPr>
          <w:p w:rsidR="00F62624" w:rsidRDefault="00F62624">
            <w:pPr>
              <w:jc w:val="right"/>
              <w:rPr>
                <w:sz w:val="12"/>
                <w:szCs w:val="12"/>
              </w:rPr>
            </w:pPr>
            <w:r>
              <w:rPr>
                <w:sz w:val="12"/>
                <w:szCs w:val="12"/>
              </w:rPr>
              <w:t>163,8</w:t>
            </w:r>
          </w:p>
        </w:tc>
      </w:tr>
      <w:tr w:rsidR="00F62624" w:rsidTr="00F62624">
        <w:trPr>
          <w:trHeight w:val="165"/>
        </w:trPr>
        <w:tc>
          <w:tcPr>
            <w:tcW w:w="3237" w:type="dxa"/>
            <w:tcBorders>
              <w:top w:val="nil"/>
              <w:left w:val="nil"/>
              <w:bottom w:val="nil"/>
              <w:right w:val="nil"/>
            </w:tcBorders>
            <w:shd w:val="clear" w:color="auto" w:fill="auto"/>
            <w:vAlign w:val="center"/>
            <w:hideMark/>
          </w:tcPr>
          <w:p w:rsidR="00F62624" w:rsidRDefault="00F62624">
            <w:pPr>
              <w:rPr>
                <w:color w:val="000000"/>
                <w:sz w:val="12"/>
                <w:szCs w:val="12"/>
              </w:rPr>
            </w:pPr>
          </w:p>
        </w:tc>
        <w:tc>
          <w:tcPr>
            <w:tcW w:w="4240" w:type="dxa"/>
            <w:tcBorders>
              <w:top w:val="nil"/>
              <w:left w:val="nil"/>
              <w:bottom w:val="nil"/>
              <w:right w:val="nil"/>
            </w:tcBorders>
            <w:shd w:val="clear" w:color="auto" w:fill="auto"/>
            <w:vAlign w:val="bottom"/>
            <w:hideMark/>
          </w:tcPr>
          <w:p w:rsidR="00F62624" w:rsidRDefault="00F62624">
            <w:pPr>
              <w:rPr>
                <w:sz w:val="12"/>
                <w:szCs w:val="12"/>
              </w:rPr>
            </w:pPr>
          </w:p>
        </w:tc>
        <w:tc>
          <w:tcPr>
            <w:tcW w:w="1570" w:type="dxa"/>
            <w:tcBorders>
              <w:top w:val="nil"/>
              <w:left w:val="nil"/>
              <w:bottom w:val="nil"/>
              <w:right w:val="nil"/>
            </w:tcBorders>
            <w:shd w:val="clear" w:color="auto" w:fill="auto"/>
            <w:vAlign w:val="bottom"/>
            <w:hideMark/>
          </w:tcPr>
          <w:p w:rsidR="00F62624" w:rsidRDefault="00F62624">
            <w:pPr>
              <w:rPr>
                <w:sz w:val="12"/>
                <w:szCs w:val="12"/>
              </w:rPr>
            </w:pPr>
          </w:p>
        </w:tc>
        <w:tc>
          <w:tcPr>
            <w:tcW w:w="1555" w:type="dxa"/>
            <w:tcBorders>
              <w:top w:val="nil"/>
              <w:left w:val="nil"/>
              <w:bottom w:val="nil"/>
              <w:right w:val="nil"/>
            </w:tcBorders>
            <w:shd w:val="clear" w:color="auto" w:fill="auto"/>
            <w:vAlign w:val="bottom"/>
            <w:hideMark/>
          </w:tcPr>
          <w:p w:rsidR="00F62624" w:rsidRDefault="00F62624">
            <w:pPr>
              <w:rPr>
                <w:sz w:val="12"/>
                <w:szCs w:val="12"/>
              </w:rPr>
            </w:pPr>
          </w:p>
        </w:tc>
        <w:tc>
          <w:tcPr>
            <w:tcW w:w="1578" w:type="dxa"/>
            <w:tcBorders>
              <w:top w:val="nil"/>
              <w:left w:val="nil"/>
              <w:bottom w:val="nil"/>
              <w:right w:val="nil"/>
            </w:tcBorders>
            <w:shd w:val="clear" w:color="auto" w:fill="auto"/>
            <w:vAlign w:val="center"/>
            <w:hideMark/>
          </w:tcPr>
          <w:p w:rsidR="00F62624" w:rsidRDefault="00F62624">
            <w:pPr>
              <w:jc w:val="center"/>
              <w:rPr>
                <w:sz w:val="12"/>
                <w:szCs w:val="12"/>
              </w:rPr>
            </w:pPr>
          </w:p>
        </w:tc>
      </w:tr>
      <w:tr w:rsidR="00F62624" w:rsidTr="00F62624">
        <w:trPr>
          <w:trHeight w:val="165"/>
        </w:trPr>
        <w:tc>
          <w:tcPr>
            <w:tcW w:w="12180" w:type="dxa"/>
            <w:gridSpan w:val="5"/>
            <w:tcBorders>
              <w:top w:val="nil"/>
              <w:left w:val="nil"/>
              <w:bottom w:val="nil"/>
              <w:right w:val="nil"/>
            </w:tcBorders>
            <w:shd w:val="clear" w:color="auto" w:fill="auto"/>
            <w:vAlign w:val="center"/>
            <w:hideMark/>
          </w:tcPr>
          <w:p w:rsidR="00F62624" w:rsidRDefault="00F62624">
            <w:pPr>
              <w:rPr>
                <w:color w:val="000000"/>
                <w:sz w:val="12"/>
                <w:szCs w:val="12"/>
              </w:rPr>
            </w:pPr>
            <w:r>
              <w:rPr>
                <w:color w:val="000000"/>
                <w:sz w:val="12"/>
                <w:szCs w:val="12"/>
              </w:rPr>
              <w:t>Глава Красного сельского поселения</w:t>
            </w:r>
          </w:p>
        </w:tc>
      </w:tr>
      <w:tr w:rsidR="00F62624" w:rsidTr="00F62624">
        <w:trPr>
          <w:trHeight w:val="165"/>
        </w:trPr>
        <w:tc>
          <w:tcPr>
            <w:tcW w:w="12180" w:type="dxa"/>
            <w:gridSpan w:val="5"/>
            <w:tcBorders>
              <w:top w:val="nil"/>
              <w:left w:val="nil"/>
              <w:bottom w:val="nil"/>
              <w:right w:val="nil"/>
            </w:tcBorders>
            <w:shd w:val="clear" w:color="auto" w:fill="auto"/>
            <w:vAlign w:val="center"/>
            <w:hideMark/>
          </w:tcPr>
          <w:p w:rsidR="00F62624" w:rsidRDefault="00F62624">
            <w:pPr>
              <w:rPr>
                <w:color w:val="000000"/>
                <w:sz w:val="12"/>
                <w:szCs w:val="12"/>
              </w:rPr>
            </w:pPr>
            <w:r>
              <w:rPr>
                <w:color w:val="000000"/>
                <w:sz w:val="12"/>
                <w:szCs w:val="12"/>
              </w:rPr>
              <w:t>Павловского муниципального района</w:t>
            </w:r>
          </w:p>
        </w:tc>
      </w:tr>
      <w:tr w:rsidR="00F62624" w:rsidTr="00F62624">
        <w:trPr>
          <w:trHeight w:val="165"/>
        </w:trPr>
        <w:tc>
          <w:tcPr>
            <w:tcW w:w="12180" w:type="dxa"/>
            <w:gridSpan w:val="5"/>
            <w:tcBorders>
              <w:top w:val="nil"/>
              <w:left w:val="nil"/>
              <w:bottom w:val="nil"/>
              <w:right w:val="nil"/>
            </w:tcBorders>
            <w:shd w:val="clear" w:color="auto" w:fill="auto"/>
            <w:vAlign w:val="center"/>
            <w:hideMark/>
          </w:tcPr>
          <w:p w:rsidR="00F62624" w:rsidRDefault="00F62624">
            <w:pPr>
              <w:rPr>
                <w:color w:val="000000"/>
                <w:sz w:val="12"/>
                <w:szCs w:val="12"/>
              </w:rPr>
            </w:pPr>
            <w:r>
              <w:rPr>
                <w:color w:val="000000"/>
                <w:sz w:val="12"/>
                <w:szCs w:val="12"/>
              </w:rPr>
              <w:t>Воронежской области                                                                   В.Ф. Ярковой</w:t>
            </w:r>
          </w:p>
        </w:tc>
      </w:tr>
      <w:tr w:rsidR="00F62624" w:rsidTr="00F62624">
        <w:trPr>
          <w:trHeight w:val="630"/>
        </w:trPr>
        <w:tc>
          <w:tcPr>
            <w:tcW w:w="12180" w:type="dxa"/>
            <w:gridSpan w:val="5"/>
            <w:tcBorders>
              <w:top w:val="nil"/>
              <w:left w:val="nil"/>
              <w:bottom w:val="nil"/>
              <w:right w:val="nil"/>
            </w:tcBorders>
            <w:shd w:val="clear" w:color="auto" w:fill="auto"/>
            <w:vAlign w:val="center"/>
            <w:hideMark/>
          </w:tcPr>
          <w:p w:rsidR="00F62624" w:rsidRDefault="00F62624">
            <w:pPr>
              <w:jc w:val="center"/>
              <w:rPr>
                <w:sz w:val="12"/>
                <w:szCs w:val="12"/>
              </w:rPr>
            </w:pPr>
          </w:p>
        </w:tc>
      </w:tr>
    </w:tbl>
    <w:p w:rsidR="00457098" w:rsidRDefault="00457098" w:rsidP="005A59D5">
      <w:pPr>
        <w:jc w:val="both"/>
        <w:rPr>
          <w:sz w:val="16"/>
          <w:szCs w:val="16"/>
        </w:rPr>
      </w:pPr>
    </w:p>
    <w:tbl>
      <w:tblPr>
        <w:tblW w:w="5000" w:type="pct"/>
        <w:tblLook w:val="04A0"/>
      </w:tblPr>
      <w:tblGrid>
        <w:gridCol w:w="1417"/>
        <w:gridCol w:w="380"/>
        <w:gridCol w:w="353"/>
        <w:gridCol w:w="304"/>
        <w:gridCol w:w="615"/>
        <w:gridCol w:w="319"/>
        <w:gridCol w:w="594"/>
        <w:gridCol w:w="422"/>
        <w:gridCol w:w="422"/>
      </w:tblGrid>
      <w:tr w:rsidR="00F62624" w:rsidTr="00F62624">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gridSpan w:val="6"/>
            <w:tcBorders>
              <w:top w:val="nil"/>
              <w:left w:val="nil"/>
              <w:bottom w:val="nil"/>
              <w:right w:val="nil"/>
            </w:tcBorders>
            <w:shd w:val="clear" w:color="auto" w:fill="auto"/>
            <w:vAlign w:val="bottom"/>
            <w:hideMark/>
          </w:tcPr>
          <w:p w:rsidR="00F62624" w:rsidRDefault="00F62624">
            <w:pPr>
              <w:rPr>
                <w:sz w:val="12"/>
                <w:szCs w:val="12"/>
              </w:rPr>
            </w:pPr>
            <w:r>
              <w:rPr>
                <w:sz w:val="12"/>
                <w:szCs w:val="12"/>
              </w:rPr>
              <w:t>Приложение 2</w:t>
            </w:r>
          </w:p>
        </w:tc>
      </w:tr>
      <w:tr w:rsidR="00F62624" w:rsidTr="00F62624">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gridSpan w:val="6"/>
            <w:tcBorders>
              <w:top w:val="nil"/>
              <w:left w:val="nil"/>
              <w:bottom w:val="nil"/>
              <w:right w:val="nil"/>
            </w:tcBorders>
            <w:shd w:val="clear" w:color="auto" w:fill="auto"/>
            <w:hideMark/>
          </w:tcPr>
          <w:p w:rsidR="00F62624" w:rsidRDefault="00F62624">
            <w:pPr>
              <w:rPr>
                <w:sz w:val="12"/>
                <w:szCs w:val="12"/>
              </w:rPr>
            </w:pPr>
            <w:r>
              <w:rPr>
                <w:sz w:val="12"/>
                <w:szCs w:val="12"/>
              </w:rPr>
              <w:t xml:space="preserve">к решению Совета народных депутатов Красного сельского поселения Павловского муниципального  района Воронежской области </w:t>
            </w:r>
            <w:r>
              <w:rPr>
                <w:sz w:val="12"/>
                <w:szCs w:val="12"/>
              </w:rPr>
              <w:br/>
              <w:t>от 29.05.2024г. №260</w:t>
            </w:r>
          </w:p>
        </w:tc>
      </w:tr>
      <w:tr w:rsidR="00F62624" w:rsidTr="00F62624">
        <w:tc>
          <w:tcPr>
            <w:tcW w:w="0" w:type="auto"/>
            <w:tcBorders>
              <w:top w:val="nil"/>
              <w:left w:val="nil"/>
              <w:bottom w:val="nil"/>
              <w:right w:val="nil"/>
            </w:tcBorders>
            <w:shd w:val="clear" w:color="auto" w:fill="auto"/>
            <w:vAlign w:val="center"/>
            <w:hideMark/>
          </w:tcPr>
          <w:p w:rsid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Default="00F62624">
            <w:pPr>
              <w:rPr>
                <w:sz w:val="12"/>
                <w:szCs w:val="12"/>
              </w:rPr>
            </w:pPr>
          </w:p>
        </w:tc>
        <w:tc>
          <w:tcPr>
            <w:tcW w:w="0" w:type="auto"/>
            <w:gridSpan w:val="6"/>
            <w:tcBorders>
              <w:top w:val="nil"/>
              <w:left w:val="nil"/>
              <w:bottom w:val="nil"/>
              <w:right w:val="nil"/>
            </w:tcBorders>
            <w:shd w:val="clear" w:color="auto" w:fill="auto"/>
            <w:vAlign w:val="bottom"/>
            <w:hideMark/>
          </w:tcPr>
          <w:p w:rsidR="00F62624" w:rsidRDefault="00F62624">
            <w:pPr>
              <w:rPr>
                <w:sz w:val="12"/>
                <w:szCs w:val="12"/>
              </w:rPr>
            </w:pPr>
            <w:r>
              <w:rPr>
                <w:sz w:val="12"/>
                <w:szCs w:val="12"/>
              </w:rPr>
              <w:t>Приложение 3</w:t>
            </w:r>
          </w:p>
        </w:tc>
      </w:tr>
      <w:tr w:rsidR="00F62624" w:rsidTr="00F62624">
        <w:tc>
          <w:tcPr>
            <w:tcW w:w="0" w:type="auto"/>
            <w:tcBorders>
              <w:top w:val="nil"/>
              <w:left w:val="nil"/>
              <w:bottom w:val="nil"/>
              <w:right w:val="nil"/>
            </w:tcBorders>
            <w:shd w:val="clear" w:color="auto" w:fill="auto"/>
            <w:hideMark/>
          </w:tcPr>
          <w:p w:rsidR="00F62624" w:rsidRDefault="00F62624">
            <w:pPr>
              <w:rPr>
                <w:sz w:val="12"/>
                <w:szCs w:val="12"/>
              </w:rPr>
            </w:pPr>
          </w:p>
        </w:tc>
        <w:tc>
          <w:tcPr>
            <w:tcW w:w="0" w:type="auto"/>
            <w:tcBorders>
              <w:top w:val="nil"/>
              <w:left w:val="nil"/>
              <w:bottom w:val="nil"/>
              <w:right w:val="nil"/>
            </w:tcBorders>
            <w:shd w:val="clear" w:color="auto" w:fill="auto"/>
            <w:hideMark/>
          </w:tcPr>
          <w:p w:rsidR="00F62624" w:rsidRDefault="00F62624">
            <w:pPr>
              <w:rPr>
                <w:sz w:val="12"/>
                <w:szCs w:val="12"/>
              </w:rPr>
            </w:pPr>
          </w:p>
        </w:tc>
        <w:tc>
          <w:tcPr>
            <w:tcW w:w="0" w:type="auto"/>
            <w:tcBorders>
              <w:top w:val="nil"/>
              <w:left w:val="nil"/>
              <w:bottom w:val="nil"/>
              <w:right w:val="nil"/>
            </w:tcBorders>
            <w:shd w:val="clear" w:color="auto" w:fill="auto"/>
            <w:hideMark/>
          </w:tcPr>
          <w:p w:rsidR="00F62624" w:rsidRDefault="00F62624">
            <w:pPr>
              <w:rPr>
                <w:sz w:val="12"/>
                <w:szCs w:val="12"/>
              </w:rPr>
            </w:pPr>
          </w:p>
        </w:tc>
        <w:tc>
          <w:tcPr>
            <w:tcW w:w="0" w:type="auto"/>
            <w:gridSpan w:val="6"/>
            <w:tcBorders>
              <w:top w:val="nil"/>
              <w:left w:val="nil"/>
              <w:bottom w:val="nil"/>
              <w:right w:val="nil"/>
            </w:tcBorders>
            <w:shd w:val="clear" w:color="auto" w:fill="auto"/>
            <w:hideMark/>
          </w:tcPr>
          <w:p w:rsidR="00F62624" w:rsidRDefault="00F62624">
            <w:pPr>
              <w:rPr>
                <w:sz w:val="12"/>
                <w:szCs w:val="12"/>
              </w:rPr>
            </w:pPr>
            <w:r>
              <w:rPr>
                <w:sz w:val="12"/>
                <w:szCs w:val="12"/>
              </w:rPr>
              <w:t xml:space="preserve">к решению Совета народных депутатов Красного сельского поселения Павловского муниципального  района Воронежской области </w:t>
            </w:r>
            <w:r>
              <w:rPr>
                <w:sz w:val="12"/>
                <w:szCs w:val="12"/>
              </w:rPr>
              <w:br/>
              <w:t>от 22.12.2023 г. №227</w:t>
            </w:r>
          </w:p>
        </w:tc>
      </w:tr>
      <w:tr w:rsidR="00F62624" w:rsidTr="00F62624">
        <w:tc>
          <w:tcPr>
            <w:tcW w:w="0" w:type="auto"/>
            <w:gridSpan w:val="9"/>
            <w:tcBorders>
              <w:top w:val="nil"/>
              <w:left w:val="nil"/>
              <w:bottom w:val="nil"/>
              <w:right w:val="nil"/>
            </w:tcBorders>
            <w:shd w:val="clear" w:color="auto" w:fill="auto"/>
            <w:hideMark/>
          </w:tcPr>
          <w:p w:rsidR="00F62624" w:rsidRDefault="00F62624">
            <w:pPr>
              <w:jc w:val="center"/>
              <w:rPr>
                <w:b/>
                <w:bCs/>
                <w:sz w:val="12"/>
                <w:szCs w:val="12"/>
              </w:rPr>
            </w:pPr>
            <w:r>
              <w:rPr>
                <w:b/>
                <w:bCs/>
                <w:sz w:val="12"/>
                <w:szCs w:val="12"/>
              </w:rPr>
              <w:t xml:space="preserve">Ведомственная структура расходов бюджета </w:t>
            </w:r>
            <w:r>
              <w:rPr>
                <w:b/>
                <w:bCs/>
                <w:sz w:val="12"/>
                <w:szCs w:val="12"/>
              </w:rPr>
              <w:br/>
              <w:t xml:space="preserve">Красного сельского поселения Павловского муниципального района Воронежской области  </w:t>
            </w:r>
            <w:r>
              <w:rPr>
                <w:b/>
                <w:bCs/>
                <w:sz w:val="12"/>
                <w:szCs w:val="12"/>
              </w:rPr>
              <w:br/>
              <w:t>на 2024 год и на плановый период 2025 и 2026 годов</w:t>
            </w:r>
          </w:p>
        </w:tc>
      </w:tr>
      <w:tr w:rsidR="00F62624" w:rsidTr="00F62624">
        <w:tc>
          <w:tcPr>
            <w:tcW w:w="0" w:type="auto"/>
            <w:tcBorders>
              <w:top w:val="nil"/>
              <w:left w:val="nil"/>
              <w:bottom w:val="nil"/>
              <w:right w:val="nil"/>
            </w:tcBorders>
            <w:shd w:val="clear" w:color="auto" w:fill="auto"/>
            <w:hideMark/>
          </w:tcPr>
          <w:p w:rsidR="00F62624" w:rsidRDefault="00F62624">
            <w:pPr>
              <w:rPr>
                <w:sz w:val="12"/>
                <w:szCs w:val="12"/>
              </w:rPr>
            </w:pPr>
          </w:p>
        </w:tc>
        <w:tc>
          <w:tcPr>
            <w:tcW w:w="0" w:type="auto"/>
            <w:tcBorders>
              <w:top w:val="nil"/>
              <w:left w:val="nil"/>
              <w:bottom w:val="nil"/>
              <w:right w:val="nil"/>
            </w:tcBorders>
            <w:shd w:val="clear" w:color="auto" w:fill="auto"/>
            <w:hideMark/>
          </w:tcPr>
          <w:p w:rsidR="00F62624" w:rsidRDefault="00F62624">
            <w:pPr>
              <w:rPr>
                <w:sz w:val="12"/>
                <w:szCs w:val="12"/>
              </w:rPr>
            </w:pPr>
          </w:p>
        </w:tc>
        <w:tc>
          <w:tcPr>
            <w:tcW w:w="0" w:type="auto"/>
            <w:tcBorders>
              <w:top w:val="nil"/>
              <w:left w:val="nil"/>
              <w:bottom w:val="nil"/>
              <w:right w:val="nil"/>
            </w:tcBorders>
            <w:shd w:val="clear" w:color="auto" w:fill="auto"/>
            <w:noWrap/>
            <w:hideMark/>
          </w:tcPr>
          <w:p w:rsidR="00F62624" w:rsidRDefault="00F62624">
            <w:pPr>
              <w:rPr>
                <w:sz w:val="12"/>
                <w:szCs w:val="12"/>
              </w:rPr>
            </w:pPr>
          </w:p>
        </w:tc>
        <w:tc>
          <w:tcPr>
            <w:tcW w:w="0" w:type="auto"/>
            <w:tcBorders>
              <w:top w:val="nil"/>
              <w:left w:val="nil"/>
              <w:bottom w:val="nil"/>
              <w:right w:val="nil"/>
            </w:tcBorders>
            <w:shd w:val="clear" w:color="auto" w:fill="auto"/>
            <w:noWrap/>
            <w:hideMark/>
          </w:tcPr>
          <w:p w:rsidR="00F62624" w:rsidRDefault="00F62624">
            <w:pPr>
              <w:rPr>
                <w:sz w:val="12"/>
                <w:szCs w:val="12"/>
              </w:rPr>
            </w:pPr>
          </w:p>
        </w:tc>
        <w:tc>
          <w:tcPr>
            <w:tcW w:w="0" w:type="auto"/>
            <w:tcBorders>
              <w:top w:val="nil"/>
              <w:left w:val="nil"/>
              <w:bottom w:val="nil"/>
              <w:right w:val="nil"/>
            </w:tcBorders>
            <w:shd w:val="clear" w:color="auto" w:fill="auto"/>
            <w:noWrap/>
            <w:hideMark/>
          </w:tcPr>
          <w:p w:rsidR="00F62624" w:rsidRDefault="00F62624">
            <w:pPr>
              <w:rPr>
                <w:sz w:val="12"/>
                <w:szCs w:val="12"/>
              </w:rPr>
            </w:pPr>
          </w:p>
        </w:tc>
        <w:tc>
          <w:tcPr>
            <w:tcW w:w="0" w:type="auto"/>
            <w:tcBorders>
              <w:top w:val="nil"/>
              <w:left w:val="nil"/>
              <w:bottom w:val="nil"/>
              <w:right w:val="nil"/>
            </w:tcBorders>
            <w:shd w:val="clear" w:color="auto" w:fill="auto"/>
            <w:noWrap/>
            <w:hideMark/>
          </w:tcPr>
          <w:p w:rsidR="00F62624" w:rsidRDefault="00F62624">
            <w:pPr>
              <w:rPr>
                <w:sz w:val="12"/>
                <w:szCs w:val="12"/>
              </w:rPr>
            </w:pPr>
          </w:p>
        </w:tc>
        <w:tc>
          <w:tcPr>
            <w:tcW w:w="0" w:type="auto"/>
            <w:tcBorders>
              <w:top w:val="nil"/>
              <w:left w:val="nil"/>
              <w:bottom w:val="nil"/>
              <w:right w:val="nil"/>
            </w:tcBorders>
            <w:shd w:val="clear" w:color="auto" w:fill="auto"/>
            <w:noWrap/>
            <w:hideMark/>
          </w:tcPr>
          <w:p w:rsidR="00F62624" w:rsidRDefault="00F62624">
            <w:pPr>
              <w:jc w:val="center"/>
              <w:rPr>
                <w:sz w:val="12"/>
                <w:szCs w:val="12"/>
              </w:rPr>
            </w:pPr>
          </w:p>
        </w:tc>
        <w:tc>
          <w:tcPr>
            <w:tcW w:w="0" w:type="auto"/>
            <w:gridSpan w:val="2"/>
            <w:tcBorders>
              <w:top w:val="nil"/>
              <w:left w:val="nil"/>
              <w:bottom w:val="single" w:sz="4" w:space="0" w:color="auto"/>
              <w:right w:val="nil"/>
            </w:tcBorders>
            <w:shd w:val="clear" w:color="auto" w:fill="auto"/>
            <w:noWrap/>
            <w:hideMark/>
          </w:tcPr>
          <w:p w:rsidR="00F62624" w:rsidRDefault="00F62624">
            <w:pPr>
              <w:rPr>
                <w:sz w:val="12"/>
                <w:szCs w:val="12"/>
              </w:rPr>
            </w:pPr>
            <w:r>
              <w:rPr>
                <w:sz w:val="12"/>
                <w:szCs w:val="12"/>
              </w:rPr>
              <w:t>тыс.рублей</w:t>
            </w:r>
          </w:p>
        </w:tc>
      </w:tr>
      <w:tr w:rsidR="00F62624" w:rsidTr="00F62624">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624" w:rsidRDefault="00F62624">
            <w:pPr>
              <w:jc w:val="center"/>
              <w:rPr>
                <w:sz w:val="12"/>
                <w:szCs w:val="12"/>
              </w:rPr>
            </w:pPr>
            <w:r>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62624" w:rsidRDefault="00F62624">
            <w:pPr>
              <w:jc w:val="center"/>
              <w:rPr>
                <w:sz w:val="12"/>
                <w:szCs w:val="12"/>
              </w:rPr>
            </w:pPr>
            <w:r>
              <w:rPr>
                <w:sz w:val="12"/>
                <w:szCs w:val="12"/>
              </w:rPr>
              <w:t>ГРБС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62624" w:rsidRDefault="00F62624">
            <w:pPr>
              <w:jc w:val="center"/>
              <w:rPr>
                <w:sz w:val="12"/>
                <w:szCs w:val="12"/>
              </w:rPr>
            </w:pPr>
            <w:r>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62624" w:rsidRDefault="00F62624">
            <w:pPr>
              <w:jc w:val="center"/>
              <w:rPr>
                <w:sz w:val="12"/>
                <w:szCs w:val="12"/>
              </w:rPr>
            </w:pPr>
            <w:r>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F62624" w:rsidRDefault="00F62624">
            <w:pPr>
              <w:jc w:val="center"/>
              <w:rPr>
                <w:sz w:val="12"/>
                <w:szCs w:val="12"/>
              </w:rPr>
            </w:pPr>
            <w:r>
              <w:rPr>
                <w:sz w:val="12"/>
                <w:szCs w:val="12"/>
              </w:rPr>
              <w:t>ЦСР</w:t>
            </w:r>
          </w:p>
        </w:tc>
        <w:tc>
          <w:tcPr>
            <w:tcW w:w="0" w:type="auto"/>
            <w:vMerge w:val="restart"/>
            <w:tcBorders>
              <w:top w:val="single" w:sz="4" w:space="0" w:color="000000"/>
              <w:left w:val="single" w:sz="4" w:space="0" w:color="000000"/>
              <w:bottom w:val="single" w:sz="4" w:space="0" w:color="000000"/>
              <w:right w:val="nil"/>
            </w:tcBorders>
            <w:shd w:val="clear" w:color="auto" w:fill="auto"/>
            <w:hideMark/>
          </w:tcPr>
          <w:p w:rsidR="00F62624" w:rsidRDefault="00F62624">
            <w:pPr>
              <w:jc w:val="center"/>
              <w:rPr>
                <w:sz w:val="12"/>
                <w:szCs w:val="12"/>
              </w:rPr>
            </w:pPr>
            <w:r>
              <w:rPr>
                <w:sz w:val="12"/>
                <w:szCs w:val="12"/>
              </w:rPr>
              <w:t>ВР</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rsidR="00F62624" w:rsidRDefault="00F62624">
            <w:pPr>
              <w:jc w:val="center"/>
              <w:rPr>
                <w:sz w:val="12"/>
                <w:szCs w:val="12"/>
              </w:rPr>
            </w:pPr>
            <w:r>
              <w:rPr>
                <w:sz w:val="12"/>
                <w:szCs w:val="12"/>
              </w:rPr>
              <w:t>Сумма</w:t>
            </w:r>
          </w:p>
        </w:tc>
      </w:tr>
      <w:tr w:rsidR="00F62624" w:rsidTr="00F6262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Default="00F62624">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Default="00F62624">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Default="00F62624">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Default="00F62624">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Default="00F62624">
            <w:pPr>
              <w:rPr>
                <w:sz w:val="12"/>
                <w:szCs w:val="12"/>
              </w:rPr>
            </w:pPr>
          </w:p>
        </w:tc>
        <w:tc>
          <w:tcPr>
            <w:tcW w:w="0" w:type="auto"/>
            <w:vMerge/>
            <w:tcBorders>
              <w:top w:val="single" w:sz="4" w:space="0" w:color="000000"/>
              <w:left w:val="single" w:sz="4" w:space="0" w:color="000000"/>
              <w:bottom w:val="single" w:sz="4" w:space="0" w:color="000000"/>
              <w:right w:val="nil"/>
            </w:tcBorders>
            <w:vAlign w:val="center"/>
            <w:hideMark/>
          </w:tcPr>
          <w:p w:rsidR="00F62624" w:rsidRDefault="00F62624">
            <w:pPr>
              <w:rPr>
                <w:sz w:val="12"/>
                <w:szCs w:val="12"/>
              </w:rPr>
            </w:pP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2024 год</w:t>
            </w:r>
          </w:p>
        </w:tc>
        <w:tc>
          <w:tcPr>
            <w:tcW w:w="0" w:type="auto"/>
            <w:tcBorders>
              <w:top w:val="nil"/>
              <w:left w:val="nil"/>
              <w:bottom w:val="single" w:sz="4" w:space="0" w:color="auto"/>
              <w:right w:val="single" w:sz="4" w:space="0" w:color="auto"/>
            </w:tcBorders>
            <w:shd w:val="clear" w:color="auto" w:fill="auto"/>
            <w:hideMark/>
          </w:tcPr>
          <w:p w:rsidR="00F62624" w:rsidRDefault="00F62624">
            <w:pPr>
              <w:jc w:val="center"/>
              <w:rPr>
                <w:sz w:val="12"/>
                <w:szCs w:val="12"/>
              </w:rPr>
            </w:pPr>
            <w:r>
              <w:rPr>
                <w:sz w:val="12"/>
                <w:szCs w:val="12"/>
              </w:rPr>
              <w:t>2025 год</w:t>
            </w:r>
          </w:p>
        </w:tc>
        <w:tc>
          <w:tcPr>
            <w:tcW w:w="0" w:type="auto"/>
            <w:tcBorders>
              <w:top w:val="nil"/>
              <w:left w:val="nil"/>
              <w:bottom w:val="single" w:sz="4" w:space="0" w:color="auto"/>
              <w:right w:val="single" w:sz="4" w:space="0" w:color="auto"/>
            </w:tcBorders>
            <w:shd w:val="clear" w:color="auto" w:fill="auto"/>
            <w:hideMark/>
          </w:tcPr>
          <w:p w:rsidR="00F62624" w:rsidRDefault="00F62624">
            <w:pPr>
              <w:jc w:val="center"/>
              <w:rPr>
                <w:sz w:val="12"/>
                <w:szCs w:val="12"/>
              </w:rPr>
            </w:pPr>
            <w:r>
              <w:rPr>
                <w:sz w:val="12"/>
                <w:szCs w:val="12"/>
              </w:rPr>
              <w:t>2026 год</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b/>
                <w:bCs/>
                <w:sz w:val="12"/>
                <w:szCs w:val="12"/>
              </w:rPr>
            </w:pPr>
            <w:r>
              <w:rPr>
                <w:b/>
                <w:bCs/>
                <w:sz w:val="12"/>
                <w:szCs w:val="12"/>
              </w:rPr>
              <w:t>Всего</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hideMark/>
          </w:tcPr>
          <w:p w:rsidR="00F62624" w:rsidRDefault="00F62624">
            <w:pP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b/>
                <w:bCs/>
                <w:sz w:val="12"/>
                <w:szCs w:val="12"/>
              </w:rPr>
            </w:pPr>
            <w:r>
              <w:rPr>
                <w:b/>
                <w:bCs/>
                <w:sz w:val="12"/>
                <w:szCs w:val="12"/>
              </w:rPr>
              <w:t>15 631,93648</w:t>
            </w:r>
          </w:p>
        </w:tc>
        <w:tc>
          <w:tcPr>
            <w:tcW w:w="0" w:type="auto"/>
            <w:tcBorders>
              <w:top w:val="nil"/>
              <w:left w:val="nil"/>
              <w:bottom w:val="single" w:sz="4" w:space="0" w:color="auto"/>
              <w:right w:val="single" w:sz="4" w:space="0" w:color="auto"/>
            </w:tcBorders>
            <w:shd w:val="clear" w:color="auto" w:fill="auto"/>
            <w:hideMark/>
          </w:tcPr>
          <w:p w:rsidR="00F62624" w:rsidRDefault="00F62624">
            <w:pPr>
              <w:rPr>
                <w:b/>
                <w:bCs/>
                <w:sz w:val="12"/>
                <w:szCs w:val="12"/>
              </w:rPr>
            </w:pPr>
            <w:r>
              <w:rPr>
                <w:b/>
                <w:bCs/>
                <w:sz w:val="12"/>
                <w:szCs w:val="12"/>
              </w:rPr>
              <w:t>3 712,4</w:t>
            </w:r>
          </w:p>
        </w:tc>
        <w:tc>
          <w:tcPr>
            <w:tcW w:w="0" w:type="auto"/>
            <w:tcBorders>
              <w:top w:val="nil"/>
              <w:left w:val="nil"/>
              <w:bottom w:val="single" w:sz="4" w:space="0" w:color="auto"/>
              <w:right w:val="single" w:sz="4" w:space="0" w:color="auto"/>
            </w:tcBorders>
            <w:shd w:val="clear" w:color="auto" w:fill="auto"/>
            <w:hideMark/>
          </w:tcPr>
          <w:p w:rsidR="00F62624" w:rsidRDefault="00F62624">
            <w:pPr>
              <w:rPr>
                <w:b/>
                <w:bCs/>
                <w:sz w:val="12"/>
                <w:szCs w:val="12"/>
              </w:rPr>
            </w:pPr>
            <w:r>
              <w:rPr>
                <w:b/>
                <w:bCs/>
                <w:sz w:val="12"/>
                <w:szCs w:val="12"/>
              </w:rPr>
              <w:t>3 798,1</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b/>
                <w:bCs/>
                <w:sz w:val="12"/>
                <w:szCs w:val="12"/>
              </w:rPr>
            </w:pPr>
            <w:r>
              <w:rPr>
                <w:b/>
                <w:bCs/>
                <w:sz w:val="12"/>
                <w:szCs w:val="12"/>
              </w:rPr>
              <w:t xml:space="preserve">Администрация Красного сельского поселения Павловского муниципального района Воронежской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b/>
                <w:bCs/>
                <w:sz w:val="12"/>
                <w:szCs w:val="12"/>
              </w:rPr>
            </w:pPr>
            <w:r>
              <w:rPr>
                <w:b/>
                <w:bCs/>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 </w:t>
            </w:r>
          </w:p>
        </w:tc>
        <w:tc>
          <w:tcPr>
            <w:tcW w:w="0" w:type="auto"/>
            <w:tcBorders>
              <w:top w:val="nil"/>
              <w:left w:val="single" w:sz="4" w:space="0" w:color="000000"/>
              <w:bottom w:val="single" w:sz="4" w:space="0" w:color="000000"/>
              <w:right w:val="single" w:sz="4" w:space="0" w:color="auto"/>
            </w:tcBorders>
            <w:shd w:val="clear" w:color="auto" w:fill="auto"/>
            <w:noWrap/>
            <w:hideMark/>
          </w:tcPr>
          <w:p w:rsidR="00F62624" w:rsidRDefault="00F62624">
            <w:pPr>
              <w:jc w:val="center"/>
              <w:rPr>
                <w:b/>
                <w:bCs/>
                <w:sz w:val="12"/>
                <w:szCs w:val="12"/>
              </w:rPr>
            </w:pPr>
            <w:r>
              <w:rPr>
                <w:b/>
                <w:bCs/>
                <w:sz w:val="12"/>
                <w:szCs w:val="12"/>
              </w:rPr>
              <w:t>15 631,93648</w:t>
            </w:r>
          </w:p>
        </w:tc>
        <w:tc>
          <w:tcPr>
            <w:tcW w:w="0" w:type="auto"/>
            <w:tcBorders>
              <w:top w:val="nil"/>
              <w:left w:val="nil"/>
              <w:bottom w:val="single" w:sz="4" w:space="0" w:color="auto"/>
              <w:right w:val="single" w:sz="4" w:space="0" w:color="auto"/>
            </w:tcBorders>
            <w:shd w:val="clear" w:color="auto" w:fill="auto"/>
            <w:noWrap/>
            <w:hideMark/>
          </w:tcPr>
          <w:p w:rsidR="00F62624" w:rsidRDefault="00F62624">
            <w:pPr>
              <w:rPr>
                <w:b/>
                <w:bCs/>
                <w:sz w:val="12"/>
                <w:szCs w:val="12"/>
              </w:rPr>
            </w:pPr>
            <w:r>
              <w:rPr>
                <w:b/>
                <w:bCs/>
                <w:sz w:val="12"/>
                <w:szCs w:val="12"/>
              </w:rPr>
              <w:t>3 712,4</w:t>
            </w:r>
          </w:p>
        </w:tc>
        <w:tc>
          <w:tcPr>
            <w:tcW w:w="0" w:type="auto"/>
            <w:tcBorders>
              <w:top w:val="nil"/>
              <w:left w:val="nil"/>
              <w:bottom w:val="single" w:sz="4" w:space="0" w:color="auto"/>
              <w:right w:val="single" w:sz="4" w:space="0" w:color="auto"/>
            </w:tcBorders>
            <w:shd w:val="clear" w:color="auto" w:fill="auto"/>
            <w:noWrap/>
            <w:hideMark/>
          </w:tcPr>
          <w:p w:rsidR="00F62624" w:rsidRDefault="00F62624">
            <w:pPr>
              <w:rPr>
                <w:b/>
                <w:bCs/>
                <w:sz w:val="12"/>
                <w:szCs w:val="12"/>
              </w:rPr>
            </w:pPr>
            <w:r>
              <w:rPr>
                <w:b/>
                <w:bCs/>
                <w:sz w:val="12"/>
                <w:szCs w:val="12"/>
              </w:rPr>
              <w:t>3 798,1</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Красного сельского поселения Павловского муниципального района Воронежской области Павловского муниципального  района Воронежской области " подпрограммы "Обеспечение реализации муниципальной программы" муниципальной программы "Социально-экономического развития Красного сельского поселения Павловского муниципального района Воронежской области Павловского муниципального  района Воронежской области " (Расходы на выплаты персоналу в целях обеспечения выполнения функций государственными (муниципальными) </w:t>
            </w:r>
            <w:r>
              <w:rPr>
                <w:sz w:val="12"/>
                <w:szCs w:val="12"/>
              </w:rPr>
              <w:lastRenderedPageBreak/>
              <w:t>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01 3 01 72020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100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1 059,8299</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754,7</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754,7</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lastRenderedPageBreak/>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(Расходы на выплату персоналу в целях обеспечения выполнения функций государственными(муниципальными ) органами.казенными учреждениями.органами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01 3 01 72010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100</w:t>
            </w:r>
          </w:p>
        </w:tc>
        <w:tc>
          <w:tcPr>
            <w:tcW w:w="0" w:type="auto"/>
            <w:tcBorders>
              <w:top w:val="nil"/>
              <w:left w:val="single" w:sz="4" w:space="0" w:color="000000"/>
              <w:bottom w:val="single" w:sz="4" w:space="0" w:color="000000"/>
              <w:right w:val="single" w:sz="4" w:space="0" w:color="auto"/>
            </w:tcBorders>
            <w:shd w:val="clear" w:color="auto" w:fill="auto"/>
            <w:noWrap/>
            <w:hideMark/>
          </w:tcPr>
          <w:p w:rsidR="00F62624" w:rsidRDefault="00F62624">
            <w:pPr>
              <w:jc w:val="center"/>
              <w:rPr>
                <w:sz w:val="12"/>
                <w:szCs w:val="12"/>
              </w:rPr>
            </w:pPr>
            <w:r>
              <w:rPr>
                <w:sz w:val="12"/>
                <w:szCs w:val="12"/>
              </w:rPr>
              <w:t>1 643,7</w:t>
            </w:r>
          </w:p>
        </w:tc>
        <w:tc>
          <w:tcPr>
            <w:tcW w:w="0" w:type="auto"/>
            <w:tcBorders>
              <w:top w:val="nil"/>
              <w:left w:val="nil"/>
              <w:bottom w:val="single" w:sz="4" w:space="0" w:color="auto"/>
              <w:right w:val="single" w:sz="4" w:space="0" w:color="auto"/>
            </w:tcBorders>
            <w:shd w:val="clear" w:color="auto" w:fill="auto"/>
            <w:noWrap/>
            <w:hideMark/>
          </w:tcPr>
          <w:p w:rsidR="00F62624" w:rsidRDefault="00F62624">
            <w:pPr>
              <w:rPr>
                <w:sz w:val="12"/>
                <w:szCs w:val="12"/>
              </w:rPr>
            </w:pPr>
            <w:r>
              <w:rPr>
                <w:sz w:val="12"/>
                <w:szCs w:val="12"/>
              </w:rPr>
              <w:t>1 128,6</w:t>
            </w:r>
          </w:p>
        </w:tc>
        <w:tc>
          <w:tcPr>
            <w:tcW w:w="0" w:type="auto"/>
            <w:tcBorders>
              <w:top w:val="nil"/>
              <w:left w:val="nil"/>
              <w:bottom w:val="single" w:sz="4" w:space="0" w:color="auto"/>
              <w:right w:val="single" w:sz="4" w:space="0" w:color="auto"/>
            </w:tcBorders>
            <w:shd w:val="clear" w:color="auto" w:fill="auto"/>
            <w:noWrap/>
            <w:hideMark/>
          </w:tcPr>
          <w:p w:rsidR="00F62624" w:rsidRDefault="00F62624">
            <w:pPr>
              <w:rPr>
                <w:sz w:val="12"/>
                <w:szCs w:val="12"/>
              </w:rPr>
            </w:pPr>
            <w:r>
              <w:rPr>
                <w:sz w:val="12"/>
                <w:szCs w:val="12"/>
              </w:rPr>
              <w:t>1 201,7</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Красного сельского поселения Павловского муниципального района Воронежской области Павловского муниципального  района Воронежской области " подпрограммы "Обеспечение реализации муниципальной программы" программы "Социально-экономическое  развитие Красного сельского поселения Павловского муниципального района Воронежской области Павловского муниципального  района Воронежской области "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01 3 01 72010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noWrap/>
            <w:hideMark/>
          </w:tcPr>
          <w:p w:rsidR="00F62624" w:rsidRDefault="00F62624">
            <w:pPr>
              <w:jc w:val="center"/>
              <w:rPr>
                <w:sz w:val="12"/>
                <w:szCs w:val="12"/>
              </w:rPr>
            </w:pPr>
            <w:r>
              <w:rPr>
                <w:sz w:val="12"/>
                <w:szCs w:val="12"/>
              </w:rPr>
              <w:t>988,1</w:t>
            </w:r>
          </w:p>
        </w:tc>
        <w:tc>
          <w:tcPr>
            <w:tcW w:w="0" w:type="auto"/>
            <w:tcBorders>
              <w:top w:val="nil"/>
              <w:left w:val="nil"/>
              <w:bottom w:val="single" w:sz="4" w:space="0" w:color="auto"/>
              <w:right w:val="single" w:sz="4" w:space="0" w:color="auto"/>
            </w:tcBorders>
            <w:shd w:val="clear" w:color="auto" w:fill="auto"/>
            <w:noWrap/>
            <w:hideMark/>
          </w:tcPr>
          <w:p w:rsidR="00F62624" w:rsidRDefault="00F62624">
            <w:pPr>
              <w:rPr>
                <w:sz w:val="12"/>
                <w:szCs w:val="12"/>
              </w:rPr>
            </w:pPr>
            <w:r>
              <w:rPr>
                <w:sz w:val="12"/>
                <w:szCs w:val="12"/>
              </w:rPr>
              <w:t>137,5</w:t>
            </w:r>
          </w:p>
        </w:tc>
        <w:tc>
          <w:tcPr>
            <w:tcW w:w="0" w:type="auto"/>
            <w:tcBorders>
              <w:top w:val="nil"/>
              <w:left w:val="nil"/>
              <w:bottom w:val="single" w:sz="4" w:space="0" w:color="auto"/>
              <w:right w:val="single" w:sz="4" w:space="0" w:color="auto"/>
            </w:tcBorders>
            <w:shd w:val="clear" w:color="auto" w:fill="auto"/>
            <w:noWrap/>
            <w:hideMark/>
          </w:tcPr>
          <w:p w:rsidR="00F62624" w:rsidRDefault="00F62624">
            <w:pPr>
              <w:rPr>
                <w:sz w:val="12"/>
                <w:szCs w:val="12"/>
              </w:rPr>
            </w:pPr>
            <w:r>
              <w:rPr>
                <w:sz w:val="12"/>
                <w:szCs w:val="12"/>
              </w:rPr>
              <w:t>137,5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Красного сельского поселения Павловского муниципального </w:t>
            </w:r>
            <w:r>
              <w:rPr>
                <w:sz w:val="12"/>
                <w:szCs w:val="12"/>
              </w:rPr>
              <w:lastRenderedPageBreak/>
              <w:t>района Воронежской области" подпрограммы "Обеспечение реализации муниципальной программы" программы "Социально-экономическое  развитие Красного сельского поселения Павловского муниципального района Воронежской области" (Иные бюджетные ассигнования)</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01 3 01 72010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800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2,2</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2,2</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2,7</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01 3 02 70200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noWrap/>
            <w:hideMark/>
          </w:tcPr>
          <w:p w:rsidR="00F62624" w:rsidRDefault="00F62624">
            <w:pPr>
              <w:jc w:val="center"/>
              <w:rPr>
                <w:sz w:val="12"/>
                <w:szCs w:val="12"/>
              </w:rPr>
            </w:pPr>
            <w:r>
              <w:rPr>
                <w:sz w:val="12"/>
                <w:szCs w:val="12"/>
              </w:rPr>
              <w:t>82,01317</w:t>
            </w:r>
          </w:p>
        </w:tc>
        <w:tc>
          <w:tcPr>
            <w:tcW w:w="0" w:type="auto"/>
            <w:tcBorders>
              <w:top w:val="nil"/>
              <w:left w:val="nil"/>
              <w:bottom w:val="single" w:sz="4" w:space="0" w:color="auto"/>
              <w:right w:val="single" w:sz="4" w:space="0" w:color="auto"/>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auto"/>
              <w:right w:val="single" w:sz="4" w:space="0" w:color="auto"/>
            </w:tcBorders>
            <w:shd w:val="clear" w:color="auto" w:fill="auto"/>
            <w:noWrap/>
            <w:hideMark/>
          </w:tcPr>
          <w:p w:rsidR="00F62624" w:rsidRDefault="00F62624">
            <w:pPr>
              <w:rPr>
                <w:sz w:val="12"/>
                <w:szCs w:val="12"/>
              </w:rPr>
            </w:pPr>
            <w:r>
              <w:rPr>
                <w:sz w:val="12"/>
                <w:szCs w:val="12"/>
              </w:rPr>
              <w:t>0,5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(Межбюджетные трансферты)</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01 3 02 70200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500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7 411,98683</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1 446,8</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1 444,9</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на осуществление первичного воинского учета на территориях, где отсутствуют </w:t>
            </w:r>
            <w:r>
              <w:rPr>
                <w:sz w:val="12"/>
                <w:szCs w:val="12"/>
              </w:rPr>
              <w:lastRenderedPageBreak/>
              <w:t>военные комиссариаты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01 3 02 51180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100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122,8</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136,6</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150,6</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lastRenderedPageBreak/>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01 3 02 51180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13,2</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13,2</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13,2</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Красного </w:t>
            </w:r>
            <w:r>
              <w:rPr>
                <w:sz w:val="12"/>
                <w:szCs w:val="12"/>
              </w:rPr>
              <w:lastRenderedPageBreak/>
              <w:t xml:space="preserve">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Воронежской области" подпрограммы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01 3 02 71430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202,0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0,2</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0,2</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09</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01 1 05 71290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826,3</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области"(Закупка товаров,работ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12</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01 1 09 78430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0,5</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0,5</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 по переселению граждан из аварийного жилищного фонда, признанного таковым после 01.01.2012 г. в рамках основного мероприятия "Организация переселения граждан из аварийного жилищного фонда, признанного таковым </w:t>
            </w:r>
            <w:r>
              <w:rPr>
                <w:sz w:val="12"/>
                <w:szCs w:val="12"/>
              </w:rPr>
              <w:lastRenderedPageBreak/>
              <w:t>после 01.01.2012 г."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области"(Закупка товаров,работ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12 S9330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2 000,0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 </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lastRenderedPageBreak/>
              <w:t>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области"(Закупка товаров,работ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01 1 09 78610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12,0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15,0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15,0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на уличное освещение в рамках основного мероприятия "Организация уличного освещения"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01 1 01 78670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638,27491</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20,0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20,0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по благоустройству  территории сельского поселения  в рамках основного мероприятия "Организация и содержание мест захоронения"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01 1 02 78610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13,5</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1,0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1,0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по благоустройству  территории сельского поселения  в рамках основного </w:t>
            </w:r>
            <w:r>
              <w:rPr>
                <w:sz w:val="12"/>
                <w:szCs w:val="12"/>
              </w:rPr>
              <w:lastRenderedPageBreak/>
              <w:t xml:space="preserve">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01 1 03 78610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01 1 03 78610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800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104,5</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2,0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2,0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по благоустройству  территории сельского поселения  в рамках основного мероприятия "Озеленение территории"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01 1 06 78610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0,5</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1,0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1,0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01 1 08 78610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250,0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0,5</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по благоустройству  территории сельского поселения  в рамках основного мероприятия </w:t>
            </w:r>
            <w:r>
              <w:rPr>
                <w:sz w:val="12"/>
                <w:szCs w:val="12"/>
              </w:rPr>
              <w:lastRenderedPageBreak/>
              <w:t xml:space="preserve">"Обеспечение сохранности и ремонт военно-мемориальных объектов"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01 1 07 78610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5,0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1,0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1,0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lastRenderedPageBreak/>
              <w:t xml:space="preserve">Расходы по поддержке и развитию ТОС на  территории Красного сельского поселения Павловского муниципального района Воронежской области  в рамках основного мероприятия "Поддержка и развитие ТОС на  территории Красного сельского поселения Павловского муниципального района Воронежской области"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01 1 11 78610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1,0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0,5</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по повышению энергоэффективности в электроснабжении,в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Красного сельского поселения Павловского муниципального района Воронежской области"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01 5 01 78670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0,5</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0,5</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на доплату к пенсиям муниципальных служащих органов местного самоуправления Красного сельского поселения Павловского муниципального района Воронежской области в рамках основного </w:t>
            </w:r>
            <w:r>
              <w:rPr>
                <w:sz w:val="12"/>
                <w:szCs w:val="12"/>
              </w:rPr>
              <w:lastRenderedPageBreak/>
              <w:t>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Воронежской области"подпрограммы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01 3 02 70470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300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86,7</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50,0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50,0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Расходы на  мероприятия в области физической культуры и спорта  в рамках основного мероприятия "Финансовое обеспечение деятельности органов местного самоуправления Красного сельского поселения Павловского муниципального района Воронежской области Павловского муниципального  района Воронежской области " подпрограммы "Обеспечение реализации муниципальной программы" программы "Социально-экономическое  развитие Красного сельского поселения Павловского муниципального района Воронежской области Павловского муниципального  района Воронежской области "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130270410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167,23167</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 </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 </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01 3 02 27880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700</w:t>
            </w:r>
          </w:p>
        </w:tc>
        <w:tc>
          <w:tcPr>
            <w:tcW w:w="0" w:type="auto"/>
            <w:tcBorders>
              <w:top w:val="nil"/>
              <w:left w:val="single" w:sz="4" w:space="0" w:color="000000"/>
              <w:bottom w:val="single" w:sz="4" w:space="0" w:color="000000"/>
              <w:right w:val="single" w:sz="4" w:space="0" w:color="auto"/>
            </w:tcBorders>
            <w:shd w:val="clear" w:color="auto" w:fill="auto"/>
            <w:hideMark/>
          </w:tcPr>
          <w:p w:rsidR="00F62624" w:rsidRDefault="00F62624">
            <w:pPr>
              <w:jc w:val="center"/>
              <w:rPr>
                <w:sz w:val="12"/>
                <w:szCs w:val="12"/>
              </w:rPr>
            </w:pPr>
            <w:r>
              <w:rPr>
                <w:sz w:val="12"/>
                <w:szCs w:val="12"/>
              </w:rPr>
              <w:t>0,1</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0,1</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0,1</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b/>
                <w:bCs/>
                <w:sz w:val="12"/>
                <w:szCs w:val="12"/>
              </w:rPr>
            </w:pPr>
            <w:r>
              <w:rPr>
                <w:b/>
                <w:bCs/>
                <w:sz w:val="12"/>
                <w:szCs w:val="12"/>
              </w:rPr>
              <w:t>Всего</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 </w:t>
            </w:r>
          </w:p>
        </w:tc>
        <w:tc>
          <w:tcPr>
            <w:tcW w:w="0" w:type="auto"/>
            <w:tcBorders>
              <w:top w:val="nil"/>
              <w:left w:val="single" w:sz="4" w:space="0" w:color="000000"/>
              <w:bottom w:val="single" w:sz="4" w:space="0" w:color="000000"/>
              <w:right w:val="single" w:sz="4" w:space="0" w:color="auto"/>
            </w:tcBorders>
            <w:shd w:val="clear" w:color="auto" w:fill="auto"/>
            <w:noWrap/>
            <w:hideMark/>
          </w:tcPr>
          <w:p w:rsidR="00F62624" w:rsidRDefault="00F62624">
            <w:pPr>
              <w:jc w:val="center"/>
              <w:rPr>
                <w:b/>
                <w:bCs/>
                <w:sz w:val="12"/>
                <w:szCs w:val="12"/>
              </w:rPr>
            </w:pPr>
            <w:r>
              <w:rPr>
                <w:b/>
                <w:bCs/>
                <w:sz w:val="12"/>
                <w:szCs w:val="12"/>
              </w:rPr>
              <w:t>15 631,93648</w:t>
            </w:r>
          </w:p>
        </w:tc>
        <w:tc>
          <w:tcPr>
            <w:tcW w:w="0" w:type="auto"/>
            <w:tcBorders>
              <w:top w:val="nil"/>
              <w:left w:val="nil"/>
              <w:bottom w:val="single" w:sz="4" w:space="0" w:color="auto"/>
              <w:right w:val="single" w:sz="4" w:space="0" w:color="auto"/>
            </w:tcBorders>
            <w:shd w:val="clear" w:color="auto" w:fill="auto"/>
            <w:noWrap/>
            <w:hideMark/>
          </w:tcPr>
          <w:p w:rsidR="00F62624" w:rsidRDefault="00F62624">
            <w:pPr>
              <w:rPr>
                <w:b/>
                <w:bCs/>
                <w:sz w:val="12"/>
                <w:szCs w:val="12"/>
              </w:rPr>
            </w:pPr>
            <w:r>
              <w:rPr>
                <w:b/>
                <w:bCs/>
                <w:sz w:val="12"/>
                <w:szCs w:val="12"/>
              </w:rPr>
              <w:t>3 712,4</w:t>
            </w:r>
          </w:p>
        </w:tc>
        <w:tc>
          <w:tcPr>
            <w:tcW w:w="0" w:type="auto"/>
            <w:tcBorders>
              <w:top w:val="nil"/>
              <w:left w:val="nil"/>
              <w:bottom w:val="single" w:sz="4" w:space="0" w:color="auto"/>
              <w:right w:val="single" w:sz="4" w:space="0" w:color="auto"/>
            </w:tcBorders>
            <w:shd w:val="clear" w:color="auto" w:fill="auto"/>
            <w:noWrap/>
            <w:hideMark/>
          </w:tcPr>
          <w:p w:rsidR="00F62624" w:rsidRDefault="00F62624">
            <w:pPr>
              <w:rPr>
                <w:b/>
                <w:bCs/>
                <w:sz w:val="12"/>
                <w:szCs w:val="12"/>
              </w:rPr>
            </w:pPr>
            <w:r>
              <w:rPr>
                <w:b/>
                <w:bCs/>
                <w:sz w:val="12"/>
                <w:szCs w:val="12"/>
              </w:rPr>
              <w:t>3 798,1</w:t>
            </w:r>
          </w:p>
        </w:tc>
      </w:tr>
      <w:tr w:rsidR="00F62624" w:rsidTr="00F62624">
        <w:tc>
          <w:tcPr>
            <w:tcW w:w="0" w:type="auto"/>
            <w:tcBorders>
              <w:top w:val="nil"/>
              <w:left w:val="nil"/>
              <w:bottom w:val="nil"/>
              <w:right w:val="nil"/>
            </w:tcBorders>
            <w:shd w:val="clear" w:color="auto" w:fill="auto"/>
            <w:vAlign w:val="center"/>
            <w:hideMark/>
          </w:tcPr>
          <w:p w:rsid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sz w:val="12"/>
                <w:szCs w:val="12"/>
              </w:rPr>
            </w:pPr>
          </w:p>
        </w:tc>
      </w:tr>
      <w:tr w:rsidR="00F62624" w:rsidTr="00F62624">
        <w:tc>
          <w:tcPr>
            <w:tcW w:w="0" w:type="auto"/>
            <w:tcBorders>
              <w:top w:val="nil"/>
              <w:left w:val="nil"/>
              <w:bottom w:val="nil"/>
              <w:right w:val="nil"/>
            </w:tcBorders>
            <w:shd w:val="clear" w:color="auto" w:fill="auto"/>
            <w:vAlign w:val="center"/>
            <w:hideMark/>
          </w:tcPr>
          <w:p w:rsidR="00F62624" w:rsidRDefault="00F62624">
            <w:pPr>
              <w:rPr>
                <w:sz w:val="12"/>
                <w:szCs w:val="12"/>
              </w:rPr>
            </w:pPr>
            <w:r>
              <w:rPr>
                <w:sz w:val="12"/>
                <w:szCs w:val="12"/>
              </w:rPr>
              <w:t>Глава Красного сельского поселения</w:t>
            </w:r>
          </w:p>
        </w:tc>
        <w:tc>
          <w:tcPr>
            <w:tcW w:w="0" w:type="auto"/>
            <w:tcBorders>
              <w:top w:val="nil"/>
              <w:left w:val="nil"/>
              <w:bottom w:val="nil"/>
              <w:right w:val="nil"/>
            </w:tcBorders>
            <w:shd w:val="clear" w:color="auto" w:fill="auto"/>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sz w:val="12"/>
                <w:szCs w:val="12"/>
              </w:rPr>
            </w:pPr>
          </w:p>
        </w:tc>
      </w:tr>
      <w:tr w:rsidR="00F62624" w:rsidTr="00F62624">
        <w:tc>
          <w:tcPr>
            <w:tcW w:w="0" w:type="auto"/>
            <w:tcBorders>
              <w:top w:val="nil"/>
              <w:left w:val="nil"/>
              <w:bottom w:val="nil"/>
              <w:right w:val="nil"/>
            </w:tcBorders>
            <w:shd w:val="clear" w:color="auto" w:fill="auto"/>
            <w:vAlign w:val="center"/>
            <w:hideMark/>
          </w:tcPr>
          <w:p w:rsidR="00F62624" w:rsidRDefault="00F62624">
            <w:pPr>
              <w:rPr>
                <w:sz w:val="12"/>
                <w:szCs w:val="12"/>
              </w:rPr>
            </w:pPr>
            <w:r>
              <w:rPr>
                <w:sz w:val="12"/>
                <w:szCs w:val="12"/>
              </w:rPr>
              <w:t xml:space="preserve">Павловского муниципального </w:t>
            </w:r>
            <w:r>
              <w:rPr>
                <w:sz w:val="12"/>
                <w:szCs w:val="12"/>
              </w:rPr>
              <w:lastRenderedPageBreak/>
              <w:t>района Воронежской области</w:t>
            </w: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gridSpan w:val="5"/>
            <w:tcBorders>
              <w:top w:val="nil"/>
              <w:left w:val="nil"/>
              <w:bottom w:val="nil"/>
              <w:right w:val="nil"/>
            </w:tcBorders>
            <w:shd w:val="clear" w:color="auto" w:fill="auto"/>
            <w:noWrap/>
            <w:vAlign w:val="bottom"/>
            <w:hideMark/>
          </w:tcPr>
          <w:p w:rsidR="00F62624" w:rsidRDefault="00F62624">
            <w:pPr>
              <w:jc w:val="right"/>
              <w:rPr>
                <w:sz w:val="12"/>
                <w:szCs w:val="12"/>
              </w:rPr>
            </w:pPr>
            <w:r>
              <w:rPr>
                <w:sz w:val="12"/>
                <w:szCs w:val="12"/>
              </w:rPr>
              <w:t>В.Ф. Ярковой</w:t>
            </w:r>
          </w:p>
        </w:tc>
        <w:tc>
          <w:tcPr>
            <w:tcW w:w="0" w:type="auto"/>
            <w:tcBorders>
              <w:top w:val="nil"/>
              <w:left w:val="nil"/>
              <w:bottom w:val="nil"/>
              <w:right w:val="nil"/>
            </w:tcBorders>
            <w:shd w:val="clear" w:color="auto" w:fill="auto"/>
            <w:noWrap/>
            <w:vAlign w:val="bottom"/>
            <w:hideMark/>
          </w:tcPr>
          <w:p w:rsidR="00F62624" w:rsidRDefault="00F62624">
            <w:pPr>
              <w:rPr>
                <w:sz w:val="12"/>
                <w:szCs w:val="12"/>
              </w:rPr>
            </w:pPr>
          </w:p>
        </w:tc>
      </w:tr>
    </w:tbl>
    <w:p w:rsidR="00F62624" w:rsidRDefault="00F62624" w:rsidP="005A59D5">
      <w:pPr>
        <w:jc w:val="both"/>
        <w:rPr>
          <w:sz w:val="16"/>
          <w:szCs w:val="16"/>
        </w:rPr>
      </w:pPr>
    </w:p>
    <w:tbl>
      <w:tblPr>
        <w:tblW w:w="5000" w:type="pct"/>
        <w:tblLook w:val="04A0"/>
      </w:tblPr>
      <w:tblGrid>
        <w:gridCol w:w="1619"/>
        <w:gridCol w:w="296"/>
        <w:gridCol w:w="319"/>
        <w:gridCol w:w="681"/>
        <w:gridCol w:w="336"/>
        <w:gridCol w:w="637"/>
        <w:gridCol w:w="436"/>
        <w:gridCol w:w="502"/>
      </w:tblGrid>
      <w:tr w:rsidR="00F62624" w:rsidTr="00F62624">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gridSpan w:val="3"/>
            <w:tcBorders>
              <w:top w:val="nil"/>
              <w:left w:val="nil"/>
              <w:bottom w:val="nil"/>
              <w:right w:val="nil"/>
            </w:tcBorders>
            <w:shd w:val="clear" w:color="auto" w:fill="auto"/>
            <w:vAlign w:val="bottom"/>
            <w:hideMark/>
          </w:tcPr>
          <w:p w:rsidR="00F62624" w:rsidRDefault="00F62624">
            <w:pPr>
              <w:rPr>
                <w:sz w:val="12"/>
                <w:szCs w:val="12"/>
              </w:rPr>
            </w:pPr>
            <w:r>
              <w:rPr>
                <w:sz w:val="12"/>
                <w:szCs w:val="12"/>
              </w:rPr>
              <w:t>Приложение 3</w:t>
            </w: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r>
      <w:tr w:rsidR="00F62624" w:rsidTr="00F62624">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gridSpan w:val="6"/>
            <w:tcBorders>
              <w:top w:val="nil"/>
              <w:left w:val="nil"/>
              <w:bottom w:val="nil"/>
              <w:right w:val="nil"/>
            </w:tcBorders>
            <w:shd w:val="clear" w:color="auto" w:fill="auto"/>
            <w:hideMark/>
          </w:tcPr>
          <w:p w:rsidR="00F62624" w:rsidRDefault="00F62624">
            <w:pPr>
              <w:rPr>
                <w:sz w:val="12"/>
                <w:szCs w:val="12"/>
              </w:rPr>
            </w:pPr>
            <w:r>
              <w:rPr>
                <w:sz w:val="12"/>
                <w:szCs w:val="12"/>
              </w:rPr>
              <w:t xml:space="preserve">к решению Совета народных депутатов Красного сельского поселения Павловского муниципального района Воронежской области </w:t>
            </w:r>
            <w:r>
              <w:rPr>
                <w:sz w:val="12"/>
                <w:szCs w:val="12"/>
              </w:rPr>
              <w:br/>
              <w:t>от 29.05.2024 г. №260</w:t>
            </w:r>
          </w:p>
        </w:tc>
      </w:tr>
      <w:tr w:rsidR="00F62624" w:rsidTr="00F62624">
        <w:tc>
          <w:tcPr>
            <w:tcW w:w="0" w:type="auto"/>
            <w:tcBorders>
              <w:top w:val="nil"/>
              <w:left w:val="nil"/>
              <w:bottom w:val="nil"/>
              <w:right w:val="nil"/>
            </w:tcBorders>
            <w:shd w:val="clear" w:color="auto" w:fill="auto"/>
            <w:vAlign w:val="center"/>
            <w:hideMark/>
          </w:tcPr>
          <w:p w:rsidR="00F62624" w:rsidRDefault="00F62624">
            <w:pPr>
              <w:rPr>
                <w:sz w:val="12"/>
                <w:szCs w:val="12"/>
              </w:rPr>
            </w:pPr>
          </w:p>
        </w:tc>
        <w:tc>
          <w:tcPr>
            <w:tcW w:w="0" w:type="auto"/>
            <w:tcBorders>
              <w:top w:val="nil"/>
              <w:left w:val="nil"/>
              <w:bottom w:val="nil"/>
              <w:right w:val="nil"/>
            </w:tcBorders>
            <w:shd w:val="clear" w:color="auto" w:fill="auto"/>
            <w:hideMark/>
          </w:tcPr>
          <w:p w:rsidR="00F62624" w:rsidRDefault="00F62624">
            <w:pPr>
              <w:rPr>
                <w:sz w:val="12"/>
                <w:szCs w:val="12"/>
              </w:rPr>
            </w:pPr>
          </w:p>
        </w:tc>
        <w:tc>
          <w:tcPr>
            <w:tcW w:w="0" w:type="auto"/>
            <w:gridSpan w:val="3"/>
            <w:tcBorders>
              <w:top w:val="nil"/>
              <w:left w:val="nil"/>
              <w:bottom w:val="nil"/>
              <w:right w:val="nil"/>
            </w:tcBorders>
            <w:shd w:val="clear" w:color="auto" w:fill="auto"/>
            <w:vAlign w:val="bottom"/>
            <w:hideMark/>
          </w:tcPr>
          <w:p w:rsidR="00F62624" w:rsidRDefault="00F62624">
            <w:pPr>
              <w:rPr>
                <w:sz w:val="12"/>
                <w:szCs w:val="12"/>
              </w:rPr>
            </w:pPr>
            <w:r>
              <w:rPr>
                <w:sz w:val="12"/>
                <w:szCs w:val="12"/>
              </w:rPr>
              <w:t>Приложение 4</w:t>
            </w:r>
          </w:p>
        </w:tc>
        <w:tc>
          <w:tcPr>
            <w:tcW w:w="0" w:type="auto"/>
            <w:tcBorders>
              <w:top w:val="nil"/>
              <w:left w:val="nil"/>
              <w:bottom w:val="nil"/>
              <w:right w:val="nil"/>
            </w:tcBorders>
            <w:shd w:val="clear" w:color="auto" w:fill="auto"/>
            <w:vAlign w:val="bottom"/>
            <w:hideMark/>
          </w:tcPr>
          <w:p w:rsid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Default="00F62624">
            <w:pPr>
              <w:rPr>
                <w:sz w:val="12"/>
                <w:szCs w:val="12"/>
              </w:rPr>
            </w:pPr>
          </w:p>
        </w:tc>
      </w:tr>
      <w:tr w:rsidR="00F62624" w:rsidTr="00F62624">
        <w:tc>
          <w:tcPr>
            <w:tcW w:w="0" w:type="auto"/>
            <w:tcBorders>
              <w:top w:val="nil"/>
              <w:left w:val="nil"/>
              <w:bottom w:val="nil"/>
              <w:right w:val="nil"/>
            </w:tcBorders>
            <w:shd w:val="clear" w:color="auto" w:fill="auto"/>
            <w:vAlign w:val="center"/>
            <w:hideMark/>
          </w:tcPr>
          <w:p w:rsidR="00F62624" w:rsidRDefault="00F62624">
            <w:pPr>
              <w:rPr>
                <w:sz w:val="12"/>
                <w:szCs w:val="12"/>
              </w:rPr>
            </w:pPr>
          </w:p>
        </w:tc>
        <w:tc>
          <w:tcPr>
            <w:tcW w:w="0" w:type="auto"/>
            <w:tcBorders>
              <w:top w:val="nil"/>
              <w:left w:val="nil"/>
              <w:bottom w:val="nil"/>
              <w:right w:val="nil"/>
            </w:tcBorders>
            <w:shd w:val="clear" w:color="auto" w:fill="auto"/>
            <w:hideMark/>
          </w:tcPr>
          <w:p w:rsidR="00F62624" w:rsidRDefault="00F62624">
            <w:pPr>
              <w:rPr>
                <w:sz w:val="12"/>
                <w:szCs w:val="12"/>
              </w:rPr>
            </w:pPr>
          </w:p>
        </w:tc>
        <w:tc>
          <w:tcPr>
            <w:tcW w:w="0" w:type="auto"/>
            <w:gridSpan w:val="6"/>
            <w:tcBorders>
              <w:top w:val="nil"/>
              <w:left w:val="nil"/>
              <w:bottom w:val="nil"/>
              <w:right w:val="nil"/>
            </w:tcBorders>
            <w:shd w:val="clear" w:color="auto" w:fill="auto"/>
            <w:hideMark/>
          </w:tcPr>
          <w:p w:rsidR="00F62624" w:rsidRDefault="00F62624">
            <w:pPr>
              <w:rPr>
                <w:sz w:val="12"/>
                <w:szCs w:val="12"/>
              </w:rPr>
            </w:pPr>
            <w:r>
              <w:rPr>
                <w:sz w:val="12"/>
                <w:szCs w:val="12"/>
              </w:rPr>
              <w:t xml:space="preserve">к решению Совета народных депутатов Красного сельского поселения Павловского муниципального района Воронежской области </w:t>
            </w:r>
            <w:r>
              <w:rPr>
                <w:sz w:val="12"/>
                <w:szCs w:val="12"/>
              </w:rPr>
              <w:br/>
              <w:t>от 22.12.2023 г. №227</w:t>
            </w:r>
          </w:p>
        </w:tc>
      </w:tr>
      <w:tr w:rsidR="00F62624" w:rsidTr="00F62624">
        <w:tc>
          <w:tcPr>
            <w:tcW w:w="0" w:type="auto"/>
            <w:gridSpan w:val="7"/>
            <w:tcBorders>
              <w:top w:val="nil"/>
              <w:left w:val="nil"/>
              <w:bottom w:val="nil"/>
              <w:right w:val="nil"/>
            </w:tcBorders>
            <w:shd w:val="clear" w:color="auto" w:fill="auto"/>
            <w:vAlign w:val="bottom"/>
            <w:hideMark/>
          </w:tcPr>
          <w:p w:rsidR="00F62624" w:rsidRDefault="00F62624">
            <w:pPr>
              <w:jc w:val="center"/>
              <w:rPr>
                <w:b/>
                <w:bCs/>
                <w:sz w:val="12"/>
                <w:szCs w:val="12"/>
              </w:rPr>
            </w:pPr>
          </w:p>
        </w:tc>
        <w:tc>
          <w:tcPr>
            <w:tcW w:w="0" w:type="auto"/>
            <w:tcBorders>
              <w:top w:val="nil"/>
              <w:left w:val="nil"/>
              <w:bottom w:val="nil"/>
              <w:right w:val="nil"/>
            </w:tcBorders>
            <w:shd w:val="clear" w:color="auto" w:fill="auto"/>
            <w:vAlign w:val="bottom"/>
            <w:hideMark/>
          </w:tcPr>
          <w:p w:rsidR="00F62624" w:rsidRDefault="00F62624">
            <w:pPr>
              <w:jc w:val="center"/>
              <w:rPr>
                <w:b/>
                <w:bCs/>
                <w:sz w:val="12"/>
                <w:szCs w:val="12"/>
              </w:rPr>
            </w:pPr>
          </w:p>
        </w:tc>
      </w:tr>
      <w:tr w:rsidR="00F62624" w:rsidTr="00F62624">
        <w:tc>
          <w:tcPr>
            <w:tcW w:w="0" w:type="auto"/>
            <w:gridSpan w:val="8"/>
            <w:tcBorders>
              <w:top w:val="nil"/>
              <w:left w:val="nil"/>
              <w:bottom w:val="nil"/>
              <w:right w:val="nil"/>
            </w:tcBorders>
            <w:shd w:val="clear" w:color="auto" w:fill="auto"/>
            <w:hideMark/>
          </w:tcPr>
          <w:p w:rsidR="00F62624" w:rsidRDefault="00F62624">
            <w:pPr>
              <w:jc w:val="center"/>
              <w:rPr>
                <w:b/>
                <w:bCs/>
                <w:sz w:val="12"/>
                <w:szCs w:val="12"/>
              </w:rPr>
            </w:pPr>
            <w:r>
              <w:rPr>
                <w:b/>
                <w:bCs/>
                <w:sz w:val="12"/>
                <w:szCs w:val="12"/>
              </w:rPr>
              <w:t xml:space="preserve">Распределение  бюджетных ассигнований </w:t>
            </w:r>
            <w:r>
              <w:rPr>
                <w:b/>
                <w:bCs/>
                <w:sz w:val="12"/>
                <w:szCs w:val="12"/>
              </w:rPr>
              <w:br/>
              <w:t xml:space="preserve">по разделам,  подразделам,  целевым статьям (муниципальным программам                      Красного сельского поселения Павловского муниципального района Воронежской области), </w:t>
            </w:r>
            <w:r>
              <w:rPr>
                <w:b/>
                <w:bCs/>
                <w:sz w:val="12"/>
                <w:szCs w:val="12"/>
              </w:rPr>
              <w:br/>
              <w:t xml:space="preserve">группам видов расходов  классификации  расходов бюджета                                                      Красного сельского поселения Павловского муниципального района Воронежской области </w:t>
            </w:r>
            <w:r>
              <w:rPr>
                <w:b/>
                <w:bCs/>
                <w:sz w:val="12"/>
                <w:szCs w:val="12"/>
              </w:rPr>
              <w:br/>
              <w:t xml:space="preserve"> на 2024 год и на плановый период 2025 и 2026 годов</w:t>
            </w:r>
          </w:p>
        </w:tc>
      </w:tr>
      <w:tr w:rsidR="00F62624" w:rsidTr="00F62624">
        <w:tc>
          <w:tcPr>
            <w:tcW w:w="0" w:type="auto"/>
            <w:tcBorders>
              <w:top w:val="nil"/>
              <w:left w:val="single" w:sz="4" w:space="0" w:color="auto"/>
              <w:bottom w:val="nil"/>
              <w:right w:val="nil"/>
            </w:tcBorders>
            <w:shd w:val="clear" w:color="auto" w:fill="auto"/>
            <w:vAlign w:val="center"/>
            <w:hideMark/>
          </w:tcPr>
          <w:p w:rsidR="00F62624" w:rsidRDefault="00F62624">
            <w:pPr>
              <w:rPr>
                <w:sz w:val="12"/>
                <w:szCs w:val="12"/>
              </w:rPr>
            </w:pPr>
            <w:r>
              <w:rPr>
                <w:sz w:val="12"/>
                <w:szCs w:val="12"/>
              </w:rPr>
              <w:t> </w:t>
            </w: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r>
              <w:rPr>
                <w:sz w:val="12"/>
                <w:szCs w:val="12"/>
              </w:rPr>
              <w:t>тыс.руб.</w:t>
            </w:r>
          </w:p>
        </w:tc>
      </w:tr>
      <w:tr w:rsidR="00F62624" w:rsidTr="00F62624">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2624" w:rsidRDefault="00F62624">
            <w:pPr>
              <w:jc w:val="center"/>
              <w:rPr>
                <w:sz w:val="12"/>
                <w:szCs w:val="12"/>
              </w:rPr>
            </w:pPr>
            <w:r>
              <w:rPr>
                <w:sz w:val="12"/>
                <w:szCs w:val="12"/>
              </w:rPr>
              <w:t xml:space="preserve">Наименование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2624" w:rsidRDefault="00F62624">
            <w:pPr>
              <w:jc w:val="center"/>
              <w:rPr>
                <w:sz w:val="12"/>
                <w:szCs w:val="12"/>
              </w:rPr>
            </w:pPr>
            <w:r>
              <w:rPr>
                <w:sz w:val="12"/>
                <w:szCs w:val="12"/>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2624" w:rsidRDefault="00F62624">
            <w:pPr>
              <w:jc w:val="center"/>
              <w:rPr>
                <w:sz w:val="12"/>
                <w:szCs w:val="12"/>
              </w:rPr>
            </w:pPr>
            <w:r>
              <w:rPr>
                <w:sz w:val="12"/>
                <w:szCs w:val="12"/>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2624" w:rsidRDefault="00F62624">
            <w:pPr>
              <w:jc w:val="center"/>
              <w:rPr>
                <w:sz w:val="12"/>
                <w:szCs w:val="12"/>
              </w:rPr>
            </w:pPr>
            <w:r>
              <w:rPr>
                <w:sz w:val="12"/>
                <w:szCs w:val="12"/>
              </w:rPr>
              <w:t>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2624" w:rsidRDefault="00F62624">
            <w:pPr>
              <w:jc w:val="center"/>
              <w:rPr>
                <w:sz w:val="12"/>
                <w:szCs w:val="12"/>
              </w:rPr>
            </w:pPr>
            <w:r>
              <w:rPr>
                <w:sz w:val="12"/>
                <w:szCs w:val="12"/>
              </w:rPr>
              <w:t>ВР</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F62624" w:rsidRDefault="00F62624">
            <w:pPr>
              <w:jc w:val="center"/>
              <w:rPr>
                <w:sz w:val="12"/>
                <w:szCs w:val="12"/>
              </w:rPr>
            </w:pPr>
            <w:r>
              <w:rPr>
                <w:sz w:val="12"/>
                <w:szCs w:val="12"/>
              </w:rPr>
              <w:t>Сумма</w:t>
            </w:r>
          </w:p>
        </w:tc>
      </w:tr>
      <w:tr w:rsidR="00F62624" w:rsidTr="00F62624">
        <w:trPr>
          <w:trHeight w:val="13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62624" w:rsidRDefault="00F62624">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624" w:rsidRDefault="00F62624">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624" w:rsidRDefault="00F62624">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624" w:rsidRDefault="00F62624">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624" w:rsidRDefault="00F62624">
            <w:pPr>
              <w:rPr>
                <w:sz w:val="12"/>
                <w:szCs w:val="12"/>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62624" w:rsidRDefault="00F62624">
            <w:pPr>
              <w:jc w:val="center"/>
              <w:rPr>
                <w:sz w:val="12"/>
                <w:szCs w:val="12"/>
              </w:rPr>
            </w:pPr>
            <w:r>
              <w:rPr>
                <w:sz w:val="12"/>
                <w:szCs w:val="12"/>
              </w:rPr>
              <w:t>2024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62624" w:rsidRDefault="00F62624">
            <w:pPr>
              <w:jc w:val="center"/>
              <w:rPr>
                <w:sz w:val="12"/>
                <w:szCs w:val="12"/>
              </w:rPr>
            </w:pPr>
            <w:r>
              <w:rPr>
                <w:sz w:val="12"/>
                <w:szCs w:val="12"/>
              </w:rPr>
              <w:t>2025 год</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F62624" w:rsidRDefault="00F62624">
            <w:pPr>
              <w:jc w:val="center"/>
              <w:rPr>
                <w:sz w:val="12"/>
                <w:szCs w:val="12"/>
              </w:rPr>
            </w:pPr>
            <w:r>
              <w:rPr>
                <w:sz w:val="12"/>
                <w:szCs w:val="12"/>
              </w:rPr>
              <w:t>2026 год</w:t>
            </w:r>
          </w:p>
        </w:tc>
      </w:tr>
      <w:tr w:rsidR="00F62624" w:rsidTr="00F62624">
        <w:trPr>
          <w:trHeight w:val="13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F62624" w:rsidRDefault="00F62624">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624" w:rsidRDefault="00F62624">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624" w:rsidRDefault="00F62624">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624" w:rsidRDefault="00F62624">
            <w:pPr>
              <w:rPr>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2624" w:rsidRDefault="00F62624">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F62624" w:rsidRDefault="00F62624">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F62624" w:rsidRDefault="00F62624">
            <w:pPr>
              <w:rPr>
                <w:sz w:val="12"/>
                <w:szCs w:val="12"/>
              </w:rPr>
            </w:pPr>
          </w:p>
        </w:tc>
        <w:tc>
          <w:tcPr>
            <w:tcW w:w="0" w:type="auto"/>
            <w:vMerge/>
            <w:tcBorders>
              <w:top w:val="nil"/>
              <w:left w:val="single" w:sz="4" w:space="0" w:color="auto"/>
              <w:bottom w:val="single" w:sz="4" w:space="0" w:color="auto"/>
              <w:right w:val="single" w:sz="4" w:space="0" w:color="auto"/>
            </w:tcBorders>
            <w:vAlign w:val="center"/>
            <w:hideMark/>
          </w:tcPr>
          <w:p w:rsidR="00F62624" w:rsidRDefault="00F62624">
            <w:pPr>
              <w:rPr>
                <w:sz w:val="12"/>
                <w:szCs w:val="12"/>
              </w:rPr>
            </w:pP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2624" w:rsidRDefault="00F62624">
            <w:pPr>
              <w:rPr>
                <w:b/>
                <w:bCs/>
                <w:sz w:val="12"/>
                <w:szCs w:val="12"/>
              </w:rPr>
            </w:pPr>
            <w:r>
              <w:rPr>
                <w:b/>
                <w:bCs/>
                <w:sz w:val="12"/>
                <w:szCs w:val="12"/>
              </w:rPr>
              <w:t>Всего</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15631,93648</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3712,4</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3798,1</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2624" w:rsidRDefault="00F62624">
            <w:pPr>
              <w:rPr>
                <w:b/>
                <w:bCs/>
                <w:sz w:val="12"/>
                <w:szCs w:val="12"/>
              </w:rPr>
            </w:pPr>
            <w:r>
              <w:rPr>
                <w:b/>
                <w:bCs/>
                <w:sz w:val="12"/>
                <w:szCs w:val="12"/>
              </w:rPr>
              <w:t>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11187,82990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3470,3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3542,0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2624" w:rsidRDefault="00F62624">
            <w:pPr>
              <w:rPr>
                <w:b/>
                <w:bCs/>
                <w:sz w:val="12"/>
                <w:szCs w:val="12"/>
              </w:rPr>
            </w:pPr>
            <w:r>
              <w:rPr>
                <w:b/>
                <w:bCs/>
                <w:sz w:val="12"/>
                <w:szCs w:val="12"/>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1059,8299</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754,7</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754,7</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"Социально-экономического развития Красного сельского поселения Павловского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01 3 01 72020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1059,8</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754,7</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754,7</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b/>
                <w:bCs/>
                <w:sz w:val="12"/>
                <w:szCs w:val="12"/>
              </w:rPr>
            </w:pPr>
            <w:r>
              <w:rPr>
                <w:b/>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2634,0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1268,3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1341,9</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2624" w:rsidRDefault="00F62624">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(Расходы на выплату персоналу в целях обеспечения выполнения </w:t>
            </w:r>
            <w:r>
              <w:rPr>
                <w:sz w:val="12"/>
                <w:szCs w:val="12"/>
              </w:rPr>
              <w:lastRenderedPageBreak/>
              <w:t>функций государственными(муниципальными ) органами.казенными учреждениями.органами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1643,7</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1128,6</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1201,7</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программы "Социально-экономическое  развитие Красного сельского поселения Павловского муниципального района Воронежской области"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988,1</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137,5</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137,5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2624" w:rsidRDefault="00F62624">
            <w:pPr>
              <w:rPr>
                <w:sz w:val="12"/>
                <w:szCs w:val="12"/>
              </w:rPr>
            </w:pPr>
            <w:r>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программы "Социально-экономическое  развитие Красного сельского поселения Павловского муниципального района Воронежской области"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2,2</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2,2</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2,7</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b/>
                <w:bCs/>
                <w:sz w:val="12"/>
                <w:szCs w:val="12"/>
              </w:rPr>
            </w:pPr>
            <w:r>
              <w:rPr>
                <w:b/>
                <w:b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nil"/>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7494,0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1447,3</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1445,4</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2624" w:rsidRDefault="00F62624">
            <w:pPr>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82,0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w:t>
            </w:r>
            <w:r>
              <w:rPr>
                <w:sz w:val="12"/>
                <w:szCs w:val="12"/>
              </w:rPr>
              <w:lastRenderedPageBreak/>
              <w:t>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(Межбюджетные трансферты)</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lastRenderedPageBreak/>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7411,98683</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1446,8</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1444,9</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lastRenderedPageBreak/>
              <w:t>Выполнение других расходных обязательств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b/>
                <w:bCs/>
                <w:sz w:val="12"/>
                <w:szCs w:val="12"/>
              </w:rPr>
            </w:pPr>
            <w:r>
              <w:rPr>
                <w:b/>
                <w:bCs/>
                <w:sz w:val="12"/>
                <w:szCs w:val="12"/>
              </w:rPr>
              <w:t>Национальная оборона</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136,0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149,8</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163,8</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b/>
                <w:bCs/>
                <w:sz w:val="12"/>
                <w:szCs w:val="12"/>
              </w:rPr>
            </w:pPr>
            <w:r>
              <w:rPr>
                <w:b/>
                <w:bCs/>
                <w:sz w:val="12"/>
                <w:szCs w:val="12"/>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136,0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149,8</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163,8</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2624" w:rsidRDefault="00F62624">
            <w:pPr>
              <w:rPr>
                <w:sz w:val="12"/>
                <w:szCs w:val="12"/>
              </w:rPr>
            </w:pPr>
            <w:r>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122,8</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136,6</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150,6</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w:t>
            </w:r>
            <w:r>
              <w:rPr>
                <w:sz w:val="12"/>
                <w:szCs w:val="12"/>
              </w:rPr>
              <w:lastRenderedPageBreak/>
              <w:t>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200</w:t>
            </w:r>
          </w:p>
        </w:tc>
        <w:tc>
          <w:tcPr>
            <w:tcW w:w="0" w:type="auto"/>
            <w:tcBorders>
              <w:top w:val="nil"/>
              <w:left w:val="nil"/>
              <w:bottom w:val="nil"/>
              <w:right w:val="single" w:sz="4" w:space="0" w:color="000000"/>
            </w:tcBorders>
            <w:shd w:val="clear" w:color="auto" w:fill="auto"/>
            <w:vAlign w:val="bottom"/>
            <w:hideMark/>
          </w:tcPr>
          <w:p w:rsidR="00F62624" w:rsidRDefault="00F62624">
            <w:pPr>
              <w:jc w:val="center"/>
              <w:rPr>
                <w:sz w:val="12"/>
                <w:szCs w:val="12"/>
              </w:rPr>
            </w:pPr>
            <w:r>
              <w:rPr>
                <w:sz w:val="12"/>
                <w:szCs w:val="12"/>
              </w:rPr>
              <w:t>13,2</w:t>
            </w:r>
          </w:p>
        </w:tc>
        <w:tc>
          <w:tcPr>
            <w:tcW w:w="0" w:type="auto"/>
            <w:tcBorders>
              <w:top w:val="nil"/>
              <w:left w:val="nil"/>
              <w:bottom w:val="nil"/>
              <w:right w:val="single" w:sz="4" w:space="0" w:color="000000"/>
            </w:tcBorders>
            <w:shd w:val="clear" w:color="auto" w:fill="auto"/>
            <w:vAlign w:val="bottom"/>
            <w:hideMark/>
          </w:tcPr>
          <w:p w:rsidR="00F62624" w:rsidRDefault="00F62624">
            <w:pPr>
              <w:jc w:val="center"/>
              <w:rPr>
                <w:sz w:val="12"/>
                <w:szCs w:val="12"/>
              </w:rPr>
            </w:pPr>
            <w:r>
              <w:rPr>
                <w:sz w:val="12"/>
                <w:szCs w:val="12"/>
              </w:rPr>
              <w:t>13,2</w:t>
            </w:r>
          </w:p>
        </w:tc>
        <w:tc>
          <w:tcPr>
            <w:tcW w:w="0" w:type="auto"/>
            <w:tcBorders>
              <w:top w:val="nil"/>
              <w:left w:val="nil"/>
              <w:bottom w:val="nil"/>
              <w:right w:val="single" w:sz="4" w:space="0" w:color="000000"/>
            </w:tcBorders>
            <w:shd w:val="clear" w:color="auto" w:fill="auto"/>
            <w:vAlign w:val="bottom"/>
            <w:hideMark/>
          </w:tcPr>
          <w:p w:rsidR="00F62624" w:rsidRDefault="00F62624">
            <w:pPr>
              <w:jc w:val="center"/>
              <w:rPr>
                <w:sz w:val="12"/>
                <w:szCs w:val="12"/>
              </w:rPr>
            </w:pPr>
            <w:r>
              <w:rPr>
                <w:sz w:val="12"/>
                <w:szCs w:val="12"/>
              </w:rPr>
              <w:t>13,2</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b/>
                <w:bCs/>
                <w:sz w:val="12"/>
                <w:szCs w:val="12"/>
              </w:rPr>
            </w:pPr>
            <w:r>
              <w:rPr>
                <w:b/>
                <w:bCs/>
                <w:sz w:val="12"/>
                <w:szCs w:val="12"/>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202,0</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0,2</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0,2</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2624" w:rsidRDefault="00F62624">
            <w:pPr>
              <w:rPr>
                <w:b/>
                <w:bCs/>
                <w:sz w:val="12"/>
                <w:szCs w:val="12"/>
              </w:rPr>
            </w:pPr>
            <w:r>
              <w:rPr>
                <w:b/>
                <w:bCs/>
                <w:sz w:val="12"/>
                <w:szCs w:val="12"/>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202,0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0,2</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0,2</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Воронежской области" подпрограммы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01 3 02 71430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202,0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0,2</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2624" w:rsidRDefault="00F62624">
            <w:pPr>
              <w:rPr>
                <w:b/>
                <w:bCs/>
                <w:sz w:val="12"/>
                <w:szCs w:val="12"/>
              </w:rPr>
            </w:pPr>
            <w:r>
              <w:rPr>
                <w:b/>
                <w:bCs/>
                <w:sz w:val="12"/>
                <w:szCs w:val="12"/>
              </w:rPr>
              <w:t>Национальная экономика</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826,8</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0,5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b/>
                <w:bCs/>
                <w:sz w:val="12"/>
                <w:szCs w:val="12"/>
              </w:rPr>
            </w:pPr>
            <w:r>
              <w:rPr>
                <w:b/>
                <w:bCs/>
                <w:sz w:val="12"/>
                <w:szCs w:val="12"/>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826,3</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0,0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09</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01 1 05 71290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826,3</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b/>
                <w:bCs/>
                <w:sz w:val="12"/>
                <w:szCs w:val="12"/>
              </w:rPr>
            </w:pPr>
            <w:r>
              <w:rPr>
                <w:b/>
                <w:bCs/>
                <w:sz w:val="12"/>
                <w:szCs w:val="12"/>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0,5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w:t>
            </w:r>
            <w:r>
              <w:rPr>
                <w:sz w:val="12"/>
                <w:szCs w:val="12"/>
              </w:rPr>
              <w:lastRenderedPageBreak/>
              <w:t>муниципальной программы "Социально-экономическое развитие Красного сельского поселения Павловского муниципального района Воронежской области"(Закупка товаров,работ и услуг для осударственных(муниципальных)нужд)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lastRenderedPageBreak/>
              <w:t>04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01 1 09 78430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b/>
                <w:bCs/>
                <w:sz w:val="12"/>
                <w:szCs w:val="12"/>
              </w:rPr>
            </w:pPr>
            <w:r>
              <w:rPr>
                <w:b/>
                <w:bCs/>
                <w:sz w:val="12"/>
                <w:szCs w:val="12"/>
              </w:rPr>
              <w:lastRenderedPageBreak/>
              <w:t>Жилищно-коммунальное хозяйство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3025,27491</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41,5</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41,5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b/>
                <w:bCs/>
                <w:sz w:val="12"/>
                <w:szCs w:val="12"/>
              </w:rPr>
            </w:pPr>
            <w:r>
              <w:rPr>
                <w:b/>
                <w:bCs/>
                <w:sz w:val="12"/>
                <w:szCs w:val="12"/>
              </w:rPr>
              <w:t>Жилищное хозяйство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2000,0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 </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Расходы  по переселению граждан из жилых помещений, признанных непригодными для проживания в рамках основного мероприятия  " Организация переселения граждан из жилых помещений, признанных непригодными для проживания"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области"(Закупка товаров,работ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12 S9330</w:t>
            </w:r>
          </w:p>
        </w:tc>
        <w:tc>
          <w:tcPr>
            <w:tcW w:w="0" w:type="auto"/>
            <w:tcBorders>
              <w:top w:val="nil"/>
              <w:left w:val="nil"/>
              <w:bottom w:val="single" w:sz="4" w:space="0" w:color="000000"/>
              <w:right w:val="nil"/>
            </w:tcBorders>
            <w:shd w:val="clear" w:color="auto" w:fill="auto"/>
            <w:noWrap/>
            <w:hideMark/>
          </w:tcPr>
          <w:p w:rsidR="00F62624" w:rsidRDefault="00F62624">
            <w:pPr>
              <w:rPr>
                <w:sz w:val="12"/>
                <w:szCs w:val="12"/>
              </w:rPr>
            </w:pPr>
            <w:r>
              <w:rPr>
                <w:sz w:val="12"/>
                <w:szCs w:val="12"/>
              </w:rPr>
              <w:t>200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2000,0</w:t>
            </w:r>
          </w:p>
        </w:tc>
        <w:tc>
          <w:tcPr>
            <w:tcW w:w="0" w:type="auto"/>
            <w:tcBorders>
              <w:top w:val="nil"/>
              <w:left w:val="nil"/>
              <w:bottom w:val="single" w:sz="4" w:space="0" w:color="auto"/>
              <w:right w:val="single" w:sz="4" w:space="0" w:color="auto"/>
            </w:tcBorders>
            <w:shd w:val="clear" w:color="auto" w:fill="auto"/>
            <w:hideMark/>
          </w:tcPr>
          <w:p w:rsidR="00F62624" w:rsidRDefault="00F62624">
            <w:pP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 </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b/>
                <w:bCs/>
                <w:sz w:val="12"/>
                <w:szCs w:val="12"/>
              </w:rPr>
            </w:pPr>
            <w:r>
              <w:rPr>
                <w:b/>
                <w:bCs/>
                <w:sz w:val="12"/>
                <w:szCs w:val="12"/>
              </w:rPr>
              <w:t>Благоустройство</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1025,27491</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41,5</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41,5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 xml:space="preserve">Расходы на уличное освещение в рамках основного мероприятия "Организация уличного освещения"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01 1 01 78670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638,27491</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20,0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 xml:space="preserve">Расходы по благоустройству  территории сельского поселения  в рамках основного мероприятия "Организация и содержание мест захоронения"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01 1 02 78610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13,5</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 xml:space="preserve">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01 1 03 78610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104,5</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2,0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2,0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lastRenderedPageBreak/>
              <w:t xml:space="preserve">Расходы по благоустройству  территории сельского поселения  в рамках основного мероприятия "Озеленение территории"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01 1 06 78610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 xml:space="preserve">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01 1 08 78610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250,0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 xml:space="preserve">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01 1 07 78610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5,0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области"(Закупка товаров,работ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01 1 09 78610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12,0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15,0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15,0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 xml:space="preserve">Расходы по поддержке и развитию ТОС на  территории Красного сельского поселения Павловского муниципального района Воронежской области  в рамках основного мероприятия "Поддержка и развитие ТОС на  территории Красного сельского поселения Павловского муниципального района Воронежской области" подпрограммы"Развитие инфраструктуры и благоустройство </w:t>
            </w:r>
            <w:r>
              <w:rPr>
                <w:sz w:val="12"/>
                <w:szCs w:val="12"/>
              </w:rPr>
              <w:lastRenderedPageBreak/>
              <w:t xml:space="preserve">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lastRenderedPageBreak/>
              <w:t>05</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01 1 11 78610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lastRenderedPageBreak/>
              <w:t xml:space="preserve">Расходы по повышению энергоэффективности в электроснабжении,в рамках основного 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Красного сельского поселения Павловского муниципального района Воронежской области"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01 5 01 78670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2624" w:rsidRDefault="00F62624">
            <w:pPr>
              <w:rPr>
                <w:b/>
                <w:bCs/>
                <w:sz w:val="12"/>
                <w:szCs w:val="12"/>
              </w:rPr>
            </w:pPr>
            <w:r>
              <w:rPr>
                <w:b/>
                <w:bCs/>
                <w:sz w:val="12"/>
                <w:szCs w:val="12"/>
              </w:rPr>
              <w:t>Социальная политика</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86,7</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50,0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b/>
                <w:bCs/>
                <w:sz w:val="12"/>
                <w:szCs w:val="12"/>
              </w:rPr>
            </w:pPr>
            <w:r>
              <w:rPr>
                <w:b/>
                <w:bCs/>
                <w:sz w:val="12"/>
                <w:szCs w:val="12"/>
              </w:rPr>
              <w:t>Пенсионное обеспечение</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nil"/>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86,7</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50,0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Расходы на доплату к пенсиям муниципальных служащих органов местного самоуправления Красного сельского поселения Павловского муниципального района Воронежской области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Воронежской области"подпрограммы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01 3 02 70470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300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86,7</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50,0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50,0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2624" w:rsidRDefault="00F62624">
            <w:pPr>
              <w:rPr>
                <w:b/>
                <w:bCs/>
                <w:sz w:val="12"/>
                <w:szCs w:val="12"/>
              </w:rPr>
            </w:pPr>
            <w:r>
              <w:rPr>
                <w:b/>
                <w:bCs/>
                <w:sz w:val="12"/>
                <w:szCs w:val="12"/>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nil"/>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0,0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 xml:space="preserve">Расходы на социальную поддержку членов семей военнослужащих, погибших  в период прохождения военной службы в мирное время"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w:t>
            </w:r>
            <w:r>
              <w:rPr>
                <w:sz w:val="12"/>
                <w:szCs w:val="12"/>
              </w:rPr>
              <w:lastRenderedPageBreak/>
              <w:t>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01 3 02 70570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300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b/>
                <w:bCs/>
                <w:sz w:val="12"/>
                <w:szCs w:val="12"/>
              </w:rPr>
            </w:pPr>
            <w:r>
              <w:rPr>
                <w:b/>
                <w:bCs/>
                <w:sz w:val="12"/>
                <w:szCs w:val="12"/>
              </w:rPr>
              <w:t>Физическая культура и спорт</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11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nil"/>
              <w:bottom w:val="nil"/>
              <w:right w:val="nil"/>
            </w:tcBorders>
            <w:shd w:val="clear" w:color="auto" w:fill="auto"/>
            <w:vAlign w:val="bottom"/>
            <w:hideMark/>
          </w:tcPr>
          <w:p w:rsidR="00F62624" w:rsidRDefault="00F62624">
            <w:pPr>
              <w:jc w:val="center"/>
              <w:rPr>
                <w:sz w:val="12"/>
                <w:szCs w:val="12"/>
              </w:rPr>
            </w:pPr>
            <w:r>
              <w:rPr>
                <w:sz w:val="12"/>
                <w:szCs w:val="12"/>
              </w:rPr>
              <w:t>167,23167</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 </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b/>
                <w:bCs/>
                <w:sz w:val="12"/>
                <w:szCs w:val="12"/>
              </w:rPr>
            </w:pPr>
            <w:r>
              <w:rPr>
                <w:b/>
                <w:bCs/>
                <w:sz w:val="12"/>
                <w:szCs w:val="12"/>
              </w:rPr>
              <w:t>Физическая культура</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11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nil"/>
              <w:bottom w:val="nil"/>
              <w:right w:val="nil"/>
            </w:tcBorders>
            <w:shd w:val="clear" w:color="auto" w:fill="auto"/>
            <w:vAlign w:val="bottom"/>
            <w:hideMark/>
          </w:tcPr>
          <w:p w:rsidR="00F62624" w:rsidRDefault="00F62624">
            <w:pPr>
              <w:jc w:val="center"/>
              <w:rPr>
                <w:sz w:val="12"/>
                <w:szCs w:val="12"/>
              </w:rPr>
            </w:pPr>
            <w:r>
              <w:rPr>
                <w:sz w:val="12"/>
                <w:szCs w:val="12"/>
              </w:rPr>
              <w:t>167,23167</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 </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Расходы на  мероприятия в области физической культуры и спорта  в рамках основного мероприятия "Финансовое обеспечение деятельности органов местного самоуправления Красного сельского поселения Павловского муниципального района Воронежской области Павловского муниципального  района Воронежской области " подпрограммы "Обеспечение реализации муниципальной программы" программы "Социально-экономическое  развитие Красного сельского поселения Павловского муниципального района Воронежской области Павловского муниципального  района Воронежской области "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11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130270410</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 </w:t>
            </w:r>
          </w:p>
        </w:tc>
        <w:tc>
          <w:tcPr>
            <w:tcW w:w="0" w:type="auto"/>
            <w:tcBorders>
              <w:top w:val="nil"/>
              <w:left w:val="nil"/>
              <w:bottom w:val="nil"/>
              <w:right w:val="nil"/>
            </w:tcBorders>
            <w:shd w:val="clear" w:color="auto" w:fill="auto"/>
            <w:vAlign w:val="bottom"/>
            <w:hideMark/>
          </w:tcPr>
          <w:p w:rsidR="00F62624" w:rsidRDefault="00F62624">
            <w:pPr>
              <w:jc w:val="center"/>
              <w:rPr>
                <w:sz w:val="12"/>
                <w:szCs w:val="12"/>
              </w:rPr>
            </w:pPr>
            <w:r>
              <w:rPr>
                <w:sz w:val="12"/>
                <w:szCs w:val="12"/>
              </w:rPr>
              <w:t>167,23167</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 </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b/>
                <w:bCs/>
                <w:sz w:val="12"/>
                <w:szCs w:val="12"/>
              </w:rPr>
            </w:pPr>
            <w:r>
              <w:rPr>
                <w:b/>
                <w:bCs/>
                <w:sz w:val="12"/>
                <w:szCs w:val="12"/>
              </w:rPr>
              <w:t>Обслуживание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62624" w:rsidRDefault="00F62624">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0,1</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b/>
                <w:bCs/>
                <w:sz w:val="12"/>
                <w:szCs w:val="12"/>
              </w:rPr>
            </w:pPr>
            <w:r>
              <w:rPr>
                <w:b/>
                <w:bCs/>
                <w:sz w:val="12"/>
                <w:szCs w:val="12"/>
              </w:rPr>
              <w:t>Обслуживание внутреннего  государственного и муниципального долга</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b/>
                <w:bCs/>
                <w:sz w:val="12"/>
                <w:szCs w:val="12"/>
              </w:rPr>
            </w:pPr>
            <w:r>
              <w:rPr>
                <w:b/>
                <w:bCs/>
                <w:sz w:val="12"/>
                <w:szCs w:val="12"/>
              </w:rPr>
              <w:t> </w:t>
            </w:r>
          </w:p>
        </w:tc>
        <w:tc>
          <w:tcPr>
            <w:tcW w:w="0" w:type="auto"/>
            <w:tcBorders>
              <w:top w:val="nil"/>
              <w:left w:val="nil"/>
              <w:bottom w:val="single" w:sz="4" w:space="0" w:color="auto"/>
              <w:right w:val="single" w:sz="4" w:space="0" w:color="auto"/>
            </w:tcBorders>
            <w:shd w:val="clear" w:color="auto" w:fill="auto"/>
            <w:noWrap/>
            <w:vAlign w:val="bottom"/>
            <w:hideMark/>
          </w:tcPr>
          <w:p w:rsidR="00F62624" w:rsidRDefault="00F62624">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0,1</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b/>
                <w:bCs/>
                <w:sz w:val="12"/>
                <w:szCs w:val="12"/>
              </w:rPr>
            </w:pPr>
            <w:r>
              <w:rPr>
                <w:b/>
                <w:bCs/>
                <w:sz w:val="12"/>
                <w:szCs w:val="12"/>
              </w:rPr>
              <w:t>0,1</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01 3 2788</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Default="00F62624">
            <w:pPr>
              <w:jc w:val="center"/>
              <w:rPr>
                <w:sz w:val="12"/>
                <w:szCs w:val="12"/>
              </w:rPr>
            </w:pPr>
            <w:r>
              <w:rPr>
                <w:sz w:val="12"/>
                <w:szCs w:val="12"/>
              </w:rPr>
              <w:t>700</w:t>
            </w:r>
          </w:p>
        </w:tc>
        <w:tc>
          <w:tcPr>
            <w:tcW w:w="0" w:type="auto"/>
            <w:tcBorders>
              <w:top w:val="nil"/>
              <w:left w:val="nil"/>
              <w:bottom w:val="single" w:sz="4" w:space="0" w:color="auto"/>
              <w:right w:val="single" w:sz="4" w:space="0" w:color="auto"/>
            </w:tcBorders>
            <w:shd w:val="clear" w:color="auto" w:fill="auto"/>
            <w:noWrap/>
            <w:vAlign w:val="bottom"/>
            <w:hideMark/>
          </w:tcPr>
          <w:p w:rsidR="00F62624" w:rsidRDefault="00F62624">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vAlign w:val="bottom"/>
            <w:hideMark/>
          </w:tcPr>
          <w:p w:rsidR="00F62624" w:rsidRDefault="00F62624">
            <w:pPr>
              <w:jc w:val="center"/>
              <w:rPr>
                <w:sz w:val="12"/>
                <w:szCs w:val="12"/>
              </w:rPr>
            </w:pPr>
            <w:r>
              <w:rPr>
                <w:sz w:val="12"/>
                <w:szCs w:val="12"/>
              </w:rPr>
              <w:t>0,1</w:t>
            </w:r>
          </w:p>
        </w:tc>
      </w:tr>
      <w:tr w:rsidR="00F62624" w:rsidTr="00F62624">
        <w:tc>
          <w:tcPr>
            <w:tcW w:w="0" w:type="auto"/>
            <w:tcBorders>
              <w:top w:val="nil"/>
              <w:left w:val="nil"/>
              <w:bottom w:val="nil"/>
              <w:right w:val="nil"/>
            </w:tcBorders>
            <w:shd w:val="clear" w:color="auto" w:fill="auto"/>
            <w:vAlign w:val="center"/>
            <w:hideMark/>
          </w:tcPr>
          <w:p w:rsid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r>
      <w:tr w:rsidR="00F62624" w:rsidTr="00F62624">
        <w:tc>
          <w:tcPr>
            <w:tcW w:w="0" w:type="auto"/>
            <w:tcBorders>
              <w:top w:val="nil"/>
              <w:left w:val="nil"/>
              <w:bottom w:val="nil"/>
              <w:right w:val="nil"/>
            </w:tcBorders>
            <w:shd w:val="clear" w:color="auto" w:fill="auto"/>
            <w:vAlign w:val="center"/>
            <w:hideMark/>
          </w:tcPr>
          <w:p w:rsidR="00F62624" w:rsidRDefault="00F62624">
            <w:pPr>
              <w:rPr>
                <w:sz w:val="12"/>
                <w:szCs w:val="12"/>
              </w:rPr>
            </w:pPr>
            <w:r>
              <w:rPr>
                <w:sz w:val="12"/>
                <w:szCs w:val="12"/>
              </w:rPr>
              <w:t>Глава Красного сельского поселения</w:t>
            </w: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r>
      <w:tr w:rsidR="00F62624" w:rsidTr="00F62624">
        <w:tc>
          <w:tcPr>
            <w:tcW w:w="0" w:type="auto"/>
            <w:tcBorders>
              <w:top w:val="nil"/>
              <w:left w:val="nil"/>
              <w:bottom w:val="nil"/>
              <w:right w:val="nil"/>
            </w:tcBorders>
            <w:shd w:val="clear" w:color="auto" w:fill="auto"/>
            <w:vAlign w:val="center"/>
            <w:hideMark/>
          </w:tcPr>
          <w:p w:rsidR="00F62624" w:rsidRDefault="00F62624">
            <w:pPr>
              <w:rPr>
                <w:sz w:val="12"/>
                <w:szCs w:val="12"/>
              </w:rPr>
            </w:pPr>
            <w:r>
              <w:rPr>
                <w:sz w:val="12"/>
                <w:szCs w:val="12"/>
              </w:rPr>
              <w:t>Павловского муниципального района Воронежской области</w:t>
            </w: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gridSpan w:val="5"/>
            <w:tcBorders>
              <w:top w:val="nil"/>
              <w:left w:val="nil"/>
              <w:bottom w:val="nil"/>
              <w:right w:val="nil"/>
            </w:tcBorders>
            <w:shd w:val="clear" w:color="auto" w:fill="auto"/>
            <w:noWrap/>
            <w:vAlign w:val="bottom"/>
            <w:hideMark/>
          </w:tcPr>
          <w:p w:rsidR="00F62624" w:rsidRDefault="00F62624">
            <w:pPr>
              <w:jc w:val="right"/>
              <w:rPr>
                <w:sz w:val="12"/>
                <w:szCs w:val="12"/>
              </w:rPr>
            </w:pPr>
            <w:r>
              <w:rPr>
                <w:sz w:val="12"/>
                <w:szCs w:val="12"/>
              </w:rPr>
              <w:t>В.Ф. Ярковой</w:t>
            </w:r>
          </w:p>
        </w:tc>
        <w:tc>
          <w:tcPr>
            <w:tcW w:w="0" w:type="auto"/>
            <w:tcBorders>
              <w:top w:val="nil"/>
              <w:left w:val="nil"/>
              <w:bottom w:val="nil"/>
              <w:right w:val="nil"/>
            </w:tcBorders>
            <w:shd w:val="clear" w:color="auto" w:fill="auto"/>
            <w:noWrap/>
            <w:vAlign w:val="bottom"/>
            <w:hideMark/>
          </w:tcPr>
          <w:p w:rsidR="00F62624" w:rsidRDefault="00F62624">
            <w:pPr>
              <w:jc w:val="right"/>
              <w:rPr>
                <w:sz w:val="12"/>
                <w:szCs w:val="12"/>
              </w:rPr>
            </w:pPr>
          </w:p>
        </w:tc>
      </w:tr>
    </w:tbl>
    <w:p w:rsidR="00F62624" w:rsidRDefault="00F62624" w:rsidP="005A59D5">
      <w:pPr>
        <w:jc w:val="both"/>
        <w:rPr>
          <w:sz w:val="16"/>
          <w:szCs w:val="16"/>
        </w:rPr>
      </w:pPr>
    </w:p>
    <w:tbl>
      <w:tblPr>
        <w:tblW w:w="5000" w:type="pct"/>
        <w:tblLook w:val="04A0"/>
      </w:tblPr>
      <w:tblGrid>
        <w:gridCol w:w="310"/>
        <w:gridCol w:w="1314"/>
        <w:gridCol w:w="581"/>
        <w:gridCol w:w="279"/>
        <w:gridCol w:w="297"/>
        <w:gridCol w:w="310"/>
        <w:gridCol w:w="366"/>
        <w:gridCol w:w="561"/>
        <w:gridCol w:w="404"/>
        <w:gridCol w:w="404"/>
      </w:tblGrid>
      <w:tr w:rsidR="00F62624" w:rsidTr="00F62624">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gridSpan w:val="6"/>
            <w:tcBorders>
              <w:top w:val="nil"/>
              <w:left w:val="nil"/>
              <w:bottom w:val="nil"/>
              <w:right w:val="nil"/>
            </w:tcBorders>
            <w:shd w:val="clear" w:color="auto" w:fill="auto"/>
            <w:vAlign w:val="bottom"/>
            <w:hideMark/>
          </w:tcPr>
          <w:p w:rsidR="00F62624" w:rsidRDefault="00F62624">
            <w:pPr>
              <w:rPr>
                <w:sz w:val="12"/>
                <w:szCs w:val="12"/>
              </w:rPr>
            </w:pPr>
            <w:r>
              <w:rPr>
                <w:sz w:val="12"/>
                <w:szCs w:val="12"/>
              </w:rPr>
              <w:t>Приложение    4</w:t>
            </w:r>
          </w:p>
        </w:tc>
      </w:tr>
      <w:tr w:rsidR="00F62624" w:rsidTr="00F62624">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rFonts w:ascii="Arial CYR" w:hAnsi="Arial CYR"/>
                <w:sz w:val="12"/>
                <w:szCs w:val="12"/>
              </w:rPr>
            </w:pPr>
          </w:p>
        </w:tc>
        <w:tc>
          <w:tcPr>
            <w:tcW w:w="0" w:type="auto"/>
            <w:gridSpan w:val="6"/>
            <w:tcBorders>
              <w:top w:val="nil"/>
              <w:left w:val="nil"/>
              <w:bottom w:val="nil"/>
              <w:right w:val="nil"/>
            </w:tcBorders>
            <w:shd w:val="clear" w:color="auto" w:fill="auto"/>
            <w:hideMark/>
          </w:tcPr>
          <w:p w:rsidR="00F62624" w:rsidRDefault="00F62624">
            <w:pPr>
              <w:rPr>
                <w:sz w:val="12"/>
                <w:szCs w:val="12"/>
              </w:rPr>
            </w:pPr>
            <w:r>
              <w:rPr>
                <w:sz w:val="12"/>
                <w:szCs w:val="12"/>
              </w:rPr>
              <w:t>к решению Совета народных депутатов Красного сельского поселения Павловского муниципального района Воронежской области</w:t>
            </w:r>
            <w:r>
              <w:rPr>
                <w:sz w:val="12"/>
                <w:szCs w:val="12"/>
              </w:rPr>
              <w:br/>
              <w:t>от 29.05.2024 г. №260</w:t>
            </w:r>
          </w:p>
        </w:tc>
      </w:tr>
      <w:tr w:rsidR="00F62624" w:rsidTr="00F62624">
        <w:tc>
          <w:tcPr>
            <w:tcW w:w="0" w:type="auto"/>
            <w:tcBorders>
              <w:top w:val="nil"/>
              <w:left w:val="nil"/>
              <w:bottom w:val="nil"/>
              <w:right w:val="nil"/>
            </w:tcBorders>
            <w:shd w:val="clear" w:color="auto" w:fill="auto"/>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vAlign w:val="bottom"/>
            <w:hideMark/>
          </w:tcPr>
          <w:p w:rsid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vAlign w:val="bottom"/>
            <w:hideMark/>
          </w:tcPr>
          <w:p w:rsidR="00F62624" w:rsidRDefault="00F62624">
            <w:pPr>
              <w:rPr>
                <w:sz w:val="12"/>
                <w:szCs w:val="12"/>
              </w:rPr>
            </w:pPr>
          </w:p>
        </w:tc>
        <w:tc>
          <w:tcPr>
            <w:tcW w:w="0" w:type="auto"/>
            <w:gridSpan w:val="6"/>
            <w:tcBorders>
              <w:top w:val="nil"/>
              <w:left w:val="nil"/>
              <w:bottom w:val="nil"/>
              <w:right w:val="nil"/>
            </w:tcBorders>
            <w:shd w:val="clear" w:color="auto" w:fill="auto"/>
            <w:vAlign w:val="bottom"/>
            <w:hideMark/>
          </w:tcPr>
          <w:p w:rsidR="00F62624" w:rsidRDefault="00F62624">
            <w:pPr>
              <w:rPr>
                <w:sz w:val="12"/>
                <w:szCs w:val="12"/>
              </w:rPr>
            </w:pPr>
            <w:r>
              <w:rPr>
                <w:sz w:val="12"/>
                <w:szCs w:val="12"/>
              </w:rPr>
              <w:t>Приложение    5</w:t>
            </w:r>
          </w:p>
        </w:tc>
      </w:tr>
      <w:tr w:rsidR="00F62624" w:rsidTr="00F62624">
        <w:tc>
          <w:tcPr>
            <w:tcW w:w="0" w:type="auto"/>
            <w:tcBorders>
              <w:top w:val="nil"/>
              <w:left w:val="nil"/>
              <w:bottom w:val="nil"/>
              <w:right w:val="nil"/>
            </w:tcBorders>
            <w:shd w:val="clear" w:color="auto" w:fill="auto"/>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vAlign w:val="bottom"/>
            <w:hideMark/>
          </w:tcPr>
          <w:p w:rsid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hideMark/>
          </w:tcPr>
          <w:p w:rsidR="00F62624" w:rsidRDefault="00F62624">
            <w:pPr>
              <w:rPr>
                <w:sz w:val="12"/>
                <w:szCs w:val="12"/>
              </w:rPr>
            </w:pPr>
          </w:p>
        </w:tc>
        <w:tc>
          <w:tcPr>
            <w:tcW w:w="0" w:type="auto"/>
            <w:gridSpan w:val="6"/>
            <w:tcBorders>
              <w:top w:val="nil"/>
              <w:left w:val="nil"/>
              <w:bottom w:val="nil"/>
              <w:right w:val="nil"/>
            </w:tcBorders>
            <w:shd w:val="clear" w:color="auto" w:fill="auto"/>
            <w:hideMark/>
          </w:tcPr>
          <w:p w:rsidR="00F62624" w:rsidRDefault="00F62624">
            <w:pPr>
              <w:rPr>
                <w:sz w:val="12"/>
                <w:szCs w:val="12"/>
              </w:rPr>
            </w:pPr>
            <w:r>
              <w:rPr>
                <w:sz w:val="12"/>
                <w:szCs w:val="12"/>
              </w:rPr>
              <w:t>к решению Совета народных депутатов Красного сельского поселения Павловского муниципального района Воронежской области</w:t>
            </w:r>
            <w:r>
              <w:rPr>
                <w:sz w:val="12"/>
                <w:szCs w:val="12"/>
              </w:rPr>
              <w:br/>
              <w:t>от 22.12.2023 г. №227</w:t>
            </w:r>
          </w:p>
        </w:tc>
      </w:tr>
      <w:tr w:rsidR="00F62624" w:rsidTr="00F62624">
        <w:tc>
          <w:tcPr>
            <w:tcW w:w="0" w:type="auto"/>
            <w:gridSpan w:val="10"/>
            <w:tcBorders>
              <w:top w:val="nil"/>
              <w:left w:val="nil"/>
              <w:bottom w:val="nil"/>
              <w:right w:val="nil"/>
            </w:tcBorders>
            <w:shd w:val="clear" w:color="auto" w:fill="auto"/>
            <w:hideMark/>
          </w:tcPr>
          <w:p w:rsidR="00F62624" w:rsidRDefault="00F62624">
            <w:pPr>
              <w:jc w:val="center"/>
              <w:rPr>
                <w:b/>
                <w:bCs/>
                <w:sz w:val="12"/>
                <w:szCs w:val="12"/>
              </w:rPr>
            </w:pPr>
            <w:r>
              <w:rPr>
                <w:b/>
                <w:bCs/>
                <w:sz w:val="12"/>
                <w:szCs w:val="12"/>
              </w:rPr>
              <w:t xml:space="preserve">Распределение бюджетных ассигнований по целевым статьям </w:t>
            </w:r>
            <w:r>
              <w:rPr>
                <w:b/>
                <w:bCs/>
                <w:sz w:val="12"/>
                <w:szCs w:val="12"/>
              </w:rPr>
              <w:br/>
              <w:t xml:space="preserve">(муниципальным программам Красного сельского поселения Павловского муниципального района Воронежской области ), группам видов расходов, </w:t>
            </w:r>
            <w:r>
              <w:rPr>
                <w:b/>
                <w:bCs/>
                <w:sz w:val="12"/>
                <w:szCs w:val="12"/>
              </w:rPr>
              <w:br/>
              <w:t xml:space="preserve">разделам, подразделам классификации бюджетам </w:t>
            </w:r>
            <w:r>
              <w:rPr>
                <w:b/>
                <w:bCs/>
                <w:sz w:val="12"/>
                <w:szCs w:val="12"/>
              </w:rPr>
              <w:br/>
              <w:t xml:space="preserve">Красного сельского поселения Павловского муниципального района Воронежской области на 2024 год и на плановый период 2025 и 2026 годов </w:t>
            </w:r>
          </w:p>
        </w:tc>
      </w:tr>
      <w:tr w:rsidR="00F62624" w:rsidTr="00F62624">
        <w:tc>
          <w:tcPr>
            <w:tcW w:w="0" w:type="auto"/>
            <w:tcBorders>
              <w:top w:val="nil"/>
              <w:left w:val="nil"/>
              <w:bottom w:val="nil"/>
              <w:right w:val="nil"/>
            </w:tcBorders>
            <w:shd w:val="clear" w:color="auto" w:fill="auto"/>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vAlign w:val="bottom"/>
            <w:hideMark/>
          </w:tcPr>
          <w:p w:rsid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gridSpan w:val="2"/>
            <w:tcBorders>
              <w:top w:val="nil"/>
              <w:left w:val="nil"/>
              <w:bottom w:val="single" w:sz="4" w:space="0" w:color="000000"/>
              <w:right w:val="nil"/>
            </w:tcBorders>
            <w:shd w:val="clear" w:color="auto" w:fill="auto"/>
            <w:noWrap/>
            <w:vAlign w:val="bottom"/>
            <w:hideMark/>
          </w:tcPr>
          <w:p w:rsidR="00F62624" w:rsidRDefault="00F62624">
            <w:pPr>
              <w:jc w:val="center"/>
              <w:rPr>
                <w:sz w:val="12"/>
                <w:szCs w:val="12"/>
              </w:rPr>
            </w:pPr>
            <w:r>
              <w:rPr>
                <w:sz w:val="12"/>
                <w:szCs w:val="12"/>
              </w:rPr>
              <w:t>тыс.рублей</w:t>
            </w:r>
          </w:p>
        </w:tc>
      </w:tr>
      <w:tr w:rsidR="00F62624" w:rsidTr="00F62624">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624" w:rsidRDefault="00F62624">
            <w:pPr>
              <w:jc w:val="center"/>
              <w:rPr>
                <w:sz w:val="12"/>
                <w:szCs w:val="12"/>
              </w:rPr>
            </w:pPr>
            <w:r>
              <w:rPr>
                <w:sz w:val="12"/>
                <w:szCs w:val="12"/>
              </w:rPr>
              <w:t>№ п/п</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624" w:rsidRDefault="00F62624">
            <w:pPr>
              <w:jc w:val="center"/>
              <w:rPr>
                <w:sz w:val="12"/>
                <w:szCs w:val="12"/>
              </w:rPr>
            </w:pPr>
            <w:r>
              <w:rPr>
                <w:sz w:val="12"/>
                <w:szCs w:val="12"/>
              </w:rPr>
              <w:t>Наименование программы</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624" w:rsidRDefault="00F62624">
            <w:pPr>
              <w:jc w:val="center"/>
              <w:rPr>
                <w:sz w:val="12"/>
                <w:szCs w:val="12"/>
              </w:rPr>
            </w:pPr>
            <w:r>
              <w:rPr>
                <w:sz w:val="12"/>
                <w:szCs w:val="12"/>
              </w:rPr>
              <w:t>ЦСР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624" w:rsidRDefault="00F62624">
            <w:pPr>
              <w:jc w:val="center"/>
              <w:rPr>
                <w:sz w:val="12"/>
                <w:szCs w:val="12"/>
              </w:rPr>
            </w:pPr>
            <w:r>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624" w:rsidRDefault="00F62624">
            <w:pPr>
              <w:jc w:val="center"/>
              <w:rPr>
                <w:sz w:val="12"/>
                <w:szCs w:val="12"/>
              </w:rPr>
            </w:pPr>
            <w:r>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624" w:rsidRDefault="00F62624">
            <w:pPr>
              <w:jc w:val="center"/>
              <w:rPr>
                <w:sz w:val="12"/>
                <w:szCs w:val="12"/>
              </w:rPr>
            </w:pPr>
            <w:r>
              <w:rPr>
                <w:sz w:val="12"/>
                <w:szCs w:val="12"/>
              </w:rPr>
              <w:t>ВР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624" w:rsidRDefault="00F62624">
            <w:pPr>
              <w:jc w:val="center"/>
              <w:rPr>
                <w:sz w:val="12"/>
                <w:szCs w:val="12"/>
              </w:rPr>
            </w:pPr>
            <w:r>
              <w:rPr>
                <w:sz w:val="12"/>
                <w:szCs w:val="12"/>
              </w:rPr>
              <w:t>ГРБС</w:t>
            </w:r>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F62624" w:rsidRDefault="00F62624">
            <w:pPr>
              <w:jc w:val="center"/>
              <w:rPr>
                <w:sz w:val="12"/>
                <w:szCs w:val="12"/>
              </w:rPr>
            </w:pPr>
            <w:r>
              <w:rPr>
                <w:sz w:val="12"/>
                <w:szCs w:val="12"/>
              </w:rPr>
              <w:t>Сумма</w:t>
            </w:r>
          </w:p>
        </w:tc>
      </w:tr>
      <w:tr w:rsidR="00F62624" w:rsidTr="00F62624">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Default="00F62624">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Default="00F62624">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Default="00F62624">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Default="00F62624">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Default="00F62624">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Default="00F62624">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Default="00F62624">
            <w:pPr>
              <w:rPr>
                <w:sz w:val="12"/>
                <w:szCs w:val="12"/>
              </w:rPr>
            </w:pPr>
          </w:p>
        </w:tc>
        <w:tc>
          <w:tcPr>
            <w:tcW w:w="0" w:type="auto"/>
            <w:tcBorders>
              <w:top w:val="nil"/>
              <w:left w:val="nil"/>
              <w:bottom w:val="single" w:sz="4" w:space="0" w:color="000000"/>
              <w:right w:val="single" w:sz="4" w:space="0" w:color="000000"/>
            </w:tcBorders>
            <w:shd w:val="clear" w:color="auto" w:fill="auto"/>
            <w:vAlign w:val="center"/>
            <w:hideMark/>
          </w:tcPr>
          <w:p w:rsidR="00F62624" w:rsidRDefault="00F62624">
            <w:pPr>
              <w:jc w:val="center"/>
              <w:rPr>
                <w:sz w:val="12"/>
                <w:szCs w:val="12"/>
              </w:rPr>
            </w:pPr>
            <w:r>
              <w:rPr>
                <w:sz w:val="12"/>
                <w:szCs w:val="12"/>
              </w:rPr>
              <w:t>2024 год</w:t>
            </w:r>
          </w:p>
        </w:tc>
        <w:tc>
          <w:tcPr>
            <w:tcW w:w="0" w:type="auto"/>
            <w:tcBorders>
              <w:top w:val="nil"/>
              <w:left w:val="nil"/>
              <w:bottom w:val="single" w:sz="4" w:space="0" w:color="000000"/>
              <w:right w:val="single" w:sz="4" w:space="0" w:color="000000"/>
            </w:tcBorders>
            <w:shd w:val="clear" w:color="auto" w:fill="auto"/>
            <w:vAlign w:val="center"/>
            <w:hideMark/>
          </w:tcPr>
          <w:p w:rsidR="00F62624" w:rsidRDefault="00F62624">
            <w:pPr>
              <w:jc w:val="center"/>
              <w:rPr>
                <w:sz w:val="12"/>
                <w:szCs w:val="12"/>
              </w:rPr>
            </w:pPr>
            <w:r>
              <w:rPr>
                <w:sz w:val="12"/>
                <w:szCs w:val="12"/>
              </w:rPr>
              <w:t>2025 год</w:t>
            </w:r>
          </w:p>
        </w:tc>
        <w:tc>
          <w:tcPr>
            <w:tcW w:w="0" w:type="auto"/>
            <w:tcBorders>
              <w:top w:val="nil"/>
              <w:left w:val="nil"/>
              <w:bottom w:val="single" w:sz="4" w:space="0" w:color="000000"/>
              <w:right w:val="single" w:sz="4" w:space="0" w:color="auto"/>
            </w:tcBorders>
            <w:shd w:val="clear" w:color="auto" w:fill="auto"/>
            <w:vAlign w:val="center"/>
            <w:hideMark/>
          </w:tcPr>
          <w:p w:rsidR="00F62624" w:rsidRDefault="00F62624">
            <w:pPr>
              <w:jc w:val="center"/>
              <w:rPr>
                <w:sz w:val="12"/>
                <w:szCs w:val="12"/>
              </w:rPr>
            </w:pPr>
            <w:r>
              <w:rPr>
                <w:sz w:val="12"/>
                <w:szCs w:val="12"/>
              </w:rPr>
              <w:t>2026 год</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1</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b/>
                <w:bCs/>
                <w:sz w:val="12"/>
                <w:szCs w:val="12"/>
              </w:rPr>
            </w:pPr>
            <w:r>
              <w:rPr>
                <w:b/>
                <w:bCs/>
                <w:sz w:val="12"/>
                <w:szCs w:val="12"/>
              </w:rPr>
              <w:t xml:space="preserve">Муниципальная  программа "Социально-экономическое </w:t>
            </w:r>
            <w:r>
              <w:rPr>
                <w:b/>
                <w:bCs/>
                <w:sz w:val="12"/>
                <w:szCs w:val="12"/>
              </w:rPr>
              <w:lastRenderedPageBreak/>
              <w:t>развитие Красного сельского поселения Павловского муниципального района Воронежской области", всего:</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b/>
                <w:bCs/>
                <w:sz w:val="12"/>
                <w:szCs w:val="12"/>
              </w:rPr>
            </w:pPr>
            <w:r>
              <w:rPr>
                <w:b/>
                <w:bCs/>
                <w:sz w:val="12"/>
                <w:szCs w:val="12"/>
              </w:rPr>
              <w:lastRenderedPageBreak/>
              <w:t>01 0 00 00000</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F62624" w:rsidRDefault="00F62624">
            <w:pPr>
              <w:jc w:val="center"/>
              <w:rPr>
                <w:b/>
                <w:bCs/>
                <w:sz w:val="12"/>
                <w:szCs w:val="12"/>
              </w:rPr>
            </w:pPr>
            <w:r>
              <w:rPr>
                <w:b/>
                <w:bCs/>
                <w:sz w:val="12"/>
                <w:szCs w:val="12"/>
              </w:rPr>
              <w:t>15 631,93648</w:t>
            </w:r>
          </w:p>
        </w:tc>
        <w:tc>
          <w:tcPr>
            <w:tcW w:w="0" w:type="auto"/>
            <w:tcBorders>
              <w:top w:val="nil"/>
              <w:left w:val="nil"/>
              <w:bottom w:val="single" w:sz="4" w:space="0" w:color="000000"/>
              <w:right w:val="single" w:sz="4" w:space="0" w:color="000000"/>
            </w:tcBorders>
            <w:shd w:val="clear" w:color="auto" w:fill="auto"/>
            <w:vAlign w:val="center"/>
            <w:hideMark/>
          </w:tcPr>
          <w:p w:rsidR="00F62624" w:rsidRDefault="00F62624">
            <w:pPr>
              <w:jc w:val="center"/>
              <w:rPr>
                <w:b/>
                <w:bCs/>
                <w:sz w:val="12"/>
                <w:szCs w:val="12"/>
              </w:rPr>
            </w:pPr>
            <w:r>
              <w:rPr>
                <w:b/>
                <w:bCs/>
                <w:sz w:val="12"/>
                <w:szCs w:val="12"/>
              </w:rPr>
              <w:t>3 712,4</w:t>
            </w:r>
          </w:p>
        </w:tc>
        <w:tc>
          <w:tcPr>
            <w:tcW w:w="0" w:type="auto"/>
            <w:tcBorders>
              <w:top w:val="nil"/>
              <w:left w:val="nil"/>
              <w:bottom w:val="single" w:sz="4" w:space="0" w:color="000000"/>
              <w:right w:val="single" w:sz="4" w:space="0" w:color="000000"/>
            </w:tcBorders>
            <w:shd w:val="clear" w:color="auto" w:fill="auto"/>
            <w:vAlign w:val="center"/>
            <w:hideMark/>
          </w:tcPr>
          <w:p w:rsidR="00F62624" w:rsidRDefault="00F62624">
            <w:pPr>
              <w:jc w:val="center"/>
              <w:rPr>
                <w:b/>
                <w:bCs/>
                <w:sz w:val="12"/>
                <w:szCs w:val="12"/>
              </w:rPr>
            </w:pPr>
            <w:r>
              <w:rPr>
                <w:b/>
                <w:bCs/>
                <w:sz w:val="12"/>
                <w:szCs w:val="12"/>
              </w:rPr>
              <w:t>3 798,1</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lastRenderedPageBreak/>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в том числе:</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vAlign w:val="center"/>
            <w:hideMark/>
          </w:tcPr>
          <w:p w:rsidR="00F62624" w:rsidRDefault="00F62624">
            <w:pPr>
              <w:jc w:val="center"/>
              <w:rPr>
                <w:sz w:val="12"/>
                <w:szCs w:val="12"/>
              </w:rPr>
            </w:pPr>
            <w:r>
              <w:rPr>
                <w:sz w:val="12"/>
                <w:szCs w:val="12"/>
              </w:rPr>
              <w:t> </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1.1.</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b/>
                <w:bCs/>
                <w:sz w:val="12"/>
                <w:szCs w:val="12"/>
              </w:rPr>
            </w:pPr>
            <w:r>
              <w:rPr>
                <w:b/>
                <w:bCs/>
                <w:sz w:val="12"/>
                <w:szCs w:val="12"/>
              </w:rPr>
              <w:t>Подпрограмма «Развитие инфраструктуры и благоустройство территории»</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b/>
                <w:bCs/>
                <w:sz w:val="12"/>
                <w:szCs w:val="12"/>
              </w:rPr>
            </w:pPr>
            <w:r>
              <w:rPr>
                <w:b/>
                <w:bCs/>
                <w:sz w:val="12"/>
                <w:szCs w:val="12"/>
              </w:rPr>
              <w:t>01 1 00 00000</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vAlign w:val="center"/>
            <w:hideMark/>
          </w:tcPr>
          <w:p w:rsidR="00F62624" w:rsidRDefault="00F62624">
            <w:pPr>
              <w:jc w:val="center"/>
              <w:rPr>
                <w:b/>
                <w:bCs/>
                <w:sz w:val="12"/>
                <w:szCs w:val="12"/>
              </w:rPr>
            </w:pPr>
            <w:r>
              <w:rPr>
                <w:b/>
                <w:bCs/>
                <w:sz w:val="12"/>
                <w:szCs w:val="12"/>
              </w:rPr>
              <w:t>3 851,57491</w:t>
            </w:r>
          </w:p>
        </w:tc>
        <w:tc>
          <w:tcPr>
            <w:tcW w:w="0" w:type="auto"/>
            <w:tcBorders>
              <w:top w:val="nil"/>
              <w:left w:val="nil"/>
              <w:bottom w:val="single" w:sz="4" w:space="0" w:color="000000"/>
              <w:right w:val="single" w:sz="4" w:space="0" w:color="000000"/>
            </w:tcBorders>
            <w:shd w:val="clear" w:color="auto" w:fill="auto"/>
            <w:vAlign w:val="center"/>
            <w:hideMark/>
          </w:tcPr>
          <w:p w:rsidR="00F62624" w:rsidRDefault="00F62624">
            <w:pPr>
              <w:jc w:val="center"/>
              <w:rPr>
                <w:b/>
                <w:bCs/>
                <w:sz w:val="12"/>
                <w:szCs w:val="12"/>
              </w:rPr>
            </w:pPr>
            <w:r>
              <w:rPr>
                <w:b/>
                <w:bCs/>
                <w:sz w:val="12"/>
                <w:szCs w:val="12"/>
              </w:rPr>
              <w:t>41,5</w:t>
            </w:r>
          </w:p>
        </w:tc>
        <w:tc>
          <w:tcPr>
            <w:tcW w:w="0" w:type="auto"/>
            <w:tcBorders>
              <w:top w:val="nil"/>
              <w:left w:val="nil"/>
              <w:bottom w:val="single" w:sz="4" w:space="0" w:color="000000"/>
              <w:right w:val="single" w:sz="4" w:space="0" w:color="auto"/>
            </w:tcBorders>
            <w:shd w:val="clear" w:color="auto" w:fill="auto"/>
            <w:vAlign w:val="center"/>
            <w:hideMark/>
          </w:tcPr>
          <w:p w:rsidR="00F62624" w:rsidRDefault="00F62624">
            <w:pPr>
              <w:jc w:val="center"/>
              <w:rPr>
                <w:b/>
                <w:bCs/>
                <w:sz w:val="12"/>
                <w:szCs w:val="12"/>
              </w:rPr>
            </w:pPr>
            <w:r>
              <w:rPr>
                <w:b/>
                <w:bCs/>
                <w:sz w:val="12"/>
                <w:szCs w:val="12"/>
              </w:rPr>
              <w:t>41,5</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Расходы по переселению граждан из аварийного жилищного фонда, признанного таковым после 01.01.2012 г. в рамках основного мероприятия "Организация переселения граждан из аварийного жилищного фонда, признанного таковым после 01.01.2012 г."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области"(Закупка товаров,работ и услуг для государственных(муниципальных)нужд)</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13 S9330</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vAlign w:val="center"/>
            <w:hideMark/>
          </w:tcPr>
          <w:p w:rsidR="00F62624" w:rsidRDefault="00F62624">
            <w:pPr>
              <w:jc w:val="center"/>
              <w:rPr>
                <w:sz w:val="12"/>
                <w:szCs w:val="12"/>
              </w:rPr>
            </w:pPr>
            <w:r>
              <w:rPr>
                <w:sz w:val="12"/>
                <w:szCs w:val="12"/>
              </w:rPr>
              <w:t>2 000,0</w:t>
            </w:r>
          </w:p>
        </w:tc>
        <w:tc>
          <w:tcPr>
            <w:tcW w:w="0" w:type="auto"/>
            <w:tcBorders>
              <w:top w:val="nil"/>
              <w:left w:val="nil"/>
              <w:bottom w:val="single" w:sz="4" w:space="0" w:color="auto"/>
              <w:right w:val="single" w:sz="4" w:space="0" w:color="auto"/>
            </w:tcBorders>
            <w:shd w:val="clear" w:color="auto" w:fill="auto"/>
            <w:vAlign w:val="center"/>
            <w:hideMark/>
          </w:tcPr>
          <w:p w:rsidR="00F62624" w:rsidRDefault="00F62624">
            <w:pPr>
              <w:jc w:val="center"/>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vAlign w:val="center"/>
            <w:hideMark/>
          </w:tcPr>
          <w:p w:rsidR="00F62624" w:rsidRDefault="00F62624">
            <w:pPr>
              <w:jc w:val="center"/>
              <w:rPr>
                <w:b/>
                <w:bCs/>
                <w:sz w:val="12"/>
                <w:szCs w:val="12"/>
              </w:rPr>
            </w:pPr>
            <w:r>
              <w:rPr>
                <w:b/>
                <w:bCs/>
                <w:sz w:val="12"/>
                <w:szCs w:val="12"/>
              </w:rPr>
              <w:t> </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на уличное освещение в рамках основного мероприятия "Организация уличного освещения"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01 1 01 78670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638,27491</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20,0</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20,0</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по благоустройству  территории сельского поселения  в рамках основного мероприятия "Организация и содержание мест захоронения"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w:t>
            </w:r>
            <w:r>
              <w:rPr>
                <w:sz w:val="12"/>
                <w:szCs w:val="12"/>
              </w:rPr>
              <w:lastRenderedPageBreak/>
              <w:t xml:space="preserve">нужд)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01 1 02 78610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13,5</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1,0</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по благоустройству  территории сельского поселения  в рамках основного мероприятия "Организация водоснабжения"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01 1 03 78610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104,5</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2,0</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2,0</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Мероприятия по развитию сети автомобильных дорог общего пользования в рамках основного мероприятия "Осуществление дорожной деятельности в отношении автомобильных дорог местного значения"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01 1 05 71290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09</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826,3</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0,0</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01 1 09 78430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12</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0,5</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по благоустройству  территории сельского поселения  в рамках основного мероприятия "Озеленение территории" подпрограммы"Развитие </w:t>
            </w:r>
            <w:r>
              <w:rPr>
                <w:sz w:val="12"/>
                <w:szCs w:val="12"/>
              </w:rPr>
              <w:lastRenderedPageBreak/>
              <w:t xml:space="preserve">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lastRenderedPageBreak/>
              <w:t>01 1 06 78610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1,0</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lastRenderedPageBreak/>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по благоустройству  территории сельского поселения  в рамках основного мероприятия "Обеспечение сохранности и ремонт военно-мемориальных объектов"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01 1 07 78610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5,0</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1,0</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1,0</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по благоустройству  территории сельского поселения  в рамках основного мероприятия "Благоустройство сквера"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01 1 08 78610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250,0</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0,5</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по организации проведения оплачиваемых общественных работ в рамках основного мероприятия " Организация сбора и вывоза мусора и твердых бытовых отходов,благоустройство территории"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области"(Закупка товаров,работ и </w:t>
            </w:r>
            <w:r>
              <w:rPr>
                <w:sz w:val="12"/>
                <w:szCs w:val="12"/>
              </w:rPr>
              <w:lastRenderedPageBreak/>
              <w:t>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01 1 09 78610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12,0</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15,0</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15,0</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по поддержке и развитию ТОС на  территории Красного сельского поселения Павловского муниципального района Воронежской области  в рамках основного мероприятия "Поддержка и развитие ТОС на  территории Красного сельского поселения Павловского муниципального района Воронежской области" подпрограммы"Развитие инфраструктуры и благоустройство территории"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01 1 11 78610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0,5</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b/>
                <w:bCs/>
                <w:sz w:val="12"/>
                <w:szCs w:val="12"/>
              </w:rPr>
            </w:pPr>
            <w:r>
              <w:rPr>
                <w:b/>
                <w:bCs/>
                <w:sz w:val="12"/>
                <w:szCs w:val="12"/>
              </w:rPr>
              <w:t xml:space="preserve"> Подпрограмма "Обеспечение реализации муниципальной программы"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b/>
                <w:bCs/>
                <w:sz w:val="12"/>
                <w:szCs w:val="12"/>
              </w:rPr>
            </w:pPr>
            <w:r>
              <w:rPr>
                <w:b/>
                <w:bCs/>
                <w:sz w:val="12"/>
                <w:szCs w:val="12"/>
              </w:rPr>
              <w:t>01 3 00 00000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b/>
                <w:bCs/>
                <w:sz w:val="12"/>
                <w:szCs w:val="12"/>
              </w:rPr>
            </w:pPr>
            <w:r>
              <w:rPr>
                <w:b/>
                <w:bCs/>
                <w:sz w:val="12"/>
                <w:szCs w:val="12"/>
              </w:rPr>
              <w:t>11 779,86157</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b/>
                <w:bCs/>
                <w:sz w:val="12"/>
                <w:szCs w:val="12"/>
              </w:rPr>
            </w:pPr>
            <w:r>
              <w:rPr>
                <w:b/>
                <w:bCs/>
                <w:sz w:val="12"/>
                <w:szCs w:val="12"/>
              </w:rPr>
              <w:t>3 670,4</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b/>
                <w:bCs/>
                <w:sz w:val="12"/>
                <w:szCs w:val="12"/>
              </w:rPr>
            </w:pPr>
            <w:r>
              <w:rPr>
                <w:b/>
                <w:bCs/>
                <w:sz w:val="12"/>
                <w:szCs w:val="12"/>
              </w:rPr>
              <w:t>3 756,1</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Расходы на обеспечение деятельности главы администрации  в рамках  основного мероприятия "Финансовое обеспечение деятельности органов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"Социально-экономического развития Красного сельского поселения Павловского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01 3 01 72020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1 059,8299</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754,7</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754,7</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w:t>
            </w:r>
            <w:r>
              <w:rPr>
                <w:sz w:val="12"/>
                <w:szCs w:val="12"/>
              </w:rPr>
              <w:lastRenderedPageBreak/>
              <w:t>обеспечение деятельности органов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(Расходы на выплату персоналу в целях обеспечения выполнения функций государственными(муниципальными ) органами.казенными учреждениями.органами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lastRenderedPageBreak/>
              <w:t>01 3 01 72010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1 643,7</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1 128,6</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1 201,7</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lastRenderedPageBreak/>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программы "Социально-экономическое  развитие Красного сельского поселения Павловского муниципального района Воронежской области"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988,1</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137,5</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137,5</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на обеспечение функций органов местного самоуправления в рамках  основного мероприятия "Финансовое обеспечение деятельности органов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программы "Социально-экономическое  развитие Красного сельского поселения Павловского муниципального района Воронежской </w:t>
            </w:r>
            <w:r>
              <w:rPr>
                <w:sz w:val="12"/>
                <w:szCs w:val="12"/>
              </w:rPr>
              <w:lastRenderedPageBreak/>
              <w:t>области" (Иные бюджетные ассигнования)</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01 3 01 72010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800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2,2</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2,2</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2,7</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82,0</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0,5</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Выполнение других расходных обязательств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(Межбюджетные трансферты)</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01 3 02 70200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500</w:t>
            </w:r>
          </w:p>
        </w:tc>
        <w:tc>
          <w:tcPr>
            <w:tcW w:w="0" w:type="auto"/>
            <w:tcBorders>
              <w:top w:val="nil"/>
              <w:left w:val="nil"/>
              <w:bottom w:val="nil"/>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7 411,98683</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1 446,8</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1 444,9</w:t>
            </w:r>
          </w:p>
        </w:tc>
      </w:tr>
      <w:tr w:rsidR="00F62624" w:rsidTr="00F62624">
        <w:tc>
          <w:tcPr>
            <w:tcW w:w="0" w:type="auto"/>
            <w:tcBorders>
              <w:top w:val="nil"/>
              <w:left w:val="single" w:sz="4" w:space="0" w:color="000000"/>
              <w:bottom w:val="nil"/>
              <w:right w:val="nil"/>
            </w:tcBorders>
            <w:shd w:val="clear" w:color="auto" w:fill="auto"/>
            <w:vAlign w:val="bottom"/>
            <w:hideMark/>
          </w:tcPr>
          <w:p w:rsidR="00F62624" w:rsidRDefault="00F62624">
            <w:pPr>
              <w:jc w:val="center"/>
              <w:rPr>
                <w:sz w:val="12"/>
                <w:szCs w:val="12"/>
              </w:rPr>
            </w:pPr>
            <w:r>
              <w:rPr>
                <w:sz w:val="12"/>
                <w:szCs w:val="12"/>
              </w:rPr>
              <w:t> </w:t>
            </w:r>
          </w:p>
        </w:tc>
        <w:tc>
          <w:tcPr>
            <w:tcW w:w="0" w:type="auto"/>
            <w:tcBorders>
              <w:top w:val="nil"/>
              <w:left w:val="single" w:sz="4" w:space="0" w:color="000000"/>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Выполнение других расходных обязательств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w:t>
            </w:r>
            <w:r>
              <w:rPr>
                <w:sz w:val="12"/>
                <w:szCs w:val="12"/>
              </w:rPr>
              <w:lastRenderedPageBreak/>
              <w:t>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(Иные бюджетные ассигнования)</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lastRenderedPageBreak/>
              <w:t>01 3 02 70200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800</w:t>
            </w:r>
          </w:p>
        </w:tc>
        <w:tc>
          <w:tcPr>
            <w:tcW w:w="0" w:type="auto"/>
            <w:tcBorders>
              <w:top w:val="single" w:sz="4" w:space="0" w:color="000000"/>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0,0</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0,0</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0,0</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lastRenderedPageBreak/>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(Расходы на выплату персоналу в целях обеспечения выполнения функций государственными(муниципальными )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122,8</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136,6</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150,6</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на осуществление первичного воинского учета на территориях, где отсутствуют военные комиссариаты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w:t>
            </w:r>
            <w:r>
              <w:rPr>
                <w:sz w:val="12"/>
                <w:szCs w:val="12"/>
              </w:rPr>
              <w:lastRenderedPageBreak/>
              <w:t>самоуправления Красного сельского поселения Павловского муниципального района Воронежской области"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01 3 02 51180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02</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13,2</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13,2</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13,2</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Мероприятия в сфере других вопросов в области национальной безопасности и правоохранительной деятельности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Павловского муниципального района Воронежской области" подпрограммы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01 3 02 71430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14</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202,0</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0,2</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0,2</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на доплату к пенсиям муниципальных служащих органов местного самоуправления Красного сельского поселения Павловского муниципального района Воронежской области в рамках основного мероприятия "Финансовое обеспечение выполнения других расходных обязательств Красного сельского поселения Павловского муниципального района Воронежской области органами местного самоуправления Красного сельского поселения </w:t>
            </w:r>
            <w:r>
              <w:rPr>
                <w:sz w:val="12"/>
                <w:szCs w:val="12"/>
              </w:rPr>
              <w:lastRenderedPageBreak/>
              <w:t>Павловского муниципального района Воронежской области"подпрограммы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  (Социальное обеспечение и иные выплаты населения)</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lastRenderedPageBreak/>
              <w:t>01 3 02 70470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300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86,7</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50,0</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50,0</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lastRenderedPageBreak/>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Расходы на  мероприятия в области физической культуры и спорта  в рамках основного мероприятия "Финансовое обеспечение деятельности органов местного самоуправления Красного сельского поселения Павловского муниципального района Воронежской области Павловского муниципального  района Воронежской области " подпрограммы "Обеспечение реализации муниципальной программы" программы "Социально-экономическое  развитие Красного сельского поселения Павловского муниципального района Воронежской области Павловского муниципального  района Воронежской области " (Закупка товаров.работ и услуг для государственных (муниципальных)нужд)</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130270410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167,23167</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 </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 </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Процентные платежи по государственному долгу  в рамках подпрограммы "Обеспечение реализации муниципальной программы" муниципальной программы "Социально-экономическое развитие Красного сельского поселения Павловского муниципального района Воронежской области"(Обслуживание государственного (муниципального) долга)</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jc w:val="center"/>
              <w:rPr>
                <w:sz w:val="12"/>
                <w:szCs w:val="12"/>
              </w:rPr>
            </w:pPr>
            <w:r>
              <w:rPr>
                <w:sz w:val="12"/>
                <w:szCs w:val="12"/>
              </w:rPr>
              <w:t>01 30 27880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13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700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0,1</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0,1</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0,1</w:t>
            </w:r>
          </w:p>
        </w:tc>
      </w:tr>
      <w:tr w:rsidR="00F62624" w:rsidTr="00F62624">
        <w:tc>
          <w:tcPr>
            <w:tcW w:w="0" w:type="auto"/>
            <w:tcBorders>
              <w:top w:val="nil"/>
              <w:left w:val="single" w:sz="4" w:space="0" w:color="000000"/>
              <w:bottom w:val="nil"/>
              <w:right w:val="single" w:sz="4" w:space="0" w:color="000000"/>
            </w:tcBorders>
            <w:shd w:val="clear" w:color="auto" w:fill="auto"/>
            <w:vAlign w:val="bottom"/>
            <w:hideMark/>
          </w:tcPr>
          <w:p w:rsidR="00F62624" w:rsidRDefault="00F62624">
            <w:pPr>
              <w:rPr>
                <w:b/>
                <w:bCs/>
                <w:sz w:val="12"/>
                <w:szCs w:val="12"/>
              </w:rPr>
            </w:pPr>
            <w:r>
              <w:rPr>
                <w:b/>
                <w:bCs/>
                <w:sz w:val="12"/>
                <w:szCs w:val="12"/>
              </w:rPr>
              <w:t>1.4</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b/>
                <w:bCs/>
                <w:sz w:val="12"/>
                <w:szCs w:val="12"/>
              </w:rPr>
            </w:pPr>
            <w:r>
              <w:rPr>
                <w:b/>
                <w:bCs/>
                <w:sz w:val="12"/>
                <w:szCs w:val="12"/>
              </w:rPr>
              <w:t xml:space="preserve"> Подпрограмма "Энергосбережение и повышение энергетической эффективности на территории Красного сельского поселения Павловского муниципального района Воронежской области"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b/>
                <w:bCs/>
                <w:sz w:val="12"/>
                <w:szCs w:val="12"/>
              </w:rPr>
            </w:pPr>
            <w:r>
              <w:rPr>
                <w:b/>
                <w:bCs/>
                <w:sz w:val="12"/>
                <w:szCs w:val="12"/>
              </w:rPr>
              <w:t>01 5 00 00000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b/>
                <w:bCs/>
                <w:sz w:val="12"/>
                <w:szCs w:val="12"/>
              </w:rPr>
            </w:pPr>
            <w:r>
              <w:rPr>
                <w:b/>
                <w:bCs/>
                <w:sz w:val="12"/>
                <w:szCs w:val="12"/>
              </w:rPr>
              <w:t>0,5</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b/>
                <w:bCs/>
                <w:sz w:val="12"/>
                <w:szCs w:val="12"/>
              </w:rPr>
            </w:pPr>
            <w:r>
              <w:rPr>
                <w:b/>
                <w:bCs/>
                <w:sz w:val="12"/>
                <w:szCs w:val="12"/>
              </w:rPr>
              <w:t>0,5</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b/>
                <w:bCs/>
                <w:sz w:val="12"/>
                <w:szCs w:val="12"/>
              </w:rPr>
            </w:pPr>
            <w:r>
              <w:rPr>
                <w:b/>
                <w:bCs/>
                <w:sz w:val="12"/>
                <w:szCs w:val="12"/>
              </w:rPr>
              <w:t>0,5</w:t>
            </w:r>
          </w:p>
        </w:tc>
      </w:tr>
      <w:tr w:rsidR="00F62624" w:rsidTr="00F62624">
        <w:tc>
          <w:tcPr>
            <w:tcW w:w="0" w:type="auto"/>
            <w:tcBorders>
              <w:top w:val="nil"/>
              <w:left w:val="single" w:sz="4" w:space="0" w:color="000000"/>
              <w:bottom w:val="single" w:sz="4" w:space="0" w:color="000000"/>
              <w:right w:val="single" w:sz="4" w:space="0" w:color="000000"/>
            </w:tcBorders>
            <w:shd w:val="clear" w:color="auto" w:fill="auto"/>
            <w:vAlign w:val="bottom"/>
            <w:hideMark/>
          </w:tcPr>
          <w:p w:rsidR="00F62624" w:rsidRDefault="00F62624">
            <w:pPr>
              <w:rPr>
                <w:sz w:val="12"/>
                <w:szCs w:val="12"/>
              </w:rPr>
            </w:pPr>
            <w:r>
              <w:rPr>
                <w:sz w:val="12"/>
                <w:szCs w:val="12"/>
              </w:rPr>
              <w:t> </w:t>
            </w:r>
          </w:p>
        </w:tc>
        <w:tc>
          <w:tcPr>
            <w:tcW w:w="0" w:type="auto"/>
            <w:tcBorders>
              <w:top w:val="nil"/>
              <w:left w:val="nil"/>
              <w:bottom w:val="single" w:sz="4" w:space="0" w:color="000000"/>
              <w:right w:val="single" w:sz="4" w:space="0" w:color="000000"/>
            </w:tcBorders>
            <w:shd w:val="clear" w:color="auto" w:fill="auto"/>
            <w:hideMark/>
          </w:tcPr>
          <w:p w:rsidR="00F62624" w:rsidRDefault="00F62624">
            <w:pPr>
              <w:rPr>
                <w:sz w:val="12"/>
                <w:szCs w:val="12"/>
              </w:rPr>
            </w:pPr>
            <w:r>
              <w:rPr>
                <w:sz w:val="12"/>
                <w:szCs w:val="12"/>
              </w:rPr>
              <w:t xml:space="preserve">Расходы по повышению энергоэффективности в электроснабжении,в рамках основного </w:t>
            </w:r>
            <w:r>
              <w:rPr>
                <w:sz w:val="12"/>
                <w:szCs w:val="12"/>
              </w:rPr>
              <w:lastRenderedPageBreak/>
              <w:t xml:space="preserve">мероприятия "Повышение энергоэффективности в электроснабжении" подпрограммы "Энергосбережение и повышение энергетической эффективности на территории Красного сельского поселения Павловского муниципального района Воронежской области" муниципальной программы "Социально-экономическое развитие Красного сельского поселения Павловского муниципального района Воронежской области"  (Закупка товаров, работ и услуг для государственных (муниципальных) нужд) </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01 5 01 78670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03</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200</w:t>
            </w:r>
          </w:p>
        </w:tc>
        <w:tc>
          <w:tcPr>
            <w:tcW w:w="0" w:type="auto"/>
            <w:tcBorders>
              <w:top w:val="nil"/>
              <w:left w:val="nil"/>
              <w:bottom w:val="single" w:sz="4" w:space="0" w:color="000000"/>
              <w:right w:val="single" w:sz="4" w:space="0" w:color="000000"/>
            </w:tcBorders>
            <w:shd w:val="clear" w:color="auto" w:fill="auto"/>
            <w:noWrap/>
            <w:hideMark/>
          </w:tcPr>
          <w:p w:rsidR="00F62624" w:rsidRDefault="00F62624">
            <w:pPr>
              <w:rPr>
                <w:sz w:val="12"/>
                <w:szCs w:val="12"/>
              </w:rPr>
            </w:pPr>
            <w:r>
              <w:rPr>
                <w:sz w:val="12"/>
                <w:szCs w:val="12"/>
              </w:rPr>
              <w:t>914</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000000"/>
            </w:tcBorders>
            <w:shd w:val="clear" w:color="auto" w:fill="auto"/>
            <w:noWrap/>
            <w:vAlign w:val="center"/>
            <w:hideMark/>
          </w:tcPr>
          <w:p w:rsidR="00F62624" w:rsidRDefault="00F62624">
            <w:pPr>
              <w:jc w:val="center"/>
              <w:rPr>
                <w:sz w:val="12"/>
                <w:szCs w:val="12"/>
              </w:rPr>
            </w:pPr>
            <w:r>
              <w:rPr>
                <w:sz w:val="12"/>
                <w:szCs w:val="12"/>
              </w:rPr>
              <w:t>0,5</w:t>
            </w:r>
          </w:p>
        </w:tc>
        <w:tc>
          <w:tcPr>
            <w:tcW w:w="0" w:type="auto"/>
            <w:tcBorders>
              <w:top w:val="nil"/>
              <w:left w:val="nil"/>
              <w:bottom w:val="single" w:sz="4" w:space="0" w:color="000000"/>
              <w:right w:val="single" w:sz="4" w:space="0" w:color="auto"/>
            </w:tcBorders>
            <w:shd w:val="clear" w:color="auto" w:fill="auto"/>
            <w:noWrap/>
            <w:vAlign w:val="center"/>
            <w:hideMark/>
          </w:tcPr>
          <w:p w:rsidR="00F62624" w:rsidRDefault="00F62624">
            <w:pPr>
              <w:jc w:val="center"/>
              <w:rPr>
                <w:sz w:val="12"/>
                <w:szCs w:val="12"/>
              </w:rPr>
            </w:pPr>
            <w:r>
              <w:rPr>
                <w:sz w:val="12"/>
                <w:szCs w:val="12"/>
              </w:rPr>
              <w:t>0,5</w:t>
            </w:r>
          </w:p>
        </w:tc>
      </w:tr>
      <w:tr w:rsidR="00F62624" w:rsidTr="00F62624">
        <w:tc>
          <w:tcPr>
            <w:tcW w:w="0" w:type="auto"/>
            <w:tcBorders>
              <w:top w:val="nil"/>
              <w:left w:val="nil"/>
              <w:bottom w:val="nil"/>
              <w:right w:val="nil"/>
            </w:tcBorders>
            <w:shd w:val="clear" w:color="auto" w:fill="auto"/>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sz w:val="12"/>
                <w:szCs w:val="12"/>
              </w:rPr>
            </w:pPr>
          </w:p>
        </w:tc>
      </w:tr>
      <w:tr w:rsidR="00F62624" w:rsidTr="00F62624">
        <w:tc>
          <w:tcPr>
            <w:tcW w:w="0" w:type="auto"/>
            <w:gridSpan w:val="3"/>
            <w:tcBorders>
              <w:top w:val="nil"/>
              <w:left w:val="nil"/>
              <w:bottom w:val="nil"/>
              <w:right w:val="nil"/>
            </w:tcBorders>
            <w:shd w:val="clear" w:color="auto" w:fill="auto"/>
            <w:vAlign w:val="center"/>
            <w:hideMark/>
          </w:tcPr>
          <w:p w:rsidR="00F62624" w:rsidRDefault="00F62624">
            <w:pPr>
              <w:rPr>
                <w:sz w:val="12"/>
                <w:szCs w:val="12"/>
              </w:rPr>
            </w:pPr>
            <w:r>
              <w:rPr>
                <w:sz w:val="12"/>
                <w:szCs w:val="12"/>
              </w:rPr>
              <w:t>Глава Красного сельского поселения</w:t>
            </w: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Default="00F62624">
            <w:pPr>
              <w:rPr>
                <w:sz w:val="12"/>
                <w:szCs w:val="12"/>
              </w:rPr>
            </w:pPr>
          </w:p>
        </w:tc>
      </w:tr>
      <w:tr w:rsidR="00F62624" w:rsidTr="00F62624">
        <w:tc>
          <w:tcPr>
            <w:tcW w:w="0" w:type="auto"/>
            <w:gridSpan w:val="2"/>
            <w:tcBorders>
              <w:top w:val="nil"/>
              <w:left w:val="nil"/>
              <w:bottom w:val="nil"/>
              <w:right w:val="nil"/>
            </w:tcBorders>
            <w:shd w:val="clear" w:color="auto" w:fill="auto"/>
            <w:vAlign w:val="center"/>
            <w:hideMark/>
          </w:tcPr>
          <w:p w:rsidR="00F62624" w:rsidRDefault="00F62624">
            <w:pPr>
              <w:rPr>
                <w:sz w:val="12"/>
                <w:szCs w:val="12"/>
              </w:rPr>
            </w:pPr>
            <w:r>
              <w:rPr>
                <w:sz w:val="12"/>
                <w:szCs w:val="12"/>
              </w:rPr>
              <w:t>Павловского муниципального района Воронежской области</w:t>
            </w:r>
          </w:p>
        </w:tc>
        <w:tc>
          <w:tcPr>
            <w:tcW w:w="0" w:type="auto"/>
            <w:tcBorders>
              <w:top w:val="nil"/>
              <w:left w:val="nil"/>
              <w:bottom w:val="nil"/>
              <w:right w:val="nil"/>
            </w:tcBorders>
            <w:shd w:val="clear" w:color="auto" w:fill="auto"/>
            <w:noWrap/>
            <w:vAlign w:val="bottom"/>
            <w:hideMark/>
          </w:tcPr>
          <w:p w:rsidR="00F62624" w:rsidRDefault="00F62624">
            <w:pPr>
              <w:jc w:val="center"/>
              <w:rPr>
                <w:sz w:val="12"/>
                <w:szCs w:val="12"/>
              </w:rPr>
            </w:pPr>
          </w:p>
        </w:tc>
        <w:tc>
          <w:tcPr>
            <w:tcW w:w="0" w:type="auto"/>
            <w:gridSpan w:val="7"/>
            <w:tcBorders>
              <w:top w:val="nil"/>
              <w:left w:val="nil"/>
              <w:bottom w:val="nil"/>
              <w:right w:val="nil"/>
            </w:tcBorders>
            <w:shd w:val="clear" w:color="auto" w:fill="auto"/>
            <w:noWrap/>
            <w:vAlign w:val="bottom"/>
            <w:hideMark/>
          </w:tcPr>
          <w:p w:rsidR="00F62624" w:rsidRDefault="00F62624">
            <w:pPr>
              <w:jc w:val="right"/>
              <w:rPr>
                <w:sz w:val="12"/>
                <w:szCs w:val="12"/>
              </w:rPr>
            </w:pPr>
            <w:r>
              <w:rPr>
                <w:sz w:val="12"/>
                <w:szCs w:val="12"/>
              </w:rPr>
              <w:t>В.Ф. Ярковой</w:t>
            </w:r>
          </w:p>
        </w:tc>
      </w:tr>
    </w:tbl>
    <w:p w:rsidR="00F62624" w:rsidRDefault="00F62624" w:rsidP="005A59D5">
      <w:pPr>
        <w:jc w:val="both"/>
        <w:rPr>
          <w:sz w:val="16"/>
          <w:szCs w:val="16"/>
        </w:rPr>
      </w:pPr>
    </w:p>
    <w:p w:rsidR="00F62624" w:rsidRDefault="00F62624" w:rsidP="005A59D5">
      <w:pPr>
        <w:jc w:val="both"/>
        <w:rPr>
          <w:sz w:val="16"/>
          <w:szCs w:val="16"/>
        </w:rPr>
      </w:pPr>
    </w:p>
    <w:tbl>
      <w:tblPr>
        <w:tblW w:w="5000" w:type="pct"/>
        <w:tblLook w:val="04A0"/>
      </w:tblPr>
      <w:tblGrid>
        <w:gridCol w:w="1102"/>
        <w:gridCol w:w="421"/>
        <w:gridCol w:w="302"/>
        <w:gridCol w:w="326"/>
        <w:gridCol w:w="710"/>
        <w:gridCol w:w="345"/>
        <w:gridCol w:w="624"/>
        <w:gridCol w:w="474"/>
        <w:gridCol w:w="522"/>
      </w:tblGrid>
      <w:tr w:rsidR="00F62624" w:rsidRPr="00F62624" w:rsidTr="00F62624">
        <w:tc>
          <w:tcPr>
            <w:tcW w:w="0" w:type="auto"/>
            <w:tcBorders>
              <w:top w:val="nil"/>
              <w:left w:val="nil"/>
              <w:bottom w:val="nil"/>
              <w:right w:val="nil"/>
            </w:tcBorders>
            <w:shd w:val="clear" w:color="auto" w:fill="auto"/>
            <w:vAlign w:val="center"/>
            <w:hideMark/>
          </w:tcPr>
          <w:p w:rsidR="00F62624" w:rsidRP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gridSpan w:val="4"/>
            <w:tcBorders>
              <w:top w:val="nil"/>
              <w:left w:val="nil"/>
              <w:bottom w:val="nil"/>
              <w:right w:val="nil"/>
            </w:tcBorders>
            <w:shd w:val="clear" w:color="auto" w:fill="auto"/>
            <w:vAlign w:val="bottom"/>
            <w:hideMark/>
          </w:tcPr>
          <w:p w:rsidR="00F62624" w:rsidRPr="00F62624" w:rsidRDefault="00F62624">
            <w:pPr>
              <w:rPr>
                <w:sz w:val="12"/>
                <w:szCs w:val="12"/>
              </w:rPr>
            </w:pPr>
            <w:r w:rsidRPr="00F62624">
              <w:rPr>
                <w:sz w:val="12"/>
                <w:szCs w:val="12"/>
              </w:rPr>
              <w:t>Приложение № 5</w:t>
            </w:r>
          </w:p>
        </w:tc>
      </w:tr>
      <w:tr w:rsidR="00F62624" w:rsidRPr="00F62624" w:rsidTr="00F62624">
        <w:tc>
          <w:tcPr>
            <w:tcW w:w="0" w:type="auto"/>
            <w:tcBorders>
              <w:top w:val="nil"/>
              <w:left w:val="nil"/>
              <w:bottom w:val="nil"/>
              <w:right w:val="nil"/>
            </w:tcBorders>
            <w:shd w:val="clear" w:color="auto" w:fill="auto"/>
            <w:vAlign w:val="center"/>
            <w:hideMark/>
          </w:tcPr>
          <w:p w:rsidR="00F62624" w:rsidRP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gridSpan w:val="4"/>
            <w:tcBorders>
              <w:top w:val="nil"/>
              <w:left w:val="nil"/>
              <w:bottom w:val="nil"/>
              <w:right w:val="nil"/>
            </w:tcBorders>
            <w:shd w:val="clear" w:color="auto" w:fill="auto"/>
            <w:hideMark/>
          </w:tcPr>
          <w:p w:rsidR="00F62624" w:rsidRPr="00F62624" w:rsidRDefault="00F62624">
            <w:pPr>
              <w:rPr>
                <w:sz w:val="12"/>
                <w:szCs w:val="12"/>
              </w:rPr>
            </w:pPr>
            <w:r w:rsidRPr="00F62624">
              <w:rPr>
                <w:sz w:val="12"/>
                <w:szCs w:val="12"/>
              </w:rPr>
              <w:t>к решению Совета народных депутатов Красного сельского поселения Павловского муниципального района Воронежской области</w:t>
            </w:r>
            <w:r w:rsidRPr="00F62624">
              <w:rPr>
                <w:sz w:val="12"/>
                <w:szCs w:val="12"/>
              </w:rPr>
              <w:br/>
              <w:t>от 29.05.2024 г. №260</w:t>
            </w:r>
          </w:p>
        </w:tc>
      </w:tr>
      <w:tr w:rsidR="00F62624" w:rsidRPr="00F62624" w:rsidTr="00F62624">
        <w:tc>
          <w:tcPr>
            <w:tcW w:w="0" w:type="auto"/>
            <w:tcBorders>
              <w:top w:val="nil"/>
              <w:left w:val="nil"/>
              <w:bottom w:val="nil"/>
              <w:right w:val="nil"/>
            </w:tcBorders>
            <w:shd w:val="clear" w:color="auto" w:fill="auto"/>
            <w:vAlign w:val="center"/>
            <w:hideMark/>
          </w:tcPr>
          <w:p w:rsidR="00F62624" w:rsidRP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gridSpan w:val="4"/>
            <w:tcBorders>
              <w:top w:val="nil"/>
              <w:left w:val="nil"/>
              <w:bottom w:val="nil"/>
              <w:right w:val="nil"/>
            </w:tcBorders>
            <w:shd w:val="clear" w:color="auto" w:fill="auto"/>
            <w:vAlign w:val="bottom"/>
            <w:hideMark/>
          </w:tcPr>
          <w:p w:rsidR="00F62624" w:rsidRPr="00F62624" w:rsidRDefault="00F62624">
            <w:pPr>
              <w:rPr>
                <w:sz w:val="12"/>
                <w:szCs w:val="12"/>
              </w:rPr>
            </w:pPr>
            <w:r w:rsidRPr="00F62624">
              <w:rPr>
                <w:sz w:val="12"/>
                <w:szCs w:val="12"/>
              </w:rPr>
              <w:t>Приложение № 6</w:t>
            </w:r>
          </w:p>
        </w:tc>
      </w:tr>
      <w:tr w:rsidR="00F62624" w:rsidRPr="00F62624" w:rsidTr="00F62624">
        <w:tc>
          <w:tcPr>
            <w:tcW w:w="0" w:type="auto"/>
            <w:tcBorders>
              <w:top w:val="nil"/>
              <w:left w:val="nil"/>
              <w:bottom w:val="nil"/>
              <w:right w:val="nil"/>
            </w:tcBorders>
            <w:shd w:val="clear" w:color="auto" w:fill="auto"/>
            <w:vAlign w:val="center"/>
            <w:hideMark/>
          </w:tcPr>
          <w:p w:rsidR="00F62624" w:rsidRPr="00F62624" w:rsidRDefault="00F62624">
            <w:pPr>
              <w:rPr>
                <w:sz w:val="12"/>
                <w:szCs w:val="12"/>
              </w:rPr>
            </w:pPr>
          </w:p>
        </w:tc>
        <w:tc>
          <w:tcPr>
            <w:tcW w:w="0" w:type="auto"/>
            <w:tcBorders>
              <w:top w:val="nil"/>
              <w:left w:val="nil"/>
              <w:bottom w:val="nil"/>
              <w:right w:val="nil"/>
            </w:tcBorders>
            <w:shd w:val="clear" w:color="auto" w:fill="auto"/>
            <w:hideMark/>
          </w:tcPr>
          <w:p w:rsidR="00F62624" w:rsidRPr="00F62624" w:rsidRDefault="00F62624">
            <w:pPr>
              <w:rPr>
                <w:sz w:val="12"/>
                <w:szCs w:val="12"/>
              </w:rPr>
            </w:pPr>
          </w:p>
        </w:tc>
        <w:tc>
          <w:tcPr>
            <w:tcW w:w="0" w:type="auto"/>
            <w:tcBorders>
              <w:top w:val="nil"/>
              <w:left w:val="nil"/>
              <w:bottom w:val="nil"/>
              <w:right w:val="nil"/>
            </w:tcBorders>
            <w:shd w:val="clear" w:color="auto" w:fill="auto"/>
            <w:hideMark/>
          </w:tcPr>
          <w:p w:rsidR="00F62624" w:rsidRPr="00F62624" w:rsidRDefault="00F62624">
            <w:pPr>
              <w:rPr>
                <w:sz w:val="12"/>
                <w:szCs w:val="12"/>
              </w:rPr>
            </w:pPr>
          </w:p>
        </w:tc>
        <w:tc>
          <w:tcPr>
            <w:tcW w:w="0" w:type="auto"/>
            <w:tcBorders>
              <w:top w:val="nil"/>
              <w:left w:val="nil"/>
              <w:bottom w:val="nil"/>
              <w:right w:val="nil"/>
            </w:tcBorders>
            <w:shd w:val="clear" w:color="auto" w:fill="auto"/>
            <w:hideMark/>
          </w:tcPr>
          <w:p w:rsidR="00F62624" w:rsidRPr="00F62624" w:rsidRDefault="00F62624">
            <w:pPr>
              <w:rPr>
                <w:sz w:val="12"/>
                <w:szCs w:val="12"/>
              </w:rPr>
            </w:pPr>
          </w:p>
        </w:tc>
        <w:tc>
          <w:tcPr>
            <w:tcW w:w="0" w:type="auto"/>
            <w:tcBorders>
              <w:top w:val="nil"/>
              <w:left w:val="nil"/>
              <w:bottom w:val="nil"/>
              <w:right w:val="nil"/>
            </w:tcBorders>
            <w:shd w:val="clear" w:color="auto" w:fill="auto"/>
            <w:hideMark/>
          </w:tcPr>
          <w:p w:rsidR="00F62624" w:rsidRPr="00F62624" w:rsidRDefault="00F62624">
            <w:pPr>
              <w:rPr>
                <w:sz w:val="12"/>
                <w:szCs w:val="12"/>
              </w:rPr>
            </w:pPr>
          </w:p>
        </w:tc>
        <w:tc>
          <w:tcPr>
            <w:tcW w:w="0" w:type="auto"/>
            <w:gridSpan w:val="4"/>
            <w:tcBorders>
              <w:top w:val="nil"/>
              <w:left w:val="nil"/>
              <w:bottom w:val="nil"/>
              <w:right w:val="nil"/>
            </w:tcBorders>
            <w:shd w:val="clear" w:color="auto" w:fill="auto"/>
            <w:hideMark/>
          </w:tcPr>
          <w:p w:rsidR="00F62624" w:rsidRPr="00F62624" w:rsidRDefault="00F62624">
            <w:pPr>
              <w:rPr>
                <w:sz w:val="12"/>
                <w:szCs w:val="12"/>
              </w:rPr>
            </w:pPr>
            <w:r w:rsidRPr="00F62624">
              <w:rPr>
                <w:sz w:val="12"/>
                <w:szCs w:val="12"/>
              </w:rPr>
              <w:t>к решению Совета народных депутатов Красного сельского поселения Павловского муниципального района Воронежской области</w:t>
            </w:r>
            <w:r w:rsidRPr="00F62624">
              <w:rPr>
                <w:sz w:val="12"/>
                <w:szCs w:val="12"/>
              </w:rPr>
              <w:br/>
              <w:t>от 22.12.2023 г. №227</w:t>
            </w:r>
          </w:p>
        </w:tc>
      </w:tr>
      <w:tr w:rsidR="00F62624" w:rsidRPr="00F62624" w:rsidTr="00F62624">
        <w:tc>
          <w:tcPr>
            <w:tcW w:w="0" w:type="auto"/>
            <w:tcBorders>
              <w:top w:val="nil"/>
              <w:left w:val="nil"/>
              <w:bottom w:val="nil"/>
              <w:right w:val="nil"/>
            </w:tcBorders>
            <w:shd w:val="clear" w:color="auto" w:fill="auto"/>
            <w:vAlign w:val="center"/>
            <w:hideMark/>
          </w:tcPr>
          <w:p w:rsidR="00F62624" w:rsidRPr="00F62624" w:rsidRDefault="00F62624">
            <w:pPr>
              <w:rPr>
                <w:sz w:val="12"/>
                <w:szCs w:val="12"/>
              </w:rPr>
            </w:pPr>
          </w:p>
        </w:tc>
        <w:tc>
          <w:tcPr>
            <w:tcW w:w="0" w:type="auto"/>
            <w:tcBorders>
              <w:top w:val="nil"/>
              <w:left w:val="nil"/>
              <w:bottom w:val="nil"/>
              <w:right w:val="nil"/>
            </w:tcBorders>
            <w:shd w:val="clear" w:color="auto" w:fill="auto"/>
            <w:hideMark/>
          </w:tcPr>
          <w:p w:rsidR="00F62624" w:rsidRPr="00F62624" w:rsidRDefault="00F62624">
            <w:pPr>
              <w:rPr>
                <w:sz w:val="12"/>
                <w:szCs w:val="12"/>
              </w:rPr>
            </w:pPr>
          </w:p>
        </w:tc>
        <w:tc>
          <w:tcPr>
            <w:tcW w:w="0" w:type="auto"/>
            <w:tcBorders>
              <w:top w:val="nil"/>
              <w:left w:val="nil"/>
              <w:bottom w:val="nil"/>
              <w:right w:val="nil"/>
            </w:tcBorders>
            <w:shd w:val="clear" w:color="auto" w:fill="auto"/>
            <w:hideMark/>
          </w:tcPr>
          <w:p w:rsidR="00F62624" w:rsidRPr="00F62624" w:rsidRDefault="00F62624">
            <w:pPr>
              <w:rPr>
                <w:sz w:val="12"/>
                <w:szCs w:val="12"/>
              </w:rPr>
            </w:pPr>
          </w:p>
        </w:tc>
        <w:tc>
          <w:tcPr>
            <w:tcW w:w="0" w:type="auto"/>
            <w:tcBorders>
              <w:top w:val="nil"/>
              <w:left w:val="nil"/>
              <w:bottom w:val="nil"/>
              <w:right w:val="nil"/>
            </w:tcBorders>
            <w:shd w:val="clear" w:color="auto" w:fill="auto"/>
            <w:hideMark/>
          </w:tcPr>
          <w:p w:rsidR="00F62624" w:rsidRPr="00F62624" w:rsidRDefault="00F62624">
            <w:pPr>
              <w:rPr>
                <w:sz w:val="12"/>
                <w:szCs w:val="12"/>
              </w:rPr>
            </w:pPr>
          </w:p>
        </w:tc>
        <w:tc>
          <w:tcPr>
            <w:tcW w:w="0" w:type="auto"/>
            <w:tcBorders>
              <w:top w:val="nil"/>
              <w:left w:val="nil"/>
              <w:bottom w:val="nil"/>
              <w:right w:val="nil"/>
            </w:tcBorders>
            <w:shd w:val="clear" w:color="auto" w:fill="auto"/>
            <w:hideMark/>
          </w:tcPr>
          <w:p w:rsidR="00F62624" w:rsidRPr="00F62624" w:rsidRDefault="00F62624">
            <w:pPr>
              <w:rPr>
                <w:sz w:val="12"/>
                <w:szCs w:val="12"/>
              </w:rPr>
            </w:pPr>
          </w:p>
        </w:tc>
        <w:tc>
          <w:tcPr>
            <w:tcW w:w="0" w:type="auto"/>
            <w:tcBorders>
              <w:top w:val="nil"/>
              <w:left w:val="nil"/>
              <w:bottom w:val="nil"/>
              <w:right w:val="nil"/>
            </w:tcBorders>
            <w:shd w:val="clear" w:color="auto" w:fill="auto"/>
            <w:hideMark/>
          </w:tcPr>
          <w:p w:rsidR="00F62624" w:rsidRPr="00F62624" w:rsidRDefault="00F62624">
            <w:pPr>
              <w:rPr>
                <w:sz w:val="12"/>
                <w:szCs w:val="12"/>
              </w:rPr>
            </w:pPr>
          </w:p>
        </w:tc>
        <w:tc>
          <w:tcPr>
            <w:tcW w:w="0" w:type="auto"/>
            <w:tcBorders>
              <w:top w:val="nil"/>
              <w:left w:val="nil"/>
              <w:bottom w:val="nil"/>
              <w:right w:val="nil"/>
            </w:tcBorders>
            <w:shd w:val="clear" w:color="auto" w:fill="auto"/>
            <w:hideMark/>
          </w:tcPr>
          <w:p w:rsidR="00F62624" w:rsidRPr="00F62624" w:rsidRDefault="00F62624">
            <w:pPr>
              <w:rPr>
                <w:sz w:val="12"/>
                <w:szCs w:val="12"/>
              </w:rPr>
            </w:pPr>
          </w:p>
        </w:tc>
        <w:tc>
          <w:tcPr>
            <w:tcW w:w="0" w:type="auto"/>
            <w:tcBorders>
              <w:top w:val="nil"/>
              <w:left w:val="nil"/>
              <w:bottom w:val="nil"/>
              <w:right w:val="nil"/>
            </w:tcBorders>
            <w:shd w:val="clear" w:color="auto" w:fill="auto"/>
            <w:hideMark/>
          </w:tcPr>
          <w:p w:rsidR="00F62624" w:rsidRPr="00F62624" w:rsidRDefault="00F62624">
            <w:pPr>
              <w:rPr>
                <w:sz w:val="12"/>
                <w:szCs w:val="12"/>
              </w:rPr>
            </w:pPr>
          </w:p>
        </w:tc>
        <w:tc>
          <w:tcPr>
            <w:tcW w:w="0" w:type="auto"/>
            <w:tcBorders>
              <w:top w:val="nil"/>
              <w:left w:val="nil"/>
              <w:bottom w:val="nil"/>
              <w:right w:val="nil"/>
            </w:tcBorders>
            <w:shd w:val="clear" w:color="auto" w:fill="auto"/>
            <w:hideMark/>
          </w:tcPr>
          <w:p w:rsidR="00F62624" w:rsidRPr="00F62624" w:rsidRDefault="00F62624">
            <w:pPr>
              <w:rPr>
                <w:sz w:val="12"/>
                <w:szCs w:val="12"/>
              </w:rPr>
            </w:pPr>
          </w:p>
        </w:tc>
      </w:tr>
      <w:tr w:rsidR="00F62624" w:rsidRPr="00F62624" w:rsidTr="00F62624">
        <w:tc>
          <w:tcPr>
            <w:tcW w:w="0" w:type="auto"/>
            <w:gridSpan w:val="9"/>
            <w:tcBorders>
              <w:top w:val="nil"/>
              <w:left w:val="nil"/>
              <w:bottom w:val="nil"/>
              <w:right w:val="nil"/>
            </w:tcBorders>
            <w:shd w:val="clear" w:color="000000" w:fill="FFFFFF"/>
            <w:vAlign w:val="bottom"/>
            <w:hideMark/>
          </w:tcPr>
          <w:p w:rsidR="00F62624" w:rsidRPr="00F62624" w:rsidRDefault="00F62624">
            <w:pPr>
              <w:jc w:val="center"/>
              <w:rPr>
                <w:b/>
                <w:bCs/>
                <w:sz w:val="12"/>
                <w:szCs w:val="12"/>
              </w:rPr>
            </w:pPr>
            <w:r w:rsidRPr="00F62624">
              <w:rPr>
                <w:b/>
                <w:bCs/>
                <w:sz w:val="12"/>
                <w:szCs w:val="12"/>
              </w:rPr>
              <w:t>Бюджетные ассигнования на предоставление межбюджетных трансфертов из бюджета Красного сельского поселения</w:t>
            </w:r>
            <w:r w:rsidRPr="00F62624">
              <w:rPr>
                <w:b/>
                <w:bCs/>
                <w:sz w:val="12"/>
                <w:szCs w:val="12"/>
              </w:rPr>
              <w:br/>
              <w:t>Павловского муниципального района Воронежской области</w:t>
            </w:r>
            <w:r w:rsidRPr="00F62624">
              <w:rPr>
                <w:b/>
                <w:bCs/>
                <w:sz w:val="12"/>
                <w:szCs w:val="12"/>
              </w:rPr>
              <w:br/>
              <w:t>на 2024 год и на плановый период 2025 и 2026 годов</w:t>
            </w:r>
          </w:p>
        </w:tc>
      </w:tr>
      <w:tr w:rsidR="00F62624" w:rsidRPr="00F62624" w:rsidTr="00F62624">
        <w:tc>
          <w:tcPr>
            <w:tcW w:w="0" w:type="auto"/>
            <w:tcBorders>
              <w:top w:val="nil"/>
              <w:left w:val="nil"/>
              <w:bottom w:val="nil"/>
              <w:right w:val="nil"/>
            </w:tcBorders>
            <w:shd w:val="clear" w:color="auto" w:fill="auto"/>
            <w:vAlign w:val="center"/>
            <w:hideMark/>
          </w:tcPr>
          <w:p w:rsidR="00F62624" w:rsidRPr="00F62624" w:rsidRDefault="00F62624">
            <w:pPr>
              <w:rPr>
                <w:sz w:val="12"/>
                <w:szCs w:val="12"/>
              </w:rPr>
            </w:pPr>
          </w:p>
        </w:tc>
        <w:tc>
          <w:tcPr>
            <w:tcW w:w="0" w:type="auto"/>
            <w:tcBorders>
              <w:top w:val="nil"/>
              <w:left w:val="nil"/>
              <w:bottom w:val="nil"/>
              <w:right w:val="nil"/>
            </w:tcBorders>
            <w:shd w:val="clear" w:color="auto" w:fill="auto"/>
            <w:noWrap/>
            <w:vAlign w:val="bottom"/>
            <w:hideMark/>
          </w:tcPr>
          <w:p w:rsidR="00F62624" w:rsidRP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P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P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P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P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P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Pr="00F62624" w:rsidRDefault="00F62624">
            <w:pPr>
              <w:jc w:val="center"/>
              <w:rPr>
                <w:sz w:val="12"/>
                <w:szCs w:val="12"/>
              </w:rPr>
            </w:pPr>
          </w:p>
        </w:tc>
        <w:tc>
          <w:tcPr>
            <w:tcW w:w="0" w:type="auto"/>
            <w:tcBorders>
              <w:top w:val="nil"/>
              <w:left w:val="nil"/>
              <w:bottom w:val="nil"/>
              <w:right w:val="nil"/>
            </w:tcBorders>
            <w:shd w:val="clear" w:color="auto" w:fill="auto"/>
            <w:noWrap/>
            <w:vAlign w:val="bottom"/>
            <w:hideMark/>
          </w:tcPr>
          <w:p w:rsidR="00F62624" w:rsidRPr="00F62624" w:rsidRDefault="00F62624">
            <w:pPr>
              <w:jc w:val="center"/>
              <w:rPr>
                <w:sz w:val="12"/>
                <w:szCs w:val="12"/>
              </w:rPr>
            </w:pPr>
            <w:r w:rsidRPr="00F62624">
              <w:rPr>
                <w:sz w:val="12"/>
                <w:szCs w:val="12"/>
              </w:rPr>
              <w:t>тыс.руб.</w:t>
            </w:r>
          </w:p>
        </w:tc>
      </w:tr>
      <w:tr w:rsidR="00F62624" w:rsidRPr="00F62624" w:rsidTr="00F62624">
        <w:trPr>
          <w:trHeight w:val="138"/>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62624" w:rsidRPr="00F62624" w:rsidRDefault="00F62624">
            <w:pPr>
              <w:jc w:val="center"/>
              <w:rPr>
                <w:sz w:val="12"/>
                <w:szCs w:val="12"/>
              </w:rPr>
            </w:pPr>
            <w:r w:rsidRPr="00F62624">
              <w:rPr>
                <w:sz w:val="12"/>
                <w:szCs w:val="12"/>
              </w:rPr>
              <w:t xml:space="preserve">Наименование </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62624" w:rsidRPr="00F62624" w:rsidRDefault="00F62624">
            <w:pPr>
              <w:jc w:val="center"/>
              <w:rPr>
                <w:sz w:val="12"/>
                <w:szCs w:val="12"/>
              </w:rPr>
            </w:pPr>
            <w:r w:rsidRPr="00F62624">
              <w:rPr>
                <w:sz w:val="12"/>
                <w:szCs w:val="12"/>
              </w:rPr>
              <w:t>ГРБС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62624" w:rsidRPr="00F62624" w:rsidRDefault="00F62624">
            <w:pPr>
              <w:jc w:val="center"/>
              <w:rPr>
                <w:sz w:val="12"/>
                <w:szCs w:val="12"/>
              </w:rPr>
            </w:pPr>
            <w:r w:rsidRPr="00F62624">
              <w:rPr>
                <w:sz w:val="12"/>
                <w:szCs w:val="12"/>
              </w:rPr>
              <w:t>Рз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62624" w:rsidRPr="00F62624" w:rsidRDefault="00F62624">
            <w:pPr>
              <w:jc w:val="center"/>
              <w:rPr>
                <w:sz w:val="12"/>
                <w:szCs w:val="12"/>
              </w:rPr>
            </w:pPr>
            <w:r w:rsidRPr="00F62624">
              <w:rPr>
                <w:sz w:val="12"/>
                <w:szCs w:val="12"/>
              </w:rPr>
              <w:t>ПР</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62624" w:rsidRPr="00F62624" w:rsidRDefault="00F62624">
            <w:pPr>
              <w:jc w:val="center"/>
              <w:rPr>
                <w:sz w:val="12"/>
                <w:szCs w:val="12"/>
              </w:rPr>
            </w:pPr>
            <w:r w:rsidRPr="00F62624">
              <w:rPr>
                <w:sz w:val="12"/>
                <w:szCs w:val="12"/>
              </w:rPr>
              <w:t>ЦСР</w:t>
            </w:r>
          </w:p>
        </w:tc>
        <w:tc>
          <w:tcPr>
            <w:tcW w:w="0" w:type="auto"/>
            <w:vMerge w:val="restart"/>
            <w:tcBorders>
              <w:top w:val="single" w:sz="4" w:space="0" w:color="000000"/>
              <w:left w:val="single" w:sz="4" w:space="0" w:color="000000"/>
              <w:bottom w:val="single" w:sz="4" w:space="0" w:color="000000"/>
              <w:right w:val="nil"/>
            </w:tcBorders>
            <w:shd w:val="clear" w:color="auto" w:fill="auto"/>
            <w:vAlign w:val="bottom"/>
            <w:hideMark/>
          </w:tcPr>
          <w:p w:rsidR="00F62624" w:rsidRPr="00F62624" w:rsidRDefault="00F62624">
            <w:pPr>
              <w:jc w:val="center"/>
              <w:rPr>
                <w:sz w:val="12"/>
                <w:szCs w:val="12"/>
              </w:rPr>
            </w:pPr>
            <w:r w:rsidRPr="00F62624">
              <w:rPr>
                <w:sz w:val="12"/>
                <w:szCs w:val="12"/>
              </w:rPr>
              <w:t>ВР</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62624" w:rsidRPr="00F62624" w:rsidRDefault="00F62624">
            <w:pPr>
              <w:jc w:val="center"/>
              <w:rPr>
                <w:sz w:val="12"/>
                <w:szCs w:val="12"/>
              </w:rPr>
            </w:pPr>
            <w:r w:rsidRPr="00F62624">
              <w:rPr>
                <w:sz w:val="12"/>
                <w:szCs w:val="12"/>
              </w:rPr>
              <w:t>2024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62624" w:rsidRPr="00F62624" w:rsidRDefault="00F62624">
            <w:pPr>
              <w:jc w:val="center"/>
              <w:rPr>
                <w:sz w:val="12"/>
                <w:szCs w:val="12"/>
              </w:rPr>
            </w:pPr>
            <w:r w:rsidRPr="00F62624">
              <w:rPr>
                <w:sz w:val="12"/>
                <w:szCs w:val="12"/>
              </w:rPr>
              <w:t>2025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62624" w:rsidRPr="00F62624" w:rsidRDefault="00F62624">
            <w:pPr>
              <w:jc w:val="center"/>
              <w:rPr>
                <w:sz w:val="12"/>
                <w:szCs w:val="12"/>
              </w:rPr>
            </w:pPr>
            <w:r w:rsidRPr="00F62624">
              <w:rPr>
                <w:sz w:val="12"/>
                <w:szCs w:val="12"/>
              </w:rPr>
              <w:t>2026 год</w:t>
            </w:r>
          </w:p>
        </w:tc>
      </w:tr>
      <w:tr w:rsidR="00F62624" w:rsidRPr="00F62624" w:rsidTr="00F62624">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Pr="00F62624" w:rsidRDefault="00F62624">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Pr="00F62624" w:rsidRDefault="00F62624">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Pr="00F62624" w:rsidRDefault="00F62624">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Pr="00F62624" w:rsidRDefault="00F62624">
            <w:pPr>
              <w:rPr>
                <w:sz w:val="12"/>
                <w:szCs w:val="1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62624" w:rsidRPr="00F62624" w:rsidRDefault="00F62624">
            <w:pPr>
              <w:rPr>
                <w:sz w:val="12"/>
                <w:szCs w:val="12"/>
              </w:rPr>
            </w:pPr>
          </w:p>
        </w:tc>
        <w:tc>
          <w:tcPr>
            <w:tcW w:w="0" w:type="auto"/>
            <w:vMerge/>
            <w:tcBorders>
              <w:top w:val="single" w:sz="4" w:space="0" w:color="000000"/>
              <w:left w:val="single" w:sz="4" w:space="0" w:color="000000"/>
              <w:bottom w:val="single" w:sz="4" w:space="0" w:color="000000"/>
              <w:right w:val="nil"/>
            </w:tcBorders>
            <w:vAlign w:val="center"/>
            <w:hideMark/>
          </w:tcPr>
          <w:p w:rsidR="00F62624" w:rsidRPr="00F62624" w:rsidRDefault="00F62624">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62624" w:rsidRPr="00F62624" w:rsidRDefault="00F62624">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62624" w:rsidRPr="00F62624" w:rsidRDefault="00F62624">
            <w:pPr>
              <w:rPr>
                <w:sz w:val="12"/>
                <w:szCs w:val="12"/>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F62624" w:rsidRPr="00F62624" w:rsidRDefault="00F62624">
            <w:pPr>
              <w:rPr>
                <w:sz w:val="12"/>
                <w:szCs w:val="12"/>
              </w:rPr>
            </w:pPr>
          </w:p>
        </w:tc>
      </w:tr>
      <w:tr w:rsidR="00F62624" w:rsidRPr="00F62624" w:rsidTr="00F6262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2624" w:rsidRPr="00F62624" w:rsidRDefault="00F62624">
            <w:pPr>
              <w:rPr>
                <w:b/>
                <w:bCs/>
                <w:sz w:val="12"/>
                <w:szCs w:val="12"/>
              </w:rPr>
            </w:pPr>
            <w:r w:rsidRPr="00F62624">
              <w:rPr>
                <w:b/>
                <w:bCs/>
                <w:sz w:val="12"/>
                <w:szCs w:val="12"/>
              </w:rPr>
              <w:t>Администрация Красного сельского поселения Павловского муниципального района</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b/>
                <w:bCs/>
                <w:sz w:val="12"/>
                <w:szCs w:val="12"/>
              </w:rPr>
            </w:pPr>
            <w:r w:rsidRPr="00F62624">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b/>
                <w:bCs/>
                <w:sz w:val="12"/>
                <w:szCs w:val="12"/>
              </w:rPr>
            </w:pPr>
            <w:r w:rsidRPr="00F62624">
              <w:rPr>
                <w:b/>
                <w:bCs/>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b/>
                <w:bCs/>
                <w:sz w:val="12"/>
                <w:szCs w:val="12"/>
              </w:rPr>
            </w:pPr>
            <w:r w:rsidRPr="00F62624">
              <w:rPr>
                <w:b/>
                <w:bCs/>
                <w:sz w:val="12"/>
                <w:szCs w:val="12"/>
              </w:rPr>
              <w:t>7411,98683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b/>
                <w:bCs/>
                <w:sz w:val="12"/>
                <w:szCs w:val="12"/>
              </w:rPr>
            </w:pPr>
            <w:r w:rsidRPr="00F62624">
              <w:rPr>
                <w:b/>
                <w:bCs/>
                <w:sz w:val="12"/>
                <w:szCs w:val="12"/>
              </w:rPr>
              <w:t>1 446,8</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b/>
                <w:bCs/>
                <w:sz w:val="12"/>
                <w:szCs w:val="12"/>
              </w:rPr>
            </w:pPr>
            <w:r w:rsidRPr="00F62624">
              <w:rPr>
                <w:b/>
                <w:bCs/>
                <w:sz w:val="12"/>
                <w:szCs w:val="12"/>
              </w:rPr>
              <w:t>1 444,9</w:t>
            </w:r>
          </w:p>
        </w:tc>
      </w:tr>
      <w:tr w:rsidR="00F62624" w:rsidRPr="00F62624" w:rsidTr="00F6262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2624" w:rsidRPr="00F62624" w:rsidRDefault="00F62624">
            <w:pPr>
              <w:rPr>
                <w:b/>
                <w:bCs/>
                <w:sz w:val="12"/>
                <w:szCs w:val="12"/>
              </w:rPr>
            </w:pPr>
            <w:r w:rsidRPr="00F62624">
              <w:rPr>
                <w:b/>
                <w:bCs/>
                <w:sz w:val="12"/>
                <w:szCs w:val="12"/>
              </w:rPr>
              <w:t>Общегосударственные вопросы</w:t>
            </w:r>
          </w:p>
        </w:tc>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F62624" w:rsidRPr="00F62624" w:rsidRDefault="00F62624">
            <w:pPr>
              <w:jc w:val="center"/>
              <w:rPr>
                <w:b/>
                <w:bCs/>
                <w:sz w:val="12"/>
                <w:szCs w:val="12"/>
              </w:rPr>
            </w:pPr>
            <w:r w:rsidRPr="00F62624">
              <w:rPr>
                <w:b/>
                <w:b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b/>
                <w:bCs/>
                <w:sz w:val="12"/>
                <w:szCs w:val="12"/>
              </w:rPr>
            </w:pPr>
            <w:r w:rsidRPr="00F62624">
              <w:rPr>
                <w:b/>
                <w:b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 </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 </w:t>
            </w:r>
          </w:p>
        </w:tc>
        <w:tc>
          <w:tcPr>
            <w:tcW w:w="0" w:type="auto"/>
            <w:tcBorders>
              <w:top w:val="nil"/>
              <w:left w:val="nil"/>
              <w:bottom w:val="single" w:sz="4" w:space="0" w:color="000000"/>
              <w:right w:val="nil"/>
            </w:tcBorders>
            <w:shd w:val="clear" w:color="auto" w:fill="auto"/>
            <w:noWrap/>
            <w:vAlign w:val="bottom"/>
            <w:hideMark/>
          </w:tcPr>
          <w:p w:rsidR="00F62624" w:rsidRPr="00F62624" w:rsidRDefault="00F62624">
            <w:pPr>
              <w:jc w:val="center"/>
              <w:rPr>
                <w:sz w:val="12"/>
                <w:szCs w:val="12"/>
              </w:rPr>
            </w:pPr>
            <w:r w:rsidRPr="00F62624">
              <w:rPr>
                <w:sz w:val="12"/>
                <w:szCs w:val="12"/>
              </w:rPr>
              <w:t> </w:t>
            </w:r>
          </w:p>
        </w:tc>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F62624" w:rsidRPr="00F62624" w:rsidRDefault="00F62624">
            <w:pPr>
              <w:jc w:val="center"/>
              <w:rPr>
                <w:b/>
                <w:bCs/>
                <w:sz w:val="12"/>
                <w:szCs w:val="12"/>
              </w:rPr>
            </w:pPr>
            <w:r w:rsidRPr="00F62624">
              <w:rPr>
                <w:b/>
                <w:bCs/>
                <w:sz w:val="12"/>
                <w:szCs w:val="12"/>
              </w:rPr>
              <w:t>7411,98683</w:t>
            </w:r>
          </w:p>
        </w:tc>
        <w:tc>
          <w:tcPr>
            <w:tcW w:w="0" w:type="auto"/>
            <w:tcBorders>
              <w:top w:val="nil"/>
              <w:left w:val="nil"/>
              <w:bottom w:val="single" w:sz="4" w:space="0" w:color="auto"/>
              <w:right w:val="single" w:sz="4" w:space="0" w:color="auto"/>
            </w:tcBorders>
            <w:shd w:val="clear" w:color="000000" w:fill="FFFFFF"/>
            <w:noWrap/>
            <w:vAlign w:val="bottom"/>
            <w:hideMark/>
          </w:tcPr>
          <w:p w:rsidR="00F62624" w:rsidRPr="00F62624" w:rsidRDefault="00F62624">
            <w:pPr>
              <w:jc w:val="center"/>
              <w:rPr>
                <w:b/>
                <w:bCs/>
                <w:sz w:val="12"/>
                <w:szCs w:val="12"/>
              </w:rPr>
            </w:pPr>
            <w:r w:rsidRPr="00F62624">
              <w:rPr>
                <w:b/>
                <w:bCs/>
                <w:sz w:val="12"/>
                <w:szCs w:val="12"/>
              </w:rPr>
              <w:t>1 446,8</w:t>
            </w:r>
          </w:p>
        </w:tc>
        <w:tc>
          <w:tcPr>
            <w:tcW w:w="0" w:type="auto"/>
            <w:tcBorders>
              <w:top w:val="nil"/>
              <w:left w:val="nil"/>
              <w:bottom w:val="single" w:sz="4" w:space="0" w:color="auto"/>
              <w:right w:val="single" w:sz="4" w:space="0" w:color="auto"/>
            </w:tcBorders>
            <w:shd w:val="clear" w:color="000000" w:fill="FFFFFF"/>
            <w:noWrap/>
            <w:vAlign w:val="bottom"/>
            <w:hideMark/>
          </w:tcPr>
          <w:p w:rsidR="00F62624" w:rsidRPr="00F62624" w:rsidRDefault="00F62624">
            <w:pPr>
              <w:jc w:val="center"/>
              <w:rPr>
                <w:b/>
                <w:bCs/>
                <w:sz w:val="12"/>
                <w:szCs w:val="12"/>
              </w:rPr>
            </w:pPr>
            <w:r w:rsidRPr="00F62624">
              <w:rPr>
                <w:b/>
                <w:bCs/>
                <w:sz w:val="12"/>
                <w:szCs w:val="12"/>
              </w:rPr>
              <w:t>1 444,9</w:t>
            </w:r>
          </w:p>
        </w:tc>
      </w:tr>
      <w:tr w:rsidR="00F62624" w:rsidRPr="00F62624" w:rsidTr="00F62624">
        <w:tc>
          <w:tcPr>
            <w:tcW w:w="0" w:type="auto"/>
            <w:tcBorders>
              <w:top w:val="nil"/>
              <w:left w:val="single" w:sz="4" w:space="0" w:color="auto"/>
              <w:bottom w:val="single" w:sz="4" w:space="0" w:color="auto"/>
              <w:right w:val="single" w:sz="4" w:space="0" w:color="auto"/>
            </w:tcBorders>
            <w:shd w:val="clear" w:color="auto" w:fill="auto"/>
            <w:vAlign w:val="center"/>
            <w:hideMark/>
          </w:tcPr>
          <w:p w:rsidR="00F62624" w:rsidRPr="00F62624" w:rsidRDefault="00F62624">
            <w:pPr>
              <w:rPr>
                <w:b/>
                <w:bCs/>
                <w:i/>
                <w:iCs/>
                <w:sz w:val="12"/>
                <w:szCs w:val="12"/>
              </w:rPr>
            </w:pPr>
            <w:r w:rsidRPr="00F62624">
              <w:rPr>
                <w:b/>
                <w:bCs/>
                <w:i/>
                <w:iCs/>
                <w:sz w:val="12"/>
                <w:szCs w:val="12"/>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b/>
                <w:bCs/>
                <w:i/>
                <w:iCs/>
                <w:sz w:val="12"/>
                <w:szCs w:val="12"/>
              </w:rPr>
            </w:pPr>
            <w:r w:rsidRPr="00F62624">
              <w:rPr>
                <w:b/>
                <w:bCs/>
                <w:i/>
                <w:iCs/>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b/>
                <w:bCs/>
                <w:i/>
                <w:iCs/>
                <w:sz w:val="12"/>
                <w:szCs w:val="12"/>
              </w:rPr>
            </w:pPr>
            <w:r w:rsidRPr="00F62624">
              <w:rPr>
                <w:b/>
                <w:bCs/>
                <w:i/>
                <w:iCs/>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b/>
                <w:bCs/>
                <w:i/>
                <w:iCs/>
                <w:sz w:val="12"/>
                <w:szCs w:val="12"/>
              </w:rPr>
            </w:pPr>
            <w:r w:rsidRPr="00F62624">
              <w:rPr>
                <w:b/>
                <w:bCs/>
                <w:i/>
                <w:iCs/>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b/>
                <w:bCs/>
                <w:i/>
                <w:iCs/>
                <w:sz w:val="12"/>
                <w:szCs w:val="12"/>
              </w:rPr>
            </w:pPr>
            <w:r w:rsidRPr="00F62624">
              <w:rPr>
                <w:b/>
                <w:bCs/>
                <w:i/>
                <w:iCs/>
                <w:sz w:val="12"/>
                <w:szCs w:val="12"/>
              </w:rPr>
              <w:t> </w:t>
            </w:r>
          </w:p>
        </w:tc>
        <w:tc>
          <w:tcPr>
            <w:tcW w:w="0" w:type="auto"/>
            <w:tcBorders>
              <w:top w:val="nil"/>
              <w:left w:val="nil"/>
              <w:bottom w:val="single" w:sz="4" w:space="0" w:color="000000"/>
              <w:right w:val="nil"/>
            </w:tcBorders>
            <w:shd w:val="clear" w:color="auto" w:fill="auto"/>
            <w:noWrap/>
            <w:vAlign w:val="bottom"/>
            <w:hideMark/>
          </w:tcPr>
          <w:p w:rsidR="00F62624" w:rsidRPr="00F62624" w:rsidRDefault="00F62624">
            <w:pPr>
              <w:jc w:val="center"/>
              <w:rPr>
                <w:b/>
                <w:bCs/>
                <w:i/>
                <w:iCs/>
                <w:sz w:val="12"/>
                <w:szCs w:val="12"/>
              </w:rPr>
            </w:pPr>
            <w:r w:rsidRPr="00F62624">
              <w:rPr>
                <w:b/>
                <w:bCs/>
                <w:i/>
                <w:iCs/>
                <w:sz w:val="12"/>
                <w:szCs w:val="12"/>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F62624" w:rsidRPr="00F62624" w:rsidRDefault="00F62624">
            <w:pPr>
              <w:jc w:val="center"/>
              <w:rPr>
                <w:b/>
                <w:bCs/>
                <w:i/>
                <w:iCs/>
                <w:sz w:val="12"/>
                <w:szCs w:val="12"/>
              </w:rPr>
            </w:pPr>
            <w:r w:rsidRPr="00F62624">
              <w:rPr>
                <w:b/>
                <w:bCs/>
                <w:i/>
                <w:iCs/>
                <w:sz w:val="12"/>
                <w:szCs w:val="12"/>
              </w:rPr>
              <w:t>7411,98683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62624" w:rsidRPr="00F62624" w:rsidRDefault="00F62624">
            <w:pPr>
              <w:jc w:val="center"/>
              <w:rPr>
                <w:b/>
                <w:bCs/>
                <w:i/>
                <w:iCs/>
                <w:sz w:val="12"/>
                <w:szCs w:val="12"/>
              </w:rPr>
            </w:pPr>
            <w:r w:rsidRPr="00F62624">
              <w:rPr>
                <w:b/>
                <w:bCs/>
                <w:i/>
                <w:iCs/>
                <w:sz w:val="12"/>
                <w:szCs w:val="12"/>
              </w:rPr>
              <w:t>1 446,8</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62624" w:rsidRPr="00F62624" w:rsidRDefault="00F62624">
            <w:pPr>
              <w:jc w:val="center"/>
              <w:rPr>
                <w:b/>
                <w:bCs/>
                <w:i/>
                <w:iCs/>
                <w:sz w:val="12"/>
                <w:szCs w:val="12"/>
              </w:rPr>
            </w:pPr>
            <w:r w:rsidRPr="00F62624">
              <w:rPr>
                <w:b/>
                <w:bCs/>
                <w:i/>
                <w:iCs/>
                <w:sz w:val="12"/>
                <w:szCs w:val="12"/>
              </w:rPr>
              <w:t>1 444,9</w:t>
            </w:r>
          </w:p>
        </w:tc>
      </w:tr>
      <w:tr w:rsidR="00F62624" w:rsidRPr="00F62624" w:rsidTr="00F6262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2624" w:rsidRPr="00F62624" w:rsidRDefault="00F62624">
            <w:pPr>
              <w:rPr>
                <w:sz w:val="12"/>
                <w:szCs w:val="12"/>
              </w:rPr>
            </w:pPr>
            <w:r w:rsidRPr="00F62624">
              <w:rPr>
                <w:sz w:val="12"/>
                <w:szCs w:val="12"/>
              </w:rPr>
              <w:t>Муниципальная программа "Социально-экономическое развитие Красного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01 0 00 00000</w:t>
            </w:r>
          </w:p>
        </w:tc>
        <w:tc>
          <w:tcPr>
            <w:tcW w:w="0" w:type="auto"/>
            <w:tcBorders>
              <w:top w:val="nil"/>
              <w:left w:val="nil"/>
              <w:bottom w:val="single" w:sz="4" w:space="0" w:color="000000"/>
              <w:right w:val="nil"/>
            </w:tcBorders>
            <w:shd w:val="clear" w:color="auto" w:fill="auto"/>
            <w:noWrap/>
            <w:vAlign w:val="bottom"/>
            <w:hideMark/>
          </w:tcPr>
          <w:p w:rsidR="00F62624" w:rsidRPr="00F62624" w:rsidRDefault="00F62624">
            <w:pPr>
              <w:jc w:val="center"/>
              <w:rPr>
                <w:sz w:val="12"/>
                <w:szCs w:val="12"/>
              </w:rPr>
            </w:pPr>
            <w:r w:rsidRPr="00F62624">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62624" w:rsidRPr="00F62624" w:rsidRDefault="00F62624">
            <w:pPr>
              <w:jc w:val="center"/>
              <w:rPr>
                <w:sz w:val="12"/>
                <w:szCs w:val="12"/>
              </w:rPr>
            </w:pPr>
            <w:r w:rsidRPr="00F62624">
              <w:rPr>
                <w:sz w:val="12"/>
                <w:szCs w:val="12"/>
              </w:rPr>
              <w:t>7411,98683</w:t>
            </w:r>
          </w:p>
        </w:tc>
        <w:tc>
          <w:tcPr>
            <w:tcW w:w="0" w:type="auto"/>
            <w:tcBorders>
              <w:top w:val="nil"/>
              <w:left w:val="nil"/>
              <w:bottom w:val="single" w:sz="4" w:space="0" w:color="auto"/>
              <w:right w:val="single" w:sz="4" w:space="0" w:color="auto"/>
            </w:tcBorders>
            <w:shd w:val="clear" w:color="auto" w:fill="auto"/>
            <w:vAlign w:val="bottom"/>
            <w:hideMark/>
          </w:tcPr>
          <w:p w:rsidR="00F62624" w:rsidRPr="00F62624" w:rsidRDefault="00F62624">
            <w:pPr>
              <w:jc w:val="center"/>
              <w:rPr>
                <w:sz w:val="12"/>
                <w:szCs w:val="12"/>
              </w:rPr>
            </w:pPr>
            <w:r w:rsidRPr="00F62624">
              <w:rPr>
                <w:sz w:val="12"/>
                <w:szCs w:val="12"/>
              </w:rPr>
              <w:t>1 446,8</w:t>
            </w:r>
          </w:p>
        </w:tc>
        <w:tc>
          <w:tcPr>
            <w:tcW w:w="0" w:type="auto"/>
            <w:tcBorders>
              <w:top w:val="nil"/>
              <w:left w:val="nil"/>
              <w:bottom w:val="single" w:sz="4" w:space="0" w:color="auto"/>
              <w:right w:val="single" w:sz="4" w:space="0" w:color="auto"/>
            </w:tcBorders>
            <w:shd w:val="clear" w:color="auto" w:fill="auto"/>
            <w:vAlign w:val="bottom"/>
            <w:hideMark/>
          </w:tcPr>
          <w:p w:rsidR="00F62624" w:rsidRPr="00F62624" w:rsidRDefault="00F62624">
            <w:pPr>
              <w:jc w:val="center"/>
              <w:rPr>
                <w:sz w:val="12"/>
                <w:szCs w:val="12"/>
              </w:rPr>
            </w:pPr>
            <w:r w:rsidRPr="00F62624">
              <w:rPr>
                <w:sz w:val="12"/>
                <w:szCs w:val="12"/>
              </w:rPr>
              <w:t>1 444,9</w:t>
            </w:r>
          </w:p>
        </w:tc>
      </w:tr>
      <w:tr w:rsidR="00F62624" w:rsidRPr="00F62624" w:rsidTr="00F6262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2624" w:rsidRPr="00F62624" w:rsidRDefault="00F62624">
            <w:pPr>
              <w:rPr>
                <w:sz w:val="12"/>
                <w:szCs w:val="12"/>
              </w:rPr>
            </w:pPr>
            <w:r w:rsidRPr="00F62624">
              <w:rPr>
                <w:sz w:val="12"/>
                <w:szCs w:val="12"/>
              </w:rPr>
              <w:t>Подпрограмма "Обеспечение реализации муниципальной программы"</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01 3 00 00000</w:t>
            </w:r>
          </w:p>
        </w:tc>
        <w:tc>
          <w:tcPr>
            <w:tcW w:w="0" w:type="auto"/>
            <w:tcBorders>
              <w:top w:val="nil"/>
              <w:left w:val="nil"/>
              <w:bottom w:val="single" w:sz="4" w:space="0" w:color="000000"/>
              <w:right w:val="nil"/>
            </w:tcBorders>
            <w:shd w:val="clear" w:color="auto" w:fill="auto"/>
            <w:noWrap/>
            <w:vAlign w:val="bottom"/>
            <w:hideMark/>
          </w:tcPr>
          <w:p w:rsidR="00F62624" w:rsidRPr="00F62624" w:rsidRDefault="00F62624">
            <w:pPr>
              <w:jc w:val="center"/>
              <w:rPr>
                <w:sz w:val="12"/>
                <w:szCs w:val="12"/>
              </w:rPr>
            </w:pPr>
            <w:r w:rsidRPr="00F62624">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62624" w:rsidRPr="00F62624" w:rsidRDefault="00F62624">
            <w:pPr>
              <w:jc w:val="center"/>
              <w:rPr>
                <w:sz w:val="12"/>
                <w:szCs w:val="12"/>
              </w:rPr>
            </w:pPr>
            <w:r w:rsidRPr="00F62624">
              <w:rPr>
                <w:sz w:val="12"/>
                <w:szCs w:val="12"/>
              </w:rPr>
              <w:t>7411,98683</w:t>
            </w:r>
          </w:p>
        </w:tc>
        <w:tc>
          <w:tcPr>
            <w:tcW w:w="0" w:type="auto"/>
            <w:tcBorders>
              <w:top w:val="nil"/>
              <w:left w:val="nil"/>
              <w:bottom w:val="single" w:sz="4" w:space="0" w:color="auto"/>
              <w:right w:val="single" w:sz="4" w:space="0" w:color="auto"/>
            </w:tcBorders>
            <w:shd w:val="clear" w:color="auto" w:fill="auto"/>
            <w:vAlign w:val="bottom"/>
            <w:hideMark/>
          </w:tcPr>
          <w:p w:rsidR="00F62624" w:rsidRPr="00F62624" w:rsidRDefault="00F62624">
            <w:pPr>
              <w:jc w:val="center"/>
              <w:rPr>
                <w:sz w:val="12"/>
                <w:szCs w:val="12"/>
              </w:rPr>
            </w:pPr>
            <w:r w:rsidRPr="00F62624">
              <w:rPr>
                <w:sz w:val="12"/>
                <w:szCs w:val="12"/>
              </w:rPr>
              <w:t>1 446,8</w:t>
            </w:r>
          </w:p>
        </w:tc>
        <w:tc>
          <w:tcPr>
            <w:tcW w:w="0" w:type="auto"/>
            <w:tcBorders>
              <w:top w:val="nil"/>
              <w:left w:val="nil"/>
              <w:bottom w:val="single" w:sz="4" w:space="0" w:color="auto"/>
              <w:right w:val="single" w:sz="4" w:space="0" w:color="auto"/>
            </w:tcBorders>
            <w:shd w:val="clear" w:color="auto" w:fill="auto"/>
            <w:vAlign w:val="bottom"/>
            <w:hideMark/>
          </w:tcPr>
          <w:p w:rsidR="00F62624" w:rsidRPr="00F62624" w:rsidRDefault="00F62624">
            <w:pPr>
              <w:jc w:val="center"/>
              <w:rPr>
                <w:sz w:val="12"/>
                <w:szCs w:val="12"/>
              </w:rPr>
            </w:pPr>
            <w:r w:rsidRPr="00F62624">
              <w:rPr>
                <w:sz w:val="12"/>
                <w:szCs w:val="12"/>
              </w:rPr>
              <w:t>1 444,9</w:t>
            </w:r>
          </w:p>
        </w:tc>
      </w:tr>
      <w:tr w:rsidR="00F62624" w:rsidRPr="00F62624" w:rsidTr="00F62624">
        <w:tc>
          <w:tcPr>
            <w:tcW w:w="0" w:type="auto"/>
            <w:tcBorders>
              <w:top w:val="nil"/>
              <w:left w:val="single" w:sz="4" w:space="0" w:color="000000"/>
              <w:bottom w:val="single" w:sz="4" w:space="0" w:color="000000"/>
              <w:right w:val="single" w:sz="4" w:space="0" w:color="000000"/>
            </w:tcBorders>
            <w:shd w:val="clear" w:color="auto" w:fill="auto"/>
            <w:vAlign w:val="center"/>
            <w:hideMark/>
          </w:tcPr>
          <w:p w:rsidR="00F62624" w:rsidRPr="00F62624" w:rsidRDefault="00F62624">
            <w:pPr>
              <w:rPr>
                <w:sz w:val="12"/>
                <w:szCs w:val="12"/>
              </w:rPr>
            </w:pPr>
            <w:r w:rsidRPr="00F62624">
              <w:rPr>
                <w:sz w:val="12"/>
                <w:szCs w:val="12"/>
              </w:rPr>
              <w:t>Основное мероприятие "Финансовое обеспечение деятельности органов местного самоуправления Красного сельского поселения"</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914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01 3 01 00000</w:t>
            </w:r>
          </w:p>
        </w:tc>
        <w:tc>
          <w:tcPr>
            <w:tcW w:w="0" w:type="auto"/>
            <w:tcBorders>
              <w:top w:val="nil"/>
              <w:left w:val="nil"/>
              <w:bottom w:val="single" w:sz="4" w:space="0" w:color="000000"/>
              <w:right w:val="nil"/>
            </w:tcBorders>
            <w:shd w:val="clear" w:color="auto" w:fill="auto"/>
            <w:noWrap/>
            <w:vAlign w:val="bottom"/>
            <w:hideMark/>
          </w:tcPr>
          <w:p w:rsidR="00F62624" w:rsidRPr="00F62624" w:rsidRDefault="00F62624">
            <w:pPr>
              <w:jc w:val="center"/>
              <w:rPr>
                <w:sz w:val="12"/>
                <w:szCs w:val="12"/>
              </w:rPr>
            </w:pPr>
            <w:r w:rsidRPr="00F62624">
              <w:rPr>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62624" w:rsidRPr="00F62624" w:rsidRDefault="00F62624">
            <w:pPr>
              <w:jc w:val="center"/>
              <w:rPr>
                <w:sz w:val="12"/>
                <w:szCs w:val="12"/>
              </w:rPr>
            </w:pPr>
            <w:r w:rsidRPr="00F62624">
              <w:rPr>
                <w:sz w:val="12"/>
                <w:szCs w:val="12"/>
              </w:rPr>
              <w:t>7411,98683</w:t>
            </w:r>
          </w:p>
        </w:tc>
        <w:tc>
          <w:tcPr>
            <w:tcW w:w="0" w:type="auto"/>
            <w:tcBorders>
              <w:top w:val="nil"/>
              <w:left w:val="nil"/>
              <w:bottom w:val="single" w:sz="4" w:space="0" w:color="auto"/>
              <w:right w:val="single" w:sz="4" w:space="0" w:color="auto"/>
            </w:tcBorders>
            <w:shd w:val="clear" w:color="auto" w:fill="auto"/>
            <w:vAlign w:val="bottom"/>
            <w:hideMark/>
          </w:tcPr>
          <w:p w:rsidR="00F62624" w:rsidRPr="00F62624" w:rsidRDefault="00F62624">
            <w:pPr>
              <w:jc w:val="center"/>
              <w:rPr>
                <w:sz w:val="12"/>
                <w:szCs w:val="12"/>
              </w:rPr>
            </w:pPr>
            <w:r w:rsidRPr="00F62624">
              <w:rPr>
                <w:sz w:val="12"/>
                <w:szCs w:val="12"/>
              </w:rPr>
              <w:t>1 446,8</w:t>
            </w:r>
          </w:p>
        </w:tc>
        <w:tc>
          <w:tcPr>
            <w:tcW w:w="0" w:type="auto"/>
            <w:tcBorders>
              <w:top w:val="nil"/>
              <w:left w:val="nil"/>
              <w:bottom w:val="single" w:sz="4" w:space="0" w:color="auto"/>
              <w:right w:val="single" w:sz="4" w:space="0" w:color="auto"/>
            </w:tcBorders>
            <w:shd w:val="clear" w:color="auto" w:fill="auto"/>
            <w:vAlign w:val="bottom"/>
            <w:hideMark/>
          </w:tcPr>
          <w:p w:rsidR="00F62624" w:rsidRPr="00F62624" w:rsidRDefault="00F62624">
            <w:pPr>
              <w:jc w:val="center"/>
              <w:rPr>
                <w:sz w:val="12"/>
                <w:szCs w:val="12"/>
              </w:rPr>
            </w:pPr>
            <w:r w:rsidRPr="00F62624">
              <w:rPr>
                <w:sz w:val="12"/>
                <w:szCs w:val="12"/>
              </w:rPr>
              <w:t>1 444,9</w:t>
            </w:r>
          </w:p>
        </w:tc>
      </w:tr>
      <w:tr w:rsidR="00F62624" w:rsidRPr="00F62624" w:rsidTr="00F62624">
        <w:tc>
          <w:tcPr>
            <w:tcW w:w="0" w:type="auto"/>
            <w:tcBorders>
              <w:top w:val="nil"/>
              <w:left w:val="single" w:sz="4" w:space="0" w:color="auto"/>
              <w:bottom w:val="single" w:sz="4" w:space="0" w:color="auto"/>
              <w:right w:val="single" w:sz="4" w:space="0" w:color="auto"/>
            </w:tcBorders>
            <w:shd w:val="clear" w:color="auto" w:fill="auto"/>
            <w:vAlign w:val="center"/>
            <w:hideMark/>
          </w:tcPr>
          <w:p w:rsidR="00F62624" w:rsidRPr="00F62624" w:rsidRDefault="00F62624">
            <w:pPr>
              <w:rPr>
                <w:sz w:val="12"/>
                <w:szCs w:val="12"/>
              </w:rPr>
            </w:pPr>
            <w:r w:rsidRPr="00F62624">
              <w:rPr>
                <w:sz w:val="12"/>
                <w:szCs w:val="12"/>
              </w:rPr>
              <w:t xml:space="preserve">Расходы на обеспечение функций органов местного </w:t>
            </w:r>
            <w:r w:rsidRPr="00F62624">
              <w:rPr>
                <w:sz w:val="12"/>
                <w:szCs w:val="12"/>
              </w:rPr>
              <w:lastRenderedPageBreak/>
              <w:t>самоуправления (Иные бюджетные ассигнования)</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lastRenderedPageBreak/>
              <w:t>914</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01</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F62624" w:rsidRPr="00F62624" w:rsidRDefault="00F62624">
            <w:pPr>
              <w:jc w:val="center"/>
              <w:rPr>
                <w:sz w:val="12"/>
                <w:szCs w:val="12"/>
              </w:rPr>
            </w:pPr>
            <w:r w:rsidRPr="00F62624">
              <w:rPr>
                <w:sz w:val="12"/>
                <w:szCs w:val="12"/>
              </w:rPr>
              <w:t>01 3 01 70200</w:t>
            </w:r>
          </w:p>
        </w:tc>
        <w:tc>
          <w:tcPr>
            <w:tcW w:w="0" w:type="auto"/>
            <w:tcBorders>
              <w:top w:val="nil"/>
              <w:left w:val="nil"/>
              <w:bottom w:val="single" w:sz="4" w:space="0" w:color="000000"/>
              <w:right w:val="nil"/>
            </w:tcBorders>
            <w:shd w:val="clear" w:color="auto" w:fill="auto"/>
            <w:noWrap/>
            <w:vAlign w:val="bottom"/>
            <w:hideMark/>
          </w:tcPr>
          <w:p w:rsidR="00F62624" w:rsidRPr="00F62624" w:rsidRDefault="00F62624">
            <w:pPr>
              <w:jc w:val="center"/>
              <w:rPr>
                <w:sz w:val="12"/>
                <w:szCs w:val="12"/>
              </w:rPr>
            </w:pPr>
            <w:r w:rsidRPr="00F62624">
              <w:rPr>
                <w:sz w:val="12"/>
                <w:szCs w:val="12"/>
              </w:rPr>
              <w:t>500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62624" w:rsidRPr="00F62624" w:rsidRDefault="00F62624">
            <w:pPr>
              <w:jc w:val="center"/>
              <w:rPr>
                <w:sz w:val="12"/>
                <w:szCs w:val="12"/>
              </w:rPr>
            </w:pPr>
            <w:r w:rsidRPr="00F62624">
              <w:rPr>
                <w:sz w:val="12"/>
                <w:szCs w:val="12"/>
              </w:rPr>
              <w:t>7411,98683</w:t>
            </w:r>
          </w:p>
        </w:tc>
        <w:tc>
          <w:tcPr>
            <w:tcW w:w="0" w:type="auto"/>
            <w:tcBorders>
              <w:top w:val="nil"/>
              <w:left w:val="nil"/>
              <w:bottom w:val="single" w:sz="4" w:space="0" w:color="auto"/>
              <w:right w:val="single" w:sz="4" w:space="0" w:color="auto"/>
            </w:tcBorders>
            <w:shd w:val="clear" w:color="auto" w:fill="auto"/>
            <w:vAlign w:val="bottom"/>
            <w:hideMark/>
          </w:tcPr>
          <w:p w:rsidR="00F62624" w:rsidRPr="00F62624" w:rsidRDefault="00F62624">
            <w:pPr>
              <w:jc w:val="center"/>
              <w:rPr>
                <w:sz w:val="12"/>
                <w:szCs w:val="12"/>
              </w:rPr>
            </w:pPr>
            <w:r w:rsidRPr="00F62624">
              <w:rPr>
                <w:sz w:val="12"/>
                <w:szCs w:val="12"/>
              </w:rPr>
              <w:t>1 446,8</w:t>
            </w:r>
          </w:p>
        </w:tc>
        <w:tc>
          <w:tcPr>
            <w:tcW w:w="0" w:type="auto"/>
            <w:tcBorders>
              <w:top w:val="nil"/>
              <w:left w:val="nil"/>
              <w:bottom w:val="single" w:sz="4" w:space="0" w:color="auto"/>
              <w:right w:val="single" w:sz="4" w:space="0" w:color="auto"/>
            </w:tcBorders>
            <w:shd w:val="clear" w:color="auto" w:fill="auto"/>
            <w:vAlign w:val="bottom"/>
            <w:hideMark/>
          </w:tcPr>
          <w:p w:rsidR="00F62624" w:rsidRPr="00F62624" w:rsidRDefault="00F62624">
            <w:pPr>
              <w:jc w:val="center"/>
              <w:rPr>
                <w:sz w:val="12"/>
                <w:szCs w:val="12"/>
              </w:rPr>
            </w:pPr>
            <w:r w:rsidRPr="00F62624">
              <w:rPr>
                <w:sz w:val="12"/>
                <w:szCs w:val="12"/>
              </w:rPr>
              <w:t>1 444,9</w:t>
            </w:r>
          </w:p>
        </w:tc>
      </w:tr>
      <w:tr w:rsidR="00F62624" w:rsidRPr="00F62624" w:rsidTr="00F62624">
        <w:tc>
          <w:tcPr>
            <w:tcW w:w="0" w:type="auto"/>
            <w:tcBorders>
              <w:top w:val="nil"/>
              <w:left w:val="single" w:sz="4" w:space="0" w:color="auto"/>
              <w:bottom w:val="single" w:sz="4" w:space="0" w:color="auto"/>
              <w:right w:val="single" w:sz="4" w:space="0" w:color="auto"/>
            </w:tcBorders>
            <w:shd w:val="clear" w:color="auto" w:fill="auto"/>
            <w:vAlign w:val="bottom"/>
            <w:hideMark/>
          </w:tcPr>
          <w:p w:rsidR="00F62624" w:rsidRPr="00F62624" w:rsidRDefault="00F62624">
            <w:pPr>
              <w:rPr>
                <w:b/>
                <w:bCs/>
                <w:sz w:val="12"/>
                <w:szCs w:val="12"/>
              </w:rPr>
            </w:pPr>
            <w:r w:rsidRPr="00F62624">
              <w:rPr>
                <w:b/>
                <w:bCs/>
                <w:sz w:val="12"/>
                <w:szCs w:val="12"/>
              </w:rPr>
              <w:lastRenderedPageBreak/>
              <w:t>ВСЕГО:</w:t>
            </w:r>
          </w:p>
        </w:tc>
        <w:tc>
          <w:tcPr>
            <w:tcW w:w="0" w:type="auto"/>
            <w:tcBorders>
              <w:top w:val="nil"/>
              <w:left w:val="nil"/>
              <w:bottom w:val="single" w:sz="4" w:space="0" w:color="auto"/>
              <w:right w:val="single" w:sz="4" w:space="0" w:color="auto"/>
            </w:tcBorders>
            <w:shd w:val="clear" w:color="auto" w:fill="auto"/>
            <w:vAlign w:val="bottom"/>
            <w:hideMark/>
          </w:tcPr>
          <w:p w:rsidR="00F62624" w:rsidRPr="00F62624" w:rsidRDefault="00F62624">
            <w:pPr>
              <w:rPr>
                <w:b/>
                <w:bCs/>
                <w:sz w:val="12"/>
                <w:szCs w:val="12"/>
              </w:rPr>
            </w:pPr>
            <w:r w:rsidRPr="00F62624">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F62624" w:rsidRPr="00F62624" w:rsidRDefault="00F62624">
            <w:pPr>
              <w:rPr>
                <w:b/>
                <w:bCs/>
                <w:sz w:val="12"/>
                <w:szCs w:val="12"/>
              </w:rPr>
            </w:pPr>
            <w:r w:rsidRPr="00F62624">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F62624" w:rsidRPr="00F62624" w:rsidRDefault="00F62624">
            <w:pPr>
              <w:rPr>
                <w:b/>
                <w:bCs/>
                <w:sz w:val="12"/>
                <w:szCs w:val="12"/>
              </w:rPr>
            </w:pPr>
            <w:r w:rsidRPr="00F62624">
              <w:rPr>
                <w:b/>
                <w:bCs/>
                <w:sz w:val="12"/>
                <w:szCs w:val="12"/>
              </w:rPr>
              <w:t> </w:t>
            </w:r>
          </w:p>
        </w:tc>
        <w:tc>
          <w:tcPr>
            <w:tcW w:w="0" w:type="auto"/>
            <w:tcBorders>
              <w:top w:val="nil"/>
              <w:left w:val="nil"/>
              <w:bottom w:val="single" w:sz="4" w:space="0" w:color="auto"/>
              <w:right w:val="single" w:sz="4" w:space="0" w:color="auto"/>
            </w:tcBorders>
            <w:shd w:val="clear" w:color="auto" w:fill="auto"/>
            <w:vAlign w:val="bottom"/>
            <w:hideMark/>
          </w:tcPr>
          <w:p w:rsidR="00F62624" w:rsidRPr="00F62624" w:rsidRDefault="00F62624">
            <w:pPr>
              <w:rPr>
                <w:b/>
                <w:bCs/>
                <w:sz w:val="12"/>
                <w:szCs w:val="12"/>
              </w:rPr>
            </w:pPr>
            <w:r w:rsidRPr="00F62624">
              <w:rPr>
                <w:b/>
                <w:bCs/>
                <w:sz w:val="12"/>
                <w:szCs w:val="12"/>
              </w:rPr>
              <w:t> </w:t>
            </w:r>
          </w:p>
        </w:tc>
        <w:tc>
          <w:tcPr>
            <w:tcW w:w="0" w:type="auto"/>
            <w:tcBorders>
              <w:top w:val="nil"/>
              <w:left w:val="nil"/>
              <w:bottom w:val="single" w:sz="4" w:space="0" w:color="auto"/>
              <w:right w:val="nil"/>
            </w:tcBorders>
            <w:shd w:val="clear" w:color="auto" w:fill="auto"/>
            <w:vAlign w:val="bottom"/>
            <w:hideMark/>
          </w:tcPr>
          <w:p w:rsidR="00F62624" w:rsidRPr="00F62624" w:rsidRDefault="00F62624">
            <w:pPr>
              <w:rPr>
                <w:b/>
                <w:bCs/>
                <w:sz w:val="12"/>
                <w:szCs w:val="12"/>
              </w:rPr>
            </w:pPr>
            <w:r w:rsidRPr="00F62624">
              <w:rPr>
                <w:b/>
                <w:bCs/>
                <w:sz w:val="12"/>
                <w:szCs w:val="12"/>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F62624" w:rsidRPr="00F62624" w:rsidRDefault="00F62624">
            <w:pPr>
              <w:jc w:val="center"/>
              <w:rPr>
                <w:b/>
                <w:bCs/>
                <w:sz w:val="12"/>
                <w:szCs w:val="12"/>
              </w:rPr>
            </w:pPr>
            <w:r w:rsidRPr="00F62624">
              <w:rPr>
                <w:b/>
                <w:bCs/>
                <w:sz w:val="12"/>
                <w:szCs w:val="12"/>
              </w:rPr>
              <w:t>7411,98683</w:t>
            </w:r>
          </w:p>
        </w:tc>
        <w:tc>
          <w:tcPr>
            <w:tcW w:w="0" w:type="auto"/>
            <w:tcBorders>
              <w:top w:val="nil"/>
              <w:left w:val="nil"/>
              <w:bottom w:val="single" w:sz="4" w:space="0" w:color="auto"/>
              <w:right w:val="single" w:sz="4" w:space="0" w:color="auto"/>
            </w:tcBorders>
            <w:shd w:val="clear" w:color="auto" w:fill="auto"/>
            <w:vAlign w:val="bottom"/>
            <w:hideMark/>
          </w:tcPr>
          <w:p w:rsidR="00F62624" w:rsidRPr="00F62624" w:rsidRDefault="00F62624">
            <w:pPr>
              <w:jc w:val="center"/>
              <w:rPr>
                <w:b/>
                <w:bCs/>
                <w:sz w:val="12"/>
                <w:szCs w:val="12"/>
              </w:rPr>
            </w:pPr>
            <w:r w:rsidRPr="00F62624">
              <w:rPr>
                <w:b/>
                <w:bCs/>
                <w:sz w:val="12"/>
                <w:szCs w:val="12"/>
              </w:rPr>
              <w:t>1446,8</w:t>
            </w:r>
          </w:p>
        </w:tc>
        <w:tc>
          <w:tcPr>
            <w:tcW w:w="0" w:type="auto"/>
            <w:tcBorders>
              <w:top w:val="nil"/>
              <w:left w:val="nil"/>
              <w:bottom w:val="single" w:sz="4" w:space="0" w:color="auto"/>
              <w:right w:val="single" w:sz="4" w:space="0" w:color="auto"/>
            </w:tcBorders>
            <w:shd w:val="clear" w:color="auto" w:fill="auto"/>
            <w:vAlign w:val="bottom"/>
            <w:hideMark/>
          </w:tcPr>
          <w:p w:rsidR="00F62624" w:rsidRPr="00F62624" w:rsidRDefault="00F62624">
            <w:pPr>
              <w:jc w:val="center"/>
              <w:rPr>
                <w:b/>
                <w:bCs/>
                <w:sz w:val="12"/>
                <w:szCs w:val="12"/>
              </w:rPr>
            </w:pPr>
            <w:r w:rsidRPr="00F62624">
              <w:rPr>
                <w:b/>
                <w:bCs/>
                <w:sz w:val="12"/>
                <w:szCs w:val="12"/>
              </w:rPr>
              <w:t>1444,9</w:t>
            </w:r>
          </w:p>
        </w:tc>
      </w:tr>
      <w:tr w:rsidR="00F62624" w:rsidRPr="00F62624" w:rsidTr="00F62624">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r>
      <w:tr w:rsidR="00F62624" w:rsidRPr="00F62624" w:rsidTr="00F62624">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r w:rsidRPr="00F62624">
              <w:rPr>
                <w:sz w:val="12"/>
                <w:szCs w:val="12"/>
              </w:rPr>
              <w:t>Глава Красного сельского поселения</w:t>
            </w: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r>
      <w:tr w:rsidR="00F62624" w:rsidRPr="00F62624" w:rsidTr="00F62624">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r w:rsidRPr="00F62624">
              <w:rPr>
                <w:sz w:val="12"/>
                <w:szCs w:val="12"/>
              </w:rPr>
              <w:t>Павловского муниципального района</w:t>
            </w: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r>
      <w:tr w:rsidR="00F62624" w:rsidRPr="00F62624" w:rsidTr="00F62624">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r w:rsidRPr="00F62624">
              <w:rPr>
                <w:sz w:val="12"/>
                <w:szCs w:val="12"/>
              </w:rPr>
              <w:t>Воронежской области</w:t>
            </w: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gridSpan w:val="5"/>
            <w:tcBorders>
              <w:top w:val="nil"/>
              <w:left w:val="nil"/>
              <w:bottom w:val="nil"/>
              <w:right w:val="nil"/>
            </w:tcBorders>
            <w:shd w:val="clear" w:color="auto" w:fill="auto"/>
            <w:vAlign w:val="bottom"/>
            <w:hideMark/>
          </w:tcPr>
          <w:p w:rsidR="00F62624" w:rsidRPr="00F62624" w:rsidRDefault="00F62624">
            <w:pPr>
              <w:jc w:val="right"/>
              <w:rPr>
                <w:sz w:val="12"/>
                <w:szCs w:val="12"/>
              </w:rPr>
            </w:pPr>
            <w:r w:rsidRPr="00F62624">
              <w:rPr>
                <w:sz w:val="12"/>
                <w:szCs w:val="12"/>
              </w:rPr>
              <w:t>В.Ф. Ярковой</w:t>
            </w:r>
          </w:p>
        </w:tc>
      </w:tr>
      <w:tr w:rsidR="00F62624" w:rsidRPr="00F62624" w:rsidTr="00F62624">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c>
          <w:tcPr>
            <w:tcW w:w="0" w:type="auto"/>
            <w:tcBorders>
              <w:top w:val="nil"/>
              <w:left w:val="nil"/>
              <w:bottom w:val="nil"/>
              <w:right w:val="nil"/>
            </w:tcBorders>
            <w:shd w:val="clear" w:color="auto" w:fill="auto"/>
            <w:vAlign w:val="bottom"/>
            <w:hideMark/>
          </w:tcPr>
          <w:p w:rsidR="00F62624" w:rsidRPr="00F62624" w:rsidRDefault="00F62624">
            <w:pPr>
              <w:rPr>
                <w:sz w:val="12"/>
                <w:szCs w:val="12"/>
              </w:rPr>
            </w:pPr>
          </w:p>
        </w:tc>
      </w:tr>
    </w:tbl>
    <w:p w:rsidR="00F62624" w:rsidRDefault="00F62624" w:rsidP="005A59D5">
      <w:pPr>
        <w:jc w:val="both"/>
        <w:rPr>
          <w:sz w:val="16"/>
          <w:szCs w:val="16"/>
        </w:rPr>
      </w:pPr>
    </w:p>
    <w:p w:rsidR="00F62624" w:rsidRDefault="00F62624"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457098" w:rsidRDefault="00457098" w:rsidP="005A59D5">
      <w:pPr>
        <w:jc w:val="both"/>
        <w:rPr>
          <w:sz w:val="16"/>
          <w:szCs w:val="16"/>
        </w:rPr>
      </w:pPr>
    </w:p>
    <w:p w:rsidR="006C40D8" w:rsidRDefault="006C40D8" w:rsidP="005A59D5">
      <w:pPr>
        <w:rPr>
          <w:sz w:val="16"/>
          <w:szCs w:val="16"/>
        </w:rPr>
      </w:pPr>
    </w:p>
    <w:p w:rsidR="00457098" w:rsidRDefault="00457098" w:rsidP="005A59D5">
      <w:pPr>
        <w:jc w:val="both"/>
        <w:rPr>
          <w:sz w:val="16"/>
          <w:szCs w:val="16"/>
        </w:rPr>
      </w:pPr>
    </w:p>
    <w:p w:rsidR="00457098" w:rsidRPr="00F61A4E" w:rsidRDefault="00457098" w:rsidP="005A59D5">
      <w:pPr>
        <w:jc w:val="both"/>
        <w:rPr>
          <w:sz w:val="16"/>
          <w:szCs w:val="16"/>
        </w:rPr>
      </w:pPr>
    </w:p>
    <w:p w:rsidR="000D2CD3" w:rsidRPr="00F61A4E" w:rsidRDefault="00CA7D7C" w:rsidP="005A59D5">
      <w:pPr>
        <w:tabs>
          <w:tab w:val="left" w:pos="3402"/>
          <w:tab w:val="left" w:pos="4395"/>
        </w:tabs>
        <w:jc w:val="both"/>
        <w:rPr>
          <w:sz w:val="16"/>
          <w:szCs w:val="16"/>
        </w:rPr>
      </w:pPr>
      <w:r>
        <w:rPr>
          <w:noProof/>
          <w:sz w:val="16"/>
          <w:szCs w:val="16"/>
        </w:rPr>
        <w:pict>
          <v:roundrect id="AutoShape 769" o:spid="_x0000_s1073" style="position:absolute;left:0;text-align:left;margin-left:-37.95pt;margin-top:413.35pt;width:552.5pt;height:59.5pt;z-index:-251655680;visibility:visible" arcsize="10923f" wrapcoords="205 -820 -88 820 -88 19413 0 21053 176 22147 205 22147 21366 22147 21395 22147 21629 21053 21688 18592 21688 2187 21512 -273 21366 -820 205 -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" strokeweight="4.5pt">
            <v:stroke linestyle="thickThin"/>
            <v:textbox style="mso-next-textbox:#AutoShape 769">
              <w:txbxContent>
                <w:p w:rsidR="00F62624" w:rsidRPr="00A169AD" w:rsidRDefault="00F62624" w:rsidP="008A59FA">
                  <w:pPr>
                    <w:rPr>
                      <w:i/>
                      <w:iCs/>
                      <w:sz w:val="18"/>
                      <w:szCs w:val="18"/>
                    </w:rPr>
                  </w:pPr>
                  <w:r w:rsidRPr="00A169AD">
                    <w:rPr>
                      <w:b/>
                      <w:bCs/>
                      <w:sz w:val="18"/>
                      <w:szCs w:val="18"/>
                    </w:rPr>
                    <w:t>Учредитель:</w:t>
                  </w:r>
                  <w:r w:rsidRPr="00A169AD">
                    <w:rPr>
                      <w:i/>
                      <w:iCs/>
                      <w:sz w:val="18"/>
                      <w:szCs w:val="18"/>
                    </w:rPr>
                    <w:t>Совет народных депутатов Павловского муниципального района Воронежской области</w:t>
                  </w:r>
                </w:p>
                <w:p w:rsidR="00F62624" w:rsidRPr="00A169AD" w:rsidRDefault="00F62624" w:rsidP="008A59FA">
                  <w:pPr>
                    <w:rPr>
                      <w:b/>
                      <w:iCs/>
                      <w:sz w:val="18"/>
                      <w:szCs w:val="18"/>
                    </w:rPr>
                  </w:pPr>
                  <w:r w:rsidRPr="00A169AD">
                    <w:rPr>
                      <w:b/>
                      <w:iCs/>
                      <w:sz w:val="18"/>
                      <w:szCs w:val="18"/>
                    </w:rPr>
                    <w:t xml:space="preserve">Гл. редактор: </w:t>
                  </w:r>
                  <w:r>
                    <w:rPr>
                      <w:i/>
                      <w:iCs/>
                      <w:sz w:val="18"/>
                      <w:szCs w:val="18"/>
                    </w:rPr>
                    <w:t>Янцов М.Н</w:t>
                  </w:r>
                  <w:r w:rsidRPr="00A169AD">
                    <w:rPr>
                      <w:i/>
                      <w:iCs/>
                      <w:sz w:val="18"/>
                      <w:szCs w:val="18"/>
                    </w:rPr>
                    <w:t>.</w:t>
                  </w:r>
                </w:p>
                <w:p w:rsidR="00F62624" w:rsidRPr="00A169AD" w:rsidRDefault="00F62624" w:rsidP="008A59FA">
                  <w:pPr>
                    <w:rPr>
                      <w:b/>
                      <w:iCs/>
                      <w:sz w:val="18"/>
                      <w:szCs w:val="18"/>
                    </w:rPr>
                  </w:pPr>
                  <w:r w:rsidRPr="00A169AD">
                    <w:rPr>
                      <w:b/>
                      <w:iCs/>
                      <w:sz w:val="18"/>
                      <w:szCs w:val="18"/>
                    </w:rPr>
                    <w:t xml:space="preserve">Адрес редакции: </w:t>
                  </w:r>
                  <w:r w:rsidRPr="00A169AD">
                    <w:rPr>
                      <w:i/>
                      <w:iCs/>
                      <w:sz w:val="18"/>
                      <w:szCs w:val="18"/>
                    </w:rPr>
                    <w:t>396422, Воронежская область, г. Павловск, проспект Революции, д.8. Тел: 2-23-02; 2-42-31.</w:t>
                  </w:r>
                </w:p>
                <w:p w:rsidR="00F62624" w:rsidRPr="00A169AD" w:rsidRDefault="00F62624" w:rsidP="008A59FA">
                  <w:pPr>
                    <w:rPr>
                      <w:sz w:val="18"/>
                      <w:szCs w:val="18"/>
                    </w:rPr>
                  </w:pPr>
                  <w:r>
                    <w:rPr>
                      <w:sz w:val="18"/>
                      <w:szCs w:val="18"/>
                    </w:rPr>
                    <w:t>Тираж 55</w:t>
                  </w:r>
                  <w:r w:rsidRPr="00A169AD">
                    <w:rPr>
                      <w:sz w:val="18"/>
                      <w:szCs w:val="18"/>
                    </w:rPr>
                    <w:t xml:space="preserve">, бесплатно. </w:t>
                  </w:r>
                  <w:r w:rsidRPr="00A169AD">
                    <w:rPr>
                      <w:i/>
                      <w:iCs/>
                      <w:sz w:val="18"/>
                      <w:szCs w:val="18"/>
                    </w:rPr>
                    <w:t xml:space="preserve">Тиражировано на компьютерной периферии </w:t>
                  </w:r>
                  <w:r w:rsidRPr="00A169AD">
                    <w:rPr>
                      <w:i/>
                      <w:iCs/>
                      <w:sz w:val="18"/>
                      <w:szCs w:val="18"/>
                      <w:lang w:val="en-US"/>
                    </w:rPr>
                    <w:t>MBOfficeCenter</w:t>
                  </w:r>
                  <w:r w:rsidRPr="00A169AD">
                    <w:rPr>
                      <w:i/>
                      <w:iCs/>
                      <w:sz w:val="18"/>
                      <w:szCs w:val="18"/>
                    </w:rPr>
                    <w:t xml:space="preserve"> 316</w:t>
                  </w:r>
                </w:p>
              </w:txbxContent>
            </v:textbox>
            <w10:wrap type="tight"/>
          </v:roundrect>
        </w:pict>
      </w:r>
    </w:p>
    <w:sectPr w:rsidR="000D2CD3" w:rsidRPr="00F61A4E" w:rsidSect="009B0D75">
      <w:headerReference w:type="default" r:id="rId44"/>
      <w:type w:val="continuous"/>
      <w:pgSz w:w="11906" w:h="16838" w:code="9"/>
      <w:pgMar w:top="1134" w:right="805" w:bottom="1089" w:left="1202" w:header="510" w:footer="0" w:gutter="0"/>
      <w:cols w:num="2" w:space="67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CFD" w:rsidRDefault="00853CFD">
      <w:r>
        <w:separator/>
      </w:r>
    </w:p>
  </w:endnote>
  <w:endnote w:type="continuationSeparator" w:id="1">
    <w:p w:rsidR="00853CFD" w:rsidRDefault="00853C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tarSymbol">
    <w:altName w:val="Arial Unicode MS"/>
    <w:charset w:val="00"/>
    <w:family w:val="roman"/>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font150">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imesDL">
    <w:panose1 w:val="00000000000000000000"/>
    <w:charset w:val="CC"/>
    <w:family w:val="auto"/>
    <w:notTrueType/>
    <w:pitch w:val="variable"/>
    <w:sig w:usb0="00000201" w:usb1="00000000" w:usb2="00000000" w:usb3="00000000" w:csb0="00000004" w:csb1="00000000"/>
  </w:font>
  <w:font w:name="Thorndale">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rbel">
    <w:panose1 w:val="020B0503020204020204"/>
    <w:charset w:val="CC"/>
    <w:family w:val="swiss"/>
    <w:pitch w:val="variable"/>
    <w:sig w:usb0="A00002EF" w:usb1="4000A44B" w:usb2="00000000" w:usb3="00000000" w:csb0="0000019F" w:csb1="00000000"/>
  </w:font>
  <w:font w:name="Peterburg">
    <w:altName w:val="Times New Roman"/>
    <w:charset w:val="00"/>
    <w:family w:val="auto"/>
    <w:pitch w:val="variable"/>
    <w:sig w:usb0="00000003" w:usb1="00000000" w:usb2="00000000" w:usb3="00000000" w:csb0="00000001" w:csb1="00000000"/>
  </w:font>
  <w:font w:name="font195">
    <w:altName w:val="Times New Roman"/>
    <w:charset w:val="CC"/>
    <w:family w:val="auto"/>
    <w:pitch w:val="variable"/>
    <w:sig w:usb0="00000000" w:usb1="00000000" w:usb2="00000000" w:usb3="00000000" w:csb0="00000000" w:csb1="00000000"/>
  </w:font>
  <w:font w:name="Kudriashov">
    <w:altName w:val="Times New Roman"/>
    <w:charset w:val="0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24" w:rsidRDefault="00F62624" w:rsidP="001566A4">
    <w:pPr>
      <w:pStyle w:val="af"/>
      <w:rPr>
        <w:i/>
        <w:iCs/>
        <w:sz w:val="20"/>
      </w:rPr>
    </w:pPr>
    <w:r>
      <w:rPr>
        <w:i/>
        <w:iCs/>
        <w:sz w:val="20"/>
      </w:rPr>
      <w:t xml:space="preserve">«Павловский муниципальный вестник»                                  стр. </w:t>
    </w:r>
    <w:r w:rsidR="00CA7D7C">
      <w:rPr>
        <w:noProof/>
      </w:rPr>
      <w:fldChar w:fldCharType="begin"/>
    </w:r>
    <w:r>
      <w:rPr>
        <w:noProof/>
      </w:rPr>
      <w:instrText xml:space="preserve"> PAGE   \* MERGEFORMAT </w:instrText>
    </w:r>
    <w:r w:rsidR="00CA7D7C">
      <w:rPr>
        <w:noProof/>
      </w:rPr>
      <w:fldChar w:fldCharType="separate"/>
    </w:r>
    <w:r w:rsidR="00F4071E">
      <w:rPr>
        <w:noProof/>
      </w:rPr>
      <w:t>62</w:t>
    </w:r>
    <w:r w:rsidR="00CA7D7C">
      <w:rPr>
        <w:noProof/>
      </w:rPr>
      <w:fldChar w:fldCharType="end"/>
    </w:r>
    <w:r>
      <w:rPr>
        <w:noProof/>
      </w:rPr>
      <w:t xml:space="preserve">                              </w:t>
    </w:r>
    <w:r>
      <w:rPr>
        <w:i/>
        <w:iCs/>
        <w:sz w:val="20"/>
      </w:rPr>
      <w:t xml:space="preserve">10 июня  2023 года № </w:t>
    </w:r>
    <w:bookmarkStart w:id="1" w:name="_GoBack"/>
    <w:bookmarkEnd w:id="1"/>
    <w:r>
      <w:rPr>
        <w:i/>
        <w:iCs/>
        <w:sz w:val="20"/>
      </w:rPr>
      <w:t>7</w:t>
    </w:r>
  </w:p>
  <w:p w:rsidR="00F62624" w:rsidRDefault="00F62624">
    <w:pPr>
      <w:pStyle w:val="af"/>
    </w:pPr>
  </w:p>
  <w:p w:rsidR="00F62624" w:rsidRDefault="00F62624">
    <w:pPr>
      <w:pStyle w:val="af"/>
    </w:pPr>
  </w:p>
  <w:p w:rsidR="00F62624" w:rsidRDefault="00F6262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CFD" w:rsidRDefault="00853CFD">
      <w:r>
        <w:separator/>
      </w:r>
    </w:p>
  </w:footnote>
  <w:footnote w:type="continuationSeparator" w:id="1">
    <w:p w:rsidR="00853CFD" w:rsidRDefault="00853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24" w:rsidRDefault="00CA7D7C">
    <w:pPr>
      <w:pStyle w:val="a9"/>
      <w:framePr w:wrap="around" w:vAnchor="text" w:hAnchor="margin" w:xAlign="right" w:y="1"/>
      <w:rPr>
        <w:rStyle w:val="ab"/>
      </w:rPr>
    </w:pPr>
    <w:r>
      <w:rPr>
        <w:rStyle w:val="ab"/>
      </w:rPr>
      <w:fldChar w:fldCharType="begin"/>
    </w:r>
    <w:r w:rsidR="00F62624">
      <w:rPr>
        <w:rStyle w:val="ab"/>
      </w:rPr>
      <w:instrText xml:space="preserve">PAGE  </w:instrText>
    </w:r>
    <w:r>
      <w:rPr>
        <w:rStyle w:val="ab"/>
      </w:rPr>
      <w:fldChar w:fldCharType="end"/>
    </w:r>
  </w:p>
  <w:p w:rsidR="00F62624" w:rsidRDefault="00F62624">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24" w:rsidRDefault="00CA7D7C">
    <w:pPr>
      <w:pStyle w:val="a9"/>
      <w:framePr w:wrap="around" w:vAnchor="text" w:hAnchor="margin" w:xAlign="right" w:y="1"/>
      <w:rPr>
        <w:rStyle w:val="ab"/>
      </w:rPr>
    </w:pPr>
    <w:r>
      <w:rPr>
        <w:rStyle w:val="ab"/>
      </w:rPr>
      <w:fldChar w:fldCharType="begin"/>
    </w:r>
    <w:r w:rsidR="00F62624">
      <w:rPr>
        <w:rStyle w:val="ab"/>
      </w:rPr>
      <w:instrText xml:space="preserve">PAGE  </w:instrText>
    </w:r>
    <w:r>
      <w:rPr>
        <w:rStyle w:val="ab"/>
      </w:rPr>
      <w:fldChar w:fldCharType="separate"/>
    </w:r>
    <w:r w:rsidR="00F62624">
      <w:rPr>
        <w:rStyle w:val="ab"/>
        <w:noProof/>
      </w:rPr>
      <w:t>8</w:t>
    </w:r>
    <w:r>
      <w:rPr>
        <w:rStyle w:val="ab"/>
      </w:rPr>
      <w:fldChar w:fldCharType="end"/>
    </w:r>
  </w:p>
  <w:p w:rsidR="00F62624" w:rsidRDefault="00F62624" w:rsidP="006E2BF8">
    <w:pPr>
      <w:pStyle w:val="a9"/>
      <w:ind w:right="360"/>
      <w:jc w:val="both"/>
      <w:rPr>
        <w:i/>
        <w:iCs/>
        <w:sz w:val="20"/>
      </w:rPr>
    </w:pPr>
    <w:r>
      <w:rPr>
        <w:i/>
        <w:iCs/>
        <w:sz w:val="20"/>
      </w:rPr>
      <w:t>«Павловский муниципальный вестник» ---------------------------------- 28 января   2013  года   №</w:t>
    </w:r>
    <w:r>
      <w:rPr>
        <w:b/>
        <w:bCs/>
        <w:i/>
        <w:iCs/>
        <w:sz w:val="20"/>
      </w:rPr>
      <w:t xml:space="preserve">  1                     </w:t>
    </w:r>
    <w:r>
      <w:rPr>
        <w:i/>
        <w:iCs/>
        <w:sz w:val="20"/>
      </w:rPr>
      <w:t>стр.</w:t>
    </w:r>
  </w:p>
  <w:p w:rsidR="00F62624" w:rsidRPr="002B0828" w:rsidRDefault="00F62624" w:rsidP="006E2BF8">
    <w:pPr>
      <w:pStyle w:val="a9"/>
      <w:ind w:right="360"/>
      <w:jc w:val="both"/>
      <w:rPr>
        <w:b/>
        <w:bCs/>
        <w:i/>
        <w:iC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24" w:rsidRPr="00AF1784" w:rsidRDefault="00F62624" w:rsidP="006E2BF8">
    <w:pPr>
      <w:pStyle w:val="a9"/>
      <w:ind w:right="360"/>
      <w:jc w:val="both"/>
      <w:rPr>
        <w:b/>
        <w:bCs/>
        <w:i/>
        <w:iCs/>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24" w:rsidRDefault="00CA7D7C">
    <w:pPr>
      <w:pStyle w:val="a9"/>
      <w:framePr w:wrap="around" w:vAnchor="text" w:hAnchor="margin" w:xAlign="right" w:y="1"/>
      <w:rPr>
        <w:rStyle w:val="ab"/>
      </w:rPr>
    </w:pPr>
    <w:r>
      <w:rPr>
        <w:rStyle w:val="ab"/>
      </w:rPr>
      <w:fldChar w:fldCharType="begin"/>
    </w:r>
    <w:r w:rsidR="00F62624">
      <w:rPr>
        <w:rStyle w:val="ab"/>
      </w:rPr>
      <w:instrText xml:space="preserve">PAGE  </w:instrText>
    </w:r>
    <w:r>
      <w:rPr>
        <w:rStyle w:val="ab"/>
      </w:rPr>
      <w:fldChar w:fldCharType="end"/>
    </w:r>
  </w:p>
  <w:p w:rsidR="00F62624" w:rsidRDefault="00F62624">
    <w:pPr>
      <w:pStyle w:val="a9"/>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24" w:rsidRPr="002B0828" w:rsidRDefault="00F62624" w:rsidP="006E2BF8">
    <w:pPr>
      <w:pStyle w:val="a9"/>
      <w:ind w:right="360"/>
      <w:jc w:val="both"/>
      <w:rPr>
        <w:b/>
        <w:bCs/>
        <w:i/>
        <w:iCs/>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24" w:rsidRDefault="00F62624">
    <w:pPr>
      <w:pStyle w:val="a9"/>
      <w:jc w:val="right"/>
    </w:pPr>
    <w:r>
      <w:t>1</w:t>
    </w:r>
    <w:r w:rsidR="00CA7D7C">
      <w:rPr>
        <w:noProof/>
      </w:rPr>
      <w:fldChar w:fldCharType="begin"/>
    </w:r>
    <w:r>
      <w:rPr>
        <w:noProof/>
      </w:rPr>
      <w:instrText xml:space="preserve"> PAGE   \* MERGEFORMAT </w:instrText>
    </w:r>
    <w:r w:rsidR="00CA7D7C">
      <w:rPr>
        <w:noProof/>
      </w:rPr>
      <w:fldChar w:fldCharType="separate"/>
    </w:r>
    <w:r>
      <w:rPr>
        <w:noProof/>
      </w:rPr>
      <w:t>14</w:t>
    </w:r>
    <w:r w:rsidR="00CA7D7C">
      <w:rPr>
        <w:noProof/>
      </w:rPr>
      <w:fldChar w:fldCharType="end"/>
    </w:r>
  </w:p>
  <w:p w:rsidR="00F62624" w:rsidRPr="00AF1784" w:rsidRDefault="00F62624" w:rsidP="006E2BF8">
    <w:pPr>
      <w:pStyle w:val="a9"/>
      <w:ind w:right="360"/>
      <w:jc w:val="both"/>
      <w:rPr>
        <w:b/>
        <w:bCs/>
        <w:i/>
        <w:iCs/>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624" w:rsidRDefault="00F62624" w:rsidP="00CF29DC">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AD4807A"/>
    <w:lvl w:ilvl="0">
      <w:start w:val="1"/>
      <w:numFmt w:val="decimal"/>
      <w:pStyle w:val="a"/>
      <w:lvlText w:val="%1."/>
      <w:lvlJc w:val="left"/>
      <w:pPr>
        <w:tabs>
          <w:tab w:val="num" w:pos="360"/>
        </w:tabs>
        <w:ind w:left="360" w:hanging="360"/>
      </w:pPr>
    </w:lvl>
  </w:abstractNum>
  <w:abstractNum w:abstractNumId="1">
    <w:nsid w:val="FFFFFF89"/>
    <w:multiLevelType w:val="singleLevel"/>
    <w:tmpl w:val="C1E2B614"/>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545"/>
        </w:tabs>
        <w:ind w:left="545" w:hanging="360"/>
      </w:pPr>
      <w:rPr>
        <w:rFonts w:ascii="Symbol" w:hAnsi="Symbol"/>
      </w:rPr>
    </w:lvl>
    <w:lvl w:ilvl="2">
      <w:start w:val="1"/>
      <w:numFmt w:val="bullet"/>
      <w:lvlText w:val=""/>
      <w:lvlJc w:val="left"/>
      <w:pPr>
        <w:tabs>
          <w:tab w:val="num" w:pos="730"/>
        </w:tabs>
        <w:ind w:left="730" w:hanging="360"/>
      </w:pPr>
      <w:rPr>
        <w:rFonts w:ascii="Symbol" w:hAnsi="Symbol"/>
      </w:rPr>
    </w:lvl>
    <w:lvl w:ilvl="3">
      <w:start w:val="1"/>
      <w:numFmt w:val="bullet"/>
      <w:lvlText w:val=""/>
      <w:lvlJc w:val="left"/>
      <w:pPr>
        <w:tabs>
          <w:tab w:val="num" w:pos="915"/>
        </w:tabs>
        <w:ind w:left="915" w:hanging="360"/>
      </w:pPr>
      <w:rPr>
        <w:rFonts w:ascii="Symbol" w:hAnsi="Symbol"/>
      </w:rPr>
    </w:lvl>
    <w:lvl w:ilvl="4">
      <w:start w:val="1"/>
      <w:numFmt w:val="bullet"/>
      <w:lvlText w:val=""/>
      <w:lvlJc w:val="left"/>
      <w:pPr>
        <w:tabs>
          <w:tab w:val="num" w:pos="1100"/>
        </w:tabs>
        <w:ind w:left="1100" w:hanging="360"/>
      </w:pPr>
      <w:rPr>
        <w:rFonts w:ascii="Symbol" w:hAnsi="Symbol"/>
      </w:rPr>
    </w:lvl>
    <w:lvl w:ilvl="5">
      <w:start w:val="1"/>
      <w:numFmt w:val="bullet"/>
      <w:lvlText w:val=""/>
      <w:lvlJc w:val="left"/>
      <w:pPr>
        <w:tabs>
          <w:tab w:val="num" w:pos="1285"/>
        </w:tabs>
        <w:ind w:left="1285" w:hanging="360"/>
      </w:pPr>
      <w:rPr>
        <w:rFonts w:ascii="Symbol" w:hAnsi="Symbol"/>
      </w:rPr>
    </w:lvl>
    <w:lvl w:ilvl="6">
      <w:start w:val="1"/>
      <w:numFmt w:val="bullet"/>
      <w:lvlText w:val=""/>
      <w:lvlJc w:val="left"/>
      <w:pPr>
        <w:tabs>
          <w:tab w:val="num" w:pos="1470"/>
        </w:tabs>
        <w:ind w:left="1470" w:hanging="360"/>
      </w:pPr>
      <w:rPr>
        <w:rFonts w:ascii="Symbol" w:hAnsi="Symbol"/>
      </w:rPr>
    </w:lvl>
    <w:lvl w:ilvl="7">
      <w:start w:val="1"/>
      <w:numFmt w:val="bullet"/>
      <w:lvlText w:val=""/>
      <w:lvlJc w:val="left"/>
      <w:pPr>
        <w:tabs>
          <w:tab w:val="num" w:pos="1655"/>
        </w:tabs>
        <w:ind w:left="1655" w:hanging="360"/>
      </w:pPr>
      <w:rPr>
        <w:rFonts w:ascii="Symbol" w:hAnsi="Symbol"/>
      </w:rPr>
    </w:lvl>
    <w:lvl w:ilvl="8">
      <w:start w:val="1"/>
      <w:numFmt w:val="bullet"/>
      <w:lvlText w:val=""/>
      <w:lvlJc w:val="left"/>
      <w:pPr>
        <w:tabs>
          <w:tab w:val="num" w:pos="1840"/>
        </w:tabs>
        <w:ind w:left="1840" w:hanging="360"/>
      </w:pPr>
      <w:rPr>
        <w:rFonts w:ascii="Symbol" w:hAnsi="Symbol"/>
      </w:rPr>
    </w:lvl>
  </w:abstractNum>
  <w:abstractNum w:abstractNumId="4">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5">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8">
    <w:nsid w:val="00000007"/>
    <w:multiLevelType w:val="multilevel"/>
    <w:tmpl w:val="00000007"/>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nsid w:val="00000008"/>
    <w:multiLevelType w:val="singleLevel"/>
    <w:tmpl w:val="00000008"/>
    <w:name w:val="WW8Num8"/>
    <w:lvl w:ilvl="0">
      <w:start w:val="1"/>
      <w:numFmt w:val="decimal"/>
      <w:lvlText w:val="%1."/>
      <w:lvlJc w:val="left"/>
      <w:pPr>
        <w:tabs>
          <w:tab w:val="num" w:pos="360"/>
        </w:tabs>
        <w:ind w:left="360" w:hanging="360"/>
      </w:pPr>
    </w:lvl>
  </w:abstractNum>
  <w:abstractNum w:abstractNumId="10">
    <w:nsid w:val="00000009"/>
    <w:multiLevelType w:val="singleLevel"/>
    <w:tmpl w:val="00000009"/>
    <w:name w:val="WW8Num9"/>
    <w:lvl w:ilvl="0">
      <w:start w:val="1"/>
      <w:numFmt w:val="decimal"/>
      <w:lvlText w:val="%1."/>
      <w:lvlJc w:val="left"/>
      <w:pPr>
        <w:tabs>
          <w:tab w:val="num" w:pos="501"/>
        </w:tabs>
        <w:ind w:left="501" w:hanging="360"/>
      </w:pPr>
      <w:rPr>
        <w:rFonts w:ascii="Times New Roman" w:hAnsi="Times New Roman" w:cs="Times New Roman"/>
      </w:rPr>
    </w:lvl>
  </w:abstractNum>
  <w:abstractNum w:abstractNumId="11">
    <w:nsid w:val="0000000A"/>
    <w:multiLevelType w:val="singleLevel"/>
    <w:tmpl w:val="0000000A"/>
    <w:name w:val="WW8Num10"/>
    <w:lvl w:ilvl="0">
      <w:numFmt w:val="bullet"/>
      <w:lvlText w:val="-"/>
      <w:lvlJc w:val="left"/>
      <w:pPr>
        <w:tabs>
          <w:tab w:val="num" w:pos="594"/>
        </w:tabs>
        <w:ind w:left="594" w:hanging="360"/>
      </w:pPr>
      <w:rPr>
        <w:rFonts w:ascii="Times New Roman" w:hAnsi="Times New Roman" w:cs="Times New Roman"/>
      </w:rPr>
    </w:lvl>
  </w:abstractNum>
  <w:abstractNum w:abstractNumId="12">
    <w:nsid w:val="0000000B"/>
    <w:multiLevelType w:val="singleLevel"/>
    <w:tmpl w:val="0000000B"/>
    <w:name w:val="WW8Num11"/>
    <w:lvl w:ilvl="0">
      <w:start w:val="1"/>
      <w:numFmt w:val="decimal"/>
      <w:suff w:val="nothing"/>
      <w:lvlText w:val="%1)"/>
      <w:lvlJc w:val="left"/>
      <w:pPr>
        <w:tabs>
          <w:tab w:val="num" w:pos="0"/>
        </w:tabs>
      </w:pPr>
      <w:rPr>
        <w:rFonts w:ascii="Times New Roman" w:hAnsi="Times New Roman" w:cs="Times New Roman"/>
      </w:rPr>
    </w:lvl>
  </w:abstractNum>
  <w:abstractNum w:abstractNumId="13">
    <w:nsid w:val="0000000C"/>
    <w:multiLevelType w:val="singleLevel"/>
    <w:tmpl w:val="0000000C"/>
    <w:name w:val="WW8Num12"/>
    <w:lvl w:ilvl="0">
      <w:start w:val="1"/>
      <w:numFmt w:val="decimal"/>
      <w:lvlText w:val="%1."/>
      <w:lvlJc w:val="left"/>
      <w:pPr>
        <w:tabs>
          <w:tab w:val="num" w:pos="1065"/>
        </w:tabs>
        <w:ind w:left="1065" w:hanging="360"/>
      </w:pPr>
    </w:lvl>
  </w:abstractNum>
  <w:abstractNum w:abstractNumId="14">
    <w:nsid w:val="0000000D"/>
    <w:multiLevelType w:val="singleLevel"/>
    <w:tmpl w:val="0000000D"/>
    <w:name w:val="WW8Num13"/>
    <w:lvl w:ilvl="0">
      <w:start w:val="7"/>
      <w:numFmt w:val="decimal"/>
      <w:lvlText w:val="%1."/>
      <w:lvlJc w:val="left"/>
      <w:pPr>
        <w:tabs>
          <w:tab w:val="num" w:pos="1068"/>
        </w:tabs>
        <w:ind w:left="1068" w:hanging="360"/>
      </w:pPr>
    </w:lvl>
  </w:abstractNum>
  <w:abstractNum w:abstractNumId="15">
    <w:nsid w:val="0000000E"/>
    <w:multiLevelType w:val="singleLevel"/>
    <w:tmpl w:val="0000000E"/>
    <w:name w:val="WW8Num14"/>
    <w:lvl w:ilvl="0">
      <w:start w:val="1"/>
      <w:numFmt w:val="decimal"/>
      <w:lvlText w:val="%1."/>
      <w:lvlJc w:val="left"/>
      <w:pPr>
        <w:tabs>
          <w:tab w:val="num" w:pos="644"/>
        </w:tabs>
        <w:ind w:left="644" w:hanging="360"/>
      </w:pPr>
    </w:lvl>
  </w:abstractNum>
  <w:abstractNum w:abstractNumId="16">
    <w:nsid w:val="0000000F"/>
    <w:multiLevelType w:val="multilevel"/>
    <w:tmpl w:val="A22021F2"/>
    <w:name w:val="WW8Num15"/>
    <w:lvl w:ilvl="0">
      <w:start w:val="1"/>
      <w:numFmt w:val="decimal"/>
      <w:lvlText w:val="%1."/>
      <w:lvlJc w:val="left"/>
      <w:pPr>
        <w:tabs>
          <w:tab w:val="num" w:pos="501"/>
        </w:tabs>
        <w:ind w:left="501" w:hanging="360"/>
      </w:p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17">
    <w:nsid w:val="00000010"/>
    <w:multiLevelType w:val="singleLevel"/>
    <w:tmpl w:val="00000010"/>
    <w:name w:val="WW8Num16"/>
    <w:lvl w:ilvl="0">
      <w:start w:val="1"/>
      <w:numFmt w:val="decimal"/>
      <w:lvlText w:val="%1."/>
      <w:lvlJc w:val="left"/>
      <w:pPr>
        <w:tabs>
          <w:tab w:val="num" w:pos="501"/>
        </w:tabs>
        <w:ind w:left="501" w:hanging="360"/>
      </w:pPr>
    </w:lvl>
  </w:abstractNum>
  <w:abstractNum w:abstractNumId="18">
    <w:nsid w:val="00000011"/>
    <w:multiLevelType w:val="singleLevel"/>
    <w:tmpl w:val="00000011"/>
    <w:name w:val="WW8Num488"/>
    <w:lvl w:ilvl="0">
      <w:start w:val="1"/>
      <w:numFmt w:val="bullet"/>
      <w:lvlText w:val="-"/>
      <w:lvlJc w:val="left"/>
      <w:pPr>
        <w:tabs>
          <w:tab w:val="num" w:pos="360"/>
        </w:tabs>
        <w:ind w:left="360" w:hanging="360"/>
      </w:pPr>
      <w:rPr>
        <w:rFonts w:ascii="StarSymbol" w:hAnsi="StarSymbol"/>
      </w:rPr>
    </w:lvl>
  </w:abstractNum>
  <w:abstractNum w:abstractNumId="19">
    <w:nsid w:val="00000012"/>
    <w:multiLevelType w:val="singleLevel"/>
    <w:tmpl w:val="00000012"/>
    <w:name w:val="WW8Num83"/>
    <w:lvl w:ilvl="0">
      <w:start w:val="1"/>
      <w:numFmt w:val="bullet"/>
      <w:lvlText w:val="-"/>
      <w:lvlJc w:val="left"/>
      <w:pPr>
        <w:tabs>
          <w:tab w:val="num" w:pos="360"/>
        </w:tabs>
        <w:ind w:left="360" w:hanging="360"/>
      </w:pPr>
      <w:rPr>
        <w:rFonts w:ascii="StarSymbol" w:hAnsi="StarSymbol"/>
      </w:rPr>
    </w:lvl>
  </w:abstractNum>
  <w:abstractNum w:abstractNumId="20">
    <w:nsid w:val="00000013"/>
    <w:multiLevelType w:val="singleLevel"/>
    <w:tmpl w:val="00000013"/>
    <w:name w:val="WW8Num481"/>
    <w:lvl w:ilvl="0">
      <w:start w:val="1"/>
      <w:numFmt w:val="bullet"/>
      <w:lvlText w:val="-"/>
      <w:lvlJc w:val="left"/>
      <w:pPr>
        <w:tabs>
          <w:tab w:val="num" w:pos="360"/>
        </w:tabs>
        <w:ind w:left="360" w:hanging="360"/>
      </w:pPr>
      <w:rPr>
        <w:rFonts w:ascii="StarSymbol" w:hAnsi="StarSymbol"/>
      </w:rPr>
    </w:lvl>
  </w:abstractNum>
  <w:abstractNum w:abstractNumId="21">
    <w:nsid w:val="00000014"/>
    <w:multiLevelType w:val="singleLevel"/>
    <w:tmpl w:val="00000014"/>
    <w:name w:val="WW8Num106"/>
    <w:lvl w:ilvl="0">
      <w:start w:val="1"/>
      <w:numFmt w:val="bullet"/>
      <w:lvlText w:val="-"/>
      <w:lvlJc w:val="left"/>
      <w:pPr>
        <w:tabs>
          <w:tab w:val="num" w:pos="360"/>
        </w:tabs>
        <w:ind w:left="360" w:hanging="360"/>
      </w:pPr>
      <w:rPr>
        <w:rFonts w:ascii="StarSymbol" w:hAnsi="StarSymbol"/>
      </w:rPr>
    </w:lvl>
  </w:abstractNum>
  <w:abstractNum w:abstractNumId="22">
    <w:nsid w:val="00000015"/>
    <w:multiLevelType w:val="multilevel"/>
    <w:tmpl w:val="00000015"/>
    <w:name w:val="WW8Num2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534"/>
        </w:tabs>
        <w:ind w:left="1534" w:hanging="360"/>
      </w:pPr>
      <w:rPr>
        <w:rFonts w:ascii="Symbol" w:hAnsi="Symbol" w:cs="StarSymbol"/>
        <w:sz w:val="18"/>
        <w:szCs w:val="18"/>
      </w:rPr>
    </w:lvl>
    <w:lvl w:ilvl="2">
      <w:start w:val="1"/>
      <w:numFmt w:val="bullet"/>
      <w:lvlText w:val=""/>
      <w:lvlJc w:val="left"/>
      <w:pPr>
        <w:tabs>
          <w:tab w:val="num" w:pos="2474"/>
        </w:tabs>
        <w:ind w:left="2474" w:hanging="360"/>
      </w:pPr>
      <w:rPr>
        <w:rFonts w:ascii="Symbol" w:hAnsi="Symbol" w:cs="StarSymbol"/>
        <w:sz w:val="18"/>
        <w:szCs w:val="18"/>
      </w:rPr>
    </w:lvl>
    <w:lvl w:ilvl="3">
      <w:start w:val="1"/>
      <w:numFmt w:val="bullet"/>
      <w:lvlText w:val=""/>
      <w:lvlJc w:val="left"/>
      <w:pPr>
        <w:tabs>
          <w:tab w:val="num" w:pos="3414"/>
        </w:tabs>
        <w:ind w:left="3414" w:hanging="360"/>
      </w:pPr>
      <w:rPr>
        <w:rFonts w:ascii="Symbol" w:hAnsi="Symbol" w:cs="StarSymbol"/>
        <w:sz w:val="18"/>
        <w:szCs w:val="18"/>
      </w:rPr>
    </w:lvl>
    <w:lvl w:ilvl="4">
      <w:start w:val="1"/>
      <w:numFmt w:val="bullet"/>
      <w:lvlText w:val=""/>
      <w:lvlJc w:val="left"/>
      <w:pPr>
        <w:tabs>
          <w:tab w:val="num" w:pos="4354"/>
        </w:tabs>
        <w:ind w:left="4354" w:hanging="360"/>
      </w:pPr>
      <w:rPr>
        <w:rFonts w:ascii="Symbol" w:hAnsi="Symbol" w:cs="StarSymbol"/>
        <w:sz w:val="18"/>
        <w:szCs w:val="18"/>
      </w:rPr>
    </w:lvl>
    <w:lvl w:ilvl="5">
      <w:start w:val="1"/>
      <w:numFmt w:val="bullet"/>
      <w:lvlText w:val=""/>
      <w:lvlJc w:val="left"/>
      <w:pPr>
        <w:tabs>
          <w:tab w:val="num" w:pos="5294"/>
        </w:tabs>
        <w:ind w:left="5294" w:hanging="360"/>
      </w:pPr>
      <w:rPr>
        <w:rFonts w:ascii="Symbol" w:hAnsi="Symbol" w:cs="StarSymbol"/>
        <w:sz w:val="18"/>
        <w:szCs w:val="18"/>
      </w:rPr>
    </w:lvl>
    <w:lvl w:ilvl="6">
      <w:start w:val="1"/>
      <w:numFmt w:val="bullet"/>
      <w:lvlText w:val=""/>
      <w:lvlJc w:val="left"/>
      <w:pPr>
        <w:tabs>
          <w:tab w:val="num" w:pos="6234"/>
        </w:tabs>
        <w:ind w:left="6234" w:hanging="360"/>
      </w:pPr>
      <w:rPr>
        <w:rFonts w:ascii="Symbol" w:hAnsi="Symbol" w:cs="StarSymbol"/>
        <w:sz w:val="18"/>
        <w:szCs w:val="18"/>
      </w:rPr>
    </w:lvl>
    <w:lvl w:ilvl="7">
      <w:start w:val="1"/>
      <w:numFmt w:val="bullet"/>
      <w:lvlText w:val=""/>
      <w:lvlJc w:val="left"/>
      <w:pPr>
        <w:tabs>
          <w:tab w:val="num" w:pos="7174"/>
        </w:tabs>
        <w:ind w:left="7174" w:hanging="360"/>
      </w:pPr>
      <w:rPr>
        <w:rFonts w:ascii="Symbol" w:hAnsi="Symbol" w:cs="StarSymbol"/>
        <w:sz w:val="18"/>
        <w:szCs w:val="18"/>
      </w:rPr>
    </w:lvl>
    <w:lvl w:ilvl="8">
      <w:start w:val="1"/>
      <w:numFmt w:val="bullet"/>
      <w:lvlText w:val=""/>
      <w:lvlJc w:val="left"/>
      <w:pPr>
        <w:tabs>
          <w:tab w:val="num" w:pos="8114"/>
        </w:tabs>
        <w:ind w:left="8114" w:hanging="360"/>
      </w:pPr>
      <w:rPr>
        <w:rFonts w:ascii="Symbol" w:hAnsi="Symbol" w:cs="StarSymbol"/>
        <w:sz w:val="18"/>
        <w:szCs w:val="18"/>
      </w:rPr>
    </w:lvl>
  </w:abstractNum>
  <w:abstractNum w:abstractNumId="23">
    <w:nsid w:val="00000016"/>
    <w:multiLevelType w:val="singleLevel"/>
    <w:tmpl w:val="00000016"/>
    <w:name w:val="WW8Num144"/>
    <w:lvl w:ilvl="0">
      <w:start w:val="1"/>
      <w:numFmt w:val="bullet"/>
      <w:lvlText w:val="-"/>
      <w:lvlJc w:val="left"/>
      <w:pPr>
        <w:tabs>
          <w:tab w:val="num" w:pos="360"/>
        </w:tabs>
        <w:ind w:left="360" w:hanging="360"/>
      </w:pPr>
      <w:rPr>
        <w:rFonts w:ascii="StarSymbol" w:hAnsi="StarSymbol"/>
      </w:rPr>
    </w:lvl>
  </w:abstractNum>
  <w:abstractNum w:abstractNumId="24">
    <w:nsid w:val="00000018"/>
    <w:multiLevelType w:val="multilevel"/>
    <w:tmpl w:val="00000018"/>
    <w:name w:val="WW8Num28"/>
    <w:lvl w:ilvl="0">
      <w:start w:val="1"/>
      <w:numFmt w:val="bullet"/>
      <w:lvlText w:val=""/>
      <w:lvlJc w:val="left"/>
      <w:pPr>
        <w:tabs>
          <w:tab w:val="num" w:pos="720"/>
        </w:tabs>
        <w:ind w:left="720" w:hanging="360"/>
      </w:pPr>
      <w:rPr>
        <w:rFonts w:ascii="Symbol" w:hAnsi="Symbol"/>
        <w:b/>
      </w:rPr>
    </w:lvl>
    <w:lvl w:ilvl="1">
      <w:start w:val="1"/>
      <w:numFmt w:val="bullet"/>
      <w:lvlText w:val=""/>
      <w:lvlJc w:val="left"/>
      <w:pPr>
        <w:tabs>
          <w:tab w:val="num" w:pos="1080"/>
        </w:tabs>
        <w:ind w:left="1080" w:hanging="360"/>
      </w:pPr>
      <w:rPr>
        <w:rFonts w:ascii="Symbol" w:hAnsi="Symbol"/>
        <w:b/>
      </w:rPr>
    </w:lvl>
    <w:lvl w:ilvl="2">
      <w:start w:val="1"/>
      <w:numFmt w:val="bullet"/>
      <w:lvlText w:val=""/>
      <w:lvlJc w:val="left"/>
      <w:pPr>
        <w:tabs>
          <w:tab w:val="num" w:pos="1440"/>
        </w:tabs>
        <w:ind w:left="1440" w:hanging="360"/>
      </w:pPr>
      <w:rPr>
        <w:rFonts w:ascii="Symbol" w:hAnsi="Symbol"/>
        <w:b/>
      </w:rPr>
    </w:lvl>
    <w:lvl w:ilvl="3">
      <w:start w:val="1"/>
      <w:numFmt w:val="bullet"/>
      <w:lvlText w:val=""/>
      <w:lvlJc w:val="left"/>
      <w:pPr>
        <w:tabs>
          <w:tab w:val="num" w:pos="1800"/>
        </w:tabs>
        <w:ind w:left="1800" w:hanging="360"/>
      </w:pPr>
      <w:rPr>
        <w:rFonts w:ascii="Symbol" w:hAnsi="Symbol"/>
        <w:b/>
      </w:rPr>
    </w:lvl>
    <w:lvl w:ilvl="4">
      <w:start w:val="1"/>
      <w:numFmt w:val="bullet"/>
      <w:lvlText w:val=""/>
      <w:lvlJc w:val="left"/>
      <w:pPr>
        <w:tabs>
          <w:tab w:val="num" w:pos="2160"/>
        </w:tabs>
        <w:ind w:left="2160" w:hanging="360"/>
      </w:pPr>
      <w:rPr>
        <w:rFonts w:ascii="Symbol" w:hAnsi="Symbol"/>
        <w:b/>
      </w:rPr>
    </w:lvl>
    <w:lvl w:ilvl="5">
      <w:start w:val="1"/>
      <w:numFmt w:val="bullet"/>
      <w:lvlText w:val=""/>
      <w:lvlJc w:val="left"/>
      <w:pPr>
        <w:tabs>
          <w:tab w:val="num" w:pos="2520"/>
        </w:tabs>
        <w:ind w:left="2520" w:hanging="360"/>
      </w:pPr>
      <w:rPr>
        <w:rFonts w:ascii="Symbol" w:hAnsi="Symbol"/>
        <w:b/>
      </w:rPr>
    </w:lvl>
    <w:lvl w:ilvl="6">
      <w:start w:val="1"/>
      <w:numFmt w:val="bullet"/>
      <w:lvlText w:val=""/>
      <w:lvlJc w:val="left"/>
      <w:pPr>
        <w:tabs>
          <w:tab w:val="num" w:pos="2880"/>
        </w:tabs>
        <w:ind w:left="2880" w:hanging="360"/>
      </w:pPr>
      <w:rPr>
        <w:rFonts w:ascii="Symbol" w:hAnsi="Symbol"/>
        <w:b/>
      </w:rPr>
    </w:lvl>
    <w:lvl w:ilvl="7">
      <w:start w:val="1"/>
      <w:numFmt w:val="bullet"/>
      <w:lvlText w:val=""/>
      <w:lvlJc w:val="left"/>
      <w:pPr>
        <w:tabs>
          <w:tab w:val="num" w:pos="3240"/>
        </w:tabs>
        <w:ind w:left="3240" w:hanging="360"/>
      </w:pPr>
      <w:rPr>
        <w:rFonts w:ascii="Symbol" w:hAnsi="Symbol"/>
        <w:b/>
      </w:rPr>
    </w:lvl>
    <w:lvl w:ilvl="8">
      <w:start w:val="1"/>
      <w:numFmt w:val="bullet"/>
      <w:lvlText w:val=""/>
      <w:lvlJc w:val="left"/>
      <w:pPr>
        <w:tabs>
          <w:tab w:val="num" w:pos="3600"/>
        </w:tabs>
        <w:ind w:left="3600" w:hanging="360"/>
      </w:pPr>
      <w:rPr>
        <w:rFonts w:ascii="Symbol" w:hAnsi="Symbol"/>
        <w:b/>
      </w:rPr>
    </w:lvl>
  </w:abstractNum>
  <w:abstractNum w:abstractNumId="25">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26">
    <w:nsid w:val="00000021"/>
    <w:multiLevelType w:val="singleLevel"/>
    <w:tmpl w:val="00000021"/>
    <w:name w:val="WW8Num33"/>
    <w:lvl w:ilvl="0">
      <w:start w:val="1"/>
      <w:numFmt w:val="bullet"/>
      <w:lvlText w:val="-"/>
      <w:lvlJc w:val="left"/>
      <w:pPr>
        <w:tabs>
          <w:tab w:val="num" w:pos="360"/>
        </w:tabs>
        <w:ind w:left="360" w:hanging="360"/>
      </w:pPr>
      <w:rPr>
        <w:rFonts w:ascii="Times New Roman" w:hAnsi="Times New Roman"/>
      </w:rPr>
    </w:lvl>
  </w:abstractNum>
  <w:abstractNum w:abstractNumId="27">
    <w:nsid w:val="00000027"/>
    <w:multiLevelType w:val="singleLevel"/>
    <w:tmpl w:val="00000027"/>
    <w:name w:val="WW8Num39"/>
    <w:lvl w:ilvl="0">
      <w:start w:val="1"/>
      <w:numFmt w:val="bullet"/>
      <w:lvlText w:val="-"/>
      <w:lvlJc w:val="left"/>
      <w:pPr>
        <w:tabs>
          <w:tab w:val="num" w:pos="360"/>
        </w:tabs>
        <w:ind w:left="360" w:hanging="360"/>
      </w:pPr>
      <w:rPr>
        <w:rFonts w:ascii="StarSymbol" w:hAnsi="StarSymbol"/>
      </w:rPr>
    </w:lvl>
  </w:abstractNum>
  <w:abstractNum w:abstractNumId="28">
    <w:nsid w:val="0000002F"/>
    <w:multiLevelType w:val="singleLevel"/>
    <w:tmpl w:val="0000002F"/>
    <w:name w:val="WW8Num47"/>
    <w:lvl w:ilvl="0">
      <w:start w:val="3"/>
      <w:numFmt w:val="bullet"/>
      <w:lvlText w:val="-"/>
      <w:lvlJc w:val="left"/>
      <w:pPr>
        <w:tabs>
          <w:tab w:val="num" w:pos="720"/>
        </w:tabs>
        <w:ind w:left="720" w:hanging="360"/>
      </w:pPr>
      <w:rPr>
        <w:rFonts w:ascii="Times New Roman" w:hAnsi="Times New Roman"/>
      </w:rPr>
    </w:lvl>
  </w:abstractNum>
  <w:abstractNum w:abstractNumId="29">
    <w:nsid w:val="00000032"/>
    <w:multiLevelType w:val="singleLevel"/>
    <w:tmpl w:val="00000032"/>
    <w:name w:val="WW8Num50"/>
    <w:lvl w:ilvl="0">
      <w:start w:val="3"/>
      <w:numFmt w:val="bullet"/>
      <w:lvlText w:val="-"/>
      <w:lvlJc w:val="left"/>
      <w:pPr>
        <w:tabs>
          <w:tab w:val="num" w:pos="420"/>
        </w:tabs>
        <w:ind w:left="420" w:hanging="360"/>
      </w:pPr>
      <w:rPr>
        <w:rFonts w:ascii="Times New Roman" w:hAnsi="Times New Roman" w:cs="Times New Roman"/>
      </w:rPr>
    </w:lvl>
  </w:abstractNum>
  <w:abstractNum w:abstractNumId="30">
    <w:nsid w:val="00000033"/>
    <w:multiLevelType w:val="singleLevel"/>
    <w:tmpl w:val="00000033"/>
    <w:name w:val="WW8Num51"/>
    <w:lvl w:ilvl="0">
      <w:start w:val="3"/>
      <w:numFmt w:val="bullet"/>
      <w:lvlText w:val="-"/>
      <w:lvlJc w:val="left"/>
      <w:pPr>
        <w:tabs>
          <w:tab w:val="num" w:pos="420"/>
        </w:tabs>
        <w:ind w:left="420" w:hanging="360"/>
      </w:pPr>
      <w:rPr>
        <w:rFonts w:ascii="Times New Roman" w:hAnsi="Times New Roman" w:cs="Times New Roman"/>
      </w:rPr>
    </w:lvl>
  </w:abstractNum>
  <w:abstractNum w:abstractNumId="31">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rPr>
    </w:lvl>
  </w:abstractNum>
  <w:abstractNum w:abstractNumId="32">
    <w:nsid w:val="00000036"/>
    <w:multiLevelType w:val="multilevel"/>
    <w:tmpl w:val="00000036"/>
    <w:name w:val="WW8Num54"/>
    <w:lvl w:ilvl="0">
      <w:start w:val="3"/>
      <w:numFmt w:val="bullet"/>
      <w:lvlText w:val="-"/>
      <w:lvlJc w:val="left"/>
      <w:pPr>
        <w:tabs>
          <w:tab w:val="num" w:pos="420"/>
        </w:tabs>
        <w:ind w:left="4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3A"/>
    <w:multiLevelType w:val="singleLevel"/>
    <w:tmpl w:val="0000003A"/>
    <w:name w:val="WW8Num58"/>
    <w:lvl w:ilvl="0">
      <w:start w:val="1"/>
      <w:numFmt w:val="bullet"/>
      <w:lvlText w:val="·"/>
      <w:lvlJc w:val="left"/>
      <w:pPr>
        <w:tabs>
          <w:tab w:val="num" w:pos="360"/>
        </w:tabs>
        <w:ind w:left="360" w:hanging="360"/>
      </w:pPr>
      <w:rPr>
        <w:rFonts w:ascii="Times New Roman" w:hAnsi="Times New Roman" w:cs="Times New Roman"/>
      </w:rPr>
    </w:lvl>
  </w:abstractNum>
  <w:abstractNum w:abstractNumId="34">
    <w:nsid w:val="0000003B"/>
    <w:multiLevelType w:val="singleLevel"/>
    <w:tmpl w:val="0000003B"/>
    <w:name w:val="WW8Num59"/>
    <w:lvl w:ilvl="0">
      <w:start w:val="3"/>
      <w:numFmt w:val="bullet"/>
      <w:lvlText w:val="-"/>
      <w:lvlJc w:val="left"/>
      <w:pPr>
        <w:tabs>
          <w:tab w:val="num" w:pos="420"/>
        </w:tabs>
        <w:ind w:left="420" w:hanging="360"/>
      </w:pPr>
      <w:rPr>
        <w:rFonts w:ascii="Times New Roman" w:hAnsi="Times New Roman" w:cs="Times New Roman"/>
      </w:rPr>
    </w:lvl>
  </w:abstractNum>
  <w:abstractNum w:abstractNumId="35">
    <w:nsid w:val="0000003C"/>
    <w:multiLevelType w:val="singleLevel"/>
    <w:tmpl w:val="0000003C"/>
    <w:name w:val="WW8Num60"/>
    <w:lvl w:ilvl="0">
      <w:start w:val="3"/>
      <w:numFmt w:val="bullet"/>
      <w:lvlText w:val="-"/>
      <w:lvlJc w:val="left"/>
      <w:pPr>
        <w:tabs>
          <w:tab w:val="num" w:pos="420"/>
        </w:tabs>
        <w:ind w:left="420" w:hanging="360"/>
      </w:pPr>
      <w:rPr>
        <w:rFonts w:ascii="Times New Roman" w:hAnsi="Times New Roman"/>
        <w:b/>
      </w:rPr>
    </w:lvl>
  </w:abstractNum>
  <w:abstractNum w:abstractNumId="36">
    <w:nsid w:val="0000003D"/>
    <w:multiLevelType w:val="singleLevel"/>
    <w:tmpl w:val="0000003D"/>
    <w:name w:val="WW8Num61"/>
    <w:lvl w:ilvl="0">
      <w:start w:val="3"/>
      <w:numFmt w:val="bullet"/>
      <w:lvlText w:val="-"/>
      <w:lvlJc w:val="left"/>
      <w:pPr>
        <w:tabs>
          <w:tab w:val="num" w:pos="420"/>
        </w:tabs>
        <w:ind w:left="420" w:hanging="360"/>
      </w:pPr>
      <w:rPr>
        <w:rFonts w:ascii="Times New Roman" w:hAnsi="Times New Roman" w:cs="Times New Roman"/>
      </w:rPr>
    </w:lvl>
  </w:abstractNum>
  <w:abstractNum w:abstractNumId="37">
    <w:nsid w:val="0000003E"/>
    <w:multiLevelType w:val="singleLevel"/>
    <w:tmpl w:val="0000003E"/>
    <w:name w:val="WW8Num62"/>
    <w:lvl w:ilvl="0">
      <w:start w:val="1"/>
      <w:numFmt w:val="bullet"/>
      <w:lvlText w:val="·"/>
      <w:lvlJc w:val="left"/>
      <w:pPr>
        <w:tabs>
          <w:tab w:val="num" w:pos="540"/>
        </w:tabs>
        <w:ind w:left="540" w:hanging="360"/>
      </w:pPr>
      <w:rPr>
        <w:rFonts w:ascii="Times New Roman" w:hAnsi="Times New Roman" w:cs="Times New Roman"/>
      </w:rPr>
    </w:lvl>
  </w:abstractNum>
  <w:abstractNum w:abstractNumId="38">
    <w:nsid w:val="0000003F"/>
    <w:multiLevelType w:val="singleLevel"/>
    <w:tmpl w:val="0000003F"/>
    <w:name w:val="WW8Num63"/>
    <w:lvl w:ilvl="0">
      <w:start w:val="3"/>
      <w:numFmt w:val="bullet"/>
      <w:lvlText w:val="-"/>
      <w:lvlJc w:val="left"/>
      <w:pPr>
        <w:tabs>
          <w:tab w:val="num" w:pos="420"/>
        </w:tabs>
        <w:ind w:left="420" w:hanging="360"/>
      </w:pPr>
      <w:rPr>
        <w:rFonts w:ascii="Times New Roman" w:hAnsi="Times New Roman" w:cs="Times New Roman"/>
      </w:rPr>
    </w:lvl>
  </w:abstractNum>
  <w:abstractNum w:abstractNumId="39">
    <w:nsid w:val="00000040"/>
    <w:multiLevelType w:val="singleLevel"/>
    <w:tmpl w:val="00000040"/>
    <w:name w:val="WW8Num64"/>
    <w:lvl w:ilvl="0">
      <w:start w:val="1"/>
      <w:numFmt w:val="bullet"/>
      <w:lvlText w:val="·"/>
      <w:lvlJc w:val="left"/>
      <w:pPr>
        <w:tabs>
          <w:tab w:val="num" w:pos="780"/>
        </w:tabs>
        <w:ind w:left="780" w:hanging="360"/>
      </w:pPr>
      <w:rPr>
        <w:rFonts w:ascii="Times New Roman" w:hAnsi="Times New Roman" w:cs="Times New Roman"/>
      </w:rPr>
    </w:lvl>
  </w:abstractNum>
  <w:abstractNum w:abstractNumId="40">
    <w:nsid w:val="00000041"/>
    <w:multiLevelType w:val="singleLevel"/>
    <w:tmpl w:val="00000041"/>
    <w:name w:val="WW8Num65"/>
    <w:lvl w:ilvl="0">
      <w:start w:val="1"/>
      <w:numFmt w:val="bullet"/>
      <w:lvlText w:val="·"/>
      <w:lvlJc w:val="left"/>
      <w:pPr>
        <w:tabs>
          <w:tab w:val="num" w:pos="780"/>
        </w:tabs>
        <w:ind w:left="780" w:hanging="360"/>
      </w:pPr>
      <w:rPr>
        <w:rFonts w:ascii="Times New Roman" w:hAnsi="Times New Roman" w:cs="Times New Roman"/>
      </w:rPr>
    </w:lvl>
  </w:abstractNum>
  <w:abstractNum w:abstractNumId="41">
    <w:nsid w:val="00000042"/>
    <w:multiLevelType w:val="singleLevel"/>
    <w:tmpl w:val="00000042"/>
    <w:name w:val="WW8Num66"/>
    <w:lvl w:ilvl="0">
      <w:start w:val="3"/>
      <w:numFmt w:val="bullet"/>
      <w:lvlText w:val="-"/>
      <w:lvlJc w:val="left"/>
      <w:pPr>
        <w:tabs>
          <w:tab w:val="num" w:pos="420"/>
        </w:tabs>
        <w:ind w:left="420" w:hanging="360"/>
      </w:pPr>
      <w:rPr>
        <w:rFonts w:ascii="Times New Roman" w:hAnsi="Times New Roman"/>
      </w:rPr>
    </w:lvl>
  </w:abstractNum>
  <w:abstractNum w:abstractNumId="42">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3">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45"/>
    <w:multiLevelType w:val="singleLevel"/>
    <w:tmpl w:val="00000045"/>
    <w:name w:val="WW8Num69"/>
    <w:lvl w:ilvl="0">
      <w:start w:val="3"/>
      <w:numFmt w:val="bullet"/>
      <w:lvlText w:val="-"/>
      <w:lvlJc w:val="left"/>
      <w:pPr>
        <w:tabs>
          <w:tab w:val="num" w:pos="480"/>
        </w:tabs>
        <w:ind w:left="480" w:hanging="360"/>
      </w:pPr>
      <w:rPr>
        <w:rFonts w:ascii="Times New Roman" w:hAnsi="Times New Roman"/>
      </w:rPr>
    </w:lvl>
  </w:abstractNum>
  <w:abstractNum w:abstractNumId="45">
    <w:nsid w:val="00000046"/>
    <w:multiLevelType w:val="singleLevel"/>
    <w:tmpl w:val="00000046"/>
    <w:name w:val="WW8Num70"/>
    <w:lvl w:ilvl="0">
      <w:start w:val="1"/>
      <w:numFmt w:val="bullet"/>
      <w:lvlText w:val="·"/>
      <w:lvlJc w:val="left"/>
      <w:pPr>
        <w:tabs>
          <w:tab w:val="num" w:pos="780"/>
        </w:tabs>
        <w:ind w:left="780" w:hanging="360"/>
      </w:pPr>
      <w:rPr>
        <w:rFonts w:ascii="Times New Roman" w:hAnsi="Times New Roman" w:cs="Times New Roman"/>
      </w:rPr>
    </w:lvl>
  </w:abstractNum>
  <w:abstractNum w:abstractNumId="46">
    <w:nsid w:val="00000048"/>
    <w:multiLevelType w:val="singleLevel"/>
    <w:tmpl w:val="00000048"/>
    <w:name w:val="WW8Num72"/>
    <w:lvl w:ilvl="0">
      <w:start w:val="1"/>
      <w:numFmt w:val="bullet"/>
      <w:lvlText w:val="-"/>
      <w:lvlJc w:val="left"/>
      <w:pPr>
        <w:tabs>
          <w:tab w:val="num" w:pos="360"/>
        </w:tabs>
        <w:ind w:left="360" w:hanging="360"/>
      </w:pPr>
      <w:rPr>
        <w:rFonts w:ascii="Times New Roman" w:hAnsi="Times New Roman" w:cs="Times New Roman"/>
      </w:rPr>
    </w:lvl>
  </w:abstractNum>
  <w:abstractNum w:abstractNumId="47">
    <w:nsid w:val="0000004E"/>
    <w:multiLevelType w:val="singleLevel"/>
    <w:tmpl w:val="0000004E"/>
    <w:name w:val="WW8Num78"/>
    <w:lvl w:ilvl="0">
      <w:start w:val="1"/>
      <w:numFmt w:val="bullet"/>
      <w:lvlText w:val="·"/>
      <w:lvlJc w:val="left"/>
      <w:pPr>
        <w:tabs>
          <w:tab w:val="num" w:pos="720"/>
        </w:tabs>
        <w:ind w:left="720" w:hanging="360"/>
      </w:pPr>
      <w:rPr>
        <w:rFonts w:ascii="Times New Roman" w:hAnsi="Times New Roman"/>
      </w:rPr>
    </w:lvl>
  </w:abstractNum>
  <w:abstractNum w:abstractNumId="48">
    <w:nsid w:val="006F4C4F"/>
    <w:multiLevelType w:val="multilevel"/>
    <w:tmpl w:val="5F42DEEE"/>
    <w:styleLink w:val="WW8Num1"/>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30754292"/>
    <w:multiLevelType w:val="multilevel"/>
    <w:tmpl w:val="93AA7216"/>
    <w:styleLink w:val="a1"/>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50">
    <w:nsid w:val="339C248B"/>
    <w:multiLevelType w:val="multilevel"/>
    <w:tmpl w:val="64C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B544A60"/>
    <w:multiLevelType w:val="singleLevel"/>
    <w:tmpl w:val="17C064DC"/>
    <w:name w:val="WW8Num112"/>
    <w:lvl w:ilvl="0">
      <w:start w:val="3"/>
      <w:numFmt w:val="decimal"/>
      <w:lvlText w:val="%1)"/>
      <w:lvlJc w:val="left"/>
      <w:pPr>
        <w:tabs>
          <w:tab w:val="num" w:pos="1069"/>
        </w:tabs>
        <w:ind w:left="1069" w:hanging="360"/>
      </w:pPr>
      <w:rPr>
        <w:rFonts w:hint="default"/>
      </w:rPr>
    </w:lvl>
  </w:abstractNum>
  <w:abstractNum w:abstractNumId="52">
    <w:nsid w:val="3D0224FD"/>
    <w:multiLevelType w:val="hybridMultilevel"/>
    <w:tmpl w:val="7472D444"/>
    <w:lvl w:ilvl="0" w:tplc="C2AA660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3">
    <w:nsid w:val="46851A64"/>
    <w:multiLevelType w:val="singleLevel"/>
    <w:tmpl w:val="2988B6D4"/>
    <w:name w:val="WW8Num712"/>
    <w:lvl w:ilvl="0">
      <w:start w:val="1"/>
      <w:numFmt w:val="decimal"/>
      <w:lvlText w:val="%1."/>
      <w:lvlJc w:val="left"/>
      <w:pPr>
        <w:tabs>
          <w:tab w:val="num" w:pos="928"/>
        </w:tabs>
        <w:ind w:left="928" w:hanging="360"/>
      </w:pPr>
      <w:rPr>
        <w:rFonts w:hint="default"/>
        <w:b w:val="0"/>
        <w:bCs w:val="0"/>
      </w:rPr>
    </w:lvl>
  </w:abstractNum>
  <w:abstractNum w:abstractNumId="54">
    <w:nsid w:val="4AC6414C"/>
    <w:multiLevelType w:val="hybridMultilevel"/>
    <w:tmpl w:val="4808B08A"/>
    <w:lvl w:ilvl="0" w:tplc="0419000F">
      <w:start w:val="1"/>
      <w:numFmt w:val="decimal"/>
      <w:pStyle w:val="a2"/>
      <w:lvlText w:val="%1."/>
      <w:lvlJc w:val="left"/>
      <w:pPr>
        <w:ind w:left="720" w:hanging="360"/>
      </w:pPr>
      <w:rPr>
        <w:rFonts w:ascii="Times New Roman" w:eastAsia="Times New Roman" w:hAnsi="Times New Roman" w:cs="Times New Roman"/>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5">
    <w:nsid w:val="4BCE755F"/>
    <w:multiLevelType w:val="hybridMultilevel"/>
    <w:tmpl w:val="F87688CA"/>
    <w:lvl w:ilvl="0" w:tplc="3FE45DA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51277EFC"/>
    <w:multiLevelType w:val="multilevel"/>
    <w:tmpl w:val="FE3CCE84"/>
    <w:styleLink w:val="1"/>
    <w:lvl w:ilvl="0">
      <w:start w:val="1"/>
      <w:numFmt w:val="decimal"/>
      <w:lvlText w:val="%1."/>
      <w:lvlJc w:val="left"/>
      <w:pPr>
        <w:ind w:left="1158" w:hanging="732"/>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7">
    <w:nsid w:val="52B366B5"/>
    <w:multiLevelType w:val="hybridMultilevel"/>
    <w:tmpl w:val="A2BEEE98"/>
    <w:lvl w:ilvl="0" w:tplc="7EBC8B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65472907"/>
    <w:multiLevelType w:val="hybridMultilevel"/>
    <w:tmpl w:val="89982376"/>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7854776A"/>
    <w:multiLevelType w:val="hybridMultilevel"/>
    <w:tmpl w:val="076871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8EE1206"/>
    <w:multiLevelType w:val="hybridMultilevel"/>
    <w:tmpl w:val="B2B69D6C"/>
    <w:lvl w:ilvl="0" w:tplc="34D65EA8">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61">
    <w:nsid w:val="79D658B0"/>
    <w:multiLevelType w:val="singleLevel"/>
    <w:tmpl w:val="4D06629E"/>
    <w:lvl w:ilvl="0">
      <w:start w:val="1"/>
      <w:numFmt w:val="decimal"/>
      <w:lvlText w:val="%1."/>
      <w:lvlJc w:val="left"/>
      <w:pPr>
        <w:tabs>
          <w:tab w:val="num" w:pos="900"/>
        </w:tabs>
        <w:ind w:left="900" w:hanging="360"/>
      </w:pPr>
      <w:rPr>
        <w:rFonts w:hint="default"/>
      </w:rPr>
    </w:lvl>
  </w:abstractNum>
  <w:abstractNum w:abstractNumId="62">
    <w:nsid w:val="7BF23E57"/>
    <w:multiLevelType w:val="multilevel"/>
    <w:tmpl w:val="671E4F26"/>
    <w:styleLink w:val="a3"/>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 w:numId="3">
    <w:abstractNumId w:val="49"/>
  </w:num>
  <w:num w:numId="4">
    <w:abstractNumId w:val="62"/>
  </w:num>
  <w:num w:numId="5">
    <w:abstractNumId w:val="54"/>
  </w:num>
  <w:num w:numId="6">
    <w:abstractNumId w:val="48"/>
  </w:num>
  <w:num w:numId="7">
    <w:abstractNumId w:val="56"/>
  </w:num>
  <w:num w:numId="8">
    <w:abstractNumId w:val="61"/>
    <w:lvlOverride w:ilvl="0">
      <w:startOverride w:val="1"/>
    </w:lvlOverride>
  </w:num>
  <w:num w:numId="9">
    <w:abstractNumId w:val="50"/>
  </w:num>
  <w:num w:numId="10">
    <w:abstractNumId w:val="55"/>
  </w:num>
  <w:num w:numId="11">
    <w:abstractNumId w:val="59"/>
  </w:num>
  <w:num w:numId="12">
    <w:abstractNumId w:val="58"/>
  </w:num>
  <w:num w:numId="13">
    <w:abstractNumId w:val="60"/>
  </w:num>
  <w:num w:numId="14">
    <w:abstractNumId w:val="52"/>
  </w:num>
  <w:num w:numId="15">
    <w:abstractNumId w:val="5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9"/>
  <w:drawingGridHorizontalSpacing w:val="120"/>
  <w:drawingGridVerticalSpacing w:val="136"/>
  <w:displayHorizontalDrawingGridEvery w:val="0"/>
  <w:displayVerticalDrawingGridEvery w:val="2"/>
  <w:characterSpacingControl w:val="doNotCompress"/>
  <w:hdrShapeDefaults>
    <o:shapedefaults v:ext="edit" spidmax="9218" fillcolor="white">
      <v:fill color="white"/>
    </o:shapedefaults>
  </w:hdrShapeDefaults>
  <w:footnotePr>
    <w:footnote w:id="0"/>
    <w:footnote w:id="1"/>
  </w:footnotePr>
  <w:endnotePr>
    <w:endnote w:id="0"/>
    <w:endnote w:id="1"/>
  </w:endnotePr>
  <w:compat/>
  <w:rsids>
    <w:rsidRoot w:val="0017376C"/>
    <w:rsid w:val="00000697"/>
    <w:rsid w:val="00000ADF"/>
    <w:rsid w:val="00000AF1"/>
    <w:rsid w:val="00000C53"/>
    <w:rsid w:val="00001029"/>
    <w:rsid w:val="00001441"/>
    <w:rsid w:val="000016CE"/>
    <w:rsid w:val="000017E6"/>
    <w:rsid w:val="000017E8"/>
    <w:rsid w:val="00001DDB"/>
    <w:rsid w:val="00001E5E"/>
    <w:rsid w:val="00001F79"/>
    <w:rsid w:val="00002048"/>
    <w:rsid w:val="000020FE"/>
    <w:rsid w:val="00002772"/>
    <w:rsid w:val="00003463"/>
    <w:rsid w:val="00003510"/>
    <w:rsid w:val="00003957"/>
    <w:rsid w:val="00003B61"/>
    <w:rsid w:val="00003C40"/>
    <w:rsid w:val="0000404C"/>
    <w:rsid w:val="0000427B"/>
    <w:rsid w:val="00004529"/>
    <w:rsid w:val="00004A79"/>
    <w:rsid w:val="00004C8B"/>
    <w:rsid w:val="000053FF"/>
    <w:rsid w:val="000057D4"/>
    <w:rsid w:val="00005C46"/>
    <w:rsid w:val="00005E25"/>
    <w:rsid w:val="00005FC5"/>
    <w:rsid w:val="00006188"/>
    <w:rsid w:val="00006B62"/>
    <w:rsid w:val="00006E4E"/>
    <w:rsid w:val="00006E71"/>
    <w:rsid w:val="0000712A"/>
    <w:rsid w:val="00007C47"/>
    <w:rsid w:val="000109FF"/>
    <w:rsid w:val="00010BD8"/>
    <w:rsid w:val="00011961"/>
    <w:rsid w:val="00011D3F"/>
    <w:rsid w:val="00012AE8"/>
    <w:rsid w:val="00012BA7"/>
    <w:rsid w:val="00012F25"/>
    <w:rsid w:val="00013127"/>
    <w:rsid w:val="00014777"/>
    <w:rsid w:val="00014785"/>
    <w:rsid w:val="00015110"/>
    <w:rsid w:val="00015185"/>
    <w:rsid w:val="000152FC"/>
    <w:rsid w:val="000153A5"/>
    <w:rsid w:val="00015665"/>
    <w:rsid w:val="00015677"/>
    <w:rsid w:val="000161F9"/>
    <w:rsid w:val="0001665A"/>
    <w:rsid w:val="00016989"/>
    <w:rsid w:val="00016DF6"/>
    <w:rsid w:val="00016EA1"/>
    <w:rsid w:val="00016FB9"/>
    <w:rsid w:val="00016FF7"/>
    <w:rsid w:val="00017746"/>
    <w:rsid w:val="00017B05"/>
    <w:rsid w:val="00017CCF"/>
    <w:rsid w:val="00017D51"/>
    <w:rsid w:val="00017D7E"/>
    <w:rsid w:val="00020280"/>
    <w:rsid w:val="00020440"/>
    <w:rsid w:val="000205FE"/>
    <w:rsid w:val="0002084D"/>
    <w:rsid w:val="00020F12"/>
    <w:rsid w:val="000211C2"/>
    <w:rsid w:val="00021D33"/>
    <w:rsid w:val="00022416"/>
    <w:rsid w:val="000224B0"/>
    <w:rsid w:val="000226DA"/>
    <w:rsid w:val="00022A70"/>
    <w:rsid w:val="000232B9"/>
    <w:rsid w:val="00023477"/>
    <w:rsid w:val="00023EA9"/>
    <w:rsid w:val="0002445B"/>
    <w:rsid w:val="00024561"/>
    <w:rsid w:val="00024881"/>
    <w:rsid w:val="0002489B"/>
    <w:rsid w:val="00024A55"/>
    <w:rsid w:val="00024D32"/>
    <w:rsid w:val="00024E5A"/>
    <w:rsid w:val="000258FE"/>
    <w:rsid w:val="000259C7"/>
    <w:rsid w:val="000259E8"/>
    <w:rsid w:val="00025A3A"/>
    <w:rsid w:val="00025D5D"/>
    <w:rsid w:val="00025F90"/>
    <w:rsid w:val="000264A3"/>
    <w:rsid w:val="00026513"/>
    <w:rsid w:val="0002676D"/>
    <w:rsid w:val="000267D8"/>
    <w:rsid w:val="00026E1D"/>
    <w:rsid w:val="00026F5C"/>
    <w:rsid w:val="000273B0"/>
    <w:rsid w:val="0002773D"/>
    <w:rsid w:val="00027841"/>
    <w:rsid w:val="00027892"/>
    <w:rsid w:val="00027A33"/>
    <w:rsid w:val="00027C73"/>
    <w:rsid w:val="00027EFE"/>
    <w:rsid w:val="00030528"/>
    <w:rsid w:val="000305DF"/>
    <w:rsid w:val="000308EA"/>
    <w:rsid w:val="000309E1"/>
    <w:rsid w:val="00030C57"/>
    <w:rsid w:val="00030E4E"/>
    <w:rsid w:val="00032391"/>
    <w:rsid w:val="00032468"/>
    <w:rsid w:val="0003299A"/>
    <w:rsid w:val="00032B0F"/>
    <w:rsid w:val="00032B2B"/>
    <w:rsid w:val="00033021"/>
    <w:rsid w:val="00033171"/>
    <w:rsid w:val="00033191"/>
    <w:rsid w:val="0003382B"/>
    <w:rsid w:val="00033A8D"/>
    <w:rsid w:val="00033BD4"/>
    <w:rsid w:val="0003418E"/>
    <w:rsid w:val="0003418F"/>
    <w:rsid w:val="00034A1E"/>
    <w:rsid w:val="00034C51"/>
    <w:rsid w:val="0003504D"/>
    <w:rsid w:val="00035231"/>
    <w:rsid w:val="000352AE"/>
    <w:rsid w:val="000354FF"/>
    <w:rsid w:val="000355AF"/>
    <w:rsid w:val="00035D27"/>
    <w:rsid w:val="00036099"/>
    <w:rsid w:val="0003623E"/>
    <w:rsid w:val="000369A7"/>
    <w:rsid w:val="00036DB0"/>
    <w:rsid w:val="00036EF5"/>
    <w:rsid w:val="000370C5"/>
    <w:rsid w:val="00037399"/>
    <w:rsid w:val="000374D1"/>
    <w:rsid w:val="000375DE"/>
    <w:rsid w:val="0003784A"/>
    <w:rsid w:val="00037B7A"/>
    <w:rsid w:val="00037D2D"/>
    <w:rsid w:val="00037E30"/>
    <w:rsid w:val="00037EEE"/>
    <w:rsid w:val="0004038D"/>
    <w:rsid w:val="000403C1"/>
    <w:rsid w:val="000406D5"/>
    <w:rsid w:val="00040E30"/>
    <w:rsid w:val="0004129C"/>
    <w:rsid w:val="000415B5"/>
    <w:rsid w:val="000416F3"/>
    <w:rsid w:val="0004178B"/>
    <w:rsid w:val="00041FC2"/>
    <w:rsid w:val="000427A4"/>
    <w:rsid w:val="000429F2"/>
    <w:rsid w:val="00042C5A"/>
    <w:rsid w:val="00042D0C"/>
    <w:rsid w:val="00043231"/>
    <w:rsid w:val="000433BA"/>
    <w:rsid w:val="000439E6"/>
    <w:rsid w:val="00043A2B"/>
    <w:rsid w:val="00043C1B"/>
    <w:rsid w:val="0004419C"/>
    <w:rsid w:val="00044680"/>
    <w:rsid w:val="000447FA"/>
    <w:rsid w:val="00044A14"/>
    <w:rsid w:val="00044AB5"/>
    <w:rsid w:val="00044B95"/>
    <w:rsid w:val="00044CCE"/>
    <w:rsid w:val="00044FCF"/>
    <w:rsid w:val="00045026"/>
    <w:rsid w:val="00045321"/>
    <w:rsid w:val="00045506"/>
    <w:rsid w:val="000457F9"/>
    <w:rsid w:val="00045C10"/>
    <w:rsid w:val="00045E38"/>
    <w:rsid w:val="00046021"/>
    <w:rsid w:val="00046175"/>
    <w:rsid w:val="000463A3"/>
    <w:rsid w:val="000463D0"/>
    <w:rsid w:val="00046602"/>
    <w:rsid w:val="0004672E"/>
    <w:rsid w:val="00046AFB"/>
    <w:rsid w:val="00046B9C"/>
    <w:rsid w:val="00047402"/>
    <w:rsid w:val="00047AD9"/>
    <w:rsid w:val="00047BD0"/>
    <w:rsid w:val="00047FE8"/>
    <w:rsid w:val="0005022B"/>
    <w:rsid w:val="00050456"/>
    <w:rsid w:val="000508A6"/>
    <w:rsid w:val="00050986"/>
    <w:rsid w:val="00050CE0"/>
    <w:rsid w:val="0005139F"/>
    <w:rsid w:val="00051644"/>
    <w:rsid w:val="00051892"/>
    <w:rsid w:val="00051C55"/>
    <w:rsid w:val="00051D2C"/>
    <w:rsid w:val="00052194"/>
    <w:rsid w:val="00052387"/>
    <w:rsid w:val="000528B9"/>
    <w:rsid w:val="00052F63"/>
    <w:rsid w:val="00053759"/>
    <w:rsid w:val="00053DF7"/>
    <w:rsid w:val="000541E6"/>
    <w:rsid w:val="000541ED"/>
    <w:rsid w:val="00054374"/>
    <w:rsid w:val="000546C0"/>
    <w:rsid w:val="00054899"/>
    <w:rsid w:val="00054C1D"/>
    <w:rsid w:val="00054D54"/>
    <w:rsid w:val="00054FC6"/>
    <w:rsid w:val="0005563C"/>
    <w:rsid w:val="000556DA"/>
    <w:rsid w:val="00055CD9"/>
    <w:rsid w:val="00056113"/>
    <w:rsid w:val="00056133"/>
    <w:rsid w:val="0005633E"/>
    <w:rsid w:val="00056D52"/>
    <w:rsid w:val="00056F69"/>
    <w:rsid w:val="00056F7B"/>
    <w:rsid w:val="00057694"/>
    <w:rsid w:val="000577B4"/>
    <w:rsid w:val="000578F5"/>
    <w:rsid w:val="00057C3F"/>
    <w:rsid w:val="00060156"/>
    <w:rsid w:val="00060171"/>
    <w:rsid w:val="00060511"/>
    <w:rsid w:val="0006070B"/>
    <w:rsid w:val="000609F8"/>
    <w:rsid w:val="00060B0C"/>
    <w:rsid w:val="00060B77"/>
    <w:rsid w:val="00060CA8"/>
    <w:rsid w:val="0006157D"/>
    <w:rsid w:val="00061C46"/>
    <w:rsid w:val="00061FC5"/>
    <w:rsid w:val="00062022"/>
    <w:rsid w:val="000623CD"/>
    <w:rsid w:val="00062650"/>
    <w:rsid w:val="000628E7"/>
    <w:rsid w:val="00063307"/>
    <w:rsid w:val="000633DB"/>
    <w:rsid w:val="000636A8"/>
    <w:rsid w:val="00063798"/>
    <w:rsid w:val="00063DE2"/>
    <w:rsid w:val="00064287"/>
    <w:rsid w:val="00064559"/>
    <w:rsid w:val="00064836"/>
    <w:rsid w:val="00064979"/>
    <w:rsid w:val="00064F33"/>
    <w:rsid w:val="000656E0"/>
    <w:rsid w:val="00065E27"/>
    <w:rsid w:val="00066426"/>
    <w:rsid w:val="000665F2"/>
    <w:rsid w:val="0006664E"/>
    <w:rsid w:val="0006690E"/>
    <w:rsid w:val="00066EC3"/>
    <w:rsid w:val="00067063"/>
    <w:rsid w:val="000671B9"/>
    <w:rsid w:val="00067296"/>
    <w:rsid w:val="0006740B"/>
    <w:rsid w:val="00067726"/>
    <w:rsid w:val="00067BE2"/>
    <w:rsid w:val="00067DFB"/>
    <w:rsid w:val="00067E47"/>
    <w:rsid w:val="00067E5B"/>
    <w:rsid w:val="00067FA4"/>
    <w:rsid w:val="00070096"/>
    <w:rsid w:val="00070A8B"/>
    <w:rsid w:val="00070CD7"/>
    <w:rsid w:val="00070DC5"/>
    <w:rsid w:val="000711E9"/>
    <w:rsid w:val="00071239"/>
    <w:rsid w:val="0007239A"/>
    <w:rsid w:val="00072476"/>
    <w:rsid w:val="00072627"/>
    <w:rsid w:val="00072C00"/>
    <w:rsid w:val="00072F2F"/>
    <w:rsid w:val="00073014"/>
    <w:rsid w:val="000733DF"/>
    <w:rsid w:val="000734E3"/>
    <w:rsid w:val="0007356A"/>
    <w:rsid w:val="00073925"/>
    <w:rsid w:val="000739B0"/>
    <w:rsid w:val="00073E01"/>
    <w:rsid w:val="00073EBF"/>
    <w:rsid w:val="0007403A"/>
    <w:rsid w:val="00074649"/>
    <w:rsid w:val="000746E5"/>
    <w:rsid w:val="00074841"/>
    <w:rsid w:val="00074BF0"/>
    <w:rsid w:val="00074C09"/>
    <w:rsid w:val="000753D2"/>
    <w:rsid w:val="00075E22"/>
    <w:rsid w:val="00075F08"/>
    <w:rsid w:val="00075F41"/>
    <w:rsid w:val="00076398"/>
    <w:rsid w:val="0007665D"/>
    <w:rsid w:val="000769A9"/>
    <w:rsid w:val="00076B67"/>
    <w:rsid w:val="00076BD2"/>
    <w:rsid w:val="00076E46"/>
    <w:rsid w:val="000772ED"/>
    <w:rsid w:val="0007751C"/>
    <w:rsid w:val="000779B8"/>
    <w:rsid w:val="00077C6F"/>
    <w:rsid w:val="00080210"/>
    <w:rsid w:val="000804A7"/>
    <w:rsid w:val="0008057C"/>
    <w:rsid w:val="000806C0"/>
    <w:rsid w:val="000808BD"/>
    <w:rsid w:val="00080E29"/>
    <w:rsid w:val="0008143B"/>
    <w:rsid w:val="00081979"/>
    <w:rsid w:val="000819DD"/>
    <w:rsid w:val="000819F8"/>
    <w:rsid w:val="00081BF8"/>
    <w:rsid w:val="00081D97"/>
    <w:rsid w:val="00082495"/>
    <w:rsid w:val="00082BBE"/>
    <w:rsid w:val="00082BC4"/>
    <w:rsid w:val="00082DA7"/>
    <w:rsid w:val="00083049"/>
    <w:rsid w:val="00083D70"/>
    <w:rsid w:val="00083F04"/>
    <w:rsid w:val="00083F53"/>
    <w:rsid w:val="00084651"/>
    <w:rsid w:val="000846B3"/>
    <w:rsid w:val="00084ECA"/>
    <w:rsid w:val="00085964"/>
    <w:rsid w:val="00085DD8"/>
    <w:rsid w:val="00085ED2"/>
    <w:rsid w:val="00085EDE"/>
    <w:rsid w:val="00086510"/>
    <w:rsid w:val="000865A8"/>
    <w:rsid w:val="0008680F"/>
    <w:rsid w:val="0008687C"/>
    <w:rsid w:val="00086E0C"/>
    <w:rsid w:val="000870DF"/>
    <w:rsid w:val="0008712E"/>
    <w:rsid w:val="000877F9"/>
    <w:rsid w:val="00087C6E"/>
    <w:rsid w:val="00087C85"/>
    <w:rsid w:val="00087CF9"/>
    <w:rsid w:val="00087ECC"/>
    <w:rsid w:val="00090071"/>
    <w:rsid w:val="0009088E"/>
    <w:rsid w:val="000908ED"/>
    <w:rsid w:val="00090A24"/>
    <w:rsid w:val="00090BE0"/>
    <w:rsid w:val="00090C3A"/>
    <w:rsid w:val="00091249"/>
    <w:rsid w:val="00091404"/>
    <w:rsid w:val="000915E1"/>
    <w:rsid w:val="000916FC"/>
    <w:rsid w:val="00091B49"/>
    <w:rsid w:val="00092028"/>
    <w:rsid w:val="000925AF"/>
    <w:rsid w:val="00092732"/>
    <w:rsid w:val="0009275D"/>
    <w:rsid w:val="00092950"/>
    <w:rsid w:val="00092A23"/>
    <w:rsid w:val="00092A35"/>
    <w:rsid w:val="00092E87"/>
    <w:rsid w:val="0009315C"/>
    <w:rsid w:val="000931EA"/>
    <w:rsid w:val="00093B2C"/>
    <w:rsid w:val="00093CF4"/>
    <w:rsid w:val="000944C7"/>
    <w:rsid w:val="00094A37"/>
    <w:rsid w:val="000955C6"/>
    <w:rsid w:val="00095844"/>
    <w:rsid w:val="00096587"/>
    <w:rsid w:val="0009660B"/>
    <w:rsid w:val="00096646"/>
    <w:rsid w:val="00096DCB"/>
    <w:rsid w:val="00097427"/>
    <w:rsid w:val="000974E7"/>
    <w:rsid w:val="00097667"/>
    <w:rsid w:val="000A0879"/>
    <w:rsid w:val="000A08F5"/>
    <w:rsid w:val="000A0E2D"/>
    <w:rsid w:val="000A0E7F"/>
    <w:rsid w:val="000A111F"/>
    <w:rsid w:val="000A113E"/>
    <w:rsid w:val="000A19C3"/>
    <w:rsid w:val="000A1B5A"/>
    <w:rsid w:val="000A1BAB"/>
    <w:rsid w:val="000A1BB4"/>
    <w:rsid w:val="000A1E53"/>
    <w:rsid w:val="000A2199"/>
    <w:rsid w:val="000A25A2"/>
    <w:rsid w:val="000A2879"/>
    <w:rsid w:val="000A294E"/>
    <w:rsid w:val="000A2BF3"/>
    <w:rsid w:val="000A2EC5"/>
    <w:rsid w:val="000A2FDC"/>
    <w:rsid w:val="000A30DC"/>
    <w:rsid w:val="000A322B"/>
    <w:rsid w:val="000A3261"/>
    <w:rsid w:val="000A348D"/>
    <w:rsid w:val="000A38FD"/>
    <w:rsid w:val="000A433F"/>
    <w:rsid w:val="000A4957"/>
    <w:rsid w:val="000A4A2E"/>
    <w:rsid w:val="000A4C0B"/>
    <w:rsid w:val="000A5388"/>
    <w:rsid w:val="000A599D"/>
    <w:rsid w:val="000A5D23"/>
    <w:rsid w:val="000A5D2B"/>
    <w:rsid w:val="000A5FEE"/>
    <w:rsid w:val="000A64EF"/>
    <w:rsid w:val="000A64FC"/>
    <w:rsid w:val="000A6549"/>
    <w:rsid w:val="000A693D"/>
    <w:rsid w:val="000A75B7"/>
    <w:rsid w:val="000A7670"/>
    <w:rsid w:val="000A7F6A"/>
    <w:rsid w:val="000A7FF9"/>
    <w:rsid w:val="000B0570"/>
    <w:rsid w:val="000B059D"/>
    <w:rsid w:val="000B06B2"/>
    <w:rsid w:val="000B0711"/>
    <w:rsid w:val="000B08E9"/>
    <w:rsid w:val="000B0B9E"/>
    <w:rsid w:val="000B120D"/>
    <w:rsid w:val="000B1780"/>
    <w:rsid w:val="000B1C93"/>
    <w:rsid w:val="000B1C9C"/>
    <w:rsid w:val="000B1D9B"/>
    <w:rsid w:val="000B1DB3"/>
    <w:rsid w:val="000B261E"/>
    <w:rsid w:val="000B2634"/>
    <w:rsid w:val="000B27F4"/>
    <w:rsid w:val="000B2CA5"/>
    <w:rsid w:val="000B2FE8"/>
    <w:rsid w:val="000B3AA9"/>
    <w:rsid w:val="000B3ABC"/>
    <w:rsid w:val="000B3D87"/>
    <w:rsid w:val="000B3FF7"/>
    <w:rsid w:val="000B4324"/>
    <w:rsid w:val="000B4665"/>
    <w:rsid w:val="000B46E6"/>
    <w:rsid w:val="000B4A8C"/>
    <w:rsid w:val="000B5320"/>
    <w:rsid w:val="000B5968"/>
    <w:rsid w:val="000B5A67"/>
    <w:rsid w:val="000B6538"/>
    <w:rsid w:val="000B658A"/>
    <w:rsid w:val="000B65ED"/>
    <w:rsid w:val="000B6829"/>
    <w:rsid w:val="000B6959"/>
    <w:rsid w:val="000B6AF3"/>
    <w:rsid w:val="000B6B0E"/>
    <w:rsid w:val="000B6DFC"/>
    <w:rsid w:val="000B723F"/>
    <w:rsid w:val="000B76D8"/>
    <w:rsid w:val="000B77EC"/>
    <w:rsid w:val="000B797F"/>
    <w:rsid w:val="000B7EBE"/>
    <w:rsid w:val="000B7EF7"/>
    <w:rsid w:val="000C03AE"/>
    <w:rsid w:val="000C03D5"/>
    <w:rsid w:val="000C0BAE"/>
    <w:rsid w:val="000C0CCD"/>
    <w:rsid w:val="000C1002"/>
    <w:rsid w:val="000C2170"/>
    <w:rsid w:val="000C21E3"/>
    <w:rsid w:val="000C2C67"/>
    <w:rsid w:val="000C2F36"/>
    <w:rsid w:val="000C2F4C"/>
    <w:rsid w:val="000C3D92"/>
    <w:rsid w:val="000C41DC"/>
    <w:rsid w:val="000C421F"/>
    <w:rsid w:val="000C4A0D"/>
    <w:rsid w:val="000C4BC4"/>
    <w:rsid w:val="000C4D9D"/>
    <w:rsid w:val="000C4F01"/>
    <w:rsid w:val="000C4F74"/>
    <w:rsid w:val="000C5140"/>
    <w:rsid w:val="000C5315"/>
    <w:rsid w:val="000C555D"/>
    <w:rsid w:val="000C5948"/>
    <w:rsid w:val="000C5E41"/>
    <w:rsid w:val="000C6125"/>
    <w:rsid w:val="000C6181"/>
    <w:rsid w:val="000C62DF"/>
    <w:rsid w:val="000C64A7"/>
    <w:rsid w:val="000C6697"/>
    <w:rsid w:val="000C68E5"/>
    <w:rsid w:val="000C6D63"/>
    <w:rsid w:val="000C7107"/>
    <w:rsid w:val="000C7238"/>
    <w:rsid w:val="000C7756"/>
    <w:rsid w:val="000C7945"/>
    <w:rsid w:val="000C7966"/>
    <w:rsid w:val="000C7D6D"/>
    <w:rsid w:val="000D0337"/>
    <w:rsid w:val="000D0371"/>
    <w:rsid w:val="000D059F"/>
    <w:rsid w:val="000D119E"/>
    <w:rsid w:val="000D1233"/>
    <w:rsid w:val="000D13AB"/>
    <w:rsid w:val="000D1503"/>
    <w:rsid w:val="000D1802"/>
    <w:rsid w:val="000D183C"/>
    <w:rsid w:val="000D18F2"/>
    <w:rsid w:val="000D1BA5"/>
    <w:rsid w:val="000D2138"/>
    <w:rsid w:val="000D24DE"/>
    <w:rsid w:val="000D2C18"/>
    <w:rsid w:val="000D2CD3"/>
    <w:rsid w:val="000D2F94"/>
    <w:rsid w:val="000D3090"/>
    <w:rsid w:val="000D3289"/>
    <w:rsid w:val="000D32E3"/>
    <w:rsid w:val="000D3AA7"/>
    <w:rsid w:val="000D3C84"/>
    <w:rsid w:val="000D3F52"/>
    <w:rsid w:val="000D44D4"/>
    <w:rsid w:val="000D49F1"/>
    <w:rsid w:val="000D5404"/>
    <w:rsid w:val="000D5734"/>
    <w:rsid w:val="000D5972"/>
    <w:rsid w:val="000D5B03"/>
    <w:rsid w:val="000D5D26"/>
    <w:rsid w:val="000D6781"/>
    <w:rsid w:val="000D6A43"/>
    <w:rsid w:val="000D6A8F"/>
    <w:rsid w:val="000D6CAF"/>
    <w:rsid w:val="000D6CD8"/>
    <w:rsid w:val="000D6ED6"/>
    <w:rsid w:val="000D6FEE"/>
    <w:rsid w:val="000D715F"/>
    <w:rsid w:val="000D7183"/>
    <w:rsid w:val="000D778B"/>
    <w:rsid w:val="000D7992"/>
    <w:rsid w:val="000D7BE7"/>
    <w:rsid w:val="000D7D34"/>
    <w:rsid w:val="000E031B"/>
    <w:rsid w:val="000E08B1"/>
    <w:rsid w:val="000E0A3E"/>
    <w:rsid w:val="000E0A63"/>
    <w:rsid w:val="000E0B4F"/>
    <w:rsid w:val="000E0F1A"/>
    <w:rsid w:val="000E1021"/>
    <w:rsid w:val="000E13D7"/>
    <w:rsid w:val="000E15ED"/>
    <w:rsid w:val="000E1921"/>
    <w:rsid w:val="000E293B"/>
    <w:rsid w:val="000E311E"/>
    <w:rsid w:val="000E32BF"/>
    <w:rsid w:val="000E3361"/>
    <w:rsid w:val="000E3375"/>
    <w:rsid w:val="000E36AE"/>
    <w:rsid w:val="000E381C"/>
    <w:rsid w:val="000E3B43"/>
    <w:rsid w:val="000E3DCC"/>
    <w:rsid w:val="000E40AA"/>
    <w:rsid w:val="000E49B2"/>
    <w:rsid w:val="000E4BF4"/>
    <w:rsid w:val="000E52F4"/>
    <w:rsid w:val="000E5825"/>
    <w:rsid w:val="000E5CD4"/>
    <w:rsid w:val="000E5E7B"/>
    <w:rsid w:val="000E60C8"/>
    <w:rsid w:val="000E6107"/>
    <w:rsid w:val="000E63E3"/>
    <w:rsid w:val="000E640E"/>
    <w:rsid w:val="000E6428"/>
    <w:rsid w:val="000E69DD"/>
    <w:rsid w:val="000E6B70"/>
    <w:rsid w:val="000E6FBA"/>
    <w:rsid w:val="000E742D"/>
    <w:rsid w:val="000E76B4"/>
    <w:rsid w:val="000E7807"/>
    <w:rsid w:val="000F01B8"/>
    <w:rsid w:val="000F02F1"/>
    <w:rsid w:val="000F0EB1"/>
    <w:rsid w:val="000F1FA0"/>
    <w:rsid w:val="000F1FB0"/>
    <w:rsid w:val="000F2073"/>
    <w:rsid w:val="000F22FD"/>
    <w:rsid w:val="000F24D8"/>
    <w:rsid w:val="000F24FF"/>
    <w:rsid w:val="000F2A9F"/>
    <w:rsid w:val="000F38DF"/>
    <w:rsid w:val="000F3A8C"/>
    <w:rsid w:val="000F3FC1"/>
    <w:rsid w:val="000F51B9"/>
    <w:rsid w:val="000F60AF"/>
    <w:rsid w:val="000F6151"/>
    <w:rsid w:val="000F6184"/>
    <w:rsid w:val="000F62AF"/>
    <w:rsid w:val="000F65A7"/>
    <w:rsid w:val="000F6B1F"/>
    <w:rsid w:val="000F6C3A"/>
    <w:rsid w:val="000F6D3A"/>
    <w:rsid w:val="000F6FA8"/>
    <w:rsid w:val="000F7314"/>
    <w:rsid w:val="000F7BA3"/>
    <w:rsid w:val="000F7CD3"/>
    <w:rsid w:val="000F7F7D"/>
    <w:rsid w:val="00100413"/>
    <w:rsid w:val="00100B2C"/>
    <w:rsid w:val="00100BA1"/>
    <w:rsid w:val="00100F17"/>
    <w:rsid w:val="00101037"/>
    <w:rsid w:val="00101500"/>
    <w:rsid w:val="0010150C"/>
    <w:rsid w:val="00101759"/>
    <w:rsid w:val="00101CFD"/>
    <w:rsid w:val="00101E06"/>
    <w:rsid w:val="0010230B"/>
    <w:rsid w:val="001023FC"/>
    <w:rsid w:val="001028B3"/>
    <w:rsid w:val="00102BD7"/>
    <w:rsid w:val="00102FC5"/>
    <w:rsid w:val="00103593"/>
    <w:rsid w:val="001039F5"/>
    <w:rsid w:val="00103D82"/>
    <w:rsid w:val="00104042"/>
    <w:rsid w:val="001040E3"/>
    <w:rsid w:val="00104EF9"/>
    <w:rsid w:val="001054C3"/>
    <w:rsid w:val="00105723"/>
    <w:rsid w:val="001057EB"/>
    <w:rsid w:val="001058E1"/>
    <w:rsid w:val="00105A65"/>
    <w:rsid w:val="00105F2E"/>
    <w:rsid w:val="0010629E"/>
    <w:rsid w:val="00106308"/>
    <w:rsid w:val="00106518"/>
    <w:rsid w:val="001067BF"/>
    <w:rsid w:val="00106B4B"/>
    <w:rsid w:val="00106C32"/>
    <w:rsid w:val="00106C39"/>
    <w:rsid w:val="001070E7"/>
    <w:rsid w:val="001074FB"/>
    <w:rsid w:val="00107B04"/>
    <w:rsid w:val="00107C09"/>
    <w:rsid w:val="00107C74"/>
    <w:rsid w:val="001100BC"/>
    <w:rsid w:val="0011062B"/>
    <w:rsid w:val="00110867"/>
    <w:rsid w:val="00111036"/>
    <w:rsid w:val="0011171F"/>
    <w:rsid w:val="00111AA7"/>
    <w:rsid w:val="001120D3"/>
    <w:rsid w:val="00112E73"/>
    <w:rsid w:val="001133A1"/>
    <w:rsid w:val="0011379B"/>
    <w:rsid w:val="00113EB5"/>
    <w:rsid w:val="001143ED"/>
    <w:rsid w:val="00114B08"/>
    <w:rsid w:val="00115813"/>
    <w:rsid w:val="00115BC9"/>
    <w:rsid w:val="00115BF4"/>
    <w:rsid w:val="00115E23"/>
    <w:rsid w:val="00116058"/>
    <w:rsid w:val="0011627B"/>
    <w:rsid w:val="001162F0"/>
    <w:rsid w:val="001167B3"/>
    <w:rsid w:val="001176B8"/>
    <w:rsid w:val="0011784E"/>
    <w:rsid w:val="001179F1"/>
    <w:rsid w:val="0012035D"/>
    <w:rsid w:val="001207EC"/>
    <w:rsid w:val="001208B4"/>
    <w:rsid w:val="00120B22"/>
    <w:rsid w:val="00120B42"/>
    <w:rsid w:val="00120BDD"/>
    <w:rsid w:val="00120BFC"/>
    <w:rsid w:val="0012116C"/>
    <w:rsid w:val="001215B2"/>
    <w:rsid w:val="00121774"/>
    <w:rsid w:val="0012235B"/>
    <w:rsid w:val="00122444"/>
    <w:rsid w:val="00122F09"/>
    <w:rsid w:val="0012320A"/>
    <w:rsid w:val="00123A3F"/>
    <w:rsid w:val="00123A50"/>
    <w:rsid w:val="00123F1F"/>
    <w:rsid w:val="001245A9"/>
    <w:rsid w:val="0012461F"/>
    <w:rsid w:val="00124B81"/>
    <w:rsid w:val="001250F9"/>
    <w:rsid w:val="00125174"/>
    <w:rsid w:val="00125189"/>
    <w:rsid w:val="0012536C"/>
    <w:rsid w:val="001256E5"/>
    <w:rsid w:val="001257E5"/>
    <w:rsid w:val="001259C8"/>
    <w:rsid w:val="00125A6F"/>
    <w:rsid w:val="00125ADA"/>
    <w:rsid w:val="00125E8F"/>
    <w:rsid w:val="00126004"/>
    <w:rsid w:val="00126108"/>
    <w:rsid w:val="0012619E"/>
    <w:rsid w:val="001262A7"/>
    <w:rsid w:val="00126640"/>
    <w:rsid w:val="001266DB"/>
    <w:rsid w:val="00126E7A"/>
    <w:rsid w:val="00130159"/>
    <w:rsid w:val="0013184F"/>
    <w:rsid w:val="001319F4"/>
    <w:rsid w:val="00131A7F"/>
    <w:rsid w:val="00131AE0"/>
    <w:rsid w:val="00132B3B"/>
    <w:rsid w:val="00132C8F"/>
    <w:rsid w:val="00132CB0"/>
    <w:rsid w:val="001336CD"/>
    <w:rsid w:val="00133B78"/>
    <w:rsid w:val="00133FC0"/>
    <w:rsid w:val="001345FF"/>
    <w:rsid w:val="0013473A"/>
    <w:rsid w:val="0013483D"/>
    <w:rsid w:val="00134A92"/>
    <w:rsid w:val="00134AC9"/>
    <w:rsid w:val="00134E61"/>
    <w:rsid w:val="00134F25"/>
    <w:rsid w:val="00135196"/>
    <w:rsid w:val="00135467"/>
    <w:rsid w:val="0013610B"/>
    <w:rsid w:val="001367B5"/>
    <w:rsid w:val="001367F1"/>
    <w:rsid w:val="001368EB"/>
    <w:rsid w:val="00136A93"/>
    <w:rsid w:val="00137031"/>
    <w:rsid w:val="00137BE7"/>
    <w:rsid w:val="00137CF7"/>
    <w:rsid w:val="00137DC5"/>
    <w:rsid w:val="00137F83"/>
    <w:rsid w:val="0014097F"/>
    <w:rsid w:val="00140A0E"/>
    <w:rsid w:val="00140A15"/>
    <w:rsid w:val="00140AD6"/>
    <w:rsid w:val="00140D40"/>
    <w:rsid w:val="00140F83"/>
    <w:rsid w:val="0014139B"/>
    <w:rsid w:val="00141545"/>
    <w:rsid w:val="001418A2"/>
    <w:rsid w:val="00141CCD"/>
    <w:rsid w:val="00141F0F"/>
    <w:rsid w:val="0014208D"/>
    <w:rsid w:val="001429F3"/>
    <w:rsid w:val="00142C3D"/>
    <w:rsid w:val="00142D9F"/>
    <w:rsid w:val="001435B9"/>
    <w:rsid w:val="001435D6"/>
    <w:rsid w:val="0014360F"/>
    <w:rsid w:val="001439C8"/>
    <w:rsid w:val="00143DA3"/>
    <w:rsid w:val="00143DC2"/>
    <w:rsid w:val="00144238"/>
    <w:rsid w:val="00144470"/>
    <w:rsid w:val="001447A5"/>
    <w:rsid w:val="00144A36"/>
    <w:rsid w:val="00144DD9"/>
    <w:rsid w:val="00144E9B"/>
    <w:rsid w:val="0014547F"/>
    <w:rsid w:val="001456FF"/>
    <w:rsid w:val="00145B16"/>
    <w:rsid w:val="00145C64"/>
    <w:rsid w:val="00145EF6"/>
    <w:rsid w:val="00146203"/>
    <w:rsid w:val="00146D05"/>
    <w:rsid w:val="00146E27"/>
    <w:rsid w:val="00146E7C"/>
    <w:rsid w:val="00147001"/>
    <w:rsid w:val="00147488"/>
    <w:rsid w:val="001478C5"/>
    <w:rsid w:val="00150688"/>
    <w:rsid w:val="00150BCB"/>
    <w:rsid w:val="00150F59"/>
    <w:rsid w:val="001511FB"/>
    <w:rsid w:val="00151515"/>
    <w:rsid w:val="001516B6"/>
    <w:rsid w:val="00151725"/>
    <w:rsid w:val="00152C18"/>
    <w:rsid w:val="00152D55"/>
    <w:rsid w:val="00152FF4"/>
    <w:rsid w:val="00153115"/>
    <w:rsid w:val="001533F5"/>
    <w:rsid w:val="0015358B"/>
    <w:rsid w:val="00153888"/>
    <w:rsid w:val="001538EA"/>
    <w:rsid w:val="00153BA6"/>
    <w:rsid w:val="00153C5A"/>
    <w:rsid w:val="00154019"/>
    <w:rsid w:val="0015458D"/>
    <w:rsid w:val="00154B1C"/>
    <w:rsid w:val="00154D6F"/>
    <w:rsid w:val="0015508A"/>
    <w:rsid w:val="00155345"/>
    <w:rsid w:val="00155A02"/>
    <w:rsid w:val="00155B48"/>
    <w:rsid w:val="00156257"/>
    <w:rsid w:val="001563D2"/>
    <w:rsid w:val="001566A4"/>
    <w:rsid w:val="001566AE"/>
    <w:rsid w:val="0015672C"/>
    <w:rsid w:val="001569AA"/>
    <w:rsid w:val="00156A9E"/>
    <w:rsid w:val="00156BAD"/>
    <w:rsid w:val="00156E87"/>
    <w:rsid w:val="00157391"/>
    <w:rsid w:val="0015748C"/>
    <w:rsid w:val="001604A2"/>
    <w:rsid w:val="0016078D"/>
    <w:rsid w:val="001608B5"/>
    <w:rsid w:val="00160926"/>
    <w:rsid w:val="001612BD"/>
    <w:rsid w:val="00161316"/>
    <w:rsid w:val="00161B0F"/>
    <w:rsid w:val="00161BAF"/>
    <w:rsid w:val="00162236"/>
    <w:rsid w:val="0016232A"/>
    <w:rsid w:val="001623C4"/>
    <w:rsid w:val="0016253A"/>
    <w:rsid w:val="00162A03"/>
    <w:rsid w:val="00162F3B"/>
    <w:rsid w:val="001631D5"/>
    <w:rsid w:val="001638EB"/>
    <w:rsid w:val="00163DD6"/>
    <w:rsid w:val="00164192"/>
    <w:rsid w:val="001646BB"/>
    <w:rsid w:val="001647CE"/>
    <w:rsid w:val="001649CA"/>
    <w:rsid w:val="00164B69"/>
    <w:rsid w:val="001659C9"/>
    <w:rsid w:val="00165B89"/>
    <w:rsid w:val="00165D0A"/>
    <w:rsid w:val="00165E2B"/>
    <w:rsid w:val="00165E43"/>
    <w:rsid w:val="00166154"/>
    <w:rsid w:val="00166232"/>
    <w:rsid w:val="001668B6"/>
    <w:rsid w:val="00166D1B"/>
    <w:rsid w:val="00167574"/>
    <w:rsid w:val="0016767D"/>
    <w:rsid w:val="0016793D"/>
    <w:rsid w:val="00167979"/>
    <w:rsid w:val="00167B2F"/>
    <w:rsid w:val="0017006F"/>
    <w:rsid w:val="001702BA"/>
    <w:rsid w:val="001703AA"/>
    <w:rsid w:val="001706DD"/>
    <w:rsid w:val="0017082D"/>
    <w:rsid w:val="00170B65"/>
    <w:rsid w:val="00170F5F"/>
    <w:rsid w:val="001711D0"/>
    <w:rsid w:val="001714DD"/>
    <w:rsid w:val="00171976"/>
    <w:rsid w:val="00171AED"/>
    <w:rsid w:val="00171D87"/>
    <w:rsid w:val="00171E35"/>
    <w:rsid w:val="0017242D"/>
    <w:rsid w:val="00172B59"/>
    <w:rsid w:val="00172D99"/>
    <w:rsid w:val="00172DCD"/>
    <w:rsid w:val="00172EDF"/>
    <w:rsid w:val="001730B1"/>
    <w:rsid w:val="0017311B"/>
    <w:rsid w:val="0017315F"/>
    <w:rsid w:val="0017334E"/>
    <w:rsid w:val="001734A7"/>
    <w:rsid w:val="00173532"/>
    <w:rsid w:val="001736B8"/>
    <w:rsid w:val="00173753"/>
    <w:rsid w:val="0017376C"/>
    <w:rsid w:val="001738DC"/>
    <w:rsid w:val="00173CCE"/>
    <w:rsid w:val="00173F88"/>
    <w:rsid w:val="001749ED"/>
    <w:rsid w:val="00174BA6"/>
    <w:rsid w:val="00174C97"/>
    <w:rsid w:val="001750AC"/>
    <w:rsid w:val="001753F1"/>
    <w:rsid w:val="0017543D"/>
    <w:rsid w:val="00175C68"/>
    <w:rsid w:val="00175E0F"/>
    <w:rsid w:val="001762BC"/>
    <w:rsid w:val="0017682C"/>
    <w:rsid w:val="0017693D"/>
    <w:rsid w:val="00176A0F"/>
    <w:rsid w:val="00176D19"/>
    <w:rsid w:val="00176F87"/>
    <w:rsid w:val="00177078"/>
    <w:rsid w:val="00177137"/>
    <w:rsid w:val="00177934"/>
    <w:rsid w:val="00177A5D"/>
    <w:rsid w:val="00177AFD"/>
    <w:rsid w:val="00177CBD"/>
    <w:rsid w:val="00177D40"/>
    <w:rsid w:val="00180444"/>
    <w:rsid w:val="001805F5"/>
    <w:rsid w:val="0018071E"/>
    <w:rsid w:val="00180ADA"/>
    <w:rsid w:val="00180C0D"/>
    <w:rsid w:val="00180E95"/>
    <w:rsid w:val="0018135F"/>
    <w:rsid w:val="00181769"/>
    <w:rsid w:val="00181D3E"/>
    <w:rsid w:val="00181E59"/>
    <w:rsid w:val="001821F1"/>
    <w:rsid w:val="0018238A"/>
    <w:rsid w:val="0018241B"/>
    <w:rsid w:val="00182436"/>
    <w:rsid w:val="00182477"/>
    <w:rsid w:val="00182925"/>
    <w:rsid w:val="00182AA8"/>
    <w:rsid w:val="00182F0C"/>
    <w:rsid w:val="001831CE"/>
    <w:rsid w:val="00183706"/>
    <w:rsid w:val="00183A41"/>
    <w:rsid w:val="00183F3A"/>
    <w:rsid w:val="00184097"/>
    <w:rsid w:val="001840BE"/>
    <w:rsid w:val="001842E1"/>
    <w:rsid w:val="00184464"/>
    <w:rsid w:val="001845F4"/>
    <w:rsid w:val="001846B5"/>
    <w:rsid w:val="0018490C"/>
    <w:rsid w:val="00185064"/>
    <w:rsid w:val="00185628"/>
    <w:rsid w:val="001857AB"/>
    <w:rsid w:val="00185B97"/>
    <w:rsid w:val="00185FB9"/>
    <w:rsid w:val="0018642B"/>
    <w:rsid w:val="00186756"/>
    <w:rsid w:val="00186B78"/>
    <w:rsid w:val="00186CA8"/>
    <w:rsid w:val="00186EE6"/>
    <w:rsid w:val="00187272"/>
    <w:rsid w:val="00187618"/>
    <w:rsid w:val="00187848"/>
    <w:rsid w:val="00187B1C"/>
    <w:rsid w:val="00187BAA"/>
    <w:rsid w:val="00187BFE"/>
    <w:rsid w:val="00187C55"/>
    <w:rsid w:val="00187DF4"/>
    <w:rsid w:val="00187E47"/>
    <w:rsid w:val="0019043A"/>
    <w:rsid w:val="0019054F"/>
    <w:rsid w:val="001907D3"/>
    <w:rsid w:val="001909F6"/>
    <w:rsid w:val="00190F81"/>
    <w:rsid w:val="001915CB"/>
    <w:rsid w:val="00191653"/>
    <w:rsid w:val="00191868"/>
    <w:rsid w:val="001918BA"/>
    <w:rsid w:val="0019193C"/>
    <w:rsid w:val="00191AE5"/>
    <w:rsid w:val="00191BDA"/>
    <w:rsid w:val="001921D8"/>
    <w:rsid w:val="001923CC"/>
    <w:rsid w:val="00192A8A"/>
    <w:rsid w:val="00192DF9"/>
    <w:rsid w:val="00192FDC"/>
    <w:rsid w:val="00193013"/>
    <w:rsid w:val="00193042"/>
    <w:rsid w:val="001937FD"/>
    <w:rsid w:val="00193816"/>
    <w:rsid w:val="00193C59"/>
    <w:rsid w:val="0019418F"/>
    <w:rsid w:val="00194564"/>
    <w:rsid w:val="00194763"/>
    <w:rsid w:val="001950E4"/>
    <w:rsid w:val="00195127"/>
    <w:rsid w:val="00195942"/>
    <w:rsid w:val="00195C1A"/>
    <w:rsid w:val="00195F74"/>
    <w:rsid w:val="001961E6"/>
    <w:rsid w:val="00196393"/>
    <w:rsid w:val="001963AA"/>
    <w:rsid w:val="00196570"/>
    <w:rsid w:val="001975D1"/>
    <w:rsid w:val="001975E8"/>
    <w:rsid w:val="001979BA"/>
    <w:rsid w:val="00197C63"/>
    <w:rsid w:val="00197CB1"/>
    <w:rsid w:val="001A037A"/>
    <w:rsid w:val="001A0C7C"/>
    <w:rsid w:val="001A0D13"/>
    <w:rsid w:val="001A0DE6"/>
    <w:rsid w:val="001A1034"/>
    <w:rsid w:val="001A126A"/>
    <w:rsid w:val="001A1300"/>
    <w:rsid w:val="001A197E"/>
    <w:rsid w:val="001A1A41"/>
    <w:rsid w:val="001A1AB8"/>
    <w:rsid w:val="001A23BC"/>
    <w:rsid w:val="001A249A"/>
    <w:rsid w:val="001A281F"/>
    <w:rsid w:val="001A2B3D"/>
    <w:rsid w:val="001A356A"/>
    <w:rsid w:val="001A35A2"/>
    <w:rsid w:val="001A3784"/>
    <w:rsid w:val="001A3CFE"/>
    <w:rsid w:val="001A3F63"/>
    <w:rsid w:val="001A40F8"/>
    <w:rsid w:val="001A44CA"/>
    <w:rsid w:val="001A4565"/>
    <w:rsid w:val="001A49C8"/>
    <w:rsid w:val="001A4BC5"/>
    <w:rsid w:val="001A5094"/>
    <w:rsid w:val="001A53F5"/>
    <w:rsid w:val="001A563A"/>
    <w:rsid w:val="001A5B7C"/>
    <w:rsid w:val="001A6335"/>
    <w:rsid w:val="001A6400"/>
    <w:rsid w:val="001A663B"/>
    <w:rsid w:val="001A6C15"/>
    <w:rsid w:val="001A6CD7"/>
    <w:rsid w:val="001A708F"/>
    <w:rsid w:val="001A7731"/>
    <w:rsid w:val="001A79E7"/>
    <w:rsid w:val="001A7AAD"/>
    <w:rsid w:val="001A7E35"/>
    <w:rsid w:val="001B02ED"/>
    <w:rsid w:val="001B0760"/>
    <w:rsid w:val="001B0EA8"/>
    <w:rsid w:val="001B148A"/>
    <w:rsid w:val="001B1713"/>
    <w:rsid w:val="001B179F"/>
    <w:rsid w:val="001B190A"/>
    <w:rsid w:val="001B1969"/>
    <w:rsid w:val="001B1E06"/>
    <w:rsid w:val="001B1E68"/>
    <w:rsid w:val="001B205E"/>
    <w:rsid w:val="001B2121"/>
    <w:rsid w:val="001B2177"/>
    <w:rsid w:val="001B227B"/>
    <w:rsid w:val="001B2420"/>
    <w:rsid w:val="001B2CA2"/>
    <w:rsid w:val="001B2D88"/>
    <w:rsid w:val="001B2E11"/>
    <w:rsid w:val="001B32BD"/>
    <w:rsid w:val="001B37BD"/>
    <w:rsid w:val="001B38FC"/>
    <w:rsid w:val="001B448D"/>
    <w:rsid w:val="001B4766"/>
    <w:rsid w:val="001B484D"/>
    <w:rsid w:val="001B4A65"/>
    <w:rsid w:val="001B4BB5"/>
    <w:rsid w:val="001B4DA6"/>
    <w:rsid w:val="001B50DC"/>
    <w:rsid w:val="001B5234"/>
    <w:rsid w:val="001B5432"/>
    <w:rsid w:val="001B608D"/>
    <w:rsid w:val="001B6306"/>
    <w:rsid w:val="001B6DC6"/>
    <w:rsid w:val="001B6F42"/>
    <w:rsid w:val="001B702E"/>
    <w:rsid w:val="001B71AC"/>
    <w:rsid w:val="001B7327"/>
    <w:rsid w:val="001B7633"/>
    <w:rsid w:val="001B7BAB"/>
    <w:rsid w:val="001B7EA3"/>
    <w:rsid w:val="001C0386"/>
    <w:rsid w:val="001C0389"/>
    <w:rsid w:val="001C0589"/>
    <w:rsid w:val="001C07E8"/>
    <w:rsid w:val="001C122C"/>
    <w:rsid w:val="001C122E"/>
    <w:rsid w:val="001C1B51"/>
    <w:rsid w:val="001C1BB2"/>
    <w:rsid w:val="001C1F36"/>
    <w:rsid w:val="001C21DC"/>
    <w:rsid w:val="001C238B"/>
    <w:rsid w:val="001C254D"/>
    <w:rsid w:val="001C256F"/>
    <w:rsid w:val="001C29BC"/>
    <w:rsid w:val="001C2BFA"/>
    <w:rsid w:val="001C356C"/>
    <w:rsid w:val="001C3BEE"/>
    <w:rsid w:val="001C3F6A"/>
    <w:rsid w:val="001C4420"/>
    <w:rsid w:val="001C4918"/>
    <w:rsid w:val="001C4A2A"/>
    <w:rsid w:val="001C5084"/>
    <w:rsid w:val="001C5420"/>
    <w:rsid w:val="001C5477"/>
    <w:rsid w:val="001C5731"/>
    <w:rsid w:val="001C59CB"/>
    <w:rsid w:val="001C5AF3"/>
    <w:rsid w:val="001C5DC4"/>
    <w:rsid w:val="001C5DE1"/>
    <w:rsid w:val="001C5ED8"/>
    <w:rsid w:val="001C5F6D"/>
    <w:rsid w:val="001C6224"/>
    <w:rsid w:val="001C6526"/>
    <w:rsid w:val="001C6705"/>
    <w:rsid w:val="001C684F"/>
    <w:rsid w:val="001C6A8A"/>
    <w:rsid w:val="001C6AED"/>
    <w:rsid w:val="001C74B9"/>
    <w:rsid w:val="001C76B8"/>
    <w:rsid w:val="001C7889"/>
    <w:rsid w:val="001C79B0"/>
    <w:rsid w:val="001C7CEC"/>
    <w:rsid w:val="001C7D0E"/>
    <w:rsid w:val="001C7D7E"/>
    <w:rsid w:val="001C7DC0"/>
    <w:rsid w:val="001C7F92"/>
    <w:rsid w:val="001D07FF"/>
    <w:rsid w:val="001D0FDA"/>
    <w:rsid w:val="001D119B"/>
    <w:rsid w:val="001D11EB"/>
    <w:rsid w:val="001D1301"/>
    <w:rsid w:val="001D1514"/>
    <w:rsid w:val="001D1718"/>
    <w:rsid w:val="001D2A13"/>
    <w:rsid w:val="001D2DE4"/>
    <w:rsid w:val="001D2E26"/>
    <w:rsid w:val="001D32B7"/>
    <w:rsid w:val="001D37B7"/>
    <w:rsid w:val="001D37BE"/>
    <w:rsid w:val="001D41A2"/>
    <w:rsid w:val="001D42D5"/>
    <w:rsid w:val="001D47EE"/>
    <w:rsid w:val="001D505D"/>
    <w:rsid w:val="001D515E"/>
    <w:rsid w:val="001D54F5"/>
    <w:rsid w:val="001D5878"/>
    <w:rsid w:val="001D6799"/>
    <w:rsid w:val="001D6C60"/>
    <w:rsid w:val="001D6C78"/>
    <w:rsid w:val="001D6CD2"/>
    <w:rsid w:val="001D6D00"/>
    <w:rsid w:val="001D7B96"/>
    <w:rsid w:val="001E009B"/>
    <w:rsid w:val="001E0CCC"/>
    <w:rsid w:val="001E0FE8"/>
    <w:rsid w:val="001E13A0"/>
    <w:rsid w:val="001E1483"/>
    <w:rsid w:val="001E188C"/>
    <w:rsid w:val="001E1BAE"/>
    <w:rsid w:val="001E1EA1"/>
    <w:rsid w:val="001E20FA"/>
    <w:rsid w:val="001E27A4"/>
    <w:rsid w:val="001E34B0"/>
    <w:rsid w:val="001E352C"/>
    <w:rsid w:val="001E37A7"/>
    <w:rsid w:val="001E37B0"/>
    <w:rsid w:val="001E3832"/>
    <w:rsid w:val="001E4824"/>
    <w:rsid w:val="001E48AE"/>
    <w:rsid w:val="001E4A18"/>
    <w:rsid w:val="001E4ADC"/>
    <w:rsid w:val="001E4D21"/>
    <w:rsid w:val="001E4E75"/>
    <w:rsid w:val="001E502F"/>
    <w:rsid w:val="001E51F7"/>
    <w:rsid w:val="001E52B2"/>
    <w:rsid w:val="001E52B4"/>
    <w:rsid w:val="001E5537"/>
    <w:rsid w:val="001E57B5"/>
    <w:rsid w:val="001E5801"/>
    <w:rsid w:val="001E5A20"/>
    <w:rsid w:val="001E5A2C"/>
    <w:rsid w:val="001E5A9B"/>
    <w:rsid w:val="001E5B4E"/>
    <w:rsid w:val="001E5DEF"/>
    <w:rsid w:val="001E62C2"/>
    <w:rsid w:val="001E6CAD"/>
    <w:rsid w:val="001E771E"/>
    <w:rsid w:val="001E780B"/>
    <w:rsid w:val="001E78C2"/>
    <w:rsid w:val="001E7968"/>
    <w:rsid w:val="001E7C12"/>
    <w:rsid w:val="001E7F15"/>
    <w:rsid w:val="001F0115"/>
    <w:rsid w:val="001F0195"/>
    <w:rsid w:val="001F02F1"/>
    <w:rsid w:val="001F0C52"/>
    <w:rsid w:val="001F0FFE"/>
    <w:rsid w:val="001F1567"/>
    <w:rsid w:val="001F166C"/>
    <w:rsid w:val="001F2261"/>
    <w:rsid w:val="001F22AD"/>
    <w:rsid w:val="001F249D"/>
    <w:rsid w:val="001F26AC"/>
    <w:rsid w:val="001F2B52"/>
    <w:rsid w:val="001F2DD0"/>
    <w:rsid w:val="001F312D"/>
    <w:rsid w:val="001F3219"/>
    <w:rsid w:val="001F36E9"/>
    <w:rsid w:val="001F39A0"/>
    <w:rsid w:val="001F39CF"/>
    <w:rsid w:val="001F3AAF"/>
    <w:rsid w:val="001F3CCE"/>
    <w:rsid w:val="001F3ED2"/>
    <w:rsid w:val="001F4213"/>
    <w:rsid w:val="001F428E"/>
    <w:rsid w:val="001F4ACB"/>
    <w:rsid w:val="001F4C2D"/>
    <w:rsid w:val="001F525A"/>
    <w:rsid w:val="001F5277"/>
    <w:rsid w:val="001F55C7"/>
    <w:rsid w:val="001F5647"/>
    <w:rsid w:val="001F5745"/>
    <w:rsid w:val="001F5AAB"/>
    <w:rsid w:val="001F632B"/>
    <w:rsid w:val="001F67D4"/>
    <w:rsid w:val="001F6EA7"/>
    <w:rsid w:val="001F756B"/>
    <w:rsid w:val="001F760B"/>
    <w:rsid w:val="001F78BD"/>
    <w:rsid w:val="002000DE"/>
    <w:rsid w:val="0020068B"/>
    <w:rsid w:val="002006BA"/>
    <w:rsid w:val="00201AB6"/>
    <w:rsid w:val="00201B43"/>
    <w:rsid w:val="00201D5A"/>
    <w:rsid w:val="00201F7B"/>
    <w:rsid w:val="00202069"/>
    <w:rsid w:val="00202128"/>
    <w:rsid w:val="0020227C"/>
    <w:rsid w:val="002026E8"/>
    <w:rsid w:val="00202833"/>
    <w:rsid w:val="00202C5B"/>
    <w:rsid w:val="00202DA8"/>
    <w:rsid w:val="00202F33"/>
    <w:rsid w:val="00202F47"/>
    <w:rsid w:val="0020337B"/>
    <w:rsid w:val="002033B7"/>
    <w:rsid w:val="0020352B"/>
    <w:rsid w:val="00203798"/>
    <w:rsid w:val="00203965"/>
    <w:rsid w:val="00203ABF"/>
    <w:rsid w:val="00203BF5"/>
    <w:rsid w:val="00203C58"/>
    <w:rsid w:val="00203D4A"/>
    <w:rsid w:val="00203F14"/>
    <w:rsid w:val="002043C6"/>
    <w:rsid w:val="0020453E"/>
    <w:rsid w:val="002049C1"/>
    <w:rsid w:val="00204C49"/>
    <w:rsid w:val="00204C5D"/>
    <w:rsid w:val="00204D35"/>
    <w:rsid w:val="00204F59"/>
    <w:rsid w:val="00205265"/>
    <w:rsid w:val="0020563C"/>
    <w:rsid w:val="0020563E"/>
    <w:rsid w:val="00205678"/>
    <w:rsid w:val="00205688"/>
    <w:rsid w:val="00205975"/>
    <w:rsid w:val="0020625C"/>
    <w:rsid w:val="00207993"/>
    <w:rsid w:val="00207D0D"/>
    <w:rsid w:val="00207E0B"/>
    <w:rsid w:val="00207F7A"/>
    <w:rsid w:val="00210326"/>
    <w:rsid w:val="00210576"/>
    <w:rsid w:val="002105B7"/>
    <w:rsid w:val="002106DA"/>
    <w:rsid w:val="00210723"/>
    <w:rsid w:val="002109B9"/>
    <w:rsid w:val="002114DE"/>
    <w:rsid w:val="002117D1"/>
    <w:rsid w:val="00211A90"/>
    <w:rsid w:val="00211BF8"/>
    <w:rsid w:val="00211ED0"/>
    <w:rsid w:val="002120CC"/>
    <w:rsid w:val="00212114"/>
    <w:rsid w:val="002126FA"/>
    <w:rsid w:val="00212AAB"/>
    <w:rsid w:val="00212B07"/>
    <w:rsid w:val="00212D53"/>
    <w:rsid w:val="00212E06"/>
    <w:rsid w:val="00213579"/>
    <w:rsid w:val="002135D1"/>
    <w:rsid w:val="00213FCA"/>
    <w:rsid w:val="0021475E"/>
    <w:rsid w:val="00214901"/>
    <w:rsid w:val="00214A78"/>
    <w:rsid w:val="00214BCF"/>
    <w:rsid w:val="00214C61"/>
    <w:rsid w:val="00214CAD"/>
    <w:rsid w:val="0021523F"/>
    <w:rsid w:val="0021595B"/>
    <w:rsid w:val="002159DE"/>
    <w:rsid w:val="00216274"/>
    <w:rsid w:val="0021638A"/>
    <w:rsid w:val="00216552"/>
    <w:rsid w:val="00216AA6"/>
    <w:rsid w:val="00216ABD"/>
    <w:rsid w:val="00216D06"/>
    <w:rsid w:val="002171B0"/>
    <w:rsid w:val="002176CA"/>
    <w:rsid w:val="0022013E"/>
    <w:rsid w:val="00220854"/>
    <w:rsid w:val="00220FD5"/>
    <w:rsid w:val="002213B0"/>
    <w:rsid w:val="00221C5B"/>
    <w:rsid w:val="00221DEB"/>
    <w:rsid w:val="00221E0D"/>
    <w:rsid w:val="00221E28"/>
    <w:rsid w:val="00221FFE"/>
    <w:rsid w:val="00222357"/>
    <w:rsid w:val="00222A2E"/>
    <w:rsid w:val="002231CD"/>
    <w:rsid w:val="002233A1"/>
    <w:rsid w:val="002234DF"/>
    <w:rsid w:val="0022419F"/>
    <w:rsid w:val="00224299"/>
    <w:rsid w:val="00224800"/>
    <w:rsid w:val="00224B09"/>
    <w:rsid w:val="0022546F"/>
    <w:rsid w:val="00225522"/>
    <w:rsid w:val="00225CB2"/>
    <w:rsid w:val="00225E4E"/>
    <w:rsid w:val="00226190"/>
    <w:rsid w:val="002268ED"/>
    <w:rsid w:val="00226BD3"/>
    <w:rsid w:val="00226EB9"/>
    <w:rsid w:val="002271C0"/>
    <w:rsid w:val="00227242"/>
    <w:rsid w:val="002272A5"/>
    <w:rsid w:val="00227757"/>
    <w:rsid w:val="0023006B"/>
    <w:rsid w:val="0023042D"/>
    <w:rsid w:val="002308AE"/>
    <w:rsid w:val="00230AAB"/>
    <w:rsid w:val="002311A3"/>
    <w:rsid w:val="002314C7"/>
    <w:rsid w:val="0023154C"/>
    <w:rsid w:val="00231BE0"/>
    <w:rsid w:val="00231CD4"/>
    <w:rsid w:val="00231EA0"/>
    <w:rsid w:val="00231F7C"/>
    <w:rsid w:val="00231FB6"/>
    <w:rsid w:val="00232511"/>
    <w:rsid w:val="00232564"/>
    <w:rsid w:val="00232A3A"/>
    <w:rsid w:val="0023315C"/>
    <w:rsid w:val="00233275"/>
    <w:rsid w:val="002332EC"/>
    <w:rsid w:val="00233DDB"/>
    <w:rsid w:val="00233E29"/>
    <w:rsid w:val="00234089"/>
    <w:rsid w:val="002340D9"/>
    <w:rsid w:val="00234135"/>
    <w:rsid w:val="002342C9"/>
    <w:rsid w:val="00234425"/>
    <w:rsid w:val="0023445B"/>
    <w:rsid w:val="00234F81"/>
    <w:rsid w:val="00235060"/>
    <w:rsid w:val="002353FA"/>
    <w:rsid w:val="00235407"/>
    <w:rsid w:val="00235583"/>
    <w:rsid w:val="002355F5"/>
    <w:rsid w:val="002356A0"/>
    <w:rsid w:val="00235B35"/>
    <w:rsid w:val="002363CA"/>
    <w:rsid w:val="002365B8"/>
    <w:rsid w:val="00237345"/>
    <w:rsid w:val="00237677"/>
    <w:rsid w:val="00237B33"/>
    <w:rsid w:val="00237C00"/>
    <w:rsid w:val="00237E3D"/>
    <w:rsid w:val="00240866"/>
    <w:rsid w:val="00240907"/>
    <w:rsid w:val="00240E91"/>
    <w:rsid w:val="00241BC1"/>
    <w:rsid w:val="00241C04"/>
    <w:rsid w:val="00241E0C"/>
    <w:rsid w:val="00241FE0"/>
    <w:rsid w:val="002420A1"/>
    <w:rsid w:val="00242130"/>
    <w:rsid w:val="00242640"/>
    <w:rsid w:val="00242EC8"/>
    <w:rsid w:val="0024337C"/>
    <w:rsid w:val="00243AFD"/>
    <w:rsid w:val="00243B0E"/>
    <w:rsid w:val="00243B6D"/>
    <w:rsid w:val="00243C81"/>
    <w:rsid w:val="0024417C"/>
    <w:rsid w:val="0024494E"/>
    <w:rsid w:val="00244D2A"/>
    <w:rsid w:val="00245628"/>
    <w:rsid w:val="00245763"/>
    <w:rsid w:val="00245AE6"/>
    <w:rsid w:val="0024602C"/>
    <w:rsid w:val="002463D7"/>
    <w:rsid w:val="0024645E"/>
    <w:rsid w:val="002469C1"/>
    <w:rsid w:val="00247150"/>
    <w:rsid w:val="002471D4"/>
    <w:rsid w:val="00247225"/>
    <w:rsid w:val="002478AA"/>
    <w:rsid w:val="00247918"/>
    <w:rsid w:val="002500B0"/>
    <w:rsid w:val="002501DB"/>
    <w:rsid w:val="00250243"/>
    <w:rsid w:val="00250300"/>
    <w:rsid w:val="00250317"/>
    <w:rsid w:val="00250448"/>
    <w:rsid w:val="002509C4"/>
    <w:rsid w:val="00250B04"/>
    <w:rsid w:val="00250DDA"/>
    <w:rsid w:val="002510FD"/>
    <w:rsid w:val="00251544"/>
    <w:rsid w:val="00251C4B"/>
    <w:rsid w:val="00251EAF"/>
    <w:rsid w:val="002522A4"/>
    <w:rsid w:val="002522A7"/>
    <w:rsid w:val="002524C4"/>
    <w:rsid w:val="00252AAD"/>
    <w:rsid w:val="00252F32"/>
    <w:rsid w:val="00253000"/>
    <w:rsid w:val="00253306"/>
    <w:rsid w:val="00253704"/>
    <w:rsid w:val="00253F5F"/>
    <w:rsid w:val="00254115"/>
    <w:rsid w:val="00254267"/>
    <w:rsid w:val="0025459A"/>
    <w:rsid w:val="002547BE"/>
    <w:rsid w:val="00254ABB"/>
    <w:rsid w:val="00254DEC"/>
    <w:rsid w:val="00254FCF"/>
    <w:rsid w:val="0025514C"/>
    <w:rsid w:val="002557EF"/>
    <w:rsid w:val="00255A35"/>
    <w:rsid w:val="00255BD2"/>
    <w:rsid w:val="00255C9A"/>
    <w:rsid w:val="00255E95"/>
    <w:rsid w:val="0025606B"/>
    <w:rsid w:val="002561D1"/>
    <w:rsid w:val="002568C7"/>
    <w:rsid w:val="00256AA8"/>
    <w:rsid w:val="00257809"/>
    <w:rsid w:val="0025793B"/>
    <w:rsid w:val="002579D9"/>
    <w:rsid w:val="00257BBE"/>
    <w:rsid w:val="00257BC1"/>
    <w:rsid w:val="00257C0C"/>
    <w:rsid w:val="00260A17"/>
    <w:rsid w:val="00260DDC"/>
    <w:rsid w:val="00260E77"/>
    <w:rsid w:val="0026126E"/>
    <w:rsid w:val="002612AA"/>
    <w:rsid w:val="002615FC"/>
    <w:rsid w:val="0026177F"/>
    <w:rsid w:val="00261992"/>
    <w:rsid w:val="00261A3E"/>
    <w:rsid w:val="00261B5D"/>
    <w:rsid w:val="00262134"/>
    <w:rsid w:val="0026252B"/>
    <w:rsid w:val="00262B74"/>
    <w:rsid w:val="00262C3B"/>
    <w:rsid w:val="002630B0"/>
    <w:rsid w:val="00263252"/>
    <w:rsid w:val="0026333D"/>
    <w:rsid w:val="0026340A"/>
    <w:rsid w:val="00263D4E"/>
    <w:rsid w:val="00263D4F"/>
    <w:rsid w:val="00264244"/>
    <w:rsid w:val="00264541"/>
    <w:rsid w:val="00264791"/>
    <w:rsid w:val="00264876"/>
    <w:rsid w:val="00264919"/>
    <w:rsid w:val="00264ACA"/>
    <w:rsid w:val="00265362"/>
    <w:rsid w:val="002657F3"/>
    <w:rsid w:val="002660CB"/>
    <w:rsid w:val="00266126"/>
    <w:rsid w:val="00266C29"/>
    <w:rsid w:val="00267C24"/>
    <w:rsid w:val="00267F5B"/>
    <w:rsid w:val="002706D8"/>
    <w:rsid w:val="00270A7A"/>
    <w:rsid w:val="00271170"/>
    <w:rsid w:val="0027176D"/>
    <w:rsid w:val="00272279"/>
    <w:rsid w:val="002726B8"/>
    <w:rsid w:val="002730DC"/>
    <w:rsid w:val="00273274"/>
    <w:rsid w:val="00273353"/>
    <w:rsid w:val="00273517"/>
    <w:rsid w:val="00273521"/>
    <w:rsid w:val="00273B18"/>
    <w:rsid w:val="00273F18"/>
    <w:rsid w:val="002746E4"/>
    <w:rsid w:val="00274765"/>
    <w:rsid w:val="00274832"/>
    <w:rsid w:val="00274897"/>
    <w:rsid w:val="002749BD"/>
    <w:rsid w:val="00275E27"/>
    <w:rsid w:val="00276611"/>
    <w:rsid w:val="00276EA5"/>
    <w:rsid w:val="002770C2"/>
    <w:rsid w:val="00277136"/>
    <w:rsid w:val="002772E8"/>
    <w:rsid w:val="002773F2"/>
    <w:rsid w:val="0027763D"/>
    <w:rsid w:val="002776BD"/>
    <w:rsid w:val="002778E3"/>
    <w:rsid w:val="00277A48"/>
    <w:rsid w:val="00277D34"/>
    <w:rsid w:val="00277D40"/>
    <w:rsid w:val="00277F7C"/>
    <w:rsid w:val="00280435"/>
    <w:rsid w:val="0028044C"/>
    <w:rsid w:val="002806F5"/>
    <w:rsid w:val="00280AA7"/>
    <w:rsid w:val="00280D1E"/>
    <w:rsid w:val="00280E86"/>
    <w:rsid w:val="0028101B"/>
    <w:rsid w:val="002814E5"/>
    <w:rsid w:val="00281566"/>
    <w:rsid w:val="0028159D"/>
    <w:rsid w:val="002816F0"/>
    <w:rsid w:val="0028174B"/>
    <w:rsid w:val="00281A52"/>
    <w:rsid w:val="00281EE1"/>
    <w:rsid w:val="002825AF"/>
    <w:rsid w:val="002825CF"/>
    <w:rsid w:val="00282A4E"/>
    <w:rsid w:val="00282B20"/>
    <w:rsid w:val="00282B31"/>
    <w:rsid w:val="00282CCC"/>
    <w:rsid w:val="002838B9"/>
    <w:rsid w:val="00283A5B"/>
    <w:rsid w:val="00283C21"/>
    <w:rsid w:val="00283DA4"/>
    <w:rsid w:val="00284153"/>
    <w:rsid w:val="00284440"/>
    <w:rsid w:val="002845D5"/>
    <w:rsid w:val="00284D39"/>
    <w:rsid w:val="0028507E"/>
    <w:rsid w:val="002856A0"/>
    <w:rsid w:val="0028644B"/>
    <w:rsid w:val="0028644E"/>
    <w:rsid w:val="00286634"/>
    <w:rsid w:val="0028680E"/>
    <w:rsid w:val="00286EF5"/>
    <w:rsid w:val="002872AE"/>
    <w:rsid w:val="002877B0"/>
    <w:rsid w:val="002879BF"/>
    <w:rsid w:val="00287BDE"/>
    <w:rsid w:val="00287F17"/>
    <w:rsid w:val="00287F1D"/>
    <w:rsid w:val="002900C4"/>
    <w:rsid w:val="00290265"/>
    <w:rsid w:val="00290A63"/>
    <w:rsid w:val="00290F9B"/>
    <w:rsid w:val="00291383"/>
    <w:rsid w:val="0029164D"/>
    <w:rsid w:val="00291698"/>
    <w:rsid w:val="00291939"/>
    <w:rsid w:val="00291990"/>
    <w:rsid w:val="002919D6"/>
    <w:rsid w:val="00291A22"/>
    <w:rsid w:val="00291C11"/>
    <w:rsid w:val="00291C53"/>
    <w:rsid w:val="002923F3"/>
    <w:rsid w:val="00292486"/>
    <w:rsid w:val="00292602"/>
    <w:rsid w:val="00292BA1"/>
    <w:rsid w:val="00292DB7"/>
    <w:rsid w:val="00293224"/>
    <w:rsid w:val="0029329D"/>
    <w:rsid w:val="0029364F"/>
    <w:rsid w:val="00293872"/>
    <w:rsid w:val="00293B65"/>
    <w:rsid w:val="00293C57"/>
    <w:rsid w:val="00293D53"/>
    <w:rsid w:val="00293DC7"/>
    <w:rsid w:val="002940B5"/>
    <w:rsid w:val="00294241"/>
    <w:rsid w:val="0029426E"/>
    <w:rsid w:val="00294342"/>
    <w:rsid w:val="0029459D"/>
    <w:rsid w:val="0029468B"/>
    <w:rsid w:val="002946FD"/>
    <w:rsid w:val="00294E5C"/>
    <w:rsid w:val="002955E3"/>
    <w:rsid w:val="0029567E"/>
    <w:rsid w:val="00295869"/>
    <w:rsid w:val="00295ACD"/>
    <w:rsid w:val="00295CFD"/>
    <w:rsid w:val="00295E33"/>
    <w:rsid w:val="00296031"/>
    <w:rsid w:val="002961B5"/>
    <w:rsid w:val="00296319"/>
    <w:rsid w:val="00296335"/>
    <w:rsid w:val="00296470"/>
    <w:rsid w:val="00296EF0"/>
    <w:rsid w:val="00296EF7"/>
    <w:rsid w:val="00296F0F"/>
    <w:rsid w:val="002975DF"/>
    <w:rsid w:val="00297766"/>
    <w:rsid w:val="0029788C"/>
    <w:rsid w:val="002A0042"/>
    <w:rsid w:val="002A04B7"/>
    <w:rsid w:val="002A0F13"/>
    <w:rsid w:val="002A109A"/>
    <w:rsid w:val="002A18EB"/>
    <w:rsid w:val="002A1C45"/>
    <w:rsid w:val="002A1E93"/>
    <w:rsid w:val="002A2316"/>
    <w:rsid w:val="002A2597"/>
    <w:rsid w:val="002A2BC8"/>
    <w:rsid w:val="002A2F93"/>
    <w:rsid w:val="002A2FF3"/>
    <w:rsid w:val="002A32B1"/>
    <w:rsid w:val="002A379E"/>
    <w:rsid w:val="002A3886"/>
    <w:rsid w:val="002A3DFE"/>
    <w:rsid w:val="002A3F0B"/>
    <w:rsid w:val="002A45E6"/>
    <w:rsid w:val="002A4B51"/>
    <w:rsid w:val="002A4D28"/>
    <w:rsid w:val="002A4E41"/>
    <w:rsid w:val="002A5046"/>
    <w:rsid w:val="002A53A0"/>
    <w:rsid w:val="002A542C"/>
    <w:rsid w:val="002A5661"/>
    <w:rsid w:val="002A5932"/>
    <w:rsid w:val="002A59E3"/>
    <w:rsid w:val="002A5DFD"/>
    <w:rsid w:val="002A643F"/>
    <w:rsid w:val="002A6440"/>
    <w:rsid w:val="002A6A38"/>
    <w:rsid w:val="002A6C5D"/>
    <w:rsid w:val="002A716A"/>
    <w:rsid w:val="002A72AD"/>
    <w:rsid w:val="002A73AB"/>
    <w:rsid w:val="002A76AB"/>
    <w:rsid w:val="002A7C19"/>
    <w:rsid w:val="002B0069"/>
    <w:rsid w:val="002B015A"/>
    <w:rsid w:val="002B0383"/>
    <w:rsid w:val="002B0502"/>
    <w:rsid w:val="002B056A"/>
    <w:rsid w:val="002B059B"/>
    <w:rsid w:val="002B0BAB"/>
    <w:rsid w:val="002B11E4"/>
    <w:rsid w:val="002B1B56"/>
    <w:rsid w:val="002B1EF5"/>
    <w:rsid w:val="002B20F5"/>
    <w:rsid w:val="002B2C1F"/>
    <w:rsid w:val="002B3254"/>
    <w:rsid w:val="002B339B"/>
    <w:rsid w:val="002B387C"/>
    <w:rsid w:val="002B399D"/>
    <w:rsid w:val="002B3BAA"/>
    <w:rsid w:val="002B3E2B"/>
    <w:rsid w:val="002B40B9"/>
    <w:rsid w:val="002B41B0"/>
    <w:rsid w:val="002B42BE"/>
    <w:rsid w:val="002B4408"/>
    <w:rsid w:val="002B4854"/>
    <w:rsid w:val="002B4FB7"/>
    <w:rsid w:val="002B5209"/>
    <w:rsid w:val="002B5296"/>
    <w:rsid w:val="002B564A"/>
    <w:rsid w:val="002B5AC2"/>
    <w:rsid w:val="002B5D69"/>
    <w:rsid w:val="002B5F4C"/>
    <w:rsid w:val="002B60E9"/>
    <w:rsid w:val="002B6AD6"/>
    <w:rsid w:val="002B6B8F"/>
    <w:rsid w:val="002B6B9E"/>
    <w:rsid w:val="002B6DBC"/>
    <w:rsid w:val="002B70ED"/>
    <w:rsid w:val="002B72C5"/>
    <w:rsid w:val="002B732E"/>
    <w:rsid w:val="002B7855"/>
    <w:rsid w:val="002B78B9"/>
    <w:rsid w:val="002B797F"/>
    <w:rsid w:val="002B7A7F"/>
    <w:rsid w:val="002B7B77"/>
    <w:rsid w:val="002C04DE"/>
    <w:rsid w:val="002C0656"/>
    <w:rsid w:val="002C0A25"/>
    <w:rsid w:val="002C0A92"/>
    <w:rsid w:val="002C0C5E"/>
    <w:rsid w:val="002C0D3D"/>
    <w:rsid w:val="002C0FEA"/>
    <w:rsid w:val="002C15DE"/>
    <w:rsid w:val="002C25F6"/>
    <w:rsid w:val="002C2883"/>
    <w:rsid w:val="002C2CDA"/>
    <w:rsid w:val="002C2ED3"/>
    <w:rsid w:val="002C317B"/>
    <w:rsid w:val="002C3A2C"/>
    <w:rsid w:val="002C3AE9"/>
    <w:rsid w:val="002C4224"/>
    <w:rsid w:val="002C42A6"/>
    <w:rsid w:val="002C4796"/>
    <w:rsid w:val="002C4850"/>
    <w:rsid w:val="002C4B8C"/>
    <w:rsid w:val="002C4DB9"/>
    <w:rsid w:val="002C4F52"/>
    <w:rsid w:val="002C5368"/>
    <w:rsid w:val="002C5678"/>
    <w:rsid w:val="002C58A1"/>
    <w:rsid w:val="002C5C49"/>
    <w:rsid w:val="002C5D16"/>
    <w:rsid w:val="002C5DFD"/>
    <w:rsid w:val="002C5E5A"/>
    <w:rsid w:val="002C6CA5"/>
    <w:rsid w:val="002C6FC4"/>
    <w:rsid w:val="002D0068"/>
    <w:rsid w:val="002D0622"/>
    <w:rsid w:val="002D0738"/>
    <w:rsid w:val="002D08AB"/>
    <w:rsid w:val="002D0B27"/>
    <w:rsid w:val="002D0E91"/>
    <w:rsid w:val="002D1357"/>
    <w:rsid w:val="002D19AB"/>
    <w:rsid w:val="002D1E2C"/>
    <w:rsid w:val="002D20E8"/>
    <w:rsid w:val="002D20EC"/>
    <w:rsid w:val="002D2778"/>
    <w:rsid w:val="002D2A2D"/>
    <w:rsid w:val="002D2E92"/>
    <w:rsid w:val="002D3171"/>
    <w:rsid w:val="002D377E"/>
    <w:rsid w:val="002D3934"/>
    <w:rsid w:val="002D3E48"/>
    <w:rsid w:val="002D40A0"/>
    <w:rsid w:val="002D44A4"/>
    <w:rsid w:val="002D4C88"/>
    <w:rsid w:val="002D4FBB"/>
    <w:rsid w:val="002D52AD"/>
    <w:rsid w:val="002D5836"/>
    <w:rsid w:val="002D592A"/>
    <w:rsid w:val="002D5B16"/>
    <w:rsid w:val="002D5CBA"/>
    <w:rsid w:val="002D5CF8"/>
    <w:rsid w:val="002D5E58"/>
    <w:rsid w:val="002D6367"/>
    <w:rsid w:val="002D6932"/>
    <w:rsid w:val="002D6EF4"/>
    <w:rsid w:val="002D74A6"/>
    <w:rsid w:val="002D74BB"/>
    <w:rsid w:val="002D750F"/>
    <w:rsid w:val="002D75C4"/>
    <w:rsid w:val="002D7A8A"/>
    <w:rsid w:val="002D7CBA"/>
    <w:rsid w:val="002E0AE2"/>
    <w:rsid w:val="002E0B23"/>
    <w:rsid w:val="002E0D2E"/>
    <w:rsid w:val="002E0E4C"/>
    <w:rsid w:val="002E0FD9"/>
    <w:rsid w:val="002E10E3"/>
    <w:rsid w:val="002E111B"/>
    <w:rsid w:val="002E188C"/>
    <w:rsid w:val="002E1DB0"/>
    <w:rsid w:val="002E1F51"/>
    <w:rsid w:val="002E1FA3"/>
    <w:rsid w:val="002E2122"/>
    <w:rsid w:val="002E2425"/>
    <w:rsid w:val="002E2480"/>
    <w:rsid w:val="002E2742"/>
    <w:rsid w:val="002E349A"/>
    <w:rsid w:val="002E396E"/>
    <w:rsid w:val="002E42DD"/>
    <w:rsid w:val="002E46C0"/>
    <w:rsid w:val="002E476C"/>
    <w:rsid w:val="002E4F63"/>
    <w:rsid w:val="002E5075"/>
    <w:rsid w:val="002E55C2"/>
    <w:rsid w:val="002E5708"/>
    <w:rsid w:val="002E57B9"/>
    <w:rsid w:val="002E5FF7"/>
    <w:rsid w:val="002E6166"/>
    <w:rsid w:val="002E6734"/>
    <w:rsid w:val="002E67BC"/>
    <w:rsid w:val="002E6967"/>
    <w:rsid w:val="002E71FA"/>
    <w:rsid w:val="002E7B1A"/>
    <w:rsid w:val="002E7BF3"/>
    <w:rsid w:val="002E7C3D"/>
    <w:rsid w:val="002F0704"/>
    <w:rsid w:val="002F07BE"/>
    <w:rsid w:val="002F0BC0"/>
    <w:rsid w:val="002F0DD4"/>
    <w:rsid w:val="002F1211"/>
    <w:rsid w:val="002F1E6F"/>
    <w:rsid w:val="002F2095"/>
    <w:rsid w:val="002F2896"/>
    <w:rsid w:val="002F2A9A"/>
    <w:rsid w:val="002F3061"/>
    <w:rsid w:val="002F32D4"/>
    <w:rsid w:val="002F3476"/>
    <w:rsid w:val="002F36FD"/>
    <w:rsid w:val="002F371E"/>
    <w:rsid w:val="002F3C16"/>
    <w:rsid w:val="002F3DF6"/>
    <w:rsid w:val="002F42D6"/>
    <w:rsid w:val="002F455D"/>
    <w:rsid w:val="002F4777"/>
    <w:rsid w:val="002F4950"/>
    <w:rsid w:val="002F49D9"/>
    <w:rsid w:val="002F4CA8"/>
    <w:rsid w:val="002F4EBE"/>
    <w:rsid w:val="002F51E6"/>
    <w:rsid w:val="002F5BC2"/>
    <w:rsid w:val="002F6252"/>
    <w:rsid w:val="002F661C"/>
    <w:rsid w:val="002F66CE"/>
    <w:rsid w:val="002F67CB"/>
    <w:rsid w:val="002F6B8B"/>
    <w:rsid w:val="002F6BBA"/>
    <w:rsid w:val="002F6D85"/>
    <w:rsid w:val="002F7015"/>
    <w:rsid w:val="002F70DF"/>
    <w:rsid w:val="002F7261"/>
    <w:rsid w:val="002F754D"/>
    <w:rsid w:val="002F7766"/>
    <w:rsid w:val="002F7B3A"/>
    <w:rsid w:val="00300F1E"/>
    <w:rsid w:val="00300F4B"/>
    <w:rsid w:val="00301807"/>
    <w:rsid w:val="0030188E"/>
    <w:rsid w:val="00301A72"/>
    <w:rsid w:val="00301B34"/>
    <w:rsid w:val="00301C17"/>
    <w:rsid w:val="00301D5B"/>
    <w:rsid w:val="00301F77"/>
    <w:rsid w:val="00301FEA"/>
    <w:rsid w:val="00302599"/>
    <w:rsid w:val="00302869"/>
    <w:rsid w:val="003028C1"/>
    <w:rsid w:val="0030290C"/>
    <w:rsid w:val="00302A5D"/>
    <w:rsid w:val="00303036"/>
    <w:rsid w:val="003032E7"/>
    <w:rsid w:val="003034CD"/>
    <w:rsid w:val="00303519"/>
    <w:rsid w:val="003041C4"/>
    <w:rsid w:val="00304657"/>
    <w:rsid w:val="003048F5"/>
    <w:rsid w:val="00304C68"/>
    <w:rsid w:val="00304CB4"/>
    <w:rsid w:val="00304D49"/>
    <w:rsid w:val="00304E0C"/>
    <w:rsid w:val="00305393"/>
    <w:rsid w:val="003059DA"/>
    <w:rsid w:val="0030600E"/>
    <w:rsid w:val="003061D6"/>
    <w:rsid w:val="003061FF"/>
    <w:rsid w:val="00306404"/>
    <w:rsid w:val="00306F09"/>
    <w:rsid w:val="0030748A"/>
    <w:rsid w:val="003075E6"/>
    <w:rsid w:val="00307B27"/>
    <w:rsid w:val="00307F1F"/>
    <w:rsid w:val="00307F38"/>
    <w:rsid w:val="003101A8"/>
    <w:rsid w:val="00310525"/>
    <w:rsid w:val="00310635"/>
    <w:rsid w:val="00310714"/>
    <w:rsid w:val="00310BB4"/>
    <w:rsid w:val="00310BF8"/>
    <w:rsid w:val="00310C44"/>
    <w:rsid w:val="00310CF1"/>
    <w:rsid w:val="00311206"/>
    <w:rsid w:val="0031145B"/>
    <w:rsid w:val="00311572"/>
    <w:rsid w:val="003117FE"/>
    <w:rsid w:val="003118C8"/>
    <w:rsid w:val="00311958"/>
    <w:rsid w:val="00311D01"/>
    <w:rsid w:val="00312023"/>
    <w:rsid w:val="003121F7"/>
    <w:rsid w:val="003124D9"/>
    <w:rsid w:val="00312986"/>
    <w:rsid w:val="00313195"/>
    <w:rsid w:val="003131C9"/>
    <w:rsid w:val="003146B8"/>
    <w:rsid w:val="00314AEB"/>
    <w:rsid w:val="00314E49"/>
    <w:rsid w:val="00315111"/>
    <w:rsid w:val="003152FD"/>
    <w:rsid w:val="003157CF"/>
    <w:rsid w:val="00315811"/>
    <w:rsid w:val="00315A16"/>
    <w:rsid w:val="00315E08"/>
    <w:rsid w:val="00315E2C"/>
    <w:rsid w:val="00315F71"/>
    <w:rsid w:val="003163EA"/>
    <w:rsid w:val="003164B1"/>
    <w:rsid w:val="00316D21"/>
    <w:rsid w:val="00317495"/>
    <w:rsid w:val="00317746"/>
    <w:rsid w:val="00317B04"/>
    <w:rsid w:val="00320CC9"/>
    <w:rsid w:val="00320E72"/>
    <w:rsid w:val="00320FCB"/>
    <w:rsid w:val="003212D9"/>
    <w:rsid w:val="0032144F"/>
    <w:rsid w:val="00321910"/>
    <w:rsid w:val="0032198D"/>
    <w:rsid w:val="003226AD"/>
    <w:rsid w:val="00322E8E"/>
    <w:rsid w:val="00322F70"/>
    <w:rsid w:val="0032340C"/>
    <w:rsid w:val="00323B5A"/>
    <w:rsid w:val="00323E1C"/>
    <w:rsid w:val="00323E4C"/>
    <w:rsid w:val="00323EA4"/>
    <w:rsid w:val="003243CD"/>
    <w:rsid w:val="003245E3"/>
    <w:rsid w:val="00324677"/>
    <w:rsid w:val="003247F1"/>
    <w:rsid w:val="00324BA0"/>
    <w:rsid w:val="003250D6"/>
    <w:rsid w:val="00325EBF"/>
    <w:rsid w:val="00326006"/>
    <w:rsid w:val="003260B5"/>
    <w:rsid w:val="00326202"/>
    <w:rsid w:val="00326384"/>
    <w:rsid w:val="0032685C"/>
    <w:rsid w:val="00326A63"/>
    <w:rsid w:val="00326C7F"/>
    <w:rsid w:val="00326D75"/>
    <w:rsid w:val="00326E9E"/>
    <w:rsid w:val="003271B1"/>
    <w:rsid w:val="00327718"/>
    <w:rsid w:val="00327C95"/>
    <w:rsid w:val="0033008E"/>
    <w:rsid w:val="00330508"/>
    <w:rsid w:val="003306BD"/>
    <w:rsid w:val="003306D0"/>
    <w:rsid w:val="00330F15"/>
    <w:rsid w:val="0033134D"/>
    <w:rsid w:val="003314D0"/>
    <w:rsid w:val="00331CE7"/>
    <w:rsid w:val="00332354"/>
    <w:rsid w:val="00332828"/>
    <w:rsid w:val="00332912"/>
    <w:rsid w:val="00332A9E"/>
    <w:rsid w:val="00333527"/>
    <w:rsid w:val="0033384F"/>
    <w:rsid w:val="00333AF7"/>
    <w:rsid w:val="00333D36"/>
    <w:rsid w:val="00334528"/>
    <w:rsid w:val="00334990"/>
    <w:rsid w:val="00334A9C"/>
    <w:rsid w:val="00334BC4"/>
    <w:rsid w:val="00334F6C"/>
    <w:rsid w:val="003358B7"/>
    <w:rsid w:val="0033605C"/>
    <w:rsid w:val="0033605F"/>
    <w:rsid w:val="0033631C"/>
    <w:rsid w:val="00336528"/>
    <w:rsid w:val="003366FD"/>
    <w:rsid w:val="00336CBA"/>
    <w:rsid w:val="003371A7"/>
    <w:rsid w:val="003373CF"/>
    <w:rsid w:val="0033784D"/>
    <w:rsid w:val="003378B9"/>
    <w:rsid w:val="00337AE0"/>
    <w:rsid w:val="00337F34"/>
    <w:rsid w:val="00337F53"/>
    <w:rsid w:val="00340C14"/>
    <w:rsid w:val="00340C19"/>
    <w:rsid w:val="00340C65"/>
    <w:rsid w:val="00340E97"/>
    <w:rsid w:val="00341006"/>
    <w:rsid w:val="003411AD"/>
    <w:rsid w:val="003412F7"/>
    <w:rsid w:val="003415F7"/>
    <w:rsid w:val="003415F9"/>
    <w:rsid w:val="00341666"/>
    <w:rsid w:val="00341743"/>
    <w:rsid w:val="003417A2"/>
    <w:rsid w:val="003418C6"/>
    <w:rsid w:val="00341E3E"/>
    <w:rsid w:val="00341F2E"/>
    <w:rsid w:val="00342365"/>
    <w:rsid w:val="003429A6"/>
    <w:rsid w:val="00342AD4"/>
    <w:rsid w:val="00342D7B"/>
    <w:rsid w:val="00342FC0"/>
    <w:rsid w:val="00343010"/>
    <w:rsid w:val="0034330F"/>
    <w:rsid w:val="0034336A"/>
    <w:rsid w:val="003436B5"/>
    <w:rsid w:val="0034404C"/>
    <w:rsid w:val="003448F3"/>
    <w:rsid w:val="00345059"/>
    <w:rsid w:val="00345871"/>
    <w:rsid w:val="003459A4"/>
    <w:rsid w:val="00345A47"/>
    <w:rsid w:val="00345E18"/>
    <w:rsid w:val="0034613F"/>
    <w:rsid w:val="0034652F"/>
    <w:rsid w:val="00346E17"/>
    <w:rsid w:val="0034721E"/>
    <w:rsid w:val="003474D7"/>
    <w:rsid w:val="003478F1"/>
    <w:rsid w:val="00347C61"/>
    <w:rsid w:val="00347D2A"/>
    <w:rsid w:val="00347E3B"/>
    <w:rsid w:val="00347FC0"/>
    <w:rsid w:val="00350259"/>
    <w:rsid w:val="00350339"/>
    <w:rsid w:val="003505C1"/>
    <w:rsid w:val="0035082C"/>
    <w:rsid w:val="00350A21"/>
    <w:rsid w:val="00350CA1"/>
    <w:rsid w:val="00350F72"/>
    <w:rsid w:val="003512CC"/>
    <w:rsid w:val="003512D9"/>
    <w:rsid w:val="003515FE"/>
    <w:rsid w:val="00351D98"/>
    <w:rsid w:val="00351DDA"/>
    <w:rsid w:val="00351ECD"/>
    <w:rsid w:val="0035209A"/>
    <w:rsid w:val="00352306"/>
    <w:rsid w:val="00352357"/>
    <w:rsid w:val="0035261F"/>
    <w:rsid w:val="003528B3"/>
    <w:rsid w:val="00353057"/>
    <w:rsid w:val="003532E6"/>
    <w:rsid w:val="00353881"/>
    <w:rsid w:val="00354069"/>
    <w:rsid w:val="003547A8"/>
    <w:rsid w:val="0035481F"/>
    <w:rsid w:val="00354878"/>
    <w:rsid w:val="003548F9"/>
    <w:rsid w:val="00354A76"/>
    <w:rsid w:val="00354AEE"/>
    <w:rsid w:val="00354C9F"/>
    <w:rsid w:val="00354D96"/>
    <w:rsid w:val="003551E3"/>
    <w:rsid w:val="00355634"/>
    <w:rsid w:val="0035565F"/>
    <w:rsid w:val="0035568E"/>
    <w:rsid w:val="0035593E"/>
    <w:rsid w:val="003559E7"/>
    <w:rsid w:val="00355D81"/>
    <w:rsid w:val="00355DA2"/>
    <w:rsid w:val="00356049"/>
    <w:rsid w:val="003561B9"/>
    <w:rsid w:val="00356423"/>
    <w:rsid w:val="0035674D"/>
    <w:rsid w:val="00356860"/>
    <w:rsid w:val="0035694A"/>
    <w:rsid w:val="00356A9F"/>
    <w:rsid w:val="00356AF0"/>
    <w:rsid w:val="00356B91"/>
    <w:rsid w:val="00356DF7"/>
    <w:rsid w:val="0035713E"/>
    <w:rsid w:val="003571C8"/>
    <w:rsid w:val="00357431"/>
    <w:rsid w:val="00357562"/>
    <w:rsid w:val="00357973"/>
    <w:rsid w:val="00357DEC"/>
    <w:rsid w:val="003602F7"/>
    <w:rsid w:val="0036037F"/>
    <w:rsid w:val="00360401"/>
    <w:rsid w:val="00360AC4"/>
    <w:rsid w:val="00360DAA"/>
    <w:rsid w:val="00360F3E"/>
    <w:rsid w:val="00361178"/>
    <w:rsid w:val="00361250"/>
    <w:rsid w:val="0036173F"/>
    <w:rsid w:val="00361B48"/>
    <w:rsid w:val="00361B8B"/>
    <w:rsid w:val="00361C12"/>
    <w:rsid w:val="00361C24"/>
    <w:rsid w:val="00361D6F"/>
    <w:rsid w:val="0036202D"/>
    <w:rsid w:val="003620F5"/>
    <w:rsid w:val="003629EA"/>
    <w:rsid w:val="003634DC"/>
    <w:rsid w:val="003636C2"/>
    <w:rsid w:val="00364182"/>
    <w:rsid w:val="003641DD"/>
    <w:rsid w:val="00364531"/>
    <w:rsid w:val="00364602"/>
    <w:rsid w:val="00364AA0"/>
    <w:rsid w:val="00364CC1"/>
    <w:rsid w:val="00365488"/>
    <w:rsid w:val="00365515"/>
    <w:rsid w:val="00365992"/>
    <w:rsid w:val="00365A9D"/>
    <w:rsid w:val="00365AA2"/>
    <w:rsid w:val="00365F08"/>
    <w:rsid w:val="0036619D"/>
    <w:rsid w:val="003662B3"/>
    <w:rsid w:val="00366532"/>
    <w:rsid w:val="00366BA0"/>
    <w:rsid w:val="00366F3E"/>
    <w:rsid w:val="003671C6"/>
    <w:rsid w:val="003671EE"/>
    <w:rsid w:val="0036724F"/>
    <w:rsid w:val="003679A6"/>
    <w:rsid w:val="00367C86"/>
    <w:rsid w:val="00367D68"/>
    <w:rsid w:val="0037081A"/>
    <w:rsid w:val="00370B99"/>
    <w:rsid w:val="00370DDF"/>
    <w:rsid w:val="00370EC7"/>
    <w:rsid w:val="00370F56"/>
    <w:rsid w:val="003713D9"/>
    <w:rsid w:val="003723B7"/>
    <w:rsid w:val="0037243F"/>
    <w:rsid w:val="00372579"/>
    <w:rsid w:val="003725A9"/>
    <w:rsid w:val="00372C06"/>
    <w:rsid w:val="00372CCE"/>
    <w:rsid w:val="00372E2F"/>
    <w:rsid w:val="0037393F"/>
    <w:rsid w:val="003741B6"/>
    <w:rsid w:val="0037428F"/>
    <w:rsid w:val="00374485"/>
    <w:rsid w:val="00374DA0"/>
    <w:rsid w:val="00374DDA"/>
    <w:rsid w:val="0037504D"/>
    <w:rsid w:val="003754AE"/>
    <w:rsid w:val="00375CD0"/>
    <w:rsid w:val="00375DED"/>
    <w:rsid w:val="0037601B"/>
    <w:rsid w:val="0037633F"/>
    <w:rsid w:val="0037644D"/>
    <w:rsid w:val="00376450"/>
    <w:rsid w:val="00376D1B"/>
    <w:rsid w:val="00376DCD"/>
    <w:rsid w:val="0037708E"/>
    <w:rsid w:val="0037712A"/>
    <w:rsid w:val="003775D1"/>
    <w:rsid w:val="00377868"/>
    <w:rsid w:val="00377A72"/>
    <w:rsid w:val="00377E42"/>
    <w:rsid w:val="00377EDC"/>
    <w:rsid w:val="0038014D"/>
    <w:rsid w:val="0038057C"/>
    <w:rsid w:val="00380702"/>
    <w:rsid w:val="00380967"/>
    <w:rsid w:val="00380BBE"/>
    <w:rsid w:val="0038114B"/>
    <w:rsid w:val="00381282"/>
    <w:rsid w:val="00381546"/>
    <w:rsid w:val="00381A1B"/>
    <w:rsid w:val="00381BFC"/>
    <w:rsid w:val="00381E6A"/>
    <w:rsid w:val="003820BF"/>
    <w:rsid w:val="003821BE"/>
    <w:rsid w:val="00382622"/>
    <w:rsid w:val="003826FA"/>
    <w:rsid w:val="0038280B"/>
    <w:rsid w:val="00382D86"/>
    <w:rsid w:val="00382F81"/>
    <w:rsid w:val="00382FF0"/>
    <w:rsid w:val="00383104"/>
    <w:rsid w:val="00383990"/>
    <w:rsid w:val="00383C36"/>
    <w:rsid w:val="003840F9"/>
    <w:rsid w:val="00384173"/>
    <w:rsid w:val="003847CD"/>
    <w:rsid w:val="00384B38"/>
    <w:rsid w:val="00384FFA"/>
    <w:rsid w:val="0038502F"/>
    <w:rsid w:val="0038592B"/>
    <w:rsid w:val="00385BA9"/>
    <w:rsid w:val="00385C75"/>
    <w:rsid w:val="00385E46"/>
    <w:rsid w:val="00385FFB"/>
    <w:rsid w:val="003869B7"/>
    <w:rsid w:val="00386F64"/>
    <w:rsid w:val="003876D5"/>
    <w:rsid w:val="003878DC"/>
    <w:rsid w:val="00387D27"/>
    <w:rsid w:val="00387D55"/>
    <w:rsid w:val="00390282"/>
    <w:rsid w:val="00390540"/>
    <w:rsid w:val="00390D83"/>
    <w:rsid w:val="00390E9D"/>
    <w:rsid w:val="003911A1"/>
    <w:rsid w:val="003911CA"/>
    <w:rsid w:val="00391278"/>
    <w:rsid w:val="0039127A"/>
    <w:rsid w:val="00391858"/>
    <w:rsid w:val="00391ABA"/>
    <w:rsid w:val="0039281E"/>
    <w:rsid w:val="00392854"/>
    <w:rsid w:val="00392B62"/>
    <w:rsid w:val="00392BF3"/>
    <w:rsid w:val="00392E88"/>
    <w:rsid w:val="0039314B"/>
    <w:rsid w:val="0039329A"/>
    <w:rsid w:val="003935D9"/>
    <w:rsid w:val="003937C7"/>
    <w:rsid w:val="00393BD9"/>
    <w:rsid w:val="00393F46"/>
    <w:rsid w:val="00394105"/>
    <w:rsid w:val="003942D1"/>
    <w:rsid w:val="00394328"/>
    <w:rsid w:val="003945BF"/>
    <w:rsid w:val="00394A11"/>
    <w:rsid w:val="00394F29"/>
    <w:rsid w:val="00394F7B"/>
    <w:rsid w:val="00395105"/>
    <w:rsid w:val="00395593"/>
    <w:rsid w:val="00395645"/>
    <w:rsid w:val="00395866"/>
    <w:rsid w:val="00395964"/>
    <w:rsid w:val="00395D41"/>
    <w:rsid w:val="003962DB"/>
    <w:rsid w:val="003963C3"/>
    <w:rsid w:val="0039695E"/>
    <w:rsid w:val="00396F31"/>
    <w:rsid w:val="00397195"/>
    <w:rsid w:val="0039730E"/>
    <w:rsid w:val="00397B35"/>
    <w:rsid w:val="003A08A0"/>
    <w:rsid w:val="003A08CC"/>
    <w:rsid w:val="003A0BE6"/>
    <w:rsid w:val="003A0C56"/>
    <w:rsid w:val="003A1047"/>
    <w:rsid w:val="003A1538"/>
    <w:rsid w:val="003A1828"/>
    <w:rsid w:val="003A1D00"/>
    <w:rsid w:val="003A1F24"/>
    <w:rsid w:val="003A2043"/>
    <w:rsid w:val="003A2472"/>
    <w:rsid w:val="003A29E6"/>
    <w:rsid w:val="003A2A07"/>
    <w:rsid w:val="003A2BAD"/>
    <w:rsid w:val="003A2D8F"/>
    <w:rsid w:val="003A2DE3"/>
    <w:rsid w:val="003A2E92"/>
    <w:rsid w:val="003A31FD"/>
    <w:rsid w:val="003A3403"/>
    <w:rsid w:val="003A36BC"/>
    <w:rsid w:val="003A38B9"/>
    <w:rsid w:val="003A3B30"/>
    <w:rsid w:val="003A3B4F"/>
    <w:rsid w:val="003A3BE0"/>
    <w:rsid w:val="003A40A5"/>
    <w:rsid w:val="003A41F3"/>
    <w:rsid w:val="003A44B1"/>
    <w:rsid w:val="003A4B00"/>
    <w:rsid w:val="003A4C79"/>
    <w:rsid w:val="003A4FA2"/>
    <w:rsid w:val="003A517D"/>
    <w:rsid w:val="003A519E"/>
    <w:rsid w:val="003A5292"/>
    <w:rsid w:val="003A52BB"/>
    <w:rsid w:val="003A5393"/>
    <w:rsid w:val="003A558C"/>
    <w:rsid w:val="003A57A8"/>
    <w:rsid w:val="003A586C"/>
    <w:rsid w:val="003A5913"/>
    <w:rsid w:val="003A61BD"/>
    <w:rsid w:val="003A6F6B"/>
    <w:rsid w:val="003A73B6"/>
    <w:rsid w:val="003A799E"/>
    <w:rsid w:val="003A7C89"/>
    <w:rsid w:val="003B03B6"/>
    <w:rsid w:val="003B0546"/>
    <w:rsid w:val="003B0557"/>
    <w:rsid w:val="003B0DF9"/>
    <w:rsid w:val="003B10C1"/>
    <w:rsid w:val="003B11D6"/>
    <w:rsid w:val="003B1275"/>
    <w:rsid w:val="003B1759"/>
    <w:rsid w:val="003B1E70"/>
    <w:rsid w:val="003B215B"/>
    <w:rsid w:val="003B2A89"/>
    <w:rsid w:val="003B2E20"/>
    <w:rsid w:val="003B36A0"/>
    <w:rsid w:val="003B3887"/>
    <w:rsid w:val="003B3DB8"/>
    <w:rsid w:val="003B3F55"/>
    <w:rsid w:val="003B4106"/>
    <w:rsid w:val="003B4802"/>
    <w:rsid w:val="003B5408"/>
    <w:rsid w:val="003B54B0"/>
    <w:rsid w:val="003B5610"/>
    <w:rsid w:val="003B5737"/>
    <w:rsid w:val="003B599F"/>
    <w:rsid w:val="003B5BAD"/>
    <w:rsid w:val="003B5DB8"/>
    <w:rsid w:val="003B5E1D"/>
    <w:rsid w:val="003B6056"/>
    <w:rsid w:val="003B6531"/>
    <w:rsid w:val="003B66D5"/>
    <w:rsid w:val="003B6AAB"/>
    <w:rsid w:val="003B6D00"/>
    <w:rsid w:val="003B7204"/>
    <w:rsid w:val="003B738D"/>
    <w:rsid w:val="003B75B9"/>
    <w:rsid w:val="003B7C5E"/>
    <w:rsid w:val="003B7E10"/>
    <w:rsid w:val="003C0268"/>
    <w:rsid w:val="003C065C"/>
    <w:rsid w:val="003C0B68"/>
    <w:rsid w:val="003C0D5E"/>
    <w:rsid w:val="003C0FEB"/>
    <w:rsid w:val="003C12B9"/>
    <w:rsid w:val="003C14E5"/>
    <w:rsid w:val="003C1927"/>
    <w:rsid w:val="003C1A8D"/>
    <w:rsid w:val="003C1AC4"/>
    <w:rsid w:val="003C22E8"/>
    <w:rsid w:val="003C2509"/>
    <w:rsid w:val="003C28B1"/>
    <w:rsid w:val="003C2D2C"/>
    <w:rsid w:val="003C35CB"/>
    <w:rsid w:val="003C3665"/>
    <w:rsid w:val="003C38CC"/>
    <w:rsid w:val="003C3C40"/>
    <w:rsid w:val="003C4100"/>
    <w:rsid w:val="003C4174"/>
    <w:rsid w:val="003C429D"/>
    <w:rsid w:val="003C5502"/>
    <w:rsid w:val="003C557B"/>
    <w:rsid w:val="003C5826"/>
    <w:rsid w:val="003C59CF"/>
    <w:rsid w:val="003C5AE0"/>
    <w:rsid w:val="003C5BC5"/>
    <w:rsid w:val="003C5C89"/>
    <w:rsid w:val="003C5EB1"/>
    <w:rsid w:val="003C6498"/>
    <w:rsid w:val="003C6911"/>
    <w:rsid w:val="003C75E4"/>
    <w:rsid w:val="003C77A0"/>
    <w:rsid w:val="003C7E5A"/>
    <w:rsid w:val="003D011D"/>
    <w:rsid w:val="003D07EF"/>
    <w:rsid w:val="003D0C9E"/>
    <w:rsid w:val="003D0CDB"/>
    <w:rsid w:val="003D0D4B"/>
    <w:rsid w:val="003D0EF7"/>
    <w:rsid w:val="003D0F06"/>
    <w:rsid w:val="003D12EC"/>
    <w:rsid w:val="003D14BA"/>
    <w:rsid w:val="003D15DB"/>
    <w:rsid w:val="003D1C1B"/>
    <w:rsid w:val="003D1DB0"/>
    <w:rsid w:val="003D1ECC"/>
    <w:rsid w:val="003D1F46"/>
    <w:rsid w:val="003D1F5C"/>
    <w:rsid w:val="003D1F84"/>
    <w:rsid w:val="003D21BF"/>
    <w:rsid w:val="003D2259"/>
    <w:rsid w:val="003D2816"/>
    <w:rsid w:val="003D29EF"/>
    <w:rsid w:val="003D3051"/>
    <w:rsid w:val="003D3870"/>
    <w:rsid w:val="003D39E0"/>
    <w:rsid w:val="003D3A6D"/>
    <w:rsid w:val="003D3B58"/>
    <w:rsid w:val="003D3DEF"/>
    <w:rsid w:val="003D41D2"/>
    <w:rsid w:val="003D46F8"/>
    <w:rsid w:val="003D4B78"/>
    <w:rsid w:val="003D5115"/>
    <w:rsid w:val="003D53A3"/>
    <w:rsid w:val="003D54C5"/>
    <w:rsid w:val="003D5572"/>
    <w:rsid w:val="003D56E9"/>
    <w:rsid w:val="003D57FC"/>
    <w:rsid w:val="003D58B9"/>
    <w:rsid w:val="003D5990"/>
    <w:rsid w:val="003D5A6A"/>
    <w:rsid w:val="003D5D75"/>
    <w:rsid w:val="003D640A"/>
    <w:rsid w:val="003D65BA"/>
    <w:rsid w:val="003D66B5"/>
    <w:rsid w:val="003D675B"/>
    <w:rsid w:val="003D6900"/>
    <w:rsid w:val="003D6C7B"/>
    <w:rsid w:val="003D7234"/>
    <w:rsid w:val="003D7391"/>
    <w:rsid w:val="003D7523"/>
    <w:rsid w:val="003D7531"/>
    <w:rsid w:val="003D7560"/>
    <w:rsid w:val="003D75DF"/>
    <w:rsid w:val="003D7A6C"/>
    <w:rsid w:val="003E0202"/>
    <w:rsid w:val="003E03DB"/>
    <w:rsid w:val="003E08F0"/>
    <w:rsid w:val="003E115A"/>
    <w:rsid w:val="003E15DA"/>
    <w:rsid w:val="003E170F"/>
    <w:rsid w:val="003E18D2"/>
    <w:rsid w:val="003E18D4"/>
    <w:rsid w:val="003E20D8"/>
    <w:rsid w:val="003E2763"/>
    <w:rsid w:val="003E2E48"/>
    <w:rsid w:val="003E30DE"/>
    <w:rsid w:val="003E3399"/>
    <w:rsid w:val="003E3403"/>
    <w:rsid w:val="003E34B3"/>
    <w:rsid w:val="003E352D"/>
    <w:rsid w:val="003E3936"/>
    <w:rsid w:val="003E3B97"/>
    <w:rsid w:val="003E40A5"/>
    <w:rsid w:val="003E41F1"/>
    <w:rsid w:val="003E498F"/>
    <w:rsid w:val="003E4ED2"/>
    <w:rsid w:val="003E55E8"/>
    <w:rsid w:val="003E5649"/>
    <w:rsid w:val="003E5741"/>
    <w:rsid w:val="003E58BB"/>
    <w:rsid w:val="003E5A72"/>
    <w:rsid w:val="003E5D66"/>
    <w:rsid w:val="003E5E7E"/>
    <w:rsid w:val="003E5F3E"/>
    <w:rsid w:val="003E60A2"/>
    <w:rsid w:val="003E6857"/>
    <w:rsid w:val="003E6AA6"/>
    <w:rsid w:val="003E6C41"/>
    <w:rsid w:val="003E70F1"/>
    <w:rsid w:val="003E7270"/>
    <w:rsid w:val="003E73DE"/>
    <w:rsid w:val="003E7418"/>
    <w:rsid w:val="003E7BAD"/>
    <w:rsid w:val="003E7FF3"/>
    <w:rsid w:val="003F0397"/>
    <w:rsid w:val="003F06D9"/>
    <w:rsid w:val="003F0EE5"/>
    <w:rsid w:val="003F0F91"/>
    <w:rsid w:val="003F111F"/>
    <w:rsid w:val="003F1262"/>
    <w:rsid w:val="003F12D4"/>
    <w:rsid w:val="003F145D"/>
    <w:rsid w:val="003F1A3E"/>
    <w:rsid w:val="003F1AF4"/>
    <w:rsid w:val="003F1C3E"/>
    <w:rsid w:val="003F2147"/>
    <w:rsid w:val="003F21FB"/>
    <w:rsid w:val="003F233F"/>
    <w:rsid w:val="003F2864"/>
    <w:rsid w:val="003F2B72"/>
    <w:rsid w:val="003F2B81"/>
    <w:rsid w:val="003F2C85"/>
    <w:rsid w:val="003F2F1C"/>
    <w:rsid w:val="003F31BD"/>
    <w:rsid w:val="003F32C0"/>
    <w:rsid w:val="003F33D4"/>
    <w:rsid w:val="003F3A6B"/>
    <w:rsid w:val="003F3D5C"/>
    <w:rsid w:val="003F3D68"/>
    <w:rsid w:val="003F440A"/>
    <w:rsid w:val="003F48F4"/>
    <w:rsid w:val="003F4B34"/>
    <w:rsid w:val="003F4D47"/>
    <w:rsid w:val="003F4D70"/>
    <w:rsid w:val="003F5070"/>
    <w:rsid w:val="003F5802"/>
    <w:rsid w:val="003F5959"/>
    <w:rsid w:val="003F5E2C"/>
    <w:rsid w:val="003F6139"/>
    <w:rsid w:val="003F624C"/>
    <w:rsid w:val="003F64E7"/>
    <w:rsid w:val="003F6542"/>
    <w:rsid w:val="003F6597"/>
    <w:rsid w:val="003F679F"/>
    <w:rsid w:val="003F6860"/>
    <w:rsid w:val="003F6B01"/>
    <w:rsid w:val="003F6C11"/>
    <w:rsid w:val="003F7140"/>
    <w:rsid w:val="003F7230"/>
    <w:rsid w:val="003F7330"/>
    <w:rsid w:val="003F7451"/>
    <w:rsid w:val="003F7647"/>
    <w:rsid w:val="003F772C"/>
    <w:rsid w:val="003F7927"/>
    <w:rsid w:val="003F7AAC"/>
    <w:rsid w:val="003F7B4E"/>
    <w:rsid w:val="003F7CBF"/>
    <w:rsid w:val="003F7E0E"/>
    <w:rsid w:val="003F7E93"/>
    <w:rsid w:val="0040009F"/>
    <w:rsid w:val="00400505"/>
    <w:rsid w:val="004007CF"/>
    <w:rsid w:val="0040088E"/>
    <w:rsid w:val="004009DA"/>
    <w:rsid w:val="00400C5F"/>
    <w:rsid w:val="00400D3A"/>
    <w:rsid w:val="004011B3"/>
    <w:rsid w:val="00401B5A"/>
    <w:rsid w:val="00401EC6"/>
    <w:rsid w:val="00401EE4"/>
    <w:rsid w:val="00401EE6"/>
    <w:rsid w:val="0040210D"/>
    <w:rsid w:val="00402253"/>
    <w:rsid w:val="004029FF"/>
    <w:rsid w:val="00402B9C"/>
    <w:rsid w:val="00402C7F"/>
    <w:rsid w:val="00402CBE"/>
    <w:rsid w:val="00402D25"/>
    <w:rsid w:val="004034EB"/>
    <w:rsid w:val="00403A9E"/>
    <w:rsid w:val="00403D94"/>
    <w:rsid w:val="00404025"/>
    <w:rsid w:val="0040492F"/>
    <w:rsid w:val="00404A14"/>
    <w:rsid w:val="00405181"/>
    <w:rsid w:val="00405DC2"/>
    <w:rsid w:val="004068A9"/>
    <w:rsid w:val="004068F7"/>
    <w:rsid w:val="004072B8"/>
    <w:rsid w:val="004074F5"/>
    <w:rsid w:val="00407851"/>
    <w:rsid w:val="004078EF"/>
    <w:rsid w:val="00407FAA"/>
    <w:rsid w:val="00410197"/>
    <w:rsid w:val="004101E1"/>
    <w:rsid w:val="004104D1"/>
    <w:rsid w:val="00410622"/>
    <w:rsid w:val="00410F0F"/>
    <w:rsid w:val="00411862"/>
    <w:rsid w:val="004118BC"/>
    <w:rsid w:val="004118C8"/>
    <w:rsid w:val="00411C41"/>
    <w:rsid w:val="004120AB"/>
    <w:rsid w:val="004128C8"/>
    <w:rsid w:val="00412B73"/>
    <w:rsid w:val="004130DA"/>
    <w:rsid w:val="00413307"/>
    <w:rsid w:val="004133F4"/>
    <w:rsid w:val="00413583"/>
    <w:rsid w:val="00414312"/>
    <w:rsid w:val="0041439A"/>
    <w:rsid w:val="004143DC"/>
    <w:rsid w:val="004145DA"/>
    <w:rsid w:val="00414693"/>
    <w:rsid w:val="00414A91"/>
    <w:rsid w:val="00414C21"/>
    <w:rsid w:val="004150C9"/>
    <w:rsid w:val="004151DD"/>
    <w:rsid w:val="00415460"/>
    <w:rsid w:val="00415C03"/>
    <w:rsid w:val="00415D90"/>
    <w:rsid w:val="004164D3"/>
    <w:rsid w:val="004167A8"/>
    <w:rsid w:val="00416AAF"/>
    <w:rsid w:val="00417345"/>
    <w:rsid w:val="004173BB"/>
    <w:rsid w:val="004175FE"/>
    <w:rsid w:val="00417783"/>
    <w:rsid w:val="00417864"/>
    <w:rsid w:val="00417992"/>
    <w:rsid w:val="00417CD0"/>
    <w:rsid w:val="00417DFE"/>
    <w:rsid w:val="00420072"/>
    <w:rsid w:val="004204CD"/>
    <w:rsid w:val="0042055B"/>
    <w:rsid w:val="004209A2"/>
    <w:rsid w:val="00420FB0"/>
    <w:rsid w:val="004212E8"/>
    <w:rsid w:val="00421C12"/>
    <w:rsid w:val="00421DAE"/>
    <w:rsid w:val="004228F7"/>
    <w:rsid w:val="00422981"/>
    <w:rsid w:val="00423076"/>
    <w:rsid w:val="0042345E"/>
    <w:rsid w:val="00423519"/>
    <w:rsid w:val="00423608"/>
    <w:rsid w:val="00423B2A"/>
    <w:rsid w:val="00423C54"/>
    <w:rsid w:val="00423C88"/>
    <w:rsid w:val="00423C89"/>
    <w:rsid w:val="00423D87"/>
    <w:rsid w:val="00423F20"/>
    <w:rsid w:val="004244FD"/>
    <w:rsid w:val="00424548"/>
    <w:rsid w:val="0042480B"/>
    <w:rsid w:val="00424879"/>
    <w:rsid w:val="004249B0"/>
    <w:rsid w:val="00424A33"/>
    <w:rsid w:val="00425074"/>
    <w:rsid w:val="00425099"/>
    <w:rsid w:val="004251E8"/>
    <w:rsid w:val="004258E3"/>
    <w:rsid w:val="00425AEC"/>
    <w:rsid w:val="00425DE8"/>
    <w:rsid w:val="00425F6B"/>
    <w:rsid w:val="0042620D"/>
    <w:rsid w:val="00426230"/>
    <w:rsid w:val="00426B74"/>
    <w:rsid w:val="00426BB0"/>
    <w:rsid w:val="00426D55"/>
    <w:rsid w:val="00426F3B"/>
    <w:rsid w:val="00426F52"/>
    <w:rsid w:val="004273C9"/>
    <w:rsid w:val="00427509"/>
    <w:rsid w:val="00427553"/>
    <w:rsid w:val="00427C7A"/>
    <w:rsid w:val="00430749"/>
    <w:rsid w:val="00430759"/>
    <w:rsid w:val="0043084D"/>
    <w:rsid w:val="0043103F"/>
    <w:rsid w:val="0043143B"/>
    <w:rsid w:val="00431660"/>
    <w:rsid w:val="00431922"/>
    <w:rsid w:val="00431DA6"/>
    <w:rsid w:val="00431E79"/>
    <w:rsid w:val="00432605"/>
    <w:rsid w:val="00433297"/>
    <w:rsid w:val="0043329A"/>
    <w:rsid w:val="00433722"/>
    <w:rsid w:val="004339E0"/>
    <w:rsid w:val="00433A4F"/>
    <w:rsid w:val="00433D17"/>
    <w:rsid w:val="004342F3"/>
    <w:rsid w:val="0043461F"/>
    <w:rsid w:val="0043486C"/>
    <w:rsid w:val="0043489F"/>
    <w:rsid w:val="0043495B"/>
    <w:rsid w:val="004355C1"/>
    <w:rsid w:val="004355F3"/>
    <w:rsid w:val="00435638"/>
    <w:rsid w:val="004356AE"/>
    <w:rsid w:val="0043587A"/>
    <w:rsid w:val="00435996"/>
    <w:rsid w:val="00435AD6"/>
    <w:rsid w:val="00435C98"/>
    <w:rsid w:val="00435EF8"/>
    <w:rsid w:val="00436B7B"/>
    <w:rsid w:val="00436E9E"/>
    <w:rsid w:val="00436EA5"/>
    <w:rsid w:val="00436F01"/>
    <w:rsid w:val="00436F7F"/>
    <w:rsid w:val="00437092"/>
    <w:rsid w:val="0043740F"/>
    <w:rsid w:val="004377D9"/>
    <w:rsid w:val="00437F53"/>
    <w:rsid w:val="00437FB6"/>
    <w:rsid w:val="004401EA"/>
    <w:rsid w:val="0044071E"/>
    <w:rsid w:val="0044071F"/>
    <w:rsid w:val="00440769"/>
    <w:rsid w:val="00440D53"/>
    <w:rsid w:val="00441183"/>
    <w:rsid w:val="0044161D"/>
    <w:rsid w:val="004417EF"/>
    <w:rsid w:val="0044225E"/>
    <w:rsid w:val="004427D9"/>
    <w:rsid w:val="00442A97"/>
    <w:rsid w:val="00442F10"/>
    <w:rsid w:val="00442F60"/>
    <w:rsid w:val="00443191"/>
    <w:rsid w:val="0044323A"/>
    <w:rsid w:val="0044386B"/>
    <w:rsid w:val="004438E3"/>
    <w:rsid w:val="00443A62"/>
    <w:rsid w:val="00443CA1"/>
    <w:rsid w:val="00443E4D"/>
    <w:rsid w:val="00443FB1"/>
    <w:rsid w:val="00444B08"/>
    <w:rsid w:val="00444F9D"/>
    <w:rsid w:val="00445491"/>
    <w:rsid w:val="00445720"/>
    <w:rsid w:val="004457F9"/>
    <w:rsid w:val="004458F0"/>
    <w:rsid w:val="00445B05"/>
    <w:rsid w:val="0044615E"/>
    <w:rsid w:val="00446286"/>
    <w:rsid w:val="004462D4"/>
    <w:rsid w:val="004463B9"/>
    <w:rsid w:val="004463F2"/>
    <w:rsid w:val="0044685A"/>
    <w:rsid w:val="00446937"/>
    <w:rsid w:val="004469A9"/>
    <w:rsid w:val="004471B7"/>
    <w:rsid w:val="00447249"/>
    <w:rsid w:val="00447C0C"/>
    <w:rsid w:val="0045023C"/>
    <w:rsid w:val="0045029A"/>
    <w:rsid w:val="00450490"/>
    <w:rsid w:val="004506AC"/>
    <w:rsid w:val="00450BB7"/>
    <w:rsid w:val="00450E47"/>
    <w:rsid w:val="00451439"/>
    <w:rsid w:val="004514BE"/>
    <w:rsid w:val="004514D9"/>
    <w:rsid w:val="00451AD7"/>
    <w:rsid w:val="00451DDF"/>
    <w:rsid w:val="004520B3"/>
    <w:rsid w:val="00452337"/>
    <w:rsid w:val="004528FB"/>
    <w:rsid w:val="00452A84"/>
    <w:rsid w:val="00452C69"/>
    <w:rsid w:val="00452CAD"/>
    <w:rsid w:val="00452E68"/>
    <w:rsid w:val="00452E80"/>
    <w:rsid w:val="00452F63"/>
    <w:rsid w:val="00453049"/>
    <w:rsid w:val="0045343D"/>
    <w:rsid w:val="004537CE"/>
    <w:rsid w:val="0045380B"/>
    <w:rsid w:val="00453C26"/>
    <w:rsid w:val="004548A3"/>
    <w:rsid w:val="0045522E"/>
    <w:rsid w:val="004552FE"/>
    <w:rsid w:val="00455549"/>
    <w:rsid w:val="00455804"/>
    <w:rsid w:val="00455893"/>
    <w:rsid w:val="00455A8B"/>
    <w:rsid w:val="00455F44"/>
    <w:rsid w:val="00456413"/>
    <w:rsid w:val="00456A0E"/>
    <w:rsid w:val="00456DB7"/>
    <w:rsid w:val="00456FC9"/>
    <w:rsid w:val="00457098"/>
    <w:rsid w:val="004570A3"/>
    <w:rsid w:val="00457169"/>
    <w:rsid w:val="00457201"/>
    <w:rsid w:val="00457318"/>
    <w:rsid w:val="00457477"/>
    <w:rsid w:val="00457478"/>
    <w:rsid w:val="004577F4"/>
    <w:rsid w:val="004578BF"/>
    <w:rsid w:val="004579A0"/>
    <w:rsid w:val="00457D7E"/>
    <w:rsid w:val="00460071"/>
    <w:rsid w:val="004600BD"/>
    <w:rsid w:val="00460235"/>
    <w:rsid w:val="00460262"/>
    <w:rsid w:val="004602C6"/>
    <w:rsid w:val="004602DE"/>
    <w:rsid w:val="00460642"/>
    <w:rsid w:val="00460708"/>
    <w:rsid w:val="00460740"/>
    <w:rsid w:val="004608B6"/>
    <w:rsid w:val="00460AAD"/>
    <w:rsid w:val="00460E9B"/>
    <w:rsid w:val="00460ED1"/>
    <w:rsid w:val="00460F17"/>
    <w:rsid w:val="00461844"/>
    <w:rsid w:val="00461D2F"/>
    <w:rsid w:val="004627E2"/>
    <w:rsid w:val="00462992"/>
    <w:rsid w:val="00462C99"/>
    <w:rsid w:val="0046300A"/>
    <w:rsid w:val="00463110"/>
    <w:rsid w:val="004633EA"/>
    <w:rsid w:val="0046376D"/>
    <w:rsid w:val="00464043"/>
    <w:rsid w:val="00464A61"/>
    <w:rsid w:val="00464C98"/>
    <w:rsid w:val="00464DC8"/>
    <w:rsid w:val="00464FA4"/>
    <w:rsid w:val="00464FE8"/>
    <w:rsid w:val="00464FFB"/>
    <w:rsid w:val="0046514A"/>
    <w:rsid w:val="00465304"/>
    <w:rsid w:val="00465712"/>
    <w:rsid w:val="00465999"/>
    <w:rsid w:val="00465D7C"/>
    <w:rsid w:val="00466225"/>
    <w:rsid w:val="0046635C"/>
    <w:rsid w:val="00466A5A"/>
    <w:rsid w:val="00466B30"/>
    <w:rsid w:val="00466C2E"/>
    <w:rsid w:val="00466E5C"/>
    <w:rsid w:val="0046761B"/>
    <w:rsid w:val="0046779C"/>
    <w:rsid w:val="00467F3A"/>
    <w:rsid w:val="00467F97"/>
    <w:rsid w:val="00470578"/>
    <w:rsid w:val="0047091C"/>
    <w:rsid w:val="004709B6"/>
    <w:rsid w:val="004709E8"/>
    <w:rsid w:val="00470A0F"/>
    <w:rsid w:val="00470A9A"/>
    <w:rsid w:val="00470DA3"/>
    <w:rsid w:val="0047114F"/>
    <w:rsid w:val="004714D7"/>
    <w:rsid w:val="0047188E"/>
    <w:rsid w:val="00471A10"/>
    <w:rsid w:val="00472062"/>
    <w:rsid w:val="004720E5"/>
    <w:rsid w:val="0047233D"/>
    <w:rsid w:val="00472509"/>
    <w:rsid w:val="00472735"/>
    <w:rsid w:val="0047277B"/>
    <w:rsid w:val="00473299"/>
    <w:rsid w:val="0047329F"/>
    <w:rsid w:val="004735F8"/>
    <w:rsid w:val="00473F23"/>
    <w:rsid w:val="00474264"/>
    <w:rsid w:val="004748E2"/>
    <w:rsid w:val="00474BF2"/>
    <w:rsid w:val="00474E26"/>
    <w:rsid w:val="00474F06"/>
    <w:rsid w:val="0047500F"/>
    <w:rsid w:val="0047548A"/>
    <w:rsid w:val="0047549D"/>
    <w:rsid w:val="00475B37"/>
    <w:rsid w:val="0047613F"/>
    <w:rsid w:val="004761E9"/>
    <w:rsid w:val="00476421"/>
    <w:rsid w:val="0047647C"/>
    <w:rsid w:val="0047672E"/>
    <w:rsid w:val="004767F3"/>
    <w:rsid w:val="00476801"/>
    <w:rsid w:val="00476EBE"/>
    <w:rsid w:val="0047765E"/>
    <w:rsid w:val="0047778E"/>
    <w:rsid w:val="00477A02"/>
    <w:rsid w:val="00480097"/>
    <w:rsid w:val="0048056D"/>
    <w:rsid w:val="00480AC7"/>
    <w:rsid w:val="00480B3A"/>
    <w:rsid w:val="004811D4"/>
    <w:rsid w:val="004817E3"/>
    <w:rsid w:val="00481806"/>
    <w:rsid w:val="00481912"/>
    <w:rsid w:val="0048199E"/>
    <w:rsid w:val="00481D75"/>
    <w:rsid w:val="00481D76"/>
    <w:rsid w:val="00481F7A"/>
    <w:rsid w:val="00482210"/>
    <w:rsid w:val="00482426"/>
    <w:rsid w:val="0048266E"/>
    <w:rsid w:val="0048278C"/>
    <w:rsid w:val="00482D55"/>
    <w:rsid w:val="00483224"/>
    <w:rsid w:val="0048327A"/>
    <w:rsid w:val="00483337"/>
    <w:rsid w:val="0048383D"/>
    <w:rsid w:val="00483864"/>
    <w:rsid w:val="004839CE"/>
    <w:rsid w:val="00483D9C"/>
    <w:rsid w:val="0048402C"/>
    <w:rsid w:val="004841AF"/>
    <w:rsid w:val="00484317"/>
    <w:rsid w:val="00484463"/>
    <w:rsid w:val="004846D3"/>
    <w:rsid w:val="00484A1D"/>
    <w:rsid w:val="00484F02"/>
    <w:rsid w:val="00485226"/>
    <w:rsid w:val="0048547D"/>
    <w:rsid w:val="00485560"/>
    <w:rsid w:val="00485667"/>
    <w:rsid w:val="004857C7"/>
    <w:rsid w:val="00485A19"/>
    <w:rsid w:val="00485B73"/>
    <w:rsid w:val="00485F37"/>
    <w:rsid w:val="00485FAB"/>
    <w:rsid w:val="0048620E"/>
    <w:rsid w:val="00486EE3"/>
    <w:rsid w:val="0048728A"/>
    <w:rsid w:val="00487588"/>
    <w:rsid w:val="00487931"/>
    <w:rsid w:val="00487BE5"/>
    <w:rsid w:val="00487C44"/>
    <w:rsid w:val="00487C89"/>
    <w:rsid w:val="00487DC9"/>
    <w:rsid w:val="00490065"/>
    <w:rsid w:val="004909E0"/>
    <w:rsid w:val="00490A8B"/>
    <w:rsid w:val="00490B44"/>
    <w:rsid w:val="00490EBB"/>
    <w:rsid w:val="00491260"/>
    <w:rsid w:val="0049131C"/>
    <w:rsid w:val="004915F7"/>
    <w:rsid w:val="00491830"/>
    <w:rsid w:val="00491BB7"/>
    <w:rsid w:val="00491CE1"/>
    <w:rsid w:val="00491CEE"/>
    <w:rsid w:val="00491E3E"/>
    <w:rsid w:val="00491F7D"/>
    <w:rsid w:val="004920F8"/>
    <w:rsid w:val="00492186"/>
    <w:rsid w:val="00492189"/>
    <w:rsid w:val="004921AD"/>
    <w:rsid w:val="0049223E"/>
    <w:rsid w:val="00492317"/>
    <w:rsid w:val="00492435"/>
    <w:rsid w:val="004929DC"/>
    <w:rsid w:val="00492A34"/>
    <w:rsid w:val="00492AF4"/>
    <w:rsid w:val="00492BFA"/>
    <w:rsid w:val="00492C8C"/>
    <w:rsid w:val="00492E72"/>
    <w:rsid w:val="00492ECB"/>
    <w:rsid w:val="00492F4B"/>
    <w:rsid w:val="004930C7"/>
    <w:rsid w:val="00493226"/>
    <w:rsid w:val="00493C0B"/>
    <w:rsid w:val="00493CC9"/>
    <w:rsid w:val="00494AA1"/>
    <w:rsid w:val="004956EA"/>
    <w:rsid w:val="00495824"/>
    <w:rsid w:val="004958C9"/>
    <w:rsid w:val="00495A58"/>
    <w:rsid w:val="00496257"/>
    <w:rsid w:val="00496996"/>
    <w:rsid w:val="00496A8C"/>
    <w:rsid w:val="0049711D"/>
    <w:rsid w:val="0049723C"/>
    <w:rsid w:val="004975A8"/>
    <w:rsid w:val="00497615"/>
    <w:rsid w:val="004A0007"/>
    <w:rsid w:val="004A0133"/>
    <w:rsid w:val="004A0431"/>
    <w:rsid w:val="004A05A7"/>
    <w:rsid w:val="004A05F2"/>
    <w:rsid w:val="004A0980"/>
    <w:rsid w:val="004A0986"/>
    <w:rsid w:val="004A0ACE"/>
    <w:rsid w:val="004A0FEC"/>
    <w:rsid w:val="004A11D1"/>
    <w:rsid w:val="004A16B5"/>
    <w:rsid w:val="004A1C80"/>
    <w:rsid w:val="004A1D3D"/>
    <w:rsid w:val="004A1FF0"/>
    <w:rsid w:val="004A2204"/>
    <w:rsid w:val="004A2E6B"/>
    <w:rsid w:val="004A3300"/>
    <w:rsid w:val="004A3492"/>
    <w:rsid w:val="004A364B"/>
    <w:rsid w:val="004A38BB"/>
    <w:rsid w:val="004A3CBE"/>
    <w:rsid w:val="004A3E13"/>
    <w:rsid w:val="004A4087"/>
    <w:rsid w:val="004A440B"/>
    <w:rsid w:val="004A4968"/>
    <w:rsid w:val="004A4EA4"/>
    <w:rsid w:val="004A4F21"/>
    <w:rsid w:val="004A532A"/>
    <w:rsid w:val="004A56BF"/>
    <w:rsid w:val="004A594A"/>
    <w:rsid w:val="004A5A37"/>
    <w:rsid w:val="004A5B73"/>
    <w:rsid w:val="004A600A"/>
    <w:rsid w:val="004A63A8"/>
    <w:rsid w:val="004A6496"/>
    <w:rsid w:val="004A6B7F"/>
    <w:rsid w:val="004A73FB"/>
    <w:rsid w:val="004A74E3"/>
    <w:rsid w:val="004A76F9"/>
    <w:rsid w:val="004A788F"/>
    <w:rsid w:val="004A7B7A"/>
    <w:rsid w:val="004A7D47"/>
    <w:rsid w:val="004B038F"/>
    <w:rsid w:val="004B0B94"/>
    <w:rsid w:val="004B1444"/>
    <w:rsid w:val="004B17EB"/>
    <w:rsid w:val="004B1AF2"/>
    <w:rsid w:val="004B1C07"/>
    <w:rsid w:val="004B2268"/>
    <w:rsid w:val="004B22CF"/>
    <w:rsid w:val="004B2595"/>
    <w:rsid w:val="004B2657"/>
    <w:rsid w:val="004B2BEC"/>
    <w:rsid w:val="004B2EF7"/>
    <w:rsid w:val="004B303B"/>
    <w:rsid w:val="004B3993"/>
    <w:rsid w:val="004B3ABC"/>
    <w:rsid w:val="004B3B09"/>
    <w:rsid w:val="004B4284"/>
    <w:rsid w:val="004B4411"/>
    <w:rsid w:val="004B478E"/>
    <w:rsid w:val="004B493E"/>
    <w:rsid w:val="004B49B0"/>
    <w:rsid w:val="004B4B67"/>
    <w:rsid w:val="004B4BA4"/>
    <w:rsid w:val="004B4E79"/>
    <w:rsid w:val="004B56CE"/>
    <w:rsid w:val="004B580E"/>
    <w:rsid w:val="004B585A"/>
    <w:rsid w:val="004B60C6"/>
    <w:rsid w:val="004B639B"/>
    <w:rsid w:val="004B6C36"/>
    <w:rsid w:val="004B6CF8"/>
    <w:rsid w:val="004B6F1B"/>
    <w:rsid w:val="004B6FBA"/>
    <w:rsid w:val="004B6FE2"/>
    <w:rsid w:val="004B70DB"/>
    <w:rsid w:val="004B71AB"/>
    <w:rsid w:val="004B7250"/>
    <w:rsid w:val="004B74B5"/>
    <w:rsid w:val="004B77A6"/>
    <w:rsid w:val="004B7B89"/>
    <w:rsid w:val="004C0497"/>
    <w:rsid w:val="004C0713"/>
    <w:rsid w:val="004C07E2"/>
    <w:rsid w:val="004C088B"/>
    <w:rsid w:val="004C0996"/>
    <w:rsid w:val="004C0AA4"/>
    <w:rsid w:val="004C0C12"/>
    <w:rsid w:val="004C0C9F"/>
    <w:rsid w:val="004C0CCF"/>
    <w:rsid w:val="004C0E07"/>
    <w:rsid w:val="004C0E0C"/>
    <w:rsid w:val="004C0E2B"/>
    <w:rsid w:val="004C0F68"/>
    <w:rsid w:val="004C105C"/>
    <w:rsid w:val="004C1924"/>
    <w:rsid w:val="004C1D2F"/>
    <w:rsid w:val="004C1E14"/>
    <w:rsid w:val="004C1E3F"/>
    <w:rsid w:val="004C1F8A"/>
    <w:rsid w:val="004C20B3"/>
    <w:rsid w:val="004C26E7"/>
    <w:rsid w:val="004C2B79"/>
    <w:rsid w:val="004C2D96"/>
    <w:rsid w:val="004C3086"/>
    <w:rsid w:val="004C3474"/>
    <w:rsid w:val="004C3934"/>
    <w:rsid w:val="004C3CD9"/>
    <w:rsid w:val="004C41D2"/>
    <w:rsid w:val="004C4409"/>
    <w:rsid w:val="004C44A4"/>
    <w:rsid w:val="004C48B8"/>
    <w:rsid w:val="004C4AC3"/>
    <w:rsid w:val="004C4B6E"/>
    <w:rsid w:val="004C567A"/>
    <w:rsid w:val="004C57F2"/>
    <w:rsid w:val="004C5801"/>
    <w:rsid w:val="004C5922"/>
    <w:rsid w:val="004C59A8"/>
    <w:rsid w:val="004C5BA4"/>
    <w:rsid w:val="004C5EB6"/>
    <w:rsid w:val="004C5F22"/>
    <w:rsid w:val="004C614E"/>
    <w:rsid w:val="004C6220"/>
    <w:rsid w:val="004C65B7"/>
    <w:rsid w:val="004C6B2F"/>
    <w:rsid w:val="004C6E83"/>
    <w:rsid w:val="004C70AF"/>
    <w:rsid w:val="004C7344"/>
    <w:rsid w:val="004D0083"/>
    <w:rsid w:val="004D020B"/>
    <w:rsid w:val="004D0712"/>
    <w:rsid w:val="004D082D"/>
    <w:rsid w:val="004D0902"/>
    <w:rsid w:val="004D0C9D"/>
    <w:rsid w:val="004D0E4E"/>
    <w:rsid w:val="004D119B"/>
    <w:rsid w:val="004D11BA"/>
    <w:rsid w:val="004D1842"/>
    <w:rsid w:val="004D1886"/>
    <w:rsid w:val="004D18CF"/>
    <w:rsid w:val="004D1D91"/>
    <w:rsid w:val="004D1DAA"/>
    <w:rsid w:val="004D20DC"/>
    <w:rsid w:val="004D2874"/>
    <w:rsid w:val="004D314F"/>
    <w:rsid w:val="004D3210"/>
    <w:rsid w:val="004D3292"/>
    <w:rsid w:val="004D3302"/>
    <w:rsid w:val="004D335D"/>
    <w:rsid w:val="004D341E"/>
    <w:rsid w:val="004D3500"/>
    <w:rsid w:val="004D35FA"/>
    <w:rsid w:val="004D36AB"/>
    <w:rsid w:val="004D3B80"/>
    <w:rsid w:val="004D3EE1"/>
    <w:rsid w:val="004D4072"/>
    <w:rsid w:val="004D4492"/>
    <w:rsid w:val="004D49F3"/>
    <w:rsid w:val="004D4BC3"/>
    <w:rsid w:val="004D4EFD"/>
    <w:rsid w:val="004D4FD1"/>
    <w:rsid w:val="004D5012"/>
    <w:rsid w:val="004D51F3"/>
    <w:rsid w:val="004D593A"/>
    <w:rsid w:val="004D5A4A"/>
    <w:rsid w:val="004D5A6A"/>
    <w:rsid w:val="004D5C15"/>
    <w:rsid w:val="004D5C52"/>
    <w:rsid w:val="004D5D8C"/>
    <w:rsid w:val="004D60AE"/>
    <w:rsid w:val="004D6355"/>
    <w:rsid w:val="004D69C2"/>
    <w:rsid w:val="004D6A18"/>
    <w:rsid w:val="004D6A93"/>
    <w:rsid w:val="004D6B7F"/>
    <w:rsid w:val="004D6BF9"/>
    <w:rsid w:val="004D708D"/>
    <w:rsid w:val="004D727A"/>
    <w:rsid w:val="004D7375"/>
    <w:rsid w:val="004D7552"/>
    <w:rsid w:val="004D791C"/>
    <w:rsid w:val="004D7E8F"/>
    <w:rsid w:val="004E02FA"/>
    <w:rsid w:val="004E0605"/>
    <w:rsid w:val="004E072D"/>
    <w:rsid w:val="004E07FA"/>
    <w:rsid w:val="004E0C15"/>
    <w:rsid w:val="004E0C64"/>
    <w:rsid w:val="004E0C8A"/>
    <w:rsid w:val="004E12B8"/>
    <w:rsid w:val="004E14C7"/>
    <w:rsid w:val="004E1A6D"/>
    <w:rsid w:val="004E1C7D"/>
    <w:rsid w:val="004E1E91"/>
    <w:rsid w:val="004E25A3"/>
    <w:rsid w:val="004E2867"/>
    <w:rsid w:val="004E2B10"/>
    <w:rsid w:val="004E2B79"/>
    <w:rsid w:val="004E2D25"/>
    <w:rsid w:val="004E2DB6"/>
    <w:rsid w:val="004E2EDF"/>
    <w:rsid w:val="004E2F6F"/>
    <w:rsid w:val="004E2FDB"/>
    <w:rsid w:val="004E300D"/>
    <w:rsid w:val="004E35D7"/>
    <w:rsid w:val="004E3966"/>
    <w:rsid w:val="004E3B89"/>
    <w:rsid w:val="004E3EEE"/>
    <w:rsid w:val="004E464D"/>
    <w:rsid w:val="004E467D"/>
    <w:rsid w:val="004E49A1"/>
    <w:rsid w:val="004E4D53"/>
    <w:rsid w:val="004E4DAC"/>
    <w:rsid w:val="004E50F7"/>
    <w:rsid w:val="004E53FB"/>
    <w:rsid w:val="004E5725"/>
    <w:rsid w:val="004E5A41"/>
    <w:rsid w:val="004E5F42"/>
    <w:rsid w:val="004E6443"/>
    <w:rsid w:val="004E672F"/>
    <w:rsid w:val="004E6A52"/>
    <w:rsid w:val="004E6C13"/>
    <w:rsid w:val="004E6FDA"/>
    <w:rsid w:val="004E70C7"/>
    <w:rsid w:val="004E7126"/>
    <w:rsid w:val="004E71A2"/>
    <w:rsid w:val="004E71D2"/>
    <w:rsid w:val="004E72E6"/>
    <w:rsid w:val="004E7582"/>
    <w:rsid w:val="004E7A3C"/>
    <w:rsid w:val="004E7B53"/>
    <w:rsid w:val="004E7D91"/>
    <w:rsid w:val="004E7E6A"/>
    <w:rsid w:val="004F0026"/>
    <w:rsid w:val="004F0046"/>
    <w:rsid w:val="004F006B"/>
    <w:rsid w:val="004F036F"/>
    <w:rsid w:val="004F04B2"/>
    <w:rsid w:val="004F139A"/>
    <w:rsid w:val="004F16D7"/>
    <w:rsid w:val="004F1DE4"/>
    <w:rsid w:val="004F2101"/>
    <w:rsid w:val="004F2560"/>
    <w:rsid w:val="004F2AFF"/>
    <w:rsid w:val="004F2C39"/>
    <w:rsid w:val="004F30CB"/>
    <w:rsid w:val="004F3278"/>
    <w:rsid w:val="004F346A"/>
    <w:rsid w:val="004F366F"/>
    <w:rsid w:val="004F383E"/>
    <w:rsid w:val="004F38E2"/>
    <w:rsid w:val="004F3B0E"/>
    <w:rsid w:val="004F3E2F"/>
    <w:rsid w:val="004F4550"/>
    <w:rsid w:val="004F46D4"/>
    <w:rsid w:val="004F46FF"/>
    <w:rsid w:val="004F47A5"/>
    <w:rsid w:val="004F49BD"/>
    <w:rsid w:val="004F4A78"/>
    <w:rsid w:val="004F4ED9"/>
    <w:rsid w:val="004F4F15"/>
    <w:rsid w:val="004F5124"/>
    <w:rsid w:val="004F5642"/>
    <w:rsid w:val="004F57EE"/>
    <w:rsid w:val="004F5944"/>
    <w:rsid w:val="004F5C46"/>
    <w:rsid w:val="004F6211"/>
    <w:rsid w:val="004F62EC"/>
    <w:rsid w:val="004F65A2"/>
    <w:rsid w:val="004F6865"/>
    <w:rsid w:val="004F699A"/>
    <w:rsid w:val="004F6D14"/>
    <w:rsid w:val="004F7034"/>
    <w:rsid w:val="004F70AD"/>
    <w:rsid w:val="004F71EC"/>
    <w:rsid w:val="004F7553"/>
    <w:rsid w:val="004F7975"/>
    <w:rsid w:val="0050045C"/>
    <w:rsid w:val="005004D9"/>
    <w:rsid w:val="00500985"/>
    <w:rsid w:val="00500C1E"/>
    <w:rsid w:val="00500C48"/>
    <w:rsid w:val="00500DDF"/>
    <w:rsid w:val="00500F7D"/>
    <w:rsid w:val="00501066"/>
    <w:rsid w:val="005011CB"/>
    <w:rsid w:val="00501294"/>
    <w:rsid w:val="00501375"/>
    <w:rsid w:val="00501376"/>
    <w:rsid w:val="0050184F"/>
    <w:rsid w:val="00501A20"/>
    <w:rsid w:val="00501DC5"/>
    <w:rsid w:val="00501F0D"/>
    <w:rsid w:val="00501FCB"/>
    <w:rsid w:val="00502344"/>
    <w:rsid w:val="005028B1"/>
    <w:rsid w:val="00502BD4"/>
    <w:rsid w:val="005031D4"/>
    <w:rsid w:val="0050327B"/>
    <w:rsid w:val="005038A2"/>
    <w:rsid w:val="00503C97"/>
    <w:rsid w:val="00503E36"/>
    <w:rsid w:val="00504723"/>
    <w:rsid w:val="0050533A"/>
    <w:rsid w:val="005056DF"/>
    <w:rsid w:val="00506100"/>
    <w:rsid w:val="005065F5"/>
    <w:rsid w:val="00506B1A"/>
    <w:rsid w:val="00506CCF"/>
    <w:rsid w:val="00506DA1"/>
    <w:rsid w:val="00507121"/>
    <w:rsid w:val="00507191"/>
    <w:rsid w:val="00507193"/>
    <w:rsid w:val="00507594"/>
    <w:rsid w:val="005075EF"/>
    <w:rsid w:val="005077F7"/>
    <w:rsid w:val="00507AF6"/>
    <w:rsid w:val="00507B3F"/>
    <w:rsid w:val="005102C4"/>
    <w:rsid w:val="005102E9"/>
    <w:rsid w:val="00510451"/>
    <w:rsid w:val="00510EB5"/>
    <w:rsid w:val="0051110B"/>
    <w:rsid w:val="0051117E"/>
    <w:rsid w:val="005113E4"/>
    <w:rsid w:val="00511951"/>
    <w:rsid w:val="00511D13"/>
    <w:rsid w:val="00511E9A"/>
    <w:rsid w:val="005121BC"/>
    <w:rsid w:val="00512471"/>
    <w:rsid w:val="00512694"/>
    <w:rsid w:val="00512D22"/>
    <w:rsid w:val="00512DAC"/>
    <w:rsid w:val="005130F4"/>
    <w:rsid w:val="00513A42"/>
    <w:rsid w:val="00513CC5"/>
    <w:rsid w:val="00513EF4"/>
    <w:rsid w:val="00514838"/>
    <w:rsid w:val="0051492C"/>
    <w:rsid w:val="005150BC"/>
    <w:rsid w:val="005151A7"/>
    <w:rsid w:val="0051560D"/>
    <w:rsid w:val="00515D87"/>
    <w:rsid w:val="00515FB1"/>
    <w:rsid w:val="00516A6D"/>
    <w:rsid w:val="00516A6E"/>
    <w:rsid w:val="00516B05"/>
    <w:rsid w:val="00516DA6"/>
    <w:rsid w:val="00516F95"/>
    <w:rsid w:val="0051705A"/>
    <w:rsid w:val="00517127"/>
    <w:rsid w:val="0051718C"/>
    <w:rsid w:val="00517319"/>
    <w:rsid w:val="005178F7"/>
    <w:rsid w:val="005179AA"/>
    <w:rsid w:val="00517A88"/>
    <w:rsid w:val="005208C0"/>
    <w:rsid w:val="00520ACD"/>
    <w:rsid w:val="00520CA4"/>
    <w:rsid w:val="00521012"/>
    <w:rsid w:val="00521E6A"/>
    <w:rsid w:val="005220EB"/>
    <w:rsid w:val="00522432"/>
    <w:rsid w:val="0052265E"/>
    <w:rsid w:val="00522727"/>
    <w:rsid w:val="00522D95"/>
    <w:rsid w:val="0052315F"/>
    <w:rsid w:val="00523339"/>
    <w:rsid w:val="00523A6B"/>
    <w:rsid w:val="00523C08"/>
    <w:rsid w:val="00523E7E"/>
    <w:rsid w:val="005243DC"/>
    <w:rsid w:val="005245C5"/>
    <w:rsid w:val="0052461F"/>
    <w:rsid w:val="00524BA0"/>
    <w:rsid w:val="00524FF8"/>
    <w:rsid w:val="0052509F"/>
    <w:rsid w:val="00525322"/>
    <w:rsid w:val="0052549A"/>
    <w:rsid w:val="005254C6"/>
    <w:rsid w:val="00525592"/>
    <w:rsid w:val="00525735"/>
    <w:rsid w:val="00525930"/>
    <w:rsid w:val="00525D86"/>
    <w:rsid w:val="005266FD"/>
    <w:rsid w:val="00526DE6"/>
    <w:rsid w:val="00527446"/>
    <w:rsid w:val="00527479"/>
    <w:rsid w:val="0052759E"/>
    <w:rsid w:val="00527A42"/>
    <w:rsid w:val="00527D39"/>
    <w:rsid w:val="005304D1"/>
    <w:rsid w:val="00530D7B"/>
    <w:rsid w:val="0053138A"/>
    <w:rsid w:val="005313A8"/>
    <w:rsid w:val="005314B5"/>
    <w:rsid w:val="0053198E"/>
    <w:rsid w:val="00531D0D"/>
    <w:rsid w:val="00531D4B"/>
    <w:rsid w:val="00532524"/>
    <w:rsid w:val="00532798"/>
    <w:rsid w:val="005329E1"/>
    <w:rsid w:val="00532A21"/>
    <w:rsid w:val="00532E9B"/>
    <w:rsid w:val="00532EFC"/>
    <w:rsid w:val="00532F00"/>
    <w:rsid w:val="00533113"/>
    <w:rsid w:val="005333AA"/>
    <w:rsid w:val="0053360D"/>
    <w:rsid w:val="0053384B"/>
    <w:rsid w:val="00533901"/>
    <w:rsid w:val="00533EF4"/>
    <w:rsid w:val="005344AD"/>
    <w:rsid w:val="005346AD"/>
    <w:rsid w:val="005346C8"/>
    <w:rsid w:val="0053471F"/>
    <w:rsid w:val="00534743"/>
    <w:rsid w:val="005352EC"/>
    <w:rsid w:val="00535402"/>
    <w:rsid w:val="005354F7"/>
    <w:rsid w:val="005356E4"/>
    <w:rsid w:val="005356FF"/>
    <w:rsid w:val="0053579B"/>
    <w:rsid w:val="005358BA"/>
    <w:rsid w:val="0053593A"/>
    <w:rsid w:val="00535B41"/>
    <w:rsid w:val="00536A62"/>
    <w:rsid w:val="00537A65"/>
    <w:rsid w:val="00537F22"/>
    <w:rsid w:val="00537FEF"/>
    <w:rsid w:val="00540172"/>
    <w:rsid w:val="0054035B"/>
    <w:rsid w:val="0054036B"/>
    <w:rsid w:val="00540396"/>
    <w:rsid w:val="0054065F"/>
    <w:rsid w:val="00540747"/>
    <w:rsid w:val="0054184C"/>
    <w:rsid w:val="00541EBA"/>
    <w:rsid w:val="00542319"/>
    <w:rsid w:val="00542856"/>
    <w:rsid w:val="00542D8C"/>
    <w:rsid w:val="00543036"/>
    <w:rsid w:val="005432E6"/>
    <w:rsid w:val="0054333B"/>
    <w:rsid w:val="005435B5"/>
    <w:rsid w:val="005436C1"/>
    <w:rsid w:val="005439E5"/>
    <w:rsid w:val="00543C54"/>
    <w:rsid w:val="00543D23"/>
    <w:rsid w:val="00544401"/>
    <w:rsid w:val="00544A6D"/>
    <w:rsid w:val="00544BBC"/>
    <w:rsid w:val="00544E27"/>
    <w:rsid w:val="00545003"/>
    <w:rsid w:val="00545269"/>
    <w:rsid w:val="00545633"/>
    <w:rsid w:val="00545B43"/>
    <w:rsid w:val="00546B32"/>
    <w:rsid w:val="00546D22"/>
    <w:rsid w:val="00546E35"/>
    <w:rsid w:val="00547250"/>
    <w:rsid w:val="00547984"/>
    <w:rsid w:val="00547AD8"/>
    <w:rsid w:val="00547BC4"/>
    <w:rsid w:val="00547CB4"/>
    <w:rsid w:val="00547CB9"/>
    <w:rsid w:val="00547D3C"/>
    <w:rsid w:val="00547E10"/>
    <w:rsid w:val="005504F1"/>
    <w:rsid w:val="0055050E"/>
    <w:rsid w:val="0055050F"/>
    <w:rsid w:val="00550A43"/>
    <w:rsid w:val="00550AFF"/>
    <w:rsid w:val="0055141E"/>
    <w:rsid w:val="00551496"/>
    <w:rsid w:val="00551827"/>
    <w:rsid w:val="00551A69"/>
    <w:rsid w:val="00551C25"/>
    <w:rsid w:val="00552093"/>
    <w:rsid w:val="005524FE"/>
    <w:rsid w:val="00552F29"/>
    <w:rsid w:val="00553A0A"/>
    <w:rsid w:val="00553A4C"/>
    <w:rsid w:val="00553B4F"/>
    <w:rsid w:val="00553B6F"/>
    <w:rsid w:val="00553E2F"/>
    <w:rsid w:val="00553E95"/>
    <w:rsid w:val="00553F74"/>
    <w:rsid w:val="005543A2"/>
    <w:rsid w:val="00554A57"/>
    <w:rsid w:val="00554AE5"/>
    <w:rsid w:val="00554D0E"/>
    <w:rsid w:val="00554F0B"/>
    <w:rsid w:val="00555DE2"/>
    <w:rsid w:val="00555F23"/>
    <w:rsid w:val="00555FF9"/>
    <w:rsid w:val="0055613E"/>
    <w:rsid w:val="00556655"/>
    <w:rsid w:val="00556946"/>
    <w:rsid w:val="00556BF8"/>
    <w:rsid w:val="00556C5F"/>
    <w:rsid w:val="005571D1"/>
    <w:rsid w:val="005572D4"/>
    <w:rsid w:val="00557796"/>
    <w:rsid w:val="00557A1A"/>
    <w:rsid w:val="00560070"/>
    <w:rsid w:val="005601E1"/>
    <w:rsid w:val="00560377"/>
    <w:rsid w:val="00560F1B"/>
    <w:rsid w:val="005611FA"/>
    <w:rsid w:val="00561559"/>
    <w:rsid w:val="00561813"/>
    <w:rsid w:val="00561AD6"/>
    <w:rsid w:val="005623C1"/>
    <w:rsid w:val="00562787"/>
    <w:rsid w:val="00562C2A"/>
    <w:rsid w:val="00562F36"/>
    <w:rsid w:val="00563273"/>
    <w:rsid w:val="00563304"/>
    <w:rsid w:val="00563842"/>
    <w:rsid w:val="00563A52"/>
    <w:rsid w:val="005640E8"/>
    <w:rsid w:val="005641E4"/>
    <w:rsid w:val="0056426F"/>
    <w:rsid w:val="005643E1"/>
    <w:rsid w:val="00564422"/>
    <w:rsid w:val="00564800"/>
    <w:rsid w:val="00564AFB"/>
    <w:rsid w:val="005651C7"/>
    <w:rsid w:val="005652C3"/>
    <w:rsid w:val="00565463"/>
    <w:rsid w:val="00565C6D"/>
    <w:rsid w:val="00565F4B"/>
    <w:rsid w:val="0056607A"/>
    <w:rsid w:val="00566309"/>
    <w:rsid w:val="00566840"/>
    <w:rsid w:val="0056697A"/>
    <w:rsid w:val="00566CF6"/>
    <w:rsid w:val="005673C9"/>
    <w:rsid w:val="005676B8"/>
    <w:rsid w:val="00567933"/>
    <w:rsid w:val="005705AD"/>
    <w:rsid w:val="005707FD"/>
    <w:rsid w:val="00570915"/>
    <w:rsid w:val="00570DDE"/>
    <w:rsid w:val="00570FA9"/>
    <w:rsid w:val="00571213"/>
    <w:rsid w:val="00571438"/>
    <w:rsid w:val="0057163C"/>
    <w:rsid w:val="005718AE"/>
    <w:rsid w:val="00571C14"/>
    <w:rsid w:val="00571CB4"/>
    <w:rsid w:val="005729B2"/>
    <w:rsid w:val="00572ADA"/>
    <w:rsid w:val="005734F4"/>
    <w:rsid w:val="00573E1B"/>
    <w:rsid w:val="00574054"/>
    <w:rsid w:val="0057425A"/>
    <w:rsid w:val="00574660"/>
    <w:rsid w:val="00574812"/>
    <w:rsid w:val="005750F8"/>
    <w:rsid w:val="00575247"/>
    <w:rsid w:val="00575642"/>
    <w:rsid w:val="005756B6"/>
    <w:rsid w:val="00575800"/>
    <w:rsid w:val="0057585C"/>
    <w:rsid w:val="00575976"/>
    <w:rsid w:val="00575D4F"/>
    <w:rsid w:val="00575E0D"/>
    <w:rsid w:val="005760A6"/>
    <w:rsid w:val="005760AC"/>
    <w:rsid w:val="00576238"/>
    <w:rsid w:val="005762A7"/>
    <w:rsid w:val="00576351"/>
    <w:rsid w:val="00576983"/>
    <w:rsid w:val="00577106"/>
    <w:rsid w:val="0057723D"/>
    <w:rsid w:val="00577310"/>
    <w:rsid w:val="00577840"/>
    <w:rsid w:val="00577945"/>
    <w:rsid w:val="00577BC7"/>
    <w:rsid w:val="00577CEF"/>
    <w:rsid w:val="00580266"/>
    <w:rsid w:val="005802CC"/>
    <w:rsid w:val="0058034C"/>
    <w:rsid w:val="0058062C"/>
    <w:rsid w:val="00580F0F"/>
    <w:rsid w:val="005818A9"/>
    <w:rsid w:val="00581CE8"/>
    <w:rsid w:val="005824C0"/>
    <w:rsid w:val="0058252B"/>
    <w:rsid w:val="00582654"/>
    <w:rsid w:val="00582BF4"/>
    <w:rsid w:val="00582D2B"/>
    <w:rsid w:val="0058383C"/>
    <w:rsid w:val="00583B47"/>
    <w:rsid w:val="00583B9A"/>
    <w:rsid w:val="00583BDD"/>
    <w:rsid w:val="00583E7D"/>
    <w:rsid w:val="005849F2"/>
    <w:rsid w:val="00584E38"/>
    <w:rsid w:val="00584E3F"/>
    <w:rsid w:val="00584EAF"/>
    <w:rsid w:val="00584EC3"/>
    <w:rsid w:val="00584FFB"/>
    <w:rsid w:val="00585871"/>
    <w:rsid w:val="005858A4"/>
    <w:rsid w:val="005861E5"/>
    <w:rsid w:val="005861F7"/>
    <w:rsid w:val="0058646F"/>
    <w:rsid w:val="0058681F"/>
    <w:rsid w:val="00587061"/>
    <w:rsid w:val="005873FD"/>
    <w:rsid w:val="00587468"/>
    <w:rsid w:val="00587499"/>
    <w:rsid w:val="005874E1"/>
    <w:rsid w:val="00587579"/>
    <w:rsid w:val="00587670"/>
    <w:rsid w:val="00587706"/>
    <w:rsid w:val="005877A8"/>
    <w:rsid w:val="005879CB"/>
    <w:rsid w:val="00587DE9"/>
    <w:rsid w:val="00587F37"/>
    <w:rsid w:val="00590135"/>
    <w:rsid w:val="0059086D"/>
    <w:rsid w:val="005909ED"/>
    <w:rsid w:val="00590B08"/>
    <w:rsid w:val="00590C05"/>
    <w:rsid w:val="00590D02"/>
    <w:rsid w:val="00590D86"/>
    <w:rsid w:val="005911F2"/>
    <w:rsid w:val="0059158F"/>
    <w:rsid w:val="00591693"/>
    <w:rsid w:val="00591C2E"/>
    <w:rsid w:val="0059296F"/>
    <w:rsid w:val="00592BCC"/>
    <w:rsid w:val="0059307A"/>
    <w:rsid w:val="00593180"/>
    <w:rsid w:val="00593A65"/>
    <w:rsid w:val="00593ABF"/>
    <w:rsid w:val="00593ADC"/>
    <w:rsid w:val="00593E3A"/>
    <w:rsid w:val="005946E1"/>
    <w:rsid w:val="00594724"/>
    <w:rsid w:val="005949A0"/>
    <w:rsid w:val="00594BD0"/>
    <w:rsid w:val="00595304"/>
    <w:rsid w:val="00595353"/>
    <w:rsid w:val="005955BD"/>
    <w:rsid w:val="00595E7E"/>
    <w:rsid w:val="0059620C"/>
    <w:rsid w:val="00596219"/>
    <w:rsid w:val="00596C9B"/>
    <w:rsid w:val="00597760"/>
    <w:rsid w:val="00597881"/>
    <w:rsid w:val="005A066F"/>
    <w:rsid w:val="005A123D"/>
    <w:rsid w:val="005A16B1"/>
    <w:rsid w:val="005A1B62"/>
    <w:rsid w:val="005A1BFD"/>
    <w:rsid w:val="005A1C20"/>
    <w:rsid w:val="005A1CD3"/>
    <w:rsid w:val="005A23AB"/>
    <w:rsid w:val="005A23EE"/>
    <w:rsid w:val="005A23FA"/>
    <w:rsid w:val="005A2587"/>
    <w:rsid w:val="005A2716"/>
    <w:rsid w:val="005A2748"/>
    <w:rsid w:val="005A27FC"/>
    <w:rsid w:val="005A2E3E"/>
    <w:rsid w:val="005A3049"/>
    <w:rsid w:val="005A3285"/>
    <w:rsid w:val="005A32C6"/>
    <w:rsid w:val="005A38A0"/>
    <w:rsid w:val="005A38DB"/>
    <w:rsid w:val="005A3AEC"/>
    <w:rsid w:val="005A3C70"/>
    <w:rsid w:val="005A3FC8"/>
    <w:rsid w:val="005A4785"/>
    <w:rsid w:val="005A48AA"/>
    <w:rsid w:val="005A4B80"/>
    <w:rsid w:val="005A4C21"/>
    <w:rsid w:val="005A4ECC"/>
    <w:rsid w:val="005A4F35"/>
    <w:rsid w:val="005A5597"/>
    <w:rsid w:val="005A59D5"/>
    <w:rsid w:val="005A65F4"/>
    <w:rsid w:val="005A68F1"/>
    <w:rsid w:val="005A6D0D"/>
    <w:rsid w:val="005A7742"/>
    <w:rsid w:val="005A7820"/>
    <w:rsid w:val="005A7A12"/>
    <w:rsid w:val="005A7D8B"/>
    <w:rsid w:val="005A7F14"/>
    <w:rsid w:val="005B02AA"/>
    <w:rsid w:val="005B03C5"/>
    <w:rsid w:val="005B0925"/>
    <w:rsid w:val="005B0AC3"/>
    <w:rsid w:val="005B0BFA"/>
    <w:rsid w:val="005B1881"/>
    <w:rsid w:val="005B205E"/>
    <w:rsid w:val="005B23DC"/>
    <w:rsid w:val="005B24F2"/>
    <w:rsid w:val="005B2648"/>
    <w:rsid w:val="005B27EE"/>
    <w:rsid w:val="005B2D80"/>
    <w:rsid w:val="005B30F1"/>
    <w:rsid w:val="005B317F"/>
    <w:rsid w:val="005B3515"/>
    <w:rsid w:val="005B37F6"/>
    <w:rsid w:val="005B3F13"/>
    <w:rsid w:val="005B3F72"/>
    <w:rsid w:val="005B4009"/>
    <w:rsid w:val="005B444F"/>
    <w:rsid w:val="005B4BE1"/>
    <w:rsid w:val="005B4E8C"/>
    <w:rsid w:val="005B5335"/>
    <w:rsid w:val="005B5F3E"/>
    <w:rsid w:val="005B612F"/>
    <w:rsid w:val="005B6539"/>
    <w:rsid w:val="005B73FE"/>
    <w:rsid w:val="005B779F"/>
    <w:rsid w:val="005B7924"/>
    <w:rsid w:val="005C0AB8"/>
    <w:rsid w:val="005C0C0F"/>
    <w:rsid w:val="005C10F0"/>
    <w:rsid w:val="005C161A"/>
    <w:rsid w:val="005C17CA"/>
    <w:rsid w:val="005C1B99"/>
    <w:rsid w:val="005C2120"/>
    <w:rsid w:val="005C226E"/>
    <w:rsid w:val="005C22B2"/>
    <w:rsid w:val="005C28D5"/>
    <w:rsid w:val="005C2AD2"/>
    <w:rsid w:val="005C2B87"/>
    <w:rsid w:val="005C3064"/>
    <w:rsid w:val="005C35E1"/>
    <w:rsid w:val="005C3659"/>
    <w:rsid w:val="005C3DEC"/>
    <w:rsid w:val="005C3F97"/>
    <w:rsid w:val="005C4651"/>
    <w:rsid w:val="005C4999"/>
    <w:rsid w:val="005C5007"/>
    <w:rsid w:val="005C590C"/>
    <w:rsid w:val="005C5D27"/>
    <w:rsid w:val="005C606A"/>
    <w:rsid w:val="005C651A"/>
    <w:rsid w:val="005C6837"/>
    <w:rsid w:val="005C69DA"/>
    <w:rsid w:val="005C6A12"/>
    <w:rsid w:val="005C6FF8"/>
    <w:rsid w:val="005C730C"/>
    <w:rsid w:val="005C7413"/>
    <w:rsid w:val="005C74F4"/>
    <w:rsid w:val="005C7581"/>
    <w:rsid w:val="005C7900"/>
    <w:rsid w:val="005C7A46"/>
    <w:rsid w:val="005D0042"/>
    <w:rsid w:val="005D0129"/>
    <w:rsid w:val="005D02CE"/>
    <w:rsid w:val="005D06E6"/>
    <w:rsid w:val="005D0864"/>
    <w:rsid w:val="005D0A10"/>
    <w:rsid w:val="005D0D88"/>
    <w:rsid w:val="005D11A0"/>
    <w:rsid w:val="005D17DB"/>
    <w:rsid w:val="005D197C"/>
    <w:rsid w:val="005D1DC0"/>
    <w:rsid w:val="005D205A"/>
    <w:rsid w:val="005D2BFC"/>
    <w:rsid w:val="005D2C26"/>
    <w:rsid w:val="005D2C41"/>
    <w:rsid w:val="005D2CC1"/>
    <w:rsid w:val="005D2F48"/>
    <w:rsid w:val="005D3409"/>
    <w:rsid w:val="005D343D"/>
    <w:rsid w:val="005D34E2"/>
    <w:rsid w:val="005D37AF"/>
    <w:rsid w:val="005D3913"/>
    <w:rsid w:val="005D3A0B"/>
    <w:rsid w:val="005D455F"/>
    <w:rsid w:val="005D47E7"/>
    <w:rsid w:val="005D4AE0"/>
    <w:rsid w:val="005D4FC8"/>
    <w:rsid w:val="005D5069"/>
    <w:rsid w:val="005D5250"/>
    <w:rsid w:val="005D5862"/>
    <w:rsid w:val="005D5ABB"/>
    <w:rsid w:val="005D5FE9"/>
    <w:rsid w:val="005D647D"/>
    <w:rsid w:val="005D65E4"/>
    <w:rsid w:val="005D6760"/>
    <w:rsid w:val="005D6B63"/>
    <w:rsid w:val="005D7245"/>
    <w:rsid w:val="005D76EA"/>
    <w:rsid w:val="005D7F5F"/>
    <w:rsid w:val="005E003B"/>
    <w:rsid w:val="005E04FA"/>
    <w:rsid w:val="005E07C8"/>
    <w:rsid w:val="005E0C05"/>
    <w:rsid w:val="005E0CEC"/>
    <w:rsid w:val="005E0E10"/>
    <w:rsid w:val="005E0F31"/>
    <w:rsid w:val="005E1358"/>
    <w:rsid w:val="005E15D0"/>
    <w:rsid w:val="005E162F"/>
    <w:rsid w:val="005E1931"/>
    <w:rsid w:val="005E1A63"/>
    <w:rsid w:val="005E20CD"/>
    <w:rsid w:val="005E2790"/>
    <w:rsid w:val="005E28F0"/>
    <w:rsid w:val="005E2E81"/>
    <w:rsid w:val="005E2ECD"/>
    <w:rsid w:val="005E3012"/>
    <w:rsid w:val="005E32E5"/>
    <w:rsid w:val="005E34C1"/>
    <w:rsid w:val="005E37F2"/>
    <w:rsid w:val="005E39B3"/>
    <w:rsid w:val="005E3DFC"/>
    <w:rsid w:val="005E3FAA"/>
    <w:rsid w:val="005E40D6"/>
    <w:rsid w:val="005E4273"/>
    <w:rsid w:val="005E4849"/>
    <w:rsid w:val="005E4A3B"/>
    <w:rsid w:val="005E4CD9"/>
    <w:rsid w:val="005E4F81"/>
    <w:rsid w:val="005E51E4"/>
    <w:rsid w:val="005E5321"/>
    <w:rsid w:val="005E546F"/>
    <w:rsid w:val="005E54F8"/>
    <w:rsid w:val="005E584F"/>
    <w:rsid w:val="005E5D1B"/>
    <w:rsid w:val="005E5EA2"/>
    <w:rsid w:val="005E5FB6"/>
    <w:rsid w:val="005E6173"/>
    <w:rsid w:val="005E6578"/>
    <w:rsid w:val="005E6CD0"/>
    <w:rsid w:val="005E72C5"/>
    <w:rsid w:val="005E7682"/>
    <w:rsid w:val="005E7712"/>
    <w:rsid w:val="005E77F6"/>
    <w:rsid w:val="005E7859"/>
    <w:rsid w:val="005E7868"/>
    <w:rsid w:val="005E7D88"/>
    <w:rsid w:val="005E7E1B"/>
    <w:rsid w:val="005F00C3"/>
    <w:rsid w:val="005F06BC"/>
    <w:rsid w:val="005F08FF"/>
    <w:rsid w:val="005F0941"/>
    <w:rsid w:val="005F0CCF"/>
    <w:rsid w:val="005F1283"/>
    <w:rsid w:val="005F14C2"/>
    <w:rsid w:val="005F1BE1"/>
    <w:rsid w:val="005F1E1E"/>
    <w:rsid w:val="005F200E"/>
    <w:rsid w:val="005F2052"/>
    <w:rsid w:val="005F228D"/>
    <w:rsid w:val="005F272D"/>
    <w:rsid w:val="005F27A9"/>
    <w:rsid w:val="005F2AEF"/>
    <w:rsid w:val="005F3828"/>
    <w:rsid w:val="005F3AC3"/>
    <w:rsid w:val="005F3FF5"/>
    <w:rsid w:val="005F4346"/>
    <w:rsid w:val="005F445F"/>
    <w:rsid w:val="005F47BC"/>
    <w:rsid w:val="005F4CC8"/>
    <w:rsid w:val="005F5180"/>
    <w:rsid w:val="005F55A7"/>
    <w:rsid w:val="005F57DC"/>
    <w:rsid w:val="005F5861"/>
    <w:rsid w:val="005F5BDF"/>
    <w:rsid w:val="005F5DB7"/>
    <w:rsid w:val="005F622E"/>
    <w:rsid w:val="005F6286"/>
    <w:rsid w:val="005F62C1"/>
    <w:rsid w:val="005F663B"/>
    <w:rsid w:val="005F6A24"/>
    <w:rsid w:val="005F6B1F"/>
    <w:rsid w:val="005F6B87"/>
    <w:rsid w:val="005F6BAB"/>
    <w:rsid w:val="005F6D2B"/>
    <w:rsid w:val="005F6E1C"/>
    <w:rsid w:val="005F6FC4"/>
    <w:rsid w:val="005F733A"/>
    <w:rsid w:val="005F73C2"/>
    <w:rsid w:val="005F74E7"/>
    <w:rsid w:val="005F7747"/>
    <w:rsid w:val="005F7A1F"/>
    <w:rsid w:val="005F7E64"/>
    <w:rsid w:val="00600D79"/>
    <w:rsid w:val="00600DC0"/>
    <w:rsid w:val="00601221"/>
    <w:rsid w:val="00601429"/>
    <w:rsid w:val="00601AF3"/>
    <w:rsid w:val="006025D5"/>
    <w:rsid w:val="00602637"/>
    <w:rsid w:val="006026B4"/>
    <w:rsid w:val="006027F4"/>
    <w:rsid w:val="006028BC"/>
    <w:rsid w:val="00602BE4"/>
    <w:rsid w:val="00602EB4"/>
    <w:rsid w:val="0060301A"/>
    <w:rsid w:val="006032CD"/>
    <w:rsid w:val="00603A37"/>
    <w:rsid w:val="00603F1E"/>
    <w:rsid w:val="00603F20"/>
    <w:rsid w:val="006040C0"/>
    <w:rsid w:val="0060493C"/>
    <w:rsid w:val="00604D53"/>
    <w:rsid w:val="00604EC2"/>
    <w:rsid w:val="00604F5C"/>
    <w:rsid w:val="00605162"/>
    <w:rsid w:val="006053EA"/>
    <w:rsid w:val="006053F3"/>
    <w:rsid w:val="00605600"/>
    <w:rsid w:val="00605B80"/>
    <w:rsid w:val="006064E7"/>
    <w:rsid w:val="006065FE"/>
    <w:rsid w:val="00606645"/>
    <w:rsid w:val="006067FD"/>
    <w:rsid w:val="006079DB"/>
    <w:rsid w:val="00607C68"/>
    <w:rsid w:val="00607F46"/>
    <w:rsid w:val="0061024E"/>
    <w:rsid w:val="00610CBD"/>
    <w:rsid w:val="0061152D"/>
    <w:rsid w:val="0061171B"/>
    <w:rsid w:val="006117B5"/>
    <w:rsid w:val="00611B6E"/>
    <w:rsid w:val="00611C93"/>
    <w:rsid w:val="00611DCC"/>
    <w:rsid w:val="00611DE9"/>
    <w:rsid w:val="006120F4"/>
    <w:rsid w:val="00612112"/>
    <w:rsid w:val="0061248F"/>
    <w:rsid w:val="00612763"/>
    <w:rsid w:val="00612A51"/>
    <w:rsid w:val="00612C9D"/>
    <w:rsid w:val="00612D8F"/>
    <w:rsid w:val="0061370D"/>
    <w:rsid w:val="00613A67"/>
    <w:rsid w:val="00613B6F"/>
    <w:rsid w:val="00614075"/>
    <w:rsid w:val="0061412F"/>
    <w:rsid w:val="006146B8"/>
    <w:rsid w:val="006148DA"/>
    <w:rsid w:val="00614A87"/>
    <w:rsid w:val="00614C04"/>
    <w:rsid w:val="00614C9F"/>
    <w:rsid w:val="006151E7"/>
    <w:rsid w:val="00615440"/>
    <w:rsid w:val="006154B4"/>
    <w:rsid w:val="0061579B"/>
    <w:rsid w:val="00615BB9"/>
    <w:rsid w:val="00615D76"/>
    <w:rsid w:val="0061656C"/>
    <w:rsid w:val="006170D5"/>
    <w:rsid w:val="00617547"/>
    <w:rsid w:val="00617776"/>
    <w:rsid w:val="0061778B"/>
    <w:rsid w:val="00617B3C"/>
    <w:rsid w:val="00617D58"/>
    <w:rsid w:val="00620386"/>
    <w:rsid w:val="006207D8"/>
    <w:rsid w:val="00620C28"/>
    <w:rsid w:val="00620EAB"/>
    <w:rsid w:val="0062153F"/>
    <w:rsid w:val="0062163B"/>
    <w:rsid w:val="00621666"/>
    <w:rsid w:val="00621705"/>
    <w:rsid w:val="00621D8E"/>
    <w:rsid w:val="00621F9C"/>
    <w:rsid w:val="006221B0"/>
    <w:rsid w:val="006224DC"/>
    <w:rsid w:val="00622744"/>
    <w:rsid w:val="006228C3"/>
    <w:rsid w:val="00622A82"/>
    <w:rsid w:val="00622C50"/>
    <w:rsid w:val="00622ECF"/>
    <w:rsid w:val="006230BC"/>
    <w:rsid w:val="0062363F"/>
    <w:rsid w:val="0062373E"/>
    <w:rsid w:val="00623804"/>
    <w:rsid w:val="00623DBA"/>
    <w:rsid w:val="00623F2E"/>
    <w:rsid w:val="006242C4"/>
    <w:rsid w:val="00624C99"/>
    <w:rsid w:val="00624EAA"/>
    <w:rsid w:val="00624F3B"/>
    <w:rsid w:val="0062540C"/>
    <w:rsid w:val="00625DD4"/>
    <w:rsid w:val="006261E8"/>
    <w:rsid w:val="0062633D"/>
    <w:rsid w:val="006268B2"/>
    <w:rsid w:val="00626A05"/>
    <w:rsid w:val="00626D33"/>
    <w:rsid w:val="00626D91"/>
    <w:rsid w:val="00626F81"/>
    <w:rsid w:val="00626FC8"/>
    <w:rsid w:val="00626FD6"/>
    <w:rsid w:val="0062779B"/>
    <w:rsid w:val="00627945"/>
    <w:rsid w:val="00627BAD"/>
    <w:rsid w:val="00630339"/>
    <w:rsid w:val="0063067D"/>
    <w:rsid w:val="006307AA"/>
    <w:rsid w:val="00630C27"/>
    <w:rsid w:val="00630FA2"/>
    <w:rsid w:val="00631323"/>
    <w:rsid w:val="006314C9"/>
    <w:rsid w:val="00631D38"/>
    <w:rsid w:val="006320A8"/>
    <w:rsid w:val="006320C5"/>
    <w:rsid w:val="0063219D"/>
    <w:rsid w:val="0063281F"/>
    <w:rsid w:val="0063294A"/>
    <w:rsid w:val="00632B03"/>
    <w:rsid w:val="00633307"/>
    <w:rsid w:val="00633D95"/>
    <w:rsid w:val="00634108"/>
    <w:rsid w:val="00634451"/>
    <w:rsid w:val="00634620"/>
    <w:rsid w:val="00634F74"/>
    <w:rsid w:val="0063518A"/>
    <w:rsid w:val="0063520A"/>
    <w:rsid w:val="0063523D"/>
    <w:rsid w:val="0063552F"/>
    <w:rsid w:val="0063561F"/>
    <w:rsid w:val="006359AF"/>
    <w:rsid w:val="00635B2F"/>
    <w:rsid w:val="00635CA1"/>
    <w:rsid w:val="00635CA8"/>
    <w:rsid w:val="00635E4C"/>
    <w:rsid w:val="00635F5F"/>
    <w:rsid w:val="00635F8D"/>
    <w:rsid w:val="00636533"/>
    <w:rsid w:val="00636641"/>
    <w:rsid w:val="00636661"/>
    <w:rsid w:val="006368DF"/>
    <w:rsid w:val="00636B1F"/>
    <w:rsid w:val="00636E43"/>
    <w:rsid w:val="006373B8"/>
    <w:rsid w:val="00637C3B"/>
    <w:rsid w:val="00637CD7"/>
    <w:rsid w:val="00637ED7"/>
    <w:rsid w:val="00637EEE"/>
    <w:rsid w:val="00637F1E"/>
    <w:rsid w:val="00637F35"/>
    <w:rsid w:val="0064028B"/>
    <w:rsid w:val="00640359"/>
    <w:rsid w:val="00640624"/>
    <w:rsid w:val="0064087A"/>
    <w:rsid w:val="006409C5"/>
    <w:rsid w:val="00640C22"/>
    <w:rsid w:val="00640CCC"/>
    <w:rsid w:val="00640D44"/>
    <w:rsid w:val="00640F34"/>
    <w:rsid w:val="00640F9F"/>
    <w:rsid w:val="0064155A"/>
    <w:rsid w:val="00641621"/>
    <w:rsid w:val="006416AA"/>
    <w:rsid w:val="00641B76"/>
    <w:rsid w:val="00641FDA"/>
    <w:rsid w:val="006425C6"/>
    <w:rsid w:val="0064284D"/>
    <w:rsid w:val="00642A08"/>
    <w:rsid w:val="00642AC0"/>
    <w:rsid w:val="00642C82"/>
    <w:rsid w:val="00642D16"/>
    <w:rsid w:val="00642E6F"/>
    <w:rsid w:val="0064315C"/>
    <w:rsid w:val="00643326"/>
    <w:rsid w:val="00643450"/>
    <w:rsid w:val="00643485"/>
    <w:rsid w:val="006435C0"/>
    <w:rsid w:val="00643936"/>
    <w:rsid w:val="00643940"/>
    <w:rsid w:val="00643956"/>
    <w:rsid w:val="00643BC8"/>
    <w:rsid w:val="00643FD4"/>
    <w:rsid w:val="00644722"/>
    <w:rsid w:val="00644AC1"/>
    <w:rsid w:val="00645B26"/>
    <w:rsid w:val="00645CC3"/>
    <w:rsid w:val="00645DC6"/>
    <w:rsid w:val="0064600D"/>
    <w:rsid w:val="006460E4"/>
    <w:rsid w:val="0064629E"/>
    <w:rsid w:val="006462A9"/>
    <w:rsid w:val="00646940"/>
    <w:rsid w:val="00646B9D"/>
    <w:rsid w:val="006470D4"/>
    <w:rsid w:val="006471EB"/>
    <w:rsid w:val="00647389"/>
    <w:rsid w:val="0064756C"/>
    <w:rsid w:val="00647A74"/>
    <w:rsid w:val="00647A9D"/>
    <w:rsid w:val="00647B2B"/>
    <w:rsid w:val="00647B2D"/>
    <w:rsid w:val="00647D21"/>
    <w:rsid w:val="0065036B"/>
    <w:rsid w:val="00650B0C"/>
    <w:rsid w:val="00650B93"/>
    <w:rsid w:val="00650C34"/>
    <w:rsid w:val="00651227"/>
    <w:rsid w:val="00651643"/>
    <w:rsid w:val="00651D4D"/>
    <w:rsid w:val="00652536"/>
    <w:rsid w:val="0065278C"/>
    <w:rsid w:val="00652991"/>
    <w:rsid w:val="00652B0A"/>
    <w:rsid w:val="00652BCF"/>
    <w:rsid w:val="00652CDF"/>
    <w:rsid w:val="00653161"/>
    <w:rsid w:val="0065386D"/>
    <w:rsid w:val="00653B18"/>
    <w:rsid w:val="00653C42"/>
    <w:rsid w:val="00654075"/>
    <w:rsid w:val="00654265"/>
    <w:rsid w:val="006549D7"/>
    <w:rsid w:val="00654C44"/>
    <w:rsid w:val="00654D51"/>
    <w:rsid w:val="00654F67"/>
    <w:rsid w:val="006550ED"/>
    <w:rsid w:val="0065517D"/>
    <w:rsid w:val="00655A0D"/>
    <w:rsid w:val="00655C5B"/>
    <w:rsid w:val="00655D06"/>
    <w:rsid w:val="00655D7E"/>
    <w:rsid w:val="00655DBA"/>
    <w:rsid w:val="00655E51"/>
    <w:rsid w:val="00656189"/>
    <w:rsid w:val="0065662A"/>
    <w:rsid w:val="00656A06"/>
    <w:rsid w:val="00656B36"/>
    <w:rsid w:val="00656BC0"/>
    <w:rsid w:val="00656BEE"/>
    <w:rsid w:val="00656C2A"/>
    <w:rsid w:val="00656D5A"/>
    <w:rsid w:val="00656E33"/>
    <w:rsid w:val="00657F08"/>
    <w:rsid w:val="0066035D"/>
    <w:rsid w:val="0066055A"/>
    <w:rsid w:val="00660B5F"/>
    <w:rsid w:val="00660CC0"/>
    <w:rsid w:val="006615D9"/>
    <w:rsid w:val="00661E9A"/>
    <w:rsid w:val="00661F18"/>
    <w:rsid w:val="00661FF0"/>
    <w:rsid w:val="006620DE"/>
    <w:rsid w:val="006624BF"/>
    <w:rsid w:val="00662A72"/>
    <w:rsid w:val="00662C70"/>
    <w:rsid w:val="00662D03"/>
    <w:rsid w:val="00662E2B"/>
    <w:rsid w:val="0066387F"/>
    <w:rsid w:val="0066390F"/>
    <w:rsid w:val="00663AC1"/>
    <w:rsid w:val="00664154"/>
    <w:rsid w:val="00664159"/>
    <w:rsid w:val="0066437D"/>
    <w:rsid w:val="00664E48"/>
    <w:rsid w:val="00665376"/>
    <w:rsid w:val="006654AF"/>
    <w:rsid w:val="0066571A"/>
    <w:rsid w:val="00665735"/>
    <w:rsid w:val="00665CD1"/>
    <w:rsid w:val="006665D0"/>
    <w:rsid w:val="0066666C"/>
    <w:rsid w:val="00666769"/>
    <w:rsid w:val="00666781"/>
    <w:rsid w:val="006667BD"/>
    <w:rsid w:val="006667BE"/>
    <w:rsid w:val="00666B92"/>
    <w:rsid w:val="00666CA6"/>
    <w:rsid w:val="00666ECA"/>
    <w:rsid w:val="00666FBF"/>
    <w:rsid w:val="00666FEA"/>
    <w:rsid w:val="0066718C"/>
    <w:rsid w:val="00667386"/>
    <w:rsid w:val="006674AD"/>
    <w:rsid w:val="00667CD5"/>
    <w:rsid w:val="00667E1E"/>
    <w:rsid w:val="00670499"/>
    <w:rsid w:val="00670642"/>
    <w:rsid w:val="00670938"/>
    <w:rsid w:val="00670F59"/>
    <w:rsid w:val="00670FD0"/>
    <w:rsid w:val="00671312"/>
    <w:rsid w:val="006715B7"/>
    <w:rsid w:val="006716E6"/>
    <w:rsid w:val="00671926"/>
    <w:rsid w:val="00671A4B"/>
    <w:rsid w:val="00671C40"/>
    <w:rsid w:val="00671E54"/>
    <w:rsid w:val="00671E99"/>
    <w:rsid w:val="00671ECE"/>
    <w:rsid w:val="00671F19"/>
    <w:rsid w:val="00671FF1"/>
    <w:rsid w:val="00672673"/>
    <w:rsid w:val="006728DA"/>
    <w:rsid w:val="00672D48"/>
    <w:rsid w:val="00673332"/>
    <w:rsid w:val="006733C3"/>
    <w:rsid w:val="00673467"/>
    <w:rsid w:val="006739EC"/>
    <w:rsid w:val="00673A1F"/>
    <w:rsid w:val="00673E43"/>
    <w:rsid w:val="00674370"/>
    <w:rsid w:val="00674412"/>
    <w:rsid w:val="00674B8C"/>
    <w:rsid w:val="00674F6D"/>
    <w:rsid w:val="00675096"/>
    <w:rsid w:val="006759F5"/>
    <w:rsid w:val="00676157"/>
    <w:rsid w:val="006763E5"/>
    <w:rsid w:val="006767E7"/>
    <w:rsid w:val="006769B1"/>
    <w:rsid w:val="00676B96"/>
    <w:rsid w:val="00676DB3"/>
    <w:rsid w:val="00676F33"/>
    <w:rsid w:val="0067771F"/>
    <w:rsid w:val="00677E46"/>
    <w:rsid w:val="006804ED"/>
    <w:rsid w:val="0068073D"/>
    <w:rsid w:val="00680B3A"/>
    <w:rsid w:val="00680DF6"/>
    <w:rsid w:val="006811EA"/>
    <w:rsid w:val="00681225"/>
    <w:rsid w:val="006813B2"/>
    <w:rsid w:val="0068173D"/>
    <w:rsid w:val="00682669"/>
    <w:rsid w:val="00682DAC"/>
    <w:rsid w:val="00682E4A"/>
    <w:rsid w:val="00682F98"/>
    <w:rsid w:val="006831D7"/>
    <w:rsid w:val="0068363D"/>
    <w:rsid w:val="00683743"/>
    <w:rsid w:val="00683927"/>
    <w:rsid w:val="00683C37"/>
    <w:rsid w:val="00683C80"/>
    <w:rsid w:val="00683CA9"/>
    <w:rsid w:val="0068433C"/>
    <w:rsid w:val="006843CA"/>
    <w:rsid w:val="00684DD7"/>
    <w:rsid w:val="00684E9D"/>
    <w:rsid w:val="00684F77"/>
    <w:rsid w:val="00684FB3"/>
    <w:rsid w:val="00685642"/>
    <w:rsid w:val="006856E1"/>
    <w:rsid w:val="00685C2E"/>
    <w:rsid w:val="00685D1C"/>
    <w:rsid w:val="00685ED3"/>
    <w:rsid w:val="00686369"/>
    <w:rsid w:val="00686B87"/>
    <w:rsid w:val="00686CA2"/>
    <w:rsid w:val="00686D06"/>
    <w:rsid w:val="00686D82"/>
    <w:rsid w:val="00686DC4"/>
    <w:rsid w:val="006877A8"/>
    <w:rsid w:val="0068792A"/>
    <w:rsid w:val="00690461"/>
    <w:rsid w:val="00690568"/>
    <w:rsid w:val="006905D1"/>
    <w:rsid w:val="0069070C"/>
    <w:rsid w:val="00690A49"/>
    <w:rsid w:val="00690F8F"/>
    <w:rsid w:val="006913B2"/>
    <w:rsid w:val="00691B1C"/>
    <w:rsid w:val="00691FB1"/>
    <w:rsid w:val="006921A5"/>
    <w:rsid w:val="00692372"/>
    <w:rsid w:val="00692720"/>
    <w:rsid w:val="00692AEA"/>
    <w:rsid w:val="00692C71"/>
    <w:rsid w:val="00692F69"/>
    <w:rsid w:val="00692FCF"/>
    <w:rsid w:val="00693082"/>
    <w:rsid w:val="006934EA"/>
    <w:rsid w:val="00693506"/>
    <w:rsid w:val="00693556"/>
    <w:rsid w:val="00693BCA"/>
    <w:rsid w:val="0069426A"/>
    <w:rsid w:val="0069468E"/>
    <w:rsid w:val="00694709"/>
    <w:rsid w:val="00694DFC"/>
    <w:rsid w:val="006953EE"/>
    <w:rsid w:val="00695492"/>
    <w:rsid w:val="006956A5"/>
    <w:rsid w:val="00695A82"/>
    <w:rsid w:val="00695EE5"/>
    <w:rsid w:val="006962E5"/>
    <w:rsid w:val="00696662"/>
    <w:rsid w:val="00696769"/>
    <w:rsid w:val="00696BE3"/>
    <w:rsid w:val="00696D95"/>
    <w:rsid w:val="00696DCE"/>
    <w:rsid w:val="006970EE"/>
    <w:rsid w:val="00697321"/>
    <w:rsid w:val="006973C3"/>
    <w:rsid w:val="006977DC"/>
    <w:rsid w:val="00697BC7"/>
    <w:rsid w:val="00697BD2"/>
    <w:rsid w:val="00697D40"/>
    <w:rsid w:val="00697E5F"/>
    <w:rsid w:val="006A0929"/>
    <w:rsid w:val="006A0A26"/>
    <w:rsid w:val="006A0AD1"/>
    <w:rsid w:val="006A0EFA"/>
    <w:rsid w:val="006A10E5"/>
    <w:rsid w:val="006A126A"/>
    <w:rsid w:val="006A168E"/>
    <w:rsid w:val="006A174E"/>
    <w:rsid w:val="006A1D54"/>
    <w:rsid w:val="006A237D"/>
    <w:rsid w:val="006A2440"/>
    <w:rsid w:val="006A24EB"/>
    <w:rsid w:val="006A2877"/>
    <w:rsid w:val="006A2B2D"/>
    <w:rsid w:val="006A2C6A"/>
    <w:rsid w:val="006A2DF0"/>
    <w:rsid w:val="006A312C"/>
    <w:rsid w:val="006A36A0"/>
    <w:rsid w:val="006A3AC8"/>
    <w:rsid w:val="006A3BE4"/>
    <w:rsid w:val="006A40B5"/>
    <w:rsid w:val="006A4223"/>
    <w:rsid w:val="006A43A3"/>
    <w:rsid w:val="006A4ABB"/>
    <w:rsid w:val="006A50AD"/>
    <w:rsid w:val="006A5347"/>
    <w:rsid w:val="006A558E"/>
    <w:rsid w:val="006A5949"/>
    <w:rsid w:val="006A60E8"/>
    <w:rsid w:val="006A6271"/>
    <w:rsid w:val="006A645C"/>
    <w:rsid w:val="006A64F7"/>
    <w:rsid w:val="006A6810"/>
    <w:rsid w:val="006A6AD9"/>
    <w:rsid w:val="006A7004"/>
    <w:rsid w:val="006A74A1"/>
    <w:rsid w:val="006A7934"/>
    <w:rsid w:val="006A7FC6"/>
    <w:rsid w:val="006B0356"/>
    <w:rsid w:val="006B049F"/>
    <w:rsid w:val="006B076F"/>
    <w:rsid w:val="006B0800"/>
    <w:rsid w:val="006B0BA7"/>
    <w:rsid w:val="006B0D27"/>
    <w:rsid w:val="006B0F8E"/>
    <w:rsid w:val="006B1226"/>
    <w:rsid w:val="006B16C5"/>
    <w:rsid w:val="006B1F1F"/>
    <w:rsid w:val="006B2007"/>
    <w:rsid w:val="006B20A5"/>
    <w:rsid w:val="006B20BF"/>
    <w:rsid w:val="006B2302"/>
    <w:rsid w:val="006B27CA"/>
    <w:rsid w:val="006B2897"/>
    <w:rsid w:val="006B293B"/>
    <w:rsid w:val="006B2BD6"/>
    <w:rsid w:val="006B2CEA"/>
    <w:rsid w:val="006B346B"/>
    <w:rsid w:val="006B34C2"/>
    <w:rsid w:val="006B3541"/>
    <w:rsid w:val="006B35B5"/>
    <w:rsid w:val="006B37D1"/>
    <w:rsid w:val="006B3FAD"/>
    <w:rsid w:val="006B4151"/>
    <w:rsid w:val="006B4B2D"/>
    <w:rsid w:val="006B4B3A"/>
    <w:rsid w:val="006B4BAF"/>
    <w:rsid w:val="006B4C10"/>
    <w:rsid w:val="006B4C5C"/>
    <w:rsid w:val="006B4C8D"/>
    <w:rsid w:val="006B5083"/>
    <w:rsid w:val="006B54F7"/>
    <w:rsid w:val="006B5B3F"/>
    <w:rsid w:val="006B5B55"/>
    <w:rsid w:val="006B5CBF"/>
    <w:rsid w:val="006B5DD6"/>
    <w:rsid w:val="006B645A"/>
    <w:rsid w:val="006B65F1"/>
    <w:rsid w:val="006B6764"/>
    <w:rsid w:val="006B6AD2"/>
    <w:rsid w:val="006B6B09"/>
    <w:rsid w:val="006B6BDB"/>
    <w:rsid w:val="006B6FB7"/>
    <w:rsid w:val="006B7322"/>
    <w:rsid w:val="006B7331"/>
    <w:rsid w:val="006B76F2"/>
    <w:rsid w:val="006B7B5C"/>
    <w:rsid w:val="006B7F34"/>
    <w:rsid w:val="006C010A"/>
    <w:rsid w:val="006C038C"/>
    <w:rsid w:val="006C0643"/>
    <w:rsid w:val="006C06F1"/>
    <w:rsid w:val="006C0AAF"/>
    <w:rsid w:val="006C0B0C"/>
    <w:rsid w:val="006C0E62"/>
    <w:rsid w:val="006C0EB2"/>
    <w:rsid w:val="006C109A"/>
    <w:rsid w:val="006C14DD"/>
    <w:rsid w:val="006C2030"/>
    <w:rsid w:val="006C2599"/>
    <w:rsid w:val="006C3206"/>
    <w:rsid w:val="006C3570"/>
    <w:rsid w:val="006C389B"/>
    <w:rsid w:val="006C40D8"/>
    <w:rsid w:val="006C41FF"/>
    <w:rsid w:val="006C48C2"/>
    <w:rsid w:val="006C49DB"/>
    <w:rsid w:val="006C4ED7"/>
    <w:rsid w:val="006C500D"/>
    <w:rsid w:val="006C514B"/>
    <w:rsid w:val="006C51AB"/>
    <w:rsid w:val="006C529C"/>
    <w:rsid w:val="006C54A5"/>
    <w:rsid w:val="006C58BF"/>
    <w:rsid w:val="006C5DDF"/>
    <w:rsid w:val="006C5FED"/>
    <w:rsid w:val="006C6536"/>
    <w:rsid w:val="006C75AC"/>
    <w:rsid w:val="006C7ADE"/>
    <w:rsid w:val="006C7B72"/>
    <w:rsid w:val="006C7E31"/>
    <w:rsid w:val="006D0146"/>
    <w:rsid w:val="006D036A"/>
    <w:rsid w:val="006D0A95"/>
    <w:rsid w:val="006D0F97"/>
    <w:rsid w:val="006D1419"/>
    <w:rsid w:val="006D1817"/>
    <w:rsid w:val="006D23EE"/>
    <w:rsid w:val="006D25C1"/>
    <w:rsid w:val="006D2714"/>
    <w:rsid w:val="006D2734"/>
    <w:rsid w:val="006D2982"/>
    <w:rsid w:val="006D2B0E"/>
    <w:rsid w:val="006D2B74"/>
    <w:rsid w:val="006D2DDE"/>
    <w:rsid w:val="006D318F"/>
    <w:rsid w:val="006D3B17"/>
    <w:rsid w:val="006D3D0A"/>
    <w:rsid w:val="006D3E4D"/>
    <w:rsid w:val="006D3E7C"/>
    <w:rsid w:val="006D451A"/>
    <w:rsid w:val="006D4725"/>
    <w:rsid w:val="006D4CF1"/>
    <w:rsid w:val="006D4D4B"/>
    <w:rsid w:val="006D4E8D"/>
    <w:rsid w:val="006D5679"/>
    <w:rsid w:val="006D5D1C"/>
    <w:rsid w:val="006D6D62"/>
    <w:rsid w:val="006D6E36"/>
    <w:rsid w:val="006D72BF"/>
    <w:rsid w:val="006D73AD"/>
    <w:rsid w:val="006D73C5"/>
    <w:rsid w:val="006D74FF"/>
    <w:rsid w:val="006D7BC5"/>
    <w:rsid w:val="006D7DC4"/>
    <w:rsid w:val="006D7DEC"/>
    <w:rsid w:val="006D7EE7"/>
    <w:rsid w:val="006E04A4"/>
    <w:rsid w:val="006E06B9"/>
    <w:rsid w:val="006E09D8"/>
    <w:rsid w:val="006E0BCA"/>
    <w:rsid w:val="006E0C1F"/>
    <w:rsid w:val="006E1876"/>
    <w:rsid w:val="006E18C0"/>
    <w:rsid w:val="006E2205"/>
    <w:rsid w:val="006E2228"/>
    <w:rsid w:val="006E2768"/>
    <w:rsid w:val="006E276B"/>
    <w:rsid w:val="006E283A"/>
    <w:rsid w:val="006E2A7D"/>
    <w:rsid w:val="006E2BF8"/>
    <w:rsid w:val="006E2E0F"/>
    <w:rsid w:val="006E3135"/>
    <w:rsid w:val="006E31FF"/>
    <w:rsid w:val="006E32E0"/>
    <w:rsid w:val="006E3309"/>
    <w:rsid w:val="006E3C68"/>
    <w:rsid w:val="006E3CC1"/>
    <w:rsid w:val="006E3DA6"/>
    <w:rsid w:val="006E3EF9"/>
    <w:rsid w:val="006E4243"/>
    <w:rsid w:val="006E4868"/>
    <w:rsid w:val="006E4878"/>
    <w:rsid w:val="006E49CD"/>
    <w:rsid w:val="006E4B14"/>
    <w:rsid w:val="006E562A"/>
    <w:rsid w:val="006E5911"/>
    <w:rsid w:val="006E59C6"/>
    <w:rsid w:val="006E63ED"/>
    <w:rsid w:val="006E6492"/>
    <w:rsid w:val="006E6C56"/>
    <w:rsid w:val="006E6C89"/>
    <w:rsid w:val="006E6F0C"/>
    <w:rsid w:val="006E6F8A"/>
    <w:rsid w:val="006F01D2"/>
    <w:rsid w:val="006F039D"/>
    <w:rsid w:val="006F056B"/>
    <w:rsid w:val="006F06FC"/>
    <w:rsid w:val="006F0749"/>
    <w:rsid w:val="006F0BEA"/>
    <w:rsid w:val="006F150C"/>
    <w:rsid w:val="006F1629"/>
    <w:rsid w:val="006F165F"/>
    <w:rsid w:val="006F18AC"/>
    <w:rsid w:val="006F1BB3"/>
    <w:rsid w:val="006F1C5A"/>
    <w:rsid w:val="006F1E81"/>
    <w:rsid w:val="006F21E6"/>
    <w:rsid w:val="006F245C"/>
    <w:rsid w:val="006F24B8"/>
    <w:rsid w:val="006F2718"/>
    <w:rsid w:val="006F2763"/>
    <w:rsid w:val="006F284D"/>
    <w:rsid w:val="006F2AF5"/>
    <w:rsid w:val="006F3998"/>
    <w:rsid w:val="006F4204"/>
    <w:rsid w:val="006F4226"/>
    <w:rsid w:val="006F453A"/>
    <w:rsid w:val="006F4BC0"/>
    <w:rsid w:val="006F5F95"/>
    <w:rsid w:val="006F615C"/>
    <w:rsid w:val="006F6205"/>
    <w:rsid w:val="006F6F2F"/>
    <w:rsid w:val="006F7052"/>
    <w:rsid w:val="006F761B"/>
    <w:rsid w:val="006F77B3"/>
    <w:rsid w:val="006F78F4"/>
    <w:rsid w:val="006F7A05"/>
    <w:rsid w:val="006F7AC7"/>
    <w:rsid w:val="006F7CF2"/>
    <w:rsid w:val="006F7D78"/>
    <w:rsid w:val="006F7E28"/>
    <w:rsid w:val="0070085D"/>
    <w:rsid w:val="00700CA2"/>
    <w:rsid w:val="00700CD3"/>
    <w:rsid w:val="00700D60"/>
    <w:rsid w:val="00700E44"/>
    <w:rsid w:val="00700F17"/>
    <w:rsid w:val="007010DB"/>
    <w:rsid w:val="00701678"/>
    <w:rsid w:val="00701760"/>
    <w:rsid w:val="0070191C"/>
    <w:rsid w:val="00701C2C"/>
    <w:rsid w:val="00702093"/>
    <w:rsid w:val="00702B1B"/>
    <w:rsid w:val="00702B6C"/>
    <w:rsid w:val="00702B86"/>
    <w:rsid w:val="0070302F"/>
    <w:rsid w:val="00703180"/>
    <w:rsid w:val="007031F8"/>
    <w:rsid w:val="0070329E"/>
    <w:rsid w:val="00703449"/>
    <w:rsid w:val="0070348F"/>
    <w:rsid w:val="00703753"/>
    <w:rsid w:val="0070387B"/>
    <w:rsid w:val="00703D3A"/>
    <w:rsid w:val="00703DF6"/>
    <w:rsid w:val="007041AB"/>
    <w:rsid w:val="00704221"/>
    <w:rsid w:val="0070474B"/>
    <w:rsid w:val="0070484D"/>
    <w:rsid w:val="00704DB2"/>
    <w:rsid w:val="00705190"/>
    <w:rsid w:val="00705593"/>
    <w:rsid w:val="00705602"/>
    <w:rsid w:val="00705894"/>
    <w:rsid w:val="007059A1"/>
    <w:rsid w:val="00705A4D"/>
    <w:rsid w:val="007062F8"/>
    <w:rsid w:val="00706494"/>
    <w:rsid w:val="00706A23"/>
    <w:rsid w:val="00706DD8"/>
    <w:rsid w:val="00707111"/>
    <w:rsid w:val="00707377"/>
    <w:rsid w:val="0070737E"/>
    <w:rsid w:val="00707694"/>
    <w:rsid w:val="00707DE4"/>
    <w:rsid w:val="00707E52"/>
    <w:rsid w:val="0071025A"/>
    <w:rsid w:val="00710741"/>
    <w:rsid w:val="007107B9"/>
    <w:rsid w:val="00710B49"/>
    <w:rsid w:val="00710C8A"/>
    <w:rsid w:val="00710EA5"/>
    <w:rsid w:val="007117CF"/>
    <w:rsid w:val="007118BD"/>
    <w:rsid w:val="00711FAF"/>
    <w:rsid w:val="00712110"/>
    <w:rsid w:val="007122D9"/>
    <w:rsid w:val="00712FAB"/>
    <w:rsid w:val="007130E6"/>
    <w:rsid w:val="00713105"/>
    <w:rsid w:val="00713352"/>
    <w:rsid w:val="007134D5"/>
    <w:rsid w:val="007135D6"/>
    <w:rsid w:val="00713A89"/>
    <w:rsid w:val="00713EED"/>
    <w:rsid w:val="0071403C"/>
    <w:rsid w:val="007141C6"/>
    <w:rsid w:val="00714993"/>
    <w:rsid w:val="007150DC"/>
    <w:rsid w:val="007151CE"/>
    <w:rsid w:val="0071564F"/>
    <w:rsid w:val="007157F7"/>
    <w:rsid w:val="007158A9"/>
    <w:rsid w:val="00715DC5"/>
    <w:rsid w:val="00715E14"/>
    <w:rsid w:val="0071617B"/>
    <w:rsid w:val="0071642F"/>
    <w:rsid w:val="007164D4"/>
    <w:rsid w:val="007168E7"/>
    <w:rsid w:val="00716AAB"/>
    <w:rsid w:val="00716BC4"/>
    <w:rsid w:val="00716CE9"/>
    <w:rsid w:val="00716F30"/>
    <w:rsid w:val="00716F76"/>
    <w:rsid w:val="007170D6"/>
    <w:rsid w:val="0071727B"/>
    <w:rsid w:val="007172D8"/>
    <w:rsid w:val="00717336"/>
    <w:rsid w:val="007175B4"/>
    <w:rsid w:val="0071762D"/>
    <w:rsid w:val="0071776C"/>
    <w:rsid w:val="00717BEC"/>
    <w:rsid w:val="00717FA5"/>
    <w:rsid w:val="00720241"/>
    <w:rsid w:val="00720353"/>
    <w:rsid w:val="00720388"/>
    <w:rsid w:val="007208C3"/>
    <w:rsid w:val="00721A32"/>
    <w:rsid w:val="00721C48"/>
    <w:rsid w:val="00722184"/>
    <w:rsid w:val="007223A2"/>
    <w:rsid w:val="007223F4"/>
    <w:rsid w:val="00722956"/>
    <w:rsid w:val="00722DCF"/>
    <w:rsid w:val="00723136"/>
    <w:rsid w:val="007232E6"/>
    <w:rsid w:val="007234A5"/>
    <w:rsid w:val="007235CF"/>
    <w:rsid w:val="007239FF"/>
    <w:rsid w:val="007241CC"/>
    <w:rsid w:val="007246EB"/>
    <w:rsid w:val="00724B8C"/>
    <w:rsid w:val="00724C4C"/>
    <w:rsid w:val="00724CA2"/>
    <w:rsid w:val="00724D03"/>
    <w:rsid w:val="007251EE"/>
    <w:rsid w:val="00725208"/>
    <w:rsid w:val="0072562A"/>
    <w:rsid w:val="0072571D"/>
    <w:rsid w:val="0072571E"/>
    <w:rsid w:val="00725868"/>
    <w:rsid w:val="00725882"/>
    <w:rsid w:val="00725A48"/>
    <w:rsid w:val="00725B8D"/>
    <w:rsid w:val="00725F28"/>
    <w:rsid w:val="00725F89"/>
    <w:rsid w:val="007262F4"/>
    <w:rsid w:val="00726407"/>
    <w:rsid w:val="007268A3"/>
    <w:rsid w:val="00727399"/>
    <w:rsid w:val="00727692"/>
    <w:rsid w:val="007277BA"/>
    <w:rsid w:val="00727830"/>
    <w:rsid w:val="00727F58"/>
    <w:rsid w:val="0073061C"/>
    <w:rsid w:val="00730689"/>
    <w:rsid w:val="007306A3"/>
    <w:rsid w:val="00730781"/>
    <w:rsid w:val="00730C8F"/>
    <w:rsid w:val="0073100E"/>
    <w:rsid w:val="0073148E"/>
    <w:rsid w:val="007314AF"/>
    <w:rsid w:val="00731710"/>
    <w:rsid w:val="007318FC"/>
    <w:rsid w:val="00731988"/>
    <w:rsid w:val="007328A7"/>
    <w:rsid w:val="00732AE9"/>
    <w:rsid w:val="00732AF1"/>
    <w:rsid w:val="00732BA5"/>
    <w:rsid w:val="00732BDA"/>
    <w:rsid w:val="00732CFE"/>
    <w:rsid w:val="00732F30"/>
    <w:rsid w:val="00732F69"/>
    <w:rsid w:val="0073300D"/>
    <w:rsid w:val="007330B9"/>
    <w:rsid w:val="0073310E"/>
    <w:rsid w:val="00733638"/>
    <w:rsid w:val="00733BBB"/>
    <w:rsid w:val="00733E03"/>
    <w:rsid w:val="0073442E"/>
    <w:rsid w:val="00734492"/>
    <w:rsid w:val="00734620"/>
    <w:rsid w:val="00734651"/>
    <w:rsid w:val="00734C75"/>
    <w:rsid w:val="00734DE1"/>
    <w:rsid w:val="00735372"/>
    <w:rsid w:val="007356F8"/>
    <w:rsid w:val="00735898"/>
    <w:rsid w:val="00735BDC"/>
    <w:rsid w:val="00735F90"/>
    <w:rsid w:val="00735FA5"/>
    <w:rsid w:val="00736532"/>
    <w:rsid w:val="0073680E"/>
    <w:rsid w:val="0073696E"/>
    <w:rsid w:val="00736C3E"/>
    <w:rsid w:val="00737088"/>
    <w:rsid w:val="0073761B"/>
    <w:rsid w:val="00737A73"/>
    <w:rsid w:val="00737B39"/>
    <w:rsid w:val="00740529"/>
    <w:rsid w:val="00740978"/>
    <w:rsid w:val="00740B20"/>
    <w:rsid w:val="00740B42"/>
    <w:rsid w:val="007413F9"/>
    <w:rsid w:val="00741611"/>
    <w:rsid w:val="00741677"/>
    <w:rsid w:val="00741718"/>
    <w:rsid w:val="007417A3"/>
    <w:rsid w:val="00742974"/>
    <w:rsid w:val="007430F8"/>
    <w:rsid w:val="00743781"/>
    <w:rsid w:val="00743B4D"/>
    <w:rsid w:val="00743E53"/>
    <w:rsid w:val="00744CA3"/>
    <w:rsid w:val="00745141"/>
    <w:rsid w:val="00745A6C"/>
    <w:rsid w:val="00745D0A"/>
    <w:rsid w:val="00745F52"/>
    <w:rsid w:val="007468E5"/>
    <w:rsid w:val="00746F38"/>
    <w:rsid w:val="00747181"/>
    <w:rsid w:val="007471D0"/>
    <w:rsid w:val="00747260"/>
    <w:rsid w:val="00747677"/>
    <w:rsid w:val="0074770C"/>
    <w:rsid w:val="00750247"/>
    <w:rsid w:val="0075025A"/>
    <w:rsid w:val="00750270"/>
    <w:rsid w:val="007505A0"/>
    <w:rsid w:val="00750839"/>
    <w:rsid w:val="00750D0C"/>
    <w:rsid w:val="00750E67"/>
    <w:rsid w:val="00750F25"/>
    <w:rsid w:val="0075122E"/>
    <w:rsid w:val="0075123E"/>
    <w:rsid w:val="00751B7F"/>
    <w:rsid w:val="00751C31"/>
    <w:rsid w:val="00751D64"/>
    <w:rsid w:val="00751D74"/>
    <w:rsid w:val="007521B1"/>
    <w:rsid w:val="0075228D"/>
    <w:rsid w:val="00752449"/>
    <w:rsid w:val="00752C41"/>
    <w:rsid w:val="00752F74"/>
    <w:rsid w:val="00753401"/>
    <w:rsid w:val="0075340D"/>
    <w:rsid w:val="0075362D"/>
    <w:rsid w:val="007536E9"/>
    <w:rsid w:val="00753E5F"/>
    <w:rsid w:val="00754162"/>
    <w:rsid w:val="007543C1"/>
    <w:rsid w:val="0075451F"/>
    <w:rsid w:val="00754895"/>
    <w:rsid w:val="007548CA"/>
    <w:rsid w:val="00754B95"/>
    <w:rsid w:val="007551F0"/>
    <w:rsid w:val="0075523F"/>
    <w:rsid w:val="007552BD"/>
    <w:rsid w:val="007555CE"/>
    <w:rsid w:val="0075593A"/>
    <w:rsid w:val="00755FFB"/>
    <w:rsid w:val="00756342"/>
    <w:rsid w:val="00756E3C"/>
    <w:rsid w:val="007574F6"/>
    <w:rsid w:val="007576BB"/>
    <w:rsid w:val="00757A10"/>
    <w:rsid w:val="00757AB8"/>
    <w:rsid w:val="00757AF2"/>
    <w:rsid w:val="00757BCA"/>
    <w:rsid w:val="00757DB1"/>
    <w:rsid w:val="00757E4A"/>
    <w:rsid w:val="0076006A"/>
    <w:rsid w:val="00760204"/>
    <w:rsid w:val="00760707"/>
    <w:rsid w:val="00760859"/>
    <w:rsid w:val="00760A99"/>
    <w:rsid w:val="00761B0A"/>
    <w:rsid w:val="00761F67"/>
    <w:rsid w:val="0076201E"/>
    <w:rsid w:val="00762546"/>
    <w:rsid w:val="00762CAF"/>
    <w:rsid w:val="00762E7C"/>
    <w:rsid w:val="00762F66"/>
    <w:rsid w:val="00763219"/>
    <w:rsid w:val="0076326A"/>
    <w:rsid w:val="00763758"/>
    <w:rsid w:val="00763773"/>
    <w:rsid w:val="00764361"/>
    <w:rsid w:val="0076469D"/>
    <w:rsid w:val="0076479F"/>
    <w:rsid w:val="00764A01"/>
    <w:rsid w:val="00764B2C"/>
    <w:rsid w:val="00764BCE"/>
    <w:rsid w:val="00764D30"/>
    <w:rsid w:val="00765529"/>
    <w:rsid w:val="00765556"/>
    <w:rsid w:val="00765AAC"/>
    <w:rsid w:val="0076633C"/>
    <w:rsid w:val="0076641A"/>
    <w:rsid w:val="00766692"/>
    <w:rsid w:val="007667BE"/>
    <w:rsid w:val="00766929"/>
    <w:rsid w:val="00766C3C"/>
    <w:rsid w:val="00766CAA"/>
    <w:rsid w:val="00766F4D"/>
    <w:rsid w:val="007678BB"/>
    <w:rsid w:val="00767C82"/>
    <w:rsid w:val="00770403"/>
    <w:rsid w:val="0077056A"/>
    <w:rsid w:val="007705AF"/>
    <w:rsid w:val="00770E1C"/>
    <w:rsid w:val="00771212"/>
    <w:rsid w:val="00771258"/>
    <w:rsid w:val="007714BE"/>
    <w:rsid w:val="007718A6"/>
    <w:rsid w:val="007721B8"/>
    <w:rsid w:val="00772459"/>
    <w:rsid w:val="007728B2"/>
    <w:rsid w:val="00772C6D"/>
    <w:rsid w:val="00772F15"/>
    <w:rsid w:val="0077320B"/>
    <w:rsid w:val="007733FE"/>
    <w:rsid w:val="007735D6"/>
    <w:rsid w:val="00773704"/>
    <w:rsid w:val="00773980"/>
    <w:rsid w:val="007739C7"/>
    <w:rsid w:val="007739E1"/>
    <w:rsid w:val="00773AE1"/>
    <w:rsid w:val="0077426D"/>
    <w:rsid w:val="00774676"/>
    <w:rsid w:val="007749E0"/>
    <w:rsid w:val="00774E6D"/>
    <w:rsid w:val="00775184"/>
    <w:rsid w:val="00775677"/>
    <w:rsid w:val="007756B6"/>
    <w:rsid w:val="00775976"/>
    <w:rsid w:val="00775A0E"/>
    <w:rsid w:val="00775F52"/>
    <w:rsid w:val="00776047"/>
    <w:rsid w:val="00776112"/>
    <w:rsid w:val="007764D4"/>
    <w:rsid w:val="007765E5"/>
    <w:rsid w:val="007769CC"/>
    <w:rsid w:val="00776A73"/>
    <w:rsid w:val="00776D79"/>
    <w:rsid w:val="007770E7"/>
    <w:rsid w:val="00777302"/>
    <w:rsid w:val="007774B6"/>
    <w:rsid w:val="007775D2"/>
    <w:rsid w:val="007776B9"/>
    <w:rsid w:val="00777E31"/>
    <w:rsid w:val="0078005F"/>
    <w:rsid w:val="007800F7"/>
    <w:rsid w:val="007802D6"/>
    <w:rsid w:val="00780414"/>
    <w:rsid w:val="00780759"/>
    <w:rsid w:val="007808BE"/>
    <w:rsid w:val="0078091B"/>
    <w:rsid w:val="00780937"/>
    <w:rsid w:val="00780B62"/>
    <w:rsid w:val="00780E52"/>
    <w:rsid w:val="00780EE9"/>
    <w:rsid w:val="00780F6D"/>
    <w:rsid w:val="007811E4"/>
    <w:rsid w:val="0078167F"/>
    <w:rsid w:val="007818BD"/>
    <w:rsid w:val="00781E18"/>
    <w:rsid w:val="00782059"/>
    <w:rsid w:val="00782304"/>
    <w:rsid w:val="00782579"/>
    <w:rsid w:val="007825CD"/>
    <w:rsid w:val="007826C4"/>
    <w:rsid w:val="0078292B"/>
    <w:rsid w:val="00782968"/>
    <w:rsid w:val="00782ED2"/>
    <w:rsid w:val="00783106"/>
    <w:rsid w:val="007835B7"/>
    <w:rsid w:val="007835DA"/>
    <w:rsid w:val="00783B3B"/>
    <w:rsid w:val="00784A7D"/>
    <w:rsid w:val="00784B8B"/>
    <w:rsid w:val="00784E8F"/>
    <w:rsid w:val="00785013"/>
    <w:rsid w:val="0078514A"/>
    <w:rsid w:val="00785375"/>
    <w:rsid w:val="007861BD"/>
    <w:rsid w:val="0078669F"/>
    <w:rsid w:val="00786A7B"/>
    <w:rsid w:val="00786B21"/>
    <w:rsid w:val="00786B44"/>
    <w:rsid w:val="00786E41"/>
    <w:rsid w:val="00786F44"/>
    <w:rsid w:val="0078706D"/>
    <w:rsid w:val="00787423"/>
    <w:rsid w:val="00787492"/>
    <w:rsid w:val="007876FC"/>
    <w:rsid w:val="007878A1"/>
    <w:rsid w:val="00787DA4"/>
    <w:rsid w:val="00787E43"/>
    <w:rsid w:val="00787E7D"/>
    <w:rsid w:val="007904D2"/>
    <w:rsid w:val="007905A4"/>
    <w:rsid w:val="00790B3A"/>
    <w:rsid w:val="00790B5F"/>
    <w:rsid w:val="00790BEC"/>
    <w:rsid w:val="00790DAD"/>
    <w:rsid w:val="007914A3"/>
    <w:rsid w:val="00791A56"/>
    <w:rsid w:val="00791DF7"/>
    <w:rsid w:val="007921E2"/>
    <w:rsid w:val="00792C5E"/>
    <w:rsid w:val="00792D23"/>
    <w:rsid w:val="00792D70"/>
    <w:rsid w:val="00792F4B"/>
    <w:rsid w:val="00793133"/>
    <w:rsid w:val="007934D1"/>
    <w:rsid w:val="00793820"/>
    <w:rsid w:val="00793959"/>
    <w:rsid w:val="00793BB1"/>
    <w:rsid w:val="00793C03"/>
    <w:rsid w:val="00793D26"/>
    <w:rsid w:val="00793DE7"/>
    <w:rsid w:val="0079408A"/>
    <w:rsid w:val="00794B4F"/>
    <w:rsid w:val="00794C98"/>
    <w:rsid w:val="00794CE8"/>
    <w:rsid w:val="0079574F"/>
    <w:rsid w:val="00795EA4"/>
    <w:rsid w:val="00795FDF"/>
    <w:rsid w:val="00796286"/>
    <w:rsid w:val="0079694B"/>
    <w:rsid w:val="007970F5"/>
    <w:rsid w:val="00797464"/>
    <w:rsid w:val="00797611"/>
    <w:rsid w:val="00797919"/>
    <w:rsid w:val="00797A08"/>
    <w:rsid w:val="00797A84"/>
    <w:rsid w:val="007A0213"/>
    <w:rsid w:val="007A02CF"/>
    <w:rsid w:val="007A0B30"/>
    <w:rsid w:val="007A1390"/>
    <w:rsid w:val="007A1685"/>
    <w:rsid w:val="007A1E0A"/>
    <w:rsid w:val="007A1ED7"/>
    <w:rsid w:val="007A221A"/>
    <w:rsid w:val="007A2457"/>
    <w:rsid w:val="007A25E1"/>
    <w:rsid w:val="007A28CF"/>
    <w:rsid w:val="007A2A2D"/>
    <w:rsid w:val="007A3024"/>
    <w:rsid w:val="007A32EC"/>
    <w:rsid w:val="007A3450"/>
    <w:rsid w:val="007A34C7"/>
    <w:rsid w:val="007A3A23"/>
    <w:rsid w:val="007A3AB3"/>
    <w:rsid w:val="007A3AEA"/>
    <w:rsid w:val="007A3D87"/>
    <w:rsid w:val="007A3E96"/>
    <w:rsid w:val="007A4160"/>
    <w:rsid w:val="007A4253"/>
    <w:rsid w:val="007A43FE"/>
    <w:rsid w:val="007A46A8"/>
    <w:rsid w:val="007A4D6C"/>
    <w:rsid w:val="007A4F00"/>
    <w:rsid w:val="007A4FB2"/>
    <w:rsid w:val="007A51F3"/>
    <w:rsid w:val="007A5276"/>
    <w:rsid w:val="007A52D5"/>
    <w:rsid w:val="007A5DB3"/>
    <w:rsid w:val="007A6106"/>
    <w:rsid w:val="007A6327"/>
    <w:rsid w:val="007A6E60"/>
    <w:rsid w:val="007A70DB"/>
    <w:rsid w:val="007A74A7"/>
    <w:rsid w:val="007B0432"/>
    <w:rsid w:val="007B07DC"/>
    <w:rsid w:val="007B09EB"/>
    <w:rsid w:val="007B0A39"/>
    <w:rsid w:val="007B0E95"/>
    <w:rsid w:val="007B13BF"/>
    <w:rsid w:val="007B1C37"/>
    <w:rsid w:val="007B1CCC"/>
    <w:rsid w:val="007B27F5"/>
    <w:rsid w:val="007B2901"/>
    <w:rsid w:val="007B2AD9"/>
    <w:rsid w:val="007B2CFD"/>
    <w:rsid w:val="007B3AE6"/>
    <w:rsid w:val="007B3C2B"/>
    <w:rsid w:val="007B409C"/>
    <w:rsid w:val="007B453F"/>
    <w:rsid w:val="007B4BA3"/>
    <w:rsid w:val="007B5178"/>
    <w:rsid w:val="007B51BE"/>
    <w:rsid w:val="007B51C4"/>
    <w:rsid w:val="007B51D6"/>
    <w:rsid w:val="007B5234"/>
    <w:rsid w:val="007B5926"/>
    <w:rsid w:val="007B5A06"/>
    <w:rsid w:val="007B5AA4"/>
    <w:rsid w:val="007B672D"/>
    <w:rsid w:val="007B679B"/>
    <w:rsid w:val="007B697D"/>
    <w:rsid w:val="007B6DE9"/>
    <w:rsid w:val="007B724E"/>
    <w:rsid w:val="007B7A42"/>
    <w:rsid w:val="007B7C99"/>
    <w:rsid w:val="007B7DF1"/>
    <w:rsid w:val="007C007B"/>
    <w:rsid w:val="007C01AC"/>
    <w:rsid w:val="007C033B"/>
    <w:rsid w:val="007C05F6"/>
    <w:rsid w:val="007C065A"/>
    <w:rsid w:val="007C0746"/>
    <w:rsid w:val="007C0A70"/>
    <w:rsid w:val="007C0EAC"/>
    <w:rsid w:val="007C10D6"/>
    <w:rsid w:val="007C15C5"/>
    <w:rsid w:val="007C1932"/>
    <w:rsid w:val="007C19E3"/>
    <w:rsid w:val="007C1A0B"/>
    <w:rsid w:val="007C1B54"/>
    <w:rsid w:val="007C21CC"/>
    <w:rsid w:val="007C23EF"/>
    <w:rsid w:val="007C25A0"/>
    <w:rsid w:val="007C2660"/>
    <w:rsid w:val="007C277C"/>
    <w:rsid w:val="007C295F"/>
    <w:rsid w:val="007C2A13"/>
    <w:rsid w:val="007C3210"/>
    <w:rsid w:val="007C34B6"/>
    <w:rsid w:val="007C3BE0"/>
    <w:rsid w:val="007C3E14"/>
    <w:rsid w:val="007C3E8D"/>
    <w:rsid w:val="007C3FFF"/>
    <w:rsid w:val="007C40B6"/>
    <w:rsid w:val="007C4180"/>
    <w:rsid w:val="007C4B8D"/>
    <w:rsid w:val="007C53F0"/>
    <w:rsid w:val="007C560A"/>
    <w:rsid w:val="007C5EC9"/>
    <w:rsid w:val="007C60C9"/>
    <w:rsid w:val="007C60CF"/>
    <w:rsid w:val="007C6DF5"/>
    <w:rsid w:val="007C6DF6"/>
    <w:rsid w:val="007C78B2"/>
    <w:rsid w:val="007C7985"/>
    <w:rsid w:val="007C7AD1"/>
    <w:rsid w:val="007C7D99"/>
    <w:rsid w:val="007C7E72"/>
    <w:rsid w:val="007C7EF9"/>
    <w:rsid w:val="007C7F50"/>
    <w:rsid w:val="007C7F64"/>
    <w:rsid w:val="007D0050"/>
    <w:rsid w:val="007D04FC"/>
    <w:rsid w:val="007D14A9"/>
    <w:rsid w:val="007D14FA"/>
    <w:rsid w:val="007D1976"/>
    <w:rsid w:val="007D249B"/>
    <w:rsid w:val="007D261B"/>
    <w:rsid w:val="007D2882"/>
    <w:rsid w:val="007D2A9C"/>
    <w:rsid w:val="007D2F79"/>
    <w:rsid w:val="007D3225"/>
    <w:rsid w:val="007D3429"/>
    <w:rsid w:val="007D3CBF"/>
    <w:rsid w:val="007D40AA"/>
    <w:rsid w:val="007D4155"/>
    <w:rsid w:val="007D440A"/>
    <w:rsid w:val="007D4679"/>
    <w:rsid w:val="007D4BF3"/>
    <w:rsid w:val="007D4EEF"/>
    <w:rsid w:val="007D51BB"/>
    <w:rsid w:val="007D60E4"/>
    <w:rsid w:val="007D61CF"/>
    <w:rsid w:val="007D640C"/>
    <w:rsid w:val="007D6A65"/>
    <w:rsid w:val="007D6DF6"/>
    <w:rsid w:val="007D7028"/>
    <w:rsid w:val="007D7761"/>
    <w:rsid w:val="007D7A0C"/>
    <w:rsid w:val="007D7EFF"/>
    <w:rsid w:val="007E038E"/>
    <w:rsid w:val="007E041C"/>
    <w:rsid w:val="007E046F"/>
    <w:rsid w:val="007E04AB"/>
    <w:rsid w:val="007E0628"/>
    <w:rsid w:val="007E0B48"/>
    <w:rsid w:val="007E0D55"/>
    <w:rsid w:val="007E0F78"/>
    <w:rsid w:val="007E100A"/>
    <w:rsid w:val="007E1093"/>
    <w:rsid w:val="007E1130"/>
    <w:rsid w:val="007E1256"/>
    <w:rsid w:val="007E1327"/>
    <w:rsid w:val="007E136E"/>
    <w:rsid w:val="007E2157"/>
    <w:rsid w:val="007E2738"/>
    <w:rsid w:val="007E296C"/>
    <w:rsid w:val="007E302D"/>
    <w:rsid w:val="007E3289"/>
    <w:rsid w:val="007E329E"/>
    <w:rsid w:val="007E39C2"/>
    <w:rsid w:val="007E3A9E"/>
    <w:rsid w:val="007E3D06"/>
    <w:rsid w:val="007E44DF"/>
    <w:rsid w:val="007E484D"/>
    <w:rsid w:val="007E583D"/>
    <w:rsid w:val="007E5988"/>
    <w:rsid w:val="007E67C2"/>
    <w:rsid w:val="007E7741"/>
    <w:rsid w:val="007E7D6B"/>
    <w:rsid w:val="007E7F44"/>
    <w:rsid w:val="007F0175"/>
    <w:rsid w:val="007F01F9"/>
    <w:rsid w:val="007F05C8"/>
    <w:rsid w:val="007F0F6A"/>
    <w:rsid w:val="007F1024"/>
    <w:rsid w:val="007F15A5"/>
    <w:rsid w:val="007F186B"/>
    <w:rsid w:val="007F1F23"/>
    <w:rsid w:val="007F207D"/>
    <w:rsid w:val="007F26E8"/>
    <w:rsid w:val="007F2877"/>
    <w:rsid w:val="007F2A42"/>
    <w:rsid w:val="007F2F76"/>
    <w:rsid w:val="007F31E5"/>
    <w:rsid w:val="007F321D"/>
    <w:rsid w:val="007F3279"/>
    <w:rsid w:val="007F3478"/>
    <w:rsid w:val="007F34F4"/>
    <w:rsid w:val="007F36C5"/>
    <w:rsid w:val="007F3CD6"/>
    <w:rsid w:val="007F4159"/>
    <w:rsid w:val="007F45C7"/>
    <w:rsid w:val="007F4B16"/>
    <w:rsid w:val="007F4BDD"/>
    <w:rsid w:val="007F4DE3"/>
    <w:rsid w:val="007F5CBC"/>
    <w:rsid w:val="007F5FFD"/>
    <w:rsid w:val="007F611A"/>
    <w:rsid w:val="007F61C5"/>
    <w:rsid w:val="007F6209"/>
    <w:rsid w:val="007F66BC"/>
    <w:rsid w:val="007F6B14"/>
    <w:rsid w:val="007F6C23"/>
    <w:rsid w:val="007F6CFE"/>
    <w:rsid w:val="007F7E14"/>
    <w:rsid w:val="007F7FE5"/>
    <w:rsid w:val="0080007C"/>
    <w:rsid w:val="008004AC"/>
    <w:rsid w:val="00800874"/>
    <w:rsid w:val="008008E9"/>
    <w:rsid w:val="00800E65"/>
    <w:rsid w:val="00800EBD"/>
    <w:rsid w:val="008013E6"/>
    <w:rsid w:val="008014BA"/>
    <w:rsid w:val="008015CF"/>
    <w:rsid w:val="00801621"/>
    <w:rsid w:val="00801631"/>
    <w:rsid w:val="008020F7"/>
    <w:rsid w:val="008021DA"/>
    <w:rsid w:val="0080240F"/>
    <w:rsid w:val="00802C6D"/>
    <w:rsid w:val="00802FDB"/>
    <w:rsid w:val="008035A7"/>
    <w:rsid w:val="0080408E"/>
    <w:rsid w:val="0080528C"/>
    <w:rsid w:val="008054B9"/>
    <w:rsid w:val="008055E0"/>
    <w:rsid w:val="0080601E"/>
    <w:rsid w:val="008061C0"/>
    <w:rsid w:val="0080642A"/>
    <w:rsid w:val="00806547"/>
    <w:rsid w:val="00806A26"/>
    <w:rsid w:val="00806AA6"/>
    <w:rsid w:val="00806BBE"/>
    <w:rsid w:val="00806FD2"/>
    <w:rsid w:val="00807118"/>
    <w:rsid w:val="00807491"/>
    <w:rsid w:val="00807640"/>
    <w:rsid w:val="00807869"/>
    <w:rsid w:val="00807AF9"/>
    <w:rsid w:val="00807C9D"/>
    <w:rsid w:val="00807E72"/>
    <w:rsid w:val="00810012"/>
    <w:rsid w:val="0081078C"/>
    <w:rsid w:val="008109B1"/>
    <w:rsid w:val="00810B4A"/>
    <w:rsid w:val="00810C0A"/>
    <w:rsid w:val="00810C23"/>
    <w:rsid w:val="00810DC8"/>
    <w:rsid w:val="00811150"/>
    <w:rsid w:val="0081154A"/>
    <w:rsid w:val="008116E1"/>
    <w:rsid w:val="00811A95"/>
    <w:rsid w:val="00811AE1"/>
    <w:rsid w:val="00811DE9"/>
    <w:rsid w:val="00811EC8"/>
    <w:rsid w:val="00812316"/>
    <w:rsid w:val="008129B4"/>
    <w:rsid w:val="00812C8E"/>
    <w:rsid w:val="00812D66"/>
    <w:rsid w:val="00812E24"/>
    <w:rsid w:val="00812E25"/>
    <w:rsid w:val="00813359"/>
    <w:rsid w:val="00813917"/>
    <w:rsid w:val="00813B91"/>
    <w:rsid w:val="00813CC6"/>
    <w:rsid w:val="00813E22"/>
    <w:rsid w:val="00813F21"/>
    <w:rsid w:val="00814077"/>
    <w:rsid w:val="0081411A"/>
    <w:rsid w:val="0081422D"/>
    <w:rsid w:val="00814327"/>
    <w:rsid w:val="00814A93"/>
    <w:rsid w:val="00814C29"/>
    <w:rsid w:val="00814E9D"/>
    <w:rsid w:val="00815A4F"/>
    <w:rsid w:val="00815B08"/>
    <w:rsid w:val="00815B54"/>
    <w:rsid w:val="00815C4D"/>
    <w:rsid w:val="00816031"/>
    <w:rsid w:val="008160C6"/>
    <w:rsid w:val="008163A2"/>
    <w:rsid w:val="00816928"/>
    <w:rsid w:val="00816EC2"/>
    <w:rsid w:val="008174BB"/>
    <w:rsid w:val="0081775D"/>
    <w:rsid w:val="008178D7"/>
    <w:rsid w:val="00817961"/>
    <w:rsid w:val="00817DE6"/>
    <w:rsid w:val="008201A3"/>
    <w:rsid w:val="008202E5"/>
    <w:rsid w:val="00820858"/>
    <w:rsid w:val="00820873"/>
    <w:rsid w:val="00820EA0"/>
    <w:rsid w:val="00820F38"/>
    <w:rsid w:val="008211B5"/>
    <w:rsid w:val="008213D5"/>
    <w:rsid w:val="008213E8"/>
    <w:rsid w:val="00821C57"/>
    <w:rsid w:val="00821C91"/>
    <w:rsid w:val="00821FE0"/>
    <w:rsid w:val="00822901"/>
    <w:rsid w:val="00822A12"/>
    <w:rsid w:val="0082311D"/>
    <w:rsid w:val="008238D1"/>
    <w:rsid w:val="0082397E"/>
    <w:rsid w:val="00823E72"/>
    <w:rsid w:val="0082423B"/>
    <w:rsid w:val="008242C3"/>
    <w:rsid w:val="008245AA"/>
    <w:rsid w:val="0082484A"/>
    <w:rsid w:val="00824A42"/>
    <w:rsid w:val="00824DEE"/>
    <w:rsid w:val="00825010"/>
    <w:rsid w:val="0082583B"/>
    <w:rsid w:val="00825954"/>
    <w:rsid w:val="00825CB7"/>
    <w:rsid w:val="00825EB9"/>
    <w:rsid w:val="00825F56"/>
    <w:rsid w:val="008269B3"/>
    <w:rsid w:val="00826A25"/>
    <w:rsid w:val="00826C8C"/>
    <w:rsid w:val="008275DB"/>
    <w:rsid w:val="00827711"/>
    <w:rsid w:val="00827757"/>
    <w:rsid w:val="0082784D"/>
    <w:rsid w:val="008278DC"/>
    <w:rsid w:val="008278FC"/>
    <w:rsid w:val="00827A66"/>
    <w:rsid w:val="00827D2D"/>
    <w:rsid w:val="00827E92"/>
    <w:rsid w:val="00827F15"/>
    <w:rsid w:val="00830011"/>
    <w:rsid w:val="008301F6"/>
    <w:rsid w:val="008309E8"/>
    <w:rsid w:val="00830BDA"/>
    <w:rsid w:val="00830BED"/>
    <w:rsid w:val="008318CD"/>
    <w:rsid w:val="00831945"/>
    <w:rsid w:val="00831D6B"/>
    <w:rsid w:val="00831F0F"/>
    <w:rsid w:val="00832942"/>
    <w:rsid w:val="00832D61"/>
    <w:rsid w:val="00832D7E"/>
    <w:rsid w:val="00832F3F"/>
    <w:rsid w:val="00833336"/>
    <w:rsid w:val="00833536"/>
    <w:rsid w:val="0083424C"/>
    <w:rsid w:val="00834398"/>
    <w:rsid w:val="00834631"/>
    <w:rsid w:val="008348CA"/>
    <w:rsid w:val="00834E28"/>
    <w:rsid w:val="00834F5B"/>
    <w:rsid w:val="00835170"/>
    <w:rsid w:val="008353E5"/>
    <w:rsid w:val="00835B66"/>
    <w:rsid w:val="00835CF7"/>
    <w:rsid w:val="00835EE3"/>
    <w:rsid w:val="00835F96"/>
    <w:rsid w:val="00835FEC"/>
    <w:rsid w:val="00836243"/>
    <w:rsid w:val="00836266"/>
    <w:rsid w:val="008364A7"/>
    <w:rsid w:val="00836642"/>
    <w:rsid w:val="0083674A"/>
    <w:rsid w:val="00836B21"/>
    <w:rsid w:val="0083787F"/>
    <w:rsid w:val="00837FDC"/>
    <w:rsid w:val="00840151"/>
    <w:rsid w:val="00840212"/>
    <w:rsid w:val="0084040A"/>
    <w:rsid w:val="00840922"/>
    <w:rsid w:val="00840958"/>
    <w:rsid w:val="00840E1A"/>
    <w:rsid w:val="00840E1B"/>
    <w:rsid w:val="00841355"/>
    <w:rsid w:val="008413A1"/>
    <w:rsid w:val="008415C6"/>
    <w:rsid w:val="00841662"/>
    <w:rsid w:val="00841AC0"/>
    <w:rsid w:val="008420D0"/>
    <w:rsid w:val="0084218D"/>
    <w:rsid w:val="00842792"/>
    <w:rsid w:val="00842874"/>
    <w:rsid w:val="00842D2C"/>
    <w:rsid w:val="008431D5"/>
    <w:rsid w:val="008431F2"/>
    <w:rsid w:val="00843A3E"/>
    <w:rsid w:val="00843B41"/>
    <w:rsid w:val="00843B66"/>
    <w:rsid w:val="00843BCF"/>
    <w:rsid w:val="00844617"/>
    <w:rsid w:val="00844DB5"/>
    <w:rsid w:val="00845156"/>
    <w:rsid w:val="00845221"/>
    <w:rsid w:val="00845689"/>
    <w:rsid w:val="0084579A"/>
    <w:rsid w:val="008458EB"/>
    <w:rsid w:val="00845A0A"/>
    <w:rsid w:val="00845DB4"/>
    <w:rsid w:val="00845FC2"/>
    <w:rsid w:val="008463BF"/>
    <w:rsid w:val="008464F0"/>
    <w:rsid w:val="00846580"/>
    <w:rsid w:val="00846EF6"/>
    <w:rsid w:val="008470D0"/>
    <w:rsid w:val="008472DB"/>
    <w:rsid w:val="008472E1"/>
    <w:rsid w:val="00847585"/>
    <w:rsid w:val="0084789C"/>
    <w:rsid w:val="00847B54"/>
    <w:rsid w:val="00847F33"/>
    <w:rsid w:val="00847FC0"/>
    <w:rsid w:val="0085014D"/>
    <w:rsid w:val="0085023F"/>
    <w:rsid w:val="008505A7"/>
    <w:rsid w:val="0085060E"/>
    <w:rsid w:val="00850693"/>
    <w:rsid w:val="00850904"/>
    <w:rsid w:val="00850A83"/>
    <w:rsid w:val="00850EAB"/>
    <w:rsid w:val="00850F5B"/>
    <w:rsid w:val="00851572"/>
    <w:rsid w:val="00851E87"/>
    <w:rsid w:val="00852D65"/>
    <w:rsid w:val="00852DD7"/>
    <w:rsid w:val="00852FDF"/>
    <w:rsid w:val="00853356"/>
    <w:rsid w:val="008536A4"/>
    <w:rsid w:val="00853A11"/>
    <w:rsid w:val="00853AB3"/>
    <w:rsid w:val="00853AD7"/>
    <w:rsid w:val="00853CFD"/>
    <w:rsid w:val="00853F7C"/>
    <w:rsid w:val="00854758"/>
    <w:rsid w:val="00854EB6"/>
    <w:rsid w:val="00854F87"/>
    <w:rsid w:val="008550ED"/>
    <w:rsid w:val="008551CB"/>
    <w:rsid w:val="00855260"/>
    <w:rsid w:val="00855701"/>
    <w:rsid w:val="008569F4"/>
    <w:rsid w:val="00856E26"/>
    <w:rsid w:val="00856F42"/>
    <w:rsid w:val="0085743B"/>
    <w:rsid w:val="0086001B"/>
    <w:rsid w:val="0086064A"/>
    <w:rsid w:val="00861008"/>
    <w:rsid w:val="0086105C"/>
    <w:rsid w:val="0086181D"/>
    <w:rsid w:val="008619BF"/>
    <w:rsid w:val="00861D30"/>
    <w:rsid w:val="00861E4C"/>
    <w:rsid w:val="00862099"/>
    <w:rsid w:val="00862543"/>
    <w:rsid w:val="00862626"/>
    <w:rsid w:val="008626CF"/>
    <w:rsid w:val="0086289C"/>
    <w:rsid w:val="00862CCB"/>
    <w:rsid w:val="00863170"/>
    <w:rsid w:val="00863BBC"/>
    <w:rsid w:val="00864177"/>
    <w:rsid w:val="00864377"/>
    <w:rsid w:val="00864784"/>
    <w:rsid w:val="00864927"/>
    <w:rsid w:val="00864E8D"/>
    <w:rsid w:val="00864F5D"/>
    <w:rsid w:val="00864F7A"/>
    <w:rsid w:val="00864FDE"/>
    <w:rsid w:val="008653D4"/>
    <w:rsid w:val="008654EA"/>
    <w:rsid w:val="008656BC"/>
    <w:rsid w:val="008657A5"/>
    <w:rsid w:val="00865A51"/>
    <w:rsid w:val="00865DAB"/>
    <w:rsid w:val="00866294"/>
    <w:rsid w:val="008663AB"/>
    <w:rsid w:val="00866456"/>
    <w:rsid w:val="008667DE"/>
    <w:rsid w:val="00866859"/>
    <w:rsid w:val="00866B2F"/>
    <w:rsid w:val="008674F8"/>
    <w:rsid w:val="0086762F"/>
    <w:rsid w:val="008677C4"/>
    <w:rsid w:val="00867ED7"/>
    <w:rsid w:val="00870425"/>
    <w:rsid w:val="0087127E"/>
    <w:rsid w:val="00871492"/>
    <w:rsid w:val="0087167B"/>
    <w:rsid w:val="008719E6"/>
    <w:rsid w:val="00871C9F"/>
    <w:rsid w:val="00871D33"/>
    <w:rsid w:val="00871E53"/>
    <w:rsid w:val="00871ECB"/>
    <w:rsid w:val="008721E6"/>
    <w:rsid w:val="00872773"/>
    <w:rsid w:val="008727C7"/>
    <w:rsid w:val="008727CF"/>
    <w:rsid w:val="008728D2"/>
    <w:rsid w:val="00872A5F"/>
    <w:rsid w:val="00872D62"/>
    <w:rsid w:val="00872E10"/>
    <w:rsid w:val="00872E3B"/>
    <w:rsid w:val="008736C9"/>
    <w:rsid w:val="00873B54"/>
    <w:rsid w:val="00873ED5"/>
    <w:rsid w:val="0087415E"/>
    <w:rsid w:val="00874F0E"/>
    <w:rsid w:val="008754FD"/>
    <w:rsid w:val="00875689"/>
    <w:rsid w:val="00875867"/>
    <w:rsid w:val="00875AB3"/>
    <w:rsid w:val="00875F5A"/>
    <w:rsid w:val="008760ED"/>
    <w:rsid w:val="0087644D"/>
    <w:rsid w:val="00876508"/>
    <w:rsid w:val="00876688"/>
    <w:rsid w:val="00876CDA"/>
    <w:rsid w:val="00876E2C"/>
    <w:rsid w:val="00876F70"/>
    <w:rsid w:val="00877620"/>
    <w:rsid w:val="00880094"/>
    <w:rsid w:val="0088021D"/>
    <w:rsid w:val="008804AE"/>
    <w:rsid w:val="00880900"/>
    <w:rsid w:val="00880AA0"/>
    <w:rsid w:val="00880AFD"/>
    <w:rsid w:val="00880E1B"/>
    <w:rsid w:val="008810DD"/>
    <w:rsid w:val="00881166"/>
    <w:rsid w:val="00881278"/>
    <w:rsid w:val="00881AA9"/>
    <w:rsid w:val="00881FB3"/>
    <w:rsid w:val="00882538"/>
    <w:rsid w:val="00882616"/>
    <w:rsid w:val="00882DB2"/>
    <w:rsid w:val="00882E03"/>
    <w:rsid w:val="00883350"/>
    <w:rsid w:val="0088344E"/>
    <w:rsid w:val="00883687"/>
    <w:rsid w:val="00883874"/>
    <w:rsid w:val="00883CDC"/>
    <w:rsid w:val="00883EDF"/>
    <w:rsid w:val="00883FF9"/>
    <w:rsid w:val="008846BB"/>
    <w:rsid w:val="008846FD"/>
    <w:rsid w:val="008847AF"/>
    <w:rsid w:val="008849E8"/>
    <w:rsid w:val="00884B40"/>
    <w:rsid w:val="00884F91"/>
    <w:rsid w:val="008851B8"/>
    <w:rsid w:val="00885257"/>
    <w:rsid w:val="008857DF"/>
    <w:rsid w:val="008858B8"/>
    <w:rsid w:val="00885911"/>
    <w:rsid w:val="00885A83"/>
    <w:rsid w:val="00885B08"/>
    <w:rsid w:val="00885BA6"/>
    <w:rsid w:val="00885C54"/>
    <w:rsid w:val="00885C88"/>
    <w:rsid w:val="008865A4"/>
    <w:rsid w:val="00886B1B"/>
    <w:rsid w:val="00886C19"/>
    <w:rsid w:val="00887213"/>
    <w:rsid w:val="0088734B"/>
    <w:rsid w:val="008878C7"/>
    <w:rsid w:val="00887B5E"/>
    <w:rsid w:val="00887BD9"/>
    <w:rsid w:val="00887EF3"/>
    <w:rsid w:val="00887F36"/>
    <w:rsid w:val="0089025D"/>
    <w:rsid w:val="00890809"/>
    <w:rsid w:val="00890A95"/>
    <w:rsid w:val="00890B2D"/>
    <w:rsid w:val="00890BBC"/>
    <w:rsid w:val="00890C28"/>
    <w:rsid w:val="00891462"/>
    <w:rsid w:val="00891669"/>
    <w:rsid w:val="00891702"/>
    <w:rsid w:val="00891A3A"/>
    <w:rsid w:val="00891F2A"/>
    <w:rsid w:val="00891F2B"/>
    <w:rsid w:val="00892191"/>
    <w:rsid w:val="00892553"/>
    <w:rsid w:val="00892D16"/>
    <w:rsid w:val="0089303D"/>
    <w:rsid w:val="0089328D"/>
    <w:rsid w:val="00893731"/>
    <w:rsid w:val="008938E4"/>
    <w:rsid w:val="00893AAA"/>
    <w:rsid w:val="00893CDF"/>
    <w:rsid w:val="00893D10"/>
    <w:rsid w:val="00893EDB"/>
    <w:rsid w:val="00893F03"/>
    <w:rsid w:val="008944C3"/>
    <w:rsid w:val="0089458F"/>
    <w:rsid w:val="00894CB4"/>
    <w:rsid w:val="008950F8"/>
    <w:rsid w:val="008955F8"/>
    <w:rsid w:val="00895933"/>
    <w:rsid w:val="008959ED"/>
    <w:rsid w:val="008961A9"/>
    <w:rsid w:val="00896620"/>
    <w:rsid w:val="008969E3"/>
    <w:rsid w:val="00896A2B"/>
    <w:rsid w:val="00896BA4"/>
    <w:rsid w:val="00896C04"/>
    <w:rsid w:val="00896F09"/>
    <w:rsid w:val="00897007"/>
    <w:rsid w:val="0089759C"/>
    <w:rsid w:val="0089798F"/>
    <w:rsid w:val="00897E0A"/>
    <w:rsid w:val="00897E8D"/>
    <w:rsid w:val="00897F89"/>
    <w:rsid w:val="008A0B34"/>
    <w:rsid w:val="008A0CC1"/>
    <w:rsid w:val="008A12B7"/>
    <w:rsid w:val="008A1912"/>
    <w:rsid w:val="008A1950"/>
    <w:rsid w:val="008A19C1"/>
    <w:rsid w:val="008A1AA2"/>
    <w:rsid w:val="008A1C81"/>
    <w:rsid w:val="008A1EDF"/>
    <w:rsid w:val="008A24C4"/>
    <w:rsid w:val="008A2627"/>
    <w:rsid w:val="008A267B"/>
    <w:rsid w:val="008A2D15"/>
    <w:rsid w:val="008A2EB1"/>
    <w:rsid w:val="008A38CC"/>
    <w:rsid w:val="008A3EC2"/>
    <w:rsid w:val="008A3F2E"/>
    <w:rsid w:val="008A3F60"/>
    <w:rsid w:val="008A4A40"/>
    <w:rsid w:val="008A4F4B"/>
    <w:rsid w:val="008A4FD6"/>
    <w:rsid w:val="008A5016"/>
    <w:rsid w:val="008A52B7"/>
    <w:rsid w:val="008A53E4"/>
    <w:rsid w:val="008A59FA"/>
    <w:rsid w:val="008A5B01"/>
    <w:rsid w:val="008A5F9B"/>
    <w:rsid w:val="008A63FE"/>
    <w:rsid w:val="008A6464"/>
    <w:rsid w:val="008A6816"/>
    <w:rsid w:val="008A69C4"/>
    <w:rsid w:val="008A6B12"/>
    <w:rsid w:val="008A6D06"/>
    <w:rsid w:val="008A6F00"/>
    <w:rsid w:val="008A6F2B"/>
    <w:rsid w:val="008A6F9A"/>
    <w:rsid w:val="008A70EB"/>
    <w:rsid w:val="008A7162"/>
    <w:rsid w:val="008A7BC3"/>
    <w:rsid w:val="008A7CA7"/>
    <w:rsid w:val="008A7F41"/>
    <w:rsid w:val="008B0357"/>
    <w:rsid w:val="008B036A"/>
    <w:rsid w:val="008B05F2"/>
    <w:rsid w:val="008B080D"/>
    <w:rsid w:val="008B0B6B"/>
    <w:rsid w:val="008B0C37"/>
    <w:rsid w:val="008B0C3F"/>
    <w:rsid w:val="008B0D7C"/>
    <w:rsid w:val="008B0DAD"/>
    <w:rsid w:val="008B0E76"/>
    <w:rsid w:val="008B0EE5"/>
    <w:rsid w:val="008B2CE4"/>
    <w:rsid w:val="008B2FB0"/>
    <w:rsid w:val="008B33FC"/>
    <w:rsid w:val="008B35FE"/>
    <w:rsid w:val="008B3B06"/>
    <w:rsid w:val="008B3E66"/>
    <w:rsid w:val="008B4486"/>
    <w:rsid w:val="008B44AA"/>
    <w:rsid w:val="008B4638"/>
    <w:rsid w:val="008B4815"/>
    <w:rsid w:val="008B48BA"/>
    <w:rsid w:val="008B48C7"/>
    <w:rsid w:val="008B4C05"/>
    <w:rsid w:val="008B5A45"/>
    <w:rsid w:val="008B5A5E"/>
    <w:rsid w:val="008B5F09"/>
    <w:rsid w:val="008B64CD"/>
    <w:rsid w:val="008B6593"/>
    <w:rsid w:val="008B66B7"/>
    <w:rsid w:val="008B67B8"/>
    <w:rsid w:val="008B70E7"/>
    <w:rsid w:val="008B70F1"/>
    <w:rsid w:val="008B7275"/>
    <w:rsid w:val="008B72BE"/>
    <w:rsid w:val="008B7373"/>
    <w:rsid w:val="008B76C1"/>
    <w:rsid w:val="008B79C9"/>
    <w:rsid w:val="008B7A97"/>
    <w:rsid w:val="008B7C39"/>
    <w:rsid w:val="008C0028"/>
    <w:rsid w:val="008C01D3"/>
    <w:rsid w:val="008C079C"/>
    <w:rsid w:val="008C0C6D"/>
    <w:rsid w:val="008C1150"/>
    <w:rsid w:val="008C16EB"/>
    <w:rsid w:val="008C1837"/>
    <w:rsid w:val="008C1D4B"/>
    <w:rsid w:val="008C2643"/>
    <w:rsid w:val="008C26E1"/>
    <w:rsid w:val="008C28F4"/>
    <w:rsid w:val="008C2B08"/>
    <w:rsid w:val="008C2C74"/>
    <w:rsid w:val="008C316D"/>
    <w:rsid w:val="008C38BD"/>
    <w:rsid w:val="008C3AE3"/>
    <w:rsid w:val="008C450F"/>
    <w:rsid w:val="008C5012"/>
    <w:rsid w:val="008C5113"/>
    <w:rsid w:val="008C5184"/>
    <w:rsid w:val="008C5681"/>
    <w:rsid w:val="008C58A3"/>
    <w:rsid w:val="008C5DBE"/>
    <w:rsid w:val="008C5EAB"/>
    <w:rsid w:val="008C5FC6"/>
    <w:rsid w:val="008C6226"/>
    <w:rsid w:val="008C6598"/>
    <w:rsid w:val="008C68A3"/>
    <w:rsid w:val="008C68FB"/>
    <w:rsid w:val="008C6ACA"/>
    <w:rsid w:val="008C6B33"/>
    <w:rsid w:val="008C6DD7"/>
    <w:rsid w:val="008C6E00"/>
    <w:rsid w:val="008C6F4F"/>
    <w:rsid w:val="008C70B9"/>
    <w:rsid w:val="008C74B1"/>
    <w:rsid w:val="008C74B5"/>
    <w:rsid w:val="008C7BAC"/>
    <w:rsid w:val="008C7CB9"/>
    <w:rsid w:val="008D0083"/>
    <w:rsid w:val="008D0235"/>
    <w:rsid w:val="008D052D"/>
    <w:rsid w:val="008D05FE"/>
    <w:rsid w:val="008D0886"/>
    <w:rsid w:val="008D0B7B"/>
    <w:rsid w:val="008D1090"/>
    <w:rsid w:val="008D1690"/>
    <w:rsid w:val="008D16FA"/>
    <w:rsid w:val="008D1B66"/>
    <w:rsid w:val="008D225B"/>
    <w:rsid w:val="008D2271"/>
    <w:rsid w:val="008D287C"/>
    <w:rsid w:val="008D2BA8"/>
    <w:rsid w:val="008D2CB2"/>
    <w:rsid w:val="008D320A"/>
    <w:rsid w:val="008D32BC"/>
    <w:rsid w:val="008D3485"/>
    <w:rsid w:val="008D365A"/>
    <w:rsid w:val="008D3752"/>
    <w:rsid w:val="008D392F"/>
    <w:rsid w:val="008D3988"/>
    <w:rsid w:val="008D3B15"/>
    <w:rsid w:val="008D3D08"/>
    <w:rsid w:val="008D3E01"/>
    <w:rsid w:val="008D3EB7"/>
    <w:rsid w:val="008D43E5"/>
    <w:rsid w:val="008D4579"/>
    <w:rsid w:val="008D4686"/>
    <w:rsid w:val="008D4B11"/>
    <w:rsid w:val="008D4F74"/>
    <w:rsid w:val="008D5222"/>
    <w:rsid w:val="008D52E7"/>
    <w:rsid w:val="008D5A40"/>
    <w:rsid w:val="008D6107"/>
    <w:rsid w:val="008D64FA"/>
    <w:rsid w:val="008D66FF"/>
    <w:rsid w:val="008D6BD2"/>
    <w:rsid w:val="008D75C2"/>
    <w:rsid w:val="008D78C4"/>
    <w:rsid w:val="008D79AE"/>
    <w:rsid w:val="008D7F1A"/>
    <w:rsid w:val="008E03DB"/>
    <w:rsid w:val="008E040A"/>
    <w:rsid w:val="008E0639"/>
    <w:rsid w:val="008E06F1"/>
    <w:rsid w:val="008E0ABC"/>
    <w:rsid w:val="008E0C3F"/>
    <w:rsid w:val="008E1035"/>
    <w:rsid w:val="008E13EA"/>
    <w:rsid w:val="008E1531"/>
    <w:rsid w:val="008E1C65"/>
    <w:rsid w:val="008E1CDA"/>
    <w:rsid w:val="008E1EA6"/>
    <w:rsid w:val="008E235F"/>
    <w:rsid w:val="008E2D2C"/>
    <w:rsid w:val="008E2FB6"/>
    <w:rsid w:val="008E36F3"/>
    <w:rsid w:val="008E3961"/>
    <w:rsid w:val="008E39C1"/>
    <w:rsid w:val="008E39E6"/>
    <w:rsid w:val="008E413A"/>
    <w:rsid w:val="008E4A81"/>
    <w:rsid w:val="008E4F6B"/>
    <w:rsid w:val="008E5212"/>
    <w:rsid w:val="008E55C1"/>
    <w:rsid w:val="008E5672"/>
    <w:rsid w:val="008E56E7"/>
    <w:rsid w:val="008E57DF"/>
    <w:rsid w:val="008E5CEA"/>
    <w:rsid w:val="008E6226"/>
    <w:rsid w:val="008E645C"/>
    <w:rsid w:val="008E65D3"/>
    <w:rsid w:val="008E6693"/>
    <w:rsid w:val="008E6A24"/>
    <w:rsid w:val="008E6CAE"/>
    <w:rsid w:val="008E6CBE"/>
    <w:rsid w:val="008E6D97"/>
    <w:rsid w:val="008E6F1E"/>
    <w:rsid w:val="008E7299"/>
    <w:rsid w:val="008E75CF"/>
    <w:rsid w:val="008E7668"/>
    <w:rsid w:val="008E78CE"/>
    <w:rsid w:val="008E795E"/>
    <w:rsid w:val="008E7A37"/>
    <w:rsid w:val="008E7ABE"/>
    <w:rsid w:val="008F029A"/>
    <w:rsid w:val="008F03C5"/>
    <w:rsid w:val="008F0B2C"/>
    <w:rsid w:val="008F14C9"/>
    <w:rsid w:val="008F16FE"/>
    <w:rsid w:val="008F1B9E"/>
    <w:rsid w:val="008F1FAE"/>
    <w:rsid w:val="008F22C2"/>
    <w:rsid w:val="008F2317"/>
    <w:rsid w:val="008F273D"/>
    <w:rsid w:val="008F2A9A"/>
    <w:rsid w:val="008F2E3E"/>
    <w:rsid w:val="008F2EC9"/>
    <w:rsid w:val="008F3094"/>
    <w:rsid w:val="008F3539"/>
    <w:rsid w:val="008F383D"/>
    <w:rsid w:val="008F3871"/>
    <w:rsid w:val="008F38EC"/>
    <w:rsid w:val="008F3D2C"/>
    <w:rsid w:val="008F3D8C"/>
    <w:rsid w:val="008F3D99"/>
    <w:rsid w:val="008F4E4F"/>
    <w:rsid w:val="008F5027"/>
    <w:rsid w:val="008F5220"/>
    <w:rsid w:val="008F5753"/>
    <w:rsid w:val="008F5BC0"/>
    <w:rsid w:val="008F5D89"/>
    <w:rsid w:val="008F5F8F"/>
    <w:rsid w:val="008F5FE5"/>
    <w:rsid w:val="008F6524"/>
    <w:rsid w:val="008F65B9"/>
    <w:rsid w:val="008F6777"/>
    <w:rsid w:val="008F67D2"/>
    <w:rsid w:val="008F6BEF"/>
    <w:rsid w:val="008F6C3C"/>
    <w:rsid w:val="008F6C96"/>
    <w:rsid w:val="008F6F68"/>
    <w:rsid w:val="008F70B7"/>
    <w:rsid w:val="008F740C"/>
    <w:rsid w:val="008F74E8"/>
    <w:rsid w:val="008F7540"/>
    <w:rsid w:val="008F77DD"/>
    <w:rsid w:val="008F7B4D"/>
    <w:rsid w:val="008F7BC8"/>
    <w:rsid w:val="009002C4"/>
    <w:rsid w:val="009004DE"/>
    <w:rsid w:val="0090055B"/>
    <w:rsid w:val="00900600"/>
    <w:rsid w:val="009006BF"/>
    <w:rsid w:val="00900749"/>
    <w:rsid w:val="00900802"/>
    <w:rsid w:val="00900818"/>
    <w:rsid w:val="00900DED"/>
    <w:rsid w:val="00901003"/>
    <w:rsid w:val="0090123B"/>
    <w:rsid w:val="009013F4"/>
    <w:rsid w:val="009014E3"/>
    <w:rsid w:val="0090167E"/>
    <w:rsid w:val="00901698"/>
    <w:rsid w:val="00901720"/>
    <w:rsid w:val="00901873"/>
    <w:rsid w:val="009018BA"/>
    <w:rsid w:val="0090229F"/>
    <w:rsid w:val="00902362"/>
    <w:rsid w:val="00902D82"/>
    <w:rsid w:val="00902E6F"/>
    <w:rsid w:val="00902EA9"/>
    <w:rsid w:val="009034D4"/>
    <w:rsid w:val="00903A40"/>
    <w:rsid w:val="00903DBE"/>
    <w:rsid w:val="00903DD7"/>
    <w:rsid w:val="00904D5F"/>
    <w:rsid w:val="00904F35"/>
    <w:rsid w:val="009053EC"/>
    <w:rsid w:val="00905B67"/>
    <w:rsid w:val="009062B7"/>
    <w:rsid w:val="009063F4"/>
    <w:rsid w:val="00906635"/>
    <w:rsid w:val="00906EC9"/>
    <w:rsid w:val="0090721B"/>
    <w:rsid w:val="0090793E"/>
    <w:rsid w:val="00910309"/>
    <w:rsid w:val="00910DC6"/>
    <w:rsid w:val="00910E08"/>
    <w:rsid w:val="00911A87"/>
    <w:rsid w:val="00911C1B"/>
    <w:rsid w:val="00911EA3"/>
    <w:rsid w:val="0091228B"/>
    <w:rsid w:val="0091273A"/>
    <w:rsid w:val="0091273B"/>
    <w:rsid w:val="009127A7"/>
    <w:rsid w:val="00912C76"/>
    <w:rsid w:val="00912DD2"/>
    <w:rsid w:val="00913013"/>
    <w:rsid w:val="00913031"/>
    <w:rsid w:val="00913495"/>
    <w:rsid w:val="00913649"/>
    <w:rsid w:val="009138CB"/>
    <w:rsid w:val="00913A3C"/>
    <w:rsid w:val="00913A65"/>
    <w:rsid w:val="00913E85"/>
    <w:rsid w:val="00914828"/>
    <w:rsid w:val="0091498A"/>
    <w:rsid w:val="009153DF"/>
    <w:rsid w:val="0091548C"/>
    <w:rsid w:val="00915666"/>
    <w:rsid w:val="00915893"/>
    <w:rsid w:val="0091622E"/>
    <w:rsid w:val="00917199"/>
    <w:rsid w:val="009171E0"/>
    <w:rsid w:val="00917F86"/>
    <w:rsid w:val="00917FCE"/>
    <w:rsid w:val="009200CB"/>
    <w:rsid w:val="009207D1"/>
    <w:rsid w:val="00920CAC"/>
    <w:rsid w:val="00921052"/>
    <w:rsid w:val="009210A7"/>
    <w:rsid w:val="009213A2"/>
    <w:rsid w:val="00921660"/>
    <w:rsid w:val="00921E6F"/>
    <w:rsid w:val="0092234F"/>
    <w:rsid w:val="009223A5"/>
    <w:rsid w:val="00922DE9"/>
    <w:rsid w:val="00922EAB"/>
    <w:rsid w:val="00922EEB"/>
    <w:rsid w:val="00922F2F"/>
    <w:rsid w:val="0092314F"/>
    <w:rsid w:val="0092340C"/>
    <w:rsid w:val="0092350B"/>
    <w:rsid w:val="009238BD"/>
    <w:rsid w:val="00923B0A"/>
    <w:rsid w:val="00923D50"/>
    <w:rsid w:val="00924326"/>
    <w:rsid w:val="009245B4"/>
    <w:rsid w:val="009245C8"/>
    <w:rsid w:val="00924C8D"/>
    <w:rsid w:val="009251EF"/>
    <w:rsid w:val="009253E9"/>
    <w:rsid w:val="0092558A"/>
    <w:rsid w:val="00925597"/>
    <w:rsid w:val="009255A1"/>
    <w:rsid w:val="009255CD"/>
    <w:rsid w:val="0092577D"/>
    <w:rsid w:val="00925C63"/>
    <w:rsid w:val="00925F21"/>
    <w:rsid w:val="0092630C"/>
    <w:rsid w:val="00926850"/>
    <w:rsid w:val="00926AA1"/>
    <w:rsid w:val="0092734A"/>
    <w:rsid w:val="00927859"/>
    <w:rsid w:val="0092785F"/>
    <w:rsid w:val="00927D43"/>
    <w:rsid w:val="00927EA5"/>
    <w:rsid w:val="009313B2"/>
    <w:rsid w:val="00931641"/>
    <w:rsid w:val="009317FD"/>
    <w:rsid w:val="009318E0"/>
    <w:rsid w:val="009319ED"/>
    <w:rsid w:val="009320D7"/>
    <w:rsid w:val="009322A9"/>
    <w:rsid w:val="009324C6"/>
    <w:rsid w:val="00932619"/>
    <w:rsid w:val="0093268D"/>
    <w:rsid w:val="00932799"/>
    <w:rsid w:val="00932853"/>
    <w:rsid w:val="0093285D"/>
    <w:rsid w:val="00932C08"/>
    <w:rsid w:val="00933623"/>
    <w:rsid w:val="0093366C"/>
    <w:rsid w:val="00933885"/>
    <w:rsid w:val="00933B11"/>
    <w:rsid w:val="00933C21"/>
    <w:rsid w:val="00933D3E"/>
    <w:rsid w:val="00934011"/>
    <w:rsid w:val="0093468F"/>
    <w:rsid w:val="00934930"/>
    <w:rsid w:val="00934F4B"/>
    <w:rsid w:val="00934FA2"/>
    <w:rsid w:val="00935215"/>
    <w:rsid w:val="009354A6"/>
    <w:rsid w:val="009359BC"/>
    <w:rsid w:val="00935AB2"/>
    <w:rsid w:val="00935BE0"/>
    <w:rsid w:val="009360FD"/>
    <w:rsid w:val="009361D6"/>
    <w:rsid w:val="009362B4"/>
    <w:rsid w:val="00936706"/>
    <w:rsid w:val="0093691E"/>
    <w:rsid w:val="009369F1"/>
    <w:rsid w:val="00936A81"/>
    <w:rsid w:val="00936C5D"/>
    <w:rsid w:val="00936E59"/>
    <w:rsid w:val="00937565"/>
    <w:rsid w:val="0093756F"/>
    <w:rsid w:val="00937909"/>
    <w:rsid w:val="00937915"/>
    <w:rsid w:val="0093793A"/>
    <w:rsid w:val="00937FB7"/>
    <w:rsid w:val="00940389"/>
    <w:rsid w:val="009407E6"/>
    <w:rsid w:val="00940E3B"/>
    <w:rsid w:val="00940ED3"/>
    <w:rsid w:val="00940F3F"/>
    <w:rsid w:val="009416BB"/>
    <w:rsid w:val="00941F08"/>
    <w:rsid w:val="00942084"/>
    <w:rsid w:val="0094213B"/>
    <w:rsid w:val="0094242A"/>
    <w:rsid w:val="009427CF"/>
    <w:rsid w:val="00942B41"/>
    <w:rsid w:val="00942D5B"/>
    <w:rsid w:val="009434DF"/>
    <w:rsid w:val="00943670"/>
    <w:rsid w:val="00943D68"/>
    <w:rsid w:val="00943F50"/>
    <w:rsid w:val="009444A0"/>
    <w:rsid w:val="00944579"/>
    <w:rsid w:val="00944EF2"/>
    <w:rsid w:val="00945393"/>
    <w:rsid w:val="00945747"/>
    <w:rsid w:val="009458B2"/>
    <w:rsid w:val="009459AA"/>
    <w:rsid w:val="00945A54"/>
    <w:rsid w:val="00945C35"/>
    <w:rsid w:val="00945CD8"/>
    <w:rsid w:val="00946022"/>
    <w:rsid w:val="009460B6"/>
    <w:rsid w:val="009462DB"/>
    <w:rsid w:val="009463A6"/>
    <w:rsid w:val="00946C7C"/>
    <w:rsid w:val="00946CD9"/>
    <w:rsid w:val="0094733F"/>
    <w:rsid w:val="00947A55"/>
    <w:rsid w:val="00947AB7"/>
    <w:rsid w:val="0095112C"/>
    <w:rsid w:val="0095117D"/>
    <w:rsid w:val="0095123D"/>
    <w:rsid w:val="009514FB"/>
    <w:rsid w:val="0095150A"/>
    <w:rsid w:val="009516A2"/>
    <w:rsid w:val="009518BE"/>
    <w:rsid w:val="00951BD3"/>
    <w:rsid w:val="00951ECE"/>
    <w:rsid w:val="009520D4"/>
    <w:rsid w:val="009521F2"/>
    <w:rsid w:val="009522FD"/>
    <w:rsid w:val="00952802"/>
    <w:rsid w:val="00952A5C"/>
    <w:rsid w:val="00952AC8"/>
    <w:rsid w:val="009532ED"/>
    <w:rsid w:val="009533A0"/>
    <w:rsid w:val="009536B7"/>
    <w:rsid w:val="009537B5"/>
    <w:rsid w:val="00954206"/>
    <w:rsid w:val="00954297"/>
    <w:rsid w:val="00954463"/>
    <w:rsid w:val="00954474"/>
    <w:rsid w:val="00954A12"/>
    <w:rsid w:val="00954B83"/>
    <w:rsid w:val="00954CF3"/>
    <w:rsid w:val="00954DB2"/>
    <w:rsid w:val="00954E45"/>
    <w:rsid w:val="00954FB3"/>
    <w:rsid w:val="00955471"/>
    <w:rsid w:val="0095583F"/>
    <w:rsid w:val="00955964"/>
    <w:rsid w:val="00955AD3"/>
    <w:rsid w:val="00955E9E"/>
    <w:rsid w:val="009562A7"/>
    <w:rsid w:val="00956388"/>
    <w:rsid w:val="009563C7"/>
    <w:rsid w:val="00956635"/>
    <w:rsid w:val="00956AE9"/>
    <w:rsid w:val="00956FD6"/>
    <w:rsid w:val="009575C1"/>
    <w:rsid w:val="009578B3"/>
    <w:rsid w:val="00957DD7"/>
    <w:rsid w:val="00957F5A"/>
    <w:rsid w:val="00960126"/>
    <w:rsid w:val="0096073E"/>
    <w:rsid w:val="0096081E"/>
    <w:rsid w:val="00960AF4"/>
    <w:rsid w:val="009615AE"/>
    <w:rsid w:val="00961B90"/>
    <w:rsid w:val="00961D1E"/>
    <w:rsid w:val="00962451"/>
    <w:rsid w:val="009624EA"/>
    <w:rsid w:val="00962511"/>
    <w:rsid w:val="00962C3F"/>
    <w:rsid w:val="00963086"/>
    <w:rsid w:val="00963557"/>
    <w:rsid w:val="00963919"/>
    <w:rsid w:val="00963956"/>
    <w:rsid w:val="00963D5C"/>
    <w:rsid w:val="00963D6E"/>
    <w:rsid w:val="00963F18"/>
    <w:rsid w:val="009642CF"/>
    <w:rsid w:val="009647D6"/>
    <w:rsid w:val="00964813"/>
    <w:rsid w:val="00964DC6"/>
    <w:rsid w:val="00964E4C"/>
    <w:rsid w:val="009655C2"/>
    <w:rsid w:val="00965B0D"/>
    <w:rsid w:val="00965DCE"/>
    <w:rsid w:val="00966079"/>
    <w:rsid w:val="00966308"/>
    <w:rsid w:val="0096640E"/>
    <w:rsid w:val="009664C2"/>
    <w:rsid w:val="009667DB"/>
    <w:rsid w:val="00966BC4"/>
    <w:rsid w:val="00967075"/>
    <w:rsid w:val="0096723C"/>
    <w:rsid w:val="009679E6"/>
    <w:rsid w:val="00967AEA"/>
    <w:rsid w:val="00967B5E"/>
    <w:rsid w:val="00967EDE"/>
    <w:rsid w:val="00970202"/>
    <w:rsid w:val="0097061C"/>
    <w:rsid w:val="009708B2"/>
    <w:rsid w:val="00970D6A"/>
    <w:rsid w:val="0097112C"/>
    <w:rsid w:val="0097198A"/>
    <w:rsid w:val="00971CE1"/>
    <w:rsid w:val="00971D5A"/>
    <w:rsid w:val="00971D6A"/>
    <w:rsid w:val="00971FB0"/>
    <w:rsid w:val="00971FB6"/>
    <w:rsid w:val="0097205F"/>
    <w:rsid w:val="009721DD"/>
    <w:rsid w:val="009724F4"/>
    <w:rsid w:val="00972694"/>
    <w:rsid w:val="009726D6"/>
    <w:rsid w:val="00972881"/>
    <w:rsid w:val="009729B3"/>
    <w:rsid w:val="00972EAE"/>
    <w:rsid w:val="00972EC2"/>
    <w:rsid w:val="009730DD"/>
    <w:rsid w:val="00973513"/>
    <w:rsid w:val="0097377B"/>
    <w:rsid w:val="0097411F"/>
    <w:rsid w:val="00974171"/>
    <w:rsid w:val="009745DF"/>
    <w:rsid w:val="00974988"/>
    <w:rsid w:val="00974CC9"/>
    <w:rsid w:val="00974DB6"/>
    <w:rsid w:val="0097515D"/>
    <w:rsid w:val="009752DF"/>
    <w:rsid w:val="00975462"/>
    <w:rsid w:val="00975508"/>
    <w:rsid w:val="009756F7"/>
    <w:rsid w:val="00975E61"/>
    <w:rsid w:val="00975EA8"/>
    <w:rsid w:val="00975FFB"/>
    <w:rsid w:val="0097636C"/>
    <w:rsid w:val="009764BF"/>
    <w:rsid w:val="00976876"/>
    <w:rsid w:val="00976B72"/>
    <w:rsid w:val="00976D32"/>
    <w:rsid w:val="00976D57"/>
    <w:rsid w:val="00976EC1"/>
    <w:rsid w:val="00977072"/>
    <w:rsid w:val="009771C6"/>
    <w:rsid w:val="0097724B"/>
    <w:rsid w:val="00977DE2"/>
    <w:rsid w:val="00977E04"/>
    <w:rsid w:val="0098016A"/>
    <w:rsid w:val="0098022D"/>
    <w:rsid w:val="0098039E"/>
    <w:rsid w:val="00980668"/>
    <w:rsid w:val="00980676"/>
    <w:rsid w:val="009809B7"/>
    <w:rsid w:val="0098117E"/>
    <w:rsid w:val="009817E4"/>
    <w:rsid w:val="00982277"/>
    <w:rsid w:val="009822A0"/>
    <w:rsid w:val="00982329"/>
    <w:rsid w:val="0098268C"/>
    <w:rsid w:val="009829DB"/>
    <w:rsid w:val="00982A37"/>
    <w:rsid w:val="00982B38"/>
    <w:rsid w:val="00982B71"/>
    <w:rsid w:val="00982F2D"/>
    <w:rsid w:val="00983CE1"/>
    <w:rsid w:val="0098410E"/>
    <w:rsid w:val="009844E5"/>
    <w:rsid w:val="009846BF"/>
    <w:rsid w:val="00984986"/>
    <w:rsid w:val="00985063"/>
    <w:rsid w:val="00985188"/>
    <w:rsid w:val="0098521D"/>
    <w:rsid w:val="0098524F"/>
    <w:rsid w:val="00985272"/>
    <w:rsid w:val="009854F8"/>
    <w:rsid w:val="00985684"/>
    <w:rsid w:val="009859F2"/>
    <w:rsid w:val="00985B99"/>
    <w:rsid w:val="00985D8B"/>
    <w:rsid w:val="009862C7"/>
    <w:rsid w:val="00986AE2"/>
    <w:rsid w:val="00986C78"/>
    <w:rsid w:val="00986D0C"/>
    <w:rsid w:val="00987042"/>
    <w:rsid w:val="00987679"/>
    <w:rsid w:val="00987E2E"/>
    <w:rsid w:val="00987EAA"/>
    <w:rsid w:val="0099007A"/>
    <w:rsid w:val="0099036C"/>
    <w:rsid w:val="0099037D"/>
    <w:rsid w:val="00990400"/>
    <w:rsid w:val="0099087C"/>
    <w:rsid w:val="00990A6D"/>
    <w:rsid w:val="009910E1"/>
    <w:rsid w:val="00991650"/>
    <w:rsid w:val="009919E4"/>
    <w:rsid w:val="00991C46"/>
    <w:rsid w:val="00991C97"/>
    <w:rsid w:val="0099207A"/>
    <w:rsid w:val="00992598"/>
    <w:rsid w:val="0099276F"/>
    <w:rsid w:val="00992A9C"/>
    <w:rsid w:val="00992B39"/>
    <w:rsid w:val="0099322B"/>
    <w:rsid w:val="009933FC"/>
    <w:rsid w:val="009935FF"/>
    <w:rsid w:val="00993C03"/>
    <w:rsid w:val="009943C5"/>
    <w:rsid w:val="00994592"/>
    <w:rsid w:val="009949D2"/>
    <w:rsid w:val="00994D3A"/>
    <w:rsid w:val="0099513E"/>
    <w:rsid w:val="00995983"/>
    <w:rsid w:val="00995A06"/>
    <w:rsid w:val="00995C45"/>
    <w:rsid w:val="00995D76"/>
    <w:rsid w:val="00995DC2"/>
    <w:rsid w:val="00996CE2"/>
    <w:rsid w:val="00996DAA"/>
    <w:rsid w:val="0099704F"/>
    <w:rsid w:val="00997479"/>
    <w:rsid w:val="00997BB5"/>
    <w:rsid w:val="009A017C"/>
    <w:rsid w:val="009A0616"/>
    <w:rsid w:val="009A0831"/>
    <w:rsid w:val="009A093E"/>
    <w:rsid w:val="009A0C91"/>
    <w:rsid w:val="009A11FF"/>
    <w:rsid w:val="009A149A"/>
    <w:rsid w:val="009A14AD"/>
    <w:rsid w:val="009A1604"/>
    <w:rsid w:val="009A18B6"/>
    <w:rsid w:val="009A1A62"/>
    <w:rsid w:val="009A1B14"/>
    <w:rsid w:val="009A1CFC"/>
    <w:rsid w:val="009A2258"/>
    <w:rsid w:val="009A2842"/>
    <w:rsid w:val="009A2CCB"/>
    <w:rsid w:val="009A3294"/>
    <w:rsid w:val="009A37E0"/>
    <w:rsid w:val="009A3C74"/>
    <w:rsid w:val="009A3E5F"/>
    <w:rsid w:val="009A40E6"/>
    <w:rsid w:val="009A42A0"/>
    <w:rsid w:val="009A4396"/>
    <w:rsid w:val="009A458B"/>
    <w:rsid w:val="009A4DDB"/>
    <w:rsid w:val="009A5267"/>
    <w:rsid w:val="009A5B03"/>
    <w:rsid w:val="009A603B"/>
    <w:rsid w:val="009A60B9"/>
    <w:rsid w:val="009A65A5"/>
    <w:rsid w:val="009A6CCD"/>
    <w:rsid w:val="009A7012"/>
    <w:rsid w:val="009A7163"/>
    <w:rsid w:val="009A735D"/>
    <w:rsid w:val="009A7401"/>
    <w:rsid w:val="009A7615"/>
    <w:rsid w:val="009A79DA"/>
    <w:rsid w:val="009A7BD1"/>
    <w:rsid w:val="009A7F7B"/>
    <w:rsid w:val="009B045B"/>
    <w:rsid w:val="009B0906"/>
    <w:rsid w:val="009B091C"/>
    <w:rsid w:val="009B0AF1"/>
    <w:rsid w:val="009B0C27"/>
    <w:rsid w:val="009B0D11"/>
    <w:rsid w:val="009B0D75"/>
    <w:rsid w:val="009B1042"/>
    <w:rsid w:val="009B10E5"/>
    <w:rsid w:val="009B1150"/>
    <w:rsid w:val="009B13A2"/>
    <w:rsid w:val="009B14E0"/>
    <w:rsid w:val="009B1EA8"/>
    <w:rsid w:val="009B24A2"/>
    <w:rsid w:val="009B251D"/>
    <w:rsid w:val="009B2667"/>
    <w:rsid w:val="009B29C6"/>
    <w:rsid w:val="009B37D5"/>
    <w:rsid w:val="009B37E1"/>
    <w:rsid w:val="009B3C2C"/>
    <w:rsid w:val="009B3CA4"/>
    <w:rsid w:val="009B439D"/>
    <w:rsid w:val="009B46CA"/>
    <w:rsid w:val="009B4E54"/>
    <w:rsid w:val="009B4F87"/>
    <w:rsid w:val="009B4FEE"/>
    <w:rsid w:val="009B4FF9"/>
    <w:rsid w:val="009B569C"/>
    <w:rsid w:val="009B5985"/>
    <w:rsid w:val="009B5DCC"/>
    <w:rsid w:val="009B5F9A"/>
    <w:rsid w:val="009B6200"/>
    <w:rsid w:val="009B64A9"/>
    <w:rsid w:val="009B6C00"/>
    <w:rsid w:val="009B6D57"/>
    <w:rsid w:val="009B6E09"/>
    <w:rsid w:val="009B7505"/>
    <w:rsid w:val="009B768A"/>
    <w:rsid w:val="009B76E6"/>
    <w:rsid w:val="009C0637"/>
    <w:rsid w:val="009C0654"/>
    <w:rsid w:val="009C077E"/>
    <w:rsid w:val="009C081D"/>
    <w:rsid w:val="009C0835"/>
    <w:rsid w:val="009C0C82"/>
    <w:rsid w:val="009C107B"/>
    <w:rsid w:val="009C12E2"/>
    <w:rsid w:val="009C13FB"/>
    <w:rsid w:val="009C1A19"/>
    <w:rsid w:val="009C1DED"/>
    <w:rsid w:val="009C22D8"/>
    <w:rsid w:val="009C23FF"/>
    <w:rsid w:val="009C264B"/>
    <w:rsid w:val="009C290F"/>
    <w:rsid w:val="009C2BC9"/>
    <w:rsid w:val="009C2C23"/>
    <w:rsid w:val="009C2E40"/>
    <w:rsid w:val="009C304A"/>
    <w:rsid w:val="009C329A"/>
    <w:rsid w:val="009C39EB"/>
    <w:rsid w:val="009C3A2D"/>
    <w:rsid w:val="009C411A"/>
    <w:rsid w:val="009C4368"/>
    <w:rsid w:val="009C4F27"/>
    <w:rsid w:val="009C5487"/>
    <w:rsid w:val="009C645D"/>
    <w:rsid w:val="009C6604"/>
    <w:rsid w:val="009C6BAF"/>
    <w:rsid w:val="009C6C2B"/>
    <w:rsid w:val="009C7291"/>
    <w:rsid w:val="009C7798"/>
    <w:rsid w:val="009C7A5A"/>
    <w:rsid w:val="009D0227"/>
    <w:rsid w:val="009D0233"/>
    <w:rsid w:val="009D0A9E"/>
    <w:rsid w:val="009D0D64"/>
    <w:rsid w:val="009D0EEF"/>
    <w:rsid w:val="009D0FA1"/>
    <w:rsid w:val="009D1448"/>
    <w:rsid w:val="009D195D"/>
    <w:rsid w:val="009D1CCA"/>
    <w:rsid w:val="009D205B"/>
    <w:rsid w:val="009D27FD"/>
    <w:rsid w:val="009D280E"/>
    <w:rsid w:val="009D3196"/>
    <w:rsid w:val="009D3554"/>
    <w:rsid w:val="009D368A"/>
    <w:rsid w:val="009D3B99"/>
    <w:rsid w:val="009D3BA8"/>
    <w:rsid w:val="009D412A"/>
    <w:rsid w:val="009D4D5F"/>
    <w:rsid w:val="009D506A"/>
    <w:rsid w:val="009D5609"/>
    <w:rsid w:val="009D607B"/>
    <w:rsid w:val="009D6082"/>
    <w:rsid w:val="009D63B3"/>
    <w:rsid w:val="009D63BE"/>
    <w:rsid w:val="009D672A"/>
    <w:rsid w:val="009D6AEA"/>
    <w:rsid w:val="009D6BCE"/>
    <w:rsid w:val="009D7D8B"/>
    <w:rsid w:val="009E026E"/>
    <w:rsid w:val="009E0402"/>
    <w:rsid w:val="009E05FB"/>
    <w:rsid w:val="009E0B55"/>
    <w:rsid w:val="009E0C21"/>
    <w:rsid w:val="009E15D1"/>
    <w:rsid w:val="009E1E71"/>
    <w:rsid w:val="009E2298"/>
    <w:rsid w:val="009E2A4B"/>
    <w:rsid w:val="009E2D04"/>
    <w:rsid w:val="009E33D5"/>
    <w:rsid w:val="009E364B"/>
    <w:rsid w:val="009E39AA"/>
    <w:rsid w:val="009E407C"/>
    <w:rsid w:val="009E46C7"/>
    <w:rsid w:val="009E47E8"/>
    <w:rsid w:val="009E4E17"/>
    <w:rsid w:val="009E534B"/>
    <w:rsid w:val="009E5478"/>
    <w:rsid w:val="009E55B9"/>
    <w:rsid w:val="009E5721"/>
    <w:rsid w:val="009E57BD"/>
    <w:rsid w:val="009E58A2"/>
    <w:rsid w:val="009E58FF"/>
    <w:rsid w:val="009E5A9B"/>
    <w:rsid w:val="009E5B05"/>
    <w:rsid w:val="009E5FD4"/>
    <w:rsid w:val="009E6584"/>
    <w:rsid w:val="009E658B"/>
    <w:rsid w:val="009E698A"/>
    <w:rsid w:val="009E6B24"/>
    <w:rsid w:val="009E6B81"/>
    <w:rsid w:val="009E6C3C"/>
    <w:rsid w:val="009E6E15"/>
    <w:rsid w:val="009E6ED2"/>
    <w:rsid w:val="009E72F6"/>
    <w:rsid w:val="009E73A0"/>
    <w:rsid w:val="009E7A69"/>
    <w:rsid w:val="009E7AB1"/>
    <w:rsid w:val="009E7AFF"/>
    <w:rsid w:val="009E7C3B"/>
    <w:rsid w:val="009E7E7E"/>
    <w:rsid w:val="009F0CCC"/>
    <w:rsid w:val="009F175F"/>
    <w:rsid w:val="009F17FC"/>
    <w:rsid w:val="009F248A"/>
    <w:rsid w:val="009F24DA"/>
    <w:rsid w:val="009F25CC"/>
    <w:rsid w:val="009F2CE4"/>
    <w:rsid w:val="009F375F"/>
    <w:rsid w:val="009F3C1B"/>
    <w:rsid w:val="009F3FE0"/>
    <w:rsid w:val="009F4053"/>
    <w:rsid w:val="009F441A"/>
    <w:rsid w:val="009F4D69"/>
    <w:rsid w:val="009F4E2A"/>
    <w:rsid w:val="009F4E43"/>
    <w:rsid w:val="009F4F4D"/>
    <w:rsid w:val="009F50A0"/>
    <w:rsid w:val="009F53CB"/>
    <w:rsid w:val="009F5BA2"/>
    <w:rsid w:val="009F5CE2"/>
    <w:rsid w:val="009F5D86"/>
    <w:rsid w:val="009F6233"/>
    <w:rsid w:val="009F6407"/>
    <w:rsid w:val="009F6928"/>
    <w:rsid w:val="009F6EDE"/>
    <w:rsid w:val="009F6FFC"/>
    <w:rsid w:val="009F70BF"/>
    <w:rsid w:val="009F7232"/>
    <w:rsid w:val="009F74BC"/>
    <w:rsid w:val="009F74DE"/>
    <w:rsid w:val="009F74F2"/>
    <w:rsid w:val="009F7B3A"/>
    <w:rsid w:val="009F7C21"/>
    <w:rsid w:val="009F7FC9"/>
    <w:rsid w:val="00A00394"/>
    <w:rsid w:val="00A00917"/>
    <w:rsid w:val="00A009B9"/>
    <w:rsid w:val="00A009D0"/>
    <w:rsid w:val="00A00D1E"/>
    <w:rsid w:val="00A00D84"/>
    <w:rsid w:val="00A00DC3"/>
    <w:rsid w:val="00A0142E"/>
    <w:rsid w:val="00A01431"/>
    <w:rsid w:val="00A018CD"/>
    <w:rsid w:val="00A01CC5"/>
    <w:rsid w:val="00A01DC9"/>
    <w:rsid w:val="00A02055"/>
    <w:rsid w:val="00A022DD"/>
    <w:rsid w:val="00A023CA"/>
    <w:rsid w:val="00A028A3"/>
    <w:rsid w:val="00A029F7"/>
    <w:rsid w:val="00A030A0"/>
    <w:rsid w:val="00A030B9"/>
    <w:rsid w:val="00A0382F"/>
    <w:rsid w:val="00A03E8E"/>
    <w:rsid w:val="00A0455B"/>
    <w:rsid w:val="00A04C3C"/>
    <w:rsid w:val="00A04D15"/>
    <w:rsid w:val="00A057FD"/>
    <w:rsid w:val="00A05808"/>
    <w:rsid w:val="00A0597A"/>
    <w:rsid w:val="00A05B71"/>
    <w:rsid w:val="00A06181"/>
    <w:rsid w:val="00A06492"/>
    <w:rsid w:val="00A0705D"/>
    <w:rsid w:val="00A075DF"/>
    <w:rsid w:val="00A07C35"/>
    <w:rsid w:val="00A07E1E"/>
    <w:rsid w:val="00A10083"/>
    <w:rsid w:val="00A10465"/>
    <w:rsid w:val="00A1053C"/>
    <w:rsid w:val="00A10630"/>
    <w:rsid w:val="00A10A84"/>
    <w:rsid w:val="00A10D20"/>
    <w:rsid w:val="00A11031"/>
    <w:rsid w:val="00A110DB"/>
    <w:rsid w:val="00A11589"/>
    <w:rsid w:val="00A1162A"/>
    <w:rsid w:val="00A117F2"/>
    <w:rsid w:val="00A1189C"/>
    <w:rsid w:val="00A11A26"/>
    <w:rsid w:val="00A12648"/>
    <w:rsid w:val="00A129B7"/>
    <w:rsid w:val="00A13547"/>
    <w:rsid w:val="00A142FE"/>
    <w:rsid w:val="00A147FC"/>
    <w:rsid w:val="00A14D17"/>
    <w:rsid w:val="00A14FE4"/>
    <w:rsid w:val="00A153ED"/>
    <w:rsid w:val="00A1578D"/>
    <w:rsid w:val="00A157BF"/>
    <w:rsid w:val="00A15C30"/>
    <w:rsid w:val="00A15D7C"/>
    <w:rsid w:val="00A16527"/>
    <w:rsid w:val="00A166F8"/>
    <w:rsid w:val="00A16BC0"/>
    <w:rsid w:val="00A16C33"/>
    <w:rsid w:val="00A17362"/>
    <w:rsid w:val="00A17457"/>
    <w:rsid w:val="00A17CBF"/>
    <w:rsid w:val="00A17D36"/>
    <w:rsid w:val="00A17E6D"/>
    <w:rsid w:val="00A2053B"/>
    <w:rsid w:val="00A208B6"/>
    <w:rsid w:val="00A20944"/>
    <w:rsid w:val="00A2095C"/>
    <w:rsid w:val="00A20A76"/>
    <w:rsid w:val="00A20CA5"/>
    <w:rsid w:val="00A20FE0"/>
    <w:rsid w:val="00A21176"/>
    <w:rsid w:val="00A214C7"/>
    <w:rsid w:val="00A21850"/>
    <w:rsid w:val="00A21923"/>
    <w:rsid w:val="00A2195A"/>
    <w:rsid w:val="00A21F49"/>
    <w:rsid w:val="00A221C3"/>
    <w:rsid w:val="00A2230F"/>
    <w:rsid w:val="00A22475"/>
    <w:rsid w:val="00A225E3"/>
    <w:rsid w:val="00A2266C"/>
    <w:rsid w:val="00A22A0B"/>
    <w:rsid w:val="00A22D46"/>
    <w:rsid w:val="00A2325A"/>
    <w:rsid w:val="00A24422"/>
    <w:rsid w:val="00A24606"/>
    <w:rsid w:val="00A24C85"/>
    <w:rsid w:val="00A24F1B"/>
    <w:rsid w:val="00A250C2"/>
    <w:rsid w:val="00A25324"/>
    <w:rsid w:val="00A25A12"/>
    <w:rsid w:val="00A26096"/>
    <w:rsid w:val="00A263C9"/>
    <w:rsid w:val="00A26412"/>
    <w:rsid w:val="00A26504"/>
    <w:rsid w:val="00A278CF"/>
    <w:rsid w:val="00A27DB0"/>
    <w:rsid w:val="00A3083A"/>
    <w:rsid w:val="00A308F0"/>
    <w:rsid w:val="00A30B7C"/>
    <w:rsid w:val="00A30F92"/>
    <w:rsid w:val="00A31179"/>
    <w:rsid w:val="00A316EE"/>
    <w:rsid w:val="00A318B0"/>
    <w:rsid w:val="00A319C7"/>
    <w:rsid w:val="00A31A93"/>
    <w:rsid w:val="00A31D08"/>
    <w:rsid w:val="00A31DBB"/>
    <w:rsid w:val="00A32083"/>
    <w:rsid w:val="00A32632"/>
    <w:rsid w:val="00A327C6"/>
    <w:rsid w:val="00A32B09"/>
    <w:rsid w:val="00A32BFE"/>
    <w:rsid w:val="00A32D1F"/>
    <w:rsid w:val="00A32D44"/>
    <w:rsid w:val="00A33046"/>
    <w:rsid w:val="00A3334D"/>
    <w:rsid w:val="00A33714"/>
    <w:rsid w:val="00A34547"/>
    <w:rsid w:val="00A347B4"/>
    <w:rsid w:val="00A34E4C"/>
    <w:rsid w:val="00A35422"/>
    <w:rsid w:val="00A35710"/>
    <w:rsid w:val="00A35BDB"/>
    <w:rsid w:val="00A35D7F"/>
    <w:rsid w:val="00A35FE4"/>
    <w:rsid w:val="00A360F3"/>
    <w:rsid w:val="00A363CC"/>
    <w:rsid w:val="00A3642F"/>
    <w:rsid w:val="00A36956"/>
    <w:rsid w:val="00A369B4"/>
    <w:rsid w:val="00A36E52"/>
    <w:rsid w:val="00A3735F"/>
    <w:rsid w:val="00A3738F"/>
    <w:rsid w:val="00A374AB"/>
    <w:rsid w:val="00A377FC"/>
    <w:rsid w:val="00A37C55"/>
    <w:rsid w:val="00A37F1D"/>
    <w:rsid w:val="00A40287"/>
    <w:rsid w:val="00A40386"/>
    <w:rsid w:val="00A40462"/>
    <w:rsid w:val="00A40685"/>
    <w:rsid w:val="00A40B13"/>
    <w:rsid w:val="00A40D5B"/>
    <w:rsid w:val="00A40E58"/>
    <w:rsid w:val="00A40E6A"/>
    <w:rsid w:val="00A41309"/>
    <w:rsid w:val="00A4147F"/>
    <w:rsid w:val="00A41650"/>
    <w:rsid w:val="00A41BE9"/>
    <w:rsid w:val="00A41E14"/>
    <w:rsid w:val="00A41FC6"/>
    <w:rsid w:val="00A42301"/>
    <w:rsid w:val="00A424BF"/>
    <w:rsid w:val="00A4368A"/>
    <w:rsid w:val="00A443AD"/>
    <w:rsid w:val="00A44492"/>
    <w:rsid w:val="00A44512"/>
    <w:rsid w:val="00A44D36"/>
    <w:rsid w:val="00A44DD7"/>
    <w:rsid w:val="00A44F0A"/>
    <w:rsid w:val="00A45612"/>
    <w:rsid w:val="00A45F0A"/>
    <w:rsid w:val="00A46161"/>
    <w:rsid w:val="00A4656F"/>
    <w:rsid w:val="00A46774"/>
    <w:rsid w:val="00A47067"/>
    <w:rsid w:val="00A47076"/>
    <w:rsid w:val="00A4708B"/>
    <w:rsid w:val="00A472CA"/>
    <w:rsid w:val="00A47C6D"/>
    <w:rsid w:val="00A47FCC"/>
    <w:rsid w:val="00A50693"/>
    <w:rsid w:val="00A50B1E"/>
    <w:rsid w:val="00A50DF2"/>
    <w:rsid w:val="00A5112F"/>
    <w:rsid w:val="00A51268"/>
    <w:rsid w:val="00A513A4"/>
    <w:rsid w:val="00A514F5"/>
    <w:rsid w:val="00A516F2"/>
    <w:rsid w:val="00A51859"/>
    <w:rsid w:val="00A51D36"/>
    <w:rsid w:val="00A51F24"/>
    <w:rsid w:val="00A5212E"/>
    <w:rsid w:val="00A526F6"/>
    <w:rsid w:val="00A52CEB"/>
    <w:rsid w:val="00A52F6D"/>
    <w:rsid w:val="00A52F96"/>
    <w:rsid w:val="00A53AF6"/>
    <w:rsid w:val="00A53E08"/>
    <w:rsid w:val="00A543DA"/>
    <w:rsid w:val="00A54502"/>
    <w:rsid w:val="00A54D03"/>
    <w:rsid w:val="00A55419"/>
    <w:rsid w:val="00A554E6"/>
    <w:rsid w:val="00A55676"/>
    <w:rsid w:val="00A556E0"/>
    <w:rsid w:val="00A558EB"/>
    <w:rsid w:val="00A561FD"/>
    <w:rsid w:val="00A567FC"/>
    <w:rsid w:val="00A5697F"/>
    <w:rsid w:val="00A56BC7"/>
    <w:rsid w:val="00A56DA4"/>
    <w:rsid w:val="00A56E02"/>
    <w:rsid w:val="00A57255"/>
    <w:rsid w:val="00A57282"/>
    <w:rsid w:val="00A574B6"/>
    <w:rsid w:val="00A57527"/>
    <w:rsid w:val="00A57715"/>
    <w:rsid w:val="00A577C0"/>
    <w:rsid w:val="00A57B2C"/>
    <w:rsid w:val="00A57BCE"/>
    <w:rsid w:val="00A601BC"/>
    <w:rsid w:val="00A601EC"/>
    <w:rsid w:val="00A602A0"/>
    <w:rsid w:val="00A60355"/>
    <w:rsid w:val="00A60578"/>
    <w:rsid w:val="00A60690"/>
    <w:rsid w:val="00A60727"/>
    <w:rsid w:val="00A60938"/>
    <w:rsid w:val="00A60EE0"/>
    <w:rsid w:val="00A61DC2"/>
    <w:rsid w:val="00A62197"/>
    <w:rsid w:val="00A6235D"/>
    <w:rsid w:val="00A626D7"/>
    <w:rsid w:val="00A62A4E"/>
    <w:rsid w:val="00A62C6C"/>
    <w:rsid w:val="00A639A4"/>
    <w:rsid w:val="00A63B0E"/>
    <w:rsid w:val="00A63C1C"/>
    <w:rsid w:val="00A63DAB"/>
    <w:rsid w:val="00A63E1A"/>
    <w:rsid w:val="00A63EB9"/>
    <w:rsid w:val="00A64057"/>
    <w:rsid w:val="00A64277"/>
    <w:rsid w:val="00A64316"/>
    <w:rsid w:val="00A64556"/>
    <w:rsid w:val="00A64B7D"/>
    <w:rsid w:val="00A64DA7"/>
    <w:rsid w:val="00A6551E"/>
    <w:rsid w:val="00A65568"/>
    <w:rsid w:val="00A65654"/>
    <w:rsid w:val="00A65BFE"/>
    <w:rsid w:val="00A65D55"/>
    <w:rsid w:val="00A66618"/>
    <w:rsid w:val="00A667A6"/>
    <w:rsid w:val="00A667A8"/>
    <w:rsid w:val="00A66CA6"/>
    <w:rsid w:val="00A66DF1"/>
    <w:rsid w:val="00A6733D"/>
    <w:rsid w:val="00A67598"/>
    <w:rsid w:val="00A675AD"/>
    <w:rsid w:val="00A67BD6"/>
    <w:rsid w:val="00A70107"/>
    <w:rsid w:val="00A70177"/>
    <w:rsid w:val="00A70B2B"/>
    <w:rsid w:val="00A70CCB"/>
    <w:rsid w:val="00A711B9"/>
    <w:rsid w:val="00A71696"/>
    <w:rsid w:val="00A71808"/>
    <w:rsid w:val="00A71DAE"/>
    <w:rsid w:val="00A71DB7"/>
    <w:rsid w:val="00A71EE4"/>
    <w:rsid w:val="00A7288A"/>
    <w:rsid w:val="00A72C15"/>
    <w:rsid w:val="00A72EC5"/>
    <w:rsid w:val="00A72F87"/>
    <w:rsid w:val="00A73216"/>
    <w:rsid w:val="00A73290"/>
    <w:rsid w:val="00A7386D"/>
    <w:rsid w:val="00A73B7D"/>
    <w:rsid w:val="00A73D34"/>
    <w:rsid w:val="00A74363"/>
    <w:rsid w:val="00A74701"/>
    <w:rsid w:val="00A7478C"/>
    <w:rsid w:val="00A74923"/>
    <w:rsid w:val="00A74EF3"/>
    <w:rsid w:val="00A75A70"/>
    <w:rsid w:val="00A75E5C"/>
    <w:rsid w:val="00A7653D"/>
    <w:rsid w:val="00A765B6"/>
    <w:rsid w:val="00A768EB"/>
    <w:rsid w:val="00A769B1"/>
    <w:rsid w:val="00A76E15"/>
    <w:rsid w:val="00A77902"/>
    <w:rsid w:val="00A77B16"/>
    <w:rsid w:val="00A77B17"/>
    <w:rsid w:val="00A77F32"/>
    <w:rsid w:val="00A80625"/>
    <w:rsid w:val="00A80980"/>
    <w:rsid w:val="00A80CD7"/>
    <w:rsid w:val="00A8127C"/>
    <w:rsid w:val="00A8175F"/>
    <w:rsid w:val="00A817DC"/>
    <w:rsid w:val="00A81A06"/>
    <w:rsid w:val="00A81A90"/>
    <w:rsid w:val="00A8226F"/>
    <w:rsid w:val="00A8241B"/>
    <w:rsid w:val="00A8256C"/>
    <w:rsid w:val="00A82673"/>
    <w:rsid w:val="00A82D52"/>
    <w:rsid w:val="00A82DC3"/>
    <w:rsid w:val="00A83137"/>
    <w:rsid w:val="00A83328"/>
    <w:rsid w:val="00A83519"/>
    <w:rsid w:val="00A8373B"/>
    <w:rsid w:val="00A83783"/>
    <w:rsid w:val="00A8378E"/>
    <w:rsid w:val="00A837EA"/>
    <w:rsid w:val="00A839D6"/>
    <w:rsid w:val="00A83A74"/>
    <w:rsid w:val="00A83B75"/>
    <w:rsid w:val="00A840CB"/>
    <w:rsid w:val="00A84157"/>
    <w:rsid w:val="00A847B7"/>
    <w:rsid w:val="00A84C23"/>
    <w:rsid w:val="00A8509F"/>
    <w:rsid w:val="00A854FE"/>
    <w:rsid w:val="00A8553B"/>
    <w:rsid w:val="00A8557F"/>
    <w:rsid w:val="00A85ACE"/>
    <w:rsid w:val="00A85BB4"/>
    <w:rsid w:val="00A85BCD"/>
    <w:rsid w:val="00A85CD3"/>
    <w:rsid w:val="00A85EC0"/>
    <w:rsid w:val="00A86040"/>
    <w:rsid w:val="00A86060"/>
    <w:rsid w:val="00A863F9"/>
    <w:rsid w:val="00A865FF"/>
    <w:rsid w:val="00A86679"/>
    <w:rsid w:val="00A8681F"/>
    <w:rsid w:val="00A869BC"/>
    <w:rsid w:val="00A86A77"/>
    <w:rsid w:val="00A86EEF"/>
    <w:rsid w:val="00A8708C"/>
    <w:rsid w:val="00A87216"/>
    <w:rsid w:val="00A877F0"/>
    <w:rsid w:val="00A87848"/>
    <w:rsid w:val="00A90147"/>
    <w:rsid w:val="00A90770"/>
    <w:rsid w:val="00A90A21"/>
    <w:rsid w:val="00A90BB7"/>
    <w:rsid w:val="00A90DC8"/>
    <w:rsid w:val="00A90EE4"/>
    <w:rsid w:val="00A91BCA"/>
    <w:rsid w:val="00A91E12"/>
    <w:rsid w:val="00A92036"/>
    <w:rsid w:val="00A92210"/>
    <w:rsid w:val="00A92379"/>
    <w:rsid w:val="00A92660"/>
    <w:rsid w:val="00A92999"/>
    <w:rsid w:val="00A92A64"/>
    <w:rsid w:val="00A92E27"/>
    <w:rsid w:val="00A92F3E"/>
    <w:rsid w:val="00A93147"/>
    <w:rsid w:val="00A9319A"/>
    <w:rsid w:val="00A93593"/>
    <w:rsid w:val="00A936C7"/>
    <w:rsid w:val="00A93B25"/>
    <w:rsid w:val="00A93EC6"/>
    <w:rsid w:val="00A941EA"/>
    <w:rsid w:val="00A94A62"/>
    <w:rsid w:val="00A9516E"/>
    <w:rsid w:val="00A9518C"/>
    <w:rsid w:val="00A952F2"/>
    <w:rsid w:val="00A953FC"/>
    <w:rsid w:val="00A95C71"/>
    <w:rsid w:val="00A95E3B"/>
    <w:rsid w:val="00A95EB4"/>
    <w:rsid w:val="00A96B75"/>
    <w:rsid w:val="00A96E29"/>
    <w:rsid w:val="00A96E4F"/>
    <w:rsid w:val="00A97556"/>
    <w:rsid w:val="00A97807"/>
    <w:rsid w:val="00A97F0E"/>
    <w:rsid w:val="00AA002E"/>
    <w:rsid w:val="00AA0078"/>
    <w:rsid w:val="00AA0183"/>
    <w:rsid w:val="00AA0278"/>
    <w:rsid w:val="00AA041F"/>
    <w:rsid w:val="00AA0785"/>
    <w:rsid w:val="00AA0968"/>
    <w:rsid w:val="00AA0B4D"/>
    <w:rsid w:val="00AA0C38"/>
    <w:rsid w:val="00AA0F39"/>
    <w:rsid w:val="00AA137A"/>
    <w:rsid w:val="00AA15BA"/>
    <w:rsid w:val="00AA179B"/>
    <w:rsid w:val="00AA17FD"/>
    <w:rsid w:val="00AA1D9B"/>
    <w:rsid w:val="00AA2894"/>
    <w:rsid w:val="00AA2D0D"/>
    <w:rsid w:val="00AA2E27"/>
    <w:rsid w:val="00AA3432"/>
    <w:rsid w:val="00AA3449"/>
    <w:rsid w:val="00AA363C"/>
    <w:rsid w:val="00AA37C3"/>
    <w:rsid w:val="00AA3C0C"/>
    <w:rsid w:val="00AA3C52"/>
    <w:rsid w:val="00AA4A0F"/>
    <w:rsid w:val="00AA50CD"/>
    <w:rsid w:val="00AA535A"/>
    <w:rsid w:val="00AA540E"/>
    <w:rsid w:val="00AA5501"/>
    <w:rsid w:val="00AA562A"/>
    <w:rsid w:val="00AA5871"/>
    <w:rsid w:val="00AA5FB4"/>
    <w:rsid w:val="00AA61F8"/>
    <w:rsid w:val="00AA65B0"/>
    <w:rsid w:val="00AA6850"/>
    <w:rsid w:val="00AA6944"/>
    <w:rsid w:val="00AA698E"/>
    <w:rsid w:val="00AA6BBC"/>
    <w:rsid w:val="00AA7580"/>
    <w:rsid w:val="00AA76B0"/>
    <w:rsid w:val="00AA7738"/>
    <w:rsid w:val="00AA786E"/>
    <w:rsid w:val="00AA7A07"/>
    <w:rsid w:val="00AA7A7E"/>
    <w:rsid w:val="00AB0049"/>
    <w:rsid w:val="00AB01AD"/>
    <w:rsid w:val="00AB01E3"/>
    <w:rsid w:val="00AB0C0D"/>
    <w:rsid w:val="00AB14F4"/>
    <w:rsid w:val="00AB1876"/>
    <w:rsid w:val="00AB18C2"/>
    <w:rsid w:val="00AB1F8A"/>
    <w:rsid w:val="00AB22CF"/>
    <w:rsid w:val="00AB24BE"/>
    <w:rsid w:val="00AB2865"/>
    <w:rsid w:val="00AB2DF9"/>
    <w:rsid w:val="00AB2E84"/>
    <w:rsid w:val="00AB2FC3"/>
    <w:rsid w:val="00AB31D5"/>
    <w:rsid w:val="00AB33FF"/>
    <w:rsid w:val="00AB3753"/>
    <w:rsid w:val="00AB3827"/>
    <w:rsid w:val="00AB3E9A"/>
    <w:rsid w:val="00AB4077"/>
    <w:rsid w:val="00AB43FD"/>
    <w:rsid w:val="00AB47B1"/>
    <w:rsid w:val="00AB4D39"/>
    <w:rsid w:val="00AB4D5A"/>
    <w:rsid w:val="00AB503F"/>
    <w:rsid w:val="00AB50F1"/>
    <w:rsid w:val="00AB51F2"/>
    <w:rsid w:val="00AB51F8"/>
    <w:rsid w:val="00AB549A"/>
    <w:rsid w:val="00AB592E"/>
    <w:rsid w:val="00AB59D4"/>
    <w:rsid w:val="00AB5EF3"/>
    <w:rsid w:val="00AB5F25"/>
    <w:rsid w:val="00AB639A"/>
    <w:rsid w:val="00AB64D2"/>
    <w:rsid w:val="00AB6504"/>
    <w:rsid w:val="00AB67D3"/>
    <w:rsid w:val="00AB67E8"/>
    <w:rsid w:val="00AB693F"/>
    <w:rsid w:val="00AB6940"/>
    <w:rsid w:val="00AB7279"/>
    <w:rsid w:val="00AB72A0"/>
    <w:rsid w:val="00AB763E"/>
    <w:rsid w:val="00AB78B7"/>
    <w:rsid w:val="00AB7B63"/>
    <w:rsid w:val="00AB7DD5"/>
    <w:rsid w:val="00AB7E70"/>
    <w:rsid w:val="00AC00CD"/>
    <w:rsid w:val="00AC0180"/>
    <w:rsid w:val="00AC04A1"/>
    <w:rsid w:val="00AC0526"/>
    <w:rsid w:val="00AC062A"/>
    <w:rsid w:val="00AC07BE"/>
    <w:rsid w:val="00AC0925"/>
    <w:rsid w:val="00AC0BE0"/>
    <w:rsid w:val="00AC0F47"/>
    <w:rsid w:val="00AC0FEA"/>
    <w:rsid w:val="00AC138D"/>
    <w:rsid w:val="00AC142A"/>
    <w:rsid w:val="00AC2067"/>
    <w:rsid w:val="00AC2415"/>
    <w:rsid w:val="00AC2847"/>
    <w:rsid w:val="00AC29DD"/>
    <w:rsid w:val="00AC336A"/>
    <w:rsid w:val="00AC33B0"/>
    <w:rsid w:val="00AC343D"/>
    <w:rsid w:val="00AC346A"/>
    <w:rsid w:val="00AC3910"/>
    <w:rsid w:val="00AC3E78"/>
    <w:rsid w:val="00AC3EB2"/>
    <w:rsid w:val="00AC466B"/>
    <w:rsid w:val="00AC49F9"/>
    <w:rsid w:val="00AC4DB7"/>
    <w:rsid w:val="00AC4F0F"/>
    <w:rsid w:val="00AC505F"/>
    <w:rsid w:val="00AC52A5"/>
    <w:rsid w:val="00AC5E0C"/>
    <w:rsid w:val="00AC611E"/>
    <w:rsid w:val="00AC634E"/>
    <w:rsid w:val="00AC67E6"/>
    <w:rsid w:val="00AC6938"/>
    <w:rsid w:val="00AC6B65"/>
    <w:rsid w:val="00AC6B93"/>
    <w:rsid w:val="00AC6CD9"/>
    <w:rsid w:val="00AC71CB"/>
    <w:rsid w:val="00AC7279"/>
    <w:rsid w:val="00AC777C"/>
    <w:rsid w:val="00AC7B29"/>
    <w:rsid w:val="00AC7E52"/>
    <w:rsid w:val="00AC7F6F"/>
    <w:rsid w:val="00AD0212"/>
    <w:rsid w:val="00AD03EA"/>
    <w:rsid w:val="00AD083E"/>
    <w:rsid w:val="00AD08B0"/>
    <w:rsid w:val="00AD0C27"/>
    <w:rsid w:val="00AD0C41"/>
    <w:rsid w:val="00AD0DCE"/>
    <w:rsid w:val="00AD128A"/>
    <w:rsid w:val="00AD13F7"/>
    <w:rsid w:val="00AD1466"/>
    <w:rsid w:val="00AD1878"/>
    <w:rsid w:val="00AD197F"/>
    <w:rsid w:val="00AD1E63"/>
    <w:rsid w:val="00AD209E"/>
    <w:rsid w:val="00AD20BC"/>
    <w:rsid w:val="00AD2189"/>
    <w:rsid w:val="00AD21C3"/>
    <w:rsid w:val="00AD2888"/>
    <w:rsid w:val="00AD299D"/>
    <w:rsid w:val="00AD2D7F"/>
    <w:rsid w:val="00AD31C4"/>
    <w:rsid w:val="00AD3717"/>
    <w:rsid w:val="00AD3901"/>
    <w:rsid w:val="00AD3966"/>
    <w:rsid w:val="00AD3C35"/>
    <w:rsid w:val="00AD4197"/>
    <w:rsid w:val="00AD41CA"/>
    <w:rsid w:val="00AD41D3"/>
    <w:rsid w:val="00AD4289"/>
    <w:rsid w:val="00AD4909"/>
    <w:rsid w:val="00AD4AF7"/>
    <w:rsid w:val="00AD4C9F"/>
    <w:rsid w:val="00AD4CCD"/>
    <w:rsid w:val="00AD5134"/>
    <w:rsid w:val="00AD5B50"/>
    <w:rsid w:val="00AD5C7C"/>
    <w:rsid w:val="00AD5FC2"/>
    <w:rsid w:val="00AD624C"/>
    <w:rsid w:val="00AD6437"/>
    <w:rsid w:val="00AD6640"/>
    <w:rsid w:val="00AD69A2"/>
    <w:rsid w:val="00AD6BA8"/>
    <w:rsid w:val="00AD6EA1"/>
    <w:rsid w:val="00AE0137"/>
    <w:rsid w:val="00AE04A1"/>
    <w:rsid w:val="00AE050A"/>
    <w:rsid w:val="00AE06DD"/>
    <w:rsid w:val="00AE094F"/>
    <w:rsid w:val="00AE1298"/>
    <w:rsid w:val="00AE140D"/>
    <w:rsid w:val="00AE1662"/>
    <w:rsid w:val="00AE1993"/>
    <w:rsid w:val="00AE1C70"/>
    <w:rsid w:val="00AE1F2A"/>
    <w:rsid w:val="00AE2082"/>
    <w:rsid w:val="00AE228B"/>
    <w:rsid w:val="00AE23CC"/>
    <w:rsid w:val="00AE25E6"/>
    <w:rsid w:val="00AE3095"/>
    <w:rsid w:val="00AE3A7D"/>
    <w:rsid w:val="00AE3CC6"/>
    <w:rsid w:val="00AE3EFA"/>
    <w:rsid w:val="00AE42E7"/>
    <w:rsid w:val="00AE42FB"/>
    <w:rsid w:val="00AE4794"/>
    <w:rsid w:val="00AE4B07"/>
    <w:rsid w:val="00AE4E6D"/>
    <w:rsid w:val="00AE507C"/>
    <w:rsid w:val="00AE509E"/>
    <w:rsid w:val="00AE588C"/>
    <w:rsid w:val="00AE5AF0"/>
    <w:rsid w:val="00AE5B6A"/>
    <w:rsid w:val="00AE5C29"/>
    <w:rsid w:val="00AE5C31"/>
    <w:rsid w:val="00AE5D57"/>
    <w:rsid w:val="00AE610D"/>
    <w:rsid w:val="00AE6554"/>
    <w:rsid w:val="00AE65C2"/>
    <w:rsid w:val="00AE662A"/>
    <w:rsid w:val="00AE6845"/>
    <w:rsid w:val="00AE68B0"/>
    <w:rsid w:val="00AE68B6"/>
    <w:rsid w:val="00AE6F7E"/>
    <w:rsid w:val="00AF01F6"/>
    <w:rsid w:val="00AF0415"/>
    <w:rsid w:val="00AF0686"/>
    <w:rsid w:val="00AF0986"/>
    <w:rsid w:val="00AF0BA5"/>
    <w:rsid w:val="00AF0D15"/>
    <w:rsid w:val="00AF11A0"/>
    <w:rsid w:val="00AF1392"/>
    <w:rsid w:val="00AF16A1"/>
    <w:rsid w:val="00AF16C4"/>
    <w:rsid w:val="00AF172A"/>
    <w:rsid w:val="00AF1C08"/>
    <w:rsid w:val="00AF1CB5"/>
    <w:rsid w:val="00AF1DF7"/>
    <w:rsid w:val="00AF1EA0"/>
    <w:rsid w:val="00AF21FB"/>
    <w:rsid w:val="00AF22F6"/>
    <w:rsid w:val="00AF2681"/>
    <w:rsid w:val="00AF2975"/>
    <w:rsid w:val="00AF2A10"/>
    <w:rsid w:val="00AF2F35"/>
    <w:rsid w:val="00AF316A"/>
    <w:rsid w:val="00AF33F6"/>
    <w:rsid w:val="00AF3582"/>
    <w:rsid w:val="00AF3DD4"/>
    <w:rsid w:val="00AF4953"/>
    <w:rsid w:val="00AF4ACD"/>
    <w:rsid w:val="00AF4DBD"/>
    <w:rsid w:val="00AF4EEF"/>
    <w:rsid w:val="00AF500B"/>
    <w:rsid w:val="00AF597E"/>
    <w:rsid w:val="00AF5BE5"/>
    <w:rsid w:val="00AF5F49"/>
    <w:rsid w:val="00AF5F4B"/>
    <w:rsid w:val="00AF6A97"/>
    <w:rsid w:val="00AF6CF0"/>
    <w:rsid w:val="00AF6DB6"/>
    <w:rsid w:val="00AF6EFA"/>
    <w:rsid w:val="00AF6F3D"/>
    <w:rsid w:val="00AF6FD0"/>
    <w:rsid w:val="00AF704D"/>
    <w:rsid w:val="00AF7074"/>
    <w:rsid w:val="00AF73F1"/>
    <w:rsid w:val="00AF7B4B"/>
    <w:rsid w:val="00AF7BE5"/>
    <w:rsid w:val="00AF7E1F"/>
    <w:rsid w:val="00AF7E5C"/>
    <w:rsid w:val="00B00144"/>
    <w:rsid w:val="00B003D6"/>
    <w:rsid w:val="00B006EE"/>
    <w:rsid w:val="00B0084F"/>
    <w:rsid w:val="00B00C9E"/>
    <w:rsid w:val="00B00E00"/>
    <w:rsid w:val="00B0179C"/>
    <w:rsid w:val="00B018BB"/>
    <w:rsid w:val="00B018CF"/>
    <w:rsid w:val="00B01A9D"/>
    <w:rsid w:val="00B01E91"/>
    <w:rsid w:val="00B02697"/>
    <w:rsid w:val="00B02A3F"/>
    <w:rsid w:val="00B02F32"/>
    <w:rsid w:val="00B0354F"/>
    <w:rsid w:val="00B03847"/>
    <w:rsid w:val="00B03E73"/>
    <w:rsid w:val="00B03F05"/>
    <w:rsid w:val="00B04072"/>
    <w:rsid w:val="00B04125"/>
    <w:rsid w:val="00B04920"/>
    <w:rsid w:val="00B04D03"/>
    <w:rsid w:val="00B05395"/>
    <w:rsid w:val="00B058D5"/>
    <w:rsid w:val="00B05999"/>
    <w:rsid w:val="00B05B41"/>
    <w:rsid w:val="00B05CA6"/>
    <w:rsid w:val="00B05F17"/>
    <w:rsid w:val="00B06123"/>
    <w:rsid w:val="00B07221"/>
    <w:rsid w:val="00B0781F"/>
    <w:rsid w:val="00B07D4F"/>
    <w:rsid w:val="00B07DF4"/>
    <w:rsid w:val="00B07EA8"/>
    <w:rsid w:val="00B10634"/>
    <w:rsid w:val="00B1068A"/>
    <w:rsid w:val="00B109C2"/>
    <w:rsid w:val="00B10A40"/>
    <w:rsid w:val="00B10D1F"/>
    <w:rsid w:val="00B11818"/>
    <w:rsid w:val="00B118BF"/>
    <w:rsid w:val="00B118EF"/>
    <w:rsid w:val="00B11C5A"/>
    <w:rsid w:val="00B11D8A"/>
    <w:rsid w:val="00B11DD6"/>
    <w:rsid w:val="00B122BB"/>
    <w:rsid w:val="00B1284E"/>
    <w:rsid w:val="00B12B9F"/>
    <w:rsid w:val="00B12BFB"/>
    <w:rsid w:val="00B12D30"/>
    <w:rsid w:val="00B12EE4"/>
    <w:rsid w:val="00B134D5"/>
    <w:rsid w:val="00B13A53"/>
    <w:rsid w:val="00B13BAD"/>
    <w:rsid w:val="00B13C62"/>
    <w:rsid w:val="00B13EC5"/>
    <w:rsid w:val="00B14115"/>
    <w:rsid w:val="00B14363"/>
    <w:rsid w:val="00B14576"/>
    <w:rsid w:val="00B145D1"/>
    <w:rsid w:val="00B14DDF"/>
    <w:rsid w:val="00B14E36"/>
    <w:rsid w:val="00B14F7C"/>
    <w:rsid w:val="00B14FC5"/>
    <w:rsid w:val="00B15114"/>
    <w:rsid w:val="00B152AD"/>
    <w:rsid w:val="00B1555D"/>
    <w:rsid w:val="00B15B7E"/>
    <w:rsid w:val="00B15D1E"/>
    <w:rsid w:val="00B15D97"/>
    <w:rsid w:val="00B15FCB"/>
    <w:rsid w:val="00B15FD0"/>
    <w:rsid w:val="00B16019"/>
    <w:rsid w:val="00B161E3"/>
    <w:rsid w:val="00B162FB"/>
    <w:rsid w:val="00B16751"/>
    <w:rsid w:val="00B1675C"/>
    <w:rsid w:val="00B16A84"/>
    <w:rsid w:val="00B17139"/>
    <w:rsid w:val="00B1738B"/>
    <w:rsid w:val="00B175F2"/>
    <w:rsid w:val="00B1785F"/>
    <w:rsid w:val="00B17876"/>
    <w:rsid w:val="00B17ABA"/>
    <w:rsid w:val="00B17C3B"/>
    <w:rsid w:val="00B17CF8"/>
    <w:rsid w:val="00B200C5"/>
    <w:rsid w:val="00B201FA"/>
    <w:rsid w:val="00B20236"/>
    <w:rsid w:val="00B20824"/>
    <w:rsid w:val="00B20A32"/>
    <w:rsid w:val="00B210BB"/>
    <w:rsid w:val="00B213FA"/>
    <w:rsid w:val="00B21475"/>
    <w:rsid w:val="00B2170B"/>
    <w:rsid w:val="00B21731"/>
    <w:rsid w:val="00B218DB"/>
    <w:rsid w:val="00B21F8E"/>
    <w:rsid w:val="00B22207"/>
    <w:rsid w:val="00B222E4"/>
    <w:rsid w:val="00B225BE"/>
    <w:rsid w:val="00B2328F"/>
    <w:rsid w:val="00B23407"/>
    <w:rsid w:val="00B237BA"/>
    <w:rsid w:val="00B23894"/>
    <w:rsid w:val="00B23BD5"/>
    <w:rsid w:val="00B23D92"/>
    <w:rsid w:val="00B23DA0"/>
    <w:rsid w:val="00B240D1"/>
    <w:rsid w:val="00B24555"/>
    <w:rsid w:val="00B245B1"/>
    <w:rsid w:val="00B246C1"/>
    <w:rsid w:val="00B2497F"/>
    <w:rsid w:val="00B24FAB"/>
    <w:rsid w:val="00B2555A"/>
    <w:rsid w:val="00B2576F"/>
    <w:rsid w:val="00B258CE"/>
    <w:rsid w:val="00B25A08"/>
    <w:rsid w:val="00B25A3A"/>
    <w:rsid w:val="00B25CBC"/>
    <w:rsid w:val="00B26031"/>
    <w:rsid w:val="00B262E3"/>
    <w:rsid w:val="00B266F9"/>
    <w:rsid w:val="00B26BE5"/>
    <w:rsid w:val="00B27170"/>
    <w:rsid w:val="00B27197"/>
    <w:rsid w:val="00B272BB"/>
    <w:rsid w:val="00B27441"/>
    <w:rsid w:val="00B2768F"/>
    <w:rsid w:val="00B27DD6"/>
    <w:rsid w:val="00B27E58"/>
    <w:rsid w:val="00B27F58"/>
    <w:rsid w:val="00B300BF"/>
    <w:rsid w:val="00B303EA"/>
    <w:rsid w:val="00B30AE2"/>
    <w:rsid w:val="00B30CB7"/>
    <w:rsid w:val="00B30EFE"/>
    <w:rsid w:val="00B314CB"/>
    <w:rsid w:val="00B314E2"/>
    <w:rsid w:val="00B31A2F"/>
    <w:rsid w:val="00B31C59"/>
    <w:rsid w:val="00B31D0A"/>
    <w:rsid w:val="00B320AC"/>
    <w:rsid w:val="00B326FC"/>
    <w:rsid w:val="00B32792"/>
    <w:rsid w:val="00B33855"/>
    <w:rsid w:val="00B33923"/>
    <w:rsid w:val="00B33B4A"/>
    <w:rsid w:val="00B33BB3"/>
    <w:rsid w:val="00B33E82"/>
    <w:rsid w:val="00B3401E"/>
    <w:rsid w:val="00B34392"/>
    <w:rsid w:val="00B3439C"/>
    <w:rsid w:val="00B34454"/>
    <w:rsid w:val="00B34778"/>
    <w:rsid w:val="00B34BF9"/>
    <w:rsid w:val="00B34D76"/>
    <w:rsid w:val="00B34FEA"/>
    <w:rsid w:val="00B35592"/>
    <w:rsid w:val="00B35BB0"/>
    <w:rsid w:val="00B3675C"/>
    <w:rsid w:val="00B36832"/>
    <w:rsid w:val="00B3687D"/>
    <w:rsid w:val="00B36D6E"/>
    <w:rsid w:val="00B36EBD"/>
    <w:rsid w:val="00B372D6"/>
    <w:rsid w:val="00B373DA"/>
    <w:rsid w:val="00B374CE"/>
    <w:rsid w:val="00B37944"/>
    <w:rsid w:val="00B40377"/>
    <w:rsid w:val="00B40870"/>
    <w:rsid w:val="00B40BD0"/>
    <w:rsid w:val="00B40FE2"/>
    <w:rsid w:val="00B4155C"/>
    <w:rsid w:val="00B416F1"/>
    <w:rsid w:val="00B41995"/>
    <w:rsid w:val="00B42A0E"/>
    <w:rsid w:val="00B42D54"/>
    <w:rsid w:val="00B42D96"/>
    <w:rsid w:val="00B43044"/>
    <w:rsid w:val="00B432E6"/>
    <w:rsid w:val="00B434BA"/>
    <w:rsid w:val="00B437B0"/>
    <w:rsid w:val="00B43A6B"/>
    <w:rsid w:val="00B43B64"/>
    <w:rsid w:val="00B44030"/>
    <w:rsid w:val="00B44125"/>
    <w:rsid w:val="00B44945"/>
    <w:rsid w:val="00B449F9"/>
    <w:rsid w:val="00B44DA7"/>
    <w:rsid w:val="00B45611"/>
    <w:rsid w:val="00B45961"/>
    <w:rsid w:val="00B45C0A"/>
    <w:rsid w:val="00B45C30"/>
    <w:rsid w:val="00B46117"/>
    <w:rsid w:val="00B46AFD"/>
    <w:rsid w:val="00B46BAD"/>
    <w:rsid w:val="00B46CF9"/>
    <w:rsid w:val="00B470DE"/>
    <w:rsid w:val="00B47123"/>
    <w:rsid w:val="00B47DA5"/>
    <w:rsid w:val="00B47EE8"/>
    <w:rsid w:val="00B50762"/>
    <w:rsid w:val="00B509AD"/>
    <w:rsid w:val="00B50BEF"/>
    <w:rsid w:val="00B50F37"/>
    <w:rsid w:val="00B51018"/>
    <w:rsid w:val="00B5140A"/>
    <w:rsid w:val="00B517C3"/>
    <w:rsid w:val="00B51FAE"/>
    <w:rsid w:val="00B52533"/>
    <w:rsid w:val="00B52AD1"/>
    <w:rsid w:val="00B52C6F"/>
    <w:rsid w:val="00B52CDD"/>
    <w:rsid w:val="00B52E5D"/>
    <w:rsid w:val="00B52F71"/>
    <w:rsid w:val="00B5360C"/>
    <w:rsid w:val="00B53B3B"/>
    <w:rsid w:val="00B53F14"/>
    <w:rsid w:val="00B5403E"/>
    <w:rsid w:val="00B5406C"/>
    <w:rsid w:val="00B54193"/>
    <w:rsid w:val="00B542B7"/>
    <w:rsid w:val="00B542EB"/>
    <w:rsid w:val="00B544ED"/>
    <w:rsid w:val="00B54530"/>
    <w:rsid w:val="00B54A16"/>
    <w:rsid w:val="00B55927"/>
    <w:rsid w:val="00B55C21"/>
    <w:rsid w:val="00B55D49"/>
    <w:rsid w:val="00B55F44"/>
    <w:rsid w:val="00B55F93"/>
    <w:rsid w:val="00B56182"/>
    <w:rsid w:val="00B56500"/>
    <w:rsid w:val="00B5667E"/>
    <w:rsid w:val="00B57192"/>
    <w:rsid w:val="00B57B8C"/>
    <w:rsid w:val="00B600D6"/>
    <w:rsid w:val="00B600DC"/>
    <w:rsid w:val="00B60243"/>
    <w:rsid w:val="00B60512"/>
    <w:rsid w:val="00B60572"/>
    <w:rsid w:val="00B60574"/>
    <w:rsid w:val="00B6075A"/>
    <w:rsid w:val="00B6077C"/>
    <w:rsid w:val="00B608E8"/>
    <w:rsid w:val="00B60964"/>
    <w:rsid w:val="00B609E8"/>
    <w:rsid w:val="00B60BB6"/>
    <w:rsid w:val="00B6123E"/>
    <w:rsid w:val="00B61457"/>
    <w:rsid w:val="00B6145A"/>
    <w:rsid w:val="00B617A9"/>
    <w:rsid w:val="00B61855"/>
    <w:rsid w:val="00B6187D"/>
    <w:rsid w:val="00B61F6D"/>
    <w:rsid w:val="00B6200D"/>
    <w:rsid w:val="00B6217A"/>
    <w:rsid w:val="00B62202"/>
    <w:rsid w:val="00B6229A"/>
    <w:rsid w:val="00B623D1"/>
    <w:rsid w:val="00B62462"/>
    <w:rsid w:val="00B62518"/>
    <w:rsid w:val="00B6253B"/>
    <w:rsid w:val="00B62F38"/>
    <w:rsid w:val="00B62FBD"/>
    <w:rsid w:val="00B6327C"/>
    <w:rsid w:val="00B6353B"/>
    <w:rsid w:val="00B6376D"/>
    <w:rsid w:val="00B63988"/>
    <w:rsid w:val="00B63B75"/>
    <w:rsid w:val="00B63CE5"/>
    <w:rsid w:val="00B63D68"/>
    <w:rsid w:val="00B63F49"/>
    <w:rsid w:val="00B641BC"/>
    <w:rsid w:val="00B648C8"/>
    <w:rsid w:val="00B649F6"/>
    <w:rsid w:val="00B64B2A"/>
    <w:rsid w:val="00B64C8F"/>
    <w:rsid w:val="00B64D9F"/>
    <w:rsid w:val="00B656BA"/>
    <w:rsid w:val="00B66144"/>
    <w:rsid w:val="00B666AA"/>
    <w:rsid w:val="00B6680F"/>
    <w:rsid w:val="00B6684E"/>
    <w:rsid w:val="00B669BF"/>
    <w:rsid w:val="00B66B8C"/>
    <w:rsid w:val="00B66DBE"/>
    <w:rsid w:val="00B67163"/>
    <w:rsid w:val="00B67C31"/>
    <w:rsid w:val="00B67D5C"/>
    <w:rsid w:val="00B67EBF"/>
    <w:rsid w:val="00B70043"/>
    <w:rsid w:val="00B70331"/>
    <w:rsid w:val="00B70345"/>
    <w:rsid w:val="00B7049C"/>
    <w:rsid w:val="00B7071B"/>
    <w:rsid w:val="00B70E88"/>
    <w:rsid w:val="00B70F9E"/>
    <w:rsid w:val="00B71184"/>
    <w:rsid w:val="00B71370"/>
    <w:rsid w:val="00B71B5A"/>
    <w:rsid w:val="00B71C7D"/>
    <w:rsid w:val="00B722F3"/>
    <w:rsid w:val="00B72801"/>
    <w:rsid w:val="00B72C22"/>
    <w:rsid w:val="00B72CFE"/>
    <w:rsid w:val="00B72D4F"/>
    <w:rsid w:val="00B72E1C"/>
    <w:rsid w:val="00B72F66"/>
    <w:rsid w:val="00B731B7"/>
    <w:rsid w:val="00B73A47"/>
    <w:rsid w:val="00B73D23"/>
    <w:rsid w:val="00B73DA5"/>
    <w:rsid w:val="00B73F7D"/>
    <w:rsid w:val="00B741DB"/>
    <w:rsid w:val="00B74617"/>
    <w:rsid w:val="00B7496C"/>
    <w:rsid w:val="00B75239"/>
    <w:rsid w:val="00B752A8"/>
    <w:rsid w:val="00B75476"/>
    <w:rsid w:val="00B757CD"/>
    <w:rsid w:val="00B75AB5"/>
    <w:rsid w:val="00B75EB3"/>
    <w:rsid w:val="00B75FD5"/>
    <w:rsid w:val="00B760C9"/>
    <w:rsid w:val="00B7665B"/>
    <w:rsid w:val="00B7680B"/>
    <w:rsid w:val="00B769AD"/>
    <w:rsid w:val="00B76CA3"/>
    <w:rsid w:val="00B77452"/>
    <w:rsid w:val="00B775F8"/>
    <w:rsid w:val="00B80123"/>
    <w:rsid w:val="00B80282"/>
    <w:rsid w:val="00B802C3"/>
    <w:rsid w:val="00B805F4"/>
    <w:rsid w:val="00B8092C"/>
    <w:rsid w:val="00B811D9"/>
    <w:rsid w:val="00B8157A"/>
    <w:rsid w:val="00B815DD"/>
    <w:rsid w:val="00B81643"/>
    <w:rsid w:val="00B81DF7"/>
    <w:rsid w:val="00B82130"/>
    <w:rsid w:val="00B8214A"/>
    <w:rsid w:val="00B822DD"/>
    <w:rsid w:val="00B82495"/>
    <w:rsid w:val="00B82D6E"/>
    <w:rsid w:val="00B82DFD"/>
    <w:rsid w:val="00B82EC3"/>
    <w:rsid w:val="00B82FE8"/>
    <w:rsid w:val="00B834AB"/>
    <w:rsid w:val="00B8365A"/>
    <w:rsid w:val="00B836A8"/>
    <w:rsid w:val="00B839D1"/>
    <w:rsid w:val="00B83C53"/>
    <w:rsid w:val="00B83F00"/>
    <w:rsid w:val="00B8409D"/>
    <w:rsid w:val="00B84502"/>
    <w:rsid w:val="00B84D14"/>
    <w:rsid w:val="00B84DD4"/>
    <w:rsid w:val="00B85249"/>
    <w:rsid w:val="00B85626"/>
    <w:rsid w:val="00B85FA2"/>
    <w:rsid w:val="00B85FD6"/>
    <w:rsid w:val="00B8609C"/>
    <w:rsid w:val="00B867EF"/>
    <w:rsid w:val="00B86C20"/>
    <w:rsid w:val="00B86CDA"/>
    <w:rsid w:val="00B8700F"/>
    <w:rsid w:val="00B873A0"/>
    <w:rsid w:val="00B875F0"/>
    <w:rsid w:val="00B87791"/>
    <w:rsid w:val="00B877E5"/>
    <w:rsid w:val="00B87861"/>
    <w:rsid w:val="00B878DE"/>
    <w:rsid w:val="00B879DF"/>
    <w:rsid w:val="00B87BC4"/>
    <w:rsid w:val="00B87C2D"/>
    <w:rsid w:val="00B87D8D"/>
    <w:rsid w:val="00B87DD0"/>
    <w:rsid w:val="00B904F1"/>
    <w:rsid w:val="00B9050A"/>
    <w:rsid w:val="00B90791"/>
    <w:rsid w:val="00B90B55"/>
    <w:rsid w:val="00B90CA7"/>
    <w:rsid w:val="00B90DA3"/>
    <w:rsid w:val="00B916EE"/>
    <w:rsid w:val="00B91CD0"/>
    <w:rsid w:val="00B92011"/>
    <w:rsid w:val="00B924C7"/>
    <w:rsid w:val="00B927F6"/>
    <w:rsid w:val="00B92824"/>
    <w:rsid w:val="00B93214"/>
    <w:rsid w:val="00B93304"/>
    <w:rsid w:val="00B93925"/>
    <w:rsid w:val="00B9398D"/>
    <w:rsid w:val="00B93DBD"/>
    <w:rsid w:val="00B93FC6"/>
    <w:rsid w:val="00B947BD"/>
    <w:rsid w:val="00B94C21"/>
    <w:rsid w:val="00B94E66"/>
    <w:rsid w:val="00B94EBE"/>
    <w:rsid w:val="00B94FB0"/>
    <w:rsid w:val="00B955EA"/>
    <w:rsid w:val="00B959F5"/>
    <w:rsid w:val="00B95D25"/>
    <w:rsid w:val="00B95D89"/>
    <w:rsid w:val="00B961D6"/>
    <w:rsid w:val="00B96668"/>
    <w:rsid w:val="00B96851"/>
    <w:rsid w:val="00B968B5"/>
    <w:rsid w:val="00B9694F"/>
    <w:rsid w:val="00B97213"/>
    <w:rsid w:val="00B975EA"/>
    <w:rsid w:val="00B97BCA"/>
    <w:rsid w:val="00B97F05"/>
    <w:rsid w:val="00BA02D6"/>
    <w:rsid w:val="00BA0417"/>
    <w:rsid w:val="00BA07BA"/>
    <w:rsid w:val="00BA07F4"/>
    <w:rsid w:val="00BA0A2A"/>
    <w:rsid w:val="00BA1A54"/>
    <w:rsid w:val="00BA1F53"/>
    <w:rsid w:val="00BA2837"/>
    <w:rsid w:val="00BA2B20"/>
    <w:rsid w:val="00BA2C95"/>
    <w:rsid w:val="00BA2FC7"/>
    <w:rsid w:val="00BA30CA"/>
    <w:rsid w:val="00BA313F"/>
    <w:rsid w:val="00BA3571"/>
    <w:rsid w:val="00BA37CA"/>
    <w:rsid w:val="00BA38DE"/>
    <w:rsid w:val="00BA3BD3"/>
    <w:rsid w:val="00BA47DE"/>
    <w:rsid w:val="00BA48EB"/>
    <w:rsid w:val="00BA4996"/>
    <w:rsid w:val="00BA53BB"/>
    <w:rsid w:val="00BA548E"/>
    <w:rsid w:val="00BA54F1"/>
    <w:rsid w:val="00BA5709"/>
    <w:rsid w:val="00BA5D95"/>
    <w:rsid w:val="00BA5F3B"/>
    <w:rsid w:val="00BA6101"/>
    <w:rsid w:val="00BA6300"/>
    <w:rsid w:val="00BA686A"/>
    <w:rsid w:val="00BA6997"/>
    <w:rsid w:val="00BA6A41"/>
    <w:rsid w:val="00BA6E92"/>
    <w:rsid w:val="00BA6F6F"/>
    <w:rsid w:val="00BA7198"/>
    <w:rsid w:val="00BA7438"/>
    <w:rsid w:val="00BA7F55"/>
    <w:rsid w:val="00BB02BC"/>
    <w:rsid w:val="00BB0574"/>
    <w:rsid w:val="00BB0C27"/>
    <w:rsid w:val="00BB0CBE"/>
    <w:rsid w:val="00BB0CD0"/>
    <w:rsid w:val="00BB1BE9"/>
    <w:rsid w:val="00BB1E17"/>
    <w:rsid w:val="00BB2376"/>
    <w:rsid w:val="00BB2852"/>
    <w:rsid w:val="00BB301B"/>
    <w:rsid w:val="00BB304F"/>
    <w:rsid w:val="00BB3378"/>
    <w:rsid w:val="00BB34D0"/>
    <w:rsid w:val="00BB3A80"/>
    <w:rsid w:val="00BB3B95"/>
    <w:rsid w:val="00BB3E42"/>
    <w:rsid w:val="00BB4015"/>
    <w:rsid w:val="00BB455E"/>
    <w:rsid w:val="00BB458B"/>
    <w:rsid w:val="00BB477C"/>
    <w:rsid w:val="00BB483D"/>
    <w:rsid w:val="00BB4CB9"/>
    <w:rsid w:val="00BB51EE"/>
    <w:rsid w:val="00BB5404"/>
    <w:rsid w:val="00BB55AD"/>
    <w:rsid w:val="00BB5958"/>
    <w:rsid w:val="00BB59E1"/>
    <w:rsid w:val="00BB5A4C"/>
    <w:rsid w:val="00BB635C"/>
    <w:rsid w:val="00BB6367"/>
    <w:rsid w:val="00BB6780"/>
    <w:rsid w:val="00BB69AB"/>
    <w:rsid w:val="00BB6AE2"/>
    <w:rsid w:val="00BB6BA3"/>
    <w:rsid w:val="00BB711B"/>
    <w:rsid w:val="00BB756B"/>
    <w:rsid w:val="00BB75EF"/>
    <w:rsid w:val="00BB779F"/>
    <w:rsid w:val="00BC0072"/>
    <w:rsid w:val="00BC056F"/>
    <w:rsid w:val="00BC0687"/>
    <w:rsid w:val="00BC06CC"/>
    <w:rsid w:val="00BC0D8F"/>
    <w:rsid w:val="00BC0D98"/>
    <w:rsid w:val="00BC0E3B"/>
    <w:rsid w:val="00BC1234"/>
    <w:rsid w:val="00BC1BC4"/>
    <w:rsid w:val="00BC1C0D"/>
    <w:rsid w:val="00BC2134"/>
    <w:rsid w:val="00BC2341"/>
    <w:rsid w:val="00BC24FE"/>
    <w:rsid w:val="00BC2C0C"/>
    <w:rsid w:val="00BC36C8"/>
    <w:rsid w:val="00BC36D0"/>
    <w:rsid w:val="00BC37F9"/>
    <w:rsid w:val="00BC3CF0"/>
    <w:rsid w:val="00BC532C"/>
    <w:rsid w:val="00BC5355"/>
    <w:rsid w:val="00BC5460"/>
    <w:rsid w:val="00BC58FE"/>
    <w:rsid w:val="00BC59D3"/>
    <w:rsid w:val="00BC5E83"/>
    <w:rsid w:val="00BC5F16"/>
    <w:rsid w:val="00BC600D"/>
    <w:rsid w:val="00BC62DF"/>
    <w:rsid w:val="00BC6726"/>
    <w:rsid w:val="00BC6813"/>
    <w:rsid w:val="00BC6C23"/>
    <w:rsid w:val="00BC6CF5"/>
    <w:rsid w:val="00BC6F50"/>
    <w:rsid w:val="00BC770D"/>
    <w:rsid w:val="00BC78CF"/>
    <w:rsid w:val="00BC7FC6"/>
    <w:rsid w:val="00BD0854"/>
    <w:rsid w:val="00BD0977"/>
    <w:rsid w:val="00BD0E5C"/>
    <w:rsid w:val="00BD13A3"/>
    <w:rsid w:val="00BD15FA"/>
    <w:rsid w:val="00BD16D6"/>
    <w:rsid w:val="00BD1F86"/>
    <w:rsid w:val="00BD282A"/>
    <w:rsid w:val="00BD2BCD"/>
    <w:rsid w:val="00BD303F"/>
    <w:rsid w:val="00BD3405"/>
    <w:rsid w:val="00BD3481"/>
    <w:rsid w:val="00BD3BFD"/>
    <w:rsid w:val="00BD3F39"/>
    <w:rsid w:val="00BD4283"/>
    <w:rsid w:val="00BD4D83"/>
    <w:rsid w:val="00BD4E40"/>
    <w:rsid w:val="00BD5005"/>
    <w:rsid w:val="00BD5318"/>
    <w:rsid w:val="00BD5B64"/>
    <w:rsid w:val="00BD5C93"/>
    <w:rsid w:val="00BD6324"/>
    <w:rsid w:val="00BD6557"/>
    <w:rsid w:val="00BD6681"/>
    <w:rsid w:val="00BD669D"/>
    <w:rsid w:val="00BD67E2"/>
    <w:rsid w:val="00BD6C16"/>
    <w:rsid w:val="00BD6DD4"/>
    <w:rsid w:val="00BD6E23"/>
    <w:rsid w:val="00BD7099"/>
    <w:rsid w:val="00BD75FF"/>
    <w:rsid w:val="00BD7C39"/>
    <w:rsid w:val="00BD7CC7"/>
    <w:rsid w:val="00BE00FC"/>
    <w:rsid w:val="00BE04F1"/>
    <w:rsid w:val="00BE068A"/>
    <w:rsid w:val="00BE07BF"/>
    <w:rsid w:val="00BE088A"/>
    <w:rsid w:val="00BE0B01"/>
    <w:rsid w:val="00BE0E76"/>
    <w:rsid w:val="00BE0EF9"/>
    <w:rsid w:val="00BE0FA6"/>
    <w:rsid w:val="00BE1651"/>
    <w:rsid w:val="00BE16D7"/>
    <w:rsid w:val="00BE1F35"/>
    <w:rsid w:val="00BE21BE"/>
    <w:rsid w:val="00BE23F2"/>
    <w:rsid w:val="00BE3062"/>
    <w:rsid w:val="00BE3456"/>
    <w:rsid w:val="00BE3F21"/>
    <w:rsid w:val="00BE3F59"/>
    <w:rsid w:val="00BE419E"/>
    <w:rsid w:val="00BE45FC"/>
    <w:rsid w:val="00BE475C"/>
    <w:rsid w:val="00BE4AD2"/>
    <w:rsid w:val="00BE4B9C"/>
    <w:rsid w:val="00BE4C93"/>
    <w:rsid w:val="00BE4CB3"/>
    <w:rsid w:val="00BE590A"/>
    <w:rsid w:val="00BE5AC1"/>
    <w:rsid w:val="00BE5E29"/>
    <w:rsid w:val="00BE608B"/>
    <w:rsid w:val="00BE6458"/>
    <w:rsid w:val="00BE659A"/>
    <w:rsid w:val="00BE65C0"/>
    <w:rsid w:val="00BE67D6"/>
    <w:rsid w:val="00BE6AC4"/>
    <w:rsid w:val="00BE6CB5"/>
    <w:rsid w:val="00BE6FB7"/>
    <w:rsid w:val="00BE704C"/>
    <w:rsid w:val="00BE718A"/>
    <w:rsid w:val="00BE7298"/>
    <w:rsid w:val="00BE72F1"/>
    <w:rsid w:val="00BE7331"/>
    <w:rsid w:val="00BE74EC"/>
    <w:rsid w:val="00BE7557"/>
    <w:rsid w:val="00BE7943"/>
    <w:rsid w:val="00BE7A58"/>
    <w:rsid w:val="00BE7F46"/>
    <w:rsid w:val="00BF02DF"/>
    <w:rsid w:val="00BF092E"/>
    <w:rsid w:val="00BF0AE8"/>
    <w:rsid w:val="00BF0BE3"/>
    <w:rsid w:val="00BF12A5"/>
    <w:rsid w:val="00BF1508"/>
    <w:rsid w:val="00BF173D"/>
    <w:rsid w:val="00BF1A28"/>
    <w:rsid w:val="00BF1EA8"/>
    <w:rsid w:val="00BF20B0"/>
    <w:rsid w:val="00BF26A4"/>
    <w:rsid w:val="00BF27F2"/>
    <w:rsid w:val="00BF2824"/>
    <w:rsid w:val="00BF294C"/>
    <w:rsid w:val="00BF2AC7"/>
    <w:rsid w:val="00BF2E26"/>
    <w:rsid w:val="00BF2E52"/>
    <w:rsid w:val="00BF3458"/>
    <w:rsid w:val="00BF3CFA"/>
    <w:rsid w:val="00BF3F0D"/>
    <w:rsid w:val="00BF442A"/>
    <w:rsid w:val="00BF529E"/>
    <w:rsid w:val="00BF52E9"/>
    <w:rsid w:val="00BF540B"/>
    <w:rsid w:val="00BF55A0"/>
    <w:rsid w:val="00BF5933"/>
    <w:rsid w:val="00BF5E26"/>
    <w:rsid w:val="00BF6418"/>
    <w:rsid w:val="00BF6837"/>
    <w:rsid w:val="00BF6B3B"/>
    <w:rsid w:val="00BF6B3E"/>
    <w:rsid w:val="00BF756B"/>
    <w:rsid w:val="00BF7698"/>
    <w:rsid w:val="00BF78C2"/>
    <w:rsid w:val="00BF7A2A"/>
    <w:rsid w:val="00BF7E16"/>
    <w:rsid w:val="00C0014D"/>
    <w:rsid w:val="00C003FB"/>
    <w:rsid w:val="00C00441"/>
    <w:rsid w:val="00C00621"/>
    <w:rsid w:val="00C009E9"/>
    <w:rsid w:val="00C00A2E"/>
    <w:rsid w:val="00C00A3B"/>
    <w:rsid w:val="00C00E93"/>
    <w:rsid w:val="00C012FD"/>
    <w:rsid w:val="00C01503"/>
    <w:rsid w:val="00C01AA3"/>
    <w:rsid w:val="00C01BDD"/>
    <w:rsid w:val="00C01D35"/>
    <w:rsid w:val="00C01DD6"/>
    <w:rsid w:val="00C01E4A"/>
    <w:rsid w:val="00C01E57"/>
    <w:rsid w:val="00C01EDF"/>
    <w:rsid w:val="00C023ED"/>
    <w:rsid w:val="00C0260F"/>
    <w:rsid w:val="00C029E8"/>
    <w:rsid w:val="00C02F25"/>
    <w:rsid w:val="00C03365"/>
    <w:rsid w:val="00C035B3"/>
    <w:rsid w:val="00C039B8"/>
    <w:rsid w:val="00C03ABD"/>
    <w:rsid w:val="00C03B73"/>
    <w:rsid w:val="00C03C30"/>
    <w:rsid w:val="00C03C6B"/>
    <w:rsid w:val="00C040B6"/>
    <w:rsid w:val="00C04270"/>
    <w:rsid w:val="00C04528"/>
    <w:rsid w:val="00C045E4"/>
    <w:rsid w:val="00C04A49"/>
    <w:rsid w:val="00C04DEB"/>
    <w:rsid w:val="00C04FF8"/>
    <w:rsid w:val="00C05050"/>
    <w:rsid w:val="00C05283"/>
    <w:rsid w:val="00C05818"/>
    <w:rsid w:val="00C05ADD"/>
    <w:rsid w:val="00C05BFF"/>
    <w:rsid w:val="00C05DA3"/>
    <w:rsid w:val="00C06084"/>
    <w:rsid w:val="00C062FA"/>
    <w:rsid w:val="00C0662D"/>
    <w:rsid w:val="00C06A2A"/>
    <w:rsid w:val="00C06BF0"/>
    <w:rsid w:val="00C06FA1"/>
    <w:rsid w:val="00C06FB0"/>
    <w:rsid w:val="00C06FCB"/>
    <w:rsid w:val="00C0748E"/>
    <w:rsid w:val="00C0768D"/>
    <w:rsid w:val="00C07B95"/>
    <w:rsid w:val="00C07C75"/>
    <w:rsid w:val="00C07D08"/>
    <w:rsid w:val="00C10001"/>
    <w:rsid w:val="00C10617"/>
    <w:rsid w:val="00C10D1E"/>
    <w:rsid w:val="00C10F89"/>
    <w:rsid w:val="00C11658"/>
    <w:rsid w:val="00C1165D"/>
    <w:rsid w:val="00C11722"/>
    <w:rsid w:val="00C11B7E"/>
    <w:rsid w:val="00C1225B"/>
    <w:rsid w:val="00C122C6"/>
    <w:rsid w:val="00C12364"/>
    <w:rsid w:val="00C12685"/>
    <w:rsid w:val="00C12E3E"/>
    <w:rsid w:val="00C12F19"/>
    <w:rsid w:val="00C132FF"/>
    <w:rsid w:val="00C1335A"/>
    <w:rsid w:val="00C1338C"/>
    <w:rsid w:val="00C139D1"/>
    <w:rsid w:val="00C13B18"/>
    <w:rsid w:val="00C13BEC"/>
    <w:rsid w:val="00C13E68"/>
    <w:rsid w:val="00C13F1D"/>
    <w:rsid w:val="00C143BB"/>
    <w:rsid w:val="00C143FE"/>
    <w:rsid w:val="00C149E0"/>
    <w:rsid w:val="00C15022"/>
    <w:rsid w:val="00C1555C"/>
    <w:rsid w:val="00C15912"/>
    <w:rsid w:val="00C15D5A"/>
    <w:rsid w:val="00C160B3"/>
    <w:rsid w:val="00C1671A"/>
    <w:rsid w:val="00C16C4B"/>
    <w:rsid w:val="00C16C63"/>
    <w:rsid w:val="00C17E90"/>
    <w:rsid w:val="00C17EEF"/>
    <w:rsid w:val="00C201D3"/>
    <w:rsid w:val="00C203E6"/>
    <w:rsid w:val="00C20C70"/>
    <w:rsid w:val="00C20D69"/>
    <w:rsid w:val="00C211E1"/>
    <w:rsid w:val="00C21372"/>
    <w:rsid w:val="00C217A5"/>
    <w:rsid w:val="00C21963"/>
    <w:rsid w:val="00C21AC1"/>
    <w:rsid w:val="00C21E0B"/>
    <w:rsid w:val="00C2207B"/>
    <w:rsid w:val="00C2238A"/>
    <w:rsid w:val="00C22CAF"/>
    <w:rsid w:val="00C22E23"/>
    <w:rsid w:val="00C2329C"/>
    <w:rsid w:val="00C23AD2"/>
    <w:rsid w:val="00C23E9F"/>
    <w:rsid w:val="00C23EA8"/>
    <w:rsid w:val="00C24186"/>
    <w:rsid w:val="00C24219"/>
    <w:rsid w:val="00C243E6"/>
    <w:rsid w:val="00C244BD"/>
    <w:rsid w:val="00C2466C"/>
    <w:rsid w:val="00C24D78"/>
    <w:rsid w:val="00C24FD0"/>
    <w:rsid w:val="00C2516D"/>
    <w:rsid w:val="00C253AF"/>
    <w:rsid w:val="00C259B9"/>
    <w:rsid w:val="00C25A85"/>
    <w:rsid w:val="00C26821"/>
    <w:rsid w:val="00C2687E"/>
    <w:rsid w:val="00C26A1F"/>
    <w:rsid w:val="00C26E99"/>
    <w:rsid w:val="00C2711B"/>
    <w:rsid w:val="00C273E2"/>
    <w:rsid w:val="00C27953"/>
    <w:rsid w:val="00C2798B"/>
    <w:rsid w:val="00C27FCD"/>
    <w:rsid w:val="00C30051"/>
    <w:rsid w:val="00C30451"/>
    <w:rsid w:val="00C304A9"/>
    <w:rsid w:val="00C3069F"/>
    <w:rsid w:val="00C306BB"/>
    <w:rsid w:val="00C306D2"/>
    <w:rsid w:val="00C30C30"/>
    <w:rsid w:val="00C30E10"/>
    <w:rsid w:val="00C31120"/>
    <w:rsid w:val="00C312FE"/>
    <w:rsid w:val="00C3136D"/>
    <w:rsid w:val="00C315B5"/>
    <w:rsid w:val="00C31667"/>
    <w:rsid w:val="00C3169E"/>
    <w:rsid w:val="00C3185B"/>
    <w:rsid w:val="00C31DC9"/>
    <w:rsid w:val="00C31E76"/>
    <w:rsid w:val="00C32636"/>
    <w:rsid w:val="00C32924"/>
    <w:rsid w:val="00C32AF6"/>
    <w:rsid w:val="00C32C1B"/>
    <w:rsid w:val="00C330F7"/>
    <w:rsid w:val="00C332FC"/>
    <w:rsid w:val="00C333DE"/>
    <w:rsid w:val="00C339E3"/>
    <w:rsid w:val="00C33BA8"/>
    <w:rsid w:val="00C33D97"/>
    <w:rsid w:val="00C341B7"/>
    <w:rsid w:val="00C3425D"/>
    <w:rsid w:val="00C3435F"/>
    <w:rsid w:val="00C34379"/>
    <w:rsid w:val="00C344C8"/>
    <w:rsid w:val="00C344D5"/>
    <w:rsid w:val="00C34514"/>
    <w:rsid w:val="00C345D8"/>
    <w:rsid w:val="00C34BD2"/>
    <w:rsid w:val="00C35A8A"/>
    <w:rsid w:val="00C36098"/>
    <w:rsid w:val="00C36154"/>
    <w:rsid w:val="00C365A7"/>
    <w:rsid w:val="00C369BB"/>
    <w:rsid w:val="00C36AA8"/>
    <w:rsid w:val="00C3713A"/>
    <w:rsid w:val="00C376CE"/>
    <w:rsid w:val="00C37841"/>
    <w:rsid w:val="00C37A04"/>
    <w:rsid w:val="00C37A49"/>
    <w:rsid w:val="00C37D6F"/>
    <w:rsid w:val="00C37EA7"/>
    <w:rsid w:val="00C40310"/>
    <w:rsid w:val="00C4064B"/>
    <w:rsid w:val="00C40942"/>
    <w:rsid w:val="00C40989"/>
    <w:rsid w:val="00C409CA"/>
    <w:rsid w:val="00C40B02"/>
    <w:rsid w:val="00C40B0D"/>
    <w:rsid w:val="00C4123A"/>
    <w:rsid w:val="00C4146B"/>
    <w:rsid w:val="00C414AF"/>
    <w:rsid w:val="00C41B0C"/>
    <w:rsid w:val="00C41E12"/>
    <w:rsid w:val="00C4290D"/>
    <w:rsid w:val="00C42AE7"/>
    <w:rsid w:val="00C42D67"/>
    <w:rsid w:val="00C42D70"/>
    <w:rsid w:val="00C42E40"/>
    <w:rsid w:val="00C42ED7"/>
    <w:rsid w:val="00C42F73"/>
    <w:rsid w:val="00C432EC"/>
    <w:rsid w:val="00C437C9"/>
    <w:rsid w:val="00C43953"/>
    <w:rsid w:val="00C43993"/>
    <w:rsid w:val="00C43A57"/>
    <w:rsid w:val="00C43AA2"/>
    <w:rsid w:val="00C4415C"/>
    <w:rsid w:val="00C441E9"/>
    <w:rsid w:val="00C446B3"/>
    <w:rsid w:val="00C44DD8"/>
    <w:rsid w:val="00C44EBB"/>
    <w:rsid w:val="00C4526A"/>
    <w:rsid w:val="00C452B5"/>
    <w:rsid w:val="00C4533E"/>
    <w:rsid w:val="00C4542D"/>
    <w:rsid w:val="00C4553A"/>
    <w:rsid w:val="00C455C9"/>
    <w:rsid w:val="00C45BB7"/>
    <w:rsid w:val="00C45FCB"/>
    <w:rsid w:val="00C460AD"/>
    <w:rsid w:val="00C46229"/>
    <w:rsid w:val="00C46508"/>
    <w:rsid w:val="00C4652A"/>
    <w:rsid w:val="00C46719"/>
    <w:rsid w:val="00C468B7"/>
    <w:rsid w:val="00C468F0"/>
    <w:rsid w:val="00C46AAD"/>
    <w:rsid w:val="00C4744D"/>
    <w:rsid w:val="00C475C8"/>
    <w:rsid w:val="00C475D5"/>
    <w:rsid w:val="00C47693"/>
    <w:rsid w:val="00C4785F"/>
    <w:rsid w:val="00C4787E"/>
    <w:rsid w:val="00C4798B"/>
    <w:rsid w:val="00C47CCC"/>
    <w:rsid w:val="00C506EE"/>
    <w:rsid w:val="00C5089D"/>
    <w:rsid w:val="00C50B23"/>
    <w:rsid w:val="00C50BC6"/>
    <w:rsid w:val="00C50CE2"/>
    <w:rsid w:val="00C50FA8"/>
    <w:rsid w:val="00C510FB"/>
    <w:rsid w:val="00C51448"/>
    <w:rsid w:val="00C516A2"/>
    <w:rsid w:val="00C5253F"/>
    <w:rsid w:val="00C525AB"/>
    <w:rsid w:val="00C52745"/>
    <w:rsid w:val="00C52746"/>
    <w:rsid w:val="00C527E0"/>
    <w:rsid w:val="00C52C6B"/>
    <w:rsid w:val="00C530FE"/>
    <w:rsid w:val="00C531BF"/>
    <w:rsid w:val="00C533BF"/>
    <w:rsid w:val="00C533D6"/>
    <w:rsid w:val="00C537EC"/>
    <w:rsid w:val="00C53C7B"/>
    <w:rsid w:val="00C53EE1"/>
    <w:rsid w:val="00C5432E"/>
    <w:rsid w:val="00C54825"/>
    <w:rsid w:val="00C55456"/>
    <w:rsid w:val="00C55714"/>
    <w:rsid w:val="00C559E3"/>
    <w:rsid w:val="00C56347"/>
    <w:rsid w:val="00C565A2"/>
    <w:rsid w:val="00C5678A"/>
    <w:rsid w:val="00C56A54"/>
    <w:rsid w:val="00C56E10"/>
    <w:rsid w:val="00C56E39"/>
    <w:rsid w:val="00C56E60"/>
    <w:rsid w:val="00C56FCE"/>
    <w:rsid w:val="00C5700E"/>
    <w:rsid w:val="00C5736C"/>
    <w:rsid w:val="00C57A03"/>
    <w:rsid w:val="00C57A5E"/>
    <w:rsid w:val="00C57A7C"/>
    <w:rsid w:val="00C57A8B"/>
    <w:rsid w:val="00C57C8D"/>
    <w:rsid w:val="00C57CA2"/>
    <w:rsid w:val="00C6002B"/>
    <w:rsid w:val="00C600AB"/>
    <w:rsid w:val="00C6023F"/>
    <w:rsid w:val="00C60427"/>
    <w:rsid w:val="00C60429"/>
    <w:rsid w:val="00C6062E"/>
    <w:rsid w:val="00C60731"/>
    <w:rsid w:val="00C60A93"/>
    <w:rsid w:val="00C60D79"/>
    <w:rsid w:val="00C60FBE"/>
    <w:rsid w:val="00C61495"/>
    <w:rsid w:val="00C61554"/>
    <w:rsid w:val="00C61640"/>
    <w:rsid w:val="00C61D16"/>
    <w:rsid w:val="00C61D1E"/>
    <w:rsid w:val="00C61D48"/>
    <w:rsid w:val="00C62323"/>
    <w:rsid w:val="00C62562"/>
    <w:rsid w:val="00C626E5"/>
    <w:rsid w:val="00C63034"/>
    <w:rsid w:val="00C630F8"/>
    <w:rsid w:val="00C632A0"/>
    <w:rsid w:val="00C632EA"/>
    <w:rsid w:val="00C63342"/>
    <w:rsid w:val="00C63393"/>
    <w:rsid w:val="00C637EC"/>
    <w:rsid w:val="00C6389C"/>
    <w:rsid w:val="00C63BBE"/>
    <w:rsid w:val="00C63D2E"/>
    <w:rsid w:val="00C63D34"/>
    <w:rsid w:val="00C63D7E"/>
    <w:rsid w:val="00C6467F"/>
    <w:rsid w:val="00C64B4B"/>
    <w:rsid w:val="00C6500D"/>
    <w:rsid w:val="00C652CD"/>
    <w:rsid w:val="00C65307"/>
    <w:rsid w:val="00C65343"/>
    <w:rsid w:val="00C654E0"/>
    <w:rsid w:val="00C655C1"/>
    <w:rsid w:val="00C656B7"/>
    <w:rsid w:val="00C65F44"/>
    <w:rsid w:val="00C65F6D"/>
    <w:rsid w:val="00C65F96"/>
    <w:rsid w:val="00C661AD"/>
    <w:rsid w:val="00C661BE"/>
    <w:rsid w:val="00C6624F"/>
    <w:rsid w:val="00C662FD"/>
    <w:rsid w:val="00C6652D"/>
    <w:rsid w:val="00C66B82"/>
    <w:rsid w:val="00C66C34"/>
    <w:rsid w:val="00C66D22"/>
    <w:rsid w:val="00C66D32"/>
    <w:rsid w:val="00C66E54"/>
    <w:rsid w:val="00C6703A"/>
    <w:rsid w:val="00C6714C"/>
    <w:rsid w:val="00C67417"/>
    <w:rsid w:val="00C677CA"/>
    <w:rsid w:val="00C6782D"/>
    <w:rsid w:val="00C67DA0"/>
    <w:rsid w:val="00C67E0A"/>
    <w:rsid w:val="00C70685"/>
    <w:rsid w:val="00C715FE"/>
    <w:rsid w:val="00C71672"/>
    <w:rsid w:val="00C71BBF"/>
    <w:rsid w:val="00C720AF"/>
    <w:rsid w:val="00C72617"/>
    <w:rsid w:val="00C72A23"/>
    <w:rsid w:val="00C7387D"/>
    <w:rsid w:val="00C73C13"/>
    <w:rsid w:val="00C73DB2"/>
    <w:rsid w:val="00C74BE2"/>
    <w:rsid w:val="00C74E6C"/>
    <w:rsid w:val="00C753A8"/>
    <w:rsid w:val="00C75448"/>
    <w:rsid w:val="00C7562E"/>
    <w:rsid w:val="00C7585D"/>
    <w:rsid w:val="00C75F8B"/>
    <w:rsid w:val="00C767F8"/>
    <w:rsid w:val="00C76D62"/>
    <w:rsid w:val="00C774DF"/>
    <w:rsid w:val="00C776D8"/>
    <w:rsid w:val="00C776DE"/>
    <w:rsid w:val="00C77A8E"/>
    <w:rsid w:val="00C77EF4"/>
    <w:rsid w:val="00C80363"/>
    <w:rsid w:val="00C80604"/>
    <w:rsid w:val="00C8088F"/>
    <w:rsid w:val="00C80ADC"/>
    <w:rsid w:val="00C80CCA"/>
    <w:rsid w:val="00C80D05"/>
    <w:rsid w:val="00C80DE0"/>
    <w:rsid w:val="00C813D9"/>
    <w:rsid w:val="00C815E6"/>
    <w:rsid w:val="00C818A7"/>
    <w:rsid w:val="00C81E54"/>
    <w:rsid w:val="00C820E8"/>
    <w:rsid w:val="00C8252A"/>
    <w:rsid w:val="00C82566"/>
    <w:rsid w:val="00C828E2"/>
    <w:rsid w:val="00C829E0"/>
    <w:rsid w:val="00C82DDE"/>
    <w:rsid w:val="00C83168"/>
    <w:rsid w:val="00C83415"/>
    <w:rsid w:val="00C83C7D"/>
    <w:rsid w:val="00C84107"/>
    <w:rsid w:val="00C8434F"/>
    <w:rsid w:val="00C8480F"/>
    <w:rsid w:val="00C84932"/>
    <w:rsid w:val="00C84B9E"/>
    <w:rsid w:val="00C8528D"/>
    <w:rsid w:val="00C85935"/>
    <w:rsid w:val="00C85F0F"/>
    <w:rsid w:val="00C86275"/>
    <w:rsid w:val="00C862AD"/>
    <w:rsid w:val="00C86334"/>
    <w:rsid w:val="00C86592"/>
    <w:rsid w:val="00C867DC"/>
    <w:rsid w:val="00C86D16"/>
    <w:rsid w:val="00C87046"/>
    <w:rsid w:val="00C87BDE"/>
    <w:rsid w:val="00C87C5F"/>
    <w:rsid w:val="00C87DB0"/>
    <w:rsid w:val="00C87FB1"/>
    <w:rsid w:val="00C901F3"/>
    <w:rsid w:val="00C91043"/>
    <w:rsid w:val="00C91544"/>
    <w:rsid w:val="00C91AF6"/>
    <w:rsid w:val="00C91B5F"/>
    <w:rsid w:val="00C91B70"/>
    <w:rsid w:val="00C91BD0"/>
    <w:rsid w:val="00C91FFE"/>
    <w:rsid w:val="00C9229E"/>
    <w:rsid w:val="00C92344"/>
    <w:rsid w:val="00C92510"/>
    <w:rsid w:val="00C926A1"/>
    <w:rsid w:val="00C9284C"/>
    <w:rsid w:val="00C92BE2"/>
    <w:rsid w:val="00C93936"/>
    <w:rsid w:val="00C93A70"/>
    <w:rsid w:val="00C93B94"/>
    <w:rsid w:val="00C93D5B"/>
    <w:rsid w:val="00C93E84"/>
    <w:rsid w:val="00C942E5"/>
    <w:rsid w:val="00C94926"/>
    <w:rsid w:val="00C94A72"/>
    <w:rsid w:val="00C94E97"/>
    <w:rsid w:val="00C9500D"/>
    <w:rsid w:val="00C95833"/>
    <w:rsid w:val="00C959C0"/>
    <w:rsid w:val="00C95A28"/>
    <w:rsid w:val="00C95B75"/>
    <w:rsid w:val="00C95CA8"/>
    <w:rsid w:val="00C95E8D"/>
    <w:rsid w:val="00C95EF9"/>
    <w:rsid w:val="00C95FE6"/>
    <w:rsid w:val="00C9663B"/>
    <w:rsid w:val="00C966B6"/>
    <w:rsid w:val="00C96828"/>
    <w:rsid w:val="00C96BC1"/>
    <w:rsid w:val="00C96E5F"/>
    <w:rsid w:val="00C970B9"/>
    <w:rsid w:val="00C972B0"/>
    <w:rsid w:val="00C9776F"/>
    <w:rsid w:val="00C97778"/>
    <w:rsid w:val="00C978C1"/>
    <w:rsid w:val="00C979F3"/>
    <w:rsid w:val="00C97B4F"/>
    <w:rsid w:val="00CA0259"/>
    <w:rsid w:val="00CA05A9"/>
    <w:rsid w:val="00CA0603"/>
    <w:rsid w:val="00CA0BB9"/>
    <w:rsid w:val="00CA0D53"/>
    <w:rsid w:val="00CA0DA0"/>
    <w:rsid w:val="00CA111B"/>
    <w:rsid w:val="00CA124C"/>
    <w:rsid w:val="00CA1597"/>
    <w:rsid w:val="00CA1BC2"/>
    <w:rsid w:val="00CA1C47"/>
    <w:rsid w:val="00CA1F81"/>
    <w:rsid w:val="00CA2013"/>
    <w:rsid w:val="00CA2261"/>
    <w:rsid w:val="00CA27C5"/>
    <w:rsid w:val="00CA3175"/>
    <w:rsid w:val="00CA34B4"/>
    <w:rsid w:val="00CA37D9"/>
    <w:rsid w:val="00CA460B"/>
    <w:rsid w:val="00CA4F17"/>
    <w:rsid w:val="00CA4F87"/>
    <w:rsid w:val="00CA5304"/>
    <w:rsid w:val="00CA5386"/>
    <w:rsid w:val="00CA5701"/>
    <w:rsid w:val="00CA5B7D"/>
    <w:rsid w:val="00CA61CC"/>
    <w:rsid w:val="00CA64F8"/>
    <w:rsid w:val="00CA6836"/>
    <w:rsid w:val="00CA68B3"/>
    <w:rsid w:val="00CA6C10"/>
    <w:rsid w:val="00CA6E74"/>
    <w:rsid w:val="00CA727E"/>
    <w:rsid w:val="00CA773F"/>
    <w:rsid w:val="00CA7931"/>
    <w:rsid w:val="00CA7B1C"/>
    <w:rsid w:val="00CA7D7C"/>
    <w:rsid w:val="00CA7E43"/>
    <w:rsid w:val="00CA7F60"/>
    <w:rsid w:val="00CB05D8"/>
    <w:rsid w:val="00CB1E53"/>
    <w:rsid w:val="00CB2220"/>
    <w:rsid w:val="00CB2C3C"/>
    <w:rsid w:val="00CB2EB9"/>
    <w:rsid w:val="00CB37E4"/>
    <w:rsid w:val="00CB3A44"/>
    <w:rsid w:val="00CB3B0B"/>
    <w:rsid w:val="00CB3B56"/>
    <w:rsid w:val="00CB40CE"/>
    <w:rsid w:val="00CB46FC"/>
    <w:rsid w:val="00CB49D9"/>
    <w:rsid w:val="00CB501E"/>
    <w:rsid w:val="00CB5339"/>
    <w:rsid w:val="00CB566B"/>
    <w:rsid w:val="00CB5A29"/>
    <w:rsid w:val="00CB5B9F"/>
    <w:rsid w:val="00CB5CAC"/>
    <w:rsid w:val="00CB5DB8"/>
    <w:rsid w:val="00CB5E95"/>
    <w:rsid w:val="00CB6183"/>
    <w:rsid w:val="00CB6690"/>
    <w:rsid w:val="00CB6972"/>
    <w:rsid w:val="00CB6CBF"/>
    <w:rsid w:val="00CB742C"/>
    <w:rsid w:val="00CB744E"/>
    <w:rsid w:val="00CB76E3"/>
    <w:rsid w:val="00CB77E0"/>
    <w:rsid w:val="00CB7957"/>
    <w:rsid w:val="00CB7C18"/>
    <w:rsid w:val="00CC041E"/>
    <w:rsid w:val="00CC04E4"/>
    <w:rsid w:val="00CC053A"/>
    <w:rsid w:val="00CC0907"/>
    <w:rsid w:val="00CC0CF9"/>
    <w:rsid w:val="00CC1431"/>
    <w:rsid w:val="00CC176E"/>
    <w:rsid w:val="00CC17CC"/>
    <w:rsid w:val="00CC1CA4"/>
    <w:rsid w:val="00CC1FA8"/>
    <w:rsid w:val="00CC278B"/>
    <w:rsid w:val="00CC27EA"/>
    <w:rsid w:val="00CC2886"/>
    <w:rsid w:val="00CC291D"/>
    <w:rsid w:val="00CC2FAE"/>
    <w:rsid w:val="00CC300A"/>
    <w:rsid w:val="00CC3169"/>
    <w:rsid w:val="00CC3441"/>
    <w:rsid w:val="00CC3635"/>
    <w:rsid w:val="00CC3867"/>
    <w:rsid w:val="00CC38B4"/>
    <w:rsid w:val="00CC3C8E"/>
    <w:rsid w:val="00CC3FD2"/>
    <w:rsid w:val="00CC4677"/>
    <w:rsid w:val="00CC4950"/>
    <w:rsid w:val="00CC4AA6"/>
    <w:rsid w:val="00CC4F54"/>
    <w:rsid w:val="00CC52B2"/>
    <w:rsid w:val="00CC532F"/>
    <w:rsid w:val="00CC57FF"/>
    <w:rsid w:val="00CC5868"/>
    <w:rsid w:val="00CC5A3F"/>
    <w:rsid w:val="00CC5C80"/>
    <w:rsid w:val="00CC5E02"/>
    <w:rsid w:val="00CC618F"/>
    <w:rsid w:val="00CC61B2"/>
    <w:rsid w:val="00CC66CD"/>
    <w:rsid w:val="00CC673D"/>
    <w:rsid w:val="00CC6C92"/>
    <w:rsid w:val="00CC6CDF"/>
    <w:rsid w:val="00CC751D"/>
    <w:rsid w:val="00CC763E"/>
    <w:rsid w:val="00CC7A4B"/>
    <w:rsid w:val="00CD01AA"/>
    <w:rsid w:val="00CD0B43"/>
    <w:rsid w:val="00CD100D"/>
    <w:rsid w:val="00CD1053"/>
    <w:rsid w:val="00CD1117"/>
    <w:rsid w:val="00CD215F"/>
    <w:rsid w:val="00CD21DD"/>
    <w:rsid w:val="00CD23D4"/>
    <w:rsid w:val="00CD2543"/>
    <w:rsid w:val="00CD2807"/>
    <w:rsid w:val="00CD285D"/>
    <w:rsid w:val="00CD28E9"/>
    <w:rsid w:val="00CD3157"/>
    <w:rsid w:val="00CD335D"/>
    <w:rsid w:val="00CD3567"/>
    <w:rsid w:val="00CD38CA"/>
    <w:rsid w:val="00CD3D21"/>
    <w:rsid w:val="00CD40F2"/>
    <w:rsid w:val="00CD4B45"/>
    <w:rsid w:val="00CD4B54"/>
    <w:rsid w:val="00CD5B86"/>
    <w:rsid w:val="00CD62F5"/>
    <w:rsid w:val="00CD63A6"/>
    <w:rsid w:val="00CD6610"/>
    <w:rsid w:val="00CD6E6A"/>
    <w:rsid w:val="00CD6EA1"/>
    <w:rsid w:val="00CD732E"/>
    <w:rsid w:val="00CD7A78"/>
    <w:rsid w:val="00CD7AF2"/>
    <w:rsid w:val="00CD7B40"/>
    <w:rsid w:val="00CD7B4A"/>
    <w:rsid w:val="00CD7BA0"/>
    <w:rsid w:val="00CD7D7B"/>
    <w:rsid w:val="00CD7F63"/>
    <w:rsid w:val="00CE00D3"/>
    <w:rsid w:val="00CE0447"/>
    <w:rsid w:val="00CE0508"/>
    <w:rsid w:val="00CE0F96"/>
    <w:rsid w:val="00CE1237"/>
    <w:rsid w:val="00CE12E6"/>
    <w:rsid w:val="00CE1937"/>
    <w:rsid w:val="00CE1A38"/>
    <w:rsid w:val="00CE1C95"/>
    <w:rsid w:val="00CE1FAD"/>
    <w:rsid w:val="00CE1FF6"/>
    <w:rsid w:val="00CE21D5"/>
    <w:rsid w:val="00CE22EB"/>
    <w:rsid w:val="00CE24ED"/>
    <w:rsid w:val="00CE28EF"/>
    <w:rsid w:val="00CE2AB8"/>
    <w:rsid w:val="00CE2FB5"/>
    <w:rsid w:val="00CE3429"/>
    <w:rsid w:val="00CE35CB"/>
    <w:rsid w:val="00CE3EB9"/>
    <w:rsid w:val="00CE3EDE"/>
    <w:rsid w:val="00CE4F93"/>
    <w:rsid w:val="00CE59EC"/>
    <w:rsid w:val="00CE5B5A"/>
    <w:rsid w:val="00CE5DA5"/>
    <w:rsid w:val="00CE60A1"/>
    <w:rsid w:val="00CE64F5"/>
    <w:rsid w:val="00CE78BB"/>
    <w:rsid w:val="00CE7A5A"/>
    <w:rsid w:val="00CE7ACC"/>
    <w:rsid w:val="00CE7D34"/>
    <w:rsid w:val="00CE7DDD"/>
    <w:rsid w:val="00CE7EC6"/>
    <w:rsid w:val="00CF051E"/>
    <w:rsid w:val="00CF06C9"/>
    <w:rsid w:val="00CF08D6"/>
    <w:rsid w:val="00CF0BA4"/>
    <w:rsid w:val="00CF1A20"/>
    <w:rsid w:val="00CF24BB"/>
    <w:rsid w:val="00CF28B5"/>
    <w:rsid w:val="00CF29DC"/>
    <w:rsid w:val="00CF2C5C"/>
    <w:rsid w:val="00CF336B"/>
    <w:rsid w:val="00CF35C1"/>
    <w:rsid w:val="00CF39E2"/>
    <w:rsid w:val="00CF3D28"/>
    <w:rsid w:val="00CF48F7"/>
    <w:rsid w:val="00CF4BC9"/>
    <w:rsid w:val="00CF4E4E"/>
    <w:rsid w:val="00CF4FE8"/>
    <w:rsid w:val="00CF5363"/>
    <w:rsid w:val="00CF5660"/>
    <w:rsid w:val="00CF5BC7"/>
    <w:rsid w:val="00CF5DBA"/>
    <w:rsid w:val="00CF5E45"/>
    <w:rsid w:val="00CF63E0"/>
    <w:rsid w:val="00CF656C"/>
    <w:rsid w:val="00CF65D5"/>
    <w:rsid w:val="00CF697B"/>
    <w:rsid w:val="00CF6BAE"/>
    <w:rsid w:val="00CF6FDA"/>
    <w:rsid w:val="00CF7005"/>
    <w:rsid w:val="00CF748C"/>
    <w:rsid w:val="00CF76F2"/>
    <w:rsid w:val="00CF788F"/>
    <w:rsid w:val="00CF7BE1"/>
    <w:rsid w:val="00CF7CED"/>
    <w:rsid w:val="00CF7DA6"/>
    <w:rsid w:val="00D00702"/>
    <w:rsid w:val="00D00781"/>
    <w:rsid w:val="00D0097E"/>
    <w:rsid w:val="00D00D4E"/>
    <w:rsid w:val="00D00D91"/>
    <w:rsid w:val="00D00FA1"/>
    <w:rsid w:val="00D01082"/>
    <w:rsid w:val="00D0139F"/>
    <w:rsid w:val="00D01407"/>
    <w:rsid w:val="00D017D5"/>
    <w:rsid w:val="00D02202"/>
    <w:rsid w:val="00D02516"/>
    <w:rsid w:val="00D025D8"/>
    <w:rsid w:val="00D027A9"/>
    <w:rsid w:val="00D02FB7"/>
    <w:rsid w:val="00D0335A"/>
    <w:rsid w:val="00D034C2"/>
    <w:rsid w:val="00D034DA"/>
    <w:rsid w:val="00D036AE"/>
    <w:rsid w:val="00D03ADD"/>
    <w:rsid w:val="00D04186"/>
    <w:rsid w:val="00D041A4"/>
    <w:rsid w:val="00D04356"/>
    <w:rsid w:val="00D048F0"/>
    <w:rsid w:val="00D04C40"/>
    <w:rsid w:val="00D04CA4"/>
    <w:rsid w:val="00D0508B"/>
    <w:rsid w:val="00D051CE"/>
    <w:rsid w:val="00D0549B"/>
    <w:rsid w:val="00D05922"/>
    <w:rsid w:val="00D059FE"/>
    <w:rsid w:val="00D05B27"/>
    <w:rsid w:val="00D05BB8"/>
    <w:rsid w:val="00D05CCE"/>
    <w:rsid w:val="00D05D5E"/>
    <w:rsid w:val="00D066B9"/>
    <w:rsid w:val="00D06B60"/>
    <w:rsid w:val="00D06CE9"/>
    <w:rsid w:val="00D06ED7"/>
    <w:rsid w:val="00D06F9C"/>
    <w:rsid w:val="00D07472"/>
    <w:rsid w:val="00D074B6"/>
    <w:rsid w:val="00D0750B"/>
    <w:rsid w:val="00D07C33"/>
    <w:rsid w:val="00D07FC5"/>
    <w:rsid w:val="00D10375"/>
    <w:rsid w:val="00D10653"/>
    <w:rsid w:val="00D10987"/>
    <w:rsid w:val="00D10A2C"/>
    <w:rsid w:val="00D1122F"/>
    <w:rsid w:val="00D11ABA"/>
    <w:rsid w:val="00D11BF8"/>
    <w:rsid w:val="00D11CAD"/>
    <w:rsid w:val="00D12183"/>
    <w:rsid w:val="00D122D2"/>
    <w:rsid w:val="00D12555"/>
    <w:rsid w:val="00D12760"/>
    <w:rsid w:val="00D12D5A"/>
    <w:rsid w:val="00D13352"/>
    <w:rsid w:val="00D139BB"/>
    <w:rsid w:val="00D141FA"/>
    <w:rsid w:val="00D1442E"/>
    <w:rsid w:val="00D14938"/>
    <w:rsid w:val="00D14970"/>
    <w:rsid w:val="00D14C49"/>
    <w:rsid w:val="00D14E40"/>
    <w:rsid w:val="00D15173"/>
    <w:rsid w:val="00D153F7"/>
    <w:rsid w:val="00D15494"/>
    <w:rsid w:val="00D15582"/>
    <w:rsid w:val="00D15A06"/>
    <w:rsid w:val="00D15D22"/>
    <w:rsid w:val="00D161B5"/>
    <w:rsid w:val="00D162A1"/>
    <w:rsid w:val="00D1639B"/>
    <w:rsid w:val="00D167D4"/>
    <w:rsid w:val="00D169DF"/>
    <w:rsid w:val="00D16B11"/>
    <w:rsid w:val="00D172F6"/>
    <w:rsid w:val="00D17958"/>
    <w:rsid w:val="00D17B11"/>
    <w:rsid w:val="00D17DC7"/>
    <w:rsid w:val="00D17E38"/>
    <w:rsid w:val="00D17FE2"/>
    <w:rsid w:val="00D20079"/>
    <w:rsid w:val="00D201FE"/>
    <w:rsid w:val="00D20914"/>
    <w:rsid w:val="00D20A89"/>
    <w:rsid w:val="00D20EED"/>
    <w:rsid w:val="00D20F5F"/>
    <w:rsid w:val="00D21311"/>
    <w:rsid w:val="00D21351"/>
    <w:rsid w:val="00D21BD4"/>
    <w:rsid w:val="00D21DDF"/>
    <w:rsid w:val="00D221AA"/>
    <w:rsid w:val="00D22366"/>
    <w:rsid w:val="00D2286C"/>
    <w:rsid w:val="00D228EE"/>
    <w:rsid w:val="00D22B06"/>
    <w:rsid w:val="00D22D05"/>
    <w:rsid w:val="00D22DD7"/>
    <w:rsid w:val="00D23053"/>
    <w:rsid w:val="00D230D6"/>
    <w:rsid w:val="00D23956"/>
    <w:rsid w:val="00D23A9D"/>
    <w:rsid w:val="00D24879"/>
    <w:rsid w:val="00D24BA1"/>
    <w:rsid w:val="00D24BE3"/>
    <w:rsid w:val="00D25196"/>
    <w:rsid w:val="00D2558D"/>
    <w:rsid w:val="00D25B72"/>
    <w:rsid w:val="00D25CA2"/>
    <w:rsid w:val="00D25D13"/>
    <w:rsid w:val="00D25D92"/>
    <w:rsid w:val="00D25EC7"/>
    <w:rsid w:val="00D260E2"/>
    <w:rsid w:val="00D2614D"/>
    <w:rsid w:val="00D2684E"/>
    <w:rsid w:val="00D26947"/>
    <w:rsid w:val="00D271BB"/>
    <w:rsid w:val="00D2732D"/>
    <w:rsid w:val="00D27408"/>
    <w:rsid w:val="00D27446"/>
    <w:rsid w:val="00D27AED"/>
    <w:rsid w:val="00D27B02"/>
    <w:rsid w:val="00D27C61"/>
    <w:rsid w:val="00D30AFE"/>
    <w:rsid w:val="00D30D6B"/>
    <w:rsid w:val="00D30F7B"/>
    <w:rsid w:val="00D315E9"/>
    <w:rsid w:val="00D3161A"/>
    <w:rsid w:val="00D3181B"/>
    <w:rsid w:val="00D31BCC"/>
    <w:rsid w:val="00D31C78"/>
    <w:rsid w:val="00D32417"/>
    <w:rsid w:val="00D32656"/>
    <w:rsid w:val="00D32E0B"/>
    <w:rsid w:val="00D32EEF"/>
    <w:rsid w:val="00D32FC1"/>
    <w:rsid w:val="00D3308F"/>
    <w:rsid w:val="00D330AA"/>
    <w:rsid w:val="00D331A6"/>
    <w:rsid w:val="00D33463"/>
    <w:rsid w:val="00D335FC"/>
    <w:rsid w:val="00D3361E"/>
    <w:rsid w:val="00D3366C"/>
    <w:rsid w:val="00D3377F"/>
    <w:rsid w:val="00D338F8"/>
    <w:rsid w:val="00D3415A"/>
    <w:rsid w:val="00D34D17"/>
    <w:rsid w:val="00D34D36"/>
    <w:rsid w:val="00D34F90"/>
    <w:rsid w:val="00D351A5"/>
    <w:rsid w:val="00D3529C"/>
    <w:rsid w:val="00D3563E"/>
    <w:rsid w:val="00D358DE"/>
    <w:rsid w:val="00D35A91"/>
    <w:rsid w:val="00D35BC9"/>
    <w:rsid w:val="00D3634A"/>
    <w:rsid w:val="00D36829"/>
    <w:rsid w:val="00D36ACA"/>
    <w:rsid w:val="00D36F24"/>
    <w:rsid w:val="00D37593"/>
    <w:rsid w:val="00D37B64"/>
    <w:rsid w:val="00D402BF"/>
    <w:rsid w:val="00D403DD"/>
    <w:rsid w:val="00D40567"/>
    <w:rsid w:val="00D40B7B"/>
    <w:rsid w:val="00D40FDC"/>
    <w:rsid w:val="00D40FE1"/>
    <w:rsid w:val="00D4139A"/>
    <w:rsid w:val="00D41730"/>
    <w:rsid w:val="00D41A40"/>
    <w:rsid w:val="00D41A81"/>
    <w:rsid w:val="00D42126"/>
    <w:rsid w:val="00D427E3"/>
    <w:rsid w:val="00D428C5"/>
    <w:rsid w:val="00D42B1F"/>
    <w:rsid w:val="00D43242"/>
    <w:rsid w:val="00D43350"/>
    <w:rsid w:val="00D4358C"/>
    <w:rsid w:val="00D436C9"/>
    <w:rsid w:val="00D43ACD"/>
    <w:rsid w:val="00D43DED"/>
    <w:rsid w:val="00D440B5"/>
    <w:rsid w:val="00D4418C"/>
    <w:rsid w:val="00D4419E"/>
    <w:rsid w:val="00D44266"/>
    <w:rsid w:val="00D44381"/>
    <w:rsid w:val="00D443B3"/>
    <w:rsid w:val="00D44960"/>
    <w:rsid w:val="00D44D85"/>
    <w:rsid w:val="00D44E32"/>
    <w:rsid w:val="00D45293"/>
    <w:rsid w:val="00D45792"/>
    <w:rsid w:val="00D45816"/>
    <w:rsid w:val="00D45E69"/>
    <w:rsid w:val="00D465EB"/>
    <w:rsid w:val="00D4675E"/>
    <w:rsid w:val="00D467B8"/>
    <w:rsid w:val="00D46C51"/>
    <w:rsid w:val="00D46DFB"/>
    <w:rsid w:val="00D46EF2"/>
    <w:rsid w:val="00D4701F"/>
    <w:rsid w:val="00D4711C"/>
    <w:rsid w:val="00D471B5"/>
    <w:rsid w:val="00D472C5"/>
    <w:rsid w:val="00D47820"/>
    <w:rsid w:val="00D47A4C"/>
    <w:rsid w:val="00D47B76"/>
    <w:rsid w:val="00D47B99"/>
    <w:rsid w:val="00D47EC0"/>
    <w:rsid w:val="00D5042F"/>
    <w:rsid w:val="00D505F2"/>
    <w:rsid w:val="00D506BC"/>
    <w:rsid w:val="00D50961"/>
    <w:rsid w:val="00D50A74"/>
    <w:rsid w:val="00D50D7A"/>
    <w:rsid w:val="00D50D88"/>
    <w:rsid w:val="00D51159"/>
    <w:rsid w:val="00D51198"/>
    <w:rsid w:val="00D51444"/>
    <w:rsid w:val="00D5162E"/>
    <w:rsid w:val="00D51A58"/>
    <w:rsid w:val="00D51B95"/>
    <w:rsid w:val="00D51E3E"/>
    <w:rsid w:val="00D51EB4"/>
    <w:rsid w:val="00D52572"/>
    <w:rsid w:val="00D525F3"/>
    <w:rsid w:val="00D52670"/>
    <w:rsid w:val="00D5286E"/>
    <w:rsid w:val="00D5298D"/>
    <w:rsid w:val="00D529C8"/>
    <w:rsid w:val="00D52A25"/>
    <w:rsid w:val="00D52B56"/>
    <w:rsid w:val="00D53234"/>
    <w:rsid w:val="00D53261"/>
    <w:rsid w:val="00D537D5"/>
    <w:rsid w:val="00D53F9C"/>
    <w:rsid w:val="00D54041"/>
    <w:rsid w:val="00D54476"/>
    <w:rsid w:val="00D546EB"/>
    <w:rsid w:val="00D548FF"/>
    <w:rsid w:val="00D54F2A"/>
    <w:rsid w:val="00D550A4"/>
    <w:rsid w:val="00D551D3"/>
    <w:rsid w:val="00D55294"/>
    <w:rsid w:val="00D55DE1"/>
    <w:rsid w:val="00D55E88"/>
    <w:rsid w:val="00D560DD"/>
    <w:rsid w:val="00D56283"/>
    <w:rsid w:val="00D5638A"/>
    <w:rsid w:val="00D56391"/>
    <w:rsid w:val="00D56747"/>
    <w:rsid w:val="00D56853"/>
    <w:rsid w:val="00D57347"/>
    <w:rsid w:val="00D576C9"/>
    <w:rsid w:val="00D57861"/>
    <w:rsid w:val="00D57BA4"/>
    <w:rsid w:val="00D57E6E"/>
    <w:rsid w:val="00D603D4"/>
    <w:rsid w:val="00D607DE"/>
    <w:rsid w:val="00D60867"/>
    <w:rsid w:val="00D60BD5"/>
    <w:rsid w:val="00D60F21"/>
    <w:rsid w:val="00D61464"/>
    <w:rsid w:val="00D61560"/>
    <w:rsid w:val="00D61BCF"/>
    <w:rsid w:val="00D61FCC"/>
    <w:rsid w:val="00D620D0"/>
    <w:rsid w:val="00D62104"/>
    <w:rsid w:val="00D6212D"/>
    <w:rsid w:val="00D622C9"/>
    <w:rsid w:val="00D6246D"/>
    <w:rsid w:val="00D6253E"/>
    <w:rsid w:val="00D627AD"/>
    <w:rsid w:val="00D62810"/>
    <w:rsid w:val="00D62F3C"/>
    <w:rsid w:val="00D63114"/>
    <w:rsid w:val="00D633FE"/>
    <w:rsid w:val="00D635CA"/>
    <w:rsid w:val="00D635E2"/>
    <w:rsid w:val="00D63641"/>
    <w:rsid w:val="00D636B4"/>
    <w:rsid w:val="00D6379F"/>
    <w:rsid w:val="00D637A8"/>
    <w:rsid w:val="00D63A10"/>
    <w:rsid w:val="00D63E79"/>
    <w:rsid w:val="00D64296"/>
    <w:rsid w:val="00D643E9"/>
    <w:rsid w:val="00D64560"/>
    <w:rsid w:val="00D646B1"/>
    <w:rsid w:val="00D64A9C"/>
    <w:rsid w:val="00D6520D"/>
    <w:rsid w:val="00D653DF"/>
    <w:rsid w:val="00D65474"/>
    <w:rsid w:val="00D6583B"/>
    <w:rsid w:val="00D65A8A"/>
    <w:rsid w:val="00D65C4D"/>
    <w:rsid w:val="00D662D1"/>
    <w:rsid w:val="00D663E2"/>
    <w:rsid w:val="00D6645D"/>
    <w:rsid w:val="00D665AA"/>
    <w:rsid w:val="00D66629"/>
    <w:rsid w:val="00D66983"/>
    <w:rsid w:val="00D66C3D"/>
    <w:rsid w:val="00D66E28"/>
    <w:rsid w:val="00D66E7A"/>
    <w:rsid w:val="00D67193"/>
    <w:rsid w:val="00D6731C"/>
    <w:rsid w:val="00D67B8C"/>
    <w:rsid w:val="00D70B13"/>
    <w:rsid w:val="00D713A6"/>
    <w:rsid w:val="00D71768"/>
    <w:rsid w:val="00D71A84"/>
    <w:rsid w:val="00D71F1B"/>
    <w:rsid w:val="00D726C5"/>
    <w:rsid w:val="00D72CB7"/>
    <w:rsid w:val="00D72CD0"/>
    <w:rsid w:val="00D72F50"/>
    <w:rsid w:val="00D7308D"/>
    <w:rsid w:val="00D73286"/>
    <w:rsid w:val="00D73C14"/>
    <w:rsid w:val="00D74190"/>
    <w:rsid w:val="00D74FBD"/>
    <w:rsid w:val="00D75047"/>
    <w:rsid w:val="00D7525E"/>
    <w:rsid w:val="00D75427"/>
    <w:rsid w:val="00D75779"/>
    <w:rsid w:val="00D75AFB"/>
    <w:rsid w:val="00D75C0A"/>
    <w:rsid w:val="00D75F32"/>
    <w:rsid w:val="00D7680E"/>
    <w:rsid w:val="00D76888"/>
    <w:rsid w:val="00D76899"/>
    <w:rsid w:val="00D7689C"/>
    <w:rsid w:val="00D76936"/>
    <w:rsid w:val="00D76E03"/>
    <w:rsid w:val="00D771B5"/>
    <w:rsid w:val="00D77BAC"/>
    <w:rsid w:val="00D77EA2"/>
    <w:rsid w:val="00D80362"/>
    <w:rsid w:val="00D80666"/>
    <w:rsid w:val="00D80F9F"/>
    <w:rsid w:val="00D81042"/>
    <w:rsid w:val="00D81045"/>
    <w:rsid w:val="00D8146B"/>
    <w:rsid w:val="00D81A3A"/>
    <w:rsid w:val="00D81BB3"/>
    <w:rsid w:val="00D81BE0"/>
    <w:rsid w:val="00D81D55"/>
    <w:rsid w:val="00D81E99"/>
    <w:rsid w:val="00D82C0B"/>
    <w:rsid w:val="00D83115"/>
    <w:rsid w:val="00D83484"/>
    <w:rsid w:val="00D83EE0"/>
    <w:rsid w:val="00D8462D"/>
    <w:rsid w:val="00D84B1F"/>
    <w:rsid w:val="00D84BFA"/>
    <w:rsid w:val="00D84D1E"/>
    <w:rsid w:val="00D84D6C"/>
    <w:rsid w:val="00D84E6E"/>
    <w:rsid w:val="00D84F27"/>
    <w:rsid w:val="00D85209"/>
    <w:rsid w:val="00D85794"/>
    <w:rsid w:val="00D85863"/>
    <w:rsid w:val="00D858F6"/>
    <w:rsid w:val="00D85E35"/>
    <w:rsid w:val="00D8605E"/>
    <w:rsid w:val="00D864DB"/>
    <w:rsid w:val="00D8704B"/>
    <w:rsid w:val="00D8708A"/>
    <w:rsid w:val="00D87188"/>
    <w:rsid w:val="00D8721B"/>
    <w:rsid w:val="00D87384"/>
    <w:rsid w:val="00D87490"/>
    <w:rsid w:val="00D8790A"/>
    <w:rsid w:val="00D87B6F"/>
    <w:rsid w:val="00D87BDA"/>
    <w:rsid w:val="00D87CAD"/>
    <w:rsid w:val="00D87D8B"/>
    <w:rsid w:val="00D87EE8"/>
    <w:rsid w:val="00D90163"/>
    <w:rsid w:val="00D903A7"/>
    <w:rsid w:val="00D90571"/>
    <w:rsid w:val="00D90EB5"/>
    <w:rsid w:val="00D912B8"/>
    <w:rsid w:val="00D91386"/>
    <w:rsid w:val="00D914BC"/>
    <w:rsid w:val="00D916F9"/>
    <w:rsid w:val="00D91781"/>
    <w:rsid w:val="00D91A2D"/>
    <w:rsid w:val="00D91BC3"/>
    <w:rsid w:val="00D91DAB"/>
    <w:rsid w:val="00D91DF7"/>
    <w:rsid w:val="00D91EB5"/>
    <w:rsid w:val="00D92068"/>
    <w:rsid w:val="00D9234E"/>
    <w:rsid w:val="00D9263F"/>
    <w:rsid w:val="00D92A56"/>
    <w:rsid w:val="00D92BF9"/>
    <w:rsid w:val="00D92D65"/>
    <w:rsid w:val="00D93286"/>
    <w:rsid w:val="00D93EFE"/>
    <w:rsid w:val="00D94013"/>
    <w:rsid w:val="00D941C2"/>
    <w:rsid w:val="00D9489F"/>
    <w:rsid w:val="00D94BE4"/>
    <w:rsid w:val="00D94D3C"/>
    <w:rsid w:val="00D95D95"/>
    <w:rsid w:val="00D95EA2"/>
    <w:rsid w:val="00D961B7"/>
    <w:rsid w:val="00D96871"/>
    <w:rsid w:val="00D96C96"/>
    <w:rsid w:val="00D972B7"/>
    <w:rsid w:val="00D973B3"/>
    <w:rsid w:val="00D979F0"/>
    <w:rsid w:val="00D97E3D"/>
    <w:rsid w:val="00DA0153"/>
    <w:rsid w:val="00DA1194"/>
    <w:rsid w:val="00DA13F3"/>
    <w:rsid w:val="00DA2385"/>
    <w:rsid w:val="00DA2989"/>
    <w:rsid w:val="00DA2C6E"/>
    <w:rsid w:val="00DA2DA7"/>
    <w:rsid w:val="00DA37E2"/>
    <w:rsid w:val="00DA3886"/>
    <w:rsid w:val="00DA3C07"/>
    <w:rsid w:val="00DA3EB4"/>
    <w:rsid w:val="00DA4035"/>
    <w:rsid w:val="00DA409D"/>
    <w:rsid w:val="00DA416D"/>
    <w:rsid w:val="00DA42CF"/>
    <w:rsid w:val="00DA4384"/>
    <w:rsid w:val="00DA4A86"/>
    <w:rsid w:val="00DA4E65"/>
    <w:rsid w:val="00DA4EA1"/>
    <w:rsid w:val="00DA55E6"/>
    <w:rsid w:val="00DA5A02"/>
    <w:rsid w:val="00DA5B21"/>
    <w:rsid w:val="00DA5D88"/>
    <w:rsid w:val="00DA5EC1"/>
    <w:rsid w:val="00DA691F"/>
    <w:rsid w:val="00DA6949"/>
    <w:rsid w:val="00DA6A2F"/>
    <w:rsid w:val="00DA6C46"/>
    <w:rsid w:val="00DA6D41"/>
    <w:rsid w:val="00DA763D"/>
    <w:rsid w:val="00DA77B4"/>
    <w:rsid w:val="00DA7A43"/>
    <w:rsid w:val="00DA7AC9"/>
    <w:rsid w:val="00DA7BBB"/>
    <w:rsid w:val="00DA7F29"/>
    <w:rsid w:val="00DB0094"/>
    <w:rsid w:val="00DB00FC"/>
    <w:rsid w:val="00DB117F"/>
    <w:rsid w:val="00DB12F7"/>
    <w:rsid w:val="00DB1531"/>
    <w:rsid w:val="00DB16BA"/>
    <w:rsid w:val="00DB16E0"/>
    <w:rsid w:val="00DB1AAB"/>
    <w:rsid w:val="00DB1EB0"/>
    <w:rsid w:val="00DB212B"/>
    <w:rsid w:val="00DB249F"/>
    <w:rsid w:val="00DB27F8"/>
    <w:rsid w:val="00DB2ABF"/>
    <w:rsid w:val="00DB2D99"/>
    <w:rsid w:val="00DB30DE"/>
    <w:rsid w:val="00DB3801"/>
    <w:rsid w:val="00DB4019"/>
    <w:rsid w:val="00DB4244"/>
    <w:rsid w:val="00DB4ADB"/>
    <w:rsid w:val="00DB4D25"/>
    <w:rsid w:val="00DB558C"/>
    <w:rsid w:val="00DB5C29"/>
    <w:rsid w:val="00DB614D"/>
    <w:rsid w:val="00DB6748"/>
    <w:rsid w:val="00DB6803"/>
    <w:rsid w:val="00DB6D43"/>
    <w:rsid w:val="00DB71B0"/>
    <w:rsid w:val="00DB7365"/>
    <w:rsid w:val="00DB7588"/>
    <w:rsid w:val="00DB7648"/>
    <w:rsid w:val="00DB7842"/>
    <w:rsid w:val="00DB7C87"/>
    <w:rsid w:val="00DB7CB0"/>
    <w:rsid w:val="00DC01B1"/>
    <w:rsid w:val="00DC01FA"/>
    <w:rsid w:val="00DC024B"/>
    <w:rsid w:val="00DC0931"/>
    <w:rsid w:val="00DC0B4D"/>
    <w:rsid w:val="00DC0EAE"/>
    <w:rsid w:val="00DC0F05"/>
    <w:rsid w:val="00DC1274"/>
    <w:rsid w:val="00DC13C4"/>
    <w:rsid w:val="00DC1803"/>
    <w:rsid w:val="00DC1A79"/>
    <w:rsid w:val="00DC221B"/>
    <w:rsid w:val="00DC2F56"/>
    <w:rsid w:val="00DC2F8D"/>
    <w:rsid w:val="00DC30F6"/>
    <w:rsid w:val="00DC3168"/>
    <w:rsid w:val="00DC3227"/>
    <w:rsid w:val="00DC322A"/>
    <w:rsid w:val="00DC345F"/>
    <w:rsid w:val="00DC35BA"/>
    <w:rsid w:val="00DC362A"/>
    <w:rsid w:val="00DC3876"/>
    <w:rsid w:val="00DC3BE8"/>
    <w:rsid w:val="00DC3E25"/>
    <w:rsid w:val="00DC3E72"/>
    <w:rsid w:val="00DC3F3C"/>
    <w:rsid w:val="00DC42B4"/>
    <w:rsid w:val="00DC4637"/>
    <w:rsid w:val="00DC473E"/>
    <w:rsid w:val="00DC4D01"/>
    <w:rsid w:val="00DC594E"/>
    <w:rsid w:val="00DC5A56"/>
    <w:rsid w:val="00DC5A73"/>
    <w:rsid w:val="00DC6332"/>
    <w:rsid w:val="00DC6340"/>
    <w:rsid w:val="00DC672F"/>
    <w:rsid w:val="00DC6C1D"/>
    <w:rsid w:val="00DC7133"/>
    <w:rsid w:val="00DC7278"/>
    <w:rsid w:val="00DC73F0"/>
    <w:rsid w:val="00DC76F3"/>
    <w:rsid w:val="00DC7A83"/>
    <w:rsid w:val="00DC7A87"/>
    <w:rsid w:val="00DD0203"/>
    <w:rsid w:val="00DD0395"/>
    <w:rsid w:val="00DD0445"/>
    <w:rsid w:val="00DD047E"/>
    <w:rsid w:val="00DD078D"/>
    <w:rsid w:val="00DD0937"/>
    <w:rsid w:val="00DD0AEB"/>
    <w:rsid w:val="00DD0C73"/>
    <w:rsid w:val="00DD150A"/>
    <w:rsid w:val="00DD1708"/>
    <w:rsid w:val="00DD1744"/>
    <w:rsid w:val="00DD1798"/>
    <w:rsid w:val="00DD1985"/>
    <w:rsid w:val="00DD19FA"/>
    <w:rsid w:val="00DD1A2A"/>
    <w:rsid w:val="00DD2090"/>
    <w:rsid w:val="00DD22E5"/>
    <w:rsid w:val="00DD252C"/>
    <w:rsid w:val="00DD25EF"/>
    <w:rsid w:val="00DD26DF"/>
    <w:rsid w:val="00DD2744"/>
    <w:rsid w:val="00DD2D09"/>
    <w:rsid w:val="00DD2D37"/>
    <w:rsid w:val="00DD30C1"/>
    <w:rsid w:val="00DD360A"/>
    <w:rsid w:val="00DD3632"/>
    <w:rsid w:val="00DD45B5"/>
    <w:rsid w:val="00DD464D"/>
    <w:rsid w:val="00DD52AD"/>
    <w:rsid w:val="00DD52B9"/>
    <w:rsid w:val="00DD5562"/>
    <w:rsid w:val="00DD55B0"/>
    <w:rsid w:val="00DD63BE"/>
    <w:rsid w:val="00DD67C2"/>
    <w:rsid w:val="00DD6933"/>
    <w:rsid w:val="00DD6CF3"/>
    <w:rsid w:val="00DD6FE8"/>
    <w:rsid w:val="00DD7944"/>
    <w:rsid w:val="00DD79FE"/>
    <w:rsid w:val="00DD7F9B"/>
    <w:rsid w:val="00DD7FCC"/>
    <w:rsid w:val="00DE008A"/>
    <w:rsid w:val="00DE0658"/>
    <w:rsid w:val="00DE0A4C"/>
    <w:rsid w:val="00DE157F"/>
    <w:rsid w:val="00DE1A6E"/>
    <w:rsid w:val="00DE1C63"/>
    <w:rsid w:val="00DE1F9A"/>
    <w:rsid w:val="00DE2259"/>
    <w:rsid w:val="00DE2494"/>
    <w:rsid w:val="00DE27A2"/>
    <w:rsid w:val="00DE2CEF"/>
    <w:rsid w:val="00DE3090"/>
    <w:rsid w:val="00DE30FF"/>
    <w:rsid w:val="00DE3272"/>
    <w:rsid w:val="00DE32B6"/>
    <w:rsid w:val="00DE333A"/>
    <w:rsid w:val="00DE3360"/>
    <w:rsid w:val="00DE33EB"/>
    <w:rsid w:val="00DE3F4C"/>
    <w:rsid w:val="00DE4318"/>
    <w:rsid w:val="00DE443D"/>
    <w:rsid w:val="00DE44E1"/>
    <w:rsid w:val="00DE4A66"/>
    <w:rsid w:val="00DE4BC6"/>
    <w:rsid w:val="00DE5011"/>
    <w:rsid w:val="00DE5201"/>
    <w:rsid w:val="00DE541C"/>
    <w:rsid w:val="00DE5668"/>
    <w:rsid w:val="00DE58C1"/>
    <w:rsid w:val="00DE5A4C"/>
    <w:rsid w:val="00DE61A3"/>
    <w:rsid w:val="00DE66DE"/>
    <w:rsid w:val="00DE6DAC"/>
    <w:rsid w:val="00DE6E83"/>
    <w:rsid w:val="00DE7058"/>
    <w:rsid w:val="00DE776B"/>
    <w:rsid w:val="00DE7BC8"/>
    <w:rsid w:val="00DE7FCC"/>
    <w:rsid w:val="00DF03C1"/>
    <w:rsid w:val="00DF0754"/>
    <w:rsid w:val="00DF0BBA"/>
    <w:rsid w:val="00DF0E5E"/>
    <w:rsid w:val="00DF10C6"/>
    <w:rsid w:val="00DF1191"/>
    <w:rsid w:val="00DF1364"/>
    <w:rsid w:val="00DF1573"/>
    <w:rsid w:val="00DF15E7"/>
    <w:rsid w:val="00DF19DA"/>
    <w:rsid w:val="00DF1E73"/>
    <w:rsid w:val="00DF2043"/>
    <w:rsid w:val="00DF215B"/>
    <w:rsid w:val="00DF2502"/>
    <w:rsid w:val="00DF2557"/>
    <w:rsid w:val="00DF271B"/>
    <w:rsid w:val="00DF2B8B"/>
    <w:rsid w:val="00DF2DDF"/>
    <w:rsid w:val="00DF331F"/>
    <w:rsid w:val="00DF3486"/>
    <w:rsid w:val="00DF35BC"/>
    <w:rsid w:val="00DF3812"/>
    <w:rsid w:val="00DF38A4"/>
    <w:rsid w:val="00DF3C74"/>
    <w:rsid w:val="00DF3E4F"/>
    <w:rsid w:val="00DF3E9E"/>
    <w:rsid w:val="00DF3FFB"/>
    <w:rsid w:val="00DF44CE"/>
    <w:rsid w:val="00DF4646"/>
    <w:rsid w:val="00DF46BF"/>
    <w:rsid w:val="00DF48E2"/>
    <w:rsid w:val="00DF4F20"/>
    <w:rsid w:val="00DF5093"/>
    <w:rsid w:val="00DF5146"/>
    <w:rsid w:val="00DF54DB"/>
    <w:rsid w:val="00DF573A"/>
    <w:rsid w:val="00DF582C"/>
    <w:rsid w:val="00DF5BB4"/>
    <w:rsid w:val="00DF5C37"/>
    <w:rsid w:val="00DF5D92"/>
    <w:rsid w:val="00DF6277"/>
    <w:rsid w:val="00DF6955"/>
    <w:rsid w:val="00DF6CD0"/>
    <w:rsid w:val="00DF75F6"/>
    <w:rsid w:val="00DF7845"/>
    <w:rsid w:val="00DF7D34"/>
    <w:rsid w:val="00DF7E30"/>
    <w:rsid w:val="00DF7ED8"/>
    <w:rsid w:val="00E004BD"/>
    <w:rsid w:val="00E007C5"/>
    <w:rsid w:val="00E00B6D"/>
    <w:rsid w:val="00E00BFD"/>
    <w:rsid w:val="00E00CCC"/>
    <w:rsid w:val="00E011AA"/>
    <w:rsid w:val="00E015D3"/>
    <w:rsid w:val="00E01C65"/>
    <w:rsid w:val="00E01F9D"/>
    <w:rsid w:val="00E02043"/>
    <w:rsid w:val="00E02724"/>
    <w:rsid w:val="00E02783"/>
    <w:rsid w:val="00E0281B"/>
    <w:rsid w:val="00E02A4C"/>
    <w:rsid w:val="00E02E37"/>
    <w:rsid w:val="00E034D3"/>
    <w:rsid w:val="00E035E2"/>
    <w:rsid w:val="00E03802"/>
    <w:rsid w:val="00E0387E"/>
    <w:rsid w:val="00E03E3C"/>
    <w:rsid w:val="00E0525A"/>
    <w:rsid w:val="00E05A06"/>
    <w:rsid w:val="00E06293"/>
    <w:rsid w:val="00E06D8B"/>
    <w:rsid w:val="00E073AC"/>
    <w:rsid w:val="00E073E1"/>
    <w:rsid w:val="00E07843"/>
    <w:rsid w:val="00E07A60"/>
    <w:rsid w:val="00E07ED4"/>
    <w:rsid w:val="00E1001B"/>
    <w:rsid w:val="00E1021C"/>
    <w:rsid w:val="00E10398"/>
    <w:rsid w:val="00E10781"/>
    <w:rsid w:val="00E10D88"/>
    <w:rsid w:val="00E10D8F"/>
    <w:rsid w:val="00E10D93"/>
    <w:rsid w:val="00E11264"/>
    <w:rsid w:val="00E1175E"/>
    <w:rsid w:val="00E1177C"/>
    <w:rsid w:val="00E11A76"/>
    <w:rsid w:val="00E11BED"/>
    <w:rsid w:val="00E11C8C"/>
    <w:rsid w:val="00E121B9"/>
    <w:rsid w:val="00E1220D"/>
    <w:rsid w:val="00E12AA0"/>
    <w:rsid w:val="00E12B83"/>
    <w:rsid w:val="00E12C3A"/>
    <w:rsid w:val="00E1311F"/>
    <w:rsid w:val="00E132D3"/>
    <w:rsid w:val="00E13585"/>
    <w:rsid w:val="00E13701"/>
    <w:rsid w:val="00E146B6"/>
    <w:rsid w:val="00E1479E"/>
    <w:rsid w:val="00E147C6"/>
    <w:rsid w:val="00E148EF"/>
    <w:rsid w:val="00E14A9F"/>
    <w:rsid w:val="00E14AC4"/>
    <w:rsid w:val="00E151CE"/>
    <w:rsid w:val="00E1564B"/>
    <w:rsid w:val="00E15B3D"/>
    <w:rsid w:val="00E15DD0"/>
    <w:rsid w:val="00E15E00"/>
    <w:rsid w:val="00E16019"/>
    <w:rsid w:val="00E16464"/>
    <w:rsid w:val="00E1675A"/>
    <w:rsid w:val="00E16CD2"/>
    <w:rsid w:val="00E16D10"/>
    <w:rsid w:val="00E16E4F"/>
    <w:rsid w:val="00E16F62"/>
    <w:rsid w:val="00E170CC"/>
    <w:rsid w:val="00E171B2"/>
    <w:rsid w:val="00E1725C"/>
    <w:rsid w:val="00E1796D"/>
    <w:rsid w:val="00E17B15"/>
    <w:rsid w:val="00E201BF"/>
    <w:rsid w:val="00E206C5"/>
    <w:rsid w:val="00E20989"/>
    <w:rsid w:val="00E21178"/>
    <w:rsid w:val="00E21A76"/>
    <w:rsid w:val="00E21AE1"/>
    <w:rsid w:val="00E21B8E"/>
    <w:rsid w:val="00E22442"/>
    <w:rsid w:val="00E22A95"/>
    <w:rsid w:val="00E22BBB"/>
    <w:rsid w:val="00E22F9A"/>
    <w:rsid w:val="00E23055"/>
    <w:rsid w:val="00E23232"/>
    <w:rsid w:val="00E233E3"/>
    <w:rsid w:val="00E2436F"/>
    <w:rsid w:val="00E243C5"/>
    <w:rsid w:val="00E245AA"/>
    <w:rsid w:val="00E2477C"/>
    <w:rsid w:val="00E25009"/>
    <w:rsid w:val="00E2569F"/>
    <w:rsid w:val="00E25CFA"/>
    <w:rsid w:val="00E25E0B"/>
    <w:rsid w:val="00E26013"/>
    <w:rsid w:val="00E26407"/>
    <w:rsid w:val="00E26A38"/>
    <w:rsid w:val="00E2708A"/>
    <w:rsid w:val="00E2723F"/>
    <w:rsid w:val="00E2730E"/>
    <w:rsid w:val="00E2741E"/>
    <w:rsid w:val="00E278A9"/>
    <w:rsid w:val="00E3015F"/>
    <w:rsid w:val="00E302BE"/>
    <w:rsid w:val="00E304EA"/>
    <w:rsid w:val="00E3085B"/>
    <w:rsid w:val="00E308FC"/>
    <w:rsid w:val="00E30D13"/>
    <w:rsid w:val="00E30DBC"/>
    <w:rsid w:val="00E30FB8"/>
    <w:rsid w:val="00E31B68"/>
    <w:rsid w:val="00E3232D"/>
    <w:rsid w:val="00E324BE"/>
    <w:rsid w:val="00E3271C"/>
    <w:rsid w:val="00E32991"/>
    <w:rsid w:val="00E32A1F"/>
    <w:rsid w:val="00E32A33"/>
    <w:rsid w:val="00E32A76"/>
    <w:rsid w:val="00E32D25"/>
    <w:rsid w:val="00E32F43"/>
    <w:rsid w:val="00E32FA1"/>
    <w:rsid w:val="00E3304D"/>
    <w:rsid w:val="00E3356A"/>
    <w:rsid w:val="00E335AE"/>
    <w:rsid w:val="00E3376C"/>
    <w:rsid w:val="00E33A25"/>
    <w:rsid w:val="00E33A5C"/>
    <w:rsid w:val="00E33A85"/>
    <w:rsid w:val="00E33D8C"/>
    <w:rsid w:val="00E3422A"/>
    <w:rsid w:val="00E348AF"/>
    <w:rsid w:val="00E35211"/>
    <w:rsid w:val="00E354AC"/>
    <w:rsid w:val="00E3570F"/>
    <w:rsid w:val="00E35E8A"/>
    <w:rsid w:val="00E35EB5"/>
    <w:rsid w:val="00E35F53"/>
    <w:rsid w:val="00E36005"/>
    <w:rsid w:val="00E3641C"/>
    <w:rsid w:val="00E36864"/>
    <w:rsid w:val="00E36955"/>
    <w:rsid w:val="00E36AEB"/>
    <w:rsid w:val="00E36CB1"/>
    <w:rsid w:val="00E36CE6"/>
    <w:rsid w:val="00E36E1C"/>
    <w:rsid w:val="00E36F55"/>
    <w:rsid w:val="00E36FB5"/>
    <w:rsid w:val="00E370A8"/>
    <w:rsid w:val="00E371A0"/>
    <w:rsid w:val="00E373BD"/>
    <w:rsid w:val="00E375D5"/>
    <w:rsid w:val="00E378CD"/>
    <w:rsid w:val="00E379C5"/>
    <w:rsid w:val="00E37F33"/>
    <w:rsid w:val="00E37F97"/>
    <w:rsid w:val="00E40498"/>
    <w:rsid w:val="00E4062A"/>
    <w:rsid w:val="00E40995"/>
    <w:rsid w:val="00E41330"/>
    <w:rsid w:val="00E41CAF"/>
    <w:rsid w:val="00E41CB1"/>
    <w:rsid w:val="00E41EE8"/>
    <w:rsid w:val="00E420E7"/>
    <w:rsid w:val="00E42136"/>
    <w:rsid w:val="00E42CE0"/>
    <w:rsid w:val="00E42F54"/>
    <w:rsid w:val="00E4312F"/>
    <w:rsid w:val="00E431EC"/>
    <w:rsid w:val="00E4351C"/>
    <w:rsid w:val="00E43741"/>
    <w:rsid w:val="00E437DF"/>
    <w:rsid w:val="00E437E1"/>
    <w:rsid w:val="00E4386B"/>
    <w:rsid w:val="00E43A06"/>
    <w:rsid w:val="00E43D72"/>
    <w:rsid w:val="00E43DB1"/>
    <w:rsid w:val="00E440F6"/>
    <w:rsid w:val="00E448F4"/>
    <w:rsid w:val="00E449BB"/>
    <w:rsid w:val="00E44EFD"/>
    <w:rsid w:val="00E44F8E"/>
    <w:rsid w:val="00E45D4F"/>
    <w:rsid w:val="00E45F2B"/>
    <w:rsid w:val="00E46645"/>
    <w:rsid w:val="00E46942"/>
    <w:rsid w:val="00E46B74"/>
    <w:rsid w:val="00E46EA5"/>
    <w:rsid w:val="00E472C0"/>
    <w:rsid w:val="00E47F55"/>
    <w:rsid w:val="00E47F8B"/>
    <w:rsid w:val="00E508DE"/>
    <w:rsid w:val="00E50D72"/>
    <w:rsid w:val="00E5124B"/>
    <w:rsid w:val="00E513F9"/>
    <w:rsid w:val="00E51486"/>
    <w:rsid w:val="00E518F6"/>
    <w:rsid w:val="00E519BD"/>
    <w:rsid w:val="00E51CA4"/>
    <w:rsid w:val="00E5220E"/>
    <w:rsid w:val="00E522AB"/>
    <w:rsid w:val="00E52520"/>
    <w:rsid w:val="00E526B5"/>
    <w:rsid w:val="00E528D1"/>
    <w:rsid w:val="00E52B16"/>
    <w:rsid w:val="00E52DB9"/>
    <w:rsid w:val="00E5339E"/>
    <w:rsid w:val="00E534AA"/>
    <w:rsid w:val="00E538E8"/>
    <w:rsid w:val="00E53DB2"/>
    <w:rsid w:val="00E53E3E"/>
    <w:rsid w:val="00E540A1"/>
    <w:rsid w:val="00E546B2"/>
    <w:rsid w:val="00E54ABE"/>
    <w:rsid w:val="00E54B17"/>
    <w:rsid w:val="00E54BB1"/>
    <w:rsid w:val="00E54CAD"/>
    <w:rsid w:val="00E54D30"/>
    <w:rsid w:val="00E54F2E"/>
    <w:rsid w:val="00E5500B"/>
    <w:rsid w:val="00E5501B"/>
    <w:rsid w:val="00E551FB"/>
    <w:rsid w:val="00E556F6"/>
    <w:rsid w:val="00E55996"/>
    <w:rsid w:val="00E55A92"/>
    <w:rsid w:val="00E55B19"/>
    <w:rsid w:val="00E55BB1"/>
    <w:rsid w:val="00E55E82"/>
    <w:rsid w:val="00E56248"/>
    <w:rsid w:val="00E56639"/>
    <w:rsid w:val="00E566AB"/>
    <w:rsid w:val="00E568BA"/>
    <w:rsid w:val="00E57579"/>
    <w:rsid w:val="00E57C24"/>
    <w:rsid w:val="00E57D42"/>
    <w:rsid w:val="00E57E9E"/>
    <w:rsid w:val="00E6033A"/>
    <w:rsid w:val="00E60511"/>
    <w:rsid w:val="00E609F0"/>
    <w:rsid w:val="00E61804"/>
    <w:rsid w:val="00E6190E"/>
    <w:rsid w:val="00E61988"/>
    <w:rsid w:val="00E61DC7"/>
    <w:rsid w:val="00E624E2"/>
    <w:rsid w:val="00E629FC"/>
    <w:rsid w:val="00E62C75"/>
    <w:rsid w:val="00E630D8"/>
    <w:rsid w:val="00E63424"/>
    <w:rsid w:val="00E636E3"/>
    <w:rsid w:val="00E636F5"/>
    <w:rsid w:val="00E63920"/>
    <w:rsid w:val="00E63B59"/>
    <w:rsid w:val="00E63C45"/>
    <w:rsid w:val="00E63E51"/>
    <w:rsid w:val="00E64593"/>
    <w:rsid w:val="00E65450"/>
    <w:rsid w:val="00E65A01"/>
    <w:rsid w:val="00E65B5B"/>
    <w:rsid w:val="00E65C22"/>
    <w:rsid w:val="00E65C2D"/>
    <w:rsid w:val="00E65D87"/>
    <w:rsid w:val="00E65EB4"/>
    <w:rsid w:val="00E65FA4"/>
    <w:rsid w:val="00E66113"/>
    <w:rsid w:val="00E662FE"/>
    <w:rsid w:val="00E66526"/>
    <w:rsid w:val="00E66820"/>
    <w:rsid w:val="00E6694F"/>
    <w:rsid w:val="00E66997"/>
    <w:rsid w:val="00E66A09"/>
    <w:rsid w:val="00E66E69"/>
    <w:rsid w:val="00E676A0"/>
    <w:rsid w:val="00E677C2"/>
    <w:rsid w:val="00E67800"/>
    <w:rsid w:val="00E700B4"/>
    <w:rsid w:val="00E700D1"/>
    <w:rsid w:val="00E703E8"/>
    <w:rsid w:val="00E70DF9"/>
    <w:rsid w:val="00E70EC2"/>
    <w:rsid w:val="00E70FB1"/>
    <w:rsid w:val="00E7121A"/>
    <w:rsid w:val="00E71B21"/>
    <w:rsid w:val="00E72208"/>
    <w:rsid w:val="00E72C24"/>
    <w:rsid w:val="00E7317F"/>
    <w:rsid w:val="00E732E9"/>
    <w:rsid w:val="00E7341A"/>
    <w:rsid w:val="00E73421"/>
    <w:rsid w:val="00E734E3"/>
    <w:rsid w:val="00E734F0"/>
    <w:rsid w:val="00E7381A"/>
    <w:rsid w:val="00E73930"/>
    <w:rsid w:val="00E73B4C"/>
    <w:rsid w:val="00E73DD6"/>
    <w:rsid w:val="00E73EA0"/>
    <w:rsid w:val="00E73EA2"/>
    <w:rsid w:val="00E73F44"/>
    <w:rsid w:val="00E74144"/>
    <w:rsid w:val="00E741C1"/>
    <w:rsid w:val="00E74714"/>
    <w:rsid w:val="00E74C66"/>
    <w:rsid w:val="00E74DB7"/>
    <w:rsid w:val="00E74EF7"/>
    <w:rsid w:val="00E74FDA"/>
    <w:rsid w:val="00E7508E"/>
    <w:rsid w:val="00E75257"/>
    <w:rsid w:val="00E7537F"/>
    <w:rsid w:val="00E754AB"/>
    <w:rsid w:val="00E756D3"/>
    <w:rsid w:val="00E75D03"/>
    <w:rsid w:val="00E75DE9"/>
    <w:rsid w:val="00E75ED8"/>
    <w:rsid w:val="00E763EB"/>
    <w:rsid w:val="00E763F7"/>
    <w:rsid w:val="00E7656A"/>
    <w:rsid w:val="00E76B2F"/>
    <w:rsid w:val="00E76D1E"/>
    <w:rsid w:val="00E76E03"/>
    <w:rsid w:val="00E76F79"/>
    <w:rsid w:val="00E7710D"/>
    <w:rsid w:val="00E7716C"/>
    <w:rsid w:val="00E77A9A"/>
    <w:rsid w:val="00E77B62"/>
    <w:rsid w:val="00E77E51"/>
    <w:rsid w:val="00E77EEF"/>
    <w:rsid w:val="00E8007E"/>
    <w:rsid w:val="00E805ED"/>
    <w:rsid w:val="00E80C49"/>
    <w:rsid w:val="00E80FE5"/>
    <w:rsid w:val="00E81135"/>
    <w:rsid w:val="00E81681"/>
    <w:rsid w:val="00E81C00"/>
    <w:rsid w:val="00E8218C"/>
    <w:rsid w:val="00E823E9"/>
    <w:rsid w:val="00E82502"/>
    <w:rsid w:val="00E827D7"/>
    <w:rsid w:val="00E82A5F"/>
    <w:rsid w:val="00E83134"/>
    <w:rsid w:val="00E832D3"/>
    <w:rsid w:val="00E835BC"/>
    <w:rsid w:val="00E839B0"/>
    <w:rsid w:val="00E83D4C"/>
    <w:rsid w:val="00E83E2B"/>
    <w:rsid w:val="00E84992"/>
    <w:rsid w:val="00E84E65"/>
    <w:rsid w:val="00E85179"/>
    <w:rsid w:val="00E8567A"/>
    <w:rsid w:val="00E85717"/>
    <w:rsid w:val="00E857C1"/>
    <w:rsid w:val="00E85825"/>
    <w:rsid w:val="00E859CC"/>
    <w:rsid w:val="00E86060"/>
    <w:rsid w:val="00E8615C"/>
    <w:rsid w:val="00E863E3"/>
    <w:rsid w:val="00E864BA"/>
    <w:rsid w:val="00E8657B"/>
    <w:rsid w:val="00E867C0"/>
    <w:rsid w:val="00E86A88"/>
    <w:rsid w:val="00E86B60"/>
    <w:rsid w:val="00E87158"/>
    <w:rsid w:val="00E871EF"/>
    <w:rsid w:val="00E8731B"/>
    <w:rsid w:val="00E873E7"/>
    <w:rsid w:val="00E873EF"/>
    <w:rsid w:val="00E87982"/>
    <w:rsid w:val="00E87CFD"/>
    <w:rsid w:val="00E906EC"/>
    <w:rsid w:val="00E91247"/>
    <w:rsid w:val="00E9136F"/>
    <w:rsid w:val="00E917DB"/>
    <w:rsid w:val="00E91BB3"/>
    <w:rsid w:val="00E91CF9"/>
    <w:rsid w:val="00E91EE2"/>
    <w:rsid w:val="00E923F0"/>
    <w:rsid w:val="00E92C4F"/>
    <w:rsid w:val="00E92E31"/>
    <w:rsid w:val="00E934FB"/>
    <w:rsid w:val="00E935FE"/>
    <w:rsid w:val="00E9385D"/>
    <w:rsid w:val="00E93A18"/>
    <w:rsid w:val="00E93BC4"/>
    <w:rsid w:val="00E94104"/>
    <w:rsid w:val="00E9435A"/>
    <w:rsid w:val="00E9455A"/>
    <w:rsid w:val="00E9475D"/>
    <w:rsid w:val="00E94D0E"/>
    <w:rsid w:val="00E94E07"/>
    <w:rsid w:val="00E94F24"/>
    <w:rsid w:val="00E953D4"/>
    <w:rsid w:val="00E953DE"/>
    <w:rsid w:val="00E9581E"/>
    <w:rsid w:val="00E95B6E"/>
    <w:rsid w:val="00E95E04"/>
    <w:rsid w:val="00E95E4B"/>
    <w:rsid w:val="00E96190"/>
    <w:rsid w:val="00E96245"/>
    <w:rsid w:val="00E9632C"/>
    <w:rsid w:val="00E964B0"/>
    <w:rsid w:val="00E96698"/>
    <w:rsid w:val="00E96A61"/>
    <w:rsid w:val="00E97070"/>
    <w:rsid w:val="00E974AB"/>
    <w:rsid w:val="00E978DC"/>
    <w:rsid w:val="00E978FB"/>
    <w:rsid w:val="00E97958"/>
    <w:rsid w:val="00E979EC"/>
    <w:rsid w:val="00E97BAA"/>
    <w:rsid w:val="00E97C06"/>
    <w:rsid w:val="00E97C34"/>
    <w:rsid w:val="00E97C69"/>
    <w:rsid w:val="00E97D9E"/>
    <w:rsid w:val="00E97DAC"/>
    <w:rsid w:val="00EA002A"/>
    <w:rsid w:val="00EA024B"/>
    <w:rsid w:val="00EA061E"/>
    <w:rsid w:val="00EA064B"/>
    <w:rsid w:val="00EA065A"/>
    <w:rsid w:val="00EA0665"/>
    <w:rsid w:val="00EA06BD"/>
    <w:rsid w:val="00EA0757"/>
    <w:rsid w:val="00EA095C"/>
    <w:rsid w:val="00EA0BB5"/>
    <w:rsid w:val="00EA0BCD"/>
    <w:rsid w:val="00EA0D63"/>
    <w:rsid w:val="00EA1255"/>
    <w:rsid w:val="00EA154D"/>
    <w:rsid w:val="00EA160C"/>
    <w:rsid w:val="00EA1BC4"/>
    <w:rsid w:val="00EA1C07"/>
    <w:rsid w:val="00EA2622"/>
    <w:rsid w:val="00EA29F8"/>
    <w:rsid w:val="00EA2D0D"/>
    <w:rsid w:val="00EA3118"/>
    <w:rsid w:val="00EA388F"/>
    <w:rsid w:val="00EA3916"/>
    <w:rsid w:val="00EA3B4E"/>
    <w:rsid w:val="00EA3E8C"/>
    <w:rsid w:val="00EA4639"/>
    <w:rsid w:val="00EA4992"/>
    <w:rsid w:val="00EA4F26"/>
    <w:rsid w:val="00EA4FD4"/>
    <w:rsid w:val="00EA5040"/>
    <w:rsid w:val="00EA5392"/>
    <w:rsid w:val="00EA5743"/>
    <w:rsid w:val="00EA58C0"/>
    <w:rsid w:val="00EA597A"/>
    <w:rsid w:val="00EA6668"/>
    <w:rsid w:val="00EA6735"/>
    <w:rsid w:val="00EA6825"/>
    <w:rsid w:val="00EA6CFF"/>
    <w:rsid w:val="00EA71D6"/>
    <w:rsid w:val="00EA77C2"/>
    <w:rsid w:val="00EB0104"/>
    <w:rsid w:val="00EB0147"/>
    <w:rsid w:val="00EB015C"/>
    <w:rsid w:val="00EB06EA"/>
    <w:rsid w:val="00EB0910"/>
    <w:rsid w:val="00EB095A"/>
    <w:rsid w:val="00EB09DD"/>
    <w:rsid w:val="00EB0C06"/>
    <w:rsid w:val="00EB178D"/>
    <w:rsid w:val="00EB18ED"/>
    <w:rsid w:val="00EB1D89"/>
    <w:rsid w:val="00EB1E7C"/>
    <w:rsid w:val="00EB20E9"/>
    <w:rsid w:val="00EB2666"/>
    <w:rsid w:val="00EB267F"/>
    <w:rsid w:val="00EB26C1"/>
    <w:rsid w:val="00EB299D"/>
    <w:rsid w:val="00EB2E38"/>
    <w:rsid w:val="00EB365C"/>
    <w:rsid w:val="00EB3B2D"/>
    <w:rsid w:val="00EB3DDA"/>
    <w:rsid w:val="00EB3F9E"/>
    <w:rsid w:val="00EB4373"/>
    <w:rsid w:val="00EB4431"/>
    <w:rsid w:val="00EB548C"/>
    <w:rsid w:val="00EB6506"/>
    <w:rsid w:val="00EB667F"/>
    <w:rsid w:val="00EB67C0"/>
    <w:rsid w:val="00EB68BA"/>
    <w:rsid w:val="00EB6E88"/>
    <w:rsid w:val="00EB6F73"/>
    <w:rsid w:val="00EB7293"/>
    <w:rsid w:val="00EB76CE"/>
    <w:rsid w:val="00EB78C5"/>
    <w:rsid w:val="00EB79BE"/>
    <w:rsid w:val="00EB7CBB"/>
    <w:rsid w:val="00EB7CD4"/>
    <w:rsid w:val="00EB7D21"/>
    <w:rsid w:val="00EB7EAD"/>
    <w:rsid w:val="00EC0034"/>
    <w:rsid w:val="00EC0168"/>
    <w:rsid w:val="00EC038D"/>
    <w:rsid w:val="00EC0500"/>
    <w:rsid w:val="00EC05CD"/>
    <w:rsid w:val="00EC0A7A"/>
    <w:rsid w:val="00EC0F04"/>
    <w:rsid w:val="00EC16C8"/>
    <w:rsid w:val="00EC1F5B"/>
    <w:rsid w:val="00EC1F7A"/>
    <w:rsid w:val="00EC20C3"/>
    <w:rsid w:val="00EC22FE"/>
    <w:rsid w:val="00EC2360"/>
    <w:rsid w:val="00EC2392"/>
    <w:rsid w:val="00EC2555"/>
    <w:rsid w:val="00EC2698"/>
    <w:rsid w:val="00EC276A"/>
    <w:rsid w:val="00EC2A6E"/>
    <w:rsid w:val="00EC2E65"/>
    <w:rsid w:val="00EC358F"/>
    <w:rsid w:val="00EC35EC"/>
    <w:rsid w:val="00EC374E"/>
    <w:rsid w:val="00EC3922"/>
    <w:rsid w:val="00EC3965"/>
    <w:rsid w:val="00EC3B15"/>
    <w:rsid w:val="00EC3C48"/>
    <w:rsid w:val="00EC3EBC"/>
    <w:rsid w:val="00EC4492"/>
    <w:rsid w:val="00EC489A"/>
    <w:rsid w:val="00EC4A0B"/>
    <w:rsid w:val="00EC4AE6"/>
    <w:rsid w:val="00EC4B60"/>
    <w:rsid w:val="00EC4C3A"/>
    <w:rsid w:val="00EC4DD3"/>
    <w:rsid w:val="00EC4F27"/>
    <w:rsid w:val="00EC4F30"/>
    <w:rsid w:val="00EC5847"/>
    <w:rsid w:val="00EC5FEB"/>
    <w:rsid w:val="00EC6479"/>
    <w:rsid w:val="00EC6709"/>
    <w:rsid w:val="00EC675E"/>
    <w:rsid w:val="00EC698C"/>
    <w:rsid w:val="00EC6FFD"/>
    <w:rsid w:val="00EC7657"/>
    <w:rsid w:val="00EC7856"/>
    <w:rsid w:val="00EC7A4B"/>
    <w:rsid w:val="00EC7AA0"/>
    <w:rsid w:val="00EC7AE9"/>
    <w:rsid w:val="00EC7C79"/>
    <w:rsid w:val="00ED0059"/>
    <w:rsid w:val="00ED01C4"/>
    <w:rsid w:val="00ED01FB"/>
    <w:rsid w:val="00ED0293"/>
    <w:rsid w:val="00ED0579"/>
    <w:rsid w:val="00ED0870"/>
    <w:rsid w:val="00ED0B8B"/>
    <w:rsid w:val="00ED11E0"/>
    <w:rsid w:val="00ED1579"/>
    <w:rsid w:val="00ED1819"/>
    <w:rsid w:val="00ED19FE"/>
    <w:rsid w:val="00ED1A9F"/>
    <w:rsid w:val="00ED2385"/>
    <w:rsid w:val="00ED24BD"/>
    <w:rsid w:val="00ED2749"/>
    <w:rsid w:val="00ED3A5B"/>
    <w:rsid w:val="00ED3AF2"/>
    <w:rsid w:val="00ED3C5F"/>
    <w:rsid w:val="00ED3C72"/>
    <w:rsid w:val="00ED417F"/>
    <w:rsid w:val="00ED4896"/>
    <w:rsid w:val="00ED48F1"/>
    <w:rsid w:val="00ED4EF6"/>
    <w:rsid w:val="00ED5168"/>
    <w:rsid w:val="00ED5217"/>
    <w:rsid w:val="00ED5464"/>
    <w:rsid w:val="00ED5714"/>
    <w:rsid w:val="00ED67AB"/>
    <w:rsid w:val="00ED6A81"/>
    <w:rsid w:val="00ED6C0F"/>
    <w:rsid w:val="00ED6D0B"/>
    <w:rsid w:val="00ED6ED5"/>
    <w:rsid w:val="00ED6F45"/>
    <w:rsid w:val="00ED7078"/>
    <w:rsid w:val="00ED7249"/>
    <w:rsid w:val="00ED76C1"/>
    <w:rsid w:val="00ED7A35"/>
    <w:rsid w:val="00ED7C44"/>
    <w:rsid w:val="00EE02D9"/>
    <w:rsid w:val="00EE04B5"/>
    <w:rsid w:val="00EE04CF"/>
    <w:rsid w:val="00EE0988"/>
    <w:rsid w:val="00EE0B5F"/>
    <w:rsid w:val="00EE186F"/>
    <w:rsid w:val="00EE1B69"/>
    <w:rsid w:val="00EE1BD4"/>
    <w:rsid w:val="00EE1DFA"/>
    <w:rsid w:val="00EE2285"/>
    <w:rsid w:val="00EE24C7"/>
    <w:rsid w:val="00EE2653"/>
    <w:rsid w:val="00EE32B1"/>
    <w:rsid w:val="00EE34EF"/>
    <w:rsid w:val="00EE3A9A"/>
    <w:rsid w:val="00EE3B9E"/>
    <w:rsid w:val="00EE3BD1"/>
    <w:rsid w:val="00EE3D1A"/>
    <w:rsid w:val="00EE3DAE"/>
    <w:rsid w:val="00EE3FE8"/>
    <w:rsid w:val="00EE4214"/>
    <w:rsid w:val="00EE460E"/>
    <w:rsid w:val="00EE4684"/>
    <w:rsid w:val="00EE4999"/>
    <w:rsid w:val="00EE4BA2"/>
    <w:rsid w:val="00EE51BB"/>
    <w:rsid w:val="00EE54C1"/>
    <w:rsid w:val="00EE58E2"/>
    <w:rsid w:val="00EE5FD5"/>
    <w:rsid w:val="00EE63FB"/>
    <w:rsid w:val="00EE64A8"/>
    <w:rsid w:val="00EE6A17"/>
    <w:rsid w:val="00EE6DF4"/>
    <w:rsid w:val="00EE6FD8"/>
    <w:rsid w:val="00EE72FB"/>
    <w:rsid w:val="00EE7965"/>
    <w:rsid w:val="00EE7D97"/>
    <w:rsid w:val="00EE7F7E"/>
    <w:rsid w:val="00EF01CE"/>
    <w:rsid w:val="00EF0303"/>
    <w:rsid w:val="00EF0702"/>
    <w:rsid w:val="00EF0A54"/>
    <w:rsid w:val="00EF0AFC"/>
    <w:rsid w:val="00EF0C42"/>
    <w:rsid w:val="00EF2029"/>
    <w:rsid w:val="00EF22E1"/>
    <w:rsid w:val="00EF2E45"/>
    <w:rsid w:val="00EF3231"/>
    <w:rsid w:val="00EF369D"/>
    <w:rsid w:val="00EF377F"/>
    <w:rsid w:val="00EF382E"/>
    <w:rsid w:val="00EF3838"/>
    <w:rsid w:val="00EF3918"/>
    <w:rsid w:val="00EF39CE"/>
    <w:rsid w:val="00EF3E52"/>
    <w:rsid w:val="00EF4188"/>
    <w:rsid w:val="00EF44C0"/>
    <w:rsid w:val="00EF4646"/>
    <w:rsid w:val="00EF46D7"/>
    <w:rsid w:val="00EF49F3"/>
    <w:rsid w:val="00EF4A66"/>
    <w:rsid w:val="00EF4F99"/>
    <w:rsid w:val="00EF50ED"/>
    <w:rsid w:val="00EF5229"/>
    <w:rsid w:val="00EF58A5"/>
    <w:rsid w:val="00EF5C1B"/>
    <w:rsid w:val="00EF5D99"/>
    <w:rsid w:val="00EF5EBF"/>
    <w:rsid w:val="00EF5FAA"/>
    <w:rsid w:val="00EF60AF"/>
    <w:rsid w:val="00EF69DA"/>
    <w:rsid w:val="00EF6CE9"/>
    <w:rsid w:val="00EF703F"/>
    <w:rsid w:val="00EF7071"/>
    <w:rsid w:val="00EF723C"/>
    <w:rsid w:val="00EF7656"/>
    <w:rsid w:val="00EF78A6"/>
    <w:rsid w:val="00EF7F3F"/>
    <w:rsid w:val="00EF7FE0"/>
    <w:rsid w:val="00F00048"/>
    <w:rsid w:val="00F00170"/>
    <w:rsid w:val="00F002ED"/>
    <w:rsid w:val="00F00335"/>
    <w:rsid w:val="00F00C7C"/>
    <w:rsid w:val="00F00D95"/>
    <w:rsid w:val="00F00EA6"/>
    <w:rsid w:val="00F015CE"/>
    <w:rsid w:val="00F01778"/>
    <w:rsid w:val="00F01CFB"/>
    <w:rsid w:val="00F01E64"/>
    <w:rsid w:val="00F020EF"/>
    <w:rsid w:val="00F02605"/>
    <w:rsid w:val="00F029F3"/>
    <w:rsid w:val="00F02D39"/>
    <w:rsid w:val="00F02E13"/>
    <w:rsid w:val="00F030A1"/>
    <w:rsid w:val="00F032A6"/>
    <w:rsid w:val="00F03998"/>
    <w:rsid w:val="00F03B99"/>
    <w:rsid w:val="00F04193"/>
    <w:rsid w:val="00F044A5"/>
    <w:rsid w:val="00F044C5"/>
    <w:rsid w:val="00F045EB"/>
    <w:rsid w:val="00F049FE"/>
    <w:rsid w:val="00F04B4D"/>
    <w:rsid w:val="00F04D24"/>
    <w:rsid w:val="00F04E02"/>
    <w:rsid w:val="00F05090"/>
    <w:rsid w:val="00F051E0"/>
    <w:rsid w:val="00F0538B"/>
    <w:rsid w:val="00F05550"/>
    <w:rsid w:val="00F0581D"/>
    <w:rsid w:val="00F058BC"/>
    <w:rsid w:val="00F05C3F"/>
    <w:rsid w:val="00F06380"/>
    <w:rsid w:val="00F06A65"/>
    <w:rsid w:val="00F06D84"/>
    <w:rsid w:val="00F06FD1"/>
    <w:rsid w:val="00F070A1"/>
    <w:rsid w:val="00F0743A"/>
    <w:rsid w:val="00F074E4"/>
    <w:rsid w:val="00F0793D"/>
    <w:rsid w:val="00F07967"/>
    <w:rsid w:val="00F07976"/>
    <w:rsid w:val="00F07A51"/>
    <w:rsid w:val="00F07BF6"/>
    <w:rsid w:val="00F105CB"/>
    <w:rsid w:val="00F10D1E"/>
    <w:rsid w:val="00F10E5A"/>
    <w:rsid w:val="00F10F1D"/>
    <w:rsid w:val="00F10FDF"/>
    <w:rsid w:val="00F11639"/>
    <w:rsid w:val="00F11884"/>
    <w:rsid w:val="00F11BC4"/>
    <w:rsid w:val="00F11F9F"/>
    <w:rsid w:val="00F12299"/>
    <w:rsid w:val="00F122C0"/>
    <w:rsid w:val="00F12491"/>
    <w:rsid w:val="00F12A10"/>
    <w:rsid w:val="00F13002"/>
    <w:rsid w:val="00F13008"/>
    <w:rsid w:val="00F13447"/>
    <w:rsid w:val="00F13640"/>
    <w:rsid w:val="00F1384F"/>
    <w:rsid w:val="00F13888"/>
    <w:rsid w:val="00F139EB"/>
    <w:rsid w:val="00F13B1E"/>
    <w:rsid w:val="00F13B21"/>
    <w:rsid w:val="00F1457B"/>
    <w:rsid w:val="00F14946"/>
    <w:rsid w:val="00F149AB"/>
    <w:rsid w:val="00F14AF9"/>
    <w:rsid w:val="00F15441"/>
    <w:rsid w:val="00F156E9"/>
    <w:rsid w:val="00F15A52"/>
    <w:rsid w:val="00F15BE8"/>
    <w:rsid w:val="00F15C16"/>
    <w:rsid w:val="00F15C74"/>
    <w:rsid w:val="00F15C81"/>
    <w:rsid w:val="00F16851"/>
    <w:rsid w:val="00F16AFF"/>
    <w:rsid w:val="00F17560"/>
    <w:rsid w:val="00F178AB"/>
    <w:rsid w:val="00F17A10"/>
    <w:rsid w:val="00F17FB7"/>
    <w:rsid w:val="00F20460"/>
    <w:rsid w:val="00F2050A"/>
    <w:rsid w:val="00F208F5"/>
    <w:rsid w:val="00F21A96"/>
    <w:rsid w:val="00F21B33"/>
    <w:rsid w:val="00F21C06"/>
    <w:rsid w:val="00F21DDA"/>
    <w:rsid w:val="00F221D4"/>
    <w:rsid w:val="00F221DC"/>
    <w:rsid w:val="00F223F4"/>
    <w:rsid w:val="00F224DD"/>
    <w:rsid w:val="00F22971"/>
    <w:rsid w:val="00F22A48"/>
    <w:rsid w:val="00F22B53"/>
    <w:rsid w:val="00F22BD0"/>
    <w:rsid w:val="00F231D4"/>
    <w:rsid w:val="00F232FD"/>
    <w:rsid w:val="00F23420"/>
    <w:rsid w:val="00F234C2"/>
    <w:rsid w:val="00F2350B"/>
    <w:rsid w:val="00F2370B"/>
    <w:rsid w:val="00F23939"/>
    <w:rsid w:val="00F23F5D"/>
    <w:rsid w:val="00F24112"/>
    <w:rsid w:val="00F246F2"/>
    <w:rsid w:val="00F24FF9"/>
    <w:rsid w:val="00F2508E"/>
    <w:rsid w:val="00F25495"/>
    <w:rsid w:val="00F2585D"/>
    <w:rsid w:val="00F258AD"/>
    <w:rsid w:val="00F25E0F"/>
    <w:rsid w:val="00F26462"/>
    <w:rsid w:val="00F268F4"/>
    <w:rsid w:val="00F26DC5"/>
    <w:rsid w:val="00F27316"/>
    <w:rsid w:val="00F278B1"/>
    <w:rsid w:val="00F30228"/>
    <w:rsid w:val="00F302BB"/>
    <w:rsid w:val="00F30894"/>
    <w:rsid w:val="00F30B70"/>
    <w:rsid w:val="00F30CEE"/>
    <w:rsid w:val="00F3122A"/>
    <w:rsid w:val="00F313AB"/>
    <w:rsid w:val="00F3140D"/>
    <w:rsid w:val="00F314D4"/>
    <w:rsid w:val="00F31A81"/>
    <w:rsid w:val="00F31B17"/>
    <w:rsid w:val="00F31B41"/>
    <w:rsid w:val="00F32AEE"/>
    <w:rsid w:val="00F32CD4"/>
    <w:rsid w:val="00F32CFC"/>
    <w:rsid w:val="00F33093"/>
    <w:rsid w:val="00F33602"/>
    <w:rsid w:val="00F33628"/>
    <w:rsid w:val="00F33925"/>
    <w:rsid w:val="00F33F14"/>
    <w:rsid w:val="00F33FE2"/>
    <w:rsid w:val="00F340EB"/>
    <w:rsid w:val="00F34534"/>
    <w:rsid w:val="00F34E6B"/>
    <w:rsid w:val="00F350CC"/>
    <w:rsid w:val="00F35391"/>
    <w:rsid w:val="00F3554B"/>
    <w:rsid w:val="00F35759"/>
    <w:rsid w:val="00F3609E"/>
    <w:rsid w:val="00F3634F"/>
    <w:rsid w:val="00F364E8"/>
    <w:rsid w:val="00F3666A"/>
    <w:rsid w:val="00F3698E"/>
    <w:rsid w:val="00F36D3B"/>
    <w:rsid w:val="00F36DA9"/>
    <w:rsid w:val="00F37247"/>
    <w:rsid w:val="00F3741D"/>
    <w:rsid w:val="00F37A88"/>
    <w:rsid w:val="00F37E7E"/>
    <w:rsid w:val="00F400D7"/>
    <w:rsid w:val="00F40132"/>
    <w:rsid w:val="00F401DD"/>
    <w:rsid w:val="00F40209"/>
    <w:rsid w:val="00F40356"/>
    <w:rsid w:val="00F4045C"/>
    <w:rsid w:val="00F405C3"/>
    <w:rsid w:val="00F4071E"/>
    <w:rsid w:val="00F40AD1"/>
    <w:rsid w:val="00F40E7A"/>
    <w:rsid w:val="00F4125F"/>
    <w:rsid w:val="00F4130B"/>
    <w:rsid w:val="00F415A0"/>
    <w:rsid w:val="00F41751"/>
    <w:rsid w:val="00F41796"/>
    <w:rsid w:val="00F417B7"/>
    <w:rsid w:val="00F41903"/>
    <w:rsid w:val="00F419B6"/>
    <w:rsid w:val="00F41DAC"/>
    <w:rsid w:val="00F41F07"/>
    <w:rsid w:val="00F42026"/>
    <w:rsid w:val="00F4215B"/>
    <w:rsid w:val="00F4228F"/>
    <w:rsid w:val="00F4243C"/>
    <w:rsid w:val="00F4255C"/>
    <w:rsid w:val="00F42940"/>
    <w:rsid w:val="00F42A89"/>
    <w:rsid w:val="00F42ED6"/>
    <w:rsid w:val="00F43033"/>
    <w:rsid w:val="00F43107"/>
    <w:rsid w:val="00F43CC6"/>
    <w:rsid w:val="00F441FF"/>
    <w:rsid w:val="00F44744"/>
    <w:rsid w:val="00F448A0"/>
    <w:rsid w:val="00F44B56"/>
    <w:rsid w:val="00F45068"/>
    <w:rsid w:val="00F4535F"/>
    <w:rsid w:val="00F457B1"/>
    <w:rsid w:val="00F458E9"/>
    <w:rsid w:val="00F45B8D"/>
    <w:rsid w:val="00F46248"/>
    <w:rsid w:val="00F464BB"/>
    <w:rsid w:val="00F465E1"/>
    <w:rsid w:val="00F46975"/>
    <w:rsid w:val="00F46C71"/>
    <w:rsid w:val="00F46D90"/>
    <w:rsid w:val="00F46EDA"/>
    <w:rsid w:val="00F47012"/>
    <w:rsid w:val="00F472A3"/>
    <w:rsid w:val="00F47681"/>
    <w:rsid w:val="00F478E5"/>
    <w:rsid w:val="00F47D06"/>
    <w:rsid w:val="00F502DF"/>
    <w:rsid w:val="00F50983"/>
    <w:rsid w:val="00F50D2B"/>
    <w:rsid w:val="00F512C8"/>
    <w:rsid w:val="00F51B66"/>
    <w:rsid w:val="00F51BE4"/>
    <w:rsid w:val="00F521C8"/>
    <w:rsid w:val="00F5220D"/>
    <w:rsid w:val="00F52402"/>
    <w:rsid w:val="00F52653"/>
    <w:rsid w:val="00F52CC2"/>
    <w:rsid w:val="00F52DEF"/>
    <w:rsid w:val="00F52FA3"/>
    <w:rsid w:val="00F53632"/>
    <w:rsid w:val="00F536A7"/>
    <w:rsid w:val="00F53BD2"/>
    <w:rsid w:val="00F53D8F"/>
    <w:rsid w:val="00F53E82"/>
    <w:rsid w:val="00F53F0D"/>
    <w:rsid w:val="00F53F17"/>
    <w:rsid w:val="00F5488F"/>
    <w:rsid w:val="00F54CAC"/>
    <w:rsid w:val="00F54CD2"/>
    <w:rsid w:val="00F54FAA"/>
    <w:rsid w:val="00F551C3"/>
    <w:rsid w:val="00F553AD"/>
    <w:rsid w:val="00F55549"/>
    <w:rsid w:val="00F55A15"/>
    <w:rsid w:val="00F55F4A"/>
    <w:rsid w:val="00F55F7E"/>
    <w:rsid w:val="00F56066"/>
    <w:rsid w:val="00F5621D"/>
    <w:rsid w:val="00F56622"/>
    <w:rsid w:val="00F56653"/>
    <w:rsid w:val="00F56838"/>
    <w:rsid w:val="00F56F7A"/>
    <w:rsid w:val="00F56F98"/>
    <w:rsid w:val="00F57029"/>
    <w:rsid w:val="00F571D0"/>
    <w:rsid w:val="00F57244"/>
    <w:rsid w:val="00F57491"/>
    <w:rsid w:val="00F576A1"/>
    <w:rsid w:val="00F5778A"/>
    <w:rsid w:val="00F577AA"/>
    <w:rsid w:val="00F57C24"/>
    <w:rsid w:val="00F57FC7"/>
    <w:rsid w:val="00F60018"/>
    <w:rsid w:val="00F60036"/>
    <w:rsid w:val="00F6010F"/>
    <w:rsid w:val="00F60206"/>
    <w:rsid w:val="00F602C9"/>
    <w:rsid w:val="00F602EC"/>
    <w:rsid w:val="00F6049F"/>
    <w:rsid w:val="00F60652"/>
    <w:rsid w:val="00F60D5B"/>
    <w:rsid w:val="00F6127D"/>
    <w:rsid w:val="00F617CF"/>
    <w:rsid w:val="00F6192E"/>
    <w:rsid w:val="00F61A4E"/>
    <w:rsid w:val="00F61EA2"/>
    <w:rsid w:val="00F622C0"/>
    <w:rsid w:val="00F625D6"/>
    <w:rsid w:val="00F62624"/>
    <w:rsid w:val="00F62B5D"/>
    <w:rsid w:val="00F63331"/>
    <w:rsid w:val="00F63650"/>
    <w:rsid w:val="00F63659"/>
    <w:rsid w:val="00F639A7"/>
    <w:rsid w:val="00F63E0B"/>
    <w:rsid w:val="00F63F01"/>
    <w:rsid w:val="00F6416D"/>
    <w:rsid w:val="00F64176"/>
    <w:rsid w:val="00F644A1"/>
    <w:rsid w:val="00F644E3"/>
    <w:rsid w:val="00F64A9E"/>
    <w:rsid w:val="00F64B61"/>
    <w:rsid w:val="00F64DDD"/>
    <w:rsid w:val="00F64DEA"/>
    <w:rsid w:val="00F64F37"/>
    <w:rsid w:val="00F652E7"/>
    <w:rsid w:val="00F654A5"/>
    <w:rsid w:val="00F65752"/>
    <w:rsid w:val="00F658CA"/>
    <w:rsid w:val="00F659F3"/>
    <w:rsid w:val="00F65CD6"/>
    <w:rsid w:val="00F661B2"/>
    <w:rsid w:val="00F663AE"/>
    <w:rsid w:val="00F66949"/>
    <w:rsid w:val="00F66B8A"/>
    <w:rsid w:val="00F66C77"/>
    <w:rsid w:val="00F66CAC"/>
    <w:rsid w:val="00F66FBA"/>
    <w:rsid w:val="00F66FF5"/>
    <w:rsid w:val="00F6778D"/>
    <w:rsid w:val="00F67B91"/>
    <w:rsid w:val="00F67C0D"/>
    <w:rsid w:val="00F67E23"/>
    <w:rsid w:val="00F70007"/>
    <w:rsid w:val="00F70100"/>
    <w:rsid w:val="00F70981"/>
    <w:rsid w:val="00F7146A"/>
    <w:rsid w:val="00F714A8"/>
    <w:rsid w:val="00F7150F"/>
    <w:rsid w:val="00F717C4"/>
    <w:rsid w:val="00F718EE"/>
    <w:rsid w:val="00F71931"/>
    <w:rsid w:val="00F71E46"/>
    <w:rsid w:val="00F722FD"/>
    <w:rsid w:val="00F7298D"/>
    <w:rsid w:val="00F72A16"/>
    <w:rsid w:val="00F72C67"/>
    <w:rsid w:val="00F733C0"/>
    <w:rsid w:val="00F73549"/>
    <w:rsid w:val="00F7391D"/>
    <w:rsid w:val="00F74078"/>
    <w:rsid w:val="00F747D8"/>
    <w:rsid w:val="00F74A04"/>
    <w:rsid w:val="00F74E55"/>
    <w:rsid w:val="00F75ADB"/>
    <w:rsid w:val="00F75AE0"/>
    <w:rsid w:val="00F7602E"/>
    <w:rsid w:val="00F761C3"/>
    <w:rsid w:val="00F7627E"/>
    <w:rsid w:val="00F7668B"/>
    <w:rsid w:val="00F76E66"/>
    <w:rsid w:val="00F77366"/>
    <w:rsid w:val="00F7753F"/>
    <w:rsid w:val="00F7771B"/>
    <w:rsid w:val="00F777C9"/>
    <w:rsid w:val="00F778A9"/>
    <w:rsid w:val="00F8009C"/>
    <w:rsid w:val="00F80891"/>
    <w:rsid w:val="00F8094F"/>
    <w:rsid w:val="00F80CD1"/>
    <w:rsid w:val="00F80CF1"/>
    <w:rsid w:val="00F81119"/>
    <w:rsid w:val="00F811B8"/>
    <w:rsid w:val="00F81379"/>
    <w:rsid w:val="00F8157E"/>
    <w:rsid w:val="00F816ED"/>
    <w:rsid w:val="00F81A68"/>
    <w:rsid w:val="00F81BA8"/>
    <w:rsid w:val="00F82A99"/>
    <w:rsid w:val="00F82BDB"/>
    <w:rsid w:val="00F82FD9"/>
    <w:rsid w:val="00F8306E"/>
    <w:rsid w:val="00F831F2"/>
    <w:rsid w:val="00F83439"/>
    <w:rsid w:val="00F83BCD"/>
    <w:rsid w:val="00F83C3D"/>
    <w:rsid w:val="00F83D2B"/>
    <w:rsid w:val="00F841F8"/>
    <w:rsid w:val="00F847D0"/>
    <w:rsid w:val="00F84D73"/>
    <w:rsid w:val="00F84E94"/>
    <w:rsid w:val="00F859C4"/>
    <w:rsid w:val="00F85B9F"/>
    <w:rsid w:val="00F861ED"/>
    <w:rsid w:val="00F86697"/>
    <w:rsid w:val="00F86848"/>
    <w:rsid w:val="00F86A87"/>
    <w:rsid w:val="00F86B2C"/>
    <w:rsid w:val="00F86BE3"/>
    <w:rsid w:val="00F87104"/>
    <w:rsid w:val="00F871E1"/>
    <w:rsid w:val="00F87B2F"/>
    <w:rsid w:val="00F87BD9"/>
    <w:rsid w:val="00F87FC3"/>
    <w:rsid w:val="00F90273"/>
    <w:rsid w:val="00F90978"/>
    <w:rsid w:val="00F910A0"/>
    <w:rsid w:val="00F9124F"/>
    <w:rsid w:val="00F924EC"/>
    <w:rsid w:val="00F92566"/>
    <w:rsid w:val="00F9293B"/>
    <w:rsid w:val="00F92A65"/>
    <w:rsid w:val="00F92A91"/>
    <w:rsid w:val="00F93366"/>
    <w:rsid w:val="00F93471"/>
    <w:rsid w:val="00F9363A"/>
    <w:rsid w:val="00F9398B"/>
    <w:rsid w:val="00F93CAE"/>
    <w:rsid w:val="00F94176"/>
    <w:rsid w:val="00F941E9"/>
    <w:rsid w:val="00F94610"/>
    <w:rsid w:val="00F947DD"/>
    <w:rsid w:val="00F94858"/>
    <w:rsid w:val="00F94EC1"/>
    <w:rsid w:val="00F951FA"/>
    <w:rsid w:val="00F9572C"/>
    <w:rsid w:val="00F96055"/>
    <w:rsid w:val="00F9629C"/>
    <w:rsid w:val="00F96387"/>
    <w:rsid w:val="00F96455"/>
    <w:rsid w:val="00F965B5"/>
    <w:rsid w:val="00F96643"/>
    <w:rsid w:val="00F966AE"/>
    <w:rsid w:val="00F967AF"/>
    <w:rsid w:val="00F967E3"/>
    <w:rsid w:val="00F971B4"/>
    <w:rsid w:val="00F973D8"/>
    <w:rsid w:val="00F979BA"/>
    <w:rsid w:val="00F97B4B"/>
    <w:rsid w:val="00F97DF9"/>
    <w:rsid w:val="00FA0206"/>
    <w:rsid w:val="00FA029D"/>
    <w:rsid w:val="00FA05EF"/>
    <w:rsid w:val="00FA070C"/>
    <w:rsid w:val="00FA0744"/>
    <w:rsid w:val="00FA0894"/>
    <w:rsid w:val="00FA09EB"/>
    <w:rsid w:val="00FA0BA7"/>
    <w:rsid w:val="00FA1377"/>
    <w:rsid w:val="00FA1452"/>
    <w:rsid w:val="00FA1699"/>
    <w:rsid w:val="00FA1823"/>
    <w:rsid w:val="00FA1C00"/>
    <w:rsid w:val="00FA1C8E"/>
    <w:rsid w:val="00FA2356"/>
    <w:rsid w:val="00FA2368"/>
    <w:rsid w:val="00FA2448"/>
    <w:rsid w:val="00FA28B8"/>
    <w:rsid w:val="00FA2F76"/>
    <w:rsid w:val="00FA334F"/>
    <w:rsid w:val="00FA33DC"/>
    <w:rsid w:val="00FA3704"/>
    <w:rsid w:val="00FA37F0"/>
    <w:rsid w:val="00FA3E36"/>
    <w:rsid w:val="00FA3E80"/>
    <w:rsid w:val="00FA3F01"/>
    <w:rsid w:val="00FA3F6D"/>
    <w:rsid w:val="00FA4065"/>
    <w:rsid w:val="00FA4668"/>
    <w:rsid w:val="00FA4776"/>
    <w:rsid w:val="00FA49B0"/>
    <w:rsid w:val="00FA4B19"/>
    <w:rsid w:val="00FA4C19"/>
    <w:rsid w:val="00FA4C1F"/>
    <w:rsid w:val="00FA4EAD"/>
    <w:rsid w:val="00FA5446"/>
    <w:rsid w:val="00FA5C25"/>
    <w:rsid w:val="00FA5D15"/>
    <w:rsid w:val="00FA63C0"/>
    <w:rsid w:val="00FA63D6"/>
    <w:rsid w:val="00FA6737"/>
    <w:rsid w:val="00FA6C7A"/>
    <w:rsid w:val="00FA7126"/>
    <w:rsid w:val="00FA746C"/>
    <w:rsid w:val="00FA74E2"/>
    <w:rsid w:val="00FA77E5"/>
    <w:rsid w:val="00FA7B33"/>
    <w:rsid w:val="00FA7C43"/>
    <w:rsid w:val="00FA7DFC"/>
    <w:rsid w:val="00FA7EF3"/>
    <w:rsid w:val="00FA7F51"/>
    <w:rsid w:val="00FA7F8A"/>
    <w:rsid w:val="00FA7FD6"/>
    <w:rsid w:val="00FB0B20"/>
    <w:rsid w:val="00FB0BC9"/>
    <w:rsid w:val="00FB0CD6"/>
    <w:rsid w:val="00FB0CE2"/>
    <w:rsid w:val="00FB0EED"/>
    <w:rsid w:val="00FB10FB"/>
    <w:rsid w:val="00FB1283"/>
    <w:rsid w:val="00FB1479"/>
    <w:rsid w:val="00FB15B5"/>
    <w:rsid w:val="00FB165A"/>
    <w:rsid w:val="00FB1912"/>
    <w:rsid w:val="00FB2136"/>
    <w:rsid w:val="00FB236D"/>
    <w:rsid w:val="00FB3022"/>
    <w:rsid w:val="00FB32CF"/>
    <w:rsid w:val="00FB3440"/>
    <w:rsid w:val="00FB3756"/>
    <w:rsid w:val="00FB3D67"/>
    <w:rsid w:val="00FB431C"/>
    <w:rsid w:val="00FB49F1"/>
    <w:rsid w:val="00FB4D90"/>
    <w:rsid w:val="00FB540D"/>
    <w:rsid w:val="00FB5440"/>
    <w:rsid w:val="00FB59A9"/>
    <w:rsid w:val="00FB5F65"/>
    <w:rsid w:val="00FB6262"/>
    <w:rsid w:val="00FB649B"/>
    <w:rsid w:val="00FB64DC"/>
    <w:rsid w:val="00FB676A"/>
    <w:rsid w:val="00FB6A16"/>
    <w:rsid w:val="00FB6A1A"/>
    <w:rsid w:val="00FB6C65"/>
    <w:rsid w:val="00FB6E74"/>
    <w:rsid w:val="00FB7236"/>
    <w:rsid w:val="00FB7265"/>
    <w:rsid w:val="00FB7476"/>
    <w:rsid w:val="00FB7733"/>
    <w:rsid w:val="00FB7D86"/>
    <w:rsid w:val="00FB7F71"/>
    <w:rsid w:val="00FC0208"/>
    <w:rsid w:val="00FC026C"/>
    <w:rsid w:val="00FC040C"/>
    <w:rsid w:val="00FC078C"/>
    <w:rsid w:val="00FC0A5E"/>
    <w:rsid w:val="00FC0EBC"/>
    <w:rsid w:val="00FC10FD"/>
    <w:rsid w:val="00FC11BC"/>
    <w:rsid w:val="00FC1744"/>
    <w:rsid w:val="00FC1D0F"/>
    <w:rsid w:val="00FC200F"/>
    <w:rsid w:val="00FC287C"/>
    <w:rsid w:val="00FC2898"/>
    <w:rsid w:val="00FC2BAD"/>
    <w:rsid w:val="00FC353B"/>
    <w:rsid w:val="00FC35A6"/>
    <w:rsid w:val="00FC36CC"/>
    <w:rsid w:val="00FC3C80"/>
    <w:rsid w:val="00FC45A2"/>
    <w:rsid w:val="00FC46C6"/>
    <w:rsid w:val="00FC4AA0"/>
    <w:rsid w:val="00FC4E30"/>
    <w:rsid w:val="00FC57D0"/>
    <w:rsid w:val="00FC590C"/>
    <w:rsid w:val="00FC5F8F"/>
    <w:rsid w:val="00FC663C"/>
    <w:rsid w:val="00FC67C8"/>
    <w:rsid w:val="00FC6801"/>
    <w:rsid w:val="00FC6959"/>
    <w:rsid w:val="00FC6B9C"/>
    <w:rsid w:val="00FC6BED"/>
    <w:rsid w:val="00FC6E3B"/>
    <w:rsid w:val="00FC6E8A"/>
    <w:rsid w:val="00FC6F0A"/>
    <w:rsid w:val="00FC708B"/>
    <w:rsid w:val="00FC7854"/>
    <w:rsid w:val="00FC78AD"/>
    <w:rsid w:val="00FD01A7"/>
    <w:rsid w:val="00FD027D"/>
    <w:rsid w:val="00FD0830"/>
    <w:rsid w:val="00FD0EE8"/>
    <w:rsid w:val="00FD15EE"/>
    <w:rsid w:val="00FD1E75"/>
    <w:rsid w:val="00FD203C"/>
    <w:rsid w:val="00FD204D"/>
    <w:rsid w:val="00FD20A7"/>
    <w:rsid w:val="00FD220C"/>
    <w:rsid w:val="00FD2234"/>
    <w:rsid w:val="00FD25CA"/>
    <w:rsid w:val="00FD26AA"/>
    <w:rsid w:val="00FD2739"/>
    <w:rsid w:val="00FD279A"/>
    <w:rsid w:val="00FD28D1"/>
    <w:rsid w:val="00FD2E7D"/>
    <w:rsid w:val="00FD2ECF"/>
    <w:rsid w:val="00FD3732"/>
    <w:rsid w:val="00FD3CAE"/>
    <w:rsid w:val="00FD3E21"/>
    <w:rsid w:val="00FD533E"/>
    <w:rsid w:val="00FD5447"/>
    <w:rsid w:val="00FD5933"/>
    <w:rsid w:val="00FD5A26"/>
    <w:rsid w:val="00FD5BED"/>
    <w:rsid w:val="00FD5F1F"/>
    <w:rsid w:val="00FD63A9"/>
    <w:rsid w:val="00FD6CDB"/>
    <w:rsid w:val="00FD72A2"/>
    <w:rsid w:val="00FD73EA"/>
    <w:rsid w:val="00FD7747"/>
    <w:rsid w:val="00FD7819"/>
    <w:rsid w:val="00FD79EC"/>
    <w:rsid w:val="00FD7A4C"/>
    <w:rsid w:val="00FD7F30"/>
    <w:rsid w:val="00FE0B4F"/>
    <w:rsid w:val="00FE11E0"/>
    <w:rsid w:val="00FE121E"/>
    <w:rsid w:val="00FE18AD"/>
    <w:rsid w:val="00FE18EF"/>
    <w:rsid w:val="00FE1D57"/>
    <w:rsid w:val="00FE223D"/>
    <w:rsid w:val="00FE232E"/>
    <w:rsid w:val="00FE26B5"/>
    <w:rsid w:val="00FE2C56"/>
    <w:rsid w:val="00FE2DA7"/>
    <w:rsid w:val="00FE3021"/>
    <w:rsid w:val="00FE305D"/>
    <w:rsid w:val="00FE3197"/>
    <w:rsid w:val="00FE3305"/>
    <w:rsid w:val="00FE33B2"/>
    <w:rsid w:val="00FE3AAB"/>
    <w:rsid w:val="00FE40DC"/>
    <w:rsid w:val="00FE4BF0"/>
    <w:rsid w:val="00FE4CC0"/>
    <w:rsid w:val="00FE51BB"/>
    <w:rsid w:val="00FE535D"/>
    <w:rsid w:val="00FE5734"/>
    <w:rsid w:val="00FE59F2"/>
    <w:rsid w:val="00FE5FDD"/>
    <w:rsid w:val="00FE6166"/>
    <w:rsid w:val="00FE64A4"/>
    <w:rsid w:val="00FE682E"/>
    <w:rsid w:val="00FE6DE9"/>
    <w:rsid w:val="00FE784A"/>
    <w:rsid w:val="00FF008D"/>
    <w:rsid w:val="00FF05AC"/>
    <w:rsid w:val="00FF06B1"/>
    <w:rsid w:val="00FF0E10"/>
    <w:rsid w:val="00FF1068"/>
    <w:rsid w:val="00FF12E3"/>
    <w:rsid w:val="00FF1B80"/>
    <w:rsid w:val="00FF1BB3"/>
    <w:rsid w:val="00FF1C3F"/>
    <w:rsid w:val="00FF1D5E"/>
    <w:rsid w:val="00FF1F31"/>
    <w:rsid w:val="00FF2150"/>
    <w:rsid w:val="00FF226F"/>
    <w:rsid w:val="00FF2874"/>
    <w:rsid w:val="00FF2B96"/>
    <w:rsid w:val="00FF2F0C"/>
    <w:rsid w:val="00FF34AA"/>
    <w:rsid w:val="00FF3798"/>
    <w:rsid w:val="00FF37D4"/>
    <w:rsid w:val="00FF399B"/>
    <w:rsid w:val="00FF3F01"/>
    <w:rsid w:val="00FF3FF4"/>
    <w:rsid w:val="00FF4316"/>
    <w:rsid w:val="00FF46C0"/>
    <w:rsid w:val="00FF4772"/>
    <w:rsid w:val="00FF4986"/>
    <w:rsid w:val="00FF5015"/>
    <w:rsid w:val="00FF505B"/>
    <w:rsid w:val="00FF5258"/>
    <w:rsid w:val="00FF54D9"/>
    <w:rsid w:val="00FF5CA5"/>
    <w:rsid w:val="00FF5D17"/>
    <w:rsid w:val="00FF6078"/>
    <w:rsid w:val="00FF60D3"/>
    <w:rsid w:val="00FF6FD2"/>
    <w:rsid w:val="00FF77C6"/>
    <w:rsid w:val="00FF78CF"/>
    <w:rsid w:val="00FF7B25"/>
    <w:rsid w:val="00FF7F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 w:unhideWhenUsed="0" w:qFormat="1"/>
    <w:lsdException w:name="heading 6"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3" w:uiPriority="99"/>
    <w:lsdException w:name="List 4" w:semiHidden="0" w:unhideWhenUsed="0"/>
    <w:lsdException w:name="List 5" w:semiHidden="0" w:unhideWhenUsed="0"/>
    <w:lsdException w:name="List Number 2" w:qFormat="1"/>
    <w:lsdException w:name="Title" w:semiHidden="0" w:unhideWhenUsed="0" w:qFormat="1"/>
    <w:lsdException w:name="Closing" w:uiPriority="99"/>
    <w:lsdException w:name="Signature" w:uiPriority="99"/>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First Indent 2"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9025D"/>
    <w:rPr>
      <w:sz w:val="24"/>
      <w:szCs w:val="24"/>
    </w:rPr>
  </w:style>
  <w:style w:type="paragraph" w:styleId="10">
    <w:name w:val="heading 1"/>
    <w:aliases w:val="!Части документа"/>
    <w:basedOn w:val="a4"/>
    <w:next w:val="a4"/>
    <w:link w:val="11"/>
    <w:uiPriority w:val="99"/>
    <w:qFormat/>
    <w:rsid w:val="001A5B7C"/>
    <w:pPr>
      <w:keepNext/>
      <w:spacing w:before="240" w:after="60"/>
      <w:outlineLvl w:val="0"/>
    </w:pPr>
    <w:rPr>
      <w:rFonts w:ascii="Arial" w:hAnsi="Arial"/>
      <w:b/>
      <w:bCs/>
      <w:kern w:val="32"/>
      <w:sz w:val="32"/>
      <w:szCs w:val="32"/>
    </w:rPr>
  </w:style>
  <w:style w:type="paragraph" w:styleId="2">
    <w:name w:val="heading 2"/>
    <w:aliases w:val="!Разделы документа"/>
    <w:basedOn w:val="a4"/>
    <w:next w:val="a4"/>
    <w:link w:val="20"/>
    <w:uiPriority w:val="99"/>
    <w:qFormat/>
    <w:rsid w:val="004C0E0C"/>
    <w:pPr>
      <w:keepNext/>
      <w:jc w:val="center"/>
      <w:outlineLvl w:val="1"/>
    </w:pPr>
    <w:rPr>
      <w:b/>
      <w:bCs/>
      <w:iCs/>
      <w:spacing w:val="120"/>
      <w:sz w:val="16"/>
      <w:szCs w:val="16"/>
    </w:rPr>
  </w:style>
  <w:style w:type="paragraph" w:styleId="3">
    <w:name w:val="heading 3"/>
    <w:aliases w:val="!Главы документа"/>
    <w:basedOn w:val="a4"/>
    <w:next w:val="a4"/>
    <w:link w:val="30"/>
    <w:uiPriority w:val="99"/>
    <w:qFormat/>
    <w:rsid w:val="0029567E"/>
    <w:pPr>
      <w:keepNext/>
      <w:suppressAutoHyphens/>
      <w:spacing w:before="240" w:after="60"/>
      <w:outlineLvl w:val="2"/>
    </w:pPr>
    <w:rPr>
      <w:rFonts w:ascii="Arial" w:hAnsi="Arial"/>
      <w:b/>
      <w:bCs/>
      <w:sz w:val="26"/>
      <w:szCs w:val="26"/>
      <w:lang w:eastAsia="ar-SA"/>
    </w:rPr>
  </w:style>
  <w:style w:type="paragraph" w:styleId="4">
    <w:name w:val="heading 4"/>
    <w:aliases w:val="!Параграфы/Статьи документа"/>
    <w:basedOn w:val="a4"/>
    <w:next w:val="a4"/>
    <w:link w:val="40"/>
    <w:uiPriority w:val="99"/>
    <w:qFormat/>
    <w:rsid w:val="00B82EC3"/>
    <w:pPr>
      <w:keepNext/>
      <w:spacing w:before="240" w:after="60"/>
      <w:outlineLvl w:val="3"/>
    </w:pPr>
    <w:rPr>
      <w:b/>
      <w:bCs/>
      <w:sz w:val="28"/>
      <w:szCs w:val="28"/>
    </w:rPr>
  </w:style>
  <w:style w:type="paragraph" w:styleId="5">
    <w:name w:val="heading 5"/>
    <w:basedOn w:val="a4"/>
    <w:next w:val="a4"/>
    <w:link w:val="50"/>
    <w:uiPriority w:val="9"/>
    <w:qFormat/>
    <w:rsid w:val="00B82EC3"/>
    <w:pPr>
      <w:spacing w:before="240" w:after="60"/>
      <w:outlineLvl w:val="4"/>
    </w:pPr>
    <w:rPr>
      <w:b/>
      <w:bCs/>
      <w:i/>
      <w:iCs/>
      <w:sz w:val="26"/>
      <w:szCs w:val="26"/>
    </w:rPr>
  </w:style>
  <w:style w:type="paragraph" w:styleId="6">
    <w:name w:val="heading 6"/>
    <w:basedOn w:val="a4"/>
    <w:next w:val="a4"/>
    <w:link w:val="60"/>
    <w:qFormat/>
    <w:rsid w:val="00F22971"/>
    <w:pPr>
      <w:autoSpaceDE w:val="0"/>
      <w:autoSpaceDN w:val="0"/>
      <w:spacing w:before="240" w:after="60"/>
      <w:outlineLvl w:val="5"/>
    </w:pPr>
    <w:rPr>
      <w:b/>
      <w:bCs/>
      <w:sz w:val="22"/>
      <w:szCs w:val="22"/>
    </w:rPr>
  </w:style>
  <w:style w:type="paragraph" w:styleId="7">
    <w:name w:val="heading 7"/>
    <w:basedOn w:val="a4"/>
    <w:next w:val="a4"/>
    <w:link w:val="70"/>
    <w:uiPriority w:val="9"/>
    <w:qFormat/>
    <w:rsid w:val="0017376C"/>
    <w:pPr>
      <w:keepNext/>
      <w:outlineLvl w:val="6"/>
    </w:pPr>
    <w:rPr>
      <w:i/>
      <w:iCs/>
      <w:sz w:val="18"/>
    </w:rPr>
  </w:style>
  <w:style w:type="paragraph" w:styleId="8">
    <w:name w:val="heading 8"/>
    <w:basedOn w:val="a4"/>
    <w:next w:val="a4"/>
    <w:link w:val="80"/>
    <w:uiPriority w:val="9"/>
    <w:qFormat/>
    <w:rsid w:val="007223A2"/>
    <w:pPr>
      <w:spacing w:before="240" w:after="60"/>
      <w:outlineLvl w:val="7"/>
    </w:pPr>
    <w:rPr>
      <w:i/>
      <w:iCs/>
    </w:rPr>
  </w:style>
  <w:style w:type="paragraph" w:styleId="9">
    <w:name w:val="heading 9"/>
    <w:basedOn w:val="a4"/>
    <w:next w:val="a4"/>
    <w:link w:val="90"/>
    <w:uiPriority w:val="9"/>
    <w:qFormat/>
    <w:rsid w:val="00A11A26"/>
    <w:pPr>
      <w:keepNext/>
      <w:ind w:firstLine="709"/>
      <w:jc w:val="both"/>
      <w:outlineLvl w:val="8"/>
    </w:pPr>
    <w:rPr>
      <w:b/>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aliases w:val="!Части документа Знак"/>
    <w:link w:val="10"/>
    <w:uiPriority w:val="99"/>
    <w:rsid w:val="00A11A26"/>
    <w:rPr>
      <w:rFonts w:ascii="Arial" w:hAnsi="Arial" w:cs="Arial"/>
      <w:b/>
      <w:bCs/>
      <w:kern w:val="32"/>
      <w:sz w:val="32"/>
      <w:szCs w:val="32"/>
    </w:rPr>
  </w:style>
  <w:style w:type="character" w:customStyle="1" w:styleId="20">
    <w:name w:val="Заголовок 2 Знак"/>
    <w:aliases w:val="!Разделы документа Знак"/>
    <w:link w:val="2"/>
    <w:uiPriority w:val="99"/>
    <w:rsid w:val="004C0E0C"/>
    <w:rPr>
      <w:b/>
      <w:bCs/>
      <w:iCs/>
      <w:spacing w:val="120"/>
      <w:sz w:val="16"/>
      <w:szCs w:val="16"/>
    </w:rPr>
  </w:style>
  <w:style w:type="character" w:customStyle="1" w:styleId="30">
    <w:name w:val="Заголовок 3 Знак"/>
    <w:aliases w:val="!Главы документа Знак"/>
    <w:link w:val="3"/>
    <w:uiPriority w:val="99"/>
    <w:locked/>
    <w:rsid w:val="004273C9"/>
    <w:rPr>
      <w:rFonts w:ascii="Arial" w:hAnsi="Arial" w:cs="Arial"/>
      <w:b/>
      <w:bCs/>
      <w:sz w:val="26"/>
      <w:szCs w:val="26"/>
      <w:lang w:eastAsia="ar-SA"/>
    </w:rPr>
  </w:style>
  <w:style w:type="character" w:customStyle="1" w:styleId="40">
    <w:name w:val="Заголовок 4 Знак"/>
    <w:aliases w:val="!Параграфы/Статьи документа Знак"/>
    <w:link w:val="4"/>
    <w:uiPriority w:val="99"/>
    <w:rsid w:val="00FA070C"/>
    <w:rPr>
      <w:b/>
      <w:bCs/>
      <w:sz w:val="28"/>
      <w:szCs w:val="28"/>
      <w:lang w:val="ru-RU" w:eastAsia="ru-RU" w:bidi="ar-SA"/>
    </w:rPr>
  </w:style>
  <w:style w:type="character" w:customStyle="1" w:styleId="50">
    <w:name w:val="Заголовок 5 Знак"/>
    <w:link w:val="5"/>
    <w:uiPriority w:val="9"/>
    <w:locked/>
    <w:rsid w:val="004273C9"/>
    <w:rPr>
      <w:b/>
      <w:bCs/>
      <w:i/>
      <w:iCs/>
      <w:sz w:val="26"/>
      <w:szCs w:val="26"/>
    </w:rPr>
  </w:style>
  <w:style w:type="character" w:customStyle="1" w:styleId="60">
    <w:name w:val="Заголовок 6 Знак"/>
    <w:link w:val="6"/>
    <w:rsid w:val="00F22971"/>
    <w:rPr>
      <w:b/>
      <w:bCs/>
      <w:sz w:val="22"/>
      <w:szCs w:val="22"/>
    </w:rPr>
  </w:style>
  <w:style w:type="character" w:customStyle="1" w:styleId="70">
    <w:name w:val="Заголовок 7 Знак"/>
    <w:link w:val="7"/>
    <w:uiPriority w:val="9"/>
    <w:rsid w:val="0074770C"/>
    <w:rPr>
      <w:i/>
      <w:iCs/>
      <w:sz w:val="18"/>
      <w:szCs w:val="24"/>
    </w:rPr>
  </w:style>
  <w:style w:type="character" w:customStyle="1" w:styleId="80">
    <w:name w:val="Заголовок 8 Знак"/>
    <w:link w:val="8"/>
    <w:uiPriority w:val="9"/>
    <w:rsid w:val="007223A2"/>
    <w:rPr>
      <w:i/>
      <w:iCs/>
      <w:sz w:val="24"/>
      <w:szCs w:val="24"/>
    </w:rPr>
  </w:style>
  <w:style w:type="character" w:customStyle="1" w:styleId="90">
    <w:name w:val="Заголовок 9 Знак"/>
    <w:link w:val="9"/>
    <w:uiPriority w:val="9"/>
    <w:rsid w:val="00A11A26"/>
    <w:rPr>
      <w:b/>
      <w:sz w:val="28"/>
      <w:szCs w:val="28"/>
    </w:rPr>
  </w:style>
  <w:style w:type="paragraph" w:styleId="31">
    <w:name w:val="Body Text 3"/>
    <w:basedOn w:val="a4"/>
    <w:link w:val="32"/>
    <w:uiPriority w:val="99"/>
    <w:rsid w:val="0017376C"/>
    <w:pPr>
      <w:jc w:val="center"/>
    </w:pPr>
    <w:rPr>
      <w:b/>
      <w:bCs/>
      <w:sz w:val="32"/>
    </w:rPr>
  </w:style>
  <w:style w:type="character" w:customStyle="1" w:styleId="32">
    <w:name w:val="Основной текст 3 Знак"/>
    <w:link w:val="31"/>
    <w:uiPriority w:val="99"/>
    <w:rsid w:val="009642CF"/>
    <w:rPr>
      <w:b/>
      <w:bCs/>
      <w:sz w:val="32"/>
      <w:szCs w:val="24"/>
    </w:rPr>
  </w:style>
  <w:style w:type="paragraph" w:customStyle="1" w:styleId="12">
    <w:name w:val="Обычный (веб)1"/>
    <w:basedOn w:val="a4"/>
    <w:rsid w:val="0017376C"/>
    <w:pPr>
      <w:spacing w:before="100" w:after="100"/>
    </w:pPr>
    <w:rPr>
      <w:szCs w:val="20"/>
    </w:rPr>
  </w:style>
  <w:style w:type="paragraph" w:customStyle="1" w:styleId="a8">
    <w:name w:val="???????"/>
    <w:rsid w:val="0017376C"/>
    <w:pPr>
      <w:widowControl w:val="0"/>
      <w:overflowPunct w:val="0"/>
      <w:autoSpaceDE w:val="0"/>
      <w:autoSpaceDN w:val="0"/>
      <w:adjustRightInd w:val="0"/>
    </w:pPr>
    <w:rPr>
      <w:lang w:val="en-US"/>
    </w:rPr>
  </w:style>
  <w:style w:type="paragraph" w:styleId="a9">
    <w:name w:val="header"/>
    <w:basedOn w:val="a4"/>
    <w:link w:val="aa"/>
    <w:uiPriority w:val="99"/>
    <w:rsid w:val="0017376C"/>
    <w:pPr>
      <w:tabs>
        <w:tab w:val="center" w:pos="4677"/>
        <w:tab w:val="right" w:pos="9355"/>
      </w:tabs>
    </w:pPr>
  </w:style>
  <w:style w:type="character" w:customStyle="1" w:styleId="aa">
    <w:name w:val="Верхний колонтитул Знак"/>
    <w:link w:val="a9"/>
    <w:uiPriority w:val="99"/>
    <w:rsid w:val="00FA070C"/>
    <w:rPr>
      <w:sz w:val="24"/>
      <w:szCs w:val="24"/>
      <w:lang w:val="ru-RU" w:eastAsia="ru-RU" w:bidi="ar-SA"/>
    </w:rPr>
  </w:style>
  <w:style w:type="character" w:styleId="ab">
    <w:name w:val="page number"/>
    <w:basedOn w:val="a5"/>
    <w:uiPriority w:val="99"/>
    <w:rsid w:val="0017376C"/>
  </w:style>
  <w:style w:type="paragraph" w:styleId="ac">
    <w:name w:val="Block Text"/>
    <w:basedOn w:val="a4"/>
    <w:rsid w:val="0017376C"/>
    <w:pPr>
      <w:ind w:left="113" w:right="113"/>
      <w:jc w:val="center"/>
    </w:pPr>
    <w:rPr>
      <w:sz w:val="22"/>
    </w:rPr>
  </w:style>
  <w:style w:type="character" w:styleId="ad">
    <w:name w:val="Hyperlink"/>
    <w:uiPriority w:val="99"/>
    <w:rsid w:val="0017376C"/>
    <w:rPr>
      <w:color w:val="0000FF"/>
      <w:u w:val="single"/>
    </w:rPr>
  </w:style>
  <w:style w:type="paragraph" w:styleId="ae">
    <w:name w:val="List Paragraph"/>
    <w:basedOn w:val="a4"/>
    <w:uiPriority w:val="34"/>
    <w:qFormat/>
    <w:rsid w:val="001A5B7C"/>
    <w:pPr>
      <w:ind w:left="720"/>
      <w:contextualSpacing/>
    </w:pPr>
  </w:style>
  <w:style w:type="paragraph" w:styleId="af">
    <w:name w:val="footer"/>
    <w:basedOn w:val="a4"/>
    <w:link w:val="af0"/>
    <w:uiPriority w:val="99"/>
    <w:rsid w:val="001A5B7C"/>
    <w:pPr>
      <w:tabs>
        <w:tab w:val="center" w:pos="4677"/>
        <w:tab w:val="right" w:pos="9355"/>
      </w:tabs>
    </w:pPr>
  </w:style>
  <w:style w:type="character" w:customStyle="1" w:styleId="af0">
    <w:name w:val="Нижний колонтитул Знак"/>
    <w:link w:val="af"/>
    <w:uiPriority w:val="99"/>
    <w:rsid w:val="00FA070C"/>
    <w:rPr>
      <w:sz w:val="24"/>
      <w:szCs w:val="24"/>
      <w:lang w:val="ru-RU" w:eastAsia="ru-RU" w:bidi="ar-SA"/>
    </w:rPr>
  </w:style>
  <w:style w:type="paragraph" w:styleId="af1">
    <w:name w:val="Body Text"/>
    <w:aliases w:val="bt,Знак1 Знак,Основной текст отчета,Заг1,BO,ID,body indent,ändrad,EHPT,Body Text2"/>
    <w:basedOn w:val="a4"/>
    <w:link w:val="af2"/>
    <w:uiPriority w:val="99"/>
    <w:rsid w:val="006E2BF8"/>
    <w:pPr>
      <w:spacing w:after="120"/>
    </w:pPr>
  </w:style>
  <w:style w:type="character" w:customStyle="1" w:styleId="af2">
    <w:name w:val="Основной текст Знак"/>
    <w:aliases w:val="bt Знак1,Знак1 Знак Знак1,Основной текст отчета Знак,Заг1 Знак,BO Знак,ID Знак,body indent Знак,ändrad Знак,EHPT Знак,Body Text2 Знак"/>
    <w:link w:val="af1"/>
    <w:uiPriority w:val="99"/>
    <w:rsid w:val="00460E9B"/>
    <w:rPr>
      <w:sz w:val="24"/>
      <w:szCs w:val="24"/>
    </w:rPr>
  </w:style>
  <w:style w:type="table" w:styleId="af3">
    <w:name w:val="Table Grid"/>
    <w:basedOn w:val="a6"/>
    <w:uiPriority w:val="59"/>
    <w:rsid w:val="00B82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4"/>
    <w:link w:val="af5"/>
    <w:rsid w:val="00FA070C"/>
    <w:rPr>
      <w:rFonts w:ascii="Courier New" w:hAnsi="Courier New" w:cs="Courier New"/>
      <w:sz w:val="20"/>
      <w:szCs w:val="20"/>
    </w:rPr>
  </w:style>
  <w:style w:type="character" w:customStyle="1" w:styleId="af5">
    <w:name w:val="Текст Знак"/>
    <w:link w:val="af4"/>
    <w:rsid w:val="00FA070C"/>
    <w:rPr>
      <w:rFonts w:ascii="Courier New" w:hAnsi="Courier New" w:cs="Courier New"/>
      <w:lang w:val="ru-RU" w:eastAsia="ru-RU" w:bidi="ar-SA"/>
    </w:rPr>
  </w:style>
  <w:style w:type="paragraph" w:customStyle="1" w:styleId="IauiueIacaaieaiiaacaaeaiey">
    <w:name w:val="Iau?iue.Iacaaiea iia?acaaeaiey"/>
    <w:rsid w:val="00FA070C"/>
    <w:pPr>
      <w:overflowPunct w:val="0"/>
      <w:autoSpaceDE w:val="0"/>
      <w:autoSpaceDN w:val="0"/>
      <w:adjustRightInd w:val="0"/>
      <w:textAlignment w:val="baseline"/>
    </w:pPr>
    <w:rPr>
      <w:rFonts w:ascii="SchoolBook" w:hAnsi="SchoolBook"/>
      <w:sz w:val="28"/>
    </w:rPr>
  </w:style>
  <w:style w:type="paragraph" w:customStyle="1" w:styleId="caaieiaie4">
    <w:name w:val="caaieiaie 4"/>
    <w:basedOn w:val="IauiueIacaaieaiiaacaaeaiey"/>
    <w:next w:val="IauiueIacaaieaiiaacaaeaiey"/>
    <w:rsid w:val="00FA070C"/>
    <w:pPr>
      <w:keepNext/>
      <w:ind w:right="567"/>
      <w:jc w:val="right"/>
    </w:pPr>
    <w:rPr>
      <w:rFonts w:ascii="Arial" w:hAnsi="Arial"/>
      <w:b/>
      <w:i/>
      <w:spacing w:val="20"/>
    </w:rPr>
  </w:style>
  <w:style w:type="paragraph" w:styleId="af6">
    <w:name w:val="Title"/>
    <w:basedOn w:val="a4"/>
    <w:link w:val="af7"/>
    <w:qFormat/>
    <w:rsid w:val="00FA070C"/>
    <w:pPr>
      <w:overflowPunct w:val="0"/>
      <w:autoSpaceDE w:val="0"/>
      <w:autoSpaceDN w:val="0"/>
      <w:adjustRightInd w:val="0"/>
      <w:jc w:val="center"/>
      <w:textAlignment w:val="baseline"/>
    </w:pPr>
    <w:rPr>
      <w:b/>
      <w:spacing w:val="100"/>
      <w:sz w:val="36"/>
      <w:szCs w:val="20"/>
    </w:rPr>
  </w:style>
  <w:style w:type="character" w:customStyle="1" w:styleId="af7">
    <w:name w:val="Название Знак"/>
    <w:link w:val="af6"/>
    <w:rsid w:val="00FA070C"/>
    <w:rPr>
      <w:b/>
      <w:spacing w:val="100"/>
      <w:sz w:val="36"/>
      <w:lang w:val="ru-RU" w:eastAsia="ru-RU" w:bidi="ar-SA"/>
    </w:rPr>
  </w:style>
  <w:style w:type="paragraph" w:styleId="af8">
    <w:name w:val="Balloon Text"/>
    <w:basedOn w:val="a4"/>
    <w:link w:val="af9"/>
    <w:uiPriority w:val="99"/>
    <w:rsid w:val="00FA070C"/>
    <w:rPr>
      <w:rFonts w:ascii="Tahoma" w:hAnsi="Tahoma" w:cs="Tahoma"/>
      <w:sz w:val="16"/>
      <w:szCs w:val="16"/>
    </w:rPr>
  </w:style>
  <w:style w:type="character" w:customStyle="1" w:styleId="af9">
    <w:name w:val="Текст выноски Знак"/>
    <w:link w:val="af8"/>
    <w:uiPriority w:val="99"/>
    <w:rsid w:val="00FA070C"/>
    <w:rPr>
      <w:rFonts w:ascii="Tahoma" w:hAnsi="Tahoma" w:cs="Tahoma"/>
      <w:sz w:val="16"/>
      <w:szCs w:val="16"/>
      <w:lang w:val="ru-RU" w:eastAsia="ru-RU" w:bidi="ar-SA"/>
    </w:rPr>
  </w:style>
  <w:style w:type="paragraph" w:customStyle="1" w:styleId="13">
    <w:name w:val="Обычный1"/>
    <w:rsid w:val="00FA070C"/>
    <w:pPr>
      <w:widowControl w:val="0"/>
      <w:spacing w:line="300" w:lineRule="auto"/>
      <w:ind w:firstLine="200"/>
      <w:jc w:val="both"/>
    </w:pPr>
    <w:rPr>
      <w:snapToGrid w:val="0"/>
      <w:sz w:val="32"/>
    </w:rPr>
  </w:style>
  <w:style w:type="paragraph" w:styleId="afa">
    <w:name w:val="Body Text Indent"/>
    <w:aliases w:val="Основной текст 1,Нумерованный список !!,Надин стиль"/>
    <w:basedOn w:val="a4"/>
    <w:link w:val="afb"/>
    <w:uiPriority w:val="99"/>
    <w:rsid w:val="00FA070C"/>
    <w:pPr>
      <w:ind w:firstLine="709"/>
      <w:jc w:val="both"/>
    </w:pPr>
    <w:rPr>
      <w:sz w:val="28"/>
      <w:szCs w:val="20"/>
    </w:rPr>
  </w:style>
  <w:style w:type="character" w:customStyle="1" w:styleId="afb">
    <w:name w:val="Основной текст с отступом Знак"/>
    <w:aliases w:val="Основной текст 1 Знак,Нумерованный список !! Знак,Надин стиль Знак"/>
    <w:link w:val="afa"/>
    <w:uiPriority w:val="99"/>
    <w:rsid w:val="00FA070C"/>
    <w:rPr>
      <w:sz w:val="28"/>
      <w:lang w:val="ru-RU" w:eastAsia="ru-RU" w:bidi="ar-SA"/>
    </w:rPr>
  </w:style>
  <w:style w:type="paragraph" w:customStyle="1" w:styleId="afc">
    <w:name w:val="Обычный.Название подразделения"/>
    <w:uiPriority w:val="99"/>
    <w:rsid w:val="00FA070C"/>
    <w:rPr>
      <w:rFonts w:ascii="SchoolBook" w:hAnsi="SchoolBook"/>
      <w:sz w:val="28"/>
    </w:rPr>
  </w:style>
  <w:style w:type="paragraph" w:styleId="afd">
    <w:name w:val="annotation text"/>
    <w:aliases w:val="!Равноширинный текст документа"/>
    <w:basedOn w:val="a4"/>
    <w:link w:val="afe"/>
    <w:uiPriority w:val="99"/>
    <w:rsid w:val="00FA070C"/>
    <w:rPr>
      <w:sz w:val="20"/>
      <w:szCs w:val="20"/>
    </w:rPr>
  </w:style>
  <w:style w:type="character" w:customStyle="1" w:styleId="afe">
    <w:name w:val="Текст примечания Знак"/>
    <w:aliases w:val="!Равноширинный текст документа Знак"/>
    <w:link w:val="afd"/>
    <w:uiPriority w:val="99"/>
    <w:rsid w:val="00FA070C"/>
    <w:rPr>
      <w:lang w:val="ru-RU" w:eastAsia="ru-RU" w:bidi="ar-SA"/>
    </w:rPr>
  </w:style>
  <w:style w:type="paragraph" w:styleId="aff">
    <w:name w:val="annotation subject"/>
    <w:basedOn w:val="afd"/>
    <w:next w:val="afd"/>
    <w:link w:val="aff0"/>
    <w:uiPriority w:val="99"/>
    <w:rsid w:val="00FA070C"/>
    <w:rPr>
      <w:b/>
      <w:bCs/>
    </w:rPr>
  </w:style>
  <w:style w:type="character" w:customStyle="1" w:styleId="aff0">
    <w:name w:val="Тема примечания Знак"/>
    <w:link w:val="aff"/>
    <w:uiPriority w:val="99"/>
    <w:rsid w:val="00FA070C"/>
    <w:rPr>
      <w:b/>
      <w:bCs/>
      <w:lang w:val="ru-RU" w:eastAsia="ru-RU" w:bidi="ar-SA"/>
    </w:rPr>
  </w:style>
  <w:style w:type="paragraph" w:styleId="aff1">
    <w:name w:val="footnote text"/>
    <w:basedOn w:val="a4"/>
    <w:link w:val="aff2"/>
    <w:uiPriority w:val="99"/>
    <w:rsid w:val="00FA070C"/>
    <w:rPr>
      <w:sz w:val="20"/>
      <w:szCs w:val="20"/>
    </w:rPr>
  </w:style>
  <w:style w:type="character" w:customStyle="1" w:styleId="aff2">
    <w:name w:val="Текст сноски Знак"/>
    <w:link w:val="aff1"/>
    <w:uiPriority w:val="99"/>
    <w:rsid w:val="00FA070C"/>
    <w:rPr>
      <w:lang w:val="ru-RU" w:eastAsia="ru-RU" w:bidi="ar-SA"/>
    </w:rPr>
  </w:style>
  <w:style w:type="character" w:customStyle="1" w:styleId="aff3">
    <w:name w:val="Цветовое выделение"/>
    <w:rsid w:val="00635CA8"/>
    <w:rPr>
      <w:b/>
      <w:bCs/>
      <w:color w:val="000080"/>
    </w:rPr>
  </w:style>
  <w:style w:type="paragraph" w:customStyle="1" w:styleId="aff4">
    <w:name w:val="Прижатый влево"/>
    <w:basedOn w:val="a4"/>
    <w:next w:val="a4"/>
    <w:uiPriority w:val="99"/>
    <w:rsid w:val="00635CA8"/>
    <w:pPr>
      <w:widowControl w:val="0"/>
      <w:autoSpaceDE w:val="0"/>
      <w:autoSpaceDN w:val="0"/>
      <w:adjustRightInd w:val="0"/>
    </w:pPr>
    <w:rPr>
      <w:rFonts w:ascii="Arial" w:hAnsi="Arial" w:cs="Arial"/>
    </w:rPr>
  </w:style>
  <w:style w:type="paragraph" w:customStyle="1" w:styleId="14">
    <w:name w:val="Абзац списка1"/>
    <w:basedOn w:val="a4"/>
    <w:link w:val="ListParagraphChar"/>
    <w:qFormat/>
    <w:rsid w:val="003B54B0"/>
    <w:pPr>
      <w:spacing w:after="200" w:line="276" w:lineRule="auto"/>
      <w:ind w:left="720"/>
    </w:pPr>
    <w:rPr>
      <w:rFonts w:ascii="Calibri" w:hAnsi="Calibri"/>
      <w:sz w:val="22"/>
      <w:szCs w:val="22"/>
      <w:lang w:eastAsia="en-US"/>
    </w:rPr>
  </w:style>
  <w:style w:type="paragraph" w:customStyle="1" w:styleId="ConsPlusNormal">
    <w:name w:val="ConsPlusNormal"/>
    <w:link w:val="ConsPlusNormal0"/>
    <w:rsid w:val="00DE33EB"/>
    <w:pPr>
      <w:widowControl w:val="0"/>
      <w:suppressAutoHyphens/>
      <w:autoSpaceDE w:val="0"/>
      <w:ind w:firstLine="720"/>
    </w:pPr>
    <w:rPr>
      <w:rFonts w:ascii="Arial" w:eastAsia="Arial" w:hAnsi="Arial"/>
      <w:kern w:val="1"/>
      <w:lang w:eastAsia="ar-SA"/>
    </w:rPr>
  </w:style>
  <w:style w:type="character" w:customStyle="1" w:styleId="ConsPlusNormal0">
    <w:name w:val="ConsPlusNormal Знак"/>
    <w:link w:val="ConsPlusNormal"/>
    <w:locked/>
    <w:rsid w:val="00D47EC0"/>
    <w:rPr>
      <w:rFonts w:ascii="Arial" w:eastAsia="Arial" w:hAnsi="Arial"/>
      <w:kern w:val="1"/>
      <w:lang w:eastAsia="ar-SA" w:bidi="ar-SA"/>
    </w:rPr>
  </w:style>
  <w:style w:type="character" w:styleId="aff5">
    <w:name w:val="Strong"/>
    <w:qFormat/>
    <w:rsid w:val="00DE33EB"/>
    <w:rPr>
      <w:b/>
      <w:bCs/>
    </w:rPr>
  </w:style>
  <w:style w:type="paragraph" w:customStyle="1" w:styleId="aff6">
    <w:name w:val="Содержимое таблицы"/>
    <w:basedOn w:val="a4"/>
    <w:rsid w:val="00DE33EB"/>
    <w:pPr>
      <w:widowControl w:val="0"/>
      <w:suppressLineNumbers/>
      <w:suppressAutoHyphens/>
    </w:pPr>
    <w:rPr>
      <w:rFonts w:eastAsia="Lucida Sans Unicode"/>
      <w:kern w:val="1"/>
      <w:lang w:eastAsia="ar-SA"/>
    </w:rPr>
  </w:style>
  <w:style w:type="character" w:customStyle="1" w:styleId="WW8Num2z0">
    <w:name w:val="WW8Num2z0"/>
    <w:rsid w:val="004D020B"/>
    <w:rPr>
      <w:rFonts w:ascii="Symbol" w:hAnsi="Symbol"/>
    </w:rPr>
  </w:style>
  <w:style w:type="character" w:customStyle="1" w:styleId="WW8Num3z0">
    <w:name w:val="WW8Num3z0"/>
    <w:rsid w:val="004D020B"/>
    <w:rPr>
      <w:rFonts w:ascii="Symbol" w:hAnsi="Symbol" w:cs="StarSymbol"/>
      <w:sz w:val="18"/>
      <w:szCs w:val="18"/>
    </w:rPr>
  </w:style>
  <w:style w:type="character" w:customStyle="1" w:styleId="WW8Num4z0">
    <w:name w:val="WW8Num4z0"/>
    <w:rsid w:val="004D020B"/>
    <w:rPr>
      <w:rFonts w:ascii="Wingdings" w:hAnsi="Wingdings" w:cs="StarSymbol"/>
      <w:sz w:val="18"/>
      <w:szCs w:val="18"/>
    </w:rPr>
  </w:style>
  <w:style w:type="character" w:customStyle="1" w:styleId="Absatz-Standardschriftart">
    <w:name w:val="Absatz-Standardschriftart"/>
    <w:rsid w:val="004D020B"/>
  </w:style>
  <w:style w:type="character" w:customStyle="1" w:styleId="WW-Absatz-Standardschriftart">
    <w:name w:val="WW-Absatz-Standardschriftart"/>
    <w:rsid w:val="004D020B"/>
  </w:style>
  <w:style w:type="character" w:customStyle="1" w:styleId="51">
    <w:name w:val="Основной шрифт абзаца5"/>
    <w:rsid w:val="004D020B"/>
  </w:style>
  <w:style w:type="character" w:customStyle="1" w:styleId="WW8Num1z0">
    <w:name w:val="WW8Num1z0"/>
    <w:rsid w:val="004D020B"/>
    <w:rPr>
      <w:rFonts w:ascii="Symbol" w:hAnsi="Symbol"/>
    </w:rPr>
  </w:style>
  <w:style w:type="character" w:customStyle="1" w:styleId="WW-Absatz-Standardschriftart1">
    <w:name w:val="WW-Absatz-Standardschriftart1"/>
    <w:rsid w:val="004D020B"/>
  </w:style>
  <w:style w:type="character" w:customStyle="1" w:styleId="41">
    <w:name w:val="Основной шрифт абзаца4"/>
    <w:rsid w:val="004D020B"/>
  </w:style>
  <w:style w:type="character" w:customStyle="1" w:styleId="WW-Absatz-Standardschriftart11">
    <w:name w:val="WW-Absatz-Standardschriftart11"/>
    <w:rsid w:val="004D020B"/>
  </w:style>
  <w:style w:type="character" w:customStyle="1" w:styleId="WW-Absatz-Standardschriftart111">
    <w:name w:val="WW-Absatz-Standardschriftart111"/>
    <w:rsid w:val="004D020B"/>
  </w:style>
  <w:style w:type="character" w:customStyle="1" w:styleId="WW-Absatz-Standardschriftart1111">
    <w:name w:val="WW-Absatz-Standardschriftart1111"/>
    <w:rsid w:val="004D020B"/>
  </w:style>
  <w:style w:type="character" w:customStyle="1" w:styleId="WW-Absatz-Standardschriftart11111">
    <w:name w:val="WW-Absatz-Standardschriftart11111"/>
    <w:rsid w:val="004D020B"/>
  </w:style>
  <w:style w:type="character" w:customStyle="1" w:styleId="WW-Absatz-Standardschriftart111111">
    <w:name w:val="WW-Absatz-Standardschriftart111111"/>
    <w:rsid w:val="004D020B"/>
  </w:style>
  <w:style w:type="character" w:customStyle="1" w:styleId="WW-Absatz-Standardschriftart1111111">
    <w:name w:val="WW-Absatz-Standardschriftart1111111"/>
    <w:rsid w:val="004D020B"/>
  </w:style>
  <w:style w:type="character" w:customStyle="1" w:styleId="WW-Absatz-Standardschriftart11111111">
    <w:name w:val="WW-Absatz-Standardschriftart11111111"/>
    <w:rsid w:val="004D020B"/>
  </w:style>
  <w:style w:type="character" w:customStyle="1" w:styleId="WW8Num5z0">
    <w:name w:val="WW8Num5z0"/>
    <w:rsid w:val="004D020B"/>
    <w:rPr>
      <w:rFonts w:ascii="Wingdings" w:hAnsi="Wingdings" w:cs="StarSymbol"/>
      <w:sz w:val="18"/>
      <w:szCs w:val="18"/>
    </w:rPr>
  </w:style>
  <w:style w:type="character" w:customStyle="1" w:styleId="WW-Absatz-Standardschriftart111111111">
    <w:name w:val="WW-Absatz-Standardschriftart111111111"/>
    <w:rsid w:val="004D020B"/>
  </w:style>
  <w:style w:type="character" w:customStyle="1" w:styleId="WW-Absatz-Standardschriftart1111111111">
    <w:name w:val="WW-Absatz-Standardschriftart1111111111"/>
    <w:rsid w:val="004D020B"/>
  </w:style>
  <w:style w:type="character" w:customStyle="1" w:styleId="WW-Absatz-Standardschriftart11111111111">
    <w:name w:val="WW-Absatz-Standardschriftart11111111111"/>
    <w:rsid w:val="004D020B"/>
  </w:style>
  <w:style w:type="character" w:customStyle="1" w:styleId="WW-Absatz-Standardschriftart111111111111">
    <w:name w:val="WW-Absatz-Standardschriftart111111111111"/>
    <w:rsid w:val="004D020B"/>
  </w:style>
  <w:style w:type="character" w:customStyle="1" w:styleId="WW-Absatz-Standardschriftart1111111111111">
    <w:name w:val="WW-Absatz-Standardschriftart1111111111111"/>
    <w:rsid w:val="004D020B"/>
  </w:style>
  <w:style w:type="character" w:customStyle="1" w:styleId="WW8Num8z0">
    <w:name w:val="WW8Num8z0"/>
    <w:rsid w:val="004D020B"/>
    <w:rPr>
      <w:rFonts w:ascii="Wingdings" w:hAnsi="Wingdings" w:cs="StarSymbol"/>
      <w:sz w:val="18"/>
      <w:szCs w:val="18"/>
    </w:rPr>
  </w:style>
  <w:style w:type="character" w:customStyle="1" w:styleId="WW-Absatz-Standardschriftart11111111111111">
    <w:name w:val="WW-Absatz-Standardschriftart11111111111111"/>
    <w:rsid w:val="004D020B"/>
  </w:style>
  <w:style w:type="character" w:customStyle="1" w:styleId="WW-Absatz-Standardschriftart111111111111111">
    <w:name w:val="WW-Absatz-Standardschriftart111111111111111"/>
    <w:rsid w:val="004D020B"/>
  </w:style>
  <w:style w:type="character" w:customStyle="1" w:styleId="WW8Num6z0">
    <w:name w:val="WW8Num6z0"/>
    <w:rsid w:val="004D020B"/>
    <w:rPr>
      <w:rFonts w:ascii="Symbol" w:hAnsi="Symbol"/>
    </w:rPr>
  </w:style>
  <w:style w:type="character" w:customStyle="1" w:styleId="WW-Absatz-Standardschriftart1111111111111111">
    <w:name w:val="WW-Absatz-Standardschriftart1111111111111111"/>
    <w:rsid w:val="004D020B"/>
  </w:style>
  <w:style w:type="character" w:customStyle="1" w:styleId="WW8Num9z0">
    <w:name w:val="WW8Num9z0"/>
    <w:rsid w:val="004D020B"/>
    <w:rPr>
      <w:rFonts w:ascii="Wingdings" w:hAnsi="Wingdings" w:cs="StarSymbol"/>
      <w:sz w:val="18"/>
      <w:szCs w:val="18"/>
    </w:rPr>
  </w:style>
  <w:style w:type="character" w:customStyle="1" w:styleId="WW8Num10z0">
    <w:name w:val="WW8Num10z0"/>
    <w:rsid w:val="004D020B"/>
    <w:rPr>
      <w:rFonts w:ascii="Symbol" w:hAnsi="Symbol"/>
    </w:rPr>
  </w:style>
  <w:style w:type="character" w:customStyle="1" w:styleId="WW-Absatz-Standardschriftart11111111111111111">
    <w:name w:val="WW-Absatz-Standardschriftart11111111111111111"/>
    <w:rsid w:val="004D020B"/>
  </w:style>
  <w:style w:type="character" w:customStyle="1" w:styleId="WW8Num7z0">
    <w:name w:val="WW8Num7z0"/>
    <w:rsid w:val="004D020B"/>
    <w:rPr>
      <w:rFonts w:ascii="Wingdings" w:hAnsi="Wingdings" w:cs="StarSymbol"/>
      <w:sz w:val="18"/>
      <w:szCs w:val="18"/>
    </w:rPr>
  </w:style>
  <w:style w:type="character" w:customStyle="1" w:styleId="33">
    <w:name w:val="Основной шрифт абзаца3"/>
    <w:rsid w:val="004D020B"/>
  </w:style>
  <w:style w:type="character" w:customStyle="1" w:styleId="WW-Absatz-Standardschriftart111111111111111111">
    <w:name w:val="WW-Absatz-Standardschriftart111111111111111111"/>
    <w:rsid w:val="004D020B"/>
  </w:style>
  <w:style w:type="character" w:customStyle="1" w:styleId="WW-Absatz-Standardschriftart1111111111111111111">
    <w:name w:val="WW-Absatz-Standardschriftart1111111111111111111"/>
    <w:rsid w:val="004D020B"/>
  </w:style>
  <w:style w:type="character" w:customStyle="1" w:styleId="WW-Absatz-Standardschriftart11111111111111111111">
    <w:name w:val="WW-Absatz-Standardschriftart11111111111111111111"/>
    <w:rsid w:val="004D020B"/>
  </w:style>
  <w:style w:type="character" w:customStyle="1" w:styleId="WW-Absatz-Standardschriftart111111111111111111111">
    <w:name w:val="WW-Absatz-Standardschriftart111111111111111111111"/>
    <w:rsid w:val="004D020B"/>
  </w:style>
  <w:style w:type="character" w:customStyle="1" w:styleId="WW-Absatz-Standardschriftart1111111111111111111111">
    <w:name w:val="WW-Absatz-Standardschriftart1111111111111111111111"/>
    <w:rsid w:val="004D020B"/>
  </w:style>
  <w:style w:type="character" w:customStyle="1" w:styleId="WW8Num4z1">
    <w:name w:val="WW8Num4z1"/>
    <w:rsid w:val="004D020B"/>
    <w:rPr>
      <w:rFonts w:ascii="Wingdings 2" w:hAnsi="Wingdings 2" w:cs="StarSymbol"/>
      <w:sz w:val="18"/>
      <w:szCs w:val="18"/>
    </w:rPr>
  </w:style>
  <w:style w:type="character" w:customStyle="1" w:styleId="WW8Num4z2">
    <w:name w:val="WW8Num4z2"/>
    <w:rsid w:val="004D020B"/>
    <w:rPr>
      <w:rFonts w:ascii="StarSymbol" w:hAnsi="StarSymbol" w:cs="StarSymbol"/>
      <w:sz w:val="18"/>
      <w:szCs w:val="18"/>
    </w:rPr>
  </w:style>
  <w:style w:type="character" w:customStyle="1" w:styleId="WW-Absatz-Standardschriftart11111111111111111111111">
    <w:name w:val="WW-Absatz-Standardschriftart11111111111111111111111"/>
    <w:rsid w:val="004D020B"/>
  </w:style>
  <w:style w:type="character" w:customStyle="1" w:styleId="WW8Num5z1">
    <w:name w:val="WW8Num5z1"/>
    <w:rsid w:val="004D020B"/>
    <w:rPr>
      <w:rFonts w:ascii="Wingdings 2" w:hAnsi="Wingdings 2" w:cs="StarSymbol"/>
      <w:sz w:val="18"/>
      <w:szCs w:val="18"/>
    </w:rPr>
  </w:style>
  <w:style w:type="character" w:customStyle="1" w:styleId="WW8Num5z2">
    <w:name w:val="WW8Num5z2"/>
    <w:rsid w:val="004D020B"/>
    <w:rPr>
      <w:rFonts w:ascii="StarSymbol" w:hAnsi="StarSymbol" w:cs="StarSymbol"/>
      <w:sz w:val="18"/>
      <w:szCs w:val="18"/>
    </w:rPr>
  </w:style>
  <w:style w:type="character" w:customStyle="1" w:styleId="WW8Num6z1">
    <w:name w:val="WW8Num6z1"/>
    <w:rsid w:val="004D020B"/>
    <w:rPr>
      <w:rFonts w:ascii="Wingdings 2" w:hAnsi="Wingdings 2" w:cs="StarSymbol"/>
      <w:sz w:val="18"/>
      <w:szCs w:val="18"/>
    </w:rPr>
  </w:style>
  <w:style w:type="character" w:customStyle="1" w:styleId="WW8Num6z2">
    <w:name w:val="WW8Num6z2"/>
    <w:rsid w:val="004D020B"/>
    <w:rPr>
      <w:rFonts w:ascii="StarSymbol" w:hAnsi="StarSymbol" w:cs="StarSymbol"/>
      <w:sz w:val="18"/>
      <w:szCs w:val="18"/>
    </w:rPr>
  </w:style>
  <w:style w:type="character" w:customStyle="1" w:styleId="WW8Num7z1">
    <w:name w:val="WW8Num7z1"/>
    <w:rsid w:val="004D020B"/>
    <w:rPr>
      <w:rFonts w:ascii="Wingdings 2" w:hAnsi="Wingdings 2" w:cs="StarSymbol"/>
      <w:sz w:val="18"/>
      <w:szCs w:val="18"/>
    </w:rPr>
  </w:style>
  <w:style w:type="character" w:customStyle="1" w:styleId="WW8Num7z2">
    <w:name w:val="WW8Num7z2"/>
    <w:rsid w:val="004D020B"/>
    <w:rPr>
      <w:rFonts w:ascii="StarSymbol" w:hAnsi="StarSymbol" w:cs="StarSymbol"/>
      <w:sz w:val="18"/>
      <w:szCs w:val="18"/>
    </w:rPr>
  </w:style>
  <w:style w:type="character" w:customStyle="1" w:styleId="WW8Num9z1">
    <w:name w:val="WW8Num9z1"/>
    <w:rsid w:val="004D020B"/>
    <w:rPr>
      <w:rFonts w:ascii="Wingdings 2" w:hAnsi="Wingdings 2" w:cs="StarSymbol"/>
      <w:sz w:val="18"/>
      <w:szCs w:val="18"/>
    </w:rPr>
  </w:style>
  <w:style w:type="character" w:customStyle="1" w:styleId="WW8Num9z2">
    <w:name w:val="WW8Num9z2"/>
    <w:rsid w:val="004D020B"/>
    <w:rPr>
      <w:rFonts w:ascii="StarSymbol" w:hAnsi="StarSymbol" w:cs="StarSymbol"/>
      <w:sz w:val="18"/>
      <w:szCs w:val="18"/>
    </w:rPr>
  </w:style>
  <w:style w:type="character" w:customStyle="1" w:styleId="WW8Num10z1">
    <w:name w:val="WW8Num10z1"/>
    <w:rsid w:val="004D020B"/>
    <w:rPr>
      <w:rFonts w:ascii="Wingdings 2" w:hAnsi="Wingdings 2" w:cs="StarSymbol"/>
      <w:sz w:val="18"/>
      <w:szCs w:val="18"/>
    </w:rPr>
  </w:style>
  <w:style w:type="character" w:customStyle="1" w:styleId="WW8Num10z2">
    <w:name w:val="WW8Num10z2"/>
    <w:rsid w:val="004D020B"/>
    <w:rPr>
      <w:rFonts w:ascii="StarSymbol" w:hAnsi="StarSymbol" w:cs="StarSymbol"/>
      <w:sz w:val="18"/>
      <w:szCs w:val="18"/>
    </w:rPr>
  </w:style>
  <w:style w:type="character" w:customStyle="1" w:styleId="WW8Num11z0">
    <w:name w:val="WW8Num11z0"/>
    <w:rsid w:val="004D020B"/>
    <w:rPr>
      <w:rFonts w:ascii="Symbol" w:hAnsi="Symbol"/>
    </w:rPr>
  </w:style>
  <w:style w:type="character" w:customStyle="1" w:styleId="WW8Num15z0">
    <w:name w:val="WW8Num15z0"/>
    <w:rsid w:val="004D020B"/>
    <w:rPr>
      <w:rFonts w:ascii="Symbol" w:hAnsi="Symbol" w:cs="StarSymbol"/>
      <w:sz w:val="18"/>
      <w:szCs w:val="18"/>
    </w:rPr>
  </w:style>
  <w:style w:type="character" w:customStyle="1" w:styleId="WW-Absatz-Standardschriftart111111111111111111111111">
    <w:name w:val="WW-Absatz-Standardschriftart111111111111111111111111"/>
    <w:rsid w:val="004D020B"/>
  </w:style>
  <w:style w:type="character" w:customStyle="1" w:styleId="WW8Num8z1">
    <w:name w:val="WW8Num8z1"/>
    <w:rsid w:val="004D020B"/>
    <w:rPr>
      <w:rFonts w:ascii="Wingdings 2" w:hAnsi="Wingdings 2" w:cs="StarSymbol"/>
      <w:sz w:val="18"/>
      <w:szCs w:val="18"/>
    </w:rPr>
  </w:style>
  <w:style w:type="character" w:customStyle="1" w:styleId="WW8Num8z2">
    <w:name w:val="WW8Num8z2"/>
    <w:rsid w:val="004D020B"/>
    <w:rPr>
      <w:rFonts w:ascii="StarSymbol" w:hAnsi="StarSymbol" w:cs="StarSymbol"/>
      <w:sz w:val="18"/>
      <w:szCs w:val="18"/>
    </w:rPr>
  </w:style>
  <w:style w:type="character" w:customStyle="1" w:styleId="WW8Num11z1">
    <w:name w:val="WW8Num11z1"/>
    <w:rsid w:val="004D020B"/>
    <w:rPr>
      <w:rFonts w:ascii="Wingdings 2" w:hAnsi="Wingdings 2" w:cs="StarSymbol"/>
      <w:sz w:val="18"/>
      <w:szCs w:val="18"/>
    </w:rPr>
  </w:style>
  <w:style w:type="character" w:customStyle="1" w:styleId="WW8Num11z2">
    <w:name w:val="WW8Num11z2"/>
    <w:rsid w:val="004D020B"/>
    <w:rPr>
      <w:rFonts w:ascii="StarSymbol" w:hAnsi="StarSymbol" w:cs="StarSymbol"/>
      <w:sz w:val="18"/>
      <w:szCs w:val="18"/>
    </w:rPr>
  </w:style>
  <w:style w:type="character" w:customStyle="1" w:styleId="WW8Num12z0">
    <w:name w:val="WW8Num12z0"/>
    <w:rsid w:val="004D020B"/>
    <w:rPr>
      <w:rFonts w:ascii="Wingdings" w:hAnsi="Wingdings" w:cs="StarSymbol"/>
      <w:sz w:val="18"/>
      <w:szCs w:val="18"/>
    </w:rPr>
  </w:style>
  <w:style w:type="character" w:customStyle="1" w:styleId="WW8Num12z1">
    <w:name w:val="WW8Num12z1"/>
    <w:rsid w:val="004D020B"/>
    <w:rPr>
      <w:rFonts w:ascii="Wingdings 2" w:hAnsi="Wingdings 2" w:cs="StarSymbol"/>
      <w:sz w:val="18"/>
      <w:szCs w:val="18"/>
    </w:rPr>
  </w:style>
  <w:style w:type="character" w:customStyle="1" w:styleId="WW8Num12z2">
    <w:name w:val="WW8Num12z2"/>
    <w:rsid w:val="004D020B"/>
    <w:rPr>
      <w:rFonts w:ascii="StarSymbol" w:hAnsi="StarSymbol" w:cs="StarSymbol"/>
      <w:sz w:val="18"/>
      <w:szCs w:val="18"/>
    </w:rPr>
  </w:style>
  <w:style w:type="character" w:customStyle="1" w:styleId="WW8Num13z0">
    <w:name w:val="WW8Num13z0"/>
    <w:rsid w:val="004D020B"/>
    <w:rPr>
      <w:rFonts w:ascii="Symbol" w:hAnsi="Symbol"/>
    </w:rPr>
  </w:style>
  <w:style w:type="character" w:customStyle="1" w:styleId="WW-Absatz-Standardschriftart1111111111111111111111111">
    <w:name w:val="WW-Absatz-Standardschriftart1111111111111111111111111"/>
    <w:rsid w:val="004D020B"/>
  </w:style>
  <w:style w:type="character" w:customStyle="1" w:styleId="WW-Absatz-Standardschriftart11111111111111111111111111">
    <w:name w:val="WW-Absatz-Standardschriftart11111111111111111111111111"/>
    <w:rsid w:val="004D020B"/>
  </w:style>
  <w:style w:type="character" w:customStyle="1" w:styleId="WW-Absatz-Standardschriftart111111111111111111111111111">
    <w:name w:val="WW-Absatz-Standardschriftart111111111111111111111111111"/>
    <w:rsid w:val="004D020B"/>
  </w:style>
  <w:style w:type="character" w:customStyle="1" w:styleId="WW-Absatz-Standardschriftart1111111111111111111111111111">
    <w:name w:val="WW-Absatz-Standardschriftart1111111111111111111111111111"/>
    <w:rsid w:val="004D020B"/>
  </w:style>
  <w:style w:type="character" w:customStyle="1" w:styleId="WW-Absatz-Standardschriftart11111111111111111111111111111">
    <w:name w:val="WW-Absatz-Standardschriftart11111111111111111111111111111"/>
    <w:rsid w:val="004D020B"/>
  </w:style>
  <w:style w:type="character" w:customStyle="1" w:styleId="21">
    <w:name w:val="Основной шрифт абзаца2"/>
    <w:rsid w:val="004D020B"/>
  </w:style>
  <w:style w:type="character" w:customStyle="1" w:styleId="WW8Num13z1">
    <w:name w:val="WW8Num13z1"/>
    <w:rsid w:val="004D020B"/>
    <w:rPr>
      <w:rFonts w:ascii="Wingdings 2" w:hAnsi="Wingdings 2" w:cs="StarSymbol"/>
      <w:sz w:val="18"/>
      <w:szCs w:val="18"/>
    </w:rPr>
  </w:style>
  <w:style w:type="character" w:customStyle="1" w:styleId="WW8Num13z2">
    <w:name w:val="WW8Num13z2"/>
    <w:rsid w:val="004D020B"/>
    <w:rPr>
      <w:rFonts w:ascii="StarSymbol" w:hAnsi="StarSymbol" w:cs="StarSymbol"/>
      <w:sz w:val="18"/>
      <w:szCs w:val="18"/>
    </w:rPr>
  </w:style>
  <w:style w:type="character" w:customStyle="1" w:styleId="WW8Num14z0">
    <w:name w:val="WW8Num14z0"/>
    <w:rsid w:val="004D020B"/>
    <w:rPr>
      <w:rFonts w:ascii="Wingdings" w:hAnsi="Wingdings" w:cs="StarSymbol"/>
      <w:sz w:val="18"/>
      <w:szCs w:val="18"/>
    </w:rPr>
  </w:style>
  <w:style w:type="character" w:customStyle="1" w:styleId="WW8Num14z1">
    <w:name w:val="WW8Num14z1"/>
    <w:rsid w:val="004D020B"/>
    <w:rPr>
      <w:rFonts w:ascii="Wingdings 2" w:hAnsi="Wingdings 2" w:cs="StarSymbol"/>
      <w:sz w:val="18"/>
      <w:szCs w:val="18"/>
    </w:rPr>
  </w:style>
  <w:style w:type="character" w:customStyle="1" w:styleId="WW8Num14z2">
    <w:name w:val="WW8Num14z2"/>
    <w:rsid w:val="004D020B"/>
    <w:rPr>
      <w:rFonts w:ascii="StarSymbol" w:hAnsi="StarSymbol" w:cs="StarSymbol"/>
      <w:sz w:val="18"/>
      <w:szCs w:val="18"/>
    </w:rPr>
  </w:style>
  <w:style w:type="character" w:customStyle="1" w:styleId="WW-Absatz-Standardschriftart111111111111111111111111111111">
    <w:name w:val="WW-Absatz-Standardschriftart111111111111111111111111111111"/>
    <w:rsid w:val="004D020B"/>
  </w:style>
  <w:style w:type="character" w:customStyle="1" w:styleId="WW-Absatz-Standardschriftart1111111111111111111111111111111">
    <w:name w:val="WW-Absatz-Standardschriftart1111111111111111111111111111111"/>
    <w:rsid w:val="004D020B"/>
  </w:style>
  <w:style w:type="character" w:customStyle="1" w:styleId="WW-Absatz-Standardschriftart11111111111111111111111111111111">
    <w:name w:val="WW-Absatz-Standardschriftart11111111111111111111111111111111"/>
    <w:rsid w:val="004D020B"/>
  </w:style>
  <w:style w:type="character" w:customStyle="1" w:styleId="WW8Num16z0">
    <w:name w:val="WW8Num16z0"/>
    <w:rsid w:val="004D020B"/>
    <w:rPr>
      <w:rFonts w:ascii="Symbol" w:hAnsi="Symbol" w:cs="StarSymbol"/>
      <w:sz w:val="18"/>
      <w:szCs w:val="18"/>
    </w:rPr>
  </w:style>
  <w:style w:type="character" w:customStyle="1" w:styleId="WW8Num16z1">
    <w:name w:val="WW8Num16z1"/>
    <w:rsid w:val="004D020B"/>
    <w:rPr>
      <w:rFonts w:ascii="Wingdings 2" w:hAnsi="Wingdings 2" w:cs="StarSymbol"/>
      <w:sz w:val="18"/>
      <w:szCs w:val="18"/>
    </w:rPr>
  </w:style>
  <w:style w:type="character" w:customStyle="1" w:styleId="WW8Num16z2">
    <w:name w:val="WW8Num16z2"/>
    <w:rsid w:val="004D020B"/>
    <w:rPr>
      <w:rFonts w:ascii="StarSymbol" w:hAnsi="StarSymbol" w:cs="StarSymbol"/>
      <w:sz w:val="18"/>
      <w:szCs w:val="18"/>
    </w:rPr>
  </w:style>
  <w:style w:type="character" w:customStyle="1" w:styleId="WW8Num16z3">
    <w:name w:val="WW8Num16z3"/>
    <w:rsid w:val="004D020B"/>
    <w:rPr>
      <w:rFonts w:ascii="Wingdings" w:hAnsi="Wingdings" w:cs="StarSymbol"/>
      <w:sz w:val="18"/>
      <w:szCs w:val="18"/>
    </w:rPr>
  </w:style>
  <w:style w:type="character" w:customStyle="1" w:styleId="15">
    <w:name w:val="Основной шрифт абзаца1"/>
    <w:rsid w:val="004D020B"/>
  </w:style>
  <w:style w:type="character" w:customStyle="1" w:styleId="WW8Num20z0">
    <w:name w:val="WW8Num20z0"/>
    <w:rsid w:val="004D020B"/>
    <w:rPr>
      <w:rFonts w:ascii="Symbol" w:hAnsi="Symbol"/>
    </w:rPr>
  </w:style>
  <w:style w:type="character" w:customStyle="1" w:styleId="aff7">
    <w:name w:val="Символ нумерации"/>
    <w:rsid w:val="004D020B"/>
  </w:style>
  <w:style w:type="character" w:customStyle="1" w:styleId="aff8">
    <w:name w:val="Маркеры списка"/>
    <w:rsid w:val="004D020B"/>
    <w:rPr>
      <w:rFonts w:ascii="StarSymbol" w:eastAsia="StarSymbol" w:hAnsi="StarSymbol" w:cs="StarSymbol"/>
      <w:sz w:val="18"/>
      <w:szCs w:val="18"/>
    </w:rPr>
  </w:style>
  <w:style w:type="character" w:customStyle="1" w:styleId="WW8Num19z0">
    <w:name w:val="WW8Num19z0"/>
    <w:rsid w:val="004D020B"/>
    <w:rPr>
      <w:rFonts w:ascii="Wingdings" w:hAnsi="Wingdings" w:cs="StarSymbol"/>
      <w:sz w:val="18"/>
      <w:szCs w:val="18"/>
    </w:rPr>
  </w:style>
  <w:style w:type="character" w:customStyle="1" w:styleId="61">
    <w:name w:val="Знак6"/>
    <w:rsid w:val="004D020B"/>
    <w:rPr>
      <w:rFonts w:ascii="Arial" w:eastAsia="Lucida Sans Unicode" w:hAnsi="Arial" w:cs="Arial"/>
      <w:b/>
      <w:bCs/>
      <w:kern w:val="1"/>
      <w:sz w:val="32"/>
      <w:szCs w:val="32"/>
      <w:lang w:val="ru-RU" w:eastAsia="ar-SA" w:bidi="ar-SA"/>
    </w:rPr>
  </w:style>
  <w:style w:type="character" w:customStyle="1" w:styleId="34">
    <w:name w:val="Знак3"/>
    <w:uiPriority w:val="99"/>
    <w:rsid w:val="004D020B"/>
    <w:rPr>
      <w:sz w:val="24"/>
      <w:szCs w:val="24"/>
      <w:lang w:val="ru-RU" w:eastAsia="ar-SA" w:bidi="ar-SA"/>
    </w:rPr>
  </w:style>
  <w:style w:type="character" w:customStyle="1" w:styleId="rvts148">
    <w:name w:val="rvts148"/>
    <w:rsid w:val="004D020B"/>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customStyle="1" w:styleId="aff9">
    <w:name w:val="Заголовок"/>
    <w:basedOn w:val="a4"/>
    <w:next w:val="af1"/>
    <w:rsid w:val="004D020B"/>
    <w:pPr>
      <w:keepNext/>
      <w:widowControl w:val="0"/>
      <w:suppressAutoHyphens/>
      <w:spacing w:before="240" w:after="120"/>
    </w:pPr>
    <w:rPr>
      <w:rFonts w:ascii="Arial" w:eastAsia="Lucida Sans Unicode" w:hAnsi="Arial" w:cs="Tahoma"/>
      <w:kern w:val="1"/>
      <w:sz w:val="28"/>
      <w:szCs w:val="28"/>
      <w:lang w:eastAsia="ar-SA"/>
    </w:rPr>
  </w:style>
  <w:style w:type="paragraph" w:customStyle="1" w:styleId="62">
    <w:name w:val="Название6"/>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63">
    <w:name w:val="Указатель6"/>
    <w:basedOn w:val="a4"/>
    <w:rsid w:val="004D020B"/>
    <w:pPr>
      <w:widowControl w:val="0"/>
      <w:suppressLineNumbers/>
      <w:suppressAutoHyphens/>
    </w:pPr>
    <w:rPr>
      <w:rFonts w:eastAsia="Lucida Sans Unicode" w:cs="Tahoma"/>
      <w:kern w:val="1"/>
      <w:lang w:eastAsia="ar-SA"/>
    </w:rPr>
  </w:style>
  <w:style w:type="paragraph" w:customStyle="1" w:styleId="52">
    <w:name w:val="Название5"/>
    <w:basedOn w:val="a4"/>
    <w:rsid w:val="004D020B"/>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4"/>
    <w:rsid w:val="004D020B"/>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4"/>
    <w:rsid w:val="004D020B"/>
    <w:pPr>
      <w:widowControl w:val="0"/>
      <w:suppressLineNumbers/>
      <w:suppressAutoHyphens/>
    </w:pPr>
    <w:rPr>
      <w:rFonts w:eastAsia="Lucida Sans Unicode" w:cs="Tahoma"/>
      <w:kern w:val="1"/>
      <w:lang w:eastAsia="ar-SA"/>
    </w:rPr>
  </w:style>
  <w:style w:type="paragraph" w:customStyle="1" w:styleId="35">
    <w:name w:val="Название3"/>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4"/>
    <w:rsid w:val="004D020B"/>
    <w:pPr>
      <w:widowControl w:val="0"/>
      <w:suppressLineNumbers/>
      <w:suppressAutoHyphens/>
    </w:pPr>
    <w:rPr>
      <w:rFonts w:eastAsia="Lucida Sans Unicode" w:cs="Tahoma"/>
      <w:kern w:val="1"/>
      <w:lang w:eastAsia="ar-SA"/>
    </w:rPr>
  </w:style>
  <w:style w:type="paragraph" w:customStyle="1" w:styleId="22">
    <w:name w:val="Название2"/>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23">
    <w:name w:val="Указатель2"/>
    <w:basedOn w:val="a4"/>
    <w:rsid w:val="004D020B"/>
    <w:pPr>
      <w:widowControl w:val="0"/>
      <w:suppressLineNumbers/>
      <w:suppressAutoHyphens/>
    </w:pPr>
    <w:rPr>
      <w:rFonts w:eastAsia="Lucida Sans Unicode" w:cs="Tahoma"/>
      <w:kern w:val="1"/>
      <w:lang w:eastAsia="ar-SA"/>
    </w:rPr>
  </w:style>
  <w:style w:type="paragraph" w:customStyle="1" w:styleId="16">
    <w:name w:val="Название1"/>
    <w:basedOn w:val="a4"/>
    <w:rsid w:val="004D020B"/>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4"/>
    <w:rsid w:val="004D020B"/>
    <w:pPr>
      <w:widowControl w:val="0"/>
      <w:suppressLineNumbers/>
      <w:suppressAutoHyphens/>
    </w:pPr>
    <w:rPr>
      <w:rFonts w:eastAsia="Lucida Sans Unicode" w:cs="Tahoma"/>
      <w:kern w:val="1"/>
      <w:lang w:eastAsia="ar-SA"/>
    </w:rPr>
  </w:style>
  <w:style w:type="paragraph" w:customStyle="1" w:styleId="affa">
    <w:name w:val="Основной"/>
    <w:basedOn w:val="afa"/>
    <w:rsid w:val="004D020B"/>
    <w:pPr>
      <w:ind w:firstLine="680"/>
    </w:pPr>
    <w:rPr>
      <w:kern w:val="1"/>
      <w:szCs w:val="24"/>
      <w:lang w:eastAsia="ar-SA"/>
    </w:rPr>
  </w:style>
  <w:style w:type="paragraph" w:customStyle="1" w:styleId="ConsPlusNonformat">
    <w:name w:val="ConsPlusNonformat"/>
    <w:rsid w:val="004D020B"/>
    <w:pPr>
      <w:widowControl w:val="0"/>
      <w:suppressAutoHyphens/>
      <w:autoSpaceDE w:val="0"/>
    </w:pPr>
    <w:rPr>
      <w:rFonts w:ascii="Courier New" w:eastAsia="Arial" w:hAnsi="Courier New" w:cs="Courier New"/>
      <w:lang w:eastAsia="ar-SA"/>
    </w:rPr>
  </w:style>
  <w:style w:type="paragraph" w:customStyle="1" w:styleId="18">
    <w:name w:val="Знак1 Знак Знак"/>
    <w:basedOn w:val="a4"/>
    <w:rsid w:val="004D020B"/>
    <w:pPr>
      <w:spacing w:after="160" w:line="240" w:lineRule="exact"/>
    </w:pPr>
    <w:rPr>
      <w:rFonts w:cs="Verdana"/>
      <w:kern w:val="1"/>
      <w:szCs w:val="20"/>
      <w:lang w:val="en-US" w:eastAsia="ar-SA"/>
    </w:rPr>
  </w:style>
  <w:style w:type="paragraph" w:customStyle="1" w:styleId="affb">
    <w:name w:val="Заголовок таблицы"/>
    <w:basedOn w:val="aff6"/>
    <w:rsid w:val="004D020B"/>
    <w:pPr>
      <w:jc w:val="center"/>
    </w:pPr>
    <w:rPr>
      <w:b/>
      <w:bCs/>
    </w:rPr>
  </w:style>
  <w:style w:type="paragraph" w:customStyle="1" w:styleId="Main">
    <w:name w:val="Main"/>
    <w:rsid w:val="004D020B"/>
    <w:pPr>
      <w:widowControl w:val="0"/>
      <w:suppressAutoHyphens/>
      <w:spacing w:line="360" w:lineRule="auto"/>
      <w:ind w:firstLine="709"/>
      <w:jc w:val="both"/>
    </w:pPr>
    <w:rPr>
      <w:rFonts w:eastAsia="Arial" w:cs="Tahoma"/>
      <w:sz w:val="24"/>
      <w:szCs w:val="16"/>
      <w:lang w:eastAsia="ar-SA"/>
    </w:rPr>
  </w:style>
  <w:style w:type="paragraph" w:customStyle="1" w:styleId="210">
    <w:name w:val="Основной текст с отступом 21"/>
    <w:basedOn w:val="a4"/>
    <w:rsid w:val="004D020B"/>
    <w:pPr>
      <w:spacing w:after="120" w:line="480" w:lineRule="auto"/>
      <w:ind w:left="283"/>
    </w:pPr>
    <w:rPr>
      <w:rFonts w:eastAsia="Lucida Sans Unicode"/>
      <w:kern w:val="1"/>
      <w:lang w:eastAsia="ar-SA"/>
    </w:rPr>
  </w:style>
  <w:style w:type="paragraph" w:customStyle="1" w:styleId="ConsPlusTitle">
    <w:name w:val="ConsPlusTitle"/>
    <w:rsid w:val="004D020B"/>
    <w:pPr>
      <w:widowControl w:val="0"/>
      <w:suppressAutoHyphens/>
      <w:autoSpaceDE w:val="0"/>
    </w:pPr>
    <w:rPr>
      <w:rFonts w:ascii="Arial" w:eastAsia="Arial" w:hAnsi="Arial" w:cs="Arial"/>
      <w:b/>
      <w:bCs/>
      <w:lang w:eastAsia="ar-SA"/>
    </w:rPr>
  </w:style>
  <w:style w:type="paragraph" w:customStyle="1" w:styleId="affc">
    <w:name w:val="Содержимое врезки"/>
    <w:basedOn w:val="af1"/>
    <w:rsid w:val="004D020B"/>
    <w:pPr>
      <w:widowControl w:val="0"/>
      <w:suppressAutoHyphens/>
    </w:pPr>
    <w:rPr>
      <w:rFonts w:eastAsia="Lucida Sans Unicode"/>
      <w:kern w:val="1"/>
      <w:lang w:eastAsia="ar-SA"/>
    </w:rPr>
  </w:style>
  <w:style w:type="paragraph" w:customStyle="1" w:styleId="affd">
    <w:name w:val="рабочий стиль"/>
    <w:basedOn w:val="a4"/>
    <w:qFormat/>
    <w:rsid w:val="004D020B"/>
    <w:pPr>
      <w:widowControl w:val="0"/>
      <w:suppressAutoHyphens/>
      <w:ind w:right="-105" w:firstLine="709"/>
      <w:jc w:val="both"/>
    </w:pPr>
    <w:rPr>
      <w:rFonts w:eastAsia="Lucida Sans Unicode" w:cs="Tahoma"/>
      <w:sz w:val="28"/>
      <w:szCs w:val="28"/>
      <w:lang w:eastAsia="en-US" w:bidi="en-US"/>
    </w:rPr>
  </w:style>
  <w:style w:type="paragraph" w:styleId="a0">
    <w:name w:val="List Bullet"/>
    <w:basedOn w:val="a4"/>
    <w:unhideWhenUsed/>
    <w:rsid w:val="00435C98"/>
    <w:pPr>
      <w:numPr>
        <w:numId w:val="1"/>
      </w:numPr>
      <w:contextualSpacing/>
    </w:pPr>
  </w:style>
  <w:style w:type="paragraph" w:styleId="affe">
    <w:name w:val="No Spacing"/>
    <w:link w:val="afff"/>
    <w:qFormat/>
    <w:rsid w:val="00435C98"/>
    <w:rPr>
      <w:sz w:val="28"/>
    </w:rPr>
  </w:style>
  <w:style w:type="paragraph" w:styleId="afff0">
    <w:name w:val="Document Map"/>
    <w:basedOn w:val="a4"/>
    <w:link w:val="afff1"/>
    <w:uiPriority w:val="99"/>
    <w:rsid w:val="006F284D"/>
    <w:pPr>
      <w:shd w:val="clear" w:color="auto" w:fill="000080"/>
    </w:pPr>
    <w:rPr>
      <w:rFonts w:ascii="Tahoma" w:hAnsi="Tahoma"/>
      <w:sz w:val="20"/>
      <w:szCs w:val="20"/>
    </w:rPr>
  </w:style>
  <w:style w:type="character" w:customStyle="1" w:styleId="afff1">
    <w:name w:val="Схема документа Знак"/>
    <w:link w:val="afff0"/>
    <w:uiPriority w:val="99"/>
    <w:locked/>
    <w:rsid w:val="004273C9"/>
    <w:rPr>
      <w:rFonts w:ascii="Tahoma" w:hAnsi="Tahoma" w:cs="Tahoma"/>
      <w:shd w:val="clear" w:color="auto" w:fill="000080"/>
    </w:rPr>
  </w:style>
  <w:style w:type="paragraph" w:customStyle="1" w:styleId="ConsPlusCell">
    <w:name w:val="ConsPlusCell"/>
    <w:uiPriority w:val="99"/>
    <w:rsid w:val="00834F5B"/>
    <w:pPr>
      <w:autoSpaceDE w:val="0"/>
      <w:autoSpaceDN w:val="0"/>
      <w:adjustRightInd w:val="0"/>
    </w:pPr>
    <w:rPr>
      <w:rFonts w:ascii="Arial" w:hAnsi="Arial" w:cs="Arial"/>
    </w:rPr>
  </w:style>
  <w:style w:type="character" w:customStyle="1" w:styleId="81">
    <w:name w:val="Основной шрифт абзаца8"/>
    <w:rsid w:val="00C61495"/>
  </w:style>
  <w:style w:type="character" w:customStyle="1" w:styleId="71">
    <w:name w:val="Основной шрифт абзаца7"/>
    <w:rsid w:val="00C61495"/>
  </w:style>
  <w:style w:type="character" w:customStyle="1" w:styleId="64">
    <w:name w:val="Основной шрифт абзаца6"/>
    <w:rsid w:val="00C61495"/>
  </w:style>
  <w:style w:type="character" w:customStyle="1" w:styleId="WW-Absatz-Standardschriftart111111111111111111111111111111111">
    <w:name w:val="WW-Absatz-Standardschriftart111111111111111111111111111111111"/>
    <w:rsid w:val="00C61495"/>
  </w:style>
  <w:style w:type="character" w:customStyle="1" w:styleId="WW-Absatz-Standardschriftart1111111111111111111111111111111111">
    <w:name w:val="WW-Absatz-Standardschriftart1111111111111111111111111111111111"/>
    <w:rsid w:val="00C61495"/>
  </w:style>
  <w:style w:type="character" w:customStyle="1" w:styleId="WW-Absatz-Standardschriftart11111111111111111111111111111111111">
    <w:name w:val="WW-Absatz-Standardschriftart11111111111111111111111111111111111"/>
    <w:rsid w:val="00C61495"/>
  </w:style>
  <w:style w:type="character" w:customStyle="1" w:styleId="WW-Absatz-Standardschriftart111111111111111111111111111111111111">
    <w:name w:val="WW-Absatz-Standardschriftart111111111111111111111111111111111111"/>
    <w:rsid w:val="00C61495"/>
  </w:style>
  <w:style w:type="character" w:customStyle="1" w:styleId="WW-Absatz-Standardschriftart1111111111111111111111111111111111111">
    <w:name w:val="WW-Absatz-Standardschriftart1111111111111111111111111111111111111"/>
    <w:rsid w:val="00C61495"/>
  </w:style>
  <w:style w:type="character" w:customStyle="1" w:styleId="WW-Absatz-Standardschriftart11111111111111111111111111111111111111">
    <w:name w:val="WW-Absatz-Standardschriftart11111111111111111111111111111111111111"/>
    <w:rsid w:val="00C61495"/>
  </w:style>
  <w:style w:type="character" w:customStyle="1" w:styleId="WW-Absatz-Standardschriftart111111111111111111111111111111111111111">
    <w:name w:val="WW-Absatz-Standardschriftart111111111111111111111111111111111111111"/>
    <w:rsid w:val="00C61495"/>
  </w:style>
  <w:style w:type="character" w:customStyle="1" w:styleId="WW-Absatz-Standardschriftart1111111111111111111111111111111111111111">
    <w:name w:val="WW-Absatz-Standardschriftart1111111111111111111111111111111111111111"/>
    <w:rsid w:val="00C61495"/>
  </w:style>
  <w:style w:type="character" w:customStyle="1" w:styleId="WW-Absatz-Standardschriftart11111111111111111111111111111111111111111">
    <w:name w:val="WW-Absatz-Standardschriftart11111111111111111111111111111111111111111"/>
    <w:rsid w:val="00C61495"/>
  </w:style>
  <w:style w:type="character" w:customStyle="1" w:styleId="WW-Absatz-Standardschriftart111111111111111111111111111111111111111111">
    <w:name w:val="WW-Absatz-Standardschriftart111111111111111111111111111111111111111111"/>
    <w:rsid w:val="00C61495"/>
  </w:style>
  <w:style w:type="character" w:customStyle="1" w:styleId="WW-Absatz-Standardschriftart1111111111111111111111111111111111111111111">
    <w:name w:val="WW-Absatz-Standardschriftart1111111111111111111111111111111111111111111"/>
    <w:rsid w:val="00C61495"/>
  </w:style>
  <w:style w:type="character" w:customStyle="1" w:styleId="WW-Absatz-Standardschriftart11111111111111111111111111111111111111111111">
    <w:name w:val="WW-Absatz-Standardschriftart11111111111111111111111111111111111111111111"/>
    <w:rsid w:val="00C61495"/>
  </w:style>
  <w:style w:type="character" w:customStyle="1" w:styleId="WW-Absatz-Standardschriftart111111111111111111111111111111111111111111111">
    <w:name w:val="WW-Absatz-Standardschriftart111111111111111111111111111111111111111111111"/>
    <w:rsid w:val="00C61495"/>
  </w:style>
  <w:style w:type="character" w:customStyle="1" w:styleId="WW-Absatz-Standardschriftart1111111111111111111111111111111111111111111111">
    <w:name w:val="WW-Absatz-Standardschriftart1111111111111111111111111111111111111111111111"/>
    <w:rsid w:val="00C61495"/>
  </w:style>
  <w:style w:type="character" w:customStyle="1" w:styleId="WW-Absatz-Standardschriftart11111111111111111111111111111111111111111111111">
    <w:name w:val="WW-Absatz-Standardschriftart11111111111111111111111111111111111111111111111"/>
    <w:rsid w:val="00C61495"/>
  </w:style>
  <w:style w:type="character" w:customStyle="1" w:styleId="WW8Num87z0">
    <w:name w:val="WW8Num87z0"/>
    <w:rsid w:val="00C61495"/>
    <w:rPr>
      <w:rFonts w:ascii="Symbol" w:hAnsi="Symbol"/>
    </w:rPr>
  </w:style>
  <w:style w:type="character" w:customStyle="1" w:styleId="WW8Num101z0">
    <w:name w:val="WW8Num101z0"/>
    <w:rsid w:val="00C61495"/>
    <w:rPr>
      <w:rFonts w:ascii="Symbol" w:hAnsi="Symbol"/>
    </w:rPr>
  </w:style>
  <w:style w:type="character" w:customStyle="1" w:styleId="WW8Num101z1">
    <w:name w:val="WW8Num101z1"/>
    <w:rsid w:val="00C61495"/>
    <w:rPr>
      <w:rFonts w:ascii="Times New Roman" w:eastAsia="Times New Roman" w:hAnsi="Times New Roman" w:cs="Times New Roman"/>
    </w:rPr>
  </w:style>
  <w:style w:type="character" w:customStyle="1" w:styleId="WW8Num101z2">
    <w:name w:val="WW8Num101z2"/>
    <w:rsid w:val="00C61495"/>
    <w:rPr>
      <w:rFonts w:ascii="Times New Roman" w:eastAsia="Times New Roman" w:hAnsi="Times New Roman" w:cs="Times New Roman"/>
      <w:b/>
      <w:i/>
    </w:rPr>
  </w:style>
  <w:style w:type="character" w:customStyle="1" w:styleId="WW8Num101z4">
    <w:name w:val="WW8Num101z4"/>
    <w:rsid w:val="00C61495"/>
    <w:rPr>
      <w:rFonts w:ascii="Courier New" w:hAnsi="Courier New"/>
    </w:rPr>
  </w:style>
  <w:style w:type="character" w:customStyle="1" w:styleId="WW8Num101z5">
    <w:name w:val="WW8Num101z5"/>
    <w:rsid w:val="00C61495"/>
    <w:rPr>
      <w:rFonts w:ascii="Wingdings" w:hAnsi="Wingdings"/>
    </w:rPr>
  </w:style>
  <w:style w:type="paragraph" w:customStyle="1" w:styleId="91">
    <w:name w:val="Название9"/>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92">
    <w:name w:val="Указатель9"/>
    <w:basedOn w:val="a4"/>
    <w:rsid w:val="00C61495"/>
    <w:pPr>
      <w:widowControl w:val="0"/>
      <w:suppressLineNumbers/>
      <w:suppressAutoHyphens/>
    </w:pPr>
    <w:rPr>
      <w:rFonts w:eastAsia="Lucida Sans Unicode" w:cs="Tahoma"/>
      <w:kern w:val="1"/>
      <w:lang w:eastAsia="ar-SA"/>
    </w:rPr>
  </w:style>
  <w:style w:type="paragraph" w:customStyle="1" w:styleId="82">
    <w:name w:val="Название8"/>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83">
    <w:name w:val="Указатель8"/>
    <w:basedOn w:val="a4"/>
    <w:rsid w:val="00C61495"/>
    <w:pPr>
      <w:widowControl w:val="0"/>
      <w:suppressLineNumbers/>
      <w:suppressAutoHyphens/>
    </w:pPr>
    <w:rPr>
      <w:rFonts w:eastAsia="Lucida Sans Unicode" w:cs="Tahoma"/>
      <w:kern w:val="1"/>
      <w:lang w:eastAsia="ar-SA"/>
    </w:rPr>
  </w:style>
  <w:style w:type="paragraph" w:customStyle="1" w:styleId="72">
    <w:name w:val="Название7"/>
    <w:basedOn w:val="a4"/>
    <w:rsid w:val="00C61495"/>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4"/>
    <w:rsid w:val="00C61495"/>
    <w:pPr>
      <w:widowControl w:val="0"/>
      <w:suppressLineNumbers/>
      <w:suppressAutoHyphens/>
    </w:pPr>
    <w:rPr>
      <w:rFonts w:eastAsia="Lucida Sans Unicode" w:cs="Tahoma"/>
      <w:kern w:val="1"/>
      <w:lang w:eastAsia="ar-SA"/>
    </w:rPr>
  </w:style>
  <w:style w:type="paragraph" w:customStyle="1" w:styleId="b">
    <w:name w:val="Обычнbй"/>
    <w:rsid w:val="00C61495"/>
    <w:pPr>
      <w:widowControl w:val="0"/>
      <w:suppressAutoHyphens/>
      <w:snapToGrid w:val="0"/>
    </w:pPr>
    <w:rPr>
      <w:rFonts w:eastAsia="Arial"/>
      <w:sz w:val="28"/>
      <w:lang w:eastAsia="ar-SA"/>
    </w:rPr>
  </w:style>
  <w:style w:type="paragraph" w:customStyle="1" w:styleId="110">
    <w:name w:val="Знак1 Знак Знак Знак1"/>
    <w:basedOn w:val="a4"/>
    <w:uiPriority w:val="99"/>
    <w:rsid w:val="00C61495"/>
    <w:pPr>
      <w:spacing w:after="160" w:line="240" w:lineRule="exact"/>
    </w:pPr>
    <w:rPr>
      <w:rFonts w:ascii="Verdana" w:hAnsi="Verdana"/>
      <w:kern w:val="1"/>
      <w:lang w:val="en-US" w:eastAsia="ar-SA"/>
    </w:rPr>
  </w:style>
  <w:style w:type="paragraph" w:styleId="afff2">
    <w:name w:val="Normal (Web)"/>
    <w:aliases w:val="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4"/>
    <w:uiPriority w:val="99"/>
    <w:rsid w:val="00C61495"/>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3">
    <w:name w:val="Знак"/>
    <w:basedOn w:val="a4"/>
    <w:uiPriority w:val="99"/>
    <w:rsid w:val="002C5678"/>
    <w:pPr>
      <w:widowControl w:val="0"/>
      <w:adjustRightInd w:val="0"/>
      <w:spacing w:after="160" w:line="240" w:lineRule="exact"/>
      <w:jc w:val="right"/>
    </w:pPr>
    <w:rPr>
      <w:sz w:val="20"/>
      <w:szCs w:val="20"/>
      <w:lang w:val="en-GB" w:eastAsia="en-US"/>
    </w:rPr>
  </w:style>
  <w:style w:type="character" w:customStyle="1" w:styleId="postbody1">
    <w:name w:val="postbody1"/>
    <w:rsid w:val="002C5678"/>
    <w:rPr>
      <w:sz w:val="20"/>
      <w:szCs w:val="20"/>
    </w:rPr>
  </w:style>
  <w:style w:type="paragraph" w:customStyle="1" w:styleId="Style1">
    <w:name w:val="Style1"/>
    <w:basedOn w:val="a4"/>
    <w:uiPriority w:val="99"/>
    <w:rsid w:val="007B27F5"/>
    <w:pPr>
      <w:widowControl w:val="0"/>
      <w:autoSpaceDE w:val="0"/>
      <w:autoSpaceDN w:val="0"/>
      <w:adjustRightInd w:val="0"/>
      <w:spacing w:line="317" w:lineRule="exact"/>
      <w:ind w:hanging="1433"/>
    </w:pPr>
  </w:style>
  <w:style w:type="paragraph" w:customStyle="1" w:styleId="Style2">
    <w:name w:val="Style2"/>
    <w:basedOn w:val="a4"/>
    <w:rsid w:val="007B27F5"/>
    <w:pPr>
      <w:widowControl w:val="0"/>
      <w:autoSpaceDE w:val="0"/>
      <w:autoSpaceDN w:val="0"/>
      <w:adjustRightInd w:val="0"/>
      <w:spacing w:line="482" w:lineRule="exact"/>
      <w:ind w:firstLine="360"/>
    </w:pPr>
  </w:style>
  <w:style w:type="paragraph" w:customStyle="1" w:styleId="Style3">
    <w:name w:val="Style3"/>
    <w:basedOn w:val="a4"/>
    <w:rsid w:val="007B27F5"/>
    <w:pPr>
      <w:widowControl w:val="0"/>
      <w:autoSpaceDE w:val="0"/>
      <w:autoSpaceDN w:val="0"/>
      <w:adjustRightInd w:val="0"/>
      <w:jc w:val="both"/>
    </w:pPr>
  </w:style>
  <w:style w:type="paragraph" w:customStyle="1" w:styleId="Style4">
    <w:name w:val="Style4"/>
    <w:basedOn w:val="a4"/>
    <w:uiPriority w:val="99"/>
    <w:rsid w:val="007B27F5"/>
    <w:pPr>
      <w:widowControl w:val="0"/>
      <w:autoSpaceDE w:val="0"/>
      <w:autoSpaceDN w:val="0"/>
      <w:adjustRightInd w:val="0"/>
      <w:spacing w:line="322" w:lineRule="exact"/>
    </w:pPr>
  </w:style>
  <w:style w:type="paragraph" w:customStyle="1" w:styleId="Style5">
    <w:name w:val="Style5"/>
    <w:basedOn w:val="a4"/>
    <w:uiPriority w:val="99"/>
    <w:rsid w:val="007B27F5"/>
    <w:pPr>
      <w:widowControl w:val="0"/>
      <w:autoSpaceDE w:val="0"/>
      <w:autoSpaceDN w:val="0"/>
      <w:adjustRightInd w:val="0"/>
      <w:spacing w:line="484" w:lineRule="exact"/>
      <w:ind w:firstLine="612"/>
      <w:jc w:val="both"/>
    </w:pPr>
  </w:style>
  <w:style w:type="paragraph" w:customStyle="1" w:styleId="Style6">
    <w:name w:val="Style6"/>
    <w:basedOn w:val="a4"/>
    <w:uiPriority w:val="99"/>
    <w:rsid w:val="007B27F5"/>
    <w:pPr>
      <w:widowControl w:val="0"/>
      <w:autoSpaceDE w:val="0"/>
      <w:autoSpaceDN w:val="0"/>
      <w:adjustRightInd w:val="0"/>
      <w:spacing w:line="487" w:lineRule="exact"/>
      <w:ind w:firstLine="605"/>
    </w:pPr>
  </w:style>
  <w:style w:type="paragraph" w:customStyle="1" w:styleId="Style7">
    <w:name w:val="Style7"/>
    <w:basedOn w:val="a4"/>
    <w:uiPriority w:val="99"/>
    <w:rsid w:val="007B27F5"/>
    <w:pPr>
      <w:widowControl w:val="0"/>
      <w:autoSpaceDE w:val="0"/>
      <w:autoSpaceDN w:val="0"/>
      <w:adjustRightInd w:val="0"/>
      <w:spacing w:line="480" w:lineRule="exact"/>
      <w:jc w:val="both"/>
    </w:pPr>
  </w:style>
  <w:style w:type="paragraph" w:customStyle="1" w:styleId="Style8">
    <w:name w:val="Style8"/>
    <w:basedOn w:val="a4"/>
    <w:uiPriority w:val="99"/>
    <w:rsid w:val="007B27F5"/>
    <w:pPr>
      <w:widowControl w:val="0"/>
      <w:autoSpaceDE w:val="0"/>
      <w:autoSpaceDN w:val="0"/>
      <w:adjustRightInd w:val="0"/>
      <w:spacing w:line="475" w:lineRule="exact"/>
      <w:ind w:firstLine="353"/>
      <w:jc w:val="both"/>
    </w:pPr>
  </w:style>
  <w:style w:type="character" w:customStyle="1" w:styleId="FontStyle11">
    <w:name w:val="Font Style11"/>
    <w:rsid w:val="007B27F5"/>
    <w:rPr>
      <w:rFonts w:ascii="Times New Roman" w:hAnsi="Times New Roman" w:cs="Times New Roman" w:hint="default"/>
      <w:spacing w:val="30"/>
      <w:sz w:val="20"/>
      <w:szCs w:val="20"/>
    </w:rPr>
  </w:style>
  <w:style w:type="character" w:customStyle="1" w:styleId="FontStyle12">
    <w:name w:val="Font Style12"/>
    <w:rsid w:val="007B27F5"/>
    <w:rPr>
      <w:rFonts w:ascii="Times New Roman" w:hAnsi="Times New Roman" w:cs="Times New Roman" w:hint="default"/>
      <w:b/>
      <w:bCs/>
      <w:i/>
      <w:iCs/>
      <w:spacing w:val="-10"/>
      <w:sz w:val="18"/>
      <w:szCs w:val="18"/>
    </w:rPr>
  </w:style>
  <w:style w:type="paragraph" w:customStyle="1" w:styleId="Style9">
    <w:name w:val="Style9"/>
    <w:basedOn w:val="a4"/>
    <w:uiPriority w:val="99"/>
    <w:rsid w:val="007B27F5"/>
    <w:pPr>
      <w:widowControl w:val="0"/>
      <w:autoSpaceDE w:val="0"/>
      <w:autoSpaceDN w:val="0"/>
      <w:adjustRightInd w:val="0"/>
      <w:spacing w:line="322" w:lineRule="exact"/>
      <w:ind w:firstLine="598"/>
    </w:pPr>
  </w:style>
  <w:style w:type="paragraph" w:customStyle="1" w:styleId="Style10">
    <w:name w:val="Style10"/>
    <w:basedOn w:val="a4"/>
    <w:rsid w:val="007B27F5"/>
    <w:pPr>
      <w:widowControl w:val="0"/>
      <w:autoSpaceDE w:val="0"/>
      <w:autoSpaceDN w:val="0"/>
      <w:adjustRightInd w:val="0"/>
      <w:spacing w:line="323" w:lineRule="exact"/>
      <w:ind w:firstLine="418"/>
    </w:pPr>
  </w:style>
  <w:style w:type="paragraph" w:customStyle="1" w:styleId="Style11">
    <w:name w:val="Style11"/>
    <w:basedOn w:val="a4"/>
    <w:rsid w:val="007B27F5"/>
    <w:pPr>
      <w:widowControl w:val="0"/>
      <w:autoSpaceDE w:val="0"/>
      <w:autoSpaceDN w:val="0"/>
      <w:adjustRightInd w:val="0"/>
      <w:spacing w:line="322" w:lineRule="exact"/>
      <w:jc w:val="both"/>
    </w:pPr>
  </w:style>
  <w:style w:type="paragraph" w:customStyle="1" w:styleId="Style12">
    <w:name w:val="Style12"/>
    <w:basedOn w:val="a4"/>
    <w:rsid w:val="007B27F5"/>
    <w:pPr>
      <w:widowControl w:val="0"/>
      <w:autoSpaceDE w:val="0"/>
      <w:autoSpaceDN w:val="0"/>
      <w:adjustRightInd w:val="0"/>
      <w:spacing w:line="317" w:lineRule="exact"/>
      <w:ind w:firstLine="281"/>
      <w:jc w:val="both"/>
    </w:pPr>
  </w:style>
  <w:style w:type="paragraph" w:customStyle="1" w:styleId="Style13">
    <w:name w:val="Style13"/>
    <w:basedOn w:val="a4"/>
    <w:rsid w:val="007B27F5"/>
    <w:pPr>
      <w:widowControl w:val="0"/>
      <w:autoSpaceDE w:val="0"/>
      <w:autoSpaceDN w:val="0"/>
      <w:adjustRightInd w:val="0"/>
      <w:spacing w:line="324" w:lineRule="exact"/>
      <w:jc w:val="both"/>
    </w:pPr>
  </w:style>
  <w:style w:type="character" w:customStyle="1" w:styleId="FontStyle15">
    <w:name w:val="Font Style15"/>
    <w:uiPriority w:val="99"/>
    <w:rsid w:val="007B27F5"/>
    <w:rPr>
      <w:rFonts w:ascii="Times New Roman" w:hAnsi="Times New Roman" w:cs="Times New Roman"/>
      <w:sz w:val="30"/>
      <w:szCs w:val="30"/>
    </w:rPr>
  </w:style>
  <w:style w:type="character" w:customStyle="1" w:styleId="FontStyle16">
    <w:name w:val="Font Style16"/>
    <w:rsid w:val="007B27F5"/>
    <w:rPr>
      <w:rFonts w:ascii="Times New Roman" w:hAnsi="Times New Roman" w:cs="Times New Roman"/>
      <w:sz w:val="22"/>
      <w:szCs w:val="22"/>
    </w:rPr>
  </w:style>
  <w:style w:type="character" w:customStyle="1" w:styleId="FontStyle17">
    <w:name w:val="Font Style17"/>
    <w:rsid w:val="007B27F5"/>
    <w:rPr>
      <w:rFonts w:ascii="Times New Roman" w:hAnsi="Times New Roman" w:cs="Times New Roman"/>
      <w:sz w:val="24"/>
      <w:szCs w:val="24"/>
    </w:rPr>
  </w:style>
  <w:style w:type="character" w:customStyle="1" w:styleId="FontStyle13">
    <w:name w:val="Font Style13"/>
    <w:uiPriority w:val="99"/>
    <w:rsid w:val="00530D7B"/>
    <w:rPr>
      <w:rFonts w:ascii="Times New Roman" w:hAnsi="Times New Roman" w:cs="Times New Roman"/>
      <w:sz w:val="24"/>
      <w:szCs w:val="24"/>
    </w:rPr>
  </w:style>
  <w:style w:type="paragraph" w:styleId="24">
    <w:name w:val="Body Text Indent 2"/>
    <w:aliases w:val="Основной текст с отступом 2 Знак1 Знак1,Знак1 Знак1 Знак1,Основной текст с отступом 2 Знак Знак Знак,Знак1 Знак Знак Знак,Знак1 Знак1"/>
    <w:basedOn w:val="a4"/>
    <w:link w:val="25"/>
    <w:uiPriority w:val="99"/>
    <w:rsid w:val="0029567E"/>
    <w:pPr>
      <w:suppressAutoHyphens/>
      <w:spacing w:after="120" w:line="480" w:lineRule="auto"/>
      <w:ind w:left="283"/>
    </w:pPr>
    <w:rPr>
      <w:lang w:eastAsia="ar-SA"/>
    </w:rPr>
  </w:style>
  <w:style w:type="character" w:customStyle="1" w:styleId="25">
    <w:name w:val="Основной текст с отступом 2 Знак"/>
    <w:aliases w:val="Основной текст с отступом 2 Знак1 Знак1 Знак1,Знак1 Знак1 Знак1 Знак1,Основной текст с отступом 2 Знак Знак Знак Знак1,Знак1 Знак Знак Знак Знак1,Знак1 Знак1 Знак"/>
    <w:link w:val="24"/>
    <w:uiPriority w:val="99"/>
    <w:locked/>
    <w:rsid w:val="004273C9"/>
    <w:rPr>
      <w:sz w:val="24"/>
      <w:szCs w:val="24"/>
      <w:lang w:eastAsia="ar-SA"/>
    </w:rPr>
  </w:style>
  <w:style w:type="paragraph" w:styleId="37">
    <w:name w:val="Body Text Indent 3"/>
    <w:basedOn w:val="a4"/>
    <w:link w:val="38"/>
    <w:uiPriority w:val="99"/>
    <w:rsid w:val="0029567E"/>
    <w:pPr>
      <w:suppressAutoHyphens/>
      <w:spacing w:after="120"/>
      <w:ind w:left="283"/>
    </w:pPr>
    <w:rPr>
      <w:sz w:val="16"/>
      <w:szCs w:val="16"/>
      <w:lang w:eastAsia="ar-SA"/>
    </w:rPr>
  </w:style>
  <w:style w:type="character" w:customStyle="1" w:styleId="38">
    <w:name w:val="Основной текст с отступом 3 Знак"/>
    <w:link w:val="37"/>
    <w:uiPriority w:val="99"/>
    <w:rsid w:val="008201A3"/>
    <w:rPr>
      <w:sz w:val="16"/>
      <w:szCs w:val="16"/>
      <w:lang w:eastAsia="ar-SA"/>
    </w:rPr>
  </w:style>
  <w:style w:type="paragraph" w:styleId="26">
    <w:name w:val="Body Text 2"/>
    <w:basedOn w:val="a4"/>
    <w:link w:val="27"/>
    <w:uiPriority w:val="99"/>
    <w:rsid w:val="0029567E"/>
    <w:pPr>
      <w:suppressAutoHyphens/>
      <w:spacing w:after="120" w:line="480" w:lineRule="auto"/>
    </w:pPr>
    <w:rPr>
      <w:lang w:eastAsia="ar-SA"/>
    </w:rPr>
  </w:style>
  <w:style w:type="character" w:customStyle="1" w:styleId="27">
    <w:name w:val="Основной текст 2 Знак"/>
    <w:link w:val="26"/>
    <w:uiPriority w:val="99"/>
    <w:locked/>
    <w:rsid w:val="004273C9"/>
    <w:rPr>
      <w:sz w:val="24"/>
      <w:szCs w:val="24"/>
      <w:lang w:eastAsia="ar-SA"/>
    </w:rPr>
  </w:style>
  <w:style w:type="paragraph" w:customStyle="1" w:styleId="afff4">
    <w:name w:val="Нормальный (таблица)"/>
    <w:basedOn w:val="a4"/>
    <w:next w:val="a4"/>
    <w:uiPriority w:val="99"/>
    <w:rsid w:val="0089328D"/>
    <w:pPr>
      <w:autoSpaceDE w:val="0"/>
      <w:autoSpaceDN w:val="0"/>
      <w:adjustRightInd w:val="0"/>
      <w:jc w:val="both"/>
    </w:pPr>
    <w:rPr>
      <w:rFonts w:ascii="Arial" w:hAnsi="Arial"/>
    </w:rPr>
  </w:style>
  <w:style w:type="paragraph" w:customStyle="1" w:styleId="120">
    <w:name w:val="12"/>
    <w:basedOn w:val="a4"/>
    <w:rsid w:val="00E42136"/>
    <w:pPr>
      <w:spacing w:before="100" w:beforeAutospacing="1" w:after="100" w:afterAutospacing="1"/>
    </w:pPr>
  </w:style>
  <w:style w:type="paragraph" w:customStyle="1" w:styleId="osnovnojjtekst">
    <w:name w:val="osnovnojj_tekst"/>
    <w:basedOn w:val="a4"/>
    <w:rsid w:val="00D02516"/>
  </w:style>
  <w:style w:type="paragraph" w:customStyle="1" w:styleId="ConsTitle">
    <w:name w:val="ConsTitle"/>
    <w:uiPriority w:val="99"/>
    <w:rsid w:val="00D02516"/>
    <w:pPr>
      <w:widowControl w:val="0"/>
      <w:autoSpaceDE w:val="0"/>
      <w:autoSpaceDN w:val="0"/>
      <w:adjustRightInd w:val="0"/>
      <w:ind w:right="19772"/>
    </w:pPr>
    <w:rPr>
      <w:rFonts w:ascii="Arial" w:hAnsi="Arial" w:cs="Arial"/>
      <w:b/>
      <w:bCs/>
      <w:sz w:val="18"/>
      <w:szCs w:val="18"/>
    </w:rPr>
  </w:style>
  <w:style w:type="character" w:customStyle="1" w:styleId="39">
    <w:name w:val="Заголовок №3_"/>
    <w:link w:val="3a"/>
    <w:uiPriority w:val="99"/>
    <w:locked/>
    <w:rsid w:val="0078167F"/>
    <w:rPr>
      <w:b/>
      <w:bCs/>
      <w:sz w:val="26"/>
      <w:szCs w:val="26"/>
      <w:shd w:val="clear" w:color="auto" w:fill="FFFFFF"/>
    </w:rPr>
  </w:style>
  <w:style w:type="paragraph" w:customStyle="1" w:styleId="3a">
    <w:name w:val="Заголовок №3"/>
    <w:basedOn w:val="a4"/>
    <w:link w:val="39"/>
    <w:uiPriority w:val="99"/>
    <w:rsid w:val="0078167F"/>
    <w:pPr>
      <w:shd w:val="clear" w:color="auto" w:fill="FFFFFF"/>
      <w:spacing w:before="660" w:line="326" w:lineRule="exact"/>
      <w:jc w:val="center"/>
      <w:outlineLvl w:val="2"/>
    </w:pPr>
    <w:rPr>
      <w:b/>
      <w:bCs/>
      <w:sz w:val="26"/>
      <w:szCs w:val="26"/>
    </w:rPr>
  </w:style>
  <w:style w:type="character" w:customStyle="1" w:styleId="Garamond">
    <w:name w:val="Основной текст + Garamond"/>
    <w:aliases w:val="15,5 pt,Курсив"/>
    <w:uiPriority w:val="99"/>
    <w:rsid w:val="0078167F"/>
    <w:rPr>
      <w:rFonts w:ascii="Garamond" w:hAnsi="Garamond" w:cs="Garamond"/>
      <w:i/>
      <w:iCs/>
      <w:spacing w:val="0"/>
      <w:sz w:val="31"/>
      <w:szCs w:val="31"/>
    </w:rPr>
  </w:style>
  <w:style w:type="character" w:customStyle="1" w:styleId="1pt">
    <w:name w:val="Основной текст + Интервал 1 pt"/>
    <w:uiPriority w:val="99"/>
    <w:rsid w:val="0078167F"/>
    <w:rPr>
      <w:rFonts w:ascii="Times New Roman" w:hAnsi="Times New Roman" w:cs="Times New Roman"/>
      <w:spacing w:val="20"/>
      <w:sz w:val="27"/>
      <w:szCs w:val="27"/>
    </w:rPr>
  </w:style>
  <w:style w:type="paragraph" w:customStyle="1" w:styleId="44">
    <w:name w:val="Знак4"/>
    <w:basedOn w:val="a4"/>
    <w:rsid w:val="00667CD5"/>
    <w:pPr>
      <w:spacing w:after="160" w:line="240" w:lineRule="exact"/>
    </w:pPr>
    <w:rPr>
      <w:rFonts w:ascii="Verdana" w:hAnsi="Verdana" w:cs="Verdana"/>
      <w:sz w:val="20"/>
      <w:szCs w:val="20"/>
      <w:lang w:val="en-US" w:eastAsia="en-US"/>
    </w:rPr>
  </w:style>
  <w:style w:type="paragraph" w:customStyle="1" w:styleId="afff5">
    <w:name w:val="Знак Знак Знак Знак"/>
    <w:basedOn w:val="a4"/>
    <w:rsid w:val="00B70331"/>
    <w:pPr>
      <w:spacing w:after="160" w:line="240" w:lineRule="exact"/>
    </w:pPr>
    <w:rPr>
      <w:rFonts w:ascii="Verdana" w:hAnsi="Verdana" w:cs="Verdana"/>
      <w:sz w:val="20"/>
      <w:szCs w:val="20"/>
      <w:lang w:val="en-US" w:eastAsia="en-US"/>
    </w:rPr>
  </w:style>
  <w:style w:type="paragraph" w:customStyle="1" w:styleId="afff6">
    <w:name w:val="Раздел"/>
    <w:basedOn w:val="a4"/>
    <w:rsid w:val="00B70331"/>
    <w:pPr>
      <w:suppressAutoHyphens/>
      <w:jc w:val="center"/>
    </w:pPr>
    <w:rPr>
      <w:b/>
      <w:sz w:val="28"/>
      <w:szCs w:val="28"/>
    </w:rPr>
  </w:style>
  <w:style w:type="paragraph" w:customStyle="1" w:styleId="afff7">
    <w:name w:val="Знак Знак Знак Знак Знак Знак Знак Знак Знак Знак"/>
    <w:basedOn w:val="a4"/>
    <w:rsid w:val="0053579B"/>
    <w:pPr>
      <w:spacing w:after="160" w:line="240" w:lineRule="exact"/>
    </w:pPr>
    <w:rPr>
      <w:rFonts w:ascii="Verdana" w:hAnsi="Verdana" w:cs="Verdana"/>
      <w:lang w:val="en-US" w:eastAsia="en-US"/>
    </w:rPr>
  </w:style>
  <w:style w:type="paragraph" w:customStyle="1" w:styleId="afff8">
    <w:name w:val="Стиль по ширине"/>
    <w:basedOn w:val="a4"/>
    <w:rsid w:val="00006188"/>
    <w:pPr>
      <w:jc w:val="both"/>
    </w:pPr>
  </w:style>
  <w:style w:type="paragraph" w:customStyle="1" w:styleId="ConsNormal">
    <w:name w:val="ConsNormal"/>
    <w:rsid w:val="00006188"/>
    <w:pPr>
      <w:widowControl w:val="0"/>
      <w:ind w:firstLine="720"/>
    </w:pPr>
    <w:rPr>
      <w:rFonts w:ascii="Arial" w:hAnsi="Arial"/>
      <w:snapToGrid w:val="0"/>
    </w:rPr>
  </w:style>
  <w:style w:type="paragraph" w:customStyle="1" w:styleId="tekstob">
    <w:name w:val="tekstob"/>
    <w:basedOn w:val="a4"/>
    <w:link w:val="tekstob0"/>
    <w:rsid w:val="00006188"/>
    <w:pPr>
      <w:spacing w:before="100" w:beforeAutospacing="1" w:after="100" w:afterAutospacing="1"/>
    </w:pPr>
  </w:style>
  <w:style w:type="character" w:customStyle="1" w:styleId="tekstob0">
    <w:name w:val="tekstob Знак"/>
    <w:link w:val="tekstob"/>
    <w:rsid w:val="00006188"/>
    <w:rPr>
      <w:sz w:val="24"/>
      <w:szCs w:val="24"/>
    </w:rPr>
  </w:style>
  <w:style w:type="character" w:customStyle="1" w:styleId="apple-converted-space">
    <w:name w:val="apple-converted-space"/>
    <w:basedOn w:val="a5"/>
    <w:rsid w:val="00006188"/>
  </w:style>
  <w:style w:type="character" w:customStyle="1" w:styleId="submenu-table">
    <w:name w:val="submenu-table"/>
    <w:basedOn w:val="a5"/>
    <w:rsid w:val="00006188"/>
  </w:style>
  <w:style w:type="character" w:customStyle="1" w:styleId="butback">
    <w:name w:val="butback"/>
    <w:basedOn w:val="a5"/>
    <w:rsid w:val="00006188"/>
  </w:style>
  <w:style w:type="paragraph" w:customStyle="1" w:styleId="Web">
    <w:name w:val="Обычный (Web)"/>
    <w:basedOn w:val="a4"/>
    <w:rsid w:val="00006188"/>
    <w:pPr>
      <w:spacing w:before="100" w:beforeAutospacing="1" w:after="100" w:afterAutospacing="1"/>
    </w:pPr>
  </w:style>
  <w:style w:type="paragraph" w:customStyle="1" w:styleId="nwttl">
    <w:name w:val="nwttl"/>
    <w:basedOn w:val="a4"/>
    <w:rsid w:val="00006188"/>
    <w:pPr>
      <w:spacing w:before="100" w:beforeAutospacing="1" w:after="100" w:afterAutospacing="1"/>
    </w:pPr>
  </w:style>
  <w:style w:type="character" w:styleId="afff9">
    <w:name w:val="Emphasis"/>
    <w:uiPriority w:val="20"/>
    <w:qFormat/>
    <w:rsid w:val="00006188"/>
    <w:rPr>
      <w:i/>
      <w:iCs/>
    </w:rPr>
  </w:style>
  <w:style w:type="character" w:styleId="afffa">
    <w:name w:val="footnote reference"/>
    <w:aliases w:val="Знак сноски-FN"/>
    <w:rsid w:val="0066718C"/>
    <w:rPr>
      <w:rFonts w:cs="Times New Roman"/>
      <w:vertAlign w:val="superscript"/>
    </w:rPr>
  </w:style>
  <w:style w:type="paragraph" w:customStyle="1" w:styleId="formattexttopleveltext">
    <w:name w:val="formattext topleveltext"/>
    <w:basedOn w:val="a4"/>
    <w:rsid w:val="0066718C"/>
    <w:pPr>
      <w:spacing w:before="100" w:beforeAutospacing="1" w:after="100" w:afterAutospacing="1"/>
    </w:pPr>
    <w:rPr>
      <w:rFonts w:ascii="Cambria" w:hAnsi="Cambria" w:cs="Cambria"/>
    </w:rPr>
  </w:style>
  <w:style w:type="paragraph" w:customStyle="1" w:styleId="220">
    <w:name w:val="Основной текст с отступом 22"/>
    <w:basedOn w:val="a4"/>
    <w:rsid w:val="0066718C"/>
    <w:pPr>
      <w:widowControl w:val="0"/>
      <w:shd w:val="clear" w:color="auto" w:fill="FFFFFF"/>
      <w:tabs>
        <w:tab w:val="left" w:pos="1159"/>
      </w:tabs>
      <w:spacing w:line="353" w:lineRule="exact"/>
      <w:ind w:left="727"/>
      <w:jc w:val="both"/>
    </w:pPr>
    <w:rPr>
      <w:sz w:val="28"/>
      <w:szCs w:val="28"/>
    </w:rPr>
  </w:style>
  <w:style w:type="paragraph" w:customStyle="1" w:styleId="ConsNonformat">
    <w:name w:val="ConsNonformat"/>
    <w:uiPriority w:val="99"/>
    <w:rsid w:val="005B4BE1"/>
    <w:pPr>
      <w:widowControl w:val="0"/>
      <w:autoSpaceDE w:val="0"/>
      <w:autoSpaceDN w:val="0"/>
      <w:adjustRightInd w:val="0"/>
    </w:pPr>
    <w:rPr>
      <w:rFonts w:ascii="Courier New" w:hAnsi="Courier New" w:cs="Courier New"/>
    </w:rPr>
  </w:style>
  <w:style w:type="paragraph" w:customStyle="1" w:styleId="ConsCell">
    <w:name w:val="ConsCell"/>
    <w:rsid w:val="005B4BE1"/>
    <w:pPr>
      <w:widowControl w:val="0"/>
      <w:autoSpaceDE w:val="0"/>
      <w:autoSpaceDN w:val="0"/>
      <w:adjustRightInd w:val="0"/>
    </w:pPr>
    <w:rPr>
      <w:rFonts w:ascii="Arial" w:hAnsi="Arial" w:cs="Arial"/>
    </w:rPr>
  </w:style>
  <w:style w:type="paragraph" w:customStyle="1" w:styleId="28">
    <w:name w:val="Маркеры 2 уровень"/>
    <w:rsid w:val="009E5A9B"/>
    <w:pPr>
      <w:tabs>
        <w:tab w:val="left" w:pos="680"/>
      </w:tabs>
      <w:autoSpaceDE w:val="0"/>
      <w:autoSpaceDN w:val="0"/>
      <w:adjustRightInd w:val="0"/>
      <w:ind w:left="680" w:hanging="170"/>
      <w:jc w:val="both"/>
    </w:pPr>
  </w:style>
  <w:style w:type="character" w:customStyle="1" w:styleId="29">
    <w:name w:val="2Название Знак"/>
    <w:link w:val="2a"/>
    <w:locked/>
    <w:rsid w:val="00A83328"/>
    <w:rPr>
      <w:rFonts w:ascii="Arial" w:hAnsi="Arial" w:cs="Arial"/>
      <w:b/>
      <w:sz w:val="28"/>
      <w:szCs w:val="28"/>
      <w:lang w:eastAsia="ar-SA"/>
    </w:rPr>
  </w:style>
  <w:style w:type="paragraph" w:customStyle="1" w:styleId="2a">
    <w:name w:val="2Название"/>
    <w:basedOn w:val="a4"/>
    <w:link w:val="29"/>
    <w:qFormat/>
    <w:rsid w:val="00A83328"/>
    <w:pPr>
      <w:jc w:val="center"/>
    </w:pPr>
    <w:rPr>
      <w:rFonts w:ascii="Arial" w:hAnsi="Arial"/>
      <w:b/>
      <w:sz w:val="28"/>
      <w:szCs w:val="28"/>
      <w:lang w:eastAsia="ar-SA"/>
    </w:rPr>
  </w:style>
  <w:style w:type="paragraph" w:customStyle="1" w:styleId="2b">
    <w:name w:val="Знак2"/>
    <w:basedOn w:val="a4"/>
    <w:uiPriority w:val="99"/>
    <w:rsid w:val="00240E91"/>
    <w:pPr>
      <w:spacing w:after="160" w:line="240" w:lineRule="exact"/>
    </w:pPr>
    <w:rPr>
      <w:rFonts w:ascii="Verdana" w:hAnsi="Verdana" w:cs="Verdana"/>
      <w:sz w:val="20"/>
      <w:szCs w:val="20"/>
      <w:lang w:val="en-US" w:eastAsia="en-US"/>
    </w:rPr>
  </w:style>
  <w:style w:type="character" w:styleId="afffb">
    <w:name w:val="FollowedHyperlink"/>
    <w:uiPriority w:val="99"/>
    <w:unhideWhenUsed/>
    <w:rsid w:val="00575D4F"/>
    <w:rPr>
      <w:color w:val="800080"/>
      <w:u w:val="single"/>
    </w:rPr>
  </w:style>
  <w:style w:type="paragraph" w:customStyle="1" w:styleId="xl65">
    <w:name w:val="xl65"/>
    <w:basedOn w:val="a4"/>
    <w:rsid w:val="00575D4F"/>
    <w:pPr>
      <w:spacing w:before="100" w:beforeAutospacing="1" w:after="100" w:afterAutospacing="1"/>
      <w:jc w:val="center"/>
    </w:pPr>
    <w:rPr>
      <w:sz w:val="22"/>
      <w:szCs w:val="22"/>
    </w:rPr>
  </w:style>
  <w:style w:type="paragraph" w:customStyle="1" w:styleId="xl66">
    <w:name w:val="xl66"/>
    <w:basedOn w:val="a4"/>
    <w:rsid w:val="00575D4F"/>
    <w:pPr>
      <w:spacing w:before="100" w:beforeAutospacing="1" w:after="100" w:afterAutospacing="1"/>
      <w:textAlignment w:val="center"/>
    </w:pPr>
    <w:rPr>
      <w:sz w:val="22"/>
      <w:szCs w:val="22"/>
    </w:rPr>
  </w:style>
  <w:style w:type="paragraph" w:customStyle="1" w:styleId="xl67">
    <w:name w:val="xl67"/>
    <w:basedOn w:val="a4"/>
    <w:rsid w:val="00575D4F"/>
    <w:pPr>
      <w:spacing w:before="100" w:beforeAutospacing="1" w:after="100" w:afterAutospacing="1"/>
    </w:pPr>
    <w:rPr>
      <w:sz w:val="17"/>
      <w:szCs w:val="17"/>
    </w:rPr>
  </w:style>
  <w:style w:type="paragraph" w:customStyle="1" w:styleId="xl68">
    <w:name w:val="xl68"/>
    <w:basedOn w:val="a4"/>
    <w:rsid w:val="00575D4F"/>
    <w:pPr>
      <w:spacing w:before="100" w:beforeAutospacing="1" w:after="100" w:afterAutospacing="1"/>
      <w:jc w:val="center"/>
    </w:pPr>
  </w:style>
  <w:style w:type="paragraph" w:customStyle="1" w:styleId="xl69">
    <w:name w:val="xl69"/>
    <w:basedOn w:val="a4"/>
    <w:rsid w:val="00575D4F"/>
    <w:pPr>
      <w:spacing w:before="100" w:beforeAutospacing="1" w:after="100" w:afterAutospacing="1"/>
    </w:pPr>
  </w:style>
  <w:style w:type="paragraph" w:customStyle="1" w:styleId="xl70">
    <w:name w:val="xl70"/>
    <w:basedOn w:val="a4"/>
    <w:rsid w:val="00575D4F"/>
    <w:pPr>
      <w:spacing w:before="100" w:beforeAutospacing="1" w:after="100" w:afterAutospacing="1"/>
      <w:jc w:val="center"/>
    </w:pPr>
    <w:rPr>
      <w:sz w:val="22"/>
      <w:szCs w:val="22"/>
    </w:rPr>
  </w:style>
  <w:style w:type="paragraph" w:customStyle="1" w:styleId="xl71">
    <w:name w:val="xl71"/>
    <w:basedOn w:val="a4"/>
    <w:rsid w:val="00575D4F"/>
    <w:pPr>
      <w:spacing w:before="100" w:beforeAutospacing="1" w:after="100" w:afterAutospacing="1"/>
      <w:jc w:val="center"/>
    </w:pPr>
    <w:rPr>
      <w:sz w:val="22"/>
      <w:szCs w:val="22"/>
    </w:rPr>
  </w:style>
  <w:style w:type="paragraph" w:customStyle="1" w:styleId="xl72">
    <w:name w:val="xl72"/>
    <w:basedOn w:val="a4"/>
    <w:rsid w:val="00575D4F"/>
    <w:pPr>
      <w:spacing w:before="100" w:beforeAutospacing="1" w:after="100" w:afterAutospacing="1"/>
    </w:pPr>
  </w:style>
  <w:style w:type="paragraph" w:customStyle="1" w:styleId="xl73">
    <w:name w:val="xl73"/>
    <w:basedOn w:val="a4"/>
    <w:rsid w:val="00575D4F"/>
    <w:pPr>
      <w:spacing w:before="100" w:beforeAutospacing="1" w:after="100" w:afterAutospacing="1"/>
      <w:jc w:val="center"/>
    </w:pPr>
  </w:style>
  <w:style w:type="paragraph" w:customStyle="1" w:styleId="xl74">
    <w:name w:val="xl74"/>
    <w:basedOn w:val="a4"/>
    <w:rsid w:val="00575D4F"/>
    <w:pPr>
      <w:spacing w:before="100" w:beforeAutospacing="1" w:after="100" w:afterAutospacing="1"/>
      <w:jc w:val="center"/>
    </w:pPr>
    <w:rPr>
      <w:sz w:val="17"/>
      <w:szCs w:val="17"/>
    </w:rPr>
  </w:style>
  <w:style w:type="paragraph" w:customStyle="1" w:styleId="xl75">
    <w:name w:val="xl7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4"/>
    <w:rsid w:val="00575D4F"/>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77">
    <w:name w:val="xl7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8">
    <w:name w:val="xl7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79">
    <w:name w:val="xl79"/>
    <w:basedOn w:val="a4"/>
    <w:rsid w:val="00575D4F"/>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0">
    <w:name w:val="xl8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1">
    <w:name w:val="xl8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2">
    <w:name w:val="xl8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3">
    <w:name w:val="xl8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4">
    <w:name w:val="xl8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5">
    <w:name w:val="xl8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6">
    <w:name w:val="xl8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8">
    <w:name w:val="xl8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9">
    <w:name w:val="xl8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0">
    <w:name w:val="xl9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1">
    <w:name w:val="xl9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2">
    <w:name w:val="xl9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3">
    <w:name w:val="xl9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4">
    <w:name w:val="xl9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5">
    <w:name w:val="xl95"/>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6">
    <w:name w:val="xl96"/>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7">
    <w:name w:val="xl97"/>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98">
    <w:name w:val="xl98"/>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99">
    <w:name w:val="xl99"/>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00">
    <w:name w:val="xl10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1">
    <w:name w:val="xl101"/>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3">
    <w:name w:val="xl103"/>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04">
    <w:name w:val="xl104"/>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5">
    <w:name w:val="xl105"/>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06">
    <w:name w:val="xl106"/>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7">
    <w:name w:val="xl107"/>
    <w:basedOn w:val="a4"/>
    <w:rsid w:val="00575D4F"/>
    <w:pPr>
      <w:pBdr>
        <w:top w:val="single" w:sz="4" w:space="0" w:color="000000"/>
        <w:left w:val="single" w:sz="4" w:space="0" w:color="000000"/>
        <w:right w:val="single" w:sz="4" w:space="0" w:color="000000"/>
      </w:pBdr>
      <w:spacing w:before="100" w:beforeAutospacing="1" w:after="100" w:afterAutospacing="1"/>
      <w:jc w:val="center"/>
    </w:pPr>
    <w:rPr>
      <w:sz w:val="16"/>
      <w:szCs w:val="16"/>
    </w:rPr>
  </w:style>
  <w:style w:type="paragraph" w:customStyle="1" w:styleId="xl108">
    <w:name w:val="xl108"/>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9">
    <w:name w:val="xl109"/>
    <w:basedOn w:val="a4"/>
    <w:rsid w:val="00575D4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0">
    <w:name w:val="xl110"/>
    <w:basedOn w:val="a4"/>
    <w:rsid w:val="00575D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19">
    <w:name w:val="Знак Знак Знак1 Знак"/>
    <w:basedOn w:val="a4"/>
    <w:rsid w:val="008D52E7"/>
    <w:pPr>
      <w:spacing w:after="160" w:line="240" w:lineRule="exact"/>
    </w:pPr>
    <w:rPr>
      <w:rFonts w:ascii="Verdana" w:hAnsi="Verdana"/>
      <w:sz w:val="20"/>
      <w:szCs w:val="20"/>
      <w:lang w:val="en-US" w:eastAsia="en-US"/>
    </w:rPr>
  </w:style>
  <w:style w:type="character" w:customStyle="1" w:styleId="afffc">
    <w:name w:val="Подпись к картинке_"/>
    <w:link w:val="afffd"/>
    <w:uiPriority w:val="99"/>
    <w:locked/>
    <w:rsid w:val="003E6C41"/>
    <w:rPr>
      <w:sz w:val="24"/>
      <w:szCs w:val="24"/>
      <w:shd w:val="clear" w:color="auto" w:fill="FFFFFF"/>
    </w:rPr>
  </w:style>
  <w:style w:type="paragraph" w:customStyle="1" w:styleId="afffd">
    <w:name w:val="Подпись к картинке"/>
    <w:basedOn w:val="a4"/>
    <w:link w:val="afffc"/>
    <w:uiPriority w:val="99"/>
    <w:rsid w:val="003E6C41"/>
    <w:pPr>
      <w:shd w:val="clear" w:color="auto" w:fill="FFFFFF"/>
      <w:spacing w:line="269" w:lineRule="exact"/>
      <w:jc w:val="center"/>
    </w:pPr>
  </w:style>
  <w:style w:type="character" w:customStyle="1" w:styleId="2c">
    <w:name w:val="Основной текст (2)_"/>
    <w:link w:val="2d"/>
    <w:locked/>
    <w:rsid w:val="00460E9B"/>
    <w:rPr>
      <w:rFonts w:ascii="Arial" w:hAnsi="Arial" w:cs="Arial"/>
      <w:b/>
      <w:bCs/>
      <w:spacing w:val="4"/>
      <w:sz w:val="21"/>
      <w:szCs w:val="21"/>
      <w:shd w:val="clear" w:color="auto" w:fill="FFFFFF"/>
    </w:rPr>
  </w:style>
  <w:style w:type="paragraph" w:customStyle="1" w:styleId="2d">
    <w:name w:val="Основной текст (2)"/>
    <w:basedOn w:val="a4"/>
    <w:link w:val="2c"/>
    <w:rsid w:val="00460E9B"/>
    <w:pPr>
      <w:widowControl w:val="0"/>
      <w:shd w:val="clear" w:color="auto" w:fill="FFFFFF"/>
      <w:spacing w:after="240" w:line="312" w:lineRule="exact"/>
    </w:pPr>
    <w:rPr>
      <w:rFonts w:ascii="Arial" w:hAnsi="Arial"/>
      <w:b/>
      <w:bCs/>
      <w:spacing w:val="4"/>
      <w:sz w:val="21"/>
      <w:szCs w:val="21"/>
    </w:rPr>
  </w:style>
  <w:style w:type="character" w:customStyle="1" w:styleId="20pt">
    <w:name w:val="Основной текст (2) + Интервал 0 pt"/>
    <w:uiPriority w:val="99"/>
    <w:rsid w:val="00460E9B"/>
    <w:rPr>
      <w:rFonts w:ascii="Arial" w:hAnsi="Arial" w:cs="Arial"/>
      <w:b/>
      <w:bCs/>
      <w:spacing w:val="5"/>
      <w:sz w:val="21"/>
      <w:szCs w:val="21"/>
      <w:shd w:val="clear" w:color="auto" w:fill="FFFFFF"/>
    </w:rPr>
  </w:style>
  <w:style w:type="paragraph" w:customStyle="1" w:styleId="afffe">
    <w:name w:val="Текст (лев. подпись)"/>
    <w:basedOn w:val="a4"/>
    <w:next w:val="a4"/>
    <w:rsid w:val="00EE02D9"/>
    <w:pPr>
      <w:widowControl w:val="0"/>
      <w:suppressAutoHyphens/>
      <w:autoSpaceDE w:val="0"/>
    </w:pPr>
    <w:rPr>
      <w:rFonts w:ascii="Arial" w:eastAsia="Lucida Sans Unicode" w:hAnsi="Arial" w:cs="Arial"/>
      <w:kern w:val="2"/>
      <w:sz w:val="20"/>
      <w:szCs w:val="20"/>
    </w:rPr>
  </w:style>
  <w:style w:type="paragraph" w:customStyle="1" w:styleId="affff">
    <w:name w:val="Текст (прав. подпись)"/>
    <w:basedOn w:val="a4"/>
    <w:next w:val="a4"/>
    <w:rsid w:val="00EE02D9"/>
    <w:pPr>
      <w:widowControl w:val="0"/>
      <w:suppressAutoHyphens/>
      <w:autoSpaceDE w:val="0"/>
      <w:jc w:val="right"/>
    </w:pPr>
    <w:rPr>
      <w:rFonts w:ascii="Arial" w:eastAsia="Lucida Sans Unicode" w:hAnsi="Arial" w:cs="Arial"/>
      <w:kern w:val="2"/>
      <w:sz w:val="20"/>
      <w:szCs w:val="20"/>
    </w:rPr>
  </w:style>
  <w:style w:type="paragraph" w:customStyle="1" w:styleId="pagettl">
    <w:name w:val="pagettl"/>
    <w:basedOn w:val="a4"/>
    <w:rsid w:val="00834631"/>
    <w:pPr>
      <w:suppressAutoHyphens/>
      <w:spacing w:before="150" w:after="60"/>
    </w:pPr>
    <w:rPr>
      <w:rFonts w:ascii="Verdana" w:hAnsi="Verdana" w:cs="Verdana"/>
      <w:b/>
      <w:bCs/>
      <w:color w:val="983F0C"/>
      <w:sz w:val="18"/>
      <w:szCs w:val="18"/>
      <w:lang w:eastAsia="ar-SA"/>
    </w:rPr>
  </w:style>
  <w:style w:type="paragraph" w:customStyle="1" w:styleId="Normal1">
    <w:name w:val="Normal1"/>
    <w:rsid w:val="00D7689C"/>
    <w:pPr>
      <w:widowControl w:val="0"/>
    </w:pPr>
  </w:style>
  <w:style w:type="character" w:customStyle="1" w:styleId="FontStyle107">
    <w:name w:val="Font Style107"/>
    <w:rsid w:val="00D7689C"/>
    <w:rPr>
      <w:rFonts w:ascii="Times New Roman" w:hAnsi="Times New Roman" w:cs="Times New Roman"/>
      <w:sz w:val="26"/>
      <w:szCs w:val="26"/>
    </w:rPr>
  </w:style>
  <w:style w:type="character" w:customStyle="1" w:styleId="1a">
    <w:name w:val="Основной текст Знак1"/>
    <w:aliases w:val="bt Знак,Основной текст Знак Знак"/>
    <w:locked/>
    <w:rsid w:val="004273C9"/>
    <w:rPr>
      <w:b/>
      <w:bCs/>
      <w:sz w:val="24"/>
      <w:szCs w:val="24"/>
    </w:rPr>
  </w:style>
  <w:style w:type="paragraph" w:customStyle="1" w:styleId="report">
    <w:name w:val="report"/>
    <w:basedOn w:val="a4"/>
    <w:uiPriority w:val="99"/>
    <w:rsid w:val="004273C9"/>
    <w:pPr>
      <w:ind w:firstLine="420"/>
      <w:jc w:val="both"/>
    </w:pPr>
  </w:style>
  <w:style w:type="paragraph" w:customStyle="1" w:styleId="affff0">
    <w:name w:val="Таблица"/>
    <w:basedOn w:val="a4"/>
    <w:uiPriority w:val="99"/>
    <w:rsid w:val="004273C9"/>
    <w:pPr>
      <w:widowControl w:val="0"/>
      <w:spacing w:line="264" w:lineRule="auto"/>
      <w:jc w:val="both"/>
    </w:pPr>
  </w:style>
  <w:style w:type="character" w:customStyle="1" w:styleId="74">
    <w:name w:val="Знак Знак7"/>
    <w:rsid w:val="004273C9"/>
    <w:rPr>
      <w:rFonts w:ascii="Arial" w:hAnsi="Arial" w:cs="Arial"/>
      <w:b/>
      <w:bCs/>
      <w:sz w:val="26"/>
      <w:szCs w:val="26"/>
      <w:lang w:val="ru-RU" w:eastAsia="ru-RU"/>
    </w:rPr>
  </w:style>
  <w:style w:type="character" w:customStyle="1" w:styleId="3b">
    <w:name w:val="Знак Знак3"/>
    <w:rsid w:val="004273C9"/>
    <w:rPr>
      <w:sz w:val="26"/>
      <w:szCs w:val="26"/>
    </w:rPr>
  </w:style>
  <w:style w:type="paragraph" w:customStyle="1" w:styleId="0">
    <w:name w:val="Основной текст 0"/>
    <w:aliases w:val="95 ПК,А. Основной текст 0,1 Основной текст 0,А. Основной текст 0 Знак Знак,А. Основной текст 0 Знак Знак Знак Знак,1. Основной текст 0,А. Основной текст 0 Знак Знак Знак Знак Знак Знак,Основной тек..."/>
    <w:basedOn w:val="a4"/>
    <w:link w:val="00"/>
    <w:uiPriority w:val="99"/>
    <w:rsid w:val="004273C9"/>
    <w:pPr>
      <w:ind w:firstLine="539"/>
      <w:jc w:val="both"/>
    </w:pPr>
    <w:rPr>
      <w:color w:val="000000"/>
      <w:kern w:val="24"/>
    </w:rPr>
  </w:style>
  <w:style w:type="character" w:customStyle="1" w:styleId="00">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
    <w:uiPriority w:val="99"/>
    <w:locked/>
    <w:rsid w:val="004273C9"/>
    <w:rPr>
      <w:color w:val="000000"/>
      <w:kern w:val="24"/>
      <w:sz w:val="24"/>
      <w:szCs w:val="24"/>
    </w:rPr>
  </w:style>
  <w:style w:type="paragraph" w:customStyle="1" w:styleId="1b">
    <w:name w:val="Без интервала1"/>
    <w:rsid w:val="004273C9"/>
    <w:rPr>
      <w:rFonts w:ascii="Calibri" w:hAnsi="Calibri" w:cs="Calibri"/>
      <w:sz w:val="22"/>
      <w:szCs w:val="22"/>
      <w:lang w:eastAsia="en-US"/>
    </w:rPr>
  </w:style>
  <w:style w:type="character" w:customStyle="1" w:styleId="affff1">
    <w:name w:val="Основной текст_"/>
    <w:link w:val="140"/>
    <w:uiPriority w:val="99"/>
    <w:locked/>
    <w:rsid w:val="004273C9"/>
    <w:rPr>
      <w:sz w:val="23"/>
      <w:szCs w:val="23"/>
      <w:shd w:val="clear" w:color="auto" w:fill="FFFFFF"/>
    </w:rPr>
  </w:style>
  <w:style w:type="paragraph" w:customStyle="1" w:styleId="140">
    <w:name w:val="Основной текст14"/>
    <w:basedOn w:val="a4"/>
    <w:link w:val="affff1"/>
    <w:uiPriority w:val="99"/>
    <w:rsid w:val="004273C9"/>
    <w:pPr>
      <w:shd w:val="clear" w:color="auto" w:fill="FFFFFF"/>
      <w:spacing w:line="274" w:lineRule="exact"/>
      <w:ind w:hanging="380"/>
      <w:jc w:val="both"/>
    </w:pPr>
    <w:rPr>
      <w:sz w:val="23"/>
      <w:szCs w:val="23"/>
    </w:rPr>
  </w:style>
  <w:style w:type="paragraph" w:customStyle="1" w:styleId="Default">
    <w:name w:val="Default"/>
    <w:uiPriority w:val="99"/>
    <w:rsid w:val="004273C9"/>
    <w:pPr>
      <w:autoSpaceDE w:val="0"/>
      <w:autoSpaceDN w:val="0"/>
      <w:adjustRightInd w:val="0"/>
      <w:ind w:firstLine="709"/>
      <w:jc w:val="both"/>
    </w:pPr>
    <w:rPr>
      <w:color w:val="000000"/>
      <w:sz w:val="28"/>
      <w:szCs w:val="28"/>
    </w:rPr>
  </w:style>
  <w:style w:type="paragraph" w:customStyle="1" w:styleId="1c">
    <w:name w:val="Знак Знак Знак Знак1"/>
    <w:basedOn w:val="a4"/>
    <w:next w:val="a4"/>
    <w:rsid w:val="004273C9"/>
    <w:pPr>
      <w:spacing w:before="100" w:beforeAutospacing="1" w:after="100" w:afterAutospacing="1"/>
    </w:pPr>
    <w:rPr>
      <w:rFonts w:ascii="Tahoma" w:hAnsi="Tahoma" w:cs="Tahoma"/>
      <w:sz w:val="20"/>
      <w:szCs w:val="20"/>
      <w:lang w:val="en-US" w:eastAsia="en-US"/>
    </w:rPr>
  </w:style>
  <w:style w:type="paragraph" w:customStyle="1" w:styleId="1d">
    <w:name w:val="Знак1"/>
    <w:basedOn w:val="a4"/>
    <w:uiPriority w:val="99"/>
    <w:rsid w:val="004273C9"/>
    <w:rPr>
      <w:rFonts w:ascii="Verdana" w:hAnsi="Verdana" w:cs="Verdana"/>
      <w:sz w:val="20"/>
      <w:szCs w:val="20"/>
      <w:lang w:val="en-US" w:eastAsia="en-US"/>
    </w:rPr>
  </w:style>
  <w:style w:type="paragraph" w:customStyle="1" w:styleId="1e">
    <w:name w:val="Знак Знак Знак Знак Знак Знак Знак Знак Знак Знак1"/>
    <w:basedOn w:val="a4"/>
    <w:uiPriority w:val="99"/>
    <w:rsid w:val="004273C9"/>
    <w:pPr>
      <w:spacing w:after="160" w:line="240" w:lineRule="exact"/>
    </w:pPr>
    <w:rPr>
      <w:rFonts w:ascii="Verdana" w:hAnsi="Verdana" w:cs="Verdana"/>
      <w:sz w:val="20"/>
      <w:szCs w:val="20"/>
      <w:lang w:val="en-US" w:eastAsia="en-US"/>
    </w:rPr>
  </w:style>
  <w:style w:type="paragraph" w:customStyle="1" w:styleId="111">
    <w:name w:val="Без интервала11"/>
    <w:uiPriority w:val="99"/>
    <w:rsid w:val="004273C9"/>
    <w:rPr>
      <w:rFonts w:ascii="Calibri" w:hAnsi="Calibri" w:cs="Calibri"/>
      <w:sz w:val="22"/>
      <w:szCs w:val="22"/>
      <w:lang w:eastAsia="en-US"/>
    </w:rPr>
  </w:style>
  <w:style w:type="paragraph" w:styleId="HTML">
    <w:name w:val="HTML Preformatted"/>
    <w:basedOn w:val="a4"/>
    <w:link w:val="HTML0"/>
    <w:uiPriority w:val="99"/>
    <w:rsid w:val="00427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4273C9"/>
    <w:rPr>
      <w:rFonts w:ascii="Courier New" w:hAnsi="Courier New" w:cs="Courier New"/>
    </w:rPr>
  </w:style>
  <w:style w:type="paragraph" w:customStyle="1" w:styleId="NoSpacing1">
    <w:name w:val="No Spacing1"/>
    <w:uiPriority w:val="99"/>
    <w:rsid w:val="004273C9"/>
    <w:rPr>
      <w:rFonts w:ascii="Calibri" w:hAnsi="Calibri" w:cs="Calibri"/>
      <w:sz w:val="22"/>
      <w:szCs w:val="22"/>
      <w:lang w:eastAsia="en-US"/>
    </w:rPr>
  </w:style>
  <w:style w:type="paragraph" w:customStyle="1" w:styleId="xl111">
    <w:name w:val="xl111"/>
    <w:basedOn w:val="a4"/>
    <w:rsid w:val="004273C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4"/>
    <w:rsid w:val="004273C9"/>
    <w:pPr>
      <w:pBdr>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4"/>
    <w:rsid w:val="004273C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4"/>
    <w:rsid w:val="004E0C8A"/>
    <w:pPr>
      <w:spacing w:before="100" w:beforeAutospacing="1" w:after="100" w:afterAutospacing="1"/>
      <w:textAlignment w:val="center"/>
    </w:pPr>
  </w:style>
  <w:style w:type="paragraph" w:customStyle="1" w:styleId="xl64">
    <w:name w:val="xl64"/>
    <w:basedOn w:val="a4"/>
    <w:rsid w:val="004E0C8A"/>
    <w:pPr>
      <w:spacing w:before="100" w:beforeAutospacing="1" w:after="100" w:afterAutospacing="1"/>
      <w:jc w:val="center"/>
    </w:pPr>
  </w:style>
  <w:style w:type="paragraph" w:customStyle="1" w:styleId="2e">
    <w:name w:val="Знак Знак Знак Знак Знак Знак Знак Знак Знак Знак2"/>
    <w:basedOn w:val="a4"/>
    <w:rsid w:val="003D2259"/>
    <w:pPr>
      <w:spacing w:after="160" w:line="240" w:lineRule="exact"/>
    </w:pPr>
    <w:rPr>
      <w:rFonts w:ascii="Verdana" w:hAnsi="Verdana"/>
      <w:lang w:val="en-US" w:eastAsia="en-US"/>
    </w:rPr>
  </w:style>
  <w:style w:type="paragraph" w:customStyle="1" w:styleId="affff2">
    <w:name w:val="ЧАСТЬ"/>
    <w:basedOn w:val="a4"/>
    <w:rsid w:val="00707E52"/>
    <w:pPr>
      <w:spacing w:before="120" w:after="120"/>
      <w:jc w:val="center"/>
    </w:pPr>
    <w:rPr>
      <w:b/>
      <w:sz w:val="28"/>
      <w:szCs w:val="28"/>
    </w:rPr>
  </w:style>
  <w:style w:type="paragraph" w:customStyle="1" w:styleId="affff3">
    <w:name w:val="РегистрОтр"/>
    <w:basedOn w:val="affff4"/>
    <w:rsid w:val="00A11A26"/>
    <w:pPr>
      <w:jc w:val="left"/>
    </w:pPr>
    <w:rPr>
      <w:sz w:val="28"/>
      <w:szCs w:val="24"/>
    </w:rPr>
  </w:style>
  <w:style w:type="paragraph" w:customStyle="1" w:styleId="affff4">
    <w:name w:val="Регистр"/>
    <w:basedOn w:val="121"/>
    <w:rsid w:val="00A11A26"/>
  </w:style>
  <w:style w:type="paragraph" w:customStyle="1" w:styleId="121">
    <w:name w:val="12пт влево"/>
    <w:basedOn w:val="122"/>
    <w:next w:val="affff5"/>
    <w:rsid w:val="00A11A26"/>
    <w:pPr>
      <w:ind w:firstLine="0"/>
      <w:jc w:val="right"/>
    </w:pPr>
    <w:rPr>
      <w:b w:val="0"/>
      <w:sz w:val="24"/>
    </w:rPr>
  </w:style>
  <w:style w:type="paragraph" w:customStyle="1" w:styleId="122">
    <w:name w:val="12пт вправо"/>
    <w:basedOn w:val="affff5"/>
    <w:rsid w:val="00A11A26"/>
  </w:style>
  <w:style w:type="paragraph" w:customStyle="1" w:styleId="affff5">
    <w:name w:val="обычныйЖир"/>
    <w:basedOn w:val="a4"/>
    <w:rsid w:val="00A11A26"/>
    <w:pPr>
      <w:ind w:firstLine="709"/>
      <w:jc w:val="both"/>
    </w:pPr>
    <w:rPr>
      <w:b/>
      <w:sz w:val="28"/>
      <w:szCs w:val="28"/>
    </w:rPr>
  </w:style>
  <w:style w:type="paragraph" w:customStyle="1" w:styleId="1f">
    <w:name w:val="Статья1"/>
    <w:basedOn w:val="affff5"/>
    <w:next w:val="a4"/>
    <w:rsid w:val="00A11A26"/>
  </w:style>
  <w:style w:type="paragraph" w:customStyle="1" w:styleId="affff6">
    <w:name w:val="ЗАК_ПОСТ_РЕШ"/>
    <w:basedOn w:val="affff7"/>
    <w:next w:val="affff5"/>
    <w:rsid w:val="00A11A26"/>
  </w:style>
  <w:style w:type="paragraph" w:styleId="affff7">
    <w:name w:val="Subtitle"/>
    <w:basedOn w:val="a4"/>
    <w:next w:val="a4"/>
    <w:link w:val="affff8"/>
    <w:uiPriority w:val="11"/>
    <w:qFormat/>
    <w:rsid w:val="00A11A26"/>
    <w:pPr>
      <w:spacing w:before="120" w:after="120"/>
      <w:jc w:val="center"/>
      <w:outlineLvl w:val="1"/>
    </w:pPr>
    <w:rPr>
      <w:sz w:val="28"/>
    </w:rPr>
  </w:style>
  <w:style w:type="character" w:customStyle="1" w:styleId="affff8">
    <w:name w:val="Подзаголовок Знак"/>
    <w:link w:val="affff7"/>
    <w:uiPriority w:val="11"/>
    <w:rsid w:val="00A11A26"/>
    <w:rPr>
      <w:rFonts w:cs="Arial"/>
      <w:sz w:val="28"/>
      <w:szCs w:val="24"/>
    </w:rPr>
  </w:style>
  <w:style w:type="paragraph" w:customStyle="1" w:styleId="affff9">
    <w:name w:val="ВорОблДума"/>
    <w:basedOn w:val="a4"/>
    <w:next w:val="a4"/>
    <w:rsid w:val="00A11A26"/>
    <w:pPr>
      <w:spacing w:before="240"/>
      <w:jc w:val="center"/>
    </w:pPr>
    <w:rPr>
      <w:rFonts w:ascii="Arial" w:hAnsi="Arial"/>
      <w:b/>
      <w:sz w:val="48"/>
      <w:szCs w:val="20"/>
    </w:rPr>
  </w:style>
  <w:style w:type="paragraph" w:customStyle="1" w:styleId="affffa">
    <w:name w:val="Глава"/>
    <w:basedOn w:val="afff6"/>
    <w:next w:val="affff5"/>
    <w:rsid w:val="00A11A26"/>
  </w:style>
  <w:style w:type="paragraph" w:customStyle="1" w:styleId="112">
    <w:name w:val="Статья11"/>
    <w:basedOn w:val="1f"/>
    <w:next w:val="a4"/>
    <w:rsid w:val="00A11A26"/>
    <w:pPr>
      <w:keepNext/>
      <w:suppressAutoHyphens/>
      <w:spacing w:before="120" w:after="120"/>
      <w:ind w:left="2013" w:hanging="1304"/>
      <w:jc w:val="left"/>
    </w:pPr>
    <w:rPr>
      <w:bCs/>
      <w:szCs w:val="20"/>
    </w:rPr>
  </w:style>
  <w:style w:type="paragraph" w:customStyle="1" w:styleId="affffb">
    <w:name w:val="ПредГлава"/>
    <w:basedOn w:val="affff5"/>
    <w:next w:val="affff5"/>
    <w:rsid w:val="00A11A26"/>
    <w:pPr>
      <w:keepNext/>
      <w:tabs>
        <w:tab w:val="right" w:pos="9072"/>
      </w:tabs>
      <w:spacing w:before="960" w:after="720"/>
      <w:ind w:firstLine="0"/>
    </w:pPr>
    <w:rPr>
      <w:bCs/>
    </w:rPr>
  </w:style>
  <w:style w:type="paragraph" w:customStyle="1" w:styleId="affffc">
    <w:name w:val="НазвПостЗак"/>
    <w:basedOn w:val="affff5"/>
    <w:next w:val="affff5"/>
    <w:rsid w:val="00A11A26"/>
    <w:pPr>
      <w:suppressAutoHyphens/>
      <w:spacing w:before="600" w:after="600"/>
      <w:ind w:left="1134" w:right="1134" w:firstLine="0"/>
      <w:jc w:val="center"/>
    </w:pPr>
  </w:style>
  <w:style w:type="paragraph" w:customStyle="1" w:styleId="affffd">
    <w:name w:val="название"/>
    <w:basedOn w:val="a4"/>
    <w:next w:val="a4"/>
    <w:rsid w:val="00A11A26"/>
    <w:pPr>
      <w:suppressAutoHyphens/>
      <w:spacing w:before="240"/>
      <w:ind w:left="1134" w:right="1134"/>
      <w:jc w:val="center"/>
    </w:pPr>
    <w:rPr>
      <w:b/>
      <w:sz w:val="28"/>
      <w:szCs w:val="20"/>
    </w:rPr>
  </w:style>
  <w:style w:type="paragraph" w:customStyle="1" w:styleId="affffe">
    <w:name w:val="Приложение"/>
    <w:basedOn w:val="a4"/>
    <w:rsid w:val="00A11A26"/>
    <w:pPr>
      <w:ind w:left="4536"/>
      <w:jc w:val="right"/>
    </w:pPr>
    <w:rPr>
      <w:i/>
      <w:noProof/>
      <w:szCs w:val="20"/>
    </w:rPr>
  </w:style>
  <w:style w:type="paragraph" w:customStyle="1" w:styleId="afffff">
    <w:name w:val="ЯчТабл_лев"/>
    <w:basedOn w:val="a4"/>
    <w:rsid w:val="00A11A26"/>
    <w:rPr>
      <w:sz w:val="28"/>
      <w:szCs w:val="20"/>
    </w:rPr>
  </w:style>
  <w:style w:type="paragraph" w:customStyle="1" w:styleId="afffff0">
    <w:name w:val="ЯчТаб_центр"/>
    <w:basedOn w:val="a4"/>
    <w:next w:val="afffff"/>
    <w:rsid w:val="00A11A26"/>
    <w:pPr>
      <w:jc w:val="center"/>
    </w:pPr>
    <w:rPr>
      <w:sz w:val="28"/>
      <w:szCs w:val="20"/>
    </w:rPr>
  </w:style>
  <w:style w:type="paragraph" w:customStyle="1" w:styleId="afffff1">
    <w:name w:val="ПРОЕКТ"/>
    <w:basedOn w:val="122"/>
    <w:rsid w:val="00A11A26"/>
    <w:pPr>
      <w:ind w:left="4536" w:firstLine="0"/>
      <w:jc w:val="center"/>
    </w:pPr>
    <w:rPr>
      <w:b w:val="0"/>
      <w:sz w:val="24"/>
    </w:rPr>
  </w:style>
  <w:style w:type="paragraph" w:customStyle="1" w:styleId="afffff2">
    <w:name w:val="Вопрос"/>
    <w:basedOn w:val="a4"/>
    <w:rsid w:val="00A11A26"/>
    <w:pPr>
      <w:spacing w:after="240"/>
      <w:ind w:left="567" w:hanging="567"/>
      <w:jc w:val="both"/>
    </w:pPr>
    <w:rPr>
      <w:b/>
      <w:sz w:val="32"/>
      <w:szCs w:val="20"/>
    </w:rPr>
  </w:style>
  <w:style w:type="paragraph" w:customStyle="1" w:styleId="123">
    <w:name w:val="12ЯчТаб_цетн"/>
    <w:basedOn w:val="afffff0"/>
    <w:rsid w:val="00A11A26"/>
  </w:style>
  <w:style w:type="paragraph" w:customStyle="1" w:styleId="124">
    <w:name w:val="12ЯчТабл_лев"/>
    <w:basedOn w:val="afffff"/>
    <w:rsid w:val="00A11A26"/>
  </w:style>
  <w:style w:type="paragraph" w:customStyle="1" w:styleId="afffff3">
    <w:name w:val="Принят"/>
    <w:basedOn w:val="a4"/>
    <w:rsid w:val="00A11A26"/>
    <w:pPr>
      <w:tabs>
        <w:tab w:val="right" w:pos="-2166"/>
        <w:tab w:val="right" w:pos="9063"/>
      </w:tabs>
      <w:spacing w:after="600"/>
      <w:ind w:firstLine="709"/>
      <w:jc w:val="both"/>
    </w:pPr>
    <w:rPr>
      <w:sz w:val="28"/>
      <w:szCs w:val="20"/>
    </w:rPr>
  </w:style>
  <w:style w:type="character" w:styleId="afffff4">
    <w:name w:val="line number"/>
    <w:basedOn w:val="a5"/>
    <w:rsid w:val="00A11A26"/>
  </w:style>
  <w:style w:type="paragraph" w:styleId="1f0">
    <w:name w:val="toc 1"/>
    <w:basedOn w:val="a4"/>
    <w:next w:val="a4"/>
    <w:autoRedefine/>
    <w:uiPriority w:val="39"/>
    <w:qFormat/>
    <w:rsid w:val="00FE11E0"/>
    <w:pPr>
      <w:tabs>
        <w:tab w:val="left" w:pos="4536"/>
        <w:tab w:val="right" w:leader="dot" w:pos="9345"/>
      </w:tabs>
      <w:spacing w:before="120" w:after="120" w:line="288" w:lineRule="auto"/>
      <w:jc w:val="center"/>
    </w:pPr>
    <w:rPr>
      <w:szCs w:val="22"/>
      <w:lang w:eastAsia="en-US"/>
    </w:rPr>
  </w:style>
  <w:style w:type="paragraph" w:customStyle="1" w:styleId="afffff5">
    <w:name w:val="Заголок_схема"/>
    <w:basedOn w:val="10"/>
    <w:rsid w:val="00C00A2E"/>
    <w:pPr>
      <w:keepLines/>
      <w:spacing w:after="0" w:line="276" w:lineRule="auto"/>
      <w:jc w:val="both"/>
    </w:pPr>
    <w:rPr>
      <w:rFonts w:ascii="Times New Roman" w:eastAsia="Calibri" w:hAnsi="Times New Roman"/>
      <w:caps/>
      <w:kern w:val="0"/>
      <w:sz w:val="24"/>
      <w:szCs w:val="24"/>
      <w:lang w:eastAsia="en-US"/>
    </w:rPr>
  </w:style>
  <w:style w:type="paragraph" w:customStyle="1" w:styleId="afffff6">
    <w:name w:val="заголовок схема"/>
    <w:basedOn w:val="a4"/>
    <w:rsid w:val="00C00A2E"/>
    <w:pPr>
      <w:spacing w:before="60" w:after="60" w:line="288" w:lineRule="auto"/>
      <w:jc w:val="both"/>
    </w:pPr>
    <w:rPr>
      <w:b/>
      <w:szCs w:val="22"/>
      <w:lang w:eastAsia="en-US"/>
    </w:rPr>
  </w:style>
  <w:style w:type="paragraph" w:styleId="afffff7">
    <w:name w:val="endnote text"/>
    <w:basedOn w:val="a4"/>
    <w:link w:val="afffff8"/>
    <w:uiPriority w:val="99"/>
    <w:unhideWhenUsed/>
    <w:rsid w:val="00C00A2E"/>
    <w:pPr>
      <w:widowControl w:val="0"/>
      <w:suppressAutoHyphens/>
    </w:pPr>
    <w:rPr>
      <w:rFonts w:eastAsia="Lucida Sans Unicode"/>
      <w:kern w:val="2"/>
      <w:sz w:val="20"/>
      <w:szCs w:val="20"/>
      <w:lang w:eastAsia="ar-SA"/>
    </w:rPr>
  </w:style>
  <w:style w:type="character" w:customStyle="1" w:styleId="afffff8">
    <w:name w:val="Текст концевой сноски Знак"/>
    <w:link w:val="afffff7"/>
    <w:uiPriority w:val="99"/>
    <w:rsid w:val="00C00A2E"/>
    <w:rPr>
      <w:rFonts w:eastAsia="Lucida Sans Unicode"/>
      <w:kern w:val="2"/>
      <w:lang w:eastAsia="ar-SA"/>
    </w:rPr>
  </w:style>
  <w:style w:type="character" w:styleId="afffff9">
    <w:name w:val="endnote reference"/>
    <w:uiPriority w:val="99"/>
    <w:unhideWhenUsed/>
    <w:rsid w:val="00C00A2E"/>
    <w:rPr>
      <w:vertAlign w:val="superscript"/>
    </w:rPr>
  </w:style>
  <w:style w:type="paragraph" w:customStyle="1" w:styleId="1f1">
    <w:name w:val="1Орган_ПР"/>
    <w:basedOn w:val="a4"/>
    <w:link w:val="1f2"/>
    <w:qFormat/>
    <w:rsid w:val="008E7ABE"/>
    <w:pPr>
      <w:snapToGrid w:val="0"/>
      <w:jc w:val="center"/>
    </w:pPr>
    <w:rPr>
      <w:rFonts w:ascii="Arial" w:hAnsi="Arial"/>
      <w:b/>
      <w:caps/>
      <w:sz w:val="28"/>
      <w:szCs w:val="28"/>
      <w:lang w:eastAsia="ar-SA"/>
    </w:rPr>
  </w:style>
  <w:style w:type="character" w:customStyle="1" w:styleId="1f2">
    <w:name w:val="1Орган_ПР Знак"/>
    <w:link w:val="1f1"/>
    <w:rsid w:val="008E7ABE"/>
    <w:rPr>
      <w:rFonts w:ascii="Arial" w:hAnsi="Arial" w:cs="Arial"/>
      <w:b/>
      <w:caps/>
      <w:sz w:val="28"/>
      <w:szCs w:val="28"/>
      <w:lang w:eastAsia="ar-SA"/>
    </w:rPr>
  </w:style>
  <w:style w:type="paragraph" w:customStyle="1" w:styleId="afffffa">
    <w:name w:val="новый"/>
    <w:basedOn w:val="a4"/>
    <w:uiPriority w:val="99"/>
    <w:qFormat/>
    <w:rsid w:val="008E7ABE"/>
    <w:pPr>
      <w:autoSpaceDE w:val="0"/>
      <w:autoSpaceDN w:val="0"/>
      <w:adjustRightInd w:val="0"/>
      <w:jc w:val="both"/>
      <w:outlineLvl w:val="0"/>
    </w:pPr>
    <w:rPr>
      <w:rFonts w:cs="Calibri"/>
      <w:sz w:val="28"/>
      <w:szCs w:val="22"/>
      <w:lang w:eastAsia="en-US"/>
    </w:rPr>
  </w:style>
  <w:style w:type="character" w:styleId="HTML1">
    <w:name w:val="HTML Variable"/>
    <w:aliases w:val="!Ссылки в документе"/>
    <w:rsid w:val="008E7ABE"/>
    <w:rPr>
      <w:rFonts w:ascii="Arial" w:hAnsi="Arial"/>
      <w:b w:val="0"/>
      <w:i w:val="0"/>
      <w:iCs/>
      <w:color w:val="0000FF"/>
      <w:sz w:val="24"/>
      <w:u w:val="none"/>
    </w:rPr>
  </w:style>
  <w:style w:type="paragraph" w:customStyle="1" w:styleId="Title">
    <w:name w:val="Title!Название НПА"/>
    <w:basedOn w:val="a4"/>
    <w:rsid w:val="008E7ABE"/>
    <w:pPr>
      <w:spacing w:before="240" w:after="60"/>
      <w:ind w:firstLine="567"/>
      <w:jc w:val="center"/>
      <w:outlineLvl w:val="0"/>
    </w:pPr>
    <w:rPr>
      <w:rFonts w:ascii="Arial" w:hAnsi="Arial" w:cs="Arial"/>
      <w:b/>
      <w:bCs/>
      <w:kern w:val="28"/>
      <w:sz w:val="32"/>
      <w:szCs w:val="32"/>
    </w:rPr>
  </w:style>
  <w:style w:type="paragraph" w:styleId="afffffb">
    <w:name w:val="TOC Heading"/>
    <w:basedOn w:val="10"/>
    <w:next w:val="a4"/>
    <w:uiPriority w:val="39"/>
    <w:unhideWhenUsed/>
    <w:qFormat/>
    <w:rsid w:val="00FE11E0"/>
    <w:pPr>
      <w:keepLines/>
      <w:spacing w:before="480" w:after="0" w:line="276" w:lineRule="auto"/>
      <w:outlineLvl w:val="9"/>
    </w:pPr>
    <w:rPr>
      <w:rFonts w:ascii="Cambria" w:hAnsi="Cambria"/>
      <w:color w:val="365F91"/>
      <w:kern w:val="0"/>
      <w:sz w:val="28"/>
      <w:szCs w:val="28"/>
      <w:lang w:eastAsia="en-US"/>
    </w:rPr>
  </w:style>
  <w:style w:type="paragraph" w:styleId="2f">
    <w:name w:val="toc 2"/>
    <w:basedOn w:val="a4"/>
    <w:next w:val="a4"/>
    <w:autoRedefine/>
    <w:uiPriority w:val="39"/>
    <w:qFormat/>
    <w:rsid w:val="00FE11E0"/>
    <w:pPr>
      <w:ind w:left="240"/>
    </w:pPr>
  </w:style>
  <w:style w:type="paragraph" w:styleId="3c">
    <w:name w:val="toc 3"/>
    <w:basedOn w:val="a4"/>
    <w:next w:val="a4"/>
    <w:autoRedefine/>
    <w:uiPriority w:val="39"/>
    <w:qFormat/>
    <w:rsid w:val="00FE11E0"/>
    <w:pPr>
      <w:ind w:left="480"/>
    </w:pPr>
  </w:style>
  <w:style w:type="paragraph" w:customStyle="1" w:styleId="2f0">
    <w:name w:val="Абзац списка2"/>
    <w:basedOn w:val="a4"/>
    <w:qFormat/>
    <w:rsid w:val="00FE11E0"/>
    <w:pPr>
      <w:spacing w:before="60" w:after="60" w:line="276" w:lineRule="auto"/>
      <w:ind w:left="720" w:firstLine="567"/>
    </w:pPr>
    <w:rPr>
      <w:rFonts w:ascii="Arial" w:hAnsi="Arial"/>
      <w:szCs w:val="22"/>
      <w:lang w:eastAsia="en-US"/>
    </w:rPr>
  </w:style>
  <w:style w:type="paragraph" w:customStyle="1" w:styleId="1f3">
    <w:name w:val="Текст1"/>
    <w:rsid w:val="00340C14"/>
    <w:pPr>
      <w:widowControl w:val="0"/>
      <w:suppressAutoHyphens/>
      <w:spacing w:line="100" w:lineRule="atLeast"/>
    </w:pPr>
    <w:rPr>
      <w:rFonts w:ascii="Consolas" w:eastAsia="Calibri" w:hAnsi="Consolas" w:cs="font150"/>
      <w:kern w:val="1"/>
      <w:sz w:val="21"/>
      <w:szCs w:val="21"/>
      <w:lang w:eastAsia="ar-SA"/>
    </w:rPr>
  </w:style>
  <w:style w:type="paragraph" w:customStyle="1" w:styleId="3f3f3f3f3f3f3f3f3f3f3f3f3f2">
    <w:name w:val="О3fс3fн3fо3fв3fн3fо3fй3f т3fе3fк3fс3fт3f 2"/>
    <w:basedOn w:val="a4"/>
    <w:rsid w:val="00340C14"/>
    <w:pPr>
      <w:widowControl w:val="0"/>
      <w:suppressAutoHyphens/>
      <w:spacing w:after="120" w:line="480" w:lineRule="auto"/>
    </w:pPr>
    <w:rPr>
      <w:rFonts w:eastAsia="Lucida Sans Unicode" w:cs="Tahoma"/>
      <w:color w:val="000000"/>
      <w:kern w:val="1"/>
      <w:lang w:val="en-US" w:eastAsia="ar-SA"/>
    </w:rPr>
  </w:style>
  <w:style w:type="paragraph" w:customStyle="1" w:styleId="3f3f3f3f3f3f3f3f3f3f3f3f3f3f3f">
    <w:name w:val="Н3fа3fз3fв3fа3fн3fи3fе3f т3fа3fб3fл3fи3fц3fы3f"/>
    <w:basedOn w:val="a4"/>
    <w:rsid w:val="00340C14"/>
    <w:pPr>
      <w:keepNext/>
      <w:keepLines/>
      <w:widowControl w:val="0"/>
      <w:suppressAutoHyphens/>
      <w:spacing w:before="120"/>
      <w:ind w:left="357" w:right="357" w:firstLine="720"/>
      <w:jc w:val="right"/>
    </w:pPr>
    <w:rPr>
      <w:rFonts w:ascii="Arial" w:eastAsia="Lucida Sans Unicode" w:hAnsi="Arial" w:cs="Tahoma"/>
      <w:b/>
      <w:color w:val="000000"/>
      <w:kern w:val="1"/>
      <w:szCs w:val="20"/>
      <w:lang w:val="en-US" w:eastAsia="ar-SA"/>
    </w:rPr>
  </w:style>
  <w:style w:type="paragraph" w:customStyle="1" w:styleId="3f3f3f3f3f3f3f12">
    <w:name w:val="т3fа3fб3fл3fи3fц3fы3f 12"/>
    <w:basedOn w:val="a4"/>
    <w:rsid w:val="00340C14"/>
    <w:pPr>
      <w:keepLines/>
      <w:widowControl w:val="0"/>
      <w:suppressAutoHyphens/>
      <w:jc w:val="both"/>
    </w:pPr>
    <w:rPr>
      <w:rFonts w:eastAsia="Lucida Sans Unicode" w:cs="Tahoma"/>
      <w:color w:val="000000"/>
      <w:kern w:val="1"/>
      <w:szCs w:val="20"/>
      <w:lang w:val="en-US" w:eastAsia="ar-SA"/>
    </w:rPr>
  </w:style>
  <w:style w:type="paragraph" w:customStyle="1" w:styleId="consnormal0">
    <w:name w:val="consnormal"/>
    <w:basedOn w:val="a4"/>
    <w:rsid w:val="000C5315"/>
    <w:pPr>
      <w:spacing w:before="100" w:beforeAutospacing="1" w:after="100" w:afterAutospacing="1"/>
    </w:pPr>
  </w:style>
  <w:style w:type="paragraph" w:customStyle="1" w:styleId="3d">
    <w:name w:val="Абзац списка3"/>
    <w:basedOn w:val="a4"/>
    <w:qFormat/>
    <w:rsid w:val="00696BE3"/>
    <w:pPr>
      <w:spacing w:after="200" w:line="276" w:lineRule="auto"/>
      <w:ind w:left="720"/>
    </w:pPr>
    <w:rPr>
      <w:rFonts w:ascii="Calibri" w:eastAsia="Calibri" w:hAnsi="Calibri" w:cs="Calibri"/>
      <w:sz w:val="22"/>
      <w:szCs w:val="22"/>
      <w:lang w:eastAsia="en-US"/>
    </w:rPr>
  </w:style>
  <w:style w:type="paragraph" w:customStyle="1" w:styleId="45">
    <w:name w:val="Абзац списка4"/>
    <w:basedOn w:val="a4"/>
    <w:qFormat/>
    <w:rsid w:val="00C630F8"/>
    <w:pPr>
      <w:widowControl w:val="0"/>
      <w:autoSpaceDE w:val="0"/>
      <w:autoSpaceDN w:val="0"/>
      <w:adjustRightInd w:val="0"/>
      <w:ind w:left="720"/>
    </w:pPr>
    <w:rPr>
      <w:sz w:val="20"/>
      <w:szCs w:val="20"/>
    </w:rPr>
  </w:style>
  <w:style w:type="paragraph" w:customStyle="1" w:styleId="54">
    <w:name w:val="Абзац списка5"/>
    <w:basedOn w:val="a4"/>
    <w:qFormat/>
    <w:rsid w:val="001F0C52"/>
    <w:pPr>
      <w:widowControl w:val="0"/>
      <w:autoSpaceDE w:val="0"/>
      <w:autoSpaceDN w:val="0"/>
      <w:adjustRightInd w:val="0"/>
      <w:ind w:left="720"/>
    </w:pPr>
    <w:rPr>
      <w:sz w:val="20"/>
      <w:szCs w:val="20"/>
    </w:rPr>
  </w:style>
  <w:style w:type="paragraph" w:customStyle="1" w:styleId="65">
    <w:name w:val="Абзац списка6"/>
    <w:basedOn w:val="a4"/>
    <w:qFormat/>
    <w:rsid w:val="001D6C60"/>
    <w:pPr>
      <w:widowControl w:val="0"/>
      <w:autoSpaceDE w:val="0"/>
      <w:autoSpaceDN w:val="0"/>
      <w:adjustRightInd w:val="0"/>
      <w:ind w:left="720"/>
    </w:pPr>
    <w:rPr>
      <w:sz w:val="20"/>
      <w:szCs w:val="20"/>
    </w:rPr>
  </w:style>
  <w:style w:type="paragraph" w:customStyle="1" w:styleId="afffffc">
    <w:name w:val="Знак Знак Знак"/>
    <w:basedOn w:val="a4"/>
    <w:rsid w:val="005A23AB"/>
    <w:rPr>
      <w:rFonts w:ascii="Verdana" w:hAnsi="Verdana" w:cs="Verdana"/>
      <w:color w:val="002060"/>
      <w:sz w:val="20"/>
      <w:szCs w:val="20"/>
      <w:lang w:val="en-US" w:eastAsia="en-US"/>
    </w:rPr>
  </w:style>
  <w:style w:type="paragraph" w:customStyle="1" w:styleId="2f1">
    <w:name w:val="2"/>
    <w:basedOn w:val="a4"/>
    <w:rsid w:val="000057D4"/>
    <w:pPr>
      <w:spacing w:before="100" w:beforeAutospacing="1" w:after="100" w:afterAutospacing="1"/>
    </w:pPr>
  </w:style>
  <w:style w:type="paragraph" w:customStyle="1" w:styleId="1f4">
    <w:name w:val="1"/>
    <w:basedOn w:val="a4"/>
    <w:rsid w:val="000057D4"/>
    <w:pPr>
      <w:spacing w:before="100" w:beforeAutospacing="1" w:after="100" w:afterAutospacing="1"/>
    </w:pPr>
  </w:style>
  <w:style w:type="character" w:customStyle="1" w:styleId="WW8Num12z3">
    <w:name w:val="WW8Num12z3"/>
    <w:rsid w:val="002C5C49"/>
    <w:rPr>
      <w:rFonts w:ascii="Symbol" w:hAnsi="Symbol"/>
    </w:rPr>
  </w:style>
  <w:style w:type="paragraph" w:styleId="afffffd">
    <w:name w:val="List"/>
    <w:basedOn w:val="af1"/>
    <w:rsid w:val="002C5C49"/>
    <w:pPr>
      <w:suppressAutoHyphens/>
      <w:spacing w:after="0"/>
      <w:ind w:firstLine="709"/>
      <w:jc w:val="both"/>
    </w:pPr>
    <w:rPr>
      <w:rFonts w:cs="Tahoma"/>
      <w:sz w:val="28"/>
      <w:szCs w:val="20"/>
      <w:lang w:eastAsia="ar-SA"/>
    </w:rPr>
  </w:style>
  <w:style w:type="paragraph" w:customStyle="1" w:styleId="75">
    <w:name w:val="Абзац списка7"/>
    <w:basedOn w:val="a4"/>
    <w:rsid w:val="002C5C49"/>
    <w:pPr>
      <w:widowControl w:val="0"/>
      <w:suppressAutoHyphens/>
      <w:autoSpaceDE w:val="0"/>
      <w:ind w:left="720"/>
    </w:pPr>
    <w:rPr>
      <w:sz w:val="20"/>
      <w:szCs w:val="20"/>
      <w:lang w:eastAsia="ar-SA"/>
    </w:rPr>
  </w:style>
  <w:style w:type="paragraph" w:customStyle="1" w:styleId="align-justify">
    <w:name w:val="align-justify"/>
    <w:basedOn w:val="a4"/>
    <w:rsid w:val="008B5A45"/>
    <w:pPr>
      <w:spacing w:before="100" w:beforeAutospacing="1" w:after="100" w:afterAutospacing="1"/>
    </w:pPr>
  </w:style>
  <w:style w:type="character" w:customStyle="1" w:styleId="46">
    <w:name w:val="Знак Знак4"/>
    <w:locked/>
    <w:rsid w:val="00971FB6"/>
    <w:rPr>
      <w:lang w:val="ru-RU" w:eastAsia="ru-RU"/>
    </w:rPr>
  </w:style>
  <w:style w:type="paragraph" w:customStyle="1" w:styleId="afffffe">
    <w:name w:val="Стиль"/>
    <w:uiPriority w:val="99"/>
    <w:rsid w:val="000D7183"/>
    <w:pPr>
      <w:widowControl w:val="0"/>
      <w:suppressAutoHyphens/>
      <w:autoSpaceDE w:val="0"/>
    </w:pPr>
    <w:rPr>
      <w:sz w:val="24"/>
      <w:szCs w:val="24"/>
      <w:lang w:eastAsia="ar-SA"/>
    </w:rPr>
  </w:style>
  <w:style w:type="character" w:customStyle="1" w:styleId="FontStyle14">
    <w:name w:val="Font Style14"/>
    <w:uiPriority w:val="99"/>
    <w:rsid w:val="0074770C"/>
    <w:rPr>
      <w:rFonts w:ascii="Arial" w:hAnsi="Arial" w:cs="Arial"/>
      <w:sz w:val="22"/>
      <w:szCs w:val="22"/>
    </w:rPr>
  </w:style>
  <w:style w:type="character" w:customStyle="1" w:styleId="FontStyle18">
    <w:name w:val="Font Style18"/>
    <w:rsid w:val="0074770C"/>
    <w:rPr>
      <w:rFonts w:ascii="Arial" w:hAnsi="Arial" w:cs="Arial"/>
      <w:sz w:val="22"/>
      <w:szCs w:val="22"/>
    </w:rPr>
  </w:style>
  <w:style w:type="character" w:customStyle="1" w:styleId="FontStyle19">
    <w:name w:val="Font Style19"/>
    <w:rsid w:val="0074770C"/>
    <w:rPr>
      <w:rFonts w:ascii="Arial" w:hAnsi="Arial" w:cs="Arial"/>
      <w:sz w:val="20"/>
      <w:szCs w:val="20"/>
    </w:rPr>
  </w:style>
  <w:style w:type="character" w:customStyle="1" w:styleId="FontStyle22">
    <w:name w:val="Font Style22"/>
    <w:rsid w:val="0074770C"/>
    <w:rPr>
      <w:rFonts w:ascii="Times New Roman" w:hAnsi="Times New Roman" w:cs="Times New Roman"/>
      <w:sz w:val="24"/>
      <w:szCs w:val="24"/>
    </w:rPr>
  </w:style>
  <w:style w:type="character" w:customStyle="1" w:styleId="FontStyle21">
    <w:name w:val="Font Style21"/>
    <w:rsid w:val="0074770C"/>
    <w:rPr>
      <w:rFonts w:ascii="Arial" w:hAnsi="Arial" w:cs="Arial"/>
      <w:spacing w:val="-10"/>
      <w:sz w:val="28"/>
      <w:szCs w:val="28"/>
    </w:rPr>
  </w:style>
  <w:style w:type="paragraph" w:customStyle="1" w:styleId="Style14">
    <w:name w:val="Style14"/>
    <w:basedOn w:val="a4"/>
    <w:rsid w:val="0074770C"/>
    <w:pPr>
      <w:widowControl w:val="0"/>
      <w:autoSpaceDE w:val="0"/>
      <w:autoSpaceDN w:val="0"/>
      <w:adjustRightInd w:val="0"/>
      <w:spacing w:line="302" w:lineRule="exact"/>
      <w:ind w:firstLine="567"/>
      <w:jc w:val="both"/>
    </w:pPr>
    <w:rPr>
      <w:rFonts w:ascii="Arial" w:hAnsi="Arial"/>
      <w:sz w:val="26"/>
    </w:rPr>
  </w:style>
  <w:style w:type="paragraph" w:customStyle="1" w:styleId="Style17">
    <w:name w:val="Style17"/>
    <w:basedOn w:val="a4"/>
    <w:rsid w:val="0074770C"/>
    <w:pPr>
      <w:widowControl w:val="0"/>
      <w:autoSpaceDE w:val="0"/>
      <w:autoSpaceDN w:val="0"/>
      <w:adjustRightInd w:val="0"/>
      <w:spacing w:line="257" w:lineRule="exact"/>
      <w:ind w:firstLine="567"/>
      <w:jc w:val="both"/>
    </w:pPr>
    <w:rPr>
      <w:rFonts w:ascii="Arial" w:hAnsi="Arial"/>
      <w:sz w:val="26"/>
    </w:rPr>
  </w:style>
  <w:style w:type="paragraph" w:customStyle="1" w:styleId="Style18">
    <w:name w:val="Style18"/>
    <w:basedOn w:val="a4"/>
    <w:rsid w:val="0074770C"/>
    <w:pPr>
      <w:widowControl w:val="0"/>
      <w:autoSpaceDE w:val="0"/>
      <w:autoSpaceDN w:val="0"/>
      <w:adjustRightInd w:val="0"/>
      <w:spacing w:line="272" w:lineRule="exact"/>
      <w:ind w:firstLine="567"/>
      <w:jc w:val="right"/>
    </w:pPr>
    <w:rPr>
      <w:rFonts w:ascii="Arial" w:hAnsi="Arial"/>
      <w:sz w:val="26"/>
    </w:rPr>
  </w:style>
  <w:style w:type="character" w:customStyle="1" w:styleId="FontStyle30">
    <w:name w:val="Font Style30"/>
    <w:rsid w:val="0074770C"/>
    <w:rPr>
      <w:rFonts w:ascii="Arial" w:hAnsi="Arial" w:cs="Arial"/>
      <w:sz w:val="22"/>
      <w:szCs w:val="22"/>
    </w:rPr>
  </w:style>
  <w:style w:type="paragraph" w:customStyle="1" w:styleId="Style16">
    <w:name w:val="Style16"/>
    <w:basedOn w:val="a4"/>
    <w:rsid w:val="0074770C"/>
    <w:pPr>
      <w:widowControl w:val="0"/>
      <w:autoSpaceDE w:val="0"/>
      <w:autoSpaceDN w:val="0"/>
      <w:adjustRightInd w:val="0"/>
      <w:spacing w:line="273" w:lineRule="exact"/>
      <w:ind w:firstLine="302"/>
      <w:jc w:val="both"/>
    </w:pPr>
    <w:rPr>
      <w:rFonts w:ascii="Arial" w:hAnsi="Arial"/>
      <w:sz w:val="26"/>
    </w:rPr>
  </w:style>
  <w:style w:type="character" w:customStyle="1" w:styleId="FontStyle20">
    <w:name w:val="Font Style20"/>
    <w:rsid w:val="0074770C"/>
    <w:rPr>
      <w:rFonts w:ascii="Times New Roman" w:hAnsi="Times New Roman" w:cs="Times New Roman"/>
      <w:b/>
      <w:bCs/>
      <w:sz w:val="24"/>
      <w:szCs w:val="24"/>
    </w:rPr>
  </w:style>
  <w:style w:type="character" w:customStyle="1" w:styleId="FontStyle26">
    <w:name w:val="Font Style26"/>
    <w:rsid w:val="0074770C"/>
    <w:rPr>
      <w:rFonts w:ascii="Arial" w:hAnsi="Arial" w:cs="Arial"/>
      <w:sz w:val="22"/>
      <w:szCs w:val="22"/>
    </w:rPr>
  </w:style>
  <w:style w:type="character" w:customStyle="1" w:styleId="FontStyle28">
    <w:name w:val="Font Style28"/>
    <w:rsid w:val="0074770C"/>
    <w:rPr>
      <w:rFonts w:ascii="Arial" w:hAnsi="Arial" w:cs="Arial"/>
      <w:sz w:val="22"/>
      <w:szCs w:val="22"/>
    </w:rPr>
  </w:style>
  <w:style w:type="paragraph" w:customStyle="1" w:styleId="Style19">
    <w:name w:val="Style19"/>
    <w:basedOn w:val="a4"/>
    <w:rsid w:val="0074770C"/>
    <w:pPr>
      <w:widowControl w:val="0"/>
      <w:autoSpaceDE w:val="0"/>
      <w:autoSpaceDN w:val="0"/>
      <w:adjustRightInd w:val="0"/>
      <w:ind w:firstLine="567"/>
      <w:jc w:val="both"/>
    </w:pPr>
    <w:rPr>
      <w:rFonts w:ascii="Arial" w:hAnsi="Arial"/>
      <w:sz w:val="26"/>
    </w:rPr>
  </w:style>
  <w:style w:type="character" w:customStyle="1" w:styleId="FontStyle27">
    <w:name w:val="Font Style27"/>
    <w:rsid w:val="0074770C"/>
    <w:rPr>
      <w:rFonts w:ascii="Arial" w:hAnsi="Arial" w:cs="Arial"/>
      <w:sz w:val="22"/>
      <w:szCs w:val="22"/>
    </w:rPr>
  </w:style>
  <w:style w:type="character" w:customStyle="1" w:styleId="FontStyle31">
    <w:name w:val="Font Style31"/>
    <w:rsid w:val="0074770C"/>
    <w:rPr>
      <w:rFonts w:ascii="Arial" w:hAnsi="Arial" w:cs="Arial"/>
      <w:b/>
      <w:bCs/>
      <w:sz w:val="22"/>
      <w:szCs w:val="22"/>
    </w:rPr>
  </w:style>
  <w:style w:type="character" w:customStyle="1" w:styleId="FontStyle36">
    <w:name w:val="Font Style36"/>
    <w:rsid w:val="0074770C"/>
    <w:rPr>
      <w:rFonts w:ascii="Arial" w:hAnsi="Arial" w:cs="Arial"/>
      <w:sz w:val="22"/>
      <w:szCs w:val="22"/>
    </w:rPr>
  </w:style>
  <w:style w:type="character" w:customStyle="1" w:styleId="FontStyle37">
    <w:name w:val="Font Style37"/>
    <w:rsid w:val="0074770C"/>
    <w:rPr>
      <w:rFonts w:ascii="Arial" w:hAnsi="Arial" w:cs="Arial"/>
      <w:b/>
      <w:bCs/>
      <w:sz w:val="22"/>
      <w:szCs w:val="22"/>
    </w:rPr>
  </w:style>
  <w:style w:type="character" w:customStyle="1" w:styleId="FontStyle38">
    <w:name w:val="Font Style38"/>
    <w:rsid w:val="0074770C"/>
    <w:rPr>
      <w:rFonts w:ascii="Arial" w:hAnsi="Arial" w:cs="Arial"/>
      <w:sz w:val="22"/>
      <w:szCs w:val="22"/>
    </w:rPr>
  </w:style>
  <w:style w:type="character" w:customStyle="1" w:styleId="FontStyle40">
    <w:name w:val="Font Style40"/>
    <w:rsid w:val="0074770C"/>
    <w:rPr>
      <w:rFonts w:ascii="Microsoft Sans Serif" w:hAnsi="Microsoft Sans Serif" w:cs="Microsoft Sans Serif"/>
      <w:b/>
      <w:bCs/>
      <w:i/>
      <w:iCs/>
      <w:sz w:val="16"/>
      <w:szCs w:val="16"/>
    </w:rPr>
  </w:style>
  <w:style w:type="character" w:customStyle="1" w:styleId="FontStyle55">
    <w:name w:val="Font Style55"/>
    <w:rsid w:val="0074770C"/>
    <w:rPr>
      <w:rFonts w:ascii="Times New Roman" w:hAnsi="Times New Roman" w:cs="Times New Roman"/>
      <w:sz w:val="26"/>
      <w:szCs w:val="26"/>
    </w:rPr>
  </w:style>
  <w:style w:type="paragraph" w:customStyle="1" w:styleId="Style20">
    <w:name w:val="Style20"/>
    <w:basedOn w:val="a4"/>
    <w:rsid w:val="0074770C"/>
    <w:pPr>
      <w:widowControl w:val="0"/>
      <w:autoSpaceDE w:val="0"/>
      <w:autoSpaceDN w:val="0"/>
      <w:adjustRightInd w:val="0"/>
      <w:spacing w:line="302" w:lineRule="exact"/>
      <w:ind w:firstLine="134"/>
      <w:jc w:val="both"/>
    </w:pPr>
    <w:rPr>
      <w:rFonts w:ascii="Arial Black" w:hAnsi="Arial Black"/>
      <w:sz w:val="26"/>
    </w:rPr>
  </w:style>
  <w:style w:type="paragraph" w:customStyle="1" w:styleId="Style21">
    <w:name w:val="Style21"/>
    <w:basedOn w:val="a4"/>
    <w:rsid w:val="0074770C"/>
    <w:pPr>
      <w:widowControl w:val="0"/>
      <w:autoSpaceDE w:val="0"/>
      <w:autoSpaceDN w:val="0"/>
      <w:adjustRightInd w:val="0"/>
      <w:spacing w:line="302" w:lineRule="exact"/>
      <w:ind w:hanging="269"/>
      <w:jc w:val="both"/>
    </w:pPr>
    <w:rPr>
      <w:rFonts w:ascii="Arial Black" w:hAnsi="Arial Black"/>
      <w:sz w:val="26"/>
    </w:rPr>
  </w:style>
  <w:style w:type="paragraph" w:customStyle="1" w:styleId="Style25">
    <w:name w:val="Style25"/>
    <w:basedOn w:val="a4"/>
    <w:rsid w:val="0074770C"/>
    <w:pPr>
      <w:widowControl w:val="0"/>
      <w:autoSpaceDE w:val="0"/>
      <w:autoSpaceDN w:val="0"/>
      <w:adjustRightInd w:val="0"/>
      <w:spacing w:line="302" w:lineRule="exact"/>
      <w:ind w:firstLine="567"/>
      <w:jc w:val="both"/>
    </w:pPr>
    <w:rPr>
      <w:rFonts w:ascii="Arial Black" w:hAnsi="Arial Black"/>
      <w:sz w:val="26"/>
    </w:rPr>
  </w:style>
  <w:style w:type="paragraph" w:customStyle="1" w:styleId="Style27">
    <w:name w:val="Style27"/>
    <w:basedOn w:val="a4"/>
    <w:rsid w:val="0074770C"/>
    <w:pPr>
      <w:widowControl w:val="0"/>
      <w:autoSpaceDE w:val="0"/>
      <w:autoSpaceDN w:val="0"/>
      <w:adjustRightInd w:val="0"/>
      <w:spacing w:line="299" w:lineRule="exact"/>
      <w:ind w:firstLine="567"/>
      <w:jc w:val="both"/>
    </w:pPr>
    <w:rPr>
      <w:rFonts w:ascii="Arial Black" w:hAnsi="Arial Black"/>
      <w:sz w:val="26"/>
    </w:rPr>
  </w:style>
  <w:style w:type="character" w:customStyle="1" w:styleId="FontStyle52">
    <w:name w:val="Font Style52"/>
    <w:rsid w:val="0074770C"/>
    <w:rPr>
      <w:rFonts w:ascii="Times New Roman" w:hAnsi="Times New Roman" w:cs="Times New Roman"/>
      <w:sz w:val="26"/>
      <w:szCs w:val="26"/>
    </w:rPr>
  </w:style>
  <w:style w:type="paragraph" w:customStyle="1" w:styleId="Style23">
    <w:name w:val="Style23"/>
    <w:basedOn w:val="a4"/>
    <w:rsid w:val="0074770C"/>
    <w:pPr>
      <w:widowControl w:val="0"/>
      <w:autoSpaceDE w:val="0"/>
      <w:autoSpaceDN w:val="0"/>
      <w:adjustRightInd w:val="0"/>
      <w:spacing w:line="322" w:lineRule="exact"/>
      <w:ind w:firstLine="542"/>
      <w:jc w:val="both"/>
    </w:pPr>
    <w:rPr>
      <w:rFonts w:ascii="Arial Black" w:hAnsi="Arial Black"/>
      <w:sz w:val="26"/>
    </w:rPr>
  </w:style>
  <w:style w:type="character" w:customStyle="1" w:styleId="FontStyle56">
    <w:name w:val="Font Style56"/>
    <w:rsid w:val="0074770C"/>
    <w:rPr>
      <w:rFonts w:ascii="Times New Roman" w:hAnsi="Times New Roman" w:cs="Times New Roman"/>
      <w:b/>
      <w:bCs/>
      <w:sz w:val="24"/>
      <w:szCs w:val="24"/>
    </w:rPr>
  </w:style>
  <w:style w:type="paragraph" w:customStyle="1" w:styleId="Style28">
    <w:name w:val="Style28"/>
    <w:basedOn w:val="a4"/>
    <w:rsid w:val="0074770C"/>
    <w:pPr>
      <w:widowControl w:val="0"/>
      <w:autoSpaceDE w:val="0"/>
      <w:autoSpaceDN w:val="0"/>
      <w:adjustRightInd w:val="0"/>
      <w:spacing w:line="298" w:lineRule="exact"/>
      <w:ind w:hanging="341"/>
      <w:jc w:val="both"/>
    </w:pPr>
    <w:rPr>
      <w:rFonts w:ascii="Arial Black" w:hAnsi="Arial Black"/>
      <w:sz w:val="26"/>
    </w:rPr>
  </w:style>
  <w:style w:type="paragraph" w:customStyle="1" w:styleId="b1">
    <w:name w:val="Обычнbй1"/>
    <w:uiPriority w:val="99"/>
    <w:rsid w:val="0074770C"/>
    <w:pPr>
      <w:widowControl w:val="0"/>
    </w:pPr>
    <w:rPr>
      <w:sz w:val="28"/>
      <w:szCs w:val="28"/>
    </w:rPr>
  </w:style>
  <w:style w:type="paragraph" w:customStyle="1" w:styleId="Application">
    <w:name w:val="Application!Приложение"/>
    <w:uiPriority w:val="99"/>
    <w:rsid w:val="0074770C"/>
    <w:pPr>
      <w:spacing w:before="120" w:after="120"/>
      <w:jc w:val="right"/>
    </w:pPr>
    <w:rPr>
      <w:rFonts w:cs="Arial"/>
      <w:b/>
      <w:bCs/>
      <w:kern w:val="28"/>
      <w:sz w:val="32"/>
      <w:szCs w:val="32"/>
    </w:rPr>
  </w:style>
  <w:style w:type="paragraph" w:customStyle="1" w:styleId="Table">
    <w:name w:val="Table!Таблица"/>
    <w:uiPriority w:val="99"/>
    <w:rsid w:val="0074770C"/>
    <w:rPr>
      <w:rFonts w:cs="Arial"/>
      <w:bCs/>
      <w:kern w:val="28"/>
      <w:sz w:val="24"/>
      <w:szCs w:val="32"/>
    </w:rPr>
  </w:style>
  <w:style w:type="paragraph" w:customStyle="1" w:styleId="Table0">
    <w:name w:val="Table!"/>
    <w:next w:val="Table"/>
    <w:uiPriority w:val="99"/>
    <w:rsid w:val="0074770C"/>
    <w:pPr>
      <w:jc w:val="center"/>
    </w:pPr>
    <w:rPr>
      <w:rFonts w:cs="Arial"/>
      <w:b/>
      <w:bCs/>
      <w:kern w:val="28"/>
      <w:sz w:val="24"/>
      <w:szCs w:val="32"/>
    </w:rPr>
  </w:style>
  <w:style w:type="paragraph" w:customStyle="1" w:styleId="3e">
    <w:name w:val="3Приложение"/>
    <w:basedOn w:val="a4"/>
    <w:link w:val="3f"/>
    <w:qFormat/>
    <w:rsid w:val="0074770C"/>
    <w:pPr>
      <w:ind w:left="5103"/>
      <w:jc w:val="both"/>
    </w:pPr>
    <w:rPr>
      <w:rFonts w:ascii="Arial" w:hAnsi="Arial"/>
      <w:sz w:val="26"/>
      <w:szCs w:val="28"/>
    </w:rPr>
  </w:style>
  <w:style w:type="character" w:customStyle="1" w:styleId="3f">
    <w:name w:val="3Приложение Знак"/>
    <w:link w:val="3e"/>
    <w:rsid w:val="0074770C"/>
    <w:rPr>
      <w:rFonts w:ascii="Arial" w:hAnsi="Arial"/>
      <w:sz w:val="26"/>
      <w:szCs w:val="28"/>
    </w:rPr>
  </w:style>
  <w:style w:type="table" w:customStyle="1" w:styleId="47">
    <w:name w:val="4Таблица"/>
    <w:basedOn w:val="a6"/>
    <w:rsid w:val="0074770C"/>
    <w:rPr>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e"/>
    <w:uiPriority w:val="99"/>
    <w:qFormat/>
    <w:rsid w:val="0074770C"/>
    <w:pPr>
      <w:ind w:left="0"/>
    </w:pPr>
    <w:rPr>
      <w:sz w:val="22"/>
    </w:rPr>
  </w:style>
  <w:style w:type="paragraph" w:styleId="affffff">
    <w:name w:val="caption"/>
    <w:basedOn w:val="a4"/>
    <w:next w:val="a4"/>
    <w:uiPriority w:val="35"/>
    <w:qFormat/>
    <w:rsid w:val="0074770C"/>
    <w:pPr>
      <w:widowControl w:val="0"/>
      <w:autoSpaceDE w:val="0"/>
      <w:autoSpaceDN w:val="0"/>
      <w:adjustRightInd w:val="0"/>
      <w:spacing w:line="260" w:lineRule="auto"/>
      <w:ind w:firstLine="567"/>
      <w:jc w:val="center"/>
    </w:pPr>
    <w:rPr>
      <w:rFonts w:ascii="Arial" w:hAnsi="Arial"/>
      <w:i/>
      <w:iCs/>
      <w:sz w:val="32"/>
      <w:szCs w:val="32"/>
    </w:rPr>
  </w:style>
  <w:style w:type="paragraph" w:customStyle="1" w:styleId="FR1">
    <w:name w:val="FR1"/>
    <w:uiPriority w:val="99"/>
    <w:rsid w:val="0074770C"/>
    <w:pPr>
      <w:widowControl w:val="0"/>
      <w:autoSpaceDE w:val="0"/>
      <w:autoSpaceDN w:val="0"/>
      <w:adjustRightInd w:val="0"/>
      <w:spacing w:before="420"/>
    </w:pPr>
    <w:rPr>
      <w:sz w:val="28"/>
      <w:szCs w:val="28"/>
    </w:rPr>
  </w:style>
  <w:style w:type="paragraph" w:customStyle="1" w:styleId="align-justify1">
    <w:name w:val="align-justify1"/>
    <w:basedOn w:val="a4"/>
    <w:rsid w:val="0023006B"/>
    <w:pPr>
      <w:spacing w:after="225"/>
      <w:ind w:left="300" w:right="300" w:firstLine="375"/>
      <w:jc w:val="both"/>
    </w:pPr>
    <w:rPr>
      <w:rFonts w:ascii="Verdana" w:hAnsi="Verdana"/>
      <w:color w:val="000000"/>
    </w:rPr>
  </w:style>
  <w:style w:type="paragraph" w:customStyle="1" w:styleId="55">
    <w:name w:val="Знак5"/>
    <w:basedOn w:val="a4"/>
    <w:rsid w:val="00FD72A2"/>
    <w:pPr>
      <w:spacing w:after="160" w:line="240" w:lineRule="exact"/>
    </w:pPr>
    <w:rPr>
      <w:rFonts w:ascii="Verdana" w:hAnsi="Verdana" w:cs="Verdana"/>
      <w:sz w:val="20"/>
      <w:szCs w:val="20"/>
      <w:lang w:val="en-US" w:eastAsia="en-US"/>
    </w:rPr>
  </w:style>
  <w:style w:type="paragraph" w:customStyle="1" w:styleId="Standard">
    <w:name w:val="Standard"/>
    <w:rsid w:val="00FD72A2"/>
    <w:pPr>
      <w:widowControl w:val="0"/>
      <w:suppressAutoHyphens/>
      <w:autoSpaceDN w:val="0"/>
      <w:textAlignment w:val="baseline"/>
    </w:pPr>
    <w:rPr>
      <w:rFonts w:eastAsia="Lucida Sans Unicode" w:cs="Tahoma"/>
      <w:kern w:val="3"/>
      <w:sz w:val="24"/>
      <w:szCs w:val="24"/>
    </w:rPr>
  </w:style>
  <w:style w:type="paragraph" w:customStyle="1" w:styleId="3f0">
    <w:name w:val="Знак Знак Знак Знак Знак Знак Знак Знак Знак Знак3"/>
    <w:basedOn w:val="a4"/>
    <w:rsid w:val="00D32E0B"/>
    <w:pPr>
      <w:spacing w:after="160" w:line="240" w:lineRule="exact"/>
    </w:pPr>
    <w:rPr>
      <w:rFonts w:ascii="Verdana" w:hAnsi="Verdana"/>
      <w:lang w:val="en-US" w:eastAsia="en-US"/>
    </w:rPr>
  </w:style>
  <w:style w:type="paragraph" w:customStyle="1" w:styleId="84">
    <w:name w:val="Абзац списка8"/>
    <w:basedOn w:val="a4"/>
    <w:link w:val="85"/>
    <w:uiPriority w:val="34"/>
    <w:qFormat/>
    <w:rsid w:val="00DB1AAB"/>
    <w:pPr>
      <w:widowControl w:val="0"/>
      <w:autoSpaceDE w:val="0"/>
      <w:autoSpaceDN w:val="0"/>
      <w:adjustRightInd w:val="0"/>
      <w:ind w:left="720"/>
      <w:contextualSpacing/>
    </w:pPr>
    <w:rPr>
      <w:sz w:val="20"/>
      <w:szCs w:val="20"/>
    </w:rPr>
  </w:style>
  <w:style w:type="paragraph" w:customStyle="1" w:styleId="1f5">
    <w:name w:val="Обычный текст1"/>
    <w:basedOn w:val="a4"/>
    <w:rsid w:val="00DB1AAB"/>
    <w:pPr>
      <w:ind w:firstLine="567"/>
      <w:jc w:val="both"/>
    </w:pPr>
    <w:rPr>
      <w:sz w:val="28"/>
    </w:rPr>
  </w:style>
  <w:style w:type="paragraph" w:customStyle="1" w:styleId="xl115">
    <w:name w:val="xl115"/>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6">
    <w:name w:val="xl116"/>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rPr>
  </w:style>
  <w:style w:type="paragraph" w:customStyle="1" w:styleId="xl117">
    <w:name w:val="xl117"/>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i/>
      <w:iCs/>
      <w:color w:val="000000"/>
    </w:rPr>
  </w:style>
  <w:style w:type="paragraph" w:customStyle="1" w:styleId="xl118">
    <w:name w:val="xl118"/>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19">
    <w:name w:val="xl119"/>
    <w:basedOn w:val="a4"/>
    <w:rsid w:val="00D34D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2"/>
      <w:szCs w:val="22"/>
    </w:rPr>
  </w:style>
  <w:style w:type="paragraph" w:customStyle="1" w:styleId="xl120">
    <w:name w:val="xl12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1">
    <w:name w:val="xl121"/>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122">
    <w:name w:val="xl122"/>
    <w:basedOn w:val="a4"/>
    <w:rsid w:val="00D34D17"/>
    <w:pPr>
      <w:pBdr>
        <w:top w:val="single" w:sz="4" w:space="0" w:color="auto"/>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3">
    <w:name w:val="xl123"/>
    <w:basedOn w:val="a4"/>
    <w:rsid w:val="00D34D17"/>
    <w:pPr>
      <w:pBdr>
        <w:left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4">
    <w:name w:val="xl124"/>
    <w:basedOn w:val="a4"/>
    <w:rsid w:val="00D34D17"/>
    <w:pPr>
      <w:pBdr>
        <w:left w:val="single" w:sz="4" w:space="0" w:color="auto"/>
        <w:bottom w:val="single" w:sz="4" w:space="0" w:color="auto"/>
        <w:right w:val="single" w:sz="4" w:space="0" w:color="auto"/>
      </w:pBdr>
      <w:spacing w:before="100" w:beforeAutospacing="1" w:after="100" w:afterAutospacing="1"/>
      <w:jc w:val="center"/>
      <w:textAlignment w:val="top"/>
    </w:pPr>
    <w:rPr>
      <w:b/>
      <w:bCs/>
      <w:i/>
      <w:iCs/>
      <w:sz w:val="22"/>
      <w:szCs w:val="22"/>
    </w:rPr>
  </w:style>
  <w:style w:type="paragraph" w:customStyle="1" w:styleId="xl125">
    <w:name w:val="xl125"/>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6">
    <w:name w:val="xl126"/>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7">
    <w:name w:val="xl127"/>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rPr>
  </w:style>
  <w:style w:type="paragraph" w:customStyle="1" w:styleId="xl128">
    <w:name w:val="xl128"/>
    <w:basedOn w:val="a4"/>
    <w:rsid w:val="00D34D17"/>
    <w:pPr>
      <w:pBdr>
        <w:top w:val="single" w:sz="4" w:space="0" w:color="auto"/>
        <w:left w:val="single" w:sz="4" w:space="0" w:color="auto"/>
        <w:right w:val="single" w:sz="4" w:space="0" w:color="auto"/>
      </w:pBdr>
      <w:spacing w:before="100" w:beforeAutospacing="1" w:after="100" w:afterAutospacing="1"/>
      <w:textAlignment w:val="top"/>
    </w:pPr>
    <w:rPr>
      <w:sz w:val="22"/>
      <w:szCs w:val="22"/>
    </w:rPr>
  </w:style>
  <w:style w:type="paragraph" w:customStyle="1" w:styleId="xl129">
    <w:name w:val="xl129"/>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30">
    <w:name w:val="xl13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1">
    <w:name w:val="xl13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2">
    <w:name w:val="xl13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i/>
      <w:iCs/>
      <w:sz w:val="22"/>
      <w:szCs w:val="22"/>
    </w:rPr>
  </w:style>
  <w:style w:type="paragraph" w:customStyle="1" w:styleId="xl133">
    <w:name w:val="xl133"/>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4">
    <w:name w:val="xl134"/>
    <w:basedOn w:val="a4"/>
    <w:rsid w:val="00D34D17"/>
    <w:pPr>
      <w:pBdr>
        <w:left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5">
    <w:name w:val="xl135"/>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i/>
      <w:iCs/>
      <w:sz w:val="22"/>
      <w:szCs w:val="22"/>
    </w:rPr>
  </w:style>
  <w:style w:type="paragraph" w:customStyle="1" w:styleId="xl136">
    <w:name w:val="xl136"/>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7">
    <w:name w:val="xl137"/>
    <w:basedOn w:val="a4"/>
    <w:rsid w:val="00D34D17"/>
    <w:pPr>
      <w:pBdr>
        <w:left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8">
    <w:name w:val="xl138"/>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39">
    <w:name w:val="xl139"/>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0">
    <w:name w:val="xl140"/>
    <w:basedOn w:val="a4"/>
    <w:rsid w:val="00D34D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1">
    <w:name w:val="xl141"/>
    <w:basedOn w:val="a4"/>
    <w:rsid w:val="00D34D17"/>
    <w:pPr>
      <w:pBdr>
        <w:left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2">
    <w:name w:val="xl142"/>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sz w:val="22"/>
      <w:szCs w:val="22"/>
    </w:rPr>
  </w:style>
  <w:style w:type="paragraph" w:customStyle="1" w:styleId="xl143">
    <w:name w:val="xl143"/>
    <w:basedOn w:val="a4"/>
    <w:rsid w:val="00D34D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4">
    <w:name w:val="xl144"/>
    <w:basedOn w:val="a4"/>
    <w:rsid w:val="00D34D17"/>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5">
    <w:name w:val="xl145"/>
    <w:basedOn w:val="a4"/>
    <w:rsid w:val="00D34D17"/>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46">
    <w:name w:val="xl146"/>
    <w:basedOn w:val="a4"/>
    <w:rsid w:val="00D34D17"/>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47">
    <w:name w:val="xl147"/>
    <w:basedOn w:val="a4"/>
    <w:rsid w:val="00D34D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WW8Num28z1">
    <w:name w:val="WW8Num28z1"/>
    <w:rsid w:val="00F733C0"/>
    <w:rPr>
      <w:rFonts w:ascii="Wingdings 2" w:hAnsi="Wingdings 2" w:cs="StarSymbol"/>
      <w:sz w:val="18"/>
      <w:szCs w:val="18"/>
    </w:rPr>
  </w:style>
  <w:style w:type="paragraph" w:customStyle="1" w:styleId="2f2">
    <w:name w:val="Без интервала2"/>
    <w:qFormat/>
    <w:rsid w:val="00702093"/>
    <w:rPr>
      <w:rFonts w:ascii="Calibri" w:hAnsi="Calibri"/>
      <w:sz w:val="22"/>
      <w:szCs w:val="22"/>
      <w:lang w:eastAsia="en-US"/>
    </w:rPr>
  </w:style>
  <w:style w:type="paragraph" w:customStyle="1" w:styleId="consplusnonformat0">
    <w:name w:val="consplusnonformat"/>
    <w:basedOn w:val="a4"/>
    <w:uiPriority w:val="99"/>
    <w:rsid w:val="00702093"/>
    <w:pPr>
      <w:spacing w:before="100" w:beforeAutospacing="1" w:after="100" w:afterAutospacing="1"/>
    </w:pPr>
    <w:rPr>
      <w:rFonts w:eastAsia="Calibri"/>
    </w:rPr>
  </w:style>
  <w:style w:type="paragraph" w:customStyle="1" w:styleId="48">
    <w:name w:val="4"/>
    <w:basedOn w:val="a4"/>
    <w:uiPriority w:val="99"/>
    <w:rsid w:val="00702093"/>
    <w:pPr>
      <w:spacing w:before="100" w:beforeAutospacing="1" w:after="100" w:afterAutospacing="1"/>
    </w:pPr>
    <w:rPr>
      <w:rFonts w:eastAsia="Calibri"/>
    </w:rPr>
  </w:style>
  <w:style w:type="character" w:customStyle="1" w:styleId="1f6">
    <w:name w:val="Заголовок №1_"/>
    <w:link w:val="1f7"/>
    <w:locked/>
    <w:rsid w:val="00702093"/>
    <w:rPr>
      <w:b/>
      <w:bCs/>
      <w:sz w:val="27"/>
      <w:szCs w:val="27"/>
      <w:shd w:val="clear" w:color="auto" w:fill="FFFFFF"/>
    </w:rPr>
  </w:style>
  <w:style w:type="paragraph" w:customStyle="1" w:styleId="1f7">
    <w:name w:val="Заголовок №1"/>
    <w:basedOn w:val="a4"/>
    <w:link w:val="1f6"/>
    <w:rsid w:val="00702093"/>
    <w:pPr>
      <w:shd w:val="clear" w:color="auto" w:fill="FFFFFF"/>
      <w:spacing w:before="660" w:line="322" w:lineRule="exact"/>
      <w:jc w:val="both"/>
      <w:outlineLvl w:val="0"/>
    </w:pPr>
    <w:rPr>
      <w:b/>
      <w:bCs/>
      <w:sz w:val="27"/>
      <w:szCs w:val="27"/>
      <w:shd w:val="clear" w:color="auto" w:fill="FFFFFF"/>
    </w:rPr>
  </w:style>
  <w:style w:type="paragraph" w:customStyle="1" w:styleId="consplustitle0">
    <w:name w:val="consplustitle"/>
    <w:basedOn w:val="a4"/>
    <w:uiPriority w:val="99"/>
    <w:rsid w:val="00702093"/>
    <w:pPr>
      <w:spacing w:before="100" w:beforeAutospacing="1" w:after="100" w:afterAutospacing="1"/>
    </w:pPr>
    <w:rPr>
      <w:rFonts w:eastAsia="Calibri"/>
    </w:rPr>
  </w:style>
  <w:style w:type="paragraph" w:customStyle="1" w:styleId="conspluscell0">
    <w:name w:val="conspluscell"/>
    <w:basedOn w:val="a4"/>
    <w:uiPriority w:val="99"/>
    <w:rsid w:val="00702093"/>
    <w:pPr>
      <w:spacing w:before="100" w:beforeAutospacing="1" w:after="100" w:afterAutospacing="1"/>
    </w:pPr>
    <w:rPr>
      <w:rFonts w:eastAsia="Calibri"/>
    </w:rPr>
  </w:style>
  <w:style w:type="paragraph" w:customStyle="1" w:styleId="western">
    <w:name w:val="western"/>
    <w:basedOn w:val="a4"/>
    <w:rsid w:val="00702093"/>
    <w:pPr>
      <w:spacing w:before="100" w:beforeAutospacing="1" w:after="100" w:afterAutospacing="1"/>
    </w:pPr>
    <w:rPr>
      <w:rFonts w:eastAsia="Calibri"/>
    </w:rPr>
  </w:style>
  <w:style w:type="paragraph" w:customStyle="1" w:styleId="affffff0">
    <w:name w:val="Знак Знак Знак Знак Знак Знак Знак"/>
    <w:basedOn w:val="a4"/>
    <w:next w:val="2"/>
    <w:autoRedefine/>
    <w:uiPriority w:val="99"/>
    <w:rsid w:val="00702093"/>
    <w:pPr>
      <w:spacing w:after="160" w:line="240" w:lineRule="exact"/>
    </w:pPr>
    <w:rPr>
      <w:rFonts w:eastAsia="Calibri"/>
      <w:szCs w:val="20"/>
      <w:lang w:val="en-US" w:eastAsia="en-US"/>
    </w:rPr>
  </w:style>
  <w:style w:type="character" w:customStyle="1" w:styleId="1f8">
    <w:name w:val="Название Знак1"/>
    <w:locked/>
    <w:rsid w:val="00702093"/>
    <w:rPr>
      <w:rFonts w:ascii="Calibri" w:eastAsia="Calibri" w:hAnsi="Calibri"/>
      <w:sz w:val="24"/>
    </w:rPr>
  </w:style>
  <w:style w:type="paragraph" w:styleId="a">
    <w:name w:val="List Number"/>
    <w:basedOn w:val="a4"/>
    <w:rsid w:val="007E038E"/>
    <w:pPr>
      <w:numPr>
        <w:numId w:val="2"/>
      </w:numPr>
      <w:contextualSpacing/>
    </w:pPr>
  </w:style>
  <w:style w:type="paragraph" w:customStyle="1" w:styleId="msonormalcxspmiddle">
    <w:name w:val="msonormalcxspmiddle"/>
    <w:basedOn w:val="a4"/>
    <w:rsid w:val="00790DAD"/>
    <w:pPr>
      <w:spacing w:before="100" w:beforeAutospacing="1" w:after="100" w:afterAutospacing="1"/>
    </w:pPr>
  </w:style>
  <w:style w:type="paragraph" w:customStyle="1" w:styleId="1f9">
    <w:name w:val="нум список 1"/>
    <w:basedOn w:val="a4"/>
    <w:rsid w:val="004F699A"/>
    <w:pPr>
      <w:tabs>
        <w:tab w:val="num" w:pos="360"/>
      </w:tabs>
      <w:adjustRightInd w:val="0"/>
      <w:spacing w:before="120" w:after="120" w:line="360" w:lineRule="atLeast"/>
      <w:ind w:firstLine="567"/>
      <w:jc w:val="both"/>
    </w:pPr>
    <w:rPr>
      <w:rFonts w:ascii="Arial" w:hAnsi="Arial"/>
      <w:lang w:eastAsia="en-US"/>
    </w:rPr>
  </w:style>
  <w:style w:type="paragraph" w:customStyle="1" w:styleId="affffff1">
    <w:name w:val="ОСНОВНОЙ ТЕКСТ"/>
    <w:rsid w:val="008201A3"/>
    <w:pPr>
      <w:autoSpaceDE w:val="0"/>
      <w:autoSpaceDN w:val="0"/>
      <w:adjustRightInd w:val="0"/>
      <w:spacing w:line="220" w:lineRule="atLeast"/>
      <w:ind w:firstLine="170"/>
      <w:jc w:val="both"/>
    </w:pPr>
    <w:rPr>
      <w:rFonts w:ascii="Arial" w:hAnsi="Arial" w:cs="Arial"/>
      <w:color w:val="000000"/>
      <w:sz w:val="26"/>
      <w:szCs w:val="26"/>
    </w:rPr>
  </w:style>
  <w:style w:type="paragraph" w:customStyle="1" w:styleId="affffff2">
    <w:name w:val="МОН основной"/>
    <w:basedOn w:val="a4"/>
    <w:link w:val="affffff3"/>
    <w:rsid w:val="008201A3"/>
    <w:pPr>
      <w:widowControl w:val="0"/>
      <w:autoSpaceDE w:val="0"/>
      <w:autoSpaceDN w:val="0"/>
      <w:adjustRightInd w:val="0"/>
      <w:spacing w:line="360" w:lineRule="auto"/>
      <w:ind w:firstLine="709"/>
      <w:jc w:val="both"/>
    </w:pPr>
    <w:rPr>
      <w:sz w:val="28"/>
      <w:szCs w:val="20"/>
    </w:rPr>
  </w:style>
  <w:style w:type="character" w:customStyle="1" w:styleId="affffff3">
    <w:name w:val="МОН основной Знак"/>
    <w:link w:val="affffff2"/>
    <w:rsid w:val="008201A3"/>
    <w:rPr>
      <w:sz w:val="28"/>
    </w:rPr>
  </w:style>
  <w:style w:type="paragraph" w:customStyle="1" w:styleId="affffff4">
    <w:name w:val="МОН"/>
    <w:basedOn w:val="a4"/>
    <w:link w:val="affffff5"/>
    <w:rsid w:val="008201A3"/>
    <w:pPr>
      <w:widowControl w:val="0"/>
      <w:autoSpaceDE w:val="0"/>
      <w:autoSpaceDN w:val="0"/>
      <w:adjustRightInd w:val="0"/>
      <w:spacing w:line="360" w:lineRule="auto"/>
      <w:ind w:firstLine="709"/>
      <w:jc w:val="both"/>
    </w:pPr>
    <w:rPr>
      <w:sz w:val="28"/>
      <w:szCs w:val="20"/>
    </w:rPr>
  </w:style>
  <w:style w:type="character" w:customStyle="1" w:styleId="affffff5">
    <w:name w:val="МОН Знак"/>
    <w:link w:val="affffff4"/>
    <w:rsid w:val="008201A3"/>
    <w:rPr>
      <w:sz w:val="28"/>
    </w:rPr>
  </w:style>
  <w:style w:type="paragraph" w:styleId="affffff6">
    <w:name w:val="Body Text First Indent"/>
    <w:basedOn w:val="af1"/>
    <w:link w:val="affffff7"/>
    <w:rsid w:val="008201A3"/>
    <w:pPr>
      <w:ind w:firstLine="210"/>
    </w:pPr>
  </w:style>
  <w:style w:type="character" w:customStyle="1" w:styleId="affffff7">
    <w:name w:val="Красная строка Знак"/>
    <w:link w:val="affffff6"/>
    <w:rsid w:val="008201A3"/>
    <w:rPr>
      <w:sz w:val="24"/>
      <w:szCs w:val="24"/>
    </w:rPr>
  </w:style>
  <w:style w:type="character" w:customStyle="1" w:styleId="wmi-callto">
    <w:name w:val="wmi-callto"/>
    <w:basedOn w:val="a5"/>
    <w:rsid w:val="008201A3"/>
  </w:style>
  <w:style w:type="character" w:customStyle="1" w:styleId="0pt">
    <w:name w:val="Основной текст + Интервал 0 pt"/>
    <w:rsid w:val="008201A3"/>
    <w:rPr>
      <w:rFonts w:ascii="Times New Roman" w:hAnsi="Times New Roman" w:cs="Times New Roman" w:hint="default"/>
      <w:strike w:val="0"/>
      <w:dstrike w:val="0"/>
      <w:spacing w:val="4"/>
      <w:sz w:val="25"/>
      <w:szCs w:val="25"/>
      <w:u w:val="none"/>
      <w:effect w:val="none"/>
    </w:rPr>
  </w:style>
  <w:style w:type="character" w:customStyle="1" w:styleId="BodyTextIndentChar">
    <w:name w:val="Body Text Indent Char"/>
    <w:locked/>
    <w:rsid w:val="008201A3"/>
    <w:rPr>
      <w:sz w:val="24"/>
      <w:szCs w:val="24"/>
      <w:lang w:val="ru-RU" w:eastAsia="ru-RU" w:bidi="ar-SA"/>
    </w:rPr>
  </w:style>
  <w:style w:type="character" w:customStyle="1" w:styleId="c0">
    <w:name w:val="c0"/>
    <w:basedOn w:val="a5"/>
    <w:rsid w:val="00D47EC0"/>
  </w:style>
  <w:style w:type="paragraph" w:customStyle="1" w:styleId="211">
    <w:name w:val="Знак21"/>
    <w:basedOn w:val="a4"/>
    <w:uiPriority w:val="99"/>
    <w:rsid w:val="00864E8D"/>
    <w:pPr>
      <w:spacing w:after="160" w:line="240" w:lineRule="exact"/>
    </w:pPr>
    <w:rPr>
      <w:rFonts w:ascii="Verdana" w:hAnsi="Verdana" w:cs="Verdana"/>
      <w:sz w:val="20"/>
      <w:szCs w:val="20"/>
      <w:lang w:val="en-US" w:eastAsia="en-US"/>
    </w:rPr>
  </w:style>
  <w:style w:type="paragraph" w:customStyle="1" w:styleId="xl148">
    <w:name w:val="xl148"/>
    <w:basedOn w:val="a4"/>
    <w:rsid w:val="00F5554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CYR" w:hAnsi="Times New Roman CYR" w:cs="Times New Roman CYR"/>
      <w:sz w:val="22"/>
      <w:szCs w:val="22"/>
    </w:rPr>
  </w:style>
  <w:style w:type="paragraph" w:customStyle="1" w:styleId="xl149">
    <w:name w:val="xl149"/>
    <w:basedOn w:val="a4"/>
    <w:rsid w:val="00F55549"/>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0">
    <w:name w:val="xl150"/>
    <w:basedOn w:val="a4"/>
    <w:rsid w:val="00F55549"/>
    <w:pPr>
      <w:pBdr>
        <w:top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151">
    <w:name w:val="xl151"/>
    <w:basedOn w:val="a4"/>
    <w:rsid w:val="00F55549"/>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2">
    <w:name w:val="xl152"/>
    <w:basedOn w:val="a4"/>
    <w:rsid w:val="00F555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3">
    <w:name w:val="xl153"/>
    <w:basedOn w:val="a4"/>
    <w:rsid w:val="00F55549"/>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4">
    <w:name w:val="xl154"/>
    <w:basedOn w:val="a4"/>
    <w:rsid w:val="00F55549"/>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155">
    <w:name w:val="xl155"/>
    <w:basedOn w:val="a4"/>
    <w:rsid w:val="00F55549"/>
    <w:pPr>
      <w:pBdr>
        <w:left w:val="single" w:sz="4" w:space="0" w:color="auto"/>
        <w:right w:val="single" w:sz="4" w:space="0" w:color="auto"/>
      </w:pBdr>
      <w:spacing w:before="100" w:beforeAutospacing="1" w:after="100" w:afterAutospacing="1"/>
      <w:textAlignment w:val="top"/>
    </w:pPr>
  </w:style>
  <w:style w:type="paragraph" w:customStyle="1" w:styleId="xl156">
    <w:name w:val="xl156"/>
    <w:basedOn w:val="a4"/>
    <w:rsid w:val="00F55549"/>
    <w:pPr>
      <w:pBdr>
        <w:left w:val="single" w:sz="4" w:space="0" w:color="auto"/>
        <w:bottom w:val="single" w:sz="4" w:space="0" w:color="auto"/>
        <w:right w:val="single" w:sz="4" w:space="0" w:color="auto"/>
      </w:pBdr>
      <w:spacing w:before="100" w:beforeAutospacing="1" w:after="100" w:afterAutospacing="1"/>
      <w:textAlignment w:val="top"/>
    </w:pPr>
  </w:style>
  <w:style w:type="paragraph" w:styleId="49">
    <w:name w:val="toc 4"/>
    <w:basedOn w:val="a4"/>
    <w:next w:val="a4"/>
    <w:autoRedefine/>
    <w:uiPriority w:val="39"/>
    <w:unhideWhenUsed/>
    <w:rsid w:val="002D40A0"/>
    <w:pPr>
      <w:spacing w:after="100" w:line="276" w:lineRule="auto"/>
      <w:ind w:left="660"/>
    </w:pPr>
    <w:rPr>
      <w:rFonts w:ascii="Calibri" w:hAnsi="Calibri"/>
      <w:sz w:val="22"/>
      <w:szCs w:val="22"/>
    </w:rPr>
  </w:style>
  <w:style w:type="paragraph" w:styleId="56">
    <w:name w:val="toc 5"/>
    <w:basedOn w:val="a4"/>
    <w:next w:val="a4"/>
    <w:autoRedefine/>
    <w:uiPriority w:val="39"/>
    <w:unhideWhenUsed/>
    <w:rsid w:val="002D40A0"/>
    <w:pPr>
      <w:spacing w:after="100" w:line="276" w:lineRule="auto"/>
      <w:ind w:left="880"/>
    </w:pPr>
    <w:rPr>
      <w:rFonts w:ascii="Calibri" w:hAnsi="Calibri"/>
      <w:sz w:val="22"/>
      <w:szCs w:val="22"/>
    </w:rPr>
  </w:style>
  <w:style w:type="paragraph" w:styleId="66">
    <w:name w:val="toc 6"/>
    <w:basedOn w:val="a4"/>
    <w:next w:val="a4"/>
    <w:autoRedefine/>
    <w:uiPriority w:val="39"/>
    <w:unhideWhenUsed/>
    <w:rsid w:val="002D40A0"/>
    <w:pPr>
      <w:spacing w:after="100" w:line="276" w:lineRule="auto"/>
      <w:ind w:left="1100"/>
    </w:pPr>
    <w:rPr>
      <w:rFonts w:ascii="Calibri" w:hAnsi="Calibri"/>
      <w:sz w:val="22"/>
      <w:szCs w:val="22"/>
    </w:rPr>
  </w:style>
  <w:style w:type="paragraph" w:styleId="76">
    <w:name w:val="toc 7"/>
    <w:basedOn w:val="a4"/>
    <w:next w:val="a4"/>
    <w:autoRedefine/>
    <w:uiPriority w:val="39"/>
    <w:unhideWhenUsed/>
    <w:rsid w:val="002D40A0"/>
    <w:pPr>
      <w:spacing w:after="100" w:line="276" w:lineRule="auto"/>
      <w:ind w:left="1320"/>
    </w:pPr>
    <w:rPr>
      <w:rFonts w:ascii="Calibri" w:hAnsi="Calibri"/>
      <w:sz w:val="22"/>
      <w:szCs w:val="22"/>
    </w:rPr>
  </w:style>
  <w:style w:type="paragraph" w:styleId="86">
    <w:name w:val="toc 8"/>
    <w:basedOn w:val="a4"/>
    <w:next w:val="a4"/>
    <w:autoRedefine/>
    <w:uiPriority w:val="39"/>
    <w:unhideWhenUsed/>
    <w:rsid w:val="002D40A0"/>
    <w:pPr>
      <w:spacing w:after="100" w:line="276" w:lineRule="auto"/>
      <w:ind w:left="1540"/>
    </w:pPr>
    <w:rPr>
      <w:rFonts w:ascii="Calibri" w:hAnsi="Calibri"/>
      <w:sz w:val="22"/>
      <w:szCs w:val="22"/>
    </w:rPr>
  </w:style>
  <w:style w:type="paragraph" w:styleId="93">
    <w:name w:val="toc 9"/>
    <w:basedOn w:val="a4"/>
    <w:next w:val="a4"/>
    <w:autoRedefine/>
    <w:uiPriority w:val="39"/>
    <w:unhideWhenUsed/>
    <w:rsid w:val="002D40A0"/>
    <w:pPr>
      <w:spacing w:after="100" w:line="276" w:lineRule="auto"/>
      <w:ind w:left="1760"/>
    </w:pPr>
    <w:rPr>
      <w:rFonts w:ascii="Calibri" w:hAnsi="Calibri"/>
      <w:sz w:val="22"/>
      <w:szCs w:val="22"/>
    </w:rPr>
  </w:style>
  <w:style w:type="paragraph" w:styleId="2f3">
    <w:name w:val="List Number 2"/>
    <w:basedOn w:val="a4"/>
    <w:qFormat/>
    <w:rsid w:val="002D40A0"/>
    <w:pPr>
      <w:spacing w:line="360" w:lineRule="auto"/>
      <w:ind w:left="720" w:firstLine="771"/>
      <w:jc w:val="both"/>
    </w:pPr>
    <w:rPr>
      <w:sz w:val="28"/>
    </w:rPr>
  </w:style>
  <w:style w:type="character" w:styleId="affffff8">
    <w:name w:val="annotation reference"/>
    <w:uiPriority w:val="99"/>
    <w:rsid w:val="00DB30DE"/>
    <w:rPr>
      <w:sz w:val="16"/>
      <w:szCs w:val="16"/>
    </w:rPr>
  </w:style>
  <w:style w:type="paragraph" w:customStyle="1" w:styleId="f12">
    <w:name w:val="Основной текШf1т с отступом 2"/>
    <w:basedOn w:val="a4"/>
    <w:uiPriority w:val="99"/>
    <w:rsid w:val="00686369"/>
    <w:pPr>
      <w:widowControl w:val="0"/>
      <w:suppressAutoHyphens/>
      <w:autoSpaceDE w:val="0"/>
    </w:pPr>
    <w:rPr>
      <w:sz w:val="20"/>
      <w:szCs w:val="20"/>
      <w:lang w:eastAsia="ar-SA"/>
    </w:rPr>
  </w:style>
  <w:style w:type="character" w:customStyle="1" w:styleId="212">
    <w:name w:val="Заголовок 2 Знак1"/>
    <w:uiPriority w:val="99"/>
    <w:locked/>
    <w:rsid w:val="003C6498"/>
    <w:rPr>
      <w:rFonts w:ascii="Arial" w:eastAsia="Times New Roman" w:hAnsi="Arial" w:cs="Arial"/>
      <w:b/>
      <w:bCs/>
      <w:i/>
      <w:iCs/>
      <w:sz w:val="28"/>
      <w:szCs w:val="28"/>
    </w:rPr>
  </w:style>
  <w:style w:type="paragraph" w:customStyle="1" w:styleId="ConsPlusDocList">
    <w:name w:val="ConsPlusDocList"/>
    <w:uiPriority w:val="99"/>
    <w:rsid w:val="003C6498"/>
    <w:pPr>
      <w:widowControl w:val="0"/>
      <w:autoSpaceDE w:val="0"/>
      <w:autoSpaceDN w:val="0"/>
      <w:adjustRightInd w:val="0"/>
    </w:pPr>
    <w:rPr>
      <w:rFonts w:ascii="Courier New" w:hAnsi="Courier New" w:cs="Courier New"/>
    </w:rPr>
  </w:style>
  <w:style w:type="character" w:customStyle="1" w:styleId="S">
    <w:name w:val="S_Обычный Знак"/>
    <w:link w:val="S0"/>
    <w:locked/>
    <w:rsid w:val="003C6498"/>
    <w:rPr>
      <w:sz w:val="24"/>
      <w:szCs w:val="24"/>
    </w:rPr>
  </w:style>
  <w:style w:type="paragraph" w:customStyle="1" w:styleId="S0">
    <w:name w:val="S_Обычный"/>
    <w:basedOn w:val="a4"/>
    <w:link w:val="S"/>
    <w:rsid w:val="003C6498"/>
    <w:pPr>
      <w:spacing w:line="360" w:lineRule="auto"/>
      <w:ind w:firstLine="709"/>
      <w:jc w:val="both"/>
    </w:pPr>
  </w:style>
  <w:style w:type="paragraph" w:customStyle="1" w:styleId="FR2">
    <w:name w:val="FR2"/>
    <w:rsid w:val="003C6498"/>
    <w:pPr>
      <w:widowControl w:val="0"/>
      <w:overflowPunct w:val="0"/>
      <w:autoSpaceDE w:val="0"/>
      <w:autoSpaceDN w:val="0"/>
      <w:adjustRightInd w:val="0"/>
      <w:ind w:firstLine="560"/>
      <w:jc w:val="both"/>
    </w:pPr>
    <w:rPr>
      <w:sz w:val="28"/>
    </w:rPr>
  </w:style>
  <w:style w:type="character" w:customStyle="1" w:styleId="S1">
    <w:name w:val="S_Маркированный Знак1"/>
    <w:link w:val="S2"/>
    <w:locked/>
    <w:rsid w:val="003C6498"/>
    <w:rPr>
      <w:szCs w:val="24"/>
    </w:rPr>
  </w:style>
  <w:style w:type="paragraph" w:customStyle="1" w:styleId="S2">
    <w:name w:val="S_Маркированный"/>
    <w:basedOn w:val="a0"/>
    <w:link w:val="S1"/>
    <w:autoRedefine/>
    <w:rsid w:val="003C6498"/>
    <w:pPr>
      <w:numPr>
        <w:numId w:val="0"/>
      </w:numPr>
      <w:tabs>
        <w:tab w:val="left" w:pos="992"/>
      </w:tabs>
      <w:spacing w:line="360" w:lineRule="auto"/>
      <w:ind w:firstLine="709"/>
      <w:contextualSpacing w:val="0"/>
      <w:jc w:val="both"/>
    </w:pPr>
    <w:rPr>
      <w:sz w:val="20"/>
    </w:rPr>
  </w:style>
  <w:style w:type="character" w:customStyle="1" w:styleId="S3">
    <w:name w:val="S_Таблица Знак"/>
    <w:link w:val="S4"/>
    <w:locked/>
    <w:rsid w:val="003C6498"/>
    <w:rPr>
      <w:color w:val="0000FF"/>
      <w:sz w:val="24"/>
      <w:szCs w:val="24"/>
      <w:lang w:eastAsia="en-US"/>
    </w:rPr>
  </w:style>
  <w:style w:type="paragraph" w:customStyle="1" w:styleId="S4">
    <w:name w:val="S_Таблица"/>
    <w:basedOn w:val="a4"/>
    <w:link w:val="S3"/>
    <w:autoRedefine/>
    <w:rsid w:val="003C6498"/>
    <w:pPr>
      <w:widowControl w:val="0"/>
      <w:tabs>
        <w:tab w:val="num" w:pos="1440"/>
      </w:tabs>
    </w:pPr>
    <w:rPr>
      <w:color w:val="0000FF"/>
      <w:lang w:eastAsia="en-US"/>
    </w:rPr>
  </w:style>
  <w:style w:type="character" w:customStyle="1" w:styleId="S5">
    <w:name w:val="S_Обычный в таблице Знак"/>
    <w:link w:val="S6"/>
    <w:locked/>
    <w:rsid w:val="003C6498"/>
    <w:rPr>
      <w:szCs w:val="24"/>
      <w:lang w:eastAsia="en-US"/>
    </w:rPr>
  </w:style>
  <w:style w:type="paragraph" w:customStyle="1" w:styleId="S6">
    <w:name w:val="S_Обычный в таблице"/>
    <w:basedOn w:val="a4"/>
    <w:link w:val="S5"/>
    <w:rsid w:val="003C6498"/>
    <w:pPr>
      <w:jc w:val="center"/>
    </w:pPr>
    <w:rPr>
      <w:sz w:val="20"/>
      <w:lang w:eastAsia="en-US"/>
    </w:rPr>
  </w:style>
  <w:style w:type="paragraph" w:customStyle="1" w:styleId="affffff9">
    <w:name w:val="Примечание"/>
    <w:basedOn w:val="a4"/>
    <w:qFormat/>
    <w:rsid w:val="003C6498"/>
    <w:pPr>
      <w:ind w:firstLine="567"/>
      <w:jc w:val="both"/>
    </w:pPr>
    <w:rPr>
      <w:rFonts w:eastAsia="Calibri"/>
      <w:sz w:val="20"/>
      <w:lang w:eastAsia="en-US"/>
    </w:rPr>
  </w:style>
  <w:style w:type="paragraph" w:customStyle="1" w:styleId="affffffa">
    <w:name w:val="Стиль Подпись Таблицы"/>
    <w:basedOn w:val="af1"/>
    <w:qFormat/>
    <w:rsid w:val="003C6498"/>
    <w:pPr>
      <w:overflowPunct w:val="0"/>
      <w:autoSpaceDE w:val="0"/>
      <w:autoSpaceDN w:val="0"/>
      <w:adjustRightInd w:val="0"/>
      <w:spacing w:before="240" w:after="240"/>
      <w:jc w:val="center"/>
    </w:pPr>
    <w:rPr>
      <w:sz w:val="20"/>
      <w:szCs w:val="20"/>
    </w:rPr>
  </w:style>
  <w:style w:type="paragraph" w:customStyle="1" w:styleId="310">
    <w:name w:val="Основной текст с отступом 31"/>
    <w:basedOn w:val="a4"/>
    <w:rsid w:val="003C6498"/>
    <w:pPr>
      <w:widowControl w:val="0"/>
      <w:suppressAutoHyphens/>
      <w:spacing w:after="120"/>
      <w:ind w:left="283"/>
    </w:pPr>
    <w:rPr>
      <w:rFonts w:eastAsia="Lucida Sans Unicode" w:cs="Tahoma"/>
      <w:color w:val="000000"/>
      <w:sz w:val="16"/>
      <w:szCs w:val="16"/>
      <w:lang w:val="en-US" w:eastAsia="en-US" w:bidi="en-US"/>
    </w:rPr>
  </w:style>
  <w:style w:type="paragraph" w:customStyle="1" w:styleId="Heading">
    <w:name w:val="Heading"/>
    <w:rsid w:val="003C6498"/>
    <w:pPr>
      <w:widowControl w:val="0"/>
      <w:autoSpaceDE w:val="0"/>
      <w:autoSpaceDN w:val="0"/>
      <w:adjustRightInd w:val="0"/>
    </w:pPr>
    <w:rPr>
      <w:rFonts w:ascii="Arial" w:hAnsi="Arial" w:cs="Arial"/>
      <w:b/>
      <w:bCs/>
      <w:sz w:val="22"/>
      <w:szCs w:val="22"/>
    </w:rPr>
  </w:style>
  <w:style w:type="paragraph" w:customStyle="1" w:styleId="txt">
    <w:name w:val="txt"/>
    <w:basedOn w:val="a4"/>
    <w:rsid w:val="003C6498"/>
    <w:pPr>
      <w:spacing w:before="100" w:beforeAutospacing="1" w:after="100" w:afterAutospacing="1"/>
    </w:pPr>
    <w:rPr>
      <w:rFonts w:ascii="Verdana" w:hAnsi="Verdana"/>
      <w:color w:val="000000"/>
      <w:sz w:val="17"/>
      <w:szCs w:val="17"/>
    </w:rPr>
  </w:style>
  <w:style w:type="paragraph" w:customStyle="1" w:styleId="MinorHeading">
    <w:name w:val="Minor Heading"/>
    <w:next w:val="a4"/>
    <w:rsid w:val="003C6498"/>
    <w:pPr>
      <w:keepNext/>
      <w:keepLines/>
      <w:widowControl w:val="0"/>
      <w:spacing w:before="144" w:after="144" w:line="264" w:lineRule="atLeast"/>
      <w:jc w:val="center"/>
    </w:pPr>
    <w:rPr>
      <w:rFonts w:ascii="TimesDL" w:hAnsi="TimesDL" w:cs="TimesDL"/>
      <w:b/>
      <w:bCs/>
      <w:sz w:val="24"/>
      <w:szCs w:val="24"/>
      <w:lang w:val="en-US"/>
    </w:rPr>
  </w:style>
  <w:style w:type="character" w:customStyle="1" w:styleId="spelle">
    <w:name w:val="spelle"/>
    <w:rsid w:val="003C6498"/>
  </w:style>
  <w:style w:type="character" w:customStyle="1" w:styleId="grame">
    <w:name w:val="grame"/>
    <w:rsid w:val="003C6498"/>
  </w:style>
  <w:style w:type="paragraph" w:customStyle="1" w:styleId="text">
    <w:name w:val="text"/>
    <w:basedOn w:val="Default"/>
    <w:next w:val="Default"/>
    <w:uiPriority w:val="99"/>
    <w:rsid w:val="003C6498"/>
    <w:pPr>
      <w:spacing w:before="28" w:after="28"/>
      <w:ind w:firstLine="0"/>
      <w:jc w:val="left"/>
    </w:pPr>
    <w:rPr>
      <w:rFonts w:ascii="Arial" w:hAnsi="Arial"/>
      <w:color w:val="auto"/>
      <w:sz w:val="24"/>
      <w:szCs w:val="24"/>
    </w:rPr>
  </w:style>
  <w:style w:type="paragraph" w:customStyle="1" w:styleId="xl157">
    <w:name w:val="xl157"/>
    <w:basedOn w:val="a4"/>
    <w:rsid w:val="00CA1BC2"/>
    <w:pPr>
      <w:pBdr>
        <w:top w:val="single" w:sz="4" w:space="0" w:color="auto"/>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8">
    <w:name w:val="xl158"/>
    <w:basedOn w:val="a4"/>
    <w:rsid w:val="00CA1BC2"/>
    <w:pPr>
      <w:pBdr>
        <w:left w:val="single" w:sz="4" w:space="0" w:color="auto"/>
        <w:right w:val="single" w:sz="4" w:space="0" w:color="auto"/>
      </w:pBdr>
      <w:spacing w:before="100" w:beforeAutospacing="1" w:after="100" w:afterAutospacing="1"/>
      <w:textAlignment w:val="top"/>
    </w:pPr>
    <w:rPr>
      <w:b/>
      <w:bCs/>
      <w:sz w:val="22"/>
      <w:szCs w:val="22"/>
    </w:rPr>
  </w:style>
  <w:style w:type="paragraph" w:customStyle="1" w:styleId="xl159">
    <w:name w:val="xl159"/>
    <w:basedOn w:val="a4"/>
    <w:rsid w:val="00CA1B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4"/>
    <w:rsid w:val="00CA1BC2"/>
    <w:pPr>
      <w:pBdr>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bodytext">
    <w:name w:val="bodytext"/>
    <w:basedOn w:val="a4"/>
    <w:rsid w:val="000E0A3E"/>
    <w:pPr>
      <w:spacing w:before="100" w:beforeAutospacing="1" w:after="100" w:afterAutospacing="1"/>
    </w:pPr>
  </w:style>
  <w:style w:type="character" w:customStyle="1" w:styleId="afff">
    <w:name w:val="Без интервала Знак"/>
    <w:link w:val="affe"/>
    <w:rsid w:val="000E0A3E"/>
    <w:rPr>
      <w:sz w:val="28"/>
      <w:lang w:bidi="ar-SA"/>
    </w:rPr>
  </w:style>
  <w:style w:type="paragraph" w:customStyle="1" w:styleId="ConsPlusDocList1">
    <w:name w:val="ConsPlusDocList1"/>
    <w:next w:val="a4"/>
    <w:rsid w:val="00C1555C"/>
    <w:pPr>
      <w:widowControl w:val="0"/>
      <w:suppressAutoHyphens/>
      <w:autoSpaceDE w:val="0"/>
    </w:pPr>
    <w:rPr>
      <w:rFonts w:ascii="Arial" w:eastAsia="Arial" w:hAnsi="Arial" w:cs="Arial"/>
      <w:lang w:eastAsia="hi-IN" w:bidi="hi-IN"/>
    </w:rPr>
  </w:style>
  <w:style w:type="character" w:customStyle="1" w:styleId="ListParagraphChar">
    <w:name w:val="List Paragraph Char"/>
    <w:link w:val="14"/>
    <w:locked/>
    <w:rsid w:val="00870425"/>
    <w:rPr>
      <w:rFonts w:ascii="Calibri" w:hAnsi="Calibri"/>
      <w:sz w:val="22"/>
      <w:szCs w:val="22"/>
      <w:lang w:eastAsia="en-US"/>
    </w:rPr>
  </w:style>
  <w:style w:type="paragraph" w:customStyle="1" w:styleId="213">
    <w:name w:val="Без интервала21"/>
    <w:rsid w:val="00870425"/>
    <w:rPr>
      <w:rFonts w:ascii="Calibri" w:hAnsi="Calibri"/>
      <w:sz w:val="22"/>
      <w:szCs w:val="22"/>
    </w:rPr>
  </w:style>
  <w:style w:type="character" w:customStyle="1" w:styleId="TitleChar">
    <w:name w:val="Title Char"/>
    <w:uiPriority w:val="99"/>
    <w:locked/>
    <w:rsid w:val="00587670"/>
    <w:rPr>
      <w:b/>
      <w:sz w:val="28"/>
      <w:lang w:val="ru-RU" w:eastAsia="ru-RU"/>
    </w:rPr>
  </w:style>
  <w:style w:type="paragraph" w:customStyle="1" w:styleId="095">
    <w:name w:val="Стиль по ширине Первая строка:  095 см"/>
    <w:basedOn w:val="a4"/>
    <w:uiPriority w:val="99"/>
    <w:rsid w:val="00587670"/>
    <w:pPr>
      <w:ind w:firstLine="709"/>
      <w:jc w:val="both"/>
    </w:pPr>
    <w:rPr>
      <w:rFonts w:ascii="Arial" w:hAnsi="Arial"/>
      <w:sz w:val="28"/>
      <w:szCs w:val="28"/>
    </w:rPr>
  </w:style>
  <w:style w:type="paragraph" w:customStyle="1" w:styleId="a2">
    <w:name w:val="Внимание"/>
    <w:basedOn w:val="af1"/>
    <w:autoRedefine/>
    <w:uiPriority w:val="99"/>
    <w:rsid w:val="00587670"/>
    <w:pPr>
      <w:widowControl w:val="0"/>
      <w:numPr>
        <w:numId w:val="5"/>
      </w:numPr>
      <w:adjustRightInd w:val="0"/>
      <w:spacing w:after="0"/>
      <w:ind w:firstLine="360"/>
      <w:jc w:val="both"/>
      <w:textAlignment w:val="baseline"/>
    </w:pPr>
    <w:rPr>
      <w:sz w:val="26"/>
      <w:szCs w:val="26"/>
      <w:lang w:eastAsia="en-US"/>
    </w:rPr>
  </w:style>
  <w:style w:type="character" w:customStyle="1" w:styleId="1fa">
    <w:name w:val="Знак Знак1"/>
    <w:uiPriority w:val="99"/>
    <w:locked/>
    <w:rsid w:val="00587670"/>
    <w:rPr>
      <w:b/>
      <w:sz w:val="28"/>
      <w:lang w:val="ru-RU" w:eastAsia="ru-RU"/>
    </w:rPr>
  </w:style>
  <w:style w:type="paragraph" w:customStyle="1" w:styleId="113">
    <w:name w:val="Абзац списка11"/>
    <w:basedOn w:val="a4"/>
    <w:uiPriority w:val="99"/>
    <w:rsid w:val="00587670"/>
    <w:pPr>
      <w:widowControl w:val="0"/>
      <w:autoSpaceDE w:val="0"/>
      <w:autoSpaceDN w:val="0"/>
      <w:adjustRightInd w:val="0"/>
      <w:ind w:left="720" w:firstLine="567"/>
      <w:contextualSpacing/>
      <w:jc w:val="both"/>
    </w:pPr>
    <w:rPr>
      <w:sz w:val="20"/>
      <w:szCs w:val="20"/>
    </w:rPr>
  </w:style>
  <w:style w:type="numbering" w:customStyle="1" w:styleId="a1">
    <w:name w:val="Стиль маркированный"/>
    <w:rsid w:val="00587670"/>
    <w:pPr>
      <w:numPr>
        <w:numId w:val="3"/>
      </w:numPr>
    </w:pPr>
  </w:style>
  <w:style w:type="numbering" w:customStyle="1" w:styleId="a3">
    <w:name w:val="Стиль многоуровневый"/>
    <w:rsid w:val="00587670"/>
    <w:pPr>
      <w:numPr>
        <w:numId w:val="4"/>
      </w:numPr>
    </w:pPr>
  </w:style>
  <w:style w:type="character" w:customStyle="1" w:styleId="affffffb">
    <w:name w:val="Гипертекстовая ссылка"/>
    <w:rsid w:val="00D4711C"/>
    <w:rPr>
      <w:b/>
      <w:bCs/>
      <w:color w:val="008000"/>
      <w:sz w:val="20"/>
      <w:szCs w:val="20"/>
      <w:u w:val="single"/>
    </w:rPr>
  </w:style>
  <w:style w:type="paragraph" w:customStyle="1" w:styleId="1120">
    <w:name w:val="Знак1 Знак Знак Знак12"/>
    <w:basedOn w:val="a4"/>
    <w:rsid w:val="00D4711C"/>
    <w:pPr>
      <w:spacing w:after="160" w:line="240" w:lineRule="exact"/>
    </w:pPr>
    <w:rPr>
      <w:rFonts w:ascii="Verdana" w:hAnsi="Verdana" w:cs="Verdana"/>
      <w:lang w:val="en-US" w:eastAsia="en-US"/>
    </w:rPr>
  </w:style>
  <w:style w:type="paragraph" w:customStyle="1" w:styleId="headertexttopleveltextcentertext">
    <w:name w:val="headertext topleveltext centertext"/>
    <w:basedOn w:val="a4"/>
    <w:rsid w:val="00D4711C"/>
    <w:pPr>
      <w:spacing w:before="100" w:beforeAutospacing="1" w:after="100" w:afterAutospacing="1"/>
    </w:pPr>
    <w:rPr>
      <w:rFonts w:ascii="Cambria" w:hAnsi="Cambria" w:cs="Cambria"/>
    </w:rPr>
  </w:style>
  <w:style w:type="character" w:customStyle="1" w:styleId="PlaceholderText1">
    <w:name w:val="Placeholder Text1"/>
    <w:rsid w:val="00D4711C"/>
    <w:rPr>
      <w:color w:val="808080"/>
    </w:rPr>
  </w:style>
  <w:style w:type="paragraph" w:customStyle="1" w:styleId="ListParagraph1">
    <w:name w:val="List Paragraph1"/>
    <w:basedOn w:val="a4"/>
    <w:rsid w:val="00D4711C"/>
    <w:pPr>
      <w:ind w:left="720"/>
    </w:pPr>
  </w:style>
  <w:style w:type="paragraph" w:customStyle="1" w:styleId="1110">
    <w:name w:val="Знак1 Знак Знак Знак11"/>
    <w:basedOn w:val="a4"/>
    <w:uiPriority w:val="99"/>
    <w:rsid w:val="00D4711C"/>
    <w:pPr>
      <w:spacing w:after="160" w:line="240" w:lineRule="exact"/>
    </w:pPr>
    <w:rPr>
      <w:rFonts w:ascii="Verdana" w:hAnsi="Verdana" w:cs="Verdana"/>
      <w:lang w:val="en-US" w:eastAsia="en-US"/>
    </w:rPr>
  </w:style>
  <w:style w:type="paragraph" w:customStyle="1" w:styleId="1130">
    <w:name w:val="Знак1 Знак Знак Знак13"/>
    <w:basedOn w:val="a4"/>
    <w:rsid w:val="00D4711C"/>
    <w:pPr>
      <w:spacing w:after="160" w:line="240" w:lineRule="exact"/>
    </w:pPr>
    <w:rPr>
      <w:rFonts w:ascii="Verdana" w:hAnsi="Verdana" w:cs="Verdana"/>
      <w:lang w:val="en-US" w:eastAsia="en-US"/>
    </w:rPr>
  </w:style>
  <w:style w:type="character" w:customStyle="1" w:styleId="PlaceholderText2">
    <w:name w:val="Placeholder Text2"/>
    <w:rsid w:val="00D4711C"/>
    <w:rPr>
      <w:color w:val="808080"/>
    </w:rPr>
  </w:style>
  <w:style w:type="paragraph" w:customStyle="1" w:styleId="114">
    <w:name w:val="Знак1 Знак Знак Знак14"/>
    <w:basedOn w:val="a4"/>
    <w:rsid w:val="00D4711C"/>
    <w:pPr>
      <w:spacing w:after="160" w:line="240" w:lineRule="exact"/>
    </w:pPr>
    <w:rPr>
      <w:rFonts w:ascii="Verdana" w:hAnsi="Verdana" w:cs="Verdana"/>
      <w:lang w:val="en-US" w:eastAsia="en-US"/>
    </w:rPr>
  </w:style>
  <w:style w:type="paragraph" w:customStyle="1" w:styleId="115">
    <w:name w:val="Знак1 Знак Знак Знак15"/>
    <w:basedOn w:val="a4"/>
    <w:rsid w:val="00D4711C"/>
    <w:pPr>
      <w:spacing w:after="160" w:line="240" w:lineRule="exact"/>
    </w:pPr>
    <w:rPr>
      <w:rFonts w:ascii="Verdana" w:hAnsi="Verdana" w:cs="Verdana"/>
      <w:lang w:val="en-US" w:eastAsia="en-US"/>
    </w:rPr>
  </w:style>
  <w:style w:type="paragraph" w:customStyle="1" w:styleId="116">
    <w:name w:val="Знак1 Знак Знак Знак16"/>
    <w:basedOn w:val="a4"/>
    <w:rsid w:val="00D4711C"/>
    <w:pPr>
      <w:spacing w:after="160" w:line="240" w:lineRule="exact"/>
    </w:pPr>
    <w:rPr>
      <w:rFonts w:ascii="Verdana" w:hAnsi="Verdana" w:cs="Verdana"/>
      <w:lang w:val="en-US" w:eastAsia="en-US"/>
    </w:rPr>
  </w:style>
  <w:style w:type="character" w:customStyle="1" w:styleId="dash041e005f0431005f044b005f0447005f043d005f044b005f0439005f005fchar1char1">
    <w:name w:val="dash041e_005f0431_005f044b_005f0447_005f043d_005f044b_005f0439_005f_005fchar1__char1"/>
    <w:rsid w:val="004C4B6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4"/>
    <w:rsid w:val="004C4B6E"/>
  </w:style>
  <w:style w:type="character" w:customStyle="1" w:styleId="default005f005fchar1char1">
    <w:name w:val="default_005f_005fchar1__char1"/>
    <w:rsid w:val="004C4B6E"/>
    <w:rPr>
      <w:rFonts w:ascii="Times New Roman" w:hAnsi="Times New Roman" w:cs="Times New Roman" w:hint="default"/>
      <w:strike w:val="0"/>
      <w:dstrike w:val="0"/>
      <w:sz w:val="24"/>
      <w:szCs w:val="24"/>
      <w:u w:val="none"/>
      <w:effect w:val="none"/>
    </w:rPr>
  </w:style>
  <w:style w:type="paragraph" w:customStyle="1" w:styleId="default0">
    <w:name w:val="default"/>
    <w:basedOn w:val="a4"/>
    <w:rsid w:val="004C4B6E"/>
  </w:style>
  <w:style w:type="paragraph" w:customStyle="1" w:styleId="3f1">
    <w:name w:val="Основной текст3"/>
    <w:basedOn w:val="a4"/>
    <w:rsid w:val="001058E1"/>
    <w:pPr>
      <w:widowControl w:val="0"/>
      <w:shd w:val="clear" w:color="auto" w:fill="FFFFFF"/>
      <w:spacing w:after="300" w:line="0" w:lineRule="atLeast"/>
      <w:jc w:val="right"/>
    </w:pPr>
    <w:rPr>
      <w:sz w:val="20"/>
      <w:szCs w:val="20"/>
    </w:rPr>
  </w:style>
  <w:style w:type="character" w:customStyle="1" w:styleId="14pt">
    <w:name w:val="Основной текст + 14 pt"/>
    <w:rsid w:val="001058E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fffffc">
    <w:name w:val="МОН основной Знак Знак"/>
    <w:locked/>
    <w:rsid w:val="001058E1"/>
    <w:rPr>
      <w:sz w:val="28"/>
      <w:szCs w:val="24"/>
    </w:rPr>
  </w:style>
  <w:style w:type="paragraph" w:customStyle="1" w:styleId="Iauiue1">
    <w:name w:val="Iau?iue1"/>
    <w:rsid w:val="001058E1"/>
  </w:style>
  <w:style w:type="paragraph" w:customStyle="1" w:styleId="TableContents">
    <w:name w:val="Table Contents"/>
    <w:basedOn w:val="af1"/>
    <w:rsid w:val="001058E1"/>
    <w:pPr>
      <w:widowControl w:val="0"/>
      <w:suppressAutoHyphens/>
      <w:spacing w:after="283"/>
    </w:pPr>
    <w:rPr>
      <w:rFonts w:ascii="Thorndale" w:hAnsi="Thorndale"/>
      <w:color w:val="000000"/>
      <w:szCs w:val="20"/>
    </w:rPr>
  </w:style>
  <w:style w:type="paragraph" w:customStyle="1" w:styleId="214">
    <w:name w:val="Основной текст 21"/>
    <w:basedOn w:val="a4"/>
    <w:rsid w:val="001058E1"/>
    <w:pPr>
      <w:jc w:val="both"/>
    </w:pPr>
    <w:rPr>
      <w:sz w:val="28"/>
      <w:szCs w:val="20"/>
    </w:rPr>
  </w:style>
  <w:style w:type="paragraph" w:customStyle="1" w:styleId="311">
    <w:name w:val="Основной текст 31"/>
    <w:basedOn w:val="a4"/>
    <w:rsid w:val="001058E1"/>
    <w:pPr>
      <w:overflowPunct w:val="0"/>
      <w:autoSpaceDE w:val="0"/>
      <w:autoSpaceDN w:val="0"/>
      <w:adjustRightInd w:val="0"/>
    </w:pPr>
    <w:rPr>
      <w:sz w:val="28"/>
      <w:szCs w:val="20"/>
    </w:rPr>
  </w:style>
  <w:style w:type="paragraph" w:customStyle="1" w:styleId="Iniiaiieoaenonionooii">
    <w:name w:val="Iniiaiie oaeno n ionooii"/>
    <w:basedOn w:val="Iauiue1"/>
    <w:rsid w:val="001058E1"/>
    <w:pPr>
      <w:spacing w:line="360" w:lineRule="atLeast"/>
      <w:ind w:left="993"/>
      <w:jc w:val="both"/>
    </w:pPr>
    <w:rPr>
      <w:sz w:val="24"/>
    </w:rPr>
  </w:style>
  <w:style w:type="paragraph" w:customStyle="1" w:styleId="affffffd">
    <w:name w:val="Движение"/>
    <w:rsid w:val="001058E1"/>
    <w:pPr>
      <w:ind w:firstLine="567"/>
      <w:jc w:val="both"/>
    </w:pPr>
    <w:rPr>
      <w:sz w:val="28"/>
    </w:rPr>
  </w:style>
  <w:style w:type="character" w:customStyle="1" w:styleId="affffffe">
    <w:name w:val="_основной текст Знак Знак"/>
    <w:link w:val="afffffff"/>
    <w:locked/>
    <w:rsid w:val="001058E1"/>
    <w:rPr>
      <w:sz w:val="28"/>
      <w:szCs w:val="28"/>
    </w:rPr>
  </w:style>
  <w:style w:type="paragraph" w:customStyle="1" w:styleId="afffffff">
    <w:name w:val="_основной текст Знак"/>
    <w:basedOn w:val="a4"/>
    <w:link w:val="affffffe"/>
    <w:rsid w:val="001058E1"/>
    <w:pPr>
      <w:ind w:firstLine="540"/>
      <w:jc w:val="both"/>
    </w:pPr>
    <w:rPr>
      <w:sz w:val="28"/>
      <w:szCs w:val="28"/>
    </w:rPr>
  </w:style>
  <w:style w:type="paragraph" w:customStyle="1" w:styleId="afffffff0">
    <w:name w:val="Абзац"/>
    <w:basedOn w:val="37"/>
    <w:rsid w:val="001058E1"/>
    <w:pPr>
      <w:suppressAutoHyphens w:val="0"/>
      <w:spacing w:after="0"/>
      <w:ind w:left="0" w:firstLine="720"/>
      <w:jc w:val="both"/>
    </w:pPr>
    <w:rPr>
      <w:sz w:val="28"/>
      <w:szCs w:val="24"/>
    </w:rPr>
  </w:style>
  <w:style w:type="paragraph" w:customStyle="1" w:styleId="1fb">
    <w:name w:val="Основной текст1"/>
    <w:basedOn w:val="13"/>
    <w:uiPriority w:val="99"/>
    <w:rsid w:val="001058E1"/>
    <w:pPr>
      <w:widowControl/>
      <w:snapToGrid w:val="0"/>
      <w:spacing w:line="240" w:lineRule="auto"/>
      <w:ind w:firstLine="0"/>
    </w:pPr>
    <w:rPr>
      <w:snapToGrid/>
      <w:sz w:val="28"/>
    </w:rPr>
  </w:style>
  <w:style w:type="paragraph" w:customStyle="1" w:styleId="afffffff1">
    <w:name w:val="Знак Знак Знак Знак Знак Знак Знак Знак Знак Знак Знак Знак Знак"/>
    <w:basedOn w:val="a4"/>
    <w:rsid w:val="001058E1"/>
    <w:pPr>
      <w:spacing w:after="160" w:line="240" w:lineRule="exact"/>
    </w:pPr>
    <w:rPr>
      <w:rFonts w:ascii="Verdana" w:hAnsi="Verdana" w:cs="Verdana"/>
      <w:sz w:val="20"/>
      <w:szCs w:val="20"/>
      <w:lang w:val="en-US" w:eastAsia="en-US"/>
    </w:rPr>
  </w:style>
  <w:style w:type="paragraph" w:customStyle="1" w:styleId="afffffff2">
    <w:name w:val="Заголовок статьи"/>
    <w:basedOn w:val="a4"/>
    <w:next w:val="a4"/>
    <w:rsid w:val="001058E1"/>
    <w:pPr>
      <w:widowControl w:val="0"/>
      <w:autoSpaceDE w:val="0"/>
      <w:autoSpaceDN w:val="0"/>
      <w:adjustRightInd w:val="0"/>
      <w:ind w:left="1612" w:hanging="892"/>
      <w:jc w:val="both"/>
    </w:pPr>
    <w:rPr>
      <w:rFonts w:ascii="Arial" w:hAnsi="Arial"/>
      <w:sz w:val="20"/>
      <w:szCs w:val="20"/>
    </w:rPr>
  </w:style>
  <w:style w:type="paragraph" w:customStyle="1" w:styleId="2f4">
    <w:name w:val="Обычный2"/>
    <w:rsid w:val="001058E1"/>
    <w:pPr>
      <w:widowControl w:val="0"/>
      <w:snapToGrid w:val="0"/>
    </w:pPr>
    <w:rPr>
      <w:sz w:val="28"/>
    </w:rPr>
  </w:style>
  <w:style w:type="character" w:customStyle="1" w:styleId="afffffff3">
    <w:name w:val="МОН Знак Знак"/>
    <w:rsid w:val="001058E1"/>
    <w:rPr>
      <w:sz w:val="28"/>
      <w:lang w:val="ru-RU" w:eastAsia="ru-RU" w:bidi="ar-SA"/>
    </w:rPr>
  </w:style>
  <w:style w:type="character" w:customStyle="1" w:styleId="f">
    <w:name w:val="f"/>
    <w:basedOn w:val="a5"/>
    <w:rsid w:val="001058E1"/>
  </w:style>
  <w:style w:type="character" w:customStyle="1" w:styleId="57">
    <w:name w:val="Знак Знак5"/>
    <w:rsid w:val="001058E1"/>
    <w:rPr>
      <w:lang w:val="ru-RU" w:eastAsia="ru-RU" w:bidi="ar-SA"/>
    </w:rPr>
  </w:style>
  <w:style w:type="character" w:customStyle="1" w:styleId="1fc">
    <w:name w:val="Текст сноски Знак1"/>
    <w:uiPriority w:val="99"/>
    <w:locked/>
    <w:rsid w:val="001058E1"/>
    <w:rPr>
      <w:rFonts w:cs="Times New Roman"/>
      <w:kern w:val="0"/>
      <w:sz w:val="20"/>
      <w:szCs w:val="20"/>
    </w:rPr>
  </w:style>
  <w:style w:type="paragraph" w:customStyle="1" w:styleId="text3cl">
    <w:name w:val="text3cl"/>
    <w:basedOn w:val="a4"/>
    <w:rsid w:val="00F15441"/>
    <w:pPr>
      <w:spacing w:before="100" w:beforeAutospacing="1" w:after="100" w:afterAutospacing="1"/>
    </w:pPr>
  </w:style>
  <w:style w:type="paragraph" w:customStyle="1" w:styleId="125">
    <w:name w:val="Знак Знак Знак1 Знак2"/>
    <w:basedOn w:val="a4"/>
    <w:rsid w:val="00481D76"/>
    <w:pPr>
      <w:spacing w:after="160" w:line="240" w:lineRule="exact"/>
    </w:pPr>
    <w:rPr>
      <w:rFonts w:ascii="Verdana" w:hAnsi="Verdana"/>
      <w:sz w:val="20"/>
      <w:szCs w:val="20"/>
      <w:lang w:val="en-US" w:eastAsia="en-US"/>
    </w:rPr>
  </w:style>
  <w:style w:type="character" w:customStyle="1" w:styleId="4pt">
    <w:name w:val="Основной текст + Интервал 4 pt"/>
    <w:rsid w:val="005849F2"/>
    <w:rPr>
      <w:rFonts w:eastAsia="Times New Roman" w:cs="Times New Roman"/>
      <w:spacing w:val="90"/>
      <w:sz w:val="26"/>
      <w:szCs w:val="26"/>
      <w:shd w:val="clear" w:color="auto" w:fill="FFFFFF"/>
    </w:rPr>
  </w:style>
  <w:style w:type="character" w:customStyle="1" w:styleId="2f5">
    <w:name w:val="Заголовок №2_"/>
    <w:link w:val="2f6"/>
    <w:locked/>
    <w:rsid w:val="005849F2"/>
    <w:rPr>
      <w:sz w:val="26"/>
      <w:szCs w:val="26"/>
      <w:shd w:val="clear" w:color="auto" w:fill="FFFFFF"/>
    </w:rPr>
  </w:style>
  <w:style w:type="character" w:customStyle="1" w:styleId="2-1pt">
    <w:name w:val="Заголовок №2 + Интервал -1 pt"/>
    <w:rsid w:val="005849F2"/>
    <w:rPr>
      <w:rFonts w:eastAsia="Times New Roman" w:cs="Times New Roman"/>
      <w:spacing w:val="-20"/>
      <w:sz w:val="26"/>
      <w:szCs w:val="26"/>
      <w:shd w:val="clear" w:color="auto" w:fill="FFFFFF"/>
    </w:rPr>
  </w:style>
  <w:style w:type="paragraph" w:customStyle="1" w:styleId="2f6">
    <w:name w:val="Заголовок №2"/>
    <w:basedOn w:val="a4"/>
    <w:link w:val="2f5"/>
    <w:rsid w:val="005849F2"/>
    <w:pPr>
      <w:shd w:val="clear" w:color="auto" w:fill="FFFFFF"/>
      <w:spacing w:before="60" w:line="331" w:lineRule="exact"/>
      <w:outlineLvl w:val="1"/>
    </w:pPr>
    <w:rPr>
      <w:sz w:val="26"/>
      <w:szCs w:val="26"/>
    </w:rPr>
  </w:style>
  <w:style w:type="character" w:customStyle="1" w:styleId="gr">
    <w:name w:val="gr"/>
    <w:rsid w:val="00B46BAD"/>
  </w:style>
  <w:style w:type="character" w:customStyle="1" w:styleId="spfo1">
    <w:name w:val="spfo1"/>
    <w:basedOn w:val="a5"/>
    <w:rsid w:val="00A153ED"/>
  </w:style>
  <w:style w:type="paragraph" w:customStyle="1" w:styleId="Text0">
    <w:name w:val="Text"/>
    <w:basedOn w:val="a4"/>
    <w:rsid w:val="00A514F5"/>
    <w:pPr>
      <w:widowControl w:val="0"/>
      <w:suppressAutoHyphens/>
      <w:autoSpaceDN w:val="0"/>
    </w:pPr>
    <w:rPr>
      <w:rFonts w:ascii="Courier New" w:eastAsia="Lucida Sans Unicode" w:hAnsi="Courier New" w:cs="Courier New"/>
      <w:kern w:val="3"/>
      <w:sz w:val="20"/>
      <w:szCs w:val="20"/>
      <w:lang w:bidi="ru-RU"/>
    </w:rPr>
  </w:style>
  <w:style w:type="numbering" w:customStyle="1" w:styleId="WW8Num1">
    <w:name w:val="WW8Num1"/>
    <w:basedOn w:val="a7"/>
    <w:rsid w:val="00A514F5"/>
    <w:pPr>
      <w:numPr>
        <w:numId w:val="6"/>
      </w:numPr>
    </w:pPr>
  </w:style>
  <w:style w:type="character" w:customStyle="1" w:styleId="211pt">
    <w:name w:val="Основной текст (2) + 11 pt"/>
    <w:rsid w:val="004548A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4a">
    <w:name w:val="Основной текст (4)_"/>
    <w:rsid w:val="004548A3"/>
    <w:rPr>
      <w:rFonts w:ascii="Times New Roman" w:eastAsia="Times New Roman" w:hAnsi="Times New Roman" w:cs="Times New Roman"/>
      <w:b w:val="0"/>
      <w:bCs w:val="0"/>
      <w:i w:val="0"/>
      <w:iCs w:val="0"/>
      <w:smallCaps w:val="0"/>
      <w:strike w:val="0"/>
      <w:sz w:val="23"/>
      <w:szCs w:val="23"/>
    </w:rPr>
  </w:style>
  <w:style w:type="character" w:customStyle="1" w:styleId="4b">
    <w:name w:val="Основной текст (4)"/>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87">
    <w:name w:val="Основной текст (8)_"/>
    <w:link w:val="88"/>
    <w:rsid w:val="004548A3"/>
    <w:rPr>
      <w:sz w:val="23"/>
      <w:szCs w:val="23"/>
      <w:shd w:val="clear" w:color="auto" w:fill="FFFFFF"/>
    </w:rPr>
  </w:style>
  <w:style w:type="character" w:customStyle="1" w:styleId="afffffff4">
    <w:name w:val="Основной текст + Полужирный"/>
    <w:uiPriority w:val="99"/>
    <w:rsid w:val="004548A3"/>
    <w:rPr>
      <w:rFonts w:ascii="Times New Roman" w:eastAsia="Times New Roman" w:hAnsi="Times New Roman" w:cs="Times New Roman"/>
      <w:b/>
      <w:bCs/>
      <w:i w:val="0"/>
      <w:iCs w:val="0"/>
      <w:smallCaps w:val="0"/>
      <w:strike w:val="0"/>
      <w:spacing w:val="0"/>
      <w:sz w:val="23"/>
      <w:szCs w:val="23"/>
    </w:rPr>
  </w:style>
  <w:style w:type="character" w:customStyle="1" w:styleId="130">
    <w:name w:val="Основной текст (13)_"/>
    <w:link w:val="131"/>
    <w:rsid w:val="004548A3"/>
    <w:rPr>
      <w:rFonts w:ascii="MS Mincho" w:eastAsia="MS Mincho" w:hAnsi="MS Mincho" w:cs="MS Mincho"/>
      <w:spacing w:val="-20"/>
      <w:sz w:val="23"/>
      <w:szCs w:val="23"/>
      <w:shd w:val="clear" w:color="auto" w:fill="FFFFFF"/>
    </w:rPr>
  </w:style>
  <w:style w:type="character" w:customStyle="1" w:styleId="2f7">
    <w:name w:val="Основной текст2"/>
    <w:rsid w:val="004548A3"/>
    <w:rPr>
      <w:rFonts w:ascii="Times New Roman" w:eastAsia="Times New Roman" w:hAnsi="Times New Roman" w:cs="Times New Roman"/>
      <w:b w:val="0"/>
      <w:bCs w:val="0"/>
      <w:i w:val="0"/>
      <w:iCs w:val="0"/>
      <w:smallCaps w:val="0"/>
      <w:strike w:val="0"/>
      <w:spacing w:val="0"/>
      <w:sz w:val="23"/>
      <w:szCs w:val="23"/>
    </w:rPr>
  </w:style>
  <w:style w:type="character" w:customStyle="1" w:styleId="141">
    <w:name w:val="Основной текст (14)_"/>
    <w:link w:val="142"/>
    <w:rsid w:val="004548A3"/>
    <w:rPr>
      <w:rFonts w:ascii="MS Mincho" w:eastAsia="MS Mincho" w:hAnsi="MS Mincho" w:cs="MS Mincho"/>
      <w:sz w:val="19"/>
      <w:szCs w:val="19"/>
      <w:shd w:val="clear" w:color="auto" w:fill="FFFFFF"/>
    </w:rPr>
  </w:style>
  <w:style w:type="character" w:customStyle="1" w:styleId="126">
    <w:name w:val="Основной текст (12)_"/>
    <w:link w:val="127"/>
    <w:rsid w:val="004548A3"/>
    <w:rPr>
      <w:rFonts w:ascii="Corbel" w:eastAsia="Corbel" w:hAnsi="Corbel" w:cs="Corbel"/>
      <w:w w:val="60"/>
      <w:sz w:val="33"/>
      <w:szCs w:val="33"/>
      <w:shd w:val="clear" w:color="auto" w:fill="FFFFFF"/>
    </w:rPr>
  </w:style>
  <w:style w:type="character" w:customStyle="1" w:styleId="4c">
    <w:name w:val="Основной текст (4) + Не полужирный"/>
    <w:rsid w:val="004548A3"/>
    <w:rPr>
      <w:rFonts w:ascii="Times New Roman" w:eastAsia="Times New Roman" w:hAnsi="Times New Roman" w:cs="Times New Roman"/>
      <w:b/>
      <w:bCs/>
      <w:i w:val="0"/>
      <w:iCs w:val="0"/>
      <w:smallCaps w:val="0"/>
      <w:strike w:val="0"/>
      <w:spacing w:val="0"/>
      <w:sz w:val="23"/>
      <w:szCs w:val="23"/>
    </w:rPr>
  </w:style>
  <w:style w:type="character" w:customStyle="1" w:styleId="afffffff5">
    <w:name w:val="Подпись к таблице_"/>
    <w:link w:val="afffffff6"/>
    <w:rsid w:val="004548A3"/>
    <w:rPr>
      <w:sz w:val="23"/>
      <w:szCs w:val="23"/>
      <w:shd w:val="clear" w:color="auto" w:fill="FFFFFF"/>
    </w:rPr>
  </w:style>
  <w:style w:type="character" w:customStyle="1" w:styleId="0pt0">
    <w:name w:val="Подпись к таблице + Интервал 0 pt"/>
    <w:rsid w:val="004548A3"/>
    <w:rPr>
      <w:rFonts w:ascii="Times New Roman" w:eastAsia="Times New Roman" w:hAnsi="Times New Roman" w:cs="Times New Roman"/>
      <w:b w:val="0"/>
      <w:bCs w:val="0"/>
      <w:i w:val="0"/>
      <w:iCs w:val="0"/>
      <w:smallCaps w:val="0"/>
      <w:strike w:val="0"/>
      <w:spacing w:val="-10"/>
      <w:sz w:val="23"/>
      <w:szCs w:val="23"/>
    </w:rPr>
  </w:style>
  <w:style w:type="character" w:customStyle="1" w:styleId="150">
    <w:name w:val="Основной текст (15)_"/>
    <w:link w:val="151"/>
    <w:rsid w:val="004548A3"/>
    <w:rPr>
      <w:sz w:val="21"/>
      <w:szCs w:val="21"/>
      <w:shd w:val="clear" w:color="auto" w:fill="FFFFFF"/>
    </w:rPr>
  </w:style>
  <w:style w:type="character" w:customStyle="1" w:styleId="2105pt">
    <w:name w:val="Основной текст (2) + 10;5 pt;Не курсив"/>
    <w:rsid w:val="004548A3"/>
    <w:rPr>
      <w:rFonts w:ascii="Times New Roman" w:eastAsia="Times New Roman" w:hAnsi="Times New Roman" w:cs="Times New Roman"/>
      <w:b w:val="0"/>
      <w:bCs w:val="0"/>
      <w:i/>
      <w:iCs/>
      <w:smallCaps w:val="0"/>
      <w:strike w:val="0"/>
      <w:spacing w:val="0"/>
      <w:sz w:val="21"/>
      <w:szCs w:val="21"/>
    </w:rPr>
  </w:style>
  <w:style w:type="paragraph" w:customStyle="1" w:styleId="4d">
    <w:name w:val="Основной текст4"/>
    <w:basedOn w:val="a4"/>
    <w:rsid w:val="004548A3"/>
    <w:pPr>
      <w:shd w:val="clear" w:color="auto" w:fill="FFFFFF"/>
      <w:spacing w:before="60" w:after="240" w:line="284" w:lineRule="exact"/>
      <w:jc w:val="both"/>
    </w:pPr>
    <w:rPr>
      <w:sz w:val="23"/>
      <w:szCs w:val="23"/>
    </w:rPr>
  </w:style>
  <w:style w:type="paragraph" w:customStyle="1" w:styleId="88">
    <w:name w:val="Основной текст (8)"/>
    <w:basedOn w:val="a4"/>
    <w:link w:val="87"/>
    <w:rsid w:val="004548A3"/>
    <w:pPr>
      <w:shd w:val="clear" w:color="auto" w:fill="FFFFFF"/>
      <w:spacing w:line="0" w:lineRule="atLeast"/>
    </w:pPr>
    <w:rPr>
      <w:sz w:val="23"/>
      <w:szCs w:val="23"/>
    </w:rPr>
  </w:style>
  <w:style w:type="paragraph" w:customStyle="1" w:styleId="131">
    <w:name w:val="Основной текст (13)"/>
    <w:basedOn w:val="a4"/>
    <w:link w:val="130"/>
    <w:rsid w:val="004548A3"/>
    <w:pPr>
      <w:shd w:val="clear" w:color="auto" w:fill="FFFFFF"/>
      <w:spacing w:line="0" w:lineRule="atLeast"/>
    </w:pPr>
    <w:rPr>
      <w:rFonts w:ascii="MS Mincho" w:eastAsia="MS Mincho" w:hAnsi="MS Mincho"/>
      <w:spacing w:val="-20"/>
      <w:sz w:val="23"/>
      <w:szCs w:val="23"/>
    </w:rPr>
  </w:style>
  <w:style w:type="paragraph" w:customStyle="1" w:styleId="142">
    <w:name w:val="Основной текст (14)"/>
    <w:basedOn w:val="a4"/>
    <w:link w:val="141"/>
    <w:rsid w:val="004548A3"/>
    <w:pPr>
      <w:shd w:val="clear" w:color="auto" w:fill="FFFFFF"/>
      <w:spacing w:line="0" w:lineRule="atLeast"/>
    </w:pPr>
    <w:rPr>
      <w:rFonts w:ascii="MS Mincho" w:eastAsia="MS Mincho" w:hAnsi="MS Mincho"/>
      <w:sz w:val="19"/>
      <w:szCs w:val="19"/>
    </w:rPr>
  </w:style>
  <w:style w:type="paragraph" w:customStyle="1" w:styleId="127">
    <w:name w:val="Основной текст (12)"/>
    <w:basedOn w:val="a4"/>
    <w:link w:val="126"/>
    <w:rsid w:val="004548A3"/>
    <w:pPr>
      <w:shd w:val="clear" w:color="auto" w:fill="FFFFFF"/>
      <w:spacing w:line="0" w:lineRule="atLeast"/>
      <w:jc w:val="both"/>
    </w:pPr>
    <w:rPr>
      <w:rFonts w:ascii="Corbel" w:eastAsia="Corbel" w:hAnsi="Corbel"/>
      <w:w w:val="60"/>
      <w:sz w:val="33"/>
      <w:szCs w:val="33"/>
    </w:rPr>
  </w:style>
  <w:style w:type="paragraph" w:customStyle="1" w:styleId="afffffff6">
    <w:name w:val="Подпись к таблице"/>
    <w:basedOn w:val="a4"/>
    <w:link w:val="afffffff5"/>
    <w:rsid w:val="004548A3"/>
    <w:pPr>
      <w:shd w:val="clear" w:color="auto" w:fill="FFFFFF"/>
      <w:spacing w:line="281" w:lineRule="exact"/>
    </w:pPr>
    <w:rPr>
      <w:sz w:val="23"/>
      <w:szCs w:val="23"/>
    </w:rPr>
  </w:style>
  <w:style w:type="paragraph" w:customStyle="1" w:styleId="151">
    <w:name w:val="Основной текст (15)"/>
    <w:basedOn w:val="a4"/>
    <w:link w:val="150"/>
    <w:rsid w:val="004548A3"/>
    <w:pPr>
      <w:shd w:val="clear" w:color="auto" w:fill="FFFFFF"/>
      <w:spacing w:line="259" w:lineRule="exact"/>
    </w:pPr>
    <w:rPr>
      <w:sz w:val="21"/>
      <w:szCs w:val="21"/>
    </w:rPr>
  </w:style>
  <w:style w:type="paragraph" w:customStyle="1" w:styleId="xl161">
    <w:name w:val="xl161"/>
    <w:basedOn w:val="a4"/>
    <w:rsid w:val="00103593"/>
    <w:pPr>
      <w:pBdr>
        <w:top w:val="single" w:sz="4" w:space="0" w:color="auto"/>
        <w:bottom w:val="single" w:sz="4" w:space="0" w:color="auto"/>
      </w:pBdr>
      <w:spacing w:before="100" w:beforeAutospacing="1" w:after="100" w:afterAutospacing="1"/>
      <w:jc w:val="center"/>
    </w:pPr>
    <w:rPr>
      <w:color w:val="000000"/>
      <w:sz w:val="20"/>
      <w:szCs w:val="20"/>
    </w:rPr>
  </w:style>
  <w:style w:type="paragraph" w:customStyle="1" w:styleId="xl162">
    <w:name w:val="xl162"/>
    <w:basedOn w:val="a4"/>
    <w:rsid w:val="00103593"/>
    <w:pPr>
      <w:pBdr>
        <w:top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63">
    <w:name w:val="xl163"/>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64">
    <w:name w:val="xl164"/>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65">
    <w:name w:val="xl165"/>
    <w:basedOn w:val="a4"/>
    <w:rsid w:val="00103593"/>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66">
    <w:name w:val="xl166"/>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68">
    <w:name w:val="xl168"/>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69">
    <w:name w:val="xl169"/>
    <w:basedOn w:val="a4"/>
    <w:rsid w:val="00103593"/>
    <w:pPr>
      <w:pBdr>
        <w:left w:val="single" w:sz="4" w:space="0" w:color="auto"/>
        <w:right w:val="single" w:sz="4" w:space="0" w:color="auto"/>
      </w:pBdr>
      <w:spacing w:before="100" w:beforeAutospacing="1" w:after="100" w:afterAutospacing="1"/>
    </w:pPr>
    <w:rPr>
      <w:color w:val="000000"/>
      <w:sz w:val="20"/>
      <w:szCs w:val="20"/>
    </w:rPr>
  </w:style>
  <w:style w:type="paragraph" w:customStyle="1" w:styleId="xl170">
    <w:name w:val="xl170"/>
    <w:basedOn w:val="a4"/>
    <w:rsid w:val="00103593"/>
    <w:pPr>
      <w:pBdr>
        <w:top w:val="single" w:sz="4" w:space="0" w:color="auto"/>
        <w:left w:val="single" w:sz="4" w:space="0" w:color="auto"/>
      </w:pBdr>
      <w:spacing w:before="100" w:beforeAutospacing="1" w:after="100" w:afterAutospacing="1"/>
      <w:jc w:val="center"/>
    </w:pPr>
    <w:rPr>
      <w:color w:val="000000"/>
      <w:sz w:val="20"/>
      <w:szCs w:val="20"/>
    </w:rPr>
  </w:style>
  <w:style w:type="paragraph" w:customStyle="1" w:styleId="xl171">
    <w:name w:val="xl171"/>
    <w:basedOn w:val="a4"/>
    <w:rsid w:val="00103593"/>
    <w:pPr>
      <w:pBdr>
        <w:top w:val="single" w:sz="4" w:space="0" w:color="auto"/>
      </w:pBdr>
      <w:spacing w:before="100" w:beforeAutospacing="1" w:after="100" w:afterAutospacing="1"/>
      <w:jc w:val="center"/>
    </w:pPr>
    <w:rPr>
      <w:color w:val="000000"/>
      <w:sz w:val="20"/>
      <w:szCs w:val="20"/>
    </w:rPr>
  </w:style>
  <w:style w:type="paragraph" w:customStyle="1" w:styleId="xl172">
    <w:name w:val="xl172"/>
    <w:basedOn w:val="a4"/>
    <w:rsid w:val="00103593"/>
    <w:pPr>
      <w:pBdr>
        <w:top w:val="single" w:sz="4" w:space="0" w:color="auto"/>
        <w:right w:val="single" w:sz="4" w:space="0" w:color="auto"/>
      </w:pBdr>
      <w:spacing w:before="100" w:beforeAutospacing="1" w:after="100" w:afterAutospacing="1"/>
      <w:jc w:val="center"/>
    </w:pPr>
    <w:rPr>
      <w:color w:val="000000"/>
      <w:sz w:val="20"/>
      <w:szCs w:val="20"/>
    </w:rPr>
  </w:style>
  <w:style w:type="paragraph" w:customStyle="1" w:styleId="xl173">
    <w:name w:val="xl173"/>
    <w:basedOn w:val="a4"/>
    <w:rsid w:val="00103593"/>
    <w:pPr>
      <w:pBdr>
        <w:top w:val="single" w:sz="4" w:space="0" w:color="auto"/>
        <w:left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4">
    <w:name w:val="xl174"/>
    <w:basedOn w:val="a4"/>
    <w:rsid w:val="00103593"/>
    <w:pPr>
      <w:pBdr>
        <w:top w:val="single" w:sz="4" w:space="0" w:color="auto"/>
        <w:bottom w:val="single" w:sz="4" w:space="0" w:color="auto"/>
      </w:pBdr>
      <w:spacing w:before="100" w:beforeAutospacing="1" w:after="100" w:afterAutospacing="1"/>
      <w:jc w:val="center"/>
    </w:pPr>
    <w:rPr>
      <w:b/>
      <w:bCs/>
      <w:color w:val="000000"/>
      <w:sz w:val="20"/>
      <w:szCs w:val="20"/>
    </w:rPr>
  </w:style>
  <w:style w:type="paragraph" w:customStyle="1" w:styleId="xl175">
    <w:name w:val="xl175"/>
    <w:basedOn w:val="a4"/>
    <w:rsid w:val="00103593"/>
    <w:pPr>
      <w:pBdr>
        <w:top w:val="single" w:sz="4" w:space="0" w:color="auto"/>
        <w:bottom w:val="single" w:sz="4" w:space="0" w:color="auto"/>
        <w:right w:val="single" w:sz="4" w:space="0" w:color="auto"/>
      </w:pBdr>
      <w:spacing w:before="100" w:beforeAutospacing="1" w:after="100" w:afterAutospacing="1"/>
      <w:jc w:val="center"/>
    </w:pPr>
    <w:rPr>
      <w:b/>
      <w:bCs/>
      <w:color w:val="000000"/>
      <w:sz w:val="20"/>
      <w:szCs w:val="20"/>
    </w:rPr>
  </w:style>
  <w:style w:type="paragraph" w:customStyle="1" w:styleId="xl176">
    <w:name w:val="xl176"/>
    <w:basedOn w:val="a4"/>
    <w:rsid w:val="0010359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7">
    <w:name w:val="xl177"/>
    <w:basedOn w:val="a4"/>
    <w:rsid w:val="00103593"/>
    <w:pPr>
      <w:pBdr>
        <w:left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8">
    <w:name w:val="xl178"/>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79">
    <w:name w:val="xl179"/>
    <w:basedOn w:val="a4"/>
    <w:rsid w:val="00103593"/>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80">
    <w:name w:val="xl180"/>
    <w:basedOn w:val="a4"/>
    <w:rsid w:val="00103593"/>
    <w:pPr>
      <w:pBdr>
        <w:left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81">
    <w:name w:val="xl181"/>
    <w:basedOn w:val="a4"/>
    <w:rsid w:val="00103593"/>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82">
    <w:name w:val="xl182"/>
    <w:basedOn w:val="a4"/>
    <w:rsid w:val="0010359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3">
    <w:name w:val="xl183"/>
    <w:basedOn w:val="a4"/>
    <w:rsid w:val="00103593"/>
    <w:pPr>
      <w:pBdr>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4">
    <w:name w:val="xl184"/>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85">
    <w:name w:val="xl185"/>
    <w:basedOn w:val="a4"/>
    <w:rsid w:val="00103593"/>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186">
    <w:name w:val="xl186"/>
    <w:basedOn w:val="a4"/>
    <w:rsid w:val="00103593"/>
    <w:pPr>
      <w:pBdr>
        <w:left w:val="single" w:sz="4" w:space="0" w:color="auto"/>
        <w:right w:val="single" w:sz="4" w:space="0" w:color="auto"/>
      </w:pBdr>
      <w:shd w:val="clear" w:color="000000" w:fill="FFFFFF"/>
      <w:spacing w:before="100" w:beforeAutospacing="1" w:after="100" w:afterAutospacing="1"/>
    </w:pPr>
  </w:style>
  <w:style w:type="paragraph" w:customStyle="1" w:styleId="xl187">
    <w:name w:val="xl187"/>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88">
    <w:name w:val="xl188"/>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89">
    <w:name w:val="xl189"/>
    <w:basedOn w:val="a4"/>
    <w:rsid w:val="00103593"/>
    <w:pPr>
      <w:pBdr>
        <w:top w:val="single" w:sz="4" w:space="0" w:color="auto"/>
        <w:bottom w:val="single" w:sz="4" w:space="0" w:color="auto"/>
      </w:pBdr>
      <w:spacing w:before="100" w:beforeAutospacing="1" w:after="100" w:afterAutospacing="1"/>
      <w:jc w:val="center"/>
      <w:textAlignment w:val="top"/>
    </w:pPr>
    <w:rPr>
      <w:b/>
      <w:bCs/>
      <w:color w:val="000000"/>
      <w:sz w:val="20"/>
      <w:szCs w:val="20"/>
    </w:rPr>
  </w:style>
  <w:style w:type="paragraph" w:customStyle="1" w:styleId="xl190">
    <w:name w:val="xl190"/>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91">
    <w:name w:val="xl191"/>
    <w:basedOn w:val="a4"/>
    <w:rsid w:val="00103593"/>
    <w:pPr>
      <w:pBdr>
        <w:top w:val="single" w:sz="4" w:space="0" w:color="auto"/>
        <w:left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2">
    <w:name w:val="xl192"/>
    <w:basedOn w:val="a4"/>
    <w:rsid w:val="00103593"/>
    <w:pPr>
      <w:pBdr>
        <w:top w:val="single" w:sz="4" w:space="0" w:color="auto"/>
        <w:bottom w:val="single" w:sz="4" w:space="0" w:color="auto"/>
      </w:pBdr>
      <w:spacing w:before="100" w:beforeAutospacing="1" w:after="100" w:afterAutospacing="1"/>
      <w:jc w:val="center"/>
      <w:textAlignment w:val="top"/>
    </w:pPr>
    <w:rPr>
      <w:color w:val="000000"/>
      <w:sz w:val="20"/>
      <w:szCs w:val="20"/>
    </w:rPr>
  </w:style>
  <w:style w:type="paragraph" w:customStyle="1" w:styleId="xl193">
    <w:name w:val="xl193"/>
    <w:basedOn w:val="a4"/>
    <w:rsid w:val="00103593"/>
    <w:pPr>
      <w:pBdr>
        <w:top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4">
    <w:name w:val="xl194"/>
    <w:basedOn w:val="a4"/>
    <w:rsid w:val="00103593"/>
    <w:pPr>
      <w:pBdr>
        <w:left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5">
    <w:name w:val="xl195"/>
    <w:basedOn w:val="a4"/>
    <w:rsid w:val="00103593"/>
    <w:pPr>
      <w:pBdr>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96">
    <w:name w:val="xl196"/>
    <w:basedOn w:val="a4"/>
    <w:rsid w:val="00103593"/>
    <w:pPr>
      <w:pBdr>
        <w:top w:val="single" w:sz="4" w:space="0" w:color="auto"/>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7">
    <w:name w:val="xl197"/>
    <w:basedOn w:val="a4"/>
    <w:rsid w:val="00103593"/>
    <w:pPr>
      <w:pBdr>
        <w:left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8">
    <w:name w:val="xl198"/>
    <w:basedOn w:val="a4"/>
    <w:rsid w:val="00103593"/>
    <w:pPr>
      <w:pBdr>
        <w:left w:val="single" w:sz="4" w:space="0" w:color="auto"/>
        <w:bottom w:val="single" w:sz="4" w:space="0" w:color="auto"/>
        <w:right w:val="single" w:sz="4" w:space="0" w:color="auto"/>
      </w:pBdr>
      <w:spacing w:before="100" w:beforeAutospacing="1" w:after="100" w:afterAutospacing="1"/>
      <w:textAlignment w:val="top"/>
    </w:pPr>
    <w:rPr>
      <w:b/>
      <w:bCs/>
      <w:color w:val="FF0000"/>
      <w:sz w:val="20"/>
      <w:szCs w:val="20"/>
    </w:rPr>
  </w:style>
  <w:style w:type="paragraph" w:customStyle="1" w:styleId="xl199">
    <w:name w:val="xl199"/>
    <w:basedOn w:val="a4"/>
    <w:rsid w:val="00103593"/>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0">
    <w:name w:val="xl200"/>
    <w:basedOn w:val="a4"/>
    <w:rsid w:val="0010359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01">
    <w:name w:val="xl201"/>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a4"/>
    <w:rsid w:val="0010359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4"/>
    <w:rsid w:val="0010359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CharChar1CharChar1CharChar">
    <w:name w:val="Char Char Знак Знак1 Char Char1 Знак Знак Char Char"/>
    <w:basedOn w:val="a4"/>
    <w:next w:val="a4"/>
    <w:rsid w:val="00457D7E"/>
    <w:pPr>
      <w:spacing w:before="100" w:beforeAutospacing="1" w:after="100" w:afterAutospacing="1"/>
    </w:pPr>
    <w:rPr>
      <w:rFonts w:ascii="Tahoma" w:hAnsi="Tahoma" w:cs="Tahoma"/>
      <w:sz w:val="20"/>
      <w:szCs w:val="20"/>
      <w:lang w:val="en-US" w:eastAsia="en-US"/>
    </w:rPr>
  </w:style>
  <w:style w:type="paragraph" w:customStyle="1" w:styleId="afffffff7">
    <w:name w:val="Н пункта"/>
    <w:basedOn w:val="a4"/>
    <w:rsid w:val="00457D7E"/>
    <w:pPr>
      <w:tabs>
        <w:tab w:val="num" w:pos="2471"/>
      </w:tabs>
      <w:ind w:firstLine="709"/>
      <w:jc w:val="both"/>
    </w:pPr>
  </w:style>
  <w:style w:type="paragraph" w:customStyle="1" w:styleId="afffffff8">
    <w:name w:val="Н подпункт"/>
    <w:basedOn w:val="afffffff7"/>
    <w:rsid w:val="00457D7E"/>
    <w:pPr>
      <w:tabs>
        <w:tab w:val="clear" w:pos="2471"/>
      </w:tabs>
      <w:ind w:left="1260" w:firstLine="0"/>
    </w:pPr>
  </w:style>
  <w:style w:type="paragraph" w:customStyle="1" w:styleId="newsshowstyle">
    <w:name w:val="news_show_style"/>
    <w:basedOn w:val="a4"/>
    <w:rsid w:val="00457D7E"/>
    <w:pPr>
      <w:spacing w:before="100" w:beforeAutospacing="1" w:after="100" w:afterAutospacing="1"/>
    </w:pPr>
  </w:style>
  <w:style w:type="paragraph" w:customStyle="1" w:styleId="nienie">
    <w:name w:val="nienie"/>
    <w:basedOn w:val="a4"/>
    <w:rsid w:val="00457D7E"/>
    <w:pPr>
      <w:keepLines/>
      <w:widowControl w:val="0"/>
      <w:ind w:left="709" w:hanging="284"/>
      <w:jc w:val="both"/>
    </w:pPr>
    <w:rPr>
      <w:rFonts w:ascii="Peterburg" w:hAnsi="Peterburg" w:cs="Peterburg"/>
    </w:rPr>
  </w:style>
  <w:style w:type="paragraph" w:customStyle="1" w:styleId="Iauiue">
    <w:name w:val="Iau?iue"/>
    <w:rsid w:val="00457D7E"/>
    <w:pPr>
      <w:widowControl w:val="0"/>
    </w:pPr>
  </w:style>
  <w:style w:type="paragraph" w:customStyle="1" w:styleId="2f8">
    <w:name w:val="Îñíîâíîé òåêñò 2"/>
    <w:basedOn w:val="a4"/>
    <w:rsid w:val="00457D7E"/>
    <w:pPr>
      <w:widowControl w:val="0"/>
      <w:ind w:firstLine="720"/>
      <w:jc w:val="both"/>
    </w:pPr>
    <w:rPr>
      <w:b/>
      <w:bCs/>
      <w:color w:val="000000"/>
      <w:lang w:val="en-US"/>
    </w:rPr>
  </w:style>
  <w:style w:type="paragraph" w:customStyle="1" w:styleId="caaieiaie2">
    <w:name w:val="caaieiaie 2"/>
    <w:basedOn w:val="Iauiue"/>
    <w:next w:val="Iauiue"/>
    <w:rsid w:val="00457D7E"/>
    <w:pPr>
      <w:keepNext/>
      <w:keepLines/>
      <w:spacing w:before="240" w:after="60"/>
      <w:jc w:val="center"/>
    </w:pPr>
    <w:rPr>
      <w:rFonts w:ascii="Peterburg" w:hAnsi="Peterburg" w:cs="Peterburg"/>
      <w:b/>
      <w:bCs/>
      <w:sz w:val="24"/>
      <w:szCs w:val="24"/>
    </w:rPr>
  </w:style>
  <w:style w:type="paragraph" w:customStyle="1" w:styleId="afffffff9">
    <w:name w:val="Îñíîâíîé òåêñò"/>
    <w:basedOn w:val="a4"/>
    <w:rsid w:val="00457D7E"/>
    <w:pPr>
      <w:widowControl w:val="0"/>
      <w:tabs>
        <w:tab w:val="left" w:leader="dot" w:pos="9072"/>
      </w:tabs>
      <w:jc w:val="both"/>
    </w:pPr>
    <w:rPr>
      <w:b/>
      <w:bCs/>
    </w:rPr>
  </w:style>
  <w:style w:type="paragraph" w:customStyle="1" w:styleId="Iniiaiieoaenonionooiii2">
    <w:name w:val="Iniiaiie oaeno n ionooiii 2"/>
    <w:basedOn w:val="Iauiue"/>
    <w:rsid w:val="00457D7E"/>
    <w:pPr>
      <w:widowControl/>
      <w:ind w:firstLine="284"/>
      <w:jc w:val="both"/>
    </w:pPr>
    <w:rPr>
      <w:rFonts w:ascii="Peterburg" w:hAnsi="Peterburg" w:cs="Peterburg"/>
    </w:rPr>
  </w:style>
  <w:style w:type="paragraph" w:customStyle="1" w:styleId="2-11">
    <w:name w:val="содержание2-11"/>
    <w:basedOn w:val="a4"/>
    <w:rsid w:val="00457D7E"/>
    <w:pPr>
      <w:spacing w:after="60"/>
      <w:jc w:val="both"/>
    </w:pPr>
  </w:style>
  <w:style w:type="paragraph" w:customStyle="1" w:styleId="67">
    <w:name w:val="заголовок 6"/>
    <w:basedOn w:val="a4"/>
    <w:next w:val="a4"/>
    <w:rsid w:val="001A0D13"/>
    <w:pPr>
      <w:keepNext/>
      <w:widowControl w:val="0"/>
      <w:jc w:val="both"/>
    </w:pPr>
    <w:rPr>
      <w:b/>
      <w:snapToGrid w:val="0"/>
      <w:szCs w:val="20"/>
    </w:rPr>
  </w:style>
  <w:style w:type="paragraph" w:customStyle="1" w:styleId="2f9">
    <w:name w:val="заголовок 2"/>
    <w:basedOn w:val="a4"/>
    <w:next w:val="a4"/>
    <w:rsid w:val="001A0D13"/>
    <w:pPr>
      <w:keepNext/>
      <w:widowControl w:val="0"/>
      <w:jc w:val="right"/>
    </w:pPr>
    <w:rPr>
      <w:snapToGrid w:val="0"/>
      <w:szCs w:val="20"/>
      <w:u w:val="single"/>
    </w:rPr>
  </w:style>
  <w:style w:type="character" w:customStyle="1" w:styleId="afffffffa">
    <w:name w:val="номер страницы"/>
    <w:rsid w:val="001A0D13"/>
  </w:style>
  <w:style w:type="paragraph" w:customStyle="1" w:styleId="afffffffb">
    <w:name w:val="Постановление"/>
    <w:basedOn w:val="a4"/>
    <w:rsid w:val="00892553"/>
    <w:pPr>
      <w:spacing w:line="360" w:lineRule="atLeast"/>
      <w:jc w:val="center"/>
    </w:pPr>
    <w:rPr>
      <w:spacing w:val="6"/>
      <w:sz w:val="32"/>
      <w:szCs w:val="32"/>
    </w:rPr>
  </w:style>
  <w:style w:type="paragraph" w:customStyle="1" w:styleId="afffffffc">
    <w:name w:val="Вертикальный отступ"/>
    <w:basedOn w:val="a4"/>
    <w:rsid w:val="001C356C"/>
    <w:pPr>
      <w:jc w:val="center"/>
    </w:pPr>
    <w:rPr>
      <w:sz w:val="28"/>
      <w:szCs w:val="20"/>
      <w:lang w:val="en-US"/>
    </w:rPr>
  </w:style>
  <w:style w:type="paragraph" w:customStyle="1" w:styleId="p5">
    <w:name w:val="p5"/>
    <w:basedOn w:val="a4"/>
    <w:rsid w:val="00A16C33"/>
    <w:pPr>
      <w:spacing w:before="100" w:beforeAutospacing="1" w:after="100" w:afterAutospacing="1"/>
    </w:pPr>
  </w:style>
  <w:style w:type="paragraph" w:styleId="2fa">
    <w:name w:val="List 2"/>
    <w:basedOn w:val="a4"/>
    <w:uiPriority w:val="99"/>
    <w:unhideWhenUsed/>
    <w:rsid w:val="00E700B4"/>
    <w:pPr>
      <w:ind w:left="566" w:hanging="283"/>
      <w:contextualSpacing/>
    </w:pPr>
  </w:style>
  <w:style w:type="paragraph" w:styleId="2fb">
    <w:name w:val="Body Text First Indent 2"/>
    <w:basedOn w:val="afa"/>
    <w:link w:val="2fc"/>
    <w:uiPriority w:val="99"/>
    <w:unhideWhenUsed/>
    <w:rsid w:val="00E700B4"/>
    <w:pPr>
      <w:ind w:left="360" w:firstLine="360"/>
      <w:jc w:val="left"/>
    </w:pPr>
    <w:rPr>
      <w:sz w:val="24"/>
      <w:szCs w:val="24"/>
    </w:rPr>
  </w:style>
  <w:style w:type="character" w:customStyle="1" w:styleId="2fc">
    <w:name w:val="Красная строка 2 Знак"/>
    <w:link w:val="2fb"/>
    <w:uiPriority w:val="99"/>
    <w:rsid w:val="00E700B4"/>
    <w:rPr>
      <w:sz w:val="24"/>
      <w:szCs w:val="24"/>
      <w:lang w:val="ru-RU" w:eastAsia="ru-RU" w:bidi="ar-SA"/>
    </w:rPr>
  </w:style>
  <w:style w:type="paragraph" w:styleId="3f2">
    <w:name w:val="List 3"/>
    <w:basedOn w:val="a4"/>
    <w:uiPriority w:val="99"/>
    <w:unhideWhenUsed/>
    <w:rsid w:val="00E700B4"/>
    <w:pPr>
      <w:ind w:left="849" w:hanging="283"/>
      <w:contextualSpacing/>
    </w:pPr>
  </w:style>
  <w:style w:type="paragraph" w:styleId="afffffffd">
    <w:name w:val="Closing"/>
    <w:basedOn w:val="a4"/>
    <w:link w:val="afffffffe"/>
    <w:uiPriority w:val="99"/>
    <w:unhideWhenUsed/>
    <w:rsid w:val="00072F2F"/>
    <w:pPr>
      <w:ind w:left="4252"/>
    </w:pPr>
  </w:style>
  <w:style w:type="character" w:customStyle="1" w:styleId="afffffffe">
    <w:name w:val="Прощание Знак"/>
    <w:link w:val="afffffffd"/>
    <w:uiPriority w:val="99"/>
    <w:rsid w:val="00072F2F"/>
    <w:rPr>
      <w:sz w:val="24"/>
      <w:szCs w:val="24"/>
    </w:rPr>
  </w:style>
  <w:style w:type="paragraph" w:styleId="affffffff">
    <w:name w:val="Signature"/>
    <w:basedOn w:val="a4"/>
    <w:link w:val="affffffff0"/>
    <w:uiPriority w:val="99"/>
    <w:unhideWhenUsed/>
    <w:rsid w:val="00072F2F"/>
    <w:pPr>
      <w:ind w:left="4252"/>
    </w:pPr>
  </w:style>
  <w:style w:type="character" w:customStyle="1" w:styleId="affffffff0">
    <w:name w:val="Подпись Знак"/>
    <w:link w:val="affffffff"/>
    <w:uiPriority w:val="99"/>
    <w:rsid w:val="00072F2F"/>
    <w:rPr>
      <w:sz w:val="24"/>
      <w:szCs w:val="24"/>
    </w:rPr>
  </w:style>
  <w:style w:type="character" w:customStyle="1" w:styleId="WW8Num1z4">
    <w:name w:val="WW8Num1z4"/>
    <w:rsid w:val="00DD67C2"/>
  </w:style>
  <w:style w:type="paragraph" w:customStyle="1" w:styleId="font5">
    <w:name w:val="font5"/>
    <w:basedOn w:val="a4"/>
    <w:rsid w:val="008D3B15"/>
    <w:pPr>
      <w:spacing w:before="100" w:beforeAutospacing="1" w:after="100" w:afterAutospacing="1"/>
    </w:pPr>
  </w:style>
  <w:style w:type="paragraph" w:customStyle="1" w:styleId="font6">
    <w:name w:val="font6"/>
    <w:basedOn w:val="a4"/>
    <w:rsid w:val="008D3B15"/>
    <w:pPr>
      <w:spacing w:before="100" w:beforeAutospacing="1" w:after="100" w:afterAutospacing="1"/>
    </w:pPr>
    <w:rPr>
      <w:rFonts w:ascii="Arial" w:hAnsi="Arial" w:cs="Arial"/>
    </w:rPr>
  </w:style>
  <w:style w:type="character" w:customStyle="1" w:styleId="HTMLPreformattedChar">
    <w:name w:val="HTML Preformatted Char"/>
    <w:locked/>
    <w:rsid w:val="00655C5B"/>
    <w:rPr>
      <w:rFonts w:ascii="Courier New" w:hAnsi="Courier New" w:cs="Times New Roman"/>
    </w:rPr>
  </w:style>
  <w:style w:type="table" w:customStyle="1" w:styleId="1fd">
    <w:name w:val="Сетка таблицы1"/>
    <w:basedOn w:val="a6"/>
    <w:next w:val="af3"/>
    <w:rsid w:val="0086064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Основной текст с отступом 2 Знак1"/>
    <w:aliases w:val="Основной текст с отступом 2 Знак Знак,Основной текст с отступом 2 Знак1 Знак1 Знак,Знак1 Знак1 Знак1 Знак,Основной текст с отступом 2 Знак Знак Знак Знак,Знак1 Знак Знак Знак1 Знак,Знак1 Знак Знак Знак Знак"/>
    <w:rsid w:val="003636C2"/>
    <w:rPr>
      <w:rFonts w:ascii="Times New Roman" w:eastAsia="Times New Roman" w:hAnsi="Times New Roman" w:cs="Times New Roman"/>
      <w:sz w:val="24"/>
      <w:szCs w:val="24"/>
      <w:lang w:eastAsia="ru-RU"/>
    </w:rPr>
  </w:style>
  <w:style w:type="character" w:customStyle="1" w:styleId="2fd">
    <w:name w:val="Основной текст + Полужирный2"/>
    <w:uiPriority w:val="99"/>
    <w:rsid w:val="003636C2"/>
    <w:rPr>
      <w:rFonts w:ascii="Times New Roman" w:hAnsi="Times New Roman" w:cs="Times New Roman"/>
      <w:b/>
      <w:bCs/>
      <w:spacing w:val="0"/>
      <w:sz w:val="24"/>
      <w:szCs w:val="24"/>
    </w:rPr>
  </w:style>
  <w:style w:type="character" w:customStyle="1" w:styleId="1fe">
    <w:name w:val="Основной текст + Полужирный1"/>
    <w:uiPriority w:val="99"/>
    <w:rsid w:val="003636C2"/>
    <w:rPr>
      <w:rFonts w:ascii="Times New Roman" w:hAnsi="Times New Roman" w:cs="Times New Roman"/>
      <w:b/>
      <w:bCs/>
      <w:spacing w:val="0"/>
      <w:sz w:val="24"/>
      <w:szCs w:val="24"/>
    </w:rPr>
  </w:style>
  <w:style w:type="character" w:customStyle="1" w:styleId="blk">
    <w:name w:val="blk"/>
    <w:basedOn w:val="a5"/>
    <w:rsid w:val="003636C2"/>
  </w:style>
  <w:style w:type="paragraph" w:customStyle="1" w:styleId="affffffff1">
    <w:name w:val="ЭЭГ"/>
    <w:basedOn w:val="a4"/>
    <w:rsid w:val="003636C2"/>
    <w:pPr>
      <w:spacing w:line="360" w:lineRule="auto"/>
      <w:ind w:firstLine="720"/>
      <w:jc w:val="both"/>
    </w:pPr>
  </w:style>
  <w:style w:type="character" w:customStyle="1" w:styleId="3f3">
    <w:name w:val="Основной текст (3)_"/>
    <w:link w:val="3f4"/>
    <w:rsid w:val="00731988"/>
    <w:rPr>
      <w:b/>
      <w:bCs/>
      <w:spacing w:val="5"/>
      <w:shd w:val="clear" w:color="auto" w:fill="FFFFFF"/>
    </w:rPr>
  </w:style>
  <w:style w:type="paragraph" w:customStyle="1" w:styleId="3f4">
    <w:name w:val="Основной текст (3)"/>
    <w:basedOn w:val="a4"/>
    <w:link w:val="3f3"/>
    <w:rsid w:val="00731988"/>
    <w:pPr>
      <w:widowControl w:val="0"/>
      <w:shd w:val="clear" w:color="auto" w:fill="FFFFFF"/>
      <w:spacing w:line="322" w:lineRule="exact"/>
      <w:jc w:val="center"/>
    </w:pPr>
    <w:rPr>
      <w:b/>
      <w:bCs/>
      <w:spacing w:val="5"/>
      <w:sz w:val="20"/>
      <w:szCs w:val="20"/>
    </w:rPr>
  </w:style>
  <w:style w:type="character" w:customStyle="1" w:styleId="0pt1">
    <w:name w:val="Основной текст + Полужирный;Интервал 0 pt"/>
    <w:rsid w:val="00731988"/>
    <w:rPr>
      <w:rFonts w:ascii="Times New Roman" w:eastAsia="Times New Roman" w:hAnsi="Times New Roman" w:cs="Times New Roman"/>
      <w:b/>
      <w:bCs/>
      <w:i w:val="0"/>
      <w:iCs w:val="0"/>
      <w:smallCaps w:val="0"/>
      <w:strike w:val="0"/>
      <w:color w:val="000000"/>
      <w:spacing w:val="-2"/>
      <w:w w:val="100"/>
      <w:position w:val="0"/>
      <w:sz w:val="25"/>
      <w:szCs w:val="25"/>
      <w:u w:val="none"/>
      <w:lang w:val="ru-RU"/>
    </w:rPr>
  </w:style>
  <w:style w:type="character" w:customStyle="1" w:styleId="95pt">
    <w:name w:val="Основной текст + 9;5 pt"/>
    <w:rsid w:val="00731988"/>
    <w:rPr>
      <w:rFonts w:ascii="Times New Roman" w:eastAsia="Times New Roman" w:hAnsi="Times New Roman" w:cs="Times New Roman"/>
      <w:b w:val="0"/>
      <w:bCs w:val="0"/>
      <w:i w:val="0"/>
      <w:iCs w:val="0"/>
      <w:smallCaps w:val="0"/>
      <w:strike w:val="0"/>
      <w:color w:val="000000"/>
      <w:spacing w:val="4"/>
      <w:w w:val="100"/>
      <w:position w:val="0"/>
      <w:sz w:val="19"/>
      <w:szCs w:val="19"/>
      <w:u w:val="none"/>
      <w:lang w:val="ru-RU"/>
    </w:rPr>
  </w:style>
  <w:style w:type="character" w:customStyle="1" w:styleId="95pt0pt">
    <w:name w:val="Основной текст + 9;5 pt;Полужирный;Интервал 0 pt"/>
    <w:rsid w:val="00731988"/>
    <w:rPr>
      <w:rFonts w:ascii="Times New Roman" w:eastAsia="Times New Roman" w:hAnsi="Times New Roman" w:cs="Times New Roman"/>
      <w:b/>
      <w:bCs/>
      <w:i w:val="0"/>
      <w:iCs w:val="0"/>
      <w:smallCaps w:val="0"/>
      <w:strike w:val="0"/>
      <w:color w:val="000000"/>
      <w:spacing w:val="5"/>
      <w:w w:val="100"/>
      <w:position w:val="0"/>
      <w:sz w:val="19"/>
      <w:szCs w:val="19"/>
      <w:u w:val="none"/>
      <w:lang w:val="ru-RU"/>
    </w:rPr>
  </w:style>
  <w:style w:type="character" w:customStyle="1" w:styleId="6pt0pt">
    <w:name w:val="Основной текст + 6 pt;Интервал 0 pt"/>
    <w:rsid w:val="00731988"/>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ru-RU"/>
    </w:rPr>
  </w:style>
  <w:style w:type="paragraph" w:customStyle="1" w:styleId="formattext">
    <w:name w:val="formattext"/>
    <w:basedOn w:val="a4"/>
    <w:rsid w:val="0020625C"/>
    <w:pPr>
      <w:spacing w:before="100" w:beforeAutospacing="1" w:after="100" w:afterAutospacing="1"/>
    </w:pPr>
  </w:style>
  <w:style w:type="numbering" w:customStyle="1" w:styleId="1">
    <w:name w:val="Стиль1"/>
    <w:uiPriority w:val="99"/>
    <w:rsid w:val="0020625C"/>
    <w:pPr>
      <w:numPr>
        <w:numId w:val="7"/>
      </w:numPr>
    </w:pPr>
  </w:style>
  <w:style w:type="paragraph" w:customStyle="1" w:styleId="94">
    <w:name w:val="Абзац списка9"/>
    <w:basedOn w:val="a4"/>
    <w:qFormat/>
    <w:rsid w:val="00BB4015"/>
    <w:pPr>
      <w:widowControl w:val="0"/>
      <w:autoSpaceDE w:val="0"/>
      <w:autoSpaceDN w:val="0"/>
      <w:adjustRightInd w:val="0"/>
      <w:ind w:left="720"/>
      <w:contextualSpacing/>
    </w:pPr>
    <w:rPr>
      <w:sz w:val="20"/>
      <w:szCs w:val="20"/>
    </w:rPr>
  </w:style>
  <w:style w:type="paragraph" w:customStyle="1" w:styleId="100">
    <w:name w:val="Абзац списка10"/>
    <w:basedOn w:val="a4"/>
    <w:uiPriority w:val="34"/>
    <w:qFormat/>
    <w:rsid w:val="00696662"/>
    <w:pPr>
      <w:suppressAutoHyphens/>
      <w:spacing w:after="200" w:line="276" w:lineRule="auto"/>
      <w:ind w:left="720"/>
    </w:pPr>
    <w:rPr>
      <w:rFonts w:ascii="Calibri" w:eastAsia="Lucida Sans Unicode" w:hAnsi="Calibri" w:cs="font195"/>
      <w:sz w:val="22"/>
      <w:szCs w:val="22"/>
      <w:lang w:eastAsia="ar-SA"/>
    </w:rPr>
  </w:style>
  <w:style w:type="paragraph" w:customStyle="1" w:styleId="117">
    <w:name w:val="Знак Знак Знак1 Знак1"/>
    <w:basedOn w:val="a4"/>
    <w:rsid w:val="001A7E35"/>
    <w:pPr>
      <w:spacing w:after="160" w:line="240" w:lineRule="exact"/>
    </w:pPr>
    <w:rPr>
      <w:rFonts w:ascii="Verdana" w:hAnsi="Verdana"/>
      <w:sz w:val="20"/>
      <w:szCs w:val="20"/>
      <w:lang w:val="en-US" w:eastAsia="en-US"/>
    </w:rPr>
  </w:style>
  <w:style w:type="paragraph" w:customStyle="1" w:styleId="128">
    <w:name w:val="Абзац списка12"/>
    <w:basedOn w:val="a4"/>
    <w:qFormat/>
    <w:rsid w:val="00AB5EF3"/>
    <w:pPr>
      <w:spacing w:after="200" w:line="276" w:lineRule="auto"/>
      <w:ind w:left="720"/>
      <w:contextualSpacing/>
      <w:jc w:val="both"/>
    </w:pPr>
    <w:rPr>
      <w:rFonts w:ascii="Calibri" w:hAnsi="Calibri"/>
      <w:sz w:val="22"/>
      <w:szCs w:val="22"/>
    </w:rPr>
  </w:style>
  <w:style w:type="character" w:customStyle="1" w:styleId="WW8Num1z1">
    <w:name w:val="WW8Num1z1"/>
    <w:rsid w:val="00096DCB"/>
    <w:rPr>
      <w:rFonts w:ascii="Courier New" w:hAnsi="Courier New" w:cs="Courier New" w:hint="default"/>
    </w:rPr>
  </w:style>
  <w:style w:type="character" w:customStyle="1" w:styleId="WW8Num1z2">
    <w:name w:val="WW8Num1z2"/>
    <w:rsid w:val="00096DCB"/>
    <w:rPr>
      <w:rFonts w:ascii="Wingdings" w:hAnsi="Wingdings" w:cs="Wingdings" w:hint="default"/>
    </w:rPr>
  </w:style>
  <w:style w:type="character" w:customStyle="1" w:styleId="WW8Num1z3">
    <w:name w:val="WW8Num1z3"/>
    <w:rsid w:val="00096DCB"/>
  </w:style>
  <w:style w:type="character" w:customStyle="1" w:styleId="WW8Num1z5">
    <w:name w:val="WW8Num1z5"/>
    <w:rsid w:val="00096DCB"/>
  </w:style>
  <w:style w:type="character" w:customStyle="1" w:styleId="WW8Num1z6">
    <w:name w:val="WW8Num1z6"/>
    <w:rsid w:val="00096DCB"/>
  </w:style>
  <w:style w:type="character" w:customStyle="1" w:styleId="WW8Num1z7">
    <w:name w:val="WW8Num1z7"/>
    <w:rsid w:val="00096DCB"/>
  </w:style>
  <w:style w:type="character" w:customStyle="1" w:styleId="WW8Num1z8">
    <w:name w:val="WW8Num1z8"/>
    <w:rsid w:val="00096DCB"/>
  </w:style>
  <w:style w:type="character" w:customStyle="1" w:styleId="WW8Num2z1">
    <w:name w:val="WW8Num2z1"/>
    <w:rsid w:val="00096DCB"/>
    <w:rPr>
      <w:rFonts w:ascii="Courier New" w:hAnsi="Courier New" w:cs="Courier New" w:hint="default"/>
    </w:rPr>
  </w:style>
  <w:style w:type="character" w:customStyle="1" w:styleId="WW8Num2z2">
    <w:name w:val="WW8Num2z2"/>
    <w:rsid w:val="00096DCB"/>
    <w:rPr>
      <w:rFonts w:ascii="Wingdings" w:hAnsi="Wingdings" w:cs="Wingdings" w:hint="default"/>
    </w:rPr>
  </w:style>
  <w:style w:type="character" w:customStyle="1" w:styleId="WW8Num3z1">
    <w:name w:val="WW8Num3z1"/>
    <w:rsid w:val="00096DCB"/>
    <w:rPr>
      <w:rFonts w:ascii="Courier New" w:hAnsi="Courier New" w:cs="Courier New" w:hint="default"/>
    </w:rPr>
  </w:style>
  <w:style w:type="character" w:customStyle="1" w:styleId="WW8Num3z2">
    <w:name w:val="WW8Num3z2"/>
    <w:rsid w:val="00096DCB"/>
    <w:rPr>
      <w:rFonts w:ascii="Wingdings" w:hAnsi="Wingdings" w:cs="Wingdings" w:hint="default"/>
    </w:rPr>
  </w:style>
  <w:style w:type="character" w:customStyle="1" w:styleId="WW8Num6z3">
    <w:name w:val="WW8Num6z3"/>
    <w:rsid w:val="00096DCB"/>
  </w:style>
  <w:style w:type="character" w:customStyle="1" w:styleId="WW8Num6z4">
    <w:name w:val="WW8Num6z4"/>
    <w:rsid w:val="00096DCB"/>
  </w:style>
  <w:style w:type="character" w:customStyle="1" w:styleId="WW8Num6z5">
    <w:name w:val="WW8Num6z5"/>
    <w:rsid w:val="00096DCB"/>
  </w:style>
  <w:style w:type="character" w:customStyle="1" w:styleId="WW8Num6z6">
    <w:name w:val="WW8Num6z6"/>
    <w:rsid w:val="00096DCB"/>
  </w:style>
  <w:style w:type="character" w:customStyle="1" w:styleId="WW8Num6z7">
    <w:name w:val="WW8Num6z7"/>
    <w:rsid w:val="00096DCB"/>
  </w:style>
  <w:style w:type="character" w:customStyle="1" w:styleId="WW8Num6z8">
    <w:name w:val="WW8Num6z8"/>
    <w:rsid w:val="00096DCB"/>
  </w:style>
  <w:style w:type="character" w:customStyle="1" w:styleId="WW8Num7z3">
    <w:name w:val="WW8Num7z3"/>
    <w:rsid w:val="00096DCB"/>
  </w:style>
  <w:style w:type="character" w:customStyle="1" w:styleId="WW8Num7z4">
    <w:name w:val="WW8Num7z4"/>
    <w:rsid w:val="00096DCB"/>
  </w:style>
  <w:style w:type="character" w:customStyle="1" w:styleId="WW8Num7z5">
    <w:name w:val="WW8Num7z5"/>
    <w:rsid w:val="00096DCB"/>
  </w:style>
  <w:style w:type="character" w:customStyle="1" w:styleId="WW8Num7z6">
    <w:name w:val="WW8Num7z6"/>
    <w:rsid w:val="00096DCB"/>
  </w:style>
  <w:style w:type="character" w:customStyle="1" w:styleId="WW8Num7z7">
    <w:name w:val="WW8Num7z7"/>
    <w:rsid w:val="00096DCB"/>
  </w:style>
  <w:style w:type="character" w:customStyle="1" w:styleId="WW8Num7z8">
    <w:name w:val="WW8Num7z8"/>
    <w:rsid w:val="00096DCB"/>
  </w:style>
  <w:style w:type="character" w:customStyle="1" w:styleId="WW8Num12z4">
    <w:name w:val="WW8Num12z4"/>
    <w:rsid w:val="00096DCB"/>
  </w:style>
  <w:style w:type="character" w:customStyle="1" w:styleId="WW8Num12z5">
    <w:name w:val="WW8Num12z5"/>
    <w:rsid w:val="00096DCB"/>
  </w:style>
  <w:style w:type="character" w:customStyle="1" w:styleId="WW8Num12z6">
    <w:name w:val="WW8Num12z6"/>
    <w:rsid w:val="00096DCB"/>
  </w:style>
  <w:style w:type="character" w:customStyle="1" w:styleId="WW8Num12z7">
    <w:name w:val="WW8Num12z7"/>
    <w:rsid w:val="00096DCB"/>
  </w:style>
  <w:style w:type="character" w:customStyle="1" w:styleId="WW8Num12z8">
    <w:name w:val="WW8Num12z8"/>
    <w:rsid w:val="00096DCB"/>
  </w:style>
  <w:style w:type="character" w:customStyle="1" w:styleId="WW8Num15z1">
    <w:name w:val="WW8Num15z1"/>
    <w:rsid w:val="00096DCB"/>
  </w:style>
  <w:style w:type="character" w:customStyle="1" w:styleId="WW8Num15z2">
    <w:name w:val="WW8Num15z2"/>
    <w:rsid w:val="00096DCB"/>
  </w:style>
  <w:style w:type="character" w:customStyle="1" w:styleId="WW8Num15z3">
    <w:name w:val="WW8Num15z3"/>
    <w:rsid w:val="00096DCB"/>
  </w:style>
  <w:style w:type="character" w:customStyle="1" w:styleId="WW8Num15z4">
    <w:name w:val="WW8Num15z4"/>
    <w:rsid w:val="00096DCB"/>
  </w:style>
  <w:style w:type="character" w:customStyle="1" w:styleId="WW8Num15z5">
    <w:name w:val="WW8Num15z5"/>
    <w:rsid w:val="00096DCB"/>
  </w:style>
  <w:style w:type="character" w:customStyle="1" w:styleId="WW8Num15z6">
    <w:name w:val="WW8Num15z6"/>
    <w:rsid w:val="00096DCB"/>
  </w:style>
  <w:style w:type="character" w:customStyle="1" w:styleId="WW8Num15z7">
    <w:name w:val="WW8Num15z7"/>
    <w:rsid w:val="00096DCB"/>
  </w:style>
  <w:style w:type="character" w:customStyle="1" w:styleId="WW8Num15z8">
    <w:name w:val="WW8Num15z8"/>
    <w:rsid w:val="00096DCB"/>
  </w:style>
  <w:style w:type="character" w:customStyle="1" w:styleId="WW8Num17z0">
    <w:name w:val="WW8Num17z0"/>
    <w:rsid w:val="00096DCB"/>
    <w:rPr>
      <w:rFonts w:ascii="Symbol" w:hAnsi="Symbol" w:cs="Symbol" w:hint="default"/>
    </w:rPr>
  </w:style>
  <w:style w:type="character" w:customStyle="1" w:styleId="WW8Num17z1">
    <w:name w:val="WW8Num17z1"/>
    <w:rsid w:val="00096DCB"/>
  </w:style>
  <w:style w:type="character" w:customStyle="1" w:styleId="WW8Num17z2">
    <w:name w:val="WW8Num17z2"/>
    <w:rsid w:val="00096DCB"/>
  </w:style>
  <w:style w:type="character" w:customStyle="1" w:styleId="WW8Num17z3">
    <w:name w:val="WW8Num17z3"/>
    <w:rsid w:val="00096DCB"/>
  </w:style>
  <w:style w:type="character" w:customStyle="1" w:styleId="WW8Num17z4">
    <w:name w:val="WW8Num17z4"/>
    <w:rsid w:val="00096DCB"/>
  </w:style>
  <w:style w:type="character" w:customStyle="1" w:styleId="WW8Num17z5">
    <w:name w:val="WW8Num17z5"/>
    <w:rsid w:val="00096DCB"/>
  </w:style>
  <w:style w:type="character" w:customStyle="1" w:styleId="WW8Num17z6">
    <w:name w:val="WW8Num17z6"/>
    <w:rsid w:val="00096DCB"/>
  </w:style>
  <w:style w:type="character" w:customStyle="1" w:styleId="WW8Num17z7">
    <w:name w:val="WW8Num17z7"/>
    <w:rsid w:val="00096DCB"/>
  </w:style>
  <w:style w:type="character" w:customStyle="1" w:styleId="WW8Num17z8">
    <w:name w:val="WW8Num17z8"/>
    <w:rsid w:val="00096DCB"/>
  </w:style>
  <w:style w:type="character" w:customStyle="1" w:styleId="WW8Num18z0">
    <w:name w:val="WW8Num18z0"/>
    <w:rsid w:val="00096DCB"/>
    <w:rPr>
      <w:rFonts w:ascii="Symbol" w:hAnsi="Symbol" w:cs="Symbol" w:hint="default"/>
    </w:rPr>
  </w:style>
  <w:style w:type="character" w:customStyle="1" w:styleId="WW8Num18z2">
    <w:name w:val="WW8Num18z2"/>
    <w:rsid w:val="00096DCB"/>
    <w:rPr>
      <w:rFonts w:ascii="Wingdings" w:hAnsi="Wingdings" w:cs="Wingdings" w:hint="default"/>
    </w:rPr>
  </w:style>
  <w:style w:type="character" w:customStyle="1" w:styleId="WW8Num18z4">
    <w:name w:val="WW8Num18z4"/>
    <w:rsid w:val="00096DCB"/>
    <w:rPr>
      <w:rFonts w:ascii="Courier New" w:hAnsi="Courier New" w:cs="Courier New" w:hint="default"/>
    </w:rPr>
  </w:style>
  <w:style w:type="character" w:customStyle="1" w:styleId="WW8Num19z1">
    <w:name w:val="WW8Num19z1"/>
    <w:rsid w:val="00096DCB"/>
    <w:rPr>
      <w:rFonts w:ascii="Courier New" w:hAnsi="Courier New" w:cs="Courier New" w:hint="default"/>
    </w:rPr>
  </w:style>
  <w:style w:type="character" w:customStyle="1" w:styleId="WW8Num19z2">
    <w:name w:val="WW8Num19z2"/>
    <w:rsid w:val="00096DCB"/>
    <w:rPr>
      <w:rFonts w:ascii="Wingdings" w:hAnsi="Wingdings" w:cs="Wingdings" w:hint="default"/>
    </w:rPr>
  </w:style>
  <w:style w:type="character" w:customStyle="1" w:styleId="WW8Num20z1">
    <w:name w:val="WW8Num20z1"/>
    <w:rsid w:val="00096DCB"/>
  </w:style>
  <w:style w:type="character" w:customStyle="1" w:styleId="WW8Num20z2">
    <w:name w:val="WW8Num20z2"/>
    <w:rsid w:val="00096DCB"/>
  </w:style>
  <w:style w:type="character" w:customStyle="1" w:styleId="WW8Num20z3">
    <w:name w:val="WW8Num20z3"/>
    <w:rsid w:val="00096DCB"/>
  </w:style>
  <w:style w:type="character" w:customStyle="1" w:styleId="WW8Num20z4">
    <w:name w:val="WW8Num20z4"/>
    <w:rsid w:val="00096DCB"/>
  </w:style>
  <w:style w:type="character" w:customStyle="1" w:styleId="WW8Num20z5">
    <w:name w:val="WW8Num20z5"/>
    <w:rsid w:val="00096DCB"/>
  </w:style>
  <w:style w:type="character" w:customStyle="1" w:styleId="WW8Num20z6">
    <w:name w:val="WW8Num20z6"/>
    <w:rsid w:val="00096DCB"/>
  </w:style>
  <w:style w:type="character" w:customStyle="1" w:styleId="WW8Num20z7">
    <w:name w:val="WW8Num20z7"/>
    <w:rsid w:val="00096DCB"/>
  </w:style>
  <w:style w:type="character" w:customStyle="1" w:styleId="WW8Num20z8">
    <w:name w:val="WW8Num20z8"/>
    <w:rsid w:val="00096DCB"/>
  </w:style>
  <w:style w:type="character" w:customStyle="1" w:styleId="WW8Num21z0">
    <w:name w:val="WW8Num21z0"/>
    <w:rsid w:val="00096DCB"/>
    <w:rPr>
      <w:rFonts w:ascii="Symbol" w:hAnsi="Symbol" w:cs="Symbol" w:hint="default"/>
    </w:rPr>
  </w:style>
  <w:style w:type="character" w:customStyle="1" w:styleId="WW8Num21z1">
    <w:name w:val="WW8Num21z1"/>
    <w:rsid w:val="00096DCB"/>
  </w:style>
  <w:style w:type="character" w:customStyle="1" w:styleId="WW8Num21z2">
    <w:name w:val="WW8Num21z2"/>
    <w:rsid w:val="00096DCB"/>
  </w:style>
  <w:style w:type="character" w:customStyle="1" w:styleId="WW8Num21z3">
    <w:name w:val="WW8Num21z3"/>
    <w:rsid w:val="00096DCB"/>
  </w:style>
  <w:style w:type="character" w:customStyle="1" w:styleId="WW8Num21z4">
    <w:name w:val="WW8Num21z4"/>
    <w:rsid w:val="00096DCB"/>
  </w:style>
  <w:style w:type="character" w:customStyle="1" w:styleId="WW8Num21z5">
    <w:name w:val="WW8Num21z5"/>
    <w:rsid w:val="00096DCB"/>
  </w:style>
  <w:style w:type="character" w:customStyle="1" w:styleId="WW8Num21z6">
    <w:name w:val="WW8Num21z6"/>
    <w:rsid w:val="00096DCB"/>
  </w:style>
  <w:style w:type="character" w:customStyle="1" w:styleId="WW8Num21z7">
    <w:name w:val="WW8Num21z7"/>
    <w:rsid w:val="00096DCB"/>
  </w:style>
  <w:style w:type="character" w:customStyle="1" w:styleId="WW8Num21z8">
    <w:name w:val="WW8Num21z8"/>
    <w:rsid w:val="00096DCB"/>
  </w:style>
  <w:style w:type="character" w:customStyle="1" w:styleId="WW8Num22z0">
    <w:name w:val="WW8Num22z0"/>
    <w:rsid w:val="00096DCB"/>
    <w:rPr>
      <w:rFonts w:ascii="Symbol" w:hAnsi="Symbol" w:cs="Symbol" w:hint="default"/>
    </w:rPr>
  </w:style>
  <w:style w:type="character" w:customStyle="1" w:styleId="WW8Num22z1">
    <w:name w:val="WW8Num22z1"/>
    <w:rsid w:val="00096DCB"/>
  </w:style>
  <w:style w:type="character" w:customStyle="1" w:styleId="WW8Num22z2">
    <w:name w:val="WW8Num22z2"/>
    <w:rsid w:val="00096DCB"/>
  </w:style>
  <w:style w:type="character" w:customStyle="1" w:styleId="WW8Num22z3">
    <w:name w:val="WW8Num22z3"/>
    <w:rsid w:val="00096DCB"/>
  </w:style>
  <w:style w:type="character" w:customStyle="1" w:styleId="WW8Num22z4">
    <w:name w:val="WW8Num22z4"/>
    <w:rsid w:val="00096DCB"/>
  </w:style>
  <w:style w:type="character" w:customStyle="1" w:styleId="WW8Num22z5">
    <w:name w:val="WW8Num22z5"/>
    <w:rsid w:val="00096DCB"/>
  </w:style>
  <w:style w:type="character" w:customStyle="1" w:styleId="WW8Num22z6">
    <w:name w:val="WW8Num22z6"/>
    <w:rsid w:val="00096DCB"/>
  </w:style>
  <w:style w:type="character" w:customStyle="1" w:styleId="WW8Num22z7">
    <w:name w:val="WW8Num22z7"/>
    <w:rsid w:val="00096DCB"/>
  </w:style>
  <w:style w:type="character" w:customStyle="1" w:styleId="WW8Num22z8">
    <w:name w:val="WW8Num22z8"/>
    <w:rsid w:val="00096DCB"/>
  </w:style>
  <w:style w:type="character" w:customStyle="1" w:styleId="WW8Num23z0">
    <w:name w:val="WW8Num23z0"/>
    <w:rsid w:val="00096DCB"/>
    <w:rPr>
      <w:rFonts w:ascii="Symbol" w:hAnsi="Symbol" w:cs="Symbol" w:hint="default"/>
    </w:rPr>
  </w:style>
  <w:style w:type="character" w:customStyle="1" w:styleId="WW8Num23z1">
    <w:name w:val="WW8Num23z1"/>
    <w:rsid w:val="00096DCB"/>
    <w:rPr>
      <w:rFonts w:ascii="Courier New" w:hAnsi="Courier New" w:cs="Courier New" w:hint="default"/>
    </w:rPr>
  </w:style>
  <w:style w:type="character" w:customStyle="1" w:styleId="WW8Num23z2">
    <w:name w:val="WW8Num23z2"/>
    <w:rsid w:val="00096DCB"/>
    <w:rPr>
      <w:rFonts w:ascii="Wingdings" w:hAnsi="Wingdings" w:cs="Wingdings" w:hint="default"/>
    </w:rPr>
  </w:style>
  <w:style w:type="character" w:customStyle="1" w:styleId="WW8Num24z0">
    <w:name w:val="WW8Num24z0"/>
    <w:rsid w:val="00096DCB"/>
    <w:rPr>
      <w:rFonts w:ascii="Symbol" w:hAnsi="Symbol" w:cs="Symbol" w:hint="default"/>
    </w:rPr>
  </w:style>
  <w:style w:type="character" w:customStyle="1" w:styleId="WW8Num24z1">
    <w:name w:val="WW8Num24z1"/>
    <w:rsid w:val="00096DCB"/>
    <w:rPr>
      <w:rFonts w:ascii="Courier New" w:hAnsi="Courier New" w:cs="Courier New" w:hint="default"/>
    </w:rPr>
  </w:style>
  <w:style w:type="character" w:customStyle="1" w:styleId="WW8Num24z2">
    <w:name w:val="WW8Num24z2"/>
    <w:rsid w:val="00096DCB"/>
    <w:rPr>
      <w:rFonts w:ascii="Wingdings" w:hAnsi="Wingdings" w:cs="Wingdings" w:hint="default"/>
    </w:rPr>
  </w:style>
  <w:style w:type="character" w:customStyle="1" w:styleId="WW8Num25z0">
    <w:name w:val="WW8Num25z0"/>
    <w:rsid w:val="00096DCB"/>
    <w:rPr>
      <w:rFonts w:ascii="Symbol" w:hAnsi="Symbol" w:cs="Symbol" w:hint="default"/>
    </w:rPr>
  </w:style>
  <w:style w:type="character" w:customStyle="1" w:styleId="WW8Num25z1">
    <w:name w:val="WW8Num25z1"/>
    <w:rsid w:val="00096DCB"/>
  </w:style>
  <w:style w:type="character" w:customStyle="1" w:styleId="WW8Num25z2">
    <w:name w:val="WW8Num25z2"/>
    <w:rsid w:val="00096DCB"/>
  </w:style>
  <w:style w:type="character" w:customStyle="1" w:styleId="WW8Num25z3">
    <w:name w:val="WW8Num25z3"/>
    <w:rsid w:val="00096DCB"/>
  </w:style>
  <w:style w:type="character" w:customStyle="1" w:styleId="WW8Num25z4">
    <w:name w:val="WW8Num25z4"/>
    <w:rsid w:val="00096DCB"/>
  </w:style>
  <w:style w:type="character" w:customStyle="1" w:styleId="WW8Num25z5">
    <w:name w:val="WW8Num25z5"/>
    <w:rsid w:val="00096DCB"/>
  </w:style>
  <w:style w:type="character" w:customStyle="1" w:styleId="WW8Num25z6">
    <w:name w:val="WW8Num25z6"/>
    <w:rsid w:val="00096DCB"/>
  </w:style>
  <w:style w:type="character" w:customStyle="1" w:styleId="WW8Num25z7">
    <w:name w:val="WW8Num25z7"/>
    <w:rsid w:val="00096DCB"/>
  </w:style>
  <w:style w:type="character" w:customStyle="1" w:styleId="WW8Num25z8">
    <w:name w:val="WW8Num25z8"/>
    <w:rsid w:val="00096DCB"/>
  </w:style>
  <w:style w:type="character" w:customStyle="1" w:styleId="WW8Num26z0">
    <w:name w:val="WW8Num26z0"/>
    <w:rsid w:val="00096DCB"/>
    <w:rPr>
      <w:rFonts w:ascii="Symbol" w:hAnsi="Symbol" w:cs="Symbol" w:hint="default"/>
    </w:rPr>
  </w:style>
  <w:style w:type="character" w:customStyle="1" w:styleId="WW8Num26z1">
    <w:name w:val="WW8Num26z1"/>
    <w:rsid w:val="00096DCB"/>
    <w:rPr>
      <w:rFonts w:ascii="Courier New" w:hAnsi="Courier New" w:cs="Courier New" w:hint="default"/>
    </w:rPr>
  </w:style>
  <w:style w:type="character" w:customStyle="1" w:styleId="WW8Num26z2">
    <w:name w:val="WW8Num26z2"/>
    <w:rsid w:val="00096DCB"/>
    <w:rPr>
      <w:rFonts w:ascii="Wingdings" w:hAnsi="Wingdings" w:cs="Wingdings" w:hint="default"/>
    </w:rPr>
  </w:style>
  <w:style w:type="character" w:customStyle="1" w:styleId="WW8Num27z0">
    <w:name w:val="WW8Num27z0"/>
    <w:rsid w:val="00096DCB"/>
    <w:rPr>
      <w:rFonts w:ascii="Symbol" w:hAnsi="Symbol" w:cs="Symbol" w:hint="default"/>
    </w:rPr>
  </w:style>
  <w:style w:type="character" w:customStyle="1" w:styleId="WW8Num27z1">
    <w:name w:val="WW8Num27z1"/>
    <w:rsid w:val="00096DCB"/>
  </w:style>
  <w:style w:type="character" w:customStyle="1" w:styleId="WW8Num27z2">
    <w:name w:val="WW8Num27z2"/>
    <w:rsid w:val="00096DCB"/>
  </w:style>
  <w:style w:type="character" w:customStyle="1" w:styleId="WW8Num27z3">
    <w:name w:val="WW8Num27z3"/>
    <w:rsid w:val="00096DCB"/>
  </w:style>
  <w:style w:type="character" w:customStyle="1" w:styleId="WW8Num27z4">
    <w:name w:val="WW8Num27z4"/>
    <w:rsid w:val="00096DCB"/>
  </w:style>
  <w:style w:type="character" w:customStyle="1" w:styleId="WW8Num27z5">
    <w:name w:val="WW8Num27z5"/>
    <w:rsid w:val="00096DCB"/>
  </w:style>
  <w:style w:type="character" w:customStyle="1" w:styleId="WW8Num27z6">
    <w:name w:val="WW8Num27z6"/>
    <w:rsid w:val="00096DCB"/>
  </w:style>
  <w:style w:type="character" w:customStyle="1" w:styleId="WW8Num27z7">
    <w:name w:val="WW8Num27z7"/>
    <w:rsid w:val="00096DCB"/>
  </w:style>
  <w:style w:type="character" w:customStyle="1" w:styleId="WW8Num27z8">
    <w:name w:val="WW8Num27z8"/>
    <w:rsid w:val="00096DCB"/>
  </w:style>
  <w:style w:type="character" w:customStyle="1" w:styleId="WW8Num28z0">
    <w:name w:val="WW8Num28z0"/>
    <w:rsid w:val="00096DCB"/>
    <w:rPr>
      <w:rFonts w:ascii="Symbol" w:hAnsi="Symbol" w:cs="Symbol" w:hint="default"/>
    </w:rPr>
  </w:style>
  <w:style w:type="character" w:customStyle="1" w:styleId="WW8Num28z2">
    <w:name w:val="WW8Num28z2"/>
    <w:rsid w:val="00096DCB"/>
    <w:rPr>
      <w:rFonts w:ascii="Wingdings" w:hAnsi="Wingdings" w:cs="Wingdings" w:hint="default"/>
    </w:rPr>
  </w:style>
  <w:style w:type="character" w:customStyle="1" w:styleId="WW8Num29z0">
    <w:name w:val="WW8Num29z0"/>
    <w:rsid w:val="00096DCB"/>
    <w:rPr>
      <w:rFonts w:ascii="Symbol" w:hAnsi="Symbol" w:cs="Symbol" w:hint="default"/>
    </w:rPr>
  </w:style>
  <w:style w:type="character" w:customStyle="1" w:styleId="WW8Num29z1">
    <w:name w:val="WW8Num29z1"/>
    <w:rsid w:val="00096DCB"/>
    <w:rPr>
      <w:rFonts w:ascii="Courier New" w:hAnsi="Courier New" w:cs="Courier New" w:hint="default"/>
    </w:rPr>
  </w:style>
  <w:style w:type="character" w:customStyle="1" w:styleId="WW8Num29z2">
    <w:name w:val="WW8Num29z2"/>
    <w:rsid w:val="00096DCB"/>
    <w:rPr>
      <w:rFonts w:ascii="Wingdings" w:hAnsi="Wingdings" w:cs="Wingdings" w:hint="default"/>
    </w:rPr>
  </w:style>
  <w:style w:type="character" w:customStyle="1" w:styleId="WW8Num30z0">
    <w:name w:val="WW8Num30z0"/>
    <w:rsid w:val="00096DCB"/>
    <w:rPr>
      <w:rFonts w:ascii="Symbol" w:hAnsi="Symbol" w:cs="Symbol" w:hint="default"/>
    </w:rPr>
  </w:style>
  <w:style w:type="character" w:customStyle="1" w:styleId="WW8Num30z1">
    <w:name w:val="WW8Num30z1"/>
    <w:rsid w:val="00096DCB"/>
    <w:rPr>
      <w:rFonts w:ascii="Courier New" w:hAnsi="Courier New" w:cs="Courier New" w:hint="default"/>
    </w:rPr>
  </w:style>
  <w:style w:type="character" w:customStyle="1" w:styleId="WW8Num30z2">
    <w:name w:val="WW8Num30z2"/>
    <w:rsid w:val="00096DCB"/>
    <w:rPr>
      <w:rFonts w:ascii="Wingdings" w:hAnsi="Wingdings" w:cs="Wingdings" w:hint="default"/>
    </w:rPr>
  </w:style>
  <w:style w:type="character" w:customStyle="1" w:styleId="WW8Num31z0">
    <w:name w:val="WW8Num31z0"/>
    <w:rsid w:val="00096DCB"/>
    <w:rPr>
      <w:rFonts w:ascii="Symbol" w:hAnsi="Symbol" w:cs="Symbol" w:hint="default"/>
    </w:rPr>
  </w:style>
  <w:style w:type="character" w:customStyle="1" w:styleId="WW8Num31z1">
    <w:name w:val="WW8Num31z1"/>
    <w:rsid w:val="00096DCB"/>
  </w:style>
  <w:style w:type="character" w:customStyle="1" w:styleId="WW8Num31z2">
    <w:name w:val="WW8Num31z2"/>
    <w:rsid w:val="00096DCB"/>
  </w:style>
  <w:style w:type="character" w:customStyle="1" w:styleId="WW8Num31z3">
    <w:name w:val="WW8Num31z3"/>
    <w:rsid w:val="00096DCB"/>
  </w:style>
  <w:style w:type="character" w:customStyle="1" w:styleId="WW8Num31z4">
    <w:name w:val="WW8Num31z4"/>
    <w:rsid w:val="00096DCB"/>
  </w:style>
  <w:style w:type="character" w:customStyle="1" w:styleId="WW8Num31z5">
    <w:name w:val="WW8Num31z5"/>
    <w:rsid w:val="00096DCB"/>
  </w:style>
  <w:style w:type="character" w:customStyle="1" w:styleId="WW8Num31z6">
    <w:name w:val="WW8Num31z6"/>
    <w:rsid w:val="00096DCB"/>
  </w:style>
  <w:style w:type="character" w:customStyle="1" w:styleId="WW8Num31z7">
    <w:name w:val="WW8Num31z7"/>
    <w:rsid w:val="00096DCB"/>
  </w:style>
  <w:style w:type="character" w:customStyle="1" w:styleId="WW8Num31z8">
    <w:name w:val="WW8Num31z8"/>
    <w:rsid w:val="00096DCB"/>
  </w:style>
  <w:style w:type="character" w:customStyle="1" w:styleId="WW8Num32z0">
    <w:name w:val="WW8Num32z0"/>
    <w:rsid w:val="00096DCB"/>
    <w:rPr>
      <w:rFonts w:ascii="Symbol" w:hAnsi="Symbol" w:cs="Symbol" w:hint="default"/>
    </w:rPr>
  </w:style>
  <w:style w:type="character" w:customStyle="1" w:styleId="WW8Num32z1">
    <w:name w:val="WW8Num32z1"/>
    <w:rsid w:val="00096DCB"/>
    <w:rPr>
      <w:rFonts w:ascii="Courier New" w:hAnsi="Courier New" w:cs="Courier New" w:hint="default"/>
    </w:rPr>
  </w:style>
  <w:style w:type="character" w:customStyle="1" w:styleId="WW8Num32z2">
    <w:name w:val="WW8Num32z2"/>
    <w:rsid w:val="00096DCB"/>
    <w:rPr>
      <w:rFonts w:ascii="Wingdings" w:hAnsi="Wingdings" w:cs="Wingdings" w:hint="default"/>
    </w:rPr>
  </w:style>
  <w:style w:type="character" w:customStyle="1" w:styleId="WW8Num33z0">
    <w:name w:val="WW8Num33z0"/>
    <w:rsid w:val="00096DCB"/>
    <w:rPr>
      <w:rFonts w:ascii="Symbol" w:hAnsi="Symbol" w:cs="Symbol" w:hint="default"/>
    </w:rPr>
  </w:style>
  <w:style w:type="character" w:customStyle="1" w:styleId="WW8Num33z1">
    <w:name w:val="WW8Num33z1"/>
    <w:rsid w:val="00096DCB"/>
    <w:rPr>
      <w:rFonts w:ascii="Courier New" w:hAnsi="Courier New" w:cs="Courier New" w:hint="default"/>
    </w:rPr>
  </w:style>
  <w:style w:type="character" w:customStyle="1" w:styleId="WW8Num33z2">
    <w:name w:val="WW8Num33z2"/>
    <w:rsid w:val="00096DCB"/>
    <w:rPr>
      <w:rFonts w:ascii="Wingdings" w:hAnsi="Wingdings" w:cs="Wingdings" w:hint="default"/>
    </w:rPr>
  </w:style>
  <w:style w:type="character" w:customStyle="1" w:styleId="WW8Num34z0">
    <w:name w:val="WW8Num34z0"/>
    <w:rsid w:val="00096DCB"/>
  </w:style>
  <w:style w:type="character" w:customStyle="1" w:styleId="WW8Num34z1">
    <w:name w:val="WW8Num34z1"/>
    <w:rsid w:val="00096DCB"/>
  </w:style>
  <w:style w:type="character" w:customStyle="1" w:styleId="WW8Num34z2">
    <w:name w:val="WW8Num34z2"/>
    <w:rsid w:val="00096DCB"/>
  </w:style>
  <w:style w:type="character" w:customStyle="1" w:styleId="WW8Num34z3">
    <w:name w:val="WW8Num34z3"/>
    <w:rsid w:val="00096DCB"/>
  </w:style>
  <w:style w:type="character" w:customStyle="1" w:styleId="WW8Num34z4">
    <w:name w:val="WW8Num34z4"/>
    <w:rsid w:val="00096DCB"/>
  </w:style>
  <w:style w:type="character" w:customStyle="1" w:styleId="WW8Num34z5">
    <w:name w:val="WW8Num34z5"/>
    <w:rsid w:val="00096DCB"/>
  </w:style>
  <w:style w:type="character" w:customStyle="1" w:styleId="WW8Num34z6">
    <w:name w:val="WW8Num34z6"/>
    <w:rsid w:val="00096DCB"/>
  </w:style>
  <w:style w:type="character" w:customStyle="1" w:styleId="WW8Num34z7">
    <w:name w:val="WW8Num34z7"/>
    <w:rsid w:val="00096DCB"/>
  </w:style>
  <w:style w:type="character" w:customStyle="1" w:styleId="WW8Num34z8">
    <w:name w:val="WW8Num34z8"/>
    <w:rsid w:val="00096DCB"/>
  </w:style>
  <w:style w:type="character" w:customStyle="1" w:styleId="WW8Num35z0">
    <w:name w:val="WW8Num35z0"/>
    <w:rsid w:val="00096DCB"/>
    <w:rPr>
      <w:rFonts w:ascii="Symbol" w:hAnsi="Symbol" w:cs="Symbol" w:hint="default"/>
    </w:rPr>
  </w:style>
  <w:style w:type="character" w:customStyle="1" w:styleId="WW8Num35z1">
    <w:name w:val="WW8Num35z1"/>
    <w:rsid w:val="00096DCB"/>
    <w:rPr>
      <w:rFonts w:ascii="Courier New" w:hAnsi="Courier New" w:cs="Courier New" w:hint="default"/>
    </w:rPr>
  </w:style>
  <w:style w:type="character" w:customStyle="1" w:styleId="WW8Num35z2">
    <w:name w:val="WW8Num35z2"/>
    <w:rsid w:val="00096DCB"/>
    <w:rPr>
      <w:rFonts w:ascii="Wingdings" w:hAnsi="Wingdings" w:cs="Wingdings" w:hint="default"/>
    </w:rPr>
  </w:style>
  <w:style w:type="character" w:customStyle="1" w:styleId="affffffff2">
    <w:name w:val="Символ сноски"/>
    <w:rsid w:val="00096DCB"/>
    <w:rPr>
      <w:vertAlign w:val="superscript"/>
    </w:rPr>
  </w:style>
  <w:style w:type="character" w:customStyle="1" w:styleId="1ff">
    <w:name w:val="Знак примечания1"/>
    <w:rsid w:val="00096DCB"/>
    <w:rPr>
      <w:sz w:val="16"/>
      <w:szCs w:val="16"/>
    </w:rPr>
  </w:style>
  <w:style w:type="character" w:customStyle="1" w:styleId="affffffff3">
    <w:name w:val="Символы концевой сноски"/>
    <w:rsid w:val="00096DCB"/>
    <w:rPr>
      <w:vertAlign w:val="superscript"/>
    </w:rPr>
  </w:style>
  <w:style w:type="character" w:customStyle="1" w:styleId="WW-">
    <w:name w:val="WW-Символы концевой сноски"/>
    <w:rsid w:val="00096DCB"/>
  </w:style>
  <w:style w:type="paragraph" w:customStyle="1" w:styleId="1ff0">
    <w:name w:val="Текст примечания1"/>
    <w:basedOn w:val="a4"/>
    <w:rsid w:val="00096DCB"/>
    <w:pPr>
      <w:suppressAutoHyphens/>
    </w:pPr>
    <w:rPr>
      <w:sz w:val="20"/>
      <w:szCs w:val="20"/>
      <w:lang w:eastAsia="ar-SA"/>
    </w:rPr>
  </w:style>
  <w:style w:type="paragraph" w:customStyle="1" w:styleId="221">
    <w:name w:val="Основной текст 22"/>
    <w:basedOn w:val="a4"/>
    <w:rsid w:val="0046514A"/>
    <w:pPr>
      <w:suppressAutoHyphens/>
      <w:spacing w:line="360" w:lineRule="auto"/>
      <w:ind w:left="360" w:firstLine="720"/>
      <w:jc w:val="both"/>
    </w:pPr>
    <w:rPr>
      <w:sz w:val="28"/>
      <w:szCs w:val="20"/>
      <w:lang w:eastAsia="ar-SA"/>
    </w:rPr>
  </w:style>
  <w:style w:type="paragraph" w:customStyle="1" w:styleId="affffffff4">
    <w:name w:val="Знак"/>
    <w:basedOn w:val="a4"/>
    <w:uiPriority w:val="99"/>
    <w:rsid w:val="00692720"/>
    <w:pPr>
      <w:spacing w:after="160" w:line="240" w:lineRule="exact"/>
    </w:pPr>
    <w:rPr>
      <w:rFonts w:ascii="Verdana" w:hAnsi="Verdana" w:cs="Verdana"/>
      <w:sz w:val="20"/>
      <w:szCs w:val="20"/>
      <w:lang w:val="en-US" w:eastAsia="en-US"/>
    </w:rPr>
  </w:style>
  <w:style w:type="character" w:customStyle="1" w:styleId="2fe">
    <w:name w:val="Знак Знак2"/>
    <w:uiPriority w:val="99"/>
    <w:rsid w:val="0062163B"/>
    <w:rPr>
      <w:rFonts w:ascii="Times New Roman" w:hAnsi="Times New Roman" w:cs="Times New Roman"/>
      <w:sz w:val="28"/>
      <w:szCs w:val="28"/>
    </w:rPr>
  </w:style>
  <w:style w:type="character" w:customStyle="1" w:styleId="1ff1">
    <w:name w:val="Знак Знак1"/>
    <w:rsid w:val="0062163B"/>
    <w:rPr>
      <w:rFonts w:ascii="Times New Roman" w:hAnsi="Times New Roman" w:cs="Times New Roman"/>
      <w:sz w:val="20"/>
      <w:szCs w:val="20"/>
    </w:rPr>
  </w:style>
  <w:style w:type="character" w:customStyle="1" w:styleId="affffffff5">
    <w:name w:val="Знак Знак"/>
    <w:uiPriority w:val="99"/>
    <w:rsid w:val="0062163B"/>
    <w:rPr>
      <w:rFonts w:ascii="Times New Roman" w:hAnsi="Times New Roman" w:cs="Times New Roman"/>
      <w:sz w:val="20"/>
      <w:szCs w:val="20"/>
    </w:rPr>
  </w:style>
  <w:style w:type="paragraph" w:customStyle="1" w:styleId="text1cl">
    <w:name w:val="text1cl"/>
    <w:basedOn w:val="a4"/>
    <w:rsid w:val="006D4725"/>
    <w:pPr>
      <w:spacing w:before="144" w:after="288"/>
      <w:jc w:val="center"/>
    </w:pPr>
  </w:style>
  <w:style w:type="paragraph" w:customStyle="1" w:styleId="ConsPlusDocList0">
    <w:name w:val="ConsPlusDocList"/>
    <w:next w:val="a4"/>
    <w:rsid w:val="00E9581E"/>
    <w:pPr>
      <w:widowControl w:val="0"/>
      <w:suppressAutoHyphens/>
      <w:autoSpaceDE w:val="0"/>
    </w:pPr>
    <w:rPr>
      <w:rFonts w:ascii="Arial" w:eastAsia="Arial" w:hAnsi="Arial" w:cs="Arial"/>
      <w:lang w:eastAsia="hi-IN" w:bidi="hi-IN"/>
    </w:rPr>
  </w:style>
  <w:style w:type="paragraph" w:customStyle="1" w:styleId="TableParagraph">
    <w:name w:val="Table Paragraph"/>
    <w:basedOn w:val="a4"/>
    <w:uiPriority w:val="99"/>
    <w:qFormat/>
    <w:rsid w:val="00847F33"/>
    <w:pPr>
      <w:widowControl w:val="0"/>
      <w:ind w:left="103"/>
    </w:pPr>
    <w:rPr>
      <w:sz w:val="22"/>
      <w:szCs w:val="22"/>
      <w:lang w:val="en-US" w:eastAsia="en-US"/>
    </w:rPr>
  </w:style>
  <w:style w:type="paragraph" w:customStyle="1" w:styleId="216">
    <w:name w:val="Заголовок 21"/>
    <w:basedOn w:val="a4"/>
    <w:uiPriority w:val="99"/>
    <w:qFormat/>
    <w:rsid w:val="00847F33"/>
    <w:pPr>
      <w:widowControl w:val="0"/>
      <w:ind w:left="1410" w:hanging="600"/>
      <w:outlineLvl w:val="2"/>
    </w:pPr>
    <w:rPr>
      <w:b/>
      <w:bCs/>
      <w:lang w:val="en-US" w:eastAsia="en-US"/>
    </w:rPr>
  </w:style>
  <w:style w:type="paragraph" w:customStyle="1" w:styleId="affffffff6">
    <w:name w:val="основной текст"/>
    <w:basedOn w:val="a4"/>
    <w:rsid w:val="00CE1C95"/>
    <w:pPr>
      <w:spacing w:after="120"/>
      <w:ind w:firstLine="851"/>
      <w:jc w:val="both"/>
    </w:pPr>
    <w:rPr>
      <w:rFonts w:ascii="Arial" w:hAnsi="Arial"/>
      <w:sz w:val="28"/>
      <w:szCs w:val="20"/>
    </w:rPr>
  </w:style>
  <w:style w:type="paragraph" w:customStyle="1" w:styleId="dktexleft">
    <w:name w:val="dktexleft"/>
    <w:basedOn w:val="a4"/>
    <w:rsid w:val="00ED6A81"/>
    <w:pPr>
      <w:spacing w:before="100" w:beforeAutospacing="1" w:after="100" w:afterAutospacing="1"/>
      <w:ind w:firstLine="567"/>
      <w:jc w:val="both"/>
    </w:pPr>
  </w:style>
  <w:style w:type="character" w:customStyle="1" w:styleId="s10">
    <w:name w:val="s1"/>
    <w:rsid w:val="005F7747"/>
  </w:style>
  <w:style w:type="character" w:customStyle="1" w:styleId="s30">
    <w:name w:val="s3"/>
    <w:rsid w:val="005A2716"/>
  </w:style>
  <w:style w:type="character" w:customStyle="1" w:styleId="s40">
    <w:name w:val="s4"/>
    <w:rsid w:val="005A2716"/>
  </w:style>
  <w:style w:type="paragraph" w:customStyle="1" w:styleId="S20">
    <w:name w:val="S_Заголовок 2"/>
    <w:basedOn w:val="2"/>
    <w:link w:val="S21"/>
    <w:autoRedefine/>
    <w:rsid w:val="0012461F"/>
    <w:pPr>
      <w:keepNext w:val="0"/>
      <w:spacing w:after="120"/>
      <w:ind w:left="709"/>
    </w:pPr>
    <w:rPr>
      <w:b w:val="0"/>
      <w:bCs w:val="0"/>
      <w:iCs w:val="0"/>
      <w:spacing w:val="0"/>
      <w:sz w:val="24"/>
      <w:szCs w:val="24"/>
    </w:rPr>
  </w:style>
  <w:style w:type="character" w:customStyle="1" w:styleId="S21">
    <w:name w:val="S_Заголовок 2 Знак Знак"/>
    <w:link w:val="S20"/>
    <w:rsid w:val="0012461F"/>
    <w:rPr>
      <w:sz w:val="24"/>
      <w:szCs w:val="24"/>
    </w:rPr>
  </w:style>
  <w:style w:type="paragraph" w:customStyle="1" w:styleId="affffffff7">
    <w:name w:val="Рассылка"/>
    <w:basedOn w:val="a4"/>
    <w:uiPriority w:val="99"/>
    <w:rsid w:val="000F7CD3"/>
    <w:pPr>
      <w:tabs>
        <w:tab w:val="left" w:pos="2160"/>
      </w:tabs>
      <w:ind w:left="2160" w:hanging="1440"/>
      <w:jc w:val="both"/>
    </w:pPr>
    <w:rPr>
      <w:sz w:val="26"/>
    </w:rPr>
  </w:style>
  <w:style w:type="paragraph" w:customStyle="1" w:styleId="118">
    <w:name w:val="Заголовок 11"/>
    <w:basedOn w:val="a4"/>
    <w:uiPriority w:val="1"/>
    <w:qFormat/>
    <w:rsid w:val="000F7CD3"/>
    <w:pPr>
      <w:widowControl w:val="0"/>
      <w:spacing w:before="69"/>
      <w:ind w:left="410"/>
      <w:outlineLvl w:val="1"/>
    </w:pPr>
    <w:rPr>
      <w:b/>
      <w:bCs/>
      <w:lang w:val="en-US" w:eastAsia="en-US"/>
    </w:rPr>
  </w:style>
  <w:style w:type="table" w:customStyle="1" w:styleId="TableNormal">
    <w:name w:val="Table Normal"/>
    <w:uiPriority w:val="2"/>
    <w:semiHidden/>
    <w:unhideWhenUsed/>
    <w:qFormat/>
    <w:rsid w:val="00D2007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1ff2">
    <w:name w:val="Знак сноски1"/>
    <w:rsid w:val="00BE0EF9"/>
    <w:rPr>
      <w:vertAlign w:val="superscript"/>
    </w:rPr>
  </w:style>
  <w:style w:type="character" w:customStyle="1" w:styleId="WW8Num116z1">
    <w:name w:val="WW8Num116z1"/>
    <w:rsid w:val="00BE0EF9"/>
    <w:rPr>
      <w:rFonts w:ascii="Courier New" w:hAnsi="Courier New"/>
    </w:rPr>
  </w:style>
  <w:style w:type="character" w:customStyle="1" w:styleId="WW8Num116z2">
    <w:name w:val="WW8Num116z2"/>
    <w:rsid w:val="00BE0EF9"/>
    <w:rPr>
      <w:rFonts w:ascii="Wingdings" w:hAnsi="Wingdings"/>
    </w:rPr>
  </w:style>
  <w:style w:type="character" w:customStyle="1" w:styleId="WW8Num116z3">
    <w:name w:val="WW8Num116z3"/>
    <w:rsid w:val="00BE0EF9"/>
    <w:rPr>
      <w:rFonts w:ascii="Symbol" w:hAnsi="Symbol"/>
    </w:rPr>
  </w:style>
  <w:style w:type="character" w:customStyle="1" w:styleId="WW8Num278z1">
    <w:name w:val="WW8Num278z1"/>
    <w:rsid w:val="00BE0EF9"/>
    <w:rPr>
      <w:rFonts w:ascii="Courier New" w:hAnsi="Courier New"/>
    </w:rPr>
  </w:style>
  <w:style w:type="character" w:customStyle="1" w:styleId="WW8Num278z2">
    <w:name w:val="WW8Num278z2"/>
    <w:rsid w:val="00BE0EF9"/>
    <w:rPr>
      <w:rFonts w:ascii="Wingdings" w:hAnsi="Wingdings"/>
    </w:rPr>
  </w:style>
  <w:style w:type="character" w:customStyle="1" w:styleId="WW8Num278z3">
    <w:name w:val="WW8Num278z3"/>
    <w:rsid w:val="00BE0EF9"/>
    <w:rPr>
      <w:rFonts w:ascii="Symbol" w:hAnsi="Symbol"/>
    </w:rPr>
  </w:style>
  <w:style w:type="character" w:customStyle="1" w:styleId="WW8Num426z1">
    <w:name w:val="WW8Num426z1"/>
    <w:rsid w:val="00BE0EF9"/>
    <w:rPr>
      <w:rFonts w:ascii="Courier New" w:hAnsi="Courier New" w:cs="Courier New"/>
    </w:rPr>
  </w:style>
  <w:style w:type="character" w:customStyle="1" w:styleId="WW8Num426z2">
    <w:name w:val="WW8Num426z2"/>
    <w:rsid w:val="00BE0EF9"/>
    <w:rPr>
      <w:rFonts w:ascii="Wingdings" w:hAnsi="Wingdings"/>
    </w:rPr>
  </w:style>
  <w:style w:type="character" w:customStyle="1" w:styleId="WW8Num426z3">
    <w:name w:val="WW8Num426z3"/>
    <w:rsid w:val="00BE0EF9"/>
    <w:rPr>
      <w:rFonts w:ascii="Symbol" w:hAnsi="Symbol"/>
    </w:rPr>
  </w:style>
  <w:style w:type="character" w:customStyle="1" w:styleId="WW8Num90z1">
    <w:name w:val="WW8Num90z1"/>
    <w:rsid w:val="00BE0EF9"/>
    <w:rPr>
      <w:rFonts w:ascii="Courier New" w:hAnsi="Courier New"/>
    </w:rPr>
  </w:style>
  <w:style w:type="character" w:customStyle="1" w:styleId="WW8Num90z2">
    <w:name w:val="WW8Num90z2"/>
    <w:rsid w:val="00BE0EF9"/>
    <w:rPr>
      <w:rFonts w:ascii="Wingdings" w:hAnsi="Wingdings"/>
    </w:rPr>
  </w:style>
  <w:style w:type="character" w:customStyle="1" w:styleId="WW8Num90z3">
    <w:name w:val="WW8Num90z3"/>
    <w:rsid w:val="00BE0EF9"/>
    <w:rPr>
      <w:rFonts w:ascii="Symbol" w:hAnsi="Symbol"/>
    </w:rPr>
  </w:style>
  <w:style w:type="character" w:customStyle="1" w:styleId="WW8Num302z1">
    <w:name w:val="WW8Num302z1"/>
    <w:rsid w:val="00BE0EF9"/>
    <w:rPr>
      <w:rFonts w:ascii="Courier New" w:hAnsi="Courier New"/>
    </w:rPr>
  </w:style>
  <w:style w:type="character" w:customStyle="1" w:styleId="WW8Num302z2">
    <w:name w:val="WW8Num302z2"/>
    <w:rsid w:val="00BE0EF9"/>
    <w:rPr>
      <w:rFonts w:ascii="Wingdings" w:hAnsi="Wingdings"/>
    </w:rPr>
  </w:style>
  <w:style w:type="character" w:customStyle="1" w:styleId="WW8Num302z3">
    <w:name w:val="WW8Num302z3"/>
    <w:rsid w:val="00BE0EF9"/>
    <w:rPr>
      <w:rFonts w:ascii="Symbol" w:hAnsi="Symbol"/>
    </w:rPr>
  </w:style>
  <w:style w:type="character" w:customStyle="1" w:styleId="WW8Num199z1">
    <w:name w:val="WW8Num199z1"/>
    <w:rsid w:val="00BE0EF9"/>
    <w:rPr>
      <w:rFonts w:ascii="Courier New" w:hAnsi="Courier New"/>
    </w:rPr>
  </w:style>
  <w:style w:type="character" w:customStyle="1" w:styleId="WW8Num199z2">
    <w:name w:val="WW8Num199z2"/>
    <w:rsid w:val="00BE0EF9"/>
    <w:rPr>
      <w:rFonts w:ascii="Wingdings" w:hAnsi="Wingdings"/>
    </w:rPr>
  </w:style>
  <w:style w:type="character" w:customStyle="1" w:styleId="WW8Num199z3">
    <w:name w:val="WW8Num199z3"/>
    <w:rsid w:val="00BE0EF9"/>
    <w:rPr>
      <w:rFonts w:ascii="Symbol" w:hAnsi="Symbol"/>
    </w:rPr>
  </w:style>
  <w:style w:type="character" w:customStyle="1" w:styleId="WW8Num77z1">
    <w:name w:val="WW8Num77z1"/>
    <w:rsid w:val="00BE0EF9"/>
    <w:rPr>
      <w:rFonts w:ascii="Courier New" w:hAnsi="Courier New"/>
    </w:rPr>
  </w:style>
  <w:style w:type="character" w:customStyle="1" w:styleId="WW8Num77z2">
    <w:name w:val="WW8Num77z2"/>
    <w:rsid w:val="00BE0EF9"/>
    <w:rPr>
      <w:rFonts w:ascii="Wingdings" w:hAnsi="Wingdings"/>
    </w:rPr>
  </w:style>
  <w:style w:type="character" w:customStyle="1" w:styleId="WW8Num77z3">
    <w:name w:val="WW8Num77z3"/>
    <w:rsid w:val="00BE0EF9"/>
    <w:rPr>
      <w:rFonts w:ascii="Symbol" w:hAnsi="Symbol"/>
    </w:rPr>
  </w:style>
  <w:style w:type="character" w:customStyle="1" w:styleId="WW8Num75z1">
    <w:name w:val="WW8Num75z1"/>
    <w:rsid w:val="00BE0EF9"/>
    <w:rPr>
      <w:rFonts w:ascii="Courier New" w:hAnsi="Courier New"/>
    </w:rPr>
  </w:style>
  <w:style w:type="character" w:customStyle="1" w:styleId="WW8Num75z2">
    <w:name w:val="WW8Num75z2"/>
    <w:rsid w:val="00BE0EF9"/>
    <w:rPr>
      <w:rFonts w:ascii="Wingdings" w:hAnsi="Wingdings"/>
    </w:rPr>
  </w:style>
  <w:style w:type="character" w:customStyle="1" w:styleId="WW8Num75z3">
    <w:name w:val="WW8Num75z3"/>
    <w:rsid w:val="00BE0EF9"/>
    <w:rPr>
      <w:rFonts w:ascii="Symbol" w:hAnsi="Symbol"/>
    </w:rPr>
  </w:style>
  <w:style w:type="character" w:customStyle="1" w:styleId="WW8Num488z1">
    <w:name w:val="WW8Num488z1"/>
    <w:rsid w:val="00BE0EF9"/>
    <w:rPr>
      <w:rFonts w:ascii="Courier New" w:hAnsi="Courier New"/>
    </w:rPr>
  </w:style>
  <w:style w:type="character" w:customStyle="1" w:styleId="WW8Num488z2">
    <w:name w:val="WW8Num488z2"/>
    <w:rsid w:val="00BE0EF9"/>
    <w:rPr>
      <w:rFonts w:ascii="Wingdings" w:hAnsi="Wingdings"/>
    </w:rPr>
  </w:style>
  <w:style w:type="character" w:customStyle="1" w:styleId="WW8Num488z3">
    <w:name w:val="WW8Num488z3"/>
    <w:rsid w:val="00BE0EF9"/>
    <w:rPr>
      <w:rFonts w:ascii="Symbol" w:hAnsi="Symbol"/>
    </w:rPr>
  </w:style>
  <w:style w:type="character" w:customStyle="1" w:styleId="WW8Num83z1">
    <w:name w:val="WW8Num83z1"/>
    <w:rsid w:val="00BE0EF9"/>
    <w:rPr>
      <w:rFonts w:ascii="Courier New" w:hAnsi="Courier New"/>
    </w:rPr>
  </w:style>
  <w:style w:type="character" w:customStyle="1" w:styleId="WW8Num83z2">
    <w:name w:val="WW8Num83z2"/>
    <w:rsid w:val="00BE0EF9"/>
    <w:rPr>
      <w:rFonts w:ascii="Wingdings" w:hAnsi="Wingdings"/>
    </w:rPr>
  </w:style>
  <w:style w:type="character" w:customStyle="1" w:styleId="WW8Num83z3">
    <w:name w:val="WW8Num83z3"/>
    <w:rsid w:val="00BE0EF9"/>
    <w:rPr>
      <w:rFonts w:ascii="Symbol" w:hAnsi="Symbol"/>
    </w:rPr>
  </w:style>
  <w:style w:type="character" w:customStyle="1" w:styleId="WW8Num481z1">
    <w:name w:val="WW8Num481z1"/>
    <w:rsid w:val="00BE0EF9"/>
    <w:rPr>
      <w:rFonts w:ascii="Courier New" w:hAnsi="Courier New"/>
    </w:rPr>
  </w:style>
  <w:style w:type="character" w:customStyle="1" w:styleId="WW8Num481z2">
    <w:name w:val="WW8Num481z2"/>
    <w:rsid w:val="00BE0EF9"/>
    <w:rPr>
      <w:rFonts w:ascii="Wingdings" w:hAnsi="Wingdings"/>
    </w:rPr>
  </w:style>
  <w:style w:type="character" w:customStyle="1" w:styleId="WW8Num481z3">
    <w:name w:val="WW8Num481z3"/>
    <w:rsid w:val="00BE0EF9"/>
    <w:rPr>
      <w:rFonts w:ascii="Symbol" w:hAnsi="Symbol"/>
    </w:rPr>
  </w:style>
  <w:style w:type="character" w:customStyle="1" w:styleId="WW8Num106z1">
    <w:name w:val="WW8Num106z1"/>
    <w:rsid w:val="00BE0EF9"/>
    <w:rPr>
      <w:rFonts w:ascii="Courier New" w:hAnsi="Courier New"/>
    </w:rPr>
  </w:style>
  <w:style w:type="character" w:customStyle="1" w:styleId="WW8Num106z2">
    <w:name w:val="WW8Num106z2"/>
    <w:rsid w:val="00BE0EF9"/>
    <w:rPr>
      <w:rFonts w:ascii="Wingdings" w:hAnsi="Wingdings"/>
    </w:rPr>
  </w:style>
  <w:style w:type="character" w:customStyle="1" w:styleId="WW8Num106z3">
    <w:name w:val="WW8Num106z3"/>
    <w:rsid w:val="00BE0EF9"/>
    <w:rPr>
      <w:rFonts w:ascii="Symbol" w:hAnsi="Symbol"/>
    </w:rPr>
  </w:style>
  <w:style w:type="character" w:customStyle="1" w:styleId="WW8Num189z1">
    <w:name w:val="WW8Num189z1"/>
    <w:rsid w:val="00BE0EF9"/>
    <w:rPr>
      <w:rFonts w:ascii="Courier New" w:hAnsi="Courier New"/>
    </w:rPr>
  </w:style>
  <w:style w:type="character" w:customStyle="1" w:styleId="WW8Num189z2">
    <w:name w:val="WW8Num189z2"/>
    <w:rsid w:val="00BE0EF9"/>
    <w:rPr>
      <w:rFonts w:ascii="Wingdings" w:hAnsi="Wingdings"/>
    </w:rPr>
  </w:style>
  <w:style w:type="character" w:customStyle="1" w:styleId="WW8Num189z3">
    <w:name w:val="WW8Num189z3"/>
    <w:rsid w:val="00BE0EF9"/>
    <w:rPr>
      <w:rFonts w:ascii="Symbol" w:hAnsi="Symbol"/>
    </w:rPr>
  </w:style>
  <w:style w:type="character" w:customStyle="1" w:styleId="WW8Num144z1">
    <w:name w:val="WW8Num144z1"/>
    <w:rsid w:val="00BE0EF9"/>
    <w:rPr>
      <w:rFonts w:ascii="Courier New" w:hAnsi="Courier New"/>
    </w:rPr>
  </w:style>
  <w:style w:type="character" w:customStyle="1" w:styleId="WW8Num144z2">
    <w:name w:val="WW8Num144z2"/>
    <w:rsid w:val="00BE0EF9"/>
    <w:rPr>
      <w:rFonts w:ascii="Wingdings" w:hAnsi="Wingdings"/>
    </w:rPr>
  </w:style>
  <w:style w:type="character" w:customStyle="1" w:styleId="WW8Num144z3">
    <w:name w:val="WW8Num144z3"/>
    <w:rsid w:val="00BE0EF9"/>
    <w:rPr>
      <w:rFonts w:ascii="Symbol" w:hAnsi="Symbol"/>
    </w:rPr>
  </w:style>
  <w:style w:type="paragraph" w:customStyle="1" w:styleId="2ff">
    <w:name w:val="З2"/>
    <w:basedOn w:val="a4"/>
    <w:next w:val="a4"/>
    <w:rsid w:val="00BE0EF9"/>
    <w:pPr>
      <w:suppressAutoHyphens/>
      <w:spacing w:line="360" w:lineRule="auto"/>
      <w:ind w:firstLine="748"/>
      <w:jc w:val="both"/>
    </w:pPr>
    <w:rPr>
      <w:b/>
      <w:szCs w:val="20"/>
      <w:lang w:eastAsia="ar-SA"/>
    </w:rPr>
  </w:style>
  <w:style w:type="paragraph" w:customStyle="1" w:styleId="3f5">
    <w:name w:val="Обычный3"/>
    <w:rsid w:val="00BE0EF9"/>
    <w:pPr>
      <w:widowControl w:val="0"/>
      <w:tabs>
        <w:tab w:val="right" w:pos="567"/>
      </w:tabs>
      <w:suppressAutoHyphens/>
      <w:ind w:firstLine="567"/>
      <w:jc w:val="both"/>
    </w:pPr>
    <w:rPr>
      <w:rFonts w:ascii="Kudriashov" w:hAnsi="Kudriashov"/>
      <w:sz w:val="24"/>
      <w:lang w:eastAsia="ar-SA"/>
    </w:rPr>
  </w:style>
  <w:style w:type="paragraph" w:customStyle="1" w:styleId="320">
    <w:name w:val="Основной текст с отступом 32"/>
    <w:basedOn w:val="a4"/>
    <w:rsid w:val="00BE0EF9"/>
    <w:pPr>
      <w:suppressAutoHyphens/>
      <w:ind w:left="360" w:hanging="360"/>
      <w:jc w:val="both"/>
    </w:pPr>
    <w:rPr>
      <w:b/>
      <w:bCs/>
      <w:sz w:val="28"/>
      <w:lang w:eastAsia="ar-SA"/>
    </w:rPr>
  </w:style>
  <w:style w:type="paragraph" w:customStyle="1" w:styleId="1ff3">
    <w:name w:val="Схема документа1"/>
    <w:basedOn w:val="a4"/>
    <w:rsid w:val="00BE0EF9"/>
    <w:pPr>
      <w:shd w:val="clear" w:color="auto" w:fill="000080"/>
      <w:suppressAutoHyphens/>
    </w:pPr>
    <w:rPr>
      <w:rFonts w:ascii="Tahoma" w:hAnsi="Tahoma" w:cs="Tahoma"/>
      <w:sz w:val="20"/>
      <w:szCs w:val="20"/>
      <w:lang w:eastAsia="ar-SA"/>
    </w:rPr>
  </w:style>
  <w:style w:type="paragraph" w:customStyle="1" w:styleId="101">
    <w:name w:val="Оглавление 10"/>
    <w:basedOn w:val="17"/>
    <w:rsid w:val="00BE0EF9"/>
    <w:pPr>
      <w:widowControl/>
      <w:tabs>
        <w:tab w:val="right" w:leader="dot" w:pos="9637"/>
      </w:tabs>
      <w:ind w:left="2547"/>
    </w:pPr>
    <w:rPr>
      <w:rFonts w:ascii="Arial" w:eastAsia="Times New Roman" w:hAnsi="Arial"/>
      <w:kern w:val="0"/>
    </w:rPr>
  </w:style>
  <w:style w:type="paragraph" w:customStyle="1" w:styleId="WW-3">
    <w:name w:val="WW-Основной текст 3"/>
    <w:basedOn w:val="a4"/>
    <w:rsid w:val="00BE0EF9"/>
    <w:pPr>
      <w:suppressAutoHyphens/>
      <w:spacing w:line="240" w:lineRule="atLeast"/>
    </w:pPr>
    <w:rPr>
      <w:b/>
      <w:color w:val="000000"/>
      <w:lang w:eastAsia="ar-SA"/>
    </w:rPr>
  </w:style>
  <w:style w:type="paragraph" w:customStyle="1" w:styleId="1ff4">
    <w:name w:val="З1"/>
    <w:basedOn w:val="a4"/>
    <w:next w:val="a4"/>
    <w:rsid w:val="00BE0EF9"/>
    <w:pPr>
      <w:snapToGrid w:val="0"/>
      <w:spacing w:line="360" w:lineRule="auto"/>
      <w:ind w:firstLine="748"/>
      <w:jc w:val="both"/>
    </w:pPr>
    <w:rPr>
      <w:b/>
    </w:rPr>
  </w:style>
  <w:style w:type="character" w:customStyle="1" w:styleId="10950">
    <w:name w:val="1 Основной текст 0;95 ПК;А. Основной текст 0 Знак Знак Знак Знак Знак Знак"/>
    <w:rsid w:val="00BE0EF9"/>
    <w:rPr>
      <w:rFonts w:eastAsia="Calibri"/>
      <w:color w:val="000000"/>
      <w:kern w:val="24"/>
      <w:sz w:val="24"/>
      <w:szCs w:val="24"/>
      <w:lang w:eastAsia="en-US"/>
    </w:rPr>
  </w:style>
  <w:style w:type="paragraph" w:customStyle="1" w:styleId="p10">
    <w:name w:val="p10"/>
    <w:basedOn w:val="a4"/>
    <w:rsid w:val="00BE0EF9"/>
    <w:pPr>
      <w:spacing w:before="100" w:beforeAutospacing="1" w:after="100" w:afterAutospacing="1"/>
    </w:pPr>
  </w:style>
  <w:style w:type="character" w:customStyle="1" w:styleId="s9">
    <w:name w:val="s9"/>
    <w:basedOn w:val="a5"/>
    <w:rsid w:val="00BE0EF9"/>
  </w:style>
  <w:style w:type="character" w:customStyle="1" w:styleId="s100">
    <w:name w:val="s10"/>
    <w:basedOn w:val="a5"/>
    <w:rsid w:val="00BE0EF9"/>
  </w:style>
  <w:style w:type="paragraph" w:customStyle="1" w:styleId="3f6">
    <w:name w:val="Без интервала3"/>
    <w:uiPriority w:val="1"/>
    <w:qFormat/>
    <w:rsid w:val="00B46117"/>
    <w:rPr>
      <w:sz w:val="28"/>
      <w:szCs w:val="22"/>
      <w:lang w:eastAsia="en-US"/>
    </w:rPr>
  </w:style>
  <w:style w:type="character" w:customStyle="1" w:styleId="WW8Num2z3">
    <w:name w:val="WW8Num2z3"/>
    <w:rsid w:val="00B46117"/>
    <w:rPr>
      <w:rFonts w:ascii="Wingdings" w:hAnsi="Wingdings"/>
    </w:rPr>
  </w:style>
  <w:style w:type="character" w:customStyle="1" w:styleId="WW8Num2z4">
    <w:name w:val="WW8Num2z4"/>
    <w:rsid w:val="00B46117"/>
    <w:rPr>
      <w:rFonts w:ascii="Wingdings 2" w:hAnsi="Wingdings 2" w:cs="StarSymbol"/>
      <w:sz w:val="18"/>
      <w:szCs w:val="18"/>
    </w:rPr>
  </w:style>
  <w:style w:type="character" w:customStyle="1" w:styleId="WW8Num4z3">
    <w:name w:val="WW8Num4z3"/>
    <w:rsid w:val="00B46117"/>
    <w:rPr>
      <w:rFonts w:ascii="Wingdings" w:hAnsi="Wingdings"/>
    </w:rPr>
  </w:style>
  <w:style w:type="character" w:customStyle="1" w:styleId="WW8Num36z0">
    <w:name w:val="WW8Num36z0"/>
    <w:rsid w:val="00B46117"/>
    <w:rPr>
      <w:b/>
    </w:rPr>
  </w:style>
  <w:style w:type="character" w:customStyle="1" w:styleId="WW8Num36z1">
    <w:name w:val="WW8Num36z1"/>
    <w:rsid w:val="00B46117"/>
    <w:rPr>
      <w:rFonts w:ascii="OpenSymbol" w:hAnsi="OpenSymbol" w:cs="Courier New"/>
    </w:rPr>
  </w:style>
  <w:style w:type="character" w:customStyle="1" w:styleId="WW8Num37z0">
    <w:name w:val="WW8Num37z0"/>
    <w:rsid w:val="00B46117"/>
    <w:rPr>
      <w:rFonts w:ascii="Symbol" w:hAnsi="Symbol"/>
    </w:rPr>
  </w:style>
  <w:style w:type="character" w:customStyle="1" w:styleId="WW8Num37z1">
    <w:name w:val="WW8Num37z1"/>
    <w:rsid w:val="00B46117"/>
    <w:rPr>
      <w:rFonts w:ascii="OpenSymbol" w:hAnsi="OpenSymbol" w:cs="StarSymbol"/>
      <w:sz w:val="18"/>
      <w:szCs w:val="18"/>
    </w:rPr>
  </w:style>
  <w:style w:type="character" w:customStyle="1" w:styleId="WW8Num38z0">
    <w:name w:val="WW8Num38z0"/>
    <w:rsid w:val="00B46117"/>
    <w:rPr>
      <w:b/>
    </w:rPr>
  </w:style>
  <w:style w:type="character" w:customStyle="1" w:styleId="WW8Num38z1">
    <w:name w:val="WW8Num38z1"/>
    <w:rsid w:val="00B46117"/>
    <w:rPr>
      <w:rFonts w:ascii="MS Mincho" w:hAnsi="MS Mincho" w:cs="StarSymbol"/>
      <w:sz w:val="18"/>
      <w:szCs w:val="18"/>
    </w:rPr>
  </w:style>
  <w:style w:type="character" w:customStyle="1" w:styleId="WW8Num39z0">
    <w:name w:val="WW8Num39z0"/>
    <w:rsid w:val="00B46117"/>
    <w:rPr>
      <w:b/>
    </w:rPr>
  </w:style>
  <w:style w:type="character" w:customStyle="1" w:styleId="WW8Num39z1">
    <w:name w:val="WW8Num39z1"/>
    <w:rsid w:val="00B46117"/>
    <w:rPr>
      <w:rFonts w:ascii="OpenSymbol" w:hAnsi="OpenSymbol" w:cs="StarSymbol"/>
      <w:sz w:val="18"/>
      <w:szCs w:val="18"/>
    </w:rPr>
  </w:style>
  <w:style w:type="character" w:customStyle="1" w:styleId="WW8Num40z0">
    <w:name w:val="WW8Num40z0"/>
    <w:rsid w:val="00B46117"/>
    <w:rPr>
      <w:rFonts w:ascii="Wingdings" w:hAnsi="Wingdings" w:cs="StarSymbol"/>
      <w:sz w:val="18"/>
      <w:szCs w:val="18"/>
    </w:rPr>
  </w:style>
  <w:style w:type="character" w:customStyle="1" w:styleId="WW8Num40z1">
    <w:name w:val="WW8Num40z1"/>
    <w:rsid w:val="00B46117"/>
    <w:rPr>
      <w:rFonts w:ascii="MS Mincho" w:hAnsi="MS Mincho" w:cs="StarSymbol"/>
      <w:sz w:val="18"/>
      <w:szCs w:val="18"/>
    </w:rPr>
  </w:style>
  <w:style w:type="character" w:customStyle="1" w:styleId="WW8Num41z0">
    <w:name w:val="WW8Num41z0"/>
    <w:rsid w:val="00B46117"/>
    <w:rPr>
      <w:rFonts w:ascii="Wingdings" w:hAnsi="Wingdings" w:cs="StarSymbol"/>
      <w:sz w:val="18"/>
      <w:szCs w:val="18"/>
    </w:rPr>
  </w:style>
  <w:style w:type="character" w:customStyle="1" w:styleId="WW8Num41z1">
    <w:name w:val="WW8Num41z1"/>
    <w:rsid w:val="00B46117"/>
    <w:rPr>
      <w:rFonts w:ascii="Symbol" w:hAnsi="Symbol" w:cs="StarSymbol"/>
      <w:sz w:val="18"/>
      <w:szCs w:val="18"/>
    </w:rPr>
  </w:style>
  <w:style w:type="character" w:customStyle="1" w:styleId="WW8Num42z0">
    <w:name w:val="WW8Num42z0"/>
    <w:rsid w:val="00B46117"/>
    <w:rPr>
      <w:rFonts w:ascii="Symbol" w:hAnsi="Symbol" w:cs="StarSymbol"/>
      <w:sz w:val="18"/>
      <w:szCs w:val="18"/>
    </w:rPr>
  </w:style>
  <w:style w:type="character" w:customStyle="1" w:styleId="WW8Num42z1">
    <w:name w:val="WW8Num42z1"/>
    <w:rsid w:val="00B46117"/>
    <w:rPr>
      <w:b/>
      <w:bCs/>
    </w:rPr>
  </w:style>
  <w:style w:type="character" w:customStyle="1" w:styleId="WW8Num43z0">
    <w:name w:val="WW8Num43z0"/>
    <w:rsid w:val="00B46117"/>
    <w:rPr>
      <w:rFonts w:ascii="Symbol" w:hAnsi="Symbol" w:cs="StarSymbol"/>
      <w:sz w:val="18"/>
      <w:szCs w:val="18"/>
    </w:rPr>
  </w:style>
  <w:style w:type="character" w:customStyle="1" w:styleId="WW8Num43z1">
    <w:name w:val="WW8Num43z1"/>
    <w:rsid w:val="00B46117"/>
    <w:rPr>
      <w:rFonts w:ascii="OpenSymbol" w:hAnsi="OpenSymbol" w:cs="StarSymbol"/>
      <w:sz w:val="18"/>
      <w:szCs w:val="18"/>
    </w:rPr>
  </w:style>
  <w:style w:type="character" w:customStyle="1" w:styleId="WW8Num44z0">
    <w:name w:val="WW8Num44z0"/>
    <w:rsid w:val="00B46117"/>
    <w:rPr>
      <w:rFonts w:ascii="Symbol" w:hAnsi="Symbol" w:cs="StarSymbol"/>
      <w:sz w:val="18"/>
      <w:szCs w:val="18"/>
    </w:rPr>
  </w:style>
  <w:style w:type="character" w:customStyle="1" w:styleId="WW8Num44z1">
    <w:name w:val="WW8Num44z1"/>
    <w:rsid w:val="00B46117"/>
    <w:rPr>
      <w:rFonts w:ascii="OpenSymbol" w:hAnsi="OpenSymbol" w:cs="StarSymbol"/>
      <w:sz w:val="18"/>
      <w:szCs w:val="18"/>
    </w:rPr>
  </w:style>
  <w:style w:type="character" w:customStyle="1" w:styleId="WW8Num45z0">
    <w:name w:val="WW8Num45z0"/>
    <w:rsid w:val="00B46117"/>
    <w:rPr>
      <w:rFonts w:ascii="Wingdings" w:hAnsi="Wingdings" w:cs="StarSymbol"/>
      <w:sz w:val="18"/>
      <w:szCs w:val="18"/>
    </w:rPr>
  </w:style>
  <w:style w:type="character" w:customStyle="1" w:styleId="WW8Num45z1">
    <w:name w:val="WW8Num45z1"/>
    <w:rsid w:val="00B46117"/>
    <w:rPr>
      <w:rFonts w:ascii="OpenSymbol" w:hAnsi="OpenSymbol" w:cs="StarSymbol"/>
      <w:sz w:val="18"/>
      <w:szCs w:val="18"/>
    </w:rPr>
  </w:style>
  <w:style w:type="character" w:customStyle="1" w:styleId="WW8Num46z0">
    <w:name w:val="WW8Num46z0"/>
    <w:rsid w:val="00B46117"/>
    <w:rPr>
      <w:rFonts w:ascii="Symbol" w:hAnsi="Symbol" w:cs="StarSymbol"/>
      <w:sz w:val="18"/>
      <w:szCs w:val="18"/>
    </w:rPr>
  </w:style>
  <w:style w:type="character" w:customStyle="1" w:styleId="WW8Num47z2">
    <w:name w:val="WW8Num47z2"/>
    <w:rsid w:val="00B46117"/>
    <w:rPr>
      <w:b/>
      <w:bCs/>
    </w:rPr>
  </w:style>
  <w:style w:type="character" w:customStyle="1" w:styleId="WW8Num48z0">
    <w:name w:val="WW8Num48z0"/>
    <w:rsid w:val="00B46117"/>
    <w:rPr>
      <w:rFonts w:ascii="Times New Roman" w:hAnsi="Times New Roman"/>
    </w:rPr>
  </w:style>
  <w:style w:type="character" w:customStyle="1" w:styleId="WW8Num49z0">
    <w:name w:val="WW8Num49z0"/>
    <w:rsid w:val="00B46117"/>
    <w:rPr>
      <w:b w:val="0"/>
      <w:bCs w:val="0"/>
    </w:rPr>
  </w:style>
  <w:style w:type="character" w:customStyle="1" w:styleId="WW8Num50z0">
    <w:name w:val="WW8Num50z0"/>
    <w:rsid w:val="00B46117"/>
    <w:rPr>
      <w:rFonts w:ascii="Symbol" w:hAnsi="Symbol" w:cs="StarSymbol"/>
      <w:sz w:val="18"/>
      <w:szCs w:val="18"/>
    </w:rPr>
  </w:style>
  <w:style w:type="character" w:customStyle="1" w:styleId="WW8Num50z1">
    <w:name w:val="WW8Num50z1"/>
    <w:rsid w:val="00B46117"/>
    <w:rPr>
      <w:rFonts w:ascii="OpenSymbol" w:hAnsi="OpenSymbol" w:cs="StarSymbol"/>
      <w:sz w:val="18"/>
      <w:szCs w:val="18"/>
    </w:rPr>
  </w:style>
  <w:style w:type="character" w:customStyle="1" w:styleId="WW8Num51z0">
    <w:name w:val="WW8Num51z0"/>
    <w:rsid w:val="00B46117"/>
    <w:rPr>
      <w:rFonts w:ascii="Symbol" w:hAnsi="Symbol" w:cs="StarSymbol"/>
      <w:sz w:val="18"/>
      <w:szCs w:val="18"/>
    </w:rPr>
  </w:style>
  <w:style w:type="character" w:customStyle="1" w:styleId="WW8Num51z1">
    <w:name w:val="WW8Num51z1"/>
    <w:rsid w:val="00B46117"/>
    <w:rPr>
      <w:rFonts w:ascii="OpenSymbol" w:hAnsi="OpenSymbol" w:cs="StarSymbol"/>
      <w:sz w:val="18"/>
      <w:szCs w:val="18"/>
    </w:rPr>
  </w:style>
  <w:style w:type="character" w:customStyle="1" w:styleId="WW8Num52z0">
    <w:name w:val="WW8Num52z0"/>
    <w:rsid w:val="00B46117"/>
    <w:rPr>
      <w:rFonts w:ascii="Symbol" w:hAnsi="Symbol" w:cs="StarSymbol"/>
      <w:sz w:val="18"/>
      <w:szCs w:val="18"/>
    </w:rPr>
  </w:style>
  <w:style w:type="character" w:customStyle="1" w:styleId="WW8Num52z1">
    <w:name w:val="WW8Num52z1"/>
    <w:rsid w:val="00B46117"/>
    <w:rPr>
      <w:rFonts w:ascii="OpenSymbol" w:hAnsi="OpenSymbol" w:cs="StarSymbol"/>
      <w:sz w:val="18"/>
      <w:szCs w:val="18"/>
    </w:rPr>
  </w:style>
  <w:style w:type="character" w:customStyle="1" w:styleId="WW8Num53z0">
    <w:name w:val="WW8Num53z0"/>
    <w:rsid w:val="00B46117"/>
    <w:rPr>
      <w:rFonts w:ascii="Symbol" w:hAnsi="Symbol" w:cs="StarSymbol"/>
      <w:sz w:val="18"/>
      <w:szCs w:val="18"/>
    </w:rPr>
  </w:style>
  <w:style w:type="character" w:customStyle="1" w:styleId="WW8Num54z0">
    <w:name w:val="WW8Num54z0"/>
    <w:rsid w:val="00B46117"/>
    <w:rPr>
      <w:b/>
      <w:bCs/>
    </w:rPr>
  </w:style>
  <w:style w:type="character" w:customStyle="1" w:styleId="WW8Num54z1">
    <w:name w:val="WW8Num54z1"/>
    <w:rsid w:val="00B46117"/>
    <w:rPr>
      <w:rFonts w:ascii="OpenSymbol" w:hAnsi="OpenSymbol" w:cs="StarSymbol"/>
      <w:sz w:val="18"/>
      <w:szCs w:val="18"/>
    </w:rPr>
  </w:style>
  <w:style w:type="character" w:customStyle="1" w:styleId="WW8Num55z0">
    <w:name w:val="WW8Num55z0"/>
    <w:rsid w:val="00B46117"/>
    <w:rPr>
      <w:b/>
      <w:bCs/>
    </w:rPr>
  </w:style>
  <w:style w:type="character" w:customStyle="1" w:styleId="WW8Num56z0">
    <w:name w:val="WW8Num56z0"/>
    <w:rsid w:val="00B46117"/>
    <w:rPr>
      <w:rFonts w:ascii="StarSymbol" w:hAnsi="StarSymbol"/>
    </w:rPr>
  </w:style>
  <w:style w:type="character" w:customStyle="1" w:styleId="WW8Num57z0">
    <w:name w:val="WW8Num57z0"/>
    <w:rsid w:val="00B46117"/>
    <w:rPr>
      <w:rFonts w:ascii="Symbol" w:hAnsi="Symbol" w:cs="StarSymbol"/>
      <w:sz w:val="18"/>
      <w:szCs w:val="18"/>
    </w:rPr>
  </w:style>
  <w:style w:type="character" w:customStyle="1" w:styleId="WW8Num58z0">
    <w:name w:val="WW8Num58z0"/>
    <w:rsid w:val="00B46117"/>
    <w:rPr>
      <w:rFonts w:ascii="Symbol" w:hAnsi="Symbol" w:cs="StarSymbol"/>
      <w:sz w:val="18"/>
      <w:szCs w:val="18"/>
    </w:rPr>
  </w:style>
  <w:style w:type="character" w:customStyle="1" w:styleId="WW8Num59z0">
    <w:name w:val="WW8Num59z0"/>
    <w:rsid w:val="00B46117"/>
    <w:rPr>
      <w:b/>
      <w:bCs/>
    </w:rPr>
  </w:style>
  <w:style w:type="character" w:customStyle="1" w:styleId="WW8Num60z0">
    <w:name w:val="WW8Num60z0"/>
    <w:rsid w:val="00B46117"/>
    <w:rPr>
      <w:rFonts w:ascii="Symbol" w:hAnsi="Symbol" w:cs="StarSymbol"/>
      <w:sz w:val="18"/>
      <w:szCs w:val="18"/>
    </w:rPr>
  </w:style>
  <w:style w:type="character" w:customStyle="1" w:styleId="WW8Num61z0">
    <w:name w:val="WW8Num61z0"/>
    <w:rsid w:val="00B46117"/>
    <w:rPr>
      <w:rFonts w:ascii="Symbol" w:hAnsi="Symbol" w:cs="StarSymbol"/>
      <w:sz w:val="18"/>
      <w:szCs w:val="18"/>
    </w:rPr>
  </w:style>
  <w:style w:type="character" w:customStyle="1" w:styleId="WW8Num62z0">
    <w:name w:val="WW8Num62z0"/>
    <w:rsid w:val="00B46117"/>
    <w:rPr>
      <w:rFonts w:ascii="Symbol" w:hAnsi="Symbol" w:cs="StarSymbol"/>
      <w:sz w:val="18"/>
      <w:szCs w:val="18"/>
    </w:rPr>
  </w:style>
  <w:style w:type="character" w:customStyle="1" w:styleId="WW8Num63z0">
    <w:name w:val="WW8Num63z0"/>
    <w:rsid w:val="00B46117"/>
    <w:rPr>
      <w:rFonts w:ascii="Symbol" w:hAnsi="Symbol" w:cs="StarSymbol"/>
      <w:sz w:val="18"/>
      <w:szCs w:val="18"/>
    </w:rPr>
  </w:style>
  <w:style w:type="character" w:customStyle="1" w:styleId="WW8Num64z0">
    <w:name w:val="WW8Num64z0"/>
    <w:rsid w:val="00B46117"/>
    <w:rPr>
      <w:rFonts w:ascii="Symbol" w:hAnsi="Symbol" w:cs="StarSymbol"/>
      <w:sz w:val="18"/>
      <w:szCs w:val="18"/>
    </w:rPr>
  </w:style>
  <w:style w:type="character" w:customStyle="1" w:styleId="WW8Num65z0">
    <w:name w:val="WW8Num65z0"/>
    <w:rsid w:val="00B46117"/>
    <w:rPr>
      <w:rFonts w:ascii="Symbol" w:hAnsi="Symbol" w:cs="StarSymbol"/>
      <w:sz w:val="18"/>
      <w:szCs w:val="18"/>
    </w:rPr>
  </w:style>
  <w:style w:type="character" w:customStyle="1" w:styleId="WW8Num66z0">
    <w:name w:val="WW8Num66z0"/>
    <w:rsid w:val="00B46117"/>
    <w:rPr>
      <w:rFonts w:ascii="Symbol" w:hAnsi="Symbol" w:cs="StarSymbol"/>
      <w:sz w:val="18"/>
      <w:szCs w:val="18"/>
    </w:rPr>
  </w:style>
  <w:style w:type="character" w:customStyle="1" w:styleId="WW8Num67z0">
    <w:name w:val="WW8Num67z0"/>
    <w:rsid w:val="00B46117"/>
    <w:rPr>
      <w:b/>
      <w:bCs/>
    </w:rPr>
  </w:style>
  <w:style w:type="character" w:customStyle="1" w:styleId="WW8Num68z0">
    <w:name w:val="WW8Num68z0"/>
    <w:rsid w:val="00B46117"/>
    <w:rPr>
      <w:rFonts w:ascii="Symbol" w:hAnsi="Symbol" w:cs="StarSymbol"/>
      <w:sz w:val="18"/>
      <w:szCs w:val="18"/>
    </w:rPr>
  </w:style>
  <w:style w:type="character" w:customStyle="1" w:styleId="WW8Num69z0">
    <w:name w:val="WW8Num69z0"/>
    <w:rsid w:val="00B46117"/>
    <w:rPr>
      <w:rFonts w:ascii="Symbol" w:hAnsi="Symbol" w:cs="StarSymbol"/>
      <w:sz w:val="18"/>
      <w:szCs w:val="18"/>
    </w:rPr>
  </w:style>
  <w:style w:type="character" w:customStyle="1" w:styleId="WW8Num70z0">
    <w:name w:val="WW8Num70z0"/>
    <w:rsid w:val="00B46117"/>
    <w:rPr>
      <w:rFonts w:ascii="MS Mincho" w:hAnsi="MS Mincho" w:cs="StarSymbol"/>
      <w:sz w:val="18"/>
      <w:szCs w:val="18"/>
    </w:rPr>
  </w:style>
  <w:style w:type="character" w:customStyle="1" w:styleId="WW8Num71z0">
    <w:name w:val="WW8Num71z0"/>
    <w:rsid w:val="00B46117"/>
    <w:rPr>
      <w:rFonts w:cs="StarSymbol"/>
      <w:sz w:val="18"/>
      <w:szCs w:val="18"/>
    </w:rPr>
  </w:style>
  <w:style w:type="character" w:customStyle="1" w:styleId="WW8Num72z0">
    <w:name w:val="WW8Num72z0"/>
    <w:rsid w:val="00B46117"/>
    <w:rPr>
      <w:rFonts w:ascii="Symbol" w:hAnsi="Symbol" w:cs="StarSymbol"/>
      <w:sz w:val="18"/>
      <w:szCs w:val="18"/>
    </w:rPr>
  </w:style>
  <w:style w:type="character" w:customStyle="1" w:styleId="WW8Num73z0">
    <w:name w:val="WW8Num73z0"/>
    <w:rsid w:val="00B46117"/>
    <w:rPr>
      <w:rFonts w:ascii="Symbol" w:hAnsi="Symbol" w:cs="StarSymbol"/>
      <w:sz w:val="18"/>
      <w:szCs w:val="18"/>
    </w:rPr>
  </w:style>
  <w:style w:type="character" w:customStyle="1" w:styleId="WW8Num73z1">
    <w:name w:val="WW8Num73z1"/>
    <w:rsid w:val="00B46117"/>
    <w:rPr>
      <w:rFonts w:ascii="Courier New" w:hAnsi="Courier New" w:cs="Courier New"/>
    </w:rPr>
  </w:style>
  <w:style w:type="character" w:customStyle="1" w:styleId="WW8Num73z2">
    <w:name w:val="WW8Num73z2"/>
    <w:rsid w:val="00B46117"/>
    <w:rPr>
      <w:rFonts w:ascii="Wingdings" w:hAnsi="Wingdings"/>
    </w:rPr>
  </w:style>
  <w:style w:type="character" w:customStyle="1" w:styleId="WW8Num74z0">
    <w:name w:val="WW8Num74z0"/>
    <w:rsid w:val="00B46117"/>
    <w:rPr>
      <w:b/>
      <w:bCs/>
    </w:rPr>
  </w:style>
  <w:style w:type="character" w:customStyle="1" w:styleId="WW8Num75z0">
    <w:name w:val="WW8Num75z0"/>
    <w:rsid w:val="00B46117"/>
    <w:rPr>
      <w:rFonts w:ascii="Wingdings" w:hAnsi="Wingdings" w:cs="StarSymbol"/>
      <w:sz w:val="18"/>
      <w:szCs w:val="18"/>
    </w:rPr>
  </w:style>
  <w:style w:type="character" w:customStyle="1" w:styleId="WW8Num76z0">
    <w:name w:val="WW8Num76z0"/>
    <w:rsid w:val="00B46117"/>
    <w:rPr>
      <w:rFonts w:ascii="Symbol" w:hAnsi="Symbol" w:cs="StarSymbol"/>
      <w:sz w:val="18"/>
      <w:szCs w:val="18"/>
    </w:rPr>
  </w:style>
  <w:style w:type="character" w:customStyle="1" w:styleId="WW8Num78z0">
    <w:name w:val="WW8Num78z0"/>
    <w:rsid w:val="00B46117"/>
    <w:rPr>
      <w:rFonts w:ascii="Symbol" w:hAnsi="Symbol" w:cs="StarSymbol"/>
      <w:sz w:val="18"/>
      <w:szCs w:val="18"/>
    </w:rPr>
  </w:style>
  <w:style w:type="character" w:customStyle="1" w:styleId="WW8Num78z1">
    <w:name w:val="WW8Num78z1"/>
    <w:rsid w:val="00B46117"/>
    <w:rPr>
      <w:rFonts w:ascii="OpenSymbol" w:hAnsi="OpenSymbol" w:cs="Courier New"/>
    </w:rPr>
  </w:style>
  <w:style w:type="character" w:customStyle="1" w:styleId="WW8Num79z0">
    <w:name w:val="WW8Num79z0"/>
    <w:rsid w:val="00B46117"/>
    <w:rPr>
      <w:rFonts w:ascii="Symbol" w:hAnsi="Symbol" w:cs="StarSymbol"/>
      <w:sz w:val="18"/>
      <w:szCs w:val="18"/>
    </w:rPr>
  </w:style>
  <w:style w:type="character" w:customStyle="1" w:styleId="WW8Num80z0">
    <w:name w:val="WW8Num80z0"/>
    <w:rsid w:val="00B46117"/>
    <w:rPr>
      <w:rFonts w:ascii="Symbol" w:hAnsi="Symbol" w:cs="StarSymbol"/>
      <w:sz w:val="18"/>
      <w:szCs w:val="18"/>
    </w:rPr>
  </w:style>
  <w:style w:type="character" w:customStyle="1" w:styleId="WW8Num80z1">
    <w:name w:val="WW8Num80z1"/>
    <w:rsid w:val="00B46117"/>
    <w:rPr>
      <w:rFonts w:ascii="Courier New" w:hAnsi="Courier New" w:cs="Courier New"/>
    </w:rPr>
  </w:style>
  <w:style w:type="character" w:customStyle="1" w:styleId="WW8Num81z0">
    <w:name w:val="WW8Num81z0"/>
    <w:rsid w:val="00B46117"/>
    <w:rPr>
      <w:rFonts w:ascii="Symbol" w:hAnsi="Symbol" w:cs="StarSymbol"/>
      <w:sz w:val="18"/>
      <w:szCs w:val="18"/>
    </w:rPr>
  </w:style>
  <w:style w:type="character" w:customStyle="1" w:styleId="WW8Num81z1">
    <w:name w:val="WW8Num81z1"/>
    <w:rsid w:val="00B46117"/>
    <w:rPr>
      <w:rFonts w:ascii="Courier New" w:hAnsi="Courier New" w:cs="Courier New"/>
    </w:rPr>
  </w:style>
  <w:style w:type="character" w:customStyle="1" w:styleId="WW8Num82z0">
    <w:name w:val="WW8Num82z0"/>
    <w:rsid w:val="00B46117"/>
    <w:rPr>
      <w:rFonts w:ascii="Symbol" w:hAnsi="Symbol" w:cs="StarSymbol"/>
      <w:sz w:val="18"/>
      <w:szCs w:val="18"/>
    </w:rPr>
  </w:style>
  <w:style w:type="character" w:customStyle="1" w:styleId="WW8Num83z0">
    <w:name w:val="WW8Num83z0"/>
    <w:rsid w:val="00B46117"/>
    <w:rPr>
      <w:rFonts w:ascii="Wingdings" w:hAnsi="Wingdings" w:cs="StarSymbol"/>
      <w:sz w:val="18"/>
      <w:szCs w:val="18"/>
    </w:rPr>
  </w:style>
  <w:style w:type="character" w:customStyle="1" w:styleId="WW8Num86z0">
    <w:name w:val="WW8Num86z0"/>
    <w:rsid w:val="00B46117"/>
    <w:rPr>
      <w:rFonts w:ascii="Wingdings" w:hAnsi="Wingdings" w:cs="StarSymbol"/>
      <w:sz w:val="18"/>
      <w:szCs w:val="18"/>
    </w:rPr>
  </w:style>
  <w:style w:type="character" w:customStyle="1" w:styleId="WW8Num46z1">
    <w:name w:val="WW8Num46z1"/>
    <w:rsid w:val="00B46117"/>
    <w:rPr>
      <w:rFonts w:ascii="OpenSymbol" w:hAnsi="OpenSymbol" w:cs="StarSymbol"/>
      <w:sz w:val="18"/>
      <w:szCs w:val="18"/>
    </w:rPr>
  </w:style>
  <w:style w:type="character" w:customStyle="1" w:styleId="WW8Num47z0">
    <w:name w:val="WW8Num47z0"/>
    <w:rsid w:val="00B46117"/>
    <w:rPr>
      <w:rFonts w:ascii="Wingdings" w:hAnsi="Wingdings" w:cs="StarSymbol"/>
      <w:sz w:val="18"/>
      <w:szCs w:val="18"/>
    </w:rPr>
  </w:style>
  <w:style w:type="character" w:customStyle="1" w:styleId="WW8Num48z2">
    <w:name w:val="WW8Num48z2"/>
    <w:rsid w:val="00B46117"/>
    <w:rPr>
      <w:b/>
      <w:bCs/>
    </w:rPr>
  </w:style>
  <w:style w:type="character" w:customStyle="1" w:styleId="WW8Num53z1">
    <w:name w:val="WW8Num53z1"/>
    <w:rsid w:val="00B46117"/>
    <w:rPr>
      <w:rFonts w:ascii="OpenSymbol" w:hAnsi="OpenSymbol" w:cs="StarSymbol"/>
      <w:sz w:val="18"/>
      <w:szCs w:val="18"/>
    </w:rPr>
  </w:style>
  <w:style w:type="character" w:customStyle="1" w:styleId="WW8Num55z1">
    <w:name w:val="WW8Num55z1"/>
    <w:rsid w:val="00B46117"/>
    <w:rPr>
      <w:rFonts w:ascii="OpenSymbol" w:hAnsi="OpenSymbol" w:cs="StarSymbol"/>
      <w:sz w:val="18"/>
      <w:szCs w:val="18"/>
    </w:rPr>
  </w:style>
  <w:style w:type="character" w:customStyle="1" w:styleId="WW8Num74z1">
    <w:name w:val="WW8Num74z1"/>
    <w:rsid w:val="00B46117"/>
    <w:rPr>
      <w:rFonts w:ascii="Courier New" w:hAnsi="Courier New" w:cs="Courier New"/>
    </w:rPr>
  </w:style>
  <w:style w:type="character" w:customStyle="1" w:styleId="WW8Num74z2">
    <w:name w:val="WW8Num74z2"/>
    <w:rsid w:val="00B46117"/>
    <w:rPr>
      <w:rFonts w:ascii="Wingdings" w:hAnsi="Wingdings"/>
    </w:rPr>
  </w:style>
  <w:style w:type="character" w:customStyle="1" w:styleId="WW8Num77z0">
    <w:name w:val="WW8Num77z0"/>
    <w:rsid w:val="00B46117"/>
    <w:rPr>
      <w:rFonts w:ascii="Symbol" w:hAnsi="Symbol" w:cs="StarSymbol"/>
      <w:sz w:val="18"/>
      <w:szCs w:val="18"/>
    </w:rPr>
  </w:style>
  <w:style w:type="character" w:customStyle="1" w:styleId="WW8Num79z1">
    <w:name w:val="WW8Num79z1"/>
    <w:rsid w:val="00B46117"/>
    <w:rPr>
      <w:rFonts w:ascii="Courier New" w:hAnsi="Courier New" w:cs="Courier New"/>
    </w:rPr>
  </w:style>
  <w:style w:type="character" w:customStyle="1" w:styleId="WW8Num82z1">
    <w:name w:val="WW8Num82z1"/>
    <w:rsid w:val="00B46117"/>
    <w:rPr>
      <w:rFonts w:ascii="OpenSymbol" w:hAnsi="OpenSymbol" w:cs="StarSymbol"/>
      <w:sz w:val="18"/>
      <w:szCs w:val="18"/>
    </w:rPr>
  </w:style>
  <w:style w:type="character" w:customStyle="1" w:styleId="WW8Num84z0">
    <w:name w:val="WW8Num84z0"/>
    <w:rsid w:val="00B46117"/>
    <w:rPr>
      <w:rFonts w:ascii="Symbol" w:hAnsi="Symbol" w:cs="StarSymbol"/>
      <w:sz w:val="18"/>
      <w:szCs w:val="18"/>
    </w:rPr>
  </w:style>
  <w:style w:type="character" w:customStyle="1" w:styleId="WW8Num84z1">
    <w:name w:val="WW8Num84z1"/>
    <w:rsid w:val="00B46117"/>
    <w:rPr>
      <w:rFonts w:ascii="OpenSymbol" w:hAnsi="OpenSymbol" w:cs="StarSymbol"/>
      <w:sz w:val="18"/>
      <w:szCs w:val="18"/>
    </w:rPr>
  </w:style>
  <w:style w:type="character" w:customStyle="1" w:styleId="WW8Num47z7">
    <w:name w:val="WW8Num47z7"/>
    <w:rsid w:val="00B46117"/>
    <w:rPr>
      <w:b/>
      <w:bCs/>
    </w:rPr>
  </w:style>
  <w:style w:type="character" w:customStyle="1" w:styleId="WW8Num49z2">
    <w:name w:val="WW8Num49z2"/>
    <w:rsid w:val="00B46117"/>
    <w:rPr>
      <w:b/>
      <w:bCs/>
    </w:rPr>
  </w:style>
  <w:style w:type="character" w:customStyle="1" w:styleId="WW8Num56z1">
    <w:name w:val="WW8Num56z1"/>
    <w:rsid w:val="00B46117"/>
    <w:rPr>
      <w:rFonts w:ascii="OpenSymbol" w:hAnsi="OpenSymbol" w:cs="StarSymbol"/>
      <w:sz w:val="18"/>
      <w:szCs w:val="18"/>
    </w:rPr>
  </w:style>
  <w:style w:type="character" w:customStyle="1" w:styleId="WW8Num85z0">
    <w:name w:val="WW8Num85z0"/>
    <w:rsid w:val="00B46117"/>
    <w:rPr>
      <w:rFonts w:ascii="MS Mincho" w:hAnsi="MS Mincho" w:cs="StarSymbol"/>
      <w:sz w:val="18"/>
      <w:szCs w:val="18"/>
    </w:rPr>
  </w:style>
  <w:style w:type="character" w:customStyle="1" w:styleId="WW8Num85z1">
    <w:name w:val="WW8Num85z1"/>
    <w:rsid w:val="00B46117"/>
    <w:rPr>
      <w:rFonts w:ascii="OpenSymbol" w:hAnsi="OpenSymbol" w:cs="StarSymbol"/>
      <w:sz w:val="18"/>
      <w:szCs w:val="18"/>
    </w:rPr>
  </w:style>
  <w:style w:type="character" w:customStyle="1" w:styleId="WW8Num47z1">
    <w:name w:val="WW8Num47z1"/>
    <w:rsid w:val="00B46117"/>
    <w:rPr>
      <w:rFonts w:ascii="OpenSymbol" w:hAnsi="OpenSymbol" w:cs="StarSymbol"/>
      <w:sz w:val="18"/>
      <w:szCs w:val="18"/>
    </w:rPr>
  </w:style>
  <w:style w:type="character" w:customStyle="1" w:styleId="WW8Num48z7">
    <w:name w:val="WW8Num48z7"/>
    <w:rsid w:val="00B46117"/>
    <w:rPr>
      <w:b/>
      <w:bCs/>
    </w:rPr>
  </w:style>
  <w:style w:type="character" w:customStyle="1" w:styleId="WW8Num50z2">
    <w:name w:val="WW8Num50z2"/>
    <w:rsid w:val="00B46117"/>
    <w:rPr>
      <w:b/>
      <w:bCs/>
    </w:rPr>
  </w:style>
  <w:style w:type="character" w:customStyle="1" w:styleId="WW8Num58z1">
    <w:name w:val="WW8Num58z1"/>
    <w:rsid w:val="00B46117"/>
    <w:rPr>
      <w:rFonts w:ascii="OpenSymbol" w:hAnsi="OpenSymbol" w:cs="StarSymbol"/>
      <w:sz w:val="18"/>
      <w:szCs w:val="18"/>
    </w:rPr>
  </w:style>
  <w:style w:type="character" w:customStyle="1" w:styleId="WW8Num86z1">
    <w:name w:val="WW8Num86z1"/>
    <w:rsid w:val="00B46117"/>
    <w:rPr>
      <w:rFonts w:ascii="Symbol" w:hAnsi="Symbol" w:cs="StarSymbol"/>
      <w:sz w:val="18"/>
      <w:szCs w:val="18"/>
    </w:rPr>
  </w:style>
  <w:style w:type="character" w:customStyle="1" w:styleId="WW8Num87z1">
    <w:name w:val="WW8Num87z1"/>
    <w:rsid w:val="00B46117"/>
    <w:rPr>
      <w:rFonts w:ascii="OpenSymbol" w:hAnsi="OpenSymbol" w:cs="StarSymbol"/>
      <w:sz w:val="18"/>
      <w:szCs w:val="18"/>
    </w:rPr>
  </w:style>
  <w:style w:type="character" w:customStyle="1" w:styleId="WW8Num88z0">
    <w:name w:val="WW8Num88z0"/>
    <w:rsid w:val="00B46117"/>
    <w:rPr>
      <w:rFonts w:ascii="MS Mincho" w:hAnsi="MS Mincho" w:cs="StarSymbol"/>
      <w:sz w:val="18"/>
      <w:szCs w:val="18"/>
    </w:rPr>
  </w:style>
  <w:style w:type="character" w:customStyle="1" w:styleId="WW8Num89z0">
    <w:name w:val="WW8Num89z0"/>
    <w:rsid w:val="00B46117"/>
    <w:rPr>
      <w:rFonts w:ascii="Wingdings" w:hAnsi="Wingdings" w:cs="StarSymbol"/>
      <w:sz w:val="18"/>
      <w:szCs w:val="18"/>
    </w:rPr>
  </w:style>
  <w:style w:type="character" w:customStyle="1" w:styleId="WW8Num89z1">
    <w:name w:val="WW8Num89z1"/>
    <w:rsid w:val="00B46117"/>
    <w:rPr>
      <w:rFonts w:ascii="Symbol" w:hAnsi="Symbol" w:cs="StarSymbol"/>
      <w:sz w:val="18"/>
      <w:szCs w:val="18"/>
    </w:rPr>
  </w:style>
  <w:style w:type="character" w:customStyle="1" w:styleId="WW8Num92z0">
    <w:name w:val="WW8Num92z0"/>
    <w:rsid w:val="00B46117"/>
    <w:rPr>
      <w:b w:val="0"/>
      <w:color w:val="000000"/>
    </w:rPr>
  </w:style>
  <w:style w:type="character" w:customStyle="1" w:styleId="WW8Num93z0">
    <w:name w:val="WW8Num93z0"/>
    <w:rsid w:val="00B46117"/>
    <w:rPr>
      <w:rFonts w:ascii="Courier New" w:eastAsia="Times New Roman" w:hAnsi="Courier New" w:cs="Courier New"/>
      <w:color w:val="000000"/>
    </w:rPr>
  </w:style>
  <w:style w:type="character" w:customStyle="1" w:styleId="WW8Num93z1">
    <w:name w:val="WW8Num93z1"/>
    <w:rsid w:val="00B46117"/>
    <w:rPr>
      <w:rFonts w:ascii="Courier New" w:hAnsi="Courier New"/>
    </w:rPr>
  </w:style>
  <w:style w:type="character" w:customStyle="1" w:styleId="WW8Num93z2">
    <w:name w:val="WW8Num93z2"/>
    <w:rsid w:val="00B46117"/>
    <w:rPr>
      <w:rFonts w:ascii="Wingdings" w:hAnsi="Wingdings"/>
    </w:rPr>
  </w:style>
  <w:style w:type="character" w:customStyle="1" w:styleId="WW8Num93z3">
    <w:name w:val="WW8Num93z3"/>
    <w:rsid w:val="00B46117"/>
    <w:rPr>
      <w:rFonts w:ascii="Symbol" w:hAnsi="Symbol"/>
    </w:rPr>
  </w:style>
  <w:style w:type="character" w:customStyle="1" w:styleId="WW8Num48z1">
    <w:name w:val="WW8Num48z1"/>
    <w:rsid w:val="00B46117"/>
    <w:rPr>
      <w:rFonts w:ascii="OpenSymbol" w:hAnsi="OpenSymbol" w:cs="StarSymbol"/>
      <w:sz w:val="18"/>
      <w:szCs w:val="18"/>
    </w:rPr>
  </w:style>
  <w:style w:type="character" w:customStyle="1" w:styleId="WW8Num49z1">
    <w:name w:val="WW8Num49z1"/>
    <w:rsid w:val="00B46117"/>
    <w:rPr>
      <w:rFonts w:ascii="OpenSymbol" w:hAnsi="OpenSymbol" w:cs="StarSymbol"/>
      <w:sz w:val="18"/>
      <w:szCs w:val="18"/>
    </w:rPr>
  </w:style>
  <w:style w:type="character" w:customStyle="1" w:styleId="WW8Num50z7">
    <w:name w:val="WW8Num50z7"/>
    <w:rsid w:val="00B46117"/>
    <w:rPr>
      <w:b/>
      <w:bCs/>
    </w:rPr>
  </w:style>
  <w:style w:type="character" w:customStyle="1" w:styleId="WW8Num52z2">
    <w:name w:val="WW8Num52z2"/>
    <w:rsid w:val="00B46117"/>
    <w:rPr>
      <w:b/>
      <w:bCs/>
    </w:rPr>
  </w:style>
  <w:style w:type="character" w:customStyle="1" w:styleId="WW8Num57z1">
    <w:name w:val="WW8Num57z1"/>
    <w:rsid w:val="00B46117"/>
    <w:rPr>
      <w:rFonts w:ascii="OpenSymbol" w:hAnsi="OpenSymbol" w:cs="StarSymbol"/>
      <w:sz w:val="18"/>
      <w:szCs w:val="18"/>
    </w:rPr>
  </w:style>
  <w:style w:type="character" w:customStyle="1" w:styleId="WW8Num60z1">
    <w:name w:val="WW8Num60z1"/>
    <w:rsid w:val="00B46117"/>
    <w:rPr>
      <w:rFonts w:ascii="OpenSymbol" w:hAnsi="OpenSymbol" w:cs="StarSymbol"/>
      <w:sz w:val="18"/>
      <w:szCs w:val="18"/>
    </w:rPr>
  </w:style>
  <w:style w:type="character" w:customStyle="1" w:styleId="WW8Num79z2">
    <w:name w:val="WW8Num79z2"/>
    <w:rsid w:val="00B46117"/>
    <w:rPr>
      <w:rFonts w:ascii="Wingdings" w:hAnsi="Wingdings"/>
    </w:rPr>
  </w:style>
  <w:style w:type="character" w:customStyle="1" w:styleId="WW8Num80z2">
    <w:name w:val="WW8Num80z2"/>
    <w:rsid w:val="00B46117"/>
    <w:rPr>
      <w:rFonts w:ascii="Wingdings" w:hAnsi="Wingdings"/>
    </w:rPr>
  </w:style>
  <w:style w:type="character" w:customStyle="1" w:styleId="WW8Num81z2">
    <w:name w:val="WW8Num81z2"/>
    <w:rsid w:val="00B46117"/>
    <w:rPr>
      <w:rFonts w:ascii="Wingdings" w:hAnsi="Wingdings"/>
    </w:rPr>
  </w:style>
  <w:style w:type="character" w:customStyle="1" w:styleId="WW8Num54z7">
    <w:name w:val="WW8Num54z7"/>
    <w:rsid w:val="00B46117"/>
    <w:rPr>
      <w:b/>
      <w:bCs/>
    </w:rPr>
  </w:style>
  <w:style w:type="character" w:customStyle="1" w:styleId="WW8Num57z2">
    <w:name w:val="WW8Num57z2"/>
    <w:rsid w:val="00B46117"/>
    <w:rPr>
      <w:b/>
      <w:bCs/>
    </w:rPr>
  </w:style>
  <w:style w:type="character" w:customStyle="1" w:styleId="WW8Num61z1">
    <w:name w:val="WW8Num61z1"/>
    <w:rsid w:val="00B46117"/>
    <w:rPr>
      <w:rFonts w:ascii="OpenSymbol" w:hAnsi="OpenSymbol" w:cs="StarSymbol"/>
      <w:sz w:val="18"/>
      <w:szCs w:val="18"/>
    </w:rPr>
  </w:style>
  <w:style w:type="character" w:customStyle="1" w:styleId="WW8Num62z1">
    <w:name w:val="WW8Num62z1"/>
    <w:rsid w:val="00B46117"/>
    <w:rPr>
      <w:rFonts w:ascii="OpenSymbol" w:hAnsi="OpenSymbol" w:cs="StarSymbol"/>
      <w:sz w:val="18"/>
      <w:szCs w:val="18"/>
    </w:rPr>
  </w:style>
  <w:style w:type="character" w:customStyle="1" w:styleId="WW8Num63z1">
    <w:name w:val="WW8Num63z1"/>
    <w:rsid w:val="00B46117"/>
    <w:rPr>
      <w:rFonts w:ascii="OpenSymbol" w:hAnsi="OpenSymbol" w:cs="StarSymbol"/>
      <w:sz w:val="18"/>
      <w:szCs w:val="18"/>
    </w:rPr>
  </w:style>
  <w:style w:type="character" w:customStyle="1" w:styleId="WW8Num65z1">
    <w:name w:val="WW8Num65z1"/>
    <w:rsid w:val="00B46117"/>
    <w:rPr>
      <w:rFonts w:ascii="OpenSymbol" w:hAnsi="OpenSymbol" w:cs="StarSymbol"/>
      <w:sz w:val="18"/>
      <w:szCs w:val="18"/>
    </w:rPr>
  </w:style>
  <w:style w:type="character" w:customStyle="1" w:styleId="WW8Num88z1">
    <w:name w:val="WW8Num88z1"/>
    <w:rsid w:val="00B46117"/>
    <w:rPr>
      <w:rFonts w:ascii="Courier New" w:hAnsi="Courier New" w:cs="Courier New"/>
    </w:rPr>
  </w:style>
  <w:style w:type="character" w:customStyle="1" w:styleId="WW8Num88z2">
    <w:name w:val="WW8Num88z2"/>
    <w:rsid w:val="00B46117"/>
    <w:rPr>
      <w:rFonts w:ascii="Wingdings" w:hAnsi="Wingdings"/>
    </w:rPr>
  </w:style>
  <w:style w:type="character" w:customStyle="1" w:styleId="95">
    <w:name w:val="Основной шрифт абзаца9"/>
    <w:rsid w:val="00B46117"/>
  </w:style>
  <w:style w:type="character" w:customStyle="1" w:styleId="WW8Num8z3">
    <w:name w:val="WW8Num8z3"/>
    <w:rsid w:val="00B46117"/>
    <w:rPr>
      <w:rFonts w:ascii="Symbol" w:hAnsi="Symbol"/>
    </w:rPr>
  </w:style>
  <w:style w:type="character" w:customStyle="1" w:styleId="WW8Num121z0">
    <w:name w:val="WW8Num121z0"/>
    <w:rsid w:val="00B46117"/>
    <w:rPr>
      <w:rFonts w:ascii="Wingdings" w:hAnsi="Wingdings"/>
      <w:b w:val="0"/>
      <w:bCs w:val="0"/>
    </w:rPr>
  </w:style>
  <w:style w:type="character" w:customStyle="1" w:styleId="WW8Num121z1">
    <w:name w:val="WW8Num121z1"/>
    <w:rsid w:val="00B46117"/>
    <w:rPr>
      <w:rFonts w:ascii="Wingdings 2" w:hAnsi="Wingdings 2"/>
      <w:sz w:val="20"/>
    </w:rPr>
  </w:style>
  <w:style w:type="character" w:customStyle="1" w:styleId="WW8Num121z2">
    <w:name w:val="WW8Num121z2"/>
    <w:rsid w:val="00B46117"/>
    <w:rPr>
      <w:rFonts w:ascii="StarSymbol" w:hAnsi="StarSymbol"/>
    </w:rPr>
  </w:style>
  <w:style w:type="character" w:customStyle="1" w:styleId="WW8Num124z0">
    <w:name w:val="WW8Num124z0"/>
    <w:rsid w:val="00B46117"/>
    <w:rPr>
      <w:rFonts w:ascii="Symbol" w:hAnsi="Symbol"/>
    </w:rPr>
  </w:style>
  <w:style w:type="character" w:customStyle="1" w:styleId="RTFNum31">
    <w:name w:val="RTF_Num 3 1"/>
    <w:rsid w:val="00B46117"/>
    <w:rPr>
      <w:sz w:val="18"/>
      <w:szCs w:val="18"/>
    </w:rPr>
  </w:style>
  <w:style w:type="character" w:customStyle="1" w:styleId="RTFNum32">
    <w:name w:val="RTF_Num 3 2"/>
    <w:rsid w:val="00B46117"/>
    <w:rPr>
      <w:sz w:val="18"/>
      <w:szCs w:val="18"/>
    </w:rPr>
  </w:style>
  <w:style w:type="character" w:customStyle="1" w:styleId="RTFNum33">
    <w:name w:val="RTF_Num 3 3"/>
    <w:rsid w:val="00B46117"/>
    <w:rPr>
      <w:sz w:val="18"/>
      <w:szCs w:val="18"/>
    </w:rPr>
  </w:style>
  <w:style w:type="character" w:customStyle="1" w:styleId="RTFNum34">
    <w:name w:val="RTF_Num 3 4"/>
    <w:rsid w:val="00B46117"/>
    <w:rPr>
      <w:sz w:val="18"/>
      <w:szCs w:val="18"/>
    </w:rPr>
  </w:style>
  <w:style w:type="character" w:customStyle="1" w:styleId="RTFNum35">
    <w:name w:val="RTF_Num 3 5"/>
    <w:rsid w:val="00B46117"/>
    <w:rPr>
      <w:sz w:val="18"/>
      <w:szCs w:val="18"/>
    </w:rPr>
  </w:style>
  <w:style w:type="character" w:customStyle="1" w:styleId="RTFNum36">
    <w:name w:val="RTF_Num 3 6"/>
    <w:rsid w:val="00B46117"/>
    <w:rPr>
      <w:sz w:val="18"/>
      <w:szCs w:val="18"/>
    </w:rPr>
  </w:style>
  <w:style w:type="character" w:customStyle="1" w:styleId="RTFNum37">
    <w:name w:val="RTF_Num 3 7"/>
    <w:rsid w:val="00B46117"/>
    <w:rPr>
      <w:sz w:val="18"/>
      <w:szCs w:val="18"/>
    </w:rPr>
  </w:style>
  <w:style w:type="character" w:customStyle="1" w:styleId="RTFNum38">
    <w:name w:val="RTF_Num 3 8"/>
    <w:rsid w:val="00B46117"/>
    <w:rPr>
      <w:sz w:val="18"/>
      <w:szCs w:val="18"/>
    </w:rPr>
  </w:style>
  <w:style w:type="character" w:customStyle="1" w:styleId="RTFNum39">
    <w:name w:val="RTF_Num 3 9"/>
    <w:rsid w:val="00B46117"/>
    <w:rPr>
      <w:sz w:val="18"/>
      <w:szCs w:val="18"/>
    </w:rPr>
  </w:style>
  <w:style w:type="character" w:customStyle="1" w:styleId="WW8Num103z0">
    <w:name w:val="WW8Num103z0"/>
    <w:rsid w:val="00B46117"/>
    <w:rPr>
      <w:rFonts w:ascii="MS Mincho" w:hAnsi="MS Mincho" w:cs="StarSymbol"/>
      <w:sz w:val="18"/>
      <w:szCs w:val="18"/>
    </w:rPr>
  </w:style>
  <w:style w:type="character" w:customStyle="1" w:styleId="FontStyle154">
    <w:name w:val="Font Style154"/>
    <w:rsid w:val="00B46117"/>
    <w:rPr>
      <w:rFonts w:ascii="Times New Roman" w:hAnsi="Times New Roman" w:cs="Times New Roman"/>
      <w:sz w:val="24"/>
      <w:szCs w:val="24"/>
    </w:rPr>
  </w:style>
  <w:style w:type="character" w:customStyle="1" w:styleId="affffffff8">
    <w:name w:val="Текст в заданном формате Знак"/>
    <w:rsid w:val="00B46117"/>
    <w:rPr>
      <w:rFonts w:ascii="Courier New" w:eastAsia="Courier New" w:hAnsi="Courier New" w:cs="Courier New"/>
      <w:kern w:val="1"/>
      <w:lang w:val="ru-RU" w:eastAsia="ar-SA" w:bidi="ar-SA"/>
    </w:rPr>
  </w:style>
  <w:style w:type="paragraph" w:customStyle="1" w:styleId="222">
    <w:name w:val="Основной текст 22"/>
    <w:basedOn w:val="a4"/>
    <w:rsid w:val="00B46117"/>
    <w:pPr>
      <w:widowControl w:val="0"/>
      <w:suppressAutoHyphens/>
      <w:ind w:right="-288"/>
    </w:pPr>
    <w:rPr>
      <w:rFonts w:eastAsia="Lucida Sans Unicode"/>
      <w:kern w:val="1"/>
      <w:lang w:eastAsia="ar-SA"/>
    </w:rPr>
  </w:style>
  <w:style w:type="paragraph" w:customStyle="1" w:styleId="2ff0">
    <w:name w:val="Текст2"/>
    <w:basedOn w:val="a4"/>
    <w:rsid w:val="00B46117"/>
    <w:pPr>
      <w:widowControl w:val="0"/>
      <w:suppressAutoHyphens/>
    </w:pPr>
    <w:rPr>
      <w:rFonts w:ascii="Courier New" w:eastAsia="Lucida Sans Unicode" w:hAnsi="Courier New" w:cs="Courier New"/>
      <w:kern w:val="1"/>
      <w:sz w:val="20"/>
      <w:szCs w:val="20"/>
      <w:lang w:eastAsia="ar-SA"/>
    </w:rPr>
  </w:style>
  <w:style w:type="paragraph" w:customStyle="1" w:styleId="321">
    <w:name w:val="Основной текст 32"/>
    <w:basedOn w:val="a4"/>
    <w:rsid w:val="00B46117"/>
    <w:pPr>
      <w:widowControl w:val="0"/>
      <w:suppressAutoHyphens/>
      <w:spacing w:after="120"/>
    </w:pPr>
    <w:rPr>
      <w:rFonts w:eastAsia="Lucida Sans Unicode"/>
      <w:kern w:val="1"/>
      <w:sz w:val="16"/>
      <w:szCs w:val="16"/>
      <w:lang w:eastAsia="ar-SA"/>
    </w:rPr>
  </w:style>
  <w:style w:type="paragraph" w:customStyle="1" w:styleId="330">
    <w:name w:val="Основной текст 33"/>
    <w:basedOn w:val="a4"/>
    <w:rsid w:val="00B46117"/>
    <w:pPr>
      <w:widowControl w:val="0"/>
      <w:suppressAutoHyphens/>
      <w:spacing w:after="120"/>
    </w:pPr>
    <w:rPr>
      <w:rFonts w:eastAsia="Lucida Sans Unicode"/>
      <w:kern w:val="1"/>
      <w:sz w:val="16"/>
      <w:szCs w:val="16"/>
      <w:lang w:eastAsia="ar-SA"/>
    </w:rPr>
  </w:style>
  <w:style w:type="paragraph" w:customStyle="1" w:styleId="affffffff9">
    <w:name w:val="Текст в заданном формате"/>
    <w:basedOn w:val="a4"/>
    <w:rsid w:val="00B46117"/>
    <w:pPr>
      <w:widowControl w:val="0"/>
      <w:suppressAutoHyphens/>
    </w:pPr>
    <w:rPr>
      <w:rFonts w:ascii="Courier New" w:eastAsia="Courier New" w:hAnsi="Courier New" w:cs="Courier New"/>
      <w:kern w:val="1"/>
      <w:sz w:val="20"/>
      <w:szCs w:val="20"/>
      <w:lang w:eastAsia="ar-SA"/>
    </w:rPr>
  </w:style>
  <w:style w:type="paragraph" w:customStyle="1" w:styleId="affffffffa">
    <w:name w:val="?????????? ???????"/>
    <w:basedOn w:val="a4"/>
    <w:rsid w:val="00B46117"/>
    <w:pPr>
      <w:widowControl w:val="0"/>
      <w:suppressLineNumbers/>
      <w:suppressAutoHyphens/>
    </w:pPr>
    <w:rPr>
      <w:rFonts w:eastAsia="Lucida Sans Unicode"/>
      <w:kern w:val="1"/>
      <w:lang w:eastAsia="ar-SA"/>
    </w:rPr>
  </w:style>
  <w:style w:type="paragraph" w:customStyle="1" w:styleId="217">
    <w:name w:val="Маркированный список 21"/>
    <w:basedOn w:val="a4"/>
    <w:rsid w:val="00B46117"/>
    <w:pPr>
      <w:tabs>
        <w:tab w:val="left" w:pos="-6361"/>
      </w:tabs>
      <w:ind w:left="1315" w:hanging="360"/>
    </w:pPr>
    <w:rPr>
      <w:kern w:val="1"/>
      <w:lang w:eastAsia="ar-SA"/>
    </w:rPr>
  </w:style>
  <w:style w:type="paragraph" w:customStyle="1" w:styleId="230">
    <w:name w:val="Основной текст с отступом 23"/>
    <w:basedOn w:val="a4"/>
    <w:rsid w:val="00B46117"/>
    <w:pPr>
      <w:widowControl w:val="0"/>
      <w:suppressAutoHyphens/>
      <w:ind w:right="276" w:firstLine="567"/>
    </w:pPr>
    <w:rPr>
      <w:rFonts w:eastAsia="Lucida Sans Unicode"/>
      <w:kern w:val="1"/>
      <w:sz w:val="20"/>
      <w:szCs w:val="20"/>
      <w:lang w:eastAsia="ar-SA"/>
    </w:rPr>
  </w:style>
  <w:style w:type="paragraph" w:customStyle="1" w:styleId="sdfootnote">
    <w:name w:val="sdfootnote"/>
    <w:basedOn w:val="a4"/>
    <w:rsid w:val="00B46117"/>
    <w:pPr>
      <w:spacing w:before="100" w:beforeAutospacing="1"/>
      <w:ind w:left="284" w:hanging="284"/>
    </w:pPr>
    <w:rPr>
      <w:sz w:val="20"/>
      <w:szCs w:val="20"/>
    </w:rPr>
  </w:style>
  <w:style w:type="character" w:customStyle="1" w:styleId="c1">
    <w:name w:val="c1"/>
    <w:basedOn w:val="15"/>
    <w:rsid w:val="00B46117"/>
  </w:style>
  <w:style w:type="table" w:customStyle="1" w:styleId="1ff5">
    <w:name w:val="Светлая заливка1"/>
    <w:basedOn w:val="a6"/>
    <w:uiPriority w:val="60"/>
    <w:rsid w:val="00DF3E9E"/>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2ff1">
    <w:name w:val="Обычный (веб)2"/>
    <w:basedOn w:val="a4"/>
    <w:rsid w:val="0029164D"/>
    <w:pPr>
      <w:spacing w:before="100" w:after="100"/>
    </w:pPr>
    <w:rPr>
      <w:szCs w:val="20"/>
    </w:rPr>
  </w:style>
  <w:style w:type="paragraph" w:customStyle="1" w:styleId="affffffffb">
    <w:name w:val="ВЕСТНИК"/>
    <w:basedOn w:val="84"/>
    <w:link w:val="affffffffc"/>
    <w:qFormat/>
    <w:rsid w:val="00C4533E"/>
    <w:pPr>
      <w:ind w:left="0"/>
      <w:jc w:val="center"/>
    </w:pPr>
    <w:rPr>
      <w:b/>
      <w:sz w:val="16"/>
      <w:szCs w:val="16"/>
    </w:rPr>
  </w:style>
  <w:style w:type="paragraph" w:customStyle="1" w:styleId="affffffffd">
    <w:name w:val="ЗАГОЛОВОК ! Знак"/>
    <w:basedOn w:val="10"/>
    <w:link w:val="affffffffe"/>
    <w:autoRedefine/>
    <w:qFormat/>
    <w:rsid w:val="00487C89"/>
    <w:pPr>
      <w:keepNext w:val="0"/>
      <w:spacing w:before="0" w:after="0"/>
      <w:jc w:val="both"/>
    </w:pPr>
    <w:rPr>
      <w:rFonts w:ascii="Times New Roman" w:hAnsi="Times New Roman"/>
      <w:b w:val="0"/>
      <w:bCs w:val="0"/>
      <w:kern w:val="36"/>
      <w:sz w:val="28"/>
      <w:szCs w:val="24"/>
    </w:rPr>
  </w:style>
  <w:style w:type="character" w:customStyle="1" w:styleId="85">
    <w:name w:val="Абзац списка8 Знак"/>
    <w:basedOn w:val="a5"/>
    <w:link w:val="84"/>
    <w:uiPriority w:val="34"/>
    <w:rsid w:val="00C4533E"/>
  </w:style>
  <w:style w:type="character" w:customStyle="1" w:styleId="affffffffc">
    <w:name w:val="ВЕСТНИК Знак"/>
    <w:basedOn w:val="85"/>
    <w:link w:val="affffffffb"/>
    <w:rsid w:val="00C4533E"/>
  </w:style>
  <w:style w:type="character" w:customStyle="1" w:styleId="affffffffe">
    <w:name w:val="ЗАГОЛОВОК ! Знак Знак"/>
    <w:link w:val="affffffffd"/>
    <w:rsid w:val="00487C89"/>
    <w:rPr>
      <w:rFonts w:cs="Arial"/>
      <w:kern w:val="36"/>
      <w:sz w:val="28"/>
      <w:szCs w:val="24"/>
    </w:rPr>
  </w:style>
  <w:style w:type="paragraph" w:customStyle="1" w:styleId="p2">
    <w:name w:val="p2"/>
    <w:basedOn w:val="a4"/>
    <w:rsid w:val="00487C89"/>
    <w:pPr>
      <w:spacing w:before="100" w:beforeAutospacing="1" w:after="100" w:afterAutospacing="1"/>
    </w:pPr>
  </w:style>
  <w:style w:type="paragraph" w:customStyle="1" w:styleId="stf">
    <w:name w:val="stf"/>
    <w:basedOn w:val="a4"/>
    <w:uiPriority w:val="99"/>
    <w:rsid w:val="0061656C"/>
    <w:pPr>
      <w:spacing w:before="180" w:after="100" w:afterAutospacing="1"/>
      <w:ind w:firstLine="720"/>
      <w:jc w:val="both"/>
    </w:pPr>
    <w:rPr>
      <w:rFonts w:ascii="Verdana" w:hAnsi="Verdana"/>
      <w:sz w:val="18"/>
      <w:szCs w:val="18"/>
    </w:rPr>
  </w:style>
  <w:style w:type="paragraph" w:customStyle="1" w:styleId="inf">
    <w:name w:val="inf"/>
    <w:basedOn w:val="a4"/>
    <w:uiPriority w:val="99"/>
    <w:rsid w:val="0061656C"/>
    <w:pPr>
      <w:spacing w:before="100" w:beforeAutospacing="1" w:after="100" w:afterAutospacing="1"/>
      <w:ind w:firstLine="567"/>
      <w:jc w:val="both"/>
    </w:pPr>
  </w:style>
  <w:style w:type="character" w:customStyle="1" w:styleId="w-mailboxuserinfoemailinner">
    <w:name w:val="w-mailbox__userinfo__email_inner"/>
    <w:basedOn w:val="a5"/>
    <w:uiPriority w:val="99"/>
    <w:rsid w:val="0061656C"/>
  </w:style>
  <w:style w:type="character" w:customStyle="1" w:styleId="b-share-form-button">
    <w:name w:val="b-share-form-button"/>
    <w:basedOn w:val="a5"/>
    <w:uiPriority w:val="99"/>
    <w:rsid w:val="0061656C"/>
  </w:style>
  <w:style w:type="character" w:customStyle="1" w:styleId="1ff6">
    <w:name w:val="Основной текст с отступом Знак1"/>
    <w:aliases w:val="Основной текст 1 Знак1,Нумерованный список !! Знак1,Надин стиль Знак1"/>
    <w:uiPriority w:val="99"/>
    <w:semiHidden/>
    <w:rsid w:val="0061656C"/>
    <w:rPr>
      <w:rFonts w:ascii="Arial" w:hAnsi="Arial"/>
      <w:sz w:val="24"/>
      <w:szCs w:val="24"/>
    </w:rPr>
  </w:style>
  <w:style w:type="paragraph" w:customStyle="1" w:styleId="231">
    <w:name w:val="Знак23"/>
    <w:basedOn w:val="a4"/>
    <w:uiPriority w:val="99"/>
    <w:rsid w:val="0061656C"/>
    <w:pPr>
      <w:spacing w:after="160" w:line="240" w:lineRule="exact"/>
    </w:pPr>
    <w:rPr>
      <w:rFonts w:ascii="Verdana" w:hAnsi="Verdana" w:cs="Verdana"/>
      <w:sz w:val="20"/>
      <w:szCs w:val="20"/>
      <w:lang w:val="en-US" w:eastAsia="en-US"/>
    </w:rPr>
  </w:style>
  <w:style w:type="paragraph" w:customStyle="1" w:styleId="223">
    <w:name w:val="Знак22"/>
    <w:basedOn w:val="a4"/>
    <w:uiPriority w:val="99"/>
    <w:rsid w:val="0061656C"/>
    <w:pPr>
      <w:spacing w:after="160" w:line="240" w:lineRule="exact"/>
    </w:pPr>
    <w:rPr>
      <w:rFonts w:ascii="Verdana" w:hAnsi="Verdana" w:cs="Verdana"/>
      <w:sz w:val="20"/>
      <w:szCs w:val="20"/>
      <w:lang w:val="en-US" w:eastAsia="en-US"/>
    </w:rPr>
  </w:style>
  <w:style w:type="paragraph" w:customStyle="1" w:styleId="FR3">
    <w:name w:val="FR3"/>
    <w:uiPriority w:val="99"/>
    <w:rsid w:val="004F0046"/>
    <w:pPr>
      <w:widowControl w:val="0"/>
      <w:spacing w:after="200" w:line="276" w:lineRule="auto"/>
    </w:pPr>
    <w:rPr>
      <w:rFonts w:ascii="Courier New" w:hAnsi="Courier New" w:cs="Courier New"/>
      <w:sz w:val="18"/>
      <w:szCs w:val="18"/>
    </w:rPr>
  </w:style>
  <w:style w:type="paragraph" w:customStyle="1" w:styleId="b0">
    <w:name w:val="Обычнbй"/>
    <w:rsid w:val="004F0046"/>
    <w:pPr>
      <w:widowControl w:val="0"/>
      <w:spacing w:after="200" w:line="276" w:lineRule="auto"/>
    </w:pPr>
    <w:rPr>
      <w:rFonts w:ascii="Calibri" w:hAnsi="Calibri"/>
      <w:sz w:val="28"/>
      <w:szCs w:val="28"/>
    </w:rPr>
  </w:style>
  <w:style w:type="paragraph" w:customStyle="1" w:styleId="4e">
    <w:name w:val="заголовок 4"/>
    <w:basedOn w:val="b0"/>
    <w:next w:val="b0"/>
    <w:rsid w:val="004F0046"/>
    <w:pPr>
      <w:keepNext/>
    </w:pPr>
    <w:rPr>
      <w:b/>
      <w:bCs/>
      <w:sz w:val="26"/>
      <w:szCs w:val="26"/>
    </w:rPr>
  </w:style>
  <w:style w:type="paragraph" w:customStyle="1" w:styleId="afffffffff">
    <w:name w:val="Ос"/>
    <w:basedOn w:val="b0"/>
    <w:uiPriority w:val="99"/>
    <w:rsid w:val="004F0046"/>
    <w:pPr>
      <w:ind w:firstLine="567"/>
      <w:jc w:val="both"/>
    </w:pPr>
    <w:rPr>
      <w:sz w:val="24"/>
      <w:szCs w:val="24"/>
    </w:rPr>
  </w:style>
  <w:style w:type="paragraph" w:customStyle="1" w:styleId="1ff7">
    <w:name w:val="заголовок 1"/>
    <w:basedOn w:val="b0"/>
    <w:next w:val="b0"/>
    <w:rsid w:val="004F0046"/>
    <w:pPr>
      <w:keepNext/>
      <w:ind w:firstLine="567"/>
      <w:jc w:val="center"/>
    </w:pPr>
    <w:rPr>
      <w:b/>
      <w:bCs/>
      <w:sz w:val="24"/>
      <w:szCs w:val="24"/>
    </w:rPr>
  </w:style>
  <w:style w:type="paragraph" w:styleId="2ff2">
    <w:name w:val="Quote"/>
    <w:basedOn w:val="a4"/>
    <w:next w:val="a4"/>
    <w:link w:val="2ff3"/>
    <w:uiPriority w:val="29"/>
    <w:qFormat/>
    <w:rsid w:val="004F0046"/>
    <w:pPr>
      <w:spacing w:after="200" w:line="276" w:lineRule="auto"/>
    </w:pPr>
    <w:rPr>
      <w:rFonts w:ascii="Calibri" w:hAnsi="Calibri"/>
      <w:i/>
      <w:iCs/>
      <w:color w:val="000000"/>
      <w:sz w:val="22"/>
      <w:szCs w:val="22"/>
      <w:lang w:val="en-US" w:eastAsia="en-US" w:bidi="en-US"/>
    </w:rPr>
  </w:style>
  <w:style w:type="character" w:customStyle="1" w:styleId="2ff3">
    <w:name w:val="Цитата 2 Знак"/>
    <w:basedOn w:val="a5"/>
    <w:link w:val="2ff2"/>
    <w:uiPriority w:val="29"/>
    <w:rsid w:val="004F0046"/>
    <w:rPr>
      <w:rFonts w:ascii="Calibri" w:hAnsi="Calibri"/>
      <w:i/>
      <w:iCs/>
      <w:color w:val="000000"/>
      <w:sz w:val="22"/>
      <w:szCs w:val="22"/>
      <w:lang w:val="en-US" w:eastAsia="en-US" w:bidi="en-US"/>
    </w:rPr>
  </w:style>
  <w:style w:type="paragraph" w:styleId="afffffffff0">
    <w:name w:val="Intense Quote"/>
    <w:basedOn w:val="a4"/>
    <w:next w:val="a4"/>
    <w:link w:val="afffffffff1"/>
    <w:uiPriority w:val="30"/>
    <w:qFormat/>
    <w:rsid w:val="004F0046"/>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fffffff1">
    <w:name w:val="Выделенная цитата Знак"/>
    <w:basedOn w:val="a5"/>
    <w:link w:val="afffffffff0"/>
    <w:uiPriority w:val="30"/>
    <w:rsid w:val="004F0046"/>
    <w:rPr>
      <w:rFonts w:ascii="Calibri" w:hAnsi="Calibri"/>
      <w:b/>
      <w:bCs/>
      <w:i/>
      <w:iCs/>
      <w:color w:val="4F81BD"/>
      <w:sz w:val="22"/>
      <w:szCs w:val="22"/>
      <w:lang w:val="en-US" w:eastAsia="en-US" w:bidi="en-US"/>
    </w:rPr>
  </w:style>
  <w:style w:type="character" w:styleId="afffffffff2">
    <w:name w:val="Subtle Emphasis"/>
    <w:basedOn w:val="a5"/>
    <w:uiPriority w:val="19"/>
    <w:qFormat/>
    <w:rsid w:val="004F0046"/>
    <w:rPr>
      <w:i/>
      <w:iCs/>
      <w:color w:val="808080"/>
    </w:rPr>
  </w:style>
  <w:style w:type="character" w:styleId="afffffffff3">
    <w:name w:val="Intense Emphasis"/>
    <w:basedOn w:val="a5"/>
    <w:uiPriority w:val="21"/>
    <w:qFormat/>
    <w:rsid w:val="004F0046"/>
    <w:rPr>
      <w:b/>
      <w:bCs/>
      <w:i/>
      <w:iCs/>
      <w:color w:val="4F81BD"/>
    </w:rPr>
  </w:style>
  <w:style w:type="character" w:styleId="afffffffff4">
    <w:name w:val="Subtle Reference"/>
    <w:basedOn w:val="a5"/>
    <w:uiPriority w:val="31"/>
    <w:qFormat/>
    <w:rsid w:val="004F0046"/>
    <w:rPr>
      <w:smallCaps/>
      <w:color w:val="C0504D"/>
      <w:u w:val="single"/>
    </w:rPr>
  </w:style>
  <w:style w:type="character" w:styleId="afffffffff5">
    <w:name w:val="Intense Reference"/>
    <w:basedOn w:val="a5"/>
    <w:uiPriority w:val="32"/>
    <w:qFormat/>
    <w:rsid w:val="004F0046"/>
    <w:rPr>
      <w:b/>
      <w:bCs/>
      <w:smallCaps/>
      <w:color w:val="C0504D"/>
      <w:spacing w:val="5"/>
      <w:u w:val="single"/>
    </w:rPr>
  </w:style>
  <w:style w:type="character" w:styleId="afffffffff6">
    <w:name w:val="Book Title"/>
    <w:basedOn w:val="a5"/>
    <w:uiPriority w:val="33"/>
    <w:qFormat/>
    <w:rsid w:val="004F0046"/>
    <w:rPr>
      <w:b/>
      <w:bCs/>
      <w:smallCaps/>
      <w:spacing w:val="5"/>
    </w:rPr>
  </w:style>
  <w:style w:type="character" w:customStyle="1" w:styleId="Bodytext2">
    <w:name w:val="Body text (2)_"/>
    <w:basedOn w:val="a5"/>
    <w:link w:val="Bodytext20"/>
    <w:uiPriority w:val="99"/>
    <w:locked/>
    <w:rsid w:val="009034D4"/>
    <w:rPr>
      <w:sz w:val="26"/>
      <w:szCs w:val="26"/>
      <w:shd w:val="clear" w:color="auto" w:fill="FFFFFF"/>
    </w:rPr>
  </w:style>
  <w:style w:type="paragraph" w:customStyle="1" w:styleId="Bodytext20">
    <w:name w:val="Body text (2)"/>
    <w:basedOn w:val="a4"/>
    <w:link w:val="Bodytext2"/>
    <w:uiPriority w:val="99"/>
    <w:rsid w:val="009034D4"/>
    <w:pPr>
      <w:widowControl w:val="0"/>
      <w:shd w:val="clear" w:color="auto" w:fill="FFFFFF"/>
      <w:spacing w:before="780" w:line="490" w:lineRule="exact"/>
      <w:jc w:val="both"/>
    </w:pPr>
    <w:rPr>
      <w:sz w:val="26"/>
      <w:szCs w:val="26"/>
    </w:rPr>
  </w:style>
  <w:style w:type="paragraph" w:customStyle="1" w:styleId="224">
    <w:name w:val="Заголовок 22"/>
    <w:basedOn w:val="a4"/>
    <w:uiPriority w:val="1"/>
    <w:qFormat/>
    <w:rsid w:val="00F61A4E"/>
    <w:pPr>
      <w:widowControl w:val="0"/>
      <w:autoSpaceDE w:val="0"/>
      <w:autoSpaceDN w:val="0"/>
      <w:adjustRightInd w:val="0"/>
      <w:ind w:left="118"/>
      <w:outlineLvl w:val="1"/>
    </w:pPr>
    <w:rPr>
      <w:sz w:val="26"/>
      <w:szCs w:val="26"/>
    </w:rPr>
  </w:style>
  <w:style w:type="paragraph" w:customStyle="1" w:styleId="b2">
    <w:name w:val="Обычнbй2"/>
    <w:link w:val="b3"/>
    <w:uiPriority w:val="99"/>
    <w:rsid w:val="00F62624"/>
    <w:pPr>
      <w:widowControl w:val="0"/>
    </w:pPr>
    <w:rPr>
      <w:rFonts w:eastAsia="Calibri"/>
      <w:snapToGrid w:val="0"/>
      <w:sz w:val="22"/>
      <w:szCs w:val="22"/>
      <w:lang w:val="en-US"/>
    </w:rPr>
  </w:style>
  <w:style w:type="character" w:customStyle="1" w:styleId="b3">
    <w:name w:val="Обычнbй Знак"/>
    <w:link w:val="b2"/>
    <w:uiPriority w:val="99"/>
    <w:locked/>
    <w:rsid w:val="00F62624"/>
    <w:rPr>
      <w:rFonts w:eastAsia="Calibri"/>
      <w:snapToGrid w:val="0"/>
      <w:sz w:val="22"/>
      <w:szCs w:val="22"/>
      <w:lang w:val="en-US"/>
    </w:rPr>
  </w:style>
  <w:style w:type="paragraph" w:customStyle="1" w:styleId="3f7">
    <w:name w:val="Стиль3"/>
    <w:basedOn w:val="a4"/>
    <w:link w:val="3f8"/>
    <w:uiPriority w:val="99"/>
    <w:rsid w:val="00F62624"/>
    <w:pPr>
      <w:spacing w:after="200" w:line="276" w:lineRule="auto"/>
    </w:pPr>
    <w:rPr>
      <w:rFonts w:eastAsia="Calibri"/>
      <w:sz w:val="28"/>
      <w:szCs w:val="28"/>
      <w:lang w:eastAsia="en-US"/>
    </w:rPr>
  </w:style>
  <w:style w:type="character" w:customStyle="1" w:styleId="3f8">
    <w:name w:val="Стиль3 Знак"/>
    <w:link w:val="3f7"/>
    <w:uiPriority w:val="99"/>
    <w:locked/>
    <w:rsid w:val="00F62624"/>
    <w:rPr>
      <w:rFonts w:eastAsia="Calibri"/>
      <w:sz w:val="28"/>
      <w:szCs w:val="28"/>
      <w:lang w:eastAsia="en-US"/>
    </w:rPr>
  </w:style>
  <w:style w:type="paragraph" w:customStyle="1" w:styleId="afffffffff7">
    <w:name w:val="адресат"/>
    <w:basedOn w:val="a4"/>
    <w:next w:val="a4"/>
    <w:uiPriority w:val="99"/>
    <w:rsid w:val="00F62624"/>
    <w:pPr>
      <w:autoSpaceDE w:val="0"/>
      <w:autoSpaceDN w:val="0"/>
      <w:jc w:val="center"/>
    </w:pPr>
    <w:rPr>
      <w:sz w:val="30"/>
      <w:szCs w:val="30"/>
    </w:rPr>
  </w:style>
  <w:style w:type="paragraph" w:customStyle="1" w:styleId="01">
    <w:name w:val="Стиль Устав + По ширине Справа:  0 см"/>
    <w:basedOn w:val="a4"/>
    <w:link w:val="02"/>
    <w:autoRedefine/>
    <w:uiPriority w:val="99"/>
    <w:rsid w:val="00F62624"/>
    <w:pPr>
      <w:shd w:val="clear" w:color="auto" w:fill="FFFFFF"/>
      <w:spacing w:line="278" w:lineRule="exact"/>
      <w:ind w:firstLine="360"/>
      <w:jc w:val="both"/>
    </w:pPr>
    <w:rPr>
      <w:rFonts w:eastAsia="Calibri"/>
      <w:strike/>
    </w:rPr>
  </w:style>
  <w:style w:type="character" w:customStyle="1" w:styleId="02">
    <w:name w:val="Стиль Устав + По ширине Справа:  0 см Знак"/>
    <w:link w:val="01"/>
    <w:uiPriority w:val="99"/>
    <w:locked/>
    <w:rsid w:val="00F62624"/>
    <w:rPr>
      <w:rFonts w:eastAsia="Calibri"/>
      <w:strike/>
      <w:sz w:val="24"/>
      <w:szCs w:val="24"/>
      <w:shd w:val="clear" w:color="auto" w:fill="FFFFFF"/>
    </w:rPr>
  </w:style>
</w:styles>
</file>

<file path=word/webSettings.xml><?xml version="1.0" encoding="utf-8"?>
<w:webSettings xmlns:r="http://schemas.openxmlformats.org/officeDocument/2006/relationships" xmlns:w="http://schemas.openxmlformats.org/wordprocessingml/2006/main">
  <w:divs>
    <w:div w:id="1320847">
      <w:bodyDiv w:val="1"/>
      <w:marLeft w:val="0"/>
      <w:marRight w:val="0"/>
      <w:marTop w:val="0"/>
      <w:marBottom w:val="0"/>
      <w:divBdr>
        <w:top w:val="none" w:sz="0" w:space="0" w:color="auto"/>
        <w:left w:val="none" w:sz="0" w:space="0" w:color="auto"/>
        <w:bottom w:val="none" w:sz="0" w:space="0" w:color="auto"/>
        <w:right w:val="none" w:sz="0" w:space="0" w:color="auto"/>
      </w:divBdr>
    </w:div>
    <w:div w:id="5912906">
      <w:bodyDiv w:val="1"/>
      <w:marLeft w:val="0"/>
      <w:marRight w:val="0"/>
      <w:marTop w:val="0"/>
      <w:marBottom w:val="0"/>
      <w:divBdr>
        <w:top w:val="none" w:sz="0" w:space="0" w:color="auto"/>
        <w:left w:val="none" w:sz="0" w:space="0" w:color="auto"/>
        <w:bottom w:val="none" w:sz="0" w:space="0" w:color="auto"/>
        <w:right w:val="none" w:sz="0" w:space="0" w:color="auto"/>
      </w:divBdr>
    </w:div>
    <w:div w:id="6176578">
      <w:bodyDiv w:val="1"/>
      <w:marLeft w:val="0"/>
      <w:marRight w:val="0"/>
      <w:marTop w:val="0"/>
      <w:marBottom w:val="0"/>
      <w:divBdr>
        <w:top w:val="none" w:sz="0" w:space="0" w:color="auto"/>
        <w:left w:val="none" w:sz="0" w:space="0" w:color="auto"/>
        <w:bottom w:val="none" w:sz="0" w:space="0" w:color="auto"/>
        <w:right w:val="none" w:sz="0" w:space="0" w:color="auto"/>
      </w:divBdr>
    </w:div>
    <w:div w:id="8336960">
      <w:bodyDiv w:val="1"/>
      <w:marLeft w:val="0"/>
      <w:marRight w:val="0"/>
      <w:marTop w:val="0"/>
      <w:marBottom w:val="0"/>
      <w:divBdr>
        <w:top w:val="none" w:sz="0" w:space="0" w:color="auto"/>
        <w:left w:val="none" w:sz="0" w:space="0" w:color="auto"/>
        <w:bottom w:val="none" w:sz="0" w:space="0" w:color="auto"/>
        <w:right w:val="none" w:sz="0" w:space="0" w:color="auto"/>
      </w:divBdr>
    </w:div>
    <w:div w:id="8651692">
      <w:bodyDiv w:val="1"/>
      <w:marLeft w:val="0"/>
      <w:marRight w:val="0"/>
      <w:marTop w:val="0"/>
      <w:marBottom w:val="0"/>
      <w:divBdr>
        <w:top w:val="none" w:sz="0" w:space="0" w:color="auto"/>
        <w:left w:val="none" w:sz="0" w:space="0" w:color="auto"/>
        <w:bottom w:val="none" w:sz="0" w:space="0" w:color="auto"/>
        <w:right w:val="none" w:sz="0" w:space="0" w:color="auto"/>
      </w:divBdr>
    </w:div>
    <w:div w:id="12536648">
      <w:bodyDiv w:val="1"/>
      <w:marLeft w:val="0"/>
      <w:marRight w:val="0"/>
      <w:marTop w:val="0"/>
      <w:marBottom w:val="0"/>
      <w:divBdr>
        <w:top w:val="none" w:sz="0" w:space="0" w:color="auto"/>
        <w:left w:val="none" w:sz="0" w:space="0" w:color="auto"/>
        <w:bottom w:val="none" w:sz="0" w:space="0" w:color="auto"/>
        <w:right w:val="none" w:sz="0" w:space="0" w:color="auto"/>
      </w:divBdr>
    </w:div>
    <w:div w:id="13194740">
      <w:bodyDiv w:val="1"/>
      <w:marLeft w:val="0"/>
      <w:marRight w:val="0"/>
      <w:marTop w:val="0"/>
      <w:marBottom w:val="0"/>
      <w:divBdr>
        <w:top w:val="none" w:sz="0" w:space="0" w:color="auto"/>
        <w:left w:val="none" w:sz="0" w:space="0" w:color="auto"/>
        <w:bottom w:val="none" w:sz="0" w:space="0" w:color="auto"/>
        <w:right w:val="none" w:sz="0" w:space="0" w:color="auto"/>
      </w:divBdr>
    </w:div>
    <w:div w:id="14161451">
      <w:bodyDiv w:val="1"/>
      <w:marLeft w:val="0"/>
      <w:marRight w:val="0"/>
      <w:marTop w:val="0"/>
      <w:marBottom w:val="0"/>
      <w:divBdr>
        <w:top w:val="none" w:sz="0" w:space="0" w:color="auto"/>
        <w:left w:val="none" w:sz="0" w:space="0" w:color="auto"/>
        <w:bottom w:val="none" w:sz="0" w:space="0" w:color="auto"/>
        <w:right w:val="none" w:sz="0" w:space="0" w:color="auto"/>
      </w:divBdr>
    </w:div>
    <w:div w:id="14622460">
      <w:bodyDiv w:val="1"/>
      <w:marLeft w:val="0"/>
      <w:marRight w:val="0"/>
      <w:marTop w:val="0"/>
      <w:marBottom w:val="0"/>
      <w:divBdr>
        <w:top w:val="none" w:sz="0" w:space="0" w:color="auto"/>
        <w:left w:val="none" w:sz="0" w:space="0" w:color="auto"/>
        <w:bottom w:val="none" w:sz="0" w:space="0" w:color="auto"/>
        <w:right w:val="none" w:sz="0" w:space="0" w:color="auto"/>
      </w:divBdr>
    </w:div>
    <w:div w:id="14770708">
      <w:bodyDiv w:val="1"/>
      <w:marLeft w:val="0"/>
      <w:marRight w:val="0"/>
      <w:marTop w:val="0"/>
      <w:marBottom w:val="0"/>
      <w:divBdr>
        <w:top w:val="none" w:sz="0" w:space="0" w:color="auto"/>
        <w:left w:val="none" w:sz="0" w:space="0" w:color="auto"/>
        <w:bottom w:val="none" w:sz="0" w:space="0" w:color="auto"/>
        <w:right w:val="none" w:sz="0" w:space="0" w:color="auto"/>
      </w:divBdr>
    </w:div>
    <w:div w:id="19209498">
      <w:bodyDiv w:val="1"/>
      <w:marLeft w:val="0"/>
      <w:marRight w:val="0"/>
      <w:marTop w:val="0"/>
      <w:marBottom w:val="0"/>
      <w:divBdr>
        <w:top w:val="none" w:sz="0" w:space="0" w:color="auto"/>
        <w:left w:val="none" w:sz="0" w:space="0" w:color="auto"/>
        <w:bottom w:val="none" w:sz="0" w:space="0" w:color="auto"/>
        <w:right w:val="none" w:sz="0" w:space="0" w:color="auto"/>
      </w:divBdr>
    </w:div>
    <w:div w:id="21712991">
      <w:bodyDiv w:val="1"/>
      <w:marLeft w:val="0"/>
      <w:marRight w:val="0"/>
      <w:marTop w:val="0"/>
      <w:marBottom w:val="0"/>
      <w:divBdr>
        <w:top w:val="none" w:sz="0" w:space="0" w:color="auto"/>
        <w:left w:val="none" w:sz="0" w:space="0" w:color="auto"/>
        <w:bottom w:val="none" w:sz="0" w:space="0" w:color="auto"/>
        <w:right w:val="none" w:sz="0" w:space="0" w:color="auto"/>
      </w:divBdr>
    </w:div>
    <w:div w:id="27798572">
      <w:bodyDiv w:val="1"/>
      <w:marLeft w:val="0"/>
      <w:marRight w:val="0"/>
      <w:marTop w:val="0"/>
      <w:marBottom w:val="0"/>
      <w:divBdr>
        <w:top w:val="none" w:sz="0" w:space="0" w:color="auto"/>
        <w:left w:val="none" w:sz="0" w:space="0" w:color="auto"/>
        <w:bottom w:val="none" w:sz="0" w:space="0" w:color="auto"/>
        <w:right w:val="none" w:sz="0" w:space="0" w:color="auto"/>
      </w:divBdr>
    </w:div>
    <w:div w:id="28339786">
      <w:bodyDiv w:val="1"/>
      <w:marLeft w:val="0"/>
      <w:marRight w:val="0"/>
      <w:marTop w:val="0"/>
      <w:marBottom w:val="0"/>
      <w:divBdr>
        <w:top w:val="none" w:sz="0" w:space="0" w:color="auto"/>
        <w:left w:val="none" w:sz="0" w:space="0" w:color="auto"/>
        <w:bottom w:val="none" w:sz="0" w:space="0" w:color="auto"/>
        <w:right w:val="none" w:sz="0" w:space="0" w:color="auto"/>
      </w:divBdr>
    </w:div>
    <w:div w:id="31081478">
      <w:bodyDiv w:val="1"/>
      <w:marLeft w:val="0"/>
      <w:marRight w:val="0"/>
      <w:marTop w:val="0"/>
      <w:marBottom w:val="0"/>
      <w:divBdr>
        <w:top w:val="none" w:sz="0" w:space="0" w:color="auto"/>
        <w:left w:val="none" w:sz="0" w:space="0" w:color="auto"/>
        <w:bottom w:val="none" w:sz="0" w:space="0" w:color="auto"/>
        <w:right w:val="none" w:sz="0" w:space="0" w:color="auto"/>
      </w:divBdr>
    </w:div>
    <w:div w:id="33585212">
      <w:bodyDiv w:val="1"/>
      <w:marLeft w:val="0"/>
      <w:marRight w:val="0"/>
      <w:marTop w:val="0"/>
      <w:marBottom w:val="0"/>
      <w:divBdr>
        <w:top w:val="none" w:sz="0" w:space="0" w:color="auto"/>
        <w:left w:val="none" w:sz="0" w:space="0" w:color="auto"/>
        <w:bottom w:val="none" w:sz="0" w:space="0" w:color="auto"/>
        <w:right w:val="none" w:sz="0" w:space="0" w:color="auto"/>
      </w:divBdr>
    </w:div>
    <w:div w:id="34282682">
      <w:bodyDiv w:val="1"/>
      <w:marLeft w:val="0"/>
      <w:marRight w:val="0"/>
      <w:marTop w:val="0"/>
      <w:marBottom w:val="0"/>
      <w:divBdr>
        <w:top w:val="none" w:sz="0" w:space="0" w:color="auto"/>
        <w:left w:val="none" w:sz="0" w:space="0" w:color="auto"/>
        <w:bottom w:val="none" w:sz="0" w:space="0" w:color="auto"/>
        <w:right w:val="none" w:sz="0" w:space="0" w:color="auto"/>
      </w:divBdr>
    </w:div>
    <w:div w:id="35080707">
      <w:bodyDiv w:val="1"/>
      <w:marLeft w:val="0"/>
      <w:marRight w:val="0"/>
      <w:marTop w:val="0"/>
      <w:marBottom w:val="0"/>
      <w:divBdr>
        <w:top w:val="none" w:sz="0" w:space="0" w:color="auto"/>
        <w:left w:val="none" w:sz="0" w:space="0" w:color="auto"/>
        <w:bottom w:val="none" w:sz="0" w:space="0" w:color="auto"/>
        <w:right w:val="none" w:sz="0" w:space="0" w:color="auto"/>
      </w:divBdr>
    </w:div>
    <w:div w:id="38357278">
      <w:bodyDiv w:val="1"/>
      <w:marLeft w:val="0"/>
      <w:marRight w:val="0"/>
      <w:marTop w:val="0"/>
      <w:marBottom w:val="0"/>
      <w:divBdr>
        <w:top w:val="none" w:sz="0" w:space="0" w:color="auto"/>
        <w:left w:val="none" w:sz="0" w:space="0" w:color="auto"/>
        <w:bottom w:val="none" w:sz="0" w:space="0" w:color="auto"/>
        <w:right w:val="none" w:sz="0" w:space="0" w:color="auto"/>
      </w:divBdr>
    </w:div>
    <w:div w:id="40250937">
      <w:bodyDiv w:val="1"/>
      <w:marLeft w:val="0"/>
      <w:marRight w:val="0"/>
      <w:marTop w:val="0"/>
      <w:marBottom w:val="0"/>
      <w:divBdr>
        <w:top w:val="none" w:sz="0" w:space="0" w:color="auto"/>
        <w:left w:val="none" w:sz="0" w:space="0" w:color="auto"/>
        <w:bottom w:val="none" w:sz="0" w:space="0" w:color="auto"/>
        <w:right w:val="none" w:sz="0" w:space="0" w:color="auto"/>
      </w:divBdr>
    </w:div>
    <w:div w:id="42869818">
      <w:bodyDiv w:val="1"/>
      <w:marLeft w:val="0"/>
      <w:marRight w:val="0"/>
      <w:marTop w:val="0"/>
      <w:marBottom w:val="0"/>
      <w:divBdr>
        <w:top w:val="none" w:sz="0" w:space="0" w:color="auto"/>
        <w:left w:val="none" w:sz="0" w:space="0" w:color="auto"/>
        <w:bottom w:val="none" w:sz="0" w:space="0" w:color="auto"/>
        <w:right w:val="none" w:sz="0" w:space="0" w:color="auto"/>
      </w:divBdr>
    </w:div>
    <w:div w:id="44989340">
      <w:bodyDiv w:val="1"/>
      <w:marLeft w:val="0"/>
      <w:marRight w:val="0"/>
      <w:marTop w:val="0"/>
      <w:marBottom w:val="0"/>
      <w:divBdr>
        <w:top w:val="none" w:sz="0" w:space="0" w:color="auto"/>
        <w:left w:val="none" w:sz="0" w:space="0" w:color="auto"/>
        <w:bottom w:val="none" w:sz="0" w:space="0" w:color="auto"/>
        <w:right w:val="none" w:sz="0" w:space="0" w:color="auto"/>
      </w:divBdr>
    </w:div>
    <w:div w:id="46730754">
      <w:bodyDiv w:val="1"/>
      <w:marLeft w:val="0"/>
      <w:marRight w:val="0"/>
      <w:marTop w:val="0"/>
      <w:marBottom w:val="0"/>
      <w:divBdr>
        <w:top w:val="none" w:sz="0" w:space="0" w:color="auto"/>
        <w:left w:val="none" w:sz="0" w:space="0" w:color="auto"/>
        <w:bottom w:val="none" w:sz="0" w:space="0" w:color="auto"/>
        <w:right w:val="none" w:sz="0" w:space="0" w:color="auto"/>
      </w:divBdr>
    </w:div>
    <w:div w:id="48117869">
      <w:bodyDiv w:val="1"/>
      <w:marLeft w:val="0"/>
      <w:marRight w:val="0"/>
      <w:marTop w:val="0"/>
      <w:marBottom w:val="0"/>
      <w:divBdr>
        <w:top w:val="none" w:sz="0" w:space="0" w:color="auto"/>
        <w:left w:val="none" w:sz="0" w:space="0" w:color="auto"/>
        <w:bottom w:val="none" w:sz="0" w:space="0" w:color="auto"/>
        <w:right w:val="none" w:sz="0" w:space="0" w:color="auto"/>
      </w:divBdr>
    </w:div>
    <w:div w:id="52895950">
      <w:bodyDiv w:val="1"/>
      <w:marLeft w:val="0"/>
      <w:marRight w:val="0"/>
      <w:marTop w:val="0"/>
      <w:marBottom w:val="0"/>
      <w:divBdr>
        <w:top w:val="none" w:sz="0" w:space="0" w:color="auto"/>
        <w:left w:val="none" w:sz="0" w:space="0" w:color="auto"/>
        <w:bottom w:val="none" w:sz="0" w:space="0" w:color="auto"/>
        <w:right w:val="none" w:sz="0" w:space="0" w:color="auto"/>
      </w:divBdr>
    </w:div>
    <w:div w:id="54090838">
      <w:bodyDiv w:val="1"/>
      <w:marLeft w:val="0"/>
      <w:marRight w:val="0"/>
      <w:marTop w:val="0"/>
      <w:marBottom w:val="0"/>
      <w:divBdr>
        <w:top w:val="none" w:sz="0" w:space="0" w:color="auto"/>
        <w:left w:val="none" w:sz="0" w:space="0" w:color="auto"/>
        <w:bottom w:val="none" w:sz="0" w:space="0" w:color="auto"/>
        <w:right w:val="none" w:sz="0" w:space="0" w:color="auto"/>
      </w:divBdr>
    </w:div>
    <w:div w:id="54134884">
      <w:bodyDiv w:val="1"/>
      <w:marLeft w:val="0"/>
      <w:marRight w:val="0"/>
      <w:marTop w:val="0"/>
      <w:marBottom w:val="0"/>
      <w:divBdr>
        <w:top w:val="none" w:sz="0" w:space="0" w:color="auto"/>
        <w:left w:val="none" w:sz="0" w:space="0" w:color="auto"/>
        <w:bottom w:val="none" w:sz="0" w:space="0" w:color="auto"/>
        <w:right w:val="none" w:sz="0" w:space="0" w:color="auto"/>
      </w:divBdr>
    </w:div>
    <w:div w:id="55588564">
      <w:bodyDiv w:val="1"/>
      <w:marLeft w:val="0"/>
      <w:marRight w:val="0"/>
      <w:marTop w:val="0"/>
      <w:marBottom w:val="0"/>
      <w:divBdr>
        <w:top w:val="none" w:sz="0" w:space="0" w:color="auto"/>
        <w:left w:val="none" w:sz="0" w:space="0" w:color="auto"/>
        <w:bottom w:val="none" w:sz="0" w:space="0" w:color="auto"/>
        <w:right w:val="none" w:sz="0" w:space="0" w:color="auto"/>
      </w:divBdr>
    </w:div>
    <w:div w:id="56318464">
      <w:bodyDiv w:val="1"/>
      <w:marLeft w:val="0"/>
      <w:marRight w:val="0"/>
      <w:marTop w:val="0"/>
      <w:marBottom w:val="0"/>
      <w:divBdr>
        <w:top w:val="none" w:sz="0" w:space="0" w:color="auto"/>
        <w:left w:val="none" w:sz="0" w:space="0" w:color="auto"/>
        <w:bottom w:val="none" w:sz="0" w:space="0" w:color="auto"/>
        <w:right w:val="none" w:sz="0" w:space="0" w:color="auto"/>
      </w:divBdr>
    </w:div>
    <w:div w:id="57094250">
      <w:bodyDiv w:val="1"/>
      <w:marLeft w:val="0"/>
      <w:marRight w:val="0"/>
      <w:marTop w:val="0"/>
      <w:marBottom w:val="0"/>
      <w:divBdr>
        <w:top w:val="none" w:sz="0" w:space="0" w:color="auto"/>
        <w:left w:val="none" w:sz="0" w:space="0" w:color="auto"/>
        <w:bottom w:val="none" w:sz="0" w:space="0" w:color="auto"/>
        <w:right w:val="none" w:sz="0" w:space="0" w:color="auto"/>
      </w:divBdr>
    </w:div>
    <w:div w:id="63916499">
      <w:bodyDiv w:val="1"/>
      <w:marLeft w:val="0"/>
      <w:marRight w:val="0"/>
      <w:marTop w:val="0"/>
      <w:marBottom w:val="0"/>
      <w:divBdr>
        <w:top w:val="none" w:sz="0" w:space="0" w:color="auto"/>
        <w:left w:val="none" w:sz="0" w:space="0" w:color="auto"/>
        <w:bottom w:val="none" w:sz="0" w:space="0" w:color="auto"/>
        <w:right w:val="none" w:sz="0" w:space="0" w:color="auto"/>
      </w:divBdr>
    </w:div>
    <w:div w:id="63917975">
      <w:bodyDiv w:val="1"/>
      <w:marLeft w:val="0"/>
      <w:marRight w:val="0"/>
      <w:marTop w:val="0"/>
      <w:marBottom w:val="0"/>
      <w:divBdr>
        <w:top w:val="none" w:sz="0" w:space="0" w:color="auto"/>
        <w:left w:val="none" w:sz="0" w:space="0" w:color="auto"/>
        <w:bottom w:val="none" w:sz="0" w:space="0" w:color="auto"/>
        <w:right w:val="none" w:sz="0" w:space="0" w:color="auto"/>
      </w:divBdr>
    </w:div>
    <w:div w:id="64761562">
      <w:bodyDiv w:val="1"/>
      <w:marLeft w:val="0"/>
      <w:marRight w:val="0"/>
      <w:marTop w:val="0"/>
      <w:marBottom w:val="0"/>
      <w:divBdr>
        <w:top w:val="none" w:sz="0" w:space="0" w:color="auto"/>
        <w:left w:val="none" w:sz="0" w:space="0" w:color="auto"/>
        <w:bottom w:val="none" w:sz="0" w:space="0" w:color="auto"/>
        <w:right w:val="none" w:sz="0" w:space="0" w:color="auto"/>
      </w:divBdr>
    </w:div>
    <w:div w:id="65961588">
      <w:bodyDiv w:val="1"/>
      <w:marLeft w:val="0"/>
      <w:marRight w:val="0"/>
      <w:marTop w:val="0"/>
      <w:marBottom w:val="0"/>
      <w:divBdr>
        <w:top w:val="none" w:sz="0" w:space="0" w:color="auto"/>
        <w:left w:val="none" w:sz="0" w:space="0" w:color="auto"/>
        <w:bottom w:val="none" w:sz="0" w:space="0" w:color="auto"/>
        <w:right w:val="none" w:sz="0" w:space="0" w:color="auto"/>
      </w:divBdr>
    </w:div>
    <w:div w:id="66727299">
      <w:bodyDiv w:val="1"/>
      <w:marLeft w:val="0"/>
      <w:marRight w:val="0"/>
      <w:marTop w:val="0"/>
      <w:marBottom w:val="0"/>
      <w:divBdr>
        <w:top w:val="none" w:sz="0" w:space="0" w:color="auto"/>
        <w:left w:val="none" w:sz="0" w:space="0" w:color="auto"/>
        <w:bottom w:val="none" w:sz="0" w:space="0" w:color="auto"/>
        <w:right w:val="none" w:sz="0" w:space="0" w:color="auto"/>
      </w:divBdr>
    </w:div>
    <w:div w:id="70856388">
      <w:bodyDiv w:val="1"/>
      <w:marLeft w:val="0"/>
      <w:marRight w:val="0"/>
      <w:marTop w:val="0"/>
      <w:marBottom w:val="0"/>
      <w:divBdr>
        <w:top w:val="none" w:sz="0" w:space="0" w:color="auto"/>
        <w:left w:val="none" w:sz="0" w:space="0" w:color="auto"/>
        <w:bottom w:val="none" w:sz="0" w:space="0" w:color="auto"/>
        <w:right w:val="none" w:sz="0" w:space="0" w:color="auto"/>
      </w:divBdr>
    </w:div>
    <w:div w:id="73086707">
      <w:bodyDiv w:val="1"/>
      <w:marLeft w:val="0"/>
      <w:marRight w:val="0"/>
      <w:marTop w:val="0"/>
      <w:marBottom w:val="0"/>
      <w:divBdr>
        <w:top w:val="none" w:sz="0" w:space="0" w:color="auto"/>
        <w:left w:val="none" w:sz="0" w:space="0" w:color="auto"/>
        <w:bottom w:val="none" w:sz="0" w:space="0" w:color="auto"/>
        <w:right w:val="none" w:sz="0" w:space="0" w:color="auto"/>
      </w:divBdr>
    </w:div>
    <w:div w:id="75368854">
      <w:bodyDiv w:val="1"/>
      <w:marLeft w:val="0"/>
      <w:marRight w:val="0"/>
      <w:marTop w:val="0"/>
      <w:marBottom w:val="0"/>
      <w:divBdr>
        <w:top w:val="none" w:sz="0" w:space="0" w:color="auto"/>
        <w:left w:val="none" w:sz="0" w:space="0" w:color="auto"/>
        <w:bottom w:val="none" w:sz="0" w:space="0" w:color="auto"/>
        <w:right w:val="none" w:sz="0" w:space="0" w:color="auto"/>
      </w:divBdr>
    </w:div>
    <w:div w:id="75438529">
      <w:bodyDiv w:val="1"/>
      <w:marLeft w:val="0"/>
      <w:marRight w:val="0"/>
      <w:marTop w:val="0"/>
      <w:marBottom w:val="0"/>
      <w:divBdr>
        <w:top w:val="none" w:sz="0" w:space="0" w:color="auto"/>
        <w:left w:val="none" w:sz="0" w:space="0" w:color="auto"/>
        <w:bottom w:val="none" w:sz="0" w:space="0" w:color="auto"/>
        <w:right w:val="none" w:sz="0" w:space="0" w:color="auto"/>
      </w:divBdr>
    </w:div>
    <w:div w:id="78793650">
      <w:bodyDiv w:val="1"/>
      <w:marLeft w:val="0"/>
      <w:marRight w:val="0"/>
      <w:marTop w:val="0"/>
      <w:marBottom w:val="0"/>
      <w:divBdr>
        <w:top w:val="none" w:sz="0" w:space="0" w:color="auto"/>
        <w:left w:val="none" w:sz="0" w:space="0" w:color="auto"/>
        <w:bottom w:val="none" w:sz="0" w:space="0" w:color="auto"/>
        <w:right w:val="none" w:sz="0" w:space="0" w:color="auto"/>
      </w:divBdr>
    </w:div>
    <w:div w:id="80420215">
      <w:bodyDiv w:val="1"/>
      <w:marLeft w:val="0"/>
      <w:marRight w:val="0"/>
      <w:marTop w:val="0"/>
      <w:marBottom w:val="0"/>
      <w:divBdr>
        <w:top w:val="none" w:sz="0" w:space="0" w:color="auto"/>
        <w:left w:val="none" w:sz="0" w:space="0" w:color="auto"/>
        <w:bottom w:val="none" w:sz="0" w:space="0" w:color="auto"/>
        <w:right w:val="none" w:sz="0" w:space="0" w:color="auto"/>
      </w:divBdr>
    </w:div>
    <w:div w:id="81993101">
      <w:bodyDiv w:val="1"/>
      <w:marLeft w:val="0"/>
      <w:marRight w:val="0"/>
      <w:marTop w:val="0"/>
      <w:marBottom w:val="0"/>
      <w:divBdr>
        <w:top w:val="none" w:sz="0" w:space="0" w:color="auto"/>
        <w:left w:val="none" w:sz="0" w:space="0" w:color="auto"/>
        <w:bottom w:val="none" w:sz="0" w:space="0" w:color="auto"/>
        <w:right w:val="none" w:sz="0" w:space="0" w:color="auto"/>
      </w:divBdr>
    </w:div>
    <w:div w:id="83458783">
      <w:bodyDiv w:val="1"/>
      <w:marLeft w:val="0"/>
      <w:marRight w:val="0"/>
      <w:marTop w:val="0"/>
      <w:marBottom w:val="0"/>
      <w:divBdr>
        <w:top w:val="none" w:sz="0" w:space="0" w:color="auto"/>
        <w:left w:val="none" w:sz="0" w:space="0" w:color="auto"/>
        <w:bottom w:val="none" w:sz="0" w:space="0" w:color="auto"/>
        <w:right w:val="none" w:sz="0" w:space="0" w:color="auto"/>
      </w:divBdr>
    </w:div>
    <w:div w:id="86585573">
      <w:bodyDiv w:val="1"/>
      <w:marLeft w:val="0"/>
      <w:marRight w:val="0"/>
      <w:marTop w:val="0"/>
      <w:marBottom w:val="0"/>
      <w:divBdr>
        <w:top w:val="none" w:sz="0" w:space="0" w:color="auto"/>
        <w:left w:val="none" w:sz="0" w:space="0" w:color="auto"/>
        <w:bottom w:val="none" w:sz="0" w:space="0" w:color="auto"/>
        <w:right w:val="none" w:sz="0" w:space="0" w:color="auto"/>
      </w:divBdr>
    </w:div>
    <w:div w:id="86728900">
      <w:bodyDiv w:val="1"/>
      <w:marLeft w:val="0"/>
      <w:marRight w:val="0"/>
      <w:marTop w:val="0"/>
      <w:marBottom w:val="0"/>
      <w:divBdr>
        <w:top w:val="none" w:sz="0" w:space="0" w:color="auto"/>
        <w:left w:val="none" w:sz="0" w:space="0" w:color="auto"/>
        <w:bottom w:val="none" w:sz="0" w:space="0" w:color="auto"/>
        <w:right w:val="none" w:sz="0" w:space="0" w:color="auto"/>
      </w:divBdr>
    </w:div>
    <w:div w:id="87236298">
      <w:bodyDiv w:val="1"/>
      <w:marLeft w:val="0"/>
      <w:marRight w:val="0"/>
      <w:marTop w:val="0"/>
      <w:marBottom w:val="0"/>
      <w:divBdr>
        <w:top w:val="none" w:sz="0" w:space="0" w:color="auto"/>
        <w:left w:val="none" w:sz="0" w:space="0" w:color="auto"/>
        <w:bottom w:val="none" w:sz="0" w:space="0" w:color="auto"/>
        <w:right w:val="none" w:sz="0" w:space="0" w:color="auto"/>
      </w:divBdr>
    </w:div>
    <w:div w:id="87849878">
      <w:bodyDiv w:val="1"/>
      <w:marLeft w:val="0"/>
      <w:marRight w:val="0"/>
      <w:marTop w:val="0"/>
      <w:marBottom w:val="0"/>
      <w:divBdr>
        <w:top w:val="none" w:sz="0" w:space="0" w:color="auto"/>
        <w:left w:val="none" w:sz="0" w:space="0" w:color="auto"/>
        <w:bottom w:val="none" w:sz="0" w:space="0" w:color="auto"/>
        <w:right w:val="none" w:sz="0" w:space="0" w:color="auto"/>
      </w:divBdr>
    </w:div>
    <w:div w:id="90054483">
      <w:bodyDiv w:val="1"/>
      <w:marLeft w:val="0"/>
      <w:marRight w:val="0"/>
      <w:marTop w:val="0"/>
      <w:marBottom w:val="0"/>
      <w:divBdr>
        <w:top w:val="none" w:sz="0" w:space="0" w:color="auto"/>
        <w:left w:val="none" w:sz="0" w:space="0" w:color="auto"/>
        <w:bottom w:val="none" w:sz="0" w:space="0" w:color="auto"/>
        <w:right w:val="none" w:sz="0" w:space="0" w:color="auto"/>
      </w:divBdr>
    </w:div>
    <w:div w:id="93132706">
      <w:bodyDiv w:val="1"/>
      <w:marLeft w:val="0"/>
      <w:marRight w:val="0"/>
      <w:marTop w:val="0"/>
      <w:marBottom w:val="0"/>
      <w:divBdr>
        <w:top w:val="none" w:sz="0" w:space="0" w:color="auto"/>
        <w:left w:val="none" w:sz="0" w:space="0" w:color="auto"/>
        <w:bottom w:val="none" w:sz="0" w:space="0" w:color="auto"/>
        <w:right w:val="none" w:sz="0" w:space="0" w:color="auto"/>
      </w:divBdr>
    </w:div>
    <w:div w:id="93283687">
      <w:bodyDiv w:val="1"/>
      <w:marLeft w:val="0"/>
      <w:marRight w:val="0"/>
      <w:marTop w:val="0"/>
      <w:marBottom w:val="0"/>
      <w:divBdr>
        <w:top w:val="none" w:sz="0" w:space="0" w:color="auto"/>
        <w:left w:val="none" w:sz="0" w:space="0" w:color="auto"/>
        <w:bottom w:val="none" w:sz="0" w:space="0" w:color="auto"/>
        <w:right w:val="none" w:sz="0" w:space="0" w:color="auto"/>
      </w:divBdr>
    </w:div>
    <w:div w:id="100344244">
      <w:bodyDiv w:val="1"/>
      <w:marLeft w:val="0"/>
      <w:marRight w:val="0"/>
      <w:marTop w:val="0"/>
      <w:marBottom w:val="0"/>
      <w:divBdr>
        <w:top w:val="none" w:sz="0" w:space="0" w:color="auto"/>
        <w:left w:val="none" w:sz="0" w:space="0" w:color="auto"/>
        <w:bottom w:val="none" w:sz="0" w:space="0" w:color="auto"/>
        <w:right w:val="none" w:sz="0" w:space="0" w:color="auto"/>
      </w:divBdr>
    </w:div>
    <w:div w:id="101531337">
      <w:bodyDiv w:val="1"/>
      <w:marLeft w:val="0"/>
      <w:marRight w:val="0"/>
      <w:marTop w:val="0"/>
      <w:marBottom w:val="0"/>
      <w:divBdr>
        <w:top w:val="none" w:sz="0" w:space="0" w:color="auto"/>
        <w:left w:val="none" w:sz="0" w:space="0" w:color="auto"/>
        <w:bottom w:val="none" w:sz="0" w:space="0" w:color="auto"/>
        <w:right w:val="none" w:sz="0" w:space="0" w:color="auto"/>
      </w:divBdr>
    </w:div>
    <w:div w:id="106046411">
      <w:bodyDiv w:val="1"/>
      <w:marLeft w:val="0"/>
      <w:marRight w:val="0"/>
      <w:marTop w:val="0"/>
      <w:marBottom w:val="0"/>
      <w:divBdr>
        <w:top w:val="none" w:sz="0" w:space="0" w:color="auto"/>
        <w:left w:val="none" w:sz="0" w:space="0" w:color="auto"/>
        <w:bottom w:val="none" w:sz="0" w:space="0" w:color="auto"/>
        <w:right w:val="none" w:sz="0" w:space="0" w:color="auto"/>
      </w:divBdr>
    </w:div>
    <w:div w:id="107433985">
      <w:bodyDiv w:val="1"/>
      <w:marLeft w:val="0"/>
      <w:marRight w:val="0"/>
      <w:marTop w:val="0"/>
      <w:marBottom w:val="0"/>
      <w:divBdr>
        <w:top w:val="none" w:sz="0" w:space="0" w:color="auto"/>
        <w:left w:val="none" w:sz="0" w:space="0" w:color="auto"/>
        <w:bottom w:val="none" w:sz="0" w:space="0" w:color="auto"/>
        <w:right w:val="none" w:sz="0" w:space="0" w:color="auto"/>
      </w:divBdr>
    </w:div>
    <w:div w:id="109396594">
      <w:bodyDiv w:val="1"/>
      <w:marLeft w:val="0"/>
      <w:marRight w:val="0"/>
      <w:marTop w:val="0"/>
      <w:marBottom w:val="0"/>
      <w:divBdr>
        <w:top w:val="none" w:sz="0" w:space="0" w:color="auto"/>
        <w:left w:val="none" w:sz="0" w:space="0" w:color="auto"/>
        <w:bottom w:val="none" w:sz="0" w:space="0" w:color="auto"/>
        <w:right w:val="none" w:sz="0" w:space="0" w:color="auto"/>
      </w:divBdr>
    </w:div>
    <w:div w:id="109445276">
      <w:bodyDiv w:val="1"/>
      <w:marLeft w:val="0"/>
      <w:marRight w:val="0"/>
      <w:marTop w:val="0"/>
      <w:marBottom w:val="0"/>
      <w:divBdr>
        <w:top w:val="none" w:sz="0" w:space="0" w:color="auto"/>
        <w:left w:val="none" w:sz="0" w:space="0" w:color="auto"/>
        <w:bottom w:val="none" w:sz="0" w:space="0" w:color="auto"/>
        <w:right w:val="none" w:sz="0" w:space="0" w:color="auto"/>
      </w:divBdr>
    </w:div>
    <w:div w:id="112291477">
      <w:bodyDiv w:val="1"/>
      <w:marLeft w:val="0"/>
      <w:marRight w:val="0"/>
      <w:marTop w:val="0"/>
      <w:marBottom w:val="0"/>
      <w:divBdr>
        <w:top w:val="none" w:sz="0" w:space="0" w:color="auto"/>
        <w:left w:val="none" w:sz="0" w:space="0" w:color="auto"/>
        <w:bottom w:val="none" w:sz="0" w:space="0" w:color="auto"/>
        <w:right w:val="none" w:sz="0" w:space="0" w:color="auto"/>
      </w:divBdr>
    </w:div>
    <w:div w:id="113140996">
      <w:bodyDiv w:val="1"/>
      <w:marLeft w:val="0"/>
      <w:marRight w:val="0"/>
      <w:marTop w:val="0"/>
      <w:marBottom w:val="0"/>
      <w:divBdr>
        <w:top w:val="none" w:sz="0" w:space="0" w:color="auto"/>
        <w:left w:val="none" w:sz="0" w:space="0" w:color="auto"/>
        <w:bottom w:val="none" w:sz="0" w:space="0" w:color="auto"/>
        <w:right w:val="none" w:sz="0" w:space="0" w:color="auto"/>
      </w:divBdr>
    </w:div>
    <w:div w:id="114063618">
      <w:bodyDiv w:val="1"/>
      <w:marLeft w:val="0"/>
      <w:marRight w:val="0"/>
      <w:marTop w:val="0"/>
      <w:marBottom w:val="0"/>
      <w:divBdr>
        <w:top w:val="none" w:sz="0" w:space="0" w:color="auto"/>
        <w:left w:val="none" w:sz="0" w:space="0" w:color="auto"/>
        <w:bottom w:val="none" w:sz="0" w:space="0" w:color="auto"/>
        <w:right w:val="none" w:sz="0" w:space="0" w:color="auto"/>
      </w:divBdr>
    </w:div>
    <w:div w:id="114253593">
      <w:bodyDiv w:val="1"/>
      <w:marLeft w:val="0"/>
      <w:marRight w:val="0"/>
      <w:marTop w:val="0"/>
      <w:marBottom w:val="0"/>
      <w:divBdr>
        <w:top w:val="none" w:sz="0" w:space="0" w:color="auto"/>
        <w:left w:val="none" w:sz="0" w:space="0" w:color="auto"/>
        <w:bottom w:val="none" w:sz="0" w:space="0" w:color="auto"/>
        <w:right w:val="none" w:sz="0" w:space="0" w:color="auto"/>
      </w:divBdr>
    </w:div>
    <w:div w:id="116872830">
      <w:bodyDiv w:val="1"/>
      <w:marLeft w:val="0"/>
      <w:marRight w:val="0"/>
      <w:marTop w:val="0"/>
      <w:marBottom w:val="0"/>
      <w:divBdr>
        <w:top w:val="none" w:sz="0" w:space="0" w:color="auto"/>
        <w:left w:val="none" w:sz="0" w:space="0" w:color="auto"/>
        <w:bottom w:val="none" w:sz="0" w:space="0" w:color="auto"/>
        <w:right w:val="none" w:sz="0" w:space="0" w:color="auto"/>
      </w:divBdr>
    </w:div>
    <w:div w:id="117919279">
      <w:bodyDiv w:val="1"/>
      <w:marLeft w:val="0"/>
      <w:marRight w:val="0"/>
      <w:marTop w:val="0"/>
      <w:marBottom w:val="0"/>
      <w:divBdr>
        <w:top w:val="none" w:sz="0" w:space="0" w:color="auto"/>
        <w:left w:val="none" w:sz="0" w:space="0" w:color="auto"/>
        <w:bottom w:val="none" w:sz="0" w:space="0" w:color="auto"/>
        <w:right w:val="none" w:sz="0" w:space="0" w:color="auto"/>
      </w:divBdr>
    </w:div>
    <w:div w:id="120153574">
      <w:bodyDiv w:val="1"/>
      <w:marLeft w:val="0"/>
      <w:marRight w:val="0"/>
      <w:marTop w:val="0"/>
      <w:marBottom w:val="0"/>
      <w:divBdr>
        <w:top w:val="none" w:sz="0" w:space="0" w:color="auto"/>
        <w:left w:val="none" w:sz="0" w:space="0" w:color="auto"/>
        <w:bottom w:val="none" w:sz="0" w:space="0" w:color="auto"/>
        <w:right w:val="none" w:sz="0" w:space="0" w:color="auto"/>
      </w:divBdr>
    </w:div>
    <w:div w:id="121653752">
      <w:bodyDiv w:val="1"/>
      <w:marLeft w:val="0"/>
      <w:marRight w:val="0"/>
      <w:marTop w:val="0"/>
      <w:marBottom w:val="0"/>
      <w:divBdr>
        <w:top w:val="none" w:sz="0" w:space="0" w:color="auto"/>
        <w:left w:val="none" w:sz="0" w:space="0" w:color="auto"/>
        <w:bottom w:val="none" w:sz="0" w:space="0" w:color="auto"/>
        <w:right w:val="none" w:sz="0" w:space="0" w:color="auto"/>
      </w:divBdr>
    </w:div>
    <w:div w:id="123889569">
      <w:bodyDiv w:val="1"/>
      <w:marLeft w:val="0"/>
      <w:marRight w:val="0"/>
      <w:marTop w:val="0"/>
      <w:marBottom w:val="0"/>
      <w:divBdr>
        <w:top w:val="none" w:sz="0" w:space="0" w:color="auto"/>
        <w:left w:val="none" w:sz="0" w:space="0" w:color="auto"/>
        <w:bottom w:val="none" w:sz="0" w:space="0" w:color="auto"/>
        <w:right w:val="none" w:sz="0" w:space="0" w:color="auto"/>
      </w:divBdr>
    </w:div>
    <w:div w:id="126706393">
      <w:bodyDiv w:val="1"/>
      <w:marLeft w:val="0"/>
      <w:marRight w:val="0"/>
      <w:marTop w:val="0"/>
      <w:marBottom w:val="0"/>
      <w:divBdr>
        <w:top w:val="none" w:sz="0" w:space="0" w:color="auto"/>
        <w:left w:val="none" w:sz="0" w:space="0" w:color="auto"/>
        <w:bottom w:val="none" w:sz="0" w:space="0" w:color="auto"/>
        <w:right w:val="none" w:sz="0" w:space="0" w:color="auto"/>
      </w:divBdr>
    </w:div>
    <w:div w:id="130292589">
      <w:bodyDiv w:val="1"/>
      <w:marLeft w:val="0"/>
      <w:marRight w:val="0"/>
      <w:marTop w:val="0"/>
      <w:marBottom w:val="0"/>
      <w:divBdr>
        <w:top w:val="none" w:sz="0" w:space="0" w:color="auto"/>
        <w:left w:val="none" w:sz="0" w:space="0" w:color="auto"/>
        <w:bottom w:val="none" w:sz="0" w:space="0" w:color="auto"/>
        <w:right w:val="none" w:sz="0" w:space="0" w:color="auto"/>
      </w:divBdr>
    </w:div>
    <w:div w:id="130363303">
      <w:bodyDiv w:val="1"/>
      <w:marLeft w:val="0"/>
      <w:marRight w:val="0"/>
      <w:marTop w:val="0"/>
      <w:marBottom w:val="0"/>
      <w:divBdr>
        <w:top w:val="none" w:sz="0" w:space="0" w:color="auto"/>
        <w:left w:val="none" w:sz="0" w:space="0" w:color="auto"/>
        <w:bottom w:val="none" w:sz="0" w:space="0" w:color="auto"/>
        <w:right w:val="none" w:sz="0" w:space="0" w:color="auto"/>
      </w:divBdr>
    </w:div>
    <w:div w:id="132258068">
      <w:bodyDiv w:val="1"/>
      <w:marLeft w:val="0"/>
      <w:marRight w:val="0"/>
      <w:marTop w:val="0"/>
      <w:marBottom w:val="0"/>
      <w:divBdr>
        <w:top w:val="none" w:sz="0" w:space="0" w:color="auto"/>
        <w:left w:val="none" w:sz="0" w:space="0" w:color="auto"/>
        <w:bottom w:val="none" w:sz="0" w:space="0" w:color="auto"/>
        <w:right w:val="none" w:sz="0" w:space="0" w:color="auto"/>
      </w:divBdr>
    </w:div>
    <w:div w:id="132605736">
      <w:bodyDiv w:val="1"/>
      <w:marLeft w:val="0"/>
      <w:marRight w:val="0"/>
      <w:marTop w:val="0"/>
      <w:marBottom w:val="0"/>
      <w:divBdr>
        <w:top w:val="none" w:sz="0" w:space="0" w:color="auto"/>
        <w:left w:val="none" w:sz="0" w:space="0" w:color="auto"/>
        <w:bottom w:val="none" w:sz="0" w:space="0" w:color="auto"/>
        <w:right w:val="none" w:sz="0" w:space="0" w:color="auto"/>
      </w:divBdr>
    </w:div>
    <w:div w:id="135151581">
      <w:bodyDiv w:val="1"/>
      <w:marLeft w:val="0"/>
      <w:marRight w:val="0"/>
      <w:marTop w:val="0"/>
      <w:marBottom w:val="0"/>
      <w:divBdr>
        <w:top w:val="none" w:sz="0" w:space="0" w:color="auto"/>
        <w:left w:val="none" w:sz="0" w:space="0" w:color="auto"/>
        <w:bottom w:val="none" w:sz="0" w:space="0" w:color="auto"/>
        <w:right w:val="none" w:sz="0" w:space="0" w:color="auto"/>
      </w:divBdr>
    </w:div>
    <w:div w:id="136192468">
      <w:bodyDiv w:val="1"/>
      <w:marLeft w:val="0"/>
      <w:marRight w:val="0"/>
      <w:marTop w:val="0"/>
      <w:marBottom w:val="0"/>
      <w:divBdr>
        <w:top w:val="none" w:sz="0" w:space="0" w:color="auto"/>
        <w:left w:val="none" w:sz="0" w:space="0" w:color="auto"/>
        <w:bottom w:val="none" w:sz="0" w:space="0" w:color="auto"/>
        <w:right w:val="none" w:sz="0" w:space="0" w:color="auto"/>
      </w:divBdr>
    </w:div>
    <w:div w:id="136338503">
      <w:bodyDiv w:val="1"/>
      <w:marLeft w:val="0"/>
      <w:marRight w:val="0"/>
      <w:marTop w:val="0"/>
      <w:marBottom w:val="0"/>
      <w:divBdr>
        <w:top w:val="none" w:sz="0" w:space="0" w:color="auto"/>
        <w:left w:val="none" w:sz="0" w:space="0" w:color="auto"/>
        <w:bottom w:val="none" w:sz="0" w:space="0" w:color="auto"/>
        <w:right w:val="none" w:sz="0" w:space="0" w:color="auto"/>
      </w:divBdr>
    </w:div>
    <w:div w:id="136530173">
      <w:bodyDiv w:val="1"/>
      <w:marLeft w:val="0"/>
      <w:marRight w:val="0"/>
      <w:marTop w:val="0"/>
      <w:marBottom w:val="0"/>
      <w:divBdr>
        <w:top w:val="none" w:sz="0" w:space="0" w:color="auto"/>
        <w:left w:val="none" w:sz="0" w:space="0" w:color="auto"/>
        <w:bottom w:val="none" w:sz="0" w:space="0" w:color="auto"/>
        <w:right w:val="none" w:sz="0" w:space="0" w:color="auto"/>
      </w:divBdr>
    </w:div>
    <w:div w:id="139466916">
      <w:bodyDiv w:val="1"/>
      <w:marLeft w:val="0"/>
      <w:marRight w:val="0"/>
      <w:marTop w:val="0"/>
      <w:marBottom w:val="0"/>
      <w:divBdr>
        <w:top w:val="none" w:sz="0" w:space="0" w:color="auto"/>
        <w:left w:val="none" w:sz="0" w:space="0" w:color="auto"/>
        <w:bottom w:val="none" w:sz="0" w:space="0" w:color="auto"/>
        <w:right w:val="none" w:sz="0" w:space="0" w:color="auto"/>
      </w:divBdr>
    </w:div>
    <w:div w:id="148061178">
      <w:bodyDiv w:val="1"/>
      <w:marLeft w:val="0"/>
      <w:marRight w:val="0"/>
      <w:marTop w:val="0"/>
      <w:marBottom w:val="0"/>
      <w:divBdr>
        <w:top w:val="none" w:sz="0" w:space="0" w:color="auto"/>
        <w:left w:val="none" w:sz="0" w:space="0" w:color="auto"/>
        <w:bottom w:val="none" w:sz="0" w:space="0" w:color="auto"/>
        <w:right w:val="none" w:sz="0" w:space="0" w:color="auto"/>
      </w:divBdr>
    </w:div>
    <w:div w:id="149830338">
      <w:bodyDiv w:val="1"/>
      <w:marLeft w:val="0"/>
      <w:marRight w:val="0"/>
      <w:marTop w:val="0"/>
      <w:marBottom w:val="0"/>
      <w:divBdr>
        <w:top w:val="none" w:sz="0" w:space="0" w:color="auto"/>
        <w:left w:val="none" w:sz="0" w:space="0" w:color="auto"/>
        <w:bottom w:val="none" w:sz="0" w:space="0" w:color="auto"/>
        <w:right w:val="none" w:sz="0" w:space="0" w:color="auto"/>
      </w:divBdr>
    </w:div>
    <w:div w:id="153492265">
      <w:bodyDiv w:val="1"/>
      <w:marLeft w:val="0"/>
      <w:marRight w:val="0"/>
      <w:marTop w:val="0"/>
      <w:marBottom w:val="0"/>
      <w:divBdr>
        <w:top w:val="none" w:sz="0" w:space="0" w:color="auto"/>
        <w:left w:val="none" w:sz="0" w:space="0" w:color="auto"/>
        <w:bottom w:val="none" w:sz="0" w:space="0" w:color="auto"/>
        <w:right w:val="none" w:sz="0" w:space="0" w:color="auto"/>
      </w:divBdr>
    </w:div>
    <w:div w:id="154030741">
      <w:bodyDiv w:val="1"/>
      <w:marLeft w:val="0"/>
      <w:marRight w:val="0"/>
      <w:marTop w:val="0"/>
      <w:marBottom w:val="0"/>
      <w:divBdr>
        <w:top w:val="none" w:sz="0" w:space="0" w:color="auto"/>
        <w:left w:val="none" w:sz="0" w:space="0" w:color="auto"/>
        <w:bottom w:val="none" w:sz="0" w:space="0" w:color="auto"/>
        <w:right w:val="none" w:sz="0" w:space="0" w:color="auto"/>
      </w:divBdr>
    </w:div>
    <w:div w:id="157694513">
      <w:bodyDiv w:val="1"/>
      <w:marLeft w:val="0"/>
      <w:marRight w:val="0"/>
      <w:marTop w:val="0"/>
      <w:marBottom w:val="0"/>
      <w:divBdr>
        <w:top w:val="none" w:sz="0" w:space="0" w:color="auto"/>
        <w:left w:val="none" w:sz="0" w:space="0" w:color="auto"/>
        <w:bottom w:val="none" w:sz="0" w:space="0" w:color="auto"/>
        <w:right w:val="none" w:sz="0" w:space="0" w:color="auto"/>
      </w:divBdr>
    </w:div>
    <w:div w:id="1584690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7256389">
      <w:bodyDiv w:val="1"/>
      <w:marLeft w:val="0"/>
      <w:marRight w:val="0"/>
      <w:marTop w:val="0"/>
      <w:marBottom w:val="0"/>
      <w:divBdr>
        <w:top w:val="none" w:sz="0" w:space="0" w:color="auto"/>
        <w:left w:val="none" w:sz="0" w:space="0" w:color="auto"/>
        <w:bottom w:val="none" w:sz="0" w:space="0" w:color="auto"/>
        <w:right w:val="none" w:sz="0" w:space="0" w:color="auto"/>
      </w:divBdr>
    </w:div>
    <w:div w:id="168722068">
      <w:bodyDiv w:val="1"/>
      <w:marLeft w:val="0"/>
      <w:marRight w:val="0"/>
      <w:marTop w:val="0"/>
      <w:marBottom w:val="0"/>
      <w:divBdr>
        <w:top w:val="none" w:sz="0" w:space="0" w:color="auto"/>
        <w:left w:val="none" w:sz="0" w:space="0" w:color="auto"/>
        <w:bottom w:val="none" w:sz="0" w:space="0" w:color="auto"/>
        <w:right w:val="none" w:sz="0" w:space="0" w:color="auto"/>
      </w:divBdr>
    </w:div>
    <w:div w:id="173496479">
      <w:bodyDiv w:val="1"/>
      <w:marLeft w:val="0"/>
      <w:marRight w:val="0"/>
      <w:marTop w:val="0"/>
      <w:marBottom w:val="0"/>
      <w:divBdr>
        <w:top w:val="none" w:sz="0" w:space="0" w:color="auto"/>
        <w:left w:val="none" w:sz="0" w:space="0" w:color="auto"/>
        <w:bottom w:val="none" w:sz="0" w:space="0" w:color="auto"/>
        <w:right w:val="none" w:sz="0" w:space="0" w:color="auto"/>
      </w:divBdr>
    </w:div>
    <w:div w:id="174268583">
      <w:bodyDiv w:val="1"/>
      <w:marLeft w:val="0"/>
      <w:marRight w:val="0"/>
      <w:marTop w:val="0"/>
      <w:marBottom w:val="0"/>
      <w:divBdr>
        <w:top w:val="none" w:sz="0" w:space="0" w:color="auto"/>
        <w:left w:val="none" w:sz="0" w:space="0" w:color="auto"/>
        <w:bottom w:val="none" w:sz="0" w:space="0" w:color="auto"/>
        <w:right w:val="none" w:sz="0" w:space="0" w:color="auto"/>
      </w:divBdr>
    </w:div>
    <w:div w:id="174804041">
      <w:bodyDiv w:val="1"/>
      <w:marLeft w:val="0"/>
      <w:marRight w:val="0"/>
      <w:marTop w:val="0"/>
      <w:marBottom w:val="0"/>
      <w:divBdr>
        <w:top w:val="none" w:sz="0" w:space="0" w:color="auto"/>
        <w:left w:val="none" w:sz="0" w:space="0" w:color="auto"/>
        <w:bottom w:val="none" w:sz="0" w:space="0" w:color="auto"/>
        <w:right w:val="none" w:sz="0" w:space="0" w:color="auto"/>
      </w:divBdr>
    </w:div>
    <w:div w:id="178131917">
      <w:bodyDiv w:val="1"/>
      <w:marLeft w:val="0"/>
      <w:marRight w:val="0"/>
      <w:marTop w:val="0"/>
      <w:marBottom w:val="0"/>
      <w:divBdr>
        <w:top w:val="none" w:sz="0" w:space="0" w:color="auto"/>
        <w:left w:val="none" w:sz="0" w:space="0" w:color="auto"/>
        <w:bottom w:val="none" w:sz="0" w:space="0" w:color="auto"/>
        <w:right w:val="none" w:sz="0" w:space="0" w:color="auto"/>
      </w:divBdr>
    </w:div>
    <w:div w:id="178355282">
      <w:bodyDiv w:val="1"/>
      <w:marLeft w:val="0"/>
      <w:marRight w:val="0"/>
      <w:marTop w:val="0"/>
      <w:marBottom w:val="0"/>
      <w:divBdr>
        <w:top w:val="none" w:sz="0" w:space="0" w:color="auto"/>
        <w:left w:val="none" w:sz="0" w:space="0" w:color="auto"/>
        <w:bottom w:val="none" w:sz="0" w:space="0" w:color="auto"/>
        <w:right w:val="none" w:sz="0" w:space="0" w:color="auto"/>
      </w:divBdr>
    </w:div>
    <w:div w:id="180433584">
      <w:bodyDiv w:val="1"/>
      <w:marLeft w:val="0"/>
      <w:marRight w:val="0"/>
      <w:marTop w:val="0"/>
      <w:marBottom w:val="0"/>
      <w:divBdr>
        <w:top w:val="none" w:sz="0" w:space="0" w:color="auto"/>
        <w:left w:val="none" w:sz="0" w:space="0" w:color="auto"/>
        <w:bottom w:val="none" w:sz="0" w:space="0" w:color="auto"/>
        <w:right w:val="none" w:sz="0" w:space="0" w:color="auto"/>
      </w:divBdr>
    </w:div>
    <w:div w:id="180972284">
      <w:bodyDiv w:val="1"/>
      <w:marLeft w:val="0"/>
      <w:marRight w:val="0"/>
      <w:marTop w:val="0"/>
      <w:marBottom w:val="0"/>
      <w:divBdr>
        <w:top w:val="none" w:sz="0" w:space="0" w:color="auto"/>
        <w:left w:val="none" w:sz="0" w:space="0" w:color="auto"/>
        <w:bottom w:val="none" w:sz="0" w:space="0" w:color="auto"/>
        <w:right w:val="none" w:sz="0" w:space="0" w:color="auto"/>
      </w:divBdr>
    </w:div>
    <w:div w:id="185220113">
      <w:bodyDiv w:val="1"/>
      <w:marLeft w:val="0"/>
      <w:marRight w:val="0"/>
      <w:marTop w:val="0"/>
      <w:marBottom w:val="0"/>
      <w:divBdr>
        <w:top w:val="none" w:sz="0" w:space="0" w:color="auto"/>
        <w:left w:val="none" w:sz="0" w:space="0" w:color="auto"/>
        <w:bottom w:val="none" w:sz="0" w:space="0" w:color="auto"/>
        <w:right w:val="none" w:sz="0" w:space="0" w:color="auto"/>
      </w:divBdr>
    </w:div>
    <w:div w:id="186721508">
      <w:bodyDiv w:val="1"/>
      <w:marLeft w:val="0"/>
      <w:marRight w:val="0"/>
      <w:marTop w:val="0"/>
      <w:marBottom w:val="0"/>
      <w:divBdr>
        <w:top w:val="none" w:sz="0" w:space="0" w:color="auto"/>
        <w:left w:val="none" w:sz="0" w:space="0" w:color="auto"/>
        <w:bottom w:val="none" w:sz="0" w:space="0" w:color="auto"/>
        <w:right w:val="none" w:sz="0" w:space="0" w:color="auto"/>
      </w:divBdr>
    </w:div>
    <w:div w:id="193428783">
      <w:bodyDiv w:val="1"/>
      <w:marLeft w:val="0"/>
      <w:marRight w:val="0"/>
      <w:marTop w:val="0"/>
      <w:marBottom w:val="0"/>
      <w:divBdr>
        <w:top w:val="none" w:sz="0" w:space="0" w:color="auto"/>
        <w:left w:val="none" w:sz="0" w:space="0" w:color="auto"/>
        <w:bottom w:val="none" w:sz="0" w:space="0" w:color="auto"/>
        <w:right w:val="none" w:sz="0" w:space="0" w:color="auto"/>
      </w:divBdr>
    </w:div>
    <w:div w:id="198905622">
      <w:bodyDiv w:val="1"/>
      <w:marLeft w:val="0"/>
      <w:marRight w:val="0"/>
      <w:marTop w:val="0"/>
      <w:marBottom w:val="0"/>
      <w:divBdr>
        <w:top w:val="none" w:sz="0" w:space="0" w:color="auto"/>
        <w:left w:val="none" w:sz="0" w:space="0" w:color="auto"/>
        <w:bottom w:val="none" w:sz="0" w:space="0" w:color="auto"/>
        <w:right w:val="none" w:sz="0" w:space="0" w:color="auto"/>
      </w:divBdr>
    </w:div>
    <w:div w:id="204101064">
      <w:bodyDiv w:val="1"/>
      <w:marLeft w:val="0"/>
      <w:marRight w:val="0"/>
      <w:marTop w:val="0"/>
      <w:marBottom w:val="0"/>
      <w:divBdr>
        <w:top w:val="none" w:sz="0" w:space="0" w:color="auto"/>
        <w:left w:val="none" w:sz="0" w:space="0" w:color="auto"/>
        <w:bottom w:val="none" w:sz="0" w:space="0" w:color="auto"/>
        <w:right w:val="none" w:sz="0" w:space="0" w:color="auto"/>
      </w:divBdr>
    </w:div>
    <w:div w:id="205337646">
      <w:bodyDiv w:val="1"/>
      <w:marLeft w:val="0"/>
      <w:marRight w:val="0"/>
      <w:marTop w:val="0"/>
      <w:marBottom w:val="0"/>
      <w:divBdr>
        <w:top w:val="none" w:sz="0" w:space="0" w:color="auto"/>
        <w:left w:val="none" w:sz="0" w:space="0" w:color="auto"/>
        <w:bottom w:val="none" w:sz="0" w:space="0" w:color="auto"/>
        <w:right w:val="none" w:sz="0" w:space="0" w:color="auto"/>
      </w:divBdr>
    </w:div>
    <w:div w:id="205531567">
      <w:bodyDiv w:val="1"/>
      <w:marLeft w:val="0"/>
      <w:marRight w:val="0"/>
      <w:marTop w:val="0"/>
      <w:marBottom w:val="0"/>
      <w:divBdr>
        <w:top w:val="none" w:sz="0" w:space="0" w:color="auto"/>
        <w:left w:val="none" w:sz="0" w:space="0" w:color="auto"/>
        <w:bottom w:val="none" w:sz="0" w:space="0" w:color="auto"/>
        <w:right w:val="none" w:sz="0" w:space="0" w:color="auto"/>
      </w:divBdr>
    </w:div>
    <w:div w:id="209263989">
      <w:bodyDiv w:val="1"/>
      <w:marLeft w:val="0"/>
      <w:marRight w:val="0"/>
      <w:marTop w:val="0"/>
      <w:marBottom w:val="0"/>
      <w:divBdr>
        <w:top w:val="none" w:sz="0" w:space="0" w:color="auto"/>
        <w:left w:val="none" w:sz="0" w:space="0" w:color="auto"/>
        <w:bottom w:val="none" w:sz="0" w:space="0" w:color="auto"/>
        <w:right w:val="none" w:sz="0" w:space="0" w:color="auto"/>
      </w:divBdr>
    </w:div>
    <w:div w:id="210195460">
      <w:bodyDiv w:val="1"/>
      <w:marLeft w:val="0"/>
      <w:marRight w:val="0"/>
      <w:marTop w:val="0"/>
      <w:marBottom w:val="0"/>
      <w:divBdr>
        <w:top w:val="none" w:sz="0" w:space="0" w:color="auto"/>
        <w:left w:val="none" w:sz="0" w:space="0" w:color="auto"/>
        <w:bottom w:val="none" w:sz="0" w:space="0" w:color="auto"/>
        <w:right w:val="none" w:sz="0" w:space="0" w:color="auto"/>
      </w:divBdr>
    </w:div>
    <w:div w:id="210388724">
      <w:bodyDiv w:val="1"/>
      <w:marLeft w:val="0"/>
      <w:marRight w:val="0"/>
      <w:marTop w:val="0"/>
      <w:marBottom w:val="0"/>
      <w:divBdr>
        <w:top w:val="none" w:sz="0" w:space="0" w:color="auto"/>
        <w:left w:val="none" w:sz="0" w:space="0" w:color="auto"/>
        <w:bottom w:val="none" w:sz="0" w:space="0" w:color="auto"/>
        <w:right w:val="none" w:sz="0" w:space="0" w:color="auto"/>
      </w:divBdr>
    </w:div>
    <w:div w:id="210776900">
      <w:bodyDiv w:val="1"/>
      <w:marLeft w:val="0"/>
      <w:marRight w:val="0"/>
      <w:marTop w:val="0"/>
      <w:marBottom w:val="0"/>
      <w:divBdr>
        <w:top w:val="none" w:sz="0" w:space="0" w:color="auto"/>
        <w:left w:val="none" w:sz="0" w:space="0" w:color="auto"/>
        <w:bottom w:val="none" w:sz="0" w:space="0" w:color="auto"/>
        <w:right w:val="none" w:sz="0" w:space="0" w:color="auto"/>
      </w:divBdr>
    </w:div>
    <w:div w:id="218513198">
      <w:bodyDiv w:val="1"/>
      <w:marLeft w:val="0"/>
      <w:marRight w:val="0"/>
      <w:marTop w:val="0"/>
      <w:marBottom w:val="0"/>
      <w:divBdr>
        <w:top w:val="none" w:sz="0" w:space="0" w:color="auto"/>
        <w:left w:val="none" w:sz="0" w:space="0" w:color="auto"/>
        <w:bottom w:val="none" w:sz="0" w:space="0" w:color="auto"/>
        <w:right w:val="none" w:sz="0" w:space="0" w:color="auto"/>
      </w:divBdr>
    </w:div>
    <w:div w:id="224342318">
      <w:bodyDiv w:val="1"/>
      <w:marLeft w:val="0"/>
      <w:marRight w:val="0"/>
      <w:marTop w:val="0"/>
      <w:marBottom w:val="0"/>
      <w:divBdr>
        <w:top w:val="none" w:sz="0" w:space="0" w:color="auto"/>
        <w:left w:val="none" w:sz="0" w:space="0" w:color="auto"/>
        <w:bottom w:val="none" w:sz="0" w:space="0" w:color="auto"/>
        <w:right w:val="none" w:sz="0" w:space="0" w:color="auto"/>
      </w:divBdr>
    </w:div>
    <w:div w:id="226454178">
      <w:bodyDiv w:val="1"/>
      <w:marLeft w:val="0"/>
      <w:marRight w:val="0"/>
      <w:marTop w:val="0"/>
      <w:marBottom w:val="0"/>
      <w:divBdr>
        <w:top w:val="none" w:sz="0" w:space="0" w:color="auto"/>
        <w:left w:val="none" w:sz="0" w:space="0" w:color="auto"/>
        <w:bottom w:val="none" w:sz="0" w:space="0" w:color="auto"/>
        <w:right w:val="none" w:sz="0" w:space="0" w:color="auto"/>
      </w:divBdr>
    </w:div>
    <w:div w:id="229509772">
      <w:bodyDiv w:val="1"/>
      <w:marLeft w:val="0"/>
      <w:marRight w:val="0"/>
      <w:marTop w:val="0"/>
      <w:marBottom w:val="0"/>
      <w:divBdr>
        <w:top w:val="none" w:sz="0" w:space="0" w:color="auto"/>
        <w:left w:val="none" w:sz="0" w:space="0" w:color="auto"/>
        <w:bottom w:val="none" w:sz="0" w:space="0" w:color="auto"/>
        <w:right w:val="none" w:sz="0" w:space="0" w:color="auto"/>
      </w:divBdr>
    </w:div>
    <w:div w:id="231670712">
      <w:bodyDiv w:val="1"/>
      <w:marLeft w:val="0"/>
      <w:marRight w:val="0"/>
      <w:marTop w:val="0"/>
      <w:marBottom w:val="0"/>
      <w:divBdr>
        <w:top w:val="none" w:sz="0" w:space="0" w:color="auto"/>
        <w:left w:val="none" w:sz="0" w:space="0" w:color="auto"/>
        <w:bottom w:val="none" w:sz="0" w:space="0" w:color="auto"/>
        <w:right w:val="none" w:sz="0" w:space="0" w:color="auto"/>
      </w:divBdr>
    </w:div>
    <w:div w:id="236717950">
      <w:bodyDiv w:val="1"/>
      <w:marLeft w:val="0"/>
      <w:marRight w:val="0"/>
      <w:marTop w:val="0"/>
      <w:marBottom w:val="0"/>
      <w:divBdr>
        <w:top w:val="none" w:sz="0" w:space="0" w:color="auto"/>
        <w:left w:val="none" w:sz="0" w:space="0" w:color="auto"/>
        <w:bottom w:val="none" w:sz="0" w:space="0" w:color="auto"/>
        <w:right w:val="none" w:sz="0" w:space="0" w:color="auto"/>
      </w:divBdr>
    </w:div>
    <w:div w:id="237372124">
      <w:bodyDiv w:val="1"/>
      <w:marLeft w:val="0"/>
      <w:marRight w:val="0"/>
      <w:marTop w:val="0"/>
      <w:marBottom w:val="0"/>
      <w:divBdr>
        <w:top w:val="none" w:sz="0" w:space="0" w:color="auto"/>
        <w:left w:val="none" w:sz="0" w:space="0" w:color="auto"/>
        <w:bottom w:val="none" w:sz="0" w:space="0" w:color="auto"/>
        <w:right w:val="none" w:sz="0" w:space="0" w:color="auto"/>
      </w:divBdr>
    </w:div>
    <w:div w:id="237518546">
      <w:bodyDiv w:val="1"/>
      <w:marLeft w:val="0"/>
      <w:marRight w:val="0"/>
      <w:marTop w:val="0"/>
      <w:marBottom w:val="0"/>
      <w:divBdr>
        <w:top w:val="none" w:sz="0" w:space="0" w:color="auto"/>
        <w:left w:val="none" w:sz="0" w:space="0" w:color="auto"/>
        <w:bottom w:val="none" w:sz="0" w:space="0" w:color="auto"/>
        <w:right w:val="none" w:sz="0" w:space="0" w:color="auto"/>
      </w:divBdr>
    </w:div>
    <w:div w:id="239413932">
      <w:bodyDiv w:val="1"/>
      <w:marLeft w:val="0"/>
      <w:marRight w:val="0"/>
      <w:marTop w:val="0"/>
      <w:marBottom w:val="0"/>
      <w:divBdr>
        <w:top w:val="none" w:sz="0" w:space="0" w:color="auto"/>
        <w:left w:val="none" w:sz="0" w:space="0" w:color="auto"/>
        <w:bottom w:val="none" w:sz="0" w:space="0" w:color="auto"/>
        <w:right w:val="none" w:sz="0" w:space="0" w:color="auto"/>
      </w:divBdr>
    </w:div>
    <w:div w:id="239994509">
      <w:bodyDiv w:val="1"/>
      <w:marLeft w:val="0"/>
      <w:marRight w:val="0"/>
      <w:marTop w:val="0"/>
      <w:marBottom w:val="0"/>
      <w:divBdr>
        <w:top w:val="none" w:sz="0" w:space="0" w:color="auto"/>
        <w:left w:val="none" w:sz="0" w:space="0" w:color="auto"/>
        <w:bottom w:val="none" w:sz="0" w:space="0" w:color="auto"/>
        <w:right w:val="none" w:sz="0" w:space="0" w:color="auto"/>
      </w:divBdr>
    </w:div>
    <w:div w:id="240330630">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3998409">
      <w:bodyDiv w:val="1"/>
      <w:marLeft w:val="0"/>
      <w:marRight w:val="0"/>
      <w:marTop w:val="0"/>
      <w:marBottom w:val="0"/>
      <w:divBdr>
        <w:top w:val="none" w:sz="0" w:space="0" w:color="auto"/>
        <w:left w:val="none" w:sz="0" w:space="0" w:color="auto"/>
        <w:bottom w:val="none" w:sz="0" w:space="0" w:color="auto"/>
        <w:right w:val="none" w:sz="0" w:space="0" w:color="auto"/>
      </w:divBdr>
    </w:div>
    <w:div w:id="244069047">
      <w:bodyDiv w:val="1"/>
      <w:marLeft w:val="0"/>
      <w:marRight w:val="0"/>
      <w:marTop w:val="0"/>
      <w:marBottom w:val="0"/>
      <w:divBdr>
        <w:top w:val="none" w:sz="0" w:space="0" w:color="auto"/>
        <w:left w:val="none" w:sz="0" w:space="0" w:color="auto"/>
        <w:bottom w:val="none" w:sz="0" w:space="0" w:color="auto"/>
        <w:right w:val="none" w:sz="0" w:space="0" w:color="auto"/>
      </w:divBdr>
    </w:div>
    <w:div w:id="245499879">
      <w:bodyDiv w:val="1"/>
      <w:marLeft w:val="0"/>
      <w:marRight w:val="0"/>
      <w:marTop w:val="0"/>
      <w:marBottom w:val="0"/>
      <w:divBdr>
        <w:top w:val="none" w:sz="0" w:space="0" w:color="auto"/>
        <w:left w:val="none" w:sz="0" w:space="0" w:color="auto"/>
        <w:bottom w:val="none" w:sz="0" w:space="0" w:color="auto"/>
        <w:right w:val="none" w:sz="0" w:space="0" w:color="auto"/>
      </w:divBdr>
    </w:div>
    <w:div w:id="245771412">
      <w:bodyDiv w:val="1"/>
      <w:marLeft w:val="0"/>
      <w:marRight w:val="0"/>
      <w:marTop w:val="0"/>
      <w:marBottom w:val="0"/>
      <w:divBdr>
        <w:top w:val="none" w:sz="0" w:space="0" w:color="auto"/>
        <w:left w:val="none" w:sz="0" w:space="0" w:color="auto"/>
        <w:bottom w:val="none" w:sz="0" w:space="0" w:color="auto"/>
        <w:right w:val="none" w:sz="0" w:space="0" w:color="auto"/>
      </w:divBdr>
    </w:div>
    <w:div w:id="247731776">
      <w:bodyDiv w:val="1"/>
      <w:marLeft w:val="0"/>
      <w:marRight w:val="0"/>
      <w:marTop w:val="0"/>
      <w:marBottom w:val="0"/>
      <w:divBdr>
        <w:top w:val="none" w:sz="0" w:space="0" w:color="auto"/>
        <w:left w:val="none" w:sz="0" w:space="0" w:color="auto"/>
        <w:bottom w:val="none" w:sz="0" w:space="0" w:color="auto"/>
        <w:right w:val="none" w:sz="0" w:space="0" w:color="auto"/>
      </w:divBdr>
    </w:div>
    <w:div w:id="248003892">
      <w:bodyDiv w:val="1"/>
      <w:marLeft w:val="0"/>
      <w:marRight w:val="0"/>
      <w:marTop w:val="0"/>
      <w:marBottom w:val="0"/>
      <w:divBdr>
        <w:top w:val="none" w:sz="0" w:space="0" w:color="auto"/>
        <w:left w:val="none" w:sz="0" w:space="0" w:color="auto"/>
        <w:bottom w:val="none" w:sz="0" w:space="0" w:color="auto"/>
        <w:right w:val="none" w:sz="0" w:space="0" w:color="auto"/>
      </w:divBdr>
    </w:div>
    <w:div w:id="250047503">
      <w:bodyDiv w:val="1"/>
      <w:marLeft w:val="0"/>
      <w:marRight w:val="0"/>
      <w:marTop w:val="0"/>
      <w:marBottom w:val="0"/>
      <w:divBdr>
        <w:top w:val="none" w:sz="0" w:space="0" w:color="auto"/>
        <w:left w:val="none" w:sz="0" w:space="0" w:color="auto"/>
        <w:bottom w:val="none" w:sz="0" w:space="0" w:color="auto"/>
        <w:right w:val="none" w:sz="0" w:space="0" w:color="auto"/>
      </w:divBdr>
    </w:div>
    <w:div w:id="250050480">
      <w:bodyDiv w:val="1"/>
      <w:marLeft w:val="0"/>
      <w:marRight w:val="0"/>
      <w:marTop w:val="0"/>
      <w:marBottom w:val="0"/>
      <w:divBdr>
        <w:top w:val="none" w:sz="0" w:space="0" w:color="auto"/>
        <w:left w:val="none" w:sz="0" w:space="0" w:color="auto"/>
        <w:bottom w:val="none" w:sz="0" w:space="0" w:color="auto"/>
        <w:right w:val="none" w:sz="0" w:space="0" w:color="auto"/>
      </w:divBdr>
    </w:div>
    <w:div w:id="252403229">
      <w:bodyDiv w:val="1"/>
      <w:marLeft w:val="0"/>
      <w:marRight w:val="0"/>
      <w:marTop w:val="0"/>
      <w:marBottom w:val="0"/>
      <w:divBdr>
        <w:top w:val="none" w:sz="0" w:space="0" w:color="auto"/>
        <w:left w:val="none" w:sz="0" w:space="0" w:color="auto"/>
        <w:bottom w:val="none" w:sz="0" w:space="0" w:color="auto"/>
        <w:right w:val="none" w:sz="0" w:space="0" w:color="auto"/>
      </w:divBdr>
    </w:div>
    <w:div w:id="252511808">
      <w:bodyDiv w:val="1"/>
      <w:marLeft w:val="0"/>
      <w:marRight w:val="0"/>
      <w:marTop w:val="0"/>
      <w:marBottom w:val="0"/>
      <w:divBdr>
        <w:top w:val="none" w:sz="0" w:space="0" w:color="auto"/>
        <w:left w:val="none" w:sz="0" w:space="0" w:color="auto"/>
        <w:bottom w:val="none" w:sz="0" w:space="0" w:color="auto"/>
        <w:right w:val="none" w:sz="0" w:space="0" w:color="auto"/>
      </w:divBdr>
    </w:div>
    <w:div w:id="253053717">
      <w:bodyDiv w:val="1"/>
      <w:marLeft w:val="0"/>
      <w:marRight w:val="0"/>
      <w:marTop w:val="0"/>
      <w:marBottom w:val="0"/>
      <w:divBdr>
        <w:top w:val="none" w:sz="0" w:space="0" w:color="auto"/>
        <w:left w:val="none" w:sz="0" w:space="0" w:color="auto"/>
        <w:bottom w:val="none" w:sz="0" w:space="0" w:color="auto"/>
        <w:right w:val="none" w:sz="0" w:space="0" w:color="auto"/>
      </w:divBdr>
    </w:div>
    <w:div w:id="256909234">
      <w:bodyDiv w:val="1"/>
      <w:marLeft w:val="0"/>
      <w:marRight w:val="0"/>
      <w:marTop w:val="0"/>
      <w:marBottom w:val="0"/>
      <w:divBdr>
        <w:top w:val="none" w:sz="0" w:space="0" w:color="auto"/>
        <w:left w:val="none" w:sz="0" w:space="0" w:color="auto"/>
        <w:bottom w:val="none" w:sz="0" w:space="0" w:color="auto"/>
        <w:right w:val="none" w:sz="0" w:space="0" w:color="auto"/>
      </w:divBdr>
    </w:div>
    <w:div w:id="256988038">
      <w:bodyDiv w:val="1"/>
      <w:marLeft w:val="0"/>
      <w:marRight w:val="0"/>
      <w:marTop w:val="0"/>
      <w:marBottom w:val="0"/>
      <w:divBdr>
        <w:top w:val="none" w:sz="0" w:space="0" w:color="auto"/>
        <w:left w:val="none" w:sz="0" w:space="0" w:color="auto"/>
        <w:bottom w:val="none" w:sz="0" w:space="0" w:color="auto"/>
        <w:right w:val="none" w:sz="0" w:space="0" w:color="auto"/>
      </w:divBdr>
    </w:div>
    <w:div w:id="258636143">
      <w:bodyDiv w:val="1"/>
      <w:marLeft w:val="0"/>
      <w:marRight w:val="0"/>
      <w:marTop w:val="0"/>
      <w:marBottom w:val="0"/>
      <w:divBdr>
        <w:top w:val="none" w:sz="0" w:space="0" w:color="auto"/>
        <w:left w:val="none" w:sz="0" w:space="0" w:color="auto"/>
        <w:bottom w:val="none" w:sz="0" w:space="0" w:color="auto"/>
        <w:right w:val="none" w:sz="0" w:space="0" w:color="auto"/>
      </w:divBdr>
    </w:div>
    <w:div w:id="259025245">
      <w:bodyDiv w:val="1"/>
      <w:marLeft w:val="0"/>
      <w:marRight w:val="0"/>
      <w:marTop w:val="0"/>
      <w:marBottom w:val="0"/>
      <w:divBdr>
        <w:top w:val="none" w:sz="0" w:space="0" w:color="auto"/>
        <w:left w:val="none" w:sz="0" w:space="0" w:color="auto"/>
        <w:bottom w:val="none" w:sz="0" w:space="0" w:color="auto"/>
        <w:right w:val="none" w:sz="0" w:space="0" w:color="auto"/>
      </w:divBdr>
    </w:div>
    <w:div w:id="259802919">
      <w:bodyDiv w:val="1"/>
      <w:marLeft w:val="0"/>
      <w:marRight w:val="0"/>
      <w:marTop w:val="0"/>
      <w:marBottom w:val="0"/>
      <w:divBdr>
        <w:top w:val="none" w:sz="0" w:space="0" w:color="auto"/>
        <w:left w:val="none" w:sz="0" w:space="0" w:color="auto"/>
        <w:bottom w:val="none" w:sz="0" w:space="0" w:color="auto"/>
        <w:right w:val="none" w:sz="0" w:space="0" w:color="auto"/>
      </w:divBdr>
    </w:div>
    <w:div w:id="259946628">
      <w:bodyDiv w:val="1"/>
      <w:marLeft w:val="0"/>
      <w:marRight w:val="0"/>
      <w:marTop w:val="0"/>
      <w:marBottom w:val="0"/>
      <w:divBdr>
        <w:top w:val="none" w:sz="0" w:space="0" w:color="auto"/>
        <w:left w:val="none" w:sz="0" w:space="0" w:color="auto"/>
        <w:bottom w:val="none" w:sz="0" w:space="0" w:color="auto"/>
        <w:right w:val="none" w:sz="0" w:space="0" w:color="auto"/>
      </w:divBdr>
    </w:div>
    <w:div w:id="262614101">
      <w:bodyDiv w:val="1"/>
      <w:marLeft w:val="0"/>
      <w:marRight w:val="0"/>
      <w:marTop w:val="0"/>
      <w:marBottom w:val="0"/>
      <w:divBdr>
        <w:top w:val="none" w:sz="0" w:space="0" w:color="auto"/>
        <w:left w:val="none" w:sz="0" w:space="0" w:color="auto"/>
        <w:bottom w:val="none" w:sz="0" w:space="0" w:color="auto"/>
        <w:right w:val="none" w:sz="0" w:space="0" w:color="auto"/>
      </w:divBdr>
    </w:div>
    <w:div w:id="265581563">
      <w:bodyDiv w:val="1"/>
      <w:marLeft w:val="0"/>
      <w:marRight w:val="0"/>
      <w:marTop w:val="0"/>
      <w:marBottom w:val="0"/>
      <w:divBdr>
        <w:top w:val="none" w:sz="0" w:space="0" w:color="auto"/>
        <w:left w:val="none" w:sz="0" w:space="0" w:color="auto"/>
        <w:bottom w:val="none" w:sz="0" w:space="0" w:color="auto"/>
        <w:right w:val="none" w:sz="0" w:space="0" w:color="auto"/>
      </w:divBdr>
    </w:div>
    <w:div w:id="266541948">
      <w:bodyDiv w:val="1"/>
      <w:marLeft w:val="0"/>
      <w:marRight w:val="0"/>
      <w:marTop w:val="0"/>
      <w:marBottom w:val="0"/>
      <w:divBdr>
        <w:top w:val="none" w:sz="0" w:space="0" w:color="auto"/>
        <w:left w:val="none" w:sz="0" w:space="0" w:color="auto"/>
        <w:bottom w:val="none" w:sz="0" w:space="0" w:color="auto"/>
        <w:right w:val="none" w:sz="0" w:space="0" w:color="auto"/>
      </w:divBdr>
    </w:div>
    <w:div w:id="269511667">
      <w:bodyDiv w:val="1"/>
      <w:marLeft w:val="0"/>
      <w:marRight w:val="0"/>
      <w:marTop w:val="0"/>
      <w:marBottom w:val="0"/>
      <w:divBdr>
        <w:top w:val="none" w:sz="0" w:space="0" w:color="auto"/>
        <w:left w:val="none" w:sz="0" w:space="0" w:color="auto"/>
        <w:bottom w:val="none" w:sz="0" w:space="0" w:color="auto"/>
        <w:right w:val="none" w:sz="0" w:space="0" w:color="auto"/>
      </w:divBdr>
    </w:div>
    <w:div w:id="269896327">
      <w:bodyDiv w:val="1"/>
      <w:marLeft w:val="0"/>
      <w:marRight w:val="0"/>
      <w:marTop w:val="0"/>
      <w:marBottom w:val="0"/>
      <w:divBdr>
        <w:top w:val="none" w:sz="0" w:space="0" w:color="auto"/>
        <w:left w:val="none" w:sz="0" w:space="0" w:color="auto"/>
        <w:bottom w:val="none" w:sz="0" w:space="0" w:color="auto"/>
        <w:right w:val="none" w:sz="0" w:space="0" w:color="auto"/>
      </w:divBdr>
    </w:div>
    <w:div w:id="270863697">
      <w:bodyDiv w:val="1"/>
      <w:marLeft w:val="0"/>
      <w:marRight w:val="0"/>
      <w:marTop w:val="0"/>
      <w:marBottom w:val="0"/>
      <w:divBdr>
        <w:top w:val="none" w:sz="0" w:space="0" w:color="auto"/>
        <w:left w:val="none" w:sz="0" w:space="0" w:color="auto"/>
        <w:bottom w:val="none" w:sz="0" w:space="0" w:color="auto"/>
        <w:right w:val="none" w:sz="0" w:space="0" w:color="auto"/>
      </w:divBdr>
    </w:div>
    <w:div w:id="271278744">
      <w:bodyDiv w:val="1"/>
      <w:marLeft w:val="0"/>
      <w:marRight w:val="0"/>
      <w:marTop w:val="0"/>
      <w:marBottom w:val="0"/>
      <w:divBdr>
        <w:top w:val="none" w:sz="0" w:space="0" w:color="auto"/>
        <w:left w:val="none" w:sz="0" w:space="0" w:color="auto"/>
        <w:bottom w:val="none" w:sz="0" w:space="0" w:color="auto"/>
        <w:right w:val="none" w:sz="0" w:space="0" w:color="auto"/>
      </w:divBdr>
    </w:div>
    <w:div w:id="273293413">
      <w:bodyDiv w:val="1"/>
      <w:marLeft w:val="0"/>
      <w:marRight w:val="0"/>
      <w:marTop w:val="0"/>
      <w:marBottom w:val="0"/>
      <w:divBdr>
        <w:top w:val="none" w:sz="0" w:space="0" w:color="auto"/>
        <w:left w:val="none" w:sz="0" w:space="0" w:color="auto"/>
        <w:bottom w:val="none" w:sz="0" w:space="0" w:color="auto"/>
        <w:right w:val="none" w:sz="0" w:space="0" w:color="auto"/>
      </w:divBdr>
    </w:div>
    <w:div w:id="275915801">
      <w:bodyDiv w:val="1"/>
      <w:marLeft w:val="0"/>
      <w:marRight w:val="0"/>
      <w:marTop w:val="0"/>
      <w:marBottom w:val="0"/>
      <w:divBdr>
        <w:top w:val="none" w:sz="0" w:space="0" w:color="auto"/>
        <w:left w:val="none" w:sz="0" w:space="0" w:color="auto"/>
        <w:bottom w:val="none" w:sz="0" w:space="0" w:color="auto"/>
        <w:right w:val="none" w:sz="0" w:space="0" w:color="auto"/>
      </w:divBdr>
    </w:div>
    <w:div w:id="277295732">
      <w:bodyDiv w:val="1"/>
      <w:marLeft w:val="0"/>
      <w:marRight w:val="0"/>
      <w:marTop w:val="0"/>
      <w:marBottom w:val="0"/>
      <w:divBdr>
        <w:top w:val="none" w:sz="0" w:space="0" w:color="auto"/>
        <w:left w:val="none" w:sz="0" w:space="0" w:color="auto"/>
        <w:bottom w:val="none" w:sz="0" w:space="0" w:color="auto"/>
        <w:right w:val="none" w:sz="0" w:space="0" w:color="auto"/>
      </w:divBdr>
    </w:div>
    <w:div w:id="279606644">
      <w:bodyDiv w:val="1"/>
      <w:marLeft w:val="0"/>
      <w:marRight w:val="0"/>
      <w:marTop w:val="0"/>
      <w:marBottom w:val="0"/>
      <w:divBdr>
        <w:top w:val="none" w:sz="0" w:space="0" w:color="auto"/>
        <w:left w:val="none" w:sz="0" w:space="0" w:color="auto"/>
        <w:bottom w:val="none" w:sz="0" w:space="0" w:color="auto"/>
        <w:right w:val="none" w:sz="0" w:space="0" w:color="auto"/>
      </w:divBdr>
    </w:div>
    <w:div w:id="286395118">
      <w:bodyDiv w:val="1"/>
      <w:marLeft w:val="0"/>
      <w:marRight w:val="0"/>
      <w:marTop w:val="0"/>
      <w:marBottom w:val="0"/>
      <w:divBdr>
        <w:top w:val="none" w:sz="0" w:space="0" w:color="auto"/>
        <w:left w:val="none" w:sz="0" w:space="0" w:color="auto"/>
        <w:bottom w:val="none" w:sz="0" w:space="0" w:color="auto"/>
        <w:right w:val="none" w:sz="0" w:space="0" w:color="auto"/>
      </w:divBdr>
    </w:div>
    <w:div w:id="286812930">
      <w:bodyDiv w:val="1"/>
      <w:marLeft w:val="0"/>
      <w:marRight w:val="0"/>
      <w:marTop w:val="0"/>
      <w:marBottom w:val="0"/>
      <w:divBdr>
        <w:top w:val="none" w:sz="0" w:space="0" w:color="auto"/>
        <w:left w:val="none" w:sz="0" w:space="0" w:color="auto"/>
        <w:bottom w:val="none" w:sz="0" w:space="0" w:color="auto"/>
        <w:right w:val="none" w:sz="0" w:space="0" w:color="auto"/>
      </w:divBdr>
    </w:div>
    <w:div w:id="287584866">
      <w:bodyDiv w:val="1"/>
      <w:marLeft w:val="0"/>
      <w:marRight w:val="0"/>
      <w:marTop w:val="0"/>
      <w:marBottom w:val="0"/>
      <w:divBdr>
        <w:top w:val="none" w:sz="0" w:space="0" w:color="auto"/>
        <w:left w:val="none" w:sz="0" w:space="0" w:color="auto"/>
        <w:bottom w:val="none" w:sz="0" w:space="0" w:color="auto"/>
        <w:right w:val="none" w:sz="0" w:space="0" w:color="auto"/>
      </w:divBdr>
    </w:div>
    <w:div w:id="288511504">
      <w:bodyDiv w:val="1"/>
      <w:marLeft w:val="0"/>
      <w:marRight w:val="0"/>
      <w:marTop w:val="0"/>
      <w:marBottom w:val="0"/>
      <w:divBdr>
        <w:top w:val="none" w:sz="0" w:space="0" w:color="auto"/>
        <w:left w:val="none" w:sz="0" w:space="0" w:color="auto"/>
        <w:bottom w:val="none" w:sz="0" w:space="0" w:color="auto"/>
        <w:right w:val="none" w:sz="0" w:space="0" w:color="auto"/>
      </w:divBdr>
    </w:div>
    <w:div w:id="289669447">
      <w:bodyDiv w:val="1"/>
      <w:marLeft w:val="0"/>
      <w:marRight w:val="0"/>
      <w:marTop w:val="0"/>
      <w:marBottom w:val="0"/>
      <w:divBdr>
        <w:top w:val="none" w:sz="0" w:space="0" w:color="auto"/>
        <w:left w:val="none" w:sz="0" w:space="0" w:color="auto"/>
        <w:bottom w:val="none" w:sz="0" w:space="0" w:color="auto"/>
        <w:right w:val="none" w:sz="0" w:space="0" w:color="auto"/>
      </w:divBdr>
    </w:div>
    <w:div w:id="290675898">
      <w:bodyDiv w:val="1"/>
      <w:marLeft w:val="0"/>
      <w:marRight w:val="0"/>
      <w:marTop w:val="0"/>
      <w:marBottom w:val="0"/>
      <w:divBdr>
        <w:top w:val="none" w:sz="0" w:space="0" w:color="auto"/>
        <w:left w:val="none" w:sz="0" w:space="0" w:color="auto"/>
        <w:bottom w:val="none" w:sz="0" w:space="0" w:color="auto"/>
        <w:right w:val="none" w:sz="0" w:space="0" w:color="auto"/>
      </w:divBdr>
    </w:div>
    <w:div w:id="295333326">
      <w:bodyDiv w:val="1"/>
      <w:marLeft w:val="0"/>
      <w:marRight w:val="0"/>
      <w:marTop w:val="0"/>
      <w:marBottom w:val="0"/>
      <w:divBdr>
        <w:top w:val="none" w:sz="0" w:space="0" w:color="auto"/>
        <w:left w:val="none" w:sz="0" w:space="0" w:color="auto"/>
        <w:bottom w:val="none" w:sz="0" w:space="0" w:color="auto"/>
        <w:right w:val="none" w:sz="0" w:space="0" w:color="auto"/>
      </w:divBdr>
    </w:div>
    <w:div w:id="300578326">
      <w:bodyDiv w:val="1"/>
      <w:marLeft w:val="0"/>
      <w:marRight w:val="0"/>
      <w:marTop w:val="0"/>
      <w:marBottom w:val="0"/>
      <w:divBdr>
        <w:top w:val="none" w:sz="0" w:space="0" w:color="auto"/>
        <w:left w:val="none" w:sz="0" w:space="0" w:color="auto"/>
        <w:bottom w:val="none" w:sz="0" w:space="0" w:color="auto"/>
        <w:right w:val="none" w:sz="0" w:space="0" w:color="auto"/>
      </w:divBdr>
    </w:div>
    <w:div w:id="302123447">
      <w:bodyDiv w:val="1"/>
      <w:marLeft w:val="0"/>
      <w:marRight w:val="0"/>
      <w:marTop w:val="0"/>
      <w:marBottom w:val="0"/>
      <w:divBdr>
        <w:top w:val="none" w:sz="0" w:space="0" w:color="auto"/>
        <w:left w:val="none" w:sz="0" w:space="0" w:color="auto"/>
        <w:bottom w:val="none" w:sz="0" w:space="0" w:color="auto"/>
        <w:right w:val="none" w:sz="0" w:space="0" w:color="auto"/>
      </w:divBdr>
    </w:div>
    <w:div w:id="307630502">
      <w:bodyDiv w:val="1"/>
      <w:marLeft w:val="0"/>
      <w:marRight w:val="0"/>
      <w:marTop w:val="0"/>
      <w:marBottom w:val="0"/>
      <w:divBdr>
        <w:top w:val="none" w:sz="0" w:space="0" w:color="auto"/>
        <w:left w:val="none" w:sz="0" w:space="0" w:color="auto"/>
        <w:bottom w:val="none" w:sz="0" w:space="0" w:color="auto"/>
        <w:right w:val="none" w:sz="0" w:space="0" w:color="auto"/>
      </w:divBdr>
    </w:div>
    <w:div w:id="308560465">
      <w:bodyDiv w:val="1"/>
      <w:marLeft w:val="0"/>
      <w:marRight w:val="0"/>
      <w:marTop w:val="0"/>
      <w:marBottom w:val="0"/>
      <w:divBdr>
        <w:top w:val="none" w:sz="0" w:space="0" w:color="auto"/>
        <w:left w:val="none" w:sz="0" w:space="0" w:color="auto"/>
        <w:bottom w:val="none" w:sz="0" w:space="0" w:color="auto"/>
        <w:right w:val="none" w:sz="0" w:space="0" w:color="auto"/>
      </w:divBdr>
    </w:div>
    <w:div w:id="309943332">
      <w:bodyDiv w:val="1"/>
      <w:marLeft w:val="0"/>
      <w:marRight w:val="0"/>
      <w:marTop w:val="0"/>
      <w:marBottom w:val="0"/>
      <w:divBdr>
        <w:top w:val="none" w:sz="0" w:space="0" w:color="auto"/>
        <w:left w:val="none" w:sz="0" w:space="0" w:color="auto"/>
        <w:bottom w:val="none" w:sz="0" w:space="0" w:color="auto"/>
        <w:right w:val="none" w:sz="0" w:space="0" w:color="auto"/>
      </w:divBdr>
    </w:div>
    <w:div w:id="312638373">
      <w:bodyDiv w:val="1"/>
      <w:marLeft w:val="0"/>
      <w:marRight w:val="0"/>
      <w:marTop w:val="0"/>
      <w:marBottom w:val="0"/>
      <w:divBdr>
        <w:top w:val="none" w:sz="0" w:space="0" w:color="auto"/>
        <w:left w:val="none" w:sz="0" w:space="0" w:color="auto"/>
        <w:bottom w:val="none" w:sz="0" w:space="0" w:color="auto"/>
        <w:right w:val="none" w:sz="0" w:space="0" w:color="auto"/>
      </w:divBdr>
    </w:div>
    <w:div w:id="315110052">
      <w:bodyDiv w:val="1"/>
      <w:marLeft w:val="0"/>
      <w:marRight w:val="0"/>
      <w:marTop w:val="0"/>
      <w:marBottom w:val="0"/>
      <w:divBdr>
        <w:top w:val="none" w:sz="0" w:space="0" w:color="auto"/>
        <w:left w:val="none" w:sz="0" w:space="0" w:color="auto"/>
        <w:bottom w:val="none" w:sz="0" w:space="0" w:color="auto"/>
        <w:right w:val="none" w:sz="0" w:space="0" w:color="auto"/>
      </w:divBdr>
    </w:div>
    <w:div w:id="317536288">
      <w:bodyDiv w:val="1"/>
      <w:marLeft w:val="0"/>
      <w:marRight w:val="0"/>
      <w:marTop w:val="0"/>
      <w:marBottom w:val="0"/>
      <w:divBdr>
        <w:top w:val="none" w:sz="0" w:space="0" w:color="auto"/>
        <w:left w:val="none" w:sz="0" w:space="0" w:color="auto"/>
        <w:bottom w:val="none" w:sz="0" w:space="0" w:color="auto"/>
        <w:right w:val="none" w:sz="0" w:space="0" w:color="auto"/>
      </w:divBdr>
    </w:div>
    <w:div w:id="320280175">
      <w:bodyDiv w:val="1"/>
      <w:marLeft w:val="0"/>
      <w:marRight w:val="0"/>
      <w:marTop w:val="0"/>
      <w:marBottom w:val="0"/>
      <w:divBdr>
        <w:top w:val="none" w:sz="0" w:space="0" w:color="auto"/>
        <w:left w:val="none" w:sz="0" w:space="0" w:color="auto"/>
        <w:bottom w:val="none" w:sz="0" w:space="0" w:color="auto"/>
        <w:right w:val="none" w:sz="0" w:space="0" w:color="auto"/>
      </w:divBdr>
    </w:div>
    <w:div w:id="323898388">
      <w:bodyDiv w:val="1"/>
      <w:marLeft w:val="0"/>
      <w:marRight w:val="0"/>
      <w:marTop w:val="0"/>
      <w:marBottom w:val="0"/>
      <w:divBdr>
        <w:top w:val="none" w:sz="0" w:space="0" w:color="auto"/>
        <w:left w:val="none" w:sz="0" w:space="0" w:color="auto"/>
        <w:bottom w:val="none" w:sz="0" w:space="0" w:color="auto"/>
        <w:right w:val="none" w:sz="0" w:space="0" w:color="auto"/>
      </w:divBdr>
    </w:div>
    <w:div w:id="325018416">
      <w:bodyDiv w:val="1"/>
      <w:marLeft w:val="0"/>
      <w:marRight w:val="0"/>
      <w:marTop w:val="0"/>
      <w:marBottom w:val="0"/>
      <w:divBdr>
        <w:top w:val="none" w:sz="0" w:space="0" w:color="auto"/>
        <w:left w:val="none" w:sz="0" w:space="0" w:color="auto"/>
        <w:bottom w:val="none" w:sz="0" w:space="0" w:color="auto"/>
        <w:right w:val="none" w:sz="0" w:space="0" w:color="auto"/>
      </w:divBdr>
    </w:div>
    <w:div w:id="327053897">
      <w:bodyDiv w:val="1"/>
      <w:marLeft w:val="0"/>
      <w:marRight w:val="0"/>
      <w:marTop w:val="0"/>
      <w:marBottom w:val="0"/>
      <w:divBdr>
        <w:top w:val="none" w:sz="0" w:space="0" w:color="auto"/>
        <w:left w:val="none" w:sz="0" w:space="0" w:color="auto"/>
        <w:bottom w:val="none" w:sz="0" w:space="0" w:color="auto"/>
        <w:right w:val="none" w:sz="0" w:space="0" w:color="auto"/>
      </w:divBdr>
    </w:div>
    <w:div w:id="330301813">
      <w:bodyDiv w:val="1"/>
      <w:marLeft w:val="0"/>
      <w:marRight w:val="0"/>
      <w:marTop w:val="0"/>
      <w:marBottom w:val="0"/>
      <w:divBdr>
        <w:top w:val="none" w:sz="0" w:space="0" w:color="auto"/>
        <w:left w:val="none" w:sz="0" w:space="0" w:color="auto"/>
        <w:bottom w:val="none" w:sz="0" w:space="0" w:color="auto"/>
        <w:right w:val="none" w:sz="0" w:space="0" w:color="auto"/>
      </w:divBdr>
    </w:div>
    <w:div w:id="335502318">
      <w:bodyDiv w:val="1"/>
      <w:marLeft w:val="0"/>
      <w:marRight w:val="0"/>
      <w:marTop w:val="0"/>
      <w:marBottom w:val="0"/>
      <w:divBdr>
        <w:top w:val="none" w:sz="0" w:space="0" w:color="auto"/>
        <w:left w:val="none" w:sz="0" w:space="0" w:color="auto"/>
        <w:bottom w:val="none" w:sz="0" w:space="0" w:color="auto"/>
        <w:right w:val="none" w:sz="0" w:space="0" w:color="auto"/>
      </w:divBdr>
    </w:div>
    <w:div w:id="335618279">
      <w:bodyDiv w:val="1"/>
      <w:marLeft w:val="0"/>
      <w:marRight w:val="0"/>
      <w:marTop w:val="0"/>
      <w:marBottom w:val="0"/>
      <w:divBdr>
        <w:top w:val="none" w:sz="0" w:space="0" w:color="auto"/>
        <w:left w:val="none" w:sz="0" w:space="0" w:color="auto"/>
        <w:bottom w:val="none" w:sz="0" w:space="0" w:color="auto"/>
        <w:right w:val="none" w:sz="0" w:space="0" w:color="auto"/>
      </w:divBdr>
    </w:div>
    <w:div w:id="337656864">
      <w:bodyDiv w:val="1"/>
      <w:marLeft w:val="0"/>
      <w:marRight w:val="0"/>
      <w:marTop w:val="0"/>
      <w:marBottom w:val="0"/>
      <w:divBdr>
        <w:top w:val="none" w:sz="0" w:space="0" w:color="auto"/>
        <w:left w:val="none" w:sz="0" w:space="0" w:color="auto"/>
        <w:bottom w:val="none" w:sz="0" w:space="0" w:color="auto"/>
        <w:right w:val="none" w:sz="0" w:space="0" w:color="auto"/>
      </w:divBdr>
    </w:div>
    <w:div w:id="339160445">
      <w:bodyDiv w:val="1"/>
      <w:marLeft w:val="0"/>
      <w:marRight w:val="0"/>
      <w:marTop w:val="0"/>
      <w:marBottom w:val="0"/>
      <w:divBdr>
        <w:top w:val="none" w:sz="0" w:space="0" w:color="auto"/>
        <w:left w:val="none" w:sz="0" w:space="0" w:color="auto"/>
        <w:bottom w:val="none" w:sz="0" w:space="0" w:color="auto"/>
        <w:right w:val="none" w:sz="0" w:space="0" w:color="auto"/>
      </w:divBdr>
    </w:div>
    <w:div w:id="339167009">
      <w:bodyDiv w:val="1"/>
      <w:marLeft w:val="0"/>
      <w:marRight w:val="0"/>
      <w:marTop w:val="0"/>
      <w:marBottom w:val="0"/>
      <w:divBdr>
        <w:top w:val="none" w:sz="0" w:space="0" w:color="auto"/>
        <w:left w:val="none" w:sz="0" w:space="0" w:color="auto"/>
        <w:bottom w:val="none" w:sz="0" w:space="0" w:color="auto"/>
        <w:right w:val="none" w:sz="0" w:space="0" w:color="auto"/>
      </w:divBdr>
    </w:div>
    <w:div w:id="341128185">
      <w:bodyDiv w:val="1"/>
      <w:marLeft w:val="0"/>
      <w:marRight w:val="0"/>
      <w:marTop w:val="0"/>
      <w:marBottom w:val="0"/>
      <w:divBdr>
        <w:top w:val="none" w:sz="0" w:space="0" w:color="auto"/>
        <w:left w:val="none" w:sz="0" w:space="0" w:color="auto"/>
        <w:bottom w:val="none" w:sz="0" w:space="0" w:color="auto"/>
        <w:right w:val="none" w:sz="0" w:space="0" w:color="auto"/>
      </w:divBdr>
    </w:div>
    <w:div w:id="346250586">
      <w:bodyDiv w:val="1"/>
      <w:marLeft w:val="0"/>
      <w:marRight w:val="0"/>
      <w:marTop w:val="0"/>
      <w:marBottom w:val="0"/>
      <w:divBdr>
        <w:top w:val="none" w:sz="0" w:space="0" w:color="auto"/>
        <w:left w:val="none" w:sz="0" w:space="0" w:color="auto"/>
        <w:bottom w:val="none" w:sz="0" w:space="0" w:color="auto"/>
        <w:right w:val="none" w:sz="0" w:space="0" w:color="auto"/>
      </w:divBdr>
    </w:div>
    <w:div w:id="347760073">
      <w:bodyDiv w:val="1"/>
      <w:marLeft w:val="0"/>
      <w:marRight w:val="0"/>
      <w:marTop w:val="0"/>
      <w:marBottom w:val="0"/>
      <w:divBdr>
        <w:top w:val="none" w:sz="0" w:space="0" w:color="auto"/>
        <w:left w:val="none" w:sz="0" w:space="0" w:color="auto"/>
        <w:bottom w:val="none" w:sz="0" w:space="0" w:color="auto"/>
        <w:right w:val="none" w:sz="0" w:space="0" w:color="auto"/>
      </w:divBdr>
    </w:div>
    <w:div w:id="348331850">
      <w:bodyDiv w:val="1"/>
      <w:marLeft w:val="0"/>
      <w:marRight w:val="0"/>
      <w:marTop w:val="0"/>
      <w:marBottom w:val="0"/>
      <w:divBdr>
        <w:top w:val="none" w:sz="0" w:space="0" w:color="auto"/>
        <w:left w:val="none" w:sz="0" w:space="0" w:color="auto"/>
        <w:bottom w:val="none" w:sz="0" w:space="0" w:color="auto"/>
        <w:right w:val="none" w:sz="0" w:space="0" w:color="auto"/>
      </w:divBdr>
    </w:div>
    <w:div w:id="353189428">
      <w:bodyDiv w:val="1"/>
      <w:marLeft w:val="0"/>
      <w:marRight w:val="0"/>
      <w:marTop w:val="0"/>
      <w:marBottom w:val="0"/>
      <w:divBdr>
        <w:top w:val="none" w:sz="0" w:space="0" w:color="auto"/>
        <w:left w:val="none" w:sz="0" w:space="0" w:color="auto"/>
        <w:bottom w:val="none" w:sz="0" w:space="0" w:color="auto"/>
        <w:right w:val="none" w:sz="0" w:space="0" w:color="auto"/>
      </w:divBdr>
    </w:div>
    <w:div w:id="358555363">
      <w:bodyDiv w:val="1"/>
      <w:marLeft w:val="0"/>
      <w:marRight w:val="0"/>
      <w:marTop w:val="0"/>
      <w:marBottom w:val="0"/>
      <w:divBdr>
        <w:top w:val="none" w:sz="0" w:space="0" w:color="auto"/>
        <w:left w:val="none" w:sz="0" w:space="0" w:color="auto"/>
        <w:bottom w:val="none" w:sz="0" w:space="0" w:color="auto"/>
        <w:right w:val="none" w:sz="0" w:space="0" w:color="auto"/>
      </w:divBdr>
    </w:div>
    <w:div w:id="362367366">
      <w:bodyDiv w:val="1"/>
      <w:marLeft w:val="0"/>
      <w:marRight w:val="0"/>
      <w:marTop w:val="0"/>
      <w:marBottom w:val="0"/>
      <w:divBdr>
        <w:top w:val="none" w:sz="0" w:space="0" w:color="auto"/>
        <w:left w:val="none" w:sz="0" w:space="0" w:color="auto"/>
        <w:bottom w:val="none" w:sz="0" w:space="0" w:color="auto"/>
        <w:right w:val="none" w:sz="0" w:space="0" w:color="auto"/>
      </w:divBdr>
    </w:div>
    <w:div w:id="363672536">
      <w:bodyDiv w:val="1"/>
      <w:marLeft w:val="0"/>
      <w:marRight w:val="0"/>
      <w:marTop w:val="0"/>
      <w:marBottom w:val="0"/>
      <w:divBdr>
        <w:top w:val="none" w:sz="0" w:space="0" w:color="auto"/>
        <w:left w:val="none" w:sz="0" w:space="0" w:color="auto"/>
        <w:bottom w:val="none" w:sz="0" w:space="0" w:color="auto"/>
        <w:right w:val="none" w:sz="0" w:space="0" w:color="auto"/>
      </w:divBdr>
    </w:div>
    <w:div w:id="366377385">
      <w:bodyDiv w:val="1"/>
      <w:marLeft w:val="0"/>
      <w:marRight w:val="0"/>
      <w:marTop w:val="0"/>
      <w:marBottom w:val="0"/>
      <w:divBdr>
        <w:top w:val="none" w:sz="0" w:space="0" w:color="auto"/>
        <w:left w:val="none" w:sz="0" w:space="0" w:color="auto"/>
        <w:bottom w:val="none" w:sz="0" w:space="0" w:color="auto"/>
        <w:right w:val="none" w:sz="0" w:space="0" w:color="auto"/>
      </w:divBdr>
    </w:div>
    <w:div w:id="373428752">
      <w:bodyDiv w:val="1"/>
      <w:marLeft w:val="0"/>
      <w:marRight w:val="0"/>
      <w:marTop w:val="0"/>
      <w:marBottom w:val="0"/>
      <w:divBdr>
        <w:top w:val="none" w:sz="0" w:space="0" w:color="auto"/>
        <w:left w:val="none" w:sz="0" w:space="0" w:color="auto"/>
        <w:bottom w:val="none" w:sz="0" w:space="0" w:color="auto"/>
        <w:right w:val="none" w:sz="0" w:space="0" w:color="auto"/>
      </w:divBdr>
    </w:div>
    <w:div w:id="375087213">
      <w:bodyDiv w:val="1"/>
      <w:marLeft w:val="0"/>
      <w:marRight w:val="0"/>
      <w:marTop w:val="0"/>
      <w:marBottom w:val="0"/>
      <w:divBdr>
        <w:top w:val="none" w:sz="0" w:space="0" w:color="auto"/>
        <w:left w:val="none" w:sz="0" w:space="0" w:color="auto"/>
        <w:bottom w:val="none" w:sz="0" w:space="0" w:color="auto"/>
        <w:right w:val="none" w:sz="0" w:space="0" w:color="auto"/>
      </w:divBdr>
    </w:div>
    <w:div w:id="378017040">
      <w:bodyDiv w:val="1"/>
      <w:marLeft w:val="0"/>
      <w:marRight w:val="0"/>
      <w:marTop w:val="0"/>
      <w:marBottom w:val="0"/>
      <w:divBdr>
        <w:top w:val="none" w:sz="0" w:space="0" w:color="auto"/>
        <w:left w:val="none" w:sz="0" w:space="0" w:color="auto"/>
        <w:bottom w:val="none" w:sz="0" w:space="0" w:color="auto"/>
        <w:right w:val="none" w:sz="0" w:space="0" w:color="auto"/>
      </w:divBdr>
    </w:div>
    <w:div w:id="379476065">
      <w:bodyDiv w:val="1"/>
      <w:marLeft w:val="0"/>
      <w:marRight w:val="0"/>
      <w:marTop w:val="0"/>
      <w:marBottom w:val="0"/>
      <w:divBdr>
        <w:top w:val="none" w:sz="0" w:space="0" w:color="auto"/>
        <w:left w:val="none" w:sz="0" w:space="0" w:color="auto"/>
        <w:bottom w:val="none" w:sz="0" w:space="0" w:color="auto"/>
        <w:right w:val="none" w:sz="0" w:space="0" w:color="auto"/>
      </w:divBdr>
    </w:div>
    <w:div w:id="379674814">
      <w:bodyDiv w:val="1"/>
      <w:marLeft w:val="0"/>
      <w:marRight w:val="0"/>
      <w:marTop w:val="0"/>
      <w:marBottom w:val="0"/>
      <w:divBdr>
        <w:top w:val="none" w:sz="0" w:space="0" w:color="auto"/>
        <w:left w:val="none" w:sz="0" w:space="0" w:color="auto"/>
        <w:bottom w:val="none" w:sz="0" w:space="0" w:color="auto"/>
        <w:right w:val="none" w:sz="0" w:space="0" w:color="auto"/>
      </w:divBdr>
    </w:div>
    <w:div w:id="380521525">
      <w:bodyDiv w:val="1"/>
      <w:marLeft w:val="0"/>
      <w:marRight w:val="0"/>
      <w:marTop w:val="0"/>
      <w:marBottom w:val="0"/>
      <w:divBdr>
        <w:top w:val="none" w:sz="0" w:space="0" w:color="auto"/>
        <w:left w:val="none" w:sz="0" w:space="0" w:color="auto"/>
        <w:bottom w:val="none" w:sz="0" w:space="0" w:color="auto"/>
        <w:right w:val="none" w:sz="0" w:space="0" w:color="auto"/>
      </w:divBdr>
    </w:div>
    <w:div w:id="381559106">
      <w:bodyDiv w:val="1"/>
      <w:marLeft w:val="0"/>
      <w:marRight w:val="0"/>
      <w:marTop w:val="0"/>
      <w:marBottom w:val="0"/>
      <w:divBdr>
        <w:top w:val="none" w:sz="0" w:space="0" w:color="auto"/>
        <w:left w:val="none" w:sz="0" w:space="0" w:color="auto"/>
        <w:bottom w:val="none" w:sz="0" w:space="0" w:color="auto"/>
        <w:right w:val="none" w:sz="0" w:space="0" w:color="auto"/>
      </w:divBdr>
    </w:div>
    <w:div w:id="382605899">
      <w:bodyDiv w:val="1"/>
      <w:marLeft w:val="0"/>
      <w:marRight w:val="0"/>
      <w:marTop w:val="0"/>
      <w:marBottom w:val="0"/>
      <w:divBdr>
        <w:top w:val="none" w:sz="0" w:space="0" w:color="auto"/>
        <w:left w:val="none" w:sz="0" w:space="0" w:color="auto"/>
        <w:bottom w:val="none" w:sz="0" w:space="0" w:color="auto"/>
        <w:right w:val="none" w:sz="0" w:space="0" w:color="auto"/>
      </w:divBdr>
    </w:div>
    <w:div w:id="383525851">
      <w:bodyDiv w:val="1"/>
      <w:marLeft w:val="0"/>
      <w:marRight w:val="0"/>
      <w:marTop w:val="0"/>
      <w:marBottom w:val="0"/>
      <w:divBdr>
        <w:top w:val="none" w:sz="0" w:space="0" w:color="auto"/>
        <w:left w:val="none" w:sz="0" w:space="0" w:color="auto"/>
        <w:bottom w:val="none" w:sz="0" w:space="0" w:color="auto"/>
        <w:right w:val="none" w:sz="0" w:space="0" w:color="auto"/>
      </w:divBdr>
    </w:div>
    <w:div w:id="384065896">
      <w:bodyDiv w:val="1"/>
      <w:marLeft w:val="0"/>
      <w:marRight w:val="0"/>
      <w:marTop w:val="0"/>
      <w:marBottom w:val="0"/>
      <w:divBdr>
        <w:top w:val="none" w:sz="0" w:space="0" w:color="auto"/>
        <w:left w:val="none" w:sz="0" w:space="0" w:color="auto"/>
        <w:bottom w:val="none" w:sz="0" w:space="0" w:color="auto"/>
        <w:right w:val="none" w:sz="0" w:space="0" w:color="auto"/>
      </w:divBdr>
    </w:div>
    <w:div w:id="385836212">
      <w:bodyDiv w:val="1"/>
      <w:marLeft w:val="0"/>
      <w:marRight w:val="0"/>
      <w:marTop w:val="0"/>
      <w:marBottom w:val="0"/>
      <w:divBdr>
        <w:top w:val="none" w:sz="0" w:space="0" w:color="auto"/>
        <w:left w:val="none" w:sz="0" w:space="0" w:color="auto"/>
        <w:bottom w:val="none" w:sz="0" w:space="0" w:color="auto"/>
        <w:right w:val="none" w:sz="0" w:space="0" w:color="auto"/>
      </w:divBdr>
    </w:div>
    <w:div w:id="388917296">
      <w:bodyDiv w:val="1"/>
      <w:marLeft w:val="0"/>
      <w:marRight w:val="0"/>
      <w:marTop w:val="0"/>
      <w:marBottom w:val="0"/>
      <w:divBdr>
        <w:top w:val="none" w:sz="0" w:space="0" w:color="auto"/>
        <w:left w:val="none" w:sz="0" w:space="0" w:color="auto"/>
        <w:bottom w:val="none" w:sz="0" w:space="0" w:color="auto"/>
        <w:right w:val="none" w:sz="0" w:space="0" w:color="auto"/>
      </w:divBdr>
    </w:div>
    <w:div w:id="391731334">
      <w:bodyDiv w:val="1"/>
      <w:marLeft w:val="0"/>
      <w:marRight w:val="0"/>
      <w:marTop w:val="0"/>
      <w:marBottom w:val="0"/>
      <w:divBdr>
        <w:top w:val="none" w:sz="0" w:space="0" w:color="auto"/>
        <w:left w:val="none" w:sz="0" w:space="0" w:color="auto"/>
        <w:bottom w:val="none" w:sz="0" w:space="0" w:color="auto"/>
        <w:right w:val="none" w:sz="0" w:space="0" w:color="auto"/>
      </w:divBdr>
    </w:div>
    <w:div w:id="391736048">
      <w:bodyDiv w:val="1"/>
      <w:marLeft w:val="0"/>
      <w:marRight w:val="0"/>
      <w:marTop w:val="0"/>
      <w:marBottom w:val="0"/>
      <w:divBdr>
        <w:top w:val="none" w:sz="0" w:space="0" w:color="auto"/>
        <w:left w:val="none" w:sz="0" w:space="0" w:color="auto"/>
        <w:bottom w:val="none" w:sz="0" w:space="0" w:color="auto"/>
        <w:right w:val="none" w:sz="0" w:space="0" w:color="auto"/>
      </w:divBdr>
    </w:div>
    <w:div w:id="392197369">
      <w:bodyDiv w:val="1"/>
      <w:marLeft w:val="0"/>
      <w:marRight w:val="0"/>
      <w:marTop w:val="0"/>
      <w:marBottom w:val="0"/>
      <w:divBdr>
        <w:top w:val="none" w:sz="0" w:space="0" w:color="auto"/>
        <w:left w:val="none" w:sz="0" w:space="0" w:color="auto"/>
        <w:bottom w:val="none" w:sz="0" w:space="0" w:color="auto"/>
        <w:right w:val="none" w:sz="0" w:space="0" w:color="auto"/>
      </w:divBdr>
    </w:div>
    <w:div w:id="393429292">
      <w:bodyDiv w:val="1"/>
      <w:marLeft w:val="0"/>
      <w:marRight w:val="0"/>
      <w:marTop w:val="0"/>
      <w:marBottom w:val="0"/>
      <w:divBdr>
        <w:top w:val="none" w:sz="0" w:space="0" w:color="auto"/>
        <w:left w:val="none" w:sz="0" w:space="0" w:color="auto"/>
        <w:bottom w:val="none" w:sz="0" w:space="0" w:color="auto"/>
        <w:right w:val="none" w:sz="0" w:space="0" w:color="auto"/>
      </w:divBdr>
    </w:div>
    <w:div w:id="396124995">
      <w:bodyDiv w:val="1"/>
      <w:marLeft w:val="0"/>
      <w:marRight w:val="0"/>
      <w:marTop w:val="0"/>
      <w:marBottom w:val="0"/>
      <w:divBdr>
        <w:top w:val="none" w:sz="0" w:space="0" w:color="auto"/>
        <w:left w:val="none" w:sz="0" w:space="0" w:color="auto"/>
        <w:bottom w:val="none" w:sz="0" w:space="0" w:color="auto"/>
        <w:right w:val="none" w:sz="0" w:space="0" w:color="auto"/>
      </w:divBdr>
    </w:div>
    <w:div w:id="399905724">
      <w:bodyDiv w:val="1"/>
      <w:marLeft w:val="0"/>
      <w:marRight w:val="0"/>
      <w:marTop w:val="0"/>
      <w:marBottom w:val="0"/>
      <w:divBdr>
        <w:top w:val="none" w:sz="0" w:space="0" w:color="auto"/>
        <w:left w:val="none" w:sz="0" w:space="0" w:color="auto"/>
        <w:bottom w:val="none" w:sz="0" w:space="0" w:color="auto"/>
        <w:right w:val="none" w:sz="0" w:space="0" w:color="auto"/>
      </w:divBdr>
    </w:div>
    <w:div w:id="405498404">
      <w:bodyDiv w:val="1"/>
      <w:marLeft w:val="0"/>
      <w:marRight w:val="0"/>
      <w:marTop w:val="0"/>
      <w:marBottom w:val="0"/>
      <w:divBdr>
        <w:top w:val="none" w:sz="0" w:space="0" w:color="auto"/>
        <w:left w:val="none" w:sz="0" w:space="0" w:color="auto"/>
        <w:bottom w:val="none" w:sz="0" w:space="0" w:color="auto"/>
        <w:right w:val="none" w:sz="0" w:space="0" w:color="auto"/>
      </w:divBdr>
    </w:div>
    <w:div w:id="407727199">
      <w:bodyDiv w:val="1"/>
      <w:marLeft w:val="0"/>
      <w:marRight w:val="0"/>
      <w:marTop w:val="0"/>
      <w:marBottom w:val="0"/>
      <w:divBdr>
        <w:top w:val="none" w:sz="0" w:space="0" w:color="auto"/>
        <w:left w:val="none" w:sz="0" w:space="0" w:color="auto"/>
        <w:bottom w:val="none" w:sz="0" w:space="0" w:color="auto"/>
        <w:right w:val="none" w:sz="0" w:space="0" w:color="auto"/>
      </w:divBdr>
    </w:div>
    <w:div w:id="408885189">
      <w:bodyDiv w:val="1"/>
      <w:marLeft w:val="0"/>
      <w:marRight w:val="0"/>
      <w:marTop w:val="0"/>
      <w:marBottom w:val="0"/>
      <w:divBdr>
        <w:top w:val="none" w:sz="0" w:space="0" w:color="auto"/>
        <w:left w:val="none" w:sz="0" w:space="0" w:color="auto"/>
        <w:bottom w:val="none" w:sz="0" w:space="0" w:color="auto"/>
        <w:right w:val="none" w:sz="0" w:space="0" w:color="auto"/>
      </w:divBdr>
    </w:div>
    <w:div w:id="410322381">
      <w:bodyDiv w:val="1"/>
      <w:marLeft w:val="0"/>
      <w:marRight w:val="0"/>
      <w:marTop w:val="0"/>
      <w:marBottom w:val="0"/>
      <w:divBdr>
        <w:top w:val="none" w:sz="0" w:space="0" w:color="auto"/>
        <w:left w:val="none" w:sz="0" w:space="0" w:color="auto"/>
        <w:bottom w:val="none" w:sz="0" w:space="0" w:color="auto"/>
        <w:right w:val="none" w:sz="0" w:space="0" w:color="auto"/>
      </w:divBdr>
    </w:div>
    <w:div w:id="410390584">
      <w:bodyDiv w:val="1"/>
      <w:marLeft w:val="0"/>
      <w:marRight w:val="0"/>
      <w:marTop w:val="0"/>
      <w:marBottom w:val="0"/>
      <w:divBdr>
        <w:top w:val="none" w:sz="0" w:space="0" w:color="auto"/>
        <w:left w:val="none" w:sz="0" w:space="0" w:color="auto"/>
        <w:bottom w:val="none" w:sz="0" w:space="0" w:color="auto"/>
        <w:right w:val="none" w:sz="0" w:space="0" w:color="auto"/>
      </w:divBdr>
    </w:div>
    <w:div w:id="410734422">
      <w:bodyDiv w:val="1"/>
      <w:marLeft w:val="0"/>
      <w:marRight w:val="0"/>
      <w:marTop w:val="0"/>
      <w:marBottom w:val="0"/>
      <w:divBdr>
        <w:top w:val="none" w:sz="0" w:space="0" w:color="auto"/>
        <w:left w:val="none" w:sz="0" w:space="0" w:color="auto"/>
        <w:bottom w:val="none" w:sz="0" w:space="0" w:color="auto"/>
        <w:right w:val="none" w:sz="0" w:space="0" w:color="auto"/>
      </w:divBdr>
    </w:div>
    <w:div w:id="412243015">
      <w:bodyDiv w:val="1"/>
      <w:marLeft w:val="0"/>
      <w:marRight w:val="0"/>
      <w:marTop w:val="0"/>
      <w:marBottom w:val="0"/>
      <w:divBdr>
        <w:top w:val="none" w:sz="0" w:space="0" w:color="auto"/>
        <w:left w:val="none" w:sz="0" w:space="0" w:color="auto"/>
        <w:bottom w:val="none" w:sz="0" w:space="0" w:color="auto"/>
        <w:right w:val="none" w:sz="0" w:space="0" w:color="auto"/>
      </w:divBdr>
    </w:div>
    <w:div w:id="413279096">
      <w:bodyDiv w:val="1"/>
      <w:marLeft w:val="0"/>
      <w:marRight w:val="0"/>
      <w:marTop w:val="0"/>
      <w:marBottom w:val="0"/>
      <w:divBdr>
        <w:top w:val="none" w:sz="0" w:space="0" w:color="auto"/>
        <w:left w:val="none" w:sz="0" w:space="0" w:color="auto"/>
        <w:bottom w:val="none" w:sz="0" w:space="0" w:color="auto"/>
        <w:right w:val="none" w:sz="0" w:space="0" w:color="auto"/>
      </w:divBdr>
    </w:div>
    <w:div w:id="413626286">
      <w:bodyDiv w:val="1"/>
      <w:marLeft w:val="0"/>
      <w:marRight w:val="0"/>
      <w:marTop w:val="0"/>
      <w:marBottom w:val="0"/>
      <w:divBdr>
        <w:top w:val="none" w:sz="0" w:space="0" w:color="auto"/>
        <w:left w:val="none" w:sz="0" w:space="0" w:color="auto"/>
        <w:bottom w:val="none" w:sz="0" w:space="0" w:color="auto"/>
        <w:right w:val="none" w:sz="0" w:space="0" w:color="auto"/>
      </w:divBdr>
    </w:div>
    <w:div w:id="415446593">
      <w:bodyDiv w:val="1"/>
      <w:marLeft w:val="0"/>
      <w:marRight w:val="0"/>
      <w:marTop w:val="0"/>
      <w:marBottom w:val="0"/>
      <w:divBdr>
        <w:top w:val="none" w:sz="0" w:space="0" w:color="auto"/>
        <w:left w:val="none" w:sz="0" w:space="0" w:color="auto"/>
        <w:bottom w:val="none" w:sz="0" w:space="0" w:color="auto"/>
        <w:right w:val="none" w:sz="0" w:space="0" w:color="auto"/>
      </w:divBdr>
    </w:div>
    <w:div w:id="416901086">
      <w:bodyDiv w:val="1"/>
      <w:marLeft w:val="0"/>
      <w:marRight w:val="0"/>
      <w:marTop w:val="0"/>
      <w:marBottom w:val="0"/>
      <w:divBdr>
        <w:top w:val="none" w:sz="0" w:space="0" w:color="auto"/>
        <w:left w:val="none" w:sz="0" w:space="0" w:color="auto"/>
        <w:bottom w:val="none" w:sz="0" w:space="0" w:color="auto"/>
        <w:right w:val="none" w:sz="0" w:space="0" w:color="auto"/>
      </w:divBdr>
    </w:div>
    <w:div w:id="418797506">
      <w:bodyDiv w:val="1"/>
      <w:marLeft w:val="0"/>
      <w:marRight w:val="0"/>
      <w:marTop w:val="0"/>
      <w:marBottom w:val="0"/>
      <w:divBdr>
        <w:top w:val="none" w:sz="0" w:space="0" w:color="auto"/>
        <w:left w:val="none" w:sz="0" w:space="0" w:color="auto"/>
        <w:bottom w:val="none" w:sz="0" w:space="0" w:color="auto"/>
        <w:right w:val="none" w:sz="0" w:space="0" w:color="auto"/>
      </w:divBdr>
    </w:div>
    <w:div w:id="420179492">
      <w:bodyDiv w:val="1"/>
      <w:marLeft w:val="0"/>
      <w:marRight w:val="0"/>
      <w:marTop w:val="0"/>
      <w:marBottom w:val="0"/>
      <w:divBdr>
        <w:top w:val="none" w:sz="0" w:space="0" w:color="auto"/>
        <w:left w:val="none" w:sz="0" w:space="0" w:color="auto"/>
        <w:bottom w:val="none" w:sz="0" w:space="0" w:color="auto"/>
        <w:right w:val="none" w:sz="0" w:space="0" w:color="auto"/>
      </w:divBdr>
    </w:div>
    <w:div w:id="427039428">
      <w:bodyDiv w:val="1"/>
      <w:marLeft w:val="0"/>
      <w:marRight w:val="0"/>
      <w:marTop w:val="0"/>
      <w:marBottom w:val="0"/>
      <w:divBdr>
        <w:top w:val="none" w:sz="0" w:space="0" w:color="auto"/>
        <w:left w:val="none" w:sz="0" w:space="0" w:color="auto"/>
        <w:bottom w:val="none" w:sz="0" w:space="0" w:color="auto"/>
        <w:right w:val="none" w:sz="0" w:space="0" w:color="auto"/>
      </w:divBdr>
    </w:div>
    <w:div w:id="427890847">
      <w:bodyDiv w:val="1"/>
      <w:marLeft w:val="0"/>
      <w:marRight w:val="0"/>
      <w:marTop w:val="0"/>
      <w:marBottom w:val="0"/>
      <w:divBdr>
        <w:top w:val="none" w:sz="0" w:space="0" w:color="auto"/>
        <w:left w:val="none" w:sz="0" w:space="0" w:color="auto"/>
        <w:bottom w:val="none" w:sz="0" w:space="0" w:color="auto"/>
        <w:right w:val="none" w:sz="0" w:space="0" w:color="auto"/>
      </w:divBdr>
    </w:div>
    <w:div w:id="432290691">
      <w:bodyDiv w:val="1"/>
      <w:marLeft w:val="0"/>
      <w:marRight w:val="0"/>
      <w:marTop w:val="0"/>
      <w:marBottom w:val="0"/>
      <w:divBdr>
        <w:top w:val="none" w:sz="0" w:space="0" w:color="auto"/>
        <w:left w:val="none" w:sz="0" w:space="0" w:color="auto"/>
        <w:bottom w:val="none" w:sz="0" w:space="0" w:color="auto"/>
        <w:right w:val="none" w:sz="0" w:space="0" w:color="auto"/>
      </w:divBdr>
    </w:div>
    <w:div w:id="433207425">
      <w:bodyDiv w:val="1"/>
      <w:marLeft w:val="0"/>
      <w:marRight w:val="0"/>
      <w:marTop w:val="0"/>
      <w:marBottom w:val="0"/>
      <w:divBdr>
        <w:top w:val="none" w:sz="0" w:space="0" w:color="auto"/>
        <w:left w:val="none" w:sz="0" w:space="0" w:color="auto"/>
        <w:bottom w:val="none" w:sz="0" w:space="0" w:color="auto"/>
        <w:right w:val="none" w:sz="0" w:space="0" w:color="auto"/>
      </w:divBdr>
    </w:div>
    <w:div w:id="439029324">
      <w:bodyDiv w:val="1"/>
      <w:marLeft w:val="0"/>
      <w:marRight w:val="0"/>
      <w:marTop w:val="0"/>
      <w:marBottom w:val="0"/>
      <w:divBdr>
        <w:top w:val="none" w:sz="0" w:space="0" w:color="auto"/>
        <w:left w:val="none" w:sz="0" w:space="0" w:color="auto"/>
        <w:bottom w:val="none" w:sz="0" w:space="0" w:color="auto"/>
        <w:right w:val="none" w:sz="0" w:space="0" w:color="auto"/>
      </w:divBdr>
    </w:div>
    <w:div w:id="441656244">
      <w:bodyDiv w:val="1"/>
      <w:marLeft w:val="0"/>
      <w:marRight w:val="0"/>
      <w:marTop w:val="0"/>
      <w:marBottom w:val="0"/>
      <w:divBdr>
        <w:top w:val="none" w:sz="0" w:space="0" w:color="auto"/>
        <w:left w:val="none" w:sz="0" w:space="0" w:color="auto"/>
        <w:bottom w:val="none" w:sz="0" w:space="0" w:color="auto"/>
        <w:right w:val="none" w:sz="0" w:space="0" w:color="auto"/>
      </w:divBdr>
    </w:div>
    <w:div w:id="442962895">
      <w:bodyDiv w:val="1"/>
      <w:marLeft w:val="0"/>
      <w:marRight w:val="0"/>
      <w:marTop w:val="0"/>
      <w:marBottom w:val="0"/>
      <w:divBdr>
        <w:top w:val="none" w:sz="0" w:space="0" w:color="auto"/>
        <w:left w:val="none" w:sz="0" w:space="0" w:color="auto"/>
        <w:bottom w:val="none" w:sz="0" w:space="0" w:color="auto"/>
        <w:right w:val="none" w:sz="0" w:space="0" w:color="auto"/>
      </w:divBdr>
    </w:div>
    <w:div w:id="443112676">
      <w:bodyDiv w:val="1"/>
      <w:marLeft w:val="0"/>
      <w:marRight w:val="0"/>
      <w:marTop w:val="0"/>
      <w:marBottom w:val="0"/>
      <w:divBdr>
        <w:top w:val="none" w:sz="0" w:space="0" w:color="auto"/>
        <w:left w:val="none" w:sz="0" w:space="0" w:color="auto"/>
        <w:bottom w:val="none" w:sz="0" w:space="0" w:color="auto"/>
        <w:right w:val="none" w:sz="0" w:space="0" w:color="auto"/>
      </w:divBdr>
    </w:div>
    <w:div w:id="444547125">
      <w:bodyDiv w:val="1"/>
      <w:marLeft w:val="0"/>
      <w:marRight w:val="0"/>
      <w:marTop w:val="0"/>
      <w:marBottom w:val="0"/>
      <w:divBdr>
        <w:top w:val="none" w:sz="0" w:space="0" w:color="auto"/>
        <w:left w:val="none" w:sz="0" w:space="0" w:color="auto"/>
        <w:bottom w:val="none" w:sz="0" w:space="0" w:color="auto"/>
        <w:right w:val="none" w:sz="0" w:space="0" w:color="auto"/>
      </w:divBdr>
    </w:div>
    <w:div w:id="449740018">
      <w:bodyDiv w:val="1"/>
      <w:marLeft w:val="0"/>
      <w:marRight w:val="0"/>
      <w:marTop w:val="0"/>
      <w:marBottom w:val="0"/>
      <w:divBdr>
        <w:top w:val="none" w:sz="0" w:space="0" w:color="auto"/>
        <w:left w:val="none" w:sz="0" w:space="0" w:color="auto"/>
        <w:bottom w:val="none" w:sz="0" w:space="0" w:color="auto"/>
        <w:right w:val="none" w:sz="0" w:space="0" w:color="auto"/>
      </w:divBdr>
    </w:div>
    <w:div w:id="452671359">
      <w:bodyDiv w:val="1"/>
      <w:marLeft w:val="0"/>
      <w:marRight w:val="0"/>
      <w:marTop w:val="0"/>
      <w:marBottom w:val="0"/>
      <w:divBdr>
        <w:top w:val="none" w:sz="0" w:space="0" w:color="auto"/>
        <w:left w:val="none" w:sz="0" w:space="0" w:color="auto"/>
        <w:bottom w:val="none" w:sz="0" w:space="0" w:color="auto"/>
        <w:right w:val="none" w:sz="0" w:space="0" w:color="auto"/>
      </w:divBdr>
    </w:div>
    <w:div w:id="458063376">
      <w:bodyDiv w:val="1"/>
      <w:marLeft w:val="0"/>
      <w:marRight w:val="0"/>
      <w:marTop w:val="0"/>
      <w:marBottom w:val="0"/>
      <w:divBdr>
        <w:top w:val="none" w:sz="0" w:space="0" w:color="auto"/>
        <w:left w:val="none" w:sz="0" w:space="0" w:color="auto"/>
        <w:bottom w:val="none" w:sz="0" w:space="0" w:color="auto"/>
        <w:right w:val="none" w:sz="0" w:space="0" w:color="auto"/>
      </w:divBdr>
    </w:div>
    <w:div w:id="459765122">
      <w:bodyDiv w:val="1"/>
      <w:marLeft w:val="0"/>
      <w:marRight w:val="0"/>
      <w:marTop w:val="0"/>
      <w:marBottom w:val="0"/>
      <w:divBdr>
        <w:top w:val="none" w:sz="0" w:space="0" w:color="auto"/>
        <w:left w:val="none" w:sz="0" w:space="0" w:color="auto"/>
        <w:bottom w:val="none" w:sz="0" w:space="0" w:color="auto"/>
        <w:right w:val="none" w:sz="0" w:space="0" w:color="auto"/>
      </w:divBdr>
    </w:div>
    <w:div w:id="461193215">
      <w:bodyDiv w:val="1"/>
      <w:marLeft w:val="0"/>
      <w:marRight w:val="0"/>
      <w:marTop w:val="0"/>
      <w:marBottom w:val="0"/>
      <w:divBdr>
        <w:top w:val="none" w:sz="0" w:space="0" w:color="auto"/>
        <w:left w:val="none" w:sz="0" w:space="0" w:color="auto"/>
        <w:bottom w:val="none" w:sz="0" w:space="0" w:color="auto"/>
        <w:right w:val="none" w:sz="0" w:space="0" w:color="auto"/>
      </w:divBdr>
    </w:div>
    <w:div w:id="461507164">
      <w:bodyDiv w:val="1"/>
      <w:marLeft w:val="0"/>
      <w:marRight w:val="0"/>
      <w:marTop w:val="0"/>
      <w:marBottom w:val="0"/>
      <w:divBdr>
        <w:top w:val="none" w:sz="0" w:space="0" w:color="auto"/>
        <w:left w:val="none" w:sz="0" w:space="0" w:color="auto"/>
        <w:bottom w:val="none" w:sz="0" w:space="0" w:color="auto"/>
        <w:right w:val="none" w:sz="0" w:space="0" w:color="auto"/>
      </w:divBdr>
    </w:div>
    <w:div w:id="464349810">
      <w:bodyDiv w:val="1"/>
      <w:marLeft w:val="0"/>
      <w:marRight w:val="0"/>
      <w:marTop w:val="0"/>
      <w:marBottom w:val="0"/>
      <w:divBdr>
        <w:top w:val="none" w:sz="0" w:space="0" w:color="auto"/>
        <w:left w:val="none" w:sz="0" w:space="0" w:color="auto"/>
        <w:bottom w:val="none" w:sz="0" w:space="0" w:color="auto"/>
        <w:right w:val="none" w:sz="0" w:space="0" w:color="auto"/>
      </w:divBdr>
    </w:div>
    <w:div w:id="471404646">
      <w:bodyDiv w:val="1"/>
      <w:marLeft w:val="0"/>
      <w:marRight w:val="0"/>
      <w:marTop w:val="0"/>
      <w:marBottom w:val="0"/>
      <w:divBdr>
        <w:top w:val="none" w:sz="0" w:space="0" w:color="auto"/>
        <w:left w:val="none" w:sz="0" w:space="0" w:color="auto"/>
        <w:bottom w:val="none" w:sz="0" w:space="0" w:color="auto"/>
        <w:right w:val="none" w:sz="0" w:space="0" w:color="auto"/>
      </w:divBdr>
    </w:div>
    <w:div w:id="472404438">
      <w:bodyDiv w:val="1"/>
      <w:marLeft w:val="0"/>
      <w:marRight w:val="0"/>
      <w:marTop w:val="0"/>
      <w:marBottom w:val="0"/>
      <w:divBdr>
        <w:top w:val="none" w:sz="0" w:space="0" w:color="auto"/>
        <w:left w:val="none" w:sz="0" w:space="0" w:color="auto"/>
        <w:bottom w:val="none" w:sz="0" w:space="0" w:color="auto"/>
        <w:right w:val="none" w:sz="0" w:space="0" w:color="auto"/>
      </w:divBdr>
    </w:div>
    <w:div w:id="476990887">
      <w:bodyDiv w:val="1"/>
      <w:marLeft w:val="0"/>
      <w:marRight w:val="0"/>
      <w:marTop w:val="0"/>
      <w:marBottom w:val="0"/>
      <w:divBdr>
        <w:top w:val="none" w:sz="0" w:space="0" w:color="auto"/>
        <w:left w:val="none" w:sz="0" w:space="0" w:color="auto"/>
        <w:bottom w:val="none" w:sz="0" w:space="0" w:color="auto"/>
        <w:right w:val="none" w:sz="0" w:space="0" w:color="auto"/>
      </w:divBdr>
    </w:div>
    <w:div w:id="477041835">
      <w:bodyDiv w:val="1"/>
      <w:marLeft w:val="0"/>
      <w:marRight w:val="0"/>
      <w:marTop w:val="0"/>
      <w:marBottom w:val="0"/>
      <w:divBdr>
        <w:top w:val="none" w:sz="0" w:space="0" w:color="auto"/>
        <w:left w:val="none" w:sz="0" w:space="0" w:color="auto"/>
        <w:bottom w:val="none" w:sz="0" w:space="0" w:color="auto"/>
        <w:right w:val="none" w:sz="0" w:space="0" w:color="auto"/>
      </w:divBdr>
    </w:div>
    <w:div w:id="478813108">
      <w:bodyDiv w:val="1"/>
      <w:marLeft w:val="0"/>
      <w:marRight w:val="0"/>
      <w:marTop w:val="0"/>
      <w:marBottom w:val="0"/>
      <w:divBdr>
        <w:top w:val="none" w:sz="0" w:space="0" w:color="auto"/>
        <w:left w:val="none" w:sz="0" w:space="0" w:color="auto"/>
        <w:bottom w:val="none" w:sz="0" w:space="0" w:color="auto"/>
        <w:right w:val="none" w:sz="0" w:space="0" w:color="auto"/>
      </w:divBdr>
    </w:div>
    <w:div w:id="478959272">
      <w:bodyDiv w:val="1"/>
      <w:marLeft w:val="0"/>
      <w:marRight w:val="0"/>
      <w:marTop w:val="0"/>
      <w:marBottom w:val="0"/>
      <w:divBdr>
        <w:top w:val="none" w:sz="0" w:space="0" w:color="auto"/>
        <w:left w:val="none" w:sz="0" w:space="0" w:color="auto"/>
        <w:bottom w:val="none" w:sz="0" w:space="0" w:color="auto"/>
        <w:right w:val="none" w:sz="0" w:space="0" w:color="auto"/>
      </w:divBdr>
    </w:div>
    <w:div w:id="479351131">
      <w:bodyDiv w:val="1"/>
      <w:marLeft w:val="0"/>
      <w:marRight w:val="0"/>
      <w:marTop w:val="0"/>
      <w:marBottom w:val="0"/>
      <w:divBdr>
        <w:top w:val="none" w:sz="0" w:space="0" w:color="auto"/>
        <w:left w:val="none" w:sz="0" w:space="0" w:color="auto"/>
        <w:bottom w:val="none" w:sz="0" w:space="0" w:color="auto"/>
        <w:right w:val="none" w:sz="0" w:space="0" w:color="auto"/>
      </w:divBdr>
    </w:div>
    <w:div w:id="479615490">
      <w:bodyDiv w:val="1"/>
      <w:marLeft w:val="0"/>
      <w:marRight w:val="0"/>
      <w:marTop w:val="0"/>
      <w:marBottom w:val="0"/>
      <w:divBdr>
        <w:top w:val="none" w:sz="0" w:space="0" w:color="auto"/>
        <w:left w:val="none" w:sz="0" w:space="0" w:color="auto"/>
        <w:bottom w:val="none" w:sz="0" w:space="0" w:color="auto"/>
        <w:right w:val="none" w:sz="0" w:space="0" w:color="auto"/>
      </w:divBdr>
    </w:div>
    <w:div w:id="479662598">
      <w:bodyDiv w:val="1"/>
      <w:marLeft w:val="0"/>
      <w:marRight w:val="0"/>
      <w:marTop w:val="0"/>
      <w:marBottom w:val="0"/>
      <w:divBdr>
        <w:top w:val="none" w:sz="0" w:space="0" w:color="auto"/>
        <w:left w:val="none" w:sz="0" w:space="0" w:color="auto"/>
        <w:bottom w:val="none" w:sz="0" w:space="0" w:color="auto"/>
        <w:right w:val="none" w:sz="0" w:space="0" w:color="auto"/>
      </w:divBdr>
    </w:div>
    <w:div w:id="480922421">
      <w:bodyDiv w:val="1"/>
      <w:marLeft w:val="0"/>
      <w:marRight w:val="0"/>
      <w:marTop w:val="0"/>
      <w:marBottom w:val="0"/>
      <w:divBdr>
        <w:top w:val="none" w:sz="0" w:space="0" w:color="auto"/>
        <w:left w:val="none" w:sz="0" w:space="0" w:color="auto"/>
        <w:bottom w:val="none" w:sz="0" w:space="0" w:color="auto"/>
        <w:right w:val="none" w:sz="0" w:space="0" w:color="auto"/>
      </w:divBdr>
    </w:div>
    <w:div w:id="481000465">
      <w:bodyDiv w:val="1"/>
      <w:marLeft w:val="0"/>
      <w:marRight w:val="0"/>
      <w:marTop w:val="0"/>
      <w:marBottom w:val="0"/>
      <w:divBdr>
        <w:top w:val="none" w:sz="0" w:space="0" w:color="auto"/>
        <w:left w:val="none" w:sz="0" w:space="0" w:color="auto"/>
        <w:bottom w:val="none" w:sz="0" w:space="0" w:color="auto"/>
        <w:right w:val="none" w:sz="0" w:space="0" w:color="auto"/>
      </w:divBdr>
    </w:div>
    <w:div w:id="481972626">
      <w:bodyDiv w:val="1"/>
      <w:marLeft w:val="0"/>
      <w:marRight w:val="0"/>
      <w:marTop w:val="0"/>
      <w:marBottom w:val="0"/>
      <w:divBdr>
        <w:top w:val="none" w:sz="0" w:space="0" w:color="auto"/>
        <w:left w:val="none" w:sz="0" w:space="0" w:color="auto"/>
        <w:bottom w:val="none" w:sz="0" w:space="0" w:color="auto"/>
        <w:right w:val="none" w:sz="0" w:space="0" w:color="auto"/>
      </w:divBdr>
    </w:div>
    <w:div w:id="484511886">
      <w:bodyDiv w:val="1"/>
      <w:marLeft w:val="0"/>
      <w:marRight w:val="0"/>
      <w:marTop w:val="0"/>
      <w:marBottom w:val="0"/>
      <w:divBdr>
        <w:top w:val="none" w:sz="0" w:space="0" w:color="auto"/>
        <w:left w:val="none" w:sz="0" w:space="0" w:color="auto"/>
        <w:bottom w:val="none" w:sz="0" w:space="0" w:color="auto"/>
        <w:right w:val="none" w:sz="0" w:space="0" w:color="auto"/>
      </w:divBdr>
    </w:div>
    <w:div w:id="485174580">
      <w:bodyDiv w:val="1"/>
      <w:marLeft w:val="0"/>
      <w:marRight w:val="0"/>
      <w:marTop w:val="0"/>
      <w:marBottom w:val="0"/>
      <w:divBdr>
        <w:top w:val="none" w:sz="0" w:space="0" w:color="auto"/>
        <w:left w:val="none" w:sz="0" w:space="0" w:color="auto"/>
        <w:bottom w:val="none" w:sz="0" w:space="0" w:color="auto"/>
        <w:right w:val="none" w:sz="0" w:space="0" w:color="auto"/>
      </w:divBdr>
    </w:div>
    <w:div w:id="486896348">
      <w:bodyDiv w:val="1"/>
      <w:marLeft w:val="0"/>
      <w:marRight w:val="0"/>
      <w:marTop w:val="0"/>
      <w:marBottom w:val="0"/>
      <w:divBdr>
        <w:top w:val="none" w:sz="0" w:space="0" w:color="auto"/>
        <w:left w:val="none" w:sz="0" w:space="0" w:color="auto"/>
        <w:bottom w:val="none" w:sz="0" w:space="0" w:color="auto"/>
        <w:right w:val="none" w:sz="0" w:space="0" w:color="auto"/>
      </w:divBdr>
    </w:div>
    <w:div w:id="486938372">
      <w:bodyDiv w:val="1"/>
      <w:marLeft w:val="0"/>
      <w:marRight w:val="0"/>
      <w:marTop w:val="0"/>
      <w:marBottom w:val="0"/>
      <w:divBdr>
        <w:top w:val="none" w:sz="0" w:space="0" w:color="auto"/>
        <w:left w:val="none" w:sz="0" w:space="0" w:color="auto"/>
        <w:bottom w:val="none" w:sz="0" w:space="0" w:color="auto"/>
        <w:right w:val="none" w:sz="0" w:space="0" w:color="auto"/>
      </w:divBdr>
    </w:div>
    <w:div w:id="489517183">
      <w:bodyDiv w:val="1"/>
      <w:marLeft w:val="0"/>
      <w:marRight w:val="0"/>
      <w:marTop w:val="0"/>
      <w:marBottom w:val="0"/>
      <w:divBdr>
        <w:top w:val="none" w:sz="0" w:space="0" w:color="auto"/>
        <w:left w:val="none" w:sz="0" w:space="0" w:color="auto"/>
        <w:bottom w:val="none" w:sz="0" w:space="0" w:color="auto"/>
        <w:right w:val="none" w:sz="0" w:space="0" w:color="auto"/>
      </w:divBdr>
    </w:div>
    <w:div w:id="494761760">
      <w:bodyDiv w:val="1"/>
      <w:marLeft w:val="0"/>
      <w:marRight w:val="0"/>
      <w:marTop w:val="0"/>
      <w:marBottom w:val="0"/>
      <w:divBdr>
        <w:top w:val="none" w:sz="0" w:space="0" w:color="auto"/>
        <w:left w:val="none" w:sz="0" w:space="0" w:color="auto"/>
        <w:bottom w:val="none" w:sz="0" w:space="0" w:color="auto"/>
        <w:right w:val="none" w:sz="0" w:space="0" w:color="auto"/>
      </w:divBdr>
    </w:div>
    <w:div w:id="496926244">
      <w:bodyDiv w:val="1"/>
      <w:marLeft w:val="0"/>
      <w:marRight w:val="0"/>
      <w:marTop w:val="0"/>
      <w:marBottom w:val="0"/>
      <w:divBdr>
        <w:top w:val="none" w:sz="0" w:space="0" w:color="auto"/>
        <w:left w:val="none" w:sz="0" w:space="0" w:color="auto"/>
        <w:bottom w:val="none" w:sz="0" w:space="0" w:color="auto"/>
        <w:right w:val="none" w:sz="0" w:space="0" w:color="auto"/>
      </w:divBdr>
    </w:div>
    <w:div w:id="497967946">
      <w:bodyDiv w:val="1"/>
      <w:marLeft w:val="0"/>
      <w:marRight w:val="0"/>
      <w:marTop w:val="0"/>
      <w:marBottom w:val="0"/>
      <w:divBdr>
        <w:top w:val="none" w:sz="0" w:space="0" w:color="auto"/>
        <w:left w:val="none" w:sz="0" w:space="0" w:color="auto"/>
        <w:bottom w:val="none" w:sz="0" w:space="0" w:color="auto"/>
        <w:right w:val="none" w:sz="0" w:space="0" w:color="auto"/>
      </w:divBdr>
    </w:div>
    <w:div w:id="499001329">
      <w:bodyDiv w:val="1"/>
      <w:marLeft w:val="0"/>
      <w:marRight w:val="0"/>
      <w:marTop w:val="0"/>
      <w:marBottom w:val="0"/>
      <w:divBdr>
        <w:top w:val="none" w:sz="0" w:space="0" w:color="auto"/>
        <w:left w:val="none" w:sz="0" w:space="0" w:color="auto"/>
        <w:bottom w:val="none" w:sz="0" w:space="0" w:color="auto"/>
        <w:right w:val="none" w:sz="0" w:space="0" w:color="auto"/>
      </w:divBdr>
    </w:div>
    <w:div w:id="499320469">
      <w:bodyDiv w:val="1"/>
      <w:marLeft w:val="0"/>
      <w:marRight w:val="0"/>
      <w:marTop w:val="0"/>
      <w:marBottom w:val="0"/>
      <w:divBdr>
        <w:top w:val="none" w:sz="0" w:space="0" w:color="auto"/>
        <w:left w:val="none" w:sz="0" w:space="0" w:color="auto"/>
        <w:bottom w:val="none" w:sz="0" w:space="0" w:color="auto"/>
        <w:right w:val="none" w:sz="0" w:space="0" w:color="auto"/>
      </w:divBdr>
    </w:div>
    <w:div w:id="500043649">
      <w:bodyDiv w:val="1"/>
      <w:marLeft w:val="0"/>
      <w:marRight w:val="0"/>
      <w:marTop w:val="0"/>
      <w:marBottom w:val="0"/>
      <w:divBdr>
        <w:top w:val="none" w:sz="0" w:space="0" w:color="auto"/>
        <w:left w:val="none" w:sz="0" w:space="0" w:color="auto"/>
        <w:bottom w:val="none" w:sz="0" w:space="0" w:color="auto"/>
        <w:right w:val="none" w:sz="0" w:space="0" w:color="auto"/>
      </w:divBdr>
    </w:div>
    <w:div w:id="501505881">
      <w:bodyDiv w:val="1"/>
      <w:marLeft w:val="0"/>
      <w:marRight w:val="0"/>
      <w:marTop w:val="0"/>
      <w:marBottom w:val="0"/>
      <w:divBdr>
        <w:top w:val="none" w:sz="0" w:space="0" w:color="auto"/>
        <w:left w:val="none" w:sz="0" w:space="0" w:color="auto"/>
        <w:bottom w:val="none" w:sz="0" w:space="0" w:color="auto"/>
        <w:right w:val="none" w:sz="0" w:space="0" w:color="auto"/>
      </w:divBdr>
    </w:div>
    <w:div w:id="502622458">
      <w:bodyDiv w:val="1"/>
      <w:marLeft w:val="0"/>
      <w:marRight w:val="0"/>
      <w:marTop w:val="0"/>
      <w:marBottom w:val="0"/>
      <w:divBdr>
        <w:top w:val="none" w:sz="0" w:space="0" w:color="auto"/>
        <w:left w:val="none" w:sz="0" w:space="0" w:color="auto"/>
        <w:bottom w:val="none" w:sz="0" w:space="0" w:color="auto"/>
        <w:right w:val="none" w:sz="0" w:space="0" w:color="auto"/>
      </w:divBdr>
    </w:div>
    <w:div w:id="505369422">
      <w:bodyDiv w:val="1"/>
      <w:marLeft w:val="0"/>
      <w:marRight w:val="0"/>
      <w:marTop w:val="0"/>
      <w:marBottom w:val="0"/>
      <w:divBdr>
        <w:top w:val="none" w:sz="0" w:space="0" w:color="auto"/>
        <w:left w:val="none" w:sz="0" w:space="0" w:color="auto"/>
        <w:bottom w:val="none" w:sz="0" w:space="0" w:color="auto"/>
        <w:right w:val="none" w:sz="0" w:space="0" w:color="auto"/>
      </w:divBdr>
    </w:div>
    <w:div w:id="505707021">
      <w:bodyDiv w:val="1"/>
      <w:marLeft w:val="0"/>
      <w:marRight w:val="0"/>
      <w:marTop w:val="0"/>
      <w:marBottom w:val="0"/>
      <w:divBdr>
        <w:top w:val="none" w:sz="0" w:space="0" w:color="auto"/>
        <w:left w:val="none" w:sz="0" w:space="0" w:color="auto"/>
        <w:bottom w:val="none" w:sz="0" w:space="0" w:color="auto"/>
        <w:right w:val="none" w:sz="0" w:space="0" w:color="auto"/>
      </w:divBdr>
    </w:div>
    <w:div w:id="506487001">
      <w:bodyDiv w:val="1"/>
      <w:marLeft w:val="0"/>
      <w:marRight w:val="0"/>
      <w:marTop w:val="0"/>
      <w:marBottom w:val="0"/>
      <w:divBdr>
        <w:top w:val="none" w:sz="0" w:space="0" w:color="auto"/>
        <w:left w:val="none" w:sz="0" w:space="0" w:color="auto"/>
        <w:bottom w:val="none" w:sz="0" w:space="0" w:color="auto"/>
        <w:right w:val="none" w:sz="0" w:space="0" w:color="auto"/>
      </w:divBdr>
    </w:div>
    <w:div w:id="506944088">
      <w:bodyDiv w:val="1"/>
      <w:marLeft w:val="0"/>
      <w:marRight w:val="0"/>
      <w:marTop w:val="0"/>
      <w:marBottom w:val="0"/>
      <w:divBdr>
        <w:top w:val="none" w:sz="0" w:space="0" w:color="auto"/>
        <w:left w:val="none" w:sz="0" w:space="0" w:color="auto"/>
        <w:bottom w:val="none" w:sz="0" w:space="0" w:color="auto"/>
        <w:right w:val="none" w:sz="0" w:space="0" w:color="auto"/>
      </w:divBdr>
    </w:div>
    <w:div w:id="510070840">
      <w:bodyDiv w:val="1"/>
      <w:marLeft w:val="0"/>
      <w:marRight w:val="0"/>
      <w:marTop w:val="0"/>
      <w:marBottom w:val="0"/>
      <w:divBdr>
        <w:top w:val="none" w:sz="0" w:space="0" w:color="auto"/>
        <w:left w:val="none" w:sz="0" w:space="0" w:color="auto"/>
        <w:bottom w:val="none" w:sz="0" w:space="0" w:color="auto"/>
        <w:right w:val="none" w:sz="0" w:space="0" w:color="auto"/>
      </w:divBdr>
    </w:div>
    <w:div w:id="510946478">
      <w:bodyDiv w:val="1"/>
      <w:marLeft w:val="0"/>
      <w:marRight w:val="0"/>
      <w:marTop w:val="0"/>
      <w:marBottom w:val="0"/>
      <w:divBdr>
        <w:top w:val="none" w:sz="0" w:space="0" w:color="auto"/>
        <w:left w:val="none" w:sz="0" w:space="0" w:color="auto"/>
        <w:bottom w:val="none" w:sz="0" w:space="0" w:color="auto"/>
        <w:right w:val="none" w:sz="0" w:space="0" w:color="auto"/>
      </w:divBdr>
    </w:div>
    <w:div w:id="512845115">
      <w:bodyDiv w:val="1"/>
      <w:marLeft w:val="0"/>
      <w:marRight w:val="0"/>
      <w:marTop w:val="0"/>
      <w:marBottom w:val="0"/>
      <w:divBdr>
        <w:top w:val="none" w:sz="0" w:space="0" w:color="auto"/>
        <w:left w:val="none" w:sz="0" w:space="0" w:color="auto"/>
        <w:bottom w:val="none" w:sz="0" w:space="0" w:color="auto"/>
        <w:right w:val="none" w:sz="0" w:space="0" w:color="auto"/>
      </w:divBdr>
    </w:div>
    <w:div w:id="513956330">
      <w:bodyDiv w:val="1"/>
      <w:marLeft w:val="0"/>
      <w:marRight w:val="0"/>
      <w:marTop w:val="0"/>
      <w:marBottom w:val="0"/>
      <w:divBdr>
        <w:top w:val="none" w:sz="0" w:space="0" w:color="auto"/>
        <w:left w:val="none" w:sz="0" w:space="0" w:color="auto"/>
        <w:bottom w:val="none" w:sz="0" w:space="0" w:color="auto"/>
        <w:right w:val="none" w:sz="0" w:space="0" w:color="auto"/>
      </w:divBdr>
    </w:div>
    <w:div w:id="517307857">
      <w:bodyDiv w:val="1"/>
      <w:marLeft w:val="0"/>
      <w:marRight w:val="0"/>
      <w:marTop w:val="0"/>
      <w:marBottom w:val="0"/>
      <w:divBdr>
        <w:top w:val="none" w:sz="0" w:space="0" w:color="auto"/>
        <w:left w:val="none" w:sz="0" w:space="0" w:color="auto"/>
        <w:bottom w:val="none" w:sz="0" w:space="0" w:color="auto"/>
        <w:right w:val="none" w:sz="0" w:space="0" w:color="auto"/>
      </w:divBdr>
    </w:div>
    <w:div w:id="518009300">
      <w:bodyDiv w:val="1"/>
      <w:marLeft w:val="0"/>
      <w:marRight w:val="0"/>
      <w:marTop w:val="0"/>
      <w:marBottom w:val="0"/>
      <w:divBdr>
        <w:top w:val="none" w:sz="0" w:space="0" w:color="auto"/>
        <w:left w:val="none" w:sz="0" w:space="0" w:color="auto"/>
        <w:bottom w:val="none" w:sz="0" w:space="0" w:color="auto"/>
        <w:right w:val="none" w:sz="0" w:space="0" w:color="auto"/>
      </w:divBdr>
    </w:div>
    <w:div w:id="520045004">
      <w:bodyDiv w:val="1"/>
      <w:marLeft w:val="0"/>
      <w:marRight w:val="0"/>
      <w:marTop w:val="0"/>
      <w:marBottom w:val="0"/>
      <w:divBdr>
        <w:top w:val="none" w:sz="0" w:space="0" w:color="auto"/>
        <w:left w:val="none" w:sz="0" w:space="0" w:color="auto"/>
        <w:bottom w:val="none" w:sz="0" w:space="0" w:color="auto"/>
        <w:right w:val="none" w:sz="0" w:space="0" w:color="auto"/>
      </w:divBdr>
    </w:div>
    <w:div w:id="521744036">
      <w:bodyDiv w:val="1"/>
      <w:marLeft w:val="0"/>
      <w:marRight w:val="0"/>
      <w:marTop w:val="0"/>
      <w:marBottom w:val="0"/>
      <w:divBdr>
        <w:top w:val="none" w:sz="0" w:space="0" w:color="auto"/>
        <w:left w:val="none" w:sz="0" w:space="0" w:color="auto"/>
        <w:bottom w:val="none" w:sz="0" w:space="0" w:color="auto"/>
        <w:right w:val="none" w:sz="0" w:space="0" w:color="auto"/>
      </w:divBdr>
    </w:div>
    <w:div w:id="527766707">
      <w:bodyDiv w:val="1"/>
      <w:marLeft w:val="0"/>
      <w:marRight w:val="0"/>
      <w:marTop w:val="0"/>
      <w:marBottom w:val="0"/>
      <w:divBdr>
        <w:top w:val="none" w:sz="0" w:space="0" w:color="auto"/>
        <w:left w:val="none" w:sz="0" w:space="0" w:color="auto"/>
        <w:bottom w:val="none" w:sz="0" w:space="0" w:color="auto"/>
        <w:right w:val="none" w:sz="0" w:space="0" w:color="auto"/>
      </w:divBdr>
    </w:div>
    <w:div w:id="531185922">
      <w:bodyDiv w:val="1"/>
      <w:marLeft w:val="0"/>
      <w:marRight w:val="0"/>
      <w:marTop w:val="0"/>
      <w:marBottom w:val="0"/>
      <w:divBdr>
        <w:top w:val="none" w:sz="0" w:space="0" w:color="auto"/>
        <w:left w:val="none" w:sz="0" w:space="0" w:color="auto"/>
        <w:bottom w:val="none" w:sz="0" w:space="0" w:color="auto"/>
        <w:right w:val="none" w:sz="0" w:space="0" w:color="auto"/>
      </w:divBdr>
    </w:div>
    <w:div w:id="536047493">
      <w:bodyDiv w:val="1"/>
      <w:marLeft w:val="0"/>
      <w:marRight w:val="0"/>
      <w:marTop w:val="0"/>
      <w:marBottom w:val="0"/>
      <w:divBdr>
        <w:top w:val="none" w:sz="0" w:space="0" w:color="auto"/>
        <w:left w:val="none" w:sz="0" w:space="0" w:color="auto"/>
        <w:bottom w:val="none" w:sz="0" w:space="0" w:color="auto"/>
        <w:right w:val="none" w:sz="0" w:space="0" w:color="auto"/>
      </w:divBdr>
    </w:div>
    <w:div w:id="537662975">
      <w:bodyDiv w:val="1"/>
      <w:marLeft w:val="0"/>
      <w:marRight w:val="0"/>
      <w:marTop w:val="0"/>
      <w:marBottom w:val="0"/>
      <w:divBdr>
        <w:top w:val="none" w:sz="0" w:space="0" w:color="auto"/>
        <w:left w:val="none" w:sz="0" w:space="0" w:color="auto"/>
        <w:bottom w:val="none" w:sz="0" w:space="0" w:color="auto"/>
        <w:right w:val="none" w:sz="0" w:space="0" w:color="auto"/>
      </w:divBdr>
    </w:div>
    <w:div w:id="545222491">
      <w:bodyDiv w:val="1"/>
      <w:marLeft w:val="0"/>
      <w:marRight w:val="0"/>
      <w:marTop w:val="0"/>
      <w:marBottom w:val="0"/>
      <w:divBdr>
        <w:top w:val="none" w:sz="0" w:space="0" w:color="auto"/>
        <w:left w:val="none" w:sz="0" w:space="0" w:color="auto"/>
        <w:bottom w:val="none" w:sz="0" w:space="0" w:color="auto"/>
        <w:right w:val="none" w:sz="0" w:space="0" w:color="auto"/>
      </w:divBdr>
    </w:div>
    <w:div w:id="550390111">
      <w:bodyDiv w:val="1"/>
      <w:marLeft w:val="0"/>
      <w:marRight w:val="0"/>
      <w:marTop w:val="0"/>
      <w:marBottom w:val="0"/>
      <w:divBdr>
        <w:top w:val="none" w:sz="0" w:space="0" w:color="auto"/>
        <w:left w:val="none" w:sz="0" w:space="0" w:color="auto"/>
        <w:bottom w:val="none" w:sz="0" w:space="0" w:color="auto"/>
        <w:right w:val="none" w:sz="0" w:space="0" w:color="auto"/>
      </w:divBdr>
    </w:div>
    <w:div w:id="551774450">
      <w:bodyDiv w:val="1"/>
      <w:marLeft w:val="0"/>
      <w:marRight w:val="0"/>
      <w:marTop w:val="0"/>
      <w:marBottom w:val="0"/>
      <w:divBdr>
        <w:top w:val="none" w:sz="0" w:space="0" w:color="auto"/>
        <w:left w:val="none" w:sz="0" w:space="0" w:color="auto"/>
        <w:bottom w:val="none" w:sz="0" w:space="0" w:color="auto"/>
        <w:right w:val="none" w:sz="0" w:space="0" w:color="auto"/>
      </w:divBdr>
    </w:div>
    <w:div w:id="552278945">
      <w:bodyDiv w:val="1"/>
      <w:marLeft w:val="0"/>
      <w:marRight w:val="0"/>
      <w:marTop w:val="0"/>
      <w:marBottom w:val="0"/>
      <w:divBdr>
        <w:top w:val="none" w:sz="0" w:space="0" w:color="auto"/>
        <w:left w:val="none" w:sz="0" w:space="0" w:color="auto"/>
        <w:bottom w:val="none" w:sz="0" w:space="0" w:color="auto"/>
        <w:right w:val="none" w:sz="0" w:space="0" w:color="auto"/>
      </w:divBdr>
    </w:div>
    <w:div w:id="553006887">
      <w:bodyDiv w:val="1"/>
      <w:marLeft w:val="0"/>
      <w:marRight w:val="0"/>
      <w:marTop w:val="0"/>
      <w:marBottom w:val="0"/>
      <w:divBdr>
        <w:top w:val="none" w:sz="0" w:space="0" w:color="auto"/>
        <w:left w:val="none" w:sz="0" w:space="0" w:color="auto"/>
        <w:bottom w:val="none" w:sz="0" w:space="0" w:color="auto"/>
        <w:right w:val="none" w:sz="0" w:space="0" w:color="auto"/>
      </w:divBdr>
    </w:div>
    <w:div w:id="553126127">
      <w:bodyDiv w:val="1"/>
      <w:marLeft w:val="0"/>
      <w:marRight w:val="0"/>
      <w:marTop w:val="0"/>
      <w:marBottom w:val="0"/>
      <w:divBdr>
        <w:top w:val="none" w:sz="0" w:space="0" w:color="auto"/>
        <w:left w:val="none" w:sz="0" w:space="0" w:color="auto"/>
        <w:bottom w:val="none" w:sz="0" w:space="0" w:color="auto"/>
        <w:right w:val="none" w:sz="0" w:space="0" w:color="auto"/>
      </w:divBdr>
    </w:div>
    <w:div w:id="554007349">
      <w:bodyDiv w:val="1"/>
      <w:marLeft w:val="0"/>
      <w:marRight w:val="0"/>
      <w:marTop w:val="0"/>
      <w:marBottom w:val="0"/>
      <w:divBdr>
        <w:top w:val="none" w:sz="0" w:space="0" w:color="auto"/>
        <w:left w:val="none" w:sz="0" w:space="0" w:color="auto"/>
        <w:bottom w:val="none" w:sz="0" w:space="0" w:color="auto"/>
        <w:right w:val="none" w:sz="0" w:space="0" w:color="auto"/>
      </w:divBdr>
    </w:div>
    <w:div w:id="555238234">
      <w:bodyDiv w:val="1"/>
      <w:marLeft w:val="0"/>
      <w:marRight w:val="0"/>
      <w:marTop w:val="0"/>
      <w:marBottom w:val="0"/>
      <w:divBdr>
        <w:top w:val="none" w:sz="0" w:space="0" w:color="auto"/>
        <w:left w:val="none" w:sz="0" w:space="0" w:color="auto"/>
        <w:bottom w:val="none" w:sz="0" w:space="0" w:color="auto"/>
        <w:right w:val="none" w:sz="0" w:space="0" w:color="auto"/>
      </w:divBdr>
    </w:div>
    <w:div w:id="558590513">
      <w:bodyDiv w:val="1"/>
      <w:marLeft w:val="0"/>
      <w:marRight w:val="0"/>
      <w:marTop w:val="0"/>
      <w:marBottom w:val="0"/>
      <w:divBdr>
        <w:top w:val="none" w:sz="0" w:space="0" w:color="auto"/>
        <w:left w:val="none" w:sz="0" w:space="0" w:color="auto"/>
        <w:bottom w:val="none" w:sz="0" w:space="0" w:color="auto"/>
        <w:right w:val="none" w:sz="0" w:space="0" w:color="auto"/>
      </w:divBdr>
    </w:div>
    <w:div w:id="564728657">
      <w:bodyDiv w:val="1"/>
      <w:marLeft w:val="0"/>
      <w:marRight w:val="0"/>
      <w:marTop w:val="0"/>
      <w:marBottom w:val="0"/>
      <w:divBdr>
        <w:top w:val="none" w:sz="0" w:space="0" w:color="auto"/>
        <w:left w:val="none" w:sz="0" w:space="0" w:color="auto"/>
        <w:bottom w:val="none" w:sz="0" w:space="0" w:color="auto"/>
        <w:right w:val="none" w:sz="0" w:space="0" w:color="auto"/>
      </w:divBdr>
    </w:div>
    <w:div w:id="568543585">
      <w:bodyDiv w:val="1"/>
      <w:marLeft w:val="0"/>
      <w:marRight w:val="0"/>
      <w:marTop w:val="0"/>
      <w:marBottom w:val="0"/>
      <w:divBdr>
        <w:top w:val="none" w:sz="0" w:space="0" w:color="auto"/>
        <w:left w:val="none" w:sz="0" w:space="0" w:color="auto"/>
        <w:bottom w:val="none" w:sz="0" w:space="0" w:color="auto"/>
        <w:right w:val="none" w:sz="0" w:space="0" w:color="auto"/>
      </w:divBdr>
    </w:div>
    <w:div w:id="569268064">
      <w:bodyDiv w:val="1"/>
      <w:marLeft w:val="0"/>
      <w:marRight w:val="0"/>
      <w:marTop w:val="0"/>
      <w:marBottom w:val="0"/>
      <w:divBdr>
        <w:top w:val="none" w:sz="0" w:space="0" w:color="auto"/>
        <w:left w:val="none" w:sz="0" w:space="0" w:color="auto"/>
        <w:bottom w:val="none" w:sz="0" w:space="0" w:color="auto"/>
        <w:right w:val="none" w:sz="0" w:space="0" w:color="auto"/>
      </w:divBdr>
    </w:div>
    <w:div w:id="569577125">
      <w:bodyDiv w:val="1"/>
      <w:marLeft w:val="0"/>
      <w:marRight w:val="0"/>
      <w:marTop w:val="0"/>
      <w:marBottom w:val="0"/>
      <w:divBdr>
        <w:top w:val="none" w:sz="0" w:space="0" w:color="auto"/>
        <w:left w:val="none" w:sz="0" w:space="0" w:color="auto"/>
        <w:bottom w:val="none" w:sz="0" w:space="0" w:color="auto"/>
        <w:right w:val="none" w:sz="0" w:space="0" w:color="auto"/>
      </w:divBdr>
    </w:div>
    <w:div w:id="569660481">
      <w:bodyDiv w:val="1"/>
      <w:marLeft w:val="0"/>
      <w:marRight w:val="0"/>
      <w:marTop w:val="0"/>
      <w:marBottom w:val="0"/>
      <w:divBdr>
        <w:top w:val="none" w:sz="0" w:space="0" w:color="auto"/>
        <w:left w:val="none" w:sz="0" w:space="0" w:color="auto"/>
        <w:bottom w:val="none" w:sz="0" w:space="0" w:color="auto"/>
        <w:right w:val="none" w:sz="0" w:space="0" w:color="auto"/>
      </w:divBdr>
    </w:div>
    <w:div w:id="569999226">
      <w:bodyDiv w:val="1"/>
      <w:marLeft w:val="0"/>
      <w:marRight w:val="0"/>
      <w:marTop w:val="0"/>
      <w:marBottom w:val="0"/>
      <w:divBdr>
        <w:top w:val="none" w:sz="0" w:space="0" w:color="auto"/>
        <w:left w:val="none" w:sz="0" w:space="0" w:color="auto"/>
        <w:bottom w:val="none" w:sz="0" w:space="0" w:color="auto"/>
        <w:right w:val="none" w:sz="0" w:space="0" w:color="auto"/>
      </w:divBdr>
    </w:div>
    <w:div w:id="571500218">
      <w:bodyDiv w:val="1"/>
      <w:marLeft w:val="0"/>
      <w:marRight w:val="0"/>
      <w:marTop w:val="0"/>
      <w:marBottom w:val="0"/>
      <w:divBdr>
        <w:top w:val="none" w:sz="0" w:space="0" w:color="auto"/>
        <w:left w:val="none" w:sz="0" w:space="0" w:color="auto"/>
        <w:bottom w:val="none" w:sz="0" w:space="0" w:color="auto"/>
        <w:right w:val="none" w:sz="0" w:space="0" w:color="auto"/>
      </w:divBdr>
    </w:div>
    <w:div w:id="573399644">
      <w:bodyDiv w:val="1"/>
      <w:marLeft w:val="0"/>
      <w:marRight w:val="0"/>
      <w:marTop w:val="0"/>
      <w:marBottom w:val="0"/>
      <w:divBdr>
        <w:top w:val="none" w:sz="0" w:space="0" w:color="auto"/>
        <w:left w:val="none" w:sz="0" w:space="0" w:color="auto"/>
        <w:bottom w:val="none" w:sz="0" w:space="0" w:color="auto"/>
        <w:right w:val="none" w:sz="0" w:space="0" w:color="auto"/>
      </w:divBdr>
    </w:div>
    <w:div w:id="574167694">
      <w:bodyDiv w:val="1"/>
      <w:marLeft w:val="0"/>
      <w:marRight w:val="0"/>
      <w:marTop w:val="0"/>
      <w:marBottom w:val="0"/>
      <w:divBdr>
        <w:top w:val="none" w:sz="0" w:space="0" w:color="auto"/>
        <w:left w:val="none" w:sz="0" w:space="0" w:color="auto"/>
        <w:bottom w:val="none" w:sz="0" w:space="0" w:color="auto"/>
        <w:right w:val="none" w:sz="0" w:space="0" w:color="auto"/>
      </w:divBdr>
    </w:div>
    <w:div w:id="574554292">
      <w:bodyDiv w:val="1"/>
      <w:marLeft w:val="0"/>
      <w:marRight w:val="0"/>
      <w:marTop w:val="0"/>
      <w:marBottom w:val="0"/>
      <w:divBdr>
        <w:top w:val="none" w:sz="0" w:space="0" w:color="auto"/>
        <w:left w:val="none" w:sz="0" w:space="0" w:color="auto"/>
        <w:bottom w:val="none" w:sz="0" w:space="0" w:color="auto"/>
        <w:right w:val="none" w:sz="0" w:space="0" w:color="auto"/>
      </w:divBdr>
    </w:div>
    <w:div w:id="579173671">
      <w:bodyDiv w:val="1"/>
      <w:marLeft w:val="0"/>
      <w:marRight w:val="0"/>
      <w:marTop w:val="0"/>
      <w:marBottom w:val="0"/>
      <w:divBdr>
        <w:top w:val="none" w:sz="0" w:space="0" w:color="auto"/>
        <w:left w:val="none" w:sz="0" w:space="0" w:color="auto"/>
        <w:bottom w:val="none" w:sz="0" w:space="0" w:color="auto"/>
        <w:right w:val="none" w:sz="0" w:space="0" w:color="auto"/>
      </w:divBdr>
    </w:div>
    <w:div w:id="580598750">
      <w:bodyDiv w:val="1"/>
      <w:marLeft w:val="0"/>
      <w:marRight w:val="0"/>
      <w:marTop w:val="0"/>
      <w:marBottom w:val="0"/>
      <w:divBdr>
        <w:top w:val="none" w:sz="0" w:space="0" w:color="auto"/>
        <w:left w:val="none" w:sz="0" w:space="0" w:color="auto"/>
        <w:bottom w:val="none" w:sz="0" w:space="0" w:color="auto"/>
        <w:right w:val="none" w:sz="0" w:space="0" w:color="auto"/>
      </w:divBdr>
    </w:div>
    <w:div w:id="581718640">
      <w:bodyDiv w:val="1"/>
      <w:marLeft w:val="0"/>
      <w:marRight w:val="0"/>
      <w:marTop w:val="0"/>
      <w:marBottom w:val="0"/>
      <w:divBdr>
        <w:top w:val="none" w:sz="0" w:space="0" w:color="auto"/>
        <w:left w:val="none" w:sz="0" w:space="0" w:color="auto"/>
        <w:bottom w:val="none" w:sz="0" w:space="0" w:color="auto"/>
        <w:right w:val="none" w:sz="0" w:space="0" w:color="auto"/>
      </w:divBdr>
    </w:div>
    <w:div w:id="582422592">
      <w:bodyDiv w:val="1"/>
      <w:marLeft w:val="0"/>
      <w:marRight w:val="0"/>
      <w:marTop w:val="0"/>
      <w:marBottom w:val="0"/>
      <w:divBdr>
        <w:top w:val="none" w:sz="0" w:space="0" w:color="auto"/>
        <w:left w:val="none" w:sz="0" w:space="0" w:color="auto"/>
        <w:bottom w:val="none" w:sz="0" w:space="0" w:color="auto"/>
        <w:right w:val="none" w:sz="0" w:space="0" w:color="auto"/>
      </w:divBdr>
    </w:div>
    <w:div w:id="583539048">
      <w:bodyDiv w:val="1"/>
      <w:marLeft w:val="0"/>
      <w:marRight w:val="0"/>
      <w:marTop w:val="0"/>
      <w:marBottom w:val="0"/>
      <w:divBdr>
        <w:top w:val="none" w:sz="0" w:space="0" w:color="auto"/>
        <w:left w:val="none" w:sz="0" w:space="0" w:color="auto"/>
        <w:bottom w:val="none" w:sz="0" w:space="0" w:color="auto"/>
        <w:right w:val="none" w:sz="0" w:space="0" w:color="auto"/>
      </w:divBdr>
    </w:div>
    <w:div w:id="584463286">
      <w:bodyDiv w:val="1"/>
      <w:marLeft w:val="0"/>
      <w:marRight w:val="0"/>
      <w:marTop w:val="0"/>
      <w:marBottom w:val="0"/>
      <w:divBdr>
        <w:top w:val="none" w:sz="0" w:space="0" w:color="auto"/>
        <w:left w:val="none" w:sz="0" w:space="0" w:color="auto"/>
        <w:bottom w:val="none" w:sz="0" w:space="0" w:color="auto"/>
        <w:right w:val="none" w:sz="0" w:space="0" w:color="auto"/>
      </w:divBdr>
    </w:div>
    <w:div w:id="587815141">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588192968">
      <w:bodyDiv w:val="1"/>
      <w:marLeft w:val="0"/>
      <w:marRight w:val="0"/>
      <w:marTop w:val="0"/>
      <w:marBottom w:val="0"/>
      <w:divBdr>
        <w:top w:val="none" w:sz="0" w:space="0" w:color="auto"/>
        <w:left w:val="none" w:sz="0" w:space="0" w:color="auto"/>
        <w:bottom w:val="none" w:sz="0" w:space="0" w:color="auto"/>
        <w:right w:val="none" w:sz="0" w:space="0" w:color="auto"/>
      </w:divBdr>
    </w:div>
    <w:div w:id="589002359">
      <w:bodyDiv w:val="1"/>
      <w:marLeft w:val="0"/>
      <w:marRight w:val="0"/>
      <w:marTop w:val="0"/>
      <w:marBottom w:val="0"/>
      <w:divBdr>
        <w:top w:val="none" w:sz="0" w:space="0" w:color="auto"/>
        <w:left w:val="none" w:sz="0" w:space="0" w:color="auto"/>
        <w:bottom w:val="none" w:sz="0" w:space="0" w:color="auto"/>
        <w:right w:val="none" w:sz="0" w:space="0" w:color="auto"/>
      </w:divBdr>
    </w:div>
    <w:div w:id="590621431">
      <w:bodyDiv w:val="1"/>
      <w:marLeft w:val="0"/>
      <w:marRight w:val="0"/>
      <w:marTop w:val="0"/>
      <w:marBottom w:val="0"/>
      <w:divBdr>
        <w:top w:val="none" w:sz="0" w:space="0" w:color="auto"/>
        <w:left w:val="none" w:sz="0" w:space="0" w:color="auto"/>
        <w:bottom w:val="none" w:sz="0" w:space="0" w:color="auto"/>
        <w:right w:val="none" w:sz="0" w:space="0" w:color="auto"/>
      </w:divBdr>
    </w:div>
    <w:div w:id="591473112">
      <w:bodyDiv w:val="1"/>
      <w:marLeft w:val="0"/>
      <w:marRight w:val="0"/>
      <w:marTop w:val="0"/>
      <w:marBottom w:val="0"/>
      <w:divBdr>
        <w:top w:val="none" w:sz="0" w:space="0" w:color="auto"/>
        <w:left w:val="none" w:sz="0" w:space="0" w:color="auto"/>
        <w:bottom w:val="none" w:sz="0" w:space="0" w:color="auto"/>
        <w:right w:val="none" w:sz="0" w:space="0" w:color="auto"/>
      </w:divBdr>
    </w:div>
    <w:div w:id="597979963">
      <w:bodyDiv w:val="1"/>
      <w:marLeft w:val="0"/>
      <w:marRight w:val="0"/>
      <w:marTop w:val="0"/>
      <w:marBottom w:val="0"/>
      <w:divBdr>
        <w:top w:val="none" w:sz="0" w:space="0" w:color="auto"/>
        <w:left w:val="none" w:sz="0" w:space="0" w:color="auto"/>
        <w:bottom w:val="none" w:sz="0" w:space="0" w:color="auto"/>
        <w:right w:val="none" w:sz="0" w:space="0" w:color="auto"/>
      </w:divBdr>
    </w:div>
    <w:div w:id="599266104">
      <w:bodyDiv w:val="1"/>
      <w:marLeft w:val="0"/>
      <w:marRight w:val="0"/>
      <w:marTop w:val="0"/>
      <w:marBottom w:val="0"/>
      <w:divBdr>
        <w:top w:val="none" w:sz="0" w:space="0" w:color="auto"/>
        <w:left w:val="none" w:sz="0" w:space="0" w:color="auto"/>
        <w:bottom w:val="none" w:sz="0" w:space="0" w:color="auto"/>
        <w:right w:val="none" w:sz="0" w:space="0" w:color="auto"/>
      </w:divBdr>
    </w:div>
    <w:div w:id="604112734">
      <w:bodyDiv w:val="1"/>
      <w:marLeft w:val="0"/>
      <w:marRight w:val="0"/>
      <w:marTop w:val="0"/>
      <w:marBottom w:val="0"/>
      <w:divBdr>
        <w:top w:val="none" w:sz="0" w:space="0" w:color="auto"/>
        <w:left w:val="none" w:sz="0" w:space="0" w:color="auto"/>
        <w:bottom w:val="none" w:sz="0" w:space="0" w:color="auto"/>
        <w:right w:val="none" w:sz="0" w:space="0" w:color="auto"/>
      </w:divBdr>
    </w:div>
    <w:div w:id="609431656">
      <w:bodyDiv w:val="1"/>
      <w:marLeft w:val="0"/>
      <w:marRight w:val="0"/>
      <w:marTop w:val="0"/>
      <w:marBottom w:val="0"/>
      <w:divBdr>
        <w:top w:val="none" w:sz="0" w:space="0" w:color="auto"/>
        <w:left w:val="none" w:sz="0" w:space="0" w:color="auto"/>
        <w:bottom w:val="none" w:sz="0" w:space="0" w:color="auto"/>
        <w:right w:val="none" w:sz="0" w:space="0" w:color="auto"/>
      </w:divBdr>
    </w:div>
    <w:div w:id="610429859">
      <w:bodyDiv w:val="1"/>
      <w:marLeft w:val="0"/>
      <w:marRight w:val="0"/>
      <w:marTop w:val="0"/>
      <w:marBottom w:val="0"/>
      <w:divBdr>
        <w:top w:val="none" w:sz="0" w:space="0" w:color="auto"/>
        <w:left w:val="none" w:sz="0" w:space="0" w:color="auto"/>
        <w:bottom w:val="none" w:sz="0" w:space="0" w:color="auto"/>
        <w:right w:val="none" w:sz="0" w:space="0" w:color="auto"/>
      </w:divBdr>
    </w:div>
    <w:div w:id="611207946">
      <w:bodyDiv w:val="1"/>
      <w:marLeft w:val="0"/>
      <w:marRight w:val="0"/>
      <w:marTop w:val="0"/>
      <w:marBottom w:val="0"/>
      <w:divBdr>
        <w:top w:val="none" w:sz="0" w:space="0" w:color="auto"/>
        <w:left w:val="none" w:sz="0" w:space="0" w:color="auto"/>
        <w:bottom w:val="none" w:sz="0" w:space="0" w:color="auto"/>
        <w:right w:val="none" w:sz="0" w:space="0" w:color="auto"/>
      </w:divBdr>
    </w:div>
    <w:div w:id="612514236">
      <w:bodyDiv w:val="1"/>
      <w:marLeft w:val="0"/>
      <w:marRight w:val="0"/>
      <w:marTop w:val="0"/>
      <w:marBottom w:val="0"/>
      <w:divBdr>
        <w:top w:val="none" w:sz="0" w:space="0" w:color="auto"/>
        <w:left w:val="none" w:sz="0" w:space="0" w:color="auto"/>
        <w:bottom w:val="none" w:sz="0" w:space="0" w:color="auto"/>
        <w:right w:val="none" w:sz="0" w:space="0" w:color="auto"/>
      </w:divBdr>
    </w:div>
    <w:div w:id="615721803">
      <w:bodyDiv w:val="1"/>
      <w:marLeft w:val="0"/>
      <w:marRight w:val="0"/>
      <w:marTop w:val="0"/>
      <w:marBottom w:val="0"/>
      <w:divBdr>
        <w:top w:val="none" w:sz="0" w:space="0" w:color="auto"/>
        <w:left w:val="none" w:sz="0" w:space="0" w:color="auto"/>
        <w:bottom w:val="none" w:sz="0" w:space="0" w:color="auto"/>
        <w:right w:val="none" w:sz="0" w:space="0" w:color="auto"/>
      </w:divBdr>
    </w:div>
    <w:div w:id="618949573">
      <w:bodyDiv w:val="1"/>
      <w:marLeft w:val="0"/>
      <w:marRight w:val="0"/>
      <w:marTop w:val="0"/>
      <w:marBottom w:val="0"/>
      <w:divBdr>
        <w:top w:val="none" w:sz="0" w:space="0" w:color="auto"/>
        <w:left w:val="none" w:sz="0" w:space="0" w:color="auto"/>
        <w:bottom w:val="none" w:sz="0" w:space="0" w:color="auto"/>
        <w:right w:val="none" w:sz="0" w:space="0" w:color="auto"/>
      </w:divBdr>
    </w:div>
    <w:div w:id="626161334">
      <w:bodyDiv w:val="1"/>
      <w:marLeft w:val="0"/>
      <w:marRight w:val="0"/>
      <w:marTop w:val="0"/>
      <w:marBottom w:val="0"/>
      <w:divBdr>
        <w:top w:val="none" w:sz="0" w:space="0" w:color="auto"/>
        <w:left w:val="none" w:sz="0" w:space="0" w:color="auto"/>
        <w:bottom w:val="none" w:sz="0" w:space="0" w:color="auto"/>
        <w:right w:val="none" w:sz="0" w:space="0" w:color="auto"/>
      </w:divBdr>
    </w:div>
    <w:div w:id="627391939">
      <w:bodyDiv w:val="1"/>
      <w:marLeft w:val="0"/>
      <w:marRight w:val="0"/>
      <w:marTop w:val="0"/>
      <w:marBottom w:val="0"/>
      <w:divBdr>
        <w:top w:val="none" w:sz="0" w:space="0" w:color="auto"/>
        <w:left w:val="none" w:sz="0" w:space="0" w:color="auto"/>
        <w:bottom w:val="none" w:sz="0" w:space="0" w:color="auto"/>
        <w:right w:val="none" w:sz="0" w:space="0" w:color="auto"/>
      </w:divBdr>
    </w:div>
    <w:div w:id="630597432">
      <w:bodyDiv w:val="1"/>
      <w:marLeft w:val="0"/>
      <w:marRight w:val="0"/>
      <w:marTop w:val="0"/>
      <w:marBottom w:val="0"/>
      <w:divBdr>
        <w:top w:val="none" w:sz="0" w:space="0" w:color="auto"/>
        <w:left w:val="none" w:sz="0" w:space="0" w:color="auto"/>
        <w:bottom w:val="none" w:sz="0" w:space="0" w:color="auto"/>
        <w:right w:val="none" w:sz="0" w:space="0" w:color="auto"/>
      </w:divBdr>
    </w:div>
    <w:div w:id="633829963">
      <w:bodyDiv w:val="1"/>
      <w:marLeft w:val="0"/>
      <w:marRight w:val="0"/>
      <w:marTop w:val="0"/>
      <w:marBottom w:val="0"/>
      <w:divBdr>
        <w:top w:val="none" w:sz="0" w:space="0" w:color="auto"/>
        <w:left w:val="none" w:sz="0" w:space="0" w:color="auto"/>
        <w:bottom w:val="none" w:sz="0" w:space="0" w:color="auto"/>
        <w:right w:val="none" w:sz="0" w:space="0" w:color="auto"/>
      </w:divBdr>
    </w:div>
    <w:div w:id="634406477">
      <w:bodyDiv w:val="1"/>
      <w:marLeft w:val="0"/>
      <w:marRight w:val="0"/>
      <w:marTop w:val="0"/>
      <w:marBottom w:val="0"/>
      <w:divBdr>
        <w:top w:val="none" w:sz="0" w:space="0" w:color="auto"/>
        <w:left w:val="none" w:sz="0" w:space="0" w:color="auto"/>
        <w:bottom w:val="none" w:sz="0" w:space="0" w:color="auto"/>
        <w:right w:val="none" w:sz="0" w:space="0" w:color="auto"/>
      </w:divBdr>
    </w:div>
    <w:div w:id="637342222">
      <w:bodyDiv w:val="1"/>
      <w:marLeft w:val="0"/>
      <w:marRight w:val="0"/>
      <w:marTop w:val="0"/>
      <w:marBottom w:val="0"/>
      <w:divBdr>
        <w:top w:val="none" w:sz="0" w:space="0" w:color="auto"/>
        <w:left w:val="none" w:sz="0" w:space="0" w:color="auto"/>
        <w:bottom w:val="none" w:sz="0" w:space="0" w:color="auto"/>
        <w:right w:val="none" w:sz="0" w:space="0" w:color="auto"/>
      </w:divBdr>
    </w:div>
    <w:div w:id="644164131">
      <w:bodyDiv w:val="1"/>
      <w:marLeft w:val="0"/>
      <w:marRight w:val="0"/>
      <w:marTop w:val="0"/>
      <w:marBottom w:val="0"/>
      <w:divBdr>
        <w:top w:val="none" w:sz="0" w:space="0" w:color="auto"/>
        <w:left w:val="none" w:sz="0" w:space="0" w:color="auto"/>
        <w:bottom w:val="none" w:sz="0" w:space="0" w:color="auto"/>
        <w:right w:val="none" w:sz="0" w:space="0" w:color="auto"/>
      </w:divBdr>
    </w:div>
    <w:div w:id="646980375">
      <w:bodyDiv w:val="1"/>
      <w:marLeft w:val="0"/>
      <w:marRight w:val="0"/>
      <w:marTop w:val="0"/>
      <w:marBottom w:val="0"/>
      <w:divBdr>
        <w:top w:val="none" w:sz="0" w:space="0" w:color="auto"/>
        <w:left w:val="none" w:sz="0" w:space="0" w:color="auto"/>
        <w:bottom w:val="none" w:sz="0" w:space="0" w:color="auto"/>
        <w:right w:val="none" w:sz="0" w:space="0" w:color="auto"/>
      </w:divBdr>
    </w:div>
    <w:div w:id="647780841">
      <w:bodyDiv w:val="1"/>
      <w:marLeft w:val="0"/>
      <w:marRight w:val="0"/>
      <w:marTop w:val="0"/>
      <w:marBottom w:val="0"/>
      <w:divBdr>
        <w:top w:val="none" w:sz="0" w:space="0" w:color="auto"/>
        <w:left w:val="none" w:sz="0" w:space="0" w:color="auto"/>
        <w:bottom w:val="none" w:sz="0" w:space="0" w:color="auto"/>
        <w:right w:val="none" w:sz="0" w:space="0" w:color="auto"/>
      </w:divBdr>
    </w:div>
    <w:div w:id="648555493">
      <w:bodyDiv w:val="1"/>
      <w:marLeft w:val="0"/>
      <w:marRight w:val="0"/>
      <w:marTop w:val="0"/>
      <w:marBottom w:val="0"/>
      <w:divBdr>
        <w:top w:val="none" w:sz="0" w:space="0" w:color="auto"/>
        <w:left w:val="none" w:sz="0" w:space="0" w:color="auto"/>
        <w:bottom w:val="none" w:sz="0" w:space="0" w:color="auto"/>
        <w:right w:val="none" w:sz="0" w:space="0" w:color="auto"/>
      </w:divBdr>
    </w:div>
    <w:div w:id="649015809">
      <w:bodyDiv w:val="1"/>
      <w:marLeft w:val="0"/>
      <w:marRight w:val="0"/>
      <w:marTop w:val="0"/>
      <w:marBottom w:val="0"/>
      <w:divBdr>
        <w:top w:val="none" w:sz="0" w:space="0" w:color="auto"/>
        <w:left w:val="none" w:sz="0" w:space="0" w:color="auto"/>
        <w:bottom w:val="none" w:sz="0" w:space="0" w:color="auto"/>
        <w:right w:val="none" w:sz="0" w:space="0" w:color="auto"/>
      </w:divBdr>
    </w:div>
    <w:div w:id="650720967">
      <w:bodyDiv w:val="1"/>
      <w:marLeft w:val="0"/>
      <w:marRight w:val="0"/>
      <w:marTop w:val="0"/>
      <w:marBottom w:val="0"/>
      <w:divBdr>
        <w:top w:val="none" w:sz="0" w:space="0" w:color="auto"/>
        <w:left w:val="none" w:sz="0" w:space="0" w:color="auto"/>
        <w:bottom w:val="none" w:sz="0" w:space="0" w:color="auto"/>
        <w:right w:val="none" w:sz="0" w:space="0" w:color="auto"/>
      </w:divBdr>
    </w:div>
    <w:div w:id="651636703">
      <w:bodyDiv w:val="1"/>
      <w:marLeft w:val="0"/>
      <w:marRight w:val="0"/>
      <w:marTop w:val="0"/>
      <w:marBottom w:val="0"/>
      <w:divBdr>
        <w:top w:val="none" w:sz="0" w:space="0" w:color="auto"/>
        <w:left w:val="none" w:sz="0" w:space="0" w:color="auto"/>
        <w:bottom w:val="none" w:sz="0" w:space="0" w:color="auto"/>
        <w:right w:val="none" w:sz="0" w:space="0" w:color="auto"/>
      </w:divBdr>
    </w:div>
    <w:div w:id="653485715">
      <w:bodyDiv w:val="1"/>
      <w:marLeft w:val="0"/>
      <w:marRight w:val="0"/>
      <w:marTop w:val="0"/>
      <w:marBottom w:val="0"/>
      <w:divBdr>
        <w:top w:val="none" w:sz="0" w:space="0" w:color="auto"/>
        <w:left w:val="none" w:sz="0" w:space="0" w:color="auto"/>
        <w:bottom w:val="none" w:sz="0" w:space="0" w:color="auto"/>
        <w:right w:val="none" w:sz="0" w:space="0" w:color="auto"/>
      </w:divBdr>
    </w:div>
    <w:div w:id="654988440">
      <w:bodyDiv w:val="1"/>
      <w:marLeft w:val="0"/>
      <w:marRight w:val="0"/>
      <w:marTop w:val="0"/>
      <w:marBottom w:val="0"/>
      <w:divBdr>
        <w:top w:val="none" w:sz="0" w:space="0" w:color="auto"/>
        <w:left w:val="none" w:sz="0" w:space="0" w:color="auto"/>
        <w:bottom w:val="none" w:sz="0" w:space="0" w:color="auto"/>
        <w:right w:val="none" w:sz="0" w:space="0" w:color="auto"/>
      </w:divBdr>
    </w:div>
    <w:div w:id="655644148">
      <w:bodyDiv w:val="1"/>
      <w:marLeft w:val="0"/>
      <w:marRight w:val="0"/>
      <w:marTop w:val="0"/>
      <w:marBottom w:val="0"/>
      <w:divBdr>
        <w:top w:val="none" w:sz="0" w:space="0" w:color="auto"/>
        <w:left w:val="none" w:sz="0" w:space="0" w:color="auto"/>
        <w:bottom w:val="none" w:sz="0" w:space="0" w:color="auto"/>
        <w:right w:val="none" w:sz="0" w:space="0" w:color="auto"/>
      </w:divBdr>
    </w:div>
    <w:div w:id="657806269">
      <w:bodyDiv w:val="1"/>
      <w:marLeft w:val="0"/>
      <w:marRight w:val="0"/>
      <w:marTop w:val="0"/>
      <w:marBottom w:val="0"/>
      <w:divBdr>
        <w:top w:val="none" w:sz="0" w:space="0" w:color="auto"/>
        <w:left w:val="none" w:sz="0" w:space="0" w:color="auto"/>
        <w:bottom w:val="none" w:sz="0" w:space="0" w:color="auto"/>
        <w:right w:val="none" w:sz="0" w:space="0" w:color="auto"/>
      </w:divBdr>
    </w:div>
    <w:div w:id="658465327">
      <w:bodyDiv w:val="1"/>
      <w:marLeft w:val="0"/>
      <w:marRight w:val="0"/>
      <w:marTop w:val="0"/>
      <w:marBottom w:val="0"/>
      <w:divBdr>
        <w:top w:val="none" w:sz="0" w:space="0" w:color="auto"/>
        <w:left w:val="none" w:sz="0" w:space="0" w:color="auto"/>
        <w:bottom w:val="none" w:sz="0" w:space="0" w:color="auto"/>
        <w:right w:val="none" w:sz="0" w:space="0" w:color="auto"/>
      </w:divBdr>
    </w:div>
    <w:div w:id="660355954">
      <w:bodyDiv w:val="1"/>
      <w:marLeft w:val="0"/>
      <w:marRight w:val="0"/>
      <w:marTop w:val="0"/>
      <w:marBottom w:val="0"/>
      <w:divBdr>
        <w:top w:val="none" w:sz="0" w:space="0" w:color="auto"/>
        <w:left w:val="none" w:sz="0" w:space="0" w:color="auto"/>
        <w:bottom w:val="none" w:sz="0" w:space="0" w:color="auto"/>
        <w:right w:val="none" w:sz="0" w:space="0" w:color="auto"/>
      </w:divBdr>
    </w:div>
    <w:div w:id="661008166">
      <w:bodyDiv w:val="1"/>
      <w:marLeft w:val="0"/>
      <w:marRight w:val="0"/>
      <w:marTop w:val="0"/>
      <w:marBottom w:val="0"/>
      <w:divBdr>
        <w:top w:val="none" w:sz="0" w:space="0" w:color="auto"/>
        <w:left w:val="none" w:sz="0" w:space="0" w:color="auto"/>
        <w:bottom w:val="none" w:sz="0" w:space="0" w:color="auto"/>
        <w:right w:val="none" w:sz="0" w:space="0" w:color="auto"/>
      </w:divBdr>
    </w:div>
    <w:div w:id="662782119">
      <w:bodyDiv w:val="1"/>
      <w:marLeft w:val="0"/>
      <w:marRight w:val="0"/>
      <w:marTop w:val="0"/>
      <w:marBottom w:val="0"/>
      <w:divBdr>
        <w:top w:val="none" w:sz="0" w:space="0" w:color="auto"/>
        <w:left w:val="none" w:sz="0" w:space="0" w:color="auto"/>
        <w:bottom w:val="none" w:sz="0" w:space="0" w:color="auto"/>
        <w:right w:val="none" w:sz="0" w:space="0" w:color="auto"/>
      </w:divBdr>
    </w:div>
    <w:div w:id="670331384">
      <w:bodyDiv w:val="1"/>
      <w:marLeft w:val="0"/>
      <w:marRight w:val="0"/>
      <w:marTop w:val="0"/>
      <w:marBottom w:val="0"/>
      <w:divBdr>
        <w:top w:val="none" w:sz="0" w:space="0" w:color="auto"/>
        <w:left w:val="none" w:sz="0" w:space="0" w:color="auto"/>
        <w:bottom w:val="none" w:sz="0" w:space="0" w:color="auto"/>
        <w:right w:val="none" w:sz="0" w:space="0" w:color="auto"/>
      </w:divBdr>
    </w:div>
    <w:div w:id="671296725">
      <w:bodyDiv w:val="1"/>
      <w:marLeft w:val="0"/>
      <w:marRight w:val="0"/>
      <w:marTop w:val="0"/>
      <w:marBottom w:val="0"/>
      <w:divBdr>
        <w:top w:val="none" w:sz="0" w:space="0" w:color="auto"/>
        <w:left w:val="none" w:sz="0" w:space="0" w:color="auto"/>
        <w:bottom w:val="none" w:sz="0" w:space="0" w:color="auto"/>
        <w:right w:val="none" w:sz="0" w:space="0" w:color="auto"/>
      </w:divBdr>
    </w:div>
    <w:div w:id="674916247">
      <w:bodyDiv w:val="1"/>
      <w:marLeft w:val="0"/>
      <w:marRight w:val="0"/>
      <w:marTop w:val="0"/>
      <w:marBottom w:val="0"/>
      <w:divBdr>
        <w:top w:val="none" w:sz="0" w:space="0" w:color="auto"/>
        <w:left w:val="none" w:sz="0" w:space="0" w:color="auto"/>
        <w:bottom w:val="none" w:sz="0" w:space="0" w:color="auto"/>
        <w:right w:val="none" w:sz="0" w:space="0" w:color="auto"/>
      </w:divBdr>
    </w:div>
    <w:div w:id="677002894">
      <w:bodyDiv w:val="1"/>
      <w:marLeft w:val="0"/>
      <w:marRight w:val="0"/>
      <w:marTop w:val="0"/>
      <w:marBottom w:val="0"/>
      <w:divBdr>
        <w:top w:val="none" w:sz="0" w:space="0" w:color="auto"/>
        <w:left w:val="none" w:sz="0" w:space="0" w:color="auto"/>
        <w:bottom w:val="none" w:sz="0" w:space="0" w:color="auto"/>
        <w:right w:val="none" w:sz="0" w:space="0" w:color="auto"/>
      </w:divBdr>
    </w:div>
    <w:div w:id="678695637">
      <w:bodyDiv w:val="1"/>
      <w:marLeft w:val="0"/>
      <w:marRight w:val="0"/>
      <w:marTop w:val="0"/>
      <w:marBottom w:val="0"/>
      <w:divBdr>
        <w:top w:val="none" w:sz="0" w:space="0" w:color="auto"/>
        <w:left w:val="none" w:sz="0" w:space="0" w:color="auto"/>
        <w:bottom w:val="none" w:sz="0" w:space="0" w:color="auto"/>
        <w:right w:val="none" w:sz="0" w:space="0" w:color="auto"/>
      </w:divBdr>
    </w:div>
    <w:div w:id="680276326">
      <w:bodyDiv w:val="1"/>
      <w:marLeft w:val="0"/>
      <w:marRight w:val="0"/>
      <w:marTop w:val="0"/>
      <w:marBottom w:val="0"/>
      <w:divBdr>
        <w:top w:val="none" w:sz="0" w:space="0" w:color="auto"/>
        <w:left w:val="none" w:sz="0" w:space="0" w:color="auto"/>
        <w:bottom w:val="none" w:sz="0" w:space="0" w:color="auto"/>
        <w:right w:val="none" w:sz="0" w:space="0" w:color="auto"/>
      </w:divBdr>
    </w:div>
    <w:div w:id="680277579">
      <w:bodyDiv w:val="1"/>
      <w:marLeft w:val="0"/>
      <w:marRight w:val="0"/>
      <w:marTop w:val="0"/>
      <w:marBottom w:val="0"/>
      <w:divBdr>
        <w:top w:val="none" w:sz="0" w:space="0" w:color="auto"/>
        <w:left w:val="none" w:sz="0" w:space="0" w:color="auto"/>
        <w:bottom w:val="none" w:sz="0" w:space="0" w:color="auto"/>
        <w:right w:val="none" w:sz="0" w:space="0" w:color="auto"/>
      </w:divBdr>
    </w:div>
    <w:div w:id="681712752">
      <w:bodyDiv w:val="1"/>
      <w:marLeft w:val="0"/>
      <w:marRight w:val="0"/>
      <w:marTop w:val="0"/>
      <w:marBottom w:val="0"/>
      <w:divBdr>
        <w:top w:val="none" w:sz="0" w:space="0" w:color="auto"/>
        <w:left w:val="none" w:sz="0" w:space="0" w:color="auto"/>
        <w:bottom w:val="none" w:sz="0" w:space="0" w:color="auto"/>
        <w:right w:val="none" w:sz="0" w:space="0" w:color="auto"/>
      </w:divBdr>
    </w:div>
    <w:div w:id="681736789">
      <w:bodyDiv w:val="1"/>
      <w:marLeft w:val="0"/>
      <w:marRight w:val="0"/>
      <w:marTop w:val="0"/>
      <w:marBottom w:val="0"/>
      <w:divBdr>
        <w:top w:val="none" w:sz="0" w:space="0" w:color="auto"/>
        <w:left w:val="none" w:sz="0" w:space="0" w:color="auto"/>
        <w:bottom w:val="none" w:sz="0" w:space="0" w:color="auto"/>
        <w:right w:val="none" w:sz="0" w:space="0" w:color="auto"/>
      </w:divBdr>
    </w:div>
    <w:div w:id="682319485">
      <w:bodyDiv w:val="1"/>
      <w:marLeft w:val="0"/>
      <w:marRight w:val="0"/>
      <w:marTop w:val="0"/>
      <w:marBottom w:val="0"/>
      <w:divBdr>
        <w:top w:val="none" w:sz="0" w:space="0" w:color="auto"/>
        <w:left w:val="none" w:sz="0" w:space="0" w:color="auto"/>
        <w:bottom w:val="none" w:sz="0" w:space="0" w:color="auto"/>
        <w:right w:val="none" w:sz="0" w:space="0" w:color="auto"/>
      </w:divBdr>
    </w:div>
    <w:div w:id="683479207">
      <w:bodyDiv w:val="1"/>
      <w:marLeft w:val="0"/>
      <w:marRight w:val="0"/>
      <w:marTop w:val="0"/>
      <w:marBottom w:val="0"/>
      <w:divBdr>
        <w:top w:val="none" w:sz="0" w:space="0" w:color="auto"/>
        <w:left w:val="none" w:sz="0" w:space="0" w:color="auto"/>
        <w:bottom w:val="none" w:sz="0" w:space="0" w:color="auto"/>
        <w:right w:val="none" w:sz="0" w:space="0" w:color="auto"/>
      </w:divBdr>
    </w:div>
    <w:div w:id="685640725">
      <w:bodyDiv w:val="1"/>
      <w:marLeft w:val="0"/>
      <w:marRight w:val="0"/>
      <w:marTop w:val="0"/>
      <w:marBottom w:val="0"/>
      <w:divBdr>
        <w:top w:val="none" w:sz="0" w:space="0" w:color="auto"/>
        <w:left w:val="none" w:sz="0" w:space="0" w:color="auto"/>
        <w:bottom w:val="none" w:sz="0" w:space="0" w:color="auto"/>
        <w:right w:val="none" w:sz="0" w:space="0" w:color="auto"/>
      </w:divBdr>
    </w:div>
    <w:div w:id="686250178">
      <w:bodyDiv w:val="1"/>
      <w:marLeft w:val="0"/>
      <w:marRight w:val="0"/>
      <w:marTop w:val="0"/>
      <w:marBottom w:val="0"/>
      <w:divBdr>
        <w:top w:val="none" w:sz="0" w:space="0" w:color="auto"/>
        <w:left w:val="none" w:sz="0" w:space="0" w:color="auto"/>
        <w:bottom w:val="none" w:sz="0" w:space="0" w:color="auto"/>
        <w:right w:val="none" w:sz="0" w:space="0" w:color="auto"/>
      </w:divBdr>
    </w:div>
    <w:div w:id="689061893">
      <w:bodyDiv w:val="1"/>
      <w:marLeft w:val="0"/>
      <w:marRight w:val="0"/>
      <w:marTop w:val="0"/>
      <w:marBottom w:val="0"/>
      <w:divBdr>
        <w:top w:val="none" w:sz="0" w:space="0" w:color="auto"/>
        <w:left w:val="none" w:sz="0" w:space="0" w:color="auto"/>
        <w:bottom w:val="none" w:sz="0" w:space="0" w:color="auto"/>
        <w:right w:val="none" w:sz="0" w:space="0" w:color="auto"/>
      </w:divBdr>
    </w:div>
    <w:div w:id="691954756">
      <w:bodyDiv w:val="1"/>
      <w:marLeft w:val="0"/>
      <w:marRight w:val="0"/>
      <w:marTop w:val="0"/>
      <w:marBottom w:val="0"/>
      <w:divBdr>
        <w:top w:val="none" w:sz="0" w:space="0" w:color="auto"/>
        <w:left w:val="none" w:sz="0" w:space="0" w:color="auto"/>
        <w:bottom w:val="none" w:sz="0" w:space="0" w:color="auto"/>
        <w:right w:val="none" w:sz="0" w:space="0" w:color="auto"/>
      </w:divBdr>
    </w:div>
    <w:div w:id="692192679">
      <w:bodyDiv w:val="1"/>
      <w:marLeft w:val="0"/>
      <w:marRight w:val="0"/>
      <w:marTop w:val="0"/>
      <w:marBottom w:val="0"/>
      <w:divBdr>
        <w:top w:val="none" w:sz="0" w:space="0" w:color="auto"/>
        <w:left w:val="none" w:sz="0" w:space="0" w:color="auto"/>
        <w:bottom w:val="none" w:sz="0" w:space="0" w:color="auto"/>
        <w:right w:val="none" w:sz="0" w:space="0" w:color="auto"/>
      </w:divBdr>
      <w:divsChild>
        <w:div w:id="447162630">
          <w:marLeft w:val="0"/>
          <w:marRight w:val="0"/>
          <w:marTop w:val="0"/>
          <w:marBottom w:val="0"/>
          <w:divBdr>
            <w:top w:val="dotted" w:sz="6" w:space="0" w:color="AAAAAA"/>
            <w:left w:val="dotted" w:sz="6" w:space="0" w:color="AAAAAA"/>
            <w:bottom w:val="dotted" w:sz="6" w:space="0" w:color="AAAAAA"/>
            <w:right w:val="dotted" w:sz="6" w:space="0" w:color="AAAAAA"/>
          </w:divBdr>
        </w:div>
        <w:div w:id="632097977">
          <w:marLeft w:val="0"/>
          <w:marRight w:val="0"/>
          <w:marTop w:val="0"/>
          <w:marBottom w:val="0"/>
          <w:divBdr>
            <w:top w:val="dotted" w:sz="6" w:space="0" w:color="AAAAAA"/>
            <w:left w:val="dotted" w:sz="6" w:space="0" w:color="AAAAAA"/>
            <w:bottom w:val="dotted" w:sz="6" w:space="0" w:color="AAAAAA"/>
            <w:right w:val="dotted" w:sz="6" w:space="0" w:color="AAAAAA"/>
          </w:divBdr>
        </w:div>
        <w:div w:id="1609849960">
          <w:marLeft w:val="0"/>
          <w:marRight w:val="0"/>
          <w:marTop w:val="0"/>
          <w:marBottom w:val="0"/>
          <w:divBdr>
            <w:top w:val="dotted" w:sz="6" w:space="0" w:color="AAAAAA"/>
            <w:left w:val="dotted" w:sz="6" w:space="0" w:color="AAAAAA"/>
            <w:bottom w:val="dotted" w:sz="6" w:space="0" w:color="AAAAAA"/>
            <w:right w:val="dotted" w:sz="6" w:space="0" w:color="AAAAAA"/>
          </w:divBdr>
        </w:div>
      </w:divsChild>
    </w:div>
    <w:div w:id="692995232">
      <w:bodyDiv w:val="1"/>
      <w:marLeft w:val="0"/>
      <w:marRight w:val="0"/>
      <w:marTop w:val="0"/>
      <w:marBottom w:val="0"/>
      <w:divBdr>
        <w:top w:val="none" w:sz="0" w:space="0" w:color="auto"/>
        <w:left w:val="none" w:sz="0" w:space="0" w:color="auto"/>
        <w:bottom w:val="none" w:sz="0" w:space="0" w:color="auto"/>
        <w:right w:val="none" w:sz="0" w:space="0" w:color="auto"/>
      </w:divBdr>
    </w:div>
    <w:div w:id="695891021">
      <w:bodyDiv w:val="1"/>
      <w:marLeft w:val="0"/>
      <w:marRight w:val="0"/>
      <w:marTop w:val="0"/>
      <w:marBottom w:val="0"/>
      <w:divBdr>
        <w:top w:val="none" w:sz="0" w:space="0" w:color="auto"/>
        <w:left w:val="none" w:sz="0" w:space="0" w:color="auto"/>
        <w:bottom w:val="none" w:sz="0" w:space="0" w:color="auto"/>
        <w:right w:val="none" w:sz="0" w:space="0" w:color="auto"/>
      </w:divBdr>
    </w:div>
    <w:div w:id="697239620">
      <w:bodyDiv w:val="1"/>
      <w:marLeft w:val="0"/>
      <w:marRight w:val="0"/>
      <w:marTop w:val="0"/>
      <w:marBottom w:val="0"/>
      <w:divBdr>
        <w:top w:val="none" w:sz="0" w:space="0" w:color="auto"/>
        <w:left w:val="none" w:sz="0" w:space="0" w:color="auto"/>
        <w:bottom w:val="none" w:sz="0" w:space="0" w:color="auto"/>
        <w:right w:val="none" w:sz="0" w:space="0" w:color="auto"/>
      </w:divBdr>
    </w:div>
    <w:div w:id="697394119">
      <w:bodyDiv w:val="1"/>
      <w:marLeft w:val="0"/>
      <w:marRight w:val="0"/>
      <w:marTop w:val="0"/>
      <w:marBottom w:val="0"/>
      <w:divBdr>
        <w:top w:val="none" w:sz="0" w:space="0" w:color="auto"/>
        <w:left w:val="none" w:sz="0" w:space="0" w:color="auto"/>
        <w:bottom w:val="none" w:sz="0" w:space="0" w:color="auto"/>
        <w:right w:val="none" w:sz="0" w:space="0" w:color="auto"/>
      </w:divBdr>
    </w:div>
    <w:div w:id="699091015">
      <w:bodyDiv w:val="1"/>
      <w:marLeft w:val="0"/>
      <w:marRight w:val="0"/>
      <w:marTop w:val="0"/>
      <w:marBottom w:val="0"/>
      <w:divBdr>
        <w:top w:val="none" w:sz="0" w:space="0" w:color="auto"/>
        <w:left w:val="none" w:sz="0" w:space="0" w:color="auto"/>
        <w:bottom w:val="none" w:sz="0" w:space="0" w:color="auto"/>
        <w:right w:val="none" w:sz="0" w:space="0" w:color="auto"/>
      </w:divBdr>
    </w:div>
    <w:div w:id="700135269">
      <w:bodyDiv w:val="1"/>
      <w:marLeft w:val="0"/>
      <w:marRight w:val="0"/>
      <w:marTop w:val="0"/>
      <w:marBottom w:val="0"/>
      <w:divBdr>
        <w:top w:val="none" w:sz="0" w:space="0" w:color="auto"/>
        <w:left w:val="none" w:sz="0" w:space="0" w:color="auto"/>
        <w:bottom w:val="none" w:sz="0" w:space="0" w:color="auto"/>
        <w:right w:val="none" w:sz="0" w:space="0" w:color="auto"/>
      </w:divBdr>
    </w:div>
    <w:div w:id="701325735">
      <w:bodyDiv w:val="1"/>
      <w:marLeft w:val="0"/>
      <w:marRight w:val="0"/>
      <w:marTop w:val="0"/>
      <w:marBottom w:val="0"/>
      <w:divBdr>
        <w:top w:val="none" w:sz="0" w:space="0" w:color="auto"/>
        <w:left w:val="none" w:sz="0" w:space="0" w:color="auto"/>
        <w:bottom w:val="none" w:sz="0" w:space="0" w:color="auto"/>
        <w:right w:val="none" w:sz="0" w:space="0" w:color="auto"/>
      </w:divBdr>
    </w:div>
    <w:div w:id="701437866">
      <w:bodyDiv w:val="1"/>
      <w:marLeft w:val="0"/>
      <w:marRight w:val="0"/>
      <w:marTop w:val="0"/>
      <w:marBottom w:val="0"/>
      <w:divBdr>
        <w:top w:val="none" w:sz="0" w:space="0" w:color="auto"/>
        <w:left w:val="none" w:sz="0" w:space="0" w:color="auto"/>
        <w:bottom w:val="none" w:sz="0" w:space="0" w:color="auto"/>
        <w:right w:val="none" w:sz="0" w:space="0" w:color="auto"/>
      </w:divBdr>
    </w:div>
    <w:div w:id="705373205">
      <w:bodyDiv w:val="1"/>
      <w:marLeft w:val="0"/>
      <w:marRight w:val="0"/>
      <w:marTop w:val="0"/>
      <w:marBottom w:val="0"/>
      <w:divBdr>
        <w:top w:val="none" w:sz="0" w:space="0" w:color="auto"/>
        <w:left w:val="none" w:sz="0" w:space="0" w:color="auto"/>
        <w:bottom w:val="none" w:sz="0" w:space="0" w:color="auto"/>
        <w:right w:val="none" w:sz="0" w:space="0" w:color="auto"/>
      </w:divBdr>
    </w:div>
    <w:div w:id="708724593">
      <w:bodyDiv w:val="1"/>
      <w:marLeft w:val="0"/>
      <w:marRight w:val="0"/>
      <w:marTop w:val="0"/>
      <w:marBottom w:val="0"/>
      <w:divBdr>
        <w:top w:val="none" w:sz="0" w:space="0" w:color="auto"/>
        <w:left w:val="none" w:sz="0" w:space="0" w:color="auto"/>
        <w:bottom w:val="none" w:sz="0" w:space="0" w:color="auto"/>
        <w:right w:val="none" w:sz="0" w:space="0" w:color="auto"/>
      </w:divBdr>
    </w:div>
    <w:div w:id="708913034">
      <w:bodyDiv w:val="1"/>
      <w:marLeft w:val="0"/>
      <w:marRight w:val="0"/>
      <w:marTop w:val="0"/>
      <w:marBottom w:val="0"/>
      <w:divBdr>
        <w:top w:val="none" w:sz="0" w:space="0" w:color="auto"/>
        <w:left w:val="none" w:sz="0" w:space="0" w:color="auto"/>
        <w:bottom w:val="none" w:sz="0" w:space="0" w:color="auto"/>
        <w:right w:val="none" w:sz="0" w:space="0" w:color="auto"/>
      </w:divBdr>
    </w:div>
    <w:div w:id="710761367">
      <w:bodyDiv w:val="1"/>
      <w:marLeft w:val="0"/>
      <w:marRight w:val="0"/>
      <w:marTop w:val="0"/>
      <w:marBottom w:val="0"/>
      <w:divBdr>
        <w:top w:val="none" w:sz="0" w:space="0" w:color="auto"/>
        <w:left w:val="none" w:sz="0" w:space="0" w:color="auto"/>
        <w:bottom w:val="none" w:sz="0" w:space="0" w:color="auto"/>
        <w:right w:val="none" w:sz="0" w:space="0" w:color="auto"/>
      </w:divBdr>
    </w:div>
    <w:div w:id="715272487">
      <w:bodyDiv w:val="1"/>
      <w:marLeft w:val="0"/>
      <w:marRight w:val="0"/>
      <w:marTop w:val="0"/>
      <w:marBottom w:val="0"/>
      <w:divBdr>
        <w:top w:val="none" w:sz="0" w:space="0" w:color="auto"/>
        <w:left w:val="none" w:sz="0" w:space="0" w:color="auto"/>
        <w:bottom w:val="none" w:sz="0" w:space="0" w:color="auto"/>
        <w:right w:val="none" w:sz="0" w:space="0" w:color="auto"/>
      </w:divBdr>
    </w:div>
    <w:div w:id="717626948">
      <w:bodyDiv w:val="1"/>
      <w:marLeft w:val="0"/>
      <w:marRight w:val="0"/>
      <w:marTop w:val="0"/>
      <w:marBottom w:val="0"/>
      <w:divBdr>
        <w:top w:val="none" w:sz="0" w:space="0" w:color="auto"/>
        <w:left w:val="none" w:sz="0" w:space="0" w:color="auto"/>
        <w:bottom w:val="none" w:sz="0" w:space="0" w:color="auto"/>
        <w:right w:val="none" w:sz="0" w:space="0" w:color="auto"/>
      </w:divBdr>
    </w:div>
    <w:div w:id="718438343">
      <w:bodyDiv w:val="1"/>
      <w:marLeft w:val="0"/>
      <w:marRight w:val="0"/>
      <w:marTop w:val="0"/>
      <w:marBottom w:val="0"/>
      <w:divBdr>
        <w:top w:val="none" w:sz="0" w:space="0" w:color="auto"/>
        <w:left w:val="none" w:sz="0" w:space="0" w:color="auto"/>
        <w:bottom w:val="none" w:sz="0" w:space="0" w:color="auto"/>
        <w:right w:val="none" w:sz="0" w:space="0" w:color="auto"/>
      </w:divBdr>
    </w:div>
    <w:div w:id="726875736">
      <w:bodyDiv w:val="1"/>
      <w:marLeft w:val="0"/>
      <w:marRight w:val="0"/>
      <w:marTop w:val="0"/>
      <w:marBottom w:val="0"/>
      <w:divBdr>
        <w:top w:val="none" w:sz="0" w:space="0" w:color="auto"/>
        <w:left w:val="none" w:sz="0" w:space="0" w:color="auto"/>
        <w:bottom w:val="none" w:sz="0" w:space="0" w:color="auto"/>
        <w:right w:val="none" w:sz="0" w:space="0" w:color="auto"/>
      </w:divBdr>
    </w:div>
    <w:div w:id="730664565">
      <w:bodyDiv w:val="1"/>
      <w:marLeft w:val="0"/>
      <w:marRight w:val="0"/>
      <w:marTop w:val="0"/>
      <w:marBottom w:val="0"/>
      <w:divBdr>
        <w:top w:val="none" w:sz="0" w:space="0" w:color="auto"/>
        <w:left w:val="none" w:sz="0" w:space="0" w:color="auto"/>
        <w:bottom w:val="none" w:sz="0" w:space="0" w:color="auto"/>
        <w:right w:val="none" w:sz="0" w:space="0" w:color="auto"/>
      </w:divBdr>
    </w:div>
    <w:div w:id="731540851">
      <w:bodyDiv w:val="1"/>
      <w:marLeft w:val="0"/>
      <w:marRight w:val="0"/>
      <w:marTop w:val="0"/>
      <w:marBottom w:val="0"/>
      <w:divBdr>
        <w:top w:val="none" w:sz="0" w:space="0" w:color="auto"/>
        <w:left w:val="none" w:sz="0" w:space="0" w:color="auto"/>
        <w:bottom w:val="none" w:sz="0" w:space="0" w:color="auto"/>
        <w:right w:val="none" w:sz="0" w:space="0" w:color="auto"/>
      </w:divBdr>
    </w:div>
    <w:div w:id="732313329">
      <w:bodyDiv w:val="1"/>
      <w:marLeft w:val="0"/>
      <w:marRight w:val="0"/>
      <w:marTop w:val="0"/>
      <w:marBottom w:val="0"/>
      <w:divBdr>
        <w:top w:val="none" w:sz="0" w:space="0" w:color="auto"/>
        <w:left w:val="none" w:sz="0" w:space="0" w:color="auto"/>
        <w:bottom w:val="none" w:sz="0" w:space="0" w:color="auto"/>
        <w:right w:val="none" w:sz="0" w:space="0" w:color="auto"/>
      </w:divBdr>
    </w:div>
    <w:div w:id="732431788">
      <w:bodyDiv w:val="1"/>
      <w:marLeft w:val="0"/>
      <w:marRight w:val="0"/>
      <w:marTop w:val="0"/>
      <w:marBottom w:val="0"/>
      <w:divBdr>
        <w:top w:val="none" w:sz="0" w:space="0" w:color="auto"/>
        <w:left w:val="none" w:sz="0" w:space="0" w:color="auto"/>
        <w:bottom w:val="none" w:sz="0" w:space="0" w:color="auto"/>
        <w:right w:val="none" w:sz="0" w:space="0" w:color="auto"/>
      </w:divBdr>
    </w:div>
    <w:div w:id="734670152">
      <w:bodyDiv w:val="1"/>
      <w:marLeft w:val="0"/>
      <w:marRight w:val="0"/>
      <w:marTop w:val="0"/>
      <w:marBottom w:val="0"/>
      <w:divBdr>
        <w:top w:val="none" w:sz="0" w:space="0" w:color="auto"/>
        <w:left w:val="none" w:sz="0" w:space="0" w:color="auto"/>
        <w:bottom w:val="none" w:sz="0" w:space="0" w:color="auto"/>
        <w:right w:val="none" w:sz="0" w:space="0" w:color="auto"/>
      </w:divBdr>
    </w:div>
    <w:div w:id="737169501">
      <w:bodyDiv w:val="1"/>
      <w:marLeft w:val="0"/>
      <w:marRight w:val="0"/>
      <w:marTop w:val="0"/>
      <w:marBottom w:val="0"/>
      <w:divBdr>
        <w:top w:val="none" w:sz="0" w:space="0" w:color="auto"/>
        <w:left w:val="none" w:sz="0" w:space="0" w:color="auto"/>
        <w:bottom w:val="none" w:sz="0" w:space="0" w:color="auto"/>
        <w:right w:val="none" w:sz="0" w:space="0" w:color="auto"/>
      </w:divBdr>
    </w:div>
    <w:div w:id="737245590">
      <w:bodyDiv w:val="1"/>
      <w:marLeft w:val="0"/>
      <w:marRight w:val="0"/>
      <w:marTop w:val="0"/>
      <w:marBottom w:val="0"/>
      <w:divBdr>
        <w:top w:val="none" w:sz="0" w:space="0" w:color="auto"/>
        <w:left w:val="none" w:sz="0" w:space="0" w:color="auto"/>
        <w:bottom w:val="none" w:sz="0" w:space="0" w:color="auto"/>
        <w:right w:val="none" w:sz="0" w:space="0" w:color="auto"/>
      </w:divBdr>
    </w:div>
    <w:div w:id="739064307">
      <w:bodyDiv w:val="1"/>
      <w:marLeft w:val="0"/>
      <w:marRight w:val="0"/>
      <w:marTop w:val="0"/>
      <w:marBottom w:val="0"/>
      <w:divBdr>
        <w:top w:val="none" w:sz="0" w:space="0" w:color="auto"/>
        <w:left w:val="none" w:sz="0" w:space="0" w:color="auto"/>
        <w:bottom w:val="none" w:sz="0" w:space="0" w:color="auto"/>
        <w:right w:val="none" w:sz="0" w:space="0" w:color="auto"/>
      </w:divBdr>
    </w:div>
    <w:div w:id="739985650">
      <w:bodyDiv w:val="1"/>
      <w:marLeft w:val="0"/>
      <w:marRight w:val="0"/>
      <w:marTop w:val="0"/>
      <w:marBottom w:val="0"/>
      <w:divBdr>
        <w:top w:val="none" w:sz="0" w:space="0" w:color="auto"/>
        <w:left w:val="none" w:sz="0" w:space="0" w:color="auto"/>
        <w:bottom w:val="none" w:sz="0" w:space="0" w:color="auto"/>
        <w:right w:val="none" w:sz="0" w:space="0" w:color="auto"/>
      </w:divBdr>
    </w:div>
    <w:div w:id="740518845">
      <w:bodyDiv w:val="1"/>
      <w:marLeft w:val="0"/>
      <w:marRight w:val="0"/>
      <w:marTop w:val="0"/>
      <w:marBottom w:val="0"/>
      <w:divBdr>
        <w:top w:val="none" w:sz="0" w:space="0" w:color="auto"/>
        <w:left w:val="none" w:sz="0" w:space="0" w:color="auto"/>
        <w:bottom w:val="none" w:sz="0" w:space="0" w:color="auto"/>
        <w:right w:val="none" w:sz="0" w:space="0" w:color="auto"/>
      </w:divBdr>
    </w:div>
    <w:div w:id="741217575">
      <w:bodyDiv w:val="1"/>
      <w:marLeft w:val="0"/>
      <w:marRight w:val="0"/>
      <w:marTop w:val="0"/>
      <w:marBottom w:val="0"/>
      <w:divBdr>
        <w:top w:val="none" w:sz="0" w:space="0" w:color="auto"/>
        <w:left w:val="none" w:sz="0" w:space="0" w:color="auto"/>
        <w:bottom w:val="none" w:sz="0" w:space="0" w:color="auto"/>
        <w:right w:val="none" w:sz="0" w:space="0" w:color="auto"/>
      </w:divBdr>
    </w:div>
    <w:div w:id="742606142">
      <w:bodyDiv w:val="1"/>
      <w:marLeft w:val="0"/>
      <w:marRight w:val="0"/>
      <w:marTop w:val="0"/>
      <w:marBottom w:val="0"/>
      <w:divBdr>
        <w:top w:val="none" w:sz="0" w:space="0" w:color="auto"/>
        <w:left w:val="none" w:sz="0" w:space="0" w:color="auto"/>
        <w:bottom w:val="none" w:sz="0" w:space="0" w:color="auto"/>
        <w:right w:val="none" w:sz="0" w:space="0" w:color="auto"/>
      </w:divBdr>
    </w:div>
    <w:div w:id="746145822">
      <w:bodyDiv w:val="1"/>
      <w:marLeft w:val="0"/>
      <w:marRight w:val="0"/>
      <w:marTop w:val="0"/>
      <w:marBottom w:val="0"/>
      <w:divBdr>
        <w:top w:val="none" w:sz="0" w:space="0" w:color="auto"/>
        <w:left w:val="none" w:sz="0" w:space="0" w:color="auto"/>
        <w:bottom w:val="none" w:sz="0" w:space="0" w:color="auto"/>
        <w:right w:val="none" w:sz="0" w:space="0" w:color="auto"/>
      </w:divBdr>
    </w:div>
    <w:div w:id="750664028">
      <w:bodyDiv w:val="1"/>
      <w:marLeft w:val="0"/>
      <w:marRight w:val="0"/>
      <w:marTop w:val="0"/>
      <w:marBottom w:val="0"/>
      <w:divBdr>
        <w:top w:val="none" w:sz="0" w:space="0" w:color="auto"/>
        <w:left w:val="none" w:sz="0" w:space="0" w:color="auto"/>
        <w:bottom w:val="none" w:sz="0" w:space="0" w:color="auto"/>
        <w:right w:val="none" w:sz="0" w:space="0" w:color="auto"/>
      </w:divBdr>
    </w:div>
    <w:div w:id="752703663">
      <w:bodyDiv w:val="1"/>
      <w:marLeft w:val="0"/>
      <w:marRight w:val="0"/>
      <w:marTop w:val="0"/>
      <w:marBottom w:val="0"/>
      <w:divBdr>
        <w:top w:val="none" w:sz="0" w:space="0" w:color="auto"/>
        <w:left w:val="none" w:sz="0" w:space="0" w:color="auto"/>
        <w:bottom w:val="none" w:sz="0" w:space="0" w:color="auto"/>
        <w:right w:val="none" w:sz="0" w:space="0" w:color="auto"/>
      </w:divBdr>
    </w:div>
    <w:div w:id="753665115">
      <w:bodyDiv w:val="1"/>
      <w:marLeft w:val="0"/>
      <w:marRight w:val="0"/>
      <w:marTop w:val="0"/>
      <w:marBottom w:val="0"/>
      <w:divBdr>
        <w:top w:val="none" w:sz="0" w:space="0" w:color="auto"/>
        <w:left w:val="none" w:sz="0" w:space="0" w:color="auto"/>
        <w:bottom w:val="none" w:sz="0" w:space="0" w:color="auto"/>
        <w:right w:val="none" w:sz="0" w:space="0" w:color="auto"/>
      </w:divBdr>
    </w:div>
    <w:div w:id="754323595">
      <w:bodyDiv w:val="1"/>
      <w:marLeft w:val="0"/>
      <w:marRight w:val="0"/>
      <w:marTop w:val="0"/>
      <w:marBottom w:val="0"/>
      <w:divBdr>
        <w:top w:val="none" w:sz="0" w:space="0" w:color="auto"/>
        <w:left w:val="none" w:sz="0" w:space="0" w:color="auto"/>
        <w:bottom w:val="none" w:sz="0" w:space="0" w:color="auto"/>
        <w:right w:val="none" w:sz="0" w:space="0" w:color="auto"/>
      </w:divBdr>
    </w:div>
    <w:div w:id="754592637">
      <w:bodyDiv w:val="1"/>
      <w:marLeft w:val="0"/>
      <w:marRight w:val="0"/>
      <w:marTop w:val="0"/>
      <w:marBottom w:val="0"/>
      <w:divBdr>
        <w:top w:val="none" w:sz="0" w:space="0" w:color="auto"/>
        <w:left w:val="none" w:sz="0" w:space="0" w:color="auto"/>
        <w:bottom w:val="none" w:sz="0" w:space="0" w:color="auto"/>
        <w:right w:val="none" w:sz="0" w:space="0" w:color="auto"/>
      </w:divBdr>
    </w:div>
    <w:div w:id="762411989">
      <w:bodyDiv w:val="1"/>
      <w:marLeft w:val="0"/>
      <w:marRight w:val="0"/>
      <w:marTop w:val="0"/>
      <w:marBottom w:val="0"/>
      <w:divBdr>
        <w:top w:val="none" w:sz="0" w:space="0" w:color="auto"/>
        <w:left w:val="none" w:sz="0" w:space="0" w:color="auto"/>
        <w:bottom w:val="none" w:sz="0" w:space="0" w:color="auto"/>
        <w:right w:val="none" w:sz="0" w:space="0" w:color="auto"/>
      </w:divBdr>
    </w:div>
    <w:div w:id="763958803">
      <w:bodyDiv w:val="1"/>
      <w:marLeft w:val="0"/>
      <w:marRight w:val="0"/>
      <w:marTop w:val="0"/>
      <w:marBottom w:val="0"/>
      <w:divBdr>
        <w:top w:val="none" w:sz="0" w:space="0" w:color="auto"/>
        <w:left w:val="none" w:sz="0" w:space="0" w:color="auto"/>
        <w:bottom w:val="none" w:sz="0" w:space="0" w:color="auto"/>
        <w:right w:val="none" w:sz="0" w:space="0" w:color="auto"/>
      </w:divBdr>
    </w:div>
    <w:div w:id="766929316">
      <w:bodyDiv w:val="1"/>
      <w:marLeft w:val="0"/>
      <w:marRight w:val="0"/>
      <w:marTop w:val="0"/>
      <w:marBottom w:val="0"/>
      <w:divBdr>
        <w:top w:val="none" w:sz="0" w:space="0" w:color="auto"/>
        <w:left w:val="none" w:sz="0" w:space="0" w:color="auto"/>
        <w:bottom w:val="none" w:sz="0" w:space="0" w:color="auto"/>
        <w:right w:val="none" w:sz="0" w:space="0" w:color="auto"/>
      </w:divBdr>
    </w:div>
    <w:div w:id="774054984">
      <w:bodyDiv w:val="1"/>
      <w:marLeft w:val="0"/>
      <w:marRight w:val="0"/>
      <w:marTop w:val="0"/>
      <w:marBottom w:val="0"/>
      <w:divBdr>
        <w:top w:val="none" w:sz="0" w:space="0" w:color="auto"/>
        <w:left w:val="none" w:sz="0" w:space="0" w:color="auto"/>
        <w:bottom w:val="none" w:sz="0" w:space="0" w:color="auto"/>
        <w:right w:val="none" w:sz="0" w:space="0" w:color="auto"/>
      </w:divBdr>
    </w:div>
    <w:div w:id="777604503">
      <w:bodyDiv w:val="1"/>
      <w:marLeft w:val="0"/>
      <w:marRight w:val="0"/>
      <w:marTop w:val="0"/>
      <w:marBottom w:val="0"/>
      <w:divBdr>
        <w:top w:val="none" w:sz="0" w:space="0" w:color="auto"/>
        <w:left w:val="none" w:sz="0" w:space="0" w:color="auto"/>
        <w:bottom w:val="none" w:sz="0" w:space="0" w:color="auto"/>
        <w:right w:val="none" w:sz="0" w:space="0" w:color="auto"/>
      </w:divBdr>
    </w:div>
    <w:div w:id="783695427">
      <w:bodyDiv w:val="1"/>
      <w:marLeft w:val="0"/>
      <w:marRight w:val="0"/>
      <w:marTop w:val="0"/>
      <w:marBottom w:val="0"/>
      <w:divBdr>
        <w:top w:val="none" w:sz="0" w:space="0" w:color="auto"/>
        <w:left w:val="none" w:sz="0" w:space="0" w:color="auto"/>
        <w:bottom w:val="none" w:sz="0" w:space="0" w:color="auto"/>
        <w:right w:val="none" w:sz="0" w:space="0" w:color="auto"/>
      </w:divBdr>
    </w:div>
    <w:div w:id="786852818">
      <w:bodyDiv w:val="1"/>
      <w:marLeft w:val="0"/>
      <w:marRight w:val="0"/>
      <w:marTop w:val="0"/>
      <w:marBottom w:val="0"/>
      <w:divBdr>
        <w:top w:val="none" w:sz="0" w:space="0" w:color="auto"/>
        <w:left w:val="none" w:sz="0" w:space="0" w:color="auto"/>
        <w:bottom w:val="none" w:sz="0" w:space="0" w:color="auto"/>
        <w:right w:val="none" w:sz="0" w:space="0" w:color="auto"/>
      </w:divBdr>
    </w:div>
    <w:div w:id="787164871">
      <w:bodyDiv w:val="1"/>
      <w:marLeft w:val="0"/>
      <w:marRight w:val="0"/>
      <w:marTop w:val="0"/>
      <w:marBottom w:val="0"/>
      <w:divBdr>
        <w:top w:val="none" w:sz="0" w:space="0" w:color="auto"/>
        <w:left w:val="none" w:sz="0" w:space="0" w:color="auto"/>
        <w:bottom w:val="none" w:sz="0" w:space="0" w:color="auto"/>
        <w:right w:val="none" w:sz="0" w:space="0" w:color="auto"/>
      </w:divBdr>
    </w:div>
    <w:div w:id="788472640">
      <w:bodyDiv w:val="1"/>
      <w:marLeft w:val="0"/>
      <w:marRight w:val="0"/>
      <w:marTop w:val="0"/>
      <w:marBottom w:val="0"/>
      <w:divBdr>
        <w:top w:val="none" w:sz="0" w:space="0" w:color="auto"/>
        <w:left w:val="none" w:sz="0" w:space="0" w:color="auto"/>
        <w:bottom w:val="none" w:sz="0" w:space="0" w:color="auto"/>
        <w:right w:val="none" w:sz="0" w:space="0" w:color="auto"/>
      </w:divBdr>
    </w:div>
    <w:div w:id="793407443">
      <w:bodyDiv w:val="1"/>
      <w:marLeft w:val="0"/>
      <w:marRight w:val="0"/>
      <w:marTop w:val="0"/>
      <w:marBottom w:val="0"/>
      <w:divBdr>
        <w:top w:val="none" w:sz="0" w:space="0" w:color="auto"/>
        <w:left w:val="none" w:sz="0" w:space="0" w:color="auto"/>
        <w:bottom w:val="none" w:sz="0" w:space="0" w:color="auto"/>
        <w:right w:val="none" w:sz="0" w:space="0" w:color="auto"/>
      </w:divBdr>
    </w:div>
    <w:div w:id="796292214">
      <w:bodyDiv w:val="1"/>
      <w:marLeft w:val="0"/>
      <w:marRight w:val="0"/>
      <w:marTop w:val="0"/>
      <w:marBottom w:val="0"/>
      <w:divBdr>
        <w:top w:val="none" w:sz="0" w:space="0" w:color="auto"/>
        <w:left w:val="none" w:sz="0" w:space="0" w:color="auto"/>
        <w:bottom w:val="none" w:sz="0" w:space="0" w:color="auto"/>
        <w:right w:val="none" w:sz="0" w:space="0" w:color="auto"/>
      </w:divBdr>
    </w:div>
    <w:div w:id="797991335">
      <w:bodyDiv w:val="1"/>
      <w:marLeft w:val="0"/>
      <w:marRight w:val="0"/>
      <w:marTop w:val="0"/>
      <w:marBottom w:val="0"/>
      <w:divBdr>
        <w:top w:val="none" w:sz="0" w:space="0" w:color="auto"/>
        <w:left w:val="none" w:sz="0" w:space="0" w:color="auto"/>
        <w:bottom w:val="none" w:sz="0" w:space="0" w:color="auto"/>
        <w:right w:val="none" w:sz="0" w:space="0" w:color="auto"/>
      </w:divBdr>
    </w:div>
    <w:div w:id="799106274">
      <w:bodyDiv w:val="1"/>
      <w:marLeft w:val="0"/>
      <w:marRight w:val="0"/>
      <w:marTop w:val="0"/>
      <w:marBottom w:val="0"/>
      <w:divBdr>
        <w:top w:val="none" w:sz="0" w:space="0" w:color="auto"/>
        <w:left w:val="none" w:sz="0" w:space="0" w:color="auto"/>
        <w:bottom w:val="none" w:sz="0" w:space="0" w:color="auto"/>
        <w:right w:val="none" w:sz="0" w:space="0" w:color="auto"/>
      </w:divBdr>
    </w:div>
    <w:div w:id="800877147">
      <w:bodyDiv w:val="1"/>
      <w:marLeft w:val="0"/>
      <w:marRight w:val="0"/>
      <w:marTop w:val="0"/>
      <w:marBottom w:val="0"/>
      <w:divBdr>
        <w:top w:val="none" w:sz="0" w:space="0" w:color="auto"/>
        <w:left w:val="none" w:sz="0" w:space="0" w:color="auto"/>
        <w:bottom w:val="none" w:sz="0" w:space="0" w:color="auto"/>
        <w:right w:val="none" w:sz="0" w:space="0" w:color="auto"/>
      </w:divBdr>
    </w:div>
    <w:div w:id="802045402">
      <w:bodyDiv w:val="1"/>
      <w:marLeft w:val="0"/>
      <w:marRight w:val="0"/>
      <w:marTop w:val="0"/>
      <w:marBottom w:val="0"/>
      <w:divBdr>
        <w:top w:val="none" w:sz="0" w:space="0" w:color="auto"/>
        <w:left w:val="none" w:sz="0" w:space="0" w:color="auto"/>
        <w:bottom w:val="none" w:sz="0" w:space="0" w:color="auto"/>
        <w:right w:val="none" w:sz="0" w:space="0" w:color="auto"/>
      </w:divBdr>
    </w:div>
    <w:div w:id="802774517">
      <w:bodyDiv w:val="1"/>
      <w:marLeft w:val="0"/>
      <w:marRight w:val="0"/>
      <w:marTop w:val="0"/>
      <w:marBottom w:val="0"/>
      <w:divBdr>
        <w:top w:val="none" w:sz="0" w:space="0" w:color="auto"/>
        <w:left w:val="none" w:sz="0" w:space="0" w:color="auto"/>
        <w:bottom w:val="none" w:sz="0" w:space="0" w:color="auto"/>
        <w:right w:val="none" w:sz="0" w:space="0" w:color="auto"/>
      </w:divBdr>
    </w:div>
    <w:div w:id="805008864">
      <w:bodyDiv w:val="1"/>
      <w:marLeft w:val="0"/>
      <w:marRight w:val="0"/>
      <w:marTop w:val="0"/>
      <w:marBottom w:val="0"/>
      <w:divBdr>
        <w:top w:val="none" w:sz="0" w:space="0" w:color="auto"/>
        <w:left w:val="none" w:sz="0" w:space="0" w:color="auto"/>
        <w:bottom w:val="none" w:sz="0" w:space="0" w:color="auto"/>
        <w:right w:val="none" w:sz="0" w:space="0" w:color="auto"/>
      </w:divBdr>
    </w:div>
    <w:div w:id="806624658">
      <w:bodyDiv w:val="1"/>
      <w:marLeft w:val="0"/>
      <w:marRight w:val="0"/>
      <w:marTop w:val="0"/>
      <w:marBottom w:val="0"/>
      <w:divBdr>
        <w:top w:val="none" w:sz="0" w:space="0" w:color="auto"/>
        <w:left w:val="none" w:sz="0" w:space="0" w:color="auto"/>
        <w:bottom w:val="none" w:sz="0" w:space="0" w:color="auto"/>
        <w:right w:val="none" w:sz="0" w:space="0" w:color="auto"/>
      </w:divBdr>
    </w:div>
    <w:div w:id="806974469">
      <w:bodyDiv w:val="1"/>
      <w:marLeft w:val="0"/>
      <w:marRight w:val="0"/>
      <w:marTop w:val="0"/>
      <w:marBottom w:val="0"/>
      <w:divBdr>
        <w:top w:val="none" w:sz="0" w:space="0" w:color="auto"/>
        <w:left w:val="none" w:sz="0" w:space="0" w:color="auto"/>
        <w:bottom w:val="none" w:sz="0" w:space="0" w:color="auto"/>
        <w:right w:val="none" w:sz="0" w:space="0" w:color="auto"/>
      </w:divBdr>
    </w:div>
    <w:div w:id="811603817">
      <w:bodyDiv w:val="1"/>
      <w:marLeft w:val="0"/>
      <w:marRight w:val="0"/>
      <w:marTop w:val="0"/>
      <w:marBottom w:val="0"/>
      <w:divBdr>
        <w:top w:val="none" w:sz="0" w:space="0" w:color="auto"/>
        <w:left w:val="none" w:sz="0" w:space="0" w:color="auto"/>
        <w:bottom w:val="none" w:sz="0" w:space="0" w:color="auto"/>
        <w:right w:val="none" w:sz="0" w:space="0" w:color="auto"/>
      </w:divBdr>
    </w:div>
    <w:div w:id="811869494">
      <w:bodyDiv w:val="1"/>
      <w:marLeft w:val="0"/>
      <w:marRight w:val="0"/>
      <w:marTop w:val="0"/>
      <w:marBottom w:val="0"/>
      <w:divBdr>
        <w:top w:val="none" w:sz="0" w:space="0" w:color="auto"/>
        <w:left w:val="none" w:sz="0" w:space="0" w:color="auto"/>
        <w:bottom w:val="none" w:sz="0" w:space="0" w:color="auto"/>
        <w:right w:val="none" w:sz="0" w:space="0" w:color="auto"/>
      </w:divBdr>
    </w:div>
    <w:div w:id="813986354">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5611599">
      <w:bodyDiv w:val="1"/>
      <w:marLeft w:val="0"/>
      <w:marRight w:val="0"/>
      <w:marTop w:val="0"/>
      <w:marBottom w:val="0"/>
      <w:divBdr>
        <w:top w:val="none" w:sz="0" w:space="0" w:color="auto"/>
        <w:left w:val="none" w:sz="0" w:space="0" w:color="auto"/>
        <w:bottom w:val="none" w:sz="0" w:space="0" w:color="auto"/>
        <w:right w:val="none" w:sz="0" w:space="0" w:color="auto"/>
      </w:divBdr>
    </w:div>
    <w:div w:id="824778052">
      <w:bodyDiv w:val="1"/>
      <w:marLeft w:val="0"/>
      <w:marRight w:val="0"/>
      <w:marTop w:val="0"/>
      <w:marBottom w:val="0"/>
      <w:divBdr>
        <w:top w:val="none" w:sz="0" w:space="0" w:color="auto"/>
        <w:left w:val="none" w:sz="0" w:space="0" w:color="auto"/>
        <w:bottom w:val="none" w:sz="0" w:space="0" w:color="auto"/>
        <w:right w:val="none" w:sz="0" w:space="0" w:color="auto"/>
      </w:divBdr>
    </w:div>
    <w:div w:id="838009520">
      <w:bodyDiv w:val="1"/>
      <w:marLeft w:val="0"/>
      <w:marRight w:val="0"/>
      <w:marTop w:val="0"/>
      <w:marBottom w:val="0"/>
      <w:divBdr>
        <w:top w:val="none" w:sz="0" w:space="0" w:color="auto"/>
        <w:left w:val="none" w:sz="0" w:space="0" w:color="auto"/>
        <w:bottom w:val="none" w:sz="0" w:space="0" w:color="auto"/>
        <w:right w:val="none" w:sz="0" w:space="0" w:color="auto"/>
      </w:divBdr>
    </w:div>
    <w:div w:id="838160192">
      <w:bodyDiv w:val="1"/>
      <w:marLeft w:val="0"/>
      <w:marRight w:val="0"/>
      <w:marTop w:val="0"/>
      <w:marBottom w:val="0"/>
      <w:divBdr>
        <w:top w:val="none" w:sz="0" w:space="0" w:color="auto"/>
        <w:left w:val="none" w:sz="0" w:space="0" w:color="auto"/>
        <w:bottom w:val="none" w:sz="0" w:space="0" w:color="auto"/>
        <w:right w:val="none" w:sz="0" w:space="0" w:color="auto"/>
      </w:divBdr>
    </w:div>
    <w:div w:id="840390925">
      <w:bodyDiv w:val="1"/>
      <w:marLeft w:val="0"/>
      <w:marRight w:val="0"/>
      <w:marTop w:val="0"/>
      <w:marBottom w:val="0"/>
      <w:divBdr>
        <w:top w:val="none" w:sz="0" w:space="0" w:color="auto"/>
        <w:left w:val="none" w:sz="0" w:space="0" w:color="auto"/>
        <w:bottom w:val="none" w:sz="0" w:space="0" w:color="auto"/>
        <w:right w:val="none" w:sz="0" w:space="0" w:color="auto"/>
      </w:divBdr>
    </w:div>
    <w:div w:id="841625739">
      <w:bodyDiv w:val="1"/>
      <w:marLeft w:val="0"/>
      <w:marRight w:val="0"/>
      <w:marTop w:val="0"/>
      <w:marBottom w:val="0"/>
      <w:divBdr>
        <w:top w:val="none" w:sz="0" w:space="0" w:color="auto"/>
        <w:left w:val="none" w:sz="0" w:space="0" w:color="auto"/>
        <w:bottom w:val="none" w:sz="0" w:space="0" w:color="auto"/>
        <w:right w:val="none" w:sz="0" w:space="0" w:color="auto"/>
      </w:divBdr>
    </w:div>
    <w:div w:id="841704324">
      <w:bodyDiv w:val="1"/>
      <w:marLeft w:val="0"/>
      <w:marRight w:val="0"/>
      <w:marTop w:val="0"/>
      <w:marBottom w:val="0"/>
      <w:divBdr>
        <w:top w:val="none" w:sz="0" w:space="0" w:color="auto"/>
        <w:left w:val="none" w:sz="0" w:space="0" w:color="auto"/>
        <w:bottom w:val="none" w:sz="0" w:space="0" w:color="auto"/>
        <w:right w:val="none" w:sz="0" w:space="0" w:color="auto"/>
      </w:divBdr>
    </w:div>
    <w:div w:id="842166578">
      <w:bodyDiv w:val="1"/>
      <w:marLeft w:val="0"/>
      <w:marRight w:val="0"/>
      <w:marTop w:val="0"/>
      <w:marBottom w:val="0"/>
      <w:divBdr>
        <w:top w:val="none" w:sz="0" w:space="0" w:color="auto"/>
        <w:left w:val="none" w:sz="0" w:space="0" w:color="auto"/>
        <w:bottom w:val="none" w:sz="0" w:space="0" w:color="auto"/>
        <w:right w:val="none" w:sz="0" w:space="0" w:color="auto"/>
      </w:divBdr>
    </w:div>
    <w:div w:id="842744746">
      <w:bodyDiv w:val="1"/>
      <w:marLeft w:val="0"/>
      <w:marRight w:val="0"/>
      <w:marTop w:val="0"/>
      <w:marBottom w:val="0"/>
      <w:divBdr>
        <w:top w:val="none" w:sz="0" w:space="0" w:color="auto"/>
        <w:left w:val="none" w:sz="0" w:space="0" w:color="auto"/>
        <w:bottom w:val="none" w:sz="0" w:space="0" w:color="auto"/>
        <w:right w:val="none" w:sz="0" w:space="0" w:color="auto"/>
      </w:divBdr>
    </w:div>
    <w:div w:id="846871770">
      <w:bodyDiv w:val="1"/>
      <w:marLeft w:val="0"/>
      <w:marRight w:val="0"/>
      <w:marTop w:val="0"/>
      <w:marBottom w:val="0"/>
      <w:divBdr>
        <w:top w:val="none" w:sz="0" w:space="0" w:color="auto"/>
        <w:left w:val="none" w:sz="0" w:space="0" w:color="auto"/>
        <w:bottom w:val="none" w:sz="0" w:space="0" w:color="auto"/>
        <w:right w:val="none" w:sz="0" w:space="0" w:color="auto"/>
      </w:divBdr>
    </w:div>
    <w:div w:id="849951851">
      <w:bodyDiv w:val="1"/>
      <w:marLeft w:val="0"/>
      <w:marRight w:val="0"/>
      <w:marTop w:val="0"/>
      <w:marBottom w:val="0"/>
      <w:divBdr>
        <w:top w:val="none" w:sz="0" w:space="0" w:color="auto"/>
        <w:left w:val="none" w:sz="0" w:space="0" w:color="auto"/>
        <w:bottom w:val="none" w:sz="0" w:space="0" w:color="auto"/>
        <w:right w:val="none" w:sz="0" w:space="0" w:color="auto"/>
      </w:divBdr>
    </w:div>
    <w:div w:id="859706286">
      <w:bodyDiv w:val="1"/>
      <w:marLeft w:val="0"/>
      <w:marRight w:val="0"/>
      <w:marTop w:val="0"/>
      <w:marBottom w:val="0"/>
      <w:divBdr>
        <w:top w:val="none" w:sz="0" w:space="0" w:color="auto"/>
        <w:left w:val="none" w:sz="0" w:space="0" w:color="auto"/>
        <w:bottom w:val="none" w:sz="0" w:space="0" w:color="auto"/>
        <w:right w:val="none" w:sz="0" w:space="0" w:color="auto"/>
      </w:divBdr>
    </w:div>
    <w:div w:id="860632635">
      <w:bodyDiv w:val="1"/>
      <w:marLeft w:val="0"/>
      <w:marRight w:val="0"/>
      <w:marTop w:val="0"/>
      <w:marBottom w:val="0"/>
      <w:divBdr>
        <w:top w:val="none" w:sz="0" w:space="0" w:color="auto"/>
        <w:left w:val="none" w:sz="0" w:space="0" w:color="auto"/>
        <w:bottom w:val="none" w:sz="0" w:space="0" w:color="auto"/>
        <w:right w:val="none" w:sz="0" w:space="0" w:color="auto"/>
      </w:divBdr>
    </w:div>
    <w:div w:id="861675817">
      <w:bodyDiv w:val="1"/>
      <w:marLeft w:val="0"/>
      <w:marRight w:val="0"/>
      <w:marTop w:val="0"/>
      <w:marBottom w:val="0"/>
      <w:divBdr>
        <w:top w:val="none" w:sz="0" w:space="0" w:color="auto"/>
        <w:left w:val="none" w:sz="0" w:space="0" w:color="auto"/>
        <w:bottom w:val="none" w:sz="0" w:space="0" w:color="auto"/>
        <w:right w:val="none" w:sz="0" w:space="0" w:color="auto"/>
      </w:divBdr>
    </w:div>
    <w:div w:id="862549759">
      <w:bodyDiv w:val="1"/>
      <w:marLeft w:val="0"/>
      <w:marRight w:val="0"/>
      <w:marTop w:val="0"/>
      <w:marBottom w:val="0"/>
      <w:divBdr>
        <w:top w:val="none" w:sz="0" w:space="0" w:color="auto"/>
        <w:left w:val="none" w:sz="0" w:space="0" w:color="auto"/>
        <w:bottom w:val="none" w:sz="0" w:space="0" w:color="auto"/>
        <w:right w:val="none" w:sz="0" w:space="0" w:color="auto"/>
      </w:divBdr>
    </w:div>
    <w:div w:id="862670024">
      <w:bodyDiv w:val="1"/>
      <w:marLeft w:val="0"/>
      <w:marRight w:val="0"/>
      <w:marTop w:val="0"/>
      <w:marBottom w:val="0"/>
      <w:divBdr>
        <w:top w:val="none" w:sz="0" w:space="0" w:color="auto"/>
        <w:left w:val="none" w:sz="0" w:space="0" w:color="auto"/>
        <w:bottom w:val="none" w:sz="0" w:space="0" w:color="auto"/>
        <w:right w:val="none" w:sz="0" w:space="0" w:color="auto"/>
      </w:divBdr>
    </w:div>
    <w:div w:id="863716400">
      <w:bodyDiv w:val="1"/>
      <w:marLeft w:val="0"/>
      <w:marRight w:val="0"/>
      <w:marTop w:val="0"/>
      <w:marBottom w:val="0"/>
      <w:divBdr>
        <w:top w:val="none" w:sz="0" w:space="0" w:color="auto"/>
        <w:left w:val="none" w:sz="0" w:space="0" w:color="auto"/>
        <w:bottom w:val="none" w:sz="0" w:space="0" w:color="auto"/>
        <w:right w:val="none" w:sz="0" w:space="0" w:color="auto"/>
      </w:divBdr>
    </w:div>
    <w:div w:id="864948032">
      <w:bodyDiv w:val="1"/>
      <w:marLeft w:val="0"/>
      <w:marRight w:val="0"/>
      <w:marTop w:val="0"/>
      <w:marBottom w:val="0"/>
      <w:divBdr>
        <w:top w:val="none" w:sz="0" w:space="0" w:color="auto"/>
        <w:left w:val="none" w:sz="0" w:space="0" w:color="auto"/>
        <w:bottom w:val="none" w:sz="0" w:space="0" w:color="auto"/>
        <w:right w:val="none" w:sz="0" w:space="0" w:color="auto"/>
      </w:divBdr>
    </w:div>
    <w:div w:id="865213331">
      <w:bodyDiv w:val="1"/>
      <w:marLeft w:val="0"/>
      <w:marRight w:val="0"/>
      <w:marTop w:val="0"/>
      <w:marBottom w:val="0"/>
      <w:divBdr>
        <w:top w:val="none" w:sz="0" w:space="0" w:color="auto"/>
        <w:left w:val="none" w:sz="0" w:space="0" w:color="auto"/>
        <w:bottom w:val="none" w:sz="0" w:space="0" w:color="auto"/>
        <w:right w:val="none" w:sz="0" w:space="0" w:color="auto"/>
      </w:divBdr>
    </w:div>
    <w:div w:id="868371644">
      <w:bodyDiv w:val="1"/>
      <w:marLeft w:val="0"/>
      <w:marRight w:val="0"/>
      <w:marTop w:val="0"/>
      <w:marBottom w:val="0"/>
      <w:divBdr>
        <w:top w:val="none" w:sz="0" w:space="0" w:color="auto"/>
        <w:left w:val="none" w:sz="0" w:space="0" w:color="auto"/>
        <w:bottom w:val="none" w:sz="0" w:space="0" w:color="auto"/>
        <w:right w:val="none" w:sz="0" w:space="0" w:color="auto"/>
      </w:divBdr>
    </w:div>
    <w:div w:id="870844471">
      <w:bodyDiv w:val="1"/>
      <w:marLeft w:val="0"/>
      <w:marRight w:val="0"/>
      <w:marTop w:val="0"/>
      <w:marBottom w:val="0"/>
      <w:divBdr>
        <w:top w:val="none" w:sz="0" w:space="0" w:color="auto"/>
        <w:left w:val="none" w:sz="0" w:space="0" w:color="auto"/>
        <w:bottom w:val="none" w:sz="0" w:space="0" w:color="auto"/>
        <w:right w:val="none" w:sz="0" w:space="0" w:color="auto"/>
      </w:divBdr>
    </w:div>
    <w:div w:id="872958491">
      <w:bodyDiv w:val="1"/>
      <w:marLeft w:val="0"/>
      <w:marRight w:val="0"/>
      <w:marTop w:val="0"/>
      <w:marBottom w:val="0"/>
      <w:divBdr>
        <w:top w:val="none" w:sz="0" w:space="0" w:color="auto"/>
        <w:left w:val="none" w:sz="0" w:space="0" w:color="auto"/>
        <w:bottom w:val="none" w:sz="0" w:space="0" w:color="auto"/>
        <w:right w:val="none" w:sz="0" w:space="0" w:color="auto"/>
      </w:divBdr>
    </w:div>
    <w:div w:id="873081703">
      <w:bodyDiv w:val="1"/>
      <w:marLeft w:val="0"/>
      <w:marRight w:val="0"/>
      <w:marTop w:val="0"/>
      <w:marBottom w:val="0"/>
      <w:divBdr>
        <w:top w:val="none" w:sz="0" w:space="0" w:color="auto"/>
        <w:left w:val="none" w:sz="0" w:space="0" w:color="auto"/>
        <w:bottom w:val="none" w:sz="0" w:space="0" w:color="auto"/>
        <w:right w:val="none" w:sz="0" w:space="0" w:color="auto"/>
      </w:divBdr>
    </w:div>
    <w:div w:id="876895575">
      <w:bodyDiv w:val="1"/>
      <w:marLeft w:val="0"/>
      <w:marRight w:val="0"/>
      <w:marTop w:val="0"/>
      <w:marBottom w:val="0"/>
      <w:divBdr>
        <w:top w:val="none" w:sz="0" w:space="0" w:color="auto"/>
        <w:left w:val="none" w:sz="0" w:space="0" w:color="auto"/>
        <w:bottom w:val="none" w:sz="0" w:space="0" w:color="auto"/>
        <w:right w:val="none" w:sz="0" w:space="0" w:color="auto"/>
      </w:divBdr>
    </w:div>
    <w:div w:id="886381242">
      <w:bodyDiv w:val="1"/>
      <w:marLeft w:val="0"/>
      <w:marRight w:val="0"/>
      <w:marTop w:val="0"/>
      <w:marBottom w:val="0"/>
      <w:divBdr>
        <w:top w:val="none" w:sz="0" w:space="0" w:color="auto"/>
        <w:left w:val="none" w:sz="0" w:space="0" w:color="auto"/>
        <w:bottom w:val="none" w:sz="0" w:space="0" w:color="auto"/>
        <w:right w:val="none" w:sz="0" w:space="0" w:color="auto"/>
      </w:divBdr>
    </w:div>
    <w:div w:id="887952626">
      <w:bodyDiv w:val="1"/>
      <w:marLeft w:val="0"/>
      <w:marRight w:val="0"/>
      <w:marTop w:val="0"/>
      <w:marBottom w:val="0"/>
      <w:divBdr>
        <w:top w:val="none" w:sz="0" w:space="0" w:color="auto"/>
        <w:left w:val="none" w:sz="0" w:space="0" w:color="auto"/>
        <w:bottom w:val="none" w:sz="0" w:space="0" w:color="auto"/>
        <w:right w:val="none" w:sz="0" w:space="0" w:color="auto"/>
      </w:divBdr>
    </w:div>
    <w:div w:id="890455888">
      <w:bodyDiv w:val="1"/>
      <w:marLeft w:val="0"/>
      <w:marRight w:val="0"/>
      <w:marTop w:val="0"/>
      <w:marBottom w:val="0"/>
      <w:divBdr>
        <w:top w:val="none" w:sz="0" w:space="0" w:color="auto"/>
        <w:left w:val="none" w:sz="0" w:space="0" w:color="auto"/>
        <w:bottom w:val="none" w:sz="0" w:space="0" w:color="auto"/>
        <w:right w:val="none" w:sz="0" w:space="0" w:color="auto"/>
      </w:divBdr>
    </w:div>
    <w:div w:id="890726078">
      <w:bodyDiv w:val="1"/>
      <w:marLeft w:val="0"/>
      <w:marRight w:val="0"/>
      <w:marTop w:val="0"/>
      <w:marBottom w:val="0"/>
      <w:divBdr>
        <w:top w:val="none" w:sz="0" w:space="0" w:color="auto"/>
        <w:left w:val="none" w:sz="0" w:space="0" w:color="auto"/>
        <w:bottom w:val="none" w:sz="0" w:space="0" w:color="auto"/>
        <w:right w:val="none" w:sz="0" w:space="0" w:color="auto"/>
      </w:divBdr>
    </w:div>
    <w:div w:id="891772392">
      <w:bodyDiv w:val="1"/>
      <w:marLeft w:val="0"/>
      <w:marRight w:val="0"/>
      <w:marTop w:val="0"/>
      <w:marBottom w:val="0"/>
      <w:divBdr>
        <w:top w:val="none" w:sz="0" w:space="0" w:color="auto"/>
        <w:left w:val="none" w:sz="0" w:space="0" w:color="auto"/>
        <w:bottom w:val="none" w:sz="0" w:space="0" w:color="auto"/>
        <w:right w:val="none" w:sz="0" w:space="0" w:color="auto"/>
      </w:divBdr>
    </w:div>
    <w:div w:id="893852557">
      <w:bodyDiv w:val="1"/>
      <w:marLeft w:val="0"/>
      <w:marRight w:val="0"/>
      <w:marTop w:val="0"/>
      <w:marBottom w:val="0"/>
      <w:divBdr>
        <w:top w:val="none" w:sz="0" w:space="0" w:color="auto"/>
        <w:left w:val="none" w:sz="0" w:space="0" w:color="auto"/>
        <w:bottom w:val="none" w:sz="0" w:space="0" w:color="auto"/>
        <w:right w:val="none" w:sz="0" w:space="0" w:color="auto"/>
      </w:divBdr>
    </w:div>
    <w:div w:id="897981375">
      <w:bodyDiv w:val="1"/>
      <w:marLeft w:val="0"/>
      <w:marRight w:val="0"/>
      <w:marTop w:val="0"/>
      <w:marBottom w:val="0"/>
      <w:divBdr>
        <w:top w:val="none" w:sz="0" w:space="0" w:color="auto"/>
        <w:left w:val="none" w:sz="0" w:space="0" w:color="auto"/>
        <w:bottom w:val="none" w:sz="0" w:space="0" w:color="auto"/>
        <w:right w:val="none" w:sz="0" w:space="0" w:color="auto"/>
      </w:divBdr>
    </w:div>
    <w:div w:id="898904094">
      <w:bodyDiv w:val="1"/>
      <w:marLeft w:val="0"/>
      <w:marRight w:val="0"/>
      <w:marTop w:val="0"/>
      <w:marBottom w:val="0"/>
      <w:divBdr>
        <w:top w:val="none" w:sz="0" w:space="0" w:color="auto"/>
        <w:left w:val="none" w:sz="0" w:space="0" w:color="auto"/>
        <w:bottom w:val="none" w:sz="0" w:space="0" w:color="auto"/>
        <w:right w:val="none" w:sz="0" w:space="0" w:color="auto"/>
      </w:divBdr>
      <w:divsChild>
        <w:div w:id="314337652">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
          </w:divsChild>
        </w:div>
        <w:div w:id="1855533353">
          <w:marLeft w:val="0"/>
          <w:marRight w:val="0"/>
          <w:marTop w:val="0"/>
          <w:marBottom w:val="0"/>
          <w:divBdr>
            <w:top w:val="none" w:sz="0" w:space="0" w:color="auto"/>
            <w:left w:val="none" w:sz="0" w:space="0" w:color="auto"/>
            <w:bottom w:val="none" w:sz="0" w:space="0" w:color="auto"/>
            <w:right w:val="none" w:sz="0" w:space="0" w:color="auto"/>
          </w:divBdr>
        </w:div>
      </w:divsChild>
    </w:div>
    <w:div w:id="899706265">
      <w:bodyDiv w:val="1"/>
      <w:marLeft w:val="0"/>
      <w:marRight w:val="0"/>
      <w:marTop w:val="0"/>
      <w:marBottom w:val="0"/>
      <w:divBdr>
        <w:top w:val="none" w:sz="0" w:space="0" w:color="auto"/>
        <w:left w:val="none" w:sz="0" w:space="0" w:color="auto"/>
        <w:bottom w:val="none" w:sz="0" w:space="0" w:color="auto"/>
        <w:right w:val="none" w:sz="0" w:space="0" w:color="auto"/>
      </w:divBdr>
    </w:div>
    <w:div w:id="902835706">
      <w:bodyDiv w:val="1"/>
      <w:marLeft w:val="0"/>
      <w:marRight w:val="0"/>
      <w:marTop w:val="0"/>
      <w:marBottom w:val="0"/>
      <w:divBdr>
        <w:top w:val="none" w:sz="0" w:space="0" w:color="auto"/>
        <w:left w:val="none" w:sz="0" w:space="0" w:color="auto"/>
        <w:bottom w:val="none" w:sz="0" w:space="0" w:color="auto"/>
        <w:right w:val="none" w:sz="0" w:space="0" w:color="auto"/>
      </w:divBdr>
    </w:div>
    <w:div w:id="904147113">
      <w:bodyDiv w:val="1"/>
      <w:marLeft w:val="0"/>
      <w:marRight w:val="0"/>
      <w:marTop w:val="0"/>
      <w:marBottom w:val="0"/>
      <w:divBdr>
        <w:top w:val="none" w:sz="0" w:space="0" w:color="auto"/>
        <w:left w:val="none" w:sz="0" w:space="0" w:color="auto"/>
        <w:bottom w:val="none" w:sz="0" w:space="0" w:color="auto"/>
        <w:right w:val="none" w:sz="0" w:space="0" w:color="auto"/>
      </w:divBdr>
    </w:div>
    <w:div w:id="907299645">
      <w:bodyDiv w:val="1"/>
      <w:marLeft w:val="0"/>
      <w:marRight w:val="0"/>
      <w:marTop w:val="0"/>
      <w:marBottom w:val="0"/>
      <w:divBdr>
        <w:top w:val="none" w:sz="0" w:space="0" w:color="auto"/>
        <w:left w:val="none" w:sz="0" w:space="0" w:color="auto"/>
        <w:bottom w:val="none" w:sz="0" w:space="0" w:color="auto"/>
        <w:right w:val="none" w:sz="0" w:space="0" w:color="auto"/>
      </w:divBdr>
    </w:div>
    <w:div w:id="910971282">
      <w:bodyDiv w:val="1"/>
      <w:marLeft w:val="0"/>
      <w:marRight w:val="0"/>
      <w:marTop w:val="0"/>
      <w:marBottom w:val="0"/>
      <w:divBdr>
        <w:top w:val="none" w:sz="0" w:space="0" w:color="auto"/>
        <w:left w:val="none" w:sz="0" w:space="0" w:color="auto"/>
        <w:bottom w:val="none" w:sz="0" w:space="0" w:color="auto"/>
        <w:right w:val="none" w:sz="0" w:space="0" w:color="auto"/>
      </w:divBdr>
    </w:div>
    <w:div w:id="912278414">
      <w:bodyDiv w:val="1"/>
      <w:marLeft w:val="0"/>
      <w:marRight w:val="0"/>
      <w:marTop w:val="0"/>
      <w:marBottom w:val="0"/>
      <w:divBdr>
        <w:top w:val="none" w:sz="0" w:space="0" w:color="auto"/>
        <w:left w:val="none" w:sz="0" w:space="0" w:color="auto"/>
        <w:bottom w:val="none" w:sz="0" w:space="0" w:color="auto"/>
        <w:right w:val="none" w:sz="0" w:space="0" w:color="auto"/>
      </w:divBdr>
    </w:div>
    <w:div w:id="913584932">
      <w:bodyDiv w:val="1"/>
      <w:marLeft w:val="0"/>
      <w:marRight w:val="0"/>
      <w:marTop w:val="0"/>
      <w:marBottom w:val="0"/>
      <w:divBdr>
        <w:top w:val="none" w:sz="0" w:space="0" w:color="auto"/>
        <w:left w:val="none" w:sz="0" w:space="0" w:color="auto"/>
        <w:bottom w:val="none" w:sz="0" w:space="0" w:color="auto"/>
        <w:right w:val="none" w:sz="0" w:space="0" w:color="auto"/>
      </w:divBdr>
    </w:div>
    <w:div w:id="915479171">
      <w:bodyDiv w:val="1"/>
      <w:marLeft w:val="0"/>
      <w:marRight w:val="0"/>
      <w:marTop w:val="0"/>
      <w:marBottom w:val="0"/>
      <w:divBdr>
        <w:top w:val="none" w:sz="0" w:space="0" w:color="auto"/>
        <w:left w:val="none" w:sz="0" w:space="0" w:color="auto"/>
        <w:bottom w:val="none" w:sz="0" w:space="0" w:color="auto"/>
        <w:right w:val="none" w:sz="0" w:space="0" w:color="auto"/>
      </w:divBdr>
    </w:div>
    <w:div w:id="918564605">
      <w:bodyDiv w:val="1"/>
      <w:marLeft w:val="0"/>
      <w:marRight w:val="0"/>
      <w:marTop w:val="0"/>
      <w:marBottom w:val="0"/>
      <w:divBdr>
        <w:top w:val="none" w:sz="0" w:space="0" w:color="auto"/>
        <w:left w:val="none" w:sz="0" w:space="0" w:color="auto"/>
        <w:bottom w:val="none" w:sz="0" w:space="0" w:color="auto"/>
        <w:right w:val="none" w:sz="0" w:space="0" w:color="auto"/>
      </w:divBdr>
    </w:div>
    <w:div w:id="918905043">
      <w:bodyDiv w:val="1"/>
      <w:marLeft w:val="0"/>
      <w:marRight w:val="0"/>
      <w:marTop w:val="0"/>
      <w:marBottom w:val="0"/>
      <w:divBdr>
        <w:top w:val="none" w:sz="0" w:space="0" w:color="auto"/>
        <w:left w:val="none" w:sz="0" w:space="0" w:color="auto"/>
        <w:bottom w:val="none" w:sz="0" w:space="0" w:color="auto"/>
        <w:right w:val="none" w:sz="0" w:space="0" w:color="auto"/>
      </w:divBdr>
    </w:div>
    <w:div w:id="919750850">
      <w:bodyDiv w:val="1"/>
      <w:marLeft w:val="0"/>
      <w:marRight w:val="0"/>
      <w:marTop w:val="0"/>
      <w:marBottom w:val="0"/>
      <w:divBdr>
        <w:top w:val="none" w:sz="0" w:space="0" w:color="auto"/>
        <w:left w:val="none" w:sz="0" w:space="0" w:color="auto"/>
        <w:bottom w:val="none" w:sz="0" w:space="0" w:color="auto"/>
        <w:right w:val="none" w:sz="0" w:space="0" w:color="auto"/>
      </w:divBdr>
    </w:div>
    <w:div w:id="923101600">
      <w:bodyDiv w:val="1"/>
      <w:marLeft w:val="0"/>
      <w:marRight w:val="0"/>
      <w:marTop w:val="0"/>
      <w:marBottom w:val="0"/>
      <w:divBdr>
        <w:top w:val="none" w:sz="0" w:space="0" w:color="auto"/>
        <w:left w:val="none" w:sz="0" w:space="0" w:color="auto"/>
        <w:bottom w:val="none" w:sz="0" w:space="0" w:color="auto"/>
        <w:right w:val="none" w:sz="0" w:space="0" w:color="auto"/>
      </w:divBdr>
    </w:div>
    <w:div w:id="931206624">
      <w:bodyDiv w:val="1"/>
      <w:marLeft w:val="0"/>
      <w:marRight w:val="0"/>
      <w:marTop w:val="0"/>
      <w:marBottom w:val="0"/>
      <w:divBdr>
        <w:top w:val="none" w:sz="0" w:space="0" w:color="auto"/>
        <w:left w:val="none" w:sz="0" w:space="0" w:color="auto"/>
        <w:bottom w:val="none" w:sz="0" w:space="0" w:color="auto"/>
        <w:right w:val="none" w:sz="0" w:space="0" w:color="auto"/>
      </w:divBdr>
    </w:div>
    <w:div w:id="932325119">
      <w:bodyDiv w:val="1"/>
      <w:marLeft w:val="0"/>
      <w:marRight w:val="0"/>
      <w:marTop w:val="0"/>
      <w:marBottom w:val="0"/>
      <w:divBdr>
        <w:top w:val="none" w:sz="0" w:space="0" w:color="auto"/>
        <w:left w:val="none" w:sz="0" w:space="0" w:color="auto"/>
        <w:bottom w:val="none" w:sz="0" w:space="0" w:color="auto"/>
        <w:right w:val="none" w:sz="0" w:space="0" w:color="auto"/>
      </w:divBdr>
    </w:div>
    <w:div w:id="934283248">
      <w:bodyDiv w:val="1"/>
      <w:marLeft w:val="0"/>
      <w:marRight w:val="0"/>
      <w:marTop w:val="0"/>
      <w:marBottom w:val="0"/>
      <w:divBdr>
        <w:top w:val="none" w:sz="0" w:space="0" w:color="auto"/>
        <w:left w:val="none" w:sz="0" w:space="0" w:color="auto"/>
        <w:bottom w:val="none" w:sz="0" w:space="0" w:color="auto"/>
        <w:right w:val="none" w:sz="0" w:space="0" w:color="auto"/>
      </w:divBdr>
    </w:div>
    <w:div w:id="937449132">
      <w:bodyDiv w:val="1"/>
      <w:marLeft w:val="0"/>
      <w:marRight w:val="0"/>
      <w:marTop w:val="0"/>
      <w:marBottom w:val="0"/>
      <w:divBdr>
        <w:top w:val="none" w:sz="0" w:space="0" w:color="auto"/>
        <w:left w:val="none" w:sz="0" w:space="0" w:color="auto"/>
        <w:bottom w:val="none" w:sz="0" w:space="0" w:color="auto"/>
        <w:right w:val="none" w:sz="0" w:space="0" w:color="auto"/>
      </w:divBdr>
    </w:div>
    <w:div w:id="937710722">
      <w:bodyDiv w:val="1"/>
      <w:marLeft w:val="0"/>
      <w:marRight w:val="0"/>
      <w:marTop w:val="0"/>
      <w:marBottom w:val="0"/>
      <w:divBdr>
        <w:top w:val="none" w:sz="0" w:space="0" w:color="auto"/>
        <w:left w:val="none" w:sz="0" w:space="0" w:color="auto"/>
        <w:bottom w:val="none" w:sz="0" w:space="0" w:color="auto"/>
        <w:right w:val="none" w:sz="0" w:space="0" w:color="auto"/>
      </w:divBdr>
    </w:div>
    <w:div w:id="947082700">
      <w:bodyDiv w:val="1"/>
      <w:marLeft w:val="0"/>
      <w:marRight w:val="0"/>
      <w:marTop w:val="0"/>
      <w:marBottom w:val="0"/>
      <w:divBdr>
        <w:top w:val="none" w:sz="0" w:space="0" w:color="auto"/>
        <w:left w:val="none" w:sz="0" w:space="0" w:color="auto"/>
        <w:bottom w:val="none" w:sz="0" w:space="0" w:color="auto"/>
        <w:right w:val="none" w:sz="0" w:space="0" w:color="auto"/>
      </w:divBdr>
    </w:div>
    <w:div w:id="947665851">
      <w:bodyDiv w:val="1"/>
      <w:marLeft w:val="0"/>
      <w:marRight w:val="0"/>
      <w:marTop w:val="0"/>
      <w:marBottom w:val="0"/>
      <w:divBdr>
        <w:top w:val="none" w:sz="0" w:space="0" w:color="auto"/>
        <w:left w:val="none" w:sz="0" w:space="0" w:color="auto"/>
        <w:bottom w:val="none" w:sz="0" w:space="0" w:color="auto"/>
        <w:right w:val="none" w:sz="0" w:space="0" w:color="auto"/>
      </w:divBdr>
    </w:div>
    <w:div w:id="949632378">
      <w:bodyDiv w:val="1"/>
      <w:marLeft w:val="0"/>
      <w:marRight w:val="0"/>
      <w:marTop w:val="0"/>
      <w:marBottom w:val="0"/>
      <w:divBdr>
        <w:top w:val="none" w:sz="0" w:space="0" w:color="auto"/>
        <w:left w:val="none" w:sz="0" w:space="0" w:color="auto"/>
        <w:bottom w:val="none" w:sz="0" w:space="0" w:color="auto"/>
        <w:right w:val="none" w:sz="0" w:space="0" w:color="auto"/>
      </w:divBdr>
    </w:div>
    <w:div w:id="951086559">
      <w:bodyDiv w:val="1"/>
      <w:marLeft w:val="0"/>
      <w:marRight w:val="0"/>
      <w:marTop w:val="0"/>
      <w:marBottom w:val="0"/>
      <w:divBdr>
        <w:top w:val="none" w:sz="0" w:space="0" w:color="auto"/>
        <w:left w:val="none" w:sz="0" w:space="0" w:color="auto"/>
        <w:bottom w:val="none" w:sz="0" w:space="0" w:color="auto"/>
        <w:right w:val="none" w:sz="0" w:space="0" w:color="auto"/>
      </w:divBdr>
    </w:div>
    <w:div w:id="951282745">
      <w:bodyDiv w:val="1"/>
      <w:marLeft w:val="0"/>
      <w:marRight w:val="0"/>
      <w:marTop w:val="0"/>
      <w:marBottom w:val="0"/>
      <w:divBdr>
        <w:top w:val="none" w:sz="0" w:space="0" w:color="auto"/>
        <w:left w:val="none" w:sz="0" w:space="0" w:color="auto"/>
        <w:bottom w:val="none" w:sz="0" w:space="0" w:color="auto"/>
        <w:right w:val="none" w:sz="0" w:space="0" w:color="auto"/>
      </w:divBdr>
    </w:div>
    <w:div w:id="951597842">
      <w:bodyDiv w:val="1"/>
      <w:marLeft w:val="0"/>
      <w:marRight w:val="0"/>
      <w:marTop w:val="0"/>
      <w:marBottom w:val="0"/>
      <w:divBdr>
        <w:top w:val="none" w:sz="0" w:space="0" w:color="auto"/>
        <w:left w:val="none" w:sz="0" w:space="0" w:color="auto"/>
        <w:bottom w:val="none" w:sz="0" w:space="0" w:color="auto"/>
        <w:right w:val="none" w:sz="0" w:space="0" w:color="auto"/>
      </w:divBdr>
    </w:div>
    <w:div w:id="953708113">
      <w:bodyDiv w:val="1"/>
      <w:marLeft w:val="0"/>
      <w:marRight w:val="0"/>
      <w:marTop w:val="0"/>
      <w:marBottom w:val="0"/>
      <w:divBdr>
        <w:top w:val="none" w:sz="0" w:space="0" w:color="auto"/>
        <w:left w:val="none" w:sz="0" w:space="0" w:color="auto"/>
        <w:bottom w:val="none" w:sz="0" w:space="0" w:color="auto"/>
        <w:right w:val="none" w:sz="0" w:space="0" w:color="auto"/>
      </w:divBdr>
    </w:div>
    <w:div w:id="953748656">
      <w:bodyDiv w:val="1"/>
      <w:marLeft w:val="0"/>
      <w:marRight w:val="0"/>
      <w:marTop w:val="0"/>
      <w:marBottom w:val="0"/>
      <w:divBdr>
        <w:top w:val="none" w:sz="0" w:space="0" w:color="auto"/>
        <w:left w:val="none" w:sz="0" w:space="0" w:color="auto"/>
        <w:bottom w:val="none" w:sz="0" w:space="0" w:color="auto"/>
        <w:right w:val="none" w:sz="0" w:space="0" w:color="auto"/>
      </w:divBdr>
    </w:div>
    <w:div w:id="957296405">
      <w:bodyDiv w:val="1"/>
      <w:marLeft w:val="0"/>
      <w:marRight w:val="0"/>
      <w:marTop w:val="0"/>
      <w:marBottom w:val="0"/>
      <w:divBdr>
        <w:top w:val="none" w:sz="0" w:space="0" w:color="auto"/>
        <w:left w:val="none" w:sz="0" w:space="0" w:color="auto"/>
        <w:bottom w:val="none" w:sz="0" w:space="0" w:color="auto"/>
        <w:right w:val="none" w:sz="0" w:space="0" w:color="auto"/>
      </w:divBdr>
    </w:div>
    <w:div w:id="958680605">
      <w:bodyDiv w:val="1"/>
      <w:marLeft w:val="0"/>
      <w:marRight w:val="0"/>
      <w:marTop w:val="0"/>
      <w:marBottom w:val="0"/>
      <w:divBdr>
        <w:top w:val="none" w:sz="0" w:space="0" w:color="auto"/>
        <w:left w:val="none" w:sz="0" w:space="0" w:color="auto"/>
        <w:bottom w:val="none" w:sz="0" w:space="0" w:color="auto"/>
        <w:right w:val="none" w:sz="0" w:space="0" w:color="auto"/>
      </w:divBdr>
    </w:div>
    <w:div w:id="961618479">
      <w:bodyDiv w:val="1"/>
      <w:marLeft w:val="0"/>
      <w:marRight w:val="0"/>
      <w:marTop w:val="0"/>
      <w:marBottom w:val="0"/>
      <w:divBdr>
        <w:top w:val="none" w:sz="0" w:space="0" w:color="auto"/>
        <w:left w:val="none" w:sz="0" w:space="0" w:color="auto"/>
        <w:bottom w:val="none" w:sz="0" w:space="0" w:color="auto"/>
        <w:right w:val="none" w:sz="0" w:space="0" w:color="auto"/>
      </w:divBdr>
    </w:div>
    <w:div w:id="965043667">
      <w:bodyDiv w:val="1"/>
      <w:marLeft w:val="0"/>
      <w:marRight w:val="0"/>
      <w:marTop w:val="0"/>
      <w:marBottom w:val="0"/>
      <w:divBdr>
        <w:top w:val="none" w:sz="0" w:space="0" w:color="auto"/>
        <w:left w:val="none" w:sz="0" w:space="0" w:color="auto"/>
        <w:bottom w:val="none" w:sz="0" w:space="0" w:color="auto"/>
        <w:right w:val="none" w:sz="0" w:space="0" w:color="auto"/>
      </w:divBdr>
    </w:div>
    <w:div w:id="965354103">
      <w:bodyDiv w:val="1"/>
      <w:marLeft w:val="0"/>
      <w:marRight w:val="0"/>
      <w:marTop w:val="0"/>
      <w:marBottom w:val="0"/>
      <w:divBdr>
        <w:top w:val="none" w:sz="0" w:space="0" w:color="auto"/>
        <w:left w:val="none" w:sz="0" w:space="0" w:color="auto"/>
        <w:bottom w:val="none" w:sz="0" w:space="0" w:color="auto"/>
        <w:right w:val="none" w:sz="0" w:space="0" w:color="auto"/>
      </w:divBdr>
    </w:div>
    <w:div w:id="970213162">
      <w:bodyDiv w:val="1"/>
      <w:marLeft w:val="0"/>
      <w:marRight w:val="0"/>
      <w:marTop w:val="0"/>
      <w:marBottom w:val="0"/>
      <w:divBdr>
        <w:top w:val="none" w:sz="0" w:space="0" w:color="auto"/>
        <w:left w:val="none" w:sz="0" w:space="0" w:color="auto"/>
        <w:bottom w:val="none" w:sz="0" w:space="0" w:color="auto"/>
        <w:right w:val="none" w:sz="0" w:space="0" w:color="auto"/>
      </w:divBdr>
    </w:div>
    <w:div w:id="972101902">
      <w:bodyDiv w:val="1"/>
      <w:marLeft w:val="0"/>
      <w:marRight w:val="0"/>
      <w:marTop w:val="0"/>
      <w:marBottom w:val="0"/>
      <w:divBdr>
        <w:top w:val="none" w:sz="0" w:space="0" w:color="auto"/>
        <w:left w:val="none" w:sz="0" w:space="0" w:color="auto"/>
        <w:bottom w:val="none" w:sz="0" w:space="0" w:color="auto"/>
        <w:right w:val="none" w:sz="0" w:space="0" w:color="auto"/>
      </w:divBdr>
    </w:div>
    <w:div w:id="972247856">
      <w:bodyDiv w:val="1"/>
      <w:marLeft w:val="0"/>
      <w:marRight w:val="0"/>
      <w:marTop w:val="0"/>
      <w:marBottom w:val="0"/>
      <w:divBdr>
        <w:top w:val="none" w:sz="0" w:space="0" w:color="auto"/>
        <w:left w:val="none" w:sz="0" w:space="0" w:color="auto"/>
        <w:bottom w:val="none" w:sz="0" w:space="0" w:color="auto"/>
        <w:right w:val="none" w:sz="0" w:space="0" w:color="auto"/>
      </w:divBdr>
    </w:div>
    <w:div w:id="974215074">
      <w:bodyDiv w:val="1"/>
      <w:marLeft w:val="0"/>
      <w:marRight w:val="0"/>
      <w:marTop w:val="0"/>
      <w:marBottom w:val="0"/>
      <w:divBdr>
        <w:top w:val="none" w:sz="0" w:space="0" w:color="auto"/>
        <w:left w:val="none" w:sz="0" w:space="0" w:color="auto"/>
        <w:bottom w:val="none" w:sz="0" w:space="0" w:color="auto"/>
        <w:right w:val="none" w:sz="0" w:space="0" w:color="auto"/>
      </w:divBdr>
    </w:div>
    <w:div w:id="974335752">
      <w:bodyDiv w:val="1"/>
      <w:marLeft w:val="0"/>
      <w:marRight w:val="0"/>
      <w:marTop w:val="0"/>
      <w:marBottom w:val="0"/>
      <w:divBdr>
        <w:top w:val="none" w:sz="0" w:space="0" w:color="auto"/>
        <w:left w:val="none" w:sz="0" w:space="0" w:color="auto"/>
        <w:bottom w:val="none" w:sz="0" w:space="0" w:color="auto"/>
        <w:right w:val="none" w:sz="0" w:space="0" w:color="auto"/>
      </w:divBdr>
    </w:div>
    <w:div w:id="983586506">
      <w:bodyDiv w:val="1"/>
      <w:marLeft w:val="0"/>
      <w:marRight w:val="0"/>
      <w:marTop w:val="0"/>
      <w:marBottom w:val="0"/>
      <w:divBdr>
        <w:top w:val="none" w:sz="0" w:space="0" w:color="auto"/>
        <w:left w:val="none" w:sz="0" w:space="0" w:color="auto"/>
        <w:bottom w:val="none" w:sz="0" w:space="0" w:color="auto"/>
        <w:right w:val="none" w:sz="0" w:space="0" w:color="auto"/>
      </w:divBdr>
    </w:div>
    <w:div w:id="984237961">
      <w:bodyDiv w:val="1"/>
      <w:marLeft w:val="0"/>
      <w:marRight w:val="0"/>
      <w:marTop w:val="0"/>
      <w:marBottom w:val="0"/>
      <w:divBdr>
        <w:top w:val="none" w:sz="0" w:space="0" w:color="auto"/>
        <w:left w:val="none" w:sz="0" w:space="0" w:color="auto"/>
        <w:bottom w:val="none" w:sz="0" w:space="0" w:color="auto"/>
        <w:right w:val="none" w:sz="0" w:space="0" w:color="auto"/>
      </w:divBdr>
    </w:div>
    <w:div w:id="987174370">
      <w:bodyDiv w:val="1"/>
      <w:marLeft w:val="0"/>
      <w:marRight w:val="0"/>
      <w:marTop w:val="0"/>
      <w:marBottom w:val="0"/>
      <w:divBdr>
        <w:top w:val="none" w:sz="0" w:space="0" w:color="auto"/>
        <w:left w:val="none" w:sz="0" w:space="0" w:color="auto"/>
        <w:bottom w:val="none" w:sz="0" w:space="0" w:color="auto"/>
        <w:right w:val="none" w:sz="0" w:space="0" w:color="auto"/>
      </w:divBdr>
    </w:div>
    <w:div w:id="988560804">
      <w:bodyDiv w:val="1"/>
      <w:marLeft w:val="0"/>
      <w:marRight w:val="0"/>
      <w:marTop w:val="0"/>
      <w:marBottom w:val="0"/>
      <w:divBdr>
        <w:top w:val="none" w:sz="0" w:space="0" w:color="auto"/>
        <w:left w:val="none" w:sz="0" w:space="0" w:color="auto"/>
        <w:bottom w:val="none" w:sz="0" w:space="0" w:color="auto"/>
        <w:right w:val="none" w:sz="0" w:space="0" w:color="auto"/>
      </w:divBdr>
    </w:div>
    <w:div w:id="991102592">
      <w:bodyDiv w:val="1"/>
      <w:marLeft w:val="0"/>
      <w:marRight w:val="0"/>
      <w:marTop w:val="0"/>
      <w:marBottom w:val="0"/>
      <w:divBdr>
        <w:top w:val="none" w:sz="0" w:space="0" w:color="auto"/>
        <w:left w:val="none" w:sz="0" w:space="0" w:color="auto"/>
        <w:bottom w:val="none" w:sz="0" w:space="0" w:color="auto"/>
        <w:right w:val="none" w:sz="0" w:space="0" w:color="auto"/>
      </w:divBdr>
    </w:div>
    <w:div w:id="991907909">
      <w:bodyDiv w:val="1"/>
      <w:marLeft w:val="0"/>
      <w:marRight w:val="0"/>
      <w:marTop w:val="0"/>
      <w:marBottom w:val="0"/>
      <w:divBdr>
        <w:top w:val="none" w:sz="0" w:space="0" w:color="auto"/>
        <w:left w:val="none" w:sz="0" w:space="0" w:color="auto"/>
        <w:bottom w:val="none" w:sz="0" w:space="0" w:color="auto"/>
        <w:right w:val="none" w:sz="0" w:space="0" w:color="auto"/>
      </w:divBdr>
    </w:div>
    <w:div w:id="996154105">
      <w:bodyDiv w:val="1"/>
      <w:marLeft w:val="0"/>
      <w:marRight w:val="0"/>
      <w:marTop w:val="0"/>
      <w:marBottom w:val="0"/>
      <w:divBdr>
        <w:top w:val="none" w:sz="0" w:space="0" w:color="auto"/>
        <w:left w:val="none" w:sz="0" w:space="0" w:color="auto"/>
        <w:bottom w:val="none" w:sz="0" w:space="0" w:color="auto"/>
        <w:right w:val="none" w:sz="0" w:space="0" w:color="auto"/>
      </w:divBdr>
    </w:div>
    <w:div w:id="1001934216">
      <w:bodyDiv w:val="1"/>
      <w:marLeft w:val="0"/>
      <w:marRight w:val="0"/>
      <w:marTop w:val="0"/>
      <w:marBottom w:val="0"/>
      <w:divBdr>
        <w:top w:val="none" w:sz="0" w:space="0" w:color="auto"/>
        <w:left w:val="none" w:sz="0" w:space="0" w:color="auto"/>
        <w:bottom w:val="none" w:sz="0" w:space="0" w:color="auto"/>
        <w:right w:val="none" w:sz="0" w:space="0" w:color="auto"/>
      </w:divBdr>
    </w:div>
    <w:div w:id="1003162450">
      <w:bodyDiv w:val="1"/>
      <w:marLeft w:val="0"/>
      <w:marRight w:val="0"/>
      <w:marTop w:val="0"/>
      <w:marBottom w:val="0"/>
      <w:divBdr>
        <w:top w:val="none" w:sz="0" w:space="0" w:color="auto"/>
        <w:left w:val="none" w:sz="0" w:space="0" w:color="auto"/>
        <w:bottom w:val="none" w:sz="0" w:space="0" w:color="auto"/>
        <w:right w:val="none" w:sz="0" w:space="0" w:color="auto"/>
      </w:divBdr>
    </w:div>
    <w:div w:id="1008140648">
      <w:bodyDiv w:val="1"/>
      <w:marLeft w:val="0"/>
      <w:marRight w:val="0"/>
      <w:marTop w:val="0"/>
      <w:marBottom w:val="0"/>
      <w:divBdr>
        <w:top w:val="none" w:sz="0" w:space="0" w:color="auto"/>
        <w:left w:val="none" w:sz="0" w:space="0" w:color="auto"/>
        <w:bottom w:val="none" w:sz="0" w:space="0" w:color="auto"/>
        <w:right w:val="none" w:sz="0" w:space="0" w:color="auto"/>
      </w:divBdr>
    </w:div>
    <w:div w:id="1009984398">
      <w:bodyDiv w:val="1"/>
      <w:marLeft w:val="0"/>
      <w:marRight w:val="0"/>
      <w:marTop w:val="0"/>
      <w:marBottom w:val="0"/>
      <w:divBdr>
        <w:top w:val="none" w:sz="0" w:space="0" w:color="auto"/>
        <w:left w:val="none" w:sz="0" w:space="0" w:color="auto"/>
        <w:bottom w:val="none" w:sz="0" w:space="0" w:color="auto"/>
        <w:right w:val="none" w:sz="0" w:space="0" w:color="auto"/>
      </w:divBdr>
    </w:div>
    <w:div w:id="1012798056">
      <w:bodyDiv w:val="1"/>
      <w:marLeft w:val="0"/>
      <w:marRight w:val="0"/>
      <w:marTop w:val="0"/>
      <w:marBottom w:val="0"/>
      <w:divBdr>
        <w:top w:val="none" w:sz="0" w:space="0" w:color="auto"/>
        <w:left w:val="none" w:sz="0" w:space="0" w:color="auto"/>
        <w:bottom w:val="none" w:sz="0" w:space="0" w:color="auto"/>
        <w:right w:val="none" w:sz="0" w:space="0" w:color="auto"/>
      </w:divBdr>
    </w:div>
    <w:div w:id="1014066193">
      <w:bodyDiv w:val="1"/>
      <w:marLeft w:val="0"/>
      <w:marRight w:val="0"/>
      <w:marTop w:val="0"/>
      <w:marBottom w:val="0"/>
      <w:divBdr>
        <w:top w:val="none" w:sz="0" w:space="0" w:color="auto"/>
        <w:left w:val="none" w:sz="0" w:space="0" w:color="auto"/>
        <w:bottom w:val="none" w:sz="0" w:space="0" w:color="auto"/>
        <w:right w:val="none" w:sz="0" w:space="0" w:color="auto"/>
      </w:divBdr>
    </w:div>
    <w:div w:id="1014305875">
      <w:bodyDiv w:val="1"/>
      <w:marLeft w:val="0"/>
      <w:marRight w:val="0"/>
      <w:marTop w:val="0"/>
      <w:marBottom w:val="0"/>
      <w:divBdr>
        <w:top w:val="none" w:sz="0" w:space="0" w:color="auto"/>
        <w:left w:val="none" w:sz="0" w:space="0" w:color="auto"/>
        <w:bottom w:val="none" w:sz="0" w:space="0" w:color="auto"/>
        <w:right w:val="none" w:sz="0" w:space="0" w:color="auto"/>
      </w:divBdr>
    </w:div>
    <w:div w:id="1015961861">
      <w:bodyDiv w:val="1"/>
      <w:marLeft w:val="0"/>
      <w:marRight w:val="0"/>
      <w:marTop w:val="0"/>
      <w:marBottom w:val="0"/>
      <w:divBdr>
        <w:top w:val="none" w:sz="0" w:space="0" w:color="auto"/>
        <w:left w:val="none" w:sz="0" w:space="0" w:color="auto"/>
        <w:bottom w:val="none" w:sz="0" w:space="0" w:color="auto"/>
        <w:right w:val="none" w:sz="0" w:space="0" w:color="auto"/>
      </w:divBdr>
    </w:div>
    <w:div w:id="1017315973">
      <w:bodyDiv w:val="1"/>
      <w:marLeft w:val="0"/>
      <w:marRight w:val="0"/>
      <w:marTop w:val="0"/>
      <w:marBottom w:val="0"/>
      <w:divBdr>
        <w:top w:val="none" w:sz="0" w:space="0" w:color="auto"/>
        <w:left w:val="none" w:sz="0" w:space="0" w:color="auto"/>
        <w:bottom w:val="none" w:sz="0" w:space="0" w:color="auto"/>
        <w:right w:val="none" w:sz="0" w:space="0" w:color="auto"/>
      </w:divBdr>
    </w:div>
    <w:div w:id="1019282271">
      <w:bodyDiv w:val="1"/>
      <w:marLeft w:val="0"/>
      <w:marRight w:val="0"/>
      <w:marTop w:val="0"/>
      <w:marBottom w:val="0"/>
      <w:divBdr>
        <w:top w:val="none" w:sz="0" w:space="0" w:color="auto"/>
        <w:left w:val="none" w:sz="0" w:space="0" w:color="auto"/>
        <w:bottom w:val="none" w:sz="0" w:space="0" w:color="auto"/>
        <w:right w:val="none" w:sz="0" w:space="0" w:color="auto"/>
      </w:divBdr>
    </w:div>
    <w:div w:id="1019772576">
      <w:bodyDiv w:val="1"/>
      <w:marLeft w:val="0"/>
      <w:marRight w:val="0"/>
      <w:marTop w:val="0"/>
      <w:marBottom w:val="0"/>
      <w:divBdr>
        <w:top w:val="none" w:sz="0" w:space="0" w:color="auto"/>
        <w:left w:val="none" w:sz="0" w:space="0" w:color="auto"/>
        <w:bottom w:val="none" w:sz="0" w:space="0" w:color="auto"/>
        <w:right w:val="none" w:sz="0" w:space="0" w:color="auto"/>
      </w:divBdr>
    </w:div>
    <w:div w:id="1020932254">
      <w:bodyDiv w:val="1"/>
      <w:marLeft w:val="0"/>
      <w:marRight w:val="0"/>
      <w:marTop w:val="0"/>
      <w:marBottom w:val="0"/>
      <w:divBdr>
        <w:top w:val="none" w:sz="0" w:space="0" w:color="auto"/>
        <w:left w:val="none" w:sz="0" w:space="0" w:color="auto"/>
        <w:bottom w:val="none" w:sz="0" w:space="0" w:color="auto"/>
        <w:right w:val="none" w:sz="0" w:space="0" w:color="auto"/>
      </w:divBdr>
    </w:div>
    <w:div w:id="1020935596">
      <w:bodyDiv w:val="1"/>
      <w:marLeft w:val="0"/>
      <w:marRight w:val="0"/>
      <w:marTop w:val="0"/>
      <w:marBottom w:val="0"/>
      <w:divBdr>
        <w:top w:val="none" w:sz="0" w:space="0" w:color="auto"/>
        <w:left w:val="none" w:sz="0" w:space="0" w:color="auto"/>
        <w:bottom w:val="none" w:sz="0" w:space="0" w:color="auto"/>
        <w:right w:val="none" w:sz="0" w:space="0" w:color="auto"/>
      </w:divBdr>
    </w:div>
    <w:div w:id="1025130804">
      <w:bodyDiv w:val="1"/>
      <w:marLeft w:val="0"/>
      <w:marRight w:val="0"/>
      <w:marTop w:val="0"/>
      <w:marBottom w:val="0"/>
      <w:divBdr>
        <w:top w:val="none" w:sz="0" w:space="0" w:color="auto"/>
        <w:left w:val="none" w:sz="0" w:space="0" w:color="auto"/>
        <w:bottom w:val="none" w:sz="0" w:space="0" w:color="auto"/>
        <w:right w:val="none" w:sz="0" w:space="0" w:color="auto"/>
      </w:divBdr>
    </w:div>
    <w:div w:id="1025982091">
      <w:bodyDiv w:val="1"/>
      <w:marLeft w:val="0"/>
      <w:marRight w:val="0"/>
      <w:marTop w:val="0"/>
      <w:marBottom w:val="0"/>
      <w:divBdr>
        <w:top w:val="none" w:sz="0" w:space="0" w:color="auto"/>
        <w:left w:val="none" w:sz="0" w:space="0" w:color="auto"/>
        <w:bottom w:val="none" w:sz="0" w:space="0" w:color="auto"/>
        <w:right w:val="none" w:sz="0" w:space="0" w:color="auto"/>
      </w:divBdr>
    </w:div>
    <w:div w:id="1026176296">
      <w:bodyDiv w:val="1"/>
      <w:marLeft w:val="0"/>
      <w:marRight w:val="0"/>
      <w:marTop w:val="0"/>
      <w:marBottom w:val="0"/>
      <w:divBdr>
        <w:top w:val="none" w:sz="0" w:space="0" w:color="auto"/>
        <w:left w:val="none" w:sz="0" w:space="0" w:color="auto"/>
        <w:bottom w:val="none" w:sz="0" w:space="0" w:color="auto"/>
        <w:right w:val="none" w:sz="0" w:space="0" w:color="auto"/>
      </w:divBdr>
    </w:div>
    <w:div w:id="1027829619">
      <w:bodyDiv w:val="1"/>
      <w:marLeft w:val="0"/>
      <w:marRight w:val="0"/>
      <w:marTop w:val="0"/>
      <w:marBottom w:val="0"/>
      <w:divBdr>
        <w:top w:val="none" w:sz="0" w:space="0" w:color="auto"/>
        <w:left w:val="none" w:sz="0" w:space="0" w:color="auto"/>
        <w:bottom w:val="none" w:sz="0" w:space="0" w:color="auto"/>
        <w:right w:val="none" w:sz="0" w:space="0" w:color="auto"/>
      </w:divBdr>
    </w:div>
    <w:div w:id="1028411413">
      <w:bodyDiv w:val="1"/>
      <w:marLeft w:val="0"/>
      <w:marRight w:val="0"/>
      <w:marTop w:val="0"/>
      <w:marBottom w:val="0"/>
      <w:divBdr>
        <w:top w:val="none" w:sz="0" w:space="0" w:color="auto"/>
        <w:left w:val="none" w:sz="0" w:space="0" w:color="auto"/>
        <w:bottom w:val="none" w:sz="0" w:space="0" w:color="auto"/>
        <w:right w:val="none" w:sz="0" w:space="0" w:color="auto"/>
      </w:divBdr>
    </w:div>
    <w:div w:id="1029838001">
      <w:bodyDiv w:val="1"/>
      <w:marLeft w:val="0"/>
      <w:marRight w:val="0"/>
      <w:marTop w:val="0"/>
      <w:marBottom w:val="0"/>
      <w:divBdr>
        <w:top w:val="none" w:sz="0" w:space="0" w:color="auto"/>
        <w:left w:val="none" w:sz="0" w:space="0" w:color="auto"/>
        <w:bottom w:val="none" w:sz="0" w:space="0" w:color="auto"/>
        <w:right w:val="none" w:sz="0" w:space="0" w:color="auto"/>
      </w:divBdr>
    </w:div>
    <w:div w:id="1031879235">
      <w:bodyDiv w:val="1"/>
      <w:marLeft w:val="0"/>
      <w:marRight w:val="0"/>
      <w:marTop w:val="0"/>
      <w:marBottom w:val="0"/>
      <w:divBdr>
        <w:top w:val="none" w:sz="0" w:space="0" w:color="auto"/>
        <w:left w:val="none" w:sz="0" w:space="0" w:color="auto"/>
        <w:bottom w:val="none" w:sz="0" w:space="0" w:color="auto"/>
        <w:right w:val="none" w:sz="0" w:space="0" w:color="auto"/>
      </w:divBdr>
    </w:div>
    <w:div w:id="1032655827">
      <w:bodyDiv w:val="1"/>
      <w:marLeft w:val="0"/>
      <w:marRight w:val="0"/>
      <w:marTop w:val="0"/>
      <w:marBottom w:val="0"/>
      <w:divBdr>
        <w:top w:val="none" w:sz="0" w:space="0" w:color="auto"/>
        <w:left w:val="none" w:sz="0" w:space="0" w:color="auto"/>
        <w:bottom w:val="none" w:sz="0" w:space="0" w:color="auto"/>
        <w:right w:val="none" w:sz="0" w:space="0" w:color="auto"/>
      </w:divBdr>
    </w:div>
    <w:div w:id="1033917775">
      <w:bodyDiv w:val="1"/>
      <w:marLeft w:val="0"/>
      <w:marRight w:val="0"/>
      <w:marTop w:val="0"/>
      <w:marBottom w:val="0"/>
      <w:divBdr>
        <w:top w:val="none" w:sz="0" w:space="0" w:color="auto"/>
        <w:left w:val="none" w:sz="0" w:space="0" w:color="auto"/>
        <w:bottom w:val="none" w:sz="0" w:space="0" w:color="auto"/>
        <w:right w:val="none" w:sz="0" w:space="0" w:color="auto"/>
      </w:divBdr>
    </w:div>
    <w:div w:id="1037504594">
      <w:bodyDiv w:val="1"/>
      <w:marLeft w:val="0"/>
      <w:marRight w:val="0"/>
      <w:marTop w:val="0"/>
      <w:marBottom w:val="0"/>
      <w:divBdr>
        <w:top w:val="none" w:sz="0" w:space="0" w:color="auto"/>
        <w:left w:val="none" w:sz="0" w:space="0" w:color="auto"/>
        <w:bottom w:val="none" w:sz="0" w:space="0" w:color="auto"/>
        <w:right w:val="none" w:sz="0" w:space="0" w:color="auto"/>
      </w:divBdr>
    </w:div>
    <w:div w:id="1038819110">
      <w:bodyDiv w:val="1"/>
      <w:marLeft w:val="0"/>
      <w:marRight w:val="0"/>
      <w:marTop w:val="0"/>
      <w:marBottom w:val="0"/>
      <w:divBdr>
        <w:top w:val="none" w:sz="0" w:space="0" w:color="auto"/>
        <w:left w:val="none" w:sz="0" w:space="0" w:color="auto"/>
        <w:bottom w:val="none" w:sz="0" w:space="0" w:color="auto"/>
        <w:right w:val="none" w:sz="0" w:space="0" w:color="auto"/>
      </w:divBdr>
    </w:div>
    <w:div w:id="1040474901">
      <w:bodyDiv w:val="1"/>
      <w:marLeft w:val="0"/>
      <w:marRight w:val="0"/>
      <w:marTop w:val="0"/>
      <w:marBottom w:val="0"/>
      <w:divBdr>
        <w:top w:val="none" w:sz="0" w:space="0" w:color="auto"/>
        <w:left w:val="none" w:sz="0" w:space="0" w:color="auto"/>
        <w:bottom w:val="none" w:sz="0" w:space="0" w:color="auto"/>
        <w:right w:val="none" w:sz="0" w:space="0" w:color="auto"/>
      </w:divBdr>
    </w:div>
    <w:div w:id="1040663283">
      <w:bodyDiv w:val="1"/>
      <w:marLeft w:val="0"/>
      <w:marRight w:val="0"/>
      <w:marTop w:val="0"/>
      <w:marBottom w:val="0"/>
      <w:divBdr>
        <w:top w:val="none" w:sz="0" w:space="0" w:color="auto"/>
        <w:left w:val="none" w:sz="0" w:space="0" w:color="auto"/>
        <w:bottom w:val="none" w:sz="0" w:space="0" w:color="auto"/>
        <w:right w:val="none" w:sz="0" w:space="0" w:color="auto"/>
      </w:divBdr>
    </w:div>
    <w:div w:id="1043600476">
      <w:bodyDiv w:val="1"/>
      <w:marLeft w:val="0"/>
      <w:marRight w:val="0"/>
      <w:marTop w:val="0"/>
      <w:marBottom w:val="0"/>
      <w:divBdr>
        <w:top w:val="none" w:sz="0" w:space="0" w:color="auto"/>
        <w:left w:val="none" w:sz="0" w:space="0" w:color="auto"/>
        <w:bottom w:val="none" w:sz="0" w:space="0" w:color="auto"/>
        <w:right w:val="none" w:sz="0" w:space="0" w:color="auto"/>
      </w:divBdr>
    </w:div>
    <w:div w:id="1047149215">
      <w:bodyDiv w:val="1"/>
      <w:marLeft w:val="0"/>
      <w:marRight w:val="0"/>
      <w:marTop w:val="0"/>
      <w:marBottom w:val="0"/>
      <w:divBdr>
        <w:top w:val="none" w:sz="0" w:space="0" w:color="auto"/>
        <w:left w:val="none" w:sz="0" w:space="0" w:color="auto"/>
        <w:bottom w:val="none" w:sz="0" w:space="0" w:color="auto"/>
        <w:right w:val="none" w:sz="0" w:space="0" w:color="auto"/>
      </w:divBdr>
    </w:div>
    <w:div w:id="1047216759">
      <w:bodyDiv w:val="1"/>
      <w:marLeft w:val="0"/>
      <w:marRight w:val="0"/>
      <w:marTop w:val="0"/>
      <w:marBottom w:val="0"/>
      <w:divBdr>
        <w:top w:val="none" w:sz="0" w:space="0" w:color="auto"/>
        <w:left w:val="none" w:sz="0" w:space="0" w:color="auto"/>
        <w:bottom w:val="none" w:sz="0" w:space="0" w:color="auto"/>
        <w:right w:val="none" w:sz="0" w:space="0" w:color="auto"/>
      </w:divBdr>
    </w:div>
    <w:div w:id="1051225804">
      <w:bodyDiv w:val="1"/>
      <w:marLeft w:val="0"/>
      <w:marRight w:val="0"/>
      <w:marTop w:val="0"/>
      <w:marBottom w:val="0"/>
      <w:divBdr>
        <w:top w:val="none" w:sz="0" w:space="0" w:color="auto"/>
        <w:left w:val="none" w:sz="0" w:space="0" w:color="auto"/>
        <w:bottom w:val="none" w:sz="0" w:space="0" w:color="auto"/>
        <w:right w:val="none" w:sz="0" w:space="0" w:color="auto"/>
      </w:divBdr>
    </w:div>
    <w:div w:id="1054691895">
      <w:bodyDiv w:val="1"/>
      <w:marLeft w:val="0"/>
      <w:marRight w:val="0"/>
      <w:marTop w:val="0"/>
      <w:marBottom w:val="0"/>
      <w:divBdr>
        <w:top w:val="none" w:sz="0" w:space="0" w:color="auto"/>
        <w:left w:val="none" w:sz="0" w:space="0" w:color="auto"/>
        <w:bottom w:val="none" w:sz="0" w:space="0" w:color="auto"/>
        <w:right w:val="none" w:sz="0" w:space="0" w:color="auto"/>
      </w:divBdr>
    </w:div>
    <w:div w:id="1063682047">
      <w:bodyDiv w:val="1"/>
      <w:marLeft w:val="0"/>
      <w:marRight w:val="0"/>
      <w:marTop w:val="0"/>
      <w:marBottom w:val="0"/>
      <w:divBdr>
        <w:top w:val="none" w:sz="0" w:space="0" w:color="auto"/>
        <w:left w:val="none" w:sz="0" w:space="0" w:color="auto"/>
        <w:bottom w:val="none" w:sz="0" w:space="0" w:color="auto"/>
        <w:right w:val="none" w:sz="0" w:space="0" w:color="auto"/>
      </w:divBdr>
    </w:div>
    <w:div w:id="1065568220">
      <w:bodyDiv w:val="1"/>
      <w:marLeft w:val="0"/>
      <w:marRight w:val="0"/>
      <w:marTop w:val="0"/>
      <w:marBottom w:val="0"/>
      <w:divBdr>
        <w:top w:val="none" w:sz="0" w:space="0" w:color="auto"/>
        <w:left w:val="none" w:sz="0" w:space="0" w:color="auto"/>
        <w:bottom w:val="none" w:sz="0" w:space="0" w:color="auto"/>
        <w:right w:val="none" w:sz="0" w:space="0" w:color="auto"/>
      </w:divBdr>
    </w:div>
    <w:div w:id="1066991786">
      <w:bodyDiv w:val="1"/>
      <w:marLeft w:val="0"/>
      <w:marRight w:val="0"/>
      <w:marTop w:val="0"/>
      <w:marBottom w:val="0"/>
      <w:divBdr>
        <w:top w:val="none" w:sz="0" w:space="0" w:color="auto"/>
        <w:left w:val="none" w:sz="0" w:space="0" w:color="auto"/>
        <w:bottom w:val="none" w:sz="0" w:space="0" w:color="auto"/>
        <w:right w:val="none" w:sz="0" w:space="0" w:color="auto"/>
      </w:divBdr>
    </w:div>
    <w:div w:id="1070343372">
      <w:bodyDiv w:val="1"/>
      <w:marLeft w:val="0"/>
      <w:marRight w:val="0"/>
      <w:marTop w:val="0"/>
      <w:marBottom w:val="0"/>
      <w:divBdr>
        <w:top w:val="none" w:sz="0" w:space="0" w:color="auto"/>
        <w:left w:val="none" w:sz="0" w:space="0" w:color="auto"/>
        <w:bottom w:val="none" w:sz="0" w:space="0" w:color="auto"/>
        <w:right w:val="none" w:sz="0" w:space="0" w:color="auto"/>
      </w:divBdr>
    </w:div>
    <w:div w:id="1075738916">
      <w:bodyDiv w:val="1"/>
      <w:marLeft w:val="0"/>
      <w:marRight w:val="0"/>
      <w:marTop w:val="0"/>
      <w:marBottom w:val="0"/>
      <w:divBdr>
        <w:top w:val="none" w:sz="0" w:space="0" w:color="auto"/>
        <w:left w:val="none" w:sz="0" w:space="0" w:color="auto"/>
        <w:bottom w:val="none" w:sz="0" w:space="0" w:color="auto"/>
        <w:right w:val="none" w:sz="0" w:space="0" w:color="auto"/>
      </w:divBdr>
    </w:div>
    <w:div w:id="1076131301">
      <w:bodyDiv w:val="1"/>
      <w:marLeft w:val="0"/>
      <w:marRight w:val="0"/>
      <w:marTop w:val="0"/>
      <w:marBottom w:val="0"/>
      <w:divBdr>
        <w:top w:val="none" w:sz="0" w:space="0" w:color="auto"/>
        <w:left w:val="none" w:sz="0" w:space="0" w:color="auto"/>
        <w:bottom w:val="none" w:sz="0" w:space="0" w:color="auto"/>
        <w:right w:val="none" w:sz="0" w:space="0" w:color="auto"/>
      </w:divBdr>
    </w:div>
    <w:div w:id="1076901915">
      <w:bodyDiv w:val="1"/>
      <w:marLeft w:val="0"/>
      <w:marRight w:val="0"/>
      <w:marTop w:val="0"/>
      <w:marBottom w:val="0"/>
      <w:divBdr>
        <w:top w:val="none" w:sz="0" w:space="0" w:color="auto"/>
        <w:left w:val="none" w:sz="0" w:space="0" w:color="auto"/>
        <w:bottom w:val="none" w:sz="0" w:space="0" w:color="auto"/>
        <w:right w:val="none" w:sz="0" w:space="0" w:color="auto"/>
      </w:divBdr>
    </w:div>
    <w:div w:id="1077477422">
      <w:bodyDiv w:val="1"/>
      <w:marLeft w:val="0"/>
      <w:marRight w:val="0"/>
      <w:marTop w:val="0"/>
      <w:marBottom w:val="0"/>
      <w:divBdr>
        <w:top w:val="none" w:sz="0" w:space="0" w:color="auto"/>
        <w:left w:val="none" w:sz="0" w:space="0" w:color="auto"/>
        <w:bottom w:val="none" w:sz="0" w:space="0" w:color="auto"/>
        <w:right w:val="none" w:sz="0" w:space="0" w:color="auto"/>
      </w:divBdr>
    </w:div>
    <w:div w:id="1082406669">
      <w:bodyDiv w:val="1"/>
      <w:marLeft w:val="0"/>
      <w:marRight w:val="0"/>
      <w:marTop w:val="0"/>
      <w:marBottom w:val="0"/>
      <w:divBdr>
        <w:top w:val="none" w:sz="0" w:space="0" w:color="auto"/>
        <w:left w:val="none" w:sz="0" w:space="0" w:color="auto"/>
        <w:bottom w:val="none" w:sz="0" w:space="0" w:color="auto"/>
        <w:right w:val="none" w:sz="0" w:space="0" w:color="auto"/>
      </w:divBdr>
    </w:div>
    <w:div w:id="1085801500">
      <w:bodyDiv w:val="1"/>
      <w:marLeft w:val="0"/>
      <w:marRight w:val="0"/>
      <w:marTop w:val="0"/>
      <w:marBottom w:val="0"/>
      <w:divBdr>
        <w:top w:val="none" w:sz="0" w:space="0" w:color="auto"/>
        <w:left w:val="none" w:sz="0" w:space="0" w:color="auto"/>
        <w:bottom w:val="none" w:sz="0" w:space="0" w:color="auto"/>
        <w:right w:val="none" w:sz="0" w:space="0" w:color="auto"/>
      </w:divBdr>
    </w:div>
    <w:div w:id="1087925267">
      <w:bodyDiv w:val="1"/>
      <w:marLeft w:val="0"/>
      <w:marRight w:val="0"/>
      <w:marTop w:val="0"/>
      <w:marBottom w:val="0"/>
      <w:divBdr>
        <w:top w:val="none" w:sz="0" w:space="0" w:color="auto"/>
        <w:left w:val="none" w:sz="0" w:space="0" w:color="auto"/>
        <w:bottom w:val="none" w:sz="0" w:space="0" w:color="auto"/>
        <w:right w:val="none" w:sz="0" w:space="0" w:color="auto"/>
      </w:divBdr>
    </w:div>
    <w:div w:id="1088893150">
      <w:bodyDiv w:val="1"/>
      <w:marLeft w:val="0"/>
      <w:marRight w:val="0"/>
      <w:marTop w:val="0"/>
      <w:marBottom w:val="0"/>
      <w:divBdr>
        <w:top w:val="none" w:sz="0" w:space="0" w:color="auto"/>
        <w:left w:val="none" w:sz="0" w:space="0" w:color="auto"/>
        <w:bottom w:val="none" w:sz="0" w:space="0" w:color="auto"/>
        <w:right w:val="none" w:sz="0" w:space="0" w:color="auto"/>
      </w:divBdr>
    </w:div>
    <w:div w:id="1089277778">
      <w:bodyDiv w:val="1"/>
      <w:marLeft w:val="0"/>
      <w:marRight w:val="0"/>
      <w:marTop w:val="0"/>
      <w:marBottom w:val="0"/>
      <w:divBdr>
        <w:top w:val="none" w:sz="0" w:space="0" w:color="auto"/>
        <w:left w:val="none" w:sz="0" w:space="0" w:color="auto"/>
        <w:bottom w:val="none" w:sz="0" w:space="0" w:color="auto"/>
        <w:right w:val="none" w:sz="0" w:space="0" w:color="auto"/>
      </w:divBdr>
    </w:div>
    <w:div w:id="1089889240">
      <w:bodyDiv w:val="1"/>
      <w:marLeft w:val="0"/>
      <w:marRight w:val="0"/>
      <w:marTop w:val="0"/>
      <w:marBottom w:val="0"/>
      <w:divBdr>
        <w:top w:val="none" w:sz="0" w:space="0" w:color="auto"/>
        <w:left w:val="none" w:sz="0" w:space="0" w:color="auto"/>
        <w:bottom w:val="none" w:sz="0" w:space="0" w:color="auto"/>
        <w:right w:val="none" w:sz="0" w:space="0" w:color="auto"/>
      </w:divBdr>
    </w:div>
    <w:div w:id="1091580902">
      <w:bodyDiv w:val="1"/>
      <w:marLeft w:val="0"/>
      <w:marRight w:val="0"/>
      <w:marTop w:val="0"/>
      <w:marBottom w:val="0"/>
      <w:divBdr>
        <w:top w:val="none" w:sz="0" w:space="0" w:color="auto"/>
        <w:left w:val="none" w:sz="0" w:space="0" w:color="auto"/>
        <w:bottom w:val="none" w:sz="0" w:space="0" w:color="auto"/>
        <w:right w:val="none" w:sz="0" w:space="0" w:color="auto"/>
      </w:divBdr>
    </w:div>
    <w:div w:id="1092626475">
      <w:bodyDiv w:val="1"/>
      <w:marLeft w:val="0"/>
      <w:marRight w:val="0"/>
      <w:marTop w:val="0"/>
      <w:marBottom w:val="0"/>
      <w:divBdr>
        <w:top w:val="none" w:sz="0" w:space="0" w:color="auto"/>
        <w:left w:val="none" w:sz="0" w:space="0" w:color="auto"/>
        <w:bottom w:val="none" w:sz="0" w:space="0" w:color="auto"/>
        <w:right w:val="none" w:sz="0" w:space="0" w:color="auto"/>
      </w:divBdr>
    </w:div>
    <w:div w:id="1093821697">
      <w:bodyDiv w:val="1"/>
      <w:marLeft w:val="0"/>
      <w:marRight w:val="0"/>
      <w:marTop w:val="0"/>
      <w:marBottom w:val="0"/>
      <w:divBdr>
        <w:top w:val="none" w:sz="0" w:space="0" w:color="auto"/>
        <w:left w:val="none" w:sz="0" w:space="0" w:color="auto"/>
        <w:bottom w:val="none" w:sz="0" w:space="0" w:color="auto"/>
        <w:right w:val="none" w:sz="0" w:space="0" w:color="auto"/>
      </w:divBdr>
    </w:div>
    <w:div w:id="1094395190">
      <w:bodyDiv w:val="1"/>
      <w:marLeft w:val="0"/>
      <w:marRight w:val="0"/>
      <w:marTop w:val="0"/>
      <w:marBottom w:val="0"/>
      <w:divBdr>
        <w:top w:val="none" w:sz="0" w:space="0" w:color="auto"/>
        <w:left w:val="none" w:sz="0" w:space="0" w:color="auto"/>
        <w:bottom w:val="none" w:sz="0" w:space="0" w:color="auto"/>
        <w:right w:val="none" w:sz="0" w:space="0" w:color="auto"/>
      </w:divBdr>
    </w:div>
    <w:div w:id="1099333058">
      <w:bodyDiv w:val="1"/>
      <w:marLeft w:val="0"/>
      <w:marRight w:val="0"/>
      <w:marTop w:val="0"/>
      <w:marBottom w:val="0"/>
      <w:divBdr>
        <w:top w:val="none" w:sz="0" w:space="0" w:color="auto"/>
        <w:left w:val="none" w:sz="0" w:space="0" w:color="auto"/>
        <w:bottom w:val="none" w:sz="0" w:space="0" w:color="auto"/>
        <w:right w:val="none" w:sz="0" w:space="0" w:color="auto"/>
      </w:divBdr>
    </w:div>
    <w:div w:id="1101871826">
      <w:bodyDiv w:val="1"/>
      <w:marLeft w:val="0"/>
      <w:marRight w:val="0"/>
      <w:marTop w:val="0"/>
      <w:marBottom w:val="0"/>
      <w:divBdr>
        <w:top w:val="none" w:sz="0" w:space="0" w:color="auto"/>
        <w:left w:val="none" w:sz="0" w:space="0" w:color="auto"/>
        <w:bottom w:val="none" w:sz="0" w:space="0" w:color="auto"/>
        <w:right w:val="none" w:sz="0" w:space="0" w:color="auto"/>
      </w:divBdr>
    </w:div>
    <w:div w:id="1104567739">
      <w:bodyDiv w:val="1"/>
      <w:marLeft w:val="0"/>
      <w:marRight w:val="0"/>
      <w:marTop w:val="0"/>
      <w:marBottom w:val="0"/>
      <w:divBdr>
        <w:top w:val="none" w:sz="0" w:space="0" w:color="auto"/>
        <w:left w:val="none" w:sz="0" w:space="0" w:color="auto"/>
        <w:bottom w:val="none" w:sz="0" w:space="0" w:color="auto"/>
        <w:right w:val="none" w:sz="0" w:space="0" w:color="auto"/>
      </w:divBdr>
    </w:div>
    <w:div w:id="1105690584">
      <w:bodyDiv w:val="1"/>
      <w:marLeft w:val="0"/>
      <w:marRight w:val="0"/>
      <w:marTop w:val="0"/>
      <w:marBottom w:val="0"/>
      <w:divBdr>
        <w:top w:val="none" w:sz="0" w:space="0" w:color="auto"/>
        <w:left w:val="none" w:sz="0" w:space="0" w:color="auto"/>
        <w:bottom w:val="none" w:sz="0" w:space="0" w:color="auto"/>
        <w:right w:val="none" w:sz="0" w:space="0" w:color="auto"/>
      </w:divBdr>
    </w:div>
    <w:div w:id="1107382752">
      <w:bodyDiv w:val="1"/>
      <w:marLeft w:val="0"/>
      <w:marRight w:val="0"/>
      <w:marTop w:val="0"/>
      <w:marBottom w:val="0"/>
      <w:divBdr>
        <w:top w:val="none" w:sz="0" w:space="0" w:color="auto"/>
        <w:left w:val="none" w:sz="0" w:space="0" w:color="auto"/>
        <w:bottom w:val="none" w:sz="0" w:space="0" w:color="auto"/>
        <w:right w:val="none" w:sz="0" w:space="0" w:color="auto"/>
      </w:divBdr>
    </w:div>
    <w:div w:id="1107429181">
      <w:bodyDiv w:val="1"/>
      <w:marLeft w:val="0"/>
      <w:marRight w:val="0"/>
      <w:marTop w:val="0"/>
      <w:marBottom w:val="0"/>
      <w:divBdr>
        <w:top w:val="none" w:sz="0" w:space="0" w:color="auto"/>
        <w:left w:val="none" w:sz="0" w:space="0" w:color="auto"/>
        <w:bottom w:val="none" w:sz="0" w:space="0" w:color="auto"/>
        <w:right w:val="none" w:sz="0" w:space="0" w:color="auto"/>
      </w:divBdr>
    </w:div>
    <w:div w:id="1108234123">
      <w:bodyDiv w:val="1"/>
      <w:marLeft w:val="0"/>
      <w:marRight w:val="0"/>
      <w:marTop w:val="0"/>
      <w:marBottom w:val="0"/>
      <w:divBdr>
        <w:top w:val="none" w:sz="0" w:space="0" w:color="auto"/>
        <w:left w:val="none" w:sz="0" w:space="0" w:color="auto"/>
        <w:bottom w:val="none" w:sz="0" w:space="0" w:color="auto"/>
        <w:right w:val="none" w:sz="0" w:space="0" w:color="auto"/>
      </w:divBdr>
    </w:div>
    <w:div w:id="1111048294">
      <w:bodyDiv w:val="1"/>
      <w:marLeft w:val="0"/>
      <w:marRight w:val="0"/>
      <w:marTop w:val="0"/>
      <w:marBottom w:val="0"/>
      <w:divBdr>
        <w:top w:val="none" w:sz="0" w:space="0" w:color="auto"/>
        <w:left w:val="none" w:sz="0" w:space="0" w:color="auto"/>
        <w:bottom w:val="none" w:sz="0" w:space="0" w:color="auto"/>
        <w:right w:val="none" w:sz="0" w:space="0" w:color="auto"/>
      </w:divBdr>
    </w:div>
    <w:div w:id="1111361239">
      <w:bodyDiv w:val="1"/>
      <w:marLeft w:val="0"/>
      <w:marRight w:val="0"/>
      <w:marTop w:val="0"/>
      <w:marBottom w:val="0"/>
      <w:divBdr>
        <w:top w:val="none" w:sz="0" w:space="0" w:color="auto"/>
        <w:left w:val="none" w:sz="0" w:space="0" w:color="auto"/>
        <w:bottom w:val="none" w:sz="0" w:space="0" w:color="auto"/>
        <w:right w:val="none" w:sz="0" w:space="0" w:color="auto"/>
      </w:divBdr>
    </w:div>
    <w:div w:id="1114709828">
      <w:bodyDiv w:val="1"/>
      <w:marLeft w:val="0"/>
      <w:marRight w:val="0"/>
      <w:marTop w:val="0"/>
      <w:marBottom w:val="0"/>
      <w:divBdr>
        <w:top w:val="none" w:sz="0" w:space="0" w:color="auto"/>
        <w:left w:val="none" w:sz="0" w:space="0" w:color="auto"/>
        <w:bottom w:val="none" w:sz="0" w:space="0" w:color="auto"/>
        <w:right w:val="none" w:sz="0" w:space="0" w:color="auto"/>
      </w:divBdr>
    </w:div>
    <w:div w:id="1117143697">
      <w:bodyDiv w:val="1"/>
      <w:marLeft w:val="0"/>
      <w:marRight w:val="0"/>
      <w:marTop w:val="0"/>
      <w:marBottom w:val="0"/>
      <w:divBdr>
        <w:top w:val="none" w:sz="0" w:space="0" w:color="auto"/>
        <w:left w:val="none" w:sz="0" w:space="0" w:color="auto"/>
        <w:bottom w:val="none" w:sz="0" w:space="0" w:color="auto"/>
        <w:right w:val="none" w:sz="0" w:space="0" w:color="auto"/>
      </w:divBdr>
    </w:div>
    <w:div w:id="1117336805">
      <w:bodyDiv w:val="1"/>
      <w:marLeft w:val="0"/>
      <w:marRight w:val="0"/>
      <w:marTop w:val="0"/>
      <w:marBottom w:val="0"/>
      <w:divBdr>
        <w:top w:val="none" w:sz="0" w:space="0" w:color="auto"/>
        <w:left w:val="none" w:sz="0" w:space="0" w:color="auto"/>
        <w:bottom w:val="none" w:sz="0" w:space="0" w:color="auto"/>
        <w:right w:val="none" w:sz="0" w:space="0" w:color="auto"/>
      </w:divBdr>
    </w:div>
    <w:div w:id="1117991454">
      <w:bodyDiv w:val="1"/>
      <w:marLeft w:val="0"/>
      <w:marRight w:val="0"/>
      <w:marTop w:val="0"/>
      <w:marBottom w:val="0"/>
      <w:divBdr>
        <w:top w:val="none" w:sz="0" w:space="0" w:color="auto"/>
        <w:left w:val="none" w:sz="0" w:space="0" w:color="auto"/>
        <w:bottom w:val="none" w:sz="0" w:space="0" w:color="auto"/>
        <w:right w:val="none" w:sz="0" w:space="0" w:color="auto"/>
      </w:divBdr>
    </w:div>
    <w:div w:id="1120222125">
      <w:bodyDiv w:val="1"/>
      <w:marLeft w:val="0"/>
      <w:marRight w:val="0"/>
      <w:marTop w:val="0"/>
      <w:marBottom w:val="0"/>
      <w:divBdr>
        <w:top w:val="none" w:sz="0" w:space="0" w:color="auto"/>
        <w:left w:val="none" w:sz="0" w:space="0" w:color="auto"/>
        <w:bottom w:val="none" w:sz="0" w:space="0" w:color="auto"/>
        <w:right w:val="none" w:sz="0" w:space="0" w:color="auto"/>
      </w:divBdr>
    </w:div>
    <w:div w:id="1122069777">
      <w:bodyDiv w:val="1"/>
      <w:marLeft w:val="0"/>
      <w:marRight w:val="0"/>
      <w:marTop w:val="0"/>
      <w:marBottom w:val="0"/>
      <w:divBdr>
        <w:top w:val="none" w:sz="0" w:space="0" w:color="auto"/>
        <w:left w:val="none" w:sz="0" w:space="0" w:color="auto"/>
        <w:bottom w:val="none" w:sz="0" w:space="0" w:color="auto"/>
        <w:right w:val="none" w:sz="0" w:space="0" w:color="auto"/>
      </w:divBdr>
    </w:div>
    <w:div w:id="1122578586">
      <w:bodyDiv w:val="1"/>
      <w:marLeft w:val="0"/>
      <w:marRight w:val="0"/>
      <w:marTop w:val="0"/>
      <w:marBottom w:val="0"/>
      <w:divBdr>
        <w:top w:val="none" w:sz="0" w:space="0" w:color="auto"/>
        <w:left w:val="none" w:sz="0" w:space="0" w:color="auto"/>
        <w:bottom w:val="none" w:sz="0" w:space="0" w:color="auto"/>
        <w:right w:val="none" w:sz="0" w:space="0" w:color="auto"/>
      </w:divBdr>
    </w:div>
    <w:div w:id="1124075139">
      <w:bodyDiv w:val="1"/>
      <w:marLeft w:val="0"/>
      <w:marRight w:val="0"/>
      <w:marTop w:val="0"/>
      <w:marBottom w:val="0"/>
      <w:divBdr>
        <w:top w:val="none" w:sz="0" w:space="0" w:color="auto"/>
        <w:left w:val="none" w:sz="0" w:space="0" w:color="auto"/>
        <w:bottom w:val="none" w:sz="0" w:space="0" w:color="auto"/>
        <w:right w:val="none" w:sz="0" w:space="0" w:color="auto"/>
      </w:divBdr>
    </w:div>
    <w:div w:id="1127815672">
      <w:bodyDiv w:val="1"/>
      <w:marLeft w:val="0"/>
      <w:marRight w:val="0"/>
      <w:marTop w:val="0"/>
      <w:marBottom w:val="0"/>
      <w:divBdr>
        <w:top w:val="none" w:sz="0" w:space="0" w:color="auto"/>
        <w:left w:val="none" w:sz="0" w:space="0" w:color="auto"/>
        <w:bottom w:val="none" w:sz="0" w:space="0" w:color="auto"/>
        <w:right w:val="none" w:sz="0" w:space="0" w:color="auto"/>
      </w:divBdr>
    </w:div>
    <w:div w:id="1129130467">
      <w:bodyDiv w:val="1"/>
      <w:marLeft w:val="0"/>
      <w:marRight w:val="0"/>
      <w:marTop w:val="0"/>
      <w:marBottom w:val="0"/>
      <w:divBdr>
        <w:top w:val="none" w:sz="0" w:space="0" w:color="auto"/>
        <w:left w:val="none" w:sz="0" w:space="0" w:color="auto"/>
        <w:bottom w:val="none" w:sz="0" w:space="0" w:color="auto"/>
        <w:right w:val="none" w:sz="0" w:space="0" w:color="auto"/>
      </w:divBdr>
    </w:div>
    <w:div w:id="1130131087">
      <w:bodyDiv w:val="1"/>
      <w:marLeft w:val="0"/>
      <w:marRight w:val="0"/>
      <w:marTop w:val="0"/>
      <w:marBottom w:val="0"/>
      <w:divBdr>
        <w:top w:val="none" w:sz="0" w:space="0" w:color="auto"/>
        <w:left w:val="none" w:sz="0" w:space="0" w:color="auto"/>
        <w:bottom w:val="none" w:sz="0" w:space="0" w:color="auto"/>
        <w:right w:val="none" w:sz="0" w:space="0" w:color="auto"/>
      </w:divBdr>
    </w:div>
    <w:div w:id="1131633023">
      <w:bodyDiv w:val="1"/>
      <w:marLeft w:val="0"/>
      <w:marRight w:val="0"/>
      <w:marTop w:val="0"/>
      <w:marBottom w:val="0"/>
      <w:divBdr>
        <w:top w:val="none" w:sz="0" w:space="0" w:color="auto"/>
        <w:left w:val="none" w:sz="0" w:space="0" w:color="auto"/>
        <w:bottom w:val="none" w:sz="0" w:space="0" w:color="auto"/>
        <w:right w:val="none" w:sz="0" w:space="0" w:color="auto"/>
      </w:divBdr>
    </w:div>
    <w:div w:id="1133324179">
      <w:bodyDiv w:val="1"/>
      <w:marLeft w:val="0"/>
      <w:marRight w:val="0"/>
      <w:marTop w:val="0"/>
      <w:marBottom w:val="0"/>
      <w:divBdr>
        <w:top w:val="none" w:sz="0" w:space="0" w:color="auto"/>
        <w:left w:val="none" w:sz="0" w:space="0" w:color="auto"/>
        <w:bottom w:val="none" w:sz="0" w:space="0" w:color="auto"/>
        <w:right w:val="none" w:sz="0" w:space="0" w:color="auto"/>
      </w:divBdr>
    </w:div>
    <w:div w:id="1135873929">
      <w:bodyDiv w:val="1"/>
      <w:marLeft w:val="0"/>
      <w:marRight w:val="0"/>
      <w:marTop w:val="0"/>
      <w:marBottom w:val="0"/>
      <w:divBdr>
        <w:top w:val="none" w:sz="0" w:space="0" w:color="auto"/>
        <w:left w:val="none" w:sz="0" w:space="0" w:color="auto"/>
        <w:bottom w:val="none" w:sz="0" w:space="0" w:color="auto"/>
        <w:right w:val="none" w:sz="0" w:space="0" w:color="auto"/>
      </w:divBdr>
    </w:div>
    <w:div w:id="1135879194">
      <w:bodyDiv w:val="1"/>
      <w:marLeft w:val="0"/>
      <w:marRight w:val="0"/>
      <w:marTop w:val="0"/>
      <w:marBottom w:val="0"/>
      <w:divBdr>
        <w:top w:val="none" w:sz="0" w:space="0" w:color="auto"/>
        <w:left w:val="none" w:sz="0" w:space="0" w:color="auto"/>
        <w:bottom w:val="none" w:sz="0" w:space="0" w:color="auto"/>
        <w:right w:val="none" w:sz="0" w:space="0" w:color="auto"/>
      </w:divBdr>
    </w:div>
    <w:div w:id="1136681213">
      <w:bodyDiv w:val="1"/>
      <w:marLeft w:val="0"/>
      <w:marRight w:val="0"/>
      <w:marTop w:val="0"/>
      <w:marBottom w:val="0"/>
      <w:divBdr>
        <w:top w:val="none" w:sz="0" w:space="0" w:color="auto"/>
        <w:left w:val="none" w:sz="0" w:space="0" w:color="auto"/>
        <w:bottom w:val="none" w:sz="0" w:space="0" w:color="auto"/>
        <w:right w:val="none" w:sz="0" w:space="0" w:color="auto"/>
      </w:divBdr>
    </w:div>
    <w:div w:id="1141193477">
      <w:bodyDiv w:val="1"/>
      <w:marLeft w:val="0"/>
      <w:marRight w:val="0"/>
      <w:marTop w:val="0"/>
      <w:marBottom w:val="0"/>
      <w:divBdr>
        <w:top w:val="none" w:sz="0" w:space="0" w:color="auto"/>
        <w:left w:val="none" w:sz="0" w:space="0" w:color="auto"/>
        <w:bottom w:val="none" w:sz="0" w:space="0" w:color="auto"/>
        <w:right w:val="none" w:sz="0" w:space="0" w:color="auto"/>
      </w:divBdr>
    </w:div>
    <w:div w:id="1143349874">
      <w:bodyDiv w:val="1"/>
      <w:marLeft w:val="0"/>
      <w:marRight w:val="0"/>
      <w:marTop w:val="0"/>
      <w:marBottom w:val="0"/>
      <w:divBdr>
        <w:top w:val="none" w:sz="0" w:space="0" w:color="auto"/>
        <w:left w:val="none" w:sz="0" w:space="0" w:color="auto"/>
        <w:bottom w:val="none" w:sz="0" w:space="0" w:color="auto"/>
        <w:right w:val="none" w:sz="0" w:space="0" w:color="auto"/>
      </w:divBdr>
    </w:div>
    <w:div w:id="1143737835">
      <w:bodyDiv w:val="1"/>
      <w:marLeft w:val="0"/>
      <w:marRight w:val="0"/>
      <w:marTop w:val="0"/>
      <w:marBottom w:val="0"/>
      <w:divBdr>
        <w:top w:val="none" w:sz="0" w:space="0" w:color="auto"/>
        <w:left w:val="none" w:sz="0" w:space="0" w:color="auto"/>
        <w:bottom w:val="none" w:sz="0" w:space="0" w:color="auto"/>
        <w:right w:val="none" w:sz="0" w:space="0" w:color="auto"/>
      </w:divBdr>
    </w:div>
    <w:div w:id="1144007713">
      <w:bodyDiv w:val="1"/>
      <w:marLeft w:val="0"/>
      <w:marRight w:val="0"/>
      <w:marTop w:val="0"/>
      <w:marBottom w:val="0"/>
      <w:divBdr>
        <w:top w:val="none" w:sz="0" w:space="0" w:color="auto"/>
        <w:left w:val="none" w:sz="0" w:space="0" w:color="auto"/>
        <w:bottom w:val="none" w:sz="0" w:space="0" w:color="auto"/>
        <w:right w:val="none" w:sz="0" w:space="0" w:color="auto"/>
      </w:divBdr>
    </w:div>
    <w:div w:id="1146161036">
      <w:bodyDiv w:val="1"/>
      <w:marLeft w:val="0"/>
      <w:marRight w:val="0"/>
      <w:marTop w:val="0"/>
      <w:marBottom w:val="0"/>
      <w:divBdr>
        <w:top w:val="none" w:sz="0" w:space="0" w:color="auto"/>
        <w:left w:val="none" w:sz="0" w:space="0" w:color="auto"/>
        <w:bottom w:val="none" w:sz="0" w:space="0" w:color="auto"/>
        <w:right w:val="none" w:sz="0" w:space="0" w:color="auto"/>
      </w:divBdr>
    </w:div>
    <w:div w:id="1148937680">
      <w:bodyDiv w:val="1"/>
      <w:marLeft w:val="0"/>
      <w:marRight w:val="0"/>
      <w:marTop w:val="0"/>
      <w:marBottom w:val="0"/>
      <w:divBdr>
        <w:top w:val="none" w:sz="0" w:space="0" w:color="auto"/>
        <w:left w:val="none" w:sz="0" w:space="0" w:color="auto"/>
        <w:bottom w:val="none" w:sz="0" w:space="0" w:color="auto"/>
        <w:right w:val="none" w:sz="0" w:space="0" w:color="auto"/>
      </w:divBdr>
    </w:div>
    <w:div w:id="1149638423">
      <w:bodyDiv w:val="1"/>
      <w:marLeft w:val="0"/>
      <w:marRight w:val="0"/>
      <w:marTop w:val="0"/>
      <w:marBottom w:val="0"/>
      <w:divBdr>
        <w:top w:val="none" w:sz="0" w:space="0" w:color="auto"/>
        <w:left w:val="none" w:sz="0" w:space="0" w:color="auto"/>
        <w:bottom w:val="none" w:sz="0" w:space="0" w:color="auto"/>
        <w:right w:val="none" w:sz="0" w:space="0" w:color="auto"/>
      </w:divBdr>
    </w:div>
    <w:div w:id="1151285481">
      <w:bodyDiv w:val="1"/>
      <w:marLeft w:val="0"/>
      <w:marRight w:val="0"/>
      <w:marTop w:val="0"/>
      <w:marBottom w:val="0"/>
      <w:divBdr>
        <w:top w:val="none" w:sz="0" w:space="0" w:color="auto"/>
        <w:left w:val="none" w:sz="0" w:space="0" w:color="auto"/>
        <w:bottom w:val="none" w:sz="0" w:space="0" w:color="auto"/>
        <w:right w:val="none" w:sz="0" w:space="0" w:color="auto"/>
      </w:divBdr>
    </w:div>
    <w:div w:id="1151554330">
      <w:bodyDiv w:val="1"/>
      <w:marLeft w:val="0"/>
      <w:marRight w:val="0"/>
      <w:marTop w:val="0"/>
      <w:marBottom w:val="0"/>
      <w:divBdr>
        <w:top w:val="none" w:sz="0" w:space="0" w:color="auto"/>
        <w:left w:val="none" w:sz="0" w:space="0" w:color="auto"/>
        <w:bottom w:val="none" w:sz="0" w:space="0" w:color="auto"/>
        <w:right w:val="none" w:sz="0" w:space="0" w:color="auto"/>
      </w:divBdr>
    </w:div>
    <w:div w:id="1153570240">
      <w:bodyDiv w:val="1"/>
      <w:marLeft w:val="0"/>
      <w:marRight w:val="0"/>
      <w:marTop w:val="0"/>
      <w:marBottom w:val="0"/>
      <w:divBdr>
        <w:top w:val="none" w:sz="0" w:space="0" w:color="auto"/>
        <w:left w:val="none" w:sz="0" w:space="0" w:color="auto"/>
        <w:bottom w:val="none" w:sz="0" w:space="0" w:color="auto"/>
        <w:right w:val="none" w:sz="0" w:space="0" w:color="auto"/>
      </w:divBdr>
    </w:div>
    <w:div w:id="1154486139">
      <w:bodyDiv w:val="1"/>
      <w:marLeft w:val="0"/>
      <w:marRight w:val="0"/>
      <w:marTop w:val="0"/>
      <w:marBottom w:val="0"/>
      <w:divBdr>
        <w:top w:val="none" w:sz="0" w:space="0" w:color="auto"/>
        <w:left w:val="none" w:sz="0" w:space="0" w:color="auto"/>
        <w:bottom w:val="none" w:sz="0" w:space="0" w:color="auto"/>
        <w:right w:val="none" w:sz="0" w:space="0" w:color="auto"/>
      </w:divBdr>
    </w:div>
    <w:div w:id="1155416845">
      <w:bodyDiv w:val="1"/>
      <w:marLeft w:val="0"/>
      <w:marRight w:val="0"/>
      <w:marTop w:val="0"/>
      <w:marBottom w:val="0"/>
      <w:divBdr>
        <w:top w:val="none" w:sz="0" w:space="0" w:color="auto"/>
        <w:left w:val="none" w:sz="0" w:space="0" w:color="auto"/>
        <w:bottom w:val="none" w:sz="0" w:space="0" w:color="auto"/>
        <w:right w:val="none" w:sz="0" w:space="0" w:color="auto"/>
      </w:divBdr>
    </w:div>
    <w:div w:id="1156144172">
      <w:bodyDiv w:val="1"/>
      <w:marLeft w:val="0"/>
      <w:marRight w:val="0"/>
      <w:marTop w:val="0"/>
      <w:marBottom w:val="0"/>
      <w:divBdr>
        <w:top w:val="none" w:sz="0" w:space="0" w:color="auto"/>
        <w:left w:val="none" w:sz="0" w:space="0" w:color="auto"/>
        <w:bottom w:val="none" w:sz="0" w:space="0" w:color="auto"/>
        <w:right w:val="none" w:sz="0" w:space="0" w:color="auto"/>
      </w:divBdr>
    </w:div>
    <w:div w:id="1156260066">
      <w:bodyDiv w:val="1"/>
      <w:marLeft w:val="0"/>
      <w:marRight w:val="0"/>
      <w:marTop w:val="0"/>
      <w:marBottom w:val="0"/>
      <w:divBdr>
        <w:top w:val="none" w:sz="0" w:space="0" w:color="auto"/>
        <w:left w:val="none" w:sz="0" w:space="0" w:color="auto"/>
        <w:bottom w:val="none" w:sz="0" w:space="0" w:color="auto"/>
        <w:right w:val="none" w:sz="0" w:space="0" w:color="auto"/>
      </w:divBdr>
    </w:div>
    <w:div w:id="1158577670">
      <w:bodyDiv w:val="1"/>
      <w:marLeft w:val="0"/>
      <w:marRight w:val="0"/>
      <w:marTop w:val="0"/>
      <w:marBottom w:val="0"/>
      <w:divBdr>
        <w:top w:val="none" w:sz="0" w:space="0" w:color="auto"/>
        <w:left w:val="none" w:sz="0" w:space="0" w:color="auto"/>
        <w:bottom w:val="none" w:sz="0" w:space="0" w:color="auto"/>
        <w:right w:val="none" w:sz="0" w:space="0" w:color="auto"/>
      </w:divBdr>
    </w:div>
    <w:div w:id="1160578439">
      <w:bodyDiv w:val="1"/>
      <w:marLeft w:val="0"/>
      <w:marRight w:val="0"/>
      <w:marTop w:val="0"/>
      <w:marBottom w:val="0"/>
      <w:divBdr>
        <w:top w:val="none" w:sz="0" w:space="0" w:color="auto"/>
        <w:left w:val="none" w:sz="0" w:space="0" w:color="auto"/>
        <w:bottom w:val="none" w:sz="0" w:space="0" w:color="auto"/>
        <w:right w:val="none" w:sz="0" w:space="0" w:color="auto"/>
      </w:divBdr>
    </w:div>
    <w:div w:id="1164396373">
      <w:bodyDiv w:val="1"/>
      <w:marLeft w:val="0"/>
      <w:marRight w:val="0"/>
      <w:marTop w:val="0"/>
      <w:marBottom w:val="0"/>
      <w:divBdr>
        <w:top w:val="none" w:sz="0" w:space="0" w:color="auto"/>
        <w:left w:val="none" w:sz="0" w:space="0" w:color="auto"/>
        <w:bottom w:val="none" w:sz="0" w:space="0" w:color="auto"/>
        <w:right w:val="none" w:sz="0" w:space="0" w:color="auto"/>
      </w:divBdr>
    </w:div>
    <w:div w:id="1166479773">
      <w:bodyDiv w:val="1"/>
      <w:marLeft w:val="0"/>
      <w:marRight w:val="0"/>
      <w:marTop w:val="0"/>
      <w:marBottom w:val="0"/>
      <w:divBdr>
        <w:top w:val="none" w:sz="0" w:space="0" w:color="auto"/>
        <w:left w:val="none" w:sz="0" w:space="0" w:color="auto"/>
        <w:bottom w:val="none" w:sz="0" w:space="0" w:color="auto"/>
        <w:right w:val="none" w:sz="0" w:space="0" w:color="auto"/>
      </w:divBdr>
    </w:div>
    <w:div w:id="1167206995">
      <w:bodyDiv w:val="1"/>
      <w:marLeft w:val="0"/>
      <w:marRight w:val="0"/>
      <w:marTop w:val="0"/>
      <w:marBottom w:val="0"/>
      <w:divBdr>
        <w:top w:val="none" w:sz="0" w:space="0" w:color="auto"/>
        <w:left w:val="none" w:sz="0" w:space="0" w:color="auto"/>
        <w:bottom w:val="none" w:sz="0" w:space="0" w:color="auto"/>
        <w:right w:val="none" w:sz="0" w:space="0" w:color="auto"/>
      </w:divBdr>
    </w:div>
    <w:div w:id="1168447106">
      <w:bodyDiv w:val="1"/>
      <w:marLeft w:val="0"/>
      <w:marRight w:val="0"/>
      <w:marTop w:val="0"/>
      <w:marBottom w:val="0"/>
      <w:divBdr>
        <w:top w:val="none" w:sz="0" w:space="0" w:color="auto"/>
        <w:left w:val="none" w:sz="0" w:space="0" w:color="auto"/>
        <w:bottom w:val="none" w:sz="0" w:space="0" w:color="auto"/>
        <w:right w:val="none" w:sz="0" w:space="0" w:color="auto"/>
      </w:divBdr>
    </w:div>
    <w:div w:id="1169708579">
      <w:bodyDiv w:val="1"/>
      <w:marLeft w:val="0"/>
      <w:marRight w:val="0"/>
      <w:marTop w:val="0"/>
      <w:marBottom w:val="0"/>
      <w:divBdr>
        <w:top w:val="none" w:sz="0" w:space="0" w:color="auto"/>
        <w:left w:val="none" w:sz="0" w:space="0" w:color="auto"/>
        <w:bottom w:val="none" w:sz="0" w:space="0" w:color="auto"/>
        <w:right w:val="none" w:sz="0" w:space="0" w:color="auto"/>
      </w:divBdr>
    </w:div>
    <w:div w:id="1170365915">
      <w:bodyDiv w:val="1"/>
      <w:marLeft w:val="0"/>
      <w:marRight w:val="0"/>
      <w:marTop w:val="0"/>
      <w:marBottom w:val="0"/>
      <w:divBdr>
        <w:top w:val="none" w:sz="0" w:space="0" w:color="auto"/>
        <w:left w:val="none" w:sz="0" w:space="0" w:color="auto"/>
        <w:bottom w:val="none" w:sz="0" w:space="0" w:color="auto"/>
        <w:right w:val="none" w:sz="0" w:space="0" w:color="auto"/>
      </w:divBdr>
    </w:div>
    <w:div w:id="1171331045">
      <w:bodyDiv w:val="1"/>
      <w:marLeft w:val="0"/>
      <w:marRight w:val="0"/>
      <w:marTop w:val="0"/>
      <w:marBottom w:val="0"/>
      <w:divBdr>
        <w:top w:val="none" w:sz="0" w:space="0" w:color="auto"/>
        <w:left w:val="none" w:sz="0" w:space="0" w:color="auto"/>
        <w:bottom w:val="none" w:sz="0" w:space="0" w:color="auto"/>
        <w:right w:val="none" w:sz="0" w:space="0" w:color="auto"/>
      </w:divBdr>
    </w:div>
    <w:div w:id="1173297990">
      <w:bodyDiv w:val="1"/>
      <w:marLeft w:val="0"/>
      <w:marRight w:val="0"/>
      <w:marTop w:val="0"/>
      <w:marBottom w:val="0"/>
      <w:divBdr>
        <w:top w:val="none" w:sz="0" w:space="0" w:color="auto"/>
        <w:left w:val="none" w:sz="0" w:space="0" w:color="auto"/>
        <w:bottom w:val="none" w:sz="0" w:space="0" w:color="auto"/>
        <w:right w:val="none" w:sz="0" w:space="0" w:color="auto"/>
      </w:divBdr>
    </w:div>
    <w:div w:id="1173691687">
      <w:bodyDiv w:val="1"/>
      <w:marLeft w:val="0"/>
      <w:marRight w:val="0"/>
      <w:marTop w:val="0"/>
      <w:marBottom w:val="0"/>
      <w:divBdr>
        <w:top w:val="none" w:sz="0" w:space="0" w:color="auto"/>
        <w:left w:val="none" w:sz="0" w:space="0" w:color="auto"/>
        <w:bottom w:val="none" w:sz="0" w:space="0" w:color="auto"/>
        <w:right w:val="none" w:sz="0" w:space="0" w:color="auto"/>
      </w:divBdr>
    </w:div>
    <w:div w:id="1176074415">
      <w:bodyDiv w:val="1"/>
      <w:marLeft w:val="0"/>
      <w:marRight w:val="0"/>
      <w:marTop w:val="0"/>
      <w:marBottom w:val="0"/>
      <w:divBdr>
        <w:top w:val="none" w:sz="0" w:space="0" w:color="auto"/>
        <w:left w:val="none" w:sz="0" w:space="0" w:color="auto"/>
        <w:bottom w:val="none" w:sz="0" w:space="0" w:color="auto"/>
        <w:right w:val="none" w:sz="0" w:space="0" w:color="auto"/>
      </w:divBdr>
    </w:div>
    <w:div w:id="1177159279">
      <w:bodyDiv w:val="1"/>
      <w:marLeft w:val="0"/>
      <w:marRight w:val="0"/>
      <w:marTop w:val="0"/>
      <w:marBottom w:val="0"/>
      <w:divBdr>
        <w:top w:val="none" w:sz="0" w:space="0" w:color="auto"/>
        <w:left w:val="none" w:sz="0" w:space="0" w:color="auto"/>
        <w:bottom w:val="none" w:sz="0" w:space="0" w:color="auto"/>
        <w:right w:val="none" w:sz="0" w:space="0" w:color="auto"/>
      </w:divBdr>
    </w:div>
    <w:div w:id="1178542263">
      <w:bodyDiv w:val="1"/>
      <w:marLeft w:val="0"/>
      <w:marRight w:val="0"/>
      <w:marTop w:val="0"/>
      <w:marBottom w:val="0"/>
      <w:divBdr>
        <w:top w:val="none" w:sz="0" w:space="0" w:color="auto"/>
        <w:left w:val="none" w:sz="0" w:space="0" w:color="auto"/>
        <w:bottom w:val="none" w:sz="0" w:space="0" w:color="auto"/>
        <w:right w:val="none" w:sz="0" w:space="0" w:color="auto"/>
      </w:divBdr>
    </w:div>
    <w:div w:id="1184592746">
      <w:bodyDiv w:val="1"/>
      <w:marLeft w:val="0"/>
      <w:marRight w:val="0"/>
      <w:marTop w:val="0"/>
      <w:marBottom w:val="0"/>
      <w:divBdr>
        <w:top w:val="none" w:sz="0" w:space="0" w:color="auto"/>
        <w:left w:val="none" w:sz="0" w:space="0" w:color="auto"/>
        <w:bottom w:val="none" w:sz="0" w:space="0" w:color="auto"/>
        <w:right w:val="none" w:sz="0" w:space="0" w:color="auto"/>
      </w:divBdr>
    </w:div>
    <w:div w:id="1189026424">
      <w:bodyDiv w:val="1"/>
      <w:marLeft w:val="0"/>
      <w:marRight w:val="0"/>
      <w:marTop w:val="0"/>
      <w:marBottom w:val="0"/>
      <w:divBdr>
        <w:top w:val="none" w:sz="0" w:space="0" w:color="auto"/>
        <w:left w:val="none" w:sz="0" w:space="0" w:color="auto"/>
        <w:bottom w:val="none" w:sz="0" w:space="0" w:color="auto"/>
        <w:right w:val="none" w:sz="0" w:space="0" w:color="auto"/>
      </w:divBdr>
    </w:div>
    <w:div w:id="1190609626">
      <w:bodyDiv w:val="1"/>
      <w:marLeft w:val="0"/>
      <w:marRight w:val="0"/>
      <w:marTop w:val="0"/>
      <w:marBottom w:val="0"/>
      <w:divBdr>
        <w:top w:val="none" w:sz="0" w:space="0" w:color="auto"/>
        <w:left w:val="none" w:sz="0" w:space="0" w:color="auto"/>
        <w:bottom w:val="none" w:sz="0" w:space="0" w:color="auto"/>
        <w:right w:val="none" w:sz="0" w:space="0" w:color="auto"/>
      </w:divBdr>
    </w:div>
    <w:div w:id="1191185431">
      <w:bodyDiv w:val="1"/>
      <w:marLeft w:val="0"/>
      <w:marRight w:val="0"/>
      <w:marTop w:val="0"/>
      <w:marBottom w:val="0"/>
      <w:divBdr>
        <w:top w:val="none" w:sz="0" w:space="0" w:color="auto"/>
        <w:left w:val="none" w:sz="0" w:space="0" w:color="auto"/>
        <w:bottom w:val="none" w:sz="0" w:space="0" w:color="auto"/>
        <w:right w:val="none" w:sz="0" w:space="0" w:color="auto"/>
      </w:divBdr>
    </w:div>
    <w:div w:id="1192835746">
      <w:bodyDiv w:val="1"/>
      <w:marLeft w:val="0"/>
      <w:marRight w:val="0"/>
      <w:marTop w:val="0"/>
      <w:marBottom w:val="0"/>
      <w:divBdr>
        <w:top w:val="none" w:sz="0" w:space="0" w:color="auto"/>
        <w:left w:val="none" w:sz="0" w:space="0" w:color="auto"/>
        <w:bottom w:val="none" w:sz="0" w:space="0" w:color="auto"/>
        <w:right w:val="none" w:sz="0" w:space="0" w:color="auto"/>
      </w:divBdr>
    </w:div>
    <w:div w:id="1197280675">
      <w:bodyDiv w:val="1"/>
      <w:marLeft w:val="0"/>
      <w:marRight w:val="0"/>
      <w:marTop w:val="0"/>
      <w:marBottom w:val="0"/>
      <w:divBdr>
        <w:top w:val="none" w:sz="0" w:space="0" w:color="auto"/>
        <w:left w:val="none" w:sz="0" w:space="0" w:color="auto"/>
        <w:bottom w:val="none" w:sz="0" w:space="0" w:color="auto"/>
        <w:right w:val="none" w:sz="0" w:space="0" w:color="auto"/>
      </w:divBdr>
    </w:div>
    <w:div w:id="1200700216">
      <w:bodyDiv w:val="1"/>
      <w:marLeft w:val="0"/>
      <w:marRight w:val="0"/>
      <w:marTop w:val="0"/>
      <w:marBottom w:val="0"/>
      <w:divBdr>
        <w:top w:val="none" w:sz="0" w:space="0" w:color="auto"/>
        <w:left w:val="none" w:sz="0" w:space="0" w:color="auto"/>
        <w:bottom w:val="none" w:sz="0" w:space="0" w:color="auto"/>
        <w:right w:val="none" w:sz="0" w:space="0" w:color="auto"/>
      </w:divBdr>
    </w:div>
    <w:div w:id="1201553673">
      <w:bodyDiv w:val="1"/>
      <w:marLeft w:val="0"/>
      <w:marRight w:val="0"/>
      <w:marTop w:val="0"/>
      <w:marBottom w:val="0"/>
      <w:divBdr>
        <w:top w:val="none" w:sz="0" w:space="0" w:color="auto"/>
        <w:left w:val="none" w:sz="0" w:space="0" w:color="auto"/>
        <w:bottom w:val="none" w:sz="0" w:space="0" w:color="auto"/>
        <w:right w:val="none" w:sz="0" w:space="0" w:color="auto"/>
      </w:divBdr>
    </w:div>
    <w:div w:id="1201817997">
      <w:bodyDiv w:val="1"/>
      <w:marLeft w:val="0"/>
      <w:marRight w:val="0"/>
      <w:marTop w:val="0"/>
      <w:marBottom w:val="0"/>
      <w:divBdr>
        <w:top w:val="none" w:sz="0" w:space="0" w:color="auto"/>
        <w:left w:val="none" w:sz="0" w:space="0" w:color="auto"/>
        <w:bottom w:val="none" w:sz="0" w:space="0" w:color="auto"/>
        <w:right w:val="none" w:sz="0" w:space="0" w:color="auto"/>
      </w:divBdr>
    </w:div>
    <w:div w:id="1204058768">
      <w:bodyDiv w:val="1"/>
      <w:marLeft w:val="0"/>
      <w:marRight w:val="0"/>
      <w:marTop w:val="0"/>
      <w:marBottom w:val="0"/>
      <w:divBdr>
        <w:top w:val="none" w:sz="0" w:space="0" w:color="auto"/>
        <w:left w:val="none" w:sz="0" w:space="0" w:color="auto"/>
        <w:bottom w:val="none" w:sz="0" w:space="0" w:color="auto"/>
        <w:right w:val="none" w:sz="0" w:space="0" w:color="auto"/>
      </w:divBdr>
    </w:div>
    <w:div w:id="1204295225">
      <w:bodyDiv w:val="1"/>
      <w:marLeft w:val="0"/>
      <w:marRight w:val="0"/>
      <w:marTop w:val="0"/>
      <w:marBottom w:val="0"/>
      <w:divBdr>
        <w:top w:val="none" w:sz="0" w:space="0" w:color="auto"/>
        <w:left w:val="none" w:sz="0" w:space="0" w:color="auto"/>
        <w:bottom w:val="none" w:sz="0" w:space="0" w:color="auto"/>
        <w:right w:val="none" w:sz="0" w:space="0" w:color="auto"/>
      </w:divBdr>
    </w:div>
    <w:div w:id="1208031603">
      <w:bodyDiv w:val="1"/>
      <w:marLeft w:val="0"/>
      <w:marRight w:val="0"/>
      <w:marTop w:val="0"/>
      <w:marBottom w:val="0"/>
      <w:divBdr>
        <w:top w:val="none" w:sz="0" w:space="0" w:color="auto"/>
        <w:left w:val="none" w:sz="0" w:space="0" w:color="auto"/>
        <w:bottom w:val="none" w:sz="0" w:space="0" w:color="auto"/>
        <w:right w:val="none" w:sz="0" w:space="0" w:color="auto"/>
      </w:divBdr>
    </w:div>
    <w:div w:id="1211578837">
      <w:bodyDiv w:val="1"/>
      <w:marLeft w:val="0"/>
      <w:marRight w:val="0"/>
      <w:marTop w:val="0"/>
      <w:marBottom w:val="0"/>
      <w:divBdr>
        <w:top w:val="none" w:sz="0" w:space="0" w:color="auto"/>
        <w:left w:val="none" w:sz="0" w:space="0" w:color="auto"/>
        <w:bottom w:val="none" w:sz="0" w:space="0" w:color="auto"/>
        <w:right w:val="none" w:sz="0" w:space="0" w:color="auto"/>
      </w:divBdr>
    </w:div>
    <w:div w:id="1212183285">
      <w:bodyDiv w:val="1"/>
      <w:marLeft w:val="0"/>
      <w:marRight w:val="0"/>
      <w:marTop w:val="0"/>
      <w:marBottom w:val="0"/>
      <w:divBdr>
        <w:top w:val="none" w:sz="0" w:space="0" w:color="auto"/>
        <w:left w:val="none" w:sz="0" w:space="0" w:color="auto"/>
        <w:bottom w:val="none" w:sz="0" w:space="0" w:color="auto"/>
        <w:right w:val="none" w:sz="0" w:space="0" w:color="auto"/>
      </w:divBdr>
    </w:div>
    <w:div w:id="1214191705">
      <w:bodyDiv w:val="1"/>
      <w:marLeft w:val="0"/>
      <w:marRight w:val="0"/>
      <w:marTop w:val="0"/>
      <w:marBottom w:val="0"/>
      <w:divBdr>
        <w:top w:val="none" w:sz="0" w:space="0" w:color="auto"/>
        <w:left w:val="none" w:sz="0" w:space="0" w:color="auto"/>
        <w:bottom w:val="none" w:sz="0" w:space="0" w:color="auto"/>
        <w:right w:val="none" w:sz="0" w:space="0" w:color="auto"/>
      </w:divBdr>
    </w:div>
    <w:div w:id="1214194187">
      <w:bodyDiv w:val="1"/>
      <w:marLeft w:val="0"/>
      <w:marRight w:val="0"/>
      <w:marTop w:val="0"/>
      <w:marBottom w:val="0"/>
      <w:divBdr>
        <w:top w:val="none" w:sz="0" w:space="0" w:color="auto"/>
        <w:left w:val="none" w:sz="0" w:space="0" w:color="auto"/>
        <w:bottom w:val="none" w:sz="0" w:space="0" w:color="auto"/>
        <w:right w:val="none" w:sz="0" w:space="0" w:color="auto"/>
      </w:divBdr>
    </w:div>
    <w:div w:id="1215115940">
      <w:bodyDiv w:val="1"/>
      <w:marLeft w:val="0"/>
      <w:marRight w:val="0"/>
      <w:marTop w:val="0"/>
      <w:marBottom w:val="0"/>
      <w:divBdr>
        <w:top w:val="none" w:sz="0" w:space="0" w:color="auto"/>
        <w:left w:val="none" w:sz="0" w:space="0" w:color="auto"/>
        <w:bottom w:val="none" w:sz="0" w:space="0" w:color="auto"/>
        <w:right w:val="none" w:sz="0" w:space="0" w:color="auto"/>
      </w:divBdr>
    </w:div>
    <w:div w:id="1218973719">
      <w:bodyDiv w:val="1"/>
      <w:marLeft w:val="0"/>
      <w:marRight w:val="0"/>
      <w:marTop w:val="0"/>
      <w:marBottom w:val="0"/>
      <w:divBdr>
        <w:top w:val="none" w:sz="0" w:space="0" w:color="auto"/>
        <w:left w:val="none" w:sz="0" w:space="0" w:color="auto"/>
        <w:bottom w:val="none" w:sz="0" w:space="0" w:color="auto"/>
        <w:right w:val="none" w:sz="0" w:space="0" w:color="auto"/>
      </w:divBdr>
    </w:div>
    <w:div w:id="1219828748">
      <w:bodyDiv w:val="1"/>
      <w:marLeft w:val="0"/>
      <w:marRight w:val="0"/>
      <w:marTop w:val="0"/>
      <w:marBottom w:val="0"/>
      <w:divBdr>
        <w:top w:val="none" w:sz="0" w:space="0" w:color="auto"/>
        <w:left w:val="none" w:sz="0" w:space="0" w:color="auto"/>
        <w:bottom w:val="none" w:sz="0" w:space="0" w:color="auto"/>
        <w:right w:val="none" w:sz="0" w:space="0" w:color="auto"/>
      </w:divBdr>
    </w:div>
    <w:div w:id="1224828792">
      <w:bodyDiv w:val="1"/>
      <w:marLeft w:val="0"/>
      <w:marRight w:val="0"/>
      <w:marTop w:val="0"/>
      <w:marBottom w:val="0"/>
      <w:divBdr>
        <w:top w:val="none" w:sz="0" w:space="0" w:color="auto"/>
        <w:left w:val="none" w:sz="0" w:space="0" w:color="auto"/>
        <w:bottom w:val="none" w:sz="0" w:space="0" w:color="auto"/>
        <w:right w:val="none" w:sz="0" w:space="0" w:color="auto"/>
      </w:divBdr>
    </w:div>
    <w:div w:id="1226067755">
      <w:bodyDiv w:val="1"/>
      <w:marLeft w:val="0"/>
      <w:marRight w:val="0"/>
      <w:marTop w:val="0"/>
      <w:marBottom w:val="0"/>
      <w:divBdr>
        <w:top w:val="none" w:sz="0" w:space="0" w:color="auto"/>
        <w:left w:val="none" w:sz="0" w:space="0" w:color="auto"/>
        <w:bottom w:val="none" w:sz="0" w:space="0" w:color="auto"/>
        <w:right w:val="none" w:sz="0" w:space="0" w:color="auto"/>
      </w:divBdr>
    </w:div>
    <w:div w:id="1227299280">
      <w:bodyDiv w:val="1"/>
      <w:marLeft w:val="0"/>
      <w:marRight w:val="0"/>
      <w:marTop w:val="0"/>
      <w:marBottom w:val="0"/>
      <w:divBdr>
        <w:top w:val="none" w:sz="0" w:space="0" w:color="auto"/>
        <w:left w:val="none" w:sz="0" w:space="0" w:color="auto"/>
        <w:bottom w:val="none" w:sz="0" w:space="0" w:color="auto"/>
        <w:right w:val="none" w:sz="0" w:space="0" w:color="auto"/>
      </w:divBdr>
    </w:div>
    <w:div w:id="1231770314">
      <w:bodyDiv w:val="1"/>
      <w:marLeft w:val="0"/>
      <w:marRight w:val="0"/>
      <w:marTop w:val="0"/>
      <w:marBottom w:val="0"/>
      <w:divBdr>
        <w:top w:val="none" w:sz="0" w:space="0" w:color="auto"/>
        <w:left w:val="none" w:sz="0" w:space="0" w:color="auto"/>
        <w:bottom w:val="none" w:sz="0" w:space="0" w:color="auto"/>
        <w:right w:val="none" w:sz="0" w:space="0" w:color="auto"/>
      </w:divBdr>
    </w:div>
    <w:div w:id="1232353300">
      <w:bodyDiv w:val="1"/>
      <w:marLeft w:val="0"/>
      <w:marRight w:val="0"/>
      <w:marTop w:val="0"/>
      <w:marBottom w:val="0"/>
      <w:divBdr>
        <w:top w:val="none" w:sz="0" w:space="0" w:color="auto"/>
        <w:left w:val="none" w:sz="0" w:space="0" w:color="auto"/>
        <w:bottom w:val="none" w:sz="0" w:space="0" w:color="auto"/>
        <w:right w:val="none" w:sz="0" w:space="0" w:color="auto"/>
      </w:divBdr>
    </w:div>
    <w:div w:id="1239486127">
      <w:bodyDiv w:val="1"/>
      <w:marLeft w:val="0"/>
      <w:marRight w:val="0"/>
      <w:marTop w:val="0"/>
      <w:marBottom w:val="0"/>
      <w:divBdr>
        <w:top w:val="none" w:sz="0" w:space="0" w:color="auto"/>
        <w:left w:val="none" w:sz="0" w:space="0" w:color="auto"/>
        <w:bottom w:val="none" w:sz="0" w:space="0" w:color="auto"/>
        <w:right w:val="none" w:sz="0" w:space="0" w:color="auto"/>
      </w:divBdr>
    </w:div>
    <w:div w:id="1240604343">
      <w:bodyDiv w:val="1"/>
      <w:marLeft w:val="0"/>
      <w:marRight w:val="0"/>
      <w:marTop w:val="0"/>
      <w:marBottom w:val="0"/>
      <w:divBdr>
        <w:top w:val="none" w:sz="0" w:space="0" w:color="auto"/>
        <w:left w:val="none" w:sz="0" w:space="0" w:color="auto"/>
        <w:bottom w:val="none" w:sz="0" w:space="0" w:color="auto"/>
        <w:right w:val="none" w:sz="0" w:space="0" w:color="auto"/>
      </w:divBdr>
    </w:div>
    <w:div w:id="1243873601">
      <w:bodyDiv w:val="1"/>
      <w:marLeft w:val="0"/>
      <w:marRight w:val="0"/>
      <w:marTop w:val="0"/>
      <w:marBottom w:val="0"/>
      <w:divBdr>
        <w:top w:val="none" w:sz="0" w:space="0" w:color="auto"/>
        <w:left w:val="none" w:sz="0" w:space="0" w:color="auto"/>
        <w:bottom w:val="none" w:sz="0" w:space="0" w:color="auto"/>
        <w:right w:val="none" w:sz="0" w:space="0" w:color="auto"/>
      </w:divBdr>
    </w:div>
    <w:div w:id="1249383555">
      <w:bodyDiv w:val="1"/>
      <w:marLeft w:val="0"/>
      <w:marRight w:val="0"/>
      <w:marTop w:val="0"/>
      <w:marBottom w:val="0"/>
      <w:divBdr>
        <w:top w:val="none" w:sz="0" w:space="0" w:color="auto"/>
        <w:left w:val="none" w:sz="0" w:space="0" w:color="auto"/>
        <w:bottom w:val="none" w:sz="0" w:space="0" w:color="auto"/>
        <w:right w:val="none" w:sz="0" w:space="0" w:color="auto"/>
      </w:divBdr>
    </w:div>
    <w:div w:id="1251045177">
      <w:bodyDiv w:val="1"/>
      <w:marLeft w:val="0"/>
      <w:marRight w:val="0"/>
      <w:marTop w:val="0"/>
      <w:marBottom w:val="0"/>
      <w:divBdr>
        <w:top w:val="none" w:sz="0" w:space="0" w:color="auto"/>
        <w:left w:val="none" w:sz="0" w:space="0" w:color="auto"/>
        <w:bottom w:val="none" w:sz="0" w:space="0" w:color="auto"/>
        <w:right w:val="none" w:sz="0" w:space="0" w:color="auto"/>
      </w:divBdr>
    </w:div>
    <w:div w:id="1253316213">
      <w:bodyDiv w:val="1"/>
      <w:marLeft w:val="0"/>
      <w:marRight w:val="0"/>
      <w:marTop w:val="0"/>
      <w:marBottom w:val="0"/>
      <w:divBdr>
        <w:top w:val="none" w:sz="0" w:space="0" w:color="auto"/>
        <w:left w:val="none" w:sz="0" w:space="0" w:color="auto"/>
        <w:bottom w:val="none" w:sz="0" w:space="0" w:color="auto"/>
        <w:right w:val="none" w:sz="0" w:space="0" w:color="auto"/>
      </w:divBdr>
    </w:div>
    <w:div w:id="1253975811">
      <w:bodyDiv w:val="1"/>
      <w:marLeft w:val="0"/>
      <w:marRight w:val="0"/>
      <w:marTop w:val="0"/>
      <w:marBottom w:val="0"/>
      <w:divBdr>
        <w:top w:val="none" w:sz="0" w:space="0" w:color="auto"/>
        <w:left w:val="none" w:sz="0" w:space="0" w:color="auto"/>
        <w:bottom w:val="none" w:sz="0" w:space="0" w:color="auto"/>
        <w:right w:val="none" w:sz="0" w:space="0" w:color="auto"/>
      </w:divBdr>
    </w:div>
    <w:div w:id="1255237566">
      <w:bodyDiv w:val="1"/>
      <w:marLeft w:val="0"/>
      <w:marRight w:val="0"/>
      <w:marTop w:val="0"/>
      <w:marBottom w:val="0"/>
      <w:divBdr>
        <w:top w:val="none" w:sz="0" w:space="0" w:color="auto"/>
        <w:left w:val="none" w:sz="0" w:space="0" w:color="auto"/>
        <w:bottom w:val="none" w:sz="0" w:space="0" w:color="auto"/>
        <w:right w:val="none" w:sz="0" w:space="0" w:color="auto"/>
      </w:divBdr>
    </w:div>
    <w:div w:id="1255287904">
      <w:bodyDiv w:val="1"/>
      <w:marLeft w:val="0"/>
      <w:marRight w:val="0"/>
      <w:marTop w:val="0"/>
      <w:marBottom w:val="0"/>
      <w:divBdr>
        <w:top w:val="none" w:sz="0" w:space="0" w:color="auto"/>
        <w:left w:val="none" w:sz="0" w:space="0" w:color="auto"/>
        <w:bottom w:val="none" w:sz="0" w:space="0" w:color="auto"/>
        <w:right w:val="none" w:sz="0" w:space="0" w:color="auto"/>
      </w:divBdr>
    </w:div>
    <w:div w:id="1255751050">
      <w:bodyDiv w:val="1"/>
      <w:marLeft w:val="0"/>
      <w:marRight w:val="0"/>
      <w:marTop w:val="0"/>
      <w:marBottom w:val="0"/>
      <w:divBdr>
        <w:top w:val="none" w:sz="0" w:space="0" w:color="auto"/>
        <w:left w:val="none" w:sz="0" w:space="0" w:color="auto"/>
        <w:bottom w:val="none" w:sz="0" w:space="0" w:color="auto"/>
        <w:right w:val="none" w:sz="0" w:space="0" w:color="auto"/>
      </w:divBdr>
    </w:div>
    <w:div w:id="1256013323">
      <w:bodyDiv w:val="1"/>
      <w:marLeft w:val="0"/>
      <w:marRight w:val="0"/>
      <w:marTop w:val="0"/>
      <w:marBottom w:val="0"/>
      <w:divBdr>
        <w:top w:val="none" w:sz="0" w:space="0" w:color="auto"/>
        <w:left w:val="none" w:sz="0" w:space="0" w:color="auto"/>
        <w:bottom w:val="none" w:sz="0" w:space="0" w:color="auto"/>
        <w:right w:val="none" w:sz="0" w:space="0" w:color="auto"/>
      </w:divBdr>
    </w:div>
    <w:div w:id="1258640311">
      <w:bodyDiv w:val="1"/>
      <w:marLeft w:val="0"/>
      <w:marRight w:val="0"/>
      <w:marTop w:val="0"/>
      <w:marBottom w:val="0"/>
      <w:divBdr>
        <w:top w:val="none" w:sz="0" w:space="0" w:color="auto"/>
        <w:left w:val="none" w:sz="0" w:space="0" w:color="auto"/>
        <w:bottom w:val="none" w:sz="0" w:space="0" w:color="auto"/>
        <w:right w:val="none" w:sz="0" w:space="0" w:color="auto"/>
      </w:divBdr>
    </w:div>
    <w:div w:id="1259758013">
      <w:bodyDiv w:val="1"/>
      <w:marLeft w:val="0"/>
      <w:marRight w:val="0"/>
      <w:marTop w:val="0"/>
      <w:marBottom w:val="0"/>
      <w:divBdr>
        <w:top w:val="none" w:sz="0" w:space="0" w:color="auto"/>
        <w:left w:val="none" w:sz="0" w:space="0" w:color="auto"/>
        <w:bottom w:val="none" w:sz="0" w:space="0" w:color="auto"/>
        <w:right w:val="none" w:sz="0" w:space="0" w:color="auto"/>
      </w:divBdr>
    </w:div>
    <w:div w:id="1265385629">
      <w:bodyDiv w:val="1"/>
      <w:marLeft w:val="0"/>
      <w:marRight w:val="0"/>
      <w:marTop w:val="0"/>
      <w:marBottom w:val="0"/>
      <w:divBdr>
        <w:top w:val="none" w:sz="0" w:space="0" w:color="auto"/>
        <w:left w:val="none" w:sz="0" w:space="0" w:color="auto"/>
        <w:bottom w:val="none" w:sz="0" w:space="0" w:color="auto"/>
        <w:right w:val="none" w:sz="0" w:space="0" w:color="auto"/>
      </w:divBdr>
    </w:div>
    <w:div w:id="1267538099">
      <w:bodyDiv w:val="1"/>
      <w:marLeft w:val="0"/>
      <w:marRight w:val="0"/>
      <w:marTop w:val="0"/>
      <w:marBottom w:val="0"/>
      <w:divBdr>
        <w:top w:val="none" w:sz="0" w:space="0" w:color="auto"/>
        <w:left w:val="none" w:sz="0" w:space="0" w:color="auto"/>
        <w:bottom w:val="none" w:sz="0" w:space="0" w:color="auto"/>
        <w:right w:val="none" w:sz="0" w:space="0" w:color="auto"/>
      </w:divBdr>
    </w:div>
    <w:div w:id="1267617263">
      <w:bodyDiv w:val="1"/>
      <w:marLeft w:val="0"/>
      <w:marRight w:val="0"/>
      <w:marTop w:val="0"/>
      <w:marBottom w:val="0"/>
      <w:divBdr>
        <w:top w:val="none" w:sz="0" w:space="0" w:color="auto"/>
        <w:left w:val="none" w:sz="0" w:space="0" w:color="auto"/>
        <w:bottom w:val="none" w:sz="0" w:space="0" w:color="auto"/>
        <w:right w:val="none" w:sz="0" w:space="0" w:color="auto"/>
      </w:divBdr>
    </w:div>
    <w:div w:id="1267929127">
      <w:bodyDiv w:val="1"/>
      <w:marLeft w:val="0"/>
      <w:marRight w:val="0"/>
      <w:marTop w:val="0"/>
      <w:marBottom w:val="0"/>
      <w:divBdr>
        <w:top w:val="none" w:sz="0" w:space="0" w:color="auto"/>
        <w:left w:val="none" w:sz="0" w:space="0" w:color="auto"/>
        <w:bottom w:val="none" w:sz="0" w:space="0" w:color="auto"/>
        <w:right w:val="none" w:sz="0" w:space="0" w:color="auto"/>
      </w:divBdr>
    </w:div>
    <w:div w:id="1273126474">
      <w:bodyDiv w:val="1"/>
      <w:marLeft w:val="0"/>
      <w:marRight w:val="0"/>
      <w:marTop w:val="0"/>
      <w:marBottom w:val="0"/>
      <w:divBdr>
        <w:top w:val="none" w:sz="0" w:space="0" w:color="auto"/>
        <w:left w:val="none" w:sz="0" w:space="0" w:color="auto"/>
        <w:bottom w:val="none" w:sz="0" w:space="0" w:color="auto"/>
        <w:right w:val="none" w:sz="0" w:space="0" w:color="auto"/>
      </w:divBdr>
    </w:div>
    <w:div w:id="1273854504">
      <w:bodyDiv w:val="1"/>
      <w:marLeft w:val="0"/>
      <w:marRight w:val="0"/>
      <w:marTop w:val="0"/>
      <w:marBottom w:val="0"/>
      <w:divBdr>
        <w:top w:val="none" w:sz="0" w:space="0" w:color="auto"/>
        <w:left w:val="none" w:sz="0" w:space="0" w:color="auto"/>
        <w:bottom w:val="none" w:sz="0" w:space="0" w:color="auto"/>
        <w:right w:val="none" w:sz="0" w:space="0" w:color="auto"/>
      </w:divBdr>
    </w:div>
    <w:div w:id="1274898427">
      <w:bodyDiv w:val="1"/>
      <w:marLeft w:val="0"/>
      <w:marRight w:val="0"/>
      <w:marTop w:val="0"/>
      <w:marBottom w:val="0"/>
      <w:divBdr>
        <w:top w:val="none" w:sz="0" w:space="0" w:color="auto"/>
        <w:left w:val="none" w:sz="0" w:space="0" w:color="auto"/>
        <w:bottom w:val="none" w:sz="0" w:space="0" w:color="auto"/>
        <w:right w:val="none" w:sz="0" w:space="0" w:color="auto"/>
      </w:divBdr>
    </w:div>
    <w:div w:id="1275357561">
      <w:bodyDiv w:val="1"/>
      <w:marLeft w:val="0"/>
      <w:marRight w:val="0"/>
      <w:marTop w:val="0"/>
      <w:marBottom w:val="0"/>
      <w:divBdr>
        <w:top w:val="none" w:sz="0" w:space="0" w:color="auto"/>
        <w:left w:val="none" w:sz="0" w:space="0" w:color="auto"/>
        <w:bottom w:val="none" w:sz="0" w:space="0" w:color="auto"/>
        <w:right w:val="none" w:sz="0" w:space="0" w:color="auto"/>
      </w:divBdr>
    </w:div>
    <w:div w:id="1277833124">
      <w:bodyDiv w:val="1"/>
      <w:marLeft w:val="0"/>
      <w:marRight w:val="0"/>
      <w:marTop w:val="0"/>
      <w:marBottom w:val="0"/>
      <w:divBdr>
        <w:top w:val="none" w:sz="0" w:space="0" w:color="auto"/>
        <w:left w:val="none" w:sz="0" w:space="0" w:color="auto"/>
        <w:bottom w:val="none" w:sz="0" w:space="0" w:color="auto"/>
        <w:right w:val="none" w:sz="0" w:space="0" w:color="auto"/>
      </w:divBdr>
    </w:div>
    <w:div w:id="1279331536">
      <w:bodyDiv w:val="1"/>
      <w:marLeft w:val="0"/>
      <w:marRight w:val="0"/>
      <w:marTop w:val="0"/>
      <w:marBottom w:val="0"/>
      <w:divBdr>
        <w:top w:val="none" w:sz="0" w:space="0" w:color="auto"/>
        <w:left w:val="none" w:sz="0" w:space="0" w:color="auto"/>
        <w:bottom w:val="none" w:sz="0" w:space="0" w:color="auto"/>
        <w:right w:val="none" w:sz="0" w:space="0" w:color="auto"/>
      </w:divBdr>
    </w:div>
    <w:div w:id="1281104043">
      <w:bodyDiv w:val="1"/>
      <w:marLeft w:val="0"/>
      <w:marRight w:val="0"/>
      <w:marTop w:val="0"/>
      <w:marBottom w:val="0"/>
      <w:divBdr>
        <w:top w:val="none" w:sz="0" w:space="0" w:color="auto"/>
        <w:left w:val="none" w:sz="0" w:space="0" w:color="auto"/>
        <w:bottom w:val="none" w:sz="0" w:space="0" w:color="auto"/>
        <w:right w:val="none" w:sz="0" w:space="0" w:color="auto"/>
      </w:divBdr>
    </w:div>
    <w:div w:id="1281379312">
      <w:bodyDiv w:val="1"/>
      <w:marLeft w:val="0"/>
      <w:marRight w:val="0"/>
      <w:marTop w:val="0"/>
      <w:marBottom w:val="0"/>
      <w:divBdr>
        <w:top w:val="none" w:sz="0" w:space="0" w:color="auto"/>
        <w:left w:val="none" w:sz="0" w:space="0" w:color="auto"/>
        <w:bottom w:val="none" w:sz="0" w:space="0" w:color="auto"/>
        <w:right w:val="none" w:sz="0" w:space="0" w:color="auto"/>
      </w:divBdr>
    </w:div>
    <w:div w:id="1281574346">
      <w:bodyDiv w:val="1"/>
      <w:marLeft w:val="0"/>
      <w:marRight w:val="0"/>
      <w:marTop w:val="0"/>
      <w:marBottom w:val="0"/>
      <w:divBdr>
        <w:top w:val="none" w:sz="0" w:space="0" w:color="auto"/>
        <w:left w:val="none" w:sz="0" w:space="0" w:color="auto"/>
        <w:bottom w:val="none" w:sz="0" w:space="0" w:color="auto"/>
        <w:right w:val="none" w:sz="0" w:space="0" w:color="auto"/>
      </w:divBdr>
    </w:div>
    <w:div w:id="1283263852">
      <w:bodyDiv w:val="1"/>
      <w:marLeft w:val="0"/>
      <w:marRight w:val="0"/>
      <w:marTop w:val="0"/>
      <w:marBottom w:val="0"/>
      <w:divBdr>
        <w:top w:val="none" w:sz="0" w:space="0" w:color="auto"/>
        <w:left w:val="none" w:sz="0" w:space="0" w:color="auto"/>
        <w:bottom w:val="none" w:sz="0" w:space="0" w:color="auto"/>
        <w:right w:val="none" w:sz="0" w:space="0" w:color="auto"/>
      </w:divBdr>
    </w:div>
    <w:div w:id="1285114602">
      <w:bodyDiv w:val="1"/>
      <w:marLeft w:val="0"/>
      <w:marRight w:val="0"/>
      <w:marTop w:val="0"/>
      <w:marBottom w:val="0"/>
      <w:divBdr>
        <w:top w:val="none" w:sz="0" w:space="0" w:color="auto"/>
        <w:left w:val="none" w:sz="0" w:space="0" w:color="auto"/>
        <w:bottom w:val="none" w:sz="0" w:space="0" w:color="auto"/>
        <w:right w:val="none" w:sz="0" w:space="0" w:color="auto"/>
      </w:divBdr>
    </w:div>
    <w:div w:id="1287153282">
      <w:bodyDiv w:val="1"/>
      <w:marLeft w:val="0"/>
      <w:marRight w:val="0"/>
      <w:marTop w:val="0"/>
      <w:marBottom w:val="0"/>
      <w:divBdr>
        <w:top w:val="none" w:sz="0" w:space="0" w:color="auto"/>
        <w:left w:val="none" w:sz="0" w:space="0" w:color="auto"/>
        <w:bottom w:val="none" w:sz="0" w:space="0" w:color="auto"/>
        <w:right w:val="none" w:sz="0" w:space="0" w:color="auto"/>
      </w:divBdr>
    </w:div>
    <w:div w:id="1287931459">
      <w:bodyDiv w:val="1"/>
      <w:marLeft w:val="0"/>
      <w:marRight w:val="0"/>
      <w:marTop w:val="0"/>
      <w:marBottom w:val="0"/>
      <w:divBdr>
        <w:top w:val="none" w:sz="0" w:space="0" w:color="auto"/>
        <w:left w:val="none" w:sz="0" w:space="0" w:color="auto"/>
        <w:bottom w:val="none" w:sz="0" w:space="0" w:color="auto"/>
        <w:right w:val="none" w:sz="0" w:space="0" w:color="auto"/>
      </w:divBdr>
    </w:div>
    <w:div w:id="1288008514">
      <w:bodyDiv w:val="1"/>
      <w:marLeft w:val="0"/>
      <w:marRight w:val="0"/>
      <w:marTop w:val="0"/>
      <w:marBottom w:val="0"/>
      <w:divBdr>
        <w:top w:val="none" w:sz="0" w:space="0" w:color="auto"/>
        <w:left w:val="none" w:sz="0" w:space="0" w:color="auto"/>
        <w:bottom w:val="none" w:sz="0" w:space="0" w:color="auto"/>
        <w:right w:val="none" w:sz="0" w:space="0" w:color="auto"/>
      </w:divBdr>
    </w:div>
    <w:div w:id="1288391359">
      <w:bodyDiv w:val="1"/>
      <w:marLeft w:val="0"/>
      <w:marRight w:val="0"/>
      <w:marTop w:val="0"/>
      <w:marBottom w:val="0"/>
      <w:divBdr>
        <w:top w:val="none" w:sz="0" w:space="0" w:color="auto"/>
        <w:left w:val="none" w:sz="0" w:space="0" w:color="auto"/>
        <w:bottom w:val="none" w:sz="0" w:space="0" w:color="auto"/>
        <w:right w:val="none" w:sz="0" w:space="0" w:color="auto"/>
      </w:divBdr>
    </w:div>
    <w:div w:id="1290865865">
      <w:bodyDiv w:val="1"/>
      <w:marLeft w:val="0"/>
      <w:marRight w:val="0"/>
      <w:marTop w:val="0"/>
      <w:marBottom w:val="0"/>
      <w:divBdr>
        <w:top w:val="none" w:sz="0" w:space="0" w:color="auto"/>
        <w:left w:val="none" w:sz="0" w:space="0" w:color="auto"/>
        <w:bottom w:val="none" w:sz="0" w:space="0" w:color="auto"/>
        <w:right w:val="none" w:sz="0" w:space="0" w:color="auto"/>
      </w:divBdr>
    </w:div>
    <w:div w:id="1291715140">
      <w:bodyDiv w:val="1"/>
      <w:marLeft w:val="0"/>
      <w:marRight w:val="0"/>
      <w:marTop w:val="0"/>
      <w:marBottom w:val="0"/>
      <w:divBdr>
        <w:top w:val="none" w:sz="0" w:space="0" w:color="auto"/>
        <w:left w:val="none" w:sz="0" w:space="0" w:color="auto"/>
        <w:bottom w:val="none" w:sz="0" w:space="0" w:color="auto"/>
        <w:right w:val="none" w:sz="0" w:space="0" w:color="auto"/>
      </w:divBdr>
    </w:div>
    <w:div w:id="1291981011">
      <w:bodyDiv w:val="1"/>
      <w:marLeft w:val="0"/>
      <w:marRight w:val="0"/>
      <w:marTop w:val="0"/>
      <w:marBottom w:val="0"/>
      <w:divBdr>
        <w:top w:val="none" w:sz="0" w:space="0" w:color="auto"/>
        <w:left w:val="none" w:sz="0" w:space="0" w:color="auto"/>
        <w:bottom w:val="none" w:sz="0" w:space="0" w:color="auto"/>
        <w:right w:val="none" w:sz="0" w:space="0" w:color="auto"/>
      </w:divBdr>
    </w:div>
    <w:div w:id="1294823355">
      <w:bodyDiv w:val="1"/>
      <w:marLeft w:val="0"/>
      <w:marRight w:val="0"/>
      <w:marTop w:val="0"/>
      <w:marBottom w:val="0"/>
      <w:divBdr>
        <w:top w:val="none" w:sz="0" w:space="0" w:color="auto"/>
        <w:left w:val="none" w:sz="0" w:space="0" w:color="auto"/>
        <w:bottom w:val="none" w:sz="0" w:space="0" w:color="auto"/>
        <w:right w:val="none" w:sz="0" w:space="0" w:color="auto"/>
      </w:divBdr>
    </w:div>
    <w:div w:id="1297565787">
      <w:bodyDiv w:val="1"/>
      <w:marLeft w:val="0"/>
      <w:marRight w:val="0"/>
      <w:marTop w:val="0"/>
      <w:marBottom w:val="0"/>
      <w:divBdr>
        <w:top w:val="none" w:sz="0" w:space="0" w:color="auto"/>
        <w:left w:val="none" w:sz="0" w:space="0" w:color="auto"/>
        <w:bottom w:val="none" w:sz="0" w:space="0" w:color="auto"/>
        <w:right w:val="none" w:sz="0" w:space="0" w:color="auto"/>
      </w:divBdr>
    </w:div>
    <w:div w:id="1297682438">
      <w:bodyDiv w:val="1"/>
      <w:marLeft w:val="0"/>
      <w:marRight w:val="0"/>
      <w:marTop w:val="0"/>
      <w:marBottom w:val="0"/>
      <w:divBdr>
        <w:top w:val="none" w:sz="0" w:space="0" w:color="auto"/>
        <w:left w:val="none" w:sz="0" w:space="0" w:color="auto"/>
        <w:bottom w:val="none" w:sz="0" w:space="0" w:color="auto"/>
        <w:right w:val="none" w:sz="0" w:space="0" w:color="auto"/>
      </w:divBdr>
    </w:div>
    <w:div w:id="1298871380">
      <w:bodyDiv w:val="1"/>
      <w:marLeft w:val="0"/>
      <w:marRight w:val="0"/>
      <w:marTop w:val="0"/>
      <w:marBottom w:val="0"/>
      <w:divBdr>
        <w:top w:val="none" w:sz="0" w:space="0" w:color="auto"/>
        <w:left w:val="none" w:sz="0" w:space="0" w:color="auto"/>
        <w:bottom w:val="none" w:sz="0" w:space="0" w:color="auto"/>
        <w:right w:val="none" w:sz="0" w:space="0" w:color="auto"/>
      </w:divBdr>
    </w:div>
    <w:div w:id="1300040714">
      <w:bodyDiv w:val="1"/>
      <w:marLeft w:val="0"/>
      <w:marRight w:val="0"/>
      <w:marTop w:val="0"/>
      <w:marBottom w:val="0"/>
      <w:divBdr>
        <w:top w:val="none" w:sz="0" w:space="0" w:color="auto"/>
        <w:left w:val="none" w:sz="0" w:space="0" w:color="auto"/>
        <w:bottom w:val="none" w:sz="0" w:space="0" w:color="auto"/>
        <w:right w:val="none" w:sz="0" w:space="0" w:color="auto"/>
      </w:divBdr>
    </w:div>
    <w:div w:id="1301303093">
      <w:bodyDiv w:val="1"/>
      <w:marLeft w:val="0"/>
      <w:marRight w:val="0"/>
      <w:marTop w:val="0"/>
      <w:marBottom w:val="0"/>
      <w:divBdr>
        <w:top w:val="none" w:sz="0" w:space="0" w:color="auto"/>
        <w:left w:val="none" w:sz="0" w:space="0" w:color="auto"/>
        <w:bottom w:val="none" w:sz="0" w:space="0" w:color="auto"/>
        <w:right w:val="none" w:sz="0" w:space="0" w:color="auto"/>
      </w:divBdr>
    </w:div>
    <w:div w:id="1303388701">
      <w:bodyDiv w:val="1"/>
      <w:marLeft w:val="0"/>
      <w:marRight w:val="0"/>
      <w:marTop w:val="0"/>
      <w:marBottom w:val="0"/>
      <w:divBdr>
        <w:top w:val="none" w:sz="0" w:space="0" w:color="auto"/>
        <w:left w:val="none" w:sz="0" w:space="0" w:color="auto"/>
        <w:bottom w:val="none" w:sz="0" w:space="0" w:color="auto"/>
        <w:right w:val="none" w:sz="0" w:space="0" w:color="auto"/>
      </w:divBdr>
    </w:div>
    <w:div w:id="1305114840">
      <w:bodyDiv w:val="1"/>
      <w:marLeft w:val="0"/>
      <w:marRight w:val="0"/>
      <w:marTop w:val="0"/>
      <w:marBottom w:val="0"/>
      <w:divBdr>
        <w:top w:val="none" w:sz="0" w:space="0" w:color="auto"/>
        <w:left w:val="none" w:sz="0" w:space="0" w:color="auto"/>
        <w:bottom w:val="none" w:sz="0" w:space="0" w:color="auto"/>
        <w:right w:val="none" w:sz="0" w:space="0" w:color="auto"/>
      </w:divBdr>
    </w:div>
    <w:div w:id="1305546369">
      <w:bodyDiv w:val="1"/>
      <w:marLeft w:val="0"/>
      <w:marRight w:val="0"/>
      <w:marTop w:val="0"/>
      <w:marBottom w:val="0"/>
      <w:divBdr>
        <w:top w:val="none" w:sz="0" w:space="0" w:color="auto"/>
        <w:left w:val="none" w:sz="0" w:space="0" w:color="auto"/>
        <w:bottom w:val="none" w:sz="0" w:space="0" w:color="auto"/>
        <w:right w:val="none" w:sz="0" w:space="0" w:color="auto"/>
      </w:divBdr>
    </w:div>
    <w:div w:id="1309475296">
      <w:bodyDiv w:val="1"/>
      <w:marLeft w:val="0"/>
      <w:marRight w:val="0"/>
      <w:marTop w:val="0"/>
      <w:marBottom w:val="0"/>
      <w:divBdr>
        <w:top w:val="none" w:sz="0" w:space="0" w:color="auto"/>
        <w:left w:val="none" w:sz="0" w:space="0" w:color="auto"/>
        <w:bottom w:val="none" w:sz="0" w:space="0" w:color="auto"/>
        <w:right w:val="none" w:sz="0" w:space="0" w:color="auto"/>
      </w:divBdr>
    </w:div>
    <w:div w:id="1310596182">
      <w:bodyDiv w:val="1"/>
      <w:marLeft w:val="0"/>
      <w:marRight w:val="0"/>
      <w:marTop w:val="0"/>
      <w:marBottom w:val="0"/>
      <w:divBdr>
        <w:top w:val="none" w:sz="0" w:space="0" w:color="auto"/>
        <w:left w:val="none" w:sz="0" w:space="0" w:color="auto"/>
        <w:bottom w:val="none" w:sz="0" w:space="0" w:color="auto"/>
        <w:right w:val="none" w:sz="0" w:space="0" w:color="auto"/>
      </w:divBdr>
    </w:div>
    <w:div w:id="1312170499">
      <w:bodyDiv w:val="1"/>
      <w:marLeft w:val="0"/>
      <w:marRight w:val="0"/>
      <w:marTop w:val="0"/>
      <w:marBottom w:val="0"/>
      <w:divBdr>
        <w:top w:val="none" w:sz="0" w:space="0" w:color="auto"/>
        <w:left w:val="none" w:sz="0" w:space="0" w:color="auto"/>
        <w:bottom w:val="none" w:sz="0" w:space="0" w:color="auto"/>
        <w:right w:val="none" w:sz="0" w:space="0" w:color="auto"/>
      </w:divBdr>
    </w:div>
    <w:div w:id="1313952092">
      <w:bodyDiv w:val="1"/>
      <w:marLeft w:val="0"/>
      <w:marRight w:val="0"/>
      <w:marTop w:val="0"/>
      <w:marBottom w:val="0"/>
      <w:divBdr>
        <w:top w:val="none" w:sz="0" w:space="0" w:color="auto"/>
        <w:left w:val="none" w:sz="0" w:space="0" w:color="auto"/>
        <w:bottom w:val="none" w:sz="0" w:space="0" w:color="auto"/>
        <w:right w:val="none" w:sz="0" w:space="0" w:color="auto"/>
      </w:divBdr>
    </w:div>
    <w:div w:id="1317803834">
      <w:bodyDiv w:val="1"/>
      <w:marLeft w:val="0"/>
      <w:marRight w:val="0"/>
      <w:marTop w:val="0"/>
      <w:marBottom w:val="0"/>
      <w:divBdr>
        <w:top w:val="none" w:sz="0" w:space="0" w:color="auto"/>
        <w:left w:val="none" w:sz="0" w:space="0" w:color="auto"/>
        <w:bottom w:val="none" w:sz="0" w:space="0" w:color="auto"/>
        <w:right w:val="none" w:sz="0" w:space="0" w:color="auto"/>
      </w:divBdr>
    </w:div>
    <w:div w:id="1319459677">
      <w:bodyDiv w:val="1"/>
      <w:marLeft w:val="0"/>
      <w:marRight w:val="0"/>
      <w:marTop w:val="0"/>
      <w:marBottom w:val="0"/>
      <w:divBdr>
        <w:top w:val="none" w:sz="0" w:space="0" w:color="auto"/>
        <w:left w:val="none" w:sz="0" w:space="0" w:color="auto"/>
        <w:bottom w:val="none" w:sz="0" w:space="0" w:color="auto"/>
        <w:right w:val="none" w:sz="0" w:space="0" w:color="auto"/>
      </w:divBdr>
    </w:div>
    <w:div w:id="1326468462">
      <w:bodyDiv w:val="1"/>
      <w:marLeft w:val="0"/>
      <w:marRight w:val="0"/>
      <w:marTop w:val="0"/>
      <w:marBottom w:val="0"/>
      <w:divBdr>
        <w:top w:val="none" w:sz="0" w:space="0" w:color="auto"/>
        <w:left w:val="none" w:sz="0" w:space="0" w:color="auto"/>
        <w:bottom w:val="none" w:sz="0" w:space="0" w:color="auto"/>
        <w:right w:val="none" w:sz="0" w:space="0" w:color="auto"/>
      </w:divBdr>
    </w:div>
    <w:div w:id="1328292699">
      <w:bodyDiv w:val="1"/>
      <w:marLeft w:val="0"/>
      <w:marRight w:val="0"/>
      <w:marTop w:val="0"/>
      <w:marBottom w:val="0"/>
      <w:divBdr>
        <w:top w:val="none" w:sz="0" w:space="0" w:color="auto"/>
        <w:left w:val="none" w:sz="0" w:space="0" w:color="auto"/>
        <w:bottom w:val="none" w:sz="0" w:space="0" w:color="auto"/>
        <w:right w:val="none" w:sz="0" w:space="0" w:color="auto"/>
      </w:divBdr>
    </w:div>
    <w:div w:id="1329014398">
      <w:bodyDiv w:val="1"/>
      <w:marLeft w:val="0"/>
      <w:marRight w:val="0"/>
      <w:marTop w:val="0"/>
      <w:marBottom w:val="0"/>
      <w:divBdr>
        <w:top w:val="none" w:sz="0" w:space="0" w:color="auto"/>
        <w:left w:val="none" w:sz="0" w:space="0" w:color="auto"/>
        <w:bottom w:val="none" w:sz="0" w:space="0" w:color="auto"/>
        <w:right w:val="none" w:sz="0" w:space="0" w:color="auto"/>
      </w:divBdr>
    </w:div>
    <w:div w:id="1335256919">
      <w:bodyDiv w:val="1"/>
      <w:marLeft w:val="0"/>
      <w:marRight w:val="0"/>
      <w:marTop w:val="0"/>
      <w:marBottom w:val="0"/>
      <w:divBdr>
        <w:top w:val="none" w:sz="0" w:space="0" w:color="auto"/>
        <w:left w:val="none" w:sz="0" w:space="0" w:color="auto"/>
        <w:bottom w:val="none" w:sz="0" w:space="0" w:color="auto"/>
        <w:right w:val="none" w:sz="0" w:space="0" w:color="auto"/>
      </w:divBdr>
    </w:div>
    <w:div w:id="1336155391">
      <w:bodyDiv w:val="1"/>
      <w:marLeft w:val="0"/>
      <w:marRight w:val="0"/>
      <w:marTop w:val="0"/>
      <w:marBottom w:val="0"/>
      <w:divBdr>
        <w:top w:val="none" w:sz="0" w:space="0" w:color="auto"/>
        <w:left w:val="none" w:sz="0" w:space="0" w:color="auto"/>
        <w:bottom w:val="none" w:sz="0" w:space="0" w:color="auto"/>
        <w:right w:val="none" w:sz="0" w:space="0" w:color="auto"/>
      </w:divBdr>
    </w:div>
    <w:div w:id="1336227113">
      <w:bodyDiv w:val="1"/>
      <w:marLeft w:val="0"/>
      <w:marRight w:val="0"/>
      <w:marTop w:val="0"/>
      <w:marBottom w:val="0"/>
      <w:divBdr>
        <w:top w:val="none" w:sz="0" w:space="0" w:color="auto"/>
        <w:left w:val="none" w:sz="0" w:space="0" w:color="auto"/>
        <w:bottom w:val="none" w:sz="0" w:space="0" w:color="auto"/>
        <w:right w:val="none" w:sz="0" w:space="0" w:color="auto"/>
      </w:divBdr>
    </w:div>
    <w:div w:id="1339237936">
      <w:bodyDiv w:val="1"/>
      <w:marLeft w:val="0"/>
      <w:marRight w:val="0"/>
      <w:marTop w:val="0"/>
      <w:marBottom w:val="0"/>
      <w:divBdr>
        <w:top w:val="none" w:sz="0" w:space="0" w:color="auto"/>
        <w:left w:val="none" w:sz="0" w:space="0" w:color="auto"/>
        <w:bottom w:val="none" w:sz="0" w:space="0" w:color="auto"/>
        <w:right w:val="none" w:sz="0" w:space="0" w:color="auto"/>
      </w:divBdr>
    </w:div>
    <w:div w:id="1341391132">
      <w:bodyDiv w:val="1"/>
      <w:marLeft w:val="0"/>
      <w:marRight w:val="0"/>
      <w:marTop w:val="0"/>
      <w:marBottom w:val="0"/>
      <w:divBdr>
        <w:top w:val="none" w:sz="0" w:space="0" w:color="auto"/>
        <w:left w:val="none" w:sz="0" w:space="0" w:color="auto"/>
        <w:bottom w:val="none" w:sz="0" w:space="0" w:color="auto"/>
        <w:right w:val="none" w:sz="0" w:space="0" w:color="auto"/>
      </w:divBdr>
    </w:div>
    <w:div w:id="1344668571">
      <w:bodyDiv w:val="1"/>
      <w:marLeft w:val="0"/>
      <w:marRight w:val="0"/>
      <w:marTop w:val="0"/>
      <w:marBottom w:val="0"/>
      <w:divBdr>
        <w:top w:val="none" w:sz="0" w:space="0" w:color="auto"/>
        <w:left w:val="none" w:sz="0" w:space="0" w:color="auto"/>
        <w:bottom w:val="none" w:sz="0" w:space="0" w:color="auto"/>
        <w:right w:val="none" w:sz="0" w:space="0" w:color="auto"/>
      </w:divBdr>
    </w:div>
    <w:div w:id="1347950534">
      <w:bodyDiv w:val="1"/>
      <w:marLeft w:val="0"/>
      <w:marRight w:val="0"/>
      <w:marTop w:val="0"/>
      <w:marBottom w:val="0"/>
      <w:divBdr>
        <w:top w:val="none" w:sz="0" w:space="0" w:color="auto"/>
        <w:left w:val="none" w:sz="0" w:space="0" w:color="auto"/>
        <w:bottom w:val="none" w:sz="0" w:space="0" w:color="auto"/>
        <w:right w:val="none" w:sz="0" w:space="0" w:color="auto"/>
      </w:divBdr>
    </w:div>
    <w:div w:id="1349601313">
      <w:bodyDiv w:val="1"/>
      <w:marLeft w:val="0"/>
      <w:marRight w:val="0"/>
      <w:marTop w:val="0"/>
      <w:marBottom w:val="0"/>
      <w:divBdr>
        <w:top w:val="none" w:sz="0" w:space="0" w:color="auto"/>
        <w:left w:val="none" w:sz="0" w:space="0" w:color="auto"/>
        <w:bottom w:val="none" w:sz="0" w:space="0" w:color="auto"/>
        <w:right w:val="none" w:sz="0" w:space="0" w:color="auto"/>
      </w:divBdr>
    </w:div>
    <w:div w:id="1350334505">
      <w:bodyDiv w:val="1"/>
      <w:marLeft w:val="0"/>
      <w:marRight w:val="0"/>
      <w:marTop w:val="0"/>
      <w:marBottom w:val="0"/>
      <w:divBdr>
        <w:top w:val="none" w:sz="0" w:space="0" w:color="auto"/>
        <w:left w:val="none" w:sz="0" w:space="0" w:color="auto"/>
        <w:bottom w:val="none" w:sz="0" w:space="0" w:color="auto"/>
        <w:right w:val="none" w:sz="0" w:space="0" w:color="auto"/>
      </w:divBdr>
    </w:div>
    <w:div w:id="1352217044">
      <w:bodyDiv w:val="1"/>
      <w:marLeft w:val="0"/>
      <w:marRight w:val="0"/>
      <w:marTop w:val="0"/>
      <w:marBottom w:val="0"/>
      <w:divBdr>
        <w:top w:val="none" w:sz="0" w:space="0" w:color="auto"/>
        <w:left w:val="none" w:sz="0" w:space="0" w:color="auto"/>
        <w:bottom w:val="none" w:sz="0" w:space="0" w:color="auto"/>
        <w:right w:val="none" w:sz="0" w:space="0" w:color="auto"/>
      </w:divBdr>
    </w:div>
    <w:div w:id="1352687069">
      <w:bodyDiv w:val="1"/>
      <w:marLeft w:val="0"/>
      <w:marRight w:val="0"/>
      <w:marTop w:val="0"/>
      <w:marBottom w:val="0"/>
      <w:divBdr>
        <w:top w:val="none" w:sz="0" w:space="0" w:color="auto"/>
        <w:left w:val="none" w:sz="0" w:space="0" w:color="auto"/>
        <w:bottom w:val="none" w:sz="0" w:space="0" w:color="auto"/>
        <w:right w:val="none" w:sz="0" w:space="0" w:color="auto"/>
      </w:divBdr>
    </w:div>
    <w:div w:id="1355613796">
      <w:bodyDiv w:val="1"/>
      <w:marLeft w:val="0"/>
      <w:marRight w:val="0"/>
      <w:marTop w:val="0"/>
      <w:marBottom w:val="0"/>
      <w:divBdr>
        <w:top w:val="none" w:sz="0" w:space="0" w:color="auto"/>
        <w:left w:val="none" w:sz="0" w:space="0" w:color="auto"/>
        <w:bottom w:val="none" w:sz="0" w:space="0" w:color="auto"/>
        <w:right w:val="none" w:sz="0" w:space="0" w:color="auto"/>
      </w:divBdr>
    </w:div>
    <w:div w:id="1357341748">
      <w:bodyDiv w:val="1"/>
      <w:marLeft w:val="0"/>
      <w:marRight w:val="0"/>
      <w:marTop w:val="0"/>
      <w:marBottom w:val="0"/>
      <w:divBdr>
        <w:top w:val="none" w:sz="0" w:space="0" w:color="auto"/>
        <w:left w:val="none" w:sz="0" w:space="0" w:color="auto"/>
        <w:bottom w:val="none" w:sz="0" w:space="0" w:color="auto"/>
        <w:right w:val="none" w:sz="0" w:space="0" w:color="auto"/>
      </w:divBdr>
    </w:div>
    <w:div w:id="1357540958">
      <w:bodyDiv w:val="1"/>
      <w:marLeft w:val="0"/>
      <w:marRight w:val="0"/>
      <w:marTop w:val="0"/>
      <w:marBottom w:val="0"/>
      <w:divBdr>
        <w:top w:val="none" w:sz="0" w:space="0" w:color="auto"/>
        <w:left w:val="none" w:sz="0" w:space="0" w:color="auto"/>
        <w:bottom w:val="none" w:sz="0" w:space="0" w:color="auto"/>
        <w:right w:val="none" w:sz="0" w:space="0" w:color="auto"/>
      </w:divBdr>
    </w:div>
    <w:div w:id="1359047377">
      <w:bodyDiv w:val="1"/>
      <w:marLeft w:val="0"/>
      <w:marRight w:val="0"/>
      <w:marTop w:val="0"/>
      <w:marBottom w:val="0"/>
      <w:divBdr>
        <w:top w:val="none" w:sz="0" w:space="0" w:color="auto"/>
        <w:left w:val="none" w:sz="0" w:space="0" w:color="auto"/>
        <w:bottom w:val="none" w:sz="0" w:space="0" w:color="auto"/>
        <w:right w:val="none" w:sz="0" w:space="0" w:color="auto"/>
      </w:divBdr>
    </w:div>
    <w:div w:id="1359626802">
      <w:bodyDiv w:val="1"/>
      <w:marLeft w:val="0"/>
      <w:marRight w:val="0"/>
      <w:marTop w:val="0"/>
      <w:marBottom w:val="0"/>
      <w:divBdr>
        <w:top w:val="none" w:sz="0" w:space="0" w:color="auto"/>
        <w:left w:val="none" w:sz="0" w:space="0" w:color="auto"/>
        <w:bottom w:val="none" w:sz="0" w:space="0" w:color="auto"/>
        <w:right w:val="none" w:sz="0" w:space="0" w:color="auto"/>
      </w:divBdr>
    </w:div>
    <w:div w:id="1359888865">
      <w:bodyDiv w:val="1"/>
      <w:marLeft w:val="0"/>
      <w:marRight w:val="0"/>
      <w:marTop w:val="0"/>
      <w:marBottom w:val="0"/>
      <w:divBdr>
        <w:top w:val="none" w:sz="0" w:space="0" w:color="auto"/>
        <w:left w:val="none" w:sz="0" w:space="0" w:color="auto"/>
        <w:bottom w:val="none" w:sz="0" w:space="0" w:color="auto"/>
        <w:right w:val="none" w:sz="0" w:space="0" w:color="auto"/>
      </w:divBdr>
    </w:div>
    <w:div w:id="1360938214">
      <w:bodyDiv w:val="1"/>
      <w:marLeft w:val="0"/>
      <w:marRight w:val="0"/>
      <w:marTop w:val="0"/>
      <w:marBottom w:val="0"/>
      <w:divBdr>
        <w:top w:val="none" w:sz="0" w:space="0" w:color="auto"/>
        <w:left w:val="none" w:sz="0" w:space="0" w:color="auto"/>
        <w:bottom w:val="none" w:sz="0" w:space="0" w:color="auto"/>
        <w:right w:val="none" w:sz="0" w:space="0" w:color="auto"/>
      </w:divBdr>
    </w:div>
    <w:div w:id="1364676397">
      <w:bodyDiv w:val="1"/>
      <w:marLeft w:val="0"/>
      <w:marRight w:val="0"/>
      <w:marTop w:val="0"/>
      <w:marBottom w:val="0"/>
      <w:divBdr>
        <w:top w:val="none" w:sz="0" w:space="0" w:color="auto"/>
        <w:left w:val="none" w:sz="0" w:space="0" w:color="auto"/>
        <w:bottom w:val="none" w:sz="0" w:space="0" w:color="auto"/>
        <w:right w:val="none" w:sz="0" w:space="0" w:color="auto"/>
      </w:divBdr>
    </w:div>
    <w:div w:id="1367565564">
      <w:bodyDiv w:val="1"/>
      <w:marLeft w:val="0"/>
      <w:marRight w:val="0"/>
      <w:marTop w:val="0"/>
      <w:marBottom w:val="0"/>
      <w:divBdr>
        <w:top w:val="none" w:sz="0" w:space="0" w:color="auto"/>
        <w:left w:val="none" w:sz="0" w:space="0" w:color="auto"/>
        <w:bottom w:val="none" w:sz="0" w:space="0" w:color="auto"/>
        <w:right w:val="none" w:sz="0" w:space="0" w:color="auto"/>
      </w:divBdr>
    </w:div>
    <w:div w:id="1367681300">
      <w:bodyDiv w:val="1"/>
      <w:marLeft w:val="0"/>
      <w:marRight w:val="0"/>
      <w:marTop w:val="0"/>
      <w:marBottom w:val="0"/>
      <w:divBdr>
        <w:top w:val="none" w:sz="0" w:space="0" w:color="auto"/>
        <w:left w:val="none" w:sz="0" w:space="0" w:color="auto"/>
        <w:bottom w:val="none" w:sz="0" w:space="0" w:color="auto"/>
        <w:right w:val="none" w:sz="0" w:space="0" w:color="auto"/>
      </w:divBdr>
    </w:div>
    <w:div w:id="1368525108">
      <w:bodyDiv w:val="1"/>
      <w:marLeft w:val="0"/>
      <w:marRight w:val="0"/>
      <w:marTop w:val="0"/>
      <w:marBottom w:val="0"/>
      <w:divBdr>
        <w:top w:val="none" w:sz="0" w:space="0" w:color="auto"/>
        <w:left w:val="none" w:sz="0" w:space="0" w:color="auto"/>
        <w:bottom w:val="none" w:sz="0" w:space="0" w:color="auto"/>
        <w:right w:val="none" w:sz="0" w:space="0" w:color="auto"/>
      </w:divBdr>
    </w:div>
    <w:div w:id="1370107214">
      <w:bodyDiv w:val="1"/>
      <w:marLeft w:val="0"/>
      <w:marRight w:val="0"/>
      <w:marTop w:val="0"/>
      <w:marBottom w:val="0"/>
      <w:divBdr>
        <w:top w:val="none" w:sz="0" w:space="0" w:color="auto"/>
        <w:left w:val="none" w:sz="0" w:space="0" w:color="auto"/>
        <w:bottom w:val="none" w:sz="0" w:space="0" w:color="auto"/>
        <w:right w:val="none" w:sz="0" w:space="0" w:color="auto"/>
      </w:divBdr>
    </w:div>
    <w:div w:id="1371497023">
      <w:bodyDiv w:val="1"/>
      <w:marLeft w:val="0"/>
      <w:marRight w:val="0"/>
      <w:marTop w:val="0"/>
      <w:marBottom w:val="0"/>
      <w:divBdr>
        <w:top w:val="none" w:sz="0" w:space="0" w:color="auto"/>
        <w:left w:val="none" w:sz="0" w:space="0" w:color="auto"/>
        <w:bottom w:val="none" w:sz="0" w:space="0" w:color="auto"/>
        <w:right w:val="none" w:sz="0" w:space="0" w:color="auto"/>
      </w:divBdr>
    </w:div>
    <w:div w:id="1371612107">
      <w:bodyDiv w:val="1"/>
      <w:marLeft w:val="0"/>
      <w:marRight w:val="0"/>
      <w:marTop w:val="0"/>
      <w:marBottom w:val="0"/>
      <w:divBdr>
        <w:top w:val="none" w:sz="0" w:space="0" w:color="auto"/>
        <w:left w:val="none" w:sz="0" w:space="0" w:color="auto"/>
        <w:bottom w:val="none" w:sz="0" w:space="0" w:color="auto"/>
        <w:right w:val="none" w:sz="0" w:space="0" w:color="auto"/>
      </w:divBdr>
    </w:div>
    <w:div w:id="1373992584">
      <w:bodyDiv w:val="1"/>
      <w:marLeft w:val="0"/>
      <w:marRight w:val="0"/>
      <w:marTop w:val="0"/>
      <w:marBottom w:val="0"/>
      <w:divBdr>
        <w:top w:val="none" w:sz="0" w:space="0" w:color="auto"/>
        <w:left w:val="none" w:sz="0" w:space="0" w:color="auto"/>
        <w:bottom w:val="none" w:sz="0" w:space="0" w:color="auto"/>
        <w:right w:val="none" w:sz="0" w:space="0" w:color="auto"/>
      </w:divBdr>
    </w:div>
    <w:div w:id="1374578864">
      <w:bodyDiv w:val="1"/>
      <w:marLeft w:val="0"/>
      <w:marRight w:val="0"/>
      <w:marTop w:val="0"/>
      <w:marBottom w:val="0"/>
      <w:divBdr>
        <w:top w:val="none" w:sz="0" w:space="0" w:color="auto"/>
        <w:left w:val="none" w:sz="0" w:space="0" w:color="auto"/>
        <w:bottom w:val="none" w:sz="0" w:space="0" w:color="auto"/>
        <w:right w:val="none" w:sz="0" w:space="0" w:color="auto"/>
      </w:divBdr>
    </w:div>
    <w:div w:id="1375618236">
      <w:bodyDiv w:val="1"/>
      <w:marLeft w:val="0"/>
      <w:marRight w:val="0"/>
      <w:marTop w:val="0"/>
      <w:marBottom w:val="0"/>
      <w:divBdr>
        <w:top w:val="none" w:sz="0" w:space="0" w:color="auto"/>
        <w:left w:val="none" w:sz="0" w:space="0" w:color="auto"/>
        <w:bottom w:val="none" w:sz="0" w:space="0" w:color="auto"/>
        <w:right w:val="none" w:sz="0" w:space="0" w:color="auto"/>
      </w:divBdr>
    </w:div>
    <w:div w:id="1377316738">
      <w:bodyDiv w:val="1"/>
      <w:marLeft w:val="0"/>
      <w:marRight w:val="0"/>
      <w:marTop w:val="0"/>
      <w:marBottom w:val="0"/>
      <w:divBdr>
        <w:top w:val="none" w:sz="0" w:space="0" w:color="auto"/>
        <w:left w:val="none" w:sz="0" w:space="0" w:color="auto"/>
        <w:bottom w:val="none" w:sz="0" w:space="0" w:color="auto"/>
        <w:right w:val="none" w:sz="0" w:space="0" w:color="auto"/>
      </w:divBdr>
    </w:div>
    <w:div w:id="1381707354">
      <w:bodyDiv w:val="1"/>
      <w:marLeft w:val="0"/>
      <w:marRight w:val="0"/>
      <w:marTop w:val="0"/>
      <w:marBottom w:val="0"/>
      <w:divBdr>
        <w:top w:val="none" w:sz="0" w:space="0" w:color="auto"/>
        <w:left w:val="none" w:sz="0" w:space="0" w:color="auto"/>
        <w:bottom w:val="none" w:sz="0" w:space="0" w:color="auto"/>
        <w:right w:val="none" w:sz="0" w:space="0" w:color="auto"/>
      </w:divBdr>
    </w:div>
    <w:div w:id="1382287580">
      <w:bodyDiv w:val="1"/>
      <w:marLeft w:val="0"/>
      <w:marRight w:val="0"/>
      <w:marTop w:val="0"/>
      <w:marBottom w:val="0"/>
      <w:divBdr>
        <w:top w:val="none" w:sz="0" w:space="0" w:color="auto"/>
        <w:left w:val="none" w:sz="0" w:space="0" w:color="auto"/>
        <w:bottom w:val="none" w:sz="0" w:space="0" w:color="auto"/>
        <w:right w:val="none" w:sz="0" w:space="0" w:color="auto"/>
      </w:divBdr>
    </w:div>
    <w:div w:id="1383213597">
      <w:bodyDiv w:val="1"/>
      <w:marLeft w:val="0"/>
      <w:marRight w:val="0"/>
      <w:marTop w:val="0"/>
      <w:marBottom w:val="0"/>
      <w:divBdr>
        <w:top w:val="none" w:sz="0" w:space="0" w:color="auto"/>
        <w:left w:val="none" w:sz="0" w:space="0" w:color="auto"/>
        <w:bottom w:val="none" w:sz="0" w:space="0" w:color="auto"/>
        <w:right w:val="none" w:sz="0" w:space="0" w:color="auto"/>
      </w:divBdr>
    </w:div>
    <w:div w:id="1383217067">
      <w:bodyDiv w:val="1"/>
      <w:marLeft w:val="0"/>
      <w:marRight w:val="0"/>
      <w:marTop w:val="0"/>
      <w:marBottom w:val="0"/>
      <w:divBdr>
        <w:top w:val="none" w:sz="0" w:space="0" w:color="auto"/>
        <w:left w:val="none" w:sz="0" w:space="0" w:color="auto"/>
        <w:bottom w:val="none" w:sz="0" w:space="0" w:color="auto"/>
        <w:right w:val="none" w:sz="0" w:space="0" w:color="auto"/>
      </w:divBdr>
    </w:div>
    <w:div w:id="1384138711">
      <w:bodyDiv w:val="1"/>
      <w:marLeft w:val="0"/>
      <w:marRight w:val="0"/>
      <w:marTop w:val="0"/>
      <w:marBottom w:val="0"/>
      <w:divBdr>
        <w:top w:val="none" w:sz="0" w:space="0" w:color="auto"/>
        <w:left w:val="none" w:sz="0" w:space="0" w:color="auto"/>
        <w:bottom w:val="none" w:sz="0" w:space="0" w:color="auto"/>
        <w:right w:val="none" w:sz="0" w:space="0" w:color="auto"/>
      </w:divBdr>
    </w:div>
    <w:div w:id="1386026533">
      <w:bodyDiv w:val="1"/>
      <w:marLeft w:val="0"/>
      <w:marRight w:val="0"/>
      <w:marTop w:val="0"/>
      <w:marBottom w:val="0"/>
      <w:divBdr>
        <w:top w:val="none" w:sz="0" w:space="0" w:color="auto"/>
        <w:left w:val="none" w:sz="0" w:space="0" w:color="auto"/>
        <w:bottom w:val="none" w:sz="0" w:space="0" w:color="auto"/>
        <w:right w:val="none" w:sz="0" w:space="0" w:color="auto"/>
      </w:divBdr>
    </w:div>
    <w:div w:id="1386294508">
      <w:bodyDiv w:val="1"/>
      <w:marLeft w:val="0"/>
      <w:marRight w:val="0"/>
      <w:marTop w:val="0"/>
      <w:marBottom w:val="0"/>
      <w:divBdr>
        <w:top w:val="none" w:sz="0" w:space="0" w:color="auto"/>
        <w:left w:val="none" w:sz="0" w:space="0" w:color="auto"/>
        <w:bottom w:val="none" w:sz="0" w:space="0" w:color="auto"/>
        <w:right w:val="none" w:sz="0" w:space="0" w:color="auto"/>
      </w:divBdr>
    </w:div>
    <w:div w:id="1388065990">
      <w:bodyDiv w:val="1"/>
      <w:marLeft w:val="0"/>
      <w:marRight w:val="0"/>
      <w:marTop w:val="0"/>
      <w:marBottom w:val="0"/>
      <w:divBdr>
        <w:top w:val="none" w:sz="0" w:space="0" w:color="auto"/>
        <w:left w:val="none" w:sz="0" w:space="0" w:color="auto"/>
        <w:bottom w:val="none" w:sz="0" w:space="0" w:color="auto"/>
        <w:right w:val="none" w:sz="0" w:space="0" w:color="auto"/>
      </w:divBdr>
    </w:div>
    <w:div w:id="1388340028">
      <w:bodyDiv w:val="1"/>
      <w:marLeft w:val="0"/>
      <w:marRight w:val="0"/>
      <w:marTop w:val="0"/>
      <w:marBottom w:val="0"/>
      <w:divBdr>
        <w:top w:val="none" w:sz="0" w:space="0" w:color="auto"/>
        <w:left w:val="none" w:sz="0" w:space="0" w:color="auto"/>
        <w:bottom w:val="none" w:sz="0" w:space="0" w:color="auto"/>
        <w:right w:val="none" w:sz="0" w:space="0" w:color="auto"/>
      </w:divBdr>
    </w:div>
    <w:div w:id="1393306789">
      <w:bodyDiv w:val="1"/>
      <w:marLeft w:val="0"/>
      <w:marRight w:val="0"/>
      <w:marTop w:val="0"/>
      <w:marBottom w:val="0"/>
      <w:divBdr>
        <w:top w:val="none" w:sz="0" w:space="0" w:color="auto"/>
        <w:left w:val="none" w:sz="0" w:space="0" w:color="auto"/>
        <w:bottom w:val="none" w:sz="0" w:space="0" w:color="auto"/>
        <w:right w:val="none" w:sz="0" w:space="0" w:color="auto"/>
      </w:divBdr>
    </w:div>
    <w:div w:id="1393852059">
      <w:bodyDiv w:val="1"/>
      <w:marLeft w:val="0"/>
      <w:marRight w:val="0"/>
      <w:marTop w:val="0"/>
      <w:marBottom w:val="0"/>
      <w:divBdr>
        <w:top w:val="none" w:sz="0" w:space="0" w:color="auto"/>
        <w:left w:val="none" w:sz="0" w:space="0" w:color="auto"/>
        <w:bottom w:val="none" w:sz="0" w:space="0" w:color="auto"/>
        <w:right w:val="none" w:sz="0" w:space="0" w:color="auto"/>
      </w:divBdr>
    </w:div>
    <w:div w:id="1400902664">
      <w:bodyDiv w:val="1"/>
      <w:marLeft w:val="0"/>
      <w:marRight w:val="0"/>
      <w:marTop w:val="0"/>
      <w:marBottom w:val="0"/>
      <w:divBdr>
        <w:top w:val="none" w:sz="0" w:space="0" w:color="auto"/>
        <w:left w:val="none" w:sz="0" w:space="0" w:color="auto"/>
        <w:bottom w:val="none" w:sz="0" w:space="0" w:color="auto"/>
        <w:right w:val="none" w:sz="0" w:space="0" w:color="auto"/>
      </w:divBdr>
    </w:div>
    <w:div w:id="1402556227">
      <w:bodyDiv w:val="1"/>
      <w:marLeft w:val="0"/>
      <w:marRight w:val="0"/>
      <w:marTop w:val="0"/>
      <w:marBottom w:val="0"/>
      <w:divBdr>
        <w:top w:val="none" w:sz="0" w:space="0" w:color="auto"/>
        <w:left w:val="none" w:sz="0" w:space="0" w:color="auto"/>
        <w:bottom w:val="none" w:sz="0" w:space="0" w:color="auto"/>
        <w:right w:val="none" w:sz="0" w:space="0" w:color="auto"/>
      </w:divBdr>
    </w:div>
    <w:div w:id="1403681055">
      <w:bodyDiv w:val="1"/>
      <w:marLeft w:val="0"/>
      <w:marRight w:val="0"/>
      <w:marTop w:val="0"/>
      <w:marBottom w:val="0"/>
      <w:divBdr>
        <w:top w:val="none" w:sz="0" w:space="0" w:color="auto"/>
        <w:left w:val="none" w:sz="0" w:space="0" w:color="auto"/>
        <w:bottom w:val="none" w:sz="0" w:space="0" w:color="auto"/>
        <w:right w:val="none" w:sz="0" w:space="0" w:color="auto"/>
      </w:divBdr>
    </w:div>
    <w:div w:id="1407338285">
      <w:bodyDiv w:val="1"/>
      <w:marLeft w:val="0"/>
      <w:marRight w:val="0"/>
      <w:marTop w:val="0"/>
      <w:marBottom w:val="0"/>
      <w:divBdr>
        <w:top w:val="none" w:sz="0" w:space="0" w:color="auto"/>
        <w:left w:val="none" w:sz="0" w:space="0" w:color="auto"/>
        <w:bottom w:val="none" w:sz="0" w:space="0" w:color="auto"/>
        <w:right w:val="none" w:sz="0" w:space="0" w:color="auto"/>
      </w:divBdr>
    </w:div>
    <w:div w:id="1408115179">
      <w:bodyDiv w:val="1"/>
      <w:marLeft w:val="0"/>
      <w:marRight w:val="0"/>
      <w:marTop w:val="0"/>
      <w:marBottom w:val="0"/>
      <w:divBdr>
        <w:top w:val="none" w:sz="0" w:space="0" w:color="auto"/>
        <w:left w:val="none" w:sz="0" w:space="0" w:color="auto"/>
        <w:bottom w:val="none" w:sz="0" w:space="0" w:color="auto"/>
        <w:right w:val="none" w:sz="0" w:space="0" w:color="auto"/>
      </w:divBdr>
    </w:div>
    <w:div w:id="1408192050">
      <w:bodyDiv w:val="1"/>
      <w:marLeft w:val="0"/>
      <w:marRight w:val="0"/>
      <w:marTop w:val="0"/>
      <w:marBottom w:val="0"/>
      <w:divBdr>
        <w:top w:val="none" w:sz="0" w:space="0" w:color="auto"/>
        <w:left w:val="none" w:sz="0" w:space="0" w:color="auto"/>
        <w:bottom w:val="none" w:sz="0" w:space="0" w:color="auto"/>
        <w:right w:val="none" w:sz="0" w:space="0" w:color="auto"/>
      </w:divBdr>
    </w:div>
    <w:div w:id="1408579536">
      <w:bodyDiv w:val="1"/>
      <w:marLeft w:val="0"/>
      <w:marRight w:val="0"/>
      <w:marTop w:val="0"/>
      <w:marBottom w:val="0"/>
      <w:divBdr>
        <w:top w:val="none" w:sz="0" w:space="0" w:color="auto"/>
        <w:left w:val="none" w:sz="0" w:space="0" w:color="auto"/>
        <w:bottom w:val="none" w:sz="0" w:space="0" w:color="auto"/>
        <w:right w:val="none" w:sz="0" w:space="0" w:color="auto"/>
      </w:divBdr>
    </w:div>
    <w:div w:id="1411610505">
      <w:bodyDiv w:val="1"/>
      <w:marLeft w:val="0"/>
      <w:marRight w:val="0"/>
      <w:marTop w:val="0"/>
      <w:marBottom w:val="0"/>
      <w:divBdr>
        <w:top w:val="none" w:sz="0" w:space="0" w:color="auto"/>
        <w:left w:val="none" w:sz="0" w:space="0" w:color="auto"/>
        <w:bottom w:val="none" w:sz="0" w:space="0" w:color="auto"/>
        <w:right w:val="none" w:sz="0" w:space="0" w:color="auto"/>
      </w:divBdr>
    </w:div>
    <w:div w:id="1415930974">
      <w:bodyDiv w:val="1"/>
      <w:marLeft w:val="0"/>
      <w:marRight w:val="0"/>
      <w:marTop w:val="0"/>
      <w:marBottom w:val="0"/>
      <w:divBdr>
        <w:top w:val="none" w:sz="0" w:space="0" w:color="auto"/>
        <w:left w:val="none" w:sz="0" w:space="0" w:color="auto"/>
        <w:bottom w:val="none" w:sz="0" w:space="0" w:color="auto"/>
        <w:right w:val="none" w:sz="0" w:space="0" w:color="auto"/>
      </w:divBdr>
    </w:div>
    <w:div w:id="1421638601">
      <w:bodyDiv w:val="1"/>
      <w:marLeft w:val="0"/>
      <w:marRight w:val="0"/>
      <w:marTop w:val="0"/>
      <w:marBottom w:val="0"/>
      <w:divBdr>
        <w:top w:val="none" w:sz="0" w:space="0" w:color="auto"/>
        <w:left w:val="none" w:sz="0" w:space="0" w:color="auto"/>
        <w:bottom w:val="none" w:sz="0" w:space="0" w:color="auto"/>
        <w:right w:val="none" w:sz="0" w:space="0" w:color="auto"/>
      </w:divBdr>
    </w:div>
    <w:div w:id="1424371945">
      <w:bodyDiv w:val="1"/>
      <w:marLeft w:val="0"/>
      <w:marRight w:val="0"/>
      <w:marTop w:val="0"/>
      <w:marBottom w:val="0"/>
      <w:divBdr>
        <w:top w:val="none" w:sz="0" w:space="0" w:color="auto"/>
        <w:left w:val="none" w:sz="0" w:space="0" w:color="auto"/>
        <w:bottom w:val="none" w:sz="0" w:space="0" w:color="auto"/>
        <w:right w:val="none" w:sz="0" w:space="0" w:color="auto"/>
      </w:divBdr>
    </w:div>
    <w:div w:id="1424884132">
      <w:bodyDiv w:val="1"/>
      <w:marLeft w:val="0"/>
      <w:marRight w:val="0"/>
      <w:marTop w:val="0"/>
      <w:marBottom w:val="0"/>
      <w:divBdr>
        <w:top w:val="none" w:sz="0" w:space="0" w:color="auto"/>
        <w:left w:val="none" w:sz="0" w:space="0" w:color="auto"/>
        <w:bottom w:val="none" w:sz="0" w:space="0" w:color="auto"/>
        <w:right w:val="none" w:sz="0" w:space="0" w:color="auto"/>
      </w:divBdr>
    </w:div>
    <w:div w:id="1426342689">
      <w:bodyDiv w:val="1"/>
      <w:marLeft w:val="0"/>
      <w:marRight w:val="0"/>
      <w:marTop w:val="0"/>
      <w:marBottom w:val="0"/>
      <w:divBdr>
        <w:top w:val="none" w:sz="0" w:space="0" w:color="auto"/>
        <w:left w:val="none" w:sz="0" w:space="0" w:color="auto"/>
        <w:bottom w:val="none" w:sz="0" w:space="0" w:color="auto"/>
        <w:right w:val="none" w:sz="0" w:space="0" w:color="auto"/>
      </w:divBdr>
    </w:div>
    <w:div w:id="1430155671">
      <w:bodyDiv w:val="1"/>
      <w:marLeft w:val="0"/>
      <w:marRight w:val="0"/>
      <w:marTop w:val="0"/>
      <w:marBottom w:val="0"/>
      <w:divBdr>
        <w:top w:val="none" w:sz="0" w:space="0" w:color="auto"/>
        <w:left w:val="none" w:sz="0" w:space="0" w:color="auto"/>
        <w:bottom w:val="none" w:sz="0" w:space="0" w:color="auto"/>
        <w:right w:val="none" w:sz="0" w:space="0" w:color="auto"/>
      </w:divBdr>
    </w:div>
    <w:div w:id="1430616754">
      <w:bodyDiv w:val="1"/>
      <w:marLeft w:val="0"/>
      <w:marRight w:val="0"/>
      <w:marTop w:val="0"/>
      <w:marBottom w:val="0"/>
      <w:divBdr>
        <w:top w:val="none" w:sz="0" w:space="0" w:color="auto"/>
        <w:left w:val="none" w:sz="0" w:space="0" w:color="auto"/>
        <w:bottom w:val="none" w:sz="0" w:space="0" w:color="auto"/>
        <w:right w:val="none" w:sz="0" w:space="0" w:color="auto"/>
      </w:divBdr>
    </w:div>
    <w:div w:id="1434132702">
      <w:bodyDiv w:val="1"/>
      <w:marLeft w:val="0"/>
      <w:marRight w:val="0"/>
      <w:marTop w:val="0"/>
      <w:marBottom w:val="0"/>
      <w:divBdr>
        <w:top w:val="none" w:sz="0" w:space="0" w:color="auto"/>
        <w:left w:val="none" w:sz="0" w:space="0" w:color="auto"/>
        <w:bottom w:val="none" w:sz="0" w:space="0" w:color="auto"/>
        <w:right w:val="none" w:sz="0" w:space="0" w:color="auto"/>
      </w:divBdr>
    </w:div>
    <w:div w:id="1439524737">
      <w:bodyDiv w:val="1"/>
      <w:marLeft w:val="0"/>
      <w:marRight w:val="0"/>
      <w:marTop w:val="0"/>
      <w:marBottom w:val="0"/>
      <w:divBdr>
        <w:top w:val="none" w:sz="0" w:space="0" w:color="auto"/>
        <w:left w:val="none" w:sz="0" w:space="0" w:color="auto"/>
        <w:bottom w:val="none" w:sz="0" w:space="0" w:color="auto"/>
        <w:right w:val="none" w:sz="0" w:space="0" w:color="auto"/>
      </w:divBdr>
    </w:div>
    <w:div w:id="1440100112">
      <w:bodyDiv w:val="1"/>
      <w:marLeft w:val="0"/>
      <w:marRight w:val="0"/>
      <w:marTop w:val="0"/>
      <w:marBottom w:val="0"/>
      <w:divBdr>
        <w:top w:val="none" w:sz="0" w:space="0" w:color="auto"/>
        <w:left w:val="none" w:sz="0" w:space="0" w:color="auto"/>
        <w:bottom w:val="none" w:sz="0" w:space="0" w:color="auto"/>
        <w:right w:val="none" w:sz="0" w:space="0" w:color="auto"/>
      </w:divBdr>
    </w:div>
    <w:div w:id="1444181258">
      <w:bodyDiv w:val="1"/>
      <w:marLeft w:val="0"/>
      <w:marRight w:val="0"/>
      <w:marTop w:val="0"/>
      <w:marBottom w:val="0"/>
      <w:divBdr>
        <w:top w:val="none" w:sz="0" w:space="0" w:color="auto"/>
        <w:left w:val="none" w:sz="0" w:space="0" w:color="auto"/>
        <w:bottom w:val="none" w:sz="0" w:space="0" w:color="auto"/>
        <w:right w:val="none" w:sz="0" w:space="0" w:color="auto"/>
      </w:divBdr>
    </w:div>
    <w:div w:id="1446535413">
      <w:bodyDiv w:val="1"/>
      <w:marLeft w:val="0"/>
      <w:marRight w:val="0"/>
      <w:marTop w:val="0"/>
      <w:marBottom w:val="0"/>
      <w:divBdr>
        <w:top w:val="none" w:sz="0" w:space="0" w:color="auto"/>
        <w:left w:val="none" w:sz="0" w:space="0" w:color="auto"/>
        <w:bottom w:val="none" w:sz="0" w:space="0" w:color="auto"/>
        <w:right w:val="none" w:sz="0" w:space="0" w:color="auto"/>
      </w:divBdr>
    </w:div>
    <w:div w:id="1449465617">
      <w:bodyDiv w:val="1"/>
      <w:marLeft w:val="0"/>
      <w:marRight w:val="0"/>
      <w:marTop w:val="0"/>
      <w:marBottom w:val="0"/>
      <w:divBdr>
        <w:top w:val="none" w:sz="0" w:space="0" w:color="auto"/>
        <w:left w:val="none" w:sz="0" w:space="0" w:color="auto"/>
        <w:bottom w:val="none" w:sz="0" w:space="0" w:color="auto"/>
        <w:right w:val="none" w:sz="0" w:space="0" w:color="auto"/>
      </w:divBdr>
    </w:div>
    <w:div w:id="1450053588">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51581884">
      <w:bodyDiv w:val="1"/>
      <w:marLeft w:val="0"/>
      <w:marRight w:val="0"/>
      <w:marTop w:val="0"/>
      <w:marBottom w:val="0"/>
      <w:divBdr>
        <w:top w:val="none" w:sz="0" w:space="0" w:color="auto"/>
        <w:left w:val="none" w:sz="0" w:space="0" w:color="auto"/>
        <w:bottom w:val="none" w:sz="0" w:space="0" w:color="auto"/>
        <w:right w:val="none" w:sz="0" w:space="0" w:color="auto"/>
      </w:divBdr>
    </w:div>
    <w:div w:id="1453791818">
      <w:bodyDiv w:val="1"/>
      <w:marLeft w:val="0"/>
      <w:marRight w:val="0"/>
      <w:marTop w:val="0"/>
      <w:marBottom w:val="0"/>
      <w:divBdr>
        <w:top w:val="none" w:sz="0" w:space="0" w:color="auto"/>
        <w:left w:val="none" w:sz="0" w:space="0" w:color="auto"/>
        <w:bottom w:val="none" w:sz="0" w:space="0" w:color="auto"/>
        <w:right w:val="none" w:sz="0" w:space="0" w:color="auto"/>
      </w:divBdr>
    </w:div>
    <w:div w:id="1456634851">
      <w:bodyDiv w:val="1"/>
      <w:marLeft w:val="0"/>
      <w:marRight w:val="0"/>
      <w:marTop w:val="0"/>
      <w:marBottom w:val="0"/>
      <w:divBdr>
        <w:top w:val="none" w:sz="0" w:space="0" w:color="auto"/>
        <w:left w:val="none" w:sz="0" w:space="0" w:color="auto"/>
        <w:bottom w:val="none" w:sz="0" w:space="0" w:color="auto"/>
        <w:right w:val="none" w:sz="0" w:space="0" w:color="auto"/>
      </w:divBdr>
    </w:div>
    <w:div w:id="1456674710">
      <w:bodyDiv w:val="1"/>
      <w:marLeft w:val="0"/>
      <w:marRight w:val="0"/>
      <w:marTop w:val="0"/>
      <w:marBottom w:val="0"/>
      <w:divBdr>
        <w:top w:val="none" w:sz="0" w:space="0" w:color="auto"/>
        <w:left w:val="none" w:sz="0" w:space="0" w:color="auto"/>
        <w:bottom w:val="none" w:sz="0" w:space="0" w:color="auto"/>
        <w:right w:val="none" w:sz="0" w:space="0" w:color="auto"/>
      </w:divBdr>
    </w:div>
    <w:div w:id="1466001635">
      <w:bodyDiv w:val="1"/>
      <w:marLeft w:val="0"/>
      <w:marRight w:val="0"/>
      <w:marTop w:val="0"/>
      <w:marBottom w:val="0"/>
      <w:divBdr>
        <w:top w:val="none" w:sz="0" w:space="0" w:color="auto"/>
        <w:left w:val="none" w:sz="0" w:space="0" w:color="auto"/>
        <w:bottom w:val="none" w:sz="0" w:space="0" w:color="auto"/>
        <w:right w:val="none" w:sz="0" w:space="0" w:color="auto"/>
      </w:divBdr>
    </w:div>
    <w:div w:id="1467549635">
      <w:bodyDiv w:val="1"/>
      <w:marLeft w:val="0"/>
      <w:marRight w:val="0"/>
      <w:marTop w:val="0"/>
      <w:marBottom w:val="0"/>
      <w:divBdr>
        <w:top w:val="none" w:sz="0" w:space="0" w:color="auto"/>
        <w:left w:val="none" w:sz="0" w:space="0" w:color="auto"/>
        <w:bottom w:val="none" w:sz="0" w:space="0" w:color="auto"/>
        <w:right w:val="none" w:sz="0" w:space="0" w:color="auto"/>
      </w:divBdr>
    </w:div>
    <w:div w:id="1468624836">
      <w:bodyDiv w:val="1"/>
      <w:marLeft w:val="0"/>
      <w:marRight w:val="0"/>
      <w:marTop w:val="0"/>
      <w:marBottom w:val="0"/>
      <w:divBdr>
        <w:top w:val="none" w:sz="0" w:space="0" w:color="auto"/>
        <w:left w:val="none" w:sz="0" w:space="0" w:color="auto"/>
        <w:bottom w:val="none" w:sz="0" w:space="0" w:color="auto"/>
        <w:right w:val="none" w:sz="0" w:space="0" w:color="auto"/>
      </w:divBdr>
    </w:div>
    <w:div w:id="1473597292">
      <w:bodyDiv w:val="1"/>
      <w:marLeft w:val="0"/>
      <w:marRight w:val="0"/>
      <w:marTop w:val="0"/>
      <w:marBottom w:val="0"/>
      <w:divBdr>
        <w:top w:val="none" w:sz="0" w:space="0" w:color="auto"/>
        <w:left w:val="none" w:sz="0" w:space="0" w:color="auto"/>
        <w:bottom w:val="none" w:sz="0" w:space="0" w:color="auto"/>
        <w:right w:val="none" w:sz="0" w:space="0" w:color="auto"/>
      </w:divBdr>
    </w:div>
    <w:div w:id="1478036555">
      <w:bodyDiv w:val="1"/>
      <w:marLeft w:val="0"/>
      <w:marRight w:val="0"/>
      <w:marTop w:val="0"/>
      <w:marBottom w:val="0"/>
      <w:divBdr>
        <w:top w:val="none" w:sz="0" w:space="0" w:color="auto"/>
        <w:left w:val="none" w:sz="0" w:space="0" w:color="auto"/>
        <w:bottom w:val="none" w:sz="0" w:space="0" w:color="auto"/>
        <w:right w:val="none" w:sz="0" w:space="0" w:color="auto"/>
      </w:divBdr>
    </w:div>
    <w:div w:id="1480003920">
      <w:bodyDiv w:val="1"/>
      <w:marLeft w:val="0"/>
      <w:marRight w:val="0"/>
      <w:marTop w:val="0"/>
      <w:marBottom w:val="0"/>
      <w:divBdr>
        <w:top w:val="none" w:sz="0" w:space="0" w:color="auto"/>
        <w:left w:val="none" w:sz="0" w:space="0" w:color="auto"/>
        <w:bottom w:val="none" w:sz="0" w:space="0" w:color="auto"/>
        <w:right w:val="none" w:sz="0" w:space="0" w:color="auto"/>
      </w:divBdr>
    </w:div>
    <w:div w:id="1482692930">
      <w:bodyDiv w:val="1"/>
      <w:marLeft w:val="0"/>
      <w:marRight w:val="0"/>
      <w:marTop w:val="0"/>
      <w:marBottom w:val="0"/>
      <w:divBdr>
        <w:top w:val="none" w:sz="0" w:space="0" w:color="auto"/>
        <w:left w:val="none" w:sz="0" w:space="0" w:color="auto"/>
        <w:bottom w:val="none" w:sz="0" w:space="0" w:color="auto"/>
        <w:right w:val="none" w:sz="0" w:space="0" w:color="auto"/>
      </w:divBdr>
    </w:div>
    <w:div w:id="1483500316">
      <w:bodyDiv w:val="1"/>
      <w:marLeft w:val="0"/>
      <w:marRight w:val="0"/>
      <w:marTop w:val="0"/>
      <w:marBottom w:val="0"/>
      <w:divBdr>
        <w:top w:val="none" w:sz="0" w:space="0" w:color="auto"/>
        <w:left w:val="none" w:sz="0" w:space="0" w:color="auto"/>
        <w:bottom w:val="none" w:sz="0" w:space="0" w:color="auto"/>
        <w:right w:val="none" w:sz="0" w:space="0" w:color="auto"/>
      </w:divBdr>
    </w:div>
    <w:div w:id="1483890066">
      <w:bodyDiv w:val="1"/>
      <w:marLeft w:val="0"/>
      <w:marRight w:val="0"/>
      <w:marTop w:val="0"/>
      <w:marBottom w:val="0"/>
      <w:divBdr>
        <w:top w:val="none" w:sz="0" w:space="0" w:color="auto"/>
        <w:left w:val="none" w:sz="0" w:space="0" w:color="auto"/>
        <w:bottom w:val="none" w:sz="0" w:space="0" w:color="auto"/>
        <w:right w:val="none" w:sz="0" w:space="0" w:color="auto"/>
      </w:divBdr>
    </w:div>
    <w:div w:id="1486702941">
      <w:bodyDiv w:val="1"/>
      <w:marLeft w:val="0"/>
      <w:marRight w:val="0"/>
      <w:marTop w:val="0"/>
      <w:marBottom w:val="0"/>
      <w:divBdr>
        <w:top w:val="none" w:sz="0" w:space="0" w:color="auto"/>
        <w:left w:val="none" w:sz="0" w:space="0" w:color="auto"/>
        <w:bottom w:val="none" w:sz="0" w:space="0" w:color="auto"/>
        <w:right w:val="none" w:sz="0" w:space="0" w:color="auto"/>
      </w:divBdr>
    </w:div>
    <w:div w:id="1492134194">
      <w:bodyDiv w:val="1"/>
      <w:marLeft w:val="0"/>
      <w:marRight w:val="0"/>
      <w:marTop w:val="0"/>
      <w:marBottom w:val="0"/>
      <w:divBdr>
        <w:top w:val="none" w:sz="0" w:space="0" w:color="auto"/>
        <w:left w:val="none" w:sz="0" w:space="0" w:color="auto"/>
        <w:bottom w:val="none" w:sz="0" w:space="0" w:color="auto"/>
        <w:right w:val="none" w:sz="0" w:space="0" w:color="auto"/>
      </w:divBdr>
    </w:div>
    <w:div w:id="1492604264">
      <w:bodyDiv w:val="1"/>
      <w:marLeft w:val="0"/>
      <w:marRight w:val="0"/>
      <w:marTop w:val="0"/>
      <w:marBottom w:val="0"/>
      <w:divBdr>
        <w:top w:val="none" w:sz="0" w:space="0" w:color="auto"/>
        <w:left w:val="none" w:sz="0" w:space="0" w:color="auto"/>
        <w:bottom w:val="none" w:sz="0" w:space="0" w:color="auto"/>
        <w:right w:val="none" w:sz="0" w:space="0" w:color="auto"/>
      </w:divBdr>
    </w:div>
    <w:div w:id="1493374774">
      <w:bodyDiv w:val="1"/>
      <w:marLeft w:val="0"/>
      <w:marRight w:val="0"/>
      <w:marTop w:val="0"/>
      <w:marBottom w:val="0"/>
      <w:divBdr>
        <w:top w:val="none" w:sz="0" w:space="0" w:color="auto"/>
        <w:left w:val="none" w:sz="0" w:space="0" w:color="auto"/>
        <w:bottom w:val="none" w:sz="0" w:space="0" w:color="auto"/>
        <w:right w:val="none" w:sz="0" w:space="0" w:color="auto"/>
      </w:divBdr>
    </w:div>
    <w:div w:id="1494026678">
      <w:bodyDiv w:val="1"/>
      <w:marLeft w:val="0"/>
      <w:marRight w:val="0"/>
      <w:marTop w:val="0"/>
      <w:marBottom w:val="0"/>
      <w:divBdr>
        <w:top w:val="none" w:sz="0" w:space="0" w:color="auto"/>
        <w:left w:val="none" w:sz="0" w:space="0" w:color="auto"/>
        <w:bottom w:val="none" w:sz="0" w:space="0" w:color="auto"/>
        <w:right w:val="none" w:sz="0" w:space="0" w:color="auto"/>
      </w:divBdr>
    </w:div>
    <w:div w:id="1494908400">
      <w:bodyDiv w:val="1"/>
      <w:marLeft w:val="0"/>
      <w:marRight w:val="0"/>
      <w:marTop w:val="0"/>
      <w:marBottom w:val="0"/>
      <w:divBdr>
        <w:top w:val="none" w:sz="0" w:space="0" w:color="auto"/>
        <w:left w:val="none" w:sz="0" w:space="0" w:color="auto"/>
        <w:bottom w:val="none" w:sz="0" w:space="0" w:color="auto"/>
        <w:right w:val="none" w:sz="0" w:space="0" w:color="auto"/>
      </w:divBdr>
    </w:div>
    <w:div w:id="1496192199">
      <w:bodyDiv w:val="1"/>
      <w:marLeft w:val="0"/>
      <w:marRight w:val="0"/>
      <w:marTop w:val="0"/>
      <w:marBottom w:val="0"/>
      <w:divBdr>
        <w:top w:val="none" w:sz="0" w:space="0" w:color="auto"/>
        <w:left w:val="none" w:sz="0" w:space="0" w:color="auto"/>
        <w:bottom w:val="none" w:sz="0" w:space="0" w:color="auto"/>
        <w:right w:val="none" w:sz="0" w:space="0" w:color="auto"/>
      </w:divBdr>
    </w:div>
    <w:div w:id="1501774004">
      <w:bodyDiv w:val="1"/>
      <w:marLeft w:val="0"/>
      <w:marRight w:val="0"/>
      <w:marTop w:val="0"/>
      <w:marBottom w:val="0"/>
      <w:divBdr>
        <w:top w:val="none" w:sz="0" w:space="0" w:color="auto"/>
        <w:left w:val="none" w:sz="0" w:space="0" w:color="auto"/>
        <w:bottom w:val="none" w:sz="0" w:space="0" w:color="auto"/>
        <w:right w:val="none" w:sz="0" w:space="0" w:color="auto"/>
      </w:divBdr>
    </w:div>
    <w:div w:id="1503163457">
      <w:bodyDiv w:val="1"/>
      <w:marLeft w:val="0"/>
      <w:marRight w:val="0"/>
      <w:marTop w:val="0"/>
      <w:marBottom w:val="0"/>
      <w:divBdr>
        <w:top w:val="none" w:sz="0" w:space="0" w:color="auto"/>
        <w:left w:val="none" w:sz="0" w:space="0" w:color="auto"/>
        <w:bottom w:val="none" w:sz="0" w:space="0" w:color="auto"/>
        <w:right w:val="none" w:sz="0" w:space="0" w:color="auto"/>
      </w:divBdr>
    </w:div>
    <w:div w:id="1503742606">
      <w:bodyDiv w:val="1"/>
      <w:marLeft w:val="0"/>
      <w:marRight w:val="0"/>
      <w:marTop w:val="0"/>
      <w:marBottom w:val="0"/>
      <w:divBdr>
        <w:top w:val="none" w:sz="0" w:space="0" w:color="auto"/>
        <w:left w:val="none" w:sz="0" w:space="0" w:color="auto"/>
        <w:bottom w:val="none" w:sz="0" w:space="0" w:color="auto"/>
        <w:right w:val="none" w:sz="0" w:space="0" w:color="auto"/>
      </w:divBdr>
    </w:div>
    <w:div w:id="1504777559">
      <w:bodyDiv w:val="1"/>
      <w:marLeft w:val="0"/>
      <w:marRight w:val="0"/>
      <w:marTop w:val="0"/>
      <w:marBottom w:val="0"/>
      <w:divBdr>
        <w:top w:val="none" w:sz="0" w:space="0" w:color="auto"/>
        <w:left w:val="none" w:sz="0" w:space="0" w:color="auto"/>
        <w:bottom w:val="none" w:sz="0" w:space="0" w:color="auto"/>
        <w:right w:val="none" w:sz="0" w:space="0" w:color="auto"/>
      </w:divBdr>
    </w:div>
    <w:div w:id="1505513052">
      <w:bodyDiv w:val="1"/>
      <w:marLeft w:val="0"/>
      <w:marRight w:val="0"/>
      <w:marTop w:val="0"/>
      <w:marBottom w:val="0"/>
      <w:divBdr>
        <w:top w:val="none" w:sz="0" w:space="0" w:color="auto"/>
        <w:left w:val="none" w:sz="0" w:space="0" w:color="auto"/>
        <w:bottom w:val="none" w:sz="0" w:space="0" w:color="auto"/>
        <w:right w:val="none" w:sz="0" w:space="0" w:color="auto"/>
      </w:divBdr>
    </w:div>
    <w:div w:id="1507089757">
      <w:bodyDiv w:val="1"/>
      <w:marLeft w:val="0"/>
      <w:marRight w:val="0"/>
      <w:marTop w:val="0"/>
      <w:marBottom w:val="0"/>
      <w:divBdr>
        <w:top w:val="none" w:sz="0" w:space="0" w:color="auto"/>
        <w:left w:val="none" w:sz="0" w:space="0" w:color="auto"/>
        <w:bottom w:val="none" w:sz="0" w:space="0" w:color="auto"/>
        <w:right w:val="none" w:sz="0" w:space="0" w:color="auto"/>
      </w:divBdr>
    </w:div>
    <w:div w:id="1508136595">
      <w:bodyDiv w:val="1"/>
      <w:marLeft w:val="0"/>
      <w:marRight w:val="0"/>
      <w:marTop w:val="0"/>
      <w:marBottom w:val="0"/>
      <w:divBdr>
        <w:top w:val="none" w:sz="0" w:space="0" w:color="auto"/>
        <w:left w:val="none" w:sz="0" w:space="0" w:color="auto"/>
        <w:bottom w:val="none" w:sz="0" w:space="0" w:color="auto"/>
        <w:right w:val="none" w:sz="0" w:space="0" w:color="auto"/>
      </w:divBdr>
    </w:div>
    <w:div w:id="1509247876">
      <w:bodyDiv w:val="1"/>
      <w:marLeft w:val="0"/>
      <w:marRight w:val="0"/>
      <w:marTop w:val="0"/>
      <w:marBottom w:val="0"/>
      <w:divBdr>
        <w:top w:val="none" w:sz="0" w:space="0" w:color="auto"/>
        <w:left w:val="none" w:sz="0" w:space="0" w:color="auto"/>
        <w:bottom w:val="none" w:sz="0" w:space="0" w:color="auto"/>
        <w:right w:val="none" w:sz="0" w:space="0" w:color="auto"/>
      </w:divBdr>
    </w:div>
    <w:div w:id="1515916916">
      <w:bodyDiv w:val="1"/>
      <w:marLeft w:val="0"/>
      <w:marRight w:val="0"/>
      <w:marTop w:val="0"/>
      <w:marBottom w:val="0"/>
      <w:divBdr>
        <w:top w:val="none" w:sz="0" w:space="0" w:color="auto"/>
        <w:left w:val="none" w:sz="0" w:space="0" w:color="auto"/>
        <w:bottom w:val="none" w:sz="0" w:space="0" w:color="auto"/>
        <w:right w:val="none" w:sz="0" w:space="0" w:color="auto"/>
      </w:divBdr>
    </w:div>
    <w:div w:id="1517378407">
      <w:bodyDiv w:val="1"/>
      <w:marLeft w:val="0"/>
      <w:marRight w:val="0"/>
      <w:marTop w:val="0"/>
      <w:marBottom w:val="0"/>
      <w:divBdr>
        <w:top w:val="none" w:sz="0" w:space="0" w:color="auto"/>
        <w:left w:val="none" w:sz="0" w:space="0" w:color="auto"/>
        <w:bottom w:val="none" w:sz="0" w:space="0" w:color="auto"/>
        <w:right w:val="none" w:sz="0" w:space="0" w:color="auto"/>
      </w:divBdr>
    </w:div>
    <w:div w:id="1519343513">
      <w:bodyDiv w:val="1"/>
      <w:marLeft w:val="0"/>
      <w:marRight w:val="0"/>
      <w:marTop w:val="0"/>
      <w:marBottom w:val="0"/>
      <w:divBdr>
        <w:top w:val="none" w:sz="0" w:space="0" w:color="auto"/>
        <w:left w:val="none" w:sz="0" w:space="0" w:color="auto"/>
        <w:bottom w:val="none" w:sz="0" w:space="0" w:color="auto"/>
        <w:right w:val="none" w:sz="0" w:space="0" w:color="auto"/>
      </w:divBdr>
    </w:div>
    <w:div w:id="1519390049">
      <w:bodyDiv w:val="1"/>
      <w:marLeft w:val="0"/>
      <w:marRight w:val="0"/>
      <w:marTop w:val="0"/>
      <w:marBottom w:val="0"/>
      <w:divBdr>
        <w:top w:val="none" w:sz="0" w:space="0" w:color="auto"/>
        <w:left w:val="none" w:sz="0" w:space="0" w:color="auto"/>
        <w:bottom w:val="none" w:sz="0" w:space="0" w:color="auto"/>
        <w:right w:val="none" w:sz="0" w:space="0" w:color="auto"/>
      </w:divBdr>
    </w:div>
    <w:div w:id="1523398441">
      <w:bodyDiv w:val="1"/>
      <w:marLeft w:val="0"/>
      <w:marRight w:val="0"/>
      <w:marTop w:val="0"/>
      <w:marBottom w:val="0"/>
      <w:divBdr>
        <w:top w:val="none" w:sz="0" w:space="0" w:color="auto"/>
        <w:left w:val="none" w:sz="0" w:space="0" w:color="auto"/>
        <w:bottom w:val="none" w:sz="0" w:space="0" w:color="auto"/>
        <w:right w:val="none" w:sz="0" w:space="0" w:color="auto"/>
      </w:divBdr>
    </w:div>
    <w:div w:id="1525632099">
      <w:bodyDiv w:val="1"/>
      <w:marLeft w:val="0"/>
      <w:marRight w:val="0"/>
      <w:marTop w:val="0"/>
      <w:marBottom w:val="0"/>
      <w:divBdr>
        <w:top w:val="none" w:sz="0" w:space="0" w:color="auto"/>
        <w:left w:val="none" w:sz="0" w:space="0" w:color="auto"/>
        <w:bottom w:val="none" w:sz="0" w:space="0" w:color="auto"/>
        <w:right w:val="none" w:sz="0" w:space="0" w:color="auto"/>
      </w:divBdr>
    </w:div>
    <w:div w:id="1525705910">
      <w:bodyDiv w:val="1"/>
      <w:marLeft w:val="0"/>
      <w:marRight w:val="0"/>
      <w:marTop w:val="0"/>
      <w:marBottom w:val="0"/>
      <w:divBdr>
        <w:top w:val="none" w:sz="0" w:space="0" w:color="auto"/>
        <w:left w:val="none" w:sz="0" w:space="0" w:color="auto"/>
        <w:bottom w:val="none" w:sz="0" w:space="0" w:color="auto"/>
        <w:right w:val="none" w:sz="0" w:space="0" w:color="auto"/>
      </w:divBdr>
    </w:div>
    <w:div w:id="1529761833">
      <w:bodyDiv w:val="1"/>
      <w:marLeft w:val="0"/>
      <w:marRight w:val="0"/>
      <w:marTop w:val="0"/>
      <w:marBottom w:val="0"/>
      <w:divBdr>
        <w:top w:val="none" w:sz="0" w:space="0" w:color="auto"/>
        <w:left w:val="none" w:sz="0" w:space="0" w:color="auto"/>
        <w:bottom w:val="none" w:sz="0" w:space="0" w:color="auto"/>
        <w:right w:val="none" w:sz="0" w:space="0" w:color="auto"/>
      </w:divBdr>
    </w:div>
    <w:div w:id="1532256051">
      <w:bodyDiv w:val="1"/>
      <w:marLeft w:val="0"/>
      <w:marRight w:val="0"/>
      <w:marTop w:val="0"/>
      <w:marBottom w:val="0"/>
      <w:divBdr>
        <w:top w:val="none" w:sz="0" w:space="0" w:color="auto"/>
        <w:left w:val="none" w:sz="0" w:space="0" w:color="auto"/>
        <w:bottom w:val="none" w:sz="0" w:space="0" w:color="auto"/>
        <w:right w:val="none" w:sz="0" w:space="0" w:color="auto"/>
      </w:divBdr>
    </w:div>
    <w:div w:id="1534266092">
      <w:bodyDiv w:val="1"/>
      <w:marLeft w:val="0"/>
      <w:marRight w:val="0"/>
      <w:marTop w:val="0"/>
      <w:marBottom w:val="0"/>
      <w:divBdr>
        <w:top w:val="none" w:sz="0" w:space="0" w:color="auto"/>
        <w:left w:val="none" w:sz="0" w:space="0" w:color="auto"/>
        <w:bottom w:val="none" w:sz="0" w:space="0" w:color="auto"/>
        <w:right w:val="none" w:sz="0" w:space="0" w:color="auto"/>
      </w:divBdr>
    </w:div>
    <w:div w:id="1534421324">
      <w:bodyDiv w:val="1"/>
      <w:marLeft w:val="0"/>
      <w:marRight w:val="0"/>
      <w:marTop w:val="0"/>
      <w:marBottom w:val="0"/>
      <w:divBdr>
        <w:top w:val="none" w:sz="0" w:space="0" w:color="auto"/>
        <w:left w:val="none" w:sz="0" w:space="0" w:color="auto"/>
        <w:bottom w:val="none" w:sz="0" w:space="0" w:color="auto"/>
        <w:right w:val="none" w:sz="0" w:space="0" w:color="auto"/>
      </w:divBdr>
    </w:div>
    <w:div w:id="1537692654">
      <w:bodyDiv w:val="1"/>
      <w:marLeft w:val="0"/>
      <w:marRight w:val="0"/>
      <w:marTop w:val="0"/>
      <w:marBottom w:val="0"/>
      <w:divBdr>
        <w:top w:val="none" w:sz="0" w:space="0" w:color="auto"/>
        <w:left w:val="none" w:sz="0" w:space="0" w:color="auto"/>
        <w:bottom w:val="none" w:sz="0" w:space="0" w:color="auto"/>
        <w:right w:val="none" w:sz="0" w:space="0" w:color="auto"/>
      </w:divBdr>
    </w:div>
    <w:div w:id="1538275612">
      <w:bodyDiv w:val="1"/>
      <w:marLeft w:val="0"/>
      <w:marRight w:val="0"/>
      <w:marTop w:val="0"/>
      <w:marBottom w:val="0"/>
      <w:divBdr>
        <w:top w:val="none" w:sz="0" w:space="0" w:color="auto"/>
        <w:left w:val="none" w:sz="0" w:space="0" w:color="auto"/>
        <w:bottom w:val="none" w:sz="0" w:space="0" w:color="auto"/>
        <w:right w:val="none" w:sz="0" w:space="0" w:color="auto"/>
      </w:divBdr>
    </w:div>
    <w:div w:id="1538664758">
      <w:bodyDiv w:val="1"/>
      <w:marLeft w:val="0"/>
      <w:marRight w:val="0"/>
      <w:marTop w:val="0"/>
      <w:marBottom w:val="0"/>
      <w:divBdr>
        <w:top w:val="none" w:sz="0" w:space="0" w:color="auto"/>
        <w:left w:val="none" w:sz="0" w:space="0" w:color="auto"/>
        <w:bottom w:val="none" w:sz="0" w:space="0" w:color="auto"/>
        <w:right w:val="none" w:sz="0" w:space="0" w:color="auto"/>
      </w:divBdr>
    </w:div>
    <w:div w:id="1538927563">
      <w:bodyDiv w:val="1"/>
      <w:marLeft w:val="0"/>
      <w:marRight w:val="0"/>
      <w:marTop w:val="0"/>
      <w:marBottom w:val="0"/>
      <w:divBdr>
        <w:top w:val="none" w:sz="0" w:space="0" w:color="auto"/>
        <w:left w:val="none" w:sz="0" w:space="0" w:color="auto"/>
        <w:bottom w:val="none" w:sz="0" w:space="0" w:color="auto"/>
        <w:right w:val="none" w:sz="0" w:space="0" w:color="auto"/>
      </w:divBdr>
    </w:div>
    <w:div w:id="1539588769">
      <w:bodyDiv w:val="1"/>
      <w:marLeft w:val="0"/>
      <w:marRight w:val="0"/>
      <w:marTop w:val="0"/>
      <w:marBottom w:val="0"/>
      <w:divBdr>
        <w:top w:val="none" w:sz="0" w:space="0" w:color="auto"/>
        <w:left w:val="none" w:sz="0" w:space="0" w:color="auto"/>
        <w:bottom w:val="none" w:sz="0" w:space="0" w:color="auto"/>
        <w:right w:val="none" w:sz="0" w:space="0" w:color="auto"/>
      </w:divBdr>
    </w:div>
    <w:div w:id="1542084740">
      <w:bodyDiv w:val="1"/>
      <w:marLeft w:val="0"/>
      <w:marRight w:val="0"/>
      <w:marTop w:val="0"/>
      <w:marBottom w:val="0"/>
      <w:divBdr>
        <w:top w:val="none" w:sz="0" w:space="0" w:color="auto"/>
        <w:left w:val="none" w:sz="0" w:space="0" w:color="auto"/>
        <w:bottom w:val="none" w:sz="0" w:space="0" w:color="auto"/>
        <w:right w:val="none" w:sz="0" w:space="0" w:color="auto"/>
      </w:divBdr>
    </w:div>
    <w:div w:id="1542287229">
      <w:bodyDiv w:val="1"/>
      <w:marLeft w:val="0"/>
      <w:marRight w:val="0"/>
      <w:marTop w:val="0"/>
      <w:marBottom w:val="0"/>
      <w:divBdr>
        <w:top w:val="none" w:sz="0" w:space="0" w:color="auto"/>
        <w:left w:val="none" w:sz="0" w:space="0" w:color="auto"/>
        <w:bottom w:val="none" w:sz="0" w:space="0" w:color="auto"/>
        <w:right w:val="none" w:sz="0" w:space="0" w:color="auto"/>
      </w:divBdr>
    </w:div>
    <w:div w:id="1548567106">
      <w:bodyDiv w:val="1"/>
      <w:marLeft w:val="0"/>
      <w:marRight w:val="0"/>
      <w:marTop w:val="0"/>
      <w:marBottom w:val="0"/>
      <w:divBdr>
        <w:top w:val="none" w:sz="0" w:space="0" w:color="auto"/>
        <w:left w:val="none" w:sz="0" w:space="0" w:color="auto"/>
        <w:bottom w:val="none" w:sz="0" w:space="0" w:color="auto"/>
        <w:right w:val="none" w:sz="0" w:space="0" w:color="auto"/>
      </w:divBdr>
    </w:div>
    <w:div w:id="1551917064">
      <w:bodyDiv w:val="1"/>
      <w:marLeft w:val="0"/>
      <w:marRight w:val="0"/>
      <w:marTop w:val="0"/>
      <w:marBottom w:val="0"/>
      <w:divBdr>
        <w:top w:val="none" w:sz="0" w:space="0" w:color="auto"/>
        <w:left w:val="none" w:sz="0" w:space="0" w:color="auto"/>
        <w:bottom w:val="none" w:sz="0" w:space="0" w:color="auto"/>
        <w:right w:val="none" w:sz="0" w:space="0" w:color="auto"/>
      </w:divBdr>
    </w:div>
    <w:div w:id="1557355583">
      <w:bodyDiv w:val="1"/>
      <w:marLeft w:val="0"/>
      <w:marRight w:val="0"/>
      <w:marTop w:val="0"/>
      <w:marBottom w:val="0"/>
      <w:divBdr>
        <w:top w:val="none" w:sz="0" w:space="0" w:color="auto"/>
        <w:left w:val="none" w:sz="0" w:space="0" w:color="auto"/>
        <w:bottom w:val="none" w:sz="0" w:space="0" w:color="auto"/>
        <w:right w:val="none" w:sz="0" w:space="0" w:color="auto"/>
      </w:divBdr>
    </w:div>
    <w:div w:id="1558933554">
      <w:bodyDiv w:val="1"/>
      <w:marLeft w:val="0"/>
      <w:marRight w:val="0"/>
      <w:marTop w:val="0"/>
      <w:marBottom w:val="0"/>
      <w:divBdr>
        <w:top w:val="none" w:sz="0" w:space="0" w:color="auto"/>
        <w:left w:val="none" w:sz="0" w:space="0" w:color="auto"/>
        <w:bottom w:val="none" w:sz="0" w:space="0" w:color="auto"/>
        <w:right w:val="none" w:sz="0" w:space="0" w:color="auto"/>
      </w:divBdr>
    </w:div>
    <w:div w:id="1560631327">
      <w:bodyDiv w:val="1"/>
      <w:marLeft w:val="0"/>
      <w:marRight w:val="0"/>
      <w:marTop w:val="0"/>
      <w:marBottom w:val="0"/>
      <w:divBdr>
        <w:top w:val="none" w:sz="0" w:space="0" w:color="auto"/>
        <w:left w:val="none" w:sz="0" w:space="0" w:color="auto"/>
        <w:bottom w:val="none" w:sz="0" w:space="0" w:color="auto"/>
        <w:right w:val="none" w:sz="0" w:space="0" w:color="auto"/>
      </w:divBdr>
    </w:div>
    <w:div w:id="1563323282">
      <w:bodyDiv w:val="1"/>
      <w:marLeft w:val="0"/>
      <w:marRight w:val="0"/>
      <w:marTop w:val="0"/>
      <w:marBottom w:val="0"/>
      <w:divBdr>
        <w:top w:val="none" w:sz="0" w:space="0" w:color="auto"/>
        <w:left w:val="none" w:sz="0" w:space="0" w:color="auto"/>
        <w:bottom w:val="none" w:sz="0" w:space="0" w:color="auto"/>
        <w:right w:val="none" w:sz="0" w:space="0" w:color="auto"/>
      </w:divBdr>
    </w:div>
    <w:div w:id="1565217826">
      <w:bodyDiv w:val="1"/>
      <w:marLeft w:val="0"/>
      <w:marRight w:val="0"/>
      <w:marTop w:val="0"/>
      <w:marBottom w:val="0"/>
      <w:divBdr>
        <w:top w:val="none" w:sz="0" w:space="0" w:color="auto"/>
        <w:left w:val="none" w:sz="0" w:space="0" w:color="auto"/>
        <w:bottom w:val="none" w:sz="0" w:space="0" w:color="auto"/>
        <w:right w:val="none" w:sz="0" w:space="0" w:color="auto"/>
      </w:divBdr>
    </w:div>
    <w:div w:id="1565800795">
      <w:bodyDiv w:val="1"/>
      <w:marLeft w:val="0"/>
      <w:marRight w:val="0"/>
      <w:marTop w:val="0"/>
      <w:marBottom w:val="0"/>
      <w:divBdr>
        <w:top w:val="none" w:sz="0" w:space="0" w:color="auto"/>
        <w:left w:val="none" w:sz="0" w:space="0" w:color="auto"/>
        <w:bottom w:val="none" w:sz="0" w:space="0" w:color="auto"/>
        <w:right w:val="none" w:sz="0" w:space="0" w:color="auto"/>
      </w:divBdr>
    </w:div>
    <w:div w:id="1572276459">
      <w:bodyDiv w:val="1"/>
      <w:marLeft w:val="0"/>
      <w:marRight w:val="0"/>
      <w:marTop w:val="0"/>
      <w:marBottom w:val="0"/>
      <w:divBdr>
        <w:top w:val="none" w:sz="0" w:space="0" w:color="auto"/>
        <w:left w:val="none" w:sz="0" w:space="0" w:color="auto"/>
        <w:bottom w:val="none" w:sz="0" w:space="0" w:color="auto"/>
        <w:right w:val="none" w:sz="0" w:space="0" w:color="auto"/>
      </w:divBdr>
    </w:div>
    <w:div w:id="1578127793">
      <w:bodyDiv w:val="1"/>
      <w:marLeft w:val="0"/>
      <w:marRight w:val="0"/>
      <w:marTop w:val="0"/>
      <w:marBottom w:val="0"/>
      <w:divBdr>
        <w:top w:val="none" w:sz="0" w:space="0" w:color="auto"/>
        <w:left w:val="none" w:sz="0" w:space="0" w:color="auto"/>
        <w:bottom w:val="none" w:sz="0" w:space="0" w:color="auto"/>
        <w:right w:val="none" w:sz="0" w:space="0" w:color="auto"/>
      </w:divBdr>
    </w:div>
    <w:div w:id="1579437206">
      <w:bodyDiv w:val="1"/>
      <w:marLeft w:val="0"/>
      <w:marRight w:val="0"/>
      <w:marTop w:val="0"/>
      <w:marBottom w:val="0"/>
      <w:divBdr>
        <w:top w:val="none" w:sz="0" w:space="0" w:color="auto"/>
        <w:left w:val="none" w:sz="0" w:space="0" w:color="auto"/>
        <w:bottom w:val="none" w:sz="0" w:space="0" w:color="auto"/>
        <w:right w:val="none" w:sz="0" w:space="0" w:color="auto"/>
      </w:divBdr>
    </w:div>
    <w:div w:id="1579823344">
      <w:bodyDiv w:val="1"/>
      <w:marLeft w:val="0"/>
      <w:marRight w:val="0"/>
      <w:marTop w:val="0"/>
      <w:marBottom w:val="0"/>
      <w:divBdr>
        <w:top w:val="none" w:sz="0" w:space="0" w:color="auto"/>
        <w:left w:val="none" w:sz="0" w:space="0" w:color="auto"/>
        <w:bottom w:val="none" w:sz="0" w:space="0" w:color="auto"/>
        <w:right w:val="none" w:sz="0" w:space="0" w:color="auto"/>
      </w:divBdr>
    </w:div>
    <w:div w:id="1583955116">
      <w:bodyDiv w:val="1"/>
      <w:marLeft w:val="0"/>
      <w:marRight w:val="0"/>
      <w:marTop w:val="0"/>
      <w:marBottom w:val="0"/>
      <w:divBdr>
        <w:top w:val="none" w:sz="0" w:space="0" w:color="auto"/>
        <w:left w:val="none" w:sz="0" w:space="0" w:color="auto"/>
        <w:bottom w:val="none" w:sz="0" w:space="0" w:color="auto"/>
        <w:right w:val="none" w:sz="0" w:space="0" w:color="auto"/>
      </w:divBdr>
    </w:div>
    <w:div w:id="1586763567">
      <w:bodyDiv w:val="1"/>
      <w:marLeft w:val="0"/>
      <w:marRight w:val="0"/>
      <w:marTop w:val="0"/>
      <w:marBottom w:val="0"/>
      <w:divBdr>
        <w:top w:val="none" w:sz="0" w:space="0" w:color="auto"/>
        <w:left w:val="none" w:sz="0" w:space="0" w:color="auto"/>
        <w:bottom w:val="none" w:sz="0" w:space="0" w:color="auto"/>
        <w:right w:val="none" w:sz="0" w:space="0" w:color="auto"/>
      </w:divBdr>
    </w:div>
    <w:div w:id="1589266920">
      <w:bodyDiv w:val="1"/>
      <w:marLeft w:val="0"/>
      <w:marRight w:val="0"/>
      <w:marTop w:val="0"/>
      <w:marBottom w:val="0"/>
      <w:divBdr>
        <w:top w:val="none" w:sz="0" w:space="0" w:color="auto"/>
        <w:left w:val="none" w:sz="0" w:space="0" w:color="auto"/>
        <w:bottom w:val="none" w:sz="0" w:space="0" w:color="auto"/>
        <w:right w:val="none" w:sz="0" w:space="0" w:color="auto"/>
      </w:divBdr>
    </w:div>
    <w:div w:id="1591818967">
      <w:bodyDiv w:val="1"/>
      <w:marLeft w:val="0"/>
      <w:marRight w:val="0"/>
      <w:marTop w:val="0"/>
      <w:marBottom w:val="0"/>
      <w:divBdr>
        <w:top w:val="none" w:sz="0" w:space="0" w:color="auto"/>
        <w:left w:val="none" w:sz="0" w:space="0" w:color="auto"/>
        <w:bottom w:val="none" w:sz="0" w:space="0" w:color="auto"/>
        <w:right w:val="none" w:sz="0" w:space="0" w:color="auto"/>
      </w:divBdr>
    </w:div>
    <w:div w:id="1593276106">
      <w:bodyDiv w:val="1"/>
      <w:marLeft w:val="0"/>
      <w:marRight w:val="0"/>
      <w:marTop w:val="0"/>
      <w:marBottom w:val="0"/>
      <w:divBdr>
        <w:top w:val="none" w:sz="0" w:space="0" w:color="auto"/>
        <w:left w:val="none" w:sz="0" w:space="0" w:color="auto"/>
        <w:bottom w:val="none" w:sz="0" w:space="0" w:color="auto"/>
        <w:right w:val="none" w:sz="0" w:space="0" w:color="auto"/>
      </w:divBdr>
    </w:div>
    <w:div w:id="1595360609">
      <w:bodyDiv w:val="1"/>
      <w:marLeft w:val="0"/>
      <w:marRight w:val="0"/>
      <w:marTop w:val="0"/>
      <w:marBottom w:val="0"/>
      <w:divBdr>
        <w:top w:val="none" w:sz="0" w:space="0" w:color="auto"/>
        <w:left w:val="none" w:sz="0" w:space="0" w:color="auto"/>
        <w:bottom w:val="none" w:sz="0" w:space="0" w:color="auto"/>
        <w:right w:val="none" w:sz="0" w:space="0" w:color="auto"/>
      </w:divBdr>
    </w:div>
    <w:div w:id="1598949751">
      <w:bodyDiv w:val="1"/>
      <w:marLeft w:val="0"/>
      <w:marRight w:val="0"/>
      <w:marTop w:val="0"/>
      <w:marBottom w:val="0"/>
      <w:divBdr>
        <w:top w:val="none" w:sz="0" w:space="0" w:color="auto"/>
        <w:left w:val="none" w:sz="0" w:space="0" w:color="auto"/>
        <w:bottom w:val="none" w:sz="0" w:space="0" w:color="auto"/>
        <w:right w:val="none" w:sz="0" w:space="0" w:color="auto"/>
      </w:divBdr>
    </w:div>
    <w:div w:id="1608734246">
      <w:bodyDiv w:val="1"/>
      <w:marLeft w:val="0"/>
      <w:marRight w:val="0"/>
      <w:marTop w:val="0"/>
      <w:marBottom w:val="0"/>
      <w:divBdr>
        <w:top w:val="none" w:sz="0" w:space="0" w:color="auto"/>
        <w:left w:val="none" w:sz="0" w:space="0" w:color="auto"/>
        <w:bottom w:val="none" w:sz="0" w:space="0" w:color="auto"/>
        <w:right w:val="none" w:sz="0" w:space="0" w:color="auto"/>
      </w:divBdr>
    </w:div>
    <w:div w:id="1609386196">
      <w:bodyDiv w:val="1"/>
      <w:marLeft w:val="0"/>
      <w:marRight w:val="0"/>
      <w:marTop w:val="0"/>
      <w:marBottom w:val="0"/>
      <w:divBdr>
        <w:top w:val="none" w:sz="0" w:space="0" w:color="auto"/>
        <w:left w:val="none" w:sz="0" w:space="0" w:color="auto"/>
        <w:bottom w:val="none" w:sz="0" w:space="0" w:color="auto"/>
        <w:right w:val="none" w:sz="0" w:space="0" w:color="auto"/>
      </w:divBdr>
    </w:div>
    <w:div w:id="1609463402">
      <w:bodyDiv w:val="1"/>
      <w:marLeft w:val="0"/>
      <w:marRight w:val="0"/>
      <w:marTop w:val="0"/>
      <w:marBottom w:val="0"/>
      <w:divBdr>
        <w:top w:val="none" w:sz="0" w:space="0" w:color="auto"/>
        <w:left w:val="none" w:sz="0" w:space="0" w:color="auto"/>
        <w:bottom w:val="none" w:sz="0" w:space="0" w:color="auto"/>
        <w:right w:val="none" w:sz="0" w:space="0" w:color="auto"/>
      </w:divBdr>
    </w:div>
    <w:div w:id="1610162213">
      <w:bodyDiv w:val="1"/>
      <w:marLeft w:val="0"/>
      <w:marRight w:val="0"/>
      <w:marTop w:val="0"/>
      <w:marBottom w:val="0"/>
      <w:divBdr>
        <w:top w:val="none" w:sz="0" w:space="0" w:color="auto"/>
        <w:left w:val="none" w:sz="0" w:space="0" w:color="auto"/>
        <w:bottom w:val="none" w:sz="0" w:space="0" w:color="auto"/>
        <w:right w:val="none" w:sz="0" w:space="0" w:color="auto"/>
      </w:divBdr>
    </w:div>
    <w:div w:id="1610233341">
      <w:bodyDiv w:val="1"/>
      <w:marLeft w:val="0"/>
      <w:marRight w:val="0"/>
      <w:marTop w:val="0"/>
      <w:marBottom w:val="0"/>
      <w:divBdr>
        <w:top w:val="none" w:sz="0" w:space="0" w:color="auto"/>
        <w:left w:val="none" w:sz="0" w:space="0" w:color="auto"/>
        <w:bottom w:val="none" w:sz="0" w:space="0" w:color="auto"/>
        <w:right w:val="none" w:sz="0" w:space="0" w:color="auto"/>
      </w:divBdr>
    </w:div>
    <w:div w:id="1612937539">
      <w:bodyDiv w:val="1"/>
      <w:marLeft w:val="0"/>
      <w:marRight w:val="0"/>
      <w:marTop w:val="0"/>
      <w:marBottom w:val="0"/>
      <w:divBdr>
        <w:top w:val="none" w:sz="0" w:space="0" w:color="auto"/>
        <w:left w:val="none" w:sz="0" w:space="0" w:color="auto"/>
        <w:bottom w:val="none" w:sz="0" w:space="0" w:color="auto"/>
        <w:right w:val="none" w:sz="0" w:space="0" w:color="auto"/>
      </w:divBdr>
    </w:div>
    <w:div w:id="1614287202">
      <w:bodyDiv w:val="1"/>
      <w:marLeft w:val="0"/>
      <w:marRight w:val="0"/>
      <w:marTop w:val="0"/>
      <w:marBottom w:val="0"/>
      <w:divBdr>
        <w:top w:val="none" w:sz="0" w:space="0" w:color="auto"/>
        <w:left w:val="none" w:sz="0" w:space="0" w:color="auto"/>
        <w:bottom w:val="none" w:sz="0" w:space="0" w:color="auto"/>
        <w:right w:val="none" w:sz="0" w:space="0" w:color="auto"/>
      </w:divBdr>
    </w:div>
    <w:div w:id="1615015303">
      <w:bodyDiv w:val="1"/>
      <w:marLeft w:val="0"/>
      <w:marRight w:val="0"/>
      <w:marTop w:val="0"/>
      <w:marBottom w:val="0"/>
      <w:divBdr>
        <w:top w:val="none" w:sz="0" w:space="0" w:color="auto"/>
        <w:left w:val="none" w:sz="0" w:space="0" w:color="auto"/>
        <w:bottom w:val="none" w:sz="0" w:space="0" w:color="auto"/>
        <w:right w:val="none" w:sz="0" w:space="0" w:color="auto"/>
      </w:divBdr>
    </w:div>
    <w:div w:id="1615820018">
      <w:bodyDiv w:val="1"/>
      <w:marLeft w:val="0"/>
      <w:marRight w:val="0"/>
      <w:marTop w:val="0"/>
      <w:marBottom w:val="0"/>
      <w:divBdr>
        <w:top w:val="none" w:sz="0" w:space="0" w:color="auto"/>
        <w:left w:val="none" w:sz="0" w:space="0" w:color="auto"/>
        <w:bottom w:val="none" w:sz="0" w:space="0" w:color="auto"/>
        <w:right w:val="none" w:sz="0" w:space="0" w:color="auto"/>
      </w:divBdr>
    </w:div>
    <w:div w:id="1616861226">
      <w:bodyDiv w:val="1"/>
      <w:marLeft w:val="0"/>
      <w:marRight w:val="0"/>
      <w:marTop w:val="0"/>
      <w:marBottom w:val="0"/>
      <w:divBdr>
        <w:top w:val="none" w:sz="0" w:space="0" w:color="auto"/>
        <w:left w:val="none" w:sz="0" w:space="0" w:color="auto"/>
        <w:bottom w:val="none" w:sz="0" w:space="0" w:color="auto"/>
        <w:right w:val="none" w:sz="0" w:space="0" w:color="auto"/>
      </w:divBdr>
    </w:div>
    <w:div w:id="1618291068">
      <w:bodyDiv w:val="1"/>
      <w:marLeft w:val="0"/>
      <w:marRight w:val="0"/>
      <w:marTop w:val="0"/>
      <w:marBottom w:val="0"/>
      <w:divBdr>
        <w:top w:val="none" w:sz="0" w:space="0" w:color="auto"/>
        <w:left w:val="none" w:sz="0" w:space="0" w:color="auto"/>
        <w:bottom w:val="none" w:sz="0" w:space="0" w:color="auto"/>
        <w:right w:val="none" w:sz="0" w:space="0" w:color="auto"/>
      </w:divBdr>
    </w:div>
    <w:div w:id="1619602039">
      <w:bodyDiv w:val="1"/>
      <w:marLeft w:val="0"/>
      <w:marRight w:val="0"/>
      <w:marTop w:val="0"/>
      <w:marBottom w:val="0"/>
      <w:divBdr>
        <w:top w:val="none" w:sz="0" w:space="0" w:color="auto"/>
        <w:left w:val="none" w:sz="0" w:space="0" w:color="auto"/>
        <w:bottom w:val="none" w:sz="0" w:space="0" w:color="auto"/>
        <w:right w:val="none" w:sz="0" w:space="0" w:color="auto"/>
      </w:divBdr>
    </w:div>
    <w:div w:id="1620986595">
      <w:bodyDiv w:val="1"/>
      <w:marLeft w:val="0"/>
      <w:marRight w:val="0"/>
      <w:marTop w:val="0"/>
      <w:marBottom w:val="0"/>
      <w:divBdr>
        <w:top w:val="none" w:sz="0" w:space="0" w:color="auto"/>
        <w:left w:val="none" w:sz="0" w:space="0" w:color="auto"/>
        <w:bottom w:val="none" w:sz="0" w:space="0" w:color="auto"/>
        <w:right w:val="none" w:sz="0" w:space="0" w:color="auto"/>
      </w:divBdr>
    </w:div>
    <w:div w:id="1622571857">
      <w:bodyDiv w:val="1"/>
      <w:marLeft w:val="0"/>
      <w:marRight w:val="0"/>
      <w:marTop w:val="0"/>
      <w:marBottom w:val="0"/>
      <w:divBdr>
        <w:top w:val="none" w:sz="0" w:space="0" w:color="auto"/>
        <w:left w:val="none" w:sz="0" w:space="0" w:color="auto"/>
        <w:bottom w:val="none" w:sz="0" w:space="0" w:color="auto"/>
        <w:right w:val="none" w:sz="0" w:space="0" w:color="auto"/>
      </w:divBdr>
    </w:div>
    <w:div w:id="1623075607">
      <w:bodyDiv w:val="1"/>
      <w:marLeft w:val="0"/>
      <w:marRight w:val="0"/>
      <w:marTop w:val="0"/>
      <w:marBottom w:val="0"/>
      <w:divBdr>
        <w:top w:val="none" w:sz="0" w:space="0" w:color="auto"/>
        <w:left w:val="none" w:sz="0" w:space="0" w:color="auto"/>
        <w:bottom w:val="none" w:sz="0" w:space="0" w:color="auto"/>
        <w:right w:val="none" w:sz="0" w:space="0" w:color="auto"/>
      </w:divBdr>
    </w:div>
    <w:div w:id="1624071008">
      <w:bodyDiv w:val="1"/>
      <w:marLeft w:val="0"/>
      <w:marRight w:val="0"/>
      <w:marTop w:val="0"/>
      <w:marBottom w:val="0"/>
      <w:divBdr>
        <w:top w:val="none" w:sz="0" w:space="0" w:color="auto"/>
        <w:left w:val="none" w:sz="0" w:space="0" w:color="auto"/>
        <w:bottom w:val="none" w:sz="0" w:space="0" w:color="auto"/>
        <w:right w:val="none" w:sz="0" w:space="0" w:color="auto"/>
      </w:divBdr>
    </w:div>
    <w:div w:id="1625232108">
      <w:bodyDiv w:val="1"/>
      <w:marLeft w:val="0"/>
      <w:marRight w:val="0"/>
      <w:marTop w:val="0"/>
      <w:marBottom w:val="0"/>
      <w:divBdr>
        <w:top w:val="none" w:sz="0" w:space="0" w:color="auto"/>
        <w:left w:val="none" w:sz="0" w:space="0" w:color="auto"/>
        <w:bottom w:val="none" w:sz="0" w:space="0" w:color="auto"/>
        <w:right w:val="none" w:sz="0" w:space="0" w:color="auto"/>
      </w:divBdr>
    </w:div>
    <w:div w:id="1628852477">
      <w:bodyDiv w:val="1"/>
      <w:marLeft w:val="0"/>
      <w:marRight w:val="0"/>
      <w:marTop w:val="0"/>
      <w:marBottom w:val="0"/>
      <w:divBdr>
        <w:top w:val="none" w:sz="0" w:space="0" w:color="auto"/>
        <w:left w:val="none" w:sz="0" w:space="0" w:color="auto"/>
        <w:bottom w:val="none" w:sz="0" w:space="0" w:color="auto"/>
        <w:right w:val="none" w:sz="0" w:space="0" w:color="auto"/>
      </w:divBdr>
    </w:div>
    <w:div w:id="1629046743">
      <w:bodyDiv w:val="1"/>
      <w:marLeft w:val="0"/>
      <w:marRight w:val="0"/>
      <w:marTop w:val="0"/>
      <w:marBottom w:val="0"/>
      <w:divBdr>
        <w:top w:val="none" w:sz="0" w:space="0" w:color="auto"/>
        <w:left w:val="none" w:sz="0" w:space="0" w:color="auto"/>
        <w:bottom w:val="none" w:sz="0" w:space="0" w:color="auto"/>
        <w:right w:val="none" w:sz="0" w:space="0" w:color="auto"/>
      </w:divBdr>
    </w:div>
    <w:div w:id="1630159687">
      <w:bodyDiv w:val="1"/>
      <w:marLeft w:val="0"/>
      <w:marRight w:val="0"/>
      <w:marTop w:val="0"/>
      <w:marBottom w:val="0"/>
      <w:divBdr>
        <w:top w:val="none" w:sz="0" w:space="0" w:color="auto"/>
        <w:left w:val="none" w:sz="0" w:space="0" w:color="auto"/>
        <w:bottom w:val="none" w:sz="0" w:space="0" w:color="auto"/>
        <w:right w:val="none" w:sz="0" w:space="0" w:color="auto"/>
      </w:divBdr>
    </w:div>
    <w:div w:id="1631549795">
      <w:bodyDiv w:val="1"/>
      <w:marLeft w:val="0"/>
      <w:marRight w:val="0"/>
      <w:marTop w:val="0"/>
      <w:marBottom w:val="0"/>
      <w:divBdr>
        <w:top w:val="none" w:sz="0" w:space="0" w:color="auto"/>
        <w:left w:val="none" w:sz="0" w:space="0" w:color="auto"/>
        <w:bottom w:val="none" w:sz="0" w:space="0" w:color="auto"/>
        <w:right w:val="none" w:sz="0" w:space="0" w:color="auto"/>
      </w:divBdr>
    </w:div>
    <w:div w:id="1631666256">
      <w:bodyDiv w:val="1"/>
      <w:marLeft w:val="0"/>
      <w:marRight w:val="0"/>
      <w:marTop w:val="0"/>
      <w:marBottom w:val="0"/>
      <w:divBdr>
        <w:top w:val="none" w:sz="0" w:space="0" w:color="auto"/>
        <w:left w:val="none" w:sz="0" w:space="0" w:color="auto"/>
        <w:bottom w:val="none" w:sz="0" w:space="0" w:color="auto"/>
        <w:right w:val="none" w:sz="0" w:space="0" w:color="auto"/>
      </w:divBdr>
    </w:div>
    <w:div w:id="1631746764">
      <w:bodyDiv w:val="1"/>
      <w:marLeft w:val="0"/>
      <w:marRight w:val="0"/>
      <w:marTop w:val="0"/>
      <w:marBottom w:val="0"/>
      <w:divBdr>
        <w:top w:val="none" w:sz="0" w:space="0" w:color="auto"/>
        <w:left w:val="none" w:sz="0" w:space="0" w:color="auto"/>
        <w:bottom w:val="none" w:sz="0" w:space="0" w:color="auto"/>
        <w:right w:val="none" w:sz="0" w:space="0" w:color="auto"/>
      </w:divBdr>
    </w:div>
    <w:div w:id="1632515536">
      <w:bodyDiv w:val="1"/>
      <w:marLeft w:val="0"/>
      <w:marRight w:val="0"/>
      <w:marTop w:val="0"/>
      <w:marBottom w:val="0"/>
      <w:divBdr>
        <w:top w:val="none" w:sz="0" w:space="0" w:color="auto"/>
        <w:left w:val="none" w:sz="0" w:space="0" w:color="auto"/>
        <w:bottom w:val="none" w:sz="0" w:space="0" w:color="auto"/>
        <w:right w:val="none" w:sz="0" w:space="0" w:color="auto"/>
      </w:divBdr>
    </w:div>
    <w:div w:id="1634091905">
      <w:bodyDiv w:val="1"/>
      <w:marLeft w:val="0"/>
      <w:marRight w:val="0"/>
      <w:marTop w:val="0"/>
      <w:marBottom w:val="0"/>
      <w:divBdr>
        <w:top w:val="none" w:sz="0" w:space="0" w:color="auto"/>
        <w:left w:val="none" w:sz="0" w:space="0" w:color="auto"/>
        <w:bottom w:val="none" w:sz="0" w:space="0" w:color="auto"/>
        <w:right w:val="none" w:sz="0" w:space="0" w:color="auto"/>
      </w:divBdr>
    </w:div>
    <w:div w:id="1635014885">
      <w:bodyDiv w:val="1"/>
      <w:marLeft w:val="0"/>
      <w:marRight w:val="0"/>
      <w:marTop w:val="0"/>
      <w:marBottom w:val="0"/>
      <w:divBdr>
        <w:top w:val="none" w:sz="0" w:space="0" w:color="auto"/>
        <w:left w:val="none" w:sz="0" w:space="0" w:color="auto"/>
        <w:bottom w:val="none" w:sz="0" w:space="0" w:color="auto"/>
        <w:right w:val="none" w:sz="0" w:space="0" w:color="auto"/>
      </w:divBdr>
    </w:div>
    <w:div w:id="1635718112">
      <w:bodyDiv w:val="1"/>
      <w:marLeft w:val="0"/>
      <w:marRight w:val="0"/>
      <w:marTop w:val="0"/>
      <w:marBottom w:val="0"/>
      <w:divBdr>
        <w:top w:val="none" w:sz="0" w:space="0" w:color="auto"/>
        <w:left w:val="none" w:sz="0" w:space="0" w:color="auto"/>
        <w:bottom w:val="none" w:sz="0" w:space="0" w:color="auto"/>
        <w:right w:val="none" w:sz="0" w:space="0" w:color="auto"/>
      </w:divBdr>
    </w:div>
    <w:div w:id="1636718076">
      <w:bodyDiv w:val="1"/>
      <w:marLeft w:val="0"/>
      <w:marRight w:val="0"/>
      <w:marTop w:val="0"/>
      <w:marBottom w:val="0"/>
      <w:divBdr>
        <w:top w:val="none" w:sz="0" w:space="0" w:color="auto"/>
        <w:left w:val="none" w:sz="0" w:space="0" w:color="auto"/>
        <w:bottom w:val="none" w:sz="0" w:space="0" w:color="auto"/>
        <w:right w:val="none" w:sz="0" w:space="0" w:color="auto"/>
      </w:divBdr>
    </w:div>
    <w:div w:id="1638798717">
      <w:bodyDiv w:val="1"/>
      <w:marLeft w:val="0"/>
      <w:marRight w:val="0"/>
      <w:marTop w:val="0"/>
      <w:marBottom w:val="0"/>
      <w:divBdr>
        <w:top w:val="none" w:sz="0" w:space="0" w:color="auto"/>
        <w:left w:val="none" w:sz="0" w:space="0" w:color="auto"/>
        <w:bottom w:val="none" w:sz="0" w:space="0" w:color="auto"/>
        <w:right w:val="none" w:sz="0" w:space="0" w:color="auto"/>
      </w:divBdr>
    </w:div>
    <w:div w:id="1639609419">
      <w:bodyDiv w:val="1"/>
      <w:marLeft w:val="0"/>
      <w:marRight w:val="0"/>
      <w:marTop w:val="0"/>
      <w:marBottom w:val="0"/>
      <w:divBdr>
        <w:top w:val="none" w:sz="0" w:space="0" w:color="auto"/>
        <w:left w:val="none" w:sz="0" w:space="0" w:color="auto"/>
        <w:bottom w:val="none" w:sz="0" w:space="0" w:color="auto"/>
        <w:right w:val="none" w:sz="0" w:space="0" w:color="auto"/>
      </w:divBdr>
    </w:div>
    <w:div w:id="1643119997">
      <w:bodyDiv w:val="1"/>
      <w:marLeft w:val="0"/>
      <w:marRight w:val="0"/>
      <w:marTop w:val="0"/>
      <w:marBottom w:val="0"/>
      <w:divBdr>
        <w:top w:val="none" w:sz="0" w:space="0" w:color="auto"/>
        <w:left w:val="none" w:sz="0" w:space="0" w:color="auto"/>
        <w:bottom w:val="none" w:sz="0" w:space="0" w:color="auto"/>
        <w:right w:val="none" w:sz="0" w:space="0" w:color="auto"/>
      </w:divBdr>
    </w:div>
    <w:div w:id="1649631512">
      <w:bodyDiv w:val="1"/>
      <w:marLeft w:val="0"/>
      <w:marRight w:val="0"/>
      <w:marTop w:val="0"/>
      <w:marBottom w:val="0"/>
      <w:divBdr>
        <w:top w:val="none" w:sz="0" w:space="0" w:color="auto"/>
        <w:left w:val="none" w:sz="0" w:space="0" w:color="auto"/>
        <w:bottom w:val="none" w:sz="0" w:space="0" w:color="auto"/>
        <w:right w:val="none" w:sz="0" w:space="0" w:color="auto"/>
      </w:divBdr>
    </w:div>
    <w:div w:id="1650936051">
      <w:bodyDiv w:val="1"/>
      <w:marLeft w:val="0"/>
      <w:marRight w:val="0"/>
      <w:marTop w:val="0"/>
      <w:marBottom w:val="0"/>
      <w:divBdr>
        <w:top w:val="none" w:sz="0" w:space="0" w:color="auto"/>
        <w:left w:val="none" w:sz="0" w:space="0" w:color="auto"/>
        <w:bottom w:val="none" w:sz="0" w:space="0" w:color="auto"/>
        <w:right w:val="none" w:sz="0" w:space="0" w:color="auto"/>
      </w:divBdr>
    </w:div>
    <w:div w:id="1651448115">
      <w:bodyDiv w:val="1"/>
      <w:marLeft w:val="0"/>
      <w:marRight w:val="0"/>
      <w:marTop w:val="0"/>
      <w:marBottom w:val="0"/>
      <w:divBdr>
        <w:top w:val="none" w:sz="0" w:space="0" w:color="auto"/>
        <w:left w:val="none" w:sz="0" w:space="0" w:color="auto"/>
        <w:bottom w:val="none" w:sz="0" w:space="0" w:color="auto"/>
        <w:right w:val="none" w:sz="0" w:space="0" w:color="auto"/>
      </w:divBdr>
    </w:div>
    <w:div w:id="1653559326">
      <w:bodyDiv w:val="1"/>
      <w:marLeft w:val="0"/>
      <w:marRight w:val="0"/>
      <w:marTop w:val="0"/>
      <w:marBottom w:val="0"/>
      <w:divBdr>
        <w:top w:val="none" w:sz="0" w:space="0" w:color="auto"/>
        <w:left w:val="none" w:sz="0" w:space="0" w:color="auto"/>
        <w:bottom w:val="none" w:sz="0" w:space="0" w:color="auto"/>
        <w:right w:val="none" w:sz="0" w:space="0" w:color="auto"/>
      </w:divBdr>
    </w:div>
    <w:div w:id="1655260153">
      <w:bodyDiv w:val="1"/>
      <w:marLeft w:val="0"/>
      <w:marRight w:val="0"/>
      <w:marTop w:val="0"/>
      <w:marBottom w:val="0"/>
      <w:divBdr>
        <w:top w:val="none" w:sz="0" w:space="0" w:color="auto"/>
        <w:left w:val="none" w:sz="0" w:space="0" w:color="auto"/>
        <w:bottom w:val="none" w:sz="0" w:space="0" w:color="auto"/>
        <w:right w:val="none" w:sz="0" w:space="0" w:color="auto"/>
      </w:divBdr>
    </w:div>
    <w:div w:id="1658223206">
      <w:bodyDiv w:val="1"/>
      <w:marLeft w:val="0"/>
      <w:marRight w:val="0"/>
      <w:marTop w:val="0"/>
      <w:marBottom w:val="0"/>
      <w:divBdr>
        <w:top w:val="none" w:sz="0" w:space="0" w:color="auto"/>
        <w:left w:val="none" w:sz="0" w:space="0" w:color="auto"/>
        <w:bottom w:val="none" w:sz="0" w:space="0" w:color="auto"/>
        <w:right w:val="none" w:sz="0" w:space="0" w:color="auto"/>
      </w:divBdr>
    </w:div>
    <w:div w:id="1660839370">
      <w:bodyDiv w:val="1"/>
      <w:marLeft w:val="0"/>
      <w:marRight w:val="0"/>
      <w:marTop w:val="0"/>
      <w:marBottom w:val="0"/>
      <w:divBdr>
        <w:top w:val="none" w:sz="0" w:space="0" w:color="auto"/>
        <w:left w:val="none" w:sz="0" w:space="0" w:color="auto"/>
        <w:bottom w:val="none" w:sz="0" w:space="0" w:color="auto"/>
        <w:right w:val="none" w:sz="0" w:space="0" w:color="auto"/>
      </w:divBdr>
    </w:div>
    <w:div w:id="1664115638">
      <w:bodyDiv w:val="1"/>
      <w:marLeft w:val="0"/>
      <w:marRight w:val="0"/>
      <w:marTop w:val="0"/>
      <w:marBottom w:val="0"/>
      <w:divBdr>
        <w:top w:val="none" w:sz="0" w:space="0" w:color="auto"/>
        <w:left w:val="none" w:sz="0" w:space="0" w:color="auto"/>
        <w:bottom w:val="none" w:sz="0" w:space="0" w:color="auto"/>
        <w:right w:val="none" w:sz="0" w:space="0" w:color="auto"/>
      </w:divBdr>
    </w:div>
    <w:div w:id="1666395139">
      <w:bodyDiv w:val="1"/>
      <w:marLeft w:val="0"/>
      <w:marRight w:val="0"/>
      <w:marTop w:val="0"/>
      <w:marBottom w:val="0"/>
      <w:divBdr>
        <w:top w:val="none" w:sz="0" w:space="0" w:color="auto"/>
        <w:left w:val="none" w:sz="0" w:space="0" w:color="auto"/>
        <w:bottom w:val="none" w:sz="0" w:space="0" w:color="auto"/>
        <w:right w:val="none" w:sz="0" w:space="0" w:color="auto"/>
      </w:divBdr>
    </w:div>
    <w:div w:id="1669945701">
      <w:bodyDiv w:val="1"/>
      <w:marLeft w:val="0"/>
      <w:marRight w:val="0"/>
      <w:marTop w:val="0"/>
      <w:marBottom w:val="0"/>
      <w:divBdr>
        <w:top w:val="none" w:sz="0" w:space="0" w:color="auto"/>
        <w:left w:val="none" w:sz="0" w:space="0" w:color="auto"/>
        <w:bottom w:val="none" w:sz="0" w:space="0" w:color="auto"/>
        <w:right w:val="none" w:sz="0" w:space="0" w:color="auto"/>
      </w:divBdr>
    </w:div>
    <w:div w:id="1670330182">
      <w:bodyDiv w:val="1"/>
      <w:marLeft w:val="0"/>
      <w:marRight w:val="0"/>
      <w:marTop w:val="0"/>
      <w:marBottom w:val="0"/>
      <w:divBdr>
        <w:top w:val="none" w:sz="0" w:space="0" w:color="auto"/>
        <w:left w:val="none" w:sz="0" w:space="0" w:color="auto"/>
        <w:bottom w:val="none" w:sz="0" w:space="0" w:color="auto"/>
        <w:right w:val="none" w:sz="0" w:space="0" w:color="auto"/>
      </w:divBdr>
    </w:div>
    <w:div w:id="1670598700">
      <w:bodyDiv w:val="1"/>
      <w:marLeft w:val="0"/>
      <w:marRight w:val="0"/>
      <w:marTop w:val="0"/>
      <w:marBottom w:val="0"/>
      <w:divBdr>
        <w:top w:val="none" w:sz="0" w:space="0" w:color="auto"/>
        <w:left w:val="none" w:sz="0" w:space="0" w:color="auto"/>
        <w:bottom w:val="none" w:sz="0" w:space="0" w:color="auto"/>
        <w:right w:val="none" w:sz="0" w:space="0" w:color="auto"/>
      </w:divBdr>
    </w:div>
    <w:div w:id="1671564395">
      <w:bodyDiv w:val="1"/>
      <w:marLeft w:val="0"/>
      <w:marRight w:val="0"/>
      <w:marTop w:val="0"/>
      <w:marBottom w:val="0"/>
      <w:divBdr>
        <w:top w:val="none" w:sz="0" w:space="0" w:color="auto"/>
        <w:left w:val="none" w:sz="0" w:space="0" w:color="auto"/>
        <w:bottom w:val="none" w:sz="0" w:space="0" w:color="auto"/>
        <w:right w:val="none" w:sz="0" w:space="0" w:color="auto"/>
      </w:divBdr>
    </w:div>
    <w:div w:id="1673290929">
      <w:bodyDiv w:val="1"/>
      <w:marLeft w:val="0"/>
      <w:marRight w:val="0"/>
      <w:marTop w:val="0"/>
      <w:marBottom w:val="0"/>
      <w:divBdr>
        <w:top w:val="none" w:sz="0" w:space="0" w:color="auto"/>
        <w:left w:val="none" w:sz="0" w:space="0" w:color="auto"/>
        <w:bottom w:val="none" w:sz="0" w:space="0" w:color="auto"/>
        <w:right w:val="none" w:sz="0" w:space="0" w:color="auto"/>
      </w:divBdr>
    </w:div>
    <w:div w:id="1675451998">
      <w:bodyDiv w:val="1"/>
      <w:marLeft w:val="0"/>
      <w:marRight w:val="0"/>
      <w:marTop w:val="0"/>
      <w:marBottom w:val="0"/>
      <w:divBdr>
        <w:top w:val="none" w:sz="0" w:space="0" w:color="auto"/>
        <w:left w:val="none" w:sz="0" w:space="0" w:color="auto"/>
        <w:bottom w:val="none" w:sz="0" w:space="0" w:color="auto"/>
        <w:right w:val="none" w:sz="0" w:space="0" w:color="auto"/>
      </w:divBdr>
    </w:div>
    <w:div w:id="1679037825">
      <w:bodyDiv w:val="1"/>
      <w:marLeft w:val="0"/>
      <w:marRight w:val="0"/>
      <w:marTop w:val="0"/>
      <w:marBottom w:val="0"/>
      <w:divBdr>
        <w:top w:val="none" w:sz="0" w:space="0" w:color="auto"/>
        <w:left w:val="none" w:sz="0" w:space="0" w:color="auto"/>
        <w:bottom w:val="none" w:sz="0" w:space="0" w:color="auto"/>
        <w:right w:val="none" w:sz="0" w:space="0" w:color="auto"/>
      </w:divBdr>
    </w:div>
    <w:div w:id="1682194691">
      <w:bodyDiv w:val="1"/>
      <w:marLeft w:val="0"/>
      <w:marRight w:val="0"/>
      <w:marTop w:val="0"/>
      <w:marBottom w:val="0"/>
      <w:divBdr>
        <w:top w:val="none" w:sz="0" w:space="0" w:color="auto"/>
        <w:left w:val="none" w:sz="0" w:space="0" w:color="auto"/>
        <w:bottom w:val="none" w:sz="0" w:space="0" w:color="auto"/>
        <w:right w:val="none" w:sz="0" w:space="0" w:color="auto"/>
      </w:divBdr>
    </w:div>
    <w:div w:id="1686706331">
      <w:bodyDiv w:val="1"/>
      <w:marLeft w:val="0"/>
      <w:marRight w:val="0"/>
      <w:marTop w:val="0"/>
      <w:marBottom w:val="0"/>
      <w:divBdr>
        <w:top w:val="none" w:sz="0" w:space="0" w:color="auto"/>
        <w:left w:val="none" w:sz="0" w:space="0" w:color="auto"/>
        <w:bottom w:val="none" w:sz="0" w:space="0" w:color="auto"/>
        <w:right w:val="none" w:sz="0" w:space="0" w:color="auto"/>
      </w:divBdr>
    </w:div>
    <w:div w:id="1687756310">
      <w:bodyDiv w:val="1"/>
      <w:marLeft w:val="0"/>
      <w:marRight w:val="0"/>
      <w:marTop w:val="0"/>
      <w:marBottom w:val="0"/>
      <w:divBdr>
        <w:top w:val="none" w:sz="0" w:space="0" w:color="auto"/>
        <w:left w:val="none" w:sz="0" w:space="0" w:color="auto"/>
        <w:bottom w:val="none" w:sz="0" w:space="0" w:color="auto"/>
        <w:right w:val="none" w:sz="0" w:space="0" w:color="auto"/>
      </w:divBdr>
    </w:div>
    <w:div w:id="1688025057">
      <w:bodyDiv w:val="1"/>
      <w:marLeft w:val="0"/>
      <w:marRight w:val="0"/>
      <w:marTop w:val="0"/>
      <w:marBottom w:val="0"/>
      <w:divBdr>
        <w:top w:val="none" w:sz="0" w:space="0" w:color="auto"/>
        <w:left w:val="none" w:sz="0" w:space="0" w:color="auto"/>
        <w:bottom w:val="none" w:sz="0" w:space="0" w:color="auto"/>
        <w:right w:val="none" w:sz="0" w:space="0" w:color="auto"/>
      </w:divBdr>
    </w:div>
    <w:div w:id="1688940930">
      <w:bodyDiv w:val="1"/>
      <w:marLeft w:val="0"/>
      <w:marRight w:val="0"/>
      <w:marTop w:val="0"/>
      <w:marBottom w:val="0"/>
      <w:divBdr>
        <w:top w:val="none" w:sz="0" w:space="0" w:color="auto"/>
        <w:left w:val="none" w:sz="0" w:space="0" w:color="auto"/>
        <w:bottom w:val="none" w:sz="0" w:space="0" w:color="auto"/>
        <w:right w:val="none" w:sz="0" w:space="0" w:color="auto"/>
      </w:divBdr>
    </w:div>
    <w:div w:id="1690985414">
      <w:bodyDiv w:val="1"/>
      <w:marLeft w:val="0"/>
      <w:marRight w:val="0"/>
      <w:marTop w:val="0"/>
      <w:marBottom w:val="0"/>
      <w:divBdr>
        <w:top w:val="none" w:sz="0" w:space="0" w:color="auto"/>
        <w:left w:val="none" w:sz="0" w:space="0" w:color="auto"/>
        <w:bottom w:val="none" w:sz="0" w:space="0" w:color="auto"/>
        <w:right w:val="none" w:sz="0" w:space="0" w:color="auto"/>
      </w:divBdr>
    </w:div>
    <w:div w:id="1692803944">
      <w:bodyDiv w:val="1"/>
      <w:marLeft w:val="0"/>
      <w:marRight w:val="0"/>
      <w:marTop w:val="0"/>
      <w:marBottom w:val="0"/>
      <w:divBdr>
        <w:top w:val="none" w:sz="0" w:space="0" w:color="auto"/>
        <w:left w:val="none" w:sz="0" w:space="0" w:color="auto"/>
        <w:bottom w:val="none" w:sz="0" w:space="0" w:color="auto"/>
        <w:right w:val="none" w:sz="0" w:space="0" w:color="auto"/>
      </w:divBdr>
    </w:div>
    <w:div w:id="1694258045">
      <w:bodyDiv w:val="1"/>
      <w:marLeft w:val="0"/>
      <w:marRight w:val="0"/>
      <w:marTop w:val="0"/>
      <w:marBottom w:val="0"/>
      <w:divBdr>
        <w:top w:val="none" w:sz="0" w:space="0" w:color="auto"/>
        <w:left w:val="none" w:sz="0" w:space="0" w:color="auto"/>
        <w:bottom w:val="none" w:sz="0" w:space="0" w:color="auto"/>
        <w:right w:val="none" w:sz="0" w:space="0" w:color="auto"/>
      </w:divBdr>
    </w:div>
    <w:div w:id="1697929244">
      <w:bodyDiv w:val="1"/>
      <w:marLeft w:val="0"/>
      <w:marRight w:val="0"/>
      <w:marTop w:val="0"/>
      <w:marBottom w:val="0"/>
      <w:divBdr>
        <w:top w:val="none" w:sz="0" w:space="0" w:color="auto"/>
        <w:left w:val="none" w:sz="0" w:space="0" w:color="auto"/>
        <w:bottom w:val="none" w:sz="0" w:space="0" w:color="auto"/>
        <w:right w:val="none" w:sz="0" w:space="0" w:color="auto"/>
      </w:divBdr>
    </w:div>
    <w:div w:id="1698846764">
      <w:bodyDiv w:val="1"/>
      <w:marLeft w:val="0"/>
      <w:marRight w:val="0"/>
      <w:marTop w:val="0"/>
      <w:marBottom w:val="0"/>
      <w:divBdr>
        <w:top w:val="none" w:sz="0" w:space="0" w:color="auto"/>
        <w:left w:val="none" w:sz="0" w:space="0" w:color="auto"/>
        <w:bottom w:val="none" w:sz="0" w:space="0" w:color="auto"/>
        <w:right w:val="none" w:sz="0" w:space="0" w:color="auto"/>
      </w:divBdr>
    </w:div>
    <w:div w:id="1699433759">
      <w:bodyDiv w:val="1"/>
      <w:marLeft w:val="0"/>
      <w:marRight w:val="0"/>
      <w:marTop w:val="0"/>
      <w:marBottom w:val="0"/>
      <w:divBdr>
        <w:top w:val="none" w:sz="0" w:space="0" w:color="auto"/>
        <w:left w:val="none" w:sz="0" w:space="0" w:color="auto"/>
        <w:bottom w:val="none" w:sz="0" w:space="0" w:color="auto"/>
        <w:right w:val="none" w:sz="0" w:space="0" w:color="auto"/>
      </w:divBdr>
    </w:div>
    <w:div w:id="1699547238">
      <w:bodyDiv w:val="1"/>
      <w:marLeft w:val="0"/>
      <w:marRight w:val="0"/>
      <w:marTop w:val="0"/>
      <w:marBottom w:val="0"/>
      <w:divBdr>
        <w:top w:val="none" w:sz="0" w:space="0" w:color="auto"/>
        <w:left w:val="none" w:sz="0" w:space="0" w:color="auto"/>
        <w:bottom w:val="none" w:sz="0" w:space="0" w:color="auto"/>
        <w:right w:val="none" w:sz="0" w:space="0" w:color="auto"/>
      </w:divBdr>
    </w:div>
    <w:div w:id="1701660293">
      <w:bodyDiv w:val="1"/>
      <w:marLeft w:val="0"/>
      <w:marRight w:val="0"/>
      <w:marTop w:val="0"/>
      <w:marBottom w:val="0"/>
      <w:divBdr>
        <w:top w:val="none" w:sz="0" w:space="0" w:color="auto"/>
        <w:left w:val="none" w:sz="0" w:space="0" w:color="auto"/>
        <w:bottom w:val="none" w:sz="0" w:space="0" w:color="auto"/>
        <w:right w:val="none" w:sz="0" w:space="0" w:color="auto"/>
      </w:divBdr>
    </w:div>
    <w:div w:id="1702588021">
      <w:bodyDiv w:val="1"/>
      <w:marLeft w:val="0"/>
      <w:marRight w:val="0"/>
      <w:marTop w:val="0"/>
      <w:marBottom w:val="0"/>
      <w:divBdr>
        <w:top w:val="none" w:sz="0" w:space="0" w:color="auto"/>
        <w:left w:val="none" w:sz="0" w:space="0" w:color="auto"/>
        <w:bottom w:val="none" w:sz="0" w:space="0" w:color="auto"/>
        <w:right w:val="none" w:sz="0" w:space="0" w:color="auto"/>
      </w:divBdr>
    </w:div>
    <w:div w:id="1705250370">
      <w:bodyDiv w:val="1"/>
      <w:marLeft w:val="0"/>
      <w:marRight w:val="0"/>
      <w:marTop w:val="0"/>
      <w:marBottom w:val="0"/>
      <w:divBdr>
        <w:top w:val="none" w:sz="0" w:space="0" w:color="auto"/>
        <w:left w:val="none" w:sz="0" w:space="0" w:color="auto"/>
        <w:bottom w:val="none" w:sz="0" w:space="0" w:color="auto"/>
        <w:right w:val="none" w:sz="0" w:space="0" w:color="auto"/>
      </w:divBdr>
    </w:div>
    <w:div w:id="1706249609">
      <w:bodyDiv w:val="1"/>
      <w:marLeft w:val="0"/>
      <w:marRight w:val="0"/>
      <w:marTop w:val="0"/>
      <w:marBottom w:val="0"/>
      <w:divBdr>
        <w:top w:val="none" w:sz="0" w:space="0" w:color="auto"/>
        <w:left w:val="none" w:sz="0" w:space="0" w:color="auto"/>
        <w:bottom w:val="none" w:sz="0" w:space="0" w:color="auto"/>
        <w:right w:val="none" w:sz="0" w:space="0" w:color="auto"/>
      </w:divBdr>
    </w:div>
    <w:div w:id="1708412621">
      <w:bodyDiv w:val="1"/>
      <w:marLeft w:val="0"/>
      <w:marRight w:val="0"/>
      <w:marTop w:val="0"/>
      <w:marBottom w:val="0"/>
      <w:divBdr>
        <w:top w:val="none" w:sz="0" w:space="0" w:color="auto"/>
        <w:left w:val="none" w:sz="0" w:space="0" w:color="auto"/>
        <w:bottom w:val="none" w:sz="0" w:space="0" w:color="auto"/>
        <w:right w:val="none" w:sz="0" w:space="0" w:color="auto"/>
      </w:divBdr>
    </w:div>
    <w:div w:id="1711344146">
      <w:bodyDiv w:val="1"/>
      <w:marLeft w:val="0"/>
      <w:marRight w:val="0"/>
      <w:marTop w:val="0"/>
      <w:marBottom w:val="0"/>
      <w:divBdr>
        <w:top w:val="none" w:sz="0" w:space="0" w:color="auto"/>
        <w:left w:val="none" w:sz="0" w:space="0" w:color="auto"/>
        <w:bottom w:val="none" w:sz="0" w:space="0" w:color="auto"/>
        <w:right w:val="none" w:sz="0" w:space="0" w:color="auto"/>
      </w:divBdr>
    </w:div>
    <w:div w:id="1716462454">
      <w:bodyDiv w:val="1"/>
      <w:marLeft w:val="0"/>
      <w:marRight w:val="0"/>
      <w:marTop w:val="0"/>
      <w:marBottom w:val="0"/>
      <w:divBdr>
        <w:top w:val="none" w:sz="0" w:space="0" w:color="auto"/>
        <w:left w:val="none" w:sz="0" w:space="0" w:color="auto"/>
        <w:bottom w:val="none" w:sz="0" w:space="0" w:color="auto"/>
        <w:right w:val="none" w:sz="0" w:space="0" w:color="auto"/>
      </w:divBdr>
    </w:div>
    <w:div w:id="1717118100">
      <w:bodyDiv w:val="1"/>
      <w:marLeft w:val="0"/>
      <w:marRight w:val="0"/>
      <w:marTop w:val="0"/>
      <w:marBottom w:val="0"/>
      <w:divBdr>
        <w:top w:val="none" w:sz="0" w:space="0" w:color="auto"/>
        <w:left w:val="none" w:sz="0" w:space="0" w:color="auto"/>
        <w:bottom w:val="none" w:sz="0" w:space="0" w:color="auto"/>
        <w:right w:val="none" w:sz="0" w:space="0" w:color="auto"/>
      </w:divBdr>
    </w:div>
    <w:div w:id="1718823178">
      <w:bodyDiv w:val="1"/>
      <w:marLeft w:val="0"/>
      <w:marRight w:val="0"/>
      <w:marTop w:val="0"/>
      <w:marBottom w:val="0"/>
      <w:divBdr>
        <w:top w:val="none" w:sz="0" w:space="0" w:color="auto"/>
        <w:left w:val="none" w:sz="0" w:space="0" w:color="auto"/>
        <w:bottom w:val="none" w:sz="0" w:space="0" w:color="auto"/>
        <w:right w:val="none" w:sz="0" w:space="0" w:color="auto"/>
      </w:divBdr>
    </w:div>
    <w:div w:id="1720205300">
      <w:bodyDiv w:val="1"/>
      <w:marLeft w:val="0"/>
      <w:marRight w:val="0"/>
      <w:marTop w:val="0"/>
      <w:marBottom w:val="0"/>
      <w:divBdr>
        <w:top w:val="none" w:sz="0" w:space="0" w:color="auto"/>
        <w:left w:val="none" w:sz="0" w:space="0" w:color="auto"/>
        <w:bottom w:val="none" w:sz="0" w:space="0" w:color="auto"/>
        <w:right w:val="none" w:sz="0" w:space="0" w:color="auto"/>
      </w:divBdr>
    </w:div>
    <w:div w:id="1722751690">
      <w:bodyDiv w:val="1"/>
      <w:marLeft w:val="0"/>
      <w:marRight w:val="0"/>
      <w:marTop w:val="0"/>
      <w:marBottom w:val="0"/>
      <w:divBdr>
        <w:top w:val="none" w:sz="0" w:space="0" w:color="auto"/>
        <w:left w:val="none" w:sz="0" w:space="0" w:color="auto"/>
        <w:bottom w:val="none" w:sz="0" w:space="0" w:color="auto"/>
        <w:right w:val="none" w:sz="0" w:space="0" w:color="auto"/>
      </w:divBdr>
    </w:div>
    <w:div w:id="1725907218">
      <w:bodyDiv w:val="1"/>
      <w:marLeft w:val="0"/>
      <w:marRight w:val="0"/>
      <w:marTop w:val="0"/>
      <w:marBottom w:val="0"/>
      <w:divBdr>
        <w:top w:val="none" w:sz="0" w:space="0" w:color="auto"/>
        <w:left w:val="none" w:sz="0" w:space="0" w:color="auto"/>
        <w:bottom w:val="none" w:sz="0" w:space="0" w:color="auto"/>
        <w:right w:val="none" w:sz="0" w:space="0" w:color="auto"/>
      </w:divBdr>
    </w:div>
    <w:div w:id="1726836392">
      <w:bodyDiv w:val="1"/>
      <w:marLeft w:val="0"/>
      <w:marRight w:val="0"/>
      <w:marTop w:val="0"/>
      <w:marBottom w:val="0"/>
      <w:divBdr>
        <w:top w:val="none" w:sz="0" w:space="0" w:color="auto"/>
        <w:left w:val="none" w:sz="0" w:space="0" w:color="auto"/>
        <w:bottom w:val="none" w:sz="0" w:space="0" w:color="auto"/>
        <w:right w:val="none" w:sz="0" w:space="0" w:color="auto"/>
      </w:divBdr>
    </w:div>
    <w:div w:id="1728188967">
      <w:bodyDiv w:val="1"/>
      <w:marLeft w:val="0"/>
      <w:marRight w:val="0"/>
      <w:marTop w:val="0"/>
      <w:marBottom w:val="0"/>
      <w:divBdr>
        <w:top w:val="none" w:sz="0" w:space="0" w:color="auto"/>
        <w:left w:val="none" w:sz="0" w:space="0" w:color="auto"/>
        <w:bottom w:val="none" w:sz="0" w:space="0" w:color="auto"/>
        <w:right w:val="none" w:sz="0" w:space="0" w:color="auto"/>
      </w:divBdr>
    </w:div>
    <w:div w:id="1728724999">
      <w:bodyDiv w:val="1"/>
      <w:marLeft w:val="0"/>
      <w:marRight w:val="0"/>
      <w:marTop w:val="0"/>
      <w:marBottom w:val="0"/>
      <w:divBdr>
        <w:top w:val="none" w:sz="0" w:space="0" w:color="auto"/>
        <w:left w:val="none" w:sz="0" w:space="0" w:color="auto"/>
        <w:bottom w:val="none" w:sz="0" w:space="0" w:color="auto"/>
        <w:right w:val="none" w:sz="0" w:space="0" w:color="auto"/>
      </w:divBdr>
    </w:div>
    <w:div w:id="1729376007">
      <w:bodyDiv w:val="1"/>
      <w:marLeft w:val="0"/>
      <w:marRight w:val="0"/>
      <w:marTop w:val="0"/>
      <w:marBottom w:val="0"/>
      <w:divBdr>
        <w:top w:val="none" w:sz="0" w:space="0" w:color="auto"/>
        <w:left w:val="none" w:sz="0" w:space="0" w:color="auto"/>
        <w:bottom w:val="none" w:sz="0" w:space="0" w:color="auto"/>
        <w:right w:val="none" w:sz="0" w:space="0" w:color="auto"/>
      </w:divBdr>
    </w:div>
    <w:div w:id="1732073849">
      <w:bodyDiv w:val="1"/>
      <w:marLeft w:val="0"/>
      <w:marRight w:val="0"/>
      <w:marTop w:val="0"/>
      <w:marBottom w:val="0"/>
      <w:divBdr>
        <w:top w:val="none" w:sz="0" w:space="0" w:color="auto"/>
        <w:left w:val="none" w:sz="0" w:space="0" w:color="auto"/>
        <w:bottom w:val="none" w:sz="0" w:space="0" w:color="auto"/>
        <w:right w:val="none" w:sz="0" w:space="0" w:color="auto"/>
      </w:divBdr>
    </w:div>
    <w:div w:id="1733312103">
      <w:bodyDiv w:val="1"/>
      <w:marLeft w:val="0"/>
      <w:marRight w:val="0"/>
      <w:marTop w:val="0"/>
      <w:marBottom w:val="0"/>
      <w:divBdr>
        <w:top w:val="none" w:sz="0" w:space="0" w:color="auto"/>
        <w:left w:val="none" w:sz="0" w:space="0" w:color="auto"/>
        <w:bottom w:val="none" w:sz="0" w:space="0" w:color="auto"/>
        <w:right w:val="none" w:sz="0" w:space="0" w:color="auto"/>
      </w:divBdr>
    </w:div>
    <w:div w:id="1737390430">
      <w:bodyDiv w:val="1"/>
      <w:marLeft w:val="0"/>
      <w:marRight w:val="0"/>
      <w:marTop w:val="0"/>
      <w:marBottom w:val="0"/>
      <w:divBdr>
        <w:top w:val="none" w:sz="0" w:space="0" w:color="auto"/>
        <w:left w:val="none" w:sz="0" w:space="0" w:color="auto"/>
        <w:bottom w:val="none" w:sz="0" w:space="0" w:color="auto"/>
        <w:right w:val="none" w:sz="0" w:space="0" w:color="auto"/>
      </w:divBdr>
    </w:div>
    <w:div w:id="1740470872">
      <w:bodyDiv w:val="1"/>
      <w:marLeft w:val="0"/>
      <w:marRight w:val="0"/>
      <w:marTop w:val="0"/>
      <w:marBottom w:val="0"/>
      <w:divBdr>
        <w:top w:val="none" w:sz="0" w:space="0" w:color="auto"/>
        <w:left w:val="none" w:sz="0" w:space="0" w:color="auto"/>
        <w:bottom w:val="none" w:sz="0" w:space="0" w:color="auto"/>
        <w:right w:val="none" w:sz="0" w:space="0" w:color="auto"/>
      </w:divBdr>
    </w:div>
    <w:div w:id="1743410312">
      <w:bodyDiv w:val="1"/>
      <w:marLeft w:val="0"/>
      <w:marRight w:val="0"/>
      <w:marTop w:val="0"/>
      <w:marBottom w:val="0"/>
      <w:divBdr>
        <w:top w:val="none" w:sz="0" w:space="0" w:color="auto"/>
        <w:left w:val="none" w:sz="0" w:space="0" w:color="auto"/>
        <w:bottom w:val="none" w:sz="0" w:space="0" w:color="auto"/>
        <w:right w:val="none" w:sz="0" w:space="0" w:color="auto"/>
      </w:divBdr>
    </w:div>
    <w:div w:id="1744521851">
      <w:bodyDiv w:val="1"/>
      <w:marLeft w:val="0"/>
      <w:marRight w:val="0"/>
      <w:marTop w:val="0"/>
      <w:marBottom w:val="0"/>
      <w:divBdr>
        <w:top w:val="none" w:sz="0" w:space="0" w:color="auto"/>
        <w:left w:val="none" w:sz="0" w:space="0" w:color="auto"/>
        <w:bottom w:val="none" w:sz="0" w:space="0" w:color="auto"/>
        <w:right w:val="none" w:sz="0" w:space="0" w:color="auto"/>
      </w:divBdr>
    </w:div>
    <w:div w:id="1745256345">
      <w:bodyDiv w:val="1"/>
      <w:marLeft w:val="0"/>
      <w:marRight w:val="0"/>
      <w:marTop w:val="0"/>
      <w:marBottom w:val="0"/>
      <w:divBdr>
        <w:top w:val="none" w:sz="0" w:space="0" w:color="auto"/>
        <w:left w:val="none" w:sz="0" w:space="0" w:color="auto"/>
        <w:bottom w:val="none" w:sz="0" w:space="0" w:color="auto"/>
        <w:right w:val="none" w:sz="0" w:space="0" w:color="auto"/>
      </w:divBdr>
    </w:div>
    <w:div w:id="1746612201">
      <w:bodyDiv w:val="1"/>
      <w:marLeft w:val="0"/>
      <w:marRight w:val="0"/>
      <w:marTop w:val="0"/>
      <w:marBottom w:val="0"/>
      <w:divBdr>
        <w:top w:val="none" w:sz="0" w:space="0" w:color="auto"/>
        <w:left w:val="none" w:sz="0" w:space="0" w:color="auto"/>
        <w:bottom w:val="none" w:sz="0" w:space="0" w:color="auto"/>
        <w:right w:val="none" w:sz="0" w:space="0" w:color="auto"/>
      </w:divBdr>
    </w:div>
    <w:div w:id="1747338335">
      <w:bodyDiv w:val="1"/>
      <w:marLeft w:val="0"/>
      <w:marRight w:val="0"/>
      <w:marTop w:val="0"/>
      <w:marBottom w:val="0"/>
      <w:divBdr>
        <w:top w:val="none" w:sz="0" w:space="0" w:color="auto"/>
        <w:left w:val="none" w:sz="0" w:space="0" w:color="auto"/>
        <w:bottom w:val="none" w:sz="0" w:space="0" w:color="auto"/>
        <w:right w:val="none" w:sz="0" w:space="0" w:color="auto"/>
      </w:divBdr>
    </w:div>
    <w:div w:id="1747721883">
      <w:bodyDiv w:val="1"/>
      <w:marLeft w:val="0"/>
      <w:marRight w:val="0"/>
      <w:marTop w:val="0"/>
      <w:marBottom w:val="0"/>
      <w:divBdr>
        <w:top w:val="none" w:sz="0" w:space="0" w:color="auto"/>
        <w:left w:val="none" w:sz="0" w:space="0" w:color="auto"/>
        <w:bottom w:val="none" w:sz="0" w:space="0" w:color="auto"/>
        <w:right w:val="none" w:sz="0" w:space="0" w:color="auto"/>
      </w:divBdr>
    </w:div>
    <w:div w:id="1752122323">
      <w:bodyDiv w:val="1"/>
      <w:marLeft w:val="0"/>
      <w:marRight w:val="0"/>
      <w:marTop w:val="0"/>
      <w:marBottom w:val="0"/>
      <w:divBdr>
        <w:top w:val="none" w:sz="0" w:space="0" w:color="auto"/>
        <w:left w:val="none" w:sz="0" w:space="0" w:color="auto"/>
        <w:bottom w:val="none" w:sz="0" w:space="0" w:color="auto"/>
        <w:right w:val="none" w:sz="0" w:space="0" w:color="auto"/>
      </w:divBdr>
    </w:div>
    <w:div w:id="1756439969">
      <w:bodyDiv w:val="1"/>
      <w:marLeft w:val="0"/>
      <w:marRight w:val="0"/>
      <w:marTop w:val="0"/>
      <w:marBottom w:val="0"/>
      <w:divBdr>
        <w:top w:val="none" w:sz="0" w:space="0" w:color="auto"/>
        <w:left w:val="none" w:sz="0" w:space="0" w:color="auto"/>
        <w:bottom w:val="none" w:sz="0" w:space="0" w:color="auto"/>
        <w:right w:val="none" w:sz="0" w:space="0" w:color="auto"/>
      </w:divBdr>
    </w:div>
    <w:div w:id="1758400295">
      <w:bodyDiv w:val="1"/>
      <w:marLeft w:val="0"/>
      <w:marRight w:val="0"/>
      <w:marTop w:val="0"/>
      <w:marBottom w:val="0"/>
      <w:divBdr>
        <w:top w:val="none" w:sz="0" w:space="0" w:color="auto"/>
        <w:left w:val="none" w:sz="0" w:space="0" w:color="auto"/>
        <w:bottom w:val="none" w:sz="0" w:space="0" w:color="auto"/>
        <w:right w:val="none" w:sz="0" w:space="0" w:color="auto"/>
      </w:divBdr>
    </w:div>
    <w:div w:id="1759908150">
      <w:bodyDiv w:val="1"/>
      <w:marLeft w:val="0"/>
      <w:marRight w:val="0"/>
      <w:marTop w:val="0"/>
      <w:marBottom w:val="0"/>
      <w:divBdr>
        <w:top w:val="none" w:sz="0" w:space="0" w:color="auto"/>
        <w:left w:val="none" w:sz="0" w:space="0" w:color="auto"/>
        <w:bottom w:val="none" w:sz="0" w:space="0" w:color="auto"/>
        <w:right w:val="none" w:sz="0" w:space="0" w:color="auto"/>
      </w:divBdr>
    </w:div>
    <w:div w:id="1760180564">
      <w:bodyDiv w:val="1"/>
      <w:marLeft w:val="0"/>
      <w:marRight w:val="0"/>
      <w:marTop w:val="0"/>
      <w:marBottom w:val="0"/>
      <w:divBdr>
        <w:top w:val="none" w:sz="0" w:space="0" w:color="auto"/>
        <w:left w:val="none" w:sz="0" w:space="0" w:color="auto"/>
        <w:bottom w:val="none" w:sz="0" w:space="0" w:color="auto"/>
        <w:right w:val="none" w:sz="0" w:space="0" w:color="auto"/>
      </w:divBdr>
    </w:div>
    <w:div w:id="1760835787">
      <w:bodyDiv w:val="1"/>
      <w:marLeft w:val="0"/>
      <w:marRight w:val="0"/>
      <w:marTop w:val="0"/>
      <w:marBottom w:val="0"/>
      <w:divBdr>
        <w:top w:val="none" w:sz="0" w:space="0" w:color="auto"/>
        <w:left w:val="none" w:sz="0" w:space="0" w:color="auto"/>
        <w:bottom w:val="none" w:sz="0" w:space="0" w:color="auto"/>
        <w:right w:val="none" w:sz="0" w:space="0" w:color="auto"/>
      </w:divBdr>
    </w:div>
    <w:div w:id="1761291209">
      <w:bodyDiv w:val="1"/>
      <w:marLeft w:val="0"/>
      <w:marRight w:val="0"/>
      <w:marTop w:val="0"/>
      <w:marBottom w:val="0"/>
      <w:divBdr>
        <w:top w:val="none" w:sz="0" w:space="0" w:color="auto"/>
        <w:left w:val="none" w:sz="0" w:space="0" w:color="auto"/>
        <w:bottom w:val="none" w:sz="0" w:space="0" w:color="auto"/>
        <w:right w:val="none" w:sz="0" w:space="0" w:color="auto"/>
      </w:divBdr>
    </w:div>
    <w:div w:id="1761372261">
      <w:bodyDiv w:val="1"/>
      <w:marLeft w:val="0"/>
      <w:marRight w:val="0"/>
      <w:marTop w:val="0"/>
      <w:marBottom w:val="0"/>
      <w:divBdr>
        <w:top w:val="none" w:sz="0" w:space="0" w:color="auto"/>
        <w:left w:val="none" w:sz="0" w:space="0" w:color="auto"/>
        <w:bottom w:val="none" w:sz="0" w:space="0" w:color="auto"/>
        <w:right w:val="none" w:sz="0" w:space="0" w:color="auto"/>
      </w:divBdr>
    </w:div>
    <w:div w:id="1766799789">
      <w:bodyDiv w:val="1"/>
      <w:marLeft w:val="0"/>
      <w:marRight w:val="0"/>
      <w:marTop w:val="0"/>
      <w:marBottom w:val="0"/>
      <w:divBdr>
        <w:top w:val="none" w:sz="0" w:space="0" w:color="auto"/>
        <w:left w:val="none" w:sz="0" w:space="0" w:color="auto"/>
        <w:bottom w:val="none" w:sz="0" w:space="0" w:color="auto"/>
        <w:right w:val="none" w:sz="0" w:space="0" w:color="auto"/>
      </w:divBdr>
    </w:div>
    <w:div w:id="1767341909">
      <w:bodyDiv w:val="1"/>
      <w:marLeft w:val="0"/>
      <w:marRight w:val="0"/>
      <w:marTop w:val="0"/>
      <w:marBottom w:val="0"/>
      <w:divBdr>
        <w:top w:val="none" w:sz="0" w:space="0" w:color="auto"/>
        <w:left w:val="none" w:sz="0" w:space="0" w:color="auto"/>
        <w:bottom w:val="none" w:sz="0" w:space="0" w:color="auto"/>
        <w:right w:val="none" w:sz="0" w:space="0" w:color="auto"/>
      </w:divBdr>
    </w:div>
    <w:div w:id="1767919728">
      <w:bodyDiv w:val="1"/>
      <w:marLeft w:val="0"/>
      <w:marRight w:val="0"/>
      <w:marTop w:val="0"/>
      <w:marBottom w:val="0"/>
      <w:divBdr>
        <w:top w:val="none" w:sz="0" w:space="0" w:color="auto"/>
        <w:left w:val="none" w:sz="0" w:space="0" w:color="auto"/>
        <w:bottom w:val="none" w:sz="0" w:space="0" w:color="auto"/>
        <w:right w:val="none" w:sz="0" w:space="0" w:color="auto"/>
      </w:divBdr>
    </w:div>
    <w:div w:id="1768116754">
      <w:bodyDiv w:val="1"/>
      <w:marLeft w:val="0"/>
      <w:marRight w:val="0"/>
      <w:marTop w:val="0"/>
      <w:marBottom w:val="0"/>
      <w:divBdr>
        <w:top w:val="none" w:sz="0" w:space="0" w:color="auto"/>
        <w:left w:val="none" w:sz="0" w:space="0" w:color="auto"/>
        <w:bottom w:val="none" w:sz="0" w:space="0" w:color="auto"/>
        <w:right w:val="none" w:sz="0" w:space="0" w:color="auto"/>
      </w:divBdr>
    </w:div>
    <w:div w:id="1768846357">
      <w:bodyDiv w:val="1"/>
      <w:marLeft w:val="0"/>
      <w:marRight w:val="0"/>
      <w:marTop w:val="0"/>
      <w:marBottom w:val="0"/>
      <w:divBdr>
        <w:top w:val="none" w:sz="0" w:space="0" w:color="auto"/>
        <w:left w:val="none" w:sz="0" w:space="0" w:color="auto"/>
        <w:bottom w:val="none" w:sz="0" w:space="0" w:color="auto"/>
        <w:right w:val="none" w:sz="0" w:space="0" w:color="auto"/>
      </w:divBdr>
    </w:div>
    <w:div w:id="1769812415">
      <w:bodyDiv w:val="1"/>
      <w:marLeft w:val="0"/>
      <w:marRight w:val="0"/>
      <w:marTop w:val="0"/>
      <w:marBottom w:val="0"/>
      <w:divBdr>
        <w:top w:val="none" w:sz="0" w:space="0" w:color="auto"/>
        <w:left w:val="none" w:sz="0" w:space="0" w:color="auto"/>
        <w:bottom w:val="none" w:sz="0" w:space="0" w:color="auto"/>
        <w:right w:val="none" w:sz="0" w:space="0" w:color="auto"/>
      </w:divBdr>
    </w:div>
    <w:div w:id="1770544276">
      <w:bodyDiv w:val="1"/>
      <w:marLeft w:val="0"/>
      <w:marRight w:val="0"/>
      <w:marTop w:val="0"/>
      <w:marBottom w:val="0"/>
      <w:divBdr>
        <w:top w:val="none" w:sz="0" w:space="0" w:color="auto"/>
        <w:left w:val="none" w:sz="0" w:space="0" w:color="auto"/>
        <w:bottom w:val="none" w:sz="0" w:space="0" w:color="auto"/>
        <w:right w:val="none" w:sz="0" w:space="0" w:color="auto"/>
      </w:divBdr>
    </w:div>
    <w:div w:id="1771271704">
      <w:bodyDiv w:val="1"/>
      <w:marLeft w:val="0"/>
      <w:marRight w:val="0"/>
      <w:marTop w:val="0"/>
      <w:marBottom w:val="0"/>
      <w:divBdr>
        <w:top w:val="none" w:sz="0" w:space="0" w:color="auto"/>
        <w:left w:val="none" w:sz="0" w:space="0" w:color="auto"/>
        <w:bottom w:val="none" w:sz="0" w:space="0" w:color="auto"/>
        <w:right w:val="none" w:sz="0" w:space="0" w:color="auto"/>
      </w:divBdr>
    </w:div>
    <w:div w:id="1772050011">
      <w:bodyDiv w:val="1"/>
      <w:marLeft w:val="0"/>
      <w:marRight w:val="0"/>
      <w:marTop w:val="0"/>
      <w:marBottom w:val="0"/>
      <w:divBdr>
        <w:top w:val="none" w:sz="0" w:space="0" w:color="auto"/>
        <w:left w:val="none" w:sz="0" w:space="0" w:color="auto"/>
        <w:bottom w:val="none" w:sz="0" w:space="0" w:color="auto"/>
        <w:right w:val="none" w:sz="0" w:space="0" w:color="auto"/>
      </w:divBdr>
    </w:div>
    <w:div w:id="1773625243">
      <w:bodyDiv w:val="1"/>
      <w:marLeft w:val="0"/>
      <w:marRight w:val="0"/>
      <w:marTop w:val="0"/>
      <w:marBottom w:val="0"/>
      <w:divBdr>
        <w:top w:val="none" w:sz="0" w:space="0" w:color="auto"/>
        <w:left w:val="none" w:sz="0" w:space="0" w:color="auto"/>
        <w:bottom w:val="none" w:sz="0" w:space="0" w:color="auto"/>
        <w:right w:val="none" w:sz="0" w:space="0" w:color="auto"/>
      </w:divBdr>
    </w:div>
    <w:div w:id="1775058436">
      <w:bodyDiv w:val="1"/>
      <w:marLeft w:val="0"/>
      <w:marRight w:val="0"/>
      <w:marTop w:val="0"/>
      <w:marBottom w:val="0"/>
      <w:divBdr>
        <w:top w:val="none" w:sz="0" w:space="0" w:color="auto"/>
        <w:left w:val="none" w:sz="0" w:space="0" w:color="auto"/>
        <w:bottom w:val="none" w:sz="0" w:space="0" w:color="auto"/>
        <w:right w:val="none" w:sz="0" w:space="0" w:color="auto"/>
      </w:divBdr>
    </w:div>
    <w:div w:id="1775855245">
      <w:bodyDiv w:val="1"/>
      <w:marLeft w:val="0"/>
      <w:marRight w:val="0"/>
      <w:marTop w:val="0"/>
      <w:marBottom w:val="0"/>
      <w:divBdr>
        <w:top w:val="none" w:sz="0" w:space="0" w:color="auto"/>
        <w:left w:val="none" w:sz="0" w:space="0" w:color="auto"/>
        <w:bottom w:val="none" w:sz="0" w:space="0" w:color="auto"/>
        <w:right w:val="none" w:sz="0" w:space="0" w:color="auto"/>
      </w:divBdr>
    </w:div>
    <w:div w:id="1781677312">
      <w:bodyDiv w:val="1"/>
      <w:marLeft w:val="0"/>
      <w:marRight w:val="0"/>
      <w:marTop w:val="0"/>
      <w:marBottom w:val="0"/>
      <w:divBdr>
        <w:top w:val="none" w:sz="0" w:space="0" w:color="auto"/>
        <w:left w:val="none" w:sz="0" w:space="0" w:color="auto"/>
        <w:bottom w:val="none" w:sz="0" w:space="0" w:color="auto"/>
        <w:right w:val="none" w:sz="0" w:space="0" w:color="auto"/>
      </w:divBdr>
    </w:div>
    <w:div w:id="1785419591">
      <w:bodyDiv w:val="1"/>
      <w:marLeft w:val="0"/>
      <w:marRight w:val="0"/>
      <w:marTop w:val="0"/>
      <w:marBottom w:val="0"/>
      <w:divBdr>
        <w:top w:val="none" w:sz="0" w:space="0" w:color="auto"/>
        <w:left w:val="none" w:sz="0" w:space="0" w:color="auto"/>
        <w:bottom w:val="none" w:sz="0" w:space="0" w:color="auto"/>
        <w:right w:val="none" w:sz="0" w:space="0" w:color="auto"/>
      </w:divBdr>
    </w:div>
    <w:div w:id="1790011725">
      <w:bodyDiv w:val="1"/>
      <w:marLeft w:val="0"/>
      <w:marRight w:val="0"/>
      <w:marTop w:val="0"/>
      <w:marBottom w:val="0"/>
      <w:divBdr>
        <w:top w:val="none" w:sz="0" w:space="0" w:color="auto"/>
        <w:left w:val="none" w:sz="0" w:space="0" w:color="auto"/>
        <w:bottom w:val="none" w:sz="0" w:space="0" w:color="auto"/>
        <w:right w:val="none" w:sz="0" w:space="0" w:color="auto"/>
      </w:divBdr>
    </w:div>
    <w:div w:id="1792744416">
      <w:bodyDiv w:val="1"/>
      <w:marLeft w:val="0"/>
      <w:marRight w:val="0"/>
      <w:marTop w:val="0"/>
      <w:marBottom w:val="0"/>
      <w:divBdr>
        <w:top w:val="none" w:sz="0" w:space="0" w:color="auto"/>
        <w:left w:val="none" w:sz="0" w:space="0" w:color="auto"/>
        <w:bottom w:val="none" w:sz="0" w:space="0" w:color="auto"/>
        <w:right w:val="none" w:sz="0" w:space="0" w:color="auto"/>
      </w:divBdr>
    </w:div>
    <w:div w:id="1793329721">
      <w:bodyDiv w:val="1"/>
      <w:marLeft w:val="0"/>
      <w:marRight w:val="0"/>
      <w:marTop w:val="0"/>
      <w:marBottom w:val="0"/>
      <w:divBdr>
        <w:top w:val="none" w:sz="0" w:space="0" w:color="auto"/>
        <w:left w:val="none" w:sz="0" w:space="0" w:color="auto"/>
        <w:bottom w:val="none" w:sz="0" w:space="0" w:color="auto"/>
        <w:right w:val="none" w:sz="0" w:space="0" w:color="auto"/>
      </w:divBdr>
    </w:div>
    <w:div w:id="1799760056">
      <w:bodyDiv w:val="1"/>
      <w:marLeft w:val="0"/>
      <w:marRight w:val="0"/>
      <w:marTop w:val="0"/>
      <w:marBottom w:val="0"/>
      <w:divBdr>
        <w:top w:val="none" w:sz="0" w:space="0" w:color="auto"/>
        <w:left w:val="none" w:sz="0" w:space="0" w:color="auto"/>
        <w:bottom w:val="none" w:sz="0" w:space="0" w:color="auto"/>
        <w:right w:val="none" w:sz="0" w:space="0" w:color="auto"/>
      </w:divBdr>
    </w:div>
    <w:div w:id="1800489487">
      <w:bodyDiv w:val="1"/>
      <w:marLeft w:val="0"/>
      <w:marRight w:val="0"/>
      <w:marTop w:val="0"/>
      <w:marBottom w:val="0"/>
      <w:divBdr>
        <w:top w:val="none" w:sz="0" w:space="0" w:color="auto"/>
        <w:left w:val="none" w:sz="0" w:space="0" w:color="auto"/>
        <w:bottom w:val="none" w:sz="0" w:space="0" w:color="auto"/>
        <w:right w:val="none" w:sz="0" w:space="0" w:color="auto"/>
      </w:divBdr>
    </w:div>
    <w:div w:id="1800491165">
      <w:bodyDiv w:val="1"/>
      <w:marLeft w:val="0"/>
      <w:marRight w:val="0"/>
      <w:marTop w:val="0"/>
      <w:marBottom w:val="0"/>
      <w:divBdr>
        <w:top w:val="none" w:sz="0" w:space="0" w:color="auto"/>
        <w:left w:val="none" w:sz="0" w:space="0" w:color="auto"/>
        <w:bottom w:val="none" w:sz="0" w:space="0" w:color="auto"/>
        <w:right w:val="none" w:sz="0" w:space="0" w:color="auto"/>
      </w:divBdr>
    </w:div>
    <w:div w:id="1800563169">
      <w:bodyDiv w:val="1"/>
      <w:marLeft w:val="0"/>
      <w:marRight w:val="0"/>
      <w:marTop w:val="0"/>
      <w:marBottom w:val="0"/>
      <w:divBdr>
        <w:top w:val="none" w:sz="0" w:space="0" w:color="auto"/>
        <w:left w:val="none" w:sz="0" w:space="0" w:color="auto"/>
        <w:bottom w:val="none" w:sz="0" w:space="0" w:color="auto"/>
        <w:right w:val="none" w:sz="0" w:space="0" w:color="auto"/>
      </w:divBdr>
    </w:div>
    <w:div w:id="1802385170">
      <w:bodyDiv w:val="1"/>
      <w:marLeft w:val="0"/>
      <w:marRight w:val="0"/>
      <w:marTop w:val="0"/>
      <w:marBottom w:val="0"/>
      <w:divBdr>
        <w:top w:val="none" w:sz="0" w:space="0" w:color="auto"/>
        <w:left w:val="none" w:sz="0" w:space="0" w:color="auto"/>
        <w:bottom w:val="none" w:sz="0" w:space="0" w:color="auto"/>
        <w:right w:val="none" w:sz="0" w:space="0" w:color="auto"/>
      </w:divBdr>
    </w:div>
    <w:div w:id="1810856638">
      <w:bodyDiv w:val="1"/>
      <w:marLeft w:val="0"/>
      <w:marRight w:val="0"/>
      <w:marTop w:val="0"/>
      <w:marBottom w:val="0"/>
      <w:divBdr>
        <w:top w:val="none" w:sz="0" w:space="0" w:color="auto"/>
        <w:left w:val="none" w:sz="0" w:space="0" w:color="auto"/>
        <w:bottom w:val="none" w:sz="0" w:space="0" w:color="auto"/>
        <w:right w:val="none" w:sz="0" w:space="0" w:color="auto"/>
      </w:divBdr>
    </w:div>
    <w:div w:id="1811438491">
      <w:bodyDiv w:val="1"/>
      <w:marLeft w:val="0"/>
      <w:marRight w:val="0"/>
      <w:marTop w:val="0"/>
      <w:marBottom w:val="0"/>
      <w:divBdr>
        <w:top w:val="none" w:sz="0" w:space="0" w:color="auto"/>
        <w:left w:val="none" w:sz="0" w:space="0" w:color="auto"/>
        <w:bottom w:val="none" w:sz="0" w:space="0" w:color="auto"/>
        <w:right w:val="none" w:sz="0" w:space="0" w:color="auto"/>
      </w:divBdr>
    </w:div>
    <w:div w:id="1811511052">
      <w:bodyDiv w:val="1"/>
      <w:marLeft w:val="0"/>
      <w:marRight w:val="0"/>
      <w:marTop w:val="0"/>
      <w:marBottom w:val="0"/>
      <w:divBdr>
        <w:top w:val="none" w:sz="0" w:space="0" w:color="auto"/>
        <w:left w:val="none" w:sz="0" w:space="0" w:color="auto"/>
        <w:bottom w:val="none" w:sz="0" w:space="0" w:color="auto"/>
        <w:right w:val="none" w:sz="0" w:space="0" w:color="auto"/>
      </w:divBdr>
    </w:div>
    <w:div w:id="1818911073">
      <w:bodyDiv w:val="1"/>
      <w:marLeft w:val="0"/>
      <w:marRight w:val="0"/>
      <w:marTop w:val="0"/>
      <w:marBottom w:val="0"/>
      <w:divBdr>
        <w:top w:val="none" w:sz="0" w:space="0" w:color="auto"/>
        <w:left w:val="none" w:sz="0" w:space="0" w:color="auto"/>
        <w:bottom w:val="none" w:sz="0" w:space="0" w:color="auto"/>
        <w:right w:val="none" w:sz="0" w:space="0" w:color="auto"/>
      </w:divBdr>
    </w:div>
    <w:div w:id="1819953543">
      <w:bodyDiv w:val="1"/>
      <w:marLeft w:val="0"/>
      <w:marRight w:val="0"/>
      <w:marTop w:val="0"/>
      <w:marBottom w:val="0"/>
      <w:divBdr>
        <w:top w:val="none" w:sz="0" w:space="0" w:color="auto"/>
        <w:left w:val="none" w:sz="0" w:space="0" w:color="auto"/>
        <w:bottom w:val="none" w:sz="0" w:space="0" w:color="auto"/>
        <w:right w:val="none" w:sz="0" w:space="0" w:color="auto"/>
      </w:divBdr>
    </w:div>
    <w:div w:id="1826051190">
      <w:bodyDiv w:val="1"/>
      <w:marLeft w:val="0"/>
      <w:marRight w:val="0"/>
      <w:marTop w:val="0"/>
      <w:marBottom w:val="0"/>
      <w:divBdr>
        <w:top w:val="none" w:sz="0" w:space="0" w:color="auto"/>
        <w:left w:val="none" w:sz="0" w:space="0" w:color="auto"/>
        <w:bottom w:val="none" w:sz="0" w:space="0" w:color="auto"/>
        <w:right w:val="none" w:sz="0" w:space="0" w:color="auto"/>
      </w:divBdr>
    </w:div>
    <w:div w:id="1828402343">
      <w:bodyDiv w:val="1"/>
      <w:marLeft w:val="0"/>
      <w:marRight w:val="0"/>
      <w:marTop w:val="0"/>
      <w:marBottom w:val="0"/>
      <w:divBdr>
        <w:top w:val="none" w:sz="0" w:space="0" w:color="auto"/>
        <w:left w:val="none" w:sz="0" w:space="0" w:color="auto"/>
        <w:bottom w:val="none" w:sz="0" w:space="0" w:color="auto"/>
        <w:right w:val="none" w:sz="0" w:space="0" w:color="auto"/>
      </w:divBdr>
    </w:div>
    <w:div w:id="1828667003">
      <w:bodyDiv w:val="1"/>
      <w:marLeft w:val="0"/>
      <w:marRight w:val="0"/>
      <w:marTop w:val="0"/>
      <w:marBottom w:val="0"/>
      <w:divBdr>
        <w:top w:val="none" w:sz="0" w:space="0" w:color="auto"/>
        <w:left w:val="none" w:sz="0" w:space="0" w:color="auto"/>
        <w:bottom w:val="none" w:sz="0" w:space="0" w:color="auto"/>
        <w:right w:val="none" w:sz="0" w:space="0" w:color="auto"/>
      </w:divBdr>
    </w:div>
    <w:div w:id="1829978625">
      <w:bodyDiv w:val="1"/>
      <w:marLeft w:val="0"/>
      <w:marRight w:val="0"/>
      <w:marTop w:val="0"/>
      <w:marBottom w:val="0"/>
      <w:divBdr>
        <w:top w:val="none" w:sz="0" w:space="0" w:color="auto"/>
        <w:left w:val="none" w:sz="0" w:space="0" w:color="auto"/>
        <w:bottom w:val="none" w:sz="0" w:space="0" w:color="auto"/>
        <w:right w:val="none" w:sz="0" w:space="0" w:color="auto"/>
      </w:divBdr>
    </w:div>
    <w:div w:id="1837263232">
      <w:bodyDiv w:val="1"/>
      <w:marLeft w:val="0"/>
      <w:marRight w:val="0"/>
      <w:marTop w:val="0"/>
      <w:marBottom w:val="0"/>
      <w:divBdr>
        <w:top w:val="none" w:sz="0" w:space="0" w:color="auto"/>
        <w:left w:val="none" w:sz="0" w:space="0" w:color="auto"/>
        <w:bottom w:val="none" w:sz="0" w:space="0" w:color="auto"/>
        <w:right w:val="none" w:sz="0" w:space="0" w:color="auto"/>
      </w:divBdr>
    </w:div>
    <w:div w:id="1838300269">
      <w:bodyDiv w:val="1"/>
      <w:marLeft w:val="0"/>
      <w:marRight w:val="0"/>
      <w:marTop w:val="0"/>
      <w:marBottom w:val="0"/>
      <w:divBdr>
        <w:top w:val="none" w:sz="0" w:space="0" w:color="auto"/>
        <w:left w:val="none" w:sz="0" w:space="0" w:color="auto"/>
        <w:bottom w:val="none" w:sz="0" w:space="0" w:color="auto"/>
        <w:right w:val="none" w:sz="0" w:space="0" w:color="auto"/>
      </w:divBdr>
    </w:div>
    <w:div w:id="1838495172">
      <w:bodyDiv w:val="1"/>
      <w:marLeft w:val="0"/>
      <w:marRight w:val="0"/>
      <w:marTop w:val="0"/>
      <w:marBottom w:val="0"/>
      <w:divBdr>
        <w:top w:val="none" w:sz="0" w:space="0" w:color="auto"/>
        <w:left w:val="none" w:sz="0" w:space="0" w:color="auto"/>
        <w:bottom w:val="none" w:sz="0" w:space="0" w:color="auto"/>
        <w:right w:val="none" w:sz="0" w:space="0" w:color="auto"/>
      </w:divBdr>
    </w:div>
    <w:div w:id="1839684651">
      <w:bodyDiv w:val="1"/>
      <w:marLeft w:val="0"/>
      <w:marRight w:val="0"/>
      <w:marTop w:val="0"/>
      <w:marBottom w:val="0"/>
      <w:divBdr>
        <w:top w:val="none" w:sz="0" w:space="0" w:color="auto"/>
        <w:left w:val="none" w:sz="0" w:space="0" w:color="auto"/>
        <w:bottom w:val="none" w:sz="0" w:space="0" w:color="auto"/>
        <w:right w:val="none" w:sz="0" w:space="0" w:color="auto"/>
      </w:divBdr>
    </w:div>
    <w:div w:id="1843814782">
      <w:bodyDiv w:val="1"/>
      <w:marLeft w:val="0"/>
      <w:marRight w:val="0"/>
      <w:marTop w:val="0"/>
      <w:marBottom w:val="0"/>
      <w:divBdr>
        <w:top w:val="none" w:sz="0" w:space="0" w:color="auto"/>
        <w:left w:val="none" w:sz="0" w:space="0" w:color="auto"/>
        <w:bottom w:val="none" w:sz="0" w:space="0" w:color="auto"/>
        <w:right w:val="none" w:sz="0" w:space="0" w:color="auto"/>
      </w:divBdr>
    </w:div>
    <w:div w:id="1846896114">
      <w:bodyDiv w:val="1"/>
      <w:marLeft w:val="0"/>
      <w:marRight w:val="0"/>
      <w:marTop w:val="0"/>
      <w:marBottom w:val="0"/>
      <w:divBdr>
        <w:top w:val="none" w:sz="0" w:space="0" w:color="auto"/>
        <w:left w:val="none" w:sz="0" w:space="0" w:color="auto"/>
        <w:bottom w:val="none" w:sz="0" w:space="0" w:color="auto"/>
        <w:right w:val="none" w:sz="0" w:space="0" w:color="auto"/>
      </w:divBdr>
    </w:div>
    <w:div w:id="1850677464">
      <w:bodyDiv w:val="1"/>
      <w:marLeft w:val="0"/>
      <w:marRight w:val="0"/>
      <w:marTop w:val="0"/>
      <w:marBottom w:val="0"/>
      <w:divBdr>
        <w:top w:val="none" w:sz="0" w:space="0" w:color="auto"/>
        <w:left w:val="none" w:sz="0" w:space="0" w:color="auto"/>
        <w:bottom w:val="none" w:sz="0" w:space="0" w:color="auto"/>
        <w:right w:val="none" w:sz="0" w:space="0" w:color="auto"/>
      </w:divBdr>
    </w:div>
    <w:div w:id="1850942537">
      <w:bodyDiv w:val="1"/>
      <w:marLeft w:val="0"/>
      <w:marRight w:val="0"/>
      <w:marTop w:val="0"/>
      <w:marBottom w:val="0"/>
      <w:divBdr>
        <w:top w:val="none" w:sz="0" w:space="0" w:color="auto"/>
        <w:left w:val="none" w:sz="0" w:space="0" w:color="auto"/>
        <w:bottom w:val="none" w:sz="0" w:space="0" w:color="auto"/>
        <w:right w:val="none" w:sz="0" w:space="0" w:color="auto"/>
      </w:divBdr>
    </w:div>
    <w:div w:id="1851486980">
      <w:bodyDiv w:val="1"/>
      <w:marLeft w:val="0"/>
      <w:marRight w:val="0"/>
      <w:marTop w:val="0"/>
      <w:marBottom w:val="0"/>
      <w:divBdr>
        <w:top w:val="none" w:sz="0" w:space="0" w:color="auto"/>
        <w:left w:val="none" w:sz="0" w:space="0" w:color="auto"/>
        <w:bottom w:val="none" w:sz="0" w:space="0" w:color="auto"/>
        <w:right w:val="none" w:sz="0" w:space="0" w:color="auto"/>
      </w:divBdr>
    </w:div>
    <w:div w:id="1854147195">
      <w:bodyDiv w:val="1"/>
      <w:marLeft w:val="0"/>
      <w:marRight w:val="0"/>
      <w:marTop w:val="0"/>
      <w:marBottom w:val="0"/>
      <w:divBdr>
        <w:top w:val="none" w:sz="0" w:space="0" w:color="auto"/>
        <w:left w:val="none" w:sz="0" w:space="0" w:color="auto"/>
        <w:bottom w:val="none" w:sz="0" w:space="0" w:color="auto"/>
        <w:right w:val="none" w:sz="0" w:space="0" w:color="auto"/>
      </w:divBdr>
    </w:div>
    <w:div w:id="1854302520">
      <w:bodyDiv w:val="1"/>
      <w:marLeft w:val="0"/>
      <w:marRight w:val="0"/>
      <w:marTop w:val="0"/>
      <w:marBottom w:val="0"/>
      <w:divBdr>
        <w:top w:val="none" w:sz="0" w:space="0" w:color="auto"/>
        <w:left w:val="none" w:sz="0" w:space="0" w:color="auto"/>
        <w:bottom w:val="none" w:sz="0" w:space="0" w:color="auto"/>
        <w:right w:val="none" w:sz="0" w:space="0" w:color="auto"/>
      </w:divBdr>
    </w:div>
    <w:div w:id="1856654452">
      <w:bodyDiv w:val="1"/>
      <w:marLeft w:val="0"/>
      <w:marRight w:val="0"/>
      <w:marTop w:val="0"/>
      <w:marBottom w:val="0"/>
      <w:divBdr>
        <w:top w:val="none" w:sz="0" w:space="0" w:color="auto"/>
        <w:left w:val="none" w:sz="0" w:space="0" w:color="auto"/>
        <w:bottom w:val="none" w:sz="0" w:space="0" w:color="auto"/>
        <w:right w:val="none" w:sz="0" w:space="0" w:color="auto"/>
      </w:divBdr>
    </w:div>
    <w:div w:id="1857960179">
      <w:bodyDiv w:val="1"/>
      <w:marLeft w:val="0"/>
      <w:marRight w:val="0"/>
      <w:marTop w:val="0"/>
      <w:marBottom w:val="0"/>
      <w:divBdr>
        <w:top w:val="none" w:sz="0" w:space="0" w:color="auto"/>
        <w:left w:val="none" w:sz="0" w:space="0" w:color="auto"/>
        <w:bottom w:val="none" w:sz="0" w:space="0" w:color="auto"/>
        <w:right w:val="none" w:sz="0" w:space="0" w:color="auto"/>
      </w:divBdr>
    </w:div>
    <w:div w:id="1858150501">
      <w:bodyDiv w:val="1"/>
      <w:marLeft w:val="0"/>
      <w:marRight w:val="0"/>
      <w:marTop w:val="0"/>
      <w:marBottom w:val="0"/>
      <w:divBdr>
        <w:top w:val="none" w:sz="0" w:space="0" w:color="auto"/>
        <w:left w:val="none" w:sz="0" w:space="0" w:color="auto"/>
        <w:bottom w:val="none" w:sz="0" w:space="0" w:color="auto"/>
        <w:right w:val="none" w:sz="0" w:space="0" w:color="auto"/>
      </w:divBdr>
    </w:div>
    <w:div w:id="1858500115">
      <w:bodyDiv w:val="1"/>
      <w:marLeft w:val="0"/>
      <w:marRight w:val="0"/>
      <w:marTop w:val="0"/>
      <w:marBottom w:val="0"/>
      <w:divBdr>
        <w:top w:val="none" w:sz="0" w:space="0" w:color="auto"/>
        <w:left w:val="none" w:sz="0" w:space="0" w:color="auto"/>
        <w:bottom w:val="none" w:sz="0" w:space="0" w:color="auto"/>
        <w:right w:val="none" w:sz="0" w:space="0" w:color="auto"/>
      </w:divBdr>
    </w:div>
    <w:div w:id="1858806264">
      <w:bodyDiv w:val="1"/>
      <w:marLeft w:val="0"/>
      <w:marRight w:val="0"/>
      <w:marTop w:val="0"/>
      <w:marBottom w:val="0"/>
      <w:divBdr>
        <w:top w:val="none" w:sz="0" w:space="0" w:color="auto"/>
        <w:left w:val="none" w:sz="0" w:space="0" w:color="auto"/>
        <w:bottom w:val="none" w:sz="0" w:space="0" w:color="auto"/>
        <w:right w:val="none" w:sz="0" w:space="0" w:color="auto"/>
      </w:divBdr>
    </w:div>
    <w:div w:id="1859005296">
      <w:bodyDiv w:val="1"/>
      <w:marLeft w:val="0"/>
      <w:marRight w:val="0"/>
      <w:marTop w:val="0"/>
      <w:marBottom w:val="0"/>
      <w:divBdr>
        <w:top w:val="none" w:sz="0" w:space="0" w:color="auto"/>
        <w:left w:val="none" w:sz="0" w:space="0" w:color="auto"/>
        <w:bottom w:val="none" w:sz="0" w:space="0" w:color="auto"/>
        <w:right w:val="none" w:sz="0" w:space="0" w:color="auto"/>
      </w:divBdr>
    </w:div>
    <w:div w:id="1859849097">
      <w:bodyDiv w:val="1"/>
      <w:marLeft w:val="0"/>
      <w:marRight w:val="0"/>
      <w:marTop w:val="0"/>
      <w:marBottom w:val="0"/>
      <w:divBdr>
        <w:top w:val="none" w:sz="0" w:space="0" w:color="auto"/>
        <w:left w:val="none" w:sz="0" w:space="0" w:color="auto"/>
        <w:bottom w:val="none" w:sz="0" w:space="0" w:color="auto"/>
        <w:right w:val="none" w:sz="0" w:space="0" w:color="auto"/>
      </w:divBdr>
    </w:div>
    <w:div w:id="1859928567">
      <w:bodyDiv w:val="1"/>
      <w:marLeft w:val="0"/>
      <w:marRight w:val="0"/>
      <w:marTop w:val="0"/>
      <w:marBottom w:val="0"/>
      <w:divBdr>
        <w:top w:val="none" w:sz="0" w:space="0" w:color="auto"/>
        <w:left w:val="none" w:sz="0" w:space="0" w:color="auto"/>
        <w:bottom w:val="none" w:sz="0" w:space="0" w:color="auto"/>
        <w:right w:val="none" w:sz="0" w:space="0" w:color="auto"/>
      </w:divBdr>
    </w:div>
    <w:div w:id="1867257318">
      <w:bodyDiv w:val="1"/>
      <w:marLeft w:val="0"/>
      <w:marRight w:val="0"/>
      <w:marTop w:val="0"/>
      <w:marBottom w:val="0"/>
      <w:divBdr>
        <w:top w:val="none" w:sz="0" w:space="0" w:color="auto"/>
        <w:left w:val="none" w:sz="0" w:space="0" w:color="auto"/>
        <w:bottom w:val="none" w:sz="0" w:space="0" w:color="auto"/>
        <w:right w:val="none" w:sz="0" w:space="0" w:color="auto"/>
      </w:divBdr>
    </w:div>
    <w:div w:id="1869445123">
      <w:bodyDiv w:val="1"/>
      <w:marLeft w:val="0"/>
      <w:marRight w:val="0"/>
      <w:marTop w:val="0"/>
      <w:marBottom w:val="0"/>
      <w:divBdr>
        <w:top w:val="none" w:sz="0" w:space="0" w:color="auto"/>
        <w:left w:val="none" w:sz="0" w:space="0" w:color="auto"/>
        <w:bottom w:val="none" w:sz="0" w:space="0" w:color="auto"/>
        <w:right w:val="none" w:sz="0" w:space="0" w:color="auto"/>
      </w:divBdr>
    </w:div>
    <w:div w:id="1871914630">
      <w:bodyDiv w:val="1"/>
      <w:marLeft w:val="0"/>
      <w:marRight w:val="0"/>
      <w:marTop w:val="0"/>
      <w:marBottom w:val="0"/>
      <w:divBdr>
        <w:top w:val="none" w:sz="0" w:space="0" w:color="auto"/>
        <w:left w:val="none" w:sz="0" w:space="0" w:color="auto"/>
        <w:bottom w:val="none" w:sz="0" w:space="0" w:color="auto"/>
        <w:right w:val="none" w:sz="0" w:space="0" w:color="auto"/>
      </w:divBdr>
    </w:div>
    <w:div w:id="1872373217">
      <w:bodyDiv w:val="1"/>
      <w:marLeft w:val="0"/>
      <w:marRight w:val="0"/>
      <w:marTop w:val="0"/>
      <w:marBottom w:val="0"/>
      <w:divBdr>
        <w:top w:val="none" w:sz="0" w:space="0" w:color="auto"/>
        <w:left w:val="none" w:sz="0" w:space="0" w:color="auto"/>
        <w:bottom w:val="none" w:sz="0" w:space="0" w:color="auto"/>
        <w:right w:val="none" w:sz="0" w:space="0" w:color="auto"/>
      </w:divBdr>
    </w:div>
    <w:div w:id="1873375284">
      <w:bodyDiv w:val="1"/>
      <w:marLeft w:val="0"/>
      <w:marRight w:val="0"/>
      <w:marTop w:val="0"/>
      <w:marBottom w:val="0"/>
      <w:divBdr>
        <w:top w:val="none" w:sz="0" w:space="0" w:color="auto"/>
        <w:left w:val="none" w:sz="0" w:space="0" w:color="auto"/>
        <w:bottom w:val="none" w:sz="0" w:space="0" w:color="auto"/>
        <w:right w:val="none" w:sz="0" w:space="0" w:color="auto"/>
      </w:divBdr>
    </w:div>
    <w:div w:id="1874611867">
      <w:bodyDiv w:val="1"/>
      <w:marLeft w:val="0"/>
      <w:marRight w:val="0"/>
      <w:marTop w:val="0"/>
      <w:marBottom w:val="0"/>
      <w:divBdr>
        <w:top w:val="none" w:sz="0" w:space="0" w:color="auto"/>
        <w:left w:val="none" w:sz="0" w:space="0" w:color="auto"/>
        <w:bottom w:val="none" w:sz="0" w:space="0" w:color="auto"/>
        <w:right w:val="none" w:sz="0" w:space="0" w:color="auto"/>
      </w:divBdr>
    </w:div>
    <w:div w:id="1879274915">
      <w:bodyDiv w:val="1"/>
      <w:marLeft w:val="0"/>
      <w:marRight w:val="0"/>
      <w:marTop w:val="0"/>
      <w:marBottom w:val="0"/>
      <w:divBdr>
        <w:top w:val="none" w:sz="0" w:space="0" w:color="auto"/>
        <w:left w:val="none" w:sz="0" w:space="0" w:color="auto"/>
        <w:bottom w:val="none" w:sz="0" w:space="0" w:color="auto"/>
        <w:right w:val="none" w:sz="0" w:space="0" w:color="auto"/>
      </w:divBdr>
    </w:div>
    <w:div w:id="1879394894">
      <w:bodyDiv w:val="1"/>
      <w:marLeft w:val="0"/>
      <w:marRight w:val="0"/>
      <w:marTop w:val="0"/>
      <w:marBottom w:val="0"/>
      <w:divBdr>
        <w:top w:val="none" w:sz="0" w:space="0" w:color="auto"/>
        <w:left w:val="none" w:sz="0" w:space="0" w:color="auto"/>
        <w:bottom w:val="none" w:sz="0" w:space="0" w:color="auto"/>
        <w:right w:val="none" w:sz="0" w:space="0" w:color="auto"/>
      </w:divBdr>
    </w:div>
    <w:div w:id="1881628391">
      <w:bodyDiv w:val="1"/>
      <w:marLeft w:val="0"/>
      <w:marRight w:val="0"/>
      <w:marTop w:val="0"/>
      <w:marBottom w:val="0"/>
      <w:divBdr>
        <w:top w:val="none" w:sz="0" w:space="0" w:color="auto"/>
        <w:left w:val="none" w:sz="0" w:space="0" w:color="auto"/>
        <w:bottom w:val="none" w:sz="0" w:space="0" w:color="auto"/>
        <w:right w:val="none" w:sz="0" w:space="0" w:color="auto"/>
      </w:divBdr>
    </w:div>
    <w:div w:id="1881891527">
      <w:bodyDiv w:val="1"/>
      <w:marLeft w:val="0"/>
      <w:marRight w:val="0"/>
      <w:marTop w:val="0"/>
      <w:marBottom w:val="0"/>
      <w:divBdr>
        <w:top w:val="none" w:sz="0" w:space="0" w:color="auto"/>
        <w:left w:val="none" w:sz="0" w:space="0" w:color="auto"/>
        <w:bottom w:val="none" w:sz="0" w:space="0" w:color="auto"/>
        <w:right w:val="none" w:sz="0" w:space="0" w:color="auto"/>
      </w:divBdr>
    </w:div>
    <w:div w:id="1885680923">
      <w:bodyDiv w:val="1"/>
      <w:marLeft w:val="0"/>
      <w:marRight w:val="0"/>
      <w:marTop w:val="0"/>
      <w:marBottom w:val="0"/>
      <w:divBdr>
        <w:top w:val="none" w:sz="0" w:space="0" w:color="auto"/>
        <w:left w:val="none" w:sz="0" w:space="0" w:color="auto"/>
        <w:bottom w:val="none" w:sz="0" w:space="0" w:color="auto"/>
        <w:right w:val="none" w:sz="0" w:space="0" w:color="auto"/>
      </w:divBdr>
    </w:div>
    <w:div w:id="1885872801">
      <w:bodyDiv w:val="1"/>
      <w:marLeft w:val="0"/>
      <w:marRight w:val="0"/>
      <w:marTop w:val="0"/>
      <w:marBottom w:val="0"/>
      <w:divBdr>
        <w:top w:val="none" w:sz="0" w:space="0" w:color="auto"/>
        <w:left w:val="none" w:sz="0" w:space="0" w:color="auto"/>
        <w:bottom w:val="none" w:sz="0" w:space="0" w:color="auto"/>
        <w:right w:val="none" w:sz="0" w:space="0" w:color="auto"/>
      </w:divBdr>
    </w:div>
    <w:div w:id="1886990034">
      <w:bodyDiv w:val="1"/>
      <w:marLeft w:val="0"/>
      <w:marRight w:val="0"/>
      <w:marTop w:val="0"/>
      <w:marBottom w:val="0"/>
      <w:divBdr>
        <w:top w:val="none" w:sz="0" w:space="0" w:color="auto"/>
        <w:left w:val="none" w:sz="0" w:space="0" w:color="auto"/>
        <w:bottom w:val="none" w:sz="0" w:space="0" w:color="auto"/>
        <w:right w:val="none" w:sz="0" w:space="0" w:color="auto"/>
      </w:divBdr>
    </w:div>
    <w:div w:id="1888446478">
      <w:bodyDiv w:val="1"/>
      <w:marLeft w:val="0"/>
      <w:marRight w:val="0"/>
      <w:marTop w:val="0"/>
      <w:marBottom w:val="0"/>
      <w:divBdr>
        <w:top w:val="none" w:sz="0" w:space="0" w:color="auto"/>
        <w:left w:val="none" w:sz="0" w:space="0" w:color="auto"/>
        <w:bottom w:val="none" w:sz="0" w:space="0" w:color="auto"/>
        <w:right w:val="none" w:sz="0" w:space="0" w:color="auto"/>
      </w:divBdr>
    </w:div>
    <w:div w:id="1889142354">
      <w:bodyDiv w:val="1"/>
      <w:marLeft w:val="0"/>
      <w:marRight w:val="0"/>
      <w:marTop w:val="0"/>
      <w:marBottom w:val="0"/>
      <w:divBdr>
        <w:top w:val="none" w:sz="0" w:space="0" w:color="auto"/>
        <w:left w:val="none" w:sz="0" w:space="0" w:color="auto"/>
        <w:bottom w:val="none" w:sz="0" w:space="0" w:color="auto"/>
        <w:right w:val="none" w:sz="0" w:space="0" w:color="auto"/>
      </w:divBdr>
    </w:div>
    <w:div w:id="1894580304">
      <w:bodyDiv w:val="1"/>
      <w:marLeft w:val="0"/>
      <w:marRight w:val="0"/>
      <w:marTop w:val="0"/>
      <w:marBottom w:val="0"/>
      <w:divBdr>
        <w:top w:val="none" w:sz="0" w:space="0" w:color="auto"/>
        <w:left w:val="none" w:sz="0" w:space="0" w:color="auto"/>
        <w:bottom w:val="none" w:sz="0" w:space="0" w:color="auto"/>
        <w:right w:val="none" w:sz="0" w:space="0" w:color="auto"/>
      </w:divBdr>
    </w:div>
    <w:div w:id="1897349828">
      <w:bodyDiv w:val="1"/>
      <w:marLeft w:val="0"/>
      <w:marRight w:val="0"/>
      <w:marTop w:val="0"/>
      <w:marBottom w:val="0"/>
      <w:divBdr>
        <w:top w:val="none" w:sz="0" w:space="0" w:color="auto"/>
        <w:left w:val="none" w:sz="0" w:space="0" w:color="auto"/>
        <w:bottom w:val="none" w:sz="0" w:space="0" w:color="auto"/>
        <w:right w:val="none" w:sz="0" w:space="0" w:color="auto"/>
      </w:divBdr>
    </w:div>
    <w:div w:id="1898130789">
      <w:bodyDiv w:val="1"/>
      <w:marLeft w:val="0"/>
      <w:marRight w:val="0"/>
      <w:marTop w:val="0"/>
      <w:marBottom w:val="0"/>
      <w:divBdr>
        <w:top w:val="none" w:sz="0" w:space="0" w:color="auto"/>
        <w:left w:val="none" w:sz="0" w:space="0" w:color="auto"/>
        <w:bottom w:val="none" w:sz="0" w:space="0" w:color="auto"/>
        <w:right w:val="none" w:sz="0" w:space="0" w:color="auto"/>
      </w:divBdr>
    </w:div>
    <w:div w:id="1899122772">
      <w:bodyDiv w:val="1"/>
      <w:marLeft w:val="0"/>
      <w:marRight w:val="0"/>
      <w:marTop w:val="0"/>
      <w:marBottom w:val="0"/>
      <w:divBdr>
        <w:top w:val="none" w:sz="0" w:space="0" w:color="auto"/>
        <w:left w:val="none" w:sz="0" w:space="0" w:color="auto"/>
        <w:bottom w:val="none" w:sz="0" w:space="0" w:color="auto"/>
        <w:right w:val="none" w:sz="0" w:space="0" w:color="auto"/>
      </w:divBdr>
    </w:div>
    <w:div w:id="1899396102">
      <w:bodyDiv w:val="1"/>
      <w:marLeft w:val="0"/>
      <w:marRight w:val="0"/>
      <w:marTop w:val="0"/>
      <w:marBottom w:val="0"/>
      <w:divBdr>
        <w:top w:val="none" w:sz="0" w:space="0" w:color="auto"/>
        <w:left w:val="none" w:sz="0" w:space="0" w:color="auto"/>
        <w:bottom w:val="none" w:sz="0" w:space="0" w:color="auto"/>
        <w:right w:val="none" w:sz="0" w:space="0" w:color="auto"/>
      </w:divBdr>
    </w:div>
    <w:div w:id="1901397772">
      <w:bodyDiv w:val="1"/>
      <w:marLeft w:val="0"/>
      <w:marRight w:val="0"/>
      <w:marTop w:val="0"/>
      <w:marBottom w:val="0"/>
      <w:divBdr>
        <w:top w:val="none" w:sz="0" w:space="0" w:color="auto"/>
        <w:left w:val="none" w:sz="0" w:space="0" w:color="auto"/>
        <w:bottom w:val="none" w:sz="0" w:space="0" w:color="auto"/>
        <w:right w:val="none" w:sz="0" w:space="0" w:color="auto"/>
      </w:divBdr>
    </w:div>
    <w:div w:id="1901747365">
      <w:bodyDiv w:val="1"/>
      <w:marLeft w:val="0"/>
      <w:marRight w:val="0"/>
      <w:marTop w:val="0"/>
      <w:marBottom w:val="0"/>
      <w:divBdr>
        <w:top w:val="none" w:sz="0" w:space="0" w:color="auto"/>
        <w:left w:val="none" w:sz="0" w:space="0" w:color="auto"/>
        <w:bottom w:val="none" w:sz="0" w:space="0" w:color="auto"/>
        <w:right w:val="none" w:sz="0" w:space="0" w:color="auto"/>
      </w:divBdr>
    </w:div>
    <w:div w:id="1906186997">
      <w:bodyDiv w:val="1"/>
      <w:marLeft w:val="0"/>
      <w:marRight w:val="0"/>
      <w:marTop w:val="0"/>
      <w:marBottom w:val="0"/>
      <w:divBdr>
        <w:top w:val="none" w:sz="0" w:space="0" w:color="auto"/>
        <w:left w:val="none" w:sz="0" w:space="0" w:color="auto"/>
        <w:bottom w:val="none" w:sz="0" w:space="0" w:color="auto"/>
        <w:right w:val="none" w:sz="0" w:space="0" w:color="auto"/>
      </w:divBdr>
    </w:div>
    <w:div w:id="1906380857">
      <w:bodyDiv w:val="1"/>
      <w:marLeft w:val="0"/>
      <w:marRight w:val="0"/>
      <w:marTop w:val="0"/>
      <w:marBottom w:val="0"/>
      <w:divBdr>
        <w:top w:val="none" w:sz="0" w:space="0" w:color="auto"/>
        <w:left w:val="none" w:sz="0" w:space="0" w:color="auto"/>
        <w:bottom w:val="none" w:sz="0" w:space="0" w:color="auto"/>
        <w:right w:val="none" w:sz="0" w:space="0" w:color="auto"/>
      </w:divBdr>
    </w:div>
    <w:div w:id="1910654730">
      <w:bodyDiv w:val="1"/>
      <w:marLeft w:val="0"/>
      <w:marRight w:val="0"/>
      <w:marTop w:val="0"/>
      <w:marBottom w:val="0"/>
      <w:divBdr>
        <w:top w:val="none" w:sz="0" w:space="0" w:color="auto"/>
        <w:left w:val="none" w:sz="0" w:space="0" w:color="auto"/>
        <w:bottom w:val="none" w:sz="0" w:space="0" w:color="auto"/>
        <w:right w:val="none" w:sz="0" w:space="0" w:color="auto"/>
      </w:divBdr>
    </w:div>
    <w:div w:id="1910726766">
      <w:bodyDiv w:val="1"/>
      <w:marLeft w:val="0"/>
      <w:marRight w:val="0"/>
      <w:marTop w:val="0"/>
      <w:marBottom w:val="0"/>
      <w:divBdr>
        <w:top w:val="none" w:sz="0" w:space="0" w:color="auto"/>
        <w:left w:val="none" w:sz="0" w:space="0" w:color="auto"/>
        <w:bottom w:val="none" w:sz="0" w:space="0" w:color="auto"/>
        <w:right w:val="none" w:sz="0" w:space="0" w:color="auto"/>
      </w:divBdr>
    </w:div>
    <w:div w:id="1911230017">
      <w:bodyDiv w:val="1"/>
      <w:marLeft w:val="0"/>
      <w:marRight w:val="0"/>
      <w:marTop w:val="0"/>
      <w:marBottom w:val="0"/>
      <w:divBdr>
        <w:top w:val="none" w:sz="0" w:space="0" w:color="auto"/>
        <w:left w:val="none" w:sz="0" w:space="0" w:color="auto"/>
        <w:bottom w:val="none" w:sz="0" w:space="0" w:color="auto"/>
        <w:right w:val="none" w:sz="0" w:space="0" w:color="auto"/>
      </w:divBdr>
    </w:div>
    <w:div w:id="1914120373">
      <w:bodyDiv w:val="1"/>
      <w:marLeft w:val="0"/>
      <w:marRight w:val="0"/>
      <w:marTop w:val="0"/>
      <w:marBottom w:val="0"/>
      <w:divBdr>
        <w:top w:val="none" w:sz="0" w:space="0" w:color="auto"/>
        <w:left w:val="none" w:sz="0" w:space="0" w:color="auto"/>
        <w:bottom w:val="none" w:sz="0" w:space="0" w:color="auto"/>
        <w:right w:val="none" w:sz="0" w:space="0" w:color="auto"/>
      </w:divBdr>
    </w:div>
    <w:div w:id="1914462037">
      <w:bodyDiv w:val="1"/>
      <w:marLeft w:val="0"/>
      <w:marRight w:val="0"/>
      <w:marTop w:val="0"/>
      <w:marBottom w:val="0"/>
      <w:divBdr>
        <w:top w:val="none" w:sz="0" w:space="0" w:color="auto"/>
        <w:left w:val="none" w:sz="0" w:space="0" w:color="auto"/>
        <w:bottom w:val="none" w:sz="0" w:space="0" w:color="auto"/>
        <w:right w:val="none" w:sz="0" w:space="0" w:color="auto"/>
      </w:divBdr>
    </w:div>
    <w:div w:id="1914773353">
      <w:bodyDiv w:val="1"/>
      <w:marLeft w:val="0"/>
      <w:marRight w:val="0"/>
      <w:marTop w:val="0"/>
      <w:marBottom w:val="0"/>
      <w:divBdr>
        <w:top w:val="none" w:sz="0" w:space="0" w:color="auto"/>
        <w:left w:val="none" w:sz="0" w:space="0" w:color="auto"/>
        <w:bottom w:val="none" w:sz="0" w:space="0" w:color="auto"/>
        <w:right w:val="none" w:sz="0" w:space="0" w:color="auto"/>
      </w:divBdr>
    </w:div>
    <w:div w:id="1920677312">
      <w:bodyDiv w:val="1"/>
      <w:marLeft w:val="0"/>
      <w:marRight w:val="0"/>
      <w:marTop w:val="0"/>
      <w:marBottom w:val="0"/>
      <w:divBdr>
        <w:top w:val="none" w:sz="0" w:space="0" w:color="auto"/>
        <w:left w:val="none" w:sz="0" w:space="0" w:color="auto"/>
        <w:bottom w:val="none" w:sz="0" w:space="0" w:color="auto"/>
        <w:right w:val="none" w:sz="0" w:space="0" w:color="auto"/>
      </w:divBdr>
    </w:div>
    <w:div w:id="1920795375">
      <w:bodyDiv w:val="1"/>
      <w:marLeft w:val="0"/>
      <w:marRight w:val="0"/>
      <w:marTop w:val="0"/>
      <w:marBottom w:val="0"/>
      <w:divBdr>
        <w:top w:val="none" w:sz="0" w:space="0" w:color="auto"/>
        <w:left w:val="none" w:sz="0" w:space="0" w:color="auto"/>
        <w:bottom w:val="none" w:sz="0" w:space="0" w:color="auto"/>
        <w:right w:val="none" w:sz="0" w:space="0" w:color="auto"/>
      </w:divBdr>
    </w:div>
    <w:div w:id="1926380770">
      <w:bodyDiv w:val="1"/>
      <w:marLeft w:val="0"/>
      <w:marRight w:val="0"/>
      <w:marTop w:val="0"/>
      <w:marBottom w:val="0"/>
      <w:divBdr>
        <w:top w:val="none" w:sz="0" w:space="0" w:color="auto"/>
        <w:left w:val="none" w:sz="0" w:space="0" w:color="auto"/>
        <w:bottom w:val="none" w:sz="0" w:space="0" w:color="auto"/>
        <w:right w:val="none" w:sz="0" w:space="0" w:color="auto"/>
      </w:divBdr>
    </w:div>
    <w:div w:id="1928613398">
      <w:bodyDiv w:val="1"/>
      <w:marLeft w:val="0"/>
      <w:marRight w:val="0"/>
      <w:marTop w:val="0"/>
      <w:marBottom w:val="0"/>
      <w:divBdr>
        <w:top w:val="none" w:sz="0" w:space="0" w:color="auto"/>
        <w:left w:val="none" w:sz="0" w:space="0" w:color="auto"/>
        <w:bottom w:val="none" w:sz="0" w:space="0" w:color="auto"/>
        <w:right w:val="none" w:sz="0" w:space="0" w:color="auto"/>
      </w:divBdr>
    </w:div>
    <w:div w:id="1930693590">
      <w:bodyDiv w:val="1"/>
      <w:marLeft w:val="0"/>
      <w:marRight w:val="0"/>
      <w:marTop w:val="0"/>
      <w:marBottom w:val="0"/>
      <w:divBdr>
        <w:top w:val="none" w:sz="0" w:space="0" w:color="auto"/>
        <w:left w:val="none" w:sz="0" w:space="0" w:color="auto"/>
        <w:bottom w:val="none" w:sz="0" w:space="0" w:color="auto"/>
        <w:right w:val="none" w:sz="0" w:space="0" w:color="auto"/>
      </w:divBdr>
    </w:div>
    <w:div w:id="1930892576">
      <w:bodyDiv w:val="1"/>
      <w:marLeft w:val="0"/>
      <w:marRight w:val="0"/>
      <w:marTop w:val="0"/>
      <w:marBottom w:val="0"/>
      <w:divBdr>
        <w:top w:val="none" w:sz="0" w:space="0" w:color="auto"/>
        <w:left w:val="none" w:sz="0" w:space="0" w:color="auto"/>
        <w:bottom w:val="none" w:sz="0" w:space="0" w:color="auto"/>
        <w:right w:val="none" w:sz="0" w:space="0" w:color="auto"/>
      </w:divBdr>
    </w:div>
    <w:div w:id="1933203562">
      <w:bodyDiv w:val="1"/>
      <w:marLeft w:val="0"/>
      <w:marRight w:val="0"/>
      <w:marTop w:val="0"/>
      <w:marBottom w:val="0"/>
      <w:divBdr>
        <w:top w:val="none" w:sz="0" w:space="0" w:color="auto"/>
        <w:left w:val="none" w:sz="0" w:space="0" w:color="auto"/>
        <w:bottom w:val="none" w:sz="0" w:space="0" w:color="auto"/>
        <w:right w:val="none" w:sz="0" w:space="0" w:color="auto"/>
      </w:divBdr>
    </w:div>
    <w:div w:id="1933973680">
      <w:bodyDiv w:val="1"/>
      <w:marLeft w:val="0"/>
      <w:marRight w:val="0"/>
      <w:marTop w:val="0"/>
      <w:marBottom w:val="0"/>
      <w:divBdr>
        <w:top w:val="none" w:sz="0" w:space="0" w:color="auto"/>
        <w:left w:val="none" w:sz="0" w:space="0" w:color="auto"/>
        <w:bottom w:val="none" w:sz="0" w:space="0" w:color="auto"/>
        <w:right w:val="none" w:sz="0" w:space="0" w:color="auto"/>
      </w:divBdr>
    </w:div>
    <w:div w:id="1936015825">
      <w:bodyDiv w:val="1"/>
      <w:marLeft w:val="0"/>
      <w:marRight w:val="0"/>
      <w:marTop w:val="0"/>
      <w:marBottom w:val="0"/>
      <w:divBdr>
        <w:top w:val="none" w:sz="0" w:space="0" w:color="auto"/>
        <w:left w:val="none" w:sz="0" w:space="0" w:color="auto"/>
        <w:bottom w:val="none" w:sz="0" w:space="0" w:color="auto"/>
        <w:right w:val="none" w:sz="0" w:space="0" w:color="auto"/>
      </w:divBdr>
    </w:div>
    <w:div w:id="1939634590">
      <w:bodyDiv w:val="1"/>
      <w:marLeft w:val="0"/>
      <w:marRight w:val="0"/>
      <w:marTop w:val="0"/>
      <w:marBottom w:val="0"/>
      <w:divBdr>
        <w:top w:val="none" w:sz="0" w:space="0" w:color="auto"/>
        <w:left w:val="none" w:sz="0" w:space="0" w:color="auto"/>
        <w:bottom w:val="none" w:sz="0" w:space="0" w:color="auto"/>
        <w:right w:val="none" w:sz="0" w:space="0" w:color="auto"/>
      </w:divBdr>
    </w:div>
    <w:div w:id="1940524057">
      <w:bodyDiv w:val="1"/>
      <w:marLeft w:val="0"/>
      <w:marRight w:val="0"/>
      <w:marTop w:val="0"/>
      <w:marBottom w:val="0"/>
      <w:divBdr>
        <w:top w:val="none" w:sz="0" w:space="0" w:color="auto"/>
        <w:left w:val="none" w:sz="0" w:space="0" w:color="auto"/>
        <w:bottom w:val="none" w:sz="0" w:space="0" w:color="auto"/>
        <w:right w:val="none" w:sz="0" w:space="0" w:color="auto"/>
      </w:divBdr>
    </w:div>
    <w:div w:id="1945962190">
      <w:bodyDiv w:val="1"/>
      <w:marLeft w:val="0"/>
      <w:marRight w:val="0"/>
      <w:marTop w:val="0"/>
      <w:marBottom w:val="0"/>
      <w:divBdr>
        <w:top w:val="none" w:sz="0" w:space="0" w:color="auto"/>
        <w:left w:val="none" w:sz="0" w:space="0" w:color="auto"/>
        <w:bottom w:val="none" w:sz="0" w:space="0" w:color="auto"/>
        <w:right w:val="none" w:sz="0" w:space="0" w:color="auto"/>
      </w:divBdr>
    </w:div>
    <w:div w:id="1946229383">
      <w:bodyDiv w:val="1"/>
      <w:marLeft w:val="0"/>
      <w:marRight w:val="0"/>
      <w:marTop w:val="0"/>
      <w:marBottom w:val="0"/>
      <w:divBdr>
        <w:top w:val="none" w:sz="0" w:space="0" w:color="auto"/>
        <w:left w:val="none" w:sz="0" w:space="0" w:color="auto"/>
        <w:bottom w:val="none" w:sz="0" w:space="0" w:color="auto"/>
        <w:right w:val="none" w:sz="0" w:space="0" w:color="auto"/>
      </w:divBdr>
    </w:div>
    <w:div w:id="1947347614">
      <w:bodyDiv w:val="1"/>
      <w:marLeft w:val="0"/>
      <w:marRight w:val="0"/>
      <w:marTop w:val="0"/>
      <w:marBottom w:val="0"/>
      <w:divBdr>
        <w:top w:val="none" w:sz="0" w:space="0" w:color="auto"/>
        <w:left w:val="none" w:sz="0" w:space="0" w:color="auto"/>
        <w:bottom w:val="none" w:sz="0" w:space="0" w:color="auto"/>
        <w:right w:val="none" w:sz="0" w:space="0" w:color="auto"/>
      </w:divBdr>
    </w:div>
    <w:div w:id="1947687381">
      <w:bodyDiv w:val="1"/>
      <w:marLeft w:val="0"/>
      <w:marRight w:val="0"/>
      <w:marTop w:val="0"/>
      <w:marBottom w:val="0"/>
      <w:divBdr>
        <w:top w:val="none" w:sz="0" w:space="0" w:color="auto"/>
        <w:left w:val="none" w:sz="0" w:space="0" w:color="auto"/>
        <w:bottom w:val="none" w:sz="0" w:space="0" w:color="auto"/>
        <w:right w:val="none" w:sz="0" w:space="0" w:color="auto"/>
      </w:divBdr>
    </w:div>
    <w:div w:id="1952665800">
      <w:bodyDiv w:val="1"/>
      <w:marLeft w:val="0"/>
      <w:marRight w:val="0"/>
      <w:marTop w:val="0"/>
      <w:marBottom w:val="0"/>
      <w:divBdr>
        <w:top w:val="none" w:sz="0" w:space="0" w:color="auto"/>
        <w:left w:val="none" w:sz="0" w:space="0" w:color="auto"/>
        <w:bottom w:val="none" w:sz="0" w:space="0" w:color="auto"/>
        <w:right w:val="none" w:sz="0" w:space="0" w:color="auto"/>
      </w:divBdr>
    </w:div>
    <w:div w:id="1954283772">
      <w:bodyDiv w:val="1"/>
      <w:marLeft w:val="0"/>
      <w:marRight w:val="0"/>
      <w:marTop w:val="0"/>
      <w:marBottom w:val="0"/>
      <w:divBdr>
        <w:top w:val="none" w:sz="0" w:space="0" w:color="auto"/>
        <w:left w:val="none" w:sz="0" w:space="0" w:color="auto"/>
        <w:bottom w:val="none" w:sz="0" w:space="0" w:color="auto"/>
        <w:right w:val="none" w:sz="0" w:space="0" w:color="auto"/>
      </w:divBdr>
    </w:div>
    <w:div w:id="1954557129">
      <w:bodyDiv w:val="1"/>
      <w:marLeft w:val="0"/>
      <w:marRight w:val="0"/>
      <w:marTop w:val="0"/>
      <w:marBottom w:val="0"/>
      <w:divBdr>
        <w:top w:val="none" w:sz="0" w:space="0" w:color="auto"/>
        <w:left w:val="none" w:sz="0" w:space="0" w:color="auto"/>
        <w:bottom w:val="none" w:sz="0" w:space="0" w:color="auto"/>
        <w:right w:val="none" w:sz="0" w:space="0" w:color="auto"/>
      </w:divBdr>
    </w:div>
    <w:div w:id="1957713848">
      <w:bodyDiv w:val="1"/>
      <w:marLeft w:val="0"/>
      <w:marRight w:val="0"/>
      <w:marTop w:val="0"/>
      <w:marBottom w:val="0"/>
      <w:divBdr>
        <w:top w:val="none" w:sz="0" w:space="0" w:color="auto"/>
        <w:left w:val="none" w:sz="0" w:space="0" w:color="auto"/>
        <w:bottom w:val="none" w:sz="0" w:space="0" w:color="auto"/>
        <w:right w:val="none" w:sz="0" w:space="0" w:color="auto"/>
      </w:divBdr>
    </w:div>
    <w:div w:id="1959751439">
      <w:bodyDiv w:val="1"/>
      <w:marLeft w:val="0"/>
      <w:marRight w:val="0"/>
      <w:marTop w:val="0"/>
      <w:marBottom w:val="0"/>
      <w:divBdr>
        <w:top w:val="none" w:sz="0" w:space="0" w:color="auto"/>
        <w:left w:val="none" w:sz="0" w:space="0" w:color="auto"/>
        <w:bottom w:val="none" w:sz="0" w:space="0" w:color="auto"/>
        <w:right w:val="none" w:sz="0" w:space="0" w:color="auto"/>
      </w:divBdr>
    </w:div>
    <w:div w:id="1960989120">
      <w:bodyDiv w:val="1"/>
      <w:marLeft w:val="0"/>
      <w:marRight w:val="0"/>
      <w:marTop w:val="0"/>
      <w:marBottom w:val="0"/>
      <w:divBdr>
        <w:top w:val="none" w:sz="0" w:space="0" w:color="auto"/>
        <w:left w:val="none" w:sz="0" w:space="0" w:color="auto"/>
        <w:bottom w:val="none" w:sz="0" w:space="0" w:color="auto"/>
        <w:right w:val="none" w:sz="0" w:space="0" w:color="auto"/>
      </w:divBdr>
    </w:div>
    <w:div w:id="1961064308">
      <w:bodyDiv w:val="1"/>
      <w:marLeft w:val="0"/>
      <w:marRight w:val="0"/>
      <w:marTop w:val="0"/>
      <w:marBottom w:val="0"/>
      <w:divBdr>
        <w:top w:val="none" w:sz="0" w:space="0" w:color="auto"/>
        <w:left w:val="none" w:sz="0" w:space="0" w:color="auto"/>
        <w:bottom w:val="none" w:sz="0" w:space="0" w:color="auto"/>
        <w:right w:val="none" w:sz="0" w:space="0" w:color="auto"/>
      </w:divBdr>
    </w:div>
    <w:div w:id="1961300898">
      <w:bodyDiv w:val="1"/>
      <w:marLeft w:val="0"/>
      <w:marRight w:val="0"/>
      <w:marTop w:val="0"/>
      <w:marBottom w:val="0"/>
      <w:divBdr>
        <w:top w:val="none" w:sz="0" w:space="0" w:color="auto"/>
        <w:left w:val="none" w:sz="0" w:space="0" w:color="auto"/>
        <w:bottom w:val="none" w:sz="0" w:space="0" w:color="auto"/>
        <w:right w:val="none" w:sz="0" w:space="0" w:color="auto"/>
      </w:divBdr>
    </w:div>
    <w:div w:id="1966613580">
      <w:bodyDiv w:val="1"/>
      <w:marLeft w:val="0"/>
      <w:marRight w:val="0"/>
      <w:marTop w:val="0"/>
      <w:marBottom w:val="0"/>
      <w:divBdr>
        <w:top w:val="none" w:sz="0" w:space="0" w:color="auto"/>
        <w:left w:val="none" w:sz="0" w:space="0" w:color="auto"/>
        <w:bottom w:val="none" w:sz="0" w:space="0" w:color="auto"/>
        <w:right w:val="none" w:sz="0" w:space="0" w:color="auto"/>
      </w:divBdr>
    </w:div>
    <w:div w:id="1967851510">
      <w:bodyDiv w:val="1"/>
      <w:marLeft w:val="0"/>
      <w:marRight w:val="0"/>
      <w:marTop w:val="0"/>
      <w:marBottom w:val="0"/>
      <w:divBdr>
        <w:top w:val="none" w:sz="0" w:space="0" w:color="auto"/>
        <w:left w:val="none" w:sz="0" w:space="0" w:color="auto"/>
        <w:bottom w:val="none" w:sz="0" w:space="0" w:color="auto"/>
        <w:right w:val="none" w:sz="0" w:space="0" w:color="auto"/>
      </w:divBdr>
    </w:div>
    <w:div w:id="1968194210">
      <w:bodyDiv w:val="1"/>
      <w:marLeft w:val="0"/>
      <w:marRight w:val="0"/>
      <w:marTop w:val="0"/>
      <w:marBottom w:val="0"/>
      <w:divBdr>
        <w:top w:val="none" w:sz="0" w:space="0" w:color="auto"/>
        <w:left w:val="none" w:sz="0" w:space="0" w:color="auto"/>
        <w:bottom w:val="none" w:sz="0" w:space="0" w:color="auto"/>
        <w:right w:val="none" w:sz="0" w:space="0" w:color="auto"/>
      </w:divBdr>
    </w:div>
    <w:div w:id="1970209949">
      <w:bodyDiv w:val="1"/>
      <w:marLeft w:val="0"/>
      <w:marRight w:val="0"/>
      <w:marTop w:val="0"/>
      <w:marBottom w:val="0"/>
      <w:divBdr>
        <w:top w:val="none" w:sz="0" w:space="0" w:color="auto"/>
        <w:left w:val="none" w:sz="0" w:space="0" w:color="auto"/>
        <w:bottom w:val="none" w:sz="0" w:space="0" w:color="auto"/>
        <w:right w:val="none" w:sz="0" w:space="0" w:color="auto"/>
      </w:divBdr>
    </w:div>
    <w:div w:id="1971743868">
      <w:bodyDiv w:val="1"/>
      <w:marLeft w:val="0"/>
      <w:marRight w:val="0"/>
      <w:marTop w:val="0"/>
      <w:marBottom w:val="0"/>
      <w:divBdr>
        <w:top w:val="none" w:sz="0" w:space="0" w:color="auto"/>
        <w:left w:val="none" w:sz="0" w:space="0" w:color="auto"/>
        <w:bottom w:val="none" w:sz="0" w:space="0" w:color="auto"/>
        <w:right w:val="none" w:sz="0" w:space="0" w:color="auto"/>
      </w:divBdr>
    </w:div>
    <w:div w:id="1973557159">
      <w:bodyDiv w:val="1"/>
      <w:marLeft w:val="0"/>
      <w:marRight w:val="0"/>
      <w:marTop w:val="0"/>
      <w:marBottom w:val="0"/>
      <w:divBdr>
        <w:top w:val="none" w:sz="0" w:space="0" w:color="auto"/>
        <w:left w:val="none" w:sz="0" w:space="0" w:color="auto"/>
        <w:bottom w:val="none" w:sz="0" w:space="0" w:color="auto"/>
        <w:right w:val="none" w:sz="0" w:space="0" w:color="auto"/>
      </w:divBdr>
    </w:div>
    <w:div w:id="1973947859">
      <w:bodyDiv w:val="1"/>
      <w:marLeft w:val="0"/>
      <w:marRight w:val="0"/>
      <w:marTop w:val="0"/>
      <w:marBottom w:val="0"/>
      <w:divBdr>
        <w:top w:val="none" w:sz="0" w:space="0" w:color="auto"/>
        <w:left w:val="none" w:sz="0" w:space="0" w:color="auto"/>
        <w:bottom w:val="none" w:sz="0" w:space="0" w:color="auto"/>
        <w:right w:val="none" w:sz="0" w:space="0" w:color="auto"/>
      </w:divBdr>
    </w:div>
    <w:div w:id="1976139120">
      <w:bodyDiv w:val="1"/>
      <w:marLeft w:val="0"/>
      <w:marRight w:val="0"/>
      <w:marTop w:val="0"/>
      <w:marBottom w:val="0"/>
      <w:divBdr>
        <w:top w:val="none" w:sz="0" w:space="0" w:color="auto"/>
        <w:left w:val="none" w:sz="0" w:space="0" w:color="auto"/>
        <w:bottom w:val="none" w:sz="0" w:space="0" w:color="auto"/>
        <w:right w:val="none" w:sz="0" w:space="0" w:color="auto"/>
      </w:divBdr>
    </w:div>
    <w:div w:id="1978101830">
      <w:bodyDiv w:val="1"/>
      <w:marLeft w:val="0"/>
      <w:marRight w:val="0"/>
      <w:marTop w:val="0"/>
      <w:marBottom w:val="0"/>
      <w:divBdr>
        <w:top w:val="none" w:sz="0" w:space="0" w:color="auto"/>
        <w:left w:val="none" w:sz="0" w:space="0" w:color="auto"/>
        <w:bottom w:val="none" w:sz="0" w:space="0" w:color="auto"/>
        <w:right w:val="none" w:sz="0" w:space="0" w:color="auto"/>
      </w:divBdr>
    </w:div>
    <w:div w:id="1978949488">
      <w:bodyDiv w:val="1"/>
      <w:marLeft w:val="0"/>
      <w:marRight w:val="0"/>
      <w:marTop w:val="0"/>
      <w:marBottom w:val="0"/>
      <w:divBdr>
        <w:top w:val="none" w:sz="0" w:space="0" w:color="auto"/>
        <w:left w:val="none" w:sz="0" w:space="0" w:color="auto"/>
        <w:bottom w:val="none" w:sz="0" w:space="0" w:color="auto"/>
        <w:right w:val="none" w:sz="0" w:space="0" w:color="auto"/>
      </w:divBdr>
    </w:div>
    <w:div w:id="1980527117">
      <w:bodyDiv w:val="1"/>
      <w:marLeft w:val="0"/>
      <w:marRight w:val="0"/>
      <w:marTop w:val="0"/>
      <w:marBottom w:val="0"/>
      <w:divBdr>
        <w:top w:val="none" w:sz="0" w:space="0" w:color="auto"/>
        <w:left w:val="none" w:sz="0" w:space="0" w:color="auto"/>
        <w:bottom w:val="none" w:sz="0" w:space="0" w:color="auto"/>
        <w:right w:val="none" w:sz="0" w:space="0" w:color="auto"/>
      </w:divBdr>
    </w:div>
    <w:div w:id="1982884710">
      <w:bodyDiv w:val="1"/>
      <w:marLeft w:val="0"/>
      <w:marRight w:val="0"/>
      <w:marTop w:val="0"/>
      <w:marBottom w:val="0"/>
      <w:divBdr>
        <w:top w:val="none" w:sz="0" w:space="0" w:color="auto"/>
        <w:left w:val="none" w:sz="0" w:space="0" w:color="auto"/>
        <w:bottom w:val="none" w:sz="0" w:space="0" w:color="auto"/>
        <w:right w:val="none" w:sz="0" w:space="0" w:color="auto"/>
      </w:divBdr>
    </w:div>
    <w:div w:id="1987514896">
      <w:bodyDiv w:val="1"/>
      <w:marLeft w:val="0"/>
      <w:marRight w:val="0"/>
      <w:marTop w:val="0"/>
      <w:marBottom w:val="0"/>
      <w:divBdr>
        <w:top w:val="none" w:sz="0" w:space="0" w:color="auto"/>
        <w:left w:val="none" w:sz="0" w:space="0" w:color="auto"/>
        <w:bottom w:val="none" w:sz="0" w:space="0" w:color="auto"/>
        <w:right w:val="none" w:sz="0" w:space="0" w:color="auto"/>
      </w:divBdr>
    </w:div>
    <w:div w:id="1990477409">
      <w:bodyDiv w:val="1"/>
      <w:marLeft w:val="0"/>
      <w:marRight w:val="0"/>
      <w:marTop w:val="0"/>
      <w:marBottom w:val="0"/>
      <w:divBdr>
        <w:top w:val="none" w:sz="0" w:space="0" w:color="auto"/>
        <w:left w:val="none" w:sz="0" w:space="0" w:color="auto"/>
        <w:bottom w:val="none" w:sz="0" w:space="0" w:color="auto"/>
        <w:right w:val="none" w:sz="0" w:space="0" w:color="auto"/>
      </w:divBdr>
    </w:div>
    <w:div w:id="1990865954">
      <w:bodyDiv w:val="1"/>
      <w:marLeft w:val="0"/>
      <w:marRight w:val="0"/>
      <w:marTop w:val="0"/>
      <w:marBottom w:val="0"/>
      <w:divBdr>
        <w:top w:val="none" w:sz="0" w:space="0" w:color="auto"/>
        <w:left w:val="none" w:sz="0" w:space="0" w:color="auto"/>
        <w:bottom w:val="none" w:sz="0" w:space="0" w:color="auto"/>
        <w:right w:val="none" w:sz="0" w:space="0" w:color="auto"/>
      </w:divBdr>
    </w:div>
    <w:div w:id="1991514748">
      <w:bodyDiv w:val="1"/>
      <w:marLeft w:val="0"/>
      <w:marRight w:val="0"/>
      <w:marTop w:val="0"/>
      <w:marBottom w:val="0"/>
      <w:divBdr>
        <w:top w:val="none" w:sz="0" w:space="0" w:color="auto"/>
        <w:left w:val="none" w:sz="0" w:space="0" w:color="auto"/>
        <w:bottom w:val="none" w:sz="0" w:space="0" w:color="auto"/>
        <w:right w:val="none" w:sz="0" w:space="0" w:color="auto"/>
      </w:divBdr>
    </w:div>
    <w:div w:id="1992369997">
      <w:bodyDiv w:val="1"/>
      <w:marLeft w:val="0"/>
      <w:marRight w:val="0"/>
      <w:marTop w:val="0"/>
      <w:marBottom w:val="0"/>
      <w:divBdr>
        <w:top w:val="none" w:sz="0" w:space="0" w:color="auto"/>
        <w:left w:val="none" w:sz="0" w:space="0" w:color="auto"/>
        <w:bottom w:val="none" w:sz="0" w:space="0" w:color="auto"/>
        <w:right w:val="none" w:sz="0" w:space="0" w:color="auto"/>
      </w:divBdr>
    </w:div>
    <w:div w:id="1992712787">
      <w:bodyDiv w:val="1"/>
      <w:marLeft w:val="0"/>
      <w:marRight w:val="0"/>
      <w:marTop w:val="0"/>
      <w:marBottom w:val="0"/>
      <w:divBdr>
        <w:top w:val="none" w:sz="0" w:space="0" w:color="auto"/>
        <w:left w:val="none" w:sz="0" w:space="0" w:color="auto"/>
        <w:bottom w:val="none" w:sz="0" w:space="0" w:color="auto"/>
        <w:right w:val="none" w:sz="0" w:space="0" w:color="auto"/>
      </w:divBdr>
    </w:div>
    <w:div w:id="1996569230">
      <w:bodyDiv w:val="1"/>
      <w:marLeft w:val="0"/>
      <w:marRight w:val="0"/>
      <w:marTop w:val="0"/>
      <w:marBottom w:val="0"/>
      <w:divBdr>
        <w:top w:val="none" w:sz="0" w:space="0" w:color="auto"/>
        <w:left w:val="none" w:sz="0" w:space="0" w:color="auto"/>
        <w:bottom w:val="none" w:sz="0" w:space="0" w:color="auto"/>
        <w:right w:val="none" w:sz="0" w:space="0" w:color="auto"/>
      </w:divBdr>
    </w:div>
    <w:div w:id="2000888984">
      <w:bodyDiv w:val="1"/>
      <w:marLeft w:val="0"/>
      <w:marRight w:val="0"/>
      <w:marTop w:val="0"/>
      <w:marBottom w:val="0"/>
      <w:divBdr>
        <w:top w:val="none" w:sz="0" w:space="0" w:color="auto"/>
        <w:left w:val="none" w:sz="0" w:space="0" w:color="auto"/>
        <w:bottom w:val="none" w:sz="0" w:space="0" w:color="auto"/>
        <w:right w:val="none" w:sz="0" w:space="0" w:color="auto"/>
      </w:divBdr>
    </w:div>
    <w:div w:id="2001879988">
      <w:bodyDiv w:val="1"/>
      <w:marLeft w:val="0"/>
      <w:marRight w:val="0"/>
      <w:marTop w:val="0"/>
      <w:marBottom w:val="0"/>
      <w:divBdr>
        <w:top w:val="none" w:sz="0" w:space="0" w:color="auto"/>
        <w:left w:val="none" w:sz="0" w:space="0" w:color="auto"/>
        <w:bottom w:val="none" w:sz="0" w:space="0" w:color="auto"/>
        <w:right w:val="none" w:sz="0" w:space="0" w:color="auto"/>
      </w:divBdr>
    </w:div>
    <w:div w:id="2009165788">
      <w:bodyDiv w:val="1"/>
      <w:marLeft w:val="0"/>
      <w:marRight w:val="0"/>
      <w:marTop w:val="0"/>
      <w:marBottom w:val="0"/>
      <w:divBdr>
        <w:top w:val="none" w:sz="0" w:space="0" w:color="auto"/>
        <w:left w:val="none" w:sz="0" w:space="0" w:color="auto"/>
        <w:bottom w:val="none" w:sz="0" w:space="0" w:color="auto"/>
        <w:right w:val="none" w:sz="0" w:space="0" w:color="auto"/>
      </w:divBdr>
    </w:div>
    <w:div w:id="2012833216">
      <w:bodyDiv w:val="1"/>
      <w:marLeft w:val="0"/>
      <w:marRight w:val="0"/>
      <w:marTop w:val="0"/>
      <w:marBottom w:val="0"/>
      <w:divBdr>
        <w:top w:val="none" w:sz="0" w:space="0" w:color="auto"/>
        <w:left w:val="none" w:sz="0" w:space="0" w:color="auto"/>
        <w:bottom w:val="none" w:sz="0" w:space="0" w:color="auto"/>
        <w:right w:val="none" w:sz="0" w:space="0" w:color="auto"/>
      </w:divBdr>
    </w:div>
    <w:div w:id="2015718707">
      <w:bodyDiv w:val="1"/>
      <w:marLeft w:val="0"/>
      <w:marRight w:val="0"/>
      <w:marTop w:val="0"/>
      <w:marBottom w:val="0"/>
      <w:divBdr>
        <w:top w:val="none" w:sz="0" w:space="0" w:color="auto"/>
        <w:left w:val="none" w:sz="0" w:space="0" w:color="auto"/>
        <w:bottom w:val="none" w:sz="0" w:space="0" w:color="auto"/>
        <w:right w:val="none" w:sz="0" w:space="0" w:color="auto"/>
      </w:divBdr>
    </w:div>
    <w:div w:id="2028940642">
      <w:bodyDiv w:val="1"/>
      <w:marLeft w:val="0"/>
      <w:marRight w:val="0"/>
      <w:marTop w:val="0"/>
      <w:marBottom w:val="0"/>
      <w:divBdr>
        <w:top w:val="none" w:sz="0" w:space="0" w:color="auto"/>
        <w:left w:val="none" w:sz="0" w:space="0" w:color="auto"/>
        <w:bottom w:val="none" w:sz="0" w:space="0" w:color="auto"/>
        <w:right w:val="none" w:sz="0" w:space="0" w:color="auto"/>
      </w:divBdr>
    </w:div>
    <w:div w:id="2029286884">
      <w:bodyDiv w:val="1"/>
      <w:marLeft w:val="0"/>
      <w:marRight w:val="0"/>
      <w:marTop w:val="0"/>
      <w:marBottom w:val="0"/>
      <w:divBdr>
        <w:top w:val="none" w:sz="0" w:space="0" w:color="auto"/>
        <w:left w:val="none" w:sz="0" w:space="0" w:color="auto"/>
        <w:bottom w:val="none" w:sz="0" w:space="0" w:color="auto"/>
        <w:right w:val="none" w:sz="0" w:space="0" w:color="auto"/>
      </w:divBdr>
    </w:div>
    <w:div w:id="2030444824">
      <w:bodyDiv w:val="1"/>
      <w:marLeft w:val="0"/>
      <w:marRight w:val="0"/>
      <w:marTop w:val="0"/>
      <w:marBottom w:val="0"/>
      <w:divBdr>
        <w:top w:val="none" w:sz="0" w:space="0" w:color="auto"/>
        <w:left w:val="none" w:sz="0" w:space="0" w:color="auto"/>
        <w:bottom w:val="none" w:sz="0" w:space="0" w:color="auto"/>
        <w:right w:val="none" w:sz="0" w:space="0" w:color="auto"/>
      </w:divBdr>
    </w:div>
    <w:div w:id="2030790795">
      <w:bodyDiv w:val="1"/>
      <w:marLeft w:val="0"/>
      <w:marRight w:val="0"/>
      <w:marTop w:val="0"/>
      <w:marBottom w:val="0"/>
      <w:divBdr>
        <w:top w:val="none" w:sz="0" w:space="0" w:color="auto"/>
        <w:left w:val="none" w:sz="0" w:space="0" w:color="auto"/>
        <w:bottom w:val="none" w:sz="0" w:space="0" w:color="auto"/>
        <w:right w:val="none" w:sz="0" w:space="0" w:color="auto"/>
      </w:divBdr>
    </w:div>
    <w:div w:id="2031838321">
      <w:bodyDiv w:val="1"/>
      <w:marLeft w:val="0"/>
      <w:marRight w:val="0"/>
      <w:marTop w:val="0"/>
      <w:marBottom w:val="0"/>
      <w:divBdr>
        <w:top w:val="none" w:sz="0" w:space="0" w:color="auto"/>
        <w:left w:val="none" w:sz="0" w:space="0" w:color="auto"/>
        <w:bottom w:val="none" w:sz="0" w:space="0" w:color="auto"/>
        <w:right w:val="none" w:sz="0" w:space="0" w:color="auto"/>
      </w:divBdr>
    </w:div>
    <w:div w:id="2033919540">
      <w:bodyDiv w:val="1"/>
      <w:marLeft w:val="0"/>
      <w:marRight w:val="0"/>
      <w:marTop w:val="0"/>
      <w:marBottom w:val="0"/>
      <w:divBdr>
        <w:top w:val="none" w:sz="0" w:space="0" w:color="auto"/>
        <w:left w:val="none" w:sz="0" w:space="0" w:color="auto"/>
        <w:bottom w:val="none" w:sz="0" w:space="0" w:color="auto"/>
        <w:right w:val="none" w:sz="0" w:space="0" w:color="auto"/>
      </w:divBdr>
    </w:div>
    <w:div w:id="2036073769">
      <w:bodyDiv w:val="1"/>
      <w:marLeft w:val="0"/>
      <w:marRight w:val="0"/>
      <w:marTop w:val="0"/>
      <w:marBottom w:val="0"/>
      <w:divBdr>
        <w:top w:val="none" w:sz="0" w:space="0" w:color="auto"/>
        <w:left w:val="none" w:sz="0" w:space="0" w:color="auto"/>
        <w:bottom w:val="none" w:sz="0" w:space="0" w:color="auto"/>
        <w:right w:val="none" w:sz="0" w:space="0" w:color="auto"/>
      </w:divBdr>
    </w:div>
    <w:div w:id="2039773170">
      <w:bodyDiv w:val="1"/>
      <w:marLeft w:val="0"/>
      <w:marRight w:val="0"/>
      <w:marTop w:val="0"/>
      <w:marBottom w:val="0"/>
      <w:divBdr>
        <w:top w:val="none" w:sz="0" w:space="0" w:color="auto"/>
        <w:left w:val="none" w:sz="0" w:space="0" w:color="auto"/>
        <w:bottom w:val="none" w:sz="0" w:space="0" w:color="auto"/>
        <w:right w:val="none" w:sz="0" w:space="0" w:color="auto"/>
      </w:divBdr>
    </w:div>
    <w:div w:id="2040932397">
      <w:bodyDiv w:val="1"/>
      <w:marLeft w:val="0"/>
      <w:marRight w:val="0"/>
      <w:marTop w:val="0"/>
      <w:marBottom w:val="0"/>
      <w:divBdr>
        <w:top w:val="none" w:sz="0" w:space="0" w:color="auto"/>
        <w:left w:val="none" w:sz="0" w:space="0" w:color="auto"/>
        <w:bottom w:val="none" w:sz="0" w:space="0" w:color="auto"/>
        <w:right w:val="none" w:sz="0" w:space="0" w:color="auto"/>
      </w:divBdr>
    </w:div>
    <w:div w:id="2044089921">
      <w:bodyDiv w:val="1"/>
      <w:marLeft w:val="0"/>
      <w:marRight w:val="0"/>
      <w:marTop w:val="0"/>
      <w:marBottom w:val="0"/>
      <w:divBdr>
        <w:top w:val="none" w:sz="0" w:space="0" w:color="auto"/>
        <w:left w:val="none" w:sz="0" w:space="0" w:color="auto"/>
        <w:bottom w:val="none" w:sz="0" w:space="0" w:color="auto"/>
        <w:right w:val="none" w:sz="0" w:space="0" w:color="auto"/>
      </w:divBdr>
    </w:div>
    <w:div w:id="2044138130">
      <w:bodyDiv w:val="1"/>
      <w:marLeft w:val="0"/>
      <w:marRight w:val="0"/>
      <w:marTop w:val="0"/>
      <w:marBottom w:val="0"/>
      <w:divBdr>
        <w:top w:val="none" w:sz="0" w:space="0" w:color="auto"/>
        <w:left w:val="none" w:sz="0" w:space="0" w:color="auto"/>
        <w:bottom w:val="none" w:sz="0" w:space="0" w:color="auto"/>
        <w:right w:val="none" w:sz="0" w:space="0" w:color="auto"/>
      </w:divBdr>
    </w:div>
    <w:div w:id="2046900843">
      <w:bodyDiv w:val="1"/>
      <w:marLeft w:val="0"/>
      <w:marRight w:val="0"/>
      <w:marTop w:val="0"/>
      <w:marBottom w:val="0"/>
      <w:divBdr>
        <w:top w:val="none" w:sz="0" w:space="0" w:color="auto"/>
        <w:left w:val="none" w:sz="0" w:space="0" w:color="auto"/>
        <w:bottom w:val="none" w:sz="0" w:space="0" w:color="auto"/>
        <w:right w:val="none" w:sz="0" w:space="0" w:color="auto"/>
      </w:divBdr>
    </w:div>
    <w:div w:id="2047217463">
      <w:bodyDiv w:val="1"/>
      <w:marLeft w:val="0"/>
      <w:marRight w:val="0"/>
      <w:marTop w:val="0"/>
      <w:marBottom w:val="0"/>
      <w:divBdr>
        <w:top w:val="none" w:sz="0" w:space="0" w:color="auto"/>
        <w:left w:val="none" w:sz="0" w:space="0" w:color="auto"/>
        <w:bottom w:val="none" w:sz="0" w:space="0" w:color="auto"/>
        <w:right w:val="none" w:sz="0" w:space="0" w:color="auto"/>
      </w:divBdr>
    </w:div>
    <w:div w:id="2049329905">
      <w:bodyDiv w:val="1"/>
      <w:marLeft w:val="0"/>
      <w:marRight w:val="0"/>
      <w:marTop w:val="0"/>
      <w:marBottom w:val="0"/>
      <w:divBdr>
        <w:top w:val="none" w:sz="0" w:space="0" w:color="auto"/>
        <w:left w:val="none" w:sz="0" w:space="0" w:color="auto"/>
        <w:bottom w:val="none" w:sz="0" w:space="0" w:color="auto"/>
        <w:right w:val="none" w:sz="0" w:space="0" w:color="auto"/>
      </w:divBdr>
    </w:div>
    <w:div w:id="2050955415">
      <w:bodyDiv w:val="1"/>
      <w:marLeft w:val="0"/>
      <w:marRight w:val="0"/>
      <w:marTop w:val="0"/>
      <w:marBottom w:val="0"/>
      <w:divBdr>
        <w:top w:val="none" w:sz="0" w:space="0" w:color="auto"/>
        <w:left w:val="none" w:sz="0" w:space="0" w:color="auto"/>
        <w:bottom w:val="none" w:sz="0" w:space="0" w:color="auto"/>
        <w:right w:val="none" w:sz="0" w:space="0" w:color="auto"/>
      </w:divBdr>
    </w:div>
    <w:div w:id="2052722452">
      <w:bodyDiv w:val="1"/>
      <w:marLeft w:val="0"/>
      <w:marRight w:val="0"/>
      <w:marTop w:val="0"/>
      <w:marBottom w:val="0"/>
      <w:divBdr>
        <w:top w:val="none" w:sz="0" w:space="0" w:color="auto"/>
        <w:left w:val="none" w:sz="0" w:space="0" w:color="auto"/>
        <w:bottom w:val="none" w:sz="0" w:space="0" w:color="auto"/>
        <w:right w:val="none" w:sz="0" w:space="0" w:color="auto"/>
      </w:divBdr>
    </w:div>
    <w:div w:id="2054110240">
      <w:bodyDiv w:val="1"/>
      <w:marLeft w:val="0"/>
      <w:marRight w:val="0"/>
      <w:marTop w:val="0"/>
      <w:marBottom w:val="0"/>
      <w:divBdr>
        <w:top w:val="none" w:sz="0" w:space="0" w:color="auto"/>
        <w:left w:val="none" w:sz="0" w:space="0" w:color="auto"/>
        <w:bottom w:val="none" w:sz="0" w:space="0" w:color="auto"/>
        <w:right w:val="none" w:sz="0" w:space="0" w:color="auto"/>
      </w:divBdr>
    </w:div>
    <w:div w:id="2054231176">
      <w:bodyDiv w:val="1"/>
      <w:marLeft w:val="0"/>
      <w:marRight w:val="0"/>
      <w:marTop w:val="0"/>
      <w:marBottom w:val="0"/>
      <w:divBdr>
        <w:top w:val="none" w:sz="0" w:space="0" w:color="auto"/>
        <w:left w:val="none" w:sz="0" w:space="0" w:color="auto"/>
        <w:bottom w:val="none" w:sz="0" w:space="0" w:color="auto"/>
        <w:right w:val="none" w:sz="0" w:space="0" w:color="auto"/>
      </w:divBdr>
    </w:div>
    <w:div w:id="2064327481">
      <w:bodyDiv w:val="1"/>
      <w:marLeft w:val="0"/>
      <w:marRight w:val="0"/>
      <w:marTop w:val="0"/>
      <w:marBottom w:val="0"/>
      <w:divBdr>
        <w:top w:val="none" w:sz="0" w:space="0" w:color="auto"/>
        <w:left w:val="none" w:sz="0" w:space="0" w:color="auto"/>
        <w:bottom w:val="none" w:sz="0" w:space="0" w:color="auto"/>
        <w:right w:val="none" w:sz="0" w:space="0" w:color="auto"/>
      </w:divBdr>
    </w:div>
    <w:div w:id="2068727105">
      <w:bodyDiv w:val="1"/>
      <w:marLeft w:val="0"/>
      <w:marRight w:val="0"/>
      <w:marTop w:val="0"/>
      <w:marBottom w:val="0"/>
      <w:divBdr>
        <w:top w:val="none" w:sz="0" w:space="0" w:color="auto"/>
        <w:left w:val="none" w:sz="0" w:space="0" w:color="auto"/>
        <w:bottom w:val="none" w:sz="0" w:space="0" w:color="auto"/>
        <w:right w:val="none" w:sz="0" w:space="0" w:color="auto"/>
      </w:divBdr>
    </w:div>
    <w:div w:id="2068797418">
      <w:bodyDiv w:val="1"/>
      <w:marLeft w:val="0"/>
      <w:marRight w:val="0"/>
      <w:marTop w:val="0"/>
      <w:marBottom w:val="0"/>
      <w:divBdr>
        <w:top w:val="none" w:sz="0" w:space="0" w:color="auto"/>
        <w:left w:val="none" w:sz="0" w:space="0" w:color="auto"/>
        <w:bottom w:val="none" w:sz="0" w:space="0" w:color="auto"/>
        <w:right w:val="none" w:sz="0" w:space="0" w:color="auto"/>
      </w:divBdr>
    </w:div>
    <w:div w:id="2070109081">
      <w:bodyDiv w:val="1"/>
      <w:marLeft w:val="0"/>
      <w:marRight w:val="0"/>
      <w:marTop w:val="0"/>
      <w:marBottom w:val="0"/>
      <w:divBdr>
        <w:top w:val="none" w:sz="0" w:space="0" w:color="auto"/>
        <w:left w:val="none" w:sz="0" w:space="0" w:color="auto"/>
        <w:bottom w:val="none" w:sz="0" w:space="0" w:color="auto"/>
        <w:right w:val="none" w:sz="0" w:space="0" w:color="auto"/>
      </w:divBdr>
    </w:div>
    <w:div w:id="2073850652">
      <w:bodyDiv w:val="1"/>
      <w:marLeft w:val="0"/>
      <w:marRight w:val="0"/>
      <w:marTop w:val="0"/>
      <w:marBottom w:val="0"/>
      <w:divBdr>
        <w:top w:val="none" w:sz="0" w:space="0" w:color="auto"/>
        <w:left w:val="none" w:sz="0" w:space="0" w:color="auto"/>
        <w:bottom w:val="none" w:sz="0" w:space="0" w:color="auto"/>
        <w:right w:val="none" w:sz="0" w:space="0" w:color="auto"/>
      </w:divBdr>
    </w:div>
    <w:div w:id="2075077022">
      <w:bodyDiv w:val="1"/>
      <w:marLeft w:val="0"/>
      <w:marRight w:val="0"/>
      <w:marTop w:val="0"/>
      <w:marBottom w:val="0"/>
      <w:divBdr>
        <w:top w:val="none" w:sz="0" w:space="0" w:color="auto"/>
        <w:left w:val="none" w:sz="0" w:space="0" w:color="auto"/>
        <w:bottom w:val="none" w:sz="0" w:space="0" w:color="auto"/>
        <w:right w:val="none" w:sz="0" w:space="0" w:color="auto"/>
      </w:divBdr>
    </w:div>
    <w:div w:id="2077585800">
      <w:bodyDiv w:val="1"/>
      <w:marLeft w:val="0"/>
      <w:marRight w:val="0"/>
      <w:marTop w:val="0"/>
      <w:marBottom w:val="0"/>
      <w:divBdr>
        <w:top w:val="none" w:sz="0" w:space="0" w:color="auto"/>
        <w:left w:val="none" w:sz="0" w:space="0" w:color="auto"/>
        <w:bottom w:val="none" w:sz="0" w:space="0" w:color="auto"/>
        <w:right w:val="none" w:sz="0" w:space="0" w:color="auto"/>
      </w:divBdr>
    </w:div>
    <w:div w:id="2077778786">
      <w:bodyDiv w:val="1"/>
      <w:marLeft w:val="0"/>
      <w:marRight w:val="0"/>
      <w:marTop w:val="0"/>
      <w:marBottom w:val="0"/>
      <w:divBdr>
        <w:top w:val="none" w:sz="0" w:space="0" w:color="auto"/>
        <w:left w:val="none" w:sz="0" w:space="0" w:color="auto"/>
        <w:bottom w:val="none" w:sz="0" w:space="0" w:color="auto"/>
        <w:right w:val="none" w:sz="0" w:space="0" w:color="auto"/>
      </w:divBdr>
    </w:div>
    <w:div w:id="2077971336">
      <w:bodyDiv w:val="1"/>
      <w:marLeft w:val="0"/>
      <w:marRight w:val="0"/>
      <w:marTop w:val="0"/>
      <w:marBottom w:val="0"/>
      <w:divBdr>
        <w:top w:val="none" w:sz="0" w:space="0" w:color="auto"/>
        <w:left w:val="none" w:sz="0" w:space="0" w:color="auto"/>
        <w:bottom w:val="none" w:sz="0" w:space="0" w:color="auto"/>
        <w:right w:val="none" w:sz="0" w:space="0" w:color="auto"/>
      </w:divBdr>
    </w:div>
    <w:div w:id="2087992391">
      <w:bodyDiv w:val="1"/>
      <w:marLeft w:val="0"/>
      <w:marRight w:val="0"/>
      <w:marTop w:val="0"/>
      <w:marBottom w:val="0"/>
      <w:divBdr>
        <w:top w:val="none" w:sz="0" w:space="0" w:color="auto"/>
        <w:left w:val="none" w:sz="0" w:space="0" w:color="auto"/>
        <w:bottom w:val="none" w:sz="0" w:space="0" w:color="auto"/>
        <w:right w:val="none" w:sz="0" w:space="0" w:color="auto"/>
      </w:divBdr>
    </w:div>
    <w:div w:id="2089378718">
      <w:bodyDiv w:val="1"/>
      <w:marLeft w:val="0"/>
      <w:marRight w:val="0"/>
      <w:marTop w:val="0"/>
      <w:marBottom w:val="0"/>
      <w:divBdr>
        <w:top w:val="none" w:sz="0" w:space="0" w:color="auto"/>
        <w:left w:val="none" w:sz="0" w:space="0" w:color="auto"/>
        <w:bottom w:val="none" w:sz="0" w:space="0" w:color="auto"/>
        <w:right w:val="none" w:sz="0" w:space="0" w:color="auto"/>
      </w:divBdr>
    </w:div>
    <w:div w:id="2094432184">
      <w:bodyDiv w:val="1"/>
      <w:marLeft w:val="0"/>
      <w:marRight w:val="0"/>
      <w:marTop w:val="0"/>
      <w:marBottom w:val="0"/>
      <w:divBdr>
        <w:top w:val="none" w:sz="0" w:space="0" w:color="auto"/>
        <w:left w:val="none" w:sz="0" w:space="0" w:color="auto"/>
        <w:bottom w:val="none" w:sz="0" w:space="0" w:color="auto"/>
        <w:right w:val="none" w:sz="0" w:space="0" w:color="auto"/>
      </w:divBdr>
    </w:div>
    <w:div w:id="2098359438">
      <w:bodyDiv w:val="1"/>
      <w:marLeft w:val="0"/>
      <w:marRight w:val="0"/>
      <w:marTop w:val="0"/>
      <w:marBottom w:val="0"/>
      <w:divBdr>
        <w:top w:val="none" w:sz="0" w:space="0" w:color="auto"/>
        <w:left w:val="none" w:sz="0" w:space="0" w:color="auto"/>
        <w:bottom w:val="none" w:sz="0" w:space="0" w:color="auto"/>
        <w:right w:val="none" w:sz="0" w:space="0" w:color="auto"/>
      </w:divBdr>
    </w:div>
    <w:div w:id="2099977121">
      <w:bodyDiv w:val="1"/>
      <w:marLeft w:val="0"/>
      <w:marRight w:val="0"/>
      <w:marTop w:val="0"/>
      <w:marBottom w:val="0"/>
      <w:divBdr>
        <w:top w:val="none" w:sz="0" w:space="0" w:color="auto"/>
        <w:left w:val="none" w:sz="0" w:space="0" w:color="auto"/>
        <w:bottom w:val="none" w:sz="0" w:space="0" w:color="auto"/>
        <w:right w:val="none" w:sz="0" w:space="0" w:color="auto"/>
      </w:divBdr>
    </w:div>
    <w:div w:id="2101488045">
      <w:bodyDiv w:val="1"/>
      <w:marLeft w:val="0"/>
      <w:marRight w:val="0"/>
      <w:marTop w:val="0"/>
      <w:marBottom w:val="0"/>
      <w:divBdr>
        <w:top w:val="none" w:sz="0" w:space="0" w:color="auto"/>
        <w:left w:val="none" w:sz="0" w:space="0" w:color="auto"/>
        <w:bottom w:val="none" w:sz="0" w:space="0" w:color="auto"/>
        <w:right w:val="none" w:sz="0" w:space="0" w:color="auto"/>
      </w:divBdr>
    </w:div>
    <w:div w:id="2101875050">
      <w:bodyDiv w:val="1"/>
      <w:marLeft w:val="0"/>
      <w:marRight w:val="0"/>
      <w:marTop w:val="0"/>
      <w:marBottom w:val="0"/>
      <w:divBdr>
        <w:top w:val="none" w:sz="0" w:space="0" w:color="auto"/>
        <w:left w:val="none" w:sz="0" w:space="0" w:color="auto"/>
        <w:bottom w:val="none" w:sz="0" w:space="0" w:color="auto"/>
        <w:right w:val="none" w:sz="0" w:space="0" w:color="auto"/>
      </w:divBdr>
    </w:div>
    <w:div w:id="2102412460">
      <w:bodyDiv w:val="1"/>
      <w:marLeft w:val="0"/>
      <w:marRight w:val="0"/>
      <w:marTop w:val="0"/>
      <w:marBottom w:val="0"/>
      <w:divBdr>
        <w:top w:val="none" w:sz="0" w:space="0" w:color="auto"/>
        <w:left w:val="none" w:sz="0" w:space="0" w:color="auto"/>
        <w:bottom w:val="none" w:sz="0" w:space="0" w:color="auto"/>
        <w:right w:val="none" w:sz="0" w:space="0" w:color="auto"/>
      </w:divBdr>
    </w:div>
    <w:div w:id="2102680719">
      <w:bodyDiv w:val="1"/>
      <w:marLeft w:val="0"/>
      <w:marRight w:val="0"/>
      <w:marTop w:val="0"/>
      <w:marBottom w:val="0"/>
      <w:divBdr>
        <w:top w:val="none" w:sz="0" w:space="0" w:color="auto"/>
        <w:left w:val="none" w:sz="0" w:space="0" w:color="auto"/>
        <w:bottom w:val="none" w:sz="0" w:space="0" w:color="auto"/>
        <w:right w:val="none" w:sz="0" w:space="0" w:color="auto"/>
      </w:divBdr>
    </w:div>
    <w:div w:id="2102949872">
      <w:bodyDiv w:val="1"/>
      <w:marLeft w:val="0"/>
      <w:marRight w:val="0"/>
      <w:marTop w:val="0"/>
      <w:marBottom w:val="0"/>
      <w:divBdr>
        <w:top w:val="none" w:sz="0" w:space="0" w:color="auto"/>
        <w:left w:val="none" w:sz="0" w:space="0" w:color="auto"/>
        <w:bottom w:val="none" w:sz="0" w:space="0" w:color="auto"/>
        <w:right w:val="none" w:sz="0" w:space="0" w:color="auto"/>
      </w:divBdr>
    </w:div>
    <w:div w:id="2106723634">
      <w:bodyDiv w:val="1"/>
      <w:marLeft w:val="0"/>
      <w:marRight w:val="0"/>
      <w:marTop w:val="0"/>
      <w:marBottom w:val="0"/>
      <w:divBdr>
        <w:top w:val="none" w:sz="0" w:space="0" w:color="auto"/>
        <w:left w:val="none" w:sz="0" w:space="0" w:color="auto"/>
        <w:bottom w:val="none" w:sz="0" w:space="0" w:color="auto"/>
        <w:right w:val="none" w:sz="0" w:space="0" w:color="auto"/>
      </w:divBdr>
    </w:div>
    <w:div w:id="2108113473">
      <w:bodyDiv w:val="1"/>
      <w:marLeft w:val="0"/>
      <w:marRight w:val="0"/>
      <w:marTop w:val="0"/>
      <w:marBottom w:val="0"/>
      <w:divBdr>
        <w:top w:val="none" w:sz="0" w:space="0" w:color="auto"/>
        <w:left w:val="none" w:sz="0" w:space="0" w:color="auto"/>
        <w:bottom w:val="none" w:sz="0" w:space="0" w:color="auto"/>
        <w:right w:val="none" w:sz="0" w:space="0" w:color="auto"/>
      </w:divBdr>
    </w:div>
    <w:div w:id="2109423453">
      <w:bodyDiv w:val="1"/>
      <w:marLeft w:val="0"/>
      <w:marRight w:val="0"/>
      <w:marTop w:val="0"/>
      <w:marBottom w:val="0"/>
      <w:divBdr>
        <w:top w:val="none" w:sz="0" w:space="0" w:color="auto"/>
        <w:left w:val="none" w:sz="0" w:space="0" w:color="auto"/>
        <w:bottom w:val="none" w:sz="0" w:space="0" w:color="auto"/>
        <w:right w:val="none" w:sz="0" w:space="0" w:color="auto"/>
      </w:divBdr>
    </w:div>
    <w:div w:id="2110542405">
      <w:bodyDiv w:val="1"/>
      <w:marLeft w:val="0"/>
      <w:marRight w:val="0"/>
      <w:marTop w:val="0"/>
      <w:marBottom w:val="0"/>
      <w:divBdr>
        <w:top w:val="none" w:sz="0" w:space="0" w:color="auto"/>
        <w:left w:val="none" w:sz="0" w:space="0" w:color="auto"/>
        <w:bottom w:val="none" w:sz="0" w:space="0" w:color="auto"/>
        <w:right w:val="none" w:sz="0" w:space="0" w:color="auto"/>
      </w:divBdr>
    </w:div>
    <w:div w:id="2111389666">
      <w:bodyDiv w:val="1"/>
      <w:marLeft w:val="0"/>
      <w:marRight w:val="0"/>
      <w:marTop w:val="0"/>
      <w:marBottom w:val="0"/>
      <w:divBdr>
        <w:top w:val="none" w:sz="0" w:space="0" w:color="auto"/>
        <w:left w:val="none" w:sz="0" w:space="0" w:color="auto"/>
        <w:bottom w:val="none" w:sz="0" w:space="0" w:color="auto"/>
        <w:right w:val="none" w:sz="0" w:space="0" w:color="auto"/>
      </w:divBdr>
    </w:div>
    <w:div w:id="2113551187">
      <w:bodyDiv w:val="1"/>
      <w:marLeft w:val="0"/>
      <w:marRight w:val="0"/>
      <w:marTop w:val="0"/>
      <w:marBottom w:val="0"/>
      <w:divBdr>
        <w:top w:val="none" w:sz="0" w:space="0" w:color="auto"/>
        <w:left w:val="none" w:sz="0" w:space="0" w:color="auto"/>
        <w:bottom w:val="none" w:sz="0" w:space="0" w:color="auto"/>
        <w:right w:val="none" w:sz="0" w:space="0" w:color="auto"/>
      </w:divBdr>
    </w:div>
    <w:div w:id="2116368303">
      <w:bodyDiv w:val="1"/>
      <w:marLeft w:val="0"/>
      <w:marRight w:val="0"/>
      <w:marTop w:val="0"/>
      <w:marBottom w:val="0"/>
      <w:divBdr>
        <w:top w:val="none" w:sz="0" w:space="0" w:color="auto"/>
        <w:left w:val="none" w:sz="0" w:space="0" w:color="auto"/>
        <w:bottom w:val="none" w:sz="0" w:space="0" w:color="auto"/>
        <w:right w:val="none" w:sz="0" w:space="0" w:color="auto"/>
      </w:divBdr>
    </w:div>
    <w:div w:id="2118791068">
      <w:bodyDiv w:val="1"/>
      <w:marLeft w:val="0"/>
      <w:marRight w:val="0"/>
      <w:marTop w:val="0"/>
      <w:marBottom w:val="0"/>
      <w:divBdr>
        <w:top w:val="none" w:sz="0" w:space="0" w:color="auto"/>
        <w:left w:val="none" w:sz="0" w:space="0" w:color="auto"/>
        <w:bottom w:val="none" w:sz="0" w:space="0" w:color="auto"/>
        <w:right w:val="none" w:sz="0" w:space="0" w:color="auto"/>
      </w:divBdr>
    </w:div>
    <w:div w:id="2118791566">
      <w:bodyDiv w:val="1"/>
      <w:marLeft w:val="0"/>
      <w:marRight w:val="0"/>
      <w:marTop w:val="0"/>
      <w:marBottom w:val="0"/>
      <w:divBdr>
        <w:top w:val="none" w:sz="0" w:space="0" w:color="auto"/>
        <w:left w:val="none" w:sz="0" w:space="0" w:color="auto"/>
        <w:bottom w:val="none" w:sz="0" w:space="0" w:color="auto"/>
        <w:right w:val="none" w:sz="0" w:space="0" w:color="auto"/>
      </w:divBdr>
    </w:div>
    <w:div w:id="2119182605">
      <w:bodyDiv w:val="1"/>
      <w:marLeft w:val="0"/>
      <w:marRight w:val="0"/>
      <w:marTop w:val="0"/>
      <w:marBottom w:val="0"/>
      <w:divBdr>
        <w:top w:val="none" w:sz="0" w:space="0" w:color="auto"/>
        <w:left w:val="none" w:sz="0" w:space="0" w:color="auto"/>
        <w:bottom w:val="none" w:sz="0" w:space="0" w:color="auto"/>
        <w:right w:val="none" w:sz="0" w:space="0" w:color="auto"/>
      </w:divBdr>
    </w:div>
    <w:div w:id="2121602166">
      <w:bodyDiv w:val="1"/>
      <w:marLeft w:val="0"/>
      <w:marRight w:val="0"/>
      <w:marTop w:val="0"/>
      <w:marBottom w:val="0"/>
      <w:divBdr>
        <w:top w:val="none" w:sz="0" w:space="0" w:color="auto"/>
        <w:left w:val="none" w:sz="0" w:space="0" w:color="auto"/>
        <w:bottom w:val="none" w:sz="0" w:space="0" w:color="auto"/>
        <w:right w:val="none" w:sz="0" w:space="0" w:color="auto"/>
      </w:divBdr>
    </w:div>
    <w:div w:id="2122338012">
      <w:bodyDiv w:val="1"/>
      <w:marLeft w:val="0"/>
      <w:marRight w:val="0"/>
      <w:marTop w:val="0"/>
      <w:marBottom w:val="0"/>
      <w:divBdr>
        <w:top w:val="none" w:sz="0" w:space="0" w:color="auto"/>
        <w:left w:val="none" w:sz="0" w:space="0" w:color="auto"/>
        <w:bottom w:val="none" w:sz="0" w:space="0" w:color="auto"/>
        <w:right w:val="none" w:sz="0" w:space="0" w:color="auto"/>
      </w:divBdr>
    </w:div>
    <w:div w:id="2124615443">
      <w:bodyDiv w:val="1"/>
      <w:marLeft w:val="0"/>
      <w:marRight w:val="0"/>
      <w:marTop w:val="0"/>
      <w:marBottom w:val="0"/>
      <w:divBdr>
        <w:top w:val="none" w:sz="0" w:space="0" w:color="auto"/>
        <w:left w:val="none" w:sz="0" w:space="0" w:color="auto"/>
        <w:bottom w:val="none" w:sz="0" w:space="0" w:color="auto"/>
        <w:right w:val="none" w:sz="0" w:space="0" w:color="auto"/>
      </w:divBdr>
    </w:div>
    <w:div w:id="2125268014">
      <w:bodyDiv w:val="1"/>
      <w:marLeft w:val="0"/>
      <w:marRight w:val="0"/>
      <w:marTop w:val="0"/>
      <w:marBottom w:val="0"/>
      <w:divBdr>
        <w:top w:val="none" w:sz="0" w:space="0" w:color="auto"/>
        <w:left w:val="none" w:sz="0" w:space="0" w:color="auto"/>
        <w:bottom w:val="none" w:sz="0" w:space="0" w:color="auto"/>
        <w:right w:val="none" w:sz="0" w:space="0" w:color="auto"/>
      </w:divBdr>
    </w:div>
    <w:div w:id="2127187506">
      <w:bodyDiv w:val="1"/>
      <w:marLeft w:val="0"/>
      <w:marRight w:val="0"/>
      <w:marTop w:val="0"/>
      <w:marBottom w:val="0"/>
      <w:divBdr>
        <w:top w:val="none" w:sz="0" w:space="0" w:color="auto"/>
        <w:left w:val="none" w:sz="0" w:space="0" w:color="auto"/>
        <w:bottom w:val="none" w:sz="0" w:space="0" w:color="auto"/>
        <w:right w:val="none" w:sz="0" w:space="0" w:color="auto"/>
      </w:divBdr>
    </w:div>
    <w:div w:id="2128313904">
      <w:bodyDiv w:val="1"/>
      <w:marLeft w:val="0"/>
      <w:marRight w:val="0"/>
      <w:marTop w:val="0"/>
      <w:marBottom w:val="0"/>
      <w:divBdr>
        <w:top w:val="none" w:sz="0" w:space="0" w:color="auto"/>
        <w:left w:val="none" w:sz="0" w:space="0" w:color="auto"/>
        <w:bottom w:val="none" w:sz="0" w:space="0" w:color="auto"/>
        <w:right w:val="none" w:sz="0" w:space="0" w:color="auto"/>
      </w:divBdr>
    </w:div>
    <w:div w:id="2129159860">
      <w:bodyDiv w:val="1"/>
      <w:marLeft w:val="0"/>
      <w:marRight w:val="0"/>
      <w:marTop w:val="0"/>
      <w:marBottom w:val="0"/>
      <w:divBdr>
        <w:top w:val="none" w:sz="0" w:space="0" w:color="auto"/>
        <w:left w:val="none" w:sz="0" w:space="0" w:color="auto"/>
        <w:bottom w:val="none" w:sz="0" w:space="0" w:color="auto"/>
        <w:right w:val="none" w:sz="0" w:space="0" w:color="auto"/>
      </w:divBdr>
    </w:div>
    <w:div w:id="2129739242">
      <w:bodyDiv w:val="1"/>
      <w:marLeft w:val="0"/>
      <w:marRight w:val="0"/>
      <w:marTop w:val="0"/>
      <w:marBottom w:val="0"/>
      <w:divBdr>
        <w:top w:val="none" w:sz="0" w:space="0" w:color="auto"/>
        <w:left w:val="none" w:sz="0" w:space="0" w:color="auto"/>
        <w:bottom w:val="none" w:sz="0" w:space="0" w:color="auto"/>
        <w:right w:val="none" w:sz="0" w:space="0" w:color="auto"/>
      </w:divBdr>
    </w:div>
    <w:div w:id="2130858629">
      <w:bodyDiv w:val="1"/>
      <w:marLeft w:val="0"/>
      <w:marRight w:val="0"/>
      <w:marTop w:val="0"/>
      <w:marBottom w:val="0"/>
      <w:divBdr>
        <w:top w:val="none" w:sz="0" w:space="0" w:color="auto"/>
        <w:left w:val="none" w:sz="0" w:space="0" w:color="auto"/>
        <w:bottom w:val="none" w:sz="0" w:space="0" w:color="auto"/>
        <w:right w:val="none" w:sz="0" w:space="0" w:color="auto"/>
      </w:divBdr>
    </w:div>
    <w:div w:id="2131390192">
      <w:bodyDiv w:val="1"/>
      <w:marLeft w:val="0"/>
      <w:marRight w:val="0"/>
      <w:marTop w:val="0"/>
      <w:marBottom w:val="0"/>
      <w:divBdr>
        <w:top w:val="none" w:sz="0" w:space="0" w:color="auto"/>
        <w:left w:val="none" w:sz="0" w:space="0" w:color="auto"/>
        <w:bottom w:val="none" w:sz="0" w:space="0" w:color="auto"/>
        <w:right w:val="none" w:sz="0" w:space="0" w:color="auto"/>
      </w:divBdr>
    </w:div>
    <w:div w:id="2131431339">
      <w:bodyDiv w:val="1"/>
      <w:marLeft w:val="0"/>
      <w:marRight w:val="0"/>
      <w:marTop w:val="0"/>
      <w:marBottom w:val="0"/>
      <w:divBdr>
        <w:top w:val="none" w:sz="0" w:space="0" w:color="auto"/>
        <w:left w:val="none" w:sz="0" w:space="0" w:color="auto"/>
        <w:bottom w:val="none" w:sz="0" w:space="0" w:color="auto"/>
        <w:right w:val="none" w:sz="0" w:space="0" w:color="auto"/>
      </w:divBdr>
    </w:div>
    <w:div w:id="2132168858">
      <w:bodyDiv w:val="1"/>
      <w:marLeft w:val="0"/>
      <w:marRight w:val="0"/>
      <w:marTop w:val="0"/>
      <w:marBottom w:val="0"/>
      <w:divBdr>
        <w:top w:val="none" w:sz="0" w:space="0" w:color="auto"/>
        <w:left w:val="none" w:sz="0" w:space="0" w:color="auto"/>
        <w:bottom w:val="none" w:sz="0" w:space="0" w:color="auto"/>
        <w:right w:val="none" w:sz="0" w:space="0" w:color="auto"/>
      </w:divBdr>
    </w:div>
    <w:div w:id="2132476396">
      <w:bodyDiv w:val="1"/>
      <w:marLeft w:val="0"/>
      <w:marRight w:val="0"/>
      <w:marTop w:val="0"/>
      <w:marBottom w:val="0"/>
      <w:divBdr>
        <w:top w:val="none" w:sz="0" w:space="0" w:color="auto"/>
        <w:left w:val="none" w:sz="0" w:space="0" w:color="auto"/>
        <w:bottom w:val="none" w:sz="0" w:space="0" w:color="auto"/>
        <w:right w:val="none" w:sz="0" w:space="0" w:color="auto"/>
      </w:divBdr>
    </w:div>
    <w:div w:id="2135176385">
      <w:bodyDiv w:val="1"/>
      <w:marLeft w:val="0"/>
      <w:marRight w:val="0"/>
      <w:marTop w:val="0"/>
      <w:marBottom w:val="0"/>
      <w:divBdr>
        <w:top w:val="none" w:sz="0" w:space="0" w:color="auto"/>
        <w:left w:val="none" w:sz="0" w:space="0" w:color="auto"/>
        <w:bottom w:val="none" w:sz="0" w:space="0" w:color="auto"/>
        <w:right w:val="none" w:sz="0" w:space="0" w:color="auto"/>
      </w:divBdr>
    </w:div>
    <w:div w:id="2135907455">
      <w:bodyDiv w:val="1"/>
      <w:marLeft w:val="0"/>
      <w:marRight w:val="0"/>
      <w:marTop w:val="0"/>
      <w:marBottom w:val="0"/>
      <w:divBdr>
        <w:top w:val="none" w:sz="0" w:space="0" w:color="auto"/>
        <w:left w:val="none" w:sz="0" w:space="0" w:color="auto"/>
        <w:bottom w:val="none" w:sz="0" w:space="0" w:color="auto"/>
        <w:right w:val="none" w:sz="0" w:space="0" w:color="auto"/>
      </w:divBdr>
    </w:div>
    <w:div w:id="2136633113">
      <w:bodyDiv w:val="1"/>
      <w:marLeft w:val="0"/>
      <w:marRight w:val="0"/>
      <w:marTop w:val="0"/>
      <w:marBottom w:val="0"/>
      <w:divBdr>
        <w:top w:val="none" w:sz="0" w:space="0" w:color="auto"/>
        <w:left w:val="none" w:sz="0" w:space="0" w:color="auto"/>
        <w:bottom w:val="none" w:sz="0" w:space="0" w:color="auto"/>
        <w:right w:val="none" w:sz="0" w:space="0" w:color="auto"/>
      </w:divBdr>
    </w:div>
    <w:div w:id="2138717232">
      <w:bodyDiv w:val="1"/>
      <w:marLeft w:val="0"/>
      <w:marRight w:val="0"/>
      <w:marTop w:val="0"/>
      <w:marBottom w:val="0"/>
      <w:divBdr>
        <w:top w:val="none" w:sz="0" w:space="0" w:color="auto"/>
        <w:left w:val="none" w:sz="0" w:space="0" w:color="auto"/>
        <w:bottom w:val="none" w:sz="0" w:space="0" w:color="auto"/>
        <w:right w:val="none" w:sz="0" w:space="0" w:color="auto"/>
      </w:divBdr>
    </w:div>
    <w:div w:id="214619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consultantplus://offline/ref=EB950E2B92A46A508663518074632927620EDBDC6BD6C9490921CB1F3009CCD361CCD4F75113AFB03214ADA4D8z9m4I" TargetMode="External"/><Relationship Id="rId26" Type="http://schemas.openxmlformats.org/officeDocument/2006/relationships/hyperlink" Target="consultantplus://offline/ref=76D9B8334D3980E70236517BC958B4BFC0228F2ACD3F1516F5D84B87EC75737ED79F9C8819F56C9AAAD3E02C01zBr5I" TargetMode="External"/><Relationship Id="rId39" Type="http://schemas.openxmlformats.org/officeDocument/2006/relationships/hyperlink" Target="consultantplus://offline/ref=8D3D53F1357F8F3CD30F65425D3E6CF348AC24F2311AD784C136255F2B12x7G" TargetMode="External"/><Relationship Id="rId3" Type="http://schemas.openxmlformats.org/officeDocument/2006/relationships/styles" Target="styles.xml"/><Relationship Id="rId21" Type="http://schemas.openxmlformats.org/officeDocument/2006/relationships/hyperlink" Target="consultantplus://offline/ref=1677C44E85F797134F071DC288F618B75A015021C34910840A23558F08t9eAG" TargetMode="External"/><Relationship Id="rId34" Type="http://schemas.openxmlformats.org/officeDocument/2006/relationships/hyperlink" Target="consultantplus://offline/ref=B0E99C829B89BC907B8EAEFDCCAE6517E6DEE089370FAD058ED89688C4C758CDB3468674330A4A53312EAB6A07pD01I" TargetMode="External"/><Relationship Id="rId42" Type="http://schemas.openxmlformats.org/officeDocument/2006/relationships/hyperlink" Target="consultantplus://offline/ref=95BAFEF140A0ACF632BC046B25E243DB6B2D9C86FF0D318F6C372664FEP4eD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EB950E2B92A46A508663518074632927620EDBDC6BD6C9490921CB1F3009CCD361CCD4F75113AFB03214ADA4D8z9m4I" TargetMode="External"/><Relationship Id="rId25" Type="http://schemas.openxmlformats.org/officeDocument/2006/relationships/hyperlink" Target="consultantplus://offline/ref=D6161BFDE62D70AED94183C81B31400B35E1131E400A313FCB4742B2E5003E6989A36600C15D6BAB5B3B69D3A56FA9A2AF44257462BAKAy9H" TargetMode="External"/><Relationship Id="rId33" Type="http://schemas.openxmlformats.org/officeDocument/2006/relationships/hyperlink" Target="consultantplus://offline/ref=B0E99C829B89BC907B8EAEFDCCAE6517E7D6EE8A340BAD058ED89688C4C758CDB3468674330A4A53312EAB6A07pD01I" TargetMode="External"/><Relationship Id="rId38" Type="http://schemas.openxmlformats.org/officeDocument/2006/relationships/hyperlink" Target="consultantplus://offline/ref=E67A6943138852E5F0B64AAC76B7E17E96320E136F1F3D3590D1C83361QBF5N"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B950E2B92A46A508663518074632927620EDBDC6BD6C9490921CB1F3009CCD361CCD4F75113AFB03214ADA4D8z9m4I" TargetMode="External"/><Relationship Id="rId20" Type="http://schemas.openxmlformats.org/officeDocument/2006/relationships/hyperlink" Target="consultantplus://offline/ref=691212668F4F49388A9875236604155A9B4AAD4EF7CF4FEBBF3112505BED11D0D0ECBF06E12C245EAAJ9N" TargetMode="External"/><Relationship Id="rId29" Type="http://schemas.openxmlformats.org/officeDocument/2006/relationships/hyperlink" Target="consultantplus://offline/ref=76D9B8334D3980E70236517BC958B4BFC0228F2ACD3D1516F5D84B87EC75737ED79F9C8819F56C9AAAD3E02C01zBr5I" TargetMode="External"/><Relationship Id="rId41" Type="http://schemas.openxmlformats.org/officeDocument/2006/relationships/hyperlink" Target="consultantplus://offline/ref=CCAC613CBC38697D058E1573042A07360DFD15EC244051FAC2D7A853CANAJ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3C3A5C1AC5BC277BED3CDFDF8F3BD98432FFB99FE85C23287E4EDAj7e7J" TargetMode="External"/><Relationship Id="rId32" Type="http://schemas.openxmlformats.org/officeDocument/2006/relationships/hyperlink" Target="consultantplus://offline/ref=B0E99C829B89BC907B8EAEFDCCAE6517E6DEE089370DAD058ED89688C4C758CDB3468674330A4A53312EAB6A07pD01I" TargetMode="External"/><Relationship Id="rId37" Type="http://schemas.openxmlformats.org/officeDocument/2006/relationships/hyperlink" Target="consultantplus://offline/ref=AA7F0B57C5EC20DB82969F025CC894A934D207916B0798784C83EEE88E88EAA454BF6E31C9BE0F50C244C7C0B5v3T1I" TargetMode="External"/><Relationship Id="rId40" Type="http://schemas.openxmlformats.org/officeDocument/2006/relationships/hyperlink" Target="consultantplus://offline/ref=D42674BA154D34892201EF2CA5E4098539B26B6483035EC2CB12CA6C22E17CCA387AF762FA2FC85FDE3DE699AA3AF0O"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DFB7C9E3415DEBDB779C2FA9CDF3C63DAF69FD8C4E152E172BDFA655C2BC25EDD232E1CFD6R7L3G" TargetMode="External"/><Relationship Id="rId28" Type="http://schemas.openxmlformats.org/officeDocument/2006/relationships/hyperlink" Target="consultantplus://offline/ref=76D9B8334D3980E70236517BC958B4BFC12A8129CE391516F5D84B87EC75737ED79F9C8819F56C9AAAD3E02C01zBr5I" TargetMode="External"/><Relationship Id="rId36" Type="http://schemas.openxmlformats.org/officeDocument/2006/relationships/hyperlink" Target="consultantplus://offline/ref=AA7F0B57C5EC20DB82969F025CC894A934D207916B0798784C83EEE88E88EAA454BF6E31C9BE0F50C244C7C0B5v3T1I" TargetMode="External"/><Relationship Id="rId10" Type="http://schemas.openxmlformats.org/officeDocument/2006/relationships/header" Target="header2.xml"/><Relationship Id="rId19" Type="http://schemas.openxmlformats.org/officeDocument/2006/relationships/hyperlink" Target="consultantplus://offline/ref=593706A78777880BA8AFCC6F039A11210E77EE1DF553C5150BF336BB56R749J" TargetMode="External"/><Relationship Id="rId31" Type="http://schemas.openxmlformats.org/officeDocument/2006/relationships/hyperlink" Target="consultantplus://offline/ref=B0E99C829B89BC907B8EAEFDCCAE6517E6DCE78D370BAD058ED89688C4C758CDA146DE7E300F5F066274FC6706DA47F4FDD9F88CF2p905I" TargetMode="Externa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consultantplus://offline/ref=71339C6841BBF5EF51765CB5B6F04E6470B72C4B94A8E32EDF39F01639F495F85BAF0CC0C3571542y7SAG" TargetMode="External"/><Relationship Id="rId27" Type="http://schemas.openxmlformats.org/officeDocument/2006/relationships/hyperlink" Target="consultantplus://offline/ref=76D9B8334D3980E70236517BC958B4BFC0228F2ACD3F1516F5D84B87EC75737ED79F9C8819F56C9AAAD3E02C01zBr5I" TargetMode="External"/><Relationship Id="rId30" Type="http://schemas.openxmlformats.org/officeDocument/2006/relationships/hyperlink" Target="consultantplus://offline/ref=D3B8C2EC8084D30E1F533F6B711E9C04F6CD6F7F85E6078FC11B4FA504382B4C82870F91976AA06472C6B5E77809DAB07A29C9A8i2w3I" TargetMode="External"/><Relationship Id="rId35" Type="http://schemas.openxmlformats.org/officeDocument/2006/relationships/hyperlink" Target="consultantplus://offline/ref=88F449E101160370B3D5281888CA743060284BA2073F81137FEC169FBD2EFAD46B8E1DE34C11D2EE8357AE2ECD4D508858CCDB6B9D1A0114zAGFM" TargetMode="External"/><Relationship Id="rId43" Type="http://schemas.openxmlformats.org/officeDocument/2006/relationships/hyperlink" Target="consultantplus://offline/ref=95BAFEF140A0ACF632BC046B25E243DB6B2D9C86FF0F318F6C372664FEP4e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D20F-DDCD-4F52-B0AF-413F1648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64</Pages>
  <Words>57511</Words>
  <Characters>327814</Characters>
  <Application>Microsoft Office Word</Application>
  <DocSecurity>0</DocSecurity>
  <Lines>2731</Lines>
  <Paragraphs>769</Paragraphs>
  <ScaleCrop>false</ScaleCrop>
  <HeadingPairs>
    <vt:vector size="2" baseType="variant">
      <vt:variant>
        <vt:lpstr>Название</vt:lpstr>
      </vt:variant>
      <vt:variant>
        <vt:i4>1</vt:i4>
      </vt:variant>
    </vt:vector>
  </HeadingPairs>
  <TitlesOfParts>
    <vt:vector size="1" baseType="lpstr">
      <vt:lpstr>24</vt:lpstr>
    </vt:vector>
  </TitlesOfParts>
  <Company>Reanimator Extreme Edition</Company>
  <LinksUpToDate>false</LinksUpToDate>
  <CharactersWithSpaces>384556</CharactersWithSpaces>
  <SharedDoc>false</SharedDoc>
  <HLinks>
    <vt:vector size="288" baseType="variant">
      <vt:variant>
        <vt:i4>4128868</vt:i4>
      </vt:variant>
      <vt:variant>
        <vt:i4>141</vt:i4>
      </vt:variant>
      <vt:variant>
        <vt:i4>0</vt:i4>
      </vt:variant>
      <vt:variant>
        <vt:i4>5</vt:i4>
      </vt:variant>
      <vt:variant>
        <vt:lpwstr>consultantplus://offline/ref=318C5C6E73C7A63FC66D25D3FB7990A002D3B29671E2F0DBC3A0F59409141722B0B6F2662B264AF5B0yFF</vt:lpwstr>
      </vt:variant>
      <vt:variant>
        <vt:lpwstr/>
      </vt:variant>
      <vt:variant>
        <vt:i4>4128868</vt:i4>
      </vt:variant>
      <vt:variant>
        <vt:i4>138</vt:i4>
      </vt:variant>
      <vt:variant>
        <vt:i4>0</vt:i4>
      </vt:variant>
      <vt:variant>
        <vt:i4>5</vt:i4>
      </vt:variant>
      <vt:variant>
        <vt:lpwstr>consultantplus://offline/ref=318C5C6E73C7A63FC66D25D3FB7990A002D3B29671E2F0DBC3A0F59409141722B0B6F2662B264AF5B0yFF</vt:lpwstr>
      </vt:variant>
      <vt:variant>
        <vt:lpwstr/>
      </vt:variant>
      <vt:variant>
        <vt:i4>3670115</vt:i4>
      </vt:variant>
      <vt:variant>
        <vt:i4>135</vt:i4>
      </vt:variant>
      <vt:variant>
        <vt:i4>0</vt:i4>
      </vt:variant>
      <vt:variant>
        <vt:i4>5</vt:i4>
      </vt:variant>
      <vt:variant>
        <vt:lpwstr>consultantplus://offline/ref=C7D3CCDA25449ACC20D8C5AD8D80D222072830798EC9219565879F5B43530195413D5A19294AC2E7A7z1F</vt:lpwstr>
      </vt:variant>
      <vt:variant>
        <vt:lpwstr/>
      </vt:variant>
      <vt:variant>
        <vt:i4>3670072</vt:i4>
      </vt:variant>
      <vt:variant>
        <vt:i4>132</vt:i4>
      </vt:variant>
      <vt:variant>
        <vt:i4>0</vt:i4>
      </vt:variant>
      <vt:variant>
        <vt:i4>5</vt:i4>
      </vt:variant>
      <vt:variant>
        <vt:lpwstr>consultantplus://offline/ref=C7D3CCDA25449ACC20D8C5AD8D80D222072830798EC9219565879F5B43530195413D5A19294ACFE8A7z1F</vt:lpwstr>
      </vt:variant>
      <vt:variant>
        <vt:lpwstr/>
      </vt:variant>
      <vt:variant>
        <vt:i4>1245185</vt:i4>
      </vt:variant>
      <vt:variant>
        <vt:i4>129</vt:i4>
      </vt:variant>
      <vt:variant>
        <vt:i4>0</vt:i4>
      </vt:variant>
      <vt:variant>
        <vt:i4>5</vt:i4>
      </vt:variant>
      <vt:variant>
        <vt:lpwstr>consultantplus://offline/ref=509460306336E6C1E1F8D2C11656C199A349EC70EF7C93ED9B6279A73Fw1ZFI</vt:lpwstr>
      </vt:variant>
      <vt:variant>
        <vt:lpwstr/>
      </vt:variant>
      <vt:variant>
        <vt:i4>1245197</vt:i4>
      </vt:variant>
      <vt:variant>
        <vt:i4>126</vt:i4>
      </vt:variant>
      <vt:variant>
        <vt:i4>0</vt:i4>
      </vt:variant>
      <vt:variant>
        <vt:i4>5</vt:i4>
      </vt:variant>
      <vt:variant>
        <vt:lpwstr>consultantplus://offline/ref=509460306336E6C1E1F8D2C11656C199A349ED76E17993ED9B6279A73Fw1ZFI</vt:lpwstr>
      </vt:variant>
      <vt:variant>
        <vt:lpwstr/>
      </vt:variant>
      <vt:variant>
        <vt:i4>1245277</vt:i4>
      </vt:variant>
      <vt:variant>
        <vt:i4>123</vt:i4>
      </vt:variant>
      <vt:variant>
        <vt:i4>0</vt:i4>
      </vt:variant>
      <vt:variant>
        <vt:i4>5</vt:i4>
      </vt:variant>
      <vt:variant>
        <vt:lpwstr>consultantplus://offline/ref=509460306336E6C1E1F8D2C11656C199A041E570E07493ED9B6279A73Fw1ZFI</vt:lpwstr>
      </vt:variant>
      <vt:variant>
        <vt:lpwstr/>
      </vt:variant>
      <vt:variant>
        <vt:i4>4849757</vt:i4>
      </vt:variant>
      <vt:variant>
        <vt:i4>120</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117</vt:i4>
      </vt:variant>
      <vt:variant>
        <vt:i4>0</vt:i4>
      </vt:variant>
      <vt:variant>
        <vt:i4>5</vt:i4>
      </vt:variant>
      <vt:variant>
        <vt:lpwstr>consultantplus://offline/ref=2193C9F33C6BADB45D0173B5F04FC986CF7DF8D41233E281239B4C4325kAH6L</vt:lpwstr>
      </vt:variant>
      <vt:variant>
        <vt:lpwstr/>
      </vt:variant>
      <vt:variant>
        <vt:i4>4849757</vt:i4>
      </vt:variant>
      <vt:variant>
        <vt:i4>114</vt:i4>
      </vt:variant>
      <vt:variant>
        <vt:i4>0</vt:i4>
      </vt:variant>
      <vt:variant>
        <vt:i4>5</vt:i4>
      </vt:variant>
      <vt:variant>
        <vt:lpwstr>consultantplus://offline/ref=2193C9F33C6BADB45D0173B5F04FC986CF7DF8D41233E281239B4C4325kAH6L</vt:lpwstr>
      </vt:variant>
      <vt:variant>
        <vt:lpwstr/>
      </vt:variant>
      <vt:variant>
        <vt:i4>4259854</vt:i4>
      </vt:variant>
      <vt:variant>
        <vt:i4>111</vt:i4>
      </vt:variant>
      <vt:variant>
        <vt:i4>0</vt:i4>
      </vt:variant>
      <vt:variant>
        <vt:i4>5</vt:i4>
      </vt:variant>
      <vt:variant>
        <vt:lpwstr>consultantplus://offline/ref=E6B10E792BBCA3238BA8B80A9F606CE82B4ADCF34709D7753A50931DE49C87F38C92E9FEB9139DMCA1J</vt:lpwstr>
      </vt:variant>
      <vt:variant>
        <vt:lpwstr/>
      </vt:variant>
      <vt:variant>
        <vt:i4>4259845</vt:i4>
      </vt:variant>
      <vt:variant>
        <vt:i4>108</vt:i4>
      </vt:variant>
      <vt:variant>
        <vt:i4>0</vt:i4>
      </vt:variant>
      <vt:variant>
        <vt:i4>5</vt:i4>
      </vt:variant>
      <vt:variant>
        <vt:lpwstr>consultantplus://offline/ref=E6B10E792BBCA3238BA8B80A9F606CE82748DEF24109D7753A50931DE49C87F38C92E9FEB9139DMCA7J</vt:lpwstr>
      </vt:variant>
      <vt:variant>
        <vt:lpwstr/>
      </vt:variant>
      <vt:variant>
        <vt:i4>1507340</vt:i4>
      </vt:variant>
      <vt:variant>
        <vt:i4>105</vt:i4>
      </vt:variant>
      <vt:variant>
        <vt:i4>0</vt:i4>
      </vt:variant>
      <vt:variant>
        <vt:i4>5</vt:i4>
      </vt:variant>
      <vt:variant>
        <vt:lpwstr>consultantplus://offline/ref=E6B10E792BBCA3238BA8B80A9F606CE82F4CD9F243018A7F32099F1FE3M9A3J</vt:lpwstr>
      </vt:variant>
      <vt:variant>
        <vt:lpwstr/>
      </vt:variant>
      <vt:variant>
        <vt:i4>1507340</vt:i4>
      </vt:variant>
      <vt:variant>
        <vt:i4>102</vt:i4>
      </vt:variant>
      <vt:variant>
        <vt:i4>0</vt:i4>
      </vt:variant>
      <vt:variant>
        <vt:i4>5</vt:i4>
      </vt:variant>
      <vt:variant>
        <vt:lpwstr>consultantplus://offline/ref=E6B10E792BBCA3238BA8B80A9F606CE82F4CD9F243018A7F32099F1FE3M9A3J</vt:lpwstr>
      </vt:variant>
      <vt:variant>
        <vt:lpwstr/>
      </vt:variant>
      <vt:variant>
        <vt:i4>3670117</vt:i4>
      </vt:variant>
      <vt:variant>
        <vt:i4>99</vt:i4>
      </vt:variant>
      <vt:variant>
        <vt:i4>0</vt:i4>
      </vt:variant>
      <vt:variant>
        <vt:i4>5</vt:i4>
      </vt:variant>
      <vt:variant>
        <vt:lpwstr>consultantplus://offline/ref=451437226900F117571AC4F5C24FF1D3F35D4F79C814B25B4D2016972EE2B5410061B72AA30E8DB7G9z7G</vt:lpwstr>
      </vt:variant>
      <vt:variant>
        <vt:lpwstr/>
      </vt:variant>
      <vt:variant>
        <vt:i4>1376345</vt:i4>
      </vt:variant>
      <vt:variant>
        <vt:i4>96</vt:i4>
      </vt:variant>
      <vt:variant>
        <vt:i4>0</vt:i4>
      </vt:variant>
      <vt:variant>
        <vt:i4>5</vt:i4>
      </vt:variant>
      <vt:variant>
        <vt:lpwstr>consultantplus://offline/ref=18217D8C39EE42A899C89D242E27382FF9D232B15D509DB8BFDB6E492161jEL</vt:lpwstr>
      </vt:variant>
      <vt:variant>
        <vt:lpwstr/>
      </vt:variant>
      <vt:variant>
        <vt:i4>5767251</vt:i4>
      </vt:variant>
      <vt:variant>
        <vt:i4>93</vt:i4>
      </vt:variant>
      <vt:variant>
        <vt:i4>0</vt:i4>
      </vt:variant>
      <vt:variant>
        <vt:i4>5</vt:i4>
      </vt:variant>
      <vt:variant>
        <vt:lpwstr>consultantplus://offline/ref=0331A2AD753DB6B62B4A8DD74836673179830B1D56AB0C41B2BDE85846C6W3M</vt:lpwstr>
      </vt:variant>
      <vt:variant>
        <vt:lpwstr/>
      </vt:variant>
      <vt:variant>
        <vt:i4>5832786</vt:i4>
      </vt:variant>
      <vt:variant>
        <vt:i4>90</vt:i4>
      </vt:variant>
      <vt:variant>
        <vt:i4>0</vt:i4>
      </vt:variant>
      <vt:variant>
        <vt:i4>5</vt:i4>
      </vt:variant>
      <vt:variant>
        <vt:lpwstr>consultantplus://offline/ref=A43C1A87A79B38C1CF232A06F2AB5A986B9E316CA9F71BCAFAB8C0F367w4ADH</vt:lpwstr>
      </vt:variant>
      <vt:variant>
        <vt:lpwstr/>
      </vt:variant>
      <vt:variant>
        <vt:i4>5832794</vt:i4>
      </vt:variant>
      <vt:variant>
        <vt:i4>87</vt:i4>
      </vt:variant>
      <vt:variant>
        <vt:i4>0</vt:i4>
      </vt:variant>
      <vt:variant>
        <vt:i4>5</vt:i4>
      </vt:variant>
      <vt:variant>
        <vt:lpwstr>consultantplus://offline/ref=A43C1A87A79B38C1CF232A06F2AB5A986B9E306AA7F21BCAFAB8C0F367w4ADH</vt:lpwstr>
      </vt:variant>
      <vt:variant>
        <vt:lpwstr/>
      </vt:variant>
      <vt:variant>
        <vt:i4>4456454</vt:i4>
      </vt:variant>
      <vt:variant>
        <vt:i4>84</vt:i4>
      </vt:variant>
      <vt:variant>
        <vt:i4>0</vt:i4>
      </vt:variant>
      <vt:variant>
        <vt:i4>5</vt:i4>
      </vt:variant>
      <vt:variant>
        <vt:lpwstr>consultantplus://offline/ref=389C1EDDE44419F7F333B959A7445D741DBDA017F582943D1A692B01B827x4V</vt:lpwstr>
      </vt:variant>
      <vt:variant>
        <vt:lpwstr/>
      </vt:variant>
      <vt:variant>
        <vt:i4>1900632</vt:i4>
      </vt:variant>
      <vt:variant>
        <vt:i4>81</vt:i4>
      </vt:variant>
      <vt:variant>
        <vt:i4>0</vt:i4>
      </vt:variant>
      <vt:variant>
        <vt:i4>5</vt:i4>
      </vt:variant>
      <vt:variant>
        <vt:lpwstr>consultantplus://offline/ref=67CED65FAE95C8BB57877D0CD0E51D3F1FCFD1D4034D0053482F630756r8P4I</vt:lpwstr>
      </vt:variant>
      <vt:variant>
        <vt:lpwstr/>
      </vt:variant>
      <vt:variant>
        <vt:i4>1900628</vt:i4>
      </vt:variant>
      <vt:variant>
        <vt:i4>78</vt:i4>
      </vt:variant>
      <vt:variant>
        <vt:i4>0</vt:i4>
      </vt:variant>
      <vt:variant>
        <vt:i4>5</vt:i4>
      </vt:variant>
      <vt:variant>
        <vt:lpwstr>consultantplus://offline/ref=67CED65FAE95C8BB57877D0CD0E51D3F1FCFD0D20D480053482F630756r8P4I</vt:lpwstr>
      </vt:variant>
      <vt:variant>
        <vt:lpwstr/>
      </vt:variant>
      <vt:variant>
        <vt:i4>1900548</vt:i4>
      </vt:variant>
      <vt:variant>
        <vt:i4>75</vt:i4>
      </vt:variant>
      <vt:variant>
        <vt:i4>0</vt:i4>
      </vt:variant>
      <vt:variant>
        <vt:i4>5</vt:i4>
      </vt:variant>
      <vt:variant>
        <vt:lpwstr>consultantplus://offline/ref=67CED65FAE95C8BB57877D0CD0E51D3F1CC7D8D40C450053482F630756r8P4I</vt:lpwstr>
      </vt:variant>
      <vt:variant>
        <vt:lpwstr/>
      </vt:variant>
      <vt:variant>
        <vt:i4>5570647</vt:i4>
      </vt:variant>
      <vt:variant>
        <vt:i4>72</vt:i4>
      </vt:variant>
      <vt:variant>
        <vt:i4>0</vt:i4>
      </vt:variant>
      <vt:variant>
        <vt:i4>5</vt:i4>
      </vt:variant>
      <vt:variant>
        <vt:lpwstr>consultantplus://offline/ref=4EDA5EE35FE8F67E36FA6AAAF9CC5FFCC318B19BA74941A30113627E5BU4A6L</vt:lpwstr>
      </vt:variant>
      <vt:variant>
        <vt:lpwstr/>
      </vt:variant>
      <vt:variant>
        <vt:i4>5570572</vt:i4>
      </vt:variant>
      <vt:variant>
        <vt:i4>69</vt:i4>
      </vt:variant>
      <vt:variant>
        <vt:i4>0</vt:i4>
      </vt:variant>
      <vt:variant>
        <vt:i4>5</vt:i4>
      </vt:variant>
      <vt:variant>
        <vt:lpwstr>consultantplus://offline/ref=4EDA5EE35FE8F67E36FA6AAAF9CC5FFCC318B19BA04E41A30113627E5BU4A6L</vt:lpwstr>
      </vt:variant>
      <vt:variant>
        <vt:lpwstr/>
      </vt:variant>
      <vt:variant>
        <vt:i4>5570641</vt:i4>
      </vt:variant>
      <vt:variant>
        <vt:i4>66</vt:i4>
      </vt:variant>
      <vt:variant>
        <vt:i4>0</vt:i4>
      </vt:variant>
      <vt:variant>
        <vt:i4>5</vt:i4>
      </vt:variant>
      <vt:variant>
        <vt:lpwstr>consultantplus://offline/ref=4EDA5EE35FE8F67E36FA6AAAF9CC5FFCC317B49EA64341A30113627E5BU4A6L</vt:lpwstr>
      </vt:variant>
      <vt:variant>
        <vt:lpwstr/>
      </vt:variant>
      <vt:variant>
        <vt:i4>5570641</vt:i4>
      </vt:variant>
      <vt:variant>
        <vt:i4>63</vt:i4>
      </vt:variant>
      <vt:variant>
        <vt:i4>0</vt:i4>
      </vt:variant>
      <vt:variant>
        <vt:i4>5</vt:i4>
      </vt:variant>
      <vt:variant>
        <vt:lpwstr>consultantplus://offline/ref=4EDA5EE35FE8F67E36FA6AAAF9CC5FFCC317B49EA64341A30113627E5BU4A6L</vt:lpwstr>
      </vt:variant>
      <vt:variant>
        <vt:lpwstr/>
      </vt:variant>
      <vt:variant>
        <vt:i4>1638486</vt:i4>
      </vt:variant>
      <vt:variant>
        <vt:i4>60</vt:i4>
      </vt:variant>
      <vt:variant>
        <vt:i4>0</vt:i4>
      </vt:variant>
      <vt:variant>
        <vt:i4>5</vt:i4>
      </vt:variant>
      <vt:variant>
        <vt:lpwstr>consultantplus://offline/ref=3C3A5C1AC5BC277BED3CDFDF8F3BD98432FFB99FE85C23287E4EDAj7e7J</vt:lpwstr>
      </vt:variant>
      <vt:variant>
        <vt:lpwstr/>
      </vt:variant>
      <vt:variant>
        <vt:i4>1441876</vt:i4>
      </vt:variant>
      <vt:variant>
        <vt:i4>57</vt:i4>
      </vt:variant>
      <vt:variant>
        <vt:i4>0</vt:i4>
      </vt:variant>
      <vt:variant>
        <vt:i4>5</vt:i4>
      </vt:variant>
      <vt:variant>
        <vt:lpwstr>consultantplus://offline/ref=01D66221ECC3ED8F2DAE5666DA527E1B0DBC459FB43BDA4365CE24957CJBo6L</vt:lpwstr>
      </vt:variant>
      <vt:variant>
        <vt:lpwstr/>
      </vt:variant>
      <vt:variant>
        <vt:i4>720900</vt:i4>
      </vt:variant>
      <vt:variant>
        <vt:i4>54</vt:i4>
      </vt:variant>
      <vt:variant>
        <vt:i4>0</vt:i4>
      </vt:variant>
      <vt:variant>
        <vt:i4>5</vt:i4>
      </vt:variant>
      <vt:variant>
        <vt:lpwstr>consultantplus://offline/ref=D4A68558A8FD10E6E491D3067E1D81ACF9693266C1F47D39AD5DF340A8UEMAH</vt:lpwstr>
      </vt:variant>
      <vt:variant>
        <vt:lpwstr/>
      </vt:variant>
      <vt:variant>
        <vt:i4>7274558</vt:i4>
      </vt:variant>
      <vt:variant>
        <vt:i4>51</vt:i4>
      </vt:variant>
      <vt:variant>
        <vt:i4>0</vt:i4>
      </vt:variant>
      <vt:variant>
        <vt:i4>5</vt:i4>
      </vt:variant>
      <vt:variant>
        <vt:lpwstr>consultantplus://offline/ref=9E45BB58C3D875EC29F092E943C6A11032A0765B6FC481B9B81F5BB68A5B47315E4466CF5398C291I5y1H</vt:lpwstr>
      </vt:variant>
      <vt:variant>
        <vt:lpwstr/>
      </vt:variant>
      <vt:variant>
        <vt:i4>7471157</vt:i4>
      </vt:variant>
      <vt:variant>
        <vt:i4>48</vt:i4>
      </vt:variant>
      <vt:variant>
        <vt:i4>0</vt:i4>
      </vt:variant>
      <vt:variant>
        <vt:i4>5</vt:i4>
      </vt:variant>
      <vt:variant>
        <vt:lpwstr>consultantplus://offline/ref=1B2AE467F544A7F7CDD055631F43F89CCF90F652E0102F7DA67D8B2947856B0BD4F00DBE9F4EE245g2nAF</vt:lpwstr>
      </vt:variant>
      <vt:variant>
        <vt:lpwstr/>
      </vt:variant>
      <vt:variant>
        <vt:i4>4391001</vt:i4>
      </vt:variant>
      <vt:variant>
        <vt:i4>45</vt:i4>
      </vt:variant>
      <vt:variant>
        <vt:i4>0</vt:i4>
      </vt:variant>
      <vt:variant>
        <vt:i4>5</vt:i4>
      </vt:variant>
      <vt:variant>
        <vt:lpwstr>consultantplus://offline/ref=8E15E9A82088953BDC7F25B8BBFE73CC22C0AA636E606C2ACA03E98754FCSEU</vt:lpwstr>
      </vt:variant>
      <vt:variant>
        <vt:lpwstr/>
      </vt:variant>
      <vt:variant>
        <vt:i4>196610</vt:i4>
      </vt:variant>
      <vt:variant>
        <vt:i4>42</vt:i4>
      </vt:variant>
      <vt:variant>
        <vt:i4>0</vt:i4>
      </vt:variant>
      <vt:variant>
        <vt:i4>5</vt:i4>
      </vt:variant>
      <vt:variant>
        <vt:lpwstr>consultantplus://offline/ref=393E10A25DF626D8F41E30362AB4345CA6A6DC14E5CDAEA804622434DCE4C89468B72F528FV8N7O</vt:lpwstr>
      </vt:variant>
      <vt:variant>
        <vt:lpwstr/>
      </vt:variant>
      <vt:variant>
        <vt:i4>196610</vt:i4>
      </vt:variant>
      <vt:variant>
        <vt:i4>39</vt:i4>
      </vt:variant>
      <vt:variant>
        <vt:i4>0</vt:i4>
      </vt:variant>
      <vt:variant>
        <vt:i4>5</vt:i4>
      </vt:variant>
      <vt:variant>
        <vt:lpwstr>consultantplus://offline/ref=393E10A25DF626D8F41E30362AB4345CA6A6DC14E5CDAEA804622434DCE4C89468B72F528FV8N7O</vt:lpwstr>
      </vt:variant>
      <vt:variant>
        <vt:lpwstr/>
      </vt:variant>
      <vt:variant>
        <vt:i4>4653135</vt:i4>
      </vt:variant>
      <vt:variant>
        <vt:i4>36</vt:i4>
      </vt:variant>
      <vt:variant>
        <vt:i4>0</vt:i4>
      </vt:variant>
      <vt:variant>
        <vt:i4>5</vt:i4>
      </vt:variant>
      <vt:variant>
        <vt:lpwstr>http://www.mchs.gov.ru/dop/info/smi/news/item/3464200</vt:lpwstr>
      </vt:variant>
      <vt:variant>
        <vt:lpwstr/>
      </vt:variant>
      <vt:variant>
        <vt:i4>4063294</vt:i4>
      </vt:variant>
      <vt:variant>
        <vt:i4>33</vt:i4>
      </vt:variant>
      <vt:variant>
        <vt:i4>0</vt:i4>
      </vt:variant>
      <vt:variant>
        <vt:i4>5</vt:i4>
      </vt:variant>
      <vt:variant>
        <vt:lpwstr>http://www.icdo.org/en/about-icdo/secretary-general</vt:lpwstr>
      </vt:variant>
      <vt:variant>
        <vt:lpwstr/>
      </vt:variant>
      <vt:variant>
        <vt:i4>5832713</vt:i4>
      </vt:variant>
      <vt:variant>
        <vt:i4>30</vt:i4>
      </vt:variant>
      <vt:variant>
        <vt:i4>0</vt:i4>
      </vt:variant>
      <vt:variant>
        <vt:i4>5</vt:i4>
      </vt:variant>
      <vt:variant>
        <vt:lpwstr>http://www.icdo.org/en/about-icdo/members/affiliated-members/</vt:lpwstr>
      </vt:variant>
      <vt:variant>
        <vt:lpwstr/>
      </vt:variant>
      <vt:variant>
        <vt:i4>6422635</vt:i4>
      </vt:variant>
      <vt:variant>
        <vt:i4>27</vt:i4>
      </vt:variant>
      <vt:variant>
        <vt:i4>0</vt:i4>
      </vt:variant>
      <vt:variant>
        <vt:i4>5</vt:i4>
      </vt:variant>
      <vt:variant>
        <vt:lpwstr>http://www.icdo.org/en/about-icdo/members/observer-states/</vt:lpwstr>
      </vt:variant>
      <vt:variant>
        <vt:lpwstr/>
      </vt:variant>
      <vt:variant>
        <vt:i4>1310725</vt:i4>
      </vt:variant>
      <vt:variant>
        <vt:i4>24</vt:i4>
      </vt:variant>
      <vt:variant>
        <vt:i4>0</vt:i4>
      </vt:variant>
      <vt:variant>
        <vt:i4>5</vt:i4>
      </vt:variant>
      <vt:variant>
        <vt:lpwstr>http://www.icdo.org/en/about-icdo/members/member-states/</vt:lpwstr>
      </vt:variant>
      <vt:variant>
        <vt:lpwstr/>
      </vt:variant>
      <vt:variant>
        <vt:i4>7995410</vt:i4>
      </vt:variant>
      <vt:variant>
        <vt:i4>21</vt:i4>
      </vt:variant>
      <vt:variant>
        <vt:i4>0</vt:i4>
      </vt:variant>
      <vt:variant>
        <vt:i4>5</vt:i4>
      </vt:variant>
      <vt:variant>
        <vt:lpwstr>http://moscow.mchs.ru/upload/site3/doc_msk/MejdunarodOrgGO.pdf</vt:lpwstr>
      </vt:variant>
      <vt:variant>
        <vt:lpwstr/>
      </vt:variant>
      <vt:variant>
        <vt:i4>524363</vt:i4>
      </vt:variant>
      <vt:variant>
        <vt:i4>18</vt:i4>
      </vt:variant>
      <vt:variant>
        <vt:i4>0</vt:i4>
      </vt:variant>
      <vt:variant>
        <vt:i4>5</vt:i4>
      </vt:variant>
      <vt:variant>
        <vt:lpwstr>http://limited.mchs.ru/dop/terms/item/87361/</vt:lpwstr>
      </vt:variant>
      <vt:variant>
        <vt:lpwstr/>
      </vt:variant>
      <vt:variant>
        <vt:i4>8257568</vt:i4>
      </vt:variant>
      <vt:variant>
        <vt:i4>15</vt:i4>
      </vt:variant>
      <vt:variant>
        <vt:i4>0</vt:i4>
      </vt:variant>
      <vt:variant>
        <vt:i4>5</vt:i4>
      </vt:variant>
      <vt:variant>
        <vt:lpwstr>http://archive.mid.ru/ns-dmo.nsf/56b4db0e06b748b8432569f400359251/1425f86b6b3ff8aac32575820046d7c8</vt:lpwstr>
      </vt:variant>
      <vt:variant>
        <vt:lpwstr/>
      </vt:variant>
      <vt:variant>
        <vt:i4>655424</vt:i4>
      </vt:variant>
      <vt:variant>
        <vt:i4>12</vt:i4>
      </vt:variant>
      <vt:variant>
        <vt:i4>0</vt:i4>
      </vt:variant>
      <vt:variant>
        <vt:i4>5</vt:i4>
      </vt:variant>
      <vt:variant>
        <vt:lpwstr>http://dic.academic.ru/dic.nsf/emergency/1313/%D0%9C%D0%B5%D0%B6%D0%B4%D1%83%D0%BD%D0%B0%D1%80%D0%BE%D0%B4%D0%BD%D0%B0%D1%8F</vt:lpwstr>
      </vt:variant>
      <vt:variant>
        <vt:lpwstr/>
      </vt:variant>
      <vt:variant>
        <vt:i4>4784203</vt:i4>
      </vt:variant>
      <vt:variant>
        <vt:i4>9</vt:i4>
      </vt:variant>
      <vt:variant>
        <vt:i4>0</vt:i4>
      </vt:variant>
      <vt:variant>
        <vt:i4>5</vt:i4>
      </vt:variant>
      <vt:variant>
        <vt:lpwstr>http://www.mchs.gov.ru/dop/info/smi/news/item/231508</vt:lpwstr>
      </vt:variant>
      <vt:variant>
        <vt:lpwstr/>
      </vt:variant>
      <vt:variant>
        <vt:i4>4259919</vt:i4>
      </vt:variant>
      <vt:variant>
        <vt:i4>6</vt:i4>
      </vt:variant>
      <vt:variant>
        <vt:i4>0</vt:i4>
      </vt:variant>
      <vt:variant>
        <vt:i4>5</vt:i4>
      </vt:variant>
      <vt:variant>
        <vt:lpwstr>http://gz-journal.ru/edition/50958/document693499</vt:lpwstr>
      </vt:variant>
      <vt:variant>
        <vt:lpwstr/>
      </vt:variant>
      <vt:variant>
        <vt:i4>786524</vt:i4>
      </vt:variant>
      <vt:variant>
        <vt:i4>3</vt:i4>
      </vt:variant>
      <vt:variant>
        <vt:i4>0</vt:i4>
      </vt:variant>
      <vt:variant>
        <vt:i4>5</vt:i4>
      </vt:variant>
      <vt:variant>
        <vt:lpwstr>http://www.icdo.org/en/about-icdo/history</vt:lpwstr>
      </vt:variant>
      <vt:variant>
        <vt:lpwstr/>
      </vt:variant>
      <vt:variant>
        <vt:i4>1310794</vt:i4>
      </vt:variant>
      <vt:variant>
        <vt:i4>0</vt:i4>
      </vt:variant>
      <vt:variant>
        <vt:i4>0</vt:i4>
      </vt:variant>
      <vt:variant>
        <vt:i4>5</vt:i4>
      </vt:variant>
      <vt:variant>
        <vt:lpwstr>http://www.icdo.org/en/what-we-do/awareness-prepardeness/world-civil-defence-day/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dc:title>
  <dc:creator>Администрация</dc:creator>
  <cp:lastModifiedBy>user</cp:lastModifiedBy>
  <cp:revision>8</cp:revision>
  <cp:lastPrinted>2013-01-29T09:08:00Z</cp:lastPrinted>
  <dcterms:created xsi:type="dcterms:W3CDTF">2019-12-19T14:42:00Z</dcterms:created>
  <dcterms:modified xsi:type="dcterms:W3CDTF">2024-08-12T07:41:00Z</dcterms:modified>
</cp:coreProperties>
</file>