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EF15B9" w:rsidRDefault="00D24B2E" w:rsidP="00EF15B9">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732554" w:rsidRDefault="00732554" w:rsidP="00EA77C2">
                  <w:pPr>
                    <w:pStyle w:val="afff2"/>
                    <w:spacing w:before="0" w:after="0"/>
                    <w:jc w:val="center"/>
                    <w:rPr>
                      <w:sz w:val="24"/>
                      <w:szCs w:val="24"/>
                    </w:rPr>
                  </w:pPr>
                  <w:r>
                    <w:rPr>
                      <w:rFonts w:ascii="Impact" w:hAnsi="Impact"/>
                      <w:sz w:val="72"/>
                      <w:szCs w:val="72"/>
                    </w:rPr>
                    <w:t>Павловский</w:t>
                  </w:r>
                </w:p>
                <w:p w:rsidR="00732554" w:rsidRDefault="00732554" w:rsidP="00EA77C2">
                  <w:pPr>
                    <w:pStyle w:val="afff2"/>
                    <w:spacing w:before="0" w:after="0"/>
                    <w:jc w:val="center"/>
                  </w:pPr>
                  <w:r>
                    <w:rPr>
                      <w:rFonts w:ascii="Impact" w:hAnsi="Impact"/>
                      <w:sz w:val="72"/>
                      <w:szCs w:val="72"/>
                    </w:rPr>
                    <w:t xml:space="preserve">муниципальный </w:t>
                  </w:r>
                </w:p>
                <w:p w:rsidR="00732554" w:rsidRDefault="00732554" w:rsidP="00EA77C2">
                  <w:pPr>
                    <w:pStyle w:val="afff2"/>
                    <w:spacing w:before="0" w:after="0"/>
                    <w:jc w:val="center"/>
                  </w:pPr>
                  <w:r>
                    <w:rPr>
                      <w:rFonts w:ascii="Impact" w:hAnsi="Impact"/>
                      <w:sz w:val="72"/>
                      <w:szCs w:val="72"/>
                    </w:rPr>
                    <w:t>ВЕСТНИК</w:t>
                  </w:r>
                </w:p>
              </w:txbxContent>
            </v:textbox>
          </v:shape>
        </w:pict>
      </w:r>
      <w:r w:rsidR="00A04C3C" w:rsidRPr="00EF15B9">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732554" w:rsidRPr="00522432" w:rsidRDefault="00732554" w:rsidP="0017376C">
                  <w:pPr>
                    <w:pStyle w:val="31"/>
                    <w:rPr>
                      <w:sz w:val="36"/>
                      <w:szCs w:val="36"/>
                    </w:rPr>
                  </w:pPr>
                </w:p>
                <w:p w:rsidR="00732554" w:rsidRDefault="00732554" w:rsidP="0017376C">
                  <w:pPr>
                    <w:pStyle w:val="31"/>
                    <w:rPr>
                      <w:sz w:val="36"/>
                      <w:szCs w:val="36"/>
                    </w:rPr>
                  </w:pPr>
                  <w:r>
                    <w:rPr>
                      <w:sz w:val="36"/>
                      <w:szCs w:val="36"/>
                    </w:rPr>
                    <w:t>от 25</w:t>
                  </w:r>
                </w:p>
                <w:p w:rsidR="00732554" w:rsidRPr="004F57EE" w:rsidRDefault="00732554" w:rsidP="0017376C">
                  <w:pPr>
                    <w:pStyle w:val="31"/>
                    <w:rPr>
                      <w:sz w:val="36"/>
                      <w:szCs w:val="36"/>
                      <w:lang w:val="en-US"/>
                    </w:rPr>
                  </w:pPr>
                  <w:r>
                    <w:rPr>
                      <w:sz w:val="36"/>
                      <w:szCs w:val="36"/>
                    </w:rPr>
                    <w:t>июля</w:t>
                  </w:r>
                </w:p>
                <w:p w:rsidR="00732554" w:rsidRPr="00F644E3" w:rsidRDefault="00732554" w:rsidP="0017376C">
                  <w:pPr>
                    <w:pStyle w:val="31"/>
                    <w:rPr>
                      <w:sz w:val="36"/>
                      <w:szCs w:val="36"/>
                    </w:rPr>
                  </w:pPr>
                  <w:r>
                    <w:rPr>
                      <w:sz w:val="36"/>
                      <w:szCs w:val="36"/>
                    </w:rPr>
                    <w:t>2022</w:t>
                  </w:r>
                  <w:r w:rsidRPr="00F644E3">
                    <w:rPr>
                      <w:sz w:val="36"/>
                      <w:szCs w:val="36"/>
                    </w:rPr>
                    <w:t xml:space="preserve"> год</w:t>
                  </w:r>
                  <w:r>
                    <w:rPr>
                      <w:sz w:val="36"/>
                      <w:szCs w:val="36"/>
                    </w:rPr>
                    <w:t>а</w:t>
                  </w:r>
                </w:p>
                <w:p w:rsidR="00732554" w:rsidRPr="00CB7C18" w:rsidRDefault="00732554" w:rsidP="0017376C">
                  <w:pPr>
                    <w:jc w:val="center"/>
                  </w:pPr>
                  <w:r>
                    <w:rPr>
                      <w:b/>
                      <w:bCs/>
                      <w:sz w:val="52"/>
                    </w:rPr>
                    <w:t>№ 9</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EF15B9">
        <w:rPr>
          <w:noProof/>
          <w:sz w:val="16"/>
          <w:szCs w:val="16"/>
          <w:lang w:val="ru-RU"/>
        </w:rPr>
        <w:t>24</w:t>
      </w:r>
    </w:p>
    <w:p w:rsidR="0017376C" w:rsidRPr="00EF15B9" w:rsidRDefault="0017376C" w:rsidP="00EF15B9">
      <w:pPr>
        <w:rPr>
          <w:sz w:val="16"/>
          <w:szCs w:val="16"/>
        </w:rPr>
      </w:pPr>
    </w:p>
    <w:p w:rsidR="0017376C" w:rsidRPr="00EF15B9" w:rsidRDefault="0017376C" w:rsidP="00EF15B9">
      <w:pPr>
        <w:rPr>
          <w:sz w:val="16"/>
          <w:szCs w:val="16"/>
        </w:rPr>
      </w:pPr>
    </w:p>
    <w:p w:rsidR="0017376C" w:rsidRPr="00EF15B9" w:rsidRDefault="0017376C" w:rsidP="00EF15B9">
      <w:pPr>
        <w:rPr>
          <w:sz w:val="16"/>
          <w:szCs w:val="16"/>
        </w:rPr>
      </w:pPr>
    </w:p>
    <w:p w:rsidR="00E4312F" w:rsidRPr="00EF15B9" w:rsidRDefault="00E4312F" w:rsidP="00EF15B9">
      <w:pPr>
        <w:rPr>
          <w:sz w:val="16"/>
          <w:szCs w:val="16"/>
        </w:rPr>
      </w:pPr>
    </w:p>
    <w:p w:rsidR="0017376C" w:rsidRPr="00EF15B9" w:rsidRDefault="0017376C" w:rsidP="00EF15B9">
      <w:pPr>
        <w:tabs>
          <w:tab w:val="left" w:pos="7455"/>
        </w:tabs>
        <w:rPr>
          <w:sz w:val="16"/>
          <w:szCs w:val="16"/>
        </w:rPr>
      </w:pPr>
      <w:r w:rsidRPr="00EF15B9">
        <w:rPr>
          <w:sz w:val="16"/>
          <w:szCs w:val="16"/>
        </w:rPr>
        <w:tab/>
      </w:r>
    </w:p>
    <w:p w:rsidR="0017376C" w:rsidRPr="00EF15B9" w:rsidRDefault="0017376C" w:rsidP="00EF15B9">
      <w:pPr>
        <w:rPr>
          <w:sz w:val="16"/>
          <w:szCs w:val="16"/>
        </w:rPr>
      </w:pPr>
    </w:p>
    <w:p w:rsidR="00414312" w:rsidRPr="00EF15B9" w:rsidRDefault="00414312" w:rsidP="00EF15B9">
      <w:pPr>
        <w:pStyle w:val="12"/>
        <w:spacing w:before="0" w:after="0"/>
        <w:rPr>
          <w:sz w:val="16"/>
          <w:szCs w:val="16"/>
        </w:rPr>
      </w:pPr>
      <w:bookmarkStart w:id="0" w:name="OLE_LINK38" w:colFirst="0" w:colLast="0"/>
    </w:p>
    <w:p w:rsidR="00317495" w:rsidRPr="00EF15B9" w:rsidRDefault="00317495" w:rsidP="00EF15B9">
      <w:pPr>
        <w:pStyle w:val="12"/>
        <w:spacing w:before="0" w:after="0"/>
        <w:rPr>
          <w:sz w:val="16"/>
          <w:szCs w:val="16"/>
        </w:rPr>
      </w:pPr>
    </w:p>
    <w:p w:rsidR="00317495" w:rsidRPr="00EF15B9" w:rsidRDefault="00317495" w:rsidP="00EF15B9">
      <w:pPr>
        <w:pStyle w:val="12"/>
        <w:spacing w:before="0" w:after="0"/>
        <w:rPr>
          <w:sz w:val="16"/>
          <w:szCs w:val="16"/>
        </w:rPr>
      </w:pPr>
    </w:p>
    <w:p w:rsidR="00317495" w:rsidRPr="00EF15B9" w:rsidRDefault="00317495" w:rsidP="00EF15B9">
      <w:pPr>
        <w:pStyle w:val="12"/>
        <w:spacing w:before="0" w:after="0"/>
        <w:rPr>
          <w:sz w:val="16"/>
          <w:szCs w:val="16"/>
        </w:rPr>
        <w:sectPr w:rsidR="00317495" w:rsidRPr="00EF15B9" w:rsidSect="000211C2">
          <w:headerReference w:type="even" r:id="rId9"/>
          <w:headerReference w:type="default" r:id="rId10"/>
          <w:footerReference w:type="even" r:id="rId11"/>
          <w:footerReference w:type="default" r:id="rId12"/>
          <w:headerReference w:type="first" r:id="rId13"/>
          <w:footerReference w:type="first" r:id="rId14"/>
          <w:pgSz w:w="11906" w:h="16838"/>
          <w:pgMar w:top="1134" w:right="806" w:bottom="1087" w:left="1200" w:header="426" w:footer="709" w:gutter="0"/>
          <w:cols w:space="708"/>
          <w:titlePg/>
          <w:docGrid w:linePitch="360"/>
        </w:sectPr>
      </w:pPr>
    </w:p>
    <w:p w:rsidR="00A26412" w:rsidRPr="00EF15B9" w:rsidRDefault="00A26412" w:rsidP="00EF15B9">
      <w:pPr>
        <w:jc w:val="both"/>
        <w:rPr>
          <w:b/>
          <w:sz w:val="16"/>
          <w:szCs w:val="16"/>
        </w:rPr>
      </w:pPr>
    </w:p>
    <w:p w:rsidR="00F644E3" w:rsidRPr="00EF15B9" w:rsidRDefault="00F644E3" w:rsidP="00EF15B9">
      <w:pPr>
        <w:jc w:val="both"/>
        <w:rPr>
          <w:b/>
          <w:sz w:val="16"/>
          <w:szCs w:val="16"/>
        </w:rPr>
      </w:pPr>
    </w:p>
    <w:p w:rsidR="00A04C3C" w:rsidRPr="00EF15B9" w:rsidRDefault="00D24B2E" w:rsidP="00EF15B9">
      <w:pPr>
        <w:jc w:val="both"/>
        <w:rPr>
          <w:b/>
          <w:sz w:val="16"/>
          <w:szCs w:val="16"/>
        </w:rPr>
      </w:pPr>
      <w:r w:rsidRPr="00D24B2E">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EF15B9" w:rsidRDefault="00A04C3C" w:rsidP="00EF15B9">
      <w:pPr>
        <w:jc w:val="both"/>
        <w:rPr>
          <w:b/>
          <w:sz w:val="16"/>
          <w:szCs w:val="16"/>
        </w:rPr>
        <w:sectPr w:rsidR="00A04C3C" w:rsidRPr="00EF15B9" w:rsidSect="000211C2">
          <w:headerReference w:type="even" r:id="rId15"/>
          <w:headerReference w:type="default" r:id="rId16"/>
          <w:headerReference w:type="first" r:id="rId17"/>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EF15B9" w:rsidTr="00C4435B">
        <w:tc>
          <w:tcPr>
            <w:tcW w:w="5000" w:type="pct"/>
            <w:shd w:val="clear" w:color="auto" w:fill="BFBFBF" w:themeFill="background1" w:themeFillShade="BF"/>
            <w:vAlign w:val="center"/>
          </w:tcPr>
          <w:bookmarkEnd w:id="0"/>
          <w:p w:rsidR="00F61A4E" w:rsidRPr="00EF15B9" w:rsidRDefault="00F61A4E" w:rsidP="00EF15B9">
            <w:pPr>
              <w:jc w:val="center"/>
              <w:rPr>
                <w:b/>
              </w:rPr>
            </w:pPr>
            <w:r w:rsidRPr="00EF15B9">
              <w:rPr>
                <w:b/>
              </w:rPr>
              <w:lastRenderedPageBreak/>
              <w:t>Документы администрации Павловского муниципального района</w:t>
            </w:r>
          </w:p>
        </w:tc>
      </w:tr>
    </w:tbl>
    <w:p w:rsidR="00F61A4E" w:rsidRPr="00EF15B9" w:rsidRDefault="00F61A4E" w:rsidP="00EF15B9">
      <w:pPr>
        <w:rPr>
          <w:sz w:val="16"/>
          <w:szCs w:val="16"/>
        </w:rPr>
      </w:pPr>
    </w:p>
    <w:p w:rsidR="00CB3990" w:rsidRPr="00EF15B9" w:rsidRDefault="00CB3990" w:rsidP="00EF15B9">
      <w:pPr>
        <w:tabs>
          <w:tab w:val="left" w:pos="5400"/>
        </w:tabs>
        <w:jc w:val="center"/>
        <w:rPr>
          <w:b/>
          <w:bCs/>
          <w:sz w:val="16"/>
          <w:szCs w:val="16"/>
        </w:rPr>
      </w:pPr>
    </w:p>
    <w:p w:rsidR="00CB3990" w:rsidRPr="00EF15B9" w:rsidRDefault="00CB3990" w:rsidP="00EF15B9">
      <w:pPr>
        <w:tabs>
          <w:tab w:val="left" w:pos="5400"/>
        </w:tabs>
        <w:jc w:val="center"/>
        <w:rPr>
          <w:sz w:val="16"/>
          <w:szCs w:val="16"/>
        </w:rPr>
      </w:pPr>
      <w:r w:rsidRPr="00EF15B9">
        <w:rPr>
          <w:b/>
          <w:bCs/>
          <w:sz w:val="16"/>
          <w:szCs w:val="16"/>
        </w:rPr>
        <w:t>СОВЕТ</w:t>
      </w:r>
    </w:p>
    <w:p w:rsidR="00CB3990" w:rsidRPr="00EF15B9" w:rsidRDefault="00CB3990" w:rsidP="00EF15B9">
      <w:pPr>
        <w:jc w:val="center"/>
        <w:rPr>
          <w:b/>
          <w:bCs/>
          <w:sz w:val="16"/>
          <w:szCs w:val="16"/>
        </w:rPr>
      </w:pPr>
      <w:r w:rsidRPr="00EF15B9">
        <w:rPr>
          <w:b/>
          <w:bCs/>
          <w:sz w:val="16"/>
          <w:szCs w:val="16"/>
        </w:rPr>
        <w:t>НАРОДНЫХ ДЕПУТАТОВ ПАВЛОВСКОГО МУНИЦИПАЛЬНОГО РАЙОНА ВОРОНЕЖСКОЙ ОБЛАСТИ</w:t>
      </w:r>
    </w:p>
    <w:p w:rsidR="00CB3990" w:rsidRPr="00EF15B9" w:rsidRDefault="00CB3990" w:rsidP="00EF15B9">
      <w:pPr>
        <w:jc w:val="center"/>
        <w:rPr>
          <w:sz w:val="16"/>
          <w:szCs w:val="16"/>
        </w:rPr>
      </w:pPr>
    </w:p>
    <w:p w:rsidR="00CB3990" w:rsidRPr="00EF15B9" w:rsidRDefault="00CB3990" w:rsidP="00EF15B9">
      <w:pPr>
        <w:jc w:val="center"/>
        <w:rPr>
          <w:b/>
          <w:bCs/>
          <w:sz w:val="16"/>
          <w:szCs w:val="16"/>
        </w:rPr>
      </w:pPr>
      <w:r w:rsidRPr="00EF15B9">
        <w:rPr>
          <w:b/>
          <w:bCs/>
          <w:sz w:val="16"/>
          <w:szCs w:val="16"/>
        </w:rPr>
        <w:t>Р Е Ш Е Н И Е</w:t>
      </w:r>
    </w:p>
    <w:p w:rsidR="00CB3990" w:rsidRPr="00EF15B9" w:rsidRDefault="00CB3990" w:rsidP="00EF15B9">
      <w:pPr>
        <w:rPr>
          <w:sz w:val="16"/>
          <w:szCs w:val="16"/>
        </w:rPr>
      </w:pPr>
    </w:p>
    <w:p w:rsidR="00CB3990" w:rsidRPr="00EF15B9" w:rsidRDefault="00CB3990" w:rsidP="00EF15B9">
      <w:pPr>
        <w:rPr>
          <w:sz w:val="16"/>
          <w:szCs w:val="16"/>
        </w:rPr>
      </w:pPr>
    </w:p>
    <w:p w:rsidR="00CB3990" w:rsidRPr="00EF15B9" w:rsidRDefault="00CB3990" w:rsidP="00EF15B9">
      <w:pPr>
        <w:rPr>
          <w:sz w:val="16"/>
          <w:szCs w:val="16"/>
          <w:u w:val="single"/>
        </w:rPr>
      </w:pPr>
      <w:r w:rsidRPr="00EF15B9">
        <w:rPr>
          <w:sz w:val="16"/>
          <w:szCs w:val="16"/>
        </w:rPr>
        <w:t xml:space="preserve">от </w:t>
      </w:r>
      <w:r w:rsidRPr="00EF15B9">
        <w:rPr>
          <w:sz w:val="16"/>
          <w:szCs w:val="16"/>
          <w:u w:val="single"/>
        </w:rPr>
        <w:t>25.07.2022</w:t>
      </w:r>
      <w:r w:rsidRPr="00EF15B9">
        <w:rPr>
          <w:sz w:val="16"/>
          <w:szCs w:val="16"/>
        </w:rPr>
        <w:t xml:space="preserve"> №  </w:t>
      </w:r>
      <w:r w:rsidRPr="00EF15B9">
        <w:rPr>
          <w:sz w:val="16"/>
          <w:szCs w:val="16"/>
          <w:u w:val="single"/>
        </w:rPr>
        <w:t>314</w:t>
      </w:r>
    </w:p>
    <w:p w:rsidR="00CB3990" w:rsidRPr="00EF15B9" w:rsidRDefault="00CB3990" w:rsidP="00EF15B9">
      <w:pPr>
        <w:rPr>
          <w:sz w:val="16"/>
          <w:szCs w:val="16"/>
        </w:rPr>
      </w:pPr>
      <w:r w:rsidRPr="00EF15B9">
        <w:rPr>
          <w:sz w:val="16"/>
          <w:szCs w:val="16"/>
        </w:rPr>
        <w:t>г. Павловск</w:t>
      </w:r>
    </w:p>
    <w:tbl>
      <w:tblPr>
        <w:tblW w:w="5000" w:type="pct"/>
        <w:tblLook w:val="04A0"/>
      </w:tblPr>
      <w:tblGrid>
        <w:gridCol w:w="4826"/>
      </w:tblGrid>
      <w:tr w:rsidR="00CB3990" w:rsidRPr="00EF15B9" w:rsidTr="00C4435B">
        <w:tc>
          <w:tcPr>
            <w:tcW w:w="0" w:type="auto"/>
            <w:hideMark/>
          </w:tcPr>
          <w:p w:rsidR="00CB3990" w:rsidRPr="00EF15B9" w:rsidRDefault="00CB3990" w:rsidP="00EF15B9">
            <w:pPr>
              <w:jc w:val="both"/>
              <w:rPr>
                <w:sz w:val="16"/>
                <w:szCs w:val="16"/>
              </w:rPr>
            </w:pPr>
            <w:r w:rsidRPr="00EF15B9">
              <w:rPr>
                <w:sz w:val="16"/>
                <w:szCs w:val="16"/>
              </w:rPr>
              <w:t>О передаче осуществления части полномочий Павловского муниципального района Воронежской области по обращению с твердыми коммунальными отходами городскому поселению – город Павловск Павловского муниципального района Воронежской области</w:t>
            </w:r>
          </w:p>
        </w:tc>
      </w:tr>
    </w:tbl>
    <w:p w:rsidR="00CB3990" w:rsidRPr="00EF15B9" w:rsidRDefault="00CB3990" w:rsidP="00EF15B9">
      <w:pPr>
        <w:rPr>
          <w:sz w:val="16"/>
          <w:szCs w:val="16"/>
        </w:rPr>
      </w:pPr>
    </w:p>
    <w:p w:rsidR="00CB3990" w:rsidRPr="00EF15B9" w:rsidRDefault="00CB3990" w:rsidP="00EF15B9">
      <w:pPr>
        <w:ind w:firstLine="708"/>
        <w:jc w:val="both"/>
        <w:rPr>
          <w:sz w:val="16"/>
          <w:szCs w:val="16"/>
        </w:rPr>
      </w:pPr>
    </w:p>
    <w:p w:rsidR="00CB3990" w:rsidRPr="00EF15B9" w:rsidRDefault="00CB3990" w:rsidP="00EF15B9">
      <w:pPr>
        <w:ind w:firstLine="708"/>
        <w:jc w:val="both"/>
        <w:rPr>
          <w:sz w:val="16"/>
          <w:szCs w:val="16"/>
        </w:rPr>
      </w:pPr>
      <w:r w:rsidRPr="00EF15B9">
        <w:rPr>
          <w:sz w:val="16"/>
          <w:szCs w:val="16"/>
        </w:rPr>
        <w:t>В соответствии с ч. 4  ст. 15  Федерального закона от  06.10.2003  № 131-ФЗ                      «Об общих принципах организации местного самоуправления в Российской Федерации», Уставом Павловского муниципального района Воронежской области,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Совет народных депутатов Павловского муниципального района Воронежской области</w:t>
      </w:r>
    </w:p>
    <w:p w:rsidR="00CB3990" w:rsidRPr="00EF15B9" w:rsidRDefault="00CB3990" w:rsidP="00EF15B9">
      <w:pPr>
        <w:ind w:firstLine="708"/>
        <w:jc w:val="both"/>
        <w:rPr>
          <w:sz w:val="16"/>
          <w:szCs w:val="16"/>
        </w:rPr>
      </w:pPr>
    </w:p>
    <w:p w:rsidR="00CB3990" w:rsidRPr="00EF15B9" w:rsidRDefault="00CB3990" w:rsidP="00EF15B9">
      <w:pPr>
        <w:jc w:val="center"/>
        <w:rPr>
          <w:sz w:val="16"/>
          <w:szCs w:val="16"/>
        </w:rPr>
      </w:pPr>
      <w:r w:rsidRPr="00EF15B9">
        <w:rPr>
          <w:sz w:val="16"/>
          <w:szCs w:val="16"/>
        </w:rPr>
        <w:t>РЕШИЛ:</w:t>
      </w:r>
    </w:p>
    <w:p w:rsidR="00CB3990" w:rsidRPr="00EF15B9" w:rsidRDefault="00CB3990" w:rsidP="00EF15B9">
      <w:pPr>
        <w:jc w:val="center"/>
        <w:rPr>
          <w:sz w:val="16"/>
          <w:szCs w:val="16"/>
        </w:rPr>
      </w:pPr>
    </w:p>
    <w:p w:rsidR="00CB3990" w:rsidRPr="00EF15B9" w:rsidRDefault="00CB3990" w:rsidP="00EF15B9">
      <w:pPr>
        <w:autoSpaceDE w:val="0"/>
        <w:autoSpaceDN w:val="0"/>
        <w:adjustRightInd w:val="0"/>
        <w:ind w:firstLine="709"/>
        <w:jc w:val="both"/>
        <w:rPr>
          <w:sz w:val="16"/>
          <w:szCs w:val="16"/>
        </w:rPr>
      </w:pPr>
      <w:r w:rsidRPr="00EF15B9">
        <w:rPr>
          <w:sz w:val="16"/>
          <w:szCs w:val="16"/>
        </w:rPr>
        <w:t>1. Передать с 01.08.2022 по 31.12.2024 осуществление части полномочий Павловского муниципального района Воронежской области по обращению с твердыми коммунальными отходами, а именно: по организации сбора, обработки, утилизации, обезвреживанию и захоронению твердых коммунальных отходов городскому поселению - город Павловск Павловского муниципального района Воронежской области.</w:t>
      </w:r>
    </w:p>
    <w:p w:rsidR="00CB3990" w:rsidRPr="00EF15B9" w:rsidRDefault="00CB3990" w:rsidP="00EF15B9">
      <w:pPr>
        <w:autoSpaceDE w:val="0"/>
        <w:autoSpaceDN w:val="0"/>
        <w:adjustRightInd w:val="0"/>
        <w:ind w:firstLine="709"/>
        <w:jc w:val="both"/>
        <w:rPr>
          <w:sz w:val="16"/>
          <w:szCs w:val="16"/>
        </w:rPr>
      </w:pPr>
      <w:r w:rsidRPr="00EF15B9">
        <w:rPr>
          <w:sz w:val="16"/>
          <w:szCs w:val="16"/>
        </w:rPr>
        <w:t>2. Утвердить:</w:t>
      </w:r>
    </w:p>
    <w:p w:rsidR="00CB3990" w:rsidRPr="00EF15B9" w:rsidRDefault="00CB3990" w:rsidP="00EF15B9">
      <w:pPr>
        <w:autoSpaceDE w:val="0"/>
        <w:autoSpaceDN w:val="0"/>
        <w:adjustRightInd w:val="0"/>
        <w:ind w:firstLine="709"/>
        <w:jc w:val="both"/>
        <w:rPr>
          <w:sz w:val="16"/>
          <w:szCs w:val="16"/>
        </w:rPr>
      </w:pPr>
      <w:r w:rsidRPr="00EF15B9">
        <w:rPr>
          <w:sz w:val="16"/>
          <w:szCs w:val="16"/>
        </w:rPr>
        <w:t>2.1. Проект Соглашения о передаче осуществления части полномочий Павловского муниципального района Воронежской области, указанных в пункте 1 настоящего решения, согласно приложению № 1 к настоящему решению.</w:t>
      </w:r>
    </w:p>
    <w:p w:rsidR="00CB3990" w:rsidRPr="00EF15B9" w:rsidRDefault="00CB3990" w:rsidP="00EF15B9">
      <w:pPr>
        <w:autoSpaceDE w:val="0"/>
        <w:autoSpaceDN w:val="0"/>
        <w:adjustRightInd w:val="0"/>
        <w:ind w:firstLine="709"/>
        <w:jc w:val="both"/>
        <w:rPr>
          <w:sz w:val="16"/>
          <w:szCs w:val="16"/>
        </w:rPr>
      </w:pPr>
      <w:r w:rsidRPr="00EF15B9">
        <w:rPr>
          <w:sz w:val="16"/>
          <w:szCs w:val="16"/>
        </w:rPr>
        <w:t>2.2. Методику расчета иных межбюджетных трансфертов, предоставляемых из бюджета Павловского муниципального района Воронежской области бюджету городского поселения – город Павловск Павловского муниципального района Воронежской области на осуществление части полномочий Павловского муниципального района Воронежской области согласно приложению № 2 к настоящему решению.</w:t>
      </w:r>
    </w:p>
    <w:p w:rsidR="00CB3990" w:rsidRPr="00EF15B9" w:rsidRDefault="00CB3990" w:rsidP="00EF15B9">
      <w:pPr>
        <w:autoSpaceDE w:val="0"/>
        <w:autoSpaceDN w:val="0"/>
        <w:adjustRightInd w:val="0"/>
        <w:ind w:firstLine="709"/>
        <w:jc w:val="both"/>
        <w:rPr>
          <w:sz w:val="16"/>
          <w:szCs w:val="16"/>
        </w:rPr>
      </w:pPr>
      <w:r w:rsidRPr="00EF15B9">
        <w:rPr>
          <w:sz w:val="16"/>
          <w:szCs w:val="16"/>
        </w:rPr>
        <w:t>3. Администрации Павловского муниципального района Воронежской области направить настоящее решение администрации городского поселения – город Павловск Павловского муниципального района Воронежской области на рассмотрение.</w:t>
      </w:r>
    </w:p>
    <w:p w:rsidR="00CB3990" w:rsidRPr="00EF15B9" w:rsidRDefault="00CB3990" w:rsidP="00EF15B9">
      <w:pPr>
        <w:autoSpaceDE w:val="0"/>
        <w:autoSpaceDN w:val="0"/>
        <w:adjustRightInd w:val="0"/>
        <w:ind w:firstLine="709"/>
        <w:jc w:val="both"/>
        <w:rPr>
          <w:sz w:val="16"/>
          <w:szCs w:val="16"/>
        </w:rPr>
      </w:pPr>
      <w:r w:rsidRPr="00EF15B9">
        <w:rPr>
          <w:sz w:val="16"/>
          <w:szCs w:val="16"/>
        </w:rPr>
        <w:t>4. Опубликовать настоящее решение в муниципальной газете «Павловский муниципальный вестник».</w:t>
      </w:r>
    </w:p>
    <w:p w:rsidR="00CB3990" w:rsidRPr="00EF15B9" w:rsidRDefault="00CB3990" w:rsidP="00EF15B9">
      <w:pPr>
        <w:autoSpaceDE w:val="0"/>
        <w:autoSpaceDN w:val="0"/>
        <w:adjustRightInd w:val="0"/>
        <w:ind w:firstLine="709"/>
        <w:jc w:val="both"/>
        <w:rPr>
          <w:sz w:val="16"/>
          <w:szCs w:val="16"/>
        </w:rPr>
      </w:pPr>
      <w:r w:rsidRPr="00EF15B9">
        <w:rPr>
          <w:sz w:val="16"/>
          <w:szCs w:val="16"/>
        </w:rPr>
        <w:t>5. Настоящее решение вступает в силу с 01.08.2022.</w:t>
      </w:r>
    </w:p>
    <w:p w:rsidR="00CB3990" w:rsidRPr="00EF15B9" w:rsidRDefault="00CB3990" w:rsidP="00EF15B9">
      <w:pPr>
        <w:jc w:val="both"/>
        <w:rPr>
          <w:sz w:val="16"/>
          <w:szCs w:val="16"/>
        </w:rPr>
      </w:pPr>
    </w:p>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И.о. главы Павловского муниципального района                                  Ю.А. Черенков</w:t>
      </w:r>
    </w:p>
    <w:p w:rsidR="00CB3990" w:rsidRPr="00EF15B9" w:rsidRDefault="00CB3990" w:rsidP="00EF15B9">
      <w:pPr>
        <w:ind w:hanging="540"/>
        <w:jc w:val="both"/>
        <w:rPr>
          <w:sz w:val="16"/>
          <w:szCs w:val="16"/>
        </w:rPr>
      </w:pPr>
    </w:p>
    <w:p w:rsidR="00CB3990" w:rsidRPr="00EF15B9" w:rsidRDefault="00CB3990" w:rsidP="00EF15B9">
      <w:pPr>
        <w:jc w:val="both"/>
        <w:rPr>
          <w:sz w:val="16"/>
          <w:szCs w:val="16"/>
        </w:rPr>
      </w:pPr>
      <w:r w:rsidRPr="00EF15B9">
        <w:rPr>
          <w:sz w:val="16"/>
          <w:szCs w:val="16"/>
        </w:rPr>
        <w:t xml:space="preserve">Председатель Совета народных депутатов </w:t>
      </w:r>
    </w:p>
    <w:p w:rsidR="00CB3990" w:rsidRPr="00EF15B9" w:rsidRDefault="00CB3990" w:rsidP="00EF15B9">
      <w:pPr>
        <w:jc w:val="both"/>
        <w:rPr>
          <w:sz w:val="16"/>
          <w:szCs w:val="16"/>
        </w:rPr>
      </w:pPr>
      <w:r w:rsidRPr="00EF15B9">
        <w:rPr>
          <w:sz w:val="16"/>
          <w:szCs w:val="16"/>
        </w:rPr>
        <w:t>Павловского муниципального района                                                      А.И. Корнилов</w:t>
      </w:r>
    </w:p>
    <w:p w:rsidR="00CB3990" w:rsidRPr="00EF15B9" w:rsidRDefault="00CB3990" w:rsidP="00EF15B9">
      <w:pPr>
        <w:rPr>
          <w:sz w:val="16"/>
          <w:szCs w:val="16"/>
        </w:rPr>
      </w:pPr>
    </w:p>
    <w:p w:rsidR="00CB3990" w:rsidRPr="00EF15B9" w:rsidRDefault="00CB3990" w:rsidP="00EF15B9">
      <w:pPr>
        <w:rPr>
          <w:sz w:val="16"/>
          <w:szCs w:val="16"/>
        </w:rPr>
      </w:pPr>
      <w:r w:rsidRPr="00EF15B9">
        <w:rPr>
          <w:sz w:val="16"/>
          <w:szCs w:val="16"/>
        </w:rPr>
        <w:t xml:space="preserve">Приложение № 1 </w:t>
      </w:r>
    </w:p>
    <w:p w:rsidR="00CB3990" w:rsidRPr="00EF15B9" w:rsidRDefault="00CB3990" w:rsidP="00EF15B9">
      <w:pPr>
        <w:rPr>
          <w:sz w:val="16"/>
          <w:szCs w:val="16"/>
        </w:rPr>
      </w:pPr>
      <w:r w:rsidRPr="00EF15B9">
        <w:rPr>
          <w:sz w:val="16"/>
          <w:szCs w:val="16"/>
        </w:rPr>
        <w:t xml:space="preserve">к решению Совета народных депутатов Павловского муниципального района Воронежской области </w:t>
      </w:r>
    </w:p>
    <w:p w:rsidR="00CB3990" w:rsidRPr="00EF15B9" w:rsidRDefault="00CB3990" w:rsidP="00EF15B9">
      <w:pPr>
        <w:rPr>
          <w:sz w:val="16"/>
          <w:szCs w:val="16"/>
        </w:rPr>
      </w:pPr>
      <w:r w:rsidRPr="00EF15B9">
        <w:rPr>
          <w:sz w:val="16"/>
          <w:szCs w:val="16"/>
        </w:rPr>
        <w:t xml:space="preserve">от </w:t>
      </w:r>
      <w:r w:rsidRPr="00EF15B9">
        <w:rPr>
          <w:sz w:val="16"/>
          <w:szCs w:val="16"/>
          <w:u w:val="single"/>
        </w:rPr>
        <w:t>25.07.2022</w:t>
      </w:r>
      <w:r w:rsidRPr="00EF15B9">
        <w:rPr>
          <w:sz w:val="16"/>
          <w:szCs w:val="16"/>
        </w:rPr>
        <w:t xml:space="preserve"> №</w:t>
      </w:r>
      <w:r w:rsidRPr="00EF15B9">
        <w:rPr>
          <w:sz w:val="16"/>
          <w:szCs w:val="16"/>
          <w:u w:val="single"/>
        </w:rPr>
        <w:t>314</w:t>
      </w:r>
    </w:p>
    <w:p w:rsidR="00CB3990" w:rsidRPr="00EF15B9" w:rsidRDefault="00CB3990" w:rsidP="00EF15B9">
      <w:pPr>
        <w:rPr>
          <w:sz w:val="16"/>
          <w:szCs w:val="16"/>
        </w:rPr>
      </w:pPr>
    </w:p>
    <w:p w:rsidR="00CB3990" w:rsidRPr="00EF15B9" w:rsidRDefault="00CB3990" w:rsidP="00EF15B9">
      <w:pPr>
        <w:jc w:val="center"/>
        <w:rPr>
          <w:sz w:val="16"/>
          <w:szCs w:val="16"/>
        </w:rPr>
      </w:pPr>
      <w:r w:rsidRPr="00EF15B9">
        <w:rPr>
          <w:sz w:val="16"/>
          <w:szCs w:val="16"/>
        </w:rPr>
        <w:t>СОГЛАШЕНИЕ</w:t>
      </w:r>
    </w:p>
    <w:p w:rsidR="00CB3990" w:rsidRPr="00EF15B9" w:rsidRDefault="00CB3990" w:rsidP="00EF15B9">
      <w:pPr>
        <w:jc w:val="center"/>
        <w:rPr>
          <w:sz w:val="16"/>
          <w:szCs w:val="16"/>
        </w:rPr>
      </w:pPr>
    </w:p>
    <w:p w:rsidR="00CB3990" w:rsidRPr="00EF15B9" w:rsidRDefault="00CB3990" w:rsidP="00EF15B9">
      <w:pPr>
        <w:jc w:val="center"/>
        <w:rPr>
          <w:sz w:val="16"/>
          <w:szCs w:val="16"/>
        </w:rPr>
      </w:pPr>
      <w:r w:rsidRPr="00EF15B9">
        <w:rPr>
          <w:sz w:val="16"/>
          <w:szCs w:val="16"/>
        </w:rPr>
        <w:t>между администрацией Павловского муниципального района Воронежской области и администрацией городского поселения - город Павловск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обращению с твердыми коммунальными отходами</w:t>
      </w:r>
    </w:p>
    <w:p w:rsidR="00CB3990" w:rsidRPr="00EF15B9" w:rsidRDefault="00CB3990" w:rsidP="00EF15B9">
      <w:pPr>
        <w:tabs>
          <w:tab w:val="right" w:pos="9570"/>
        </w:tabs>
        <w:rPr>
          <w:sz w:val="16"/>
          <w:szCs w:val="16"/>
        </w:rPr>
      </w:pPr>
      <w:r w:rsidRPr="00EF15B9">
        <w:rPr>
          <w:sz w:val="16"/>
          <w:szCs w:val="16"/>
        </w:rPr>
        <w:t>г. Павловск</w:t>
      </w:r>
      <w:r w:rsidRPr="00EF15B9">
        <w:rPr>
          <w:sz w:val="16"/>
          <w:szCs w:val="16"/>
        </w:rPr>
        <w:tab/>
        <w:t>«___»___________ года</w:t>
      </w:r>
    </w:p>
    <w:p w:rsidR="00CB3990" w:rsidRPr="00EF15B9" w:rsidRDefault="00CB3990" w:rsidP="00EF15B9">
      <w:pPr>
        <w:ind w:firstLine="671"/>
        <w:jc w:val="both"/>
        <w:rPr>
          <w:sz w:val="16"/>
          <w:szCs w:val="16"/>
        </w:rPr>
      </w:pPr>
      <w:r w:rsidRPr="00EF15B9">
        <w:rPr>
          <w:sz w:val="16"/>
          <w:szCs w:val="16"/>
        </w:rPr>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городского поселения город Павловск Павловского муниципального района Воронежской области, именуемая в дальнейшем «Администрация поселения», в лице главы городского поселения </w:t>
      </w:r>
      <w:r w:rsidRPr="00EF15B9">
        <w:rPr>
          <w:noProof/>
          <w:sz w:val="16"/>
          <w:szCs w:val="16"/>
        </w:rPr>
        <w:drawing>
          <wp:inline distT="0" distB="0" distL="0" distR="0">
            <wp:extent cx="95250" cy="19050"/>
            <wp:effectExtent l="19050" t="0" r="0" b="0"/>
            <wp:docPr id="1"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r:embed="rId18"/>
                    <a:srcRect/>
                    <a:stretch>
                      <a:fillRect/>
                    </a:stretch>
                  </pic:blipFill>
                  <pic:spPr bwMode="auto">
                    <a:xfrm>
                      <a:off x="0" y="0"/>
                      <a:ext cx="95250" cy="19050"/>
                    </a:xfrm>
                    <a:prstGeom prst="rect">
                      <a:avLst/>
                    </a:prstGeom>
                    <a:noFill/>
                    <a:ln w="9525">
                      <a:noFill/>
                      <a:miter lim="800000"/>
                      <a:headEnd/>
                      <a:tailEnd/>
                    </a:ln>
                  </pic:spPr>
                </pic:pic>
              </a:graphicData>
            </a:graphic>
          </wp:inline>
        </w:drawing>
      </w:r>
      <w:r w:rsidRPr="00EF15B9">
        <w:rPr>
          <w:sz w:val="16"/>
          <w:szCs w:val="16"/>
        </w:rPr>
        <w:t>город Павловск Павловского муниципального района Воронежской области Щербакова В.А., действующего на основании Устава городского поселения — город Павловск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w:t>
      </w:r>
      <w:r w:rsidR="00D24B2E">
        <w:rPr>
          <w:sz w:val="16"/>
          <w:szCs w:val="16"/>
        </w:rPr>
      </w:r>
      <w:r w:rsidR="00D24B2E">
        <w:rPr>
          <w:sz w:val="16"/>
          <w:szCs w:val="16"/>
        </w:rPr>
        <w:pict>
          <v:group id="Group 16358" o:spid="_x0000_s1077" style="width:136.85pt;height:.95pt;mso-position-horizontal-relative:char;mso-position-vertical-relative:line" coordsize="17380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">
            <v:shape id="Shape 16357" o:spid="_x0000_s1078" style="position:absolute;width:1738082;height:12192;visibility:visible" coordsize="173808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" adj="0,,0" path="m,6096r1738082,e" filled="f" strokeweight=".96pt">
              <v:stroke miterlimit="1" joinstyle="miter"/>
              <v:formulas/>
              <v:path arrowok="t" o:connecttype="segments" textboxrect="0,0,1738082,12192"/>
            </v:shape>
            <w10:wrap type="none"/>
            <w10:anchorlock/>
          </v:group>
        </w:pict>
      </w:r>
      <w:r w:rsidRPr="00EF15B9">
        <w:rPr>
          <w:sz w:val="16"/>
          <w:szCs w:val="16"/>
        </w:rPr>
        <w:t xml:space="preserve"> года № </w:t>
      </w:r>
      <w:r w:rsidRPr="00EF15B9">
        <w:rPr>
          <w:noProof/>
          <w:sz w:val="16"/>
          <w:szCs w:val="16"/>
        </w:rPr>
        <w:drawing>
          <wp:inline distT="0" distB="0" distL="0" distR="0">
            <wp:extent cx="590550" cy="19050"/>
            <wp:effectExtent l="19050" t="0" r="0" b="0"/>
            <wp:docPr id="3"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pic:cNvPicPr>
                      <a:picLocks noChangeAspect="1" noChangeArrowheads="1"/>
                    </pic:cNvPicPr>
                  </pic:nvPicPr>
                  <pic:blipFill>
                    <a:blip r:embed="rId19"/>
                    <a:srcRect/>
                    <a:stretch>
                      <a:fillRect/>
                    </a:stretch>
                  </pic:blipFill>
                  <pic:spPr bwMode="auto">
                    <a:xfrm>
                      <a:off x="0" y="0"/>
                      <a:ext cx="590550" cy="19050"/>
                    </a:xfrm>
                    <a:prstGeom prst="rect">
                      <a:avLst/>
                    </a:prstGeom>
                    <a:noFill/>
                    <a:ln w="9525">
                      <a:noFill/>
                      <a:miter lim="800000"/>
                      <a:headEnd/>
                      <a:tailEnd/>
                    </a:ln>
                  </pic:spPr>
                </pic:pic>
              </a:graphicData>
            </a:graphic>
          </wp:inline>
        </w:drawing>
      </w:r>
      <w:r w:rsidRPr="00EF15B9">
        <w:rPr>
          <w:sz w:val="16"/>
          <w:szCs w:val="16"/>
        </w:rPr>
        <w:t xml:space="preserve"> «О передаче осуществления части полномочий Павловского муниципального района Воронежской области по обращению с твердыми коммунальными отходами», заключили настоящее Соглашение (далее - «Соглашение») о нижеследующем.</w:t>
      </w:r>
    </w:p>
    <w:p w:rsidR="00CB3990" w:rsidRPr="00EF15B9" w:rsidRDefault="00CB3990" w:rsidP="006C39E8">
      <w:pPr>
        <w:numPr>
          <w:ilvl w:val="0"/>
          <w:numId w:val="8"/>
        </w:numPr>
        <w:ind w:left="0" w:hanging="336"/>
        <w:jc w:val="center"/>
        <w:rPr>
          <w:sz w:val="16"/>
          <w:szCs w:val="16"/>
        </w:rPr>
      </w:pPr>
      <w:r w:rsidRPr="00EF15B9">
        <w:rPr>
          <w:sz w:val="16"/>
          <w:szCs w:val="16"/>
        </w:rPr>
        <w:t>Общие положения</w:t>
      </w:r>
    </w:p>
    <w:p w:rsidR="00CB3990" w:rsidRPr="00EF15B9" w:rsidRDefault="00CB3990" w:rsidP="00EF15B9">
      <w:pPr>
        <w:ind w:firstLine="671"/>
        <w:jc w:val="both"/>
        <w:rPr>
          <w:sz w:val="16"/>
          <w:szCs w:val="16"/>
        </w:rPr>
      </w:pPr>
      <w:r w:rsidRPr="00EF15B9">
        <w:rPr>
          <w:sz w:val="16"/>
          <w:szCs w:val="16"/>
        </w:rPr>
        <w:t>1.1. Администрация района передает, а Администрация поселения принимает к осуществлению часть полномочий Павловского муниципального района Воронежской области по обращению с твердыми коммунальными отходами, а именно: по организации сбора, обработки, утилизации, обезвреживанию и захоронению твердых коммунальных отходов, в соответствии с пунктом 2.1 настоящего Соглашения.</w:t>
      </w:r>
    </w:p>
    <w:p w:rsidR="00CB3990" w:rsidRPr="00EF15B9" w:rsidRDefault="00CB3990" w:rsidP="00EF15B9">
      <w:pPr>
        <w:ind w:firstLine="671"/>
        <w:jc w:val="both"/>
        <w:rPr>
          <w:sz w:val="16"/>
          <w:szCs w:val="16"/>
        </w:rPr>
      </w:pPr>
      <w:r w:rsidRPr="00EF15B9">
        <w:rPr>
          <w:sz w:val="16"/>
          <w:szCs w:val="16"/>
        </w:rPr>
        <w:t>1.2. Передача по осуществлению части полномочий производится в интересах населения Павловского муниципального района Воронежской области с учетом возможности эффективного их осуществления органами местного самоуправления поселения.</w:t>
      </w:r>
    </w:p>
    <w:p w:rsidR="00CB3990" w:rsidRPr="00EF15B9" w:rsidRDefault="00CB3990" w:rsidP="00EF15B9">
      <w:pPr>
        <w:ind w:firstLine="671"/>
        <w:jc w:val="both"/>
        <w:rPr>
          <w:sz w:val="16"/>
          <w:szCs w:val="16"/>
        </w:rPr>
      </w:pPr>
      <w:r w:rsidRPr="00EF15B9">
        <w:rPr>
          <w:sz w:val="16"/>
          <w:szCs w:val="16"/>
        </w:rPr>
        <w:t xml:space="preserve">1.3. Для осуществления части полномочий Администрация района из бюджета Павловского муниципального </w:t>
      </w:r>
      <w:r w:rsidRPr="00EF15B9">
        <w:rPr>
          <w:sz w:val="16"/>
          <w:szCs w:val="16"/>
        </w:rPr>
        <w:lastRenderedPageBreak/>
        <w:t>района Воронежской области предоставляет бюджету Администрации поселения иные межбюджетные трансферты, определяемые в соответствии с пунктом 3 настоящего Соглашения.</w:t>
      </w:r>
    </w:p>
    <w:p w:rsidR="00CB3990" w:rsidRPr="00EF15B9" w:rsidRDefault="00CB3990" w:rsidP="00EF15B9">
      <w:pPr>
        <w:ind w:hanging="10"/>
        <w:jc w:val="center"/>
        <w:rPr>
          <w:sz w:val="16"/>
          <w:szCs w:val="16"/>
        </w:rPr>
      </w:pPr>
      <w:r w:rsidRPr="00EF15B9">
        <w:rPr>
          <w:sz w:val="16"/>
          <w:szCs w:val="16"/>
        </w:rPr>
        <w:t>2. Предмет Соглашения</w:t>
      </w:r>
    </w:p>
    <w:p w:rsidR="00CB3990" w:rsidRPr="00EF15B9" w:rsidRDefault="00CB3990" w:rsidP="00EF15B9">
      <w:pPr>
        <w:ind w:firstLine="671"/>
        <w:jc w:val="both"/>
        <w:rPr>
          <w:sz w:val="16"/>
          <w:szCs w:val="16"/>
        </w:rPr>
      </w:pPr>
      <w:r w:rsidRPr="00EF15B9">
        <w:rPr>
          <w:sz w:val="16"/>
          <w:szCs w:val="16"/>
        </w:rPr>
        <w:t>2.1. Предметом настоящего Соглашения является передача Администрацией района осуществление части полномочий по решению вопросов местного значения (далее — передаваемые полномочия) Администрации поселения по обращению с твердыми коммунальными отходами, а именно: по организации сбора, обработки, утилизации, обезвреживанию и захоронению твердых коммунальных отходов.</w:t>
      </w:r>
    </w:p>
    <w:p w:rsidR="00CB3990" w:rsidRPr="00EF15B9" w:rsidRDefault="00CB3990" w:rsidP="00EF15B9">
      <w:pPr>
        <w:ind w:hanging="10"/>
        <w:jc w:val="center"/>
        <w:rPr>
          <w:sz w:val="16"/>
          <w:szCs w:val="16"/>
        </w:rPr>
      </w:pPr>
      <w:r w:rsidRPr="00EF15B9">
        <w:rPr>
          <w:sz w:val="16"/>
          <w:szCs w:val="16"/>
        </w:rPr>
        <w:t>3. Финансовое обеспечение предмета Соглашения</w:t>
      </w:r>
    </w:p>
    <w:p w:rsidR="00CB3990" w:rsidRPr="00EF15B9" w:rsidRDefault="00CB3990" w:rsidP="00EF15B9">
      <w:pPr>
        <w:ind w:firstLine="671"/>
        <w:jc w:val="both"/>
        <w:rPr>
          <w:sz w:val="16"/>
          <w:szCs w:val="16"/>
        </w:rPr>
      </w:pPr>
      <w:r w:rsidRPr="00EF15B9">
        <w:rPr>
          <w:sz w:val="16"/>
          <w:szCs w:val="16"/>
        </w:rPr>
        <w:t>3.1. Исполнение передаваемых полномочий по настоящему Соглашению осуществляется за счет иных межбюджетных трансфертов из бюджета Павловского муниципального района Воронежской области бюджету городского поселения город Павловск Павловского муниципального района Воронежской области в 2022 году в размере 17792 (семнадцать тысяч семьсот девяносто два) руб. 24 коп., в 2023 году в размере 42701 (сорок две тысячи семьсот один) руб. 37 коп., в 2024 году в размере 42701 (сорок две тысячи семьсот один) руб. 37 коп., согласно приложению № 2 к настоящему решению.</w:t>
      </w:r>
    </w:p>
    <w:p w:rsidR="00CB3990" w:rsidRPr="00EF15B9" w:rsidRDefault="00CB3990" w:rsidP="00EF15B9">
      <w:pPr>
        <w:ind w:hanging="10"/>
        <w:jc w:val="center"/>
        <w:rPr>
          <w:sz w:val="16"/>
          <w:szCs w:val="16"/>
        </w:rPr>
      </w:pPr>
      <w:r w:rsidRPr="00EF15B9">
        <w:rPr>
          <w:sz w:val="16"/>
          <w:szCs w:val="16"/>
        </w:rPr>
        <w:t>4. Права и обязанности Сторон</w:t>
      </w:r>
    </w:p>
    <w:p w:rsidR="00CB3990" w:rsidRPr="00EF15B9" w:rsidRDefault="00CB3990" w:rsidP="00EF15B9">
      <w:pPr>
        <w:jc w:val="both"/>
        <w:rPr>
          <w:sz w:val="16"/>
          <w:szCs w:val="16"/>
        </w:rPr>
      </w:pPr>
      <w:r w:rsidRPr="00EF15B9">
        <w:rPr>
          <w:sz w:val="16"/>
          <w:szCs w:val="16"/>
        </w:rPr>
        <w:t>В целях реализации настоящего Соглашения Стороны принимают на себя следующие права и обязанности:</w:t>
      </w:r>
    </w:p>
    <w:p w:rsidR="00CB3990" w:rsidRPr="00EF15B9" w:rsidRDefault="00CB3990" w:rsidP="00EF15B9">
      <w:pPr>
        <w:ind w:firstLine="709"/>
        <w:rPr>
          <w:sz w:val="16"/>
          <w:szCs w:val="16"/>
        </w:rPr>
      </w:pPr>
      <w:r w:rsidRPr="00EF15B9">
        <w:rPr>
          <w:sz w:val="16"/>
          <w:szCs w:val="16"/>
        </w:rPr>
        <w:t>4.1 Администрация района:</w:t>
      </w:r>
    </w:p>
    <w:p w:rsidR="00CB3990" w:rsidRPr="00EF15B9" w:rsidRDefault="00CB3990" w:rsidP="00EF15B9">
      <w:pPr>
        <w:ind w:firstLine="709"/>
        <w:jc w:val="both"/>
        <w:rPr>
          <w:sz w:val="16"/>
          <w:szCs w:val="16"/>
        </w:rPr>
      </w:pPr>
      <w:r w:rsidRPr="00EF15B9">
        <w:rPr>
          <w:sz w:val="16"/>
          <w:szCs w:val="16"/>
        </w:rPr>
        <w:t>- своевременно и в полном объеме передаёт финансовые средства, указанные в пункте 3.1. настоящего Соглашения;</w:t>
      </w:r>
    </w:p>
    <w:p w:rsidR="00CB3990" w:rsidRPr="00EF15B9" w:rsidRDefault="00CB3990" w:rsidP="00EF15B9">
      <w:pPr>
        <w:ind w:firstLine="709"/>
        <w:jc w:val="both"/>
        <w:rPr>
          <w:sz w:val="16"/>
          <w:szCs w:val="16"/>
        </w:rPr>
      </w:pPr>
      <w:r w:rsidRPr="00EF15B9">
        <w:rPr>
          <w:sz w:val="16"/>
          <w:szCs w:val="16"/>
        </w:rPr>
        <w:t>- оказывает необходимую информационно-методическую помощь по вопросам выполнения Администрацией поселения обязательств по осуществлению части передаваемых полномочий;</w:t>
      </w:r>
    </w:p>
    <w:p w:rsidR="00CB3990" w:rsidRPr="00EF15B9" w:rsidRDefault="00CB3990" w:rsidP="00EF15B9">
      <w:pPr>
        <w:ind w:firstLine="709"/>
        <w:jc w:val="both"/>
        <w:rPr>
          <w:sz w:val="16"/>
          <w:szCs w:val="16"/>
        </w:rPr>
      </w:pPr>
      <w:r w:rsidRPr="00EF15B9">
        <w:rPr>
          <w:sz w:val="16"/>
          <w:szCs w:val="16"/>
        </w:rPr>
        <w:t>- проверяет осуществление Администрацией поселения части переданных полномочий и целевое использование финансовых средств;</w:t>
      </w:r>
    </w:p>
    <w:p w:rsidR="00CB3990" w:rsidRPr="00EF15B9" w:rsidRDefault="00CB3990" w:rsidP="00EF15B9">
      <w:pPr>
        <w:ind w:firstLine="709"/>
        <w:jc w:val="both"/>
        <w:rPr>
          <w:sz w:val="16"/>
          <w:szCs w:val="16"/>
        </w:rPr>
      </w:pPr>
      <w:r w:rsidRPr="00EF15B9">
        <w:rPr>
          <w:sz w:val="16"/>
          <w:szCs w:val="16"/>
        </w:rPr>
        <w:t>- запрашивает у Администрации поселения документы, отчеты и иную информацию, связанную с осуществлением части переданных полномочий;</w:t>
      </w:r>
    </w:p>
    <w:p w:rsidR="00CB3990" w:rsidRPr="00EF15B9" w:rsidRDefault="00CB3990" w:rsidP="00EF15B9">
      <w:pPr>
        <w:ind w:firstLine="709"/>
        <w:jc w:val="both"/>
        <w:rPr>
          <w:sz w:val="16"/>
          <w:szCs w:val="16"/>
        </w:rPr>
      </w:pPr>
      <w:r w:rsidRPr="00EF15B9">
        <w:rPr>
          <w:sz w:val="16"/>
          <w:szCs w:val="16"/>
        </w:rPr>
        <w:t xml:space="preserve">- осуществляет контроль за целевым использованием финансовых средств и исполнением части переданных полномочий; </w:t>
      </w:r>
    </w:p>
    <w:p w:rsidR="00CB3990" w:rsidRPr="00EF15B9" w:rsidRDefault="00CB3990" w:rsidP="00EF15B9">
      <w:pPr>
        <w:ind w:firstLine="709"/>
        <w:jc w:val="both"/>
        <w:rPr>
          <w:sz w:val="16"/>
          <w:szCs w:val="16"/>
        </w:rPr>
      </w:pPr>
      <w:r w:rsidRPr="00EF15B9">
        <w:rPr>
          <w:sz w:val="16"/>
          <w:szCs w:val="16"/>
        </w:rPr>
        <w:t>- направляет Администрации поселения требования по устранению нарушений действующего законодательства и муниципальных правовых актов по вопросам осуществления Администрацией поселения части переданных полномочий;</w:t>
      </w:r>
    </w:p>
    <w:p w:rsidR="00CB3990" w:rsidRPr="00EF15B9" w:rsidRDefault="00CB3990" w:rsidP="00EF15B9">
      <w:pPr>
        <w:ind w:firstLine="709"/>
        <w:rPr>
          <w:sz w:val="16"/>
          <w:szCs w:val="16"/>
        </w:rPr>
      </w:pPr>
      <w:r w:rsidRPr="00EF15B9">
        <w:rPr>
          <w:sz w:val="16"/>
          <w:szCs w:val="16"/>
        </w:rPr>
        <w:t>4.2. Администрация поселения:</w:t>
      </w:r>
    </w:p>
    <w:p w:rsidR="00CB3990" w:rsidRPr="00EF15B9" w:rsidRDefault="00CB3990" w:rsidP="00EF15B9">
      <w:pPr>
        <w:ind w:firstLine="671"/>
        <w:jc w:val="both"/>
        <w:rPr>
          <w:sz w:val="16"/>
          <w:szCs w:val="16"/>
        </w:rPr>
      </w:pPr>
      <w:r w:rsidRPr="00EF15B9">
        <w:rPr>
          <w:noProof/>
          <w:sz w:val="16"/>
          <w:szCs w:val="16"/>
        </w:rPr>
        <w:t xml:space="preserve">- </w:t>
      </w:r>
      <w:r w:rsidRPr="00EF15B9">
        <w:rPr>
          <w:sz w:val="16"/>
          <w:szCs w:val="16"/>
        </w:rPr>
        <w:t>в полном объеме и своевременно выполняет обязательства и несет ответственность по осуществлению части переданных полномочий в соответствии с настоящим Соглашением, в том числе по основаниям и в порядке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3990" w:rsidRPr="00EF15B9" w:rsidRDefault="00CB3990" w:rsidP="00EF15B9">
      <w:pPr>
        <w:ind w:firstLine="709"/>
        <w:jc w:val="both"/>
        <w:rPr>
          <w:sz w:val="16"/>
          <w:szCs w:val="16"/>
        </w:rPr>
      </w:pPr>
      <w:r w:rsidRPr="00EF15B9">
        <w:rPr>
          <w:sz w:val="16"/>
          <w:szCs w:val="16"/>
        </w:rPr>
        <w:t>- использует финансовые средства, переданные на осуществление части полномочий по целевому назначению и ежеквартально, не позднее 15 числа, следующего за отчетным периодом, представляет Администрации района отчет об использовании финансовых средств, переданных по настоящему Соглашению;</w:t>
      </w:r>
    </w:p>
    <w:p w:rsidR="00CB3990" w:rsidRPr="00EF15B9" w:rsidRDefault="00CB3990" w:rsidP="00EF15B9">
      <w:pPr>
        <w:ind w:firstLine="709"/>
        <w:jc w:val="both"/>
        <w:rPr>
          <w:sz w:val="16"/>
          <w:szCs w:val="16"/>
        </w:rPr>
      </w:pPr>
      <w:r w:rsidRPr="00EF15B9">
        <w:rPr>
          <w:sz w:val="16"/>
          <w:szCs w:val="16"/>
        </w:rPr>
        <w:t>- создает Администрации района необходимые условия для осуществления муниципального финансового контроля;</w:t>
      </w:r>
    </w:p>
    <w:p w:rsidR="00CB3990" w:rsidRPr="00EF15B9" w:rsidRDefault="00CB3990" w:rsidP="00EF15B9">
      <w:pPr>
        <w:ind w:firstLine="709"/>
        <w:jc w:val="both"/>
        <w:rPr>
          <w:sz w:val="16"/>
          <w:szCs w:val="16"/>
        </w:rPr>
      </w:pPr>
      <w:r w:rsidRPr="00EF15B9">
        <w:rPr>
          <w:sz w:val="16"/>
          <w:szCs w:val="16"/>
        </w:rPr>
        <w:t xml:space="preserve">- устраняет по требованию Администрации района или контролирующих, надзорных органов нарушения действующего законодательства, муниципальных правовых актов по вопросам осуществления переданных полномочий, выполняет их предписания; </w:t>
      </w:r>
    </w:p>
    <w:p w:rsidR="00CB3990" w:rsidRPr="00EF15B9" w:rsidRDefault="00CB3990" w:rsidP="00EF15B9">
      <w:pPr>
        <w:ind w:firstLine="567"/>
        <w:jc w:val="both"/>
        <w:rPr>
          <w:sz w:val="16"/>
          <w:szCs w:val="16"/>
        </w:rPr>
      </w:pPr>
      <w:r w:rsidRPr="00EF15B9">
        <w:rPr>
          <w:sz w:val="16"/>
          <w:szCs w:val="16"/>
        </w:rPr>
        <w:t xml:space="preserve">- вносит предложения Администрации района по совершенствованию системы реализации части полномочий, выполняемых в рамках настоящего Соглашения; </w:t>
      </w:r>
    </w:p>
    <w:p w:rsidR="00CB3990" w:rsidRPr="00EF15B9" w:rsidRDefault="00CB3990" w:rsidP="00EF15B9">
      <w:pPr>
        <w:ind w:firstLine="709"/>
        <w:jc w:val="both"/>
        <w:rPr>
          <w:sz w:val="16"/>
          <w:szCs w:val="16"/>
        </w:rPr>
      </w:pPr>
      <w:r w:rsidRPr="00EF15B9">
        <w:rPr>
          <w:sz w:val="16"/>
          <w:szCs w:val="16"/>
        </w:rPr>
        <w:t xml:space="preserve">- обеспечивает возврат в доход бюджета Павловского муниципального района не использованных в текущем финансовом году остатков иных межбюджетных трансфертов; </w:t>
      </w:r>
    </w:p>
    <w:p w:rsidR="00CB3990" w:rsidRPr="00EF15B9" w:rsidRDefault="00CB3990" w:rsidP="00EF15B9">
      <w:pPr>
        <w:ind w:firstLine="709"/>
        <w:jc w:val="both"/>
        <w:rPr>
          <w:sz w:val="16"/>
          <w:szCs w:val="16"/>
        </w:rPr>
      </w:pPr>
      <w:r w:rsidRPr="00EF15B9">
        <w:rPr>
          <w:sz w:val="16"/>
          <w:szCs w:val="16"/>
        </w:rPr>
        <w:t>- в случае прекращения исполнения части полномочий, передаёт эти полномочия Администрации района одновременно с передачей полученных для их осуществления финансовых ресурсов.</w:t>
      </w:r>
    </w:p>
    <w:p w:rsidR="00CB3990" w:rsidRPr="00EF15B9" w:rsidRDefault="00CB3990" w:rsidP="00EF15B9">
      <w:pPr>
        <w:ind w:hanging="10"/>
        <w:jc w:val="center"/>
        <w:rPr>
          <w:sz w:val="16"/>
          <w:szCs w:val="16"/>
        </w:rPr>
      </w:pPr>
    </w:p>
    <w:p w:rsidR="00CB3990" w:rsidRPr="00EF15B9" w:rsidRDefault="00CB3990" w:rsidP="00EF15B9">
      <w:pPr>
        <w:ind w:hanging="10"/>
        <w:jc w:val="center"/>
        <w:rPr>
          <w:sz w:val="16"/>
          <w:szCs w:val="16"/>
        </w:rPr>
      </w:pPr>
      <w:r w:rsidRPr="00EF15B9">
        <w:rPr>
          <w:sz w:val="16"/>
          <w:szCs w:val="16"/>
        </w:rPr>
        <w:lastRenderedPageBreak/>
        <w:t>5. Срок действия, основания и порядок прекращения Соглашения</w:t>
      </w:r>
    </w:p>
    <w:p w:rsidR="00CB3990" w:rsidRPr="00EF15B9" w:rsidRDefault="00CB3990" w:rsidP="006C39E8">
      <w:pPr>
        <w:numPr>
          <w:ilvl w:val="1"/>
          <w:numId w:val="9"/>
        </w:numPr>
        <w:ind w:left="0" w:firstLine="715"/>
        <w:jc w:val="both"/>
        <w:rPr>
          <w:sz w:val="16"/>
          <w:szCs w:val="16"/>
        </w:rPr>
      </w:pPr>
      <w:r w:rsidRPr="00EF15B9">
        <w:rPr>
          <w:sz w:val="16"/>
          <w:szCs w:val="16"/>
        </w:rPr>
        <w:t>Настоящее Соглашение вступает в силу после официального опубликования и действует по 31.12.2024.</w:t>
      </w:r>
    </w:p>
    <w:p w:rsidR="00CB3990" w:rsidRPr="00EF15B9" w:rsidRDefault="00CB3990" w:rsidP="006C39E8">
      <w:pPr>
        <w:numPr>
          <w:ilvl w:val="1"/>
          <w:numId w:val="9"/>
        </w:numPr>
        <w:ind w:left="0" w:firstLine="715"/>
        <w:jc w:val="both"/>
        <w:rPr>
          <w:sz w:val="16"/>
          <w:szCs w:val="16"/>
        </w:rPr>
      </w:pPr>
      <w:r w:rsidRPr="00EF15B9">
        <w:rPr>
          <w:sz w:val="16"/>
          <w:szCs w:val="16"/>
        </w:rPr>
        <w:t>Настоящее Соглашение может быть досрочно прекращено:</w:t>
      </w:r>
    </w:p>
    <w:p w:rsidR="00CB3990" w:rsidRPr="00EF15B9" w:rsidRDefault="00CB3990" w:rsidP="006C39E8">
      <w:pPr>
        <w:numPr>
          <w:ilvl w:val="0"/>
          <w:numId w:val="10"/>
        </w:numPr>
        <w:ind w:left="0" w:firstLine="709"/>
        <w:jc w:val="both"/>
        <w:rPr>
          <w:sz w:val="16"/>
          <w:szCs w:val="16"/>
        </w:rPr>
      </w:pPr>
      <w:r w:rsidRPr="00EF15B9">
        <w:rPr>
          <w:sz w:val="16"/>
          <w:szCs w:val="16"/>
        </w:rPr>
        <w:t>по соглашению Сторон;</w:t>
      </w:r>
    </w:p>
    <w:p w:rsidR="00CB3990" w:rsidRPr="00EF15B9" w:rsidRDefault="00CB3990" w:rsidP="006C39E8">
      <w:pPr>
        <w:numPr>
          <w:ilvl w:val="0"/>
          <w:numId w:val="10"/>
        </w:numPr>
        <w:ind w:left="0" w:firstLine="709"/>
        <w:jc w:val="both"/>
        <w:rPr>
          <w:sz w:val="16"/>
          <w:szCs w:val="16"/>
        </w:rPr>
      </w:pPr>
      <w:r w:rsidRPr="00EF15B9">
        <w:rPr>
          <w:sz w:val="16"/>
          <w:szCs w:val="16"/>
        </w:rPr>
        <w:t>в одностороннем порядке без обращения в суд в случае:</w:t>
      </w:r>
    </w:p>
    <w:p w:rsidR="00CB3990" w:rsidRPr="00EF15B9" w:rsidRDefault="00CB3990" w:rsidP="006C39E8">
      <w:pPr>
        <w:numPr>
          <w:ilvl w:val="0"/>
          <w:numId w:val="11"/>
        </w:numPr>
        <w:ind w:left="0" w:firstLine="709"/>
        <w:rPr>
          <w:sz w:val="16"/>
          <w:szCs w:val="16"/>
        </w:rPr>
      </w:pPr>
      <w:r w:rsidRPr="00EF15B9">
        <w:rPr>
          <w:sz w:val="16"/>
          <w:szCs w:val="16"/>
        </w:rPr>
        <w:t>изменения законодательства;</w:t>
      </w:r>
    </w:p>
    <w:p w:rsidR="00CB3990" w:rsidRPr="00EF15B9" w:rsidRDefault="00CB3990" w:rsidP="006C39E8">
      <w:pPr>
        <w:numPr>
          <w:ilvl w:val="0"/>
          <w:numId w:val="11"/>
        </w:numPr>
        <w:ind w:left="0" w:firstLine="709"/>
        <w:rPr>
          <w:sz w:val="16"/>
          <w:szCs w:val="16"/>
        </w:rPr>
      </w:pPr>
      <w:r w:rsidRPr="00EF15B9">
        <w:rPr>
          <w:sz w:val="16"/>
          <w:szCs w:val="16"/>
        </w:rPr>
        <w:t xml:space="preserve">неисполнения или ненадлежащего исполнения одной из Сторон своих обязательств в соответствии с настоящим Соглашением; </w:t>
      </w:r>
    </w:p>
    <w:p w:rsidR="00CB3990" w:rsidRPr="00EF15B9" w:rsidRDefault="00CB3990" w:rsidP="006C39E8">
      <w:pPr>
        <w:numPr>
          <w:ilvl w:val="0"/>
          <w:numId w:val="11"/>
        </w:numPr>
        <w:ind w:left="0" w:firstLine="709"/>
        <w:rPr>
          <w:sz w:val="16"/>
          <w:szCs w:val="16"/>
        </w:rPr>
      </w:pPr>
      <w:r w:rsidRPr="00EF15B9">
        <w:rPr>
          <w:sz w:val="16"/>
          <w:szCs w:val="16"/>
        </w:rPr>
        <w:t xml:space="preserve">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 </w:t>
      </w:r>
    </w:p>
    <w:p w:rsidR="00CB3990" w:rsidRPr="00EF15B9" w:rsidRDefault="00CB3990" w:rsidP="006C39E8">
      <w:pPr>
        <w:numPr>
          <w:ilvl w:val="0"/>
          <w:numId w:val="11"/>
        </w:numPr>
        <w:ind w:left="0" w:firstLine="709"/>
        <w:rPr>
          <w:sz w:val="16"/>
          <w:szCs w:val="16"/>
        </w:rPr>
      </w:pPr>
      <w:r w:rsidRPr="00EF15B9">
        <w:rPr>
          <w:sz w:val="16"/>
          <w:szCs w:val="16"/>
        </w:rPr>
        <w:t>по инициативе Администрации района.</w:t>
      </w:r>
    </w:p>
    <w:p w:rsidR="00CB3990" w:rsidRPr="00EF15B9" w:rsidRDefault="00CB3990" w:rsidP="006C39E8">
      <w:pPr>
        <w:numPr>
          <w:ilvl w:val="1"/>
          <w:numId w:val="14"/>
        </w:numPr>
        <w:ind w:left="0" w:firstLine="715"/>
        <w:jc w:val="both"/>
        <w:rPr>
          <w:sz w:val="16"/>
          <w:szCs w:val="16"/>
        </w:rPr>
      </w:pPr>
      <w:r w:rsidRPr="00EF15B9">
        <w:rPr>
          <w:sz w:val="16"/>
          <w:szCs w:val="16"/>
        </w:rPr>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получения другой Стороной указанного уведомления.</w:t>
      </w:r>
    </w:p>
    <w:p w:rsidR="00CB3990" w:rsidRPr="00EF15B9" w:rsidRDefault="00CB3990" w:rsidP="006C39E8">
      <w:pPr>
        <w:numPr>
          <w:ilvl w:val="1"/>
          <w:numId w:val="14"/>
        </w:numPr>
        <w:ind w:left="0" w:firstLine="715"/>
        <w:jc w:val="both"/>
        <w:rPr>
          <w:sz w:val="16"/>
          <w:szCs w:val="16"/>
        </w:rPr>
      </w:pPr>
      <w:r w:rsidRPr="00EF15B9">
        <w:rPr>
          <w:sz w:val="16"/>
          <w:szCs w:val="16"/>
        </w:rPr>
        <w:t>При прекращении настоящего Соглашения, в том числе досрочном, Администрация поселения возвращает неиспользованные материальные и финансовые средства Администрации района.</w:t>
      </w:r>
    </w:p>
    <w:p w:rsidR="00CB3990" w:rsidRPr="00EF15B9" w:rsidRDefault="00CB3990" w:rsidP="00EF15B9">
      <w:pPr>
        <w:rPr>
          <w:sz w:val="16"/>
          <w:szCs w:val="16"/>
        </w:rPr>
      </w:pPr>
    </w:p>
    <w:p w:rsidR="00CB3990" w:rsidRPr="00EF15B9" w:rsidRDefault="00CB3990" w:rsidP="00EF15B9">
      <w:pPr>
        <w:ind w:hanging="10"/>
        <w:jc w:val="center"/>
        <w:rPr>
          <w:sz w:val="16"/>
          <w:szCs w:val="16"/>
        </w:rPr>
      </w:pPr>
      <w:r w:rsidRPr="00EF15B9">
        <w:rPr>
          <w:sz w:val="16"/>
          <w:szCs w:val="16"/>
        </w:rPr>
        <w:t>6. Ответственность Сторон</w:t>
      </w:r>
    </w:p>
    <w:p w:rsidR="00CB3990" w:rsidRPr="00EF15B9" w:rsidRDefault="00CB3990" w:rsidP="00EF15B9">
      <w:pPr>
        <w:ind w:hanging="10"/>
        <w:jc w:val="center"/>
        <w:rPr>
          <w:sz w:val="16"/>
          <w:szCs w:val="16"/>
        </w:rPr>
      </w:pPr>
    </w:p>
    <w:p w:rsidR="00CB3990" w:rsidRPr="00EF15B9" w:rsidRDefault="00CB3990" w:rsidP="00EF15B9">
      <w:pPr>
        <w:ind w:firstLine="709"/>
        <w:jc w:val="both"/>
        <w:rPr>
          <w:sz w:val="16"/>
          <w:szCs w:val="16"/>
        </w:rPr>
      </w:pPr>
      <w:r w:rsidRPr="00EF15B9">
        <w:rPr>
          <w:sz w:val="16"/>
          <w:szCs w:val="16"/>
        </w:rPr>
        <w:t>6.1. Администрация поселения за нецелевое использование иных межбюджетных трансфертов несёт ответственность в соответствии с законодательством Российской Федерации.</w:t>
      </w:r>
    </w:p>
    <w:p w:rsidR="00CB3990" w:rsidRPr="00EF15B9" w:rsidRDefault="00CB3990" w:rsidP="00EF15B9">
      <w:pPr>
        <w:ind w:firstLine="709"/>
        <w:jc w:val="both"/>
        <w:rPr>
          <w:sz w:val="16"/>
          <w:szCs w:val="16"/>
        </w:rPr>
      </w:pPr>
      <w:r w:rsidRPr="00EF15B9">
        <w:rPr>
          <w:sz w:val="16"/>
          <w:szCs w:val="16"/>
        </w:rPr>
        <w:t>6.2. В случае нецелевого использования финансовые средства подлежат возврату в бюджет Павловского муниципального района после установленного факта нецелевого использования средств.</w:t>
      </w:r>
    </w:p>
    <w:p w:rsidR="00CB3990" w:rsidRPr="00EF15B9" w:rsidRDefault="00CB3990" w:rsidP="00EF15B9">
      <w:pPr>
        <w:ind w:hanging="10"/>
        <w:jc w:val="center"/>
        <w:rPr>
          <w:sz w:val="16"/>
          <w:szCs w:val="16"/>
        </w:rPr>
      </w:pPr>
      <w:r w:rsidRPr="00EF15B9">
        <w:rPr>
          <w:sz w:val="16"/>
          <w:szCs w:val="16"/>
        </w:rPr>
        <w:t>7. Порядок разрешения споров</w:t>
      </w:r>
    </w:p>
    <w:p w:rsidR="00CB3990" w:rsidRPr="00EF15B9" w:rsidRDefault="00CB3990" w:rsidP="00EF15B9">
      <w:pPr>
        <w:ind w:hanging="10"/>
        <w:jc w:val="center"/>
        <w:rPr>
          <w:sz w:val="16"/>
          <w:szCs w:val="16"/>
        </w:rPr>
      </w:pPr>
    </w:p>
    <w:p w:rsidR="00CB3990" w:rsidRPr="00EF15B9" w:rsidRDefault="00CB3990" w:rsidP="006C39E8">
      <w:pPr>
        <w:numPr>
          <w:ilvl w:val="1"/>
          <w:numId w:val="12"/>
        </w:numPr>
        <w:ind w:left="0" w:firstLine="715"/>
        <w:jc w:val="both"/>
        <w:rPr>
          <w:sz w:val="16"/>
          <w:szCs w:val="16"/>
        </w:rPr>
      </w:pPr>
      <w:r w:rsidRPr="00EF15B9">
        <w:rPr>
          <w:sz w:val="16"/>
          <w:szCs w:val="16"/>
        </w:rPr>
        <w:t>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CB3990" w:rsidRPr="00EF15B9" w:rsidRDefault="00CB3990" w:rsidP="006C39E8">
      <w:pPr>
        <w:numPr>
          <w:ilvl w:val="1"/>
          <w:numId w:val="12"/>
        </w:numPr>
        <w:ind w:left="0" w:firstLine="715"/>
        <w:jc w:val="both"/>
        <w:rPr>
          <w:sz w:val="16"/>
          <w:szCs w:val="16"/>
        </w:rPr>
      </w:pPr>
      <w:r w:rsidRPr="00EF15B9">
        <w:rPr>
          <w:sz w:val="16"/>
          <w:szCs w:val="16"/>
        </w:rPr>
        <w:t>В случае не достижения соглашения спор подлежит рассмотрению Арбитражным судом Воронежской области в соответствии с законодательством Российской Федерации.</w:t>
      </w:r>
    </w:p>
    <w:p w:rsidR="00CB3990" w:rsidRPr="00EF15B9" w:rsidRDefault="00CB3990" w:rsidP="00EF15B9">
      <w:pPr>
        <w:ind w:hanging="10"/>
        <w:jc w:val="center"/>
        <w:rPr>
          <w:sz w:val="16"/>
          <w:szCs w:val="16"/>
        </w:rPr>
      </w:pPr>
      <w:r w:rsidRPr="00EF15B9">
        <w:rPr>
          <w:sz w:val="16"/>
          <w:szCs w:val="16"/>
        </w:rPr>
        <w:t>8. Заключительные условия</w:t>
      </w:r>
    </w:p>
    <w:p w:rsidR="00CB3990" w:rsidRPr="00EF15B9" w:rsidRDefault="00CB3990" w:rsidP="00EF15B9">
      <w:pPr>
        <w:ind w:hanging="10"/>
        <w:jc w:val="center"/>
        <w:rPr>
          <w:sz w:val="16"/>
          <w:szCs w:val="16"/>
        </w:rPr>
      </w:pPr>
    </w:p>
    <w:p w:rsidR="00CB3990" w:rsidRPr="00EF15B9" w:rsidRDefault="00CB3990" w:rsidP="006C39E8">
      <w:pPr>
        <w:numPr>
          <w:ilvl w:val="1"/>
          <w:numId w:val="13"/>
        </w:numPr>
        <w:ind w:left="0" w:firstLine="671"/>
        <w:jc w:val="both"/>
        <w:rPr>
          <w:sz w:val="16"/>
          <w:szCs w:val="16"/>
        </w:rPr>
      </w:pPr>
      <w:r w:rsidRPr="00EF15B9">
        <w:rPr>
          <w:sz w:val="16"/>
          <w:szCs w:val="16"/>
        </w:rPr>
        <w:t>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CB3990" w:rsidRPr="00EF15B9" w:rsidRDefault="00CB3990" w:rsidP="006C39E8">
      <w:pPr>
        <w:numPr>
          <w:ilvl w:val="1"/>
          <w:numId w:val="13"/>
        </w:numPr>
        <w:ind w:left="0" w:firstLine="671"/>
        <w:jc w:val="both"/>
        <w:rPr>
          <w:sz w:val="16"/>
          <w:szCs w:val="16"/>
        </w:rPr>
      </w:pPr>
      <w:r w:rsidRPr="00EF15B9">
        <w:rPr>
          <w:sz w:val="16"/>
          <w:szCs w:val="16"/>
        </w:rPr>
        <w:t>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w:t>
      </w:r>
    </w:p>
    <w:p w:rsidR="00CB3990" w:rsidRPr="00EF15B9" w:rsidRDefault="00CB3990" w:rsidP="006C39E8">
      <w:pPr>
        <w:numPr>
          <w:ilvl w:val="1"/>
          <w:numId w:val="13"/>
        </w:numPr>
        <w:ind w:left="0" w:firstLine="671"/>
        <w:jc w:val="both"/>
        <w:rPr>
          <w:sz w:val="16"/>
          <w:szCs w:val="16"/>
        </w:rPr>
      </w:pPr>
      <w:r w:rsidRPr="00EF15B9">
        <w:rPr>
          <w:sz w:val="16"/>
          <w:szCs w:val="16"/>
        </w:rPr>
        <w:t>Настоящее Соглашение составлено в двух экземплярах, по одному для каждой из Сторон, которые имеют равную юридическую силу.</w:t>
      </w:r>
    </w:p>
    <w:p w:rsidR="00CB3990" w:rsidRPr="00EF15B9" w:rsidRDefault="00CB3990" w:rsidP="00EF15B9">
      <w:pPr>
        <w:rPr>
          <w:sz w:val="16"/>
          <w:szCs w:val="16"/>
        </w:rPr>
      </w:pPr>
    </w:p>
    <w:p w:rsidR="00CB3990" w:rsidRPr="00EF15B9" w:rsidRDefault="00CB3990" w:rsidP="00EF15B9">
      <w:pPr>
        <w:ind w:hanging="10"/>
        <w:jc w:val="center"/>
        <w:rPr>
          <w:sz w:val="16"/>
          <w:szCs w:val="16"/>
        </w:rPr>
      </w:pPr>
      <w:r w:rsidRPr="00EF15B9">
        <w:rPr>
          <w:sz w:val="16"/>
          <w:szCs w:val="16"/>
        </w:rPr>
        <w:t>9. Юридические адреса и реквизиты Сторон</w:t>
      </w:r>
    </w:p>
    <w:p w:rsidR="00CB3990" w:rsidRPr="00EF15B9" w:rsidRDefault="00CB3990" w:rsidP="00EF15B9">
      <w:pPr>
        <w:ind w:hanging="10"/>
        <w:jc w:val="center"/>
        <w:rPr>
          <w:sz w:val="16"/>
          <w:szCs w:val="16"/>
        </w:rPr>
      </w:pPr>
    </w:p>
    <w:tbl>
      <w:tblPr>
        <w:tblW w:w="5000" w:type="pct"/>
        <w:tblInd w:w="-24" w:type="dxa"/>
        <w:tblCellMar>
          <w:left w:w="0" w:type="dxa"/>
          <w:right w:w="0" w:type="dxa"/>
        </w:tblCellMar>
        <w:tblLook w:val="04A0"/>
      </w:tblPr>
      <w:tblGrid>
        <w:gridCol w:w="2085"/>
        <w:gridCol w:w="2549"/>
      </w:tblGrid>
      <w:tr w:rsidR="00CB3990" w:rsidRPr="00EF15B9" w:rsidTr="00C4435B">
        <w:trPr>
          <w:trHeight w:val="311"/>
        </w:trPr>
        <w:tc>
          <w:tcPr>
            <w:tcW w:w="3852" w:type="dxa"/>
            <w:tcBorders>
              <w:top w:val="nil"/>
              <w:left w:val="nil"/>
              <w:bottom w:val="nil"/>
              <w:right w:val="nil"/>
            </w:tcBorders>
            <w:shd w:val="clear" w:color="auto" w:fill="auto"/>
          </w:tcPr>
          <w:p w:rsidR="00CB3990" w:rsidRPr="00EF15B9" w:rsidRDefault="00CB3990" w:rsidP="00EF15B9">
            <w:pPr>
              <w:rPr>
                <w:sz w:val="16"/>
                <w:szCs w:val="16"/>
              </w:rPr>
            </w:pPr>
            <w:r w:rsidRPr="00EF15B9">
              <w:rPr>
                <w:sz w:val="16"/>
                <w:szCs w:val="16"/>
              </w:rPr>
              <w:t>Администрация района:</w:t>
            </w:r>
          </w:p>
        </w:tc>
        <w:tc>
          <w:tcPr>
            <w:tcW w:w="5210" w:type="dxa"/>
            <w:tcBorders>
              <w:top w:val="nil"/>
              <w:left w:val="nil"/>
              <w:bottom w:val="nil"/>
              <w:right w:val="nil"/>
            </w:tcBorders>
            <w:shd w:val="clear" w:color="auto" w:fill="auto"/>
          </w:tcPr>
          <w:p w:rsidR="00CB3990" w:rsidRPr="00EF15B9" w:rsidRDefault="00CB3990" w:rsidP="00EF15B9">
            <w:pPr>
              <w:jc w:val="right"/>
              <w:rPr>
                <w:sz w:val="16"/>
                <w:szCs w:val="16"/>
              </w:rPr>
            </w:pPr>
            <w:r w:rsidRPr="00EF15B9">
              <w:rPr>
                <w:sz w:val="16"/>
                <w:szCs w:val="16"/>
              </w:rPr>
              <w:t>Администрация поселения:</w:t>
            </w:r>
          </w:p>
        </w:tc>
      </w:tr>
      <w:tr w:rsidR="00CB3990" w:rsidRPr="00EF15B9" w:rsidTr="00C4435B">
        <w:trPr>
          <w:trHeight w:val="300"/>
        </w:trPr>
        <w:tc>
          <w:tcPr>
            <w:tcW w:w="3852" w:type="dxa"/>
            <w:tcBorders>
              <w:top w:val="nil"/>
              <w:left w:val="nil"/>
              <w:bottom w:val="nil"/>
              <w:right w:val="nil"/>
            </w:tcBorders>
            <w:shd w:val="clear" w:color="auto" w:fill="auto"/>
          </w:tcPr>
          <w:p w:rsidR="00CB3990" w:rsidRPr="00EF15B9" w:rsidRDefault="00CB3990" w:rsidP="00EF15B9">
            <w:pPr>
              <w:tabs>
                <w:tab w:val="right" w:pos="4163"/>
              </w:tabs>
              <w:rPr>
                <w:sz w:val="16"/>
                <w:szCs w:val="16"/>
              </w:rPr>
            </w:pPr>
            <w:r w:rsidRPr="00EF15B9">
              <w:rPr>
                <w:sz w:val="16"/>
                <w:szCs w:val="16"/>
              </w:rPr>
              <w:t>Администрация Павловского</w:t>
            </w:r>
            <w:r w:rsidRPr="00EF15B9">
              <w:rPr>
                <w:sz w:val="16"/>
                <w:szCs w:val="16"/>
              </w:rPr>
              <w:tab/>
            </w:r>
            <w:r w:rsidRPr="00EF15B9">
              <w:rPr>
                <w:noProof/>
                <w:sz w:val="16"/>
                <w:szCs w:val="16"/>
              </w:rPr>
              <w:drawing>
                <wp:inline distT="0" distB="0" distL="0" distR="0">
                  <wp:extent cx="57150" cy="38100"/>
                  <wp:effectExtent l="19050" t="0" r="0" b="0"/>
                  <wp:docPr id="6" name="Picture 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5"/>
                          <pic:cNvPicPr>
                            <a:picLocks noChangeAspect="1" noChangeArrowheads="1"/>
                          </pic:cNvPicPr>
                        </pic:nvPicPr>
                        <pic:blipFill>
                          <a:blip r:embed="rId20" cstate="print"/>
                          <a:srcRect/>
                          <a:stretch>
                            <a:fillRect/>
                          </a:stretch>
                        </pic:blipFill>
                        <pic:spPr bwMode="auto">
                          <a:xfrm>
                            <a:off x="0" y="0"/>
                            <a:ext cx="57150" cy="38100"/>
                          </a:xfrm>
                          <a:prstGeom prst="rect">
                            <a:avLst/>
                          </a:prstGeom>
                          <a:noFill/>
                          <a:ln w="9525">
                            <a:noFill/>
                            <a:miter lim="800000"/>
                            <a:headEnd/>
                            <a:tailEnd/>
                          </a:ln>
                        </pic:spPr>
                      </pic:pic>
                    </a:graphicData>
                  </a:graphic>
                </wp:inline>
              </w:drawing>
            </w:r>
          </w:p>
        </w:tc>
        <w:tc>
          <w:tcPr>
            <w:tcW w:w="5210" w:type="dxa"/>
            <w:tcBorders>
              <w:top w:val="nil"/>
              <w:left w:val="nil"/>
              <w:bottom w:val="nil"/>
              <w:right w:val="nil"/>
            </w:tcBorders>
            <w:shd w:val="clear" w:color="auto" w:fill="auto"/>
          </w:tcPr>
          <w:p w:rsidR="00CB3990" w:rsidRPr="00EF15B9" w:rsidRDefault="00CB3990" w:rsidP="00EF15B9">
            <w:pPr>
              <w:jc w:val="right"/>
              <w:rPr>
                <w:sz w:val="16"/>
                <w:szCs w:val="16"/>
              </w:rPr>
            </w:pPr>
            <w:r w:rsidRPr="00EF15B9">
              <w:rPr>
                <w:sz w:val="16"/>
                <w:szCs w:val="16"/>
              </w:rPr>
              <w:t>Администрация городского поселения —</w:t>
            </w:r>
          </w:p>
        </w:tc>
      </w:tr>
      <w:tr w:rsidR="00CB3990" w:rsidRPr="00EF15B9" w:rsidTr="00C4435B">
        <w:trPr>
          <w:trHeight w:val="297"/>
        </w:trPr>
        <w:tc>
          <w:tcPr>
            <w:tcW w:w="3852" w:type="dxa"/>
            <w:tcBorders>
              <w:top w:val="nil"/>
              <w:left w:val="nil"/>
              <w:bottom w:val="nil"/>
              <w:right w:val="nil"/>
            </w:tcBorders>
            <w:shd w:val="clear" w:color="auto" w:fill="auto"/>
          </w:tcPr>
          <w:p w:rsidR="00CB3990" w:rsidRPr="00EF15B9" w:rsidRDefault="00CB3990" w:rsidP="00EF15B9">
            <w:pPr>
              <w:rPr>
                <w:sz w:val="16"/>
                <w:szCs w:val="16"/>
              </w:rPr>
            </w:pPr>
            <w:r w:rsidRPr="00EF15B9">
              <w:rPr>
                <w:sz w:val="16"/>
                <w:szCs w:val="16"/>
              </w:rPr>
              <w:t>муниципального района</w:t>
            </w:r>
          </w:p>
        </w:tc>
        <w:tc>
          <w:tcPr>
            <w:tcW w:w="5210" w:type="dxa"/>
            <w:tcBorders>
              <w:top w:val="nil"/>
              <w:left w:val="nil"/>
              <w:bottom w:val="nil"/>
              <w:right w:val="nil"/>
            </w:tcBorders>
            <w:shd w:val="clear" w:color="auto" w:fill="auto"/>
          </w:tcPr>
          <w:p w:rsidR="00CB3990" w:rsidRPr="00EF15B9" w:rsidRDefault="00CB3990" w:rsidP="00EF15B9">
            <w:pPr>
              <w:jc w:val="right"/>
              <w:rPr>
                <w:sz w:val="16"/>
                <w:szCs w:val="16"/>
              </w:rPr>
            </w:pPr>
            <w:r w:rsidRPr="00EF15B9">
              <w:rPr>
                <w:sz w:val="16"/>
                <w:szCs w:val="16"/>
              </w:rPr>
              <w:t>город Павловск Павловского</w:t>
            </w:r>
          </w:p>
        </w:tc>
      </w:tr>
      <w:tr w:rsidR="00CB3990" w:rsidRPr="00EF15B9" w:rsidTr="00C4435B">
        <w:trPr>
          <w:trHeight w:val="603"/>
        </w:trPr>
        <w:tc>
          <w:tcPr>
            <w:tcW w:w="3852" w:type="dxa"/>
            <w:tcBorders>
              <w:top w:val="nil"/>
              <w:left w:val="nil"/>
              <w:bottom w:val="nil"/>
              <w:right w:val="nil"/>
            </w:tcBorders>
            <w:shd w:val="clear" w:color="auto" w:fill="auto"/>
          </w:tcPr>
          <w:p w:rsidR="00CB3990" w:rsidRPr="00EF15B9" w:rsidRDefault="00CB3990" w:rsidP="00EF15B9">
            <w:pPr>
              <w:rPr>
                <w:sz w:val="16"/>
                <w:szCs w:val="16"/>
              </w:rPr>
            </w:pPr>
            <w:r w:rsidRPr="00EF15B9">
              <w:rPr>
                <w:sz w:val="16"/>
                <w:szCs w:val="16"/>
              </w:rPr>
              <w:t>Воронежской области</w:t>
            </w:r>
          </w:p>
        </w:tc>
        <w:tc>
          <w:tcPr>
            <w:tcW w:w="5210" w:type="dxa"/>
            <w:tcBorders>
              <w:top w:val="nil"/>
              <w:left w:val="nil"/>
              <w:bottom w:val="nil"/>
              <w:right w:val="nil"/>
            </w:tcBorders>
            <w:shd w:val="clear" w:color="auto" w:fill="auto"/>
          </w:tcPr>
          <w:p w:rsidR="00CB3990" w:rsidRPr="00EF15B9" w:rsidRDefault="00CB3990" w:rsidP="00EF15B9">
            <w:pPr>
              <w:ind w:firstLine="10"/>
              <w:jc w:val="right"/>
              <w:rPr>
                <w:sz w:val="16"/>
                <w:szCs w:val="16"/>
              </w:rPr>
            </w:pPr>
            <w:r w:rsidRPr="00EF15B9">
              <w:rPr>
                <w:sz w:val="16"/>
                <w:szCs w:val="16"/>
              </w:rPr>
              <w:t>муниципального района Воронежской области</w:t>
            </w:r>
          </w:p>
        </w:tc>
      </w:tr>
      <w:tr w:rsidR="00CB3990" w:rsidRPr="00EF15B9" w:rsidTr="00C4435B">
        <w:trPr>
          <w:trHeight w:val="289"/>
        </w:trPr>
        <w:tc>
          <w:tcPr>
            <w:tcW w:w="3852" w:type="dxa"/>
            <w:tcBorders>
              <w:top w:val="nil"/>
              <w:left w:val="nil"/>
              <w:bottom w:val="nil"/>
              <w:right w:val="nil"/>
            </w:tcBorders>
            <w:shd w:val="clear" w:color="auto" w:fill="auto"/>
          </w:tcPr>
          <w:p w:rsidR="00CB3990" w:rsidRPr="00EF15B9" w:rsidRDefault="00CB3990" w:rsidP="00EF15B9">
            <w:pPr>
              <w:rPr>
                <w:sz w:val="16"/>
                <w:szCs w:val="16"/>
              </w:rPr>
            </w:pPr>
            <w:r w:rsidRPr="00EF15B9">
              <w:rPr>
                <w:sz w:val="16"/>
                <w:szCs w:val="16"/>
              </w:rPr>
              <w:t>Юридический адрес:</w:t>
            </w:r>
          </w:p>
          <w:p w:rsidR="00CB3990" w:rsidRPr="00EF15B9" w:rsidRDefault="00CB3990" w:rsidP="00EF15B9">
            <w:pPr>
              <w:rPr>
                <w:sz w:val="16"/>
                <w:szCs w:val="16"/>
              </w:rPr>
            </w:pPr>
            <w:r w:rsidRPr="00EF15B9">
              <w:rPr>
                <w:sz w:val="16"/>
                <w:szCs w:val="16"/>
              </w:rPr>
              <w:t xml:space="preserve">________________________                                                      </w:t>
            </w:r>
          </w:p>
        </w:tc>
        <w:tc>
          <w:tcPr>
            <w:tcW w:w="5210" w:type="dxa"/>
            <w:tcBorders>
              <w:top w:val="nil"/>
              <w:left w:val="nil"/>
              <w:bottom w:val="nil"/>
              <w:right w:val="nil"/>
            </w:tcBorders>
            <w:shd w:val="clear" w:color="auto" w:fill="auto"/>
          </w:tcPr>
          <w:p w:rsidR="00CB3990" w:rsidRPr="00EF15B9" w:rsidRDefault="00CB3990" w:rsidP="00EF15B9">
            <w:pPr>
              <w:jc w:val="right"/>
              <w:rPr>
                <w:sz w:val="16"/>
                <w:szCs w:val="16"/>
              </w:rPr>
            </w:pPr>
            <w:r w:rsidRPr="00EF15B9">
              <w:rPr>
                <w:sz w:val="16"/>
                <w:szCs w:val="16"/>
              </w:rPr>
              <w:t>Юридический адрес:</w:t>
            </w:r>
          </w:p>
          <w:p w:rsidR="00CB3990" w:rsidRPr="00EF15B9" w:rsidRDefault="00CB3990" w:rsidP="00EF15B9">
            <w:pPr>
              <w:jc w:val="right"/>
              <w:rPr>
                <w:sz w:val="16"/>
                <w:szCs w:val="16"/>
              </w:rPr>
            </w:pPr>
            <w:r w:rsidRPr="00EF15B9">
              <w:rPr>
                <w:sz w:val="16"/>
                <w:szCs w:val="16"/>
              </w:rPr>
              <w:t>_________________________________</w:t>
            </w:r>
          </w:p>
        </w:tc>
      </w:tr>
    </w:tbl>
    <w:p w:rsidR="00CB3990" w:rsidRPr="00EF15B9" w:rsidRDefault="00CB3990" w:rsidP="00EF15B9">
      <w:pPr>
        <w:rPr>
          <w:sz w:val="16"/>
          <w:szCs w:val="16"/>
        </w:rPr>
      </w:pPr>
      <w:r w:rsidRPr="00EF15B9">
        <w:rPr>
          <w:sz w:val="16"/>
          <w:szCs w:val="16"/>
        </w:rPr>
        <w:t>________________________                       ________________________________</w:t>
      </w:r>
    </w:p>
    <w:tbl>
      <w:tblPr>
        <w:tblW w:w="5000" w:type="pct"/>
        <w:tblLook w:val="04A0"/>
      </w:tblPr>
      <w:tblGrid>
        <w:gridCol w:w="2413"/>
        <w:gridCol w:w="2413"/>
      </w:tblGrid>
      <w:tr w:rsidR="00CB3990" w:rsidRPr="00EF15B9" w:rsidTr="00C4435B">
        <w:tc>
          <w:tcPr>
            <w:tcW w:w="4893" w:type="dxa"/>
          </w:tcPr>
          <w:p w:rsidR="00CB3990" w:rsidRPr="00EF15B9" w:rsidRDefault="00CB3990" w:rsidP="00EF15B9">
            <w:pPr>
              <w:rPr>
                <w:sz w:val="16"/>
                <w:szCs w:val="16"/>
              </w:rPr>
            </w:pPr>
            <w:r w:rsidRPr="00EF15B9">
              <w:rPr>
                <w:sz w:val="16"/>
                <w:szCs w:val="16"/>
              </w:rPr>
              <w:lastRenderedPageBreak/>
              <w:t>Глава Павловского муниципального района Воронежской области</w:t>
            </w:r>
          </w:p>
        </w:tc>
        <w:tc>
          <w:tcPr>
            <w:tcW w:w="4893" w:type="dxa"/>
          </w:tcPr>
          <w:p w:rsidR="00CB3990" w:rsidRPr="00EF15B9" w:rsidRDefault="00CB3990" w:rsidP="00EF15B9">
            <w:pPr>
              <w:rPr>
                <w:sz w:val="16"/>
                <w:szCs w:val="16"/>
              </w:rPr>
            </w:pPr>
            <w:r w:rsidRPr="00EF15B9">
              <w:rPr>
                <w:sz w:val="16"/>
                <w:szCs w:val="16"/>
              </w:rPr>
              <w:t>Глава городского – поселения город Павловск Павловского муниципального района Воронежской области</w:t>
            </w:r>
          </w:p>
        </w:tc>
      </w:tr>
    </w:tbl>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И.о. главы Павловского муниципального района                                  Ю.А. Черенков</w:t>
      </w:r>
    </w:p>
    <w:p w:rsidR="00CB3990" w:rsidRPr="00EF15B9" w:rsidRDefault="00CB3990" w:rsidP="00EF15B9">
      <w:pPr>
        <w:ind w:hanging="540"/>
        <w:jc w:val="both"/>
        <w:rPr>
          <w:sz w:val="16"/>
          <w:szCs w:val="16"/>
        </w:rPr>
      </w:pPr>
    </w:p>
    <w:p w:rsidR="00CB3990" w:rsidRPr="00EF15B9" w:rsidRDefault="00CB3990" w:rsidP="00EF15B9">
      <w:pPr>
        <w:ind w:hanging="540"/>
        <w:jc w:val="both"/>
        <w:rPr>
          <w:sz w:val="16"/>
          <w:szCs w:val="16"/>
        </w:rPr>
      </w:pPr>
    </w:p>
    <w:p w:rsidR="00CB3990" w:rsidRPr="00EF15B9" w:rsidRDefault="00CB3990" w:rsidP="00EF15B9">
      <w:pPr>
        <w:jc w:val="both"/>
        <w:rPr>
          <w:sz w:val="16"/>
          <w:szCs w:val="16"/>
        </w:rPr>
      </w:pPr>
      <w:r w:rsidRPr="00EF15B9">
        <w:rPr>
          <w:sz w:val="16"/>
          <w:szCs w:val="16"/>
        </w:rPr>
        <w:t xml:space="preserve">Председатель Совета народных депутатов </w:t>
      </w:r>
    </w:p>
    <w:p w:rsidR="00CB3990" w:rsidRPr="00EF15B9" w:rsidRDefault="00CB3990" w:rsidP="00EF15B9">
      <w:pPr>
        <w:jc w:val="both"/>
        <w:rPr>
          <w:sz w:val="16"/>
          <w:szCs w:val="16"/>
        </w:rPr>
      </w:pPr>
      <w:r w:rsidRPr="00EF15B9">
        <w:rPr>
          <w:sz w:val="16"/>
          <w:szCs w:val="16"/>
        </w:rPr>
        <w:t>Павловского муниципального района                                                      А.И. Корнилов</w:t>
      </w:r>
    </w:p>
    <w:p w:rsidR="00CB3990" w:rsidRPr="00EF15B9" w:rsidRDefault="00CB3990" w:rsidP="00EF15B9">
      <w:pPr>
        <w:ind w:hanging="5"/>
        <w:rPr>
          <w:sz w:val="16"/>
          <w:szCs w:val="16"/>
        </w:rPr>
      </w:pPr>
    </w:p>
    <w:p w:rsidR="00CB3990" w:rsidRPr="00EF15B9" w:rsidRDefault="00CB3990" w:rsidP="00EF15B9">
      <w:pPr>
        <w:ind w:hanging="5"/>
        <w:rPr>
          <w:sz w:val="16"/>
          <w:szCs w:val="16"/>
        </w:rPr>
      </w:pPr>
    </w:p>
    <w:p w:rsidR="00CB3990" w:rsidRPr="00EF15B9" w:rsidRDefault="00CB3990" w:rsidP="00EF15B9">
      <w:pPr>
        <w:tabs>
          <w:tab w:val="left" w:pos="9214"/>
        </w:tabs>
        <w:ind w:hanging="5"/>
        <w:rPr>
          <w:sz w:val="16"/>
          <w:szCs w:val="16"/>
        </w:rPr>
      </w:pPr>
      <w:r w:rsidRPr="00EF15B9">
        <w:rPr>
          <w:sz w:val="16"/>
          <w:szCs w:val="16"/>
        </w:rPr>
        <w:t xml:space="preserve">Приложение № 2 </w:t>
      </w:r>
    </w:p>
    <w:p w:rsidR="00CB3990" w:rsidRPr="00EF15B9" w:rsidRDefault="00CB3990" w:rsidP="00EF15B9">
      <w:pPr>
        <w:tabs>
          <w:tab w:val="left" w:pos="9214"/>
        </w:tabs>
        <w:ind w:hanging="5"/>
        <w:rPr>
          <w:sz w:val="16"/>
          <w:szCs w:val="16"/>
        </w:rPr>
      </w:pPr>
      <w:r w:rsidRPr="00EF15B9">
        <w:rPr>
          <w:sz w:val="16"/>
          <w:szCs w:val="16"/>
        </w:rPr>
        <w:t>к решению Совета народных депутатов Павловского муниципального района</w:t>
      </w:r>
    </w:p>
    <w:p w:rsidR="00CB3990" w:rsidRPr="00EF15B9" w:rsidRDefault="00CB3990" w:rsidP="00EF15B9">
      <w:pPr>
        <w:tabs>
          <w:tab w:val="left" w:pos="9214"/>
        </w:tabs>
        <w:ind w:hanging="5"/>
        <w:rPr>
          <w:sz w:val="16"/>
          <w:szCs w:val="16"/>
          <w:u w:val="single"/>
        </w:rPr>
      </w:pPr>
      <w:r w:rsidRPr="00EF15B9">
        <w:rPr>
          <w:sz w:val="16"/>
          <w:szCs w:val="16"/>
        </w:rPr>
        <w:t xml:space="preserve"> от </w:t>
      </w:r>
      <w:r w:rsidRPr="00EF15B9">
        <w:rPr>
          <w:sz w:val="16"/>
          <w:szCs w:val="16"/>
          <w:u w:val="single"/>
        </w:rPr>
        <w:t>25.07.2022</w:t>
      </w:r>
      <w:r w:rsidRPr="00EF15B9">
        <w:rPr>
          <w:sz w:val="16"/>
          <w:szCs w:val="16"/>
        </w:rPr>
        <w:t xml:space="preserve"> №314</w:t>
      </w:r>
    </w:p>
    <w:p w:rsidR="00CB3990" w:rsidRPr="00EF15B9" w:rsidRDefault="00CB3990" w:rsidP="00EF15B9">
      <w:pPr>
        <w:jc w:val="center"/>
        <w:rPr>
          <w:sz w:val="16"/>
          <w:szCs w:val="16"/>
        </w:rPr>
      </w:pPr>
    </w:p>
    <w:p w:rsidR="00CB3990" w:rsidRPr="00EF15B9" w:rsidRDefault="00CB3990" w:rsidP="00EF15B9">
      <w:pPr>
        <w:jc w:val="center"/>
        <w:rPr>
          <w:sz w:val="16"/>
          <w:szCs w:val="16"/>
        </w:rPr>
      </w:pPr>
      <w:r w:rsidRPr="00EF15B9">
        <w:rPr>
          <w:sz w:val="16"/>
          <w:szCs w:val="16"/>
        </w:rPr>
        <w:t xml:space="preserve">Расчет </w:t>
      </w:r>
    </w:p>
    <w:p w:rsidR="00CB3990" w:rsidRPr="00EF15B9" w:rsidRDefault="00CB3990" w:rsidP="00EF15B9">
      <w:pPr>
        <w:jc w:val="center"/>
        <w:rPr>
          <w:sz w:val="16"/>
          <w:szCs w:val="16"/>
        </w:rPr>
      </w:pPr>
      <w:r w:rsidRPr="00EF15B9">
        <w:rPr>
          <w:sz w:val="16"/>
          <w:szCs w:val="16"/>
        </w:rPr>
        <w:t>межбюджетных трансфертов бюджета Павловского муниципального района бюджету городского поселения — город Павловск Павловского муниципального района на осуществление части полномочий по организации сбора, обработки, утилизации, обезвреживанию и захоронению твердых коммунальных отходов</w:t>
      </w:r>
    </w:p>
    <w:p w:rsidR="00CB3990" w:rsidRPr="00EF15B9" w:rsidRDefault="00CB3990" w:rsidP="00EF15B9">
      <w:pPr>
        <w:jc w:val="center"/>
        <w:rPr>
          <w:sz w:val="16"/>
          <w:szCs w:val="16"/>
        </w:rPr>
      </w:pPr>
    </w:p>
    <w:p w:rsidR="00CB3990" w:rsidRPr="00EF15B9" w:rsidRDefault="00CB3990" w:rsidP="00EF15B9">
      <w:pPr>
        <w:jc w:val="both"/>
        <w:rPr>
          <w:sz w:val="16"/>
          <w:szCs w:val="16"/>
        </w:rPr>
      </w:pPr>
      <w:r w:rsidRPr="00EF15B9">
        <w:rPr>
          <w:sz w:val="16"/>
          <w:szCs w:val="16"/>
        </w:rPr>
        <w:t>Размер межбюджетных трансфертов на 2022-2024 годы рассчитывается по формуле:</w:t>
      </w:r>
    </w:p>
    <w:p w:rsidR="00CB3990" w:rsidRPr="00EF15B9" w:rsidRDefault="00CB3990" w:rsidP="00EF15B9">
      <w:pPr>
        <w:jc w:val="center"/>
        <w:rPr>
          <w:sz w:val="16"/>
          <w:szCs w:val="16"/>
        </w:rPr>
      </w:pPr>
      <w:r w:rsidRPr="00EF15B9">
        <w:rPr>
          <w:sz w:val="16"/>
          <w:szCs w:val="16"/>
        </w:rPr>
        <w:t>W=</w:t>
      </w:r>
      <w:r w:rsidRPr="00EF15B9">
        <w:rPr>
          <w:sz w:val="16"/>
          <w:szCs w:val="16"/>
          <w:u w:val="single" w:color="000000"/>
        </w:rPr>
        <w:t>KxC</w:t>
      </w:r>
      <w:r w:rsidRPr="00EF15B9">
        <w:rPr>
          <w:sz w:val="16"/>
          <w:szCs w:val="16"/>
        </w:rPr>
        <w:t>xN,</w:t>
      </w:r>
    </w:p>
    <w:p w:rsidR="00CB3990" w:rsidRPr="00EF15B9" w:rsidRDefault="00CB3990" w:rsidP="00EF15B9">
      <w:pPr>
        <w:ind w:hanging="10"/>
        <w:rPr>
          <w:sz w:val="16"/>
          <w:szCs w:val="16"/>
        </w:rPr>
      </w:pPr>
      <w:r w:rsidRPr="00EF15B9">
        <w:rPr>
          <w:sz w:val="16"/>
          <w:szCs w:val="16"/>
        </w:rPr>
        <w:t xml:space="preserve">                                                            12</w:t>
      </w:r>
    </w:p>
    <w:p w:rsidR="00CB3990" w:rsidRPr="00EF15B9" w:rsidRDefault="00CB3990" w:rsidP="00EF15B9">
      <w:pPr>
        <w:rPr>
          <w:sz w:val="16"/>
          <w:szCs w:val="16"/>
        </w:rPr>
      </w:pPr>
      <w:r w:rsidRPr="00EF15B9">
        <w:rPr>
          <w:sz w:val="16"/>
          <w:szCs w:val="16"/>
        </w:rPr>
        <w:t>где:</w:t>
      </w:r>
    </w:p>
    <w:p w:rsidR="00CB3990" w:rsidRPr="00EF15B9" w:rsidRDefault="00CB3990" w:rsidP="00EF15B9">
      <w:pPr>
        <w:jc w:val="both"/>
        <w:rPr>
          <w:sz w:val="16"/>
          <w:szCs w:val="16"/>
        </w:rPr>
      </w:pPr>
      <w:r w:rsidRPr="00EF15B9">
        <w:rPr>
          <w:sz w:val="16"/>
          <w:szCs w:val="16"/>
        </w:rPr>
        <w:t xml:space="preserve">           </w:t>
      </w:r>
      <w:r w:rsidRPr="00EF15B9">
        <w:rPr>
          <w:sz w:val="16"/>
          <w:szCs w:val="16"/>
          <w:lang w:val="en-US"/>
        </w:rPr>
        <w:t>W</w:t>
      </w:r>
      <w:r w:rsidRPr="00EF15B9">
        <w:rPr>
          <w:sz w:val="16"/>
          <w:szCs w:val="16"/>
        </w:rPr>
        <w:t xml:space="preserve"> - размер межбюджетных трансфертов бюджета Павловского муниципального района Воронежской области,</w:t>
      </w:r>
    </w:p>
    <w:p w:rsidR="00CB3990" w:rsidRPr="00EF15B9" w:rsidRDefault="00CB3990" w:rsidP="00EF15B9">
      <w:pPr>
        <w:tabs>
          <w:tab w:val="center" w:pos="2502"/>
        </w:tabs>
        <w:rPr>
          <w:sz w:val="16"/>
          <w:szCs w:val="16"/>
        </w:rPr>
      </w:pPr>
      <w:r w:rsidRPr="00EF15B9">
        <w:rPr>
          <w:sz w:val="16"/>
          <w:szCs w:val="16"/>
        </w:rPr>
        <w:tab/>
        <w:t>С - количество специалистов,</w:t>
      </w:r>
    </w:p>
    <w:p w:rsidR="00CB3990" w:rsidRPr="00EF15B9" w:rsidRDefault="00CB3990" w:rsidP="00EF15B9">
      <w:pPr>
        <w:ind w:firstLine="710"/>
        <w:rPr>
          <w:sz w:val="16"/>
          <w:szCs w:val="16"/>
        </w:rPr>
      </w:pPr>
      <w:r w:rsidRPr="00EF15B9">
        <w:rPr>
          <w:noProof/>
          <w:sz w:val="16"/>
          <w:szCs w:val="16"/>
        </w:rPr>
        <w:drawing>
          <wp:anchor distT="0" distB="0" distL="114300" distR="114300" simplePos="0" relativeHeight="251662848" behindDoc="0" locked="0" layoutInCell="1" allowOverlap="0">
            <wp:simplePos x="0" y="0"/>
            <wp:positionH relativeFrom="page">
              <wp:posOffset>7122795</wp:posOffset>
            </wp:positionH>
            <wp:positionV relativeFrom="page">
              <wp:posOffset>1917065</wp:posOffset>
            </wp:positionV>
            <wp:extent cx="24130" cy="33655"/>
            <wp:effectExtent l="19050" t="0" r="0" b="0"/>
            <wp:wrapSquare wrapText="bothSides"/>
            <wp:docPr id="8" name="Picture 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1"/>
                    <pic:cNvPicPr>
                      <a:picLocks noChangeAspect="1" noChangeArrowheads="1"/>
                    </pic:cNvPicPr>
                  </pic:nvPicPr>
                  <pic:blipFill>
                    <a:blip r:embed="rId21" cstate="print"/>
                    <a:srcRect/>
                    <a:stretch>
                      <a:fillRect/>
                    </a:stretch>
                  </pic:blipFill>
                  <pic:spPr bwMode="auto">
                    <a:xfrm>
                      <a:off x="0" y="0"/>
                      <a:ext cx="24130" cy="33655"/>
                    </a:xfrm>
                    <a:prstGeom prst="rect">
                      <a:avLst/>
                    </a:prstGeom>
                    <a:noFill/>
                    <a:ln w="9525">
                      <a:noFill/>
                      <a:miter lim="800000"/>
                      <a:headEnd/>
                      <a:tailEnd/>
                    </a:ln>
                  </pic:spPr>
                </pic:pic>
              </a:graphicData>
            </a:graphic>
          </wp:anchor>
        </w:drawing>
      </w:r>
      <w:r w:rsidRPr="00EF15B9">
        <w:rPr>
          <w:sz w:val="16"/>
          <w:szCs w:val="16"/>
        </w:rPr>
        <w:t xml:space="preserve"> К - годовой фонд оплаты труда специалиста с начислениями, </w:t>
      </w:r>
    </w:p>
    <w:p w:rsidR="00CB3990" w:rsidRPr="00EF15B9" w:rsidRDefault="00CB3990" w:rsidP="00EF15B9">
      <w:pPr>
        <w:ind w:firstLine="710"/>
        <w:jc w:val="both"/>
        <w:rPr>
          <w:sz w:val="16"/>
          <w:szCs w:val="16"/>
        </w:rPr>
      </w:pPr>
      <w:r w:rsidRPr="00EF15B9">
        <w:rPr>
          <w:noProof/>
          <w:sz w:val="16"/>
          <w:szCs w:val="16"/>
        </w:rPr>
        <w:t xml:space="preserve"> N -  </w:t>
      </w:r>
      <w:r w:rsidRPr="00EF15B9">
        <w:rPr>
          <w:sz w:val="16"/>
          <w:szCs w:val="16"/>
        </w:rPr>
        <w:t>количество фактически отработанного времени работником, осуществляющим выполнение переданных полномочий, месяцев.</w:t>
      </w:r>
    </w:p>
    <w:p w:rsidR="00CB3990" w:rsidRPr="00EF15B9" w:rsidRDefault="00CB3990" w:rsidP="00EF15B9">
      <w:pPr>
        <w:ind w:firstLine="709"/>
        <w:jc w:val="both"/>
        <w:rPr>
          <w:sz w:val="16"/>
          <w:szCs w:val="16"/>
        </w:rPr>
      </w:pPr>
      <w:r w:rsidRPr="00EF15B9">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городского поселения - город Павловск Павловского муниципального района Воронежской области 427013,79  рублей.</w:t>
      </w:r>
    </w:p>
    <w:p w:rsidR="00CB3990" w:rsidRPr="00EF15B9" w:rsidRDefault="00CB3990" w:rsidP="00EF15B9">
      <w:pPr>
        <w:ind w:hanging="10"/>
        <w:jc w:val="center"/>
        <w:rPr>
          <w:sz w:val="16"/>
          <w:szCs w:val="16"/>
        </w:rPr>
      </w:pPr>
      <w:r w:rsidRPr="00EF15B9">
        <w:rPr>
          <w:sz w:val="16"/>
          <w:szCs w:val="16"/>
        </w:rPr>
        <w:t>На 2022 год</w:t>
      </w:r>
    </w:p>
    <w:p w:rsidR="00CB3990" w:rsidRPr="00EF15B9" w:rsidRDefault="00CB3990" w:rsidP="00EF15B9">
      <w:pPr>
        <w:jc w:val="center"/>
        <w:rPr>
          <w:sz w:val="16"/>
          <w:szCs w:val="16"/>
        </w:rPr>
      </w:pPr>
      <w:r w:rsidRPr="00EF15B9">
        <w:rPr>
          <w:sz w:val="16"/>
          <w:szCs w:val="16"/>
        </w:rPr>
        <w:t xml:space="preserve">                               W1=  </w:t>
      </w:r>
      <w:r w:rsidRPr="00EF15B9">
        <w:rPr>
          <w:sz w:val="16"/>
          <w:szCs w:val="16"/>
          <w:u w:val="single"/>
        </w:rPr>
        <w:t>427013,79  х 0,1 х 5</w:t>
      </w:r>
      <w:r w:rsidRPr="00EF15B9">
        <w:rPr>
          <w:sz w:val="16"/>
          <w:szCs w:val="16"/>
        </w:rPr>
        <w:t xml:space="preserve"> =17792,24(рублей).                                                                    12</w:t>
      </w:r>
    </w:p>
    <w:p w:rsidR="00CB3990" w:rsidRPr="00EF15B9" w:rsidRDefault="00CB3990" w:rsidP="00EF15B9">
      <w:pPr>
        <w:ind w:hanging="10"/>
        <w:jc w:val="center"/>
        <w:rPr>
          <w:sz w:val="16"/>
          <w:szCs w:val="16"/>
        </w:rPr>
      </w:pPr>
      <w:r w:rsidRPr="00EF15B9">
        <w:rPr>
          <w:sz w:val="16"/>
          <w:szCs w:val="16"/>
        </w:rPr>
        <w:t>На 2023 год</w:t>
      </w:r>
    </w:p>
    <w:p w:rsidR="00CB3990" w:rsidRPr="00EF15B9" w:rsidRDefault="00CB3990" w:rsidP="00EF15B9">
      <w:pPr>
        <w:jc w:val="center"/>
        <w:rPr>
          <w:sz w:val="16"/>
          <w:szCs w:val="16"/>
        </w:rPr>
      </w:pPr>
      <w:r w:rsidRPr="00EF15B9">
        <w:rPr>
          <w:sz w:val="16"/>
          <w:szCs w:val="16"/>
        </w:rPr>
        <w:t xml:space="preserve">                                W1=  </w:t>
      </w:r>
      <w:r w:rsidRPr="00EF15B9">
        <w:rPr>
          <w:sz w:val="16"/>
          <w:szCs w:val="16"/>
          <w:u w:val="single"/>
        </w:rPr>
        <w:t>427013,79  х 0,1 х 12</w:t>
      </w:r>
      <w:r w:rsidRPr="00EF15B9">
        <w:rPr>
          <w:sz w:val="16"/>
          <w:szCs w:val="16"/>
        </w:rPr>
        <w:t xml:space="preserve"> =42701,37(рублей).                                                                    12</w:t>
      </w:r>
    </w:p>
    <w:p w:rsidR="00CB3990" w:rsidRPr="00EF15B9" w:rsidRDefault="00CB3990" w:rsidP="00EF15B9">
      <w:pPr>
        <w:ind w:hanging="10"/>
        <w:jc w:val="center"/>
        <w:rPr>
          <w:sz w:val="16"/>
          <w:szCs w:val="16"/>
        </w:rPr>
      </w:pPr>
      <w:r w:rsidRPr="00EF15B9">
        <w:rPr>
          <w:sz w:val="16"/>
          <w:szCs w:val="16"/>
        </w:rPr>
        <w:t>На 2024 год</w:t>
      </w:r>
    </w:p>
    <w:p w:rsidR="00CB3990" w:rsidRPr="00EF15B9" w:rsidRDefault="00CB3990" w:rsidP="00EF15B9">
      <w:pPr>
        <w:jc w:val="center"/>
        <w:rPr>
          <w:sz w:val="16"/>
          <w:szCs w:val="16"/>
        </w:rPr>
      </w:pPr>
      <w:r w:rsidRPr="00EF15B9">
        <w:rPr>
          <w:sz w:val="16"/>
          <w:szCs w:val="16"/>
        </w:rPr>
        <w:t xml:space="preserve">                             W1=  </w:t>
      </w:r>
      <w:r w:rsidRPr="00EF15B9">
        <w:rPr>
          <w:sz w:val="16"/>
          <w:szCs w:val="16"/>
          <w:u w:val="single"/>
        </w:rPr>
        <w:t>427013,79  х 0,1 х 12</w:t>
      </w:r>
      <w:r w:rsidRPr="00EF15B9">
        <w:rPr>
          <w:sz w:val="16"/>
          <w:szCs w:val="16"/>
        </w:rPr>
        <w:t xml:space="preserve"> =42701,37(рублей).                                                                   12</w:t>
      </w:r>
    </w:p>
    <w:p w:rsidR="00CB3990" w:rsidRPr="00EF15B9" w:rsidRDefault="00CB3990" w:rsidP="00EF15B9">
      <w:pPr>
        <w:ind w:hanging="5"/>
        <w:rPr>
          <w:sz w:val="16"/>
          <w:szCs w:val="16"/>
        </w:rPr>
      </w:pPr>
    </w:p>
    <w:p w:rsidR="00CB3990" w:rsidRPr="00EF15B9" w:rsidRDefault="00CB3990" w:rsidP="00EF15B9">
      <w:pPr>
        <w:ind w:hanging="5"/>
        <w:rPr>
          <w:sz w:val="16"/>
          <w:szCs w:val="16"/>
        </w:rPr>
      </w:pPr>
      <w:r w:rsidRPr="00EF15B9">
        <w:rPr>
          <w:sz w:val="16"/>
          <w:szCs w:val="16"/>
        </w:rPr>
        <w:t>И.о. главы Павловского муниципального района                     Ю.А. Черенков</w:t>
      </w:r>
    </w:p>
    <w:p w:rsidR="00CB3990" w:rsidRPr="00EF15B9" w:rsidRDefault="00CB3990" w:rsidP="00EF15B9">
      <w:pPr>
        <w:ind w:hanging="6"/>
        <w:rPr>
          <w:sz w:val="16"/>
          <w:szCs w:val="16"/>
        </w:rPr>
      </w:pPr>
    </w:p>
    <w:p w:rsidR="00CB3990" w:rsidRPr="00EF15B9" w:rsidRDefault="00CB3990" w:rsidP="00EF15B9">
      <w:pPr>
        <w:ind w:hanging="6"/>
        <w:rPr>
          <w:sz w:val="16"/>
          <w:szCs w:val="16"/>
        </w:rPr>
      </w:pPr>
      <w:r w:rsidRPr="00EF15B9">
        <w:rPr>
          <w:sz w:val="16"/>
          <w:szCs w:val="16"/>
        </w:rPr>
        <w:t>Председатель Совета народных депутатов</w:t>
      </w:r>
    </w:p>
    <w:p w:rsidR="00CB3990" w:rsidRPr="00EF15B9" w:rsidRDefault="00CB3990" w:rsidP="00EF15B9">
      <w:pPr>
        <w:ind w:hanging="6"/>
        <w:rPr>
          <w:color w:val="000000" w:themeColor="text1"/>
          <w:sz w:val="16"/>
          <w:szCs w:val="16"/>
        </w:rPr>
      </w:pPr>
      <w:r w:rsidRPr="00EF15B9">
        <w:rPr>
          <w:sz w:val="16"/>
          <w:szCs w:val="16"/>
        </w:rPr>
        <w:t xml:space="preserve">Павловского муниципального района                                        А.И. Корнилов  </w:t>
      </w:r>
    </w:p>
    <w:p w:rsidR="00F61A4E" w:rsidRPr="00EF15B9" w:rsidRDefault="00F61A4E" w:rsidP="00EF15B9">
      <w:pPr>
        <w:rPr>
          <w:sz w:val="16"/>
          <w:szCs w:val="16"/>
        </w:rPr>
      </w:pPr>
    </w:p>
    <w:p w:rsidR="00EF15B9" w:rsidRPr="006E44F0" w:rsidRDefault="00EF15B9" w:rsidP="00EF15B9">
      <w:pPr>
        <w:jc w:val="center"/>
        <w:rPr>
          <w:b/>
          <w:sz w:val="16"/>
          <w:szCs w:val="16"/>
        </w:rPr>
      </w:pPr>
      <w:r w:rsidRPr="006E44F0">
        <w:rPr>
          <w:b/>
          <w:sz w:val="16"/>
          <w:szCs w:val="16"/>
        </w:rPr>
        <w:t>АДМИНИСТРАЦИЯ ПАВЛОВСКОГО МУНИЦИПАЛЬНОГО РАЙОНА</w:t>
      </w:r>
    </w:p>
    <w:p w:rsidR="00EF15B9" w:rsidRPr="006E44F0" w:rsidRDefault="00EF15B9" w:rsidP="00EF15B9">
      <w:pPr>
        <w:jc w:val="center"/>
        <w:rPr>
          <w:b/>
          <w:sz w:val="16"/>
          <w:szCs w:val="16"/>
        </w:rPr>
      </w:pPr>
    </w:p>
    <w:p w:rsidR="00EF15B9" w:rsidRPr="006E44F0" w:rsidRDefault="00EF15B9" w:rsidP="00EF15B9">
      <w:pPr>
        <w:jc w:val="center"/>
        <w:rPr>
          <w:b/>
          <w:sz w:val="16"/>
          <w:szCs w:val="16"/>
        </w:rPr>
      </w:pPr>
      <w:r w:rsidRPr="006E44F0">
        <w:rPr>
          <w:b/>
          <w:sz w:val="16"/>
          <w:szCs w:val="16"/>
        </w:rPr>
        <w:t>ПОСТАНОВЛЕНИЕ</w:t>
      </w:r>
    </w:p>
    <w:p w:rsidR="00EF15B9" w:rsidRPr="006E44F0" w:rsidRDefault="00EF15B9" w:rsidP="00EF15B9">
      <w:pPr>
        <w:rPr>
          <w:sz w:val="16"/>
          <w:szCs w:val="16"/>
        </w:rPr>
      </w:pPr>
    </w:p>
    <w:p w:rsidR="00EF15B9" w:rsidRPr="006E44F0" w:rsidRDefault="00EF15B9" w:rsidP="00EF15B9">
      <w:pPr>
        <w:rPr>
          <w:sz w:val="16"/>
          <w:szCs w:val="16"/>
        </w:rPr>
      </w:pPr>
      <w:r w:rsidRPr="006E44F0">
        <w:rPr>
          <w:sz w:val="16"/>
          <w:szCs w:val="16"/>
        </w:rPr>
        <w:t>14.07.2022 № 532</w:t>
      </w:r>
    </w:p>
    <w:p w:rsidR="00EF15B9" w:rsidRPr="006E44F0" w:rsidRDefault="00EF15B9" w:rsidP="00EF15B9">
      <w:pPr>
        <w:rPr>
          <w:sz w:val="16"/>
          <w:szCs w:val="16"/>
        </w:rPr>
      </w:pPr>
    </w:p>
    <w:p w:rsidR="00EF15B9" w:rsidRPr="006E44F0" w:rsidRDefault="00EF15B9" w:rsidP="00EF15B9">
      <w:pPr>
        <w:rPr>
          <w:sz w:val="16"/>
          <w:szCs w:val="16"/>
        </w:rPr>
      </w:pPr>
    </w:p>
    <w:p w:rsidR="00EF15B9" w:rsidRPr="006E44F0" w:rsidRDefault="00EF15B9" w:rsidP="00EF15B9">
      <w:pPr>
        <w:rPr>
          <w:sz w:val="16"/>
          <w:szCs w:val="16"/>
        </w:rPr>
      </w:pPr>
      <w:r w:rsidRPr="006E44F0">
        <w:rPr>
          <w:sz w:val="16"/>
          <w:szCs w:val="16"/>
        </w:rPr>
        <w:t xml:space="preserve">О признании утратившими силу </w:t>
      </w:r>
    </w:p>
    <w:p w:rsidR="00EF15B9" w:rsidRPr="006E44F0" w:rsidRDefault="00EF15B9" w:rsidP="00EF15B9">
      <w:pPr>
        <w:rPr>
          <w:sz w:val="16"/>
          <w:szCs w:val="16"/>
        </w:rPr>
      </w:pPr>
      <w:r w:rsidRPr="006E44F0">
        <w:rPr>
          <w:sz w:val="16"/>
          <w:szCs w:val="16"/>
        </w:rPr>
        <w:t>некоторых правовых актов</w:t>
      </w:r>
    </w:p>
    <w:p w:rsidR="00EF15B9" w:rsidRPr="006E44F0" w:rsidRDefault="00EF15B9" w:rsidP="00EF15B9">
      <w:pPr>
        <w:rPr>
          <w:sz w:val="16"/>
          <w:szCs w:val="16"/>
        </w:rPr>
      </w:pPr>
      <w:r w:rsidRPr="006E44F0">
        <w:rPr>
          <w:sz w:val="16"/>
          <w:szCs w:val="16"/>
        </w:rPr>
        <w:t xml:space="preserve">администрации Павловского </w:t>
      </w:r>
    </w:p>
    <w:p w:rsidR="00EF15B9" w:rsidRPr="006E44F0" w:rsidRDefault="00EF15B9" w:rsidP="00EF15B9">
      <w:pPr>
        <w:rPr>
          <w:sz w:val="16"/>
          <w:szCs w:val="16"/>
        </w:rPr>
      </w:pPr>
      <w:r w:rsidRPr="006E44F0">
        <w:rPr>
          <w:sz w:val="16"/>
          <w:szCs w:val="16"/>
        </w:rPr>
        <w:t>муниципального района</w:t>
      </w:r>
    </w:p>
    <w:p w:rsidR="00EF15B9" w:rsidRPr="006E44F0" w:rsidRDefault="00EF15B9" w:rsidP="00EF15B9">
      <w:pPr>
        <w:rPr>
          <w:sz w:val="16"/>
          <w:szCs w:val="16"/>
        </w:rPr>
      </w:pPr>
      <w:r w:rsidRPr="006E44F0">
        <w:rPr>
          <w:sz w:val="16"/>
          <w:szCs w:val="16"/>
        </w:rPr>
        <w:t>Воронежской области</w:t>
      </w:r>
    </w:p>
    <w:p w:rsidR="00EF15B9" w:rsidRPr="006E44F0" w:rsidRDefault="00EF15B9" w:rsidP="00EF15B9">
      <w:pPr>
        <w:rPr>
          <w:sz w:val="16"/>
          <w:szCs w:val="16"/>
        </w:rPr>
      </w:pPr>
    </w:p>
    <w:p w:rsidR="00EF15B9" w:rsidRPr="006E44F0" w:rsidRDefault="00EF15B9" w:rsidP="00EF15B9">
      <w:pPr>
        <w:rPr>
          <w:sz w:val="16"/>
          <w:szCs w:val="16"/>
        </w:rPr>
      </w:pPr>
    </w:p>
    <w:p w:rsidR="00EF15B9" w:rsidRPr="006E44F0" w:rsidRDefault="00EF15B9" w:rsidP="00EF15B9">
      <w:pPr>
        <w:jc w:val="both"/>
        <w:rPr>
          <w:sz w:val="16"/>
          <w:szCs w:val="16"/>
        </w:rPr>
      </w:pPr>
      <w:r w:rsidRPr="006E44F0">
        <w:rPr>
          <w:sz w:val="16"/>
          <w:szCs w:val="16"/>
        </w:rPr>
        <w:t xml:space="preserve">В целях приведения муниципальных правовых актов в соответствие с действующим законодательством администрация Павловского муниципального района Воронежской области </w:t>
      </w:r>
    </w:p>
    <w:p w:rsidR="00EF15B9" w:rsidRPr="006E44F0" w:rsidRDefault="00EF15B9" w:rsidP="00EF15B9">
      <w:pPr>
        <w:jc w:val="both"/>
        <w:rPr>
          <w:sz w:val="16"/>
          <w:szCs w:val="16"/>
        </w:rPr>
      </w:pPr>
    </w:p>
    <w:p w:rsidR="00EF15B9" w:rsidRPr="006E44F0" w:rsidRDefault="00EF15B9" w:rsidP="00EF15B9">
      <w:pPr>
        <w:jc w:val="center"/>
        <w:rPr>
          <w:sz w:val="16"/>
          <w:szCs w:val="16"/>
        </w:rPr>
      </w:pPr>
      <w:r w:rsidRPr="006E44F0">
        <w:rPr>
          <w:sz w:val="16"/>
          <w:szCs w:val="16"/>
        </w:rPr>
        <w:t>ПОСТАНОВЛЯЕТ:</w:t>
      </w:r>
    </w:p>
    <w:p w:rsidR="00EF15B9" w:rsidRPr="006E44F0" w:rsidRDefault="00EF15B9" w:rsidP="006C39E8">
      <w:pPr>
        <w:pStyle w:val="ae"/>
        <w:numPr>
          <w:ilvl w:val="0"/>
          <w:numId w:val="19"/>
        </w:numPr>
        <w:ind w:left="0" w:firstLine="0"/>
        <w:jc w:val="both"/>
        <w:rPr>
          <w:sz w:val="16"/>
          <w:szCs w:val="16"/>
        </w:rPr>
      </w:pPr>
      <w:r w:rsidRPr="006E44F0">
        <w:rPr>
          <w:sz w:val="16"/>
          <w:szCs w:val="16"/>
        </w:rPr>
        <w:t>Признать утратившими силу постановления администрации Павловского муниципального района Воронежской области:</w:t>
      </w:r>
    </w:p>
    <w:p w:rsidR="00EF15B9" w:rsidRPr="006E44F0" w:rsidRDefault="00EF15B9" w:rsidP="00EF15B9">
      <w:pPr>
        <w:jc w:val="both"/>
        <w:rPr>
          <w:sz w:val="16"/>
          <w:szCs w:val="16"/>
        </w:rPr>
      </w:pPr>
      <w:r w:rsidRPr="006E44F0">
        <w:rPr>
          <w:sz w:val="16"/>
          <w:szCs w:val="16"/>
        </w:rPr>
        <w:t>1) от 14.10.2016 № 425 «Об утверждении муниципальной программы Павловского муниципального района Воронежской области «Профилактика и преодоление социального сиротства»;</w:t>
      </w:r>
    </w:p>
    <w:p w:rsidR="00EF15B9" w:rsidRPr="006E44F0" w:rsidRDefault="00EF15B9" w:rsidP="00EF15B9">
      <w:pPr>
        <w:jc w:val="both"/>
        <w:rPr>
          <w:sz w:val="16"/>
          <w:szCs w:val="16"/>
        </w:rPr>
      </w:pPr>
      <w:r w:rsidRPr="006E44F0">
        <w:rPr>
          <w:sz w:val="16"/>
          <w:szCs w:val="16"/>
        </w:rPr>
        <w:t>2) от  22.02.2017 № 96 «О внесении изменений в постановление администрации Павловского муниципального района от 14.10.2016 № 425   «Об утверждении муниципальной программы Павловского муниципального района Воронежской области «Профилактика и преодоление социального сиротства»;</w:t>
      </w:r>
    </w:p>
    <w:p w:rsidR="00EF15B9" w:rsidRPr="006E44F0" w:rsidRDefault="00EF15B9" w:rsidP="00EF15B9">
      <w:pPr>
        <w:jc w:val="both"/>
        <w:rPr>
          <w:sz w:val="16"/>
          <w:szCs w:val="16"/>
        </w:rPr>
      </w:pPr>
      <w:r w:rsidRPr="006E44F0">
        <w:rPr>
          <w:sz w:val="16"/>
          <w:szCs w:val="16"/>
        </w:rPr>
        <w:t>3) от  29.12.2017 № 1202 «О внесении изменений в постановление администрации Павловского муниципального района от 14.10.2016  № 425 «Об утверждении муниципальной программы Павловского муниципального района Воронежской области «Профилактика и преодоление социального сиротства»;</w:t>
      </w:r>
    </w:p>
    <w:p w:rsidR="00EF15B9" w:rsidRPr="006E44F0" w:rsidRDefault="00EF15B9" w:rsidP="00EF15B9">
      <w:pPr>
        <w:jc w:val="both"/>
        <w:rPr>
          <w:sz w:val="16"/>
          <w:szCs w:val="16"/>
        </w:rPr>
      </w:pPr>
      <w:r w:rsidRPr="006E44F0">
        <w:rPr>
          <w:sz w:val="16"/>
          <w:szCs w:val="16"/>
        </w:rPr>
        <w:t>4) от  28.12.2018 № 896 «О внесении изменений в постановление администрации Павловского муниципального района от 14.10.2016 № 425   «Об утверждении муниципальной программы Павловского муниципального района Воронежской области «Профилактика и преодоление социального сиротства»;</w:t>
      </w:r>
    </w:p>
    <w:p w:rsidR="00EF15B9" w:rsidRPr="006E44F0" w:rsidRDefault="00EF15B9" w:rsidP="00EF15B9">
      <w:pPr>
        <w:jc w:val="both"/>
        <w:rPr>
          <w:sz w:val="16"/>
          <w:szCs w:val="16"/>
        </w:rPr>
      </w:pPr>
      <w:r w:rsidRPr="006E44F0">
        <w:rPr>
          <w:sz w:val="16"/>
          <w:szCs w:val="16"/>
        </w:rPr>
        <w:t>5) от  22.03.2019 № 167 «О внесении изменений в постановление администрации Павловского муниципального района от 14.10.2016 № 425   «Об утверждении муниципальной программы Павловского муниципального района Воронежской области «Профилактика и преодоление социального сиротства»;</w:t>
      </w:r>
    </w:p>
    <w:p w:rsidR="00EF15B9" w:rsidRPr="006E44F0" w:rsidRDefault="00EF15B9" w:rsidP="00EF15B9">
      <w:pPr>
        <w:jc w:val="both"/>
        <w:rPr>
          <w:sz w:val="16"/>
          <w:szCs w:val="16"/>
        </w:rPr>
      </w:pPr>
      <w:r w:rsidRPr="006E44F0">
        <w:rPr>
          <w:sz w:val="16"/>
          <w:szCs w:val="16"/>
        </w:rPr>
        <w:t>6) от  29.11.2019 № 899 «О внесении изменений в постановление администрации Павловского муниципального района Воронежской области от 14.10.2016 № 425   «Об утверждении муниципальной программы Павловского муниципального района Воронежской области «Профилактика и преодоление социального сиротства»;</w:t>
      </w:r>
    </w:p>
    <w:p w:rsidR="00EF15B9" w:rsidRPr="006E44F0" w:rsidRDefault="00EF15B9" w:rsidP="00EF15B9">
      <w:pPr>
        <w:jc w:val="both"/>
        <w:rPr>
          <w:sz w:val="16"/>
          <w:szCs w:val="16"/>
        </w:rPr>
      </w:pPr>
      <w:r w:rsidRPr="006E44F0">
        <w:rPr>
          <w:sz w:val="16"/>
          <w:szCs w:val="16"/>
        </w:rPr>
        <w:t>7) от  26.02.2020 № 103 «О внесении изменений в постановление администрации Павловского муниципального района Воронежской области от 14.10.2016 № 425   «Об утверждении муниципальной программы Павловского муниципального района Воронежской области «Профилактика и преодоление социального сиротства»;</w:t>
      </w:r>
    </w:p>
    <w:p w:rsidR="00EF15B9" w:rsidRPr="006E44F0" w:rsidRDefault="00EF15B9" w:rsidP="00EF15B9">
      <w:pPr>
        <w:jc w:val="both"/>
        <w:rPr>
          <w:sz w:val="16"/>
          <w:szCs w:val="16"/>
        </w:rPr>
      </w:pPr>
      <w:r w:rsidRPr="006E44F0">
        <w:rPr>
          <w:sz w:val="16"/>
          <w:szCs w:val="16"/>
        </w:rPr>
        <w:t>8) от  07.12.2020 № 811 «О внесении изменений в постановление администрации Павловского муниципального района Воронежской области от 14.10.2016 № 425   «Об утверждении муниципальной программы Павловского муниципального района Воронежской области «Профилактика и преодоление социального сиротства»;</w:t>
      </w:r>
    </w:p>
    <w:p w:rsidR="00EF15B9" w:rsidRPr="006E44F0" w:rsidRDefault="00EF15B9" w:rsidP="00EF15B9">
      <w:pPr>
        <w:jc w:val="both"/>
        <w:rPr>
          <w:sz w:val="16"/>
          <w:szCs w:val="16"/>
        </w:rPr>
      </w:pPr>
      <w:r w:rsidRPr="006E44F0">
        <w:rPr>
          <w:sz w:val="16"/>
          <w:szCs w:val="16"/>
        </w:rPr>
        <w:t>9) от  29.12.2021 № 987 «О внесении изменений в постановление администрации Павловского муниципального района Воронежской области от 14.10.2016 № 425   «Об утверждении муниципальной программы Павловского муниципального района Воронежской области «Профилактика и преодоление социального сиротства».</w:t>
      </w:r>
    </w:p>
    <w:p w:rsidR="00EF15B9" w:rsidRPr="006E44F0" w:rsidRDefault="00EF15B9" w:rsidP="00EF15B9">
      <w:pPr>
        <w:jc w:val="both"/>
        <w:rPr>
          <w:sz w:val="16"/>
          <w:szCs w:val="16"/>
        </w:rPr>
      </w:pPr>
      <w:r w:rsidRPr="006E44F0">
        <w:rPr>
          <w:sz w:val="16"/>
          <w:szCs w:val="16"/>
        </w:rPr>
        <w:t>2. Опубликовать настоящее постановление в муниципальной газете «Павловский муниципальный вестник».</w:t>
      </w:r>
    </w:p>
    <w:p w:rsidR="00EF15B9" w:rsidRPr="006E44F0" w:rsidRDefault="00EF15B9" w:rsidP="00EF15B9">
      <w:pPr>
        <w:jc w:val="both"/>
        <w:rPr>
          <w:sz w:val="16"/>
          <w:szCs w:val="16"/>
        </w:rPr>
      </w:pPr>
    </w:p>
    <w:p w:rsidR="00EF15B9" w:rsidRPr="006E44F0" w:rsidRDefault="00EF15B9" w:rsidP="00EF15B9">
      <w:pPr>
        <w:jc w:val="both"/>
        <w:rPr>
          <w:sz w:val="16"/>
          <w:szCs w:val="16"/>
        </w:rPr>
      </w:pPr>
    </w:p>
    <w:p w:rsidR="00EF15B9" w:rsidRPr="006E44F0" w:rsidRDefault="00EF15B9" w:rsidP="00EF15B9">
      <w:pPr>
        <w:jc w:val="both"/>
        <w:rPr>
          <w:sz w:val="16"/>
          <w:szCs w:val="16"/>
        </w:rPr>
      </w:pPr>
      <w:r w:rsidRPr="006E44F0">
        <w:rPr>
          <w:sz w:val="16"/>
          <w:szCs w:val="16"/>
        </w:rPr>
        <w:t xml:space="preserve">Глава Павловского муниципального района </w:t>
      </w:r>
    </w:p>
    <w:p w:rsidR="00EF15B9" w:rsidRPr="006E44F0" w:rsidRDefault="00EF15B9" w:rsidP="00EF15B9">
      <w:pPr>
        <w:jc w:val="both"/>
        <w:rPr>
          <w:sz w:val="16"/>
          <w:szCs w:val="16"/>
        </w:rPr>
      </w:pPr>
      <w:r w:rsidRPr="006E44F0">
        <w:rPr>
          <w:sz w:val="16"/>
          <w:szCs w:val="16"/>
        </w:rPr>
        <w:t>Воронежской области                                                                               М.Н. Янцов</w:t>
      </w:r>
    </w:p>
    <w:p w:rsidR="00457098" w:rsidRDefault="00457098" w:rsidP="00EF15B9">
      <w:pPr>
        <w:rPr>
          <w:sz w:val="16"/>
          <w:szCs w:val="16"/>
        </w:rPr>
      </w:pPr>
    </w:p>
    <w:p w:rsidR="00EF15B9" w:rsidRPr="00D6303C" w:rsidRDefault="00EF15B9" w:rsidP="00EF15B9">
      <w:pPr>
        <w:jc w:val="center"/>
        <w:rPr>
          <w:b/>
          <w:sz w:val="16"/>
          <w:szCs w:val="16"/>
        </w:rPr>
      </w:pPr>
      <w:r w:rsidRPr="00D6303C">
        <w:rPr>
          <w:b/>
          <w:sz w:val="16"/>
          <w:szCs w:val="16"/>
        </w:rPr>
        <w:t>АДМИНИСТРАЦИЯ ПАВЛОВСКОГО МУНИЦИПАЛЬНОГО РАЙОНА</w:t>
      </w:r>
    </w:p>
    <w:p w:rsidR="00EF15B9" w:rsidRPr="00D6303C" w:rsidRDefault="00EF15B9" w:rsidP="00EF15B9">
      <w:pPr>
        <w:jc w:val="center"/>
        <w:rPr>
          <w:b/>
          <w:sz w:val="16"/>
          <w:szCs w:val="16"/>
        </w:rPr>
      </w:pPr>
    </w:p>
    <w:p w:rsidR="00EF15B9" w:rsidRPr="00D6303C" w:rsidRDefault="00EF15B9" w:rsidP="00EF15B9">
      <w:pPr>
        <w:jc w:val="center"/>
        <w:rPr>
          <w:b/>
          <w:sz w:val="16"/>
          <w:szCs w:val="16"/>
        </w:rPr>
      </w:pPr>
      <w:r w:rsidRPr="00D6303C">
        <w:rPr>
          <w:b/>
          <w:sz w:val="16"/>
          <w:szCs w:val="16"/>
        </w:rPr>
        <w:t>ПОСТАНОВЛЕНИЕ</w:t>
      </w:r>
    </w:p>
    <w:p w:rsidR="00EF15B9" w:rsidRPr="00D6303C" w:rsidRDefault="00EF15B9" w:rsidP="00EF15B9">
      <w:pPr>
        <w:rPr>
          <w:sz w:val="16"/>
          <w:szCs w:val="16"/>
        </w:rPr>
      </w:pPr>
    </w:p>
    <w:p w:rsidR="00EF15B9" w:rsidRPr="00D6303C" w:rsidRDefault="00EF15B9" w:rsidP="00EF15B9">
      <w:pPr>
        <w:rPr>
          <w:sz w:val="16"/>
          <w:szCs w:val="16"/>
        </w:rPr>
      </w:pPr>
    </w:p>
    <w:p w:rsidR="00EF15B9" w:rsidRPr="00D6303C" w:rsidRDefault="00EF15B9" w:rsidP="00EF15B9">
      <w:pPr>
        <w:rPr>
          <w:sz w:val="16"/>
          <w:szCs w:val="16"/>
        </w:rPr>
      </w:pPr>
      <w:r w:rsidRPr="00D6303C">
        <w:rPr>
          <w:sz w:val="16"/>
          <w:szCs w:val="16"/>
        </w:rPr>
        <w:t>от 21.07.2022 № 539</w:t>
      </w:r>
    </w:p>
    <w:p w:rsidR="00EF15B9" w:rsidRPr="00D6303C" w:rsidRDefault="00EF15B9" w:rsidP="00EF15B9">
      <w:pPr>
        <w:rPr>
          <w:sz w:val="16"/>
          <w:szCs w:val="16"/>
        </w:rPr>
      </w:pPr>
    </w:p>
    <w:p w:rsidR="00EF15B9" w:rsidRPr="00D6303C" w:rsidRDefault="00EF15B9" w:rsidP="00EF15B9">
      <w:pPr>
        <w:rPr>
          <w:sz w:val="16"/>
          <w:szCs w:val="16"/>
        </w:rPr>
      </w:pPr>
      <w:r w:rsidRPr="00D6303C">
        <w:rPr>
          <w:sz w:val="16"/>
          <w:szCs w:val="16"/>
        </w:rPr>
        <w:t xml:space="preserve">О внесении изменений в постановление </w:t>
      </w:r>
    </w:p>
    <w:p w:rsidR="00EF15B9" w:rsidRPr="00D6303C" w:rsidRDefault="00EF15B9" w:rsidP="00EF15B9">
      <w:pPr>
        <w:rPr>
          <w:sz w:val="16"/>
          <w:szCs w:val="16"/>
        </w:rPr>
      </w:pPr>
      <w:r w:rsidRPr="00D6303C">
        <w:rPr>
          <w:sz w:val="16"/>
          <w:szCs w:val="16"/>
        </w:rPr>
        <w:t xml:space="preserve">администрации Павловского муниципального </w:t>
      </w:r>
    </w:p>
    <w:p w:rsidR="00EF15B9" w:rsidRPr="00D6303C" w:rsidRDefault="00EF15B9" w:rsidP="00EF15B9">
      <w:pPr>
        <w:rPr>
          <w:sz w:val="16"/>
          <w:szCs w:val="16"/>
        </w:rPr>
      </w:pPr>
      <w:r w:rsidRPr="00D6303C">
        <w:rPr>
          <w:sz w:val="16"/>
          <w:szCs w:val="16"/>
        </w:rPr>
        <w:t>района Воронежской области от 13.08.2019</w:t>
      </w:r>
    </w:p>
    <w:p w:rsidR="00EF15B9" w:rsidRPr="00D6303C" w:rsidRDefault="00EF15B9" w:rsidP="00EF15B9">
      <w:pPr>
        <w:rPr>
          <w:sz w:val="16"/>
          <w:szCs w:val="16"/>
        </w:rPr>
      </w:pPr>
      <w:r w:rsidRPr="00D6303C">
        <w:rPr>
          <w:sz w:val="16"/>
          <w:szCs w:val="16"/>
        </w:rPr>
        <w:t xml:space="preserve">№ 584 «Об утверждении  Положения о </w:t>
      </w:r>
    </w:p>
    <w:p w:rsidR="00EF15B9" w:rsidRPr="00D6303C" w:rsidRDefault="00EF15B9" w:rsidP="00EF15B9">
      <w:pPr>
        <w:rPr>
          <w:sz w:val="16"/>
          <w:szCs w:val="16"/>
        </w:rPr>
      </w:pPr>
      <w:r w:rsidRPr="00D6303C">
        <w:rPr>
          <w:sz w:val="16"/>
          <w:szCs w:val="16"/>
        </w:rPr>
        <w:t xml:space="preserve">комиссии по определению стажа муниципальной </w:t>
      </w:r>
    </w:p>
    <w:p w:rsidR="00EF15B9" w:rsidRPr="00D6303C" w:rsidRDefault="00EF15B9" w:rsidP="00EF15B9">
      <w:pPr>
        <w:rPr>
          <w:sz w:val="16"/>
          <w:szCs w:val="16"/>
        </w:rPr>
      </w:pPr>
      <w:r w:rsidRPr="00D6303C">
        <w:rPr>
          <w:sz w:val="16"/>
          <w:szCs w:val="16"/>
        </w:rPr>
        <w:t xml:space="preserve">службы в администрации Павловского </w:t>
      </w:r>
    </w:p>
    <w:p w:rsidR="00EF15B9" w:rsidRPr="00D6303C" w:rsidRDefault="00EF15B9" w:rsidP="00EF15B9">
      <w:pPr>
        <w:rPr>
          <w:sz w:val="16"/>
          <w:szCs w:val="16"/>
        </w:rPr>
      </w:pPr>
      <w:r w:rsidRPr="00D6303C">
        <w:rPr>
          <w:sz w:val="16"/>
          <w:szCs w:val="16"/>
        </w:rPr>
        <w:t>муниципального района»</w:t>
      </w:r>
    </w:p>
    <w:p w:rsidR="00EF15B9" w:rsidRPr="00D6303C" w:rsidRDefault="00EF15B9" w:rsidP="00EF15B9">
      <w:pPr>
        <w:rPr>
          <w:sz w:val="16"/>
          <w:szCs w:val="16"/>
        </w:rPr>
      </w:pPr>
    </w:p>
    <w:p w:rsidR="00EF15B9" w:rsidRPr="00D6303C" w:rsidRDefault="00EF15B9" w:rsidP="00EF15B9">
      <w:pPr>
        <w:rPr>
          <w:sz w:val="16"/>
          <w:szCs w:val="16"/>
        </w:rPr>
      </w:pPr>
    </w:p>
    <w:p w:rsidR="00EF15B9" w:rsidRPr="00D6303C" w:rsidRDefault="00EF15B9" w:rsidP="00EF15B9">
      <w:pPr>
        <w:rPr>
          <w:sz w:val="16"/>
          <w:szCs w:val="16"/>
        </w:rPr>
      </w:pPr>
      <w:r w:rsidRPr="00D6303C">
        <w:rPr>
          <w:sz w:val="16"/>
          <w:szCs w:val="16"/>
        </w:rPr>
        <w:t>В связи с изменением кадрового состава администрация Павловского муниципального района Воронежской области</w:t>
      </w:r>
    </w:p>
    <w:p w:rsidR="00EF15B9" w:rsidRPr="00D6303C" w:rsidRDefault="00EF15B9" w:rsidP="00EF15B9">
      <w:pPr>
        <w:rPr>
          <w:color w:val="FF0000"/>
          <w:sz w:val="16"/>
          <w:szCs w:val="16"/>
        </w:rPr>
      </w:pPr>
    </w:p>
    <w:p w:rsidR="00EF15B9" w:rsidRPr="00D6303C" w:rsidRDefault="00EF15B9" w:rsidP="00EF15B9">
      <w:pPr>
        <w:rPr>
          <w:color w:val="FF0000"/>
          <w:sz w:val="16"/>
          <w:szCs w:val="16"/>
        </w:rPr>
      </w:pPr>
    </w:p>
    <w:p w:rsidR="00EF15B9" w:rsidRPr="00D6303C" w:rsidRDefault="00EF15B9" w:rsidP="00EF15B9">
      <w:pPr>
        <w:jc w:val="center"/>
        <w:rPr>
          <w:sz w:val="16"/>
          <w:szCs w:val="16"/>
        </w:rPr>
      </w:pPr>
      <w:r w:rsidRPr="00D6303C">
        <w:rPr>
          <w:sz w:val="16"/>
          <w:szCs w:val="16"/>
        </w:rPr>
        <w:t>ПОСТАНОВЛЯЕТ:</w:t>
      </w:r>
    </w:p>
    <w:p w:rsidR="00EF15B9" w:rsidRPr="00D6303C" w:rsidRDefault="00EF15B9" w:rsidP="00EF15B9">
      <w:pPr>
        <w:jc w:val="center"/>
        <w:rPr>
          <w:sz w:val="16"/>
          <w:szCs w:val="16"/>
        </w:rPr>
      </w:pPr>
    </w:p>
    <w:p w:rsidR="00EF15B9" w:rsidRPr="00D6303C" w:rsidRDefault="00EF15B9" w:rsidP="00EF15B9">
      <w:pPr>
        <w:rPr>
          <w:color w:val="FF0000"/>
          <w:sz w:val="16"/>
          <w:szCs w:val="16"/>
        </w:rPr>
      </w:pPr>
    </w:p>
    <w:p w:rsidR="00EF15B9" w:rsidRPr="00D6303C" w:rsidRDefault="00EF15B9" w:rsidP="00EF15B9">
      <w:pPr>
        <w:rPr>
          <w:sz w:val="16"/>
          <w:szCs w:val="16"/>
        </w:rPr>
      </w:pPr>
      <w:r w:rsidRPr="00D6303C">
        <w:rPr>
          <w:sz w:val="16"/>
          <w:szCs w:val="16"/>
        </w:rPr>
        <w:t>1. Внести в постановление администрации Павловского муниципального района Воронежской области от 13.08.2019 № 584 «Об утверждении  Положения о комиссии по определению стажа муниципальной службы в администрации Павловского муниципального района» следующие изменения:</w:t>
      </w:r>
    </w:p>
    <w:p w:rsidR="00EF15B9" w:rsidRPr="00D6303C" w:rsidRDefault="00EF15B9" w:rsidP="00EF15B9">
      <w:pPr>
        <w:rPr>
          <w:sz w:val="16"/>
          <w:szCs w:val="16"/>
        </w:rPr>
      </w:pPr>
      <w:r w:rsidRPr="00D6303C">
        <w:rPr>
          <w:sz w:val="16"/>
          <w:szCs w:val="16"/>
        </w:rPr>
        <w:t>1.1. Пункт 5 изложить в следующей редакции: «Контроль за исполнением настоящего постановления возложить на заместителя главы администрации – руководителя аппарата администрации Павловского муниципального района Чечурину Ю.В.».</w:t>
      </w:r>
    </w:p>
    <w:p w:rsidR="00EF15B9" w:rsidRPr="00D6303C" w:rsidRDefault="00EF15B9" w:rsidP="00EF15B9">
      <w:pPr>
        <w:rPr>
          <w:sz w:val="16"/>
          <w:szCs w:val="16"/>
        </w:rPr>
      </w:pPr>
      <w:r w:rsidRPr="00D6303C">
        <w:rPr>
          <w:sz w:val="16"/>
          <w:szCs w:val="16"/>
        </w:rPr>
        <w:t>1.2. Приложение № 2 изложить в редакции согласно приложению к настоящему постановлению.</w:t>
      </w:r>
    </w:p>
    <w:p w:rsidR="00EF15B9" w:rsidRPr="00D6303C" w:rsidRDefault="00EF15B9" w:rsidP="00EF15B9">
      <w:pPr>
        <w:tabs>
          <w:tab w:val="left" w:pos="567"/>
        </w:tabs>
        <w:rPr>
          <w:sz w:val="16"/>
          <w:szCs w:val="16"/>
        </w:rPr>
      </w:pPr>
      <w:r w:rsidRPr="00D6303C">
        <w:rPr>
          <w:sz w:val="16"/>
          <w:szCs w:val="16"/>
        </w:rPr>
        <w:t xml:space="preserve">  2. Признать утратившим силу постановление администрации Павловского муниципального района Воронежской области от 18.10.2021 № 661 «О внесении изменений в постановление администрации Павловского муниципального района Воронежской области от 13.08.2019 № 584 «Об утверждении Положения о комиссии по определению стажа муниципальной службы в администрации Павловского муниципального района».</w:t>
      </w:r>
    </w:p>
    <w:p w:rsidR="00EF15B9" w:rsidRPr="00D6303C" w:rsidRDefault="00EF15B9" w:rsidP="00EF15B9">
      <w:pPr>
        <w:tabs>
          <w:tab w:val="left" w:pos="567"/>
        </w:tabs>
        <w:rPr>
          <w:sz w:val="16"/>
          <w:szCs w:val="16"/>
        </w:rPr>
      </w:pPr>
      <w:r w:rsidRPr="00D6303C">
        <w:rPr>
          <w:sz w:val="16"/>
          <w:szCs w:val="16"/>
        </w:rPr>
        <w:tab/>
        <w:t>3. Опубликовать настоящее постановление в муниципальной газете «Павловский муниципальный вестник».</w:t>
      </w:r>
    </w:p>
    <w:p w:rsidR="00EF15B9" w:rsidRPr="00D6303C" w:rsidRDefault="00EF15B9" w:rsidP="00EF15B9">
      <w:pPr>
        <w:rPr>
          <w:sz w:val="16"/>
          <w:szCs w:val="16"/>
        </w:rPr>
      </w:pPr>
    </w:p>
    <w:p w:rsidR="00EF15B9" w:rsidRPr="00D6303C" w:rsidRDefault="00EF15B9" w:rsidP="00EF15B9">
      <w:pPr>
        <w:rPr>
          <w:sz w:val="16"/>
          <w:szCs w:val="16"/>
        </w:rPr>
      </w:pPr>
    </w:p>
    <w:p w:rsidR="00EF15B9" w:rsidRPr="00D6303C" w:rsidRDefault="00EF15B9" w:rsidP="00EF15B9">
      <w:pPr>
        <w:rPr>
          <w:sz w:val="16"/>
          <w:szCs w:val="16"/>
        </w:rPr>
      </w:pPr>
      <w:r w:rsidRPr="00D6303C">
        <w:rPr>
          <w:sz w:val="16"/>
          <w:szCs w:val="16"/>
        </w:rPr>
        <w:t xml:space="preserve">И.о. главы Павловского муниципального </w:t>
      </w:r>
    </w:p>
    <w:p w:rsidR="00EF15B9" w:rsidRPr="00D6303C" w:rsidRDefault="00EF15B9" w:rsidP="00EF15B9">
      <w:pPr>
        <w:rPr>
          <w:sz w:val="16"/>
          <w:szCs w:val="16"/>
        </w:rPr>
      </w:pPr>
      <w:r w:rsidRPr="00D6303C">
        <w:rPr>
          <w:sz w:val="16"/>
          <w:szCs w:val="16"/>
        </w:rPr>
        <w:t xml:space="preserve">района Воронежской области                                                     </w:t>
      </w:r>
      <w:r w:rsidRPr="00D6303C">
        <w:rPr>
          <w:sz w:val="16"/>
          <w:szCs w:val="16"/>
        </w:rPr>
        <w:tab/>
        <w:t>Ю.А. Черенков</w:t>
      </w:r>
    </w:p>
    <w:p w:rsidR="00EF15B9" w:rsidRDefault="00EF15B9" w:rsidP="00EF15B9">
      <w:pPr>
        <w:rPr>
          <w:sz w:val="16"/>
          <w:szCs w:val="16"/>
        </w:rPr>
      </w:pPr>
    </w:p>
    <w:p w:rsidR="00EF15B9" w:rsidRPr="00D6303C" w:rsidRDefault="00EF15B9" w:rsidP="00EF15B9">
      <w:pPr>
        <w:rPr>
          <w:sz w:val="16"/>
          <w:szCs w:val="16"/>
        </w:rPr>
      </w:pPr>
      <w:r w:rsidRPr="00D6303C">
        <w:rPr>
          <w:sz w:val="16"/>
          <w:szCs w:val="16"/>
        </w:rPr>
        <w:t>Приложение</w:t>
      </w:r>
    </w:p>
    <w:p w:rsidR="00EF15B9" w:rsidRPr="00D6303C" w:rsidRDefault="00EF15B9" w:rsidP="00EF15B9">
      <w:pPr>
        <w:rPr>
          <w:sz w:val="16"/>
          <w:szCs w:val="16"/>
        </w:rPr>
      </w:pPr>
      <w:r w:rsidRPr="00D6303C">
        <w:rPr>
          <w:sz w:val="16"/>
          <w:szCs w:val="16"/>
        </w:rPr>
        <w:t>к постановлению администрации Павловского муниципального района</w:t>
      </w:r>
    </w:p>
    <w:p w:rsidR="00EF15B9" w:rsidRPr="00D6303C" w:rsidRDefault="00EF15B9" w:rsidP="00EF15B9">
      <w:pPr>
        <w:rPr>
          <w:sz w:val="16"/>
          <w:szCs w:val="16"/>
        </w:rPr>
      </w:pPr>
      <w:r w:rsidRPr="00D6303C">
        <w:rPr>
          <w:sz w:val="16"/>
          <w:szCs w:val="16"/>
        </w:rPr>
        <w:t xml:space="preserve">Воронежской области </w:t>
      </w:r>
    </w:p>
    <w:p w:rsidR="00EF15B9" w:rsidRPr="00D6303C" w:rsidRDefault="00EF15B9" w:rsidP="00EF15B9">
      <w:pPr>
        <w:rPr>
          <w:sz w:val="16"/>
          <w:szCs w:val="16"/>
        </w:rPr>
      </w:pPr>
      <w:r w:rsidRPr="00D6303C">
        <w:rPr>
          <w:sz w:val="16"/>
          <w:szCs w:val="16"/>
        </w:rPr>
        <w:t>от «__» __________ 2022 г. № _____</w:t>
      </w:r>
    </w:p>
    <w:p w:rsidR="00EF15B9" w:rsidRPr="00D6303C" w:rsidRDefault="00EF15B9" w:rsidP="00EF15B9">
      <w:pPr>
        <w:rPr>
          <w:sz w:val="16"/>
          <w:szCs w:val="16"/>
        </w:rPr>
      </w:pPr>
    </w:p>
    <w:p w:rsidR="00EF15B9" w:rsidRPr="00D6303C" w:rsidRDefault="00EF15B9" w:rsidP="00EF15B9">
      <w:pPr>
        <w:tabs>
          <w:tab w:val="left" w:pos="6743"/>
        </w:tabs>
        <w:rPr>
          <w:sz w:val="16"/>
          <w:szCs w:val="16"/>
        </w:rPr>
      </w:pPr>
    </w:p>
    <w:p w:rsidR="00EF15B9" w:rsidRPr="00D6303C" w:rsidRDefault="00EF15B9" w:rsidP="00EF15B9">
      <w:pPr>
        <w:tabs>
          <w:tab w:val="left" w:pos="6743"/>
        </w:tabs>
        <w:jc w:val="center"/>
        <w:rPr>
          <w:sz w:val="16"/>
          <w:szCs w:val="16"/>
        </w:rPr>
      </w:pPr>
      <w:r w:rsidRPr="00D6303C">
        <w:rPr>
          <w:sz w:val="16"/>
          <w:szCs w:val="16"/>
        </w:rPr>
        <w:t>Состав</w:t>
      </w:r>
    </w:p>
    <w:p w:rsidR="00EF15B9" w:rsidRPr="00D6303C" w:rsidRDefault="00EF15B9" w:rsidP="00EF15B9">
      <w:pPr>
        <w:tabs>
          <w:tab w:val="left" w:pos="6743"/>
        </w:tabs>
        <w:jc w:val="center"/>
        <w:rPr>
          <w:sz w:val="16"/>
          <w:szCs w:val="16"/>
        </w:rPr>
      </w:pPr>
      <w:r w:rsidRPr="00D6303C">
        <w:rPr>
          <w:sz w:val="16"/>
          <w:szCs w:val="16"/>
        </w:rPr>
        <w:t>комиссии по определению стажа муниципальной службы</w:t>
      </w:r>
    </w:p>
    <w:p w:rsidR="00EF15B9" w:rsidRPr="00D6303C" w:rsidRDefault="00EF15B9" w:rsidP="00EF15B9">
      <w:pPr>
        <w:tabs>
          <w:tab w:val="left" w:pos="6743"/>
        </w:tabs>
        <w:jc w:val="center"/>
        <w:rPr>
          <w:sz w:val="16"/>
          <w:szCs w:val="16"/>
        </w:rPr>
      </w:pPr>
      <w:r w:rsidRPr="00D6303C">
        <w:rPr>
          <w:sz w:val="16"/>
          <w:szCs w:val="16"/>
        </w:rPr>
        <w:t>в администрации Павловского муниципального района Воронежской области</w:t>
      </w:r>
    </w:p>
    <w:p w:rsidR="00EF15B9" w:rsidRPr="00D6303C" w:rsidRDefault="00EF15B9" w:rsidP="00EF15B9">
      <w:pPr>
        <w:tabs>
          <w:tab w:val="left" w:pos="6743"/>
        </w:tabs>
        <w:rPr>
          <w:sz w:val="16"/>
          <w:szCs w:val="16"/>
        </w:rPr>
      </w:pPr>
    </w:p>
    <w:tbl>
      <w:tblPr>
        <w:tblW w:w="5000" w:type="pct"/>
        <w:tblLook w:val="04A0"/>
      </w:tblPr>
      <w:tblGrid>
        <w:gridCol w:w="2211"/>
        <w:gridCol w:w="2615"/>
      </w:tblGrid>
      <w:tr w:rsidR="00EF15B9" w:rsidRPr="00D6303C" w:rsidTr="00EF15B9">
        <w:tc>
          <w:tcPr>
            <w:tcW w:w="4785" w:type="dxa"/>
            <w:hideMark/>
          </w:tcPr>
          <w:p w:rsidR="00EF15B9" w:rsidRPr="00D6303C" w:rsidRDefault="00EF15B9" w:rsidP="00EF15B9">
            <w:pPr>
              <w:tabs>
                <w:tab w:val="left" w:pos="6743"/>
              </w:tabs>
              <w:rPr>
                <w:sz w:val="16"/>
                <w:szCs w:val="16"/>
              </w:rPr>
            </w:pPr>
            <w:r w:rsidRPr="00D6303C">
              <w:rPr>
                <w:sz w:val="16"/>
                <w:szCs w:val="16"/>
              </w:rPr>
              <w:t>Чечурина Юлия Владимировна</w:t>
            </w:r>
          </w:p>
        </w:tc>
        <w:tc>
          <w:tcPr>
            <w:tcW w:w="4785" w:type="dxa"/>
          </w:tcPr>
          <w:p w:rsidR="00EF15B9" w:rsidRPr="00D6303C" w:rsidRDefault="00EF15B9" w:rsidP="00EF15B9">
            <w:pPr>
              <w:tabs>
                <w:tab w:val="left" w:pos="6743"/>
              </w:tabs>
              <w:rPr>
                <w:sz w:val="16"/>
                <w:szCs w:val="16"/>
              </w:rPr>
            </w:pPr>
            <w:r w:rsidRPr="00D6303C">
              <w:rPr>
                <w:sz w:val="16"/>
                <w:szCs w:val="16"/>
              </w:rPr>
              <w:t>Заместитель главы администрации - руководитель аппарата администрации Павловского муниципального района, председатель комиссии</w:t>
            </w:r>
          </w:p>
          <w:p w:rsidR="00EF15B9" w:rsidRPr="00D6303C" w:rsidRDefault="00EF15B9" w:rsidP="00EF15B9">
            <w:pPr>
              <w:tabs>
                <w:tab w:val="left" w:pos="6743"/>
              </w:tabs>
              <w:rPr>
                <w:sz w:val="16"/>
                <w:szCs w:val="16"/>
              </w:rPr>
            </w:pPr>
          </w:p>
        </w:tc>
      </w:tr>
      <w:tr w:rsidR="00EF15B9" w:rsidRPr="00D6303C" w:rsidTr="00EF15B9">
        <w:tc>
          <w:tcPr>
            <w:tcW w:w="4785" w:type="dxa"/>
            <w:hideMark/>
          </w:tcPr>
          <w:p w:rsidR="00EF15B9" w:rsidRPr="00D6303C" w:rsidRDefault="00EF15B9" w:rsidP="00EF15B9">
            <w:pPr>
              <w:tabs>
                <w:tab w:val="left" w:pos="6743"/>
              </w:tabs>
              <w:rPr>
                <w:sz w:val="16"/>
                <w:szCs w:val="16"/>
              </w:rPr>
            </w:pPr>
            <w:r w:rsidRPr="00D6303C">
              <w:rPr>
                <w:sz w:val="16"/>
                <w:szCs w:val="16"/>
              </w:rPr>
              <w:t>Мельникова Анна Геннадьевна</w:t>
            </w:r>
          </w:p>
        </w:tc>
        <w:tc>
          <w:tcPr>
            <w:tcW w:w="4785" w:type="dxa"/>
          </w:tcPr>
          <w:p w:rsidR="00EF15B9" w:rsidRPr="00D6303C" w:rsidRDefault="00EF15B9" w:rsidP="00EF15B9">
            <w:pPr>
              <w:tabs>
                <w:tab w:val="left" w:pos="6743"/>
              </w:tabs>
              <w:rPr>
                <w:sz w:val="16"/>
                <w:szCs w:val="16"/>
              </w:rPr>
            </w:pPr>
            <w:r w:rsidRPr="00D6303C">
              <w:rPr>
                <w:sz w:val="16"/>
                <w:szCs w:val="16"/>
              </w:rPr>
              <w:t>Начальник отдела правового обеспечения и противодействия коррупции администрации Павловского муниципального района, заместитель председателя комиссии</w:t>
            </w:r>
          </w:p>
          <w:p w:rsidR="00EF15B9" w:rsidRPr="00D6303C" w:rsidRDefault="00EF15B9" w:rsidP="00EF15B9">
            <w:pPr>
              <w:tabs>
                <w:tab w:val="left" w:pos="6743"/>
              </w:tabs>
              <w:rPr>
                <w:sz w:val="16"/>
                <w:szCs w:val="16"/>
              </w:rPr>
            </w:pPr>
          </w:p>
        </w:tc>
      </w:tr>
      <w:tr w:rsidR="00EF15B9" w:rsidRPr="00D6303C" w:rsidTr="00EF15B9">
        <w:tc>
          <w:tcPr>
            <w:tcW w:w="4785" w:type="dxa"/>
            <w:hideMark/>
          </w:tcPr>
          <w:p w:rsidR="00EF15B9" w:rsidRPr="00D6303C" w:rsidRDefault="00EF15B9" w:rsidP="00EF15B9">
            <w:pPr>
              <w:tabs>
                <w:tab w:val="left" w:pos="6743"/>
              </w:tabs>
              <w:rPr>
                <w:sz w:val="16"/>
                <w:szCs w:val="16"/>
              </w:rPr>
            </w:pPr>
            <w:r w:rsidRPr="00D6303C">
              <w:rPr>
                <w:sz w:val="16"/>
                <w:szCs w:val="16"/>
              </w:rPr>
              <w:t>Лобанов Сергей Владимирович</w:t>
            </w:r>
          </w:p>
        </w:tc>
        <w:tc>
          <w:tcPr>
            <w:tcW w:w="4785" w:type="dxa"/>
          </w:tcPr>
          <w:p w:rsidR="00EF15B9" w:rsidRPr="00D6303C" w:rsidRDefault="00EF15B9" w:rsidP="00EF15B9">
            <w:pPr>
              <w:tabs>
                <w:tab w:val="left" w:pos="6743"/>
              </w:tabs>
              <w:rPr>
                <w:sz w:val="16"/>
                <w:szCs w:val="16"/>
              </w:rPr>
            </w:pPr>
            <w:r w:rsidRPr="00D6303C">
              <w:rPr>
                <w:sz w:val="16"/>
                <w:szCs w:val="16"/>
              </w:rPr>
              <w:t>Начальник отдела организационно – информационной и кадровой работы администрации Павловского муниципального района, секретарь комиссии</w:t>
            </w:r>
          </w:p>
          <w:p w:rsidR="00EF15B9" w:rsidRPr="00D6303C" w:rsidRDefault="00EF15B9" w:rsidP="00EF15B9">
            <w:pPr>
              <w:tabs>
                <w:tab w:val="left" w:pos="6743"/>
              </w:tabs>
              <w:rPr>
                <w:sz w:val="16"/>
                <w:szCs w:val="16"/>
              </w:rPr>
            </w:pPr>
          </w:p>
        </w:tc>
      </w:tr>
      <w:tr w:rsidR="00EF15B9" w:rsidRPr="00D6303C" w:rsidTr="00EF15B9">
        <w:tc>
          <w:tcPr>
            <w:tcW w:w="4785" w:type="dxa"/>
            <w:hideMark/>
          </w:tcPr>
          <w:p w:rsidR="00EF15B9" w:rsidRPr="00D6303C" w:rsidRDefault="00EF15B9" w:rsidP="00EF15B9">
            <w:pPr>
              <w:tabs>
                <w:tab w:val="left" w:pos="6743"/>
              </w:tabs>
              <w:rPr>
                <w:sz w:val="16"/>
                <w:szCs w:val="16"/>
              </w:rPr>
            </w:pPr>
            <w:r w:rsidRPr="00D6303C">
              <w:rPr>
                <w:sz w:val="16"/>
                <w:szCs w:val="16"/>
              </w:rPr>
              <w:t>Члены комиссии:</w:t>
            </w:r>
          </w:p>
        </w:tc>
        <w:tc>
          <w:tcPr>
            <w:tcW w:w="4785" w:type="dxa"/>
          </w:tcPr>
          <w:p w:rsidR="00EF15B9" w:rsidRPr="00D6303C" w:rsidRDefault="00EF15B9" w:rsidP="00EF15B9">
            <w:pPr>
              <w:tabs>
                <w:tab w:val="left" w:pos="6743"/>
              </w:tabs>
              <w:rPr>
                <w:sz w:val="16"/>
                <w:szCs w:val="16"/>
              </w:rPr>
            </w:pPr>
          </w:p>
        </w:tc>
      </w:tr>
      <w:tr w:rsidR="00EF15B9" w:rsidRPr="00D6303C" w:rsidTr="00EF15B9">
        <w:tc>
          <w:tcPr>
            <w:tcW w:w="4785" w:type="dxa"/>
          </w:tcPr>
          <w:p w:rsidR="00EF15B9" w:rsidRPr="00D6303C" w:rsidRDefault="00EF15B9" w:rsidP="00EF15B9">
            <w:pPr>
              <w:tabs>
                <w:tab w:val="left" w:pos="6743"/>
              </w:tabs>
              <w:rPr>
                <w:sz w:val="16"/>
                <w:szCs w:val="16"/>
                <w:highlight w:val="yellow"/>
              </w:rPr>
            </w:pPr>
          </w:p>
        </w:tc>
        <w:tc>
          <w:tcPr>
            <w:tcW w:w="4785" w:type="dxa"/>
          </w:tcPr>
          <w:p w:rsidR="00EF15B9" w:rsidRPr="00D6303C" w:rsidRDefault="00EF15B9" w:rsidP="00EF15B9">
            <w:pPr>
              <w:tabs>
                <w:tab w:val="left" w:pos="6743"/>
              </w:tabs>
              <w:rPr>
                <w:sz w:val="16"/>
                <w:szCs w:val="16"/>
                <w:highlight w:val="yellow"/>
              </w:rPr>
            </w:pPr>
          </w:p>
        </w:tc>
      </w:tr>
      <w:tr w:rsidR="00EF15B9" w:rsidRPr="00D6303C" w:rsidTr="00EF15B9">
        <w:tc>
          <w:tcPr>
            <w:tcW w:w="4785" w:type="dxa"/>
            <w:hideMark/>
          </w:tcPr>
          <w:p w:rsidR="00EF15B9" w:rsidRPr="00D6303C" w:rsidRDefault="00EF15B9" w:rsidP="00EF15B9">
            <w:pPr>
              <w:tabs>
                <w:tab w:val="left" w:pos="6743"/>
              </w:tabs>
              <w:rPr>
                <w:sz w:val="16"/>
                <w:szCs w:val="16"/>
              </w:rPr>
            </w:pPr>
            <w:r w:rsidRPr="00D6303C">
              <w:rPr>
                <w:sz w:val="16"/>
                <w:szCs w:val="16"/>
              </w:rPr>
              <w:t>Костырченко Татьяна Васильевна</w:t>
            </w:r>
          </w:p>
        </w:tc>
        <w:tc>
          <w:tcPr>
            <w:tcW w:w="4785" w:type="dxa"/>
          </w:tcPr>
          <w:p w:rsidR="00EF15B9" w:rsidRPr="00D6303C" w:rsidRDefault="00EF15B9" w:rsidP="00EF15B9">
            <w:pPr>
              <w:tabs>
                <w:tab w:val="left" w:pos="6743"/>
              </w:tabs>
              <w:rPr>
                <w:sz w:val="16"/>
                <w:szCs w:val="16"/>
              </w:rPr>
            </w:pPr>
            <w:r w:rsidRPr="00D6303C">
              <w:rPr>
                <w:sz w:val="16"/>
                <w:szCs w:val="16"/>
              </w:rPr>
              <w:t>Заведующий муниципальным архивом администрации Павловского муниципального района</w:t>
            </w:r>
          </w:p>
          <w:p w:rsidR="00EF15B9" w:rsidRPr="00D6303C" w:rsidRDefault="00EF15B9" w:rsidP="00EF15B9">
            <w:pPr>
              <w:tabs>
                <w:tab w:val="left" w:pos="6743"/>
              </w:tabs>
              <w:rPr>
                <w:sz w:val="16"/>
                <w:szCs w:val="16"/>
              </w:rPr>
            </w:pPr>
          </w:p>
        </w:tc>
      </w:tr>
      <w:tr w:rsidR="00EF15B9" w:rsidRPr="00D6303C" w:rsidTr="00EF15B9">
        <w:tc>
          <w:tcPr>
            <w:tcW w:w="4785" w:type="dxa"/>
            <w:hideMark/>
          </w:tcPr>
          <w:p w:rsidR="00EF15B9" w:rsidRPr="00D6303C" w:rsidRDefault="00EF15B9" w:rsidP="00EF15B9">
            <w:pPr>
              <w:tabs>
                <w:tab w:val="left" w:pos="6743"/>
              </w:tabs>
              <w:rPr>
                <w:sz w:val="16"/>
                <w:szCs w:val="16"/>
              </w:rPr>
            </w:pPr>
            <w:r w:rsidRPr="00D6303C">
              <w:rPr>
                <w:sz w:val="16"/>
                <w:szCs w:val="16"/>
              </w:rPr>
              <w:t>Харечкова Марина Владимировна</w:t>
            </w:r>
          </w:p>
        </w:tc>
        <w:tc>
          <w:tcPr>
            <w:tcW w:w="4785" w:type="dxa"/>
            <w:hideMark/>
          </w:tcPr>
          <w:p w:rsidR="00EF15B9" w:rsidRPr="00D6303C" w:rsidRDefault="00EF15B9" w:rsidP="00EF15B9">
            <w:pPr>
              <w:tabs>
                <w:tab w:val="left" w:pos="6743"/>
              </w:tabs>
              <w:rPr>
                <w:sz w:val="16"/>
                <w:szCs w:val="16"/>
              </w:rPr>
            </w:pPr>
            <w:r w:rsidRPr="00D6303C">
              <w:rPr>
                <w:sz w:val="16"/>
                <w:szCs w:val="16"/>
              </w:rPr>
              <w:t>Начальник группы учета и отчетности администрации Павловского муниципального района</w:t>
            </w:r>
          </w:p>
        </w:tc>
      </w:tr>
      <w:tr w:rsidR="00EF15B9" w:rsidRPr="00D6303C" w:rsidTr="00EF15B9">
        <w:tc>
          <w:tcPr>
            <w:tcW w:w="4785" w:type="dxa"/>
          </w:tcPr>
          <w:p w:rsidR="00EF15B9" w:rsidRPr="00D6303C" w:rsidRDefault="00EF15B9" w:rsidP="00EF15B9">
            <w:pPr>
              <w:tabs>
                <w:tab w:val="left" w:pos="6743"/>
              </w:tabs>
              <w:rPr>
                <w:sz w:val="16"/>
                <w:szCs w:val="16"/>
              </w:rPr>
            </w:pPr>
          </w:p>
          <w:p w:rsidR="00EF15B9" w:rsidRPr="00D6303C" w:rsidRDefault="00EF15B9" w:rsidP="00EF15B9">
            <w:pPr>
              <w:tabs>
                <w:tab w:val="left" w:pos="6743"/>
              </w:tabs>
              <w:rPr>
                <w:sz w:val="16"/>
                <w:szCs w:val="16"/>
              </w:rPr>
            </w:pPr>
            <w:r w:rsidRPr="00D6303C">
              <w:rPr>
                <w:sz w:val="16"/>
                <w:szCs w:val="16"/>
              </w:rPr>
              <w:t>Сунцова Ольга Александровна</w:t>
            </w:r>
          </w:p>
        </w:tc>
        <w:tc>
          <w:tcPr>
            <w:tcW w:w="4785" w:type="dxa"/>
          </w:tcPr>
          <w:p w:rsidR="00EF15B9" w:rsidRPr="00D6303C" w:rsidRDefault="00EF15B9" w:rsidP="00EF15B9">
            <w:pPr>
              <w:tabs>
                <w:tab w:val="left" w:pos="6743"/>
              </w:tabs>
              <w:rPr>
                <w:sz w:val="16"/>
                <w:szCs w:val="16"/>
              </w:rPr>
            </w:pPr>
          </w:p>
          <w:p w:rsidR="00EF15B9" w:rsidRPr="00D6303C" w:rsidRDefault="00EF15B9" w:rsidP="00EF15B9">
            <w:pPr>
              <w:tabs>
                <w:tab w:val="left" w:pos="6743"/>
              </w:tabs>
              <w:rPr>
                <w:sz w:val="16"/>
                <w:szCs w:val="16"/>
              </w:rPr>
            </w:pPr>
            <w:r w:rsidRPr="00D6303C">
              <w:rPr>
                <w:sz w:val="16"/>
                <w:szCs w:val="16"/>
              </w:rPr>
              <w:t>Старший инженер МКУ ПМР «Межведомственный многофункциональный центр»</w:t>
            </w:r>
          </w:p>
        </w:tc>
      </w:tr>
    </w:tbl>
    <w:p w:rsidR="00EF15B9" w:rsidRPr="00D6303C" w:rsidRDefault="00EF15B9" w:rsidP="00EF15B9">
      <w:pPr>
        <w:tabs>
          <w:tab w:val="left" w:pos="6743"/>
        </w:tabs>
        <w:rPr>
          <w:sz w:val="16"/>
          <w:szCs w:val="16"/>
        </w:rPr>
      </w:pPr>
    </w:p>
    <w:p w:rsidR="00EF15B9" w:rsidRPr="00D6303C" w:rsidRDefault="00EF15B9" w:rsidP="00EF15B9">
      <w:pPr>
        <w:rPr>
          <w:sz w:val="16"/>
          <w:szCs w:val="16"/>
        </w:rPr>
      </w:pPr>
    </w:p>
    <w:p w:rsidR="00EF15B9" w:rsidRPr="00D6303C" w:rsidRDefault="00EF15B9" w:rsidP="00EF15B9">
      <w:pPr>
        <w:rPr>
          <w:sz w:val="16"/>
          <w:szCs w:val="16"/>
        </w:rPr>
      </w:pPr>
      <w:r w:rsidRPr="00D6303C">
        <w:rPr>
          <w:sz w:val="16"/>
          <w:szCs w:val="16"/>
        </w:rPr>
        <w:lastRenderedPageBreak/>
        <w:t xml:space="preserve">И.о. главы Павловского муниципального </w:t>
      </w:r>
    </w:p>
    <w:p w:rsidR="00EF15B9" w:rsidRPr="00D6303C" w:rsidRDefault="00EF15B9" w:rsidP="00EF15B9">
      <w:pPr>
        <w:rPr>
          <w:sz w:val="16"/>
          <w:szCs w:val="16"/>
        </w:rPr>
      </w:pPr>
      <w:r w:rsidRPr="00D6303C">
        <w:rPr>
          <w:sz w:val="16"/>
          <w:szCs w:val="16"/>
        </w:rPr>
        <w:t>района Воронежской области                                                     Ю.А. Черенков</w:t>
      </w:r>
    </w:p>
    <w:p w:rsidR="00EF15B9" w:rsidRDefault="00EF15B9" w:rsidP="00EF15B9">
      <w:pPr>
        <w:rPr>
          <w:sz w:val="16"/>
          <w:szCs w:val="16"/>
        </w:rPr>
      </w:pPr>
    </w:p>
    <w:p w:rsidR="005B3DFE" w:rsidRPr="00D7754D" w:rsidRDefault="005B3DFE" w:rsidP="005B3DFE">
      <w:pPr>
        <w:jc w:val="center"/>
        <w:rPr>
          <w:b/>
          <w:sz w:val="16"/>
          <w:szCs w:val="16"/>
        </w:rPr>
      </w:pPr>
      <w:r w:rsidRPr="00D7754D">
        <w:rPr>
          <w:b/>
          <w:sz w:val="16"/>
          <w:szCs w:val="16"/>
        </w:rPr>
        <w:t>АДМИНИСТРАЦИЯ ПАВЛОВСКОГО МУНИЦИПАЛЬНОГО РАЙОНА</w:t>
      </w:r>
    </w:p>
    <w:p w:rsidR="005B3DFE" w:rsidRPr="00D7754D" w:rsidRDefault="005B3DFE" w:rsidP="005B3DFE">
      <w:pPr>
        <w:jc w:val="center"/>
        <w:rPr>
          <w:b/>
          <w:sz w:val="16"/>
          <w:szCs w:val="16"/>
        </w:rPr>
      </w:pPr>
    </w:p>
    <w:p w:rsidR="005B3DFE" w:rsidRPr="00D7754D" w:rsidRDefault="005B3DFE" w:rsidP="005B3DFE">
      <w:pPr>
        <w:jc w:val="center"/>
        <w:rPr>
          <w:b/>
          <w:sz w:val="16"/>
          <w:szCs w:val="16"/>
        </w:rPr>
      </w:pPr>
      <w:r w:rsidRPr="00D7754D">
        <w:rPr>
          <w:b/>
          <w:sz w:val="16"/>
          <w:szCs w:val="16"/>
        </w:rPr>
        <w:t>ПОСТАНОВЛЕНИЕ</w:t>
      </w:r>
    </w:p>
    <w:p w:rsidR="005B3DFE" w:rsidRPr="00D7754D" w:rsidRDefault="005B3DFE" w:rsidP="005B3DFE">
      <w:pPr>
        <w:spacing w:line="276" w:lineRule="auto"/>
        <w:rPr>
          <w:sz w:val="16"/>
          <w:szCs w:val="16"/>
        </w:rPr>
      </w:pPr>
    </w:p>
    <w:p w:rsidR="005B3DFE" w:rsidRPr="00D7754D" w:rsidRDefault="005B3DFE" w:rsidP="005B3DFE">
      <w:pPr>
        <w:spacing w:line="276" w:lineRule="auto"/>
        <w:rPr>
          <w:sz w:val="16"/>
          <w:szCs w:val="16"/>
        </w:rPr>
      </w:pPr>
      <w:r w:rsidRPr="00D7754D">
        <w:rPr>
          <w:sz w:val="16"/>
          <w:szCs w:val="16"/>
        </w:rPr>
        <w:t>22.07.2022 № 541</w:t>
      </w:r>
    </w:p>
    <w:p w:rsidR="005B3DFE" w:rsidRPr="00D7754D" w:rsidRDefault="005B3DFE" w:rsidP="005B3DFE">
      <w:pPr>
        <w:spacing w:line="276" w:lineRule="auto"/>
        <w:rPr>
          <w:sz w:val="16"/>
          <w:szCs w:val="16"/>
        </w:rPr>
      </w:pPr>
    </w:p>
    <w:p w:rsidR="005B3DFE" w:rsidRPr="00D7754D" w:rsidRDefault="005B3DFE" w:rsidP="005B3DFE">
      <w:pPr>
        <w:spacing w:line="276" w:lineRule="auto"/>
        <w:rPr>
          <w:sz w:val="16"/>
          <w:szCs w:val="16"/>
        </w:rPr>
      </w:pPr>
      <w:r w:rsidRPr="00D7754D">
        <w:rPr>
          <w:sz w:val="16"/>
          <w:szCs w:val="16"/>
        </w:rPr>
        <w:t>О внесении  изменений в постановление</w:t>
      </w:r>
    </w:p>
    <w:p w:rsidR="005B3DFE" w:rsidRPr="00D7754D" w:rsidRDefault="005B3DFE" w:rsidP="005B3DFE">
      <w:pPr>
        <w:spacing w:line="276" w:lineRule="auto"/>
        <w:rPr>
          <w:sz w:val="16"/>
          <w:szCs w:val="16"/>
        </w:rPr>
      </w:pPr>
      <w:r w:rsidRPr="00D7754D">
        <w:rPr>
          <w:sz w:val="16"/>
          <w:szCs w:val="16"/>
        </w:rPr>
        <w:t xml:space="preserve">администрации Павловского муниципального </w:t>
      </w:r>
    </w:p>
    <w:p w:rsidR="005B3DFE" w:rsidRPr="00D7754D" w:rsidRDefault="005B3DFE" w:rsidP="005B3DFE">
      <w:pPr>
        <w:spacing w:line="276" w:lineRule="auto"/>
        <w:rPr>
          <w:sz w:val="16"/>
          <w:szCs w:val="16"/>
        </w:rPr>
      </w:pPr>
      <w:r w:rsidRPr="00D7754D">
        <w:rPr>
          <w:sz w:val="16"/>
          <w:szCs w:val="16"/>
        </w:rPr>
        <w:t xml:space="preserve">района Воронежской области от № 18.10.2021 </w:t>
      </w:r>
    </w:p>
    <w:p w:rsidR="005B3DFE" w:rsidRPr="00D7754D" w:rsidRDefault="005B3DFE" w:rsidP="005B3DFE">
      <w:pPr>
        <w:spacing w:line="276" w:lineRule="auto"/>
        <w:rPr>
          <w:sz w:val="16"/>
          <w:szCs w:val="16"/>
        </w:rPr>
      </w:pPr>
      <w:r w:rsidRPr="00D7754D">
        <w:rPr>
          <w:sz w:val="16"/>
          <w:szCs w:val="16"/>
        </w:rPr>
        <w:t xml:space="preserve">№ 663«Об утверждении муниципальной </w:t>
      </w:r>
    </w:p>
    <w:p w:rsidR="005B3DFE" w:rsidRPr="00D7754D" w:rsidRDefault="005B3DFE" w:rsidP="005B3DFE">
      <w:pPr>
        <w:spacing w:line="276" w:lineRule="auto"/>
        <w:rPr>
          <w:sz w:val="16"/>
          <w:szCs w:val="16"/>
        </w:rPr>
      </w:pPr>
      <w:r w:rsidRPr="00D7754D">
        <w:rPr>
          <w:sz w:val="16"/>
          <w:szCs w:val="16"/>
        </w:rPr>
        <w:t xml:space="preserve">программы Павловского муниципального </w:t>
      </w:r>
    </w:p>
    <w:p w:rsidR="005B3DFE" w:rsidRPr="00D7754D" w:rsidRDefault="005B3DFE" w:rsidP="005B3DFE">
      <w:pPr>
        <w:spacing w:line="276" w:lineRule="auto"/>
        <w:rPr>
          <w:sz w:val="16"/>
          <w:szCs w:val="16"/>
          <w:shd w:val="clear" w:color="auto" w:fill="FFFFFF"/>
        </w:rPr>
      </w:pPr>
      <w:r w:rsidRPr="00D7754D">
        <w:rPr>
          <w:sz w:val="16"/>
          <w:szCs w:val="16"/>
        </w:rPr>
        <w:t>района Воронежской области «</w:t>
      </w:r>
      <w:r w:rsidRPr="00D7754D">
        <w:rPr>
          <w:sz w:val="16"/>
          <w:szCs w:val="16"/>
          <w:shd w:val="clear" w:color="auto" w:fill="FFFFFF"/>
        </w:rPr>
        <w:t xml:space="preserve">Социализация </w:t>
      </w:r>
    </w:p>
    <w:p w:rsidR="005B3DFE" w:rsidRPr="00D7754D" w:rsidRDefault="005B3DFE" w:rsidP="005B3DFE">
      <w:pPr>
        <w:spacing w:line="276" w:lineRule="auto"/>
        <w:rPr>
          <w:sz w:val="16"/>
          <w:szCs w:val="16"/>
          <w:shd w:val="clear" w:color="auto" w:fill="FFFFFF"/>
        </w:rPr>
      </w:pPr>
      <w:r w:rsidRPr="00D7754D">
        <w:rPr>
          <w:sz w:val="16"/>
          <w:szCs w:val="16"/>
          <w:shd w:val="clear" w:color="auto" w:fill="FFFFFF"/>
        </w:rPr>
        <w:t xml:space="preserve">детей-сирот и детей, нуждающихся в особой </w:t>
      </w:r>
    </w:p>
    <w:p w:rsidR="005B3DFE" w:rsidRPr="00D7754D" w:rsidRDefault="005B3DFE" w:rsidP="005B3DFE">
      <w:pPr>
        <w:spacing w:line="276" w:lineRule="auto"/>
        <w:rPr>
          <w:sz w:val="16"/>
          <w:szCs w:val="16"/>
        </w:rPr>
      </w:pPr>
      <w:r w:rsidRPr="00D7754D">
        <w:rPr>
          <w:sz w:val="16"/>
          <w:szCs w:val="16"/>
          <w:shd w:val="clear" w:color="auto" w:fill="FFFFFF"/>
        </w:rPr>
        <w:t>защите государства</w:t>
      </w:r>
      <w:r w:rsidRPr="00D7754D">
        <w:rPr>
          <w:sz w:val="16"/>
          <w:szCs w:val="16"/>
        </w:rPr>
        <w:t>»</w:t>
      </w:r>
    </w:p>
    <w:p w:rsidR="005B3DFE" w:rsidRPr="00D7754D" w:rsidRDefault="005B3DFE" w:rsidP="005B3DFE">
      <w:pPr>
        <w:rPr>
          <w:sz w:val="16"/>
          <w:szCs w:val="16"/>
        </w:rPr>
      </w:pPr>
    </w:p>
    <w:p w:rsidR="005B3DFE" w:rsidRPr="00D7754D" w:rsidRDefault="005B3DFE" w:rsidP="005B3DFE">
      <w:pPr>
        <w:rPr>
          <w:sz w:val="16"/>
          <w:szCs w:val="16"/>
        </w:rPr>
      </w:pPr>
    </w:p>
    <w:p w:rsidR="005B3DFE" w:rsidRPr="00D7754D" w:rsidRDefault="005B3DFE" w:rsidP="005B3DFE">
      <w:pPr>
        <w:spacing w:line="276" w:lineRule="auto"/>
        <w:ind w:firstLine="709"/>
        <w:jc w:val="both"/>
        <w:rPr>
          <w:sz w:val="16"/>
          <w:szCs w:val="16"/>
        </w:rPr>
      </w:pPr>
      <w:r w:rsidRPr="00D7754D">
        <w:rPr>
          <w:sz w:val="16"/>
          <w:szCs w:val="16"/>
        </w:rPr>
        <w:t>Руководствуясь ст. 179 Бюджетного кодекса РФ, решением Совета народных депутатов Павловского муниципального района от 23.12.2021 года № 263 «Об утверждении бюджета Павловского муниципального района на 2021 год и плановый период 2022 и 2023 годов», постановлением администрации Павловского муниципального района от 11.10.2013 года № 777 «Об утверждении Порядка принятия решений о разработке, реализации и оценке эффективности муниципальных программ Павловского муниципального района», администрация Павловского муниципального района Воронежской области</w:t>
      </w:r>
    </w:p>
    <w:p w:rsidR="005B3DFE" w:rsidRPr="00D7754D" w:rsidRDefault="005B3DFE" w:rsidP="005B3DFE">
      <w:pPr>
        <w:spacing w:line="276" w:lineRule="auto"/>
        <w:ind w:firstLine="709"/>
        <w:jc w:val="both"/>
        <w:rPr>
          <w:sz w:val="16"/>
          <w:szCs w:val="16"/>
        </w:rPr>
      </w:pPr>
    </w:p>
    <w:p w:rsidR="005B3DFE" w:rsidRPr="00D7754D" w:rsidRDefault="005B3DFE" w:rsidP="005B3DFE">
      <w:pPr>
        <w:spacing w:line="276" w:lineRule="auto"/>
        <w:ind w:firstLine="709"/>
        <w:jc w:val="center"/>
        <w:rPr>
          <w:sz w:val="16"/>
          <w:szCs w:val="16"/>
        </w:rPr>
      </w:pPr>
      <w:r w:rsidRPr="00D7754D">
        <w:rPr>
          <w:sz w:val="16"/>
          <w:szCs w:val="16"/>
        </w:rPr>
        <w:t>ПОСТАНОВЛЯЕТ:</w:t>
      </w:r>
    </w:p>
    <w:p w:rsidR="005B3DFE" w:rsidRPr="00D7754D" w:rsidRDefault="005B3DFE" w:rsidP="005B3DFE">
      <w:pPr>
        <w:spacing w:line="276" w:lineRule="auto"/>
        <w:ind w:firstLine="709"/>
        <w:jc w:val="center"/>
        <w:rPr>
          <w:sz w:val="16"/>
          <w:szCs w:val="16"/>
        </w:rPr>
      </w:pPr>
    </w:p>
    <w:p w:rsidR="005B3DFE" w:rsidRPr="00D7754D" w:rsidRDefault="005B3DFE" w:rsidP="005B3DFE">
      <w:pPr>
        <w:spacing w:line="276" w:lineRule="auto"/>
        <w:ind w:firstLine="709"/>
        <w:jc w:val="both"/>
        <w:rPr>
          <w:sz w:val="16"/>
          <w:szCs w:val="16"/>
        </w:rPr>
      </w:pPr>
      <w:r w:rsidRPr="00D7754D">
        <w:rPr>
          <w:sz w:val="16"/>
          <w:szCs w:val="16"/>
        </w:rPr>
        <w:t>1. Внести в муниципальную программу Павловского муниципального района Воронежской области «Профилактика и преодоление социального сиротства» (далее – программа), следующие изменения:</w:t>
      </w:r>
    </w:p>
    <w:p w:rsidR="005B3DFE" w:rsidRPr="00D7754D" w:rsidRDefault="005B3DFE" w:rsidP="005B3DFE">
      <w:pPr>
        <w:spacing w:line="276" w:lineRule="auto"/>
        <w:ind w:firstLine="709"/>
        <w:jc w:val="both"/>
        <w:rPr>
          <w:sz w:val="16"/>
          <w:szCs w:val="16"/>
        </w:rPr>
      </w:pPr>
      <w:r w:rsidRPr="00D7754D">
        <w:rPr>
          <w:sz w:val="16"/>
          <w:szCs w:val="16"/>
        </w:rPr>
        <w:t>1.1. В паспорте строку «Объемы и источники финансирования муниципальной программы» изложить в следующей редакции:</w:t>
      </w:r>
    </w:p>
    <w:p w:rsidR="005B3DFE" w:rsidRPr="00D7754D" w:rsidRDefault="005B3DFE" w:rsidP="005B3DFE">
      <w:pPr>
        <w:spacing w:line="276" w:lineRule="auto"/>
        <w:ind w:firstLine="709"/>
        <w:jc w:val="both"/>
        <w:rPr>
          <w:sz w:val="16"/>
          <w:szCs w:val="16"/>
        </w:rPr>
      </w:pPr>
      <w:r w:rsidRPr="00D7754D">
        <w:rPr>
          <w:sz w:val="16"/>
          <w:szCs w:val="16"/>
        </w:rPr>
        <w:t>«</w:t>
      </w:r>
    </w:p>
    <w:p w:rsidR="005B3DFE" w:rsidRPr="00D7754D" w:rsidRDefault="005B3DFE" w:rsidP="005B3DFE">
      <w:pPr>
        <w:spacing w:line="276" w:lineRule="auto"/>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935"/>
        <w:gridCol w:w="3755"/>
      </w:tblGrid>
      <w:tr w:rsidR="005B3DFE" w:rsidRPr="00D7754D" w:rsidTr="00732554">
        <w:tc>
          <w:tcPr>
            <w:tcW w:w="898" w:type="pct"/>
            <w:tcBorders>
              <w:top w:val="single" w:sz="4" w:space="0" w:color="auto"/>
              <w:left w:val="single" w:sz="4" w:space="0" w:color="auto"/>
              <w:bottom w:val="single" w:sz="4" w:space="0" w:color="auto"/>
              <w:right w:val="single" w:sz="4" w:space="0" w:color="auto"/>
            </w:tcBorders>
            <w:shd w:val="clear" w:color="auto" w:fill="FFFFFF"/>
            <w:hideMark/>
          </w:tcPr>
          <w:p w:rsidR="005B3DFE" w:rsidRPr="00D7754D" w:rsidRDefault="005B3DFE" w:rsidP="00732554">
            <w:pPr>
              <w:shd w:val="clear" w:color="auto" w:fill="FFFFFF"/>
              <w:tabs>
                <w:tab w:val="left" w:pos="2330"/>
              </w:tabs>
              <w:rPr>
                <w:sz w:val="12"/>
                <w:szCs w:val="16"/>
              </w:rPr>
            </w:pPr>
            <w:r w:rsidRPr="00D7754D">
              <w:rPr>
                <w:sz w:val="12"/>
                <w:szCs w:val="16"/>
              </w:rPr>
              <w:t>Объемы и источники финансирования муниципальной программы (в действующих ценах каждого года реализации муниципальной программы)</w:t>
            </w:r>
          </w:p>
        </w:tc>
        <w:tc>
          <w:tcPr>
            <w:tcW w:w="4102" w:type="pct"/>
            <w:tcBorders>
              <w:top w:val="single" w:sz="4" w:space="0" w:color="auto"/>
              <w:left w:val="single" w:sz="4" w:space="0" w:color="auto"/>
              <w:bottom w:val="single" w:sz="4" w:space="0" w:color="auto"/>
              <w:right w:val="single" w:sz="4" w:space="0" w:color="auto"/>
            </w:tcBorders>
            <w:shd w:val="clear" w:color="auto" w:fill="FFFFFF"/>
          </w:tcPr>
          <w:p w:rsidR="005B3DFE" w:rsidRPr="00D7754D" w:rsidRDefault="005B3DFE" w:rsidP="00732554">
            <w:pPr>
              <w:shd w:val="clear" w:color="auto" w:fill="FFFFFF"/>
              <w:rPr>
                <w:sz w:val="12"/>
                <w:szCs w:val="16"/>
              </w:rPr>
            </w:pPr>
            <w:r w:rsidRPr="00D7754D">
              <w:rPr>
                <w:sz w:val="12"/>
                <w:szCs w:val="16"/>
              </w:rPr>
              <w:t>Общий объем финансирования на реализацию муниципальной программы составляет 167590,50 тыс. руб., в том числе по источникам финансирования:</w:t>
            </w:r>
          </w:p>
          <w:p w:rsidR="005B3DFE" w:rsidRPr="00D7754D" w:rsidRDefault="005B3DFE" w:rsidP="00732554">
            <w:pPr>
              <w:ind w:hanging="4"/>
              <w:rPr>
                <w:sz w:val="12"/>
                <w:szCs w:val="16"/>
              </w:rPr>
            </w:pPr>
            <w:r w:rsidRPr="00D7754D">
              <w:rPr>
                <w:sz w:val="12"/>
                <w:szCs w:val="16"/>
              </w:rPr>
              <w:t>федеральный бюджет – 5169,50 тыс. рублей;</w:t>
            </w:r>
          </w:p>
          <w:p w:rsidR="005B3DFE" w:rsidRPr="00D7754D" w:rsidRDefault="005B3DFE" w:rsidP="00732554">
            <w:pPr>
              <w:rPr>
                <w:sz w:val="12"/>
                <w:szCs w:val="16"/>
              </w:rPr>
            </w:pPr>
            <w:r w:rsidRPr="00D7754D">
              <w:rPr>
                <w:sz w:val="12"/>
                <w:szCs w:val="16"/>
              </w:rPr>
              <w:t>областной бюджет – 162181,00 тыс. рублей;</w:t>
            </w:r>
          </w:p>
          <w:p w:rsidR="005B3DFE" w:rsidRPr="00D7754D" w:rsidRDefault="005B3DFE" w:rsidP="00732554">
            <w:pPr>
              <w:rPr>
                <w:sz w:val="12"/>
                <w:szCs w:val="16"/>
              </w:rPr>
            </w:pPr>
            <w:r w:rsidRPr="00D7754D">
              <w:rPr>
                <w:sz w:val="12"/>
                <w:szCs w:val="16"/>
              </w:rPr>
              <w:t>бюджет муниципального района – 240,00 тыс. рублей;</w:t>
            </w:r>
          </w:p>
          <w:p w:rsidR="005B3DFE" w:rsidRPr="00D7754D" w:rsidRDefault="005B3DFE" w:rsidP="00732554">
            <w:pPr>
              <w:rPr>
                <w:sz w:val="12"/>
                <w:szCs w:val="16"/>
              </w:rPr>
            </w:pPr>
            <w:r w:rsidRPr="00D7754D">
              <w:rPr>
                <w:sz w:val="12"/>
                <w:szCs w:val="16"/>
              </w:rPr>
              <w:t xml:space="preserve">внебюджетные источники – 0 тыс. рублей: </w:t>
            </w:r>
          </w:p>
          <w:p w:rsidR="005B3DFE" w:rsidRPr="00D7754D" w:rsidRDefault="005B3DFE" w:rsidP="00732554">
            <w:pPr>
              <w:rPr>
                <w:sz w:val="12"/>
                <w:szCs w:val="16"/>
              </w:rPr>
            </w:pPr>
            <w:r w:rsidRPr="00D7754D">
              <w:rPr>
                <w:sz w:val="12"/>
                <w:szCs w:val="16"/>
              </w:rPr>
              <w:t>в том числе по годам реализации муниципальной программы:</w:t>
            </w:r>
          </w:p>
          <w:p w:rsidR="005B3DFE" w:rsidRPr="00D7754D" w:rsidRDefault="005B3DFE" w:rsidP="00732554">
            <w:pPr>
              <w:shd w:val="clear" w:color="auto" w:fill="FFFFFF"/>
              <w:rPr>
                <w:sz w:val="12"/>
                <w:szCs w:val="16"/>
              </w:rPr>
            </w:pPr>
            <w:r w:rsidRPr="00D7754D">
              <w:rPr>
                <w:sz w:val="12"/>
                <w:szCs w:val="16"/>
              </w:rPr>
              <w:t>2022 год – 29272,60 тыс. рублей, в том числе по источникам финансирования:</w:t>
            </w:r>
          </w:p>
          <w:p w:rsidR="005B3DFE" w:rsidRPr="00D7754D" w:rsidRDefault="005B3DFE" w:rsidP="00732554">
            <w:pPr>
              <w:ind w:hanging="4"/>
              <w:rPr>
                <w:sz w:val="12"/>
                <w:szCs w:val="16"/>
              </w:rPr>
            </w:pPr>
            <w:r w:rsidRPr="00D7754D">
              <w:rPr>
                <w:sz w:val="12"/>
                <w:szCs w:val="16"/>
              </w:rPr>
              <w:t>федеральный бюджет – 0,00 тыс. рублей;</w:t>
            </w:r>
          </w:p>
          <w:p w:rsidR="005B3DFE" w:rsidRPr="00D7754D" w:rsidRDefault="005B3DFE" w:rsidP="00732554">
            <w:pPr>
              <w:rPr>
                <w:sz w:val="12"/>
                <w:szCs w:val="16"/>
              </w:rPr>
            </w:pPr>
            <w:r w:rsidRPr="00D7754D">
              <w:rPr>
                <w:sz w:val="12"/>
                <w:szCs w:val="16"/>
              </w:rPr>
              <w:t>областной бюджет – 29242,60  тыс. рублей;</w:t>
            </w:r>
          </w:p>
          <w:p w:rsidR="005B3DFE" w:rsidRPr="00D7754D" w:rsidRDefault="005B3DFE" w:rsidP="00732554">
            <w:pPr>
              <w:rPr>
                <w:sz w:val="12"/>
                <w:szCs w:val="16"/>
              </w:rPr>
            </w:pPr>
            <w:r w:rsidRPr="00D7754D">
              <w:rPr>
                <w:sz w:val="12"/>
                <w:szCs w:val="16"/>
              </w:rPr>
              <w:t>бюджет муниципального района – 30,,00 тыс. рублей;</w:t>
            </w:r>
          </w:p>
          <w:p w:rsidR="005B3DFE" w:rsidRPr="00D7754D" w:rsidRDefault="005B3DFE" w:rsidP="00732554">
            <w:pPr>
              <w:rPr>
                <w:sz w:val="12"/>
                <w:szCs w:val="16"/>
              </w:rPr>
            </w:pPr>
            <w:r w:rsidRPr="00D7754D">
              <w:rPr>
                <w:sz w:val="12"/>
                <w:szCs w:val="16"/>
              </w:rPr>
              <w:t>внебюджетные источники – 0 тыс. рублей;</w:t>
            </w:r>
          </w:p>
          <w:p w:rsidR="005B3DFE" w:rsidRPr="00D7754D" w:rsidRDefault="005B3DFE" w:rsidP="00732554">
            <w:pPr>
              <w:shd w:val="clear" w:color="auto" w:fill="FFFFFF"/>
              <w:rPr>
                <w:sz w:val="12"/>
                <w:szCs w:val="16"/>
              </w:rPr>
            </w:pPr>
            <w:r w:rsidRPr="00D7754D">
              <w:rPr>
                <w:sz w:val="12"/>
                <w:szCs w:val="16"/>
              </w:rPr>
              <w:t>2023 год – 19759,70 тыс. рублей, в том числе по источникам финансирования:</w:t>
            </w:r>
          </w:p>
          <w:p w:rsidR="005B3DFE" w:rsidRPr="00D7754D" w:rsidRDefault="005B3DFE" w:rsidP="00732554">
            <w:pPr>
              <w:ind w:hanging="4"/>
              <w:rPr>
                <w:sz w:val="12"/>
                <w:szCs w:val="16"/>
              </w:rPr>
            </w:pPr>
            <w:r w:rsidRPr="00D7754D">
              <w:rPr>
                <w:sz w:val="12"/>
                <w:szCs w:val="16"/>
              </w:rPr>
              <w:t>федеральный бюджет – 738,50 тыс. рублей;</w:t>
            </w:r>
          </w:p>
          <w:p w:rsidR="005B3DFE" w:rsidRPr="00D7754D" w:rsidRDefault="005B3DFE" w:rsidP="00732554">
            <w:pPr>
              <w:rPr>
                <w:sz w:val="12"/>
                <w:szCs w:val="16"/>
              </w:rPr>
            </w:pPr>
            <w:r w:rsidRPr="00D7754D">
              <w:rPr>
                <w:sz w:val="12"/>
                <w:szCs w:val="16"/>
              </w:rPr>
              <w:t>областной бюджет – 18918,20 тыс. рублей;</w:t>
            </w:r>
          </w:p>
          <w:p w:rsidR="005B3DFE" w:rsidRPr="00D7754D" w:rsidRDefault="005B3DFE" w:rsidP="00732554">
            <w:pPr>
              <w:rPr>
                <w:sz w:val="12"/>
                <w:szCs w:val="16"/>
              </w:rPr>
            </w:pPr>
            <w:r w:rsidRPr="00D7754D">
              <w:rPr>
                <w:sz w:val="12"/>
                <w:szCs w:val="16"/>
              </w:rPr>
              <w:t>бюджет муниципального района – 30,00 тыс. рублей;</w:t>
            </w:r>
          </w:p>
          <w:p w:rsidR="005B3DFE" w:rsidRPr="00D7754D" w:rsidRDefault="005B3DFE" w:rsidP="00732554">
            <w:pPr>
              <w:rPr>
                <w:sz w:val="12"/>
                <w:szCs w:val="16"/>
              </w:rPr>
            </w:pPr>
            <w:r w:rsidRPr="00D7754D">
              <w:rPr>
                <w:sz w:val="12"/>
                <w:szCs w:val="16"/>
              </w:rPr>
              <w:t>внебюджетные источники – 0 тыс. рублей;</w:t>
            </w:r>
          </w:p>
          <w:p w:rsidR="005B3DFE" w:rsidRPr="00D7754D" w:rsidRDefault="005B3DFE" w:rsidP="00732554">
            <w:pPr>
              <w:shd w:val="clear" w:color="auto" w:fill="FFFFFF"/>
              <w:rPr>
                <w:sz w:val="12"/>
                <w:szCs w:val="16"/>
              </w:rPr>
            </w:pPr>
            <w:r w:rsidRPr="00D7754D">
              <w:rPr>
                <w:sz w:val="12"/>
                <w:szCs w:val="16"/>
              </w:rPr>
              <w:t>2024 год – 19759,70 тыс. рублей, в том числе по источникам финансирования:</w:t>
            </w:r>
          </w:p>
          <w:p w:rsidR="005B3DFE" w:rsidRPr="00D7754D" w:rsidRDefault="005B3DFE" w:rsidP="00732554">
            <w:pPr>
              <w:ind w:hanging="4"/>
              <w:rPr>
                <w:sz w:val="12"/>
                <w:szCs w:val="16"/>
              </w:rPr>
            </w:pPr>
            <w:r w:rsidRPr="00D7754D">
              <w:rPr>
                <w:sz w:val="12"/>
                <w:szCs w:val="16"/>
              </w:rPr>
              <w:t>федеральный бюджет – 738,50 тыс. рублей;</w:t>
            </w:r>
          </w:p>
          <w:p w:rsidR="005B3DFE" w:rsidRPr="00D7754D" w:rsidRDefault="005B3DFE" w:rsidP="00732554">
            <w:pPr>
              <w:rPr>
                <w:sz w:val="12"/>
                <w:szCs w:val="16"/>
              </w:rPr>
            </w:pPr>
            <w:r w:rsidRPr="00D7754D">
              <w:rPr>
                <w:sz w:val="12"/>
                <w:szCs w:val="16"/>
              </w:rPr>
              <w:t>областной бюджет – 18918,20 тыс. рублей;</w:t>
            </w:r>
          </w:p>
          <w:p w:rsidR="005B3DFE" w:rsidRPr="00D7754D" w:rsidRDefault="005B3DFE" w:rsidP="00732554">
            <w:pPr>
              <w:rPr>
                <w:sz w:val="12"/>
                <w:szCs w:val="16"/>
              </w:rPr>
            </w:pPr>
            <w:r w:rsidRPr="00D7754D">
              <w:rPr>
                <w:sz w:val="12"/>
                <w:szCs w:val="16"/>
              </w:rPr>
              <w:t>бюджет муниципального района – 30,00 тыс. рублей;</w:t>
            </w:r>
          </w:p>
          <w:p w:rsidR="005B3DFE" w:rsidRPr="00D7754D" w:rsidRDefault="005B3DFE" w:rsidP="00732554">
            <w:pPr>
              <w:rPr>
                <w:sz w:val="12"/>
                <w:szCs w:val="16"/>
              </w:rPr>
            </w:pPr>
            <w:r w:rsidRPr="00D7754D">
              <w:rPr>
                <w:sz w:val="12"/>
                <w:szCs w:val="16"/>
              </w:rPr>
              <w:t>внебюджетные источники – 0 тыс. рублей;</w:t>
            </w:r>
          </w:p>
          <w:p w:rsidR="005B3DFE" w:rsidRPr="00D7754D" w:rsidRDefault="005B3DFE" w:rsidP="00732554">
            <w:pPr>
              <w:shd w:val="clear" w:color="auto" w:fill="FFFFFF"/>
              <w:rPr>
                <w:sz w:val="12"/>
                <w:szCs w:val="16"/>
              </w:rPr>
            </w:pPr>
            <w:r w:rsidRPr="00D7754D">
              <w:rPr>
                <w:sz w:val="12"/>
                <w:szCs w:val="16"/>
              </w:rPr>
              <w:t>2025 год – 19759,70 тыс. рублей, в том числе по источникам финансирования:</w:t>
            </w:r>
          </w:p>
          <w:p w:rsidR="005B3DFE" w:rsidRPr="00D7754D" w:rsidRDefault="005B3DFE" w:rsidP="00732554">
            <w:pPr>
              <w:ind w:hanging="4"/>
              <w:rPr>
                <w:sz w:val="12"/>
                <w:szCs w:val="16"/>
              </w:rPr>
            </w:pPr>
            <w:r w:rsidRPr="00D7754D">
              <w:rPr>
                <w:sz w:val="12"/>
                <w:szCs w:val="16"/>
              </w:rPr>
              <w:t>федеральный бюджет – 738,50 тыс. рублей;</w:t>
            </w:r>
          </w:p>
          <w:p w:rsidR="005B3DFE" w:rsidRPr="00D7754D" w:rsidRDefault="005B3DFE" w:rsidP="00732554">
            <w:pPr>
              <w:rPr>
                <w:sz w:val="12"/>
                <w:szCs w:val="16"/>
              </w:rPr>
            </w:pPr>
            <w:r w:rsidRPr="00D7754D">
              <w:rPr>
                <w:sz w:val="12"/>
                <w:szCs w:val="16"/>
              </w:rPr>
              <w:t>областной бюджет – 18918,20 тыс. рублей;</w:t>
            </w:r>
          </w:p>
          <w:p w:rsidR="005B3DFE" w:rsidRPr="00D7754D" w:rsidRDefault="005B3DFE" w:rsidP="00732554">
            <w:pPr>
              <w:rPr>
                <w:sz w:val="12"/>
                <w:szCs w:val="16"/>
              </w:rPr>
            </w:pPr>
            <w:r w:rsidRPr="00D7754D">
              <w:rPr>
                <w:sz w:val="12"/>
                <w:szCs w:val="16"/>
              </w:rPr>
              <w:t>бюджет муниципального района – 30,00 тыс. рублей;</w:t>
            </w:r>
          </w:p>
          <w:p w:rsidR="005B3DFE" w:rsidRPr="00D7754D" w:rsidRDefault="005B3DFE" w:rsidP="00732554">
            <w:pPr>
              <w:rPr>
                <w:sz w:val="12"/>
                <w:szCs w:val="16"/>
              </w:rPr>
            </w:pPr>
            <w:r w:rsidRPr="00D7754D">
              <w:rPr>
                <w:sz w:val="12"/>
                <w:szCs w:val="16"/>
              </w:rPr>
              <w:t>внебюджетные источники – 0 тыс. рублей;</w:t>
            </w:r>
          </w:p>
          <w:p w:rsidR="005B3DFE" w:rsidRPr="00D7754D" w:rsidRDefault="005B3DFE" w:rsidP="00732554">
            <w:pPr>
              <w:shd w:val="clear" w:color="auto" w:fill="FFFFFF"/>
              <w:rPr>
                <w:sz w:val="12"/>
                <w:szCs w:val="16"/>
              </w:rPr>
            </w:pPr>
            <w:r w:rsidRPr="00D7754D">
              <w:rPr>
                <w:sz w:val="12"/>
                <w:szCs w:val="16"/>
              </w:rPr>
              <w:t>2026 год – 19759,70 тыс. рублей, в том числе по источникам финансирования:</w:t>
            </w:r>
          </w:p>
          <w:p w:rsidR="005B3DFE" w:rsidRPr="00D7754D" w:rsidRDefault="005B3DFE" w:rsidP="00732554">
            <w:pPr>
              <w:ind w:hanging="4"/>
              <w:rPr>
                <w:sz w:val="12"/>
                <w:szCs w:val="16"/>
              </w:rPr>
            </w:pPr>
            <w:r w:rsidRPr="00D7754D">
              <w:rPr>
                <w:sz w:val="12"/>
                <w:szCs w:val="16"/>
              </w:rPr>
              <w:t>федеральный бюджет – 738,50 тыс. рублей;</w:t>
            </w:r>
          </w:p>
          <w:p w:rsidR="005B3DFE" w:rsidRPr="00D7754D" w:rsidRDefault="005B3DFE" w:rsidP="00732554">
            <w:pPr>
              <w:rPr>
                <w:sz w:val="12"/>
                <w:szCs w:val="16"/>
              </w:rPr>
            </w:pPr>
            <w:r w:rsidRPr="00D7754D">
              <w:rPr>
                <w:sz w:val="12"/>
                <w:szCs w:val="16"/>
              </w:rPr>
              <w:t>областной бюджет – 18918,20 тыс. рублей;</w:t>
            </w:r>
          </w:p>
          <w:p w:rsidR="005B3DFE" w:rsidRPr="00D7754D" w:rsidRDefault="005B3DFE" w:rsidP="00732554">
            <w:pPr>
              <w:rPr>
                <w:sz w:val="12"/>
                <w:szCs w:val="16"/>
              </w:rPr>
            </w:pPr>
            <w:r w:rsidRPr="00D7754D">
              <w:rPr>
                <w:sz w:val="12"/>
                <w:szCs w:val="16"/>
              </w:rPr>
              <w:t>бюджет муниципального района – 30,00 тыс. рублей;</w:t>
            </w:r>
          </w:p>
          <w:p w:rsidR="005B3DFE" w:rsidRPr="00D7754D" w:rsidRDefault="005B3DFE" w:rsidP="00732554">
            <w:pPr>
              <w:rPr>
                <w:sz w:val="12"/>
                <w:szCs w:val="16"/>
              </w:rPr>
            </w:pPr>
            <w:r w:rsidRPr="00D7754D">
              <w:rPr>
                <w:sz w:val="12"/>
                <w:szCs w:val="16"/>
              </w:rPr>
              <w:t>внебюджетные источники – 0 тыс. рублей;</w:t>
            </w:r>
          </w:p>
          <w:p w:rsidR="005B3DFE" w:rsidRPr="00D7754D" w:rsidRDefault="005B3DFE" w:rsidP="00732554">
            <w:pPr>
              <w:shd w:val="clear" w:color="auto" w:fill="FFFFFF"/>
              <w:rPr>
                <w:sz w:val="12"/>
                <w:szCs w:val="16"/>
              </w:rPr>
            </w:pPr>
            <w:r w:rsidRPr="00D7754D">
              <w:rPr>
                <w:sz w:val="12"/>
                <w:szCs w:val="16"/>
              </w:rPr>
              <w:t>2027 год – 19759,70 тыс. рублей, в том числе по источникам финансирования:</w:t>
            </w:r>
          </w:p>
          <w:p w:rsidR="005B3DFE" w:rsidRPr="00D7754D" w:rsidRDefault="005B3DFE" w:rsidP="00732554">
            <w:pPr>
              <w:ind w:hanging="4"/>
              <w:rPr>
                <w:sz w:val="12"/>
                <w:szCs w:val="16"/>
              </w:rPr>
            </w:pPr>
            <w:r w:rsidRPr="00D7754D">
              <w:rPr>
                <w:sz w:val="12"/>
                <w:szCs w:val="16"/>
              </w:rPr>
              <w:lastRenderedPageBreak/>
              <w:t>федеральный бюджет – 738,50 тыс. рублей;</w:t>
            </w:r>
          </w:p>
          <w:p w:rsidR="005B3DFE" w:rsidRPr="00D7754D" w:rsidRDefault="005B3DFE" w:rsidP="00732554">
            <w:pPr>
              <w:rPr>
                <w:sz w:val="12"/>
                <w:szCs w:val="16"/>
              </w:rPr>
            </w:pPr>
            <w:r w:rsidRPr="00D7754D">
              <w:rPr>
                <w:sz w:val="12"/>
                <w:szCs w:val="16"/>
              </w:rPr>
              <w:t>областной бюджет – 18918,20 тыс. рублей;</w:t>
            </w:r>
          </w:p>
          <w:p w:rsidR="005B3DFE" w:rsidRPr="00D7754D" w:rsidRDefault="005B3DFE" w:rsidP="00732554">
            <w:pPr>
              <w:rPr>
                <w:sz w:val="12"/>
                <w:szCs w:val="16"/>
              </w:rPr>
            </w:pPr>
            <w:r w:rsidRPr="00D7754D">
              <w:rPr>
                <w:sz w:val="12"/>
                <w:szCs w:val="16"/>
              </w:rPr>
              <w:t>бюджет муниципального района – 30,00 тыс. рублей;</w:t>
            </w:r>
          </w:p>
          <w:p w:rsidR="005B3DFE" w:rsidRPr="00D7754D" w:rsidRDefault="005B3DFE" w:rsidP="00732554">
            <w:pPr>
              <w:rPr>
                <w:sz w:val="12"/>
                <w:szCs w:val="16"/>
              </w:rPr>
            </w:pPr>
            <w:r w:rsidRPr="00D7754D">
              <w:rPr>
                <w:sz w:val="12"/>
                <w:szCs w:val="16"/>
              </w:rPr>
              <w:t>внебюджетные источники – 0 тыс. рублей;</w:t>
            </w:r>
          </w:p>
          <w:p w:rsidR="005B3DFE" w:rsidRPr="00D7754D" w:rsidRDefault="005B3DFE" w:rsidP="00732554">
            <w:pPr>
              <w:shd w:val="clear" w:color="auto" w:fill="FFFFFF"/>
              <w:rPr>
                <w:sz w:val="12"/>
                <w:szCs w:val="16"/>
              </w:rPr>
            </w:pPr>
            <w:r w:rsidRPr="00D7754D">
              <w:rPr>
                <w:sz w:val="12"/>
                <w:szCs w:val="16"/>
              </w:rPr>
              <w:t>2028 год – 19759,70 тыс. рублей, в том числе по источникам финансирования:</w:t>
            </w:r>
          </w:p>
          <w:p w:rsidR="005B3DFE" w:rsidRPr="00D7754D" w:rsidRDefault="005B3DFE" w:rsidP="00732554">
            <w:pPr>
              <w:ind w:hanging="4"/>
              <w:rPr>
                <w:sz w:val="12"/>
                <w:szCs w:val="16"/>
              </w:rPr>
            </w:pPr>
            <w:r w:rsidRPr="00D7754D">
              <w:rPr>
                <w:sz w:val="12"/>
                <w:szCs w:val="16"/>
              </w:rPr>
              <w:t>федеральный бюджет – 738,50 тыс. рублей;</w:t>
            </w:r>
          </w:p>
          <w:p w:rsidR="005B3DFE" w:rsidRPr="00D7754D" w:rsidRDefault="005B3DFE" w:rsidP="00732554">
            <w:pPr>
              <w:rPr>
                <w:sz w:val="12"/>
                <w:szCs w:val="16"/>
              </w:rPr>
            </w:pPr>
            <w:r w:rsidRPr="00D7754D">
              <w:rPr>
                <w:sz w:val="12"/>
                <w:szCs w:val="16"/>
              </w:rPr>
              <w:t>областной бюджет – 18918,20 тыс. рублей;</w:t>
            </w:r>
          </w:p>
          <w:p w:rsidR="005B3DFE" w:rsidRPr="00D7754D" w:rsidRDefault="005B3DFE" w:rsidP="00732554">
            <w:pPr>
              <w:rPr>
                <w:sz w:val="12"/>
                <w:szCs w:val="16"/>
              </w:rPr>
            </w:pPr>
            <w:r w:rsidRPr="00D7754D">
              <w:rPr>
                <w:sz w:val="12"/>
                <w:szCs w:val="16"/>
              </w:rPr>
              <w:t>бюджет муниципального района – 30,00 тыс. рублей;</w:t>
            </w:r>
          </w:p>
          <w:p w:rsidR="005B3DFE" w:rsidRPr="00D7754D" w:rsidRDefault="005B3DFE" w:rsidP="00732554">
            <w:pPr>
              <w:rPr>
                <w:sz w:val="12"/>
                <w:szCs w:val="16"/>
              </w:rPr>
            </w:pPr>
            <w:r w:rsidRPr="00D7754D">
              <w:rPr>
                <w:sz w:val="12"/>
                <w:szCs w:val="16"/>
              </w:rPr>
              <w:t>внебюджетные источники – 0 тыс. рублей;</w:t>
            </w:r>
          </w:p>
          <w:p w:rsidR="005B3DFE" w:rsidRPr="00D7754D" w:rsidRDefault="005B3DFE" w:rsidP="00732554">
            <w:pPr>
              <w:shd w:val="clear" w:color="auto" w:fill="FFFFFF"/>
              <w:rPr>
                <w:sz w:val="12"/>
                <w:szCs w:val="16"/>
              </w:rPr>
            </w:pPr>
            <w:r w:rsidRPr="00D7754D">
              <w:rPr>
                <w:sz w:val="12"/>
                <w:szCs w:val="16"/>
              </w:rPr>
              <w:t>2029 год – 19759,70 тыс. рублей, в том числе по источникам финансирования:</w:t>
            </w:r>
          </w:p>
          <w:p w:rsidR="005B3DFE" w:rsidRPr="00D7754D" w:rsidRDefault="005B3DFE" w:rsidP="00732554">
            <w:pPr>
              <w:ind w:hanging="4"/>
              <w:rPr>
                <w:sz w:val="12"/>
                <w:szCs w:val="16"/>
              </w:rPr>
            </w:pPr>
            <w:r w:rsidRPr="00D7754D">
              <w:rPr>
                <w:sz w:val="12"/>
                <w:szCs w:val="16"/>
              </w:rPr>
              <w:t>федеральный бюджет – 738,50 тыс. рублей;</w:t>
            </w:r>
          </w:p>
          <w:p w:rsidR="005B3DFE" w:rsidRPr="00D7754D" w:rsidRDefault="005B3DFE" w:rsidP="00732554">
            <w:pPr>
              <w:rPr>
                <w:sz w:val="12"/>
                <w:szCs w:val="16"/>
              </w:rPr>
            </w:pPr>
            <w:r w:rsidRPr="00D7754D">
              <w:rPr>
                <w:sz w:val="12"/>
                <w:szCs w:val="16"/>
              </w:rPr>
              <w:t>областной бюджет – 18918,20 тыс. рублей;</w:t>
            </w:r>
          </w:p>
          <w:p w:rsidR="005B3DFE" w:rsidRPr="00D7754D" w:rsidRDefault="005B3DFE" w:rsidP="00732554">
            <w:pPr>
              <w:rPr>
                <w:sz w:val="12"/>
                <w:szCs w:val="16"/>
              </w:rPr>
            </w:pPr>
            <w:r w:rsidRPr="00D7754D">
              <w:rPr>
                <w:sz w:val="12"/>
                <w:szCs w:val="16"/>
              </w:rPr>
              <w:t>бюджет муниципального района – 30,00 тыс. рублей;</w:t>
            </w:r>
          </w:p>
          <w:p w:rsidR="005B3DFE" w:rsidRPr="00D7754D" w:rsidRDefault="005B3DFE" w:rsidP="00732554">
            <w:pPr>
              <w:rPr>
                <w:sz w:val="12"/>
                <w:szCs w:val="16"/>
              </w:rPr>
            </w:pPr>
            <w:r w:rsidRPr="00D7754D">
              <w:rPr>
                <w:sz w:val="12"/>
                <w:szCs w:val="16"/>
              </w:rPr>
              <w:t>внебюджетные источники – 0 тыс. рублей;</w:t>
            </w:r>
          </w:p>
          <w:p w:rsidR="005B3DFE" w:rsidRPr="00D7754D" w:rsidRDefault="005B3DFE" w:rsidP="00732554">
            <w:pPr>
              <w:rPr>
                <w:color w:val="000000"/>
                <w:sz w:val="12"/>
                <w:szCs w:val="16"/>
              </w:rPr>
            </w:pPr>
          </w:p>
        </w:tc>
      </w:tr>
    </w:tbl>
    <w:p w:rsidR="005B3DFE" w:rsidRPr="00D7754D" w:rsidRDefault="005B3DFE" w:rsidP="005B3DFE">
      <w:pPr>
        <w:ind w:left="708"/>
        <w:jc w:val="right"/>
        <w:rPr>
          <w:sz w:val="16"/>
          <w:szCs w:val="16"/>
        </w:rPr>
      </w:pPr>
      <w:r w:rsidRPr="00D7754D">
        <w:rPr>
          <w:sz w:val="16"/>
          <w:szCs w:val="16"/>
        </w:rPr>
        <w:lastRenderedPageBreak/>
        <w:t>.»</w:t>
      </w:r>
    </w:p>
    <w:p w:rsidR="005B3DFE" w:rsidRPr="00D7754D" w:rsidRDefault="005B3DFE" w:rsidP="005B3DFE">
      <w:pPr>
        <w:ind w:left="708"/>
        <w:jc w:val="right"/>
        <w:rPr>
          <w:sz w:val="16"/>
          <w:szCs w:val="16"/>
        </w:rPr>
      </w:pPr>
    </w:p>
    <w:p w:rsidR="005B3DFE" w:rsidRPr="00D7754D" w:rsidRDefault="005B3DFE" w:rsidP="005B3DFE">
      <w:pPr>
        <w:ind w:left="708"/>
        <w:jc w:val="right"/>
        <w:rPr>
          <w:sz w:val="16"/>
          <w:szCs w:val="16"/>
        </w:rPr>
      </w:pPr>
    </w:p>
    <w:p w:rsidR="005B3DFE" w:rsidRPr="00D7754D" w:rsidRDefault="005B3DFE" w:rsidP="005B3DFE">
      <w:pPr>
        <w:spacing w:line="276" w:lineRule="auto"/>
        <w:ind w:firstLine="709"/>
        <w:jc w:val="both"/>
        <w:rPr>
          <w:sz w:val="16"/>
          <w:szCs w:val="16"/>
        </w:rPr>
      </w:pPr>
      <w:r w:rsidRPr="00D7754D">
        <w:rPr>
          <w:sz w:val="16"/>
          <w:szCs w:val="16"/>
        </w:rPr>
        <w:t>1.2. Приложение № 3 изложить в редакции согласно приложению № 1 к настоящему постановлению.</w:t>
      </w:r>
    </w:p>
    <w:p w:rsidR="005B3DFE" w:rsidRPr="00D7754D" w:rsidRDefault="005B3DFE" w:rsidP="005B3DFE">
      <w:pPr>
        <w:spacing w:line="276" w:lineRule="auto"/>
        <w:ind w:firstLine="709"/>
        <w:jc w:val="both"/>
        <w:rPr>
          <w:sz w:val="16"/>
          <w:szCs w:val="16"/>
        </w:rPr>
      </w:pPr>
      <w:r w:rsidRPr="00D7754D">
        <w:rPr>
          <w:sz w:val="16"/>
          <w:szCs w:val="16"/>
        </w:rPr>
        <w:t>1.3. Приложение № 4 изложить в редакции согласно приложению № 2 к настоящему постановлению.</w:t>
      </w:r>
    </w:p>
    <w:p w:rsidR="005B3DFE" w:rsidRPr="00D7754D" w:rsidRDefault="005B3DFE" w:rsidP="005B3DFE">
      <w:pPr>
        <w:spacing w:line="276" w:lineRule="auto"/>
        <w:ind w:firstLine="709"/>
        <w:jc w:val="both"/>
        <w:rPr>
          <w:sz w:val="16"/>
          <w:szCs w:val="16"/>
        </w:rPr>
      </w:pPr>
      <w:r w:rsidRPr="00D7754D">
        <w:rPr>
          <w:sz w:val="16"/>
          <w:szCs w:val="16"/>
        </w:rPr>
        <w:t>1.4. Приложение № 5 изложить в редакции согласно приложению № 3 к настоящему постановлению.</w:t>
      </w:r>
    </w:p>
    <w:p w:rsidR="005B3DFE" w:rsidRPr="00D7754D" w:rsidRDefault="005B3DFE" w:rsidP="005B3DFE">
      <w:pPr>
        <w:spacing w:line="276" w:lineRule="auto"/>
        <w:ind w:firstLine="709"/>
        <w:jc w:val="both"/>
        <w:rPr>
          <w:sz w:val="16"/>
          <w:szCs w:val="16"/>
        </w:rPr>
      </w:pPr>
      <w:r w:rsidRPr="00D7754D">
        <w:rPr>
          <w:sz w:val="16"/>
          <w:szCs w:val="16"/>
        </w:rPr>
        <w:t>2. Опубликовать настоящее постановление в муниципальной газете «Павловский муниципальный вестник».</w:t>
      </w:r>
    </w:p>
    <w:p w:rsidR="005B3DFE" w:rsidRPr="00D7754D" w:rsidRDefault="005B3DFE" w:rsidP="005B3DFE">
      <w:pPr>
        <w:spacing w:line="276" w:lineRule="auto"/>
        <w:ind w:firstLine="709"/>
        <w:jc w:val="both"/>
        <w:rPr>
          <w:sz w:val="16"/>
          <w:szCs w:val="16"/>
        </w:rPr>
      </w:pPr>
    </w:p>
    <w:p w:rsidR="005B3DFE" w:rsidRPr="00D7754D" w:rsidRDefault="005B3DFE" w:rsidP="005B3DFE">
      <w:pPr>
        <w:spacing w:line="276" w:lineRule="auto"/>
        <w:ind w:firstLine="709"/>
        <w:jc w:val="both"/>
        <w:rPr>
          <w:sz w:val="16"/>
          <w:szCs w:val="16"/>
        </w:rPr>
      </w:pPr>
    </w:p>
    <w:p w:rsidR="005B3DFE" w:rsidRPr="00D7754D" w:rsidRDefault="005B3DFE" w:rsidP="005B3DFE">
      <w:pPr>
        <w:spacing w:line="276" w:lineRule="auto"/>
        <w:rPr>
          <w:sz w:val="16"/>
          <w:szCs w:val="16"/>
        </w:rPr>
      </w:pPr>
      <w:r w:rsidRPr="00D7754D">
        <w:rPr>
          <w:sz w:val="16"/>
          <w:szCs w:val="16"/>
        </w:rPr>
        <w:t xml:space="preserve">И.о. главы  Павловского муниципального района </w:t>
      </w:r>
    </w:p>
    <w:p w:rsidR="005B3DFE" w:rsidRPr="00D7754D" w:rsidRDefault="005B3DFE" w:rsidP="005B3DFE">
      <w:pPr>
        <w:spacing w:line="276" w:lineRule="auto"/>
        <w:rPr>
          <w:sz w:val="16"/>
          <w:szCs w:val="16"/>
        </w:rPr>
      </w:pPr>
      <w:r w:rsidRPr="00D7754D">
        <w:rPr>
          <w:sz w:val="16"/>
          <w:szCs w:val="16"/>
        </w:rPr>
        <w:t>Воронежской области</w:t>
      </w:r>
      <w:r w:rsidRPr="00D7754D">
        <w:rPr>
          <w:sz w:val="16"/>
          <w:szCs w:val="16"/>
        </w:rPr>
        <w:tab/>
      </w:r>
      <w:r w:rsidRPr="00D7754D">
        <w:rPr>
          <w:sz w:val="16"/>
          <w:szCs w:val="16"/>
        </w:rPr>
        <w:tab/>
        <w:t xml:space="preserve">                                                          Ю.А.Черенков</w:t>
      </w:r>
    </w:p>
    <w:p w:rsidR="005B3DFE" w:rsidRPr="00D7754D" w:rsidRDefault="005B3DFE" w:rsidP="005B3DFE">
      <w:pPr>
        <w:ind w:right="-2"/>
        <w:rPr>
          <w:sz w:val="16"/>
          <w:szCs w:val="16"/>
        </w:rPr>
      </w:pPr>
    </w:p>
    <w:tbl>
      <w:tblPr>
        <w:tblW w:w="5000" w:type="pct"/>
        <w:tblLook w:val="04A0"/>
      </w:tblPr>
      <w:tblGrid>
        <w:gridCol w:w="855"/>
        <w:gridCol w:w="824"/>
        <w:gridCol w:w="733"/>
        <w:gridCol w:w="600"/>
        <w:gridCol w:w="590"/>
        <w:gridCol w:w="357"/>
        <w:gridCol w:w="445"/>
        <w:gridCol w:w="422"/>
      </w:tblGrid>
      <w:tr w:rsidR="005B3DFE" w:rsidRPr="005B3DFE" w:rsidTr="005B3DFE">
        <w:tc>
          <w:tcPr>
            <w:tcW w:w="26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50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16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6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5180" w:type="dxa"/>
            <w:gridSpan w:val="3"/>
            <w:vMerge w:val="restart"/>
            <w:tcBorders>
              <w:top w:val="nil"/>
              <w:left w:val="nil"/>
              <w:bottom w:val="nil"/>
              <w:right w:val="nil"/>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Приложение № 1</w:t>
            </w:r>
            <w:r w:rsidRPr="005B3DFE">
              <w:rPr>
                <w:color w:val="000000"/>
                <w:sz w:val="12"/>
                <w:szCs w:val="12"/>
              </w:rPr>
              <w:br/>
              <w:t xml:space="preserve">к постановлению администрации Павловского муниицпального района  Воронежской области                                                                                                                                                                                   от ___________№_________ </w:t>
            </w:r>
          </w:p>
        </w:tc>
      </w:tr>
      <w:tr w:rsidR="005B3DFE" w:rsidRPr="005B3DFE" w:rsidTr="005B3DFE">
        <w:tc>
          <w:tcPr>
            <w:tcW w:w="26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50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16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6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5180" w:type="dxa"/>
            <w:gridSpan w:val="3"/>
            <w:vMerge/>
            <w:tcBorders>
              <w:top w:val="nil"/>
              <w:left w:val="nil"/>
              <w:bottom w:val="nil"/>
              <w:right w:val="nil"/>
            </w:tcBorders>
            <w:vAlign w:val="center"/>
            <w:hideMark/>
          </w:tcPr>
          <w:p w:rsidR="005B3DFE" w:rsidRPr="005B3DFE" w:rsidRDefault="005B3DFE" w:rsidP="005B3DFE">
            <w:pPr>
              <w:rPr>
                <w:color w:val="000000"/>
                <w:sz w:val="12"/>
                <w:szCs w:val="12"/>
              </w:rPr>
            </w:pPr>
          </w:p>
        </w:tc>
      </w:tr>
      <w:tr w:rsidR="005B3DFE" w:rsidRPr="005B3DFE" w:rsidTr="005B3DFE">
        <w:tc>
          <w:tcPr>
            <w:tcW w:w="26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50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16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6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5180" w:type="dxa"/>
            <w:gridSpan w:val="3"/>
            <w:vMerge/>
            <w:tcBorders>
              <w:top w:val="nil"/>
              <w:left w:val="nil"/>
              <w:bottom w:val="nil"/>
              <w:right w:val="nil"/>
            </w:tcBorders>
            <w:vAlign w:val="center"/>
            <w:hideMark/>
          </w:tcPr>
          <w:p w:rsidR="005B3DFE" w:rsidRPr="005B3DFE" w:rsidRDefault="005B3DFE" w:rsidP="005B3DFE">
            <w:pPr>
              <w:rPr>
                <w:color w:val="000000"/>
                <w:sz w:val="12"/>
                <w:szCs w:val="12"/>
              </w:rPr>
            </w:pPr>
          </w:p>
        </w:tc>
      </w:tr>
      <w:tr w:rsidR="005B3DFE" w:rsidRPr="005B3DFE" w:rsidTr="005B3DFE">
        <w:tc>
          <w:tcPr>
            <w:tcW w:w="26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50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16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6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5180" w:type="dxa"/>
            <w:gridSpan w:val="3"/>
            <w:vMerge/>
            <w:tcBorders>
              <w:top w:val="nil"/>
              <w:left w:val="nil"/>
              <w:bottom w:val="nil"/>
              <w:right w:val="nil"/>
            </w:tcBorders>
            <w:vAlign w:val="center"/>
            <w:hideMark/>
          </w:tcPr>
          <w:p w:rsidR="005B3DFE" w:rsidRPr="005B3DFE" w:rsidRDefault="005B3DFE" w:rsidP="005B3DFE">
            <w:pPr>
              <w:rPr>
                <w:color w:val="000000"/>
                <w:sz w:val="12"/>
                <w:szCs w:val="12"/>
              </w:rPr>
            </w:pPr>
          </w:p>
        </w:tc>
      </w:tr>
      <w:tr w:rsidR="005B3DFE" w:rsidRPr="005B3DFE" w:rsidTr="005B3DFE">
        <w:tc>
          <w:tcPr>
            <w:tcW w:w="15740" w:type="dxa"/>
            <w:gridSpan w:val="8"/>
            <w:tcBorders>
              <w:top w:val="nil"/>
              <w:left w:val="nil"/>
              <w:bottom w:val="nil"/>
              <w:right w:val="nil"/>
            </w:tcBorders>
            <w:shd w:val="clear" w:color="auto" w:fill="auto"/>
            <w:vAlign w:val="bottom"/>
            <w:hideMark/>
          </w:tcPr>
          <w:p w:rsidR="005B3DFE" w:rsidRPr="005B3DFE" w:rsidRDefault="005B3DFE" w:rsidP="005B3DFE">
            <w:pPr>
              <w:jc w:val="right"/>
              <w:rPr>
                <w:color w:val="000000"/>
                <w:sz w:val="12"/>
                <w:szCs w:val="12"/>
              </w:rPr>
            </w:pPr>
          </w:p>
        </w:tc>
      </w:tr>
      <w:tr w:rsidR="005B3DFE" w:rsidRPr="005B3DFE" w:rsidTr="005B3DFE">
        <w:tc>
          <w:tcPr>
            <w:tcW w:w="15740" w:type="dxa"/>
            <w:gridSpan w:val="8"/>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xml:space="preserve">Расходы  бюджета Павловского муниципального района Воронежской области на реализацию </w:t>
            </w:r>
          </w:p>
        </w:tc>
      </w:tr>
      <w:tr w:rsidR="005B3DFE" w:rsidRPr="005B3DFE" w:rsidTr="005B3DFE">
        <w:tc>
          <w:tcPr>
            <w:tcW w:w="15740" w:type="dxa"/>
            <w:gridSpan w:val="8"/>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муниципальной программы Павловского муниципального района Воронежской области</w:t>
            </w:r>
          </w:p>
        </w:tc>
      </w:tr>
      <w:tr w:rsidR="005B3DFE" w:rsidRPr="005B3DFE" w:rsidTr="005B3DFE">
        <w:tc>
          <w:tcPr>
            <w:tcW w:w="15740" w:type="dxa"/>
            <w:gridSpan w:val="8"/>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xml:space="preserve">«Социализация детей-сирот и детей, нуждающихся в особой защите государства» </w:t>
            </w:r>
          </w:p>
        </w:tc>
      </w:tr>
      <w:tr w:rsidR="005B3DFE" w:rsidRPr="005B3DFE" w:rsidTr="005B3DFE">
        <w:tc>
          <w:tcPr>
            <w:tcW w:w="15740" w:type="dxa"/>
            <w:gridSpan w:val="8"/>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на 2022 год</w:t>
            </w:r>
          </w:p>
        </w:tc>
      </w:tr>
      <w:tr w:rsidR="005B3DFE" w:rsidRPr="005B3DFE" w:rsidTr="005B3DFE">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Статус</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Наименование муниципальной программы, подпрограммы, основного мероприятия</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 xml:space="preserve">Наименование ответственного исполнителя, исполнителя - главного распорядителя средств муниципального  бюджета </w:t>
            </w:r>
            <w:r w:rsidRPr="005B3DFE">
              <w:rPr>
                <w:color w:val="000000"/>
                <w:sz w:val="12"/>
                <w:szCs w:val="12"/>
              </w:rPr>
              <w:br/>
              <w:t>(далее - ГРБС)</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всего</w:t>
            </w:r>
          </w:p>
        </w:tc>
        <w:tc>
          <w:tcPr>
            <w:tcW w:w="6800" w:type="dxa"/>
            <w:gridSpan w:val="4"/>
            <w:tcBorders>
              <w:top w:val="single" w:sz="4" w:space="0" w:color="auto"/>
              <w:left w:val="nil"/>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в том числе по источникам:</w:t>
            </w:r>
          </w:p>
        </w:tc>
      </w:tr>
      <w:tr w:rsidR="005B3DFE" w:rsidRPr="005B3DFE" w:rsidTr="005B3DFE">
        <w:tc>
          <w:tcPr>
            <w:tcW w:w="2620" w:type="dxa"/>
            <w:vMerge/>
            <w:tcBorders>
              <w:top w:val="single" w:sz="4" w:space="0" w:color="auto"/>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20" w:type="dxa"/>
            <w:tcBorders>
              <w:top w:val="nil"/>
              <w:left w:val="nil"/>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федеральный бюджет</w:t>
            </w:r>
          </w:p>
        </w:tc>
        <w:tc>
          <w:tcPr>
            <w:tcW w:w="1760" w:type="dxa"/>
            <w:tcBorders>
              <w:top w:val="nil"/>
              <w:left w:val="nil"/>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областной бюджет</w:t>
            </w:r>
          </w:p>
        </w:tc>
        <w:tc>
          <w:tcPr>
            <w:tcW w:w="1760" w:type="dxa"/>
            <w:tcBorders>
              <w:top w:val="nil"/>
              <w:left w:val="nil"/>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бюджет муниципального района</w:t>
            </w:r>
          </w:p>
        </w:tc>
        <w:tc>
          <w:tcPr>
            <w:tcW w:w="1660" w:type="dxa"/>
            <w:tcBorders>
              <w:top w:val="nil"/>
              <w:left w:val="nil"/>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внебюджетные источники</w:t>
            </w:r>
          </w:p>
        </w:tc>
      </w:tr>
      <w:tr w:rsidR="005B3DFE" w:rsidRPr="005B3DFE" w:rsidTr="005B3DFE">
        <w:tc>
          <w:tcPr>
            <w:tcW w:w="2620" w:type="dxa"/>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1</w:t>
            </w:r>
          </w:p>
        </w:tc>
        <w:tc>
          <w:tcPr>
            <w:tcW w:w="250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2</w:t>
            </w: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3</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4</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5</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6</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7</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8</w:t>
            </w:r>
          </w:p>
        </w:tc>
      </w:tr>
      <w:tr w:rsidR="005B3DFE" w:rsidRPr="005B3DFE" w:rsidTr="005B3DFE">
        <w:tc>
          <w:tcPr>
            <w:tcW w:w="262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ПРОГРАММА</w:t>
            </w:r>
          </w:p>
        </w:tc>
        <w:tc>
          <w:tcPr>
            <w:tcW w:w="2500" w:type="dxa"/>
            <w:vMerge w:val="restart"/>
            <w:tcBorders>
              <w:top w:val="nil"/>
              <w:left w:val="single" w:sz="4" w:space="0" w:color="auto"/>
              <w:bottom w:val="nil"/>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 xml:space="preserve">«Социализация детей-сирот и детей, нуждающихся в особой защите государства» </w:t>
            </w: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всего</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sz w:val="12"/>
                <w:szCs w:val="12"/>
              </w:rPr>
            </w:pPr>
            <w:r w:rsidRPr="005B3DFE">
              <w:rPr>
                <w:sz w:val="12"/>
                <w:szCs w:val="12"/>
              </w:rPr>
              <w:t>29272,60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29242,6</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30,00</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nil"/>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 том числе по ГРБС:</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single" w:sz="4" w:space="0" w:color="auto"/>
              <w:left w:val="nil"/>
              <w:bottom w:val="single" w:sz="4" w:space="0" w:color="auto"/>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sz w:val="12"/>
                <w:szCs w:val="12"/>
              </w:rPr>
            </w:pPr>
            <w:r w:rsidRPr="005B3DFE">
              <w:rPr>
                <w:sz w:val="12"/>
                <w:szCs w:val="12"/>
              </w:rPr>
              <w:t>29272,60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29242,6</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30,00</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ОСНОВНОЕ МЕРОПРИЯТИЕ 1.</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 xml:space="preserve">Осуществление выплаты единовременного пособия при всех формах устройства детей, </w:t>
            </w:r>
            <w:r w:rsidRPr="005B3DFE">
              <w:rPr>
                <w:color w:val="000000"/>
                <w:sz w:val="12"/>
                <w:szCs w:val="12"/>
              </w:rPr>
              <w:lastRenderedPageBreak/>
              <w:t>лишенных родительского попечения, в семью</w:t>
            </w: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всего</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0,00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 том числе по ГРБС:</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0,00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val="restart"/>
            <w:tcBorders>
              <w:top w:val="nil"/>
              <w:left w:val="single" w:sz="4" w:space="0" w:color="auto"/>
              <w:bottom w:val="nil"/>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xml:space="preserve">ОСНОВНОЕ </w:t>
            </w:r>
            <w:r w:rsidRPr="005B3DFE">
              <w:rPr>
                <w:color w:val="000000"/>
                <w:sz w:val="12"/>
                <w:szCs w:val="12"/>
              </w:rPr>
              <w:br/>
              <w:t>МЕРОПРИЯТИЕ 2.</w:t>
            </w:r>
          </w:p>
        </w:tc>
        <w:tc>
          <w:tcPr>
            <w:tcW w:w="2500" w:type="dxa"/>
            <w:vMerge w:val="restart"/>
            <w:tcBorders>
              <w:top w:val="nil"/>
              <w:left w:val="single" w:sz="4" w:space="0" w:color="auto"/>
              <w:bottom w:val="nil"/>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 xml:space="preserve">Осуществление выплаты приемной семье на содержание подопечных детей </w:t>
            </w: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всего</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81592,00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81592</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 том числе по ГРБС:</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81592,00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81592</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xml:space="preserve">ОСНОВНОЕ </w:t>
            </w:r>
            <w:r w:rsidRPr="005B3DFE">
              <w:rPr>
                <w:color w:val="000000"/>
                <w:sz w:val="12"/>
                <w:szCs w:val="12"/>
              </w:rPr>
              <w:br/>
              <w:t>МЕРОПРИЯТИЕ 3.</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Осуществление выплаты семьям опекунов на содержание подопечных детей</w:t>
            </w: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всего</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12200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12200</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nil"/>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 том числе по ГРБС:</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single" w:sz="4" w:space="0" w:color="auto"/>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12200,00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12200</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xml:space="preserve">ОСНОВНОЕ </w:t>
            </w:r>
            <w:r w:rsidRPr="005B3DFE">
              <w:rPr>
                <w:color w:val="000000"/>
                <w:sz w:val="12"/>
                <w:szCs w:val="12"/>
              </w:rPr>
              <w:br/>
              <w:t>МЕРОПРИЯТИЕ 4.</w:t>
            </w:r>
          </w:p>
        </w:tc>
        <w:tc>
          <w:tcPr>
            <w:tcW w:w="250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Осуществление выплаты вознаграждения, причитающегося приемному родителю</w:t>
            </w: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всего</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6667,70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6667,7</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 том числе по ГРБС:</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6667,70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6667,7</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rPr>
          <w:trHeight w:val="138"/>
        </w:trPr>
        <w:tc>
          <w:tcPr>
            <w:tcW w:w="262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ОСНОВНОЕ  МЕРОПРИЯТИЕ 5.</w:t>
            </w:r>
          </w:p>
        </w:tc>
        <w:tc>
          <w:tcPr>
            <w:tcW w:w="250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Выполнение переданных полномочий по организации и осуществлению деятельности по опеке и попечительству</w:t>
            </w:r>
          </w:p>
        </w:tc>
        <w:tc>
          <w:tcPr>
            <w:tcW w:w="216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1770,00</w:t>
            </w:r>
          </w:p>
        </w:tc>
        <w:tc>
          <w:tcPr>
            <w:tcW w:w="162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1770,00</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rPr>
          <w:trHeight w:val="138"/>
        </w:trPr>
        <w:tc>
          <w:tcPr>
            <w:tcW w:w="26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6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76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76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6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r>
      <w:tr w:rsidR="005B3DFE" w:rsidRPr="005B3DFE" w:rsidTr="005B3DFE">
        <w:tc>
          <w:tcPr>
            <w:tcW w:w="26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 том числе по ГРБС:</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1770,00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1770</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rPr>
          <w:trHeight w:val="138"/>
        </w:trPr>
        <w:tc>
          <w:tcPr>
            <w:tcW w:w="262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ОСНОВНОЕ  МЕРОПРИЯТИЕ 6.</w:t>
            </w:r>
          </w:p>
        </w:tc>
        <w:tc>
          <w:tcPr>
            <w:tcW w:w="250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216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445,00</w:t>
            </w:r>
          </w:p>
        </w:tc>
        <w:tc>
          <w:tcPr>
            <w:tcW w:w="162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445</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rPr>
          <w:trHeight w:val="138"/>
        </w:trPr>
        <w:tc>
          <w:tcPr>
            <w:tcW w:w="26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6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76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76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6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r>
      <w:tr w:rsidR="005B3DFE" w:rsidRPr="005B3DFE" w:rsidTr="005B3DFE">
        <w:tc>
          <w:tcPr>
            <w:tcW w:w="26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 том числе по ГРБС:</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445,00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445</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ОСНОВНОЕ  МЕРОПРИЯТИЕ 7.</w:t>
            </w:r>
          </w:p>
        </w:tc>
        <w:tc>
          <w:tcPr>
            <w:tcW w:w="250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Организация и проведение культурных, спортивных, образовательных и иных мероприятий для замещающих семей Павловского муниицпал</w:t>
            </w:r>
            <w:r w:rsidRPr="005B3DFE">
              <w:rPr>
                <w:color w:val="000000"/>
                <w:sz w:val="12"/>
                <w:szCs w:val="12"/>
              </w:rPr>
              <w:lastRenderedPageBreak/>
              <w:t>ьного района</w:t>
            </w:r>
          </w:p>
        </w:tc>
        <w:tc>
          <w:tcPr>
            <w:tcW w:w="2160" w:type="dxa"/>
            <w:tcBorders>
              <w:top w:val="nil"/>
              <w:left w:val="nil"/>
              <w:bottom w:val="nil"/>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lastRenderedPageBreak/>
              <w:t>всего</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30,00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30,00</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single" w:sz="4" w:space="0" w:color="auto"/>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в том числе по ГРБС:</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6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5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1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30,00</w:t>
            </w:r>
          </w:p>
        </w:tc>
        <w:tc>
          <w:tcPr>
            <w:tcW w:w="162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17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30,00</w:t>
            </w:r>
          </w:p>
        </w:tc>
        <w:tc>
          <w:tcPr>
            <w:tcW w:w="16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rPr>
          <w:trHeight w:val="138"/>
        </w:trPr>
        <w:tc>
          <w:tcPr>
            <w:tcW w:w="15740" w:type="dxa"/>
            <w:gridSpan w:val="8"/>
            <w:vMerge w:val="restart"/>
            <w:tcBorders>
              <w:top w:val="single" w:sz="4" w:space="0" w:color="auto"/>
              <w:left w:val="nil"/>
              <w:bottom w:val="nil"/>
              <w:right w:val="nil"/>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lastRenderedPageBreak/>
              <w:t xml:space="preserve">И.о. главы  Павловского муниципального района                                                                     Ю.А. Черенков       </w:t>
            </w:r>
            <w:r w:rsidRPr="005B3DFE">
              <w:rPr>
                <w:color w:val="000000"/>
                <w:sz w:val="12"/>
                <w:szCs w:val="12"/>
              </w:rPr>
              <w:br w:type="page"/>
              <w:t xml:space="preserve">       </w:t>
            </w:r>
            <w:r w:rsidRPr="005B3DFE">
              <w:rPr>
                <w:color w:val="000000"/>
                <w:sz w:val="12"/>
                <w:szCs w:val="12"/>
              </w:rPr>
              <w:br w:type="page"/>
              <w:t xml:space="preserve">       </w:t>
            </w:r>
            <w:r w:rsidRPr="005B3DFE">
              <w:rPr>
                <w:color w:val="000000"/>
                <w:sz w:val="12"/>
                <w:szCs w:val="12"/>
              </w:rPr>
              <w:br w:type="page"/>
              <w:t xml:space="preserve">"          </w:t>
            </w:r>
            <w:r w:rsidRPr="005B3DFE">
              <w:rPr>
                <w:color w:val="000000"/>
                <w:sz w:val="12"/>
                <w:szCs w:val="12"/>
              </w:rPr>
              <w:br w:type="page"/>
            </w:r>
          </w:p>
        </w:tc>
      </w:tr>
      <w:tr w:rsidR="005B3DFE" w:rsidRPr="005B3DFE" w:rsidTr="005B3DFE">
        <w:trPr>
          <w:trHeight w:val="138"/>
        </w:trPr>
        <w:tc>
          <w:tcPr>
            <w:tcW w:w="15740" w:type="dxa"/>
            <w:gridSpan w:val="8"/>
            <w:vMerge/>
            <w:tcBorders>
              <w:top w:val="single" w:sz="4" w:space="0" w:color="auto"/>
              <w:left w:val="nil"/>
              <w:bottom w:val="nil"/>
              <w:right w:val="nil"/>
            </w:tcBorders>
            <w:vAlign w:val="center"/>
            <w:hideMark/>
          </w:tcPr>
          <w:p w:rsidR="005B3DFE" w:rsidRPr="005B3DFE" w:rsidRDefault="005B3DFE" w:rsidP="005B3DFE">
            <w:pPr>
              <w:rPr>
                <w:color w:val="000000"/>
                <w:sz w:val="12"/>
                <w:szCs w:val="12"/>
              </w:rPr>
            </w:pPr>
          </w:p>
        </w:tc>
      </w:tr>
    </w:tbl>
    <w:p w:rsidR="00EF15B9" w:rsidRDefault="00EF15B9" w:rsidP="00EF15B9">
      <w:pPr>
        <w:rPr>
          <w:sz w:val="16"/>
          <w:szCs w:val="16"/>
        </w:rPr>
      </w:pPr>
    </w:p>
    <w:tbl>
      <w:tblPr>
        <w:tblW w:w="5000" w:type="pct"/>
        <w:tblLook w:val="04A0"/>
      </w:tblPr>
      <w:tblGrid>
        <w:gridCol w:w="718"/>
        <w:gridCol w:w="705"/>
        <w:gridCol w:w="617"/>
        <w:gridCol w:w="417"/>
        <w:gridCol w:w="417"/>
        <w:gridCol w:w="417"/>
        <w:gridCol w:w="307"/>
        <w:gridCol w:w="307"/>
        <w:gridCol w:w="307"/>
        <w:gridCol w:w="307"/>
        <w:gridCol w:w="307"/>
      </w:tblGrid>
      <w:tr w:rsidR="005B3DFE" w:rsidRPr="005B3DFE" w:rsidTr="005B3DFE">
        <w:tc>
          <w:tcPr>
            <w:tcW w:w="23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3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94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5400" w:type="dxa"/>
            <w:gridSpan w:val="5"/>
            <w:vMerge w:val="restart"/>
            <w:tcBorders>
              <w:top w:val="nil"/>
              <w:left w:val="nil"/>
              <w:bottom w:val="nil"/>
              <w:right w:val="nil"/>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Приложение № 2</w:t>
            </w:r>
            <w:r w:rsidRPr="005B3DFE">
              <w:rPr>
                <w:color w:val="000000"/>
                <w:sz w:val="12"/>
                <w:szCs w:val="12"/>
              </w:rPr>
              <w:br/>
              <w:t xml:space="preserve">к постановлению администрации Павловского муниицпального района  Воронежской области                                                                                                                                                                                   от ___________№_________ </w:t>
            </w:r>
          </w:p>
        </w:tc>
      </w:tr>
      <w:tr w:rsidR="005B3DFE" w:rsidRPr="005B3DFE" w:rsidTr="005B3DFE">
        <w:tc>
          <w:tcPr>
            <w:tcW w:w="23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3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94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5400" w:type="dxa"/>
            <w:gridSpan w:val="5"/>
            <w:vMerge/>
            <w:tcBorders>
              <w:top w:val="nil"/>
              <w:left w:val="nil"/>
              <w:bottom w:val="nil"/>
              <w:right w:val="nil"/>
            </w:tcBorders>
            <w:vAlign w:val="center"/>
            <w:hideMark/>
          </w:tcPr>
          <w:p w:rsidR="005B3DFE" w:rsidRPr="005B3DFE" w:rsidRDefault="005B3DFE" w:rsidP="005B3DFE">
            <w:pPr>
              <w:rPr>
                <w:color w:val="000000"/>
                <w:sz w:val="12"/>
                <w:szCs w:val="12"/>
              </w:rPr>
            </w:pPr>
          </w:p>
        </w:tc>
      </w:tr>
      <w:tr w:rsidR="005B3DFE" w:rsidRPr="005B3DFE" w:rsidTr="005B3DFE">
        <w:tc>
          <w:tcPr>
            <w:tcW w:w="23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3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94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5400" w:type="dxa"/>
            <w:gridSpan w:val="5"/>
            <w:vMerge/>
            <w:tcBorders>
              <w:top w:val="nil"/>
              <w:left w:val="nil"/>
              <w:bottom w:val="nil"/>
              <w:right w:val="nil"/>
            </w:tcBorders>
            <w:vAlign w:val="center"/>
            <w:hideMark/>
          </w:tcPr>
          <w:p w:rsidR="005B3DFE" w:rsidRPr="005B3DFE" w:rsidRDefault="005B3DFE" w:rsidP="005B3DFE">
            <w:pPr>
              <w:rPr>
                <w:color w:val="000000"/>
                <w:sz w:val="12"/>
                <w:szCs w:val="12"/>
              </w:rPr>
            </w:pPr>
          </w:p>
        </w:tc>
      </w:tr>
      <w:tr w:rsidR="005B3DFE" w:rsidRPr="005B3DFE" w:rsidTr="005B3DFE">
        <w:tc>
          <w:tcPr>
            <w:tcW w:w="23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23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94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08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5400" w:type="dxa"/>
            <w:gridSpan w:val="5"/>
            <w:vMerge/>
            <w:tcBorders>
              <w:top w:val="nil"/>
              <w:left w:val="nil"/>
              <w:bottom w:val="nil"/>
              <w:right w:val="nil"/>
            </w:tcBorders>
            <w:vAlign w:val="center"/>
            <w:hideMark/>
          </w:tcPr>
          <w:p w:rsidR="005B3DFE" w:rsidRPr="005B3DFE" w:rsidRDefault="005B3DFE" w:rsidP="005B3DFE">
            <w:pPr>
              <w:rPr>
                <w:color w:val="000000"/>
                <w:sz w:val="12"/>
                <w:szCs w:val="12"/>
              </w:rPr>
            </w:pPr>
          </w:p>
        </w:tc>
      </w:tr>
      <w:tr w:rsidR="005B3DFE" w:rsidRPr="005B3DFE" w:rsidTr="005B3DFE">
        <w:tc>
          <w:tcPr>
            <w:tcW w:w="15280" w:type="dxa"/>
            <w:gridSpan w:val="11"/>
            <w:tcBorders>
              <w:top w:val="nil"/>
              <w:left w:val="nil"/>
              <w:bottom w:val="nil"/>
              <w:right w:val="nil"/>
            </w:tcBorders>
            <w:shd w:val="clear" w:color="auto" w:fill="auto"/>
            <w:vAlign w:val="bottom"/>
            <w:hideMark/>
          </w:tcPr>
          <w:p w:rsidR="005B3DFE" w:rsidRPr="005B3DFE" w:rsidRDefault="005B3DFE" w:rsidP="005B3DFE">
            <w:pPr>
              <w:jc w:val="right"/>
              <w:rPr>
                <w:color w:val="000000"/>
                <w:sz w:val="12"/>
                <w:szCs w:val="12"/>
              </w:rPr>
            </w:pPr>
          </w:p>
        </w:tc>
      </w:tr>
      <w:tr w:rsidR="005B3DFE" w:rsidRPr="005B3DFE" w:rsidTr="005B3DFE">
        <w:tc>
          <w:tcPr>
            <w:tcW w:w="15280" w:type="dxa"/>
            <w:gridSpan w:val="11"/>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Финансовое обеспечение и прогнозная (справочная) оценка расходов федерального и областного,</w:t>
            </w:r>
          </w:p>
        </w:tc>
      </w:tr>
      <w:tr w:rsidR="005B3DFE" w:rsidRPr="005B3DFE" w:rsidTr="005B3DFE">
        <w:tc>
          <w:tcPr>
            <w:tcW w:w="15280" w:type="dxa"/>
            <w:gridSpan w:val="11"/>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бюджета Павловского муниципального района Воронежской области, внебюджетных источников на реализацию</w:t>
            </w:r>
          </w:p>
        </w:tc>
      </w:tr>
      <w:tr w:rsidR="005B3DFE" w:rsidRPr="005B3DFE" w:rsidTr="005B3DFE">
        <w:tc>
          <w:tcPr>
            <w:tcW w:w="15280" w:type="dxa"/>
            <w:gridSpan w:val="11"/>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муниципальной программы Павловского муниципального района Воронежской области</w:t>
            </w:r>
          </w:p>
        </w:tc>
      </w:tr>
      <w:tr w:rsidR="005B3DFE" w:rsidRPr="005B3DFE" w:rsidTr="005B3DFE">
        <w:tc>
          <w:tcPr>
            <w:tcW w:w="2380" w:type="dxa"/>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p>
        </w:tc>
        <w:tc>
          <w:tcPr>
            <w:tcW w:w="10740" w:type="dxa"/>
            <w:gridSpan w:val="8"/>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«Социализация детей-сирот и детей, нуждающихся в особой защите государства»</w:t>
            </w:r>
          </w:p>
        </w:tc>
        <w:tc>
          <w:tcPr>
            <w:tcW w:w="1080" w:type="dxa"/>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p>
        </w:tc>
        <w:tc>
          <w:tcPr>
            <w:tcW w:w="1080" w:type="dxa"/>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p>
        </w:tc>
      </w:tr>
      <w:tr w:rsidR="005B3DFE" w:rsidRPr="005B3DFE" w:rsidTr="005B3DFE">
        <w:tc>
          <w:tcPr>
            <w:tcW w:w="15280" w:type="dxa"/>
            <w:gridSpan w:val="11"/>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p>
        </w:tc>
      </w:tr>
      <w:tr w:rsidR="005B3DFE" w:rsidRPr="005B3DFE" w:rsidTr="005B3DFE">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DFE" w:rsidRPr="005B3DFE" w:rsidRDefault="005B3DFE" w:rsidP="005B3DFE">
            <w:pPr>
              <w:jc w:val="both"/>
              <w:rPr>
                <w:color w:val="000000"/>
                <w:sz w:val="12"/>
                <w:szCs w:val="12"/>
              </w:rPr>
            </w:pPr>
            <w:r w:rsidRPr="005B3DFE">
              <w:rPr>
                <w:color w:val="000000"/>
                <w:sz w:val="12"/>
                <w:szCs w:val="12"/>
              </w:rPr>
              <w:t>Статус</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DFE" w:rsidRPr="005B3DFE" w:rsidRDefault="005B3DFE" w:rsidP="005B3DFE">
            <w:pPr>
              <w:jc w:val="both"/>
              <w:rPr>
                <w:color w:val="000000"/>
                <w:sz w:val="12"/>
                <w:szCs w:val="12"/>
              </w:rPr>
            </w:pPr>
            <w:r w:rsidRPr="005B3DFE">
              <w:rPr>
                <w:color w:val="000000"/>
                <w:sz w:val="12"/>
                <w:szCs w:val="12"/>
              </w:rPr>
              <w:t xml:space="preserve">Наименование муниципальной программы, подпрограммы, основного мероприятия </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DFE" w:rsidRPr="005B3DFE" w:rsidRDefault="005B3DFE" w:rsidP="005B3DFE">
            <w:pPr>
              <w:jc w:val="both"/>
              <w:rPr>
                <w:color w:val="000000"/>
                <w:sz w:val="12"/>
                <w:szCs w:val="12"/>
              </w:rPr>
            </w:pPr>
            <w:r w:rsidRPr="005B3DFE">
              <w:rPr>
                <w:color w:val="000000"/>
                <w:sz w:val="12"/>
                <w:szCs w:val="12"/>
              </w:rPr>
              <w:t>Источники ресурсного обеспечения</w:t>
            </w:r>
          </w:p>
        </w:tc>
        <w:tc>
          <w:tcPr>
            <w:tcW w:w="8640" w:type="dxa"/>
            <w:gridSpan w:val="8"/>
            <w:tcBorders>
              <w:top w:val="single" w:sz="4" w:space="0" w:color="auto"/>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Оценка расходов по годам реализации муниципальной программы, тыс. руб.</w:t>
            </w:r>
          </w:p>
        </w:tc>
      </w:tr>
      <w:tr w:rsidR="005B3DFE" w:rsidRPr="005B3DFE" w:rsidTr="005B3DFE">
        <w:tc>
          <w:tcPr>
            <w:tcW w:w="2380" w:type="dxa"/>
            <w:vMerge/>
            <w:tcBorders>
              <w:top w:val="single" w:sz="4" w:space="0" w:color="auto"/>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08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2022 г.</w:t>
            </w:r>
          </w:p>
        </w:tc>
        <w:tc>
          <w:tcPr>
            <w:tcW w:w="108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2023 г.</w:t>
            </w:r>
          </w:p>
        </w:tc>
        <w:tc>
          <w:tcPr>
            <w:tcW w:w="108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2024 г.</w:t>
            </w:r>
          </w:p>
        </w:tc>
        <w:tc>
          <w:tcPr>
            <w:tcW w:w="108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2025 г.</w:t>
            </w:r>
          </w:p>
        </w:tc>
        <w:tc>
          <w:tcPr>
            <w:tcW w:w="108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2026 г.</w:t>
            </w:r>
          </w:p>
        </w:tc>
        <w:tc>
          <w:tcPr>
            <w:tcW w:w="108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2027 г.</w:t>
            </w:r>
          </w:p>
        </w:tc>
        <w:tc>
          <w:tcPr>
            <w:tcW w:w="108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2028 г.</w:t>
            </w:r>
          </w:p>
        </w:tc>
        <w:tc>
          <w:tcPr>
            <w:tcW w:w="108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rPr>
                <w:color w:val="000000"/>
                <w:sz w:val="12"/>
                <w:szCs w:val="12"/>
              </w:rPr>
            </w:pPr>
            <w:r w:rsidRPr="005B3DFE">
              <w:rPr>
                <w:color w:val="000000"/>
                <w:sz w:val="12"/>
                <w:szCs w:val="12"/>
              </w:rPr>
              <w:t>2029 г.</w:t>
            </w:r>
          </w:p>
        </w:tc>
      </w:tr>
      <w:tr w:rsidR="005B3DFE" w:rsidRPr="005B3DFE" w:rsidTr="005B3DFE">
        <w:tc>
          <w:tcPr>
            <w:tcW w:w="2380" w:type="dxa"/>
            <w:tcBorders>
              <w:top w:val="nil"/>
              <w:left w:val="single" w:sz="4" w:space="0" w:color="auto"/>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1</w:t>
            </w:r>
          </w:p>
        </w:tc>
        <w:tc>
          <w:tcPr>
            <w:tcW w:w="232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2</w:t>
            </w:r>
          </w:p>
        </w:tc>
        <w:tc>
          <w:tcPr>
            <w:tcW w:w="194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3</w:t>
            </w:r>
          </w:p>
        </w:tc>
        <w:tc>
          <w:tcPr>
            <w:tcW w:w="108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4</w:t>
            </w:r>
          </w:p>
        </w:tc>
        <w:tc>
          <w:tcPr>
            <w:tcW w:w="108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5</w:t>
            </w:r>
          </w:p>
        </w:tc>
        <w:tc>
          <w:tcPr>
            <w:tcW w:w="108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6</w:t>
            </w:r>
          </w:p>
        </w:tc>
        <w:tc>
          <w:tcPr>
            <w:tcW w:w="108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7</w:t>
            </w:r>
          </w:p>
        </w:tc>
        <w:tc>
          <w:tcPr>
            <w:tcW w:w="108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8</w:t>
            </w:r>
          </w:p>
        </w:tc>
        <w:tc>
          <w:tcPr>
            <w:tcW w:w="108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9</w:t>
            </w:r>
          </w:p>
        </w:tc>
        <w:tc>
          <w:tcPr>
            <w:tcW w:w="108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10</w:t>
            </w:r>
          </w:p>
        </w:tc>
        <w:tc>
          <w:tcPr>
            <w:tcW w:w="108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center"/>
              <w:rPr>
                <w:color w:val="000000"/>
                <w:sz w:val="12"/>
                <w:szCs w:val="12"/>
              </w:rPr>
            </w:pPr>
            <w:r w:rsidRPr="005B3DFE">
              <w:rPr>
                <w:color w:val="000000"/>
                <w:sz w:val="12"/>
                <w:szCs w:val="12"/>
              </w:rPr>
              <w:t>11</w:t>
            </w:r>
          </w:p>
        </w:tc>
      </w:tr>
      <w:tr w:rsidR="005B3DFE" w:rsidRPr="005B3DFE" w:rsidTr="005B3DFE">
        <w:tc>
          <w:tcPr>
            <w:tcW w:w="2380" w:type="dxa"/>
            <w:vMerge w:val="restart"/>
            <w:tcBorders>
              <w:top w:val="nil"/>
              <w:left w:val="single" w:sz="4" w:space="0" w:color="auto"/>
              <w:bottom w:val="single" w:sz="4" w:space="0" w:color="auto"/>
              <w:right w:val="single" w:sz="4" w:space="0" w:color="auto"/>
            </w:tcBorders>
            <w:shd w:val="clear" w:color="000000" w:fill="FFFFFF"/>
            <w:hideMark/>
          </w:tcPr>
          <w:p w:rsidR="005B3DFE" w:rsidRPr="005B3DFE" w:rsidRDefault="005B3DFE" w:rsidP="005B3DFE">
            <w:pPr>
              <w:rPr>
                <w:color w:val="000000"/>
                <w:sz w:val="12"/>
                <w:szCs w:val="12"/>
              </w:rPr>
            </w:pPr>
            <w:r w:rsidRPr="005B3DFE">
              <w:rPr>
                <w:color w:val="000000"/>
                <w:sz w:val="12"/>
                <w:szCs w:val="12"/>
              </w:rPr>
              <w:t>МУНИЦИПАЛЬНАЯ ПРОГРАММА</w:t>
            </w:r>
          </w:p>
        </w:tc>
        <w:tc>
          <w:tcPr>
            <w:tcW w:w="232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 xml:space="preserve">«Социализация детей-сирот и детей, нуждающихся в особой защите государства» »  </w:t>
            </w: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всего, в том числе:</w:t>
            </w:r>
          </w:p>
        </w:tc>
        <w:tc>
          <w:tcPr>
            <w:tcW w:w="108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29 272,60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19 759,70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19 759,70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19 759,70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19 759,70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19 759,70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19 759,70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19 759,70</w:t>
            </w:r>
          </w:p>
        </w:tc>
      </w:tr>
      <w:tr w:rsidR="005B3DFE" w:rsidRPr="005B3DFE" w:rsidTr="005B3DFE">
        <w:tc>
          <w:tcPr>
            <w:tcW w:w="238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xml:space="preserve">федеральный бюджет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r>
      <w:tr w:rsidR="005B3DFE" w:rsidRPr="005B3DFE" w:rsidTr="005B3DFE">
        <w:tc>
          <w:tcPr>
            <w:tcW w:w="238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областной бюджет</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29 242,60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18 991,20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18 991,20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18 991,20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18 991,20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18 991,20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18 991,20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18 991,20</w:t>
            </w:r>
          </w:p>
        </w:tc>
      </w:tr>
      <w:tr w:rsidR="005B3DFE" w:rsidRPr="005B3DFE" w:rsidTr="005B3DFE">
        <w:tc>
          <w:tcPr>
            <w:tcW w:w="238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бюджет муниципального района</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r>
      <w:tr w:rsidR="005B3DFE" w:rsidRPr="005B3DFE" w:rsidTr="005B3DFE">
        <w:tc>
          <w:tcPr>
            <w:tcW w:w="238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внебюджетные источники</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r>
      <w:tr w:rsidR="005B3DFE" w:rsidRPr="005B3DFE" w:rsidTr="005B3DFE">
        <w:tc>
          <w:tcPr>
            <w:tcW w:w="2380" w:type="dxa"/>
            <w:tcBorders>
              <w:top w:val="nil"/>
              <w:left w:val="single" w:sz="4" w:space="0" w:color="auto"/>
              <w:bottom w:val="single" w:sz="4" w:space="0" w:color="auto"/>
              <w:right w:val="single" w:sz="4" w:space="0" w:color="auto"/>
            </w:tcBorders>
            <w:shd w:val="clear" w:color="000000" w:fill="FFFFFF"/>
            <w:vAlign w:val="bottom"/>
            <w:hideMark/>
          </w:tcPr>
          <w:p w:rsidR="005B3DFE" w:rsidRPr="005B3DFE" w:rsidRDefault="005B3DFE" w:rsidP="005B3DFE">
            <w:pPr>
              <w:jc w:val="both"/>
              <w:rPr>
                <w:color w:val="000000"/>
                <w:sz w:val="12"/>
                <w:szCs w:val="12"/>
              </w:rPr>
            </w:pPr>
            <w:r w:rsidRPr="005B3DFE">
              <w:rPr>
                <w:color w:val="000000"/>
                <w:sz w:val="12"/>
                <w:szCs w:val="12"/>
              </w:rPr>
              <w:t>в том числе:</w:t>
            </w:r>
          </w:p>
        </w:tc>
        <w:tc>
          <w:tcPr>
            <w:tcW w:w="232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both"/>
              <w:rPr>
                <w:color w:val="000000"/>
                <w:sz w:val="12"/>
                <w:szCs w:val="12"/>
              </w:rPr>
            </w:pPr>
            <w:r w:rsidRPr="005B3DFE">
              <w:rPr>
                <w:color w:val="000000"/>
                <w:sz w:val="12"/>
                <w:szCs w:val="12"/>
              </w:rPr>
              <w:t> </w:t>
            </w: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xml:space="preserve">ОСНОВНОЕ </w:t>
            </w:r>
            <w:r w:rsidRPr="005B3DFE">
              <w:rPr>
                <w:color w:val="000000"/>
                <w:sz w:val="12"/>
                <w:szCs w:val="12"/>
              </w:rPr>
              <w:br/>
              <w:t>МЕРОПРИЯТИЕ 1.</w:t>
            </w:r>
          </w:p>
        </w:tc>
        <w:tc>
          <w:tcPr>
            <w:tcW w:w="232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 xml:space="preserve">Осуществление выплаты единовременного пособия при всех формах устройства детей, лишенных родительского попечения, в семью  </w:t>
            </w: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всего, в том числе:</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xml:space="preserve">федеральный бюджет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738,50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областной бюджет</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бюджет муниципального района</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внебюджетные источники</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38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xml:space="preserve">ОСНОВНОЕ </w:t>
            </w:r>
            <w:r w:rsidRPr="005B3DFE">
              <w:rPr>
                <w:color w:val="000000"/>
                <w:sz w:val="12"/>
                <w:szCs w:val="12"/>
              </w:rPr>
              <w:br/>
              <w:t>МЕРОПРИЯТИЕ 2.</w:t>
            </w:r>
          </w:p>
        </w:tc>
        <w:tc>
          <w:tcPr>
            <w:tcW w:w="232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 xml:space="preserve">Осуществление выплаты приемной семье на содержание подопечных детей </w:t>
            </w: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всего, в том числе:</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8159,20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xml:space="preserve">федеральный бюджет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областной бюджет</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8159,20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2829,80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xml:space="preserve">бюджет </w:t>
            </w:r>
            <w:r w:rsidRPr="005B3DFE">
              <w:rPr>
                <w:color w:val="000000"/>
                <w:sz w:val="12"/>
                <w:szCs w:val="12"/>
              </w:rPr>
              <w:lastRenderedPageBreak/>
              <w:t>муниципального района</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внебюджетные источники</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xml:space="preserve">ОСНОВНОЕ </w:t>
            </w:r>
            <w:r w:rsidRPr="005B3DFE">
              <w:rPr>
                <w:color w:val="000000"/>
                <w:sz w:val="12"/>
                <w:szCs w:val="12"/>
              </w:rPr>
              <w:br/>
              <w:t>МЕРОПРИЯТИЕ 3.</w:t>
            </w:r>
          </w:p>
        </w:tc>
        <w:tc>
          <w:tcPr>
            <w:tcW w:w="232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Осуществление выплаты семьям опекунов на содержание подопечных детей</w:t>
            </w: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всего, в том числе:</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12 200,00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xml:space="preserve">федеральный бюджет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областной бюджет</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12 200,00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11 760,80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бюджет муниципального района</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внебюджетные источники</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xml:space="preserve">ОСНОВНОЕ </w:t>
            </w:r>
            <w:r w:rsidRPr="005B3DFE">
              <w:rPr>
                <w:color w:val="000000"/>
                <w:sz w:val="12"/>
                <w:szCs w:val="12"/>
              </w:rPr>
              <w:br/>
              <w:t>МЕРОПРИЯТИЕ 4.</w:t>
            </w:r>
          </w:p>
        </w:tc>
        <w:tc>
          <w:tcPr>
            <w:tcW w:w="232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Осуществление выплаты вознаграждения, причитающегося приемному родителю</w:t>
            </w: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всего, в том числе:</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6667,70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xml:space="preserve">федеральный бюджет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областной бюджет</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6667,70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2133,60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бюджет муниципального района</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внебюджетные источники</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both"/>
              <w:rPr>
                <w:color w:val="000000"/>
                <w:sz w:val="12"/>
                <w:szCs w:val="12"/>
              </w:rPr>
            </w:pPr>
            <w:r w:rsidRPr="005B3DFE">
              <w:rPr>
                <w:color w:val="000000"/>
                <w:sz w:val="12"/>
                <w:szCs w:val="12"/>
              </w:rPr>
              <w:t xml:space="preserve">ОСНОВНОЕ </w:t>
            </w:r>
            <w:r w:rsidRPr="005B3DFE">
              <w:rPr>
                <w:color w:val="000000"/>
                <w:sz w:val="12"/>
                <w:szCs w:val="12"/>
              </w:rPr>
              <w:br/>
              <w:t>МЕРОПРИЯТИЕ 5.</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Выполнение переданных полномочий по организации и осуществлению деятельности по опеке и попечительству</w:t>
            </w: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всего, в том числе:</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1770,00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xml:space="preserve">федеральный бюджет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областной бюджет</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1770,00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1826,00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бюджет муниципального района</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внебюджетные источники</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val="restart"/>
            <w:tcBorders>
              <w:top w:val="nil"/>
              <w:left w:val="single" w:sz="4" w:space="0" w:color="auto"/>
              <w:bottom w:val="nil"/>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xml:space="preserve">ОСНОВНОЕ </w:t>
            </w:r>
            <w:r w:rsidRPr="005B3DFE">
              <w:rPr>
                <w:color w:val="000000"/>
                <w:sz w:val="12"/>
                <w:szCs w:val="12"/>
              </w:rPr>
              <w:br/>
              <w:t>МЕРОПРИЯТИЕ 6.</w:t>
            </w:r>
          </w:p>
        </w:tc>
        <w:tc>
          <w:tcPr>
            <w:tcW w:w="2320" w:type="dxa"/>
            <w:vMerge w:val="restart"/>
            <w:tcBorders>
              <w:top w:val="nil"/>
              <w:left w:val="single" w:sz="4" w:space="0" w:color="auto"/>
              <w:bottom w:val="nil"/>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всего, в том числе:</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445,00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r>
      <w:tr w:rsidR="005B3DFE" w:rsidRPr="005B3DFE" w:rsidTr="005B3DFE">
        <w:tc>
          <w:tcPr>
            <w:tcW w:w="238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xml:space="preserve">федеральный бюджет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областной бюджет</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445,00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441,00</w:t>
            </w:r>
          </w:p>
        </w:tc>
      </w:tr>
      <w:tr w:rsidR="005B3DFE" w:rsidRPr="005B3DFE" w:rsidTr="005B3DFE">
        <w:tc>
          <w:tcPr>
            <w:tcW w:w="238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бюджет муниципального района</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внебюджетные источники</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lastRenderedPageBreak/>
              <w:t xml:space="preserve">ОСНОВНОЕ </w:t>
            </w:r>
            <w:r w:rsidRPr="005B3DFE">
              <w:rPr>
                <w:color w:val="000000"/>
                <w:sz w:val="12"/>
                <w:szCs w:val="12"/>
              </w:rPr>
              <w:br/>
              <w:t>МЕРОПРИЯТИЕ 7.</w:t>
            </w:r>
          </w:p>
        </w:tc>
        <w:tc>
          <w:tcPr>
            <w:tcW w:w="2320" w:type="dxa"/>
            <w:vMerge w:val="restart"/>
            <w:tcBorders>
              <w:top w:val="nil"/>
              <w:left w:val="single" w:sz="4" w:space="0" w:color="auto"/>
              <w:bottom w:val="single" w:sz="4" w:space="0" w:color="000000"/>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 xml:space="preserve">Организация и проведение культурных, спортивных, образовательных и иных мероприятий для замещающих семей Павловского муниицпального района </w:t>
            </w: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всего, в том числе:</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xml:space="preserve">федеральный бюджет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областной бюджет</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бюджет муниципального района</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r>
      <w:tr w:rsidR="005B3DFE" w:rsidRPr="005B3DFE" w:rsidTr="005B3DFE">
        <w:tc>
          <w:tcPr>
            <w:tcW w:w="238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232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940" w:type="dxa"/>
            <w:tcBorders>
              <w:top w:val="nil"/>
              <w:left w:val="nil"/>
              <w:bottom w:val="single" w:sz="4" w:space="0" w:color="auto"/>
              <w:right w:val="single" w:sz="4" w:space="0" w:color="auto"/>
            </w:tcBorders>
            <w:shd w:val="clear" w:color="auto" w:fill="auto"/>
            <w:vAlign w:val="center"/>
            <w:hideMark/>
          </w:tcPr>
          <w:p w:rsidR="005B3DFE" w:rsidRPr="005B3DFE" w:rsidRDefault="005B3DFE" w:rsidP="005B3DFE">
            <w:pPr>
              <w:rPr>
                <w:color w:val="000000"/>
                <w:sz w:val="12"/>
                <w:szCs w:val="12"/>
              </w:rPr>
            </w:pPr>
            <w:r w:rsidRPr="005B3DFE">
              <w:rPr>
                <w:color w:val="000000"/>
                <w:sz w:val="12"/>
                <w:szCs w:val="12"/>
              </w:rPr>
              <w:t>внебюджетные источники</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2380" w:type="dxa"/>
            <w:tcBorders>
              <w:top w:val="nil"/>
              <w:left w:val="nil"/>
              <w:bottom w:val="nil"/>
              <w:right w:val="nil"/>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c>
          <w:tcPr>
            <w:tcW w:w="2320" w:type="dxa"/>
            <w:tcBorders>
              <w:top w:val="nil"/>
              <w:left w:val="nil"/>
              <w:bottom w:val="nil"/>
              <w:right w:val="nil"/>
            </w:tcBorders>
            <w:shd w:val="clear" w:color="auto" w:fill="auto"/>
            <w:hideMark/>
          </w:tcPr>
          <w:p w:rsidR="005B3DFE" w:rsidRPr="005B3DFE" w:rsidRDefault="005B3DFE" w:rsidP="005B3DFE">
            <w:pPr>
              <w:jc w:val="both"/>
              <w:rPr>
                <w:color w:val="000000"/>
                <w:sz w:val="12"/>
                <w:szCs w:val="12"/>
              </w:rPr>
            </w:pPr>
            <w:r w:rsidRPr="005B3DFE">
              <w:rPr>
                <w:color w:val="000000"/>
                <w:sz w:val="12"/>
                <w:szCs w:val="12"/>
              </w:rPr>
              <w:t> </w:t>
            </w:r>
          </w:p>
        </w:tc>
        <w:tc>
          <w:tcPr>
            <w:tcW w:w="1940" w:type="dxa"/>
            <w:tcBorders>
              <w:top w:val="nil"/>
              <w:left w:val="nil"/>
              <w:bottom w:val="nil"/>
              <w:right w:val="nil"/>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nil"/>
              <w:right w:val="nil"/>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nil"/>
              <w:right w:val="nil"/>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nil"/>
              <w:right w:val="nil"/>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nil"/>
              <w:right w:val="nil"/>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nil"/>
              <w:right w:val="nil"/>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nil"/>
              <w:right w:val="nil"/>
            </w:tcBorders>
            <w:shd w:val="clear" w:color="auto" w:fill="auto"/>
            <w:vAlign w:val="bottom"/>
            <w:hideMark/>
          </w:tcPr>
          <w:p w:rsidR="005B3DFE" w:rsidRPr="005B3DFE" w:rsidRDefault="005B3DFE" w:rsidP="005B3DFE">
            <w:pPr>
              <w:rPr>
                <w:color w:val="000000"/>
                <w:sz w:val="12"/>
                <w:szCs w:val="12"/>
              </w:rPr>
            </w:pPr>
            <w:r w:rsidRPr="005B3DFE">
              <w:rPr>
                <w:color w:val="000000"/>
                <w:sz w:val="12"/>
                <w:szCs w:val="12"/>
              </w:rPr>
              <w:t> </w:t>
            </w:r>
          </w:p>
        </w:tc>
        <w:tc>
          <w:tcPr>
            <w:tcW w:w="1080" w:type="dxa"/>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c>
          <w:tcPr>
            <w:tcW w:w="1080" w:type="dxa"/>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w:t>
            </w:r>
          </w:p>
        </w:tc>
      </w:tr>
      <w:tr w:rsidR="005B3DFE" w:rsidRPr="005B3DFE" w:rsidTr="005B3DFE">
        <w:tc>
          <w:tcPr>
            <w:tcW w:w="15280" w:type="dxa"/>
            <w:gridSpan w:val="11"/>
            <w:tcBorders>
              <w:top w:val="nil"/>
              <w:left w:val="nil"/>
              <w:bottom w:val="nil"/>
              <w:right w:val="nil"/>
            </w:tcBorders>
            <w:shd w:val="clear" w:color="auto" w:fill="auto"/>
            <w:hideMark/>
          </w:tcPr>
          <w:p w:rsidR="005B3DFE" w:rsidRPr="005B3DFE" w:rsidRDefault="005B3DFE" w:rsidP="005B3DFE">
            <w:pPr>
              <w:rPr>
                <w:color w:val="000000"/>
                <w:sz w:val="12"/>
                <w:szCs w:val="12"/>
              </w:rPr>
            </w:pPr>
            <w:r w:rsidRPr="005B3DFE">
              <w:rPr>
                <w:color w:val="000000"/>
                <w:sz w:val="12"/>
                <w:szCs w:val="12"/>
              </w:rPr>
              <w:t xml:space="preserve">И.о. главы  Павловского муниципального района                                                                                                                                           Ю.А. Черенков       </w:t>
            </w:r>
            <w:r w:rsidRPr="005B3DFE">
              <w:rPr>
                <w:color w:val="000000"/>
                <w:sz w:val="12"/>
                <w:szCs w:val="12"/>
              </w:rPr>
              <w:br w:type="page"/>
              <w:t xml:space="preserve">       </w:t>
            </w:r>
            <w:r w:rsidRPr="005B3DFE">
              <w:rPr>
                <w:color w:val="000000"/>
                <w:sz w:val="12"/>
                <w:szCs w:val="12"/>
              </w:rPr>
              <w:br w:type="page"/>
              <w:t xml:space="preserve">       </w:t>
            </w:r>
            <w:r w:rsidRPr="005B3DFE">
              <w:rPr>
                <w:color w:val="000000"/>
                <w:sz w:val="12"/>
                <w:szCs w:val="12"/>
              </w:rPr>
              <w:br w:type="page"/>
            </w:r>
          </w:p>
        </w:tc>
      </w:tr>
    </w:tbl>
    <w:p w:rsidR="00EF15B9" w:rsidRDefault="00EF15B9" w:rsidP="00EF15B9">
      <w:pPr>
        <w:rPr>
          <w:sz w:val="16"/>
          <w:szCs w:val="16"/>
        </w:rPr>
      </w:pPr>
    </w:p>
    <w:p w:rsidR="005B3DFE" w:rsidRDefault="005B3DFE" w:rsidP="00EF15B9">
      <w:pPr>
        <w:rPr>
          <w:sz w:val="16"/>
          <w:szCs w:val="16"/>
        </w:rPr>
      </w:pPr>
    </w:p>
    <w:tbl>
      <w:tblPr>
        <w:tblW w:w="5000" w:type="pct"/>
        <w:tblLook w:val="04A0"/>
      </w:tblPr>
      <w:tblGrid>
        <w:gridCol w:w="687"/>
        <w:gridCol w:w="569"/>
        <w:gridCol w:w="569"/>
        <w:gridCol w:w="541"/>
        <w:gridCol w:w="456"/>
        <w:gridCol w:w="484"/>
        <w:gridCol w:w="376"/>
        <w:gridCol w:w="340"/>
        <w:gridCol w:w="320"/>
        <w:gridCol w:w="484"/>
      </w:tblGrid>
      <w:tr w:rsidR="005B3DFE" w:rsidRPr="005B3DFE" w:rsidTr="005B3DFE">
        <w:tc>
          <w:tcPr>
            <w:tcW w:w="22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bookmarkStart w:id="2" w:name="RANGE!A1:J30"/>
            <w:bookmarkEnd w:id="2"/>
          </w:p>
        </w:tc>
        <w:tc>
          <w:tcPr>
            <w:tcW w:w="17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7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0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24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360" w:type="dxa"/>
            <w:tcBorders>
              <w:top w:val="nil"/>
              <w:left w:val="nil"/>
              <w:bottom w:val="nil"/>
              <w:right w:val="nil"/>
            </w:tcBorders>
            <w:shd w:val="clear" w:color="auto" w:fill="auto"/>
            <w:noWrap/>
            <w:vAlign w:val="bottom"/>
            <w:hideMark/>
          </w:tcPr>
          <w:p w:rsidR="005B3DFE" w:rsidRPr="005B3DFE" w:rsidRDefault="005B3DFE" w:rsidP="005B3DFE">
            <w:pPr>
              <w:jc w:val="right"/>
              <w:rPr>
                <w:color w:val="000000"/>
                <w:sz w:val="12"/>
                <w:szCs w:val="12"/>
              </w:rPr>
            </w:pPr>
          </w:p>
        </w:tc>
        <w:tc>
          <w:tcPr>
            <w:tcW w:w="5440" w:type="dxa"/>
            <w:gridSpan w:val="4"/>
            <w:vMerge w:val="restart"/>
            <w:tcBorders>
              <w:top w:val="nil"/>
              <w:left w:val="nil"/>
              <w:bottom w:val="nil"/>
              <w:right w:val="nil"/>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Приложение № 3</w:t>
            </w:r>
            <w:r w:rsidRPr="005B3DFE">
              <w:rPr>
                <w:color w:val="000000"/>
                <w:sz w:val="12"/>
                <w:szCs w:val="12"/>
              </w:rPr>
              <w:br/>
              <w:t xml:space="preserve">к постановлению администрации Павловского муниицпального района  Воронежской области                                                                                                                                                                                   от ___________№_________ </w:t>
            </w:r>
          </w:p>
        </w:tc>
      </w:tr>
      <w:tr w:rsidR="005B3DFE" w:rsidRPr="005B3DFE" w:rsidTr="005B3DFE">
        <w:tc>
          <w:tcPr>
            <w:tcW w:w="22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7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7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0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24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360" w:type="dxa"/>
            <w:tcBorders>
              <w:top w:val="nil"/>
              <w:left w:val="nil"/>
              <w:bottom w:val="nil"/>
              <w:right w:val="nil"/>
            </w:tcBorders>
            <w:shd w:val="clear" w:color="auto" w:fill="auto"/>
            <w:noWrap/>
            <w:vAlign w:val="bottom"/>
            <w:hideMark/>
          </w:tcPr>
          <w:p w:rsidR="005B3DFE" w:rsidRPr="005B3DFE" w:rsidRDefault="005B3DFE" w:rsidP="005B3DFE">
            <w:pPr>
              <w:jc w:val="right"/>
              <w:rPr>
                <w:color w:val="000000"/>
                <w:sz w:val="12"/>
                <w:szCs w:val="12"/>
              </w:rPr>
            </w:pPr>
          </w:p>
        </w:tc>
        <w:tc>
          <w:tcPr>
            <w:tcW w:w="5440" w:type="dxa"/>
            <w:gridSpan w:val="4"/>
            <w:vMerge/>
            <w:tcBorders>
              <w:top w:val="nil"/>
              <w:left w:val="nil"/>
              <w:bottom w:val="nil"/>
              <w:right w:val="nil"/>
            </w:tcBorders>
            <w:vAlign w:val="center"/>
            <w:hideMark/>
          </w:tcPr>
          <w:p w:rsidR="005B3DFE" w:rsidRPr="005B3DFE" w:rsidRDefault="005B3DFE" w:rsidP="005B3DFE">
            <w:pPr>
              <w:rPr>
                <w:color w:val="000000"/>
                <w:sz w:val="12"/>
                <w:szCs w:val="12"/>
              </w:rPr>
            </w:pPr>
          </w:p>
        </w:tc>
      </w:tr>
      <w:tr w:rsidR="005B3DFE" w:rsidRPr="005B3DFE" w:rsidTr="005B3DFE">
        <w:tc>
          <w:tcPr>
            <w:tcW w:w="22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7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7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0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24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360" w:type="dxa"/>
            <w:tcBorders>
              <w:top w:val="nil"/>
              <w:left w:val="nil"/>
              <w:bottom w:val="nil"/>
              <w:right w:val="nil"/>
            </w:tcBorders>
            <w:shd w:val="clear" w:color="auto" w:fill="auto"/>
            <w:noWrap/>
            <w:vAlign w:val="bottom"/>
            <w:hideMark/>
          </w:tcPr>
          <w:p w:rsidR="005B3DFE" w:rsidRPr="005B3DFE" w:rsidRDefault="005B3DFE" w:rsidP="005B3DFE">
            <w:pPr>
              <w:jc w:val="right"/>
              <w:rPr>
                <w:color w:val="000000"/>
                <w:sz w:val="12"/>
                <w:szCs w:val="12"/>
              </w:rPr>
            </w:pPr>
          </w:p>
        </w:tc>
        <w:tc>
          <w:tcPr>
            <w:tcW w:w="5440" w:type="dxa"/>
            <w:gridSpan w:val="4"/>
            <w:vMerge/>
            <w:tcBorders>
              <w:top w:val="nil"/>
              <w:left w:val="nil"/>
              <w:bottom w:val="nil"/>
              <w:right w:val="nil"/>
            </w:tcBorders>
            <w:vAlign w:val="center"/>
            <w:hideMark/>
          </w:tcPr>
          <w:p w:rsidR="005B3DFE" w:rsidRPr="005B3DFE" w:rsidRDefault="005B3DFE" w:rsidP="005B3DFE">
            <w:pPr>
              <w:rPr>
                <w:color w:val="000000"/>
                <w:sz w:val="12"/>
                <w:szCs w:val="12"/>
              </w:rPr>
            </w:pPr>
          </w:p>
        </w:tc>
      </w:tr>
      <w:tr w:rsidR="005B3DFE" w:rsidRPr="005B3DFE" w:rsidTr="005B3DFE">
        <w:tc>
          <w:tcPr>
            <w:tcW w:w="22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7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72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60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240" w:type="dxa"/>
            <w:tcBorders>
              <w:top w:val="nil"/>
              <w:left w:val="nil"/>
              <w:bottom w:val="nil"/>
              <w:right w:val="nil"/>
            </w:tcBorders>
            <w:shd w:val="clear" w:color="auto" w:fill="auto"/>
            <w:noWrap/>
            <w:vAlign w:val="bottom"/>
            <w:hideMark/>
          </w:tcPr>
          <w:p w:rsidR="005B3DFE" w:rsidRPr="005B3DFE" w:rsidRDefault="005B3DFE" w:rsidP="005B3DFE">
            <w:pPr>
              <w:rPr>
                <w:color w:val="000000"/>
                <w:sz w:val="12"/>
                <w:szCs w:val="12"/>
              </w:rPr>
            </w:pPr>
          </w:p>
        </w:tc>
        <w:tc>
          <w:tcPr>
            <w:tcW w:w="1360" w:type="dxa"/>
            <w:tcBorders>
              <w:top w:val="nil"/>
              <w:left w:val="nil"/>
              <w:bottom w:val="nil"/>
              <w:right w:val="nil"/>
            </w:tcBorders>
            <w:shd w:val="clear" w:color="auto" w:fill="auto"/>
            <w:noWrap/>
            <w:vAlign w:val="bottom"/>
            <w:hideMark/>
          </w:tcPr>
          <w:p w:rsidR="005B3DFE" w:rsidRPr="005B3DFE" w:rsidRDefault="005B3DFE" w:rsidP="005B3DFE">
            <w:pPr>
              <w:jc w:val="right"/>
              <w:rPr>
                <w:color w:val="000000"/>
                <w:sz w:val="12"/>
                <w:szCs w:val="12"/>
              </w:rPr>
            </w:pPr>
          </w:p>
        </w:tc>
        <w:tc>
          <w:tcPr>
            <w:tcW w:w="5440" w:type="dxa"/>
            <w:gridSpan w:val="4"/>
            <w:vMerge/>
            <w:tcBorders>
              <w:top w:val="nil"/>
              <w:left w:val="nil"/>
              <w:bottom w:val="nil"/>
              <w:right w:val="nil"/>
            </w:tcBorders>
            <w:vAlign w:val="center"/>
            <w:hideMark/>
          </w:tcPr>
          <w:p w:rsidR="005B3DFE" w:rsidRPr="005B3DFE" w:rsidRDefault="005B3DFE" w:rsidP="005B3DFE">
            <w:pPr>
              <w:rPr>
                <w:color w:val="000000"/>
                <w:sz w:val="12"/>
                <w:szCs w:val="12"/>
              </w:rPr>
            </w:pPr>
          </w:p>
        </w:tc>
      </w:tr>
      <w:tr w:rsidR="005B3DFE" w:rsidRPr="005B3DFE" w:rsidTr="005B3DFE">
        <w:tc>
          <w:tcPr>
            <w:tcW w:w="15300" w:type="dxa"/>
            <w:gridSpan w:val="10"/>
            <w:tcBorders>
              <w:top w:val="nil"/>
              <w:left w:val="nil"/>
              <w:bottom w:val="nil"/>
              <w:right w:val="nil"/>
            </w:tcBorders>
            <w:shd w:val="clear" w:color="auto" w:fill="auto"/>
            <w:vAlign w:val="bottom"/>
            <w:hideMark/>
          </w:tcPr>
          <w:p w:rsidR="005B3DFE" w:rsidRPr="005B3DFE" w:rsidRDefault="005B3DFE" w:rsidP="005B3DFE">
            <w:pPr>
              <w:jc w:val="right"/>
              <w:rPr>
                <w:color w:val="000000"/>
                <w:sz w:val="12"/>
                <w:szCs w:val="12"/>
              </w:rPr>
            </w:pPr>
          </w:p>
        </w:tc>
      </w:tr>
      <w:tr w:rsidR="005B3DFE" w:rsidRPr="005B3DFE" w:rsidTr="005B3DFE">
        <w:tc>
          <w:tcPr>
            <w:tcW w:w="15300" w:type="dxa"/>
            <w:gridSpan w:val="10"/>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План реализации муниципальной программы Павловского муниципального района Воронежской области</w:t>
            </w:r>
          </w:p>
        </w:tc>
      </w:tr>
      <w:tr w:rsidR="005B3DFE" w:rsidRPr="005B3DFE" w:rsidTr="005B3DFE">
        <w:tc>
          <w:tcPr>
            <w:tcW w:w="15300" w:type="dxa"/>
            <w:gridSpan w:val="10"/>
            <w:tcBorders>
              <w:top w:val="nil"/>
              <w:left w:val="nil"/>
              <w:bottom w:val="nil"/>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 xml:space="preserve">«Социализация детей-сирот и детей, нуждающихся в особой защите государства» </w:t>
            </w:r>
          </w:p>
        </w:tc>
      </w:tr>
      <w:tr w:rsidR="005B3DFE" w:rsidRPr="005B3DFE" w:rsidTr="005B3DFE">
        <w:tc>
          <w:tcPr>
            <w:tcW w:w="15300" w:type="dxa"/>
            <w:gridSpan w:val="10"/>
            <w:tcBorders>
              <w:top w:val="nil"/>
              <w:left w:val="nil"/>
              <w:bottom w:val="single" w:sz="4" w:space="0" w:color="auto"/>
              <w:right w:val="nil"/>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на 2022 год</w:t>
            </w:r>
          </w:p>
        </w:tc>
      </w:tr>
      <w:tr w:rsidR="005B3DFE" w:rsidRPr="005B3DFE" w:rsidTr="005B3DFE">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Статус</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Наименование подпрограммы, основного мероприятия, мероприятия</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Исполнитель мероприятия (структурное подразделение органа местного самоуправления, иной главный распорядитель средств бюджета муниципального района</w:t>
            </w:r>
            <w:r w:rsidRPr="005B3DFE">
              <w:rPr>
                <w:color w:val="000000"/>
                <w:sz w:val="12"/>
                <w:szCs w:val="12"/>
              </w:rPr>
              <w:br/>
              <w:t>(далее – ГРБС))</w:t>
            </w:r>
          </w:p>
        </w:tc>
        <w:tc>
          <w:tcPr>
            <w:tcW w:w="1240" w:type="dxa"/>
            <w:vMerge w:val="restart"/>
            <w:tcBorders>
              <w:top w:val="nil"/>
              <w:left w:val="single" w:sz="4" w:space="0" w:color="auto"/>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КБК (в соответствии с решением о бюджете Павловского муниципального района Воронежской области) (далее – КБК) РзПз</w:t>
            </w:r>
          </w:p>
        </w:tc>
        <w:tc>
          <w:tcPr>
            <w:tcW w:w="6800" w:type="dxa"/>
            <w:gridSpan w:val="5"/>
            <w:tcBorders>
              <w:top w:val="single" w:sz="4" w:space="0" w:color="auto"/>
              <w:left w:val="nil"/>
              <w:bottom w:val="single" w:sz="4" w:space="0" w:color="auto"/>
              <w:right w:val="single" w:sz="4" w:space="0" w:color="000000"/>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 xml:space="preserve">Расходы </w:t>
            </w:r>
          </w:p>
        </w:tc>
      </w:tr>
      <w:tr w:rsidR="005B3DFE" w:rsidRPr="005B3DFE" w:rsidTr="005B3DFE">
        <w:tc>
          <w:tcPr>
            <w:tcW w:w="22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0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24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36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всего</w:t>
            </w:r>
          </w:p>
        </w:tc>
        <w:tc>
          <w:tcPr>
            <w:tcW w:w="136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федеральный бюджет</w:t>
            </w:r>
          </w:p>
        </w:tc>
        <w:tc>
          <w:tcPr>
            <w:tcW w:w="136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областной бюджет</w:t>
            </w:r>
          </w:p>
        </w:tc>
        <w:tc>
          <w:tcPr>
            <w:tcW w:w="136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местный бюджет</w:t>
            </w:r>
          </w:p>
        </w:tc>
        <w:tc>
          <w:tcPr>
            <w:tcW w:w="1360" w:type="dxa"/>
            <w:tcBorders>
              <w:top w:val="nil"/>
              <w:left w:val="nil"/>
              <w:bottom w:val="single" w:sz="4" w:space="0" w:color="auto"/>
              <w:right w:val="single" w:sz="4" w:space="0" w:color="auto"/>
            </w:tcBorders>
            <w:shd w:val="clear" w:color="auto" w:fill="auto"/>
            <w:vAlign w:val="center"/>
            <w:hideMark/>
          </w:tcPr>
          <w:p w:rsidR="005B3DFE" w:rsidRPr="005B3DFE" w:rsidRDefault="005B3DFE" w:rsidP="005B3DFE">
            <w:pPr>
              <w:jc w:val="center"/>
              <w:rPr>
                <w:color w:val="000000"/>
                <w:sz w:val="12"/>
                <w:szCs w:val="12"/>
              </w:rPr>
            </w:pPr>
            <w:r w:rsidRPr="005B3DFE">
              <w:rPr>
                <w:color w:val="000000"/>
                <w:sz w:val="12"/>
                <w:szCs w:val="12"/>
              </w:rPr>
              <w:t>внебюджетные средства</w:t>
            </w:r>
          </w:p>
        </w:tc>
      </w:tr>
      <w:tr w:rsidR="005B3DFE" w:rsidRPr="005B3DFE" w:rsidTr="005B3DFE">
        <w:tc>
          <w:tcPr>
            <w:tcW w:w="2220" w:type="dxa"/>
            <w:tcBorders>
              <w:top w:val="nil"/>
              <w:left w:val="single" w:sz="4" w:space="0" w:color="auto"/>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1</w:t>
            </w:r>
          </w:p>
        </w:tc>
        <w:tc>
          <w:tcPr>
            <w:tcW w:w="172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2</w:t>
            </w:r>
          </w:p>
        </w:tc>
        <w:tc>
          <w:tcPr>
            <w:tcW w:w="172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3</w:t>
            </w:r>
          </w:p>
        </w:tc>
        <w:tc>
          <w:tcPr>
            <w:tcW w:w="160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4</w:t>
            </w:r>
          </w:p>
        </w:tc>
        <w:tc>
          <w:tcPr>
            <w:tcW w:w="124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5</w:t>
            </w:r>
          </w:p>
        </w:tc>
        <w:tc>
          <w:tcPr>
            <w:tcW w:w="136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6</w:t>
            </w:r>
          </w:p>
        </w:tc>
        <w:tc>
          <w:tcPr>
            <w:tcW w:w="136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7</w:t>
            </w:r>
          </w:p>
        </w:tc>
        <w:tc>
          <w:tcPr>
            <w:tcW w:w="136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8</w:t>
            </w:r>
          </w:p>
        </w:tc>
        <w:tc>
          <w:tcPr>
            <w:tcW w:w="136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9</w:t>
            </w:r>
          </w:p>
        </w:tc>
        <w:tc>
          <w:tcPr>
            <w:tcW w:w="1360" w:type="dxa"/>
            <w:tcBorders>
              <w:top w:val="nil"/>
              <w:left w:val="nil"/>
              <w:bottom w:val="single" w:sz="4" w:space="0" w:color="auto"/>
              <w:right w:val="single" w:sz="4" w:space="0" w:color="auto"/>
            </w:tcBorders>
            <w:shd w:val="clear" w:color="auto" w:fill="auto"/>
            <w:noWrap/>
            <w:vAlign w:val="center"/>
            <w:hideMark/>
          </w:tcPr>
          <w:p w:rsidR="005B3DFE" w:rsidRPr="005B3DFE" w:rsidRDefault="005B3DFE" w:rsidP="005B3DFE">
            <w:pPr>
              <w:jc w:val="center"/>
              <w:rPr>
                <w:color w:val="000000"/>
                <w:sz w:val="12"/>
                <w:szCs w:val="12"/>
              </w:rPr>
            </w:pPr>
            <w:r w:rsidRPr="005B3DFE">
              <w:rPr>
                <w:color w:val="000000"/>
                <w:sz w:val="12"/>
                <w:szCs w:val="12"/>
              </w:rPr>
              <w:t>10</w:t>
            </w:r>
          </w:p>
        </w:tc>
      </w:tr>
      <w:tr w:rsidR="005B3DFE" w:rsidRPr="005B3DFE" w:rsidTr="005B3DFE">
        <w:tc>
          <w:tcPr>
            <w:tcW w:w="2220" w:type="dxa"/>
            <w:vMerge w:val="restart"/>
            <w:tcBorders>
              <w:top w:val="nil"/>
              <w:left w:val="single" w:sz="4" w:space="0" w:color="auto"/>
              <w:bottom w:val="single" w:sz="4" w:space="0" w:color="auto"/>
              <w:right w:val="single" w:sz="4" w:space="0" w:color="auto"/>
            </w:tcBorders>
            <w:shd w:val="clear" w:color="000000" w:fill="FFFFFF"/>
            <w:hideMark/>
          </w:tcPr>
          <w:p w:rsidR="005B3DFE" w:rsidRPr="005B3DFE" w:rsidRDefault="005B3DFE" w:rsidP="005B3DFE">
            <w:pPr>
              <w:rPr>
                <w:color w:val="000000"/>
                <w:sz w:val="12"/>
                <w:szCs w:val="12"/>
              </w:rPr>
            </w:pPr>
            <w:r w:rsidRPr="005B3DFE">
              <w:rPr>
                <w:color w:val="000000"/>
                <w:sz w:val="12"/>
                <w:szCs w:val="12"/>
              </w:rPr>
              <w:t>МУНИЦИПАЛЬНАЯ ПРОГРАММА</w:t>
            </w:r>
          </w:p>
        </w:tc>
        <w:tc>
          <w:tcPr>
            <w:tcW w:w="1720" w:type="dxa"/>
            <w:vMerge w:val="restart"/>
            <w:tcBorders>
              <w:top w:val="nil"/>
              <w:left w:val="single" w:sz="4" w:space="0" w:color="auto"/>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 xml:space="preserve">«Социализация детей-сирот и детей, нуждающихся в особой защите государства» </w:t>
            </w:r>
          </w:p>
        </w:tc>
        <w:tc>
          <w:tcPr>
            <w:tcW w:w="17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B3DFE" w:rsidRPr="005B3DFE" w:rsidRDefault="005B3DFE" w:rsidP="005B3DFE">
            <w:pPr>
              <w:jc w:val="both"/>
              <w:rPr>
                <w:color w:val="000000"/>
                <w:sz w:val="12"/>
                <w:szCs w:val="12"/>
              </w:rPr>
            </w:pPr>
            <w:r w:rsidRPr="005B3DFE">
              <w:rPr>
                <w:color w:val="000000"/>
                <w:sz w:val="12"/>
                <w:szCs w:val="12"/>
              </w:rPr>
              <w:t>Развитие семейных форм устройства детей-сирот и детей, оставшихся без попечения родителей</w:t>
            </w:r>
          </w:p>
        </w:tc>
        <w:tc>
          <w:tcPr>
            <w:tcW w:w="160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rPr>
                <w:color w:val="000000"/>
                <w:sz w:val="12"/>
                <w:szCs w:val="12"/>
              </w:rPr>
            </w:pPr>
            <w:r w:rsidRPr="005B3DFE">
              <w:rPr>
                <w:color w:val="000000"/>
                <w:sz w:val="12"/>
                <w:szCs w:val="12"/>
              </w:rPr>
              <w:t>всего</w:t>
            </w:r>
          </w:p>
        </w:tc>
        <w:tc>
          <w:tcPr>
            <w:tcW w:w="1240" w:type="dxa"/>
            <w:tcBorders>
              <w:top w:val="nil"/>
              <w:left w:val="nil"/>
              <w:bottom w:val="single" w:sz="4" w:space="0" w:color="auto"/>
              <w:right w:val="single" w:sz="4" w:space="0" w:color="auto"/>
            </w:tcBorders>
            <w:shd w:val="clear" w:color="000000" w:fill="FFFFFF"/>
            <w:vAlign w:val="center"/>
            <w:hideMark/>
          </w:tcPr>
          <w:p w:rsidR="005B3DFE" w:rsidRPr="005B3DFE" w:rsidRDefault="005B3DFE" w:rsidP="005B3DFE">
            <w:pPr>
              <w:jc w:val="center"/>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29272,60</w:t>
            </w:r>
          </w:p>
        </w:tc>
        <w:tc>
          <w:tcPr>
            <w:tcW w:w="13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w:t>
            </w:r>
          </w:p>
        </w:tc>
        <w:tc>
          <w:tcPr>
            <w:tcW w:w="13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29242,6</w:t>
            </w:r>
          </w:p>
        </w:tc>
        <w:tc>
          <w:tcPr>
            <w:tcW w:w="13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30,00</w:t>
            </w:r>
          </w:p>
        </w:tc>
        <w:tc>
          <w:tcPr>
            <w:tcW w:w="1360" w:type="dxa"/>
            <w:tcBorders>
              <w:top w:val="nil"/>
              <w:left w:val="nil"/>
              <w:bottom w:val="single" w:sz="4" w:space="0" w:color="auto"/>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 </w:t>
            </w:r>
          </w:p>
        </w:tc>
      </w:tr>
      <w:tr w:rsidR="005B3DFE" w:rsidRPr="005B3DFE" w:rsidTr="005B3DFE">
        <w:tc>
          <w:tcPr>
            <w:tcW w:w="22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0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both"/>
              <w:rPr>
                <w:color w:val="000000"/>
                <w:sz w:val="12"/>
                <w:szCs w:val="12"/>
              </w:rPr>
            </w:pPr>
            <w:r w:rsidRPr="005B3DFE">
              <w:rPr>
                <w:color w:val="000000"/>
                <w:sz w:val="12"/>
                <w:szCs w:val="12"/>
              </w:rPr>
              <w:t> всего, в том числе в разрезе ГРБС:</w:t>
            </w:r>
          </w:p>
        </w:tc>
        <w:tc>
          <w:tcPr>
            <w:tcW w:w="1240" w:type="dxa"/>
            <w:tcBorders>
              <w:top w:val="nil"/>
              <w:left w:val="nil"/>
              <w:bottom w:val="single" w:sz="4" w:space="0" w:color="auto"/>
              <w:right w:val="single" w:sz="4" w:space="0" w:color="auto"/>
            </w:tcBorders>
            <w:shd w:val="clear" w:color="auto" w:fill="auto"/>
            <w:vAlign w:val="center"/>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0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5B3DFE" w:rsidRPr="005B3DFE" w:rsidRDefault="005B3DFE" w:rsidP="005B3DFE">
            <w:pPr>
              <w:rPr>
                <w:color w:val="000000"/>
                <w:sz w:val="12"/>
                <w:szCs w:val="12"/>
              </w:rPr>
            </w:pPr>
            <w:r w:rsidRPr="005B3DFE">
              <w:rPr>
                <w:color w:val="000000"/>
                <w:sz w:val="12"/>
                <w:szCs w:val="12"/>
              </w:rPr>
              <w:t>Администрация Павловского муниципального района Воронежско</w:t>
            </w:r>
            <w:r w:rsidRPr="005B3DFE">
              <w:rPr>
                <w:color w:val="000000"/>
                <w:sz w:val="12"/>
                <w:szCs w:val="12"/>
              </w:rPr>
              <w:lastRenderedPageBreak/>
              <w:t>й области</w:t>
            </w:r>
          </w:p>
        </w:tc>
        <w:tc>
          <w:tcPr>
            <w:tcW w:w="1240" w:type="dxa"/>
            <w:tcBorders>
              <w:top w:val="nil"/>
              <w:left w:val="nil"/>
              <w:bottom w:val="single" w:sz="4" w:space="0" w:color="auto"/>
              <w:right w:val="single" w:sz="4" w:space="0" w:color="auto"/>
            </w:tcBorders>
            <w:shd w:val="clear" w:color="auto" w:fill="auto"/>
            <w:vAlign w:val="center"/>
            <w:hideMark/>
          </w:tcPr>
          <w:p w:rsidR="005B3DFE" w:rsidRPr="005B3DFE" w:rsidRDefault="005B3DFE" w:rsidP="005B3DFE">
            <w:pPr>
              <w:jc w:val="right"/>
              <w:rPr>
                <w:color w:val="000000"/>
                <w:sz w:val="12"/>
                <w:szCs w:val="12"/>
              </w:rPr>
            </w:pPr>
            <w:r w:rsidRPr="005B3DFE">
              <w:rPr>
                <w:color w:val="000000"/>
                <w:sz w:val="12"/>
                <w:szCs w:val="12"/>
              </w:rPr>
              <w:t>1004</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sz w:val="12"/>
                <w:szCs w:val="12"/>
              </w:rPr>
            </w:pPr>
            <w:r w:rsidRPr="005B3DFE">
              <w:rPr>
                <w:sz w:val="12"/>
                <w:szCs w:val="12"/>
              </w:rPr>
              <w:t>27027,60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0,00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26997,60</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single" w:sz="4" w:space="0" w:color="auto"/>
              <w:right w:val="single" w:sz="4" w:space="0" w:color="auto"/>
            </w:tcBorders>
            <w:vAlign w:val="center"/>
            <w:hideMark/>
          </w:tcPr>
          <w:p w:rsidR="005B3DFE" w:rsidRPr="005B3DFE" w:rsidRDefault="005B3DFE" w:rsidP="005B3DFE">
            <w:pPr>
              <w:rPr>
                <w:color w:val="000000"/>
                <w:sz w:val="12"/>
                <w:szCs w:val="12"/>
              </w:rPr>
            </w:pPr>
          </w:p>
        </w:tc>
        <w:tc>
          <w:tcPr>
            <w:tcW w:w="1600" w:type="dxa"/>
            <w:vMerge/>
            <w:tcBorders>
              <w:top w:val="nil"/>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240" w:type="dxa"/>
            <w:tcBorders>
              <w:top w:val="nil"/>
              <w:left w:val="nil"/>
              <w:bottom w:val="single" w:sz="4" w:space="0" w:color="auto"/>
              <w:right w:val="single" w:sz="4" w:space="0" w:color="auto"/>
            </w:tcBorders>
            <w:shd w:val="clear" w:color="auto" w:fill="auto"/>
            <w:vAlign w:val="center"/>
            <w:hideMark/>
          </w:tcPr>
          <w:p w:rsidR="005B3DFE" w:rsidRPr="005B3DFE" w:rsidRDefault="005B3DFE" w:rsidP="005B3DFE">
            <w:pPr>
              <w:jc w:val="right"/>
              <w:rPr>
                <w:color w:val="000000"/>
                <w:sz w:val="12"/>
                <w:szCs w:val="12"/>
              </w:rPr>
            </w:pPr>
            <w:r w:rsidRPr="005B3DFE">
              <w:rPr>
                <w:color w:val="000000"/>
                <w:sz w:val="12"/>
                <w:szCs w:val="12"/>
              </w:rPr>
              <w:t>0113</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2245,00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2245,00</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val="restart"/>
            <w:tcBorders>
              <w:top w:val="nil"/>
              <w:left w:val="single" w:sz="4" w:space="0" w:color="auto"/>
              <w:bottom w:val="nil"/>
              <w:right w:val="single" w:sz="4" w:space="0" w:color="auto"/>
            </w:tcBorders>
            <w:shd w:val="clear" w:color="000000" w:fill="FFFFFF"/>
            <w:hideMark/>
          </w:tcPr>
          <w:p w:rsidR="005B3DFE" w:rsidRPr="005B3DFE" w:rsidRDefault="005B3DFE" w:rsidP="005B3DFE">
            <w:pPr>
              <w:rPr>
                <w:color w:val="000000"/>
                <w:sz w:val="12"/>
                <w:szCs w:val="12"/>
              </w:rPr>
            </w:pPr>
            <w:r w:rsidRPr="005B3DFE">
              <w:rPr>
                <w:color w:val="000000"/>
                <w:sz w:val="12"/>
                <w:szCs w:val="12"/>
              </w:rPr>
              <w:t>ОСНОВНОЕ МЕРОПРИЯТИЕ 1.</w:t>
            </w:r>
          </w:p>
        </w:tc>
        <w:tc>
          <w:tcPr>
            <w:tcW w:w="1720" w:type="dxa"/>
            <w:vMerge w:val="restart"/>
            <w:tcBorders>
              <w:top w:val="single" w:sz="4" w:space="0" w:color="auto"/>
              <w:left w:val="single" w:sz="4" w:space="0" w:color="auto"/>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 xml:space="preserve">Осуществление выплаты единовременного пособия при всех формах устройства детей, лишенных родительского попечения, в семью  </w:t>
            </w:r>
          </w:p>
        </w:tc>
        <w:tc>
          <w:tcPr>
            <w:tcW w:w="1720" w:type="dxa"/>
            <w:vMerge w:val="restart"/>
            <w:tcBorders>
              <w:top w:val="nil"/>
              <w:left w:val="single" w:sz="4" w:space="0" w:color="auto"/>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Развитие семейных форм устройства детей-сирот и детей, оставшихся без попечения родителей</w:t>
            </w:r>
          </w:p>
        </w:tc>
        <w:tc>
          <w:tcPr>
            <w:tcW w:w="160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both"/>
              <w:rPr>
                <w:color w:val="000000"/>
                <w:sz w:val="12"/>
                <w:szCs w:val="12"/>
              </w:rPr>
            </w:pPr>
            <w:r w:rsidRPr="005B3DFE">
              <w:rPr>
                <w:color w:val="000000"/>
                <w:sz w:val="12"/>
                <w:szCs w:val="12"/>
              </w:rPr>
              <w:t> всего, в том числе в разрезе ГРБС:</w:t>
            </w:r>
          </w:p>
        </w:tc>
        <w:tc>
          <w:tcPr>
            <w:tcW w:w="124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both"/>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0,00</w:t>
            </w:r>
          </w:p>
        </w:tc>
        <w:tc>
          <w:tcPr>
            <w:tcW w:w="13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600" w:type="dxa"/>
            <w:tcBorders>
              <w:top w:val="nil"/>
              <w:left w:val="nil"/>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24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1004</w:t>
            </w:r>
          </w:p>
        </w:tc>
        <w:tc>
          <w:tcPr>
            <w:tcW w:w="13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0,00</w:t>
            </w:r>
          </w:p>
        </w:tc>
        <w:tc>
          <w:tcPr>
            <w:tcW w:w="13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tcBorders>
              <w:top w:val="single" w:sz="4" w:space="0" w:color="auto"/>
              <w:left w:val="single" w:sz="4" w:space="0" w:color="auto"/>
              <w:bottom w:val="nil"/>
              <w:right w:val="single" w:sz="4" w:space="0" w:color="auto"/>
            </w:tcBorders>
            <w:shd w:val="clear" w:color="000000" w:fill="FFFFFF"/>
            <w:hideMark/>
          </w:tcPr>
          <w:p w:rsidR="005B3DFE" w:rsidRPr="005B3DFE" w:rsidRDefault="005B3DFE" w:rsidP="005B3DFE">
            <w:pPr>
              <w:rPr>
                <w:color w:val="000000"/>
                <w:sz w:val="12"/>
                <w:szCs w:val="12"/>
              </w:rPr>
            </w:pPr>
            <w:r w:rsidRPr="005B3DFE">
              <w:rPr>
                <w:color w:val="000000"/>
                <w:sz w:val="12"/>
                <w:szCs w:val="12"/>
              </w:rPr>
              <w:t>ОСНОВНОЕ МЕРОПРИЯТИЕ 2.</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 xml:space="preserve">Осуществление выплаты приемной семье на содержание подопечных детей </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Развитие семейных форм устройства детей-сирот и детей, оставшихся без попечения родителей</w:t>
            </w:r>
          </w:p>
        </w:tc>
        <w:tc>
          <w:tcPr>
            <w:tcW w:w="1600" w:type="dxa"/>
            <w:tcBorders>
              <w:top w:val="single" w:sz="4" w:space="0" w:color="auto"/>
              <w:left w:val="nil"/>
              <w:bottom w:val="single" w:sz="4" w:space="0" w:color="auto"/>
              <w:right w:val="single" w:sz="4" w:space="0" w:color="auto"/>
            </w:tcBorders>
            <w:shd w:val="clear" w:color="000000" w:fill="FFFFFF"/>
            <w:vAlign w:val="bottom"/>
            <w:hideMark/>
          </w:tcPr>
          <w:p w:rsidR="005B3DFE" w:rsidRPr="005B3DFE" w:rsidRDefault="005B3DFE" w:rsidP="005B3DFE">
            <w:pPr>
              <w:jc w:val="both"/>
              <w:rPr>
                <w:color w:val="000000"/>
                <w:sz w:val="12"/>
                <w:szCs w:val="12"/>
              </w:rPr>
            </w:pPr>
            <w:r w:rsidRPr="005B3DFE">
              <w:rPr>
                <w:color w:val="000000"/>
                <w:sz w:val="12"/>
                <w:szCs w:val="12"/>
              </w:rPr>
              <w:t> всего, в том числе в разрезе ГРБС:</w:t>
            </w:r>
          </w:p>
        </w:tc>
        <w:tc>
          <w:tcPr>
            <w:tcW w:w="124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8159,20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8159,20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tcBorders>
              <w:top w:val="nil"/>
              <w:left w:val="single" w:sz="4" w:space="0" w:color="auto"/>
              <w:bottom w:val="nil"/>
              <w:right w:val="single" w:sz="4" w:space="0" w:color="auto"/>
            </w:tcBorders>
            <w:shd w:val="clear" w:color="000000" w:fill="FFFFFF"/>
            <w:hideMark/>
          </w:tcPr>
          <w:p w:rsidR="005B3DFE" w:rsidRPr="005B3DFE" w:rsidRDefault="005B3DFE" w:rsidP="005B3DFE">
            <w:pPr>
              <w:rPr>
                <w:color w:val="000000"/>
                <w:sz w:val="12"/>
                <w:szCs w:val="12"/>
              </w:rPr>
            </w:pPr>
            <w:r w:rsidRPr="005B3DFE">
              <w:rPr>
                <w:color w:val="000000"/>
                <w:sz w:val="12"/>
                <w:szCs w:val="12"/>
              </w:rPr>
              <w:t> </w:t>
            </w: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60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24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1004</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8159,20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8159,20</w:t>
            </w:r>
          </w:p>
        </w:tc>
        <w:tc>
          <w:tcPr>
            <w:tcW w:w="13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ОСНОВНОЕ МЕРОПРИЯТИЕ 3.</w:t>
            </w:r>
          </w:p>
        </w:tc>
        <w:tc>
          <w:tcPr>
            <w:tcW w:w="1720" w:type="dxa"/>
            <w:vMerge w:val="restart"/>
            <w:tcBorders>
              <w:top w:val="nil"/>
              <w:left w:val="single" w:sz="4" w:space="0" w:color="auto"/>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Осуществление выплаты семьям опекунов на содержание подопечных детей</w:t>
            </w:r>
          </w:p>
        </w:tc>
        <w:tc>
          <w:tcPr>
            <w:tcW w:w="1720" w:type="dxa"/>
            <w:vMerge w:val="restart"/>
            <w:tcBorders>
              <w:top w:val="nil"/>
              <w:left w:val="single" w:sz="4" w:space="0" w:color="auto"/>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 xml:space="preserve">Развитие семейных форм устройства детей-сирот и детей, оставшихся без попечения родителей </w:t>
            </w:r>
          </w:p>
        </w:tc>
        <w:tc>
          <w:tcPr>
            <w:tcW w:w="160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both"/>
              <w:rPr>
                <w:color w:val="000000"/>
                <w:sz w:val="12"/>
                <w:szCs w:val="12"/>
              </w:rPr>
            </w:pPr>
            <w:r w:rsidRPr="005B3DFE">
              <w:rPr>
                <w:color w:val="000000"/>
                <w:sz w:val="12"/>
                <w:szCs w:val="12"/>
              </w:rPr>
              <w:t> всего, в том числе в разрезе ГРБС:</w:t>
            </w:r>
          </w:p>
        </w:tc>
        <w:tc>
          <w:tcPr>
            <w:tcW w:w="124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12 200,00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12 200,00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tcBorders>
              <w:top w:val="single" w:sz="4" w:space="0" w:color="auto"/>
              <w:left w:val="single" w:sz="4" w:space="0" w:color="auto"/>
              <w:bottom w:val="single" w:sz="4" w:space="0" w:color="000000"/>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600" w:type="dxa"/>
            <w:tcBorders>
              <w:top w:val="nil"/>
              <w:left w:val="nil"/>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24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1004</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12 200,00</w:t>
            </w:r>
          </w:p>
        </w:tc>
        <w:tc>
          <w:tcPr>
            <w:tcW w:w="13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12 200,00</w:t>
            </w:r>
          </w:p>
        </w:tc>
        <w:tc>
          <w:tcPr>
            <w:tcW w:w="13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val="restart"/>
            <w:tcBorders>
              <w:top w:val="nil"/>
              <w:left w:val="single" w:sz="4" w:space="0" w:color="auto"/>
              <w:bottom w:val="nil"/>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ОСНОВНОЕ МЕРОПРИЯТИЕ 4.</w:t>
            </w:r>
          </w:p>
        </w:tc>
        <w:tc>
          <w:tcPr>
            <w:tcW w:w="1720" w:type="dxa"/>
            <w:vMerge w:val="restart"/>
            <w:tcBorders>
              <w:top w:val="single" w:sz="4" w:space="0" w:color="auto"/>
              <w:left w:val="single" w:sz="4" w:space="0" w:color="auto"/>
              <w:bottom w:val="nil"/>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Осуществление выплаты вознаграждения, причитающегося приемному родителю</w:t>
            </w:r>
          </w:p>
        </w:tc>
        <w:tc>
          <w:tcPr>
            <w:tcW w:w="1720" w:type="dxa"/>
            <w:vMerge w:val="restart"/>
            <w:tcBorders>
              <w:top w:val="single" w:sz="4" w:space="0" w:color="auto"/>
              <w:left w:val="single" w:sz="4" w:space="0" w:color="auto"/>
              <w:bottom w:val="nil"/>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Развитие семейных форм устройства детей-сирот и детей, оставшихся без попечения родителей </w:t>
            </w:r>
          </w:p>
        </w:tc>
        <w:tc>
          <w:tcPr>
            <w:tcW w:w="1600" w:type="dxa"/>
            <w:tcBorders>
              <w:top w:val="single" w:sz="4" w:space="0" w:color="auto"/>
              <w:left w:val="nil"/>
              <w:bottom w:val="single" w:sz="4" w:space="0" w:color="auto"/>
              <w:right w:val="single" w:sz="4" w:space="0" w:color="auto"/>
            </w:tcBorders>
            <w:shd w:val="clear" w:color="000000" w:fill="FFFFFF"/>
            <w:hideMark/>
          </w:tcPr>
          <w:p w:rsidR="005B3DFE" w:rsidRPr="005B3DFE" w:rsidRDefault="005B3DFE" w:rsidP="005B3DFE">
            <w:pPr>
              <w:jc w:val="both"/>
              <w:rPr>
                <w:color w:val="000000"/>
                <w:sz w:val="12"/>
                <w:szCs w:val="12"/>
              </w:rPr>
            </w:pPr>
            <w:r w:rsidRPr="005B3DFE">
              <w:rPr>
                <w:color w:val="000000"/>
                <w:sz w:val="12"/>
                <w:szCs w:val="12"/>
              </w:rPr>
              <w:t> всего, в том числе в разрезе ГРБС:</w:t>
            </w:r>
          </w:p>
        </w:tc>
        <w:tc>
          <w:tcPr>
            <w:tcW w:w="124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6667,70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6667,70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tcBorders>
              <w:top w:val="nil"/>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600" w:type="dxa"/>
            <w:tcBorders>
              <w:top w:val="nil"/>
              <w:left w:val="nil"/>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24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1004</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6667,70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6667,70</w:t>
            </w:r>
          </w:p>
        </w:tc>
        <w:tc>
          <w:tcPr>
            <w:tcW w:w="13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val="restart"/>
            <w:tcBorders>
              <w:top w:val="single" w:sz="4" w:space="0" w:color="auto"/>
              <w:left w:val="single" w:sz="4" w:space="0" w:color="auto"/>
              <w:bottom w:val="nil"/>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ОСНОВНОЕ МЕРОПРИЯТИЕ 5.</w:t>
            </w:r>
          </w:p>
        </w:tc>
        <w:tc>
          <w:tcPr>
            <w:tcW w:w="1720" w:type="dxa"/>
            <w:vMerge w:val="restart"/>
            <w:tcBorders>
              <w:top w:val="single" w:sz="4" w:space="0" w:color="auto"/>
              <w:left w:val="single" w:sz="4" w:space="0" w:color="auto"/>
              <w:bottom w:val="nil"/>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Выполнение переданных полно</w:t>
            </w:r>
            <w:r w:rsidRPr="005B3DFE">
              <w:rPr>
                <w:color w:val="000000"/>
                <w:sz w:val="12"/>
                <w:szCs w:val="12"/>
              </w:rPr>
              <w:lastRenderedPageBreak/>
              <w:t>мочий по организации и осуществлению деятельности по опеке и попечительству</w:t>
            </w:r>
          </w:p>
        </w:tc>
        <w:tc>
          <w:tcPr>
            <w:tcW w:w="1720" w:type="dxa"/>
            <w:vMerge w:val="restart"/>
            <w:tcBorders>
              <w:top w:val="single" w:sz="4" w:space="0" w:color="auto"/>
              <w:left w:val="single" w:sz="4" w:space="0" w:color="auto"/>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lastRenderedPageBreak/>
              <w:t xml:space="preserve">Развитие семейных форм </w:t>
            </w:r>
            <w:r w:rsidRPr="005B3DFE">
              <w:rPr>
                <w:color w:val="000000"/>
                <w:sz w:val="12"/>
                <w:szCs w:val="12"/>
              </w:rPr>
              <w:lastRenderedPageBreak/>
              <w:t xml:space="preserve">устройства детей-сирот и детей, оставшихся без попечения родителей </w:t>
            </w:r>
          </w:p>
        </w:tc>
        <w:tc>
          <w:tcPr>
            <w:tcW w:w="1600" w:type="dxa"/>
            <w:tcBorders>
              <w:top w:val="single" w:sz="4" w:space="0" w:color="auto"/>
              <w:left w:val="nil"/>
              <w:bottom w:val="single" w:sz="4" w:space="0" w:color="auto"/>
              <w:right w:val="single" w:sz="4" w:space="0" w:color="auto"/>
            </w:tcBorders>
            <w:shd w:val="clear" w:color="000000" w:fill="FFFFFF"/>
            <w:hideMark/>
          </w:tcPr>
          <w:p w:rsidR="005B3DFE" w:rsidRPr="005B3DFE" w:rsidRDefault="005B3DFE" w:rsidP="005B3DFE">
            <w:pPr>
              <w:jc w:val="both"/>
              <w:rPr>
                <w:color w:val="000000"/>
                <w:sz w:val="12"/>
                <w:szCs w:val="12"/>
              </w:rPr>
            </w:pPr>
            <w:r w:rsidRPr="005B3DFE">
              <w:rPr>
                <w:color w:val="000000"/>
                <w:sz w:val="12"/>
                <w:szCs w:val="12"/>
              </w:rPr>
              <w:lastRenderedPageBreak/>
              <w:t xml:space="preserve"> всего, в том числе в </w:t>
            </w:r>
            <w:r w:rsidRPr="005B3DFE">
              <w:rPr>
                <w:color w:val="000000"/>
                <w:sz w:val="12"/>
                <w:szCs w:val="12"/>
              </w:rPr>
              <w:lastRenderedPageBreak/>
              <w:t>разрезе ГРБС:</w:t>
            </w:r>
          </w:p>
        </w:tc>
        <w:tc>
          <w:tcPr>
            <w:tcW w:w="124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both"/>
              <w:rPr>
                <w:color w:val="000000"/>
                <w:sz w:val="12"/>
                <w:szCs w:val="12"/>
              </w:rPr>
            </w:pPr>
            <w:r w:rsidRPr="005B3DFE">
              <w:rPr>
                <w:color w:val="000000"/>
                <w:sz w:val="12"/>
                <w:szCs w:val="12"/>
              </w:rPr>
              <w:lastRenderedPageBreak/>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1770,00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1770,00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600" w:type="dxa"/>
            <w:tcBorders>
              <w:top w:val="nil"/>
              <w:left w:val="nil"/>
              <w:bottom w:val="nil"/>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24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0113</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1770,00</w:t>
            </w:r>
          </w:p>
        </w:tc>
        <w:tc>
          <w:tcPr>
            <w:tcW w:w="13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right"/>
              <w:rPr>
                <w:color w:val="000000"/>
                <w:sz w:val="12"/>
                <w:szCs w:val="12"/>
              </w:rPr>
            </w:pPr>
            <w:r w:rsidRPr="005B3DFE">
              <w:rPr>
                <w:color w:val="000000"/>
                <w:sz w:val="12"/>
                <w:szCs w:val="12"/>
              </w:rPr>
              <w:t>1770,00</w:t>
            </w:r>
          </w:p>
        </w:tc>
        <w:tc>
          <w:tcPr>
            <w:tcW w:w="13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val="restart"/>
            <w:tcBorders>
              <w:top w:val="single" w:sz="4" w:space="0" w:color="auto"/>
              <w:left w:val="single" w:sz="4" w:space="0" w:color="auto"/>
              <w:bottom w:val="nil"/>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ОСНОВНОЕ МЕРОПРИЯТИЕ 6.</w:t>
            </w:r>
          </w:p>
        </w:tc>
        <w:tc>
          <w:tcPr>
            <w:tcW w:w="1720" w:type="dxa"/>
            <w:vMerge w:val="restart"/>
            <w:tcBorders>
              <w:top w:val="single" w:sz="4" w:space="0" w:color="auto"/>
              <w:left w:val="single" w:sz="4" w:space="0" w:color="auto"/>
              <w:bottom w:val="nil"/>
              <w:right w:val="single" w:sz="4" w:space="0" w:color="auto"/>
            </w:tcBorders>
            <w:shd w:val="clear" w:color="auto" w:fill="auto"/>
            <w:hideMark/>
          </w:tcPr>
          <w:p w:rsidR="005B3DFE" w:rsidRPr="005B3DFE" w:rsidRDefault="005B3DFE" w:rsidP="005B3DFE">
            <w:pPr>
              <w:jc w:val="center"/>
              <w:rPr>
                <w:color w:val="000000"/>
                <w:sz w:val="12"/>
                <w:szCs w:val="12"/>
              </w:rPr>
            </w:pPr>
            <w:r w:rsidRPr="005B3DFE">
              <w:rPr>
                <w:color w:val="000000"/>
                <w:sz w:val="12"/>
                <w:szCs w:val="12"/>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1720" w:type="dxa"/>
            <w:vMerge w:val="restart"/>
            <w:tcBorders>
              <w:top w:val="single" w:sz="4" w:space="0" w:color="auto"/>
              <w:left w:val="single" w:sz="4" w:space="0" w:color="auto"/>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Создание условий для сокращения количества семей, находящихся в социально опасном положении</w:t>
            </w:r>
          </w:p>
        </w:tc>
        <w:tc>
          <w:tcPr>
            <w:tcW w:w="1600" w:type="dxa"/>
            <w:tcBorders>
              <w:top w:val="single" w:sz="4" w:space="0" w:color="auto"/>
              <w:left w:val="nil"/>
              <w:bottom w:val="single" w:sz="4" w:space="0" w:color="auto"/>
              <w:right w:val="single" w:sz="4" w:space="0" w:color="auto"/>
            </w:tcBorders>
            <w:shd w:val="clear" w:color="000000" w:fill="FFFFFF"/>
            <w:hideMark/>
          </w:tcPr>
          <w:p w:rsidR="005B3DFE" w:rsidRPr="005B3DFE" w:rsidRDefault="005B3DFE" w:rsidP="005B3DFE">
            <w:pPr>
              <w:jc w:val="both"/>
              <w:rPr>
                <w:color w:val="000000"/>
                <w:sz w:val="12"/>
                <w:szCs w:val="12"/>
              </w:rPr>
            </w:pPr>
            <w:r w:rsidRPr="005B3DFE">
              <w:rPr>
                <w:color w:val="000000"/>
                <w:sz w:val="12"/>
                <w:szCs w:val="12"/>
              </w:rPr>
              <w:t> всего, в том числе в разрезе ГРБС:</w:t>
            </w:r>
          </w:p>
        </w:tc>
        <w:tc>
          <w:tcPr>
            <w:tcW w:w="124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both"/>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445,00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445,00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600" w:type="dxa"/>
            <w:tcBorders>
              <w:top w:val="nil"/>
              <w:left w:val="nil"/>
              <w:bottom w:val="nil"/>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24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0113</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445,00</w:t>
            </w:r>
          </w:p>
        </w:tc>
        <w:tc>
          <w:tcPr>
            <w:tcW w:w="13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vAlign w:val="bottom"/>
            <w:hideMark/>
          </w:tcPr>
          <w:p w:rsidR="005B3DFE" w:rsidRPr="005B3DFE" w:rsidRDefault="005B3DFE" w:rsidP="005B3DFE">
            <w:pPr>
              <w:jc w:val="center"/>
              <w:rPr>
                <w:color w:val="000000"/>
                <w:sz w:val="12"/>
                <w:szCs w:val="12"/>
              </w:rPr>
            </w:pPr>
            <w:r w:rsidRPr="005B3DFE">
              <w:rPr>
                <w:color w:val="000000"/>
                <w:sz w:val="12"/>
                <w:szCs w:val="12"/>
              </w:rPr>
              <w:t>445,00</w:t>
            </w:r>
          </w:p>
        </w:tc>
        <w:tc>
          <w:tcPr>
            <w:tcW w:w="136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val="restart"/>
            <w:tcBorders>
              <w:top w:val="single" w:sz="4" w:space="0" w:color="auto"/>
              <w:left w:val="single" w:sz="4" w:space="0" w:color="auto"/>
              <w:bottom w:val="nil"/>
              <w:right w:val="single" w:sz="4" w:space="0" w:color="auto"/>
            </w:tcBorders>
            <w:shd w:val="clear" w:color="000000" w:fill="FFFFFF"/>
            <w:hideMark/>
          </w:tcPr>
          <w:p w:rsidR="005B3DFE" w:rsidRPr="005B3DFE" w:rsidRDefault="005B3DFE" w:rsidP="005B3DFE">
            <w:pPr>
              <w:rPr>
                <w:color w:val="000000"/>
                <w:sz w:val="12"/>
                <w:szCs w:val="12"/>
              </w:rPr>
            </w:pPr>
            <w:r w:rsidRPr="005B3DFE">
              <w:rPr>
                <w:color w:val="000000"/>
                <w:sz w:val="12"/>
                <w:szCs w:val="12"/>
              </w:rPr>
              <w:t>ОСНОВНОЕ МЕРОПРИЯТИЕ 7.</w:t>
            </w:r>
          </w:p>
        </w:tc>
        <w:tc>
          <w:tcPr>
            <w:tcW w:w="1720" w:type="dxa"/>
            <w:vMerge w:val="restart"/>
            <w:tcBorders>
              <w:top w:val="single" w:sz="4" w:space="0" w:color="auto"/>
              <w:left w:val="single" w:sz="4" w:space="0" w:color="auto"/>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 xml:space="preserve">Организация и проведение культурных, спортивных, образовательных и иных мероприятий для замещающих семей Павловского муниицпального района </w:t>
            </w:r>
          </w:p>
        </w:tc>
        <w:tc>
          <w:tcPr>
            <w:tcW w:w="1720" w:type="dxa"/>
            <w:vMerge w:val="restart"/>
            <w:tcBorders>
              <w:top w:val="single" w:sz="4" w:space="0" w:color="auto"/>
              <w:left w:val="single" w:sz="4" w:space="0" w:color="auto"/>
              <w:bottom w:val="nil"/>
              <w:right w:val="single" w:sz="4" w:space="0" w:color="auto"/>
            </w:tcBorders>
            <w:shd w:val="clear" w:color="000000" w:fill="FFFFFF"/>
            <w:hideMark/>
          </w:tcPr>
          <w:p w:rsidR="005B3DFE" w:rsidRPr="005B3DFE" w:rsidRDefault="005B3DFE" w:rsidP="005B3DFE">
            <w:pPr>
              <w:jc w:val="center"/>
              <w:rPr>
                <w:color w:val="000000"/>
                <w:sz w:val="12"/>
                <w:szCs w:val="12"/>
              </w:rPr>
            </w:pPr>
            <w:r w:rsidRPr="005B3DFE">
              <w:rPr>
                <w:color w:val="000000"/>
                <w:sz w:val="12"/>
                <w:szCs w:val="12"/>
              </w:rPr>
              <w:t>Развитие семейных форм устройства детей-сирот и детей, оставшихся без попечения родителей</w:t>
            </w:r>
          </w:p>
        </w:tc>
        <w:tc>
          <w:tcPr>
            <w:tcW w:w="1600" w:type="dxa"/>
            <w:tcBorders>
              <w:top w:val="single" w:sz="4" w:space="0" w:color="auto"/>
              <w:left w:val="nil"/>
              <w:bottom w:val="single" w:sz="4" w:space="0" w:color="auto"/>
              <w:right w:val="single" w:sz="4" w:space="0" w:color="auto"/>
            </w:tcBorders>
            <w:shd w:val="clear" w:color="000000" w:fill="FFFFFF"/>
            <w:hideMark/>
          </w:tcPr>
          <w:p w:rsidR="005B3DFE" w:rsidRPr="005B3DFE" w:rsidRDefault="005B3DFE" w:rsidP="005B3DFE">
            <w:pPr>
              <w:jc w:val="both"/>
              <w:rPr>
                <w:color w:val="000000"/>
                <w:sz w:val="12"/>
                <w:szCs w:val="12"/>
              </w:rPr>
            </w:pPr>
            <w:r w:rsidRPr="005B3DFE">
              <w:rPr>
                <w:color w:val="000000"/>
                <w:sz w:val="12"/>
                <w:szCs w:val="12"/>
              </w:rPr>
              <w:t> всего, в том числе в разрезе ГРБС:</w:t>
            </w:r>
          </w:p>
        </w:tc>
        <w:tc>
          <w:tcPr>
            <w:tcW w:w="124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22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720" w:type="dxa"/>
            <w:vMerge/>
            <w:tcBorders>
              <w:top w:val="single" w:sz="4" w:space="0" w:color="auto"/>
              <w:left w:val="single" w:sz="4" w:space="0" w:color="auto"/>
              <w:bottom w:val="nil"/>
              <w:right w:val="single" w:sz="4" w:space="0" w:color="auto"/>
            </w:tcBorders>
            <w:vAlign w:val="center"/>
            <w:hideMark/>
          </w:tcPr>
          <w:p w:rsidR="005B3DFE" w:rsidRPr="005B3DFE" w:rsidRDefault="005B3DFE" w:rsidP="005B3DFE">
            <w:pPr>
              <w:rPr>
                <w:color w:val="000000"/>
                <w:sz w:val="12"/>
                <w:szCs w:val="12"/>
              </w:rPr>
            </w:pPr>
          </w:p>
        </w:tc>
        <w:tc>
          <w:tcPr>
            <w:tcW w:w="1600" w:type="dxa"/>
            <w:tcBorders>
              <w:top w:val="nil"/>
              <w:left w:val="nil"/>
              <w:bottom w:val="nil"/>
              <w:right w:val="single" w:sz="4" w:space="0" w:color="auto"/>
            </w:tcBorders>
            <w:shd w:val="clear" w:color="auto" w:fill="auto"/>
            <w:hideMark/>
          </w:tcPr>
          <w:p w:rsidR="005B3DFE" w:rsidRPr="005B3DFE" w:rsidRDefault="005B3DFE" w:rsidP="005B3DFE">
            <w:pPr>
              <w:rPr>
                <w:color w:val="000000"/>
                <w:sz w:val="12"/>
                <w:szCs w:val="12"/>
              </w:rPr>
            </w:pPr>
            <w:r w:rsidRPr="005B3DFE">
              <w:rPr>
                <w:color w:val="000000"/>
                <w:sz w:val="12"/>
                <w:szCs w:val="12"/>
              </w:rPr>
              <w:t>Администрация Павловского муниципального района Воронежской области</w:t>
            </w:r>
          </w:p>
        </w:tc>
        <w:tc>
          <w:tcPr>
            <w:tcW w:w="1240" w:type="dxa"/>
            <w:tcBorders>
              <w:top w:val="nil"/>
              <w:left w:val="nil"/>
              <w:bottom w:val="single" w:sz="4" w:space="0" w:color="auto"/>
              <w:right w:val="single" w:sz="4" w:space="0" w:color="auto"/>
            </w:tcBorders>
            <w:shd w:val="clear" w:color="000000" w:fill="FFFFFF"/>
            <w:hideMark/>
          </w:tcPr>
          <w:p w:rsidR="005B3DFE" w:rsidRPr="005B3DFE" w:rsidRDefault="005B3DFE" w:rsidP="005B3DFE">
            <w:pPr>
              <w:jc w:val="right"/>
              <w:rPr>
                <w:color w:val="000000"/>
                <w:sz w:val="12"/>
                <w:szCs w:val="12"/>
              </w:rPr>
            </w:pPr>
            <w:r w:rsidRPr="005B3DFE">
              <w:rPr>
                <w:color w:val="000000"/>
                <w:sz w:val="12"/>
                <w:szCs w:val="12"/>
              </w:rPr>
              <w:t>0113</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 </w:t>
            </w:r>
          </w:p>
        </w:tc>
        <w:tc>
          <w:tcPr>
            <w:tcW w:w="1360" w:type="dxa"/>
            <w:tcBorders>
              <w:top w:val="nil"/>
              <w:left w:val="nil"/>
              <w:bottom w:val="single" w:sz="4" w:space="0" w:color="auto"/>
              <w:right w:val="single" w:sz="4" w:space="0" w:color="auto"/>
            </w:tcBorders>
            <w:shd w:val="clear" w:color="000000" w:fill="FFFFFF"/>
            <w:vAlign w:val="bottom"/>
            <w:hideMark/>
          </w:tcPr>
          <w:p w:rsidR="005B3DFE" w:rsidRPr="005B3DFE" w:rsidRDefault="005B3DFE" w:rsidP="005B3DFE">
            <w:pPr>
              <w:jc w:val="right"/>
              <w:rPr>
                <w:color w:val="000000"/>
                <w:sz w:val="12"/>
                <w:szCs w:val="12"/>
              </w:rPr>
            </w:pPr>
            <w:r w:rsidRPr="005B3DFE">
              <w:rPr>
                <w:color w:val="000000"/>
                <w:sz w:val="12"/>
                <w:szCs w:val="12"/>
              </w:rPr>
              <w:t>30,00</w:t>
            </w:r>
          </w:p>
        </w:tc>
        <w:tc>
          <w:tcPr>
            <w:tcW w:w="1360" w:type="dxa"/>
            <w:tcBorders>
              <w:top w:val="nil"/>
              <w:left w:val="nil"/>
              <w:bottom w:val="single" w:sz="4" w:space="0" w:color="auto"/>
              <w:right w:val="single" w:sz="4" w:space="0" w:color="auto"/>
            </w:tcBorders>
            <w:shd w:val="clear" w:color="auto" w:fill="auto"/>
            <w:noWrap/>
            <w:vAlign w:val="bottom"/>
            <w:hideMark/>
          </w:tcPr>
          <w:p w:rsidR="005B3DFE" w:rsidRPr="005B3DFE" w:rsidRDefault="005B3DFE" w:rsidP="005B3DFE">
            <w:pPr>
              <w:jc w:val="right"/>
              <w:rPr>
                <w:color w:val="000000"/>
                <w:sz w:val="12"/>
                <w:szCs w:val="12"/>
              </w:rPr>
            </w:pPr>
            <w:r w:rsidRPr="005B3DFE">
              <w:rPr>
                <w:color w:val="000000"/>
                <w:sz w:val="12"/>
                <w:szCs w:val="12"/>
              </w:rPr>
              <w:t> </w:t>
            </w:r>
          </w:p>
        </w:tc>
      </w:tr>
      <w:tr w:rsidR="005B3DFE" w:rsidRPr="005B3DFE" w:rsidTr="005B3DFE">
        <w:tc>
          <w:tcPr>
            <w:tcW w:w="15300" w:type="dxa"/>
            <w:gridSpan w:val="10"/>
            <w:tcBorders>
              <w:top w:val="nil"/>
              <w:left w:val="nil"/>
              <w:bottom w:val="nil"/>
              <w:right w:val="nil"/>
            </w:tcBorders>
            <w:shd w:val="clear" w:color="auto" w:fill="auto"/>
            <w:hideMark/>
          </w:tcPr>
          <w:p w:rsidR="005B3DFE" w:rsidRPr="005B3DFE" w:rsidRDefault="005B3DFE" w:rsidP="005B3DFE">
            <w:pPr>
              <w:rPr>
                <w:color w:val="000000"/>
                <w:sz w:val="12"/>
                <w:szCs w:val="12"/>
              </w:rPr>
            </w:pPr>
            <w:r w:rsidRPr="005B3DFE">
              <w:rPr>
                <w:color w:val="000000"/>
                <w:sz w:val="12"/>
                <w:szCs w:val="12"/>
              </w:rPr>
              <w:t xml:space="preserve">И.о. главы  Павловского муниципального района                                                                                          Ю.А. Черенков       </w:t>
            </w:r>
            <w:r w:rsidRPr="005B3DFE">
              <w:rPr>
                <w:color w:val="000000"/>
                <w:sz w:val="12"/>
                <w:szCs w:val="12"/>
              </w:rPr>
              <w:br/>
              <w:t xml:space="preserve">       </w:t>
            </w:r>
            <w:r w:rsidRPr="005B3DFE">
              <w:rPr>
                <w:color w:val="000000"/>
                <w:sz w:val="12"/>
                <w:szCs w:val="12"/>
              </w:rPr>
              <w:br/>
              <w:t xml:space="preserve">       </w:t>
            </w:r>
          </w:p>
        </w:tc>
      </w:tr>
    </w:tbl>
    <w:p w:rsidR="00EF15B9" w:rsidRDefault="00EF15B9" w:rsidP="00EF15B9">
      <w:pPr>
        <w:rPr>
          <w:sz w:val="16"/>
          <w:szCs w:val="16"/>
        </w:rPr>
      </w:pPr>
    </w:p>
    <w:p w:rsidR="00E0651A" w:rsidRPr="00EF15B9" w:rsidRDefault="00E0651A" w:rsidP="00EF15B9">
      <w:pPr>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Городское поселение город Павловск</w:t>
            </w:r>
          </w:p>
        </w:tc>
      </w:tr>
    </w:tbl>
    <w:p w:rsidR="00457098" w:rsidRDefault="00457098" w:rsidP="00EF15B9">
      <w:pPr>
        <w:rPr>
          <w:sz w:val="16"/>
          <w:szCs w:val="16"/>
        </w:rPr>
      </w:pPr>
    </w:p>
    <w:p w:rsidR="00732554" w:rsidRPr="003B1F41" w:rsidRDefault="00732554" w:rsidP="00732554">
      <w:pPr>
        <w:jc w:val="center"/>
        <w:rPr>
          <w:sz w:val="16"/>
          <w:szCs w:val="16"/>
        </w:rPr>
      </w:pPr>
      <w:r w:rsidRPr="003B1F41">
        <w:rPr>
          <w:sz w:val="16"/>
          <w:szCs w:val="16"/>
        </w:rPr>
        <w:t>Уважаемые жители городского поселения - город Павловск!</w:t>
      </w:r>
    </w:p>
    <w:p w:rsidR="00732554" w:rsidRPr="003B1F41" w:rsidRDefault="00732554" w:rsidP="00732554">
      <w:pPr>
        <w:tabs>
          <w:tab w:val="left" w:pos="0"/>
        </w:tabs>
        <w:ind w:firstLine="709"/>
        <w:jc w:val="both"/>
        <w:rPr>
          <w:sz w:val="16"/>
          <w:szCs w:val="16"/>
        </w:rPr>
      </w:pPr>
      <w:r w:rsidRPr="003B1F41">
        <w:rPr>
          <w:sz w:val="16"/>
          <w:szCs w:val="16"/>
        </w:rPr>
        <w:t>11 августа 2022 года в 17.00 часов на земельном участке по адресу:</w:t>
      </w:r>
      <w:r w:rsidRPr="003B1F41">
        <w:rPr>
          <w:color w:val="000000"/>
          <w:sz w:val="16"/>
          <w:szCs w:val="16"/>
          <w:shd w:val="clear" w:color="auto" w:fill="FFFFFF"/>
        </w:rPr>
        <w:t xml:space="preserve"> </w:t>
      </w:r>
      <w:r w:rsidRPr="003B1F41">
        <w:rPr>
          <w:sz w:val="16"/>
          <w:szCs w:val="16"/>
        </w:rPr>
        <w:t>РФ, Воронежская область, Павловский район, городское поселение – город Павловск, город Павловск, пер. Лесной</w:t>
      </w:r>
      <w:r w:rsidRPr="003B1F41">
        <w:rPr>
          <w:color w:val="000000"/>
          <w:sz w:val="16"/>
          <w:szCs w:val="16"/>
          <w:shd w:val="clear" w:color="auto" w:fill="FFFFFF"/>
        </w:rPr>
        <w:t xml:space="preserve">, 2а, </w:t>
      </w:r>
      <w:r w:rsidRPr="003B1F41">
        <w:rPr>
          <w:sz w:val="16"/>
          <w:szCs w:val="16"/>
        </w:rPr>
        <w:t>состоятся</w:t>
      </w:r>
      <w:r w:rsidRPr="003B1F41">
        <w:rPr>
          <w:b/>
          <w:sz w:val="16"/>
          <w:szCs w:val="16"/>
        </w:rPr>
        <w:t xml:space="preserve"> </w:t>
      </w:r>
      <w:r w:rsidRPr="003B1F41">
        <w:rPr>
          <w:sz w:val="16"/>
          <w:szCs w:val="16"/>
        </w:rPr>
        <w:t>публичные слушания по вопросу предоставления Грушину Юрию Ивановичу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36:20:0000000:4838, площадью 458 кв. м, расположенном по адресу: Воронежская область, Павловский район, г. Павловск, пер. Лесной, 2а, в части уменьшения минимального отступа от всех границ земельного участка с 3 м до 0 м.</w:t>
      </w:r>
    </w:p>
    <w:p w:rsidR="00732554" w:rsidRPr="003B1F41" w:rsidRDefault="00732554" w:rsidP="00732554">
      <w:pPr>
        <w:ind w:right="-1" w:firstLine="709"/>
        <w:jc w:val="both"/>
        <w:rPr>
          <w:color w:val="000000"/>
          <w:sz w:val="16"/>
          <w:szCs w:val="16"/>
        </w:rPr>
      </w:pPr>
      <w:r w:rsidRPr="003B1F41">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w:t>
      </w:r>
      <w:r w:rsidRPr="003B1F41">
        <w:rPr>
          <w:spacing w:val="2"/>
          <w:sz w:val="16"/>
          <w:szCs w:val="16"/>
          <w:shd w:val="clear" w:color="auto" w:fill="FFFFFF"/>
        </w:rPr>
        <w:lastRenderedPageBreak/>
        <w:t xml:space="preserve">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rsidR="00732554" w:rsidRPr="003B1F41" w:rsidRDefault="00732554" w:rsidP="00732554">
      <w:pPr>
        <w:ind w:firstLine="709"/>
        <w:jc w:val="both"/>
        <w:rPr>
          <w:sz w:val="16"/>
          <w:szCs w:val="16"/>
        </w:rPr>
      </w:pPr>
      <w:r w:rsidRPr="003B1F41">
        <w:rPr>
          <w:color w:val="000000"/>
          <w:sz w:val="16"/>
          <w:szCs w:val="16"/>
        </w:rPr>
        <w:t xml:space="preserve"> </w:t>
      </w:r>
      <w:r w:rsidRPr="003B1F41">
        <w:rPr>
          <w:sz w:val="16"/>
          <w:szCs w:val="16"/>
        </w:rPr>
        <w:t>Со дня опубликования сообщения заинтересованные лица вправе направить свои предложения в комиссию.</w:t>
      </w:r>
      <w:r w:rsidRPr="003B1F41">
        <w:rPr>
          <w:color w:val="000000"/>
          <w:sz w:val="16"/>
          <w:szCs w:val="16"/>
        </w:rPr>
        <w:t xml:space="preserve"> Предложения принимаются комиссией до 10.08.2022г. включительно, до 16 часов.</w:t>
      </w:r>
      <w:r w:rsidRPr="003B1F41">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9.00 до 16.00, перерыв с 12.00 до 13.00.</w:t>
      </w:r>
    </w:p>
    <w:p w:rsidR="00732554" w:rsidRPr="003B1F41" w:rsidRDefault="00732554" w:rsidP="00732554">
      <w:pPr>
        <w:jc w:val="both"/>
        <w:rPr>
          <w:sz w:val="16"/>
          <w:szCs w:val="16"/>
        </w:rPr>
      </w:pPr>
      <w:r w:rsidRPr="003B1F41">
        <w:rPr>
          <w:sz w:val="16"/>
          <w:szCs w:val="16"/>
        </w:rPr>
        <w:t>Почтовый адрес: 396420, Россия, Воронежская область, Павловский район, г. Павловск, мкр. Северный, д. 23а.</w:t>
      </w:r>
    </w:p>
    <w:p w:rsidR="00732554" w:rsidRPr="003B1F41" w:rsidRDefault="00732554" w:rsidP="00732554">
      <w:pPr>
        <w:autoSpaceDE w:val="0"/>
        <w:autoSpaceDN w:val="0"/>
        <w:adjustRightInd w:val="0"/>
        <w:jc w:val="both"/>
        <w:rPr>
          <w:sz w:val="16"/>
          <w:szCs w:val="16"/>
        </w:rPr>
      </w:pPr>
      <w:r w:rsidRPr="003B1F41">
        <w:rPr>
          <w:sz w:val="16"/>
          <w:szCs w:val="16"/>
        </w:rPr>
        <w:t xml:space="preserve">Сайт в сети Интернет: </w:t>
      </w:r>
      <w:hyperlink r:id="rId22" w:history="1">
        <w:r w:rsidRPr="003B1F41">
          <w:rPr>
            <w:rStyle w:val="ad"/>
            <w:sz w:val="16"/>
            <w:szCs w:val="16"/>
          </w:rPr>
          <w:t>http://pavlovskadmin.ru</w:t>
        </w:r>
      </w:hyperlink>
    </w:p>
    <w:p w:rsidR="00732554" w:rsidRPr="003B1F41" w:rsidRDefault="00732554" w:rsidP="00732554">
      <w:pPr>
        <w:rPr>
          <w:sz w:val="16"/>
          <w:szCs w:val="16"/>
        </w:rPr>
      </w:pPr>
      <w:r w:rsidRPr="003B1F41">
        <w:rPr>
          <w:sz w:val="16"/>
          <w:szCs w:val="16"/>
        </w:rPr>
        <w:t xml:space="preserve">Адрес электронной почты администрации города Павловска:  </w:t>
      </w:r>
      <w:hyperlink r:id="rId23" w:history="1">
        <w:r w:rsidRPr="003B1F41">
          <w:rPr>
            <w:rStyle w:val="ad"/>
            <w:sz w:val="16"/>
            <w:szCs w:val="16"/>
            <w:lang w:val="en-US"/>
          </w:rPr>
          <w:t>pavlg</w:t>
        </w:r>
        <w:r w:rsidRPr="003B1F41">
          <w:rPr>
            <w:rStyle w:val="ad"/>
            <w:sz w:val="16"/>
            <w:szCs w:val="16"/>
          </w:rPr>
          <w:t>.</w:t>
        </w:r>
        <w:r w:rsidRPr="003B1F41">
          <w:rPr>
            <w:rStyle w:val="ad"/>
            <w:sz w:val="16"/>
            <w:szCs w:val="16"/>
            <w:lang w:val="en-US"/>
          </w:rPr>
          <w:t>pavl</w:t>
        </w:r>
        <w:r w:rsidRPr="003B1F41">
          <w:rPr>
            <w:rStyle w:val="ad"/>
            <w:sz w:val="16"/>
            <w:szCs w:val="16"/>
          </w:rPr>
          <w:t>@</w:t>
        </w:r>
        <w:r w:rsidRPr="003B1F41">
          <w:rPr>
            <w:rStyle w:val="ad"/>
            <w:sz w:val="16"/>
            <w:szCs w:val="16"/>
            <w:lang w:val="en-US"/>
          </w:rPr>
          <w:t>govvrn</w:t>
        </w:r>
        <w:r w:rsidRPr="003B1F41">
          <w:rPr>
            <w:rStyle w:val="ad"/>
            <w:sz w:val="16"/>
            <w:szCs w:val="16"/>
          </w:rPr>
          <w:t>.</w:t>
        </w:r>
        <w:r w:rsidRPr="003B1F41">
          <w:rPr>
            <w:rStyle w:val="ad"/>
            <w:sz w:val="16"/>
            <w:szCs w:val="16"/>
            <w:lang w:val="en-US"/>
          </w:rPr>
          <w:t>ru</w:t>
        </w:r>
      </w:hyperlink>
      <w:r w:rsidRPr="003B1F41">
        <w:rPr>
          <w:sz w:val="16"/>
          <w:szCs w:val="16"/>
        </w:rPr>
        <w:t>.</w:t>
      </w:r>
    </w:p>
    <w:p w:rsidR="00732554" w:rsidRPr="003B1F41" w:rsidRDefault="00732554" w:rsidP="00732554">
      <w:pPr>
        <w:rPr>
          <w:sz w:val="16"/>
          <w:szCs w:val="16"/>
        </w:rPr>
      </w:pPr>
      <w:r w:rsidRPr="003B1F41">
        <w:rPr>
          <w:sz w:val="16"/>
          <w:szCs w:val="16"/>
        </w:rPr>
        <w:t>Телефоны для справок: 8 (47362) 7-02-42.</w:t>
      </w:r>
    </w:p>
    <w:p w:rsidR="00732554" w:rsidRPr="003B1F41" w:rsidRDefault="00732554" w:rsidP="00732554">
      <w:pPr>
        <w:jc w:val="both"/>
        <w:rPr>
          <w:sz w:val="16"/>
          <w:szCs w:val="16"/>
        </w:rPr>
      </w:pPr>
      <w:r w:rsidRPr="003B1F41">
        <w:rPr>
          <w:sz w:val="16"/>
          <w:szCs w:val="16"/>
        </w:rPr>
        <w:t>Направленные материалы возврату не подлежат.</w:t>
      </w:r>
    </w:p>
    <w:p w:rsidR="00732554" w:rsidRPr="003B1F41" w:rsidRDefault="00732554" w:rsidP="00732554">
      <w:pPr>
        <w:shd w:val="clear" w:color="auto" w:fill="FFFFFF"/>
        <w:ind w:firstLine="709"/>
        <w:jc w:val="both"/>
        <w:rPr>
          <w:color w:val="000000"/>
          <w:sz w:val="16"/>
          <w:szCs w:val="16"/>
        </w:rPr>
      </w:pPr>
      <w:r w:rsidRPr="003B1F41">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w:t>
      </w:r>
      <w:r w:rsidRPr="003B1F41">
        <w:rPr>
          <w:sz w:val="16"/>
          <w:szCs w:val="16"/>
        </w:rPr>
        <w:t>мкр. Северный, д. 23а.</w:t>
      </w:r>
      <w:r w:rsidRPr="003B1F41">
        <w:rPr>
          <w:color w:val="000000"/>
          <w:sz w:val="16"/>
          <w:szCs w:val="16"/>
        </w:rPr>
        <w:t xml:space="preserve"> (администрации городского поселения - город Павловск), тел. 7-02-42, приемные часы в рабочие дни – с 8.00 до 17.00 и прекращается 10.08.2022г.</w:t>
      </w:r>
    </w:p>
    <w:p w:rsidR="00732554" w:rsidRPr="003B1F41" w:rsidRDefault="00732554" w:rsidP="00732554">
      <w:pPr>
        <w:ind w:right="-55" w:firstLine="709"/>
        <w:jc w:val="both"/>
        <w:rPr>
          <w:color w:val="000000"/>
          <w:sz w:val="16"/>
          <w:szCs w:val="16"/>
        </w:rPr>
      </w:pPr>
      <w:r w:rsidRPr="003B1F41">
        <w:rPr>
          <w:sz w:val="16"/>
          <w:szCs w:val="16"/>
        </w:rPr>
        <w:t xml:space="preserve">Экспозиция проводится с 29.07.2022г. по 10.08.2022г. в здании </w:t>
      </w:r>
      <w:r w:rsidRPr="003B1F41">
        <w:rPr>
          <w:color w:val="000000"/>
          <w:sz w:val="16"/>
          <w:szCs w:val="16"/>
        </w:rPr>
        <w:t>администрации городского поселения - город Павловск</w:t>
      </w:r>
      <w:r w:rsidRPr="003B1F41">
        <w:rPr>
          <w:sz w:val="16"/>
          <w:szCs w:val="16"/>
        </w:rPr>
        <w:t xml:space="preserve"> по адресу: </w:t>
      </w:r>
      <w:r w:rsidRPr="003B1F41">
        <w:rPr>
          <w:color w:val="000000"/>
          <w:sz w:val="16"/>
          <w:szCs w:val="16"/>
        </w:rPr>
        <w:t xml:space="preserve">г. Павловск, </w:t>
      </w:r>
      <w:r w:rsidRPr="003B1F41">
        <w:rPr>
          <w:sz w:val="16"/>
          <w:szCs w:val="16"/>
        </w:rPr>
        <w:t>мкр. Северный, д. 23а.</w:t>
      </w:r>
      <w:r w:rsidRPr="003B1F41">
        <w:rPr>
          <w:color w:val="000000"/>
          <w:sz w:val="16"/>
          <w:szCs w:val="16"/>
        </w:rPr>
        <w:t xml:space="preserve">, 3 этаж, в рабочие дни – с 13.00 до 16.00ч.  </w:t>
      </w:r>
    </w:p>
    <w:p w:rsidR="00732554" w:rsidRPr="003B1F41" w:rsidRDefault="00732554" w:rsidP="00732554">
      <w:pPr>
        <w:ind w:right="-55" w:firstLine="709"/>
        <w:jc w:val="both"/>
        <w:rPr>
          <w:sz w:val="16"/>
          <w:szCs w:val="16"/>
        </w:rPr>
      </w:pPr>
      <w:r w:rsidRPr="003B1F41">
        <w:rPr>
          <w:color w:val="000000"/>
          <w:sz w:val="16"/>
          <w:szCs w:val="16"/>
        </w:rPr>
        <w:t xml:space="preserve">Также с проектом решения </w:t>
      </w:r>
      <w:r w:rsidRPr="003B1F41">
        <w:rPr>
          <w:sz w:val="16"/>
          <w:szCs w:val="16"/>
        </w:rPr>
        <w:t>можно ознакомиться до 10.</w:t>
      </w:r>
      <w:r w:rsidRPr="003B1F41">
        <w:rPr>
          <w:color w:val="000000"/>
          <w:sz w:val="16"/>
          <w:szCs w:val="16"/>
        </w:rPr>
        <w:t>08.2022г</w:t>
      </w:r>
      <w:r w:rsidRPr="003B1F41">
        <w:rPr>
          <w:sz w:val="16"/>
          <w:szCs w:val="16"/>
        </w:rPr>
        <w:t xml:space="preserve">. по адресу: </w:t>
      </w:r>
      <w:r w:rsidRPr="003B1F41">
        <w:rPr>
          <w:color w:val="000000"/>
          <w:sz w:val="16"/>
          <w:szCs w:val="16"/>
        </w:rPr>
        <w:t xml:space="preserve">г. Павловск, </w:t>
      </w:r>
      <w:r w:rsidRPr="003B1F41">
        <w:rPr>
          <w:sz w:val="16"/>
          <w:szCs w:val="16"/>
        </w:rPr>
        <w:t>мкр. Северный, д. 23а</w:t>
      </w:r>
      <w:r w:rsidRPr="003B1F41">
        <w:rPr>
          <w:color w:val="000000"/>
          <w:sz w:val="16"/>
          <w:szCs w:val="16"/>
        </w:rPr>
        <w:t xml:space="preserve"> (администрации городского поселения - город Павловск),  приемные часы в рабочие дни – с 8.00 до 16.00, и </w:t>
      </w:r>
      <w:r w:rsidRPr="003B1F41">
        <w:rPr>
          <w:sz w:val="16"/>
          <w:szCs w:val="16"/>
        </w:rPr>
        <w:t xml:space="preserve">на официальном сайте администрации городского поселения - город Павловск в информационно-телекоммуникационной сети «Интернет». </w:t>
      </w:r>
    </w:p>
    <w:p w:rsidR="00732554" w:rsidRPr="003B1F41" w:rsidRDefault="00732554" w:rsidP="00732554">
      <w:pPr>
        <w:ind w:firstLine="284"/>
        <w:jc w:val="both"/>
        <w:rPr>
          <w:b/>
          <w:sz w:val="16"/>
          <w:szCs w:val="16"/>
        </w:rPr>
      </w:pPr>
      <w:r w:rsidRPr="003B1F41">
        <w:rPr>
          <w:sz w:val="16"/>
          <w:szCs w:val="16"/>
        </w:rPr>
        <w:t>Приглашаем жителей города принять участие в публичных слушаниях.</w:t>
      </w:r>
      <w:r w:rsidRPr="003B1F41">
        <w:rPr>
          <w:sz w:val="16"/>
          <w:szCs w:val="16"/>
        </w:rPr>
        <w:tab/>
      </w:r>
      <w:r w:rsidRPr="003B1F41">
        <w:rPr>
          <w:sz w:val="16"/>
          <w:szCs w:val="16"/>
        </w:rPr>
        <w:tab/>
      </w:r>
      <w:r w:rsidRPr="003B1F41">
        <w:rPr>
          <w:sz w:val="16"/>
          <w:szCs w:val="16"/>
        </w:rPr>
        <w:tab/>
      </w:r>
      <w:r w:rsidRPr="003B1F41">
        <w:rPr>
          <w:sz w:val="16"/>
          <w:szCs w:val="16"/>
        </w:rPr>
        <w:tab/>
      </w:r>
      <w:r w:rsidRPr="003B1F41">
        <w:rPr>
          <w:sz w:val="16"/>
          <w:szCs w:val="16"/>
        </w:rPr>
        <w:tab/>
        <w:t>Комиссия по проведению публичных слушаний.</w:t>
      </w:r>
    </w:p>
    <w:p w:rsidR="00732554" w:rsidRDefault="00732554" w:rsidP="00EF15B9">
      <w:pPr>
        <w:rPr>
          <w:sz w:val="16"/>
          <w:szCs w:val="16"/>
        </w:rPr>
      </w:pPr>
    </w:p>
    <w:p w:rsidR="00FE3E10" w:rsidRPr="005C5261" w:rsidRDefault="00FE3E10" w:rsidP="00FE3E10">
      <w:pPr>
        <w:pStyle w:val="3"/>
        <w:keepNext w:val="0"/>
        <w:widowControl w:val="0"/>
        <w:rPr>
          <w:sz w:val="16"/>
          <w:szCs w:val="16"/>
        </w:rPr>
      </w:pPr>
    </w:p>
    <w:p w:rsidR="00FE3E10" w:rsidRPr="005C5261" w:rsidRDefault="00FE3E10" w:rsidP="00FE3E10">
      <w:pPr>
        <w:pStyle w:val="3"/>
        <w:keepNext w:val="0"/>
        <w:widowControl w:val="0"/>
        <w:rPr>
          <w:rFonts w:ascii="Times New Roman" w:hAnsi="Times New Roman"/>
          <w:b w:val="0"/>
          <w:sz w:val="16"/>
          <w:szCs w:val="16"/>
        </w:rPr>
      </w:pPr>
      <w:r w:rsidRPr="005C5261">
        <w:rPr>
          <w:rFonts w:ascii="Times New Roman" w:hAnsi="Times New Roman"/>
          <w:b w:val="0"/>
          <w:sz w:val="16"/>
          <w:szCs w:val="16"/>
        </w:rPr>
        <w:t>ГЛАВА ГОРОДСКОГО ПОСЕЛЕНИЯ -</w:t>
      </w:r>
    </w:p>
    <w:p w:rsidR="00FE3E10" w:rsidRPr="005C5261" w:rsidRDefault="00FE3E10" w:rsidP="00FE3E10">
      <w:pPr>
        <w:pStyle w:val="5"/>
        <w:widowControl w:val="0"/>
        <w:jc w:val="center"/>
        <w:rPr>
          <w:sz w:val="16"/>
          <w:szCs w:val="16"/>
        </w:rPr>
      </w:pPr>
      <w:r w:rsidRPr="005C5261">
        <w:rPr>
          <w:sz w:val="16"/>
          <w:szCs w:val="16"/>
        </w:rPr>
        <w:t>ГОРОД ПАВЛОВСК</w:t>
      </w:r>
    </w:p>
    <w:p w:rsidR="00FE3E10" w:rsidRPr="005C5261" w:rsidRDefault="00FE3E10" w:rsidP="00FE3E10">
      <w:pPr>
        <w:widowControl w:val="0"/>
        <w:jc w:val="center"/>
        <w:rPr>
          <w:b/>
          <w:sz w:val="16"/>
          <w:szCs w:val="16"/>
        </w:rPr>
      </w:pPr>
      <w:r w:rsidRPr="005C5261">
        <w:rPr>
          <w:b/>
          <w:sz w:val="16"/>
          <w:szCs w:val="16"/>
        </w:rPr>
        <w:t>ПАВЛОВСКОГО МУНИЦИПАЛЬНОГО РАЙОНА</w:t>
      </w:r>
    </w:p>
    <w:p w:rsidR="00FE3E10" w:rsidRPr="005C5261" w:rsidRDefault="00FE3E10" w:rsidP="00FE3E10">
      <w:pPr>
        <w:pStyle w:val="6"/>
        <w:widowControl w:val="0"/>
        <w:rPr>
          <w:sz w:val="16"/>
          <w:szCs w:val="16"/>
        </w:rPr>
      </w:pPr>
      <w:r w:rsidRPr="005C5261">
        <w:rPr>
          <w:sz w:val="16"/>
          <w:szCs w:val="16"/>
        </w:rPr>
        <w:t>ВОРОНЕЖСКОЙ ОБЛАСТИ</w:t>
      </w:r>
    </w:p>
    <w:p w:rsidR="00FE3E10" w:rsidRPr="005C5261" w:rsidRDefault="00FE3E10" w:rsidP="00FE3E10">
      <w:pPr>
        <w:widowControl w:val="0"/>
        <w:jc w:val="center"/>
        <w:rPr>
          <w:sz w:val="16"/>
          <w:szCs w:val="16"/>
        </w:rPr>
      </w:pPr>
    </w:p>
    <w:p w:rsidR="00FE3E10" w:rsidRPr="005C5261" w:rsidRDefault="00FE3E10" w:rsidP="00FE3E10">
      <w:pPr>
        <w:widowControl w:val="0"/>
        <w:jc w:val="center"/>
        <w:rPr>
          <w:b/>
          <w:sz w:val="16"/>
          <w:szCs w:val="16"/>
        </w:rPr>
      </w:pPr>
      <w:r w:rsidRPr="005C5261">
        <w:rPr>
          <w:b/>
          <w:sz w:val="16"/>
          <w:szCs w:val="16"/>
        </w:rPr>
        <w:t xml:space="preserve">П О С Т А Н О В Л Е Н И Е </w:t>
      </w:r>
    </w:p>
    <w:p w:rsidR="00FE3E10" w:rsidRPr="005C5261" w:rsidRDefault="00FE3E10" w:rsidP="00FE3E10">
      <w:pPr>
        <w:widowControl w:val="0"/>
        <w:pBdr>
          <w:bottom w:val="thinThickSmallGap" w:sz="24" w:space="1" w:color="auto"/>
        </w:pBdr>
        <w:tabs>
          <w:tab w:val="left" w:pos="0"/>
        </w:tabs>
        <w:rPr>
          <w:sz w:val="16"/>
          <w:szCs w:val="16"/>
        </w:rPr>
      </w:pPr>
    </w:p>
    <w:p w:rsidR="00FE3E10" w:rsidRPr="005C5261" w:rsidRDefault="00FE3E10" w:rsidP="00FE3E10">
      <w:pPr>
        <w:widowControl w:val="0"/>
        <w:pBdr>
          <w:bottom w:val="single" w:sz="4" w:space="1" w:color="auto"/>
        </w:pBdr>
        <w:rPr>
          <w:sz w:val="16"/>
          <w:szCs w:val="16"/>
        </w:rPr>
      </w:pPr>
      <w:r w:rsidRPr="005C5261">
        <w:rPr>
          <w:sz w:val="16"/>
          <w:szCs w:val="16"/>
        </w:rPr>
        <w:t xml:space="preserve">от   25.07.2022 г.      </w:t>
      </w:r>
      <w:r w:rsidRPr="005C5261">
        <w:rPr>
          <w:sz w:val="16"/>
          <w:szCs w:val="16"/>
        </w:rPr>
        <w:tab/>
        <w:t xml:space="preserve">                 №  09   </w:t>
      </w:r>
    </w:p>
    <w:p w:rsidR="00FE3E10" w:rsidRPr="005C5261" w:rsidRDefault="00FE3E10" w:rsidP="00FE3E10">
      <w:pPr>
        <w:widowControl w:val="0"/>
        <w:shd w:val="clear" w:color="auto" w:fill="FFFFFF"/>
        <w:spacing w:line="274" w:lineRule="exact"/>
        <w:rPr>
          <w:sz w:val="16"/>
          <w:szCs w:val="16"/>
        </w:rPr>
      </w:pPr>
      <w:r w:rsidRPr="005C5261">
        <w:rPr>
          <w:sz w:val="16"/>
          <w:szCs w:val="16"/>
        </w:rPr>
        <w:t>г. Павловск</w:t>
      </w:r>
    </w:p>
    <w:p w:rsidR="00FE3E10" w:rsidRPr="005C5261" w:rsidRDefault="00FE3E10" w:rsidP="00FE3E10">
      <w:pPr>
        <w:widowControl w:val="0"/>
        <w:jc w:val="both"/>
        <w:rPr>
          <w:sz w:val="16"/>
          <w:szCs w:val="16"/>
        </w:rPr>
      </w:pPr>
      <w:r w:rsidRPr="005C5261">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r w:rsidRPr="005C5261">
        <w:rPr>
          <w:sz w:val="16"/>
          <w:szCs w:val="16"/>
        </w:rPr>
        <w:t xml:space="preserve">В соответствии со ст.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w:t>
      </w:r>
      <w:r w:rsidRPr="005C5261">
        <w:rPr>
          <w:sz w:val="16"/>
          <w:szCs w:val="16"/>
        </w:rPr>
        <w:lastRenderedPageBreak/>
        <w:t xml:space="preserve">архитектуры и градостроительства Воронежской области от 17.03.2020г. №45-01-04/255, </w:t>
      </w:r>
      <w:r w:rsidRPr="005C5261">
        <w:rPr>
          <w:sz w:val="16"/>
          <w:szCs w:val="16"/>
          <w:lang w:eastAsia="en-US"/>
        </w:rPr>
        <w:t>решением Совета народных депутатов городского поселения - город Павловск от 26.12.2014 № 277 «</w:t>
      </w:r>
      <w:r w:rsidRPr="005C5261">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5C5261">
        <w:rPr>
          <w:sz w:val="16"/>
          <w:szCs w:val="16"/>
          <w:lang w:eastAsia="en-US"/>
        </w:rPr>
        <w:t>», рассмотрев письмо департамента архитектуры и градостроительства Воронежской области от 04.07.2022г. №45-11/2232,</w:t>
      </w:r>
      <w:r w:rsidRPr="005C5261">
        <w:rPr>
          <w:sz w:val="16"/>
          <w:szCs w:val="16"/>
        </w:rPr>
        <w:t xml:space="preserve"> руководствуясь Уставом городского поселения город Павловск, глава городского поселения – город Павловск</w:t>
      </w:r>
    </w:p>
    <w:p w:rsidR="00FE3E10" w:rsidRPr="005C5261" w:rsidRDefault="00FE3E10" w:rsidP="00FE3E10">
      <w:pPr>
        <w:widowControl w:val="0"/>
        <w:jc w:val="center"/>
        <w:rPr>
          <w:sz w:val="16"/>
          <w:szCs w:val="16"/>
        </w:rPr>
      </w:pPr>
    </w:p>
    <w:p w:rsidR="00FE3E10" w:rsidRPr="005C5261" w:rsidRDefault="00FE3E10" w:rsidP="00FE3E10">
      <w:pPr>
        <w:widowControl w:val="0"/>
        <w:jc w:val="center"/>
        <w:rPr>
          <w:sz w:val="16"/>
          <w:szCs w:val="16"/>
        </w:rPr>
      </w:pPr>
      <w:r w:rsidRPr="005C5261">
        <w:rPr>
          <w:sz w:val="16"/>
          <w:szCs w:val="16"/>
        </w:rPr>
        <w:t>ПОСТАНОВЛЯЕТ:</w:t>
      </w:r>
    </w:p>
    <w:p w:rsidR="00FE3E10" w:rsidRPr="005C5261" w:rsidRDefault="00FE3E10" w:rsidP="00FE3E10">
      <w:pPr>
        <w:widowControl w:val="0"/>
        <w:jc w:val="center"/>
        <w:rPr>
          <w:sz w:val="16"/>
          <w:szCs w:val="16"/>
        </w:rPr>
      </w:pPr>
    </w:p>
    <w:p w:rsidR="00FE3E10" w:rsidRPr="005C5261" w:rsidRDefault="00FE3E10" w:rsidP="006C39E8">
      <w:pPr>
        <w:widowControl w:val="0"/>
        <w:numPr>
          <w:ilvl w:val="0"/>
          <w:numId w:val="23"/>
        </w:numPr>
        <w:tabs>
          <w:tab w:val="left" w:pos="1134"/>
        </w:tabs>
        <w:ind w:left="0" w:firstLine="0"/>
        <w:contextualSpacing/>
        <w:jc w:val="both"/>
        <w:rPr>
          <w:sz w:val="16"/>
          <w:szCs w:val="16"/>
        </w:rPr>
      </w:pPr>
      <w:r w:rsidRPr="005C5261">
        <w:rPr>
          <w:sz w:val="16"/>
          <w:szCs w:val="16"/>
        </w:rPr>
        <w:t>Назначить публичные слушания по вопросу предоставления Журавлеву Александру Сергеевичу разрешения на отклонение от предельных параметров разрешенного строительства,</w:t>
      </w:r>
      <w:r w:rsidRPr="005C5261">
        <w:rPr>
          <w:b/>
          <w:bCs/>
          <w:sz w:val="16"/>
          <w:szCs w:val="16"/>
        </w:rPr>
        <w:t xml:space="preserve"> </w:t>
      </w:r>
      <w:r w:rsidRPr="005C5261">
        <w:rPr>
          <w:bCs/>
          <w:sz w:val="16"/>
          <w:szCs w:val="16"/>
        </w:rPr>
        <w:t xml:space="preserve">реконструкции объектов капитального строительства </w:t>
      </w:r>
      <w:r w:rsidRPr="005C5261">
        <w:rPr>
          <w:sz w:val="16"/>
          <w:szCs w:val="16"/>
        </w:rPr>
        <w:t xml:space="preserve">на земельном участке с кадастровым номером </w:t>
      </w:r>
      <w:r w:rsidRPr="005C5261">
        <w:rPr>
          <w:rStyle w:val="button-search"/>
          <w:sz w:val="16"/>
          <w:szCs w:val="16"/>
        </w:rPr>
        <w:t>36:20:0100028:128</w:t>
      </w:r>
      <w:r w:rsidRPr="005C5261">
        <w:rPr>
          <w:sz w:val="16"/>
          <w:szCs w:val="16"/>
        </w:rPr>
        <w:t xml:space="preserve">, площадью 918 кв. м, расположенном по адресу: Воронежская область, Павловский район, г. Павловск, ул. Победа, 25, </w:t>
      </w:r>
      <w:r w:rsidRPr="005C5261">
        <w:rPr>
          <w:color w:val="000000"/>
          <w:sz w:val="16"/>
          <w:szCs w:val="16"/>
        </w:rPr>
        <w:t xml:space="preserve">в части уменьшения минимального отступа от границы земельного участка со стороны смежного земельного участка с кадастровым номером </w:t>
      </w:r>
      <w:r w:rsidRPr="005C5261">
        <w:rPr>
          <w:rStyle w:val="button-search"/>
          <w:sz w:val="16"/>
          <w:szCs w:val="16"/>
        </w:rPr>
        <w:t xml:space="preserve">36:20:0100028:129 </w:t>
      </w:r>
      <w:r w:rsidRPr="005C5261">
        <w:rPr>
          <w:color w:val="000000"/>
          <w:sz w:val="16"/>
          <w:szCs w:val="16"/>
        </w:rPr>
        <w:t>с 3 м до 1 м.</w:t>
      </w:r>
    </w:p>
    <w:p w:rsidR="00FE3E10" w:rsidRPr="005C5261" w:rsidRDefault="00FE3E10" w:rsidP="006C39E8">
      <w:pPr>
        <w:widowControl w:val="0"/>
        <w:numPr>
          <w:ilvl w:val="1"/>
          <w:numId w:val="22"/>
        </w:numPr>
        <w:tabs>
          <w:tab w:val="num" w:pos="1140"/>
        </w:tabs>
        <w:ind w:left="0" w:firstLine="0"/>
        <w:jc w:val="both"/>
        <w:rPr>
          <w:sz w:val="16"/>
          <w:szCs w:val="16"/>
        </w:rPr>
      </w:pPr>
      <w:r w:rsidRPr="005C5261">
        <w:rPr>
          <w:sz w:val="16"/>
          <w:szCs w:val="16"/>
        </w:rPr>
        <w:t xml:space="preserve">2. Провести публичные слушания по вопросу, указанному в п. 1 настоящего постановления 10 августа 2022 года в 17.00 часов. </w:t>
      </w:r>
    </w:p>
    <w:p w:rsidR="00FE3E10" w:rsidRPr="005C5261" w:rsidRDefault="00FE3E10" w:rsidP="00FE3E10">
      <w:pPr>
        <w:widowControl w:val="0"/>
        <w:jc w:val="both"/>
        <w:rPr>
          <w:sz w:val="16"/>
          <w:szCs w:val="16"/>
        </w:rPr>
      </w:pPr>
      <w:r w:rsidRPr="005C5261">
        <w:rPr>
          <w:sz w:val="16"/>
          <w:szCs w:val="16"/>
        </w:rPr>
        <w:t>3. Местом проведения публичных слушаний определить земельный участок по адресу: РФ, Воронежская область, Павловский район, городское поселение – город Павловск, город Павловск, улица Победа, 25.</w:t>
      </w:r>
    </w:p>
    <w:p w:rsidR="00FE3E10" w:rsidRPr="005C5261" w:rsidRDefault="00FE3E10" w:rsidP="00FE3E10">
      <w:pPr>
        <w:widowControl w:val="0"/>
        <w:autoSpaceDE w:val="0"/>
        <w:autoSpaceDN w:val="0"/>
        <w:adjustRightInd w:val="0"/>
        <w:jc w:val="both"/>
        <w:rPr>
          <w:sz w:val="16"/>
          <w:szCs w:val="16"/>
        </w:rPr>
      </w:pPr>
      <w:r w:rsidRPr="005C5261">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24" w:history="1">
        <w:r w:rsidRPr="005C5261">
          <w:rPr>
            <w:sz w:val="16"/>
            <w:szCs w:val="16"/>
          </w:rPr>
          <w:t xml:space="preserve">зоны </w:t>
        </w:r>
      </w:hyperlink>
      <w:r w:rsidRPr="005C5261">
        <w:rPr>
          <w:sz w:val="16"/>
          <w:szCs w:val="16"/>
        </w:rPr>
        <w:t>Ж1, 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FE3E10" w:rsidRPr="005C5261" w:rsidRDefault="00FE3E10" w:rsidP="006C39E8">
      <w:pPr>
        <w:pStyle w:val="ae"/>
        <w:widowControl w:val="0"/>
        <w:numPr>
          <w:ilvl w:val="0"/>
          <w:numId w:val="21"/>
        </w:numPr>
        <w:suppressAutoHyphens/>
        <w:ind w:left="0" w:firstLine="0"/>
        <w:contextualSpacing w:val="0"/>
        <w:jc w:val="both"/>
        <w:rPr>
          <w:sz w:val="16"/>
          <w:szCs w:val="16"/>
        </w:rPr>
      </w:pPr>
      <w:r w:rsidRPr="005C5261">
        <w:rPr>
          <w:sz w:val="16"/>
          <w:szCs w:val="16"/>
        </w:rPr>
        <w:t xml:space="preserve">Поручить подготовку и проведение публичных слушаний с соблюдением процедуры их проведения комиссии в составе: </w:t>
      </w:r>
    </w:p>
    <w:p w:rsidR="00FE3E10" w:rsidRPr="005C5261" w:rsidRDefault="00FE3E10" w:rsidP="00FE3E10">
      <w:pPr>
        <w:pStyle w:val="text3cl"/>
        <w:widowControl w:val="0"/>
        <w:spacing w:before="0" w:after="0"/>
        <w:jc w:val="both"/>
        <w:rPr>
          <w:color w:val="000000"/>
          <w:sz w:val="16"/>
          <w:szCs w:val="16"/>
        </w:rPr>
      </w:pPr>
      <w:r w:rsidRPr="005C5261">
        <w:rPr>
          <w:color w:val="000000"/>
          <w:sz w:val="16"/>
          <w:szCs w:val="16"/>
        </w:rPr>
        <w:t xml:space="preserve">председатель комиссии: </w:t>
      </w:r>
    </w:p>
    <w:p w:rsidR="00FE3E10" w:rsidRPr="005C5261" w:rsidRDefault="00FE3E10" w:rsidP="00FE3E10">
      <w:pPr>
        <w:pStyle w:val="ConsPlusNormal"/>
        <w:ind w:firstLine="0"/>
        <w:jc w:val="both"/>
        <w:rPr>
          <w:rFonts w:ascii="Times New Roman" w:hAnsi="Times New Roman"/>
          <w:sz w:val="16"/>
          <w:szCs w:val="16"/>
        </w:rPr>
      </w:pPr>
      <w:r w:rsidRPr="005C5261">
        <w:rPr>
          <w:rFonts w:ascii="Times New Roman" w:hAnsi="Times New Roman"/>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rsidR="00FE3E10" w:rsidRPr="005C5261" w:rsidRDefault="00FE3E10" w:rsidP="00FE3E10">
      <w:pPr>
        <w:pStyle w:val="text3cl"/>
        <w:widowControl w:val="0"/>
        <w:spacing w:before="0" w:after="0"/>
        <w:jc w:val="both"/>
        <w:rPr>
          <w:color w:val="000000"/>
          <w:sz w:val="16"/>
          <w:szCs w:val="16"/>
        </w:rPr>
      </w:pPr>
      <w:r w:rsidRPr="005C5261">
        <w:rPr>
          <w:color w:val="000000"/>
          <w:sz w:val="16"/>
          <w:szCs w:val="16"/>
        </w:rPr>
        <w:t>члены комиссии:</w:t>
      </w:r>
    </w:p>
    <w:p w:rsidR="00FE3E10" w:rsidRPr="005C5261" w:rsidRDefault="00FE3E10" w:rsidP="00FE3E10">
      <w:pPr>
        <w:pStyle w:val="ConsPlusNormal"/>
        <w:ind w:firstLine="0"/>
        <w:jc w:val="both"/>
        <w:rPr>
          <w:sz w:val="16"/>
          <w:szCs w:val="16"/>
        </w:rPr>
      </w:pPr>
      <w:r w:rsidRPr="005C5261">
        <w:rPr>
          <w:rFonts w:ascii="Times New Roman" w:hAnsi="Times New Roman"/>
          <w:sz w:val="16"/>
          <w:szCs w:val="16"/>
        </w:rPr>
        <w:t>Доротенко Ксения Владимировна - юрисконсульт организационно - правового сектора администрации городского поселения - город Павловск;</w:t>
      </w:r>
      <w:r w:rsidRPr="005C5261">
        <w:rPr>
          <w:sz w:val="16"/>
          <w:szCs w:val="16"/>
        </w:rPr>
        <w:t xml:space="preserve"> </w:t>
      </w:r>
    </w:p>
    <w:p w:rsidR="00FE3E10" w:rsidRPr="005C5261" w:rsidRDefault="00FE3E10" w:rsidP="00FE3E10">
      <w:pPr>
        <w:pStyle w:val="ConsPlusNormal"/>
        <w:ind w:firstLine="0"/>
        <w:jc w:val="both"/>
        <w:rPr>
          <w:rFonts w:ascii="Times New Roman" w:hAnsi="Times New Roman"/>
          <w:sz w:val="16"/>
          <w:szCs w:val="16"/>
        </w:rPr>
      </w:pPr>
      <w:r w:rsidRPr="005C5261">
        <w:rPr>
          <w:rFonts w:ascii="Times New Roman" w:hAnsi="Times New Roman"/>
          <w:sz w:val="16"/>
          <w:szCs w:val="16"/>
        </w:rPr>
        <w:t xml:space="preserve"> Керефова Юлия Анатольевна - ведущий специалист сектора по градостроительству, архитектуре и земельным отношениям администрации городского поселения - город Павловск;</w:t>
      </w:r>
    </w:p>
    <w:p w:rsidR="00FE3E10" w:rsidRPr="005C5261" w:rsidRDefault="00FE3E10" w:rsidP="00FE3E10">
      <w:pPr>
        <w:widowControl w:val="0"/>
        <w:jc w:val="both"/>
        <w:rPr>
          <w:sz w:val="16"/>
          <w:szCs w:val="16"/>
        </w:rPr>
      </w:pPr>
      <w:r w:rsidRPr="005C5261">
        <w:rPr>
          <w:sz w:val="16"/>
          <w:szCs w:val="16"/>
        </w:rPr>
        <w:t>Малахова Наталья Станиславовна - директор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FE3E10" w:rsidRPr="005C5261" w:rsidRDefault="00FE3E10" w:rsidP="00FE3E10">
      <w:pPr>
        <w:widowControl w:val="0"/>
        <w:jc w:val="both"/>
        <w:rPr>
          <w:sz w:val="16"/>
          <w:szCs w:val="16"/>
        </w:rPr>
      </w:pPr>
      <w:r w:rsidRPr="005C5261">
        <w:rPr>
          <w:sz w:val="16"/>
          <w:szCs w:val="16"/>
        </w:rPr>
        <w:t>Шевченко Алена Валерьевна – заместитель директора по градостроительству и архитектуре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FE3E10" w:rsidRPr="005C5261" w:rsidRDefault="00FE3E10" w:rsidP="00FE3E10">
      <w:pPr>
        <w:widowControl w:val="0"/>
        <w:jc w:val="both"/>
        <w:rPr>
          <w:sz w:val="16"/>
          <w:szCs w:val="16"/>
        </w:rPr>
      </w:pPr>
      <w:r w:rsidRPr="005C5261">
        <w:rPr>
          <w:color w:val="000000"/>
          <w:sz w:val="16"/>
          <w:szCs w:val="16"/>
        </w:rPr>
        <w:t xml:space="preserve">           Яцкова Алина Алексеевна</w:t>
      </w:r>
      <w:r w:rsidRPr="005C5261">
        <w:rPr>
          <w:sz w:val="16"/>
          <w:szCs w:val="16"/>
        </w:rPr>
        <w:t xml:space="preserve">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FE3E10" w:rsidRPr="005C5261" w:rsidRDefault="00FE3E10" w:rsidP="00FE3E10">
      <w:pPr>
        <w:widowControl w:val="0"/>
        <w:jc w:val="both"/>
        <w:rPr>
          <w:sz w:val="16"/>
          <w:szCs w:val="16"/>
        </w:rPr>
      </w:pPr>
      <w:r w:rsidRPr="005C5261">
        <w:rPr>
          <w:sz w:val="16"/>
          <w:szCs w:val="16"/>
        </w:rPr>
        <w:lastRenderedPageBreak/>
        <w:t>Дурова Юлия Дмитриевна -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FE3E10" w:rsidRPr="005C5261" w:rsidRDefault="00FE3E10" w:rsidP="00FE3E10">
      <w:pPr>
        <w:widowControl w:val="0"/>
        <w:jc w:val="both"/>
        <w:rPr>
          <w:sz w:val="16"/>
          <w:szCs w:val="16"/>
        </w:rPr>
      </w:pPr>
      <w:r w:rsidRPr="005C5261">
        <w:rPr>
          <w:sz w:val="16"/>
          <w:szCs w:val="16"/>
        </w:rPr>
        <w:tab/>
        <w:t>6. Комиссии по подготовке и проведению публичных слушаний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FE3E10" w:rsidRPr="005C5261" w:rsidRDefault="00FE3E10" w:rsidP="00FE3E10">
      <w:pPr>
        <w:widowControl w:val="0"/>
        <w:shd w:val="clear" w:color="auto" w:fill="FFFFFF"/>
        <w:jc w:val="both"/>
        <w:rPr>
          <w:color w:val="000000"/>
          <w:sz w:val="16"/>
          <w:szCs w:val="16"/>
        </w:rPr>
      </w:pPr>
      <w:r w:rsidRPr="005C5261">
        <w:rPr>
          <w:color w:val="000000"/>
          <w:sz w:val="16"/>
          <w:szCs w:val="16"/>
        </w:rPr>
        <w:t xml:space="preserve">7. Определить местонахождение комиссии </w:t>
      </w:r>
      <w:r w:rsidRPr="005C5261">
        <w:rPr>
          <w:sz w:val="16"/>
          <w:szCs w:val="16"/>
        </w:rPr>
        <w:t>по подготовке и проведению публичных слушаний</w:t>
      </w:r>
      <w:r w:rsidRPr="005C5261">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FE3E10" w:rsidRPr="005C5261" w:rsidRDefault="00FE3E10" w:rsidP="00FE3E10">
      <w:pPr>
        <w:widowControl w:val="0"/>
        <w:autoSpaceDE w:val="0"/>
        <w:autoSpaceDN w:val="0"/>
        <w:adjustRightInd w:val="0"/>
        <w:jc w:val="both"/>
        <w:rPr>
          <w:rFonts w:ascii="Arial" w:hAnsi="Arial" w:cs="Arial"/>
          <w:color w:val="2D2D2D"/>
          <w:spacing w:val="2"/>
          <w:sz w:val="16"/>
          <w:szCs w:val="16"/>
          <w:shd w:val="clear" w:color="auto" w:fill="FFFFFF"/>
        </w:rPr>
      </w:pPr>
      <w:r w:rsidRPr="005C5261">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09.08.2022г. включительно, до 12.00 часов.  </w:t>
      </w:r>
    </w:p>
    <w:p w:rsidR="00FE3E10" w:rsidRPr="005C5261" w:rsidRDefault="00FE3E10" w:rsidP="00FE3E10">
      <w:pPr>
        <w:widowControl w:val="0"/>
        <w:jc w:val="both"/>
        <w:rPr>
          <w:sz w:val="16"/>
          <w:szCs w:val="16"/>
        </w:rPr>
      </w:pPr>
      <w:r w:rsidRPr="005C5261">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FE3E10" w:rsidRPr="005C5261" w:rsidRDefault="00FE3E10" w:rsidP="00FE3E10">
      <w:pPr>
        <w:widowControl w:val="0"/>
        <w:jc w:val="both"/>
        <w:rPr>
          <w:sz w:val="16"/>
          <w:szCs w:val="16"/>
        </w:rPr>
      </w:pPr>
      <w:r w:rsidRPr="005C5261">
        <w:rPr>
          <w:sz w:val="16"/>
          <w:szCs w:val="16"/>
        </w:rPr>
        <w:t>9. Разместить настоящее постановление и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5C5261">
        <w:rPr>
          <w:w w:val="107"/>
          <w:sz w:val="16"/>
          <w:szCs w:val="16"/>
        </w:rPr>
        <w:t xml:space="preserve">» </w:t>
      </w:r>
      <w:r w:rsidRPr="005C5261">
        <w:rPr>
          <w:sz w:val="16"/>
          <w:szCs w:val="16"/>
        </w:rPr>
        <w:t>согласно приложению на официальном сайте администрации городского поселения – город Павловск в сети Интернет.</w:t>
      </w:r>
    </w:p>
    <w:p w:rsidR="00FE3E10" w:rsidRPr="005C5261" w:rsidRDefault="00FE3E10" w:rsidP="00FE3E10">
      <w:pPr>
        <w:pStyle w:val="4"/>
        <w:keepNext w:val="0"/>
        <w:widowControl w:val="0"/>
        <w:jc w:val="both"/>
        <w:rPr>
          <w:sz w:val="16"/>
          <w:szCs w:val="16"/>
        </w:rPr>
      </w:pPr>
      <w:r w:rsidRPr="005C5261">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r w:rsidRPr="005C5261">
        <w:rPr>
          <w:sz w:val="16"/>
          <w:szCs w:val="16"/>
        </w:rPr>
        <w:t xml:space="preserve">Глава городского поселения - </w:t>
      </w:r>
    </w:p>
    <w:p w:rsidR="00FE3E10" w:rsidRPr="005C5261" w:rsidRDefault="00FE3E10" w:rsidP="00FE3E10">
      <w:pPr>
        <w:widowControl w:val="0"/>
        <w:jc w:val="both"/>
        <w:rPr>
          <w:sz w:val="16"/>
          <w:szCs w:val="16"/>
        </w:rPr>
      </w:pPr>
      <w:r w:rsidRPr="005C5261">
        <w:rPr>
          <w:sz w:val="16"/>
          <w:szCs w:val="16"/>
        </w:rPr>
        <w:t xml:space="preserve">город Павловск </w:t>
      </w:r>
      <w:r w:rsidRPr="005C5261">
        <w:rPr>
          <w:sz w:val="16"/>
          <w:szCs w:val="16"/>
        </w:rPr>
        <w:tab/>
      </w:r>
      <w:r w:rsidRPr="005C5261">
        <w:rPr>
          <w:sz w:val="16"/>
          <w:szCs w:val="16"/>
        </w:rPr>
        <w:tab/>
        <w:t xml:space="preserve">                      </w:t>
      </w:r>
      <w:r w:rsidRPr="005C5261">
        <w:rPr>
          <w:sz w:val="16"/>
          <w:szCs w:val="16"/>
        </w:rPr>
        <w:tab/>
      </w:r>
      <w:r w:rsidRPr="005C5261">
        <w:rPr>
          <w:sz w:val="16"/>
          <w:szCs w:val="16"/>
        </w:rPr>
        <w:tab/>
        <w:t xml:space="preserve">                                       В.А. Щербаков</w:t>
      </w: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p>
    <w:p w:rsidR="00FE3E10" w:rsidRPr="005C5261" w:rsidRDefault="00FE3E10" w:rsidP="00FE3E10">
      <w:pPr>
        <w:widowControl w:val="0"/>
        <w:rPr>
          <w:sz w:val="16"/>
          <w:szCs w:val="16"/>
        </w:rPr>
      </w:pPr>
      <w:r w:rsidRPr="005C5261">
        <w:rPr>
          <w:sz w:val="16"/>
          <w:szCs w:val="16"/>
        </w:rPr>
        <w:t xml:space="preserve">Приложение   </w:t>
      </w:r>
    </w:p>
    <w:p w:rsidR="00FE3E10" w:rsidRPr="005C5261" w:rsidRDefault="00FE3E10" w:rsidP="00FE3E10">
      <w:pPr>
        <w:widowControl w:val="0"/>
        <w:rPr>
          <w:sz w:val="16"/>
          <w:szCs w:val="16"/>
        </w:rPr>
      </w:pPr>
      <w:r w:rsidRPr="005C5261">
        <w:rPr>
          <w:sz w:val="16"/>
          <w:szCs w:val="16"/>
        </w:rPr>
        <w:t>к постановлению главы городского поселения - город Павловск Павловского муниципального района Воронежской области</w:t>
      </w:r>
    </w:p>
    <w:p w:rsidR="00FE3E10" w:rsidRPr="005C5261" w:rsidRDefault="00FE3E10" w:rsidP="00FE3E10">
      <w:pPr>
        <w:pStyle w:val="ConsPlusNormal"/>
        <w:ind w:firstLine="0"/>
        <w:rPr>
          <w:rFonts w:ascii="Times New Roman" w:hAnsi="Times New Roman"/>
          <w:sz w:val="16"/>
          <w:szCs w:val="16"/>
        </w:rPr>
      </w:pPr>
      <w:r w:rsidRPr="005C5261">
        <w:rPr>
          <w:rFonts w:ascii="Times New Roman" w:hAnsi="Times New Roman"/>
          <w:sz w:val="16"/>
          <w:szCs w:val="16"/>
        </w:rPr>
        <w:t>от 25.07.2022 г.   № 09</w:t>
      </w:r>
    </w:p>
    <w:p w:rsidR="00FE3E10" w:rsidRPr="005C5261" w:rsidRDefault="00FE3E10" w:rsidP="00FE3E10">
      <w:pPr>
        <w:widowControl w:val="0"/>
        <w:jc w:val="both"/>
        <w:rPr>
          <w:sz w:val="16"/>
          <w:szCs w:val="16"/>
        </w:rPr>
      </w:pPr>
    </w:p>
    <w:p w:rsidR="00FE3E10" w:rsidRPr="005C5261" w:rsidRDefault="00FE3E10" w:rsidP="00FE3E10">
      <w:pPr>
        <w:widowControl w:val="0"/>
        <w:jc w:val="center"/>
        <w:rPr>
          <w:spacing w:val="20"/>
          <w:sz w:val="16"/>
          <w:szCs w:val="16"/>
        </w:rPr>
      </w:pPr>
      <w:r w:rsidRPr="005C5261">
        <w:rPr>
          <w:spacing w:val="20"/>
          <w:sz w:val="16"/>
          <w:szCs w:val="16"/>
        </w:rPr>
        <w:t xml:space="preserve">Проект </w:t>
      </w:r>
      <w:r w:rsidRPr="005C5261">
        <w:rPr>
          <w:sz w:val="16"/>
          <w:szCs w:val="16"/>
        </w:rPr>
        <w:t>приказа департамента архитектуры и градостроительства Воронежской области, подлежащий рассмотрению на публичных слушаниях 10.08.2022 года.</w:t>
      </w:r>
    </w:p>
    <w:p w:rsidR="00FE3E10" w:rsidRPr="005C5261" w:rsidRDefault="00FE3E10" w:rsidP="00FE3E10">
      <w:pPr>
        <w:widowControl w:val="0"/>
        <w:spacing w:line="288" w:lineRule="auto"/>
        <w:jc w:val="center"/>
        <w:rPr>
          <w:rFonts w:ascii="Arial Narrow" w:hAnsi="Arial Narrow"/>
          <w:spacing w:val="20"/>
          <w:sz w:val="16"/>
          <w:szCs w:val="16"/>
        </w:rPr>
      </w:pPr>
    </w:p>
    <w:p w:rsidR="00FE3E10" w:rsidRPr="005C5261" w:rsidRDefault="00FE3E10" w:rsidP="00FE3E10">
      <w:pPr>
        <w:widowControl w:val="0"/>
        <w:spacing w:line="288" w:lineRule="auto"/>
        <w:jc w:val="center"/>
        <w:rPr>
          <w:rFonts w:ascii="Arial Narrow" w:hAnsi="Arial Narrow"/>
          <w:spacing w:val="20"/>
          <w:sz w:val="16"/>
          <w:szCs w:val="16"/>
        </w:rPr>
      </w:pPr>
    </w:p>
    <w:p w:rsidR="00FE3E10" w:rsidRPr="005C5261" w:rsidRDefault="00FE3E10" w:rsidP="00FE3E10">
      <w:pPr>
        <w:widowControl w:val="0"/>
        <w:jc w:val="center"/>
        <w:rPr>
          <w:b/>
          <w:sz w:val="16"/>
          <w:szCs w:val="16"/>
        </w:rPr>
      </w:pPr>
      <w:r w:rsidRPr="005C5261">
        <w:rPr>
          <w:b/>
          <w:sz w:val="16"/>
          <w:szCs w:val="16"/>
        </w:rPr>
        <w:t xml:space="preserve">ДЕПАРТАМЕНТ </w:t>
      </w:r>
    </w:p>
    <w:p w:rsidR="00FE3E10" w:rsidRPr="005C5261" w:rsidRDefault="00FE3E10" w:rsidP="00FE3E10">
      <w:pPr>
        <w:widowControl w:val="0"/>
        <w:jc w:val="center"/>
        <w:rPr>
          <w:b/>
          <w:sz w:val="16"/>
          <w:szCs w:val="16"/>
        </w:rPr>
      </w:pPr>
      <w:r w:rsidRPr="005C5261">
        <w:rPr>
          <w:b/>
          <w:sz w:val="16"/>
          <w:szCs w:val="16"/>
        </w:rPr>
        <w:t xml:space="preserve">АРХИТЕКТУРЫ И ГРАДОСТРОИТЕЛЬСТВА </w:t>
      </w:r>
    </w:p>
    <w:p w:rsidR="00FE3E10" w:rsidRPr="005C5261" w:rsidRDefault="00FE3E10" w:rsidP="00FE3E10">
      <w:pPr>
        <w:pStyle w:val="6"/>
        <w:widowControl w:val="0"/>
        <w:rPr>
          <w:sz w:val="16"/>
          <w:szCs w:val="16"/>
        </w:rPr>
      </w:pPr>
      <w:r w:rsidRPr="005C5261">
        <w:rPr>
          <w:sz w:val="16"/>
          <w:szCs w:val="16"/>
        </w:rPr>
        <w:t>ВОРОНЕЖСКОЙ ОБЛАСТИ</w:t>
      </w:r>
    </w:p>
    <w:p w:rsidR="00FE3E10" w:rsidRPr="005C5261" w:rsidRDefault="00FE3E10" w:rsidP="00FE3E10">
      <w:pPr>
        <w:widowControl w:val="0"/>
        <w:jc w:val="center"/>
        <w:rPr>
          <w:sz w:val="16"/>
          <w:szCs w:val="16"/>
        </w:rPr>
      </w:pPr>
    </w:p>
    <w:p w:rsidR="00FE3E10" w:rsidRPr="005C5261" w:rsidRDefault="00FE3E10" w:rsidP="00FE3E10">
      <w:pPr>
        <w:widowControl w:val="0"/>
        <w:jc w:val="center"/>
        <w:rPr>
          <w:b/>
          <w:sz w:val="16"/>
          <w:szCs w:val="16"/>
        </w:rPr>
      </w:pPr>
      <w:r w:rsidRPr="005C5261">
        <w:rPr>
          <w:b/>
          <w:sz w:val="16"/>
          <w:szCs w:val="16"/>
        </w:rPr>
        <w:t>ПРИКАЗ</w:t>
      </w:r>
    </w:p>
    <w:p w:rsidR="00FE3E10" w:rsidRPr="005C5261" w:rsidRDefault="00FE3E10" w:rsidP="00FE3E10">
      <w:pPr>
        <w:widowControl w:val="0"/>
        <w:jc w:val="both"/>
        <w:rPr>
          <w:sz w:val="16"/>
          <w:szCs w:val="16"/>
        </w:rPr>
      </w:pPr>
      <w:r w:rsidRPr="005C5261">
        <w:rPr>
          <w:sz w:val="16"/>
          <w:szCs w:val="16"/>
        </w:rPr>
        <w:t>________________                                                                        №_______________</w:t>
      </w:r>
    </w:p>
    <w:p w:rsidR="00FE3E10" w:rsidRPr="005C5261" w:rsidRDefault="00FE3E10" w:rsidP="00FE3E10">
      <w:pPr>
        <w:widowControl w:val="0"/>
        <w:jc w:val="both"/>
        <w:rPr>
          <w:sz w:val="16"/>
          <w:szCs w:val="16"/>
        </w:rPr>
      </w:pPr>
    </w:p>
    <w:p w:rsidR="00FE3E10" w:rsidRPr="005C5261" w:rsidRDefault="00FE3E10" w:rsidP="00FE3E10">
      <w:pPr>
        <w:widowControl w:val="0"/>
        <w:jc w:val="center"/>
        <w:rPr>
          <w:sz w:val="16"/>
          <w:szCs w:val="16"/>
        </w:rPr>
      </w:pPr>
      <w:r w:rsidRPr="005C5261">
        <w:rPr>
          <w:sz w:val="16"/>
          <w:szCs w:val="16"/>
        </w:rPr>
        <w:t xml:space="preserve">г. Павловск </w:t>
      </w: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r w:rsidRPr="005C5261">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r w:rsidRPr="005C5261">
        <w:rPr>
          <w:sz w:val="16"/>
          <w:szCs w:val="16"/>
        </w:rPr>
        <w:t xml:space="preserve">В соответствии со ст. 40 Градостроительного кодекса Российской Федерации,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приказом департамента архитектуры и градостроительства Воронежской области от 17.03.2020 № 45-01-04/255 «Об утверждении правил </w:t>
      </w:r>
      <w:r w:rsidRPr="005C5261">
        <w:rPr>
          <w:bCs/>
          <w:sz w:val="16"/>
          <w:szCs w:val="16"/>
        </w:rPr>
        <w:t>землепользования и застройки городского поселения - город Павловск Павловского муниципального района Воронежской области»</w:t>
      </w:r>
      <w:r w:rsidRPr="005C5261">
        <w:rPr>
          <w:sz w:val="16"/>
          <w:szCs w:val="16"/>
        </w:rPr>
        <w:t xml:space="preserve">, на основании заявления Журавлева Александра Сергеевича от 20.06.2022 №630, </w:t>
      </w:r>
      <w:r w:rsidRPr="005C5261">
        <w:rPr>
          <w:bCs/>
          <w:sz w:val="16"/>
          <w:szCs w:val="16"/>
        </w:rPr>
        <w:t xml:space="preserve">заключения по результатам публичных слушаний от «___»____________2022г., </w:t>
      </w:r>
      <w:r w:rsidRPr="005C5261">
        <w:rPr>
          <w:sz w:val="16"/>
          <w:szCs w:val="16"/>
        </w:rPr>
        <w:t xml:space="preserve">рекомендаций комиссии по подготовке проектов правил землепользования и застройки поселения Воронежской области городского округа город Нововоронеж, Борисоглебского городского округа  </w:t>
      </w:r>
      <w:r w:rsidRPr="005C5261">
        <w:rPr>
          <w:bCs/>
          <w:sz w:val="16"/>
          <w:szCs w:val="16"/>
        </w:rPr>
        <w:t>от «___»____________2022г.,</w:t>
      </w:r>
      <w:r w:rsidRPr="005C5261">
        <w:rPr>
          <w:sz w:val="16"/>
          <w:szCs w:val="16"/>
        </w:rPr>
        <w:t xml:space="preserve">  </w:t>
      </w:r>
    </w:p>
    <w:p w:rsidR="00FE3E10" w:rsidRPr="005C5261" w:rsidRDefault="00FE3E10" w:rsidP="00FE3E10">
      <w:pPr>
        <w:widowControl w:val="0"/>
        <w:jc w:val="both"/>
        <w:rPr>
          <w:b/>
          <w:sz w:val="16"/>
          <w:szCs w:val="16"/>
        </w:rPr>
      </w:pPr>
    </w:p>
    <w:p w:rsidR="00FE3E10" w:rsidRPr="005C5261" w:rsidRDefault="00FE3E10" w:rsidP="00FE3E10">
      <w:pPr>
        <w:widowControl w:val="0"/>
        <w:rPr>
          <w:sz w:val="16"/>
          <w:szCs w:val="16"/>
        </w:rPr>
      </w:pPr>
      <w:r w:rsidRPr="005C5261">
        <w:rPr>
          <w:sz w:val="16"/>
          <w:szCs w:val="16"/>
        </w:rPr>
        <w:t>п р и к а з ы в а ю:</w:t>
      </w:r>
    </w:p>
    <w:p w:rsidR="00FE3E10" w:rsidRPr="005C5261" w:rsidRDefault="00FE3E10" w:rsidP="00FE3E10">
      <w:pPr>
        <w:widowControl w:val="0"/>
        <w:jc w:val="center"/>
        <w:rPr>
          <w:sz w:val="16"/>
          <w:szCs w:val="16"/>
        </w:rPr>
      </w:pPr>
    </w:p>
    <w:p w:rsidR="00FE3E10" w:rsidRPr="005C5261" w:rsidRDefault="00FE3E10" w:rsidP="006C39E8">
      <w:pPr>
        <w:widowControl w:val="0"/>
        <w:numPr>
          <w:ilvl w:val="0"/>
          <w:numId w:val="24"/>
        </w:numPr>
        <w:tabs>
          <w:tab w:val="left" w:pos="1134"/>
        </w:tabs>
        <w:ind w:left="0" w:firstLine="0"/>
        <w:contextualSpacing/>
        <w:jc w:val="both"/>
        <w:rPr>
          <w:sz w:val="16"/>
          <w:szCs w:val="16"/>
        </w:rPr>
      </w:pPr>
      <w:r w:rsidRPr="005C5261">
        <w:rPr>
          <w:sz w:val="16"/>
          <w:szCs w:val="16"/>
        </w:rPr>
        <w:t>Предоставить Журавлеву Александру Сергеевичу разрешение на отклонение от предельных параметров разрешенного строительства,</w:t>
      </w:r>
      <w:r w:rsidRPr="005C5261">
        <w:rPr>
          <w:b/>
          <w:bCs/>
          <w:sz w:val="16"/>
          <w:szCs w:val="16"/>
        </w:rPr>
        <w:t xml:space="preserve"> </w:t>
      </w:r>
      <w:r w:rsidRPr="005C5261">
        <w:rPr>
          <w:bCs/>
          <w:sz w:val="16"/>
          <w:szCs w:val="16"/>
        </w:rPr>
        <w:t xml:space="preserve">реконструкции объектов капитального строительства </w:t>
      </w:r>
      <w:r w:rsidRPr="005C5261">
        <w:rPr>
          <w:sz w:val="16"/>
          <w:szCs w:val="16"/>
        </w:rPr>
        <w:t xml:space="preserve">на земельном участке с кадастровым номером </w:t>
      </w:r>
      <w:r w:rsidRPr="005C5261">
        <w:rPr>
          <w:rStyle w:val="button-search"/>
          <w:sz w:val="16"/>
          <w:szCs w:val="16"/>
        </w:rPr>
        <w:t>36:20:0100028:128</w:t>
      </w:r>
      <w:r w:rsidRPr="005C5261">
        <w:rPr>
          <w:sz w:val="16"/>
          <w:szCs w:val="16"/>
        </w:rPr>
        <w:t xml:space="preserve">, площадью 918 кв. м, расположенном по адресу: Воронежская область, Павловский район, г. Павловск, ул. Победа, 25, </w:t>
      </w:r>
      <w:r w:rsidRPr="005C5261">
        <w:rPr>
          <w:color w:val="000000"/>
          <w:sz w:val="16"/>
          <w:szCs w:val="16"/>
        </w:rPr>
        <w:t xml:space="preserve">в части уменьшения минимального отступа от границы земельного участка со стороны смежного земельного участка с кадастровым номером </w:t>
      </w:r>
      <w:r w:rsidRPr="005C5261">
        <w:rPr>
          <w:rStyle w:val="button-search"/>
          <w:sz w:val="16"/>
          <w:szCs w:val="16"/>
        </w:rPr>
        <w:t xml:space="preserve">36:20:0100028:129 </w:t>
      </w:r>
      <w:r w:rsidRPr="005C5261">
        <w:rPr>
          <w:color w:val="000000"/>
          <w:sz w:val="16"/>
          <w:szCs w:val="16"/>
        </w:rPr>
        <w:t>с 3 м до 1 м.</w:t>
      </w:r>
    </w:p>
    <w:p w:rsidR="00FE3E10" w:rsidRPr="005C5261" w:rsidRDefault="00FE3E10" w:rsidP="00FE3E10">
      <w:pPr>
        <w:widowControl w:val="0"/>
        <w:tabs>
          <w:tab w:val="num" w:pos="1140"/>
        </w:tabs>
        <w:jc w:val="both"/>
        <w:rPr>
          <w:sz w:val="16"/>
          <w:szCs w:val="16"/>
        </w:rPr>
      </w:pPr>
      <w:r w:rsidRPr="005C5261">
        <w:rPr>
          <w:sz w:val="16"/>
          <w:szCs w:val="16"/>
        </w:rPr>
        <w:t>2. 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p>
    <w:p w:rsidR="00FE3E10" w:rsidRPr="005C5261" w:rsidRDefault="00FE3E10" w:rsidP="00FE3E10">
      <w:pPr>
        <w:widowControl w:val="0"/>
        <w:jc w:val="both"/>
        <w:rPr>
          <w:sz w:val="16"/>
          <w:szCs w:val="16"/>
        </w:rPr>
      </w:pPr>
      <w:r w:rsidRPr="005C5261">
        <w:rPr>
          <w:sz w:val="16"/>
          <w:szCs w:val="16"/>
        </w:rPr>
        <w:tab/>
      </w:r>
    </w:p>
    <w:p w:rsidR="00FE3E10" w:rsidRPr="005C5261" w:rsidRDefault="00FE3E10" w:rsidP="00FE3E10">
      <w:pPr>
        <w:widowControl w:val="0"/>
        <w:jc w:val="both"/>
        <w:rPr>
          <w:sz w:val="16"/>
          <w:szCs w:val="16"/>
        </w:rPr>
      </w:pPr>
      <w:r w:rsidRPr="005C5261">
        <w:rPr>
          <w:sz w:val="16"/>
          <w:szCs w:val="16"/>
        </w:rPr>
        <w:t xml:space="preserve">Руководитель департамента </w:t>
      </w:r>
    </w:p>
    <w:p w:rsidR="00FE3E10" w:rsidRPr="005C5261" w:rsidRDefault="00FE3E10" w:rsidP="00FE3E10">
      <w:pPr>
        <w:widowControl w:val="0"/>
        <w:jc w:val="both"/>
        <w:rPr>
          <w:sz w:val="16"/>
          <w:szCs w:val="16"/>
        </w:rPr>
      </w:pPr>
      <w:r w:rsidRPr="005C5261">
        <w:rPr>
          <w:sz w:val="16"/>
          <w:szCs w:val="16"/>
        </w:rPr>
        <w:t>архитектуры и градостроительства</w:t>
      </w:r>
    </w:p>
    <w:p w:rsidR="00FE3E10" w:rsidRPr="005C5261" w:rsidRDefault="00FE3E10" w:rsidP="00FE3E10">
      <w:pPr>
        <w:widowControl w:val="0"/>
        <w:jc w:val="both"/>
        <w:rPr>
          <w:sz w:val="16"/>
          <w:szCs w:val="16"/>
        </w:rPr>
      </w:pPr>
      <w:r w:rsidRPr="005C5261">
        <w:rPr>
          <w:sz w:val="16"/>
          <w:szCs w:val="16"/>
        </w:rPr>
        <w:t>Воронежской области</w:t>
      </w:r>
      <w:r w:rsidRPr="005C5261">
        <w:rPr>
          <w:sz w:val="16"/>
          <w:szCs w:val="16"/>
        </w:rPr>
        <w:tab/>
      </w:r>
      <w:r w:rsidRPr="005C5261">
        <w:rPr>
          <w:sz w:val="16"/>
          <w:szCs w:val="16"/>
        </w:rPr>
        <w:tab/>
        <w:t xml:space="preserve">                      </w:t>
      </w:r>
      <w:r w:rsidRPr="005C5261">
        <w:rPr>
          <w:sz w:val="16"/>
          <w:szCs w:val="16"/>
        </w:rPr>
        <w:tab/>
        <w:t xml:space="preserve">                    </w:t>
      </w:r>
      <w:r w:rsidRPr="005C5261">
        <w:rPr>
          <w:sz w:val="16"/>
          <w:szCs w:val="16"/>
        </w:rPr>
        <w:tab/>
        <w:t xml:space="preserve">                   А.А. Еренков </w:t>
      </w:r>
    </w:p>
    <w:p w:rsidR="00FE3E10" w:rsidRPr="005C5261" w:rsidRDefault="00FE3E10" w:rsidP="00FE3E10">
      <w:pPr>
        <w:widowControl w:val="0"/>
        <w:jc w:val="both"/>
        <w:rPr>
          <w:sz w:val="16"/>
          <w:szCs w:val="16"/>
        </w:rPr>
      </w:pPr>
    </w:p>
    <w:p w:rsidR="00FE3E10" w:rsidRDefault="00FE3E10" w:rsidP="00EF15B9">
      <w:pPr>
        <w:rPr>
          <w:sz w:val="16"/>
          <w:szCs w:val="16"/>
        </w:rPr>
      </w:pPr>
    </w:p>
    <w:p w:rsidR="00FE3E10" w:rsidRPr="00E60AC3" w:rsidRDefault="00FE3E10" w:rsidP="00FE3E10">
      <w:pPr>
        <w:jc w:val="center"/>
        <w:rPr>
          <w:sz w:val="16"/>
          <w:szCs w:val="16"/>
        </w:rPr>
      </w:pPr>
      <w:r w:rsidRPr="00E60AC3">
        <w:rPr>
          <w:sz w:val="16"/>
          <w:szCs w:val="16"/>
        </w:rPr>
        <w:t>Уважаемые жители городского поселения - город Павловск!</w:t>
      </w:r>
    </w:p>
    <w:p w:rsidR="00FE3E10" w:rsidRPr="00E60AC3" w:rsidRDefault="00FE3E10" w:rsidP="00FE3E10">
      <w:pPr>
        <w:ind w:right="-1" w:firstLine="709"/>
        <w:jc w:val="both"/>
        <w:rPr>
          <w:color w:val="000000"/>
          <w:sz w:val="16"/>
          <w:szCs w:val="16"/>
        </w:rPr>
      </w:pPr>
      <w:r w:rsidRPr="00E60AC3">
        <w:rPr>
          <w:sz w:val="16"/>
          <w:szCs w:val="16"/>
        </w:rPr>
        <w:t>10 августа 2022 года в 17.00 часов на земельном участке по адресу:</w:t>
      </w:r>
      <w:r w:rsidRPr="00E60AC3">
        <w:rPr>
          <w:color w:val="000000"/>
          <w:sz w:val="16"/>
          <w:szCs w:val="16"/>
          <w:shd w:val="clear" w:color="auto" w:fill="FFFFFF"/>
        </w:rPr>
        <w:t xml:space="preserve"> </w:t>
      </w:r>
      <w:r w:rsidRPr="00E60AC3">
        <w:rPr>
          <w:sz w:val="16"/>
          <w:szCs w:val="16"/>
        </w:rPr>
        <w:t>РФ, Воронежская область, Павловский район, городское поселение – город Павловск, город Павловск, ул. Победа</w:t>
      </w:r>
      <w:r w:rsidRPr="00E60AC3">
        <w:rPr>
          <w:color w:val="000000"/>
          <w:sz w:val="16"/>
          <w:szCs w:val="16"/>
          <w:shd w:val="clear" w:color="auto" w:fill="FFFFFF"/>
        </w:rPr>
        <w:t xml:space="preserve">, 25 </w:t>
      </w:r>
      <w:r w:rsidRPr="00E60AC3">
        <w:rPr>
          <w:sz w:val="16"/>
          <w:szCs w:val="16"/>
        </w:rPr>
        <w:t>состоятся</w:t>
      </w:r>
      <w:r w:rsidRPr="00E60AC3">
        <w:rPr>
          <w:b/>
          <w:sz w:val="16"/>
          <w:szCs w:val="16"/>
        </w:rPr>
        <w:t xml:space="preserve"> </w:t>
      </w:r>
      <w:r w:rsidRPr="00E60AC3">
        <w:rPr>
          <w:sz w:val="16"/>
          <w:szCs w:val="16"/>
        </w:rPr>
        <w:t>публичные слушания по вопросу предоставления Журавлеву Александру Сергеевичу  разрешения на отклонение от предельных параметров разрешенного строительства,</w:t>
      </w:r>
      <w:r w:rsidRPr="00E60AC3">
        <w:rPr>
          <w:b/>
          <w:bCs/>
          <w:sz w:val="16"/>
          <w:szCs w:val="16"/>
        </w:rPr>
        <w:t xml:space="preserve"> </w:t>
      </w:r>
      <w:r w:rsidRPr="00E60AC3">
        <w:rPr>
          <w:bCs/>
          <w:sz w:val="16"/>
          <w:szCs w:val="16"/>
        </w:rPr>
        <w:t xml:space="preserve">реконструкции объектов капитального строительства </w:t>
      </w:r>
      <w:r w:rsidRPr="00E60AC3">
        <w:rPr>
          <w:sz w:val="16"/>
          <w:szCs w:val="16"/>
        </w:rPr>
        <w:t xml:space="preserve">на земельном участке с кадастровым номером </w:t>
      </w:r>
      <w:r w:rsidRPr="00E60AC3">
        <w:rPr>
          <w:rStyle w:val="button-search"/>
          <w:sz w:val="16"/>
          <w:szCs w:val="16"/>
        </w:rPr>
        <w:t>36:20:0100028:128</w:t>
      </w:r>
      <w:r w:rsidRPr="00E60AC3">
        <w:rPr>
          <w:sz w:val="16"/>
          <w:szCs w:val="16"/>
        </w:rPr>
        <w:t xml:space="preserve">, площадью 918 кв. м, расположенном по адресу: Воронежская область, Павловский район, г. Павловск, ул. Победа, 25, </w:t>
      </w:r>
      <w:r w:rsidRPr="00E60AC3">
        <w:rPr>
          <w:color w:val="000000"/>
          <w:sz w:val="16"/>
          <w:szCs w:val="16"/>
        </w:rPr>
        <w:t xml:space="preserve">в части уменьшения минимального отступа от границы земельного участка со стороны смежного земельного участка с кадастровым номером </w:t>
      </w:r>
      <w:r w:rsidRPr="00E60AC3">
        <w:rPr>
          <w:rStyle w:val="button-search"/>
          <w:sz w:val="16"/>
          <w:szCs w:val="16"/>
        </w:rPr>
        <w:t xml:space="preserve">36:20:0100028:129 </w:t>
      </w:r>
      <w:r w:rsidRPr="00E60AC3">
        <w:rPr>
          <w:color w:val="000000"/>
          <w:sz w:val="16"/>
          <w:szCs w:val="16"/>
        </w:rPr>
        <w:t>с 3 м до 1 м.</w:t>
      </w:r>
    </w:p>
    <w:p w:rsidR="00FE3E10" w:rsidRPr="00E60AC3" w:rsidRDefault="00FE3E10" w:rsidP="00FE3E10">
      <w:pPr>
        <w:ind w:right="-1" w:firstLine="709"/>
        <w:jc w:val="both"/>
        <w:rPr>
          <w:color w:val="000000"/>
          <w:sz w:val="16"/>
          <w:szCs w:val="16"/>
        </w:rPr>
      </w:pPr>
      <w:r w:rsidRPr="00E60AC3">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w:t>
      </w:r>
      <w:r w:rsidRPr="00E60AC3">
        <w:rPr>
          <w:spacing w:val="2"/>
          <w:sz w:val="16"/>
          <w:szCs w:val="16"/>
          <w:shd w:val="clear" w:color="auto" w:fill="FFFFFF"/>
        </w:rPr>
        <w:lastRenderedPageBreak/>
        <w:t xml:space="preserve">запрашивается разрешение вправе направить в комиссию свои предложения по вынесенным на публичные слушания вопросам. </w:t>
      </w:r>
    </w:p>
    <w:p w:rsidR="00FE3E10" w:rsidRPr="00E60AC3" w:rsidRDefault="00FE3E10" w:rsidP="00FE3E10">
      <w:pPr>
        <w:ind w:firstLine="709"/>
        <w:jc w:val="both"/>
        <w:rPr>
          <w:sz w:val="16"/>
          <w:szCs w:val="16"/>
        </w:rPr>
      </w:pPr>
      <w:r w:rsidRPr="00E60AC3">
        <w:rPr>
          <w:color w:val="000000"/>
          <w:sz w:val="16"/>
          <w:szCs w:val="16"/>
        </w:rPr>
        <w:t xml:space="preserve"> </w:t>
      </w:r>
      <w:r w:rsidRPr="00E60AC3">
        <w:rPr>
          <w:sz w:val="16"/>
          <w:szCs w:val="16"/>
        </w:rPr>
        <w:t>Со дня опубликования сообщения заинтересованные лица вправе направить свои предложения в комиссию.</w:t>
      </w:r>
      <w:r w:rsidRPr="00E60AC3">
        <w:rPr>
          <w:color w:val="000000"/>
          <w:sz w:val="16"/>
          <w:szCs w:val="16"/>
        </w:rPr>
        <w:t xml:space="preserve"> Предложения принимаются комиссией до 09.08.2022г. включительно, до 16 часов.</w:t>
      </w:r>
      <w:r w:rsidRPr="00E60AC3">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9.00 до 16.00, перерыв с 12.00 до 13.00.</w:t>
      </w:r>
    </w:p>
    <w:p w:rsidR="00FE3E10" w:rsidRPr="00E60AC3" w:rsidRDefault="00FE3E10" w:rsidP="00FE3E10">
      <w:pPr>
        <w:jc w:val="both"/>
        <w:rPr>
          <w:sz w:val="16"/>
          <w:szCs w:val="16"/>
        </w:rPr>
      </w:pPr>
      <w:r w:rsidRPr="00E60AC3">
        <w:rPr>
          <w:sz w:val="16"/>
          <w:szCs w:val="16"/>
        </w:rPr>
        <w:t>Почтовый адрес: 396420, Россия, Воронежская область, Павловский район, г. Павловск, мкр. Северный, д. 23а.</w:t>
      </w:r>
    </w:p>
    <w:p w:rsidR="00FE3E10" w:rsidRPr="00E60AC3" w:rsidRDefault="00FE3E10" w:rsidP="00FE3E10">
      <w:pPr>
        <w:autoSpaceDE w:val="0"/>
        <w:autoSpaceDN w:val="0"/>
        <w:adjustRightInd w:val="0"/>
        <w:jc w:val="both"/>
        <w:rPr>
          <w:sz w:val="16"/>
          <w:szCs w:val="16"/>
        </w:rPr>
      </w:pPr>
      <w:r w:rsidRPr="00E60AC3">
        <w:rPr>
          <w:sz w:val="16"/>
          <w:szCs w:val="16"/>
        </w:rPr>
        <w:t xml:space="preserve">Сайт в сети Интернет: </w:t>
      </w:r>
      <w:hyperlink r:id="rId25" w:history="1">
        <w:r w:rsidRPr="00E60AC3">
          <w:rPr>
            <w:rStyle w:val="ad"/>
            <w:sz w:val="16"/>
            <w:szCs w:val="16"/>
          </w:rPr>
          <w:t>http://pavlovskadmin.ru</w:t>
        </w:r>
      </w:hyperlink>
    </w:p>
    <w:p w:rsidR="00FE3E10" w:rsidRPr="00E60AC3" w:rsidRDefault="00FE3E10" w:rsidP="00FE3E10">
      <w:pPr>
        <w:rPr>
          <w:sz w:val="16"/>
          <w:szCs w:val="16"/>
        </w:rPr>
      </w:pPr>
      <w:r w:rsidRPr="00E60AC3">
        <w:rPr>
          <w:sz w:val="16"/>
          <w:szCs w:val="16"/>
        </w:rPr>
        <w:t xml:space="preserve">Адрес электронной почты администрации города Павловска:  </w:t>
      </w:r>
      <w:hyperlink r:id="rId26" w:history="1">
        <w:r w:rsidRPr="00E60AC3">
          <w:rPr>
            <w:rStyle w:val="ad"/>
            <w:sz w:val="16"/>
            <w:szCs w:val="16"/>
            <w:lang w:val="en-US"/>
          </w:rPr>
          <w:t>pavlg</w:t>
        </w:r>
        <w:r w:rsidRPr="00E60AC3">
          <w:rPr>
            <w:rStyle w:val="ad"/>
            <w:sz w:val="16"/>
            <w:szCs w:val="16"/>
          </w:rPr>
          <w:t>.</w:t>
        </w:r>
        <w:r w:rsidRPr="00E60AC3">
          <w:rPr>
            <w:rStyle w:val="ad"/>
            <w:sz w:val="16"/>
            <w:szCs w:val="16"/>
            <w:lang w:val="en-US"/>
          </w:rPr>
          <w:t>pavl</w:t>
        </w:r>
        <w:r w:rsidRPr="00E60AC3">
          <w:rPr>
            <w:rStyle w:val="ad"/>
            <w:sz w:val="16"/>
            <w:szCs w:val="16"/>
          </w:rPr>
          <w:t>@</w:t>
        </w:r>
        <w:r w:rsidRPr="00E60AC3">
          <w:rPr>
            <w:rStyle w:val="ad"/>
            <w:sz w:val="16"/>
            <w:szCs w:val="16"/>
            <w:lang w:val="en-US"/>
          </w:rPr>
          <w:t>govvrn</w:t>
        </w:r>
        <w:r w:rsidRPr="00E60AC3">
          <w:rPr>
            <w:rStyle w:val="ad"/>
            <w:sz w:val="16"/>
            <w:szCs w:val="16"/>
          </w:rPr>
          <w:t>.</w:t>
        </w:r>
        <w:r w:rsidRPr="00E60AC3">
          <w:rPr>
            <w:rStyle w:val="ad"/>
            <w:sz w:val="16"/>
            <w:szCs w:val="16"/>
            <w:lang w:val="en-US"/>
          </w:rPr>
          <w:t>ru</w:t>
        </w:r>
      </w:hyperlink>
      <w:r w:rsidRPr="00E60AC3">
        <w:rPr>
          <w:sz w:val="16"/>
          <w:szCs w:val="16"/>
        </w:rPr>
        <w:t>.</w:t>
      </w:r>
    </w:p>
    <w:p w:rsidR="00FE3E10" w:rsidRPr="00E60AC3" w:rsidRDefault="00FE3E10" w:rsidP="00FE3E10">
      <w:pPr>
        <w:rPr>
          <w:sz w:val="16"/>
          <w:szCs w:val="16"/>
        </w:rPr>
      </w:pPr>
      <w:r w:rsidRPr="00E60AC3">
        <w:rPr>
          <w:sz w:val="16"/>
          <w:szCs w:val="16"/>
        </w:rPr>
        <w:t>Телефоны для справок: 8 (47362) 7-02-42.</w:t>
      </w:r>
    </w:p>
    <w:p w:rsidR="00FE3E10" w:rsidRPr="00E60AC3" w:rsidRDefault="00FE3E10" w:rsidP="00FE3E10">
      <w:pPr>
        <w:jc w:val="both"/>
        <w:rPr>
          <w:sz w:val="16"/>
          <w:szCs w:val="16"/>
        </w:rPr>
      </w:pPr>
      <w:r w:rsidRPr="00E60AC3">
        <w:rPr>
          <w:sz w:val="16"/>
          <w:szCs w:val="16"/>
        </w:rPr>
        <w:t>Направленные материалы возврату не подлежат.</w:t>
      </w:r>
    </w:p>
    <w:p w:rsidR="00FE3E10" w:rsidRPr="00E60AC3" w:rsidRDefault="00FE3E10" w:rsidP="00FE3E10">
      <w:pPr>
        <w:shd w:val="clear" w:color="auto" w:fill="FFFFFF"/>
        <w:ind w:firstLine="709"/>
        <w:jc w:val="both"/>
        <w:rPr>
          <w:color w:val="000000"/>
          <w:sz w:val="16"/>
          <w:szCs w:val="16"/>
        </w:rPr>
      </w:pPr>
      <w:r w:rsidRPr="00E60AC3">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w:t>
      </w:r>
      <w:r w:rsidRPr="00E60AC3">
        <w:rPr>
          <w:sz w:val="16"/>
          <w:szCs w:val="16"/>
        </w:rPr>
        <w:t>мкр. Северный, д. 23а.</w:t>
      </w:r>
      <w:r w:rsidRPr="00E60AC3">
        <w:rPr>
          <w:color w:val="000000"/>
          <w:sz w:val="16"/>
          <w:szCs w:val="16"/>
        </w:rPr>
        <w:t xml:space="preserve"> (администрации городского поселения - город Павловск), тел. 7-02-42, приемные часы в рабочие дни – с 8.00 до 17.00 и прекращается 09.08.2022г.</w:t>
      </w:r>
    </w:p>
    <w:p w:rsidR="00FE3E10" w:rsidRPr="00E60AC3" w:rsidRDefault="00FE3E10" w:rsidP="00FE3E10">
      <w:pPr>
        <w:ind w:right="-55" w:firstLine="709"/>
        <w:jc w:val="both"/>
        <w:rPr>
          <w:color w:val="000000"/>
          <w:sz w:val="16"/>
          <w:szCs w:val="16"/>
        </w:rPr>
      </w:pPr>
      <w:r w:rsidRPr="00E60AC3">
        <w:rPr>
          <w:sz w:val="16"/>
          <w:szCs w:val="16"/>
        </w:rPr>
        <w:t xml:space="preserve">Экспозиция проводится с 29.07.2022г. по 09.08.2022г. в здании </w:t>
      </w:r>
      <w:r w:rsidRPr="00E60AC3">
        <w:rPr>
          <w:color w:val="000000"/>
          <w:sz w:val="16"/>
          <w:szCs w:val="16"/>
        </w:rPr>
        <w:t>администрации городского поселения - город Павловск</w:t>
      </w:r>
      <w:r w:rsidRPr="00E60AC3">
        <w:rPr>
          <w:sz w:val="16"/>
          <w:szCs w:val="16"/>
        </w:rPr>
        <w:t xml:space="preserve"> по адресу: </w:t>
      </w:r>
      <w:r w:rsidRPr="00E60AC3">
        <w:rPr>
          <w:color w:val="000000"/>
          <w:sz w:val="16"/>
          <w:szCs w:val="16"/>
        </w:rPr>
        <w:t xml:space="preserve">г. Павловск, </w:t>
      </w:r>
      <w:r w:rsidRPr="00E60AC3">
        <w:rPr>
          <w:sz w:val="16"/>
          <w:szCs w:val="16"/>
        </w:rPr>
        <w:t>мкр. Северный, д. 23а.</w:t>
      </w:r>
      <w:r w:rsidRPr="00E60AC3">
        <w:rPr>
          <w:color w:val="000000"/>
          <w:sz w:val="16"/>
          <w:szCs w:val="16"/>
        </w:rPr>
        <w:t xml:space="preserve">, 3 этаж, в рабочие дни – с 13.00 до 16.00ч.  </w:t>
      </w:r>
    </w:p>
    <w:p w:rsidR="00FE3E10" w:rsidRPr="00E60AC3" w:rsidRDefault="00FE3E10" w:rsidP="00FE3E10">
      <w:pPr>
        <w:ind w:right="-55" w:firstLine="709"/>
        <w:jc w:val="both"/>
        <w:rPr>
          <w:sz w:val="16"/>
          <w:szCs w:val="16"/>
        </w:rPr>
      </w:pPr>
      <w:r w:rsidRPr="00E60AC3">
        <w:rPr>
          <w:color w:val="000000"/>
          <w:sz w:val="16"/>
          <w:szCs w:val="16"/>
        </w:rPr>
        <w:t xml:space="preserve">Также с проектом решения </w:t>
      </w:r>
      <w:r w:rsidRPr="00E60AC3">
        <w:rPr>
          <w:sz w:val="16"/>
          <w:szCs w:val="16"/>
        </w:rPr>
        <w:t>можно ознакомиться до 09.</w:t>
      </w:r>
      <w:r w:rsidRPr="00E60AC3">
        <w:rPr>
          <w:color w:val="000000"/>
          <w:sz w:val="16"/>
          <w:szCs w:val="16"/>
        </w:rPr>
        <w:t>08.2022г</w:t>
      </w:r>
      <w:r w:rsidRPr="00E60AC3">
        <w:rPr>
          <w:sz w:val="16"/>
          <w:szCs w:val="16"/>
        </w:rPr>
        <w:t xml:space="preserve">. по адресу: </w:t>
      </w:r>
      <w:r w:rsidRPr="00E60AC3">
        <w:rPr>
          <w:color w:val="000000"/>
          <w:sz w:val="16"/>
          <w:szCs w:val="16"/>
        </w:rPr>
        <w:t xml:space="preserve">г. Павловск, </w:t>
      </w:r>
      <w:r w:rsidRPr="00E60AC3">
        <w:rPr>
          <w:sz w:val="16"/>
          <w:szCs w:val="16"/>
        </w:rPr>
        <w:t>мкр. Северный, д. 23а</w:t>
      </w:r>
      <w:r w:rsidRPr="00E60AC3">
        <w:rPr>
          <w:color w:val="000000"/>
          <w:sz w:val="16"/>
          <w:szCs w:val="16"/>
        </w:rPr>
        <w:t xml:space="preserve"> (администрации городского поселения - город Павловск),  приемные часы в рабочие дни – с 8.00 до 16.00, и </w:t>
      </w:r>
      <w:r w:rsidRPr="00E60AC3">
        <w:rPr>
          <w:sz w:val="16"/>
          <w:szCs w:val="16"/>
        </w:rPr>
        <w:t xml:space="preserve">на официальном сайте администрации городского поселения - город Павловск в информационно-телекоммуникационной сети «Интернет». </w:t>
      </w:r>
    </w:p>
    <w:p w:rsidR="00FE3E10" w:rsidRPr="00E60AC3" w:rsidRDefault="00FE3E10" w:rsidP="00FE3E10">
      <w:pPr>
        <w:ind w:firstLine="284"/>
        <w:jc w:val="both"/>
        <w:rPr>
          <w:b/>
          <w:sz w:val="16"/>
          <w:szCs w:val="16"/>
        </w:rPr>
      </w:pPr>
      <w:r w:rsidRPr="00E60AC3">
        <w:rPr>
          <w:sz w:val="16"/>
          <w:szCs w:val="16"/>
        </w:rPr>
        <w:t>Приглашаем жителей города принять участие в публичных слушаниях.</w:t>
      </w:r>
      <w:r w:rsidRPr="00E60AC3">
        <w:rPr>
          <w:sz w:val="16"/>
          <w:szCs w:val="16"/>
        </w:rPr>
        <w:tab/>
      </w:r>
      <w:r w:rsidRPr="00E60AC3">
        <w:rPr>
          <w:sz w:val="16"/>
          <w:szCs w:val="16"/>
        </w:rPr>
        <w:tab/>
      </w:r>
      <w:r w:rsidRPr="00E60AC3">
        <w:rPr>
          <w:sz w:val="16"/>
          <w:szCs w:val="16"/>
        </w:rPr>
        <w:tab/>
      </w:r>
      <w:r w:rsidRPr="00E60AC3">
        <w:rPr>
          <w:sz w:val="16"/>
          <w:szCs w:val="16"/>
        </w:rPr>
        <w:tab/>
      </w:r>
      <w:r w:rsidRPr="00E60AC3">
        <w:rPr>
          <w:sz w:val="16"/>
          <w:szCs w:val="16"/>
        </w:rPr>
        <w:tab/>
        <w:t>Комиссия по проведению публичных слушаний.</w:t>
      </w:r>
    </w:p>
    <w:p w:rsidR="00732554" w:rsidRDefault="00732554" w:rsidP="00EF15B9">
      <w:pPr>
        <w:rPr>
          <w:sz w:val="16"/>
          <w:szCs w:val="16"/>
        </w:rPr>
      </w:pPr>
    </w:p>
    <w:p w:rsidR="00FE3E10" w:rsidRPr="002F0E0C" w:rsidRDefault="00FE3E10" w:rsidP="00FE3E10">
      <w:pPr>
        <w:pStyle w:val="3"/>
        <w:keepNext w:val="0"/>
        <w:widowControl w:val="0"/>
        <w:rPr>
          <w:rFonts w:ascii="Times New Roman" w:hAnsi="Times New Roman"/>
          <w:b w:val="0"/>
          <w:sz w:val="16"/>
          <w:szCs w:val="16"/>
        </w:rPr>
      </w:pPr>
      <w:r w:rsidRPr="002F0E0C">
        <w:rPr>
          <w:rFonts w:ascii="Times New Roman" w:hAnsi="Times New Roman"/>
          <w:b w:val="0"/>
          <w:sz w:val="16"/>
          <w:szCs w:val="16"/>
        </w:rPr>
        <w:t>ГЛАВА ГОРОДСКОГО ПОСЕЛЕНИЯ -</w:t>
      </w:r>
    </w:p>
    <w:p w:rsidR="00FE3E10" w:rsidRPr="002F0E0C" w:rsidRDefault="00FE3E10" w:rsidP="00FE3E10">
      <w:pPr>
        <w:pStyle w:val="5"/>
        <w:widowControl w:val="0"/>
        <w:jc w:val="center"/>
        <w:rPr>
          <w:sz w:val="16"/>
          <w:szCs w:val="16"/>
        </w:rPr>
      </w:pPr>
      <w:r w:rsidRPr="002F0E0C">
        <w:rPr>
          <w:sz w:val="16"/>
          <w:szCs w:val="16"/>
        </w:rPr>
        <w:t>ГОРОД ПАВЛОВСК</w:t>
      </w:r>
    </w:p>
    <w:p w:rsidR="00FE3E10" w:rsidRPr="002F0E0C" w:rsidRDefault="00FE3E10" w:rsidP="00FE3E10">
      <w:pPr>
        <w:widowControl w:val="0"/>
        <w:jc w:val="center"/>
        <w:rPr>
          <w:b/>
          <w:sz w:val="16"/>
          <w:szCs w:val="16"/>
        </w:rPr>
      </w:pPr>
      <w:r w:rsidRPr="002F0E0C">
        <w:rPr>
          <w:b/>
          <w:sz w:val="16"/>
          <w:szCs w:val="16"/>
        </w:rPr>
        <w:t>ПАВЛОВСКОГО МУНИЦИПАЛЬНОГО РАЙОНА</w:t>
      </w:r>
    </w:p>
    <w:p w:rsidR="00FE3E10" w:rsidRPr="002F0E0C" w:rsidRDefault="00FE3E10" w:rsidP="00FE3E10">
      <w:pPr>
        <w:pStyle w:val="6"/>
        <w:widowControl w:val="0"/>
        <w:rPr>
          <w:sz w:val="16"/>
          <w:szCs w:val="16"/>
        </w:rPr>
      </w:pPr>
      <w:r w:rsidRPr="002F0E0C">
        <w:rPr>
          <w:sz w:val="16"/>
          <w:szCs w:val="16"/>
        </w:rPr>
        <w:t>ВОРОНЕЖСКОЙ ОБЛАСТИ</w:t>
      </w:r>
    </w:p>
    <w:p w:rsidR="00FE3E10" w:rsidRPr="002F0E0C" w:rsidRDefault="00FE3E10" w:rsidP="00FE3E10">
      <w:pPr>
        <w:widowControl w:val="0"/>
        <w:jc w:val="center"/>
        <w:rPr>
          <w:sz w:val="16"/>
          <w:szCs w:val="16"/>
        </w:rPr>
      </w:pPr>
    </w:p>
    <w:p w:rsidR="00FE3E10" w:rsidRPr="002F0E0C" w:rsidRDefault="00FE3E10" w:rsidP="00FE3E10">
      <w:pPr>
        <w:widowControl w:val="0"/>
        <w:jc w:val="center"/>
        <w:rPr>
          <w:b/>
          <w:sz w:val="16"/>
          <w:szCs w:val="16"/>
        </w:rPr>
      </w:pPr>
      <w:r w:rsidRPr="002F0E0C">
        <w:rPr>
          <w:b/>
          <w:sz w:val="16"/>
          <w:szCs w:val="16"/>
        </w:rPr>
        <w:t xml:space="preserve">П О С Т А Н О В Л Е Н И Е </w:t>
      </w:r>
    </w:p>
    <w:p w:rsidR="00FE3E10" w:rsidRPr="002F0E0C" w:rsidRDefault="00FE3E10" w:rsidP="00FE3E10">
      <w:pPr>
        <w:widowControl w:val="0"/>
        <w:pBdr>
          <w:bottom w:val="thinThickSmallGap" w:sz="24" w:space="1" w:color="auto"/>
        </w:pBdr>
        <w:tabs>
          <w:tab w:val="left" w:pos="0"/>
        </w:tabs>
        <w:rPr>
          <w:sz w:val="16"/>
          <w:szCs w:val="16"/>
        </w:rPr>
      </w:pPr>
    </w:p>
    <w:p w:rsidR="00FE3E10" w:rsidRPr="002F0E0C" w:rsidRDefault="00FE3E10" w:rsidP="00FE3E10">
      <w:pPr>
        <w:widowControl w:val="0"/>
        <w:pBdr>
          <w:bottom w:val="single" w:sz="4" w:space="1" w:color="auto"/>
        </w:pBdr>
        <w:rPr>
          <w:sz w:val="16"/>
          <w:szCs w:val="16"/>
        </w:rPr>
      </w:pPr>
      <w:r w:rsidRPr="002F0E0C">
        <w:rPr>
          <w:sz w:val="16"/>
          <w:szCs w:val="16"/>
        </w:rPr>
        <w:t xml:space="preserve">от  25.07.2022 г.       </w:t>
      </w:r>
      <w:r w:rsidRPr="002F0E0C">
        <w:rPr>
          <w:sz w:val="16"/>
          <w:szCs w:val="16"/>
        </w:rPr>
        <w:tab/>
        <w:t xml:space="preserve">                 №    10 </w:t>
      </w:r>
    </w:p>
    <w:p w:rsidR="00FE3E10" w:rsidRPr="002F0E0C" w:rsidRDefault="00FE3E10" w:rsidP="00FE3E10">
      <w:pPr>
        <w:widowControl w:val="0"/>
        <w:shd w:val="clear" w:color="auto" w:fill="FFFFFF"/>
        <w:spacing w:line="274" w:lineRule="exact"/>
        <w:rPr>
          <w:sz w:val="16"/>
          <w:szCs w:val="16"/>
        </w:rPr>
      </w:pPr>
      <w:r w:rsidRPr="002F0E0C">
        <w:rPr>
          <w:sz w:val="16"/>
          <w:szCs w:val="16"/>
        </w:rPr>
        <w:t>г. Павловск</w:t>
      </w:r>
    </w:p>
    <w:p w:rsidR="00FE3E10" w:rsidRPr="002F0E0C" w:rsidRDefault="00FE3E10" w:rsidP="00FE3E10">
      <w:pPr>
        <w:widowControl w:val="0"/>
        <w:jc w:val="both"/>
        <w:rPr>
          <w:sz w:val="16"/>
          <w:szCs w:val="16"/>
        </w:rPr>
      </w:pPr>
      <w:r w:rsidRPr="002F0E0C">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FE3E10" w:rsidRPr="002F0E0C" w:rsidRDefault="00FE3E10" w:rsidP="00FE3E10">
      <w:pPr>
        <w:widowControl w:val="0"/>
        <w:jc w:val="both"/>
        <w:rPr>
          <w:sz w:val="16"/>
          <w:szCs w:val="16"/>
        </w:rPr>
      </w:pPr>
    </w:p>
    <w:p w:rsidR="00FE3E10" w:rsidRPr="002F0E0C" w:rsidRDefault="00FE3E10" w:rsidP="00FE3E10">
      <w:pPr>
        <w:widowControl w:val="0"/>
        <w:jc w:val="both"/>
        <w:rPr>
          <w:sz w:val="16"/>
          <w:szCs w:val="16"/>
        </w:rPr>
      </w:pPr>
    </w:p>
    <w:p w:rsidR="00FE3E10" w:rsidRPr="002F0E0C" w:rsidRDefault="00FE3E10" w:rsidP="00FE3E10">
      <w:pPr>
        <w:widowControl w:val="0"/>
        <w:jc w:val="both"/>
        <w:rPr>
          <w:sz w:val="16"/>
          <w:szCs w:val="16"/>
        </w:rPr>
      </w:pPr>
      <w:r w:rsidRPr="002F0E0C">
        <w:rPr>
          <w:sz w:val="16"/>
          <w:szCs w:val="16"/>
        </w:rPr>
        <w:t xml:space="preserve">В соответствии со ст.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2F0E0C">
        <w:rPr>
          <w:sz w:val="16"/>
          <w:szCs w:val="16"/>
          <w:lang w:eastAsia="en-US"/>
        </w:rPr>
        <w:t>решением Совета народных депутатов городского поселения - город Павловск от 26.12.2014 № 277 «</w:t>
      </w:r>
      <w:r w:rsidRPr="002F0E0C">
        <w:rPr>
          <w:sz w:val="16"/>
          <w:szCs w:val="16"/>
        </w:rPr>
        <w:t xml:space="preserve">Об утверждении Положения «О порядке организации и проведения публичных слушаний, общественных обсуждений в городском </w:t>
      </w:r>
      <w:r w:rsidRPr="002F0E0C">
        <w:rPr>
          <w:sz w:val="16"/>
          <w:szCs w:val="16"/>
        </w:rPr>
        <w:lastRenderedPageBreak/>
        <w:t>поселении – город Павловск</w:t>
      </w:r>
      <w:r w:rsidRPr="002F0E0C">
        <w:rPr>
          <w:sz w:val="16"/>
          <w:szCs w:val="16"/>
          <w:lang w:eastAsia="en-US"/>
        </w:rPr>
        <w:t>», рассмотрев письмо департамента архитектуры и градостроительства Воронежской области от 22.07.2022г. №45-11/2524,</w:t>
      </w:r>
      <w:r w:rsidRPr="002F0E0C">
        <w:rPr>
          <w:sz w:val="16"/>
          <w:szCs w:val="16"/>
        </w:rPr>
        <w:t xml:space="preserve"> руководствуясь Уставом городского поселения город Павловск, глава городского поселения – город Павловск</w:t>
      </w:r>
    </w:p>
    <w:p w:rsidR="00FE3E10" w:rsidRPr="002F0E0C" w:rsidRDefault="00FE3E10" w:rsidP="00FE3E10">
      <w:pPr>
        <w:widowControl w:val="0"/>
        <w:jc w:val="center"/>
        <w:rPr>
          <w:sz w:val="16"/>
          <w:szCs w:val="16"/>
        </w:rPr>
      </w:pPr>
    </w:p>
    <w:p w:rsidR="00FE3E10" w:rsidRPr="002F0E0C" w:rsidRDefault="00FE3E10" w:rsidP="00FE3E10">
      <w:pPr>
        <w:widowControl w:val="0"/>
        <w:jc w:val="center"/>
        <w:rPr>
          <w:sz w:val="16"/>
          <w:szCs w:val="16"/>
        </w:rPr>
      </w:pPr>
      <w:r w:rsidRPr="002F0E0C">
        <w:rPr>
          <w:sz w:val="16"/>
          <w:szCs w:val="16"/>
        </w:rPr>
        <w:t>ПОСТАНОВЛЯЕТ:</w:t>
      </w:r>
    </w:p>
    <w:p w:rsidR="00FE3E10" w:rsidRPr="002F0E0C" w:rsidRDefault="00FE3E10" w:rsidP="00FE3E10">
      <w:pPr>
        <w:widowControl w:val="0"/>
        <w:jc w:val="center"/>
        <w:rPr>
          <w:sz w:val="16"/>
          <w:szCs w:val="16"/>
        </w:rPr>
      </w:pPr>
    </w:p>
    <w:p w:rsidR="00FE3E10" w:rsidRPr="002F0E0C" w:rsidRDefault="00FE3E10" w:rsidP="006C39E8">
      <w:pPr>
        <w:widowControl w:val="0"/>
        <w:numPr>
          <w:ilvl w:val="0"/>
          <w:numId w:val="25"/>
        </w:numPr>
        <w:tabs>
          <w:tab w:val="left" w:pos="993"/>
        </w:tabs>
        <w:ind w:left="0" w:firstLine="0"/>
        <w:jc w:val="both"/>
        <w:rPr>
          <w:sz w:val="16"/>
          <w:szCs w:val="16"/>
        </w:rPr>
      </w:pPr>
      <w:r w:rsidRPr="002F0E0C">
        <w:rPr>
          <w:sz w:val="16"/>
          <w:szCs w:val="16"/>
        </w:rPr>
        <w:t>Назначить публичные слушания по вопросу предоставления Грушину Юрию Ивановичу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36:20:0000000:4838, площадью 458 кв. м, расположенном по адресу: Воронежская область, Павловский район, г. Павловск, пер. Лесной, 2а, в части уменьшения минимального отступа от всех границ земельного участка с 3 м до 0 м.</w:t>
      </w:r>
    </w:p>
    <w:p w:rsidR="00FE3E10" w:rsidRPr="002F0E0C" w:rsidRDefault="00FE3E10" w:rsidP="00FE3E10">
      <w:pPr>
        <w:widowControl w:val="0"/>
        <w:tabs>
          <w:tab w:val="left" w:pos="0"/>
        </w:tabs>
        <w:contextualSpacing/>
        <w:jc w:val="both"/>
        <w:rPr>
          <w:sz w:val="16"/>
          <w:szCs w:val="16"/>
        </w:rPr>
      </w:pPr>
      <w:r w:rsidRPr="002F0E0C">
        <w:rPr>
          <w:sz w:val="16"/>
          <w:szCs w:val="16"/>
        </w:rPr>
        <w:tab/>
        <w:t xml:space="preserve">2. Провести публичные слушания по вопросу, указанному в п. 1 настоящего постановления 11 августа 2022 года в 17.00 часов. </w:t>
      </w:r>
    </w:p>
    <w:p w:rsidR="00FE3E10" w:rsidRPr="002F0E0C" w:rsidRDefault="00FE3E10" w:rsidP="00FE3E10">
      <w:pPr>
        <w:widowControl w:val="0"/>
        <w:jc w:val="both"/>
        <w:rPr>
          <w:sz w:val="16"/>
          <w:szCs w:val="16"/>
        </w:rPr>
      </w:pPr>
      <w:r w:rsidRPr="002F0E0C">
        <w:rPr>
          <w:sz w:val="16"/>
          <w:szCs w:val="16"/>
        </w:rPr>
        <w:t>3. Местом проведения публичных слушаний определить земельный участок по адресу: РФ, Воронежская область, Павловский район, городское поселение – город Павловск, город Павловск, пер. Лесной, 2а.</w:t>
      </w:r>
    </w:p>
    <w:p w:rsidR="00FE3E10" w:rsidRPr="002F0E0C" w:rsidRDefault="00FE3E10" w:rsidP="00FE3E10">
      <w:pPr>
        <w:widowControl w:val="0"/>
        <w:autoSpaceDE w:val="0"/>
        <w:autoSpaceDN w:val="0"/>
        <w:adjustRightInd w:val="0"/>
        <w:jc w:val="both"/>
        <w:rPr>
          <w:sz w:val="16"/>
          <w:szCs w:val="16"/>
        </w:rPr>
      </w:pPr>
      <w:r w:rsidRPr="002F0E0C">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27" w:history="1">
        <w:r w:rsidRPr="002F0E0C">
          <w:rPr>
            <w:sz w:val="16"/>
            <w:szCs w:val="16"/>
          </w:rPr>
          <w:t xml:space="preserve">зоны </w:t>
        </w:r>
      </w:hyperlink>
      <w:r w:rsidRPr="002F0E0C">
        <w:rPr>
          <w:sz w:val="16"/>
          <w:szCs w:val="16"/>
        </w:rPr>
        <w:t>Ж1, 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FE3E10" w:rsidRPr="002F0E0C" w:rsidRDefault="00FE3E10" w:rsidP="006C39E8">
      <w:pPr>
        <w:pStyle w:val="ae"/>
        <w:widowControl w:val="0"/>
        <w:numPr>
          <w:ilvl w:val="0"/>
          <w:numId w:val="21"/>
        </w:numPr>
        <w:suppressAutoHyphens/>
        <w:ind w:left="0" w:firstLine="0"/>
        <w:contextualSpacing w:val="0"/>
        <w:jc w:val="both"/>
        <w:rPr>
          <w:sz w:val="16"/>
          <w:szCs w:val="16"/>
        </w:rPr>
      </w:pPr>
      <w:r w:rsidRPr="002F0E0C">
        <w:rPr>
          <w:sz w:val="16"/>
          <w:szCs w:val="16"/>
        </w:rPr>
        <w:t xml:space="preserve">Поручить подготовку и проведение публичных слушаний с соблюдением процедуры их проведения комиссии в составе: </w:t>
      </w:r>
    </w:p>
    <w:p w:rsidR="00FE3E10" w:rsidRPr="002F0E0C" w:rsidRDefault="00FE3E10" w:rsidP="00FE3E10">
      <w:pPr>
        <w:pStyle w:val="text3cl"/>
        <w:widowControl w:val="0"/>
        <w:spacing w:before="0" w:after="0"/>
        <w:jc w:val="both"/>
        <w:rPr>
          <w:color w:val="000000"/>
          <w:sz w:val="16"/>
          <w:szCs w:val="16"/>
        </w:rPr>
      </w:pPr>
      <w:r w:rsidRPr="002F0E0C">
        <w:rPr>
          <w:color w:val="000000"/>
          <w:sz w:val="16"/>
          <w:szCs w:val="16"/>
        </w:rPr>
        <w:t xml:space="preserve">председатель комиссии: </w:t>
      </w:r>
    </w:p>
    <w:p w:rsidR="00FE3E10" w:rsidRPr="002F0E0C" w:rsidRDefault="00FE3E10" w:rsidP="00FE3E10">
      <w:pPr>
        <w:pStyle w:val="ConsPlusNormal"/>
        <w:ind w:firstLine="0"/>
        <w:jc w:val="both"/>
        <w:rPr>
          <w:rFonts w:ascii="Times New Roman" w:hAnsi="Times New Roman"/>
          <w:sz w:val="16"/>
          <w:szCs w:val="16"/>
        </w:rPr>
      </w:pPr>
      <w:r w:rsidRPr="002F0E0C">
        <w:rPr>
          <w:rFonts w:ascii="Times New Roman" w:hAnsi="Times New Roman"/>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rsidR="00FE3E10" w:rsidRPr="002F0E0C" w:rsidRDefault="00FE3E10" w:rsidP="00FE3E10">
      <w:pPr>
        <w:pStyle w:val="text3cl"/>
        <w:widowControl w:val="0"/>
        <w:spacing w:before="0" w:after="0"/>
        <w:jc w:val="both"/>
        <w:rPr>
          <w:color w:val="000000"/>
          <w:sz w:val="16"/>
          <w:szCs w:val="16"/>
        </w:rPr>
      </w:pPr>
      <w:r w:rsidRPr="002F0E0C">
        <w:rPr>
          <w:color w:val="000000"/>
          <w:sz w:val="16"/>
          <w:szCs w:val="16"/>
        </w:rPr>
        <w:t>члены комиссии:</w:t>
      </w:r>
    </w:p>
    <w:p w:rsidR="00FE3E10" w:rsidRPr="002F0E0C" w:rsidRDefault="00FE3E10" w:rsidP="00FE3E10">
      <w:pPr>
        <w:pStyle w:val="ConsPlusNormal"/>
        <w:ind w:firstLine="0"/>
        <w:jc w:val="both"/>
        <w:rPr>
          <w:sz w:val="16"/>
          <w:szCs w:val="16"/>
        </w:rPr>
      </w:pPr>
      <w:r w:rsidRPr="002F0E0C">
        <w:rPr>
          <w:rFonts w:ascii="Times New Roman" w:hAnsi="Times New Roman"/>
          <w:sz w:val="16"/>
          <w:szCs w:val="16"/>
        </w:rPr>
        <w:t>Доротенко Ксения Владимировна - юрисконсульт организационно - правового сектора администрации городского поселения - город Павловск;</w:t>
      </w:r>
      <w:r w:rsidRPr="002F0E0C">
        <w:rPr>
          <w:sz w:val="16"/>
          <w:szCs w:val="16"/>
        </w:rPr>
        <w:t xml:space="preserve"> </w:t>
      </w:r>
    </w:p>
    <w:p w:rsidR="00FE3E10" w:rsidRPr="002F0E0C" w:rsidRDefault="00FE3E10" w:rsidP="00FE3E10">
      <w:pPr>
        <w:pStyle w:val="ConsPlusNormal"/>
        <w:ind w:firstLine="0"/>
        <w:jc w:val="both"/>
        <w:rPr>
          <w:rFonts w:ascii="Times New Roman" w:hAnsi="Times New Roman"/>
          <w:sz w:val="16"/>
          <w:szCs w:val="16"/>
        </w:rPr>
      </w:pPr>
      <w:r w:rsidRPr="002F0E0C">
        <w:rPr>
          <w:rFonts w:ascii="Times New Roman" w:hAnsi="Times New Roman"/>
          <w:sz w:val="16"/>
          <w:szCs w:val="16"/>
        </w:rPr>
        <w:t xml:space="preserve"> Керефова Юлия Анатольевна - ведущий специалист сектора по градостроительству, архитектуре и земельным отношениям администрации городского поселения - город Павловск;</w:t>
      </w:r>
    </w:p>
    <w:p w:rsidR="00FE3E10" w:rsidRPr="002F0E0C" w:rsidRDefault="00FE3E10" w:rsidP="00FE3E10">
      <w:pPr>
        <w:widowControl w:val="0"/>
        <w:jc w:val="both"/>
        <w:rPr>
          <w:sz w:val="16"/>
          <w:szCs w:val="16"/>
        </w:rPr>
      </w:pPr>
      <w:r w:rsidRPr="002F0E0C">
        <w:rPr>
          <w:sz w:val="16"/>
          <w:szCs w:val="16"/>
        </w:rPr>
        <w:t>Малахова Наталья Станиславовна - директор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FE3E10" w:rsidRPr="002F0E0C" w:rsidRDefault="00FE3E10" w:rsidP="00FE3E10">
      <w:pPr>
        <w:widowControl w:val="0"/>
        <w:jc w:val="both"/>
        <w:rPr>
          <w:sz w:val="16"/>
          <w:szCs w:val="16"/>
        </w:rPr>
      </w:pPr>
      <w:r w:rsidRPr="002F0E0C">
        <w:rPr>
          <w:sz w:val="16"/>
          <w:szCs w:val="16"/>
        </w:rPr>
        <w:t>Шевченко Алена Валерьевна – заместитель директора по градостроительству и архитектуре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FE3E10" w:rsidRPr="002F0E0C" w:rsidRDefault="00FE3E10" w:rsidP="00FE3E10">
      <w:pPr>
        <w:widowControl w:val="0"/>
        <w:jc w:val="both"/>
        <w:rPr>
          <w:sz w:val="16"/>
          <w:szCs w:val="16"/>
        </w:rPr>
      </w:pPr>
      <w:r w:rsidRPr="002F0E0C">
        <w:rPr>
          <w:color w:val="000000"/>
          <w:sz w:val="16"/>
          <w:szCs w:val="16"/>
        </w:rPr>
        <w:t xml:space="preserve">           Яцкова Алина Алексеевна</w:t>
      </w:r>
      <w:r w:rsidRPr="002F0E0C">
        <w:rPr>
          <w:sz w:val="16"/>
          <w:szCs w:val="16"/>
        </w:rPr>
        <w:t xml:space="preserve">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FE3E10" w:rsidRPr="002F0E0C" w:rsidRDefault="00FE3E10" w:rsidP="00FE3E10">
      <w:pPr>
        <w:widowControl w:val="0"/>
        <w:jc w:val="both"/>
        <w:rPr>
          <w:sz w:val="16"/>
          <w:szCs w:val="16"/>
        </w:rPr>
      </w:pPr>
      <w:r w:rsidRPr="002F0E0C">
        <w:rPr>
          <w:sz w:val="16"/>
          <w:szCs w:val="16"/>
        </w:rPr>
        <w:t>Дурова Юлия Дмитриевна -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FE3E10" w:rsidRPr="002F0E0C" w:rsidRDefault="00FE3E10" w:rsidP="00FE3E10">
      <w:pPr>
        <w:widowControl w:val="0"/>
        <w:jc w:val="both"/>
        <w:rPr>
          <w:sz w:val="16"/>
          <w:szCs w:val="16"/>
        </w:rPr>
      </w:pPr>
      <w:r w:rsidRPr="002F0E0C">
        <w:rPr>
          <w:sz w:val="16"/>
          <w:szCs w:val="16"/>
        </w:rPr>
        <w:tab/>
        <w:t xml:space="preserve">6. Комиссии по подготовке и проведению публичных слушаний оповестить население городского поселения - город Павловск Павловского муниципального района  Воронежской </w:t>
      </w:r>
      <w:r w:rsidRPr="002F0E0C">
        <w:rPr>
          <w:sz w:val="16"/>
          <w:szCs w:val="16"/>
        </w:rPr>
        <w:lastRenderedPageBreak/>
        <w:t>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FE3E10" w:rsidRPr="002F0E0C" w:rsidRDefault="00FE3E10" w:rsidP="00FE3E10">
      <w:pPr>
        <w:widowControl w:val="0"/>
        <w:shd w:val="clear" w:color="auto" w:fill="FFFFFF"/>
        <w:jc w:val="both"/>
        <w:rPr>
          <w:color w:val="000000"/>
          <w:sz w:val="16"/>
          <w:szCs w:val="16"/>
        </w:rPr>
      </w:pPr>
      <w:r w:rsidRPr="002F0E0C">
        <w:rPr>
          <w:color w:val="000000"/>
          <w:sz w:val="16"/>
          <w:szCs w:val="16"/>
        </w:rPr>
        <w:t xml:space="preserve">7. Определить местонахождение комиссии </w:t>
      </w:r>
      <w:r w:rsidRPr="002F0E0C">
        <w:rPr>
          <w:sz w:val="16"/>
          <w:szCs w:val="16"/>
        </w:rPr>
        <w:t>по подготовке и проведению публичных слушаний</w:t>
      </w:r>
      <w:r w:rsidRPr="002F0E0C">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FE3E10" w:rsidRPr="002F0E0C" w:rsidRDefault="00FE3E10" w:rsidP="00FE3E10">
      <w:pPr>
        <w:widowControl w:val="0"/>
        <w:autoSpaceDE w:val="0"/>
        <w:autoSpaceDN w:val="0"/>
        <w:adjustRightInd w:val="0"/>
        <w:jc w:val="both"/>
        <w:rPr>
          <w:rFonts w:ascii="Arial" w:hAnsi="Arial" w:cs="Arial"/>
          <w:color w:val="2D2D2D"/>
          <w:spacing w:val="2"/>
          <w:sz w:val="16"/>
          <w:szCs w:val="16"/>
          <w:shd w:val="clear" w:color="auto" w:fill="FFFFFF"/>
        </w:rPr>
      </w:pPr>
      <w:r w:rsidRPr="002F0E0C">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10.08.2022г. включительно, до 12.00 часов.  </w:t>
      </w:r>
    </w:p>
    <w:p w:rsidR="00FE3E10" w:rsidRPr="002F0E0C" w:rsidRDefault="00FE3E10" w:rsidP="00FE3E10">
      <w:pPr>
        <w:widowControl w:val="0"/>
        <w:jc w:val="both"/>
        <w:rPr>
          <w:sz w:val="16"/>
          <w:szCs w:val="16"/>
        </w:rPr>
      </w:pPr>
      <w:r w:rsidRPr="002F0E0C">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FE3E10" w:rsidRPr="002F0E0C" w:rsidRDefault="00FE3E10" w:rsidP="00FE3E10">
      <w:pPr>
        <w:widowControl w:val="0"/>
        <w:jc w:val="both"/>
        <w:rPr>
          <w:sz w:val="16"/>
          <w:szCs w:val="16"/>
        </w:rPr>
      </w:pPr>
      <w:r w:rsidRPr="002F0E0C">
        <w:rPr>
          <w:sz w:val="16"/>
          <w:szCs w:val="16"/>
        </w:rPr>
        <w:t>9. Разместить настоящее постановление и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2F0E0C">
        <w:rPr>
          <w:w w:val="107"/>
          <w:sz w:val="16"/>
          <w:szCs w:val="16"/>
        </w:rPr>
        <w:t xml:space="preserve">» </w:t>
      </w:r>
      <w:r w:rsidRPr="002F0E0C">
        <w:rPr>
          <w:sz w:val="16"/>
          <w:szCs w:val="16"/>
        </w:rPr>
        <w:t>согласно приложению на официальном сайте администрации городского поселения – город Павловск в сети Интернет.</w:t>
      </w:r>
    </w:p>
    <w:p w:rsidR="00FE3E10" w:rsidRPr="002F0E0C" w:rsidRDefault="00FE3E10" w:rsidP="00FE3E10">
      <w:pPr>
        <w:pStyle w:val="4"/>
        <w:keepNext w:val="0"/>
        <w:widowControl w:val="0"/>
        <w:jc w:val="both"/>
        <w:rPr>
          <w:sz w:val="16"/>
          <w:szCs w:val="16"/>
        </w:rPr>
      </w:pPr>
      <w:r w:rsidRPr="002F0E0C">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FE3E10" w:rsidRPr="002F0E0C" w:rsidRDefault="00FE3E10" w:rsidP="00FE3E10">
      <w:pPr>
        <w:widowControl w:val="0"/>
        <w:jc w:val="both"/>
        <w:rPr>
          <w:sz w:val="16"/>
          <w:szCs w:val="16"/>
        </w:rPr>
      </w:pPr>
    </w:p>
    <w:p w:rsidR="00FE3E10" w:rsidRPr="002F0E0C" w:rsidRDefault="00FE3E10" w:rsidP="00FE3E10">
      <w:pPr>
        <w:widowControl w:val="0"/>
        <w:jc w:val="both"/>
        <w:rPr>
          <w:sz w:val="16"/>
          <w:szCs w:val="16"/>
        </w:rPr>
      </w:pPr>
    </w:p>
    <w:p w:rsidR="00FE3E10" w:rsidRPr="002F0E0C" w:rsidRDefault="00FE3E10" w:rsidP="00FE3E10">
      <w:pPr>
        <w:widowControl w:val="0"/>
        <w:jc w:val="both"/>
        <w:rPr>
          <w:sz w:val="16"/>
          <w:szCs w:val="16"/>
        </w:rPr>
      </w:pPr>
      <w:r w:rsidRPr="002F0E0C">
        <w:rPr>
          <w:sz w:val="16"/>
          <w:szCs w:val="16"/>
        </w:rPr>
        <w:t xml:space="preserve">Глава городского поселения - </w:t>
      </w:r>
    </w:p>
    <w:p w:rsidR="00FE3E10" w:rsidRPr="002F0E0C" w:rsidRDefault="00FE3E10" w:rsidP="00FE3E10">
      <w:pPr>
        <w:widowControl w:val="0"/>
        <w:jc w:val="both"/>
        <w:rPr>
          <w:sz w:val="16"/>
          <w:szCs w:val="16"/>
        </w:rPr>
      </w:pPr>
      <w:r w:rsidRPr="002F0E0C">
        <w:rPr>
          <w:sz w:val="16"/>
          <w:szCs w:val="16"/>
        </w:rPr>
        <w:t xml:space="preserve">город Павловск </w:t>
      </w:r>
      <w:r w:rsidRPr="002F0E0C">
        <w:rPr>
          <w:sz w:val="16"/>
          <w:szCs w:val="16"/>
        </w:rPr>
        <w:tab/>
      </w:r>
      <w:r w:rsidRPr="002F0E0C">
        <w:rPr>
          <w:sz w:val="16"/>
          <w:szCs w:val="16"/>
        </w:rPr>
        <w:tab/>
        <w:t xml:space="preserve">                      </w:t>
      </w:r>
      <w:r w:rsidRPr="002F0E0C">
        <w:rPr>
          <w:sz w:val="16"/>
          <w:szCs w:val="16"/>
        </w:rPr>
        <w:tab/>
      </w:r>
      <w:r w:rsidRPr="002F0E0C">
        <w:rPr>
          <w:sz w:val="16"/>
          <w:szCs w:val="16"/>
        </w:rPr>
        <w:tab/>
        <w:t xml:space="preserve">                                       В.А. Щербаков</w:t>
      </w:r>
    </w:p>
    <w:p w:rsidR="00FE3E10" w:rsidRPr="002F0E0C" w:rsidRDefault="00FE3E10" w:rsidP="00FE3E10">
      <w:pPr>
        <w:widowControl w:val="0"/>
        <w:jc w:val="both"/>
        <w:rPr>
          <w:sz w:val="16"/>
          <w:szCs w:val="16"/>
        </w:rPr>
      </w:pPr>
    </w:p>
    <w:p w:rsidR="00FE3E10" w:rsidRPr="002F0E0C" w:rsidRDefault="00FE3E10" w:rsidP="00FE3E10">
      <w:pPr>
        <w:widowControl w:val="0"/>
        <w:jc w:val="both"/>
        <w:rPr>
          <w:sz w:val="16"/>
          <w:szCs w:val="16"/>
        </w:rPr>
      </w:pPr>
    </w:p>
    <w:p w:rsidR="00FE3E10" w:rsidRPr="002F0E0C" w:rsidRDefault="00FE3E10" w:rsidP="00FE3E10">
      <w:pPr>
        <w:widowControl w:val="0"/>
        <w:rPr>
          <w:sz w:val="16"/>
          <w:szCs w:val="16"/>
        </w:rPr>
      </w:pPr>
      <w:r w:rsidRPr="002F0E0C">
        <w:rPr>
          <w:sz w:val="16"/>
          <w:szCs w:val="16"/>
        </w:rPr>
        <w:t xml:space="preserve">Приложение   </w:t>
      </w:r>
    </w:p>
    <w:p w:rsidR="00FE3E10" w:rsidRPr="002F0E0C" w:rsidRDefault="00FE3E10" w:rsidP="00FE3E10">
      <w:pPr>
        <w:widowControl w:val="0"/>
        <w:rPr>
          <w:sz w:val="16"/>
          <w:szCs w:val="16"/>
        </w:rPr>
      </w:pPr>
      <w:r w:rsidRPr="002F0E0C">
        <w:rPr>
          <w:sz w:val="16"/>
          <w:szCs w:val="16"/>
        </w:rPr>
        <w:t>к постановлению главы городского поселения - город Павловск Павловского муниципального района Воронежской области</w:t>
      </w:r>
    </w:p>
    <w:p w:rsidR="00FE3E10" w:rsidRPr="002F0E0C" w:rsidRDefault="00FE3E10" w:rsidP="00FE3E10">
      <w:pPr>
        <w:pStyle w:val="ConsPlusNormal"/>
        <w:ind w:firstLine="0"/>
        <w:rPr>
          <w:rFonts w:ascii="Times New Roman" w:hAnsi="Times New Roman"/>
          <w:sz w:val="16"/>
          <w:szCs w:val="16"/>
        </w:rPr>
      </w:pPr>
      <w:r w:rsidRPr="002F0E0C">
        <w:rPr>
          <w:rFonts w:ascii="Times New Roman" w:hAnsi="Times New Roman"/>
          <w:sz w:val="16"/>
          <w:szCs w:val="16"/>
        </w:rPr>
        <w:t>от  25.07.2022 г.   № 10</w:t>
      </w:r>
    </w:p>
    <w:p w:rsidR="00FE3E10" w:rsidRPr="002F0E0C" w:rsidRDefault="00FE3E10" w:rsidP="00FE3E10">
      <w:pPr>
        <w:widowControl w:val="0"/>
        <w:jc w:val="both"/>
        <w:rPr>
          <w:sz w:val="16"/>
          <w:szCs w:val="16"/>
        </w:rPr>
      </w:pPr>
    </w:p>
    <w:p w:rsidR="00FE3E10" w:rsidRPr="002F0E0C" w:rsidRDefault="00FE3E10" w:rsidP="00FE3E10">
      <w:pPr>
        <w:widowControl w:val="0"/>
        <w:jc w:val="center"/>
        <w:rPr>
          <w:spacing w:val="20"/>
          <w:sz w:val="16"/>
          <w:szCs w:val="16"/>
        </w:rPr>
      </w:pPr>
      <w:r w:rsidRPr="002F0E0C">
        <w:rPr>
          <w:spacing w:val="20"/>
          <w:sz w:val="16"/>
          <w:szCs w:val="16"/>
        </w:rPr>
        <w:t xml:space="preserve">Проект </w:t>
      </w:r>
      <w:r w:rsidRPr="002F0E0C">
        <w:rPr>
          <w:sz w:val="16"/>
          <w:szCs w:val="16"/>
        </w:rPr>
        <w:t>приказа департамента архитектуры и градостроительства Воронежской области, подлежащий рассмотрению на публичных слушаниях 11.08.2022 года.</w:t>
      </w:r>
    </w:p>
    <w:p w:rsidR="00FE3E10" w:rsidRPr="002F0E0C" w:rsidRDefault="00FE3E10" w:rsidP="00FE3E10">
      <w:pPr>
        <w:widowControl w:val="0"/>
        <w:spacing w:line="288" w:lineRule="auto"/>
        <w:jc w:val="center"/>
        <w:rPr>
          <w:rFonts w:ascii="Arial Narrow" w:hAnsi="Arial Narrow"/>
          <w:spacing w:val="20"/>
          <w:sz w:val="16"/>
          <w:szCs w:val="16"/>
        </w:rPr>
      </w:pPr>
    </w:p>
    <w:p w:rsidR="00FE3E10" w:rsidRPr="002F0E0C" w:rsidRDefault="00FE3E10" w:rsidP="00FE3E10">
      <w:pPr>
        <w:widowControl w:val="0"/>
        <w:spacing w:line="288" w:lineRule="auto"/>
        <w:jc w:val="center"/>
        <w:rPr>
          <w:rFonts w:ascii="Arial Narrow" w:hAnsi="Arial Narrow"/>
          <w:spacing w:val="20"/>
          <w:sz w:val="16"/>
          <w:szCs w:val="16"/>
        </w:rPr>
      </w:pPr>
    </w:p>
    <w:p w:rsidR="00FE3E10" w:rsidRPr="002F0E0C" w:rsidRDefault="00FE3E10" w:rsidP="00FE3E10">
      <w:pPr>
        <w:widowControl w:val="0"/>
        <w:jc w:val="center"/>
        <w:rPr>
          <w:b/>
          <w:sz w:val="16"/>
          <w:szCs w:val="16"/>
        </w:rPr>
      </w:pPr>
      <w:r w:rsidRPr="002F0E0C">
        <w:rPr>
          <w:b/>
          <w:sz w:val="16"/>
          <w:szCs w:val="16"/>
        </w:rPr>
        <w:t xml:space="preserve">ДЕПАРТАМЕНТ </w:t>
      </w:r>
    </w:p>
    <w:p w:rsidR="00FE3E10" w:rsidRPr="002F0E0C" w:rsidRDefault="00FE3E10" w:rsidP="00FE3E10">
      <w:pPr>
        <w:widowControl w:val="0"/>
        <w:jc w:val="center"/>
        <w:rPr>
          <w:b/>
          <w:sz w:val="16"/>
          <w:szCs w:val="16"/>
        </w:rPr>
      </w:pPr>
      <w:r w:rsidRPr="002F0E0C">
        <w:rPr>
          <w:b/>
          <w:sz w:val="16"/>
          <w:szCs w:val="16"/>
        </w:rPr>
        <w:t xml:space="preserve">АРХИТЕКТУРЫ И ГРАДОСТРОИТЕЛЬСТВА </w:t>
      </w:r>
    </w:p>
    <w:p w:rsidR="00FE3E10" w:rsidRPr="002F0E0C" w:rsidRDefault="00FE3E10" w:rsidP="00FE3E10">
      <w:pPr>
        <w:pStyle w:val="6"/>
        <w:widowControl w:val="0"/>
        <w:rPr>
          <w:sz w:val="16"/>
          <w:szCs w:val="16"/>
        </w:rPr>
      </w:pPr>
      <w:r w:rsidRPr="002F0E0C">
        <w:rPr>
          <w:sz w:val="16"/>
          <w:szCs w:val="16"/>
        </w:rPr>
        <w:t>ВОРОНЕЖСКОЙ ОБЛАСТИ</w:t>
      </w:r>
    </w:p>
    <w:p w:rsidR="00FE3E10" w:rsidRPr="002F0E0C" w:rsidRDefault="00FE3E10" w:rsidP="00FE3E10">
      <w:pPr>
        <w:widowControl w:val="0"/>
        <w:jc w:val="center"/>
        <w:rPr>
          <w:sz w:val="16"/>
          <w:szCs w:val="16"/>
        </w:rPr>
      </w:pPr>
    </w:p>
    <w:p w:rsidR="00FE3E10" w:rsidRPr="002F0E0C" w:rsidRDefault="00FE3E10" w:rsidP="00FE3E10">
      <w:pPr>
        <w:widowControl w:val="0"/>
        <w:jc w:val="center"/>
        <w:rPr>
          <w:b/>
          <w:sz w:val="16"/>
          <w:szCs w:val="16"/>
        </w:rPr>
      </w:pPr>
      <w:r w:rsidRPr="002F0E0C">
        <w:rPr>
          <w:b/>
          <w:sz w:val="16"/>
          <w:szCs w:val="16"/>
        </w:rPr>
        <w:t>ПРИКАЗ</w:t>
      </w:r>
    </w:p>
    <w:p w:rsidR="00FE3E10" w:rsidRPr="002F0E0C" w:rsidRDefault="00FE3E10" w:rsidP="00FE3E10">
      <w:pPr>
        <w:widowControl w:val="0"/>
        <w:jc w:val="both"/>
        <w:rPr>
          <w:sz w:val="16"/>
          <w:szCs w:val="16"/>
        </w:rPr>
      </w:pPr>
      <w:r w:rsidRPr="002F0E0C">
        <w:rPr>
          <w:sz w:val="16"/>
          <w:szCs w:val="16"/>
        </w:rPr>
        <w:t>________________                                                                        №_______________</w:t>
      </w:r>
    </w:p>
    <w:p w:rsidR="00FE3E10" w:rsidRPr="002F0E0C" w:rsidRDefault="00FE3E10" w:rsidP="00FE3E10">
      <w:pPr>
        <w:widowControl w:val="0"/>
        <w:jc w:val="both"/>
        <w:rPr>
          <w:sz w:val="16"/>
          <w:szCs w:val="16"/>
        </w:rPr>
      </w:pPr>
    </w:p>
    <w:p w:rsidR="00FE3E10" w:rsidRPr="002F0E0C" w:rsidRDefault="00FE3E10" w:rsidP="00FE3E10">
      <w:pPr>
        <w:widowControl w:val="0"/>
        <w:jc w:val="center"/>
        <w:rPr>
          <w:sz w:val="16"/>
          <w:szCs w:val="16"/>
        </w:rPr>
      </w:pPr>
      <w:r w:rsidRPr="002F0E0C">
        <w:rPr>
          <w:sz w:val="16"/>
          <w:szCs w:val="16"/>
        </w:rPr>
        <w:t xml:space="preserve">г. Павловск </w:t>
      </w:r>
    </w:p>
    <w:p w:rsidR="00FE3E10" w:rsidRPr="002F0E0C" w:rsidRDefault="00FE3E10" w:rsidP="00FE3E10">
      <w:pPr>
        <w:widowControl w:val="0"/>
        <w:jc w:val="both"/>
        <w:rPr>
          <w:sz w:val="16"/>
          <w:szCs w:val="16"/>
        </w:rPr>
      </w:pPr>
    </w:p>
    <w:p w:rsidR="00FE3E10" w:rsidRPr="002F0E0C" w:rsidRDefault="00FE3E10" w:rsidP="00FE3E10">
      <w:pPr>
        <w:widowControl w:val="0"/>
        <w:jc w:val="both"/>
        <w:rPr>
          <w:sz w:val="16"/>
          <w:szCs w:val="16"/>
        </w:rPr>
      </w:pPr>
      <w:r w:rsidRPr="002F0E0C">
        <w:rPr>
          <w:sz w:val="16"/>
          <w:szCs w:val="16"/>
        </w:rPr>
        <w:t xml:space="preserve">О предоставлении разрешения на отклонение от предельных параметров разрешенного строительства, реконструкции объектов </w:t>
      </w:r>
      <w:r w:rsidRPr="002F0E0C">
        <w:rPr>
          <w:sz w:val="16"/>
          <w:szCs w:val="16"/>
        </w:rPr>
        <w:lastRenderedPageBreak/>
        <w:t>капитального строительства</w:t>
      </w:r>
    </w:p>
    <w:p w:rsidR="00FE3E10" w:rsidRPr="002F0E0C" w:rsidRDefault="00FE3E10" w:rsidP="00FE3E10">
      <w:pPr>
        <w:widowControl w:val="0"/>
        <w:jc w:val="both"/>
        <w:rPr>
          <w:sz w:val="16"/>
          <w:szCs w:val="16"/>
        </w:rPr>
      </w:pPr>
    </w:p>
    <w:p w:rsidR="00FE3E10" w:rsidRPr="002F0E0C" w:rsidRDefault="00FE3E10" w:rsidP="00FE3E10">
      <w:pPr>
        <w:widowControl w:val="0"/>
        <w:jc w:val="both"/>
        <w:rPr>
          <w:sz w:val="16"/>
          <w:szCs w:val="16"/>
        </w:rPr>
      </w:pPr>
      <w:r w:rsidRPr="002F0E0C">
        <w:rPr>
          <w:sz w:val="16"/>
          <w:szCs w:val="16"/>
        </w:rPr>
        <w:t xml:space="preserve">В соответствии со ст. 40 Градостроительного кодекса Российской Федерации,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приказом департамента архитектуры и градостроительства Воронежской области от 17.03.2020 № 45-01-04/255 «Об утверждении правил </w:t>
      </w:r>
      <w:r w:rsidRPr="002F0E0C">
        <w:rPr>
          <w:bCs/>
          <w:sz w:val="16"/>
          <w:szCs w:val="16"/>
        </w:rPr>
        <w:t>землепользования и застройки городского поселения - город Павловск Павловского муниципального района Воронежской области»</w:t>
      </w:r>
      <w:r w:rsidRPr="002F0E0C">
        <w:rPr>
          <w:sz w:val="16"/>
          <w:szCs w:val="16"/>
        </w:rPr>
        <w:t xml:space="preserve">, на основании заявления Грушина Юрия Ивановича от 06.07.2022 №697, </w:t>
      </w:r>
      <w:r w:rsidRPr="002F0E0C">
        <w:rPr>
          <w:bCs/>
          <w:sz w:val="16"/>
          <w:szCs w:val="16"/>
        </w:rPr>
        <w:t xml:space="preserve">заключения по результатам публичных слушаний от «___»____________2022г., </w:t>
      </w:r>
      <w:r w:rsidRPr="002F0E0C">
        <w:rPr>
          <w:sz w:val="16"/>
          <w:szCs w:val="16"/>
        </w:rPr>
        <w:t xml:space="preserve">рекомендаций комиссии по подготовке проектов правил землепользования и застройки поселения Воронежской области городского округа город Нововоронеж, Борисоглебского городского округа  </w:t>
      </w:r>
      <w:r w:rsidRPr="002F0E0C">
        <w:rPr>
          <w:bCs/>
          <w:sz w:val="16"/>
          <w:szCs w:val="16"/>
        </w:rPr>
        <w:t>от «___»____________2022г.,</w:t>
      </w:r>
      <w:r w:rsidRPr="002F0E0C">
        <w:rPr>
          <w:sz w:val="16"/>
          <w:szCs w:val="16"/>
        </w:rPr>
        <w:t xml:space="preserve">  </w:t>
      </w:r>
    </w:p>
    <w:p w:rsidR="00FE3E10" w:rsidRPr="002F0E0C" w:rsidRDefault="00FE3E10" w:rsidP="00FE3E10">
      <w:pPr>
        <w:widowControl w:val="0"/>
        <w:jc w:val="both"/>
        <w:rPr>
          <w:b/>
          <w:sz w:val="16"/>
          <w:szCs w:val="16"/>
        </w:rPr>
      </w:pPr>
    </w:p>
    <w:p w:rsidR="00FE3E10" w:rsidRPr="002F0E0C" w:rsidRDefault="00FE3E10" w:rsidP="00FE3E10">
      <w:pPr>
        <w:widowControl w:val="0"/>
        <w:rPr>
          <w:sz w:val="16"/>
          <w:szCs w:val="16"/>
        </w:rPr>
      </w:pPr>
      <w:r w:rsidRPr="002F0E0C">
        <w:rPr>
          <w:sz w:val="16"/>
          <w:szCs w:val="16"/>
        </w:rPr>
        <w:t>п р и к а з ы в а ю:</w:t>
      </w:r>
    </w:p>
    <w:p w:rsidR="00FE3E10" w:rsidRPr="002F0E0C" w:rsidRDefault="00FE3E10" w:rsidP="00FE3E10">
      <w:pPr>
        <w:widowControl w:val="0"/>
        <w:jc w:val="center"/>
        <w:rPr>
          <w:sz w:val="16"/>
          <w:szCs w:val="16"/>
        </w:rPr>
      </w:pPr>
    </w:p>
    <w:p w:rsidR="00FE3E10" w:rsidRPr="002F0E0C" w:rsidRDefault="00FE3E10" w:rsidP="006C39E8">
      <w:pPr>
        <w:widowControl w:val="0"/>
        <w:numPr>
          <w:ilvl w:val="0"/>
          <w:numId w:val="26"/>
        </w:numPr>
        <w:tabs>
          <w:tab w:val="left" w:pos="993"/>
        </w:tabs>
        <w:ind w:left="0" w:firstLine="0"/>
        <w:jc w:val="both"/>
        <w:rPr>
          <w:sz w:val="16"/>
          <w:szCs w:val="16"/>
        </w:rPr>
      </w:pPr>
      <w:r w:rsidRPr="002F0E0C">
        <w:rPr>
          <w:sz w:val="16"/>
          <w:szCs w:val="16"/>
        </w:rPr>
        <w:t>Предоставить Грушину Юрию Ивановичу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36:20:0000000:4838, площадью 458 кв. м, расположенном по адресу: Воронежская область, Павловский район, г. Павловск, пер. Лесной, 2 а, в части уменьшения минимального отступа от всех границ земельного участка с 3 м до 0 м.</w:t>
      </w:r>
    </w:p>
    <w:p w:rsidR="00FE3E10" w:rsidRPr="002F0E0C" w:rsidRDefault="00FE3E10" w:rsidP="00FE3E10">
      <w:pPr>
        <w:widowControl w:val="0"/>
        <w:tabs>
          <w:tab w:val="num" w:pos="1140"/>
        </w:tabs>
        <w:jc w:val="both"/>
        <w:rPr>
          <w:sz w:val="16"/>
          <w:szCs w:val="16"/>
        </w:rPr>
      </w:pPr>
      <w:r w:rsidRPr="002F0E0C">
        <w:rPr>
          <w:sz w:val="16"/>
          <w:szCs w:val="16"/>
        </w:rPr>
        <w:t>2. 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rsidR="00FE3E10" w:rsidRPr="002F0E0C" w:rsidRDefault="00FE3E10" w:rsidP="00FE3E10">
      <w:pPr>
        <w:widowControl w:val="0"/>
        <w:jc w:val="both"/>
        <w:rPr>
          <w:sz w:val="16"/>
          <w:szCs w:val="16"/>
        </w:rPr>
      </w:pPr>
    </w:p>
    <w:p w:rsidR="00FE3E10" w:rsidRPr="002F0E0C" w:rsidRDefault="00FE3E10" w:rsidP="00FE3E10">
      <w:pPr>
        <w:widowControl w:val="0"/>
        <w:jc w:val="both"/>
        <w:rPr>
          <w:sz w:val="16"/>
          <w:szCs w:val="16"/>
        </w:rPr>
      </w:pPr>
    </w:p>
    <w:p w:rsidR="00FE3E10" w:rsidRPr="002F0E0C" w:rsidRDefault="00FE3E10" w:rsidP="00FE3E10">
      <w:pPr>
        <w:widowControl w:val="0"/>
        <w:jc w:val="both"/>
        <w:rPr>
          <w:sz w:val="16"/>
          <w:szCs w:val="16"/>
        </w:rPr>
      </w:pPr>
      <w:r w:rsidRPr="002F0E0C">
        <w:rPr>
          <w:sz w:val="16"/>
          <w:szCs w:val="16"/>
        </w:rPr>
        <w:tab/>
      </w:r>
    </w:p>
    <w:p w:rsidR="00FE3E10" w:rsidRPr="002F0E0C" w:rsidRDefault="00FE3E10" w:rsidP="00FE3E10">
      <w:pPr>
        <w:widowControl w:val="0"/>
        <w:jc w:val="both"/>
        <w:rPr>
          <w:sz w:val="16"/>
          <w:szCs w:val="16"/>
        </w:rPr>
      </w:pPr>
      <w:r w:rsidRPr="002F0E0C">
        <w:rPr>
          <w:sz w:val="16"/>
          <w:szCs w:val="16"/>
        </w:rPr>
        <w:t xml:space="preserve">Руководитель департамента </w:t>
      </w:r>
    </w:p>
    <w:p w:rsidR="00FE3E10" w:rsidRPr="002F0E0C" w:rsidRDefault="00FE3E10" w:rsidP="00FE3E10">
      <w:pPr>
        <w:widowControl w:val="0"/>
        <w:jc w:val="both"/>
        <w:rPr>
          <w:sz w:val="16"/>
          <w:szCs w:val="16"/>
        </w:rPr>
      </w:pPr>
      <w:r w:rsidRPr="002F0E0C">
        <w:rPr>
          <w:sz w:val="16"/>
          <w:szCs w:val="16"/>
        </w:rPr>
        <w:t>архитектуры и градостроительства</w:t>
      </w:r>
    </w:p>
    <w:p w:rsidR="00FE3E10" w:rsidRPr="002F0E0C" w:rsidRDefault="00FE3E10" w:rsidP="00FE3E10">
      <w:pPr>
        <w:widowControl w:val="0"/>
        <w:jc w:val="both"/>
        <w:rPr>
          <w:sz w:val="16"/>
          <w:szCs w:val="16"/>
        </w:rPr>
      </w:pPr>
      <w:r w:rsidRPr="002F0E0C">
        <w:rPr>
          <w:sz w:val="16"/>
          <w:szCs w:val="16"/>
        </w:rPr>
        <w:t>Воронежской области</w:t>
      </w:r>
      <w:r w:rsidRPr="002F0E0C">
        <w:rPr>
          <w:sz w:val="16"/>
          <w:szCs w:val="16"/>
        </w:rPr>
        <w:tab/>
      </w:r>
      <w:r w:rsidRPr="002F0E0C">
        <w:rPr>
          <w:sz w:val="16"/>
          <w:szCs w:val="16"/>
        </w:rPr>
        <w:tab/>
        <w:t xml:space="preserve">                      </w:t>
      </w:r>
      <w:r w:rsidRPr="002F0E0C">
        <w:rPr>
          <w:sz w:val="16"/>
          <w:szCs w:val="16"/>
        </w:rPr>
        <w:tab/>
        <w:t xml:space="preserve">                    </w:t>
      </w:r>
      <w:r w:rsidRPr="002F0E0C">
        <w:rPr>
          <w:sz w:val="16"/>
          <w:szCs w:val="16"/>
        </w:rPr>
        <w:tab/>
        <w:t xml:space="preserve">                   А.А. Еренков </w:t>
      </w:r>
    </w:p>
    <w:p w:rsidR="00FE3E10" w:rsidRPr="002F0E0C" w:rsidRDefault="00FE3E10" w:rsidP="00FE3E10">
      <w:pPr>
        <w:widowControl w:val="0"/>
        <w:jc w:val="both"/>
        <w:rPr>
          <w:sz w:val="16"/>
          <w:szCs w:val="16"/>
        </w:rPr>
      </w:pPr>
    </w:p>
    <w:p w:rsidR="00732554" w:rsidRDefault="00732554" w:rsidP="00EF15B9">
      <w:pPr>
        <w:rPr>
          <w:sz w:val="16"/>
          <w:szCs w:val="16"/>
        </w:rPr>
      </w:pPr>
    </w:p>
    <w:p w:rsidR="00EF15B9" w:rsidRPr="00735FE4" w:rsidRDefault="00EF15B9" w:rsidP="00EF15B9">
      <w:pPr>
        <w:jc w:val="center"/>
        <w:rPr>
          <w:sz w:val="16"/>
          <w:szCs w:val="16"/>
        </w:rPr>
      </w:pPr>
      <w:r w:rsidRPr="00735FE4">
        <w:rPr>
          <w:sz w:val="16"/>
          <w:szCs w:val="16"/>
        </w:rPr>
        <w:t>«Уважаемые жители городского поселения - город Павловск!</w:t>
      </w:r>
    </w:p>
    <w:p w:rsidR="00EF15B9" w:rsidRPr="00735FE4" w:rsidRDefault="00EF15B9" w:rsidP="00EF15B9">
      <w:pPr>
        <w:jc w:val="both"/>
        <w:rPr>
          <w:color w:val="000000" w:themeColor="text1"/>
          <w:sz w:val="16"/>
          <w:szCs w:val="16"/>
        </w:rPr>
      </w:pPr>
      <w:r w:rsidRPr="00735FE4">
        <w:rPr>
          <w:sz w:val="16"/>
          <w:szCs w:val="16"/>
        </w:rPr>
        <w:t xml:space="preserve">23 августа 2022 года в 17.30 в </w:t>
      </w:r>
      <w:r w:rsidRPr="00735FE4">
        <w:rPr>
          <w:color w:val="000000" w:themeColor="text1"/>
          <w:sz w:val="16"/>
          <w:szCs w:val="16"/>
        </w:rPr>
        <w:t xml:space="preserve">актовом зале в корп. № 9 мкр. Гранитный в городе Павловске Воронежской области </w:t>
      </w:r>
      <w:r w:rsidRPr="00735FE4">
        <w:rPr>
          <w:sz w:val="16"/>
          <w:szCs w:val="16"/>
        </w:rPr>
        <w:t>состоятся</w:t>
      </w:r>
      <w:r w:rsidRPr="00735FE4">
        <w:rPr>
          <w:b/>
          <w:sz w:val="16"/>
          <w:szCs w:val="16"/>
        </w:rPr>
        <w:t xml:space="preserve"> </w:t>
      </w:r>
      <w:r w:rsidRPr="00735FE4">
        <w:rPr>
          <w:sz w:val="16"/>
          <w:szCs w:val="16"/>
        </w:rPr>
        <w:t xml:space="preserve">публичные слушания по </w:t>
      </w:r>
      <w:r w:rsidRPr="00735FE4">
        <w:rPr>
          <w:color w:val="000000" w:themeColor="text1"/>
          <w:sz w:val="16"/>
          <w:szCs w:val="16"/>
        </w:rPr>
        <w:t>по проекту внесения изменений в решение Совета народных депутатов городского поселения - город Павловск Павловского муниципального района воронежской области от  08.11.2017 № 103 «Об утверждении Правил благоустройства территории городского поселения – город Павловск Павловского муниципального района Воронежской области» (в редакции решения Совета народных депутатов городского поселения – город Павловск Павловского муниципального района Воронежской области  от 10.11.2020г. №11).</w:t>
      </w:r>
    </w:p>
    <w:p w:rsidR="00EF15B9" w:rsidRPr="00735FE4" w:rsidRDefault="00EF15B9" w:rsidP="00EF15B9">
      <w:pPr>
        <w:jc w:val="both"/>
        <w:rPr>
          <w:color w:val="000000" w:themeColor="text1"/>
          <w:sz w:val="16"/>
          <w:szCs w:val="16"/>
        </w:rPr>
      </w:pPr>
      <w:r w:rsidRPr="00735FE4">
        <w:rPr>
          <w:color w:val="000000" w:themeColor="text1"/>
          <w:spacing w:val="2"/>
          <w:sz w:val="16"/>
          <w:szCs w:val="16"/>
          <w:shd w:val="clear" w:color="auto" w:fill="FFFFFF"/>
        </w:rPr>
        <w:t xml:space="preserve">Гражданам, </w:t>
      </w:r>
      <w:r w:rsidRPr="00735FE4">
        <w:rPr>
          <w:color w:val="000000" w:themeColor="text1"/>
          <w:sz w:val="16"/>
          <w:szCs w:val="16"/>
        </w:rPr>
        <w:t>желающим выступать на публичных слушаниях</w:t>
      </w:r>
      <w:r w:rsidRPr="00735FE4">
        <w:rPr>
          <w:color w:val="000000" w:themeColor="text1"/>
          <w:spacing w:val="2"/>
          <w:sz w:val="16"/>
          <w:szCs w:val="16"/>
          <w:shd w:val="clear" w:color="auto" w:fill="FFFFFF"/>
        </w:rPr>
        <w:t xml:space="preserve"> направить в комиссию свои предложения по вынесенным на публичные слушания вопросам. </w:t>
      </w:r>
    </w:p>
    <w:p w:rsidR="00EF15B9" w:rsidRPr="00735FE4" w:rsidRDefault="00EF15B9" w:rsidP="00EF15B9">
      <w:pPr>
        <w:jc w:val="both"/>
        <w:rPr>
          <w:sz w:val="16"/>
          <w:szCs w:val="16"/>
        </w:rPr>
      </w:pPr>
      <w:r w:rsidRPr="00735FE4">
        <w:rPr>
          <w:color w:val="000000"/>
          <w:sz w:val="16"/>
          <w:szCs w:val="16"/>
        </w:rPr>
        <w:t xml:space="preserve"> </w:t>
      </w:r>
      <w:r w:rsidRPr="00735FE4">
        <w:rPr>
          <w:sz w:val="16"/>
          <w:szCs w:val="16"/>
        </w:rPr>
        <w:t>Со дня опубликования сообщения заинтересованные лица вправе направить свои предложения в комиссию.</w:t>
      </w:r>
      <w:r w:rsidRPr="00735FE4">
        <w:rPr>
          <w:color w:val="000000"/>
          <w:sz w:val="16"/>
          <w:szCs w:val="16"/>
        </w:rPr>
        <w:t xml:space="preserve"> Предложения принимаются комиссией до 22.08.2022г. включительно, до 17 часов.</w:t>
      </w:r>
      <w:r w:rsidRPr="00735FE4">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w:t>
      </w:r>
      <w:r w:rsidRPr="00735FE4">
        <w:rPr>
          <w:sz w:val="16"/>
          <w:szCs w:val="16"/>
        </w:rPr>
        <w:lastRenderedPageBreak/>
        <w:t>исключением выходных и праздничных дней, с 9.00 до 16.00, перерыв с 12.00 до 13.00.</w:t>
      </w:r>
    </w:p>
    <w:p w:rsidR="00EF15B9" w:rsidRPr="00735FE4" w:rsidRDefault="00EF15B9" w:rsidP="00EF15B9">
      <w:pPr>
        <w:jc w:val="both"/>
        <w:rPr>
          <w:sz w:val="16"/>
          <w:szCs w:val="16"/>
        </w:rPr>
      </w:pPr>
      <w:r w:rsidRPr="00735FE4">
        <w:rPr>
          <w:sz w:val="16"/>
          <w:szCs w:val="16"/>
        </w:rPr>
        <w:t>Почтовый адрес: 396420, Россия, Воронежская область, Павловский район, г. Павловск, мкр. Северный, д. 23а.</w:t>
      </w:r>
    </w:p>
    <w:p w:rsidR="00EF15B9" w:rsidRPr="00735FE4" w:rsidRDefault="00EF15B9" w:rsidP="00EF15B9">
      <w:pPr>
        <w:autoSpaceDE w:val="0"/>
        <w:autoSpaceDN w:val="0"/>
        <w:adjustRightInd w:val="0"/>
        <w:jc w:val="both"/>
        <w:rPr>
          <w:color w:val="000000" w:themeColor="text1"/>
          <w:sz w:val="16"/>
          <w:szCs w:val="16"/>
        </w:rPr>
      </w:pPr>
      <w:r w:rsidRPr="00735FE4">
        <w:rPr>
          <w:sz w:val="16"/>
          <w:szCs w:val="16"/>
        </w:rPr>
        <w:t xml:space="preserve">Сайт в сети Интернет: </w:t>
      </w:r>
      <w:hyperlink r:id="rId28" w:history="1">
        <w:r w:rsidRPr="00735FE4">
          <w:rPr>
            <w:rStyle w:val="ad"/>
            <w:color w:val="000000" w:themeColor="text1"/>
            <w:sz w:val="16"/>
            <w:szCs w:val="16"/>
          </w:rPr>
          <w:t>http://pavlovskadmin.ru</w:t>
        </w:r>
      </w:hyperlink>
    </w:p>
    <w:p w:rsidR="00EF15B9" w:rsidRPr="00735FE4" w:rsidRDefault="00EF15B9" w:rsidP="00EF15B9">
      <w:pPr>
        <w:rPr>
          <w:sz w:val="16"/>
          <w:szCs w:val="16"/>
        </w:rPr>
      </w:pPr>
      <w:r w:rsidRPr="00735FE4">
        <w:rPr>
          <w:sz w:val="16"/>
          <w:szCs w:val="16"/>
        </w:rPr>
        <w:t xml:space="preserve">Адрес электронной почты администрации города Павловска:  </w:t>
      </w:r>
      <w:hyperlink r:id="rId29" w:history="1">
        <w:r w:rsidRPr="00735FE4">
          <w:rPr>
            <w:rStyle w:val="ad"/>
            <w:color w:val="000000" w:themeColor="text1"/>
            <w:sz w:val="16"/>
            <w:szCs w:val="16"/>
            <w:lang w:val="en-US"/>
          </w:rPr>
          <w:t>pavlg</w:t>
        </w:r>
        <w:r w:rsidRPr="00735FE4">
          <w:rPr>
            <w:rStyle w:val="ad"/>
            <w:color w:val="000000" w:themeColor="text1"/>
            <w:sz w:val="16"/>
            <w:szCs w:val="16"/>
          </w:rPr>
          <w:t>.</w:t>
        </w:r>
        <w:r w:rsidRPr="00735FE4">
          <w:rPr>
            <w:rStyle w:val="ad"/>
            <w:color w:val="000000" w:themeColor="text1"/>
            <w:sz w:val="16"/>
            <w:szCs w:val="16"/>
            <w:lang w:val="en-US"/>
          </w:rPr>
          <w:t>pavl</w:t>
        </w:r>
        <w:r w:rsidRPr="00735FE4">
          <w:rPr>
            <w:rStyle w:val="ad"/>
            <w:color w:val="000000" w:themeColor="text1"/>
            <w:sz w:val="16"/>
            <w:szCs w:val="16"/>
          </w:rPr>
          <w:t>@</w:t>
        </w:r>
        <w:r w:rsidRPr="00735FE4">
          <w:rPr>
            <w:rStyle w:val="ad"/>
            <w:color w:val="000000" w:themeColor="text1"/>
            <w:sz w:val="16"/>
            <w:szCs w:val="16"/>
            <w:lang w:val="en-US"/>
          </w:rPr>
          <w:t>govvrn</w:t>
        </w:r>
        <w:r w:rsidRPr="00735FE4">
          <w:rPr>
            <w:rStyle w:val="ad"/>
            <w:color w:val="000000" w:themeColor="text1"/>
            <w:sz w:val="16"/>
            <w:szCs w:val="16"/>
          </w:rPr>
          <w:t>.</w:t>
        </w:r>
        <w:r w:rsidRPr="00735FE4">
          <w:rPr>
            <w:rStyle w:val="ad"/>
            <w:color w:val="000000" w:themeColor="text1"/>
            <w:sz w:val="16"/>
            <w:szCs w:val="16"/>
            <w:lang w:val="en-US"/>
          </w:rPr>
          <w:t>ru</w:t>
        </w:r>
      </w:hyperlink>
      <w:r w:rsidRPr="00735FE4">
        <w:rPr>
          <w:color w:val="000000" w:themeColor="text1"/>
          <w:sz w:val="16"/>
          <w:szCs w:val="16"/>
        </w:rPr>
        <w:t>.</w:t>
      </w:r>
    </w:p>
    <w:p w:rsidR="00EF15B9" w:rsidRPr="00735FE4" w:rsidRDefault="00EF15B9" w:rsidP="00EF15B9">
      <w:pPr>
        <w:rPr>
          <w:sz w:val="16"/>
          <w:szCs w:val="16"/>
        </w:rPr>
      </w:pPr>
      <w:r w:rsidRPr="00735FE4">
        <w:rPr>
          <w:sz w:val="16"/>
          <w:szCs w:val="16"/>
        </w:rPr>
        <w:t>Телефоны для справок: 8 (47362) 7-02-42.</w:t>
      </w:r>
    </w:p>
    <w:p w:rsidR="00EF15B9" w:rsidRPr="00735FE4" w:rsidRDefault="00EF15B9" w:rsidP="00EF15B9">
      <w:pPr>
        <w:jc w:val="both"/>
        <w:rPr>
          <w:sz w:val="16"/>
          <w:szCs w:val="16"/>
        </w:rPr>
      </w:pPr>
      <w:r w:rsidRPr="00735FE4">
        <w:rPr>
          <w:sz w:val="16"/>
          <w:szCs w:val="16"/>
        </w:rPr>
        <w:t>Направленные материалы возврату не подлежат.</w:t>
      </w:r>
    </w:p>
    <w:p w:rsidR="00EF15B9" w:rsidRPr="00735FE4" w:rsidRDefault="00EF15B9" w:rsidP="00EF15B9">
      <w:pPr>
        <w:shd w:val="clear" w:color="auto" w:fill="FFFFFF"/>
        <w:jc w:val="both"/>
        <w:rPr>
          <w:color w:val="000000"/>
          <w:sz w:val="16"/>
          <w:szCs w:val="16"/>
        </w:rPr>
      </w:pPr>
      <w:r w:rsidRPr="00735FE4">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w:t>
      </w:r>
      <w:r w:rsidRPr="00735FE4">
        <w:rPr>
          <w:sz w:val="16"/>
          <w:szCs w:val="16"/>
        </w:rPr>
        <w:t>мкр. Северный, д. 23а.</w:t>
      </w:r>
      <w:r w:rsidRPr="00735FE4">
        <w:rPr>
          <w:color w:val="000000"/>
          <w:sz w:val="16"/>
          <w:szCs w:val="16"/>
        </w:rPr>
        <w:t xml:space="preserve"> (администрации городского поселения - город Павловск), тел. 7-02-42, приемные часы в рабочие дни – с 8.00 до 17.00 и прекращается 22.08.2022г.</w:t>
      </w:r>
    </w:p>
    <w:p w:rsidR="00EF15B9" w:rsidRPr="00735FE4" w:rsidRDefault="00EF15B9" w:rsidP="00EF15B9">
      <w:pPr>
        <w:jc w:val="both"/>
        <w:rPr>
          <w:color w:val="000000"/>
          <w:sz w:val="16"/>
          <w:szCs w:val="16"/>
        </w:rPr>
      </w:pPr>
      <w:r w:rsidRPr="00735FE4">
        <w:rPr>
          <w:sz w:val="16"/>
          <w:szCs w:val="16"/>
        </w:rPr>
        <w:t xml:space="preserve">Экспозиция проводится с 29.07.2022г. по 22.08.2022г. в здании </w:t>
      </w:r>
      <w:r w:rsidRPr="00735FE4">
        <w:rPr>
          <w:color w:val="000000"/>
          <w:sz w:val="16"/>
          <w:szCs w:val="16"/>
        </w:rPr>
        <w:t>администрации городского поселения - город Павловск</w:t>
      </w:r>
      <w:r w:rsidRPr="00735FE4">
        <w:rPr>
          <w:sz w:val="16"/>
          <w:szCs w:val="16"/>
        </w:rPr>
        <w:t xml:space="preserve"> по адресу: </w:t>
      </w:r>
      <w:r w:rsidRPr="00735FE4">
        <w:rPr>
          <w:color w:val="000000"/>
          <w:sz w:val="16"/>
          <w:szCs w:val="16"/>
        </w:rPr>
        <w:t xml:space="preserve">г. Павловск, </w:t>
      </w:r>
      <w:r w:rsidRPr="00735FE4">
        <w:rPr>
          <w:sz w:val="16"/>
          <w:szCs w:val="16"/>
        </w:rPr>
        <w:t>мкр. Северный, д. 23а.</w:t>
      </w:r>
      <w:r w:rsidRPr="00735FE4">
        <w:rPr>
          <w:color w:val="000000"/>
          <w:sz w:val="16"/>
          <w:szCs w:val="16"/>
        </w:rPr>
        <w:t xml:space="preserve">, 3 этаж, в рабочие дни – с 13.00 до 16.00ч.  </w:t>
      </w:r>
    </w:p>
    <w:p w:rsidR="00EF15B9" w:rsidRPr="00735FE4" w:rsidRDefault="00EF15B9" w:rsidP="00EF15B9">
      <w:pPr>
        <w:jc w:val="both"/>
        <w:rPr>
          <w:sz w:val="16"/>
          <w:szCs w:val="16"/>
        </w:rPr>
      </w:pPr>
      <w:r w:rsidRPr="00735FE4">
        <w:rPr>
          <w:color w:val="000000"/>
          <w:sz w:val="16"/>
          <w:szCs w:val="16"/>
        </w:rPr>
        <w:t xml:space="preserve">Также с проектом решения </w:t>
      </w:r>
      <w:r w:rsidRPr="00735FE4">
        <w:rPr>
          <w:sz w:val="16"/>
          <w:szCs w:val="16"/>
        </w:rPr>
        <w:t xml:space="preserve">можно ознакомиться до 22.08.2022г. по адресу: </w:t>
      </w:r>
      <w:r w:rsidRPr="00735FE4">
        <w:rPr>
          <w:color w:val="000000"/>
          <w:sz w:val="16"/>
          <w:szCs w:val="16"/>
        </w:rPr>
        <w:t xml:space="preserve">г. Павловск, </w:t>
      </w:r>
      <w:r w:rsidRPr="00735FE4">
        <w:rPr>
          <w:sz w:val="16"/>
          <w:szCs w:val="16"/>
        </w:rPr>
        <w:t>мкр. Северный, д. 23а</w:t>
      </w:r>
      <w:r w:rsidRPr="00735FE4">
        <w:rPr>
          <w:color w:val="000000"/>
          <w:sz w:val="16"/>
          <w:szCs w:val="16"/>
        </w:rPr>
        <w:t xml:space="preserve"> (администрации городского поселения - город Павловск),  приемные часы в рабочие дни – с 8.00 до 16.00, и </w:t>
      </w:r>
      <w:r w:rsidRPr="00735FE4">
        <w:rPr>
          <w:sz w:val="16"/>
          <w:szCs w:val="16"/>
        </w:rPr>
        <w:t xml:space="preserve">на официальном сайте администрации городского поселения - город Павловск в информационно-телекоммуникационной сети «Интернет». </w:t>
      </w:r>
    </w:p>
    <w:p w:rsidR="00EF15B9" w:rsidRPr="00735FE4" w:rsidRDefault="00EF15B9" w:rsidP="00EF15B9">
      <w:pPr>
        <w:jc w:val="both"/>
        <w:rPr>
          <w:b/>
          <w:sz w:val="16"/>
          <w:szCs w:val="16"/>
        </w:rPr>
      </w:pPr>
      <w:r w:rsidRPr="00735FE4">
        <w:rPr>
          <w:sz w:val="16"/>
          <w:szCs w:val="16"/>
        </w:rPr>
        <w:t>Приглашаем жителей города принять участие в публичных слушаниях.</w:t>
      </w:r>
      <w:r w:rsidRPr="00735FE4">
        <w:rPr>
          <w:sz w:val="16"/>
          <w:szCs w:val="16"/>
        </w:rPr>
        <w:tab/>
      </w:r>
      <w:r w:rsidRPr="00735FE4">
        <w:rPr>
          <w:sz w:val="16"/>
          <w:szCs w:val="16"/>
        </w:rPr>
        <w:tab/>
      </w:r>
      <w:r w:rsidRPr="00735FE4">
        <w:rPr>
          <w:sz w:val="16"/>
          <w:szCs w:val="16"/>
        </w:rPr>
        <w:tab/>
      </w:r>
      <w:r w:rsidRPr="00735FE4">
        <w:rPr>
          <w:sz w:val="16"/>
          <w:szCs w:val="16"/>
        </w:rPr>
        <w:tab/>
      </w:r>
      <w:r w:rsidRPr="00735FE4">
        <w:rPr>
          <w:sz w:val="16"/>
          <w:szCs w:val="16"/>
        </w:rPr>
        <w:tab/>
        <w:t>Комиссия по проведению публичных слушаний.»</w:t>
      </w:r>
    </w:p>
    <w:p w:rsidR="00EF15B9" w:rsidRDefault="00EF15B9" w:rsidP="00EF15B9">
      <w:pPr>
        <w:rPr>
          <w:sz w:val="16"/>
          <w:szCs w:val="16"/>
        </w:rPr>
      </w:pPr>
    </w:p>
    <w:p w:rsidR="00EF15B9" w:rsidRDefault="00EF15B9" w:rsidP="00EF15B9">
      <w:pPr>
        <w:rPr>
          <w:sz w:val="16"/>
          <w:szCs w:val="16"/>
        </w:rPr>
      </w:pPr>
    </w:p>
    <w:p w:rsidR="00EF15B9" w:rsidRPr="00EF15B9" w:rsidRDefault="00EF15B9" w:rsidP="00EF15B9">
      <w:pPr>
        <w:pStyle w:val="3"/>
        <w:keepNext w:val="0"/>
        <w:widowControl w:val="0"/>
        <w:spacing w:before="0" w:after="0"/>
        <w:ind w:right="-1"/>
        <w:jc w:val="center"/>
        <w:rPr>
          <w:rFonts w:ascii="Times New Roman" w:hAnsi="Times New Roman"/>
          <w:color w:val="000000" w:themeColor="text1"/>
          <w:sz w:val="16"/>
          <w:szCs w:val="16"/>
        </w:rPr>
      </w:pPr>
      <w:r w:rsidRPr="00EF15B9">
        <w:rPr>
          <w:rFonts w:ascii="Times New Roman" w:hAnsi="Times New Roman"/>
          <w:color w:val="000000" w:themeColor="text1"/>
          <w:sz w:val="16"/>
          <w:szCs w:val="16"/>
        </w:rPr>
        <w:t>ГЛАВА ГОРОДСКОГО ПОСЕЛЕНИЯ -</w:t>
      </w:r>
    </w:p>
    <w:p w:rsidR="00EF15B9" w:rsidRPr="00EF15B9" w:rsidRDefault="00EF15B9" w:rsidP="00EF15B9">
      <w:pPr>
        <w:pStyle w:val="5"/>
        <w:widowControl w:val="0"/>
        <w:spacing w:before="0" w:after="0"/>
        <w:ind w:right="-1"/>
        <w:jc w:val="center"/>
        <w:rPr>
          <w:i w:val="0"/>
          <w:color w:val="000000" w:themeColor="text1"/>
          <w:sz w:val="16"/>
          <w:szCs w:val="16"/>
        </w:rPr>
      </w:pPr>
      <w:r w:rsidRPr="00EF15B9">
        <w:rPr>
          <w:i w:val="0"/>
          <w:color w:val="000000" w:themeColor="text1"/>
          <w:sz w:val="16"/>
          <w:szCs w:val="16"/>
        </w:rPr>
        <w:t>ГОРОД ПАВЛОВСК</w:t>
      </w:r>
    </w:p>
    <w:p w:rsidR="00EF15B9" w:rsidRPr="00EF15B9" w:rsidRDefault="00EF15B9" w:rsidP="00EF15B9">
      <w:pPr>
        <w:widowControl w:val="0"/>
        <w:ind w:right="-1"/>
        <w:jc w:val="center"/>
        <w:rPr>
          <w:b/>
          <w:color w:val="000000" w:themeColor="text1"/>
          <w:sz w:val="16"/>
          <w:szCs w:val="16"/>
        </w:rPr>
      </w:pPr>
      <w:r w:rsidRPr="00EF15B9">
        <w:rPr>
          <w:b/>
          <w:color w:val="000000" w:themeColor="text1"/>
          <w:sz w:val="16"/>
          <w:szCs w:val="16"/>
        </w:rPr>
        <w:t>ПАВЛОВСКОГО МУНИЦИПАЛЬНОГО РАЙОНА</w:t>
      </w:r>
    </w:p>
    <w:p w:rsidR="00EF15B9" w:rsidRPr="00EF15B9" w:rsidRDefault="00EF15B9" w:rsidP="00EF15B9">
      <w:pPr>
        <w:pStyle w:val="6"/>
        <w:widowControl w:val="0"/>
        <w:spacing w:before="0" w:after="0"/>
        <w:ind w:right="-1"/>
        <w:jc w:val="center"/>
        <w:rPr>
          <w:color w:val="000000" w:themeColor="text1"/>
          <w:sz w:val="16"/>
          <w:szCs w:val="16"/>
        </w:rPr>
      </w:pPr>
      <w:r w:rsidRPr="00EF15B9">
        <w:rPr>
          <w:color w:val="000000" w:themeColor="text1"/>
          <w:sz w:val="16"/>
          <w:szCs w:val="16"/>
        </w:rPr>
        <w:t>ВОРОНЕЖСКОЙ ОБЛАСТИ</w:t>
      </w:r>
    </w:p>
    <w:p w:rsidR="00EF15B9" w:rsidRPr="008258A0" w:rsidRDefault="00EF15B9" w:rsidP="00EF15B9">
      <w:pPr>
        <w:widowControl w:val="0"/>
        <w:ind w:right="-1"/>
        <w:jc w:val="center"/>
        <w:rPr>
          <w:color w:val="000000" w:themeColor="text1"/>
          <w:sz w:val="16"/>
          <w:szCs w:val="16"/>
        </w:rPr>
      </w:pPr>
    </w:p>
    <w:p w:rsidR="00EF15B9" w:rsidRPr="008258A0" w:rsidRDefault="00EF15B9" w:rsidP="00EF15B9">
      <w:pPr>
        <w:widowControl w:val="0"/>
        <w:ind w:right="-1"/>
        <w:jc w:val="center"/>
        <w:rPr>
          <w:b/>
          <w:color w:val="000000" w:themeColor="text1"/>
          <w:sz w:val="16"/>
          <w:szCs w:val="16"/>
        </w:rPr>
      </w:pPr>
      <w:r w:rsidRPr="008258A0">
        <w:rPr>
          <w:b/>
          <w:color w:val="000000" w:themeColor="text1"/>
          <w:sz w:val="16"/>
          <w:szCs w:val="16"/>
        </w:rPr>
        <w:t xml:space="preserve">П О С Т А Н О В Л Е Н И Е </w:t>
      </w:r>
    </w:p>
    <w:p w:rsidR="00EF15B9" w:rsidRPr="008258A0" w:rsidRDefault="00EF15B9" w:rsidP="00EF15B9">
      <w:pPr>
        <w:widowControl w:val="0"/>
        <w:pBdr>
          <w:bottom w:val="thinThickSmallGap" w:sz="24" w:space="1" w:color="auto"/>
        </w:pBdr>
        <w:tabs>
          <w:tab w:val="left" w:pos="0"/>
        </w:tabs>
        <w:ind w:right="-1"/>
        <w:rPr>
          <w:color w:val="000000" w:themeColor="text1"/>
          <w:sz w:val="16"/>
          <w:szCs w:val="16"/>
        </w:rPr>
      </w:pPr>
    </w:p>
    <w:p w:rsidR="00EF15B9" w:rsidRPr="008258A0" w:rsidRDefault="00EF15B9" w:rsidP="00EF15B9">
      <w:pPr>
        <w:widowControl w:val="0"/>
        <w:pBdr>
          <w:bottom w:val="single" w:sz="4" w:space="1" w:color="auto"/>
        </w:pBdr>
        <w:ind w:right="-1"/>
        <w:rPr>
          <w:color w:val="000000" w:themeColor="text1"/>
          <w:sz w:val="16"/>
          <w:szCs w:val="16"/>
        </w:rPr>
      </w:pPr>
      <w:r w:rsidRPr="008258A0">
        <w:rPr>
          <w:color w:val="000000" w:themeColor="text1"/>
          <w:sz w:val="16"/>
          <w:szCs w:val="16"/>
        </w:rPr>
        <w:t>от            21.07.2022г.</w:t>
      </w:r>
      <w:r w:rsidRPr="008258A0">
        <w:rPr>
          <w:color w:val="000000" w:themeColor="text1"/>
          <w:sz w:val="16"/>
          <w:szCs w:val="16"/>
        </w:rPr>
        <w:tab/>
      </w:r>
      <w:r w:rsidRPr="008258A0">
        <w:rPr>
          <w:color w:val="000000" w:themeColor="text1"/>
          <w:sz w:val="16"/>
          <w:szCs w:val="16"/>
        </w:rPr>
        <w:tab/>
        <w:t>г.  № 08</w:t>
      </w:r>
    </w:p>
    <w:p w:rsidR="00EF15B9" w:rsidRPr="008258A0" w:rsidRDefault="00EF15B9" w:rsidP="00EF15B9">
      <w:pPr>
        <w:widowControl w:val="0"/>
        <w:shd w:val="clear" w:color="auto" w:fill="FFFFFF"/>
        <w:ind w:right="-1"/>
        <w:rPr>
          <w:color w:val="000000" w:themeColor="text1"/>
          <w:sz w:val="16"/>
          <w:szCs w:val="16"/>
        </w:rPr>
      </w:pPr>
      <w:r w:rsidRPr="008258A0">
        <w:rPr>
          <w:color w:val="000000" w:themeColor="text1"/>
          <w:sz w:val="16"/>
          <w:szCs w:val="16"/>
        </w:rPr>
        <w:t xml:space="preserve">                         г. Павловск</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О назначении публичных слушаний  по проекту внесения изменений в решение Совета народных депутатов городского поселения - город Павловск Павловского муниципального района Воронежской области от  08.11.2017 № 103 «Об утверждении Правил благоустройства территории городского поселения – город Павловск Павловского муниципального района Воронежской области» </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 </w:t>
      </w:r>
    </w:p>
    <w:p w:rsidR="00EF15B9" w:rsidRPr="008258A0" w:rsidRDefault="00EF15B9" w:rsidP="00EF15B9">
      <w:pPr>
        <w:widowControl w:val="0"/>
        <w:ind w:right="-1"/>
        <w:jc w:val="both"/>
        <w:rPr>
          <w:sz w:val="16"/>
          <w:szCs w:val="16"/>
        </w:rPr>
      </w:pPr>
      <w:r w:rsidRPr="008258A0">
        <w:rPr>
          <w:color w:val="000000" w:themeColor="text1"/>
          <w:sz w:val="16"/>
          <w:szCs w:val="16"/>
        </w:rPr>
        <w:t>В целях приведения в соответствие действующему законодательству и повышения эффективности работы по содержанию и благоустройству территории городского поселения – город Павловск, руководствуясь постановлением Конституционного Суда Российской Федерации от 19.04.2021 № 14-П, статьями 14, 28, 35, 43, 45.1 Федерального закона от 06.10.2003 № 131-ФЗ «Об общих принципах организации местного самоуправления в Российской Федерации», ст.5.</w:t>
      </w:r>
      <w:r w:rsidRPr="008258A0">
        <w:rPr>
          <w:sz w:val="16"/>
          <w:szCs w:val="16"/>
        </w:rPr>
        <w:t xml:space="preserve">1 </w:t>
      </w:r>
      <w:hyperlink r:id="rId30" w:history="1">
        <w:r w:rsidRPr="008258A0">
          <w:rPr>
            <w:rStyle w:val="ad"/>
            <w:color w:val="auto"/>
            <w:sz w:val="16"/>
            <w:szCs w:val="16"/>
            <w:u w:val="none"/>
          </w:rPr>
          <w:t>Градостроительного кодекса  Российской Федерации от 29.12. 2004 г. N 190-ФЗ</w:t>
        </w:r>
      </w:hyperlink>
      <w:r w:rsidRPr="008258A0">
        <w:rPr>
          <w:sz w:val="16"/>
          <w:szCs w:val="16"/>
        </w:rPr>
        <w:t>, приказом Министерства строительства и жилищно - коммунального хозяйства Росси</w:t>
      </w:r>
      <w:r w:rsidRPr="008258A0">
        <w:rPr>
          <w:color w:val="000000" w:themeColor="text1"/>
          <w:sz w:val="16"/>
          <w:szCs w:val="16"/>
        </w:rPr>
        <w:t>йской Федерации от 29.12.2021 № 1042/пр «</w:t>
      </w:r>
      <w:r w:rsidRPr="008258A0">
        <w:rPr>
          <w:bCs/>
          <w:color w:val="000000" w:themeColor="text1"/>
          <w:sz w:val="16"/>
          <w:szCs w:val="16"/>
        </w:rPr>
        <w:t>Об утверждении </w:t>
      </w:r>
      <w:hyperlink r:id="rId31" w:anchor="6540IN" w:history="1">
        <w:r w:rsidRPr="008258A0">
          <w:rPr>
            <w:bCs/>
            <w:color w:val="000000" w:themeColor="text1"/>
            <w:sz w:val="16"/>
            <w:szCs w:val="16"/>
          </w:rPr>
          <w:t>методических рекомендаций по разработке норм и правил по благоустройству территорий муниципальных образований</w:t>
        </w:r>
      </w:hyperlink>
      <w:r w:rsidRPr="008258A0">
        <w:rPr>
          <w:color w:val="000000" w:themeColor="text1"/>
          <w:sz w:val="16"/>
          <w:szCs w:val="16"/>
        </w:rPr>
        <w:t>», Уставом городского поселения – город Павловск, администрация городского поселения – город Павловск</w:t>
      </w:r>
    </w:p>
    <w:p w:rsidR="00EF15B9" w:rsidRPr="008258A0" w:rsidRDefault="00EF15B9" w:rsidP="00EF15B9">
      <w:pPr>
        <w:widowControl w:val="0"/>
        <w:ind w:right="-1"/>
        <w:jc w:val="both"/>
        <w:rPr>
          <w:color w:val="000000" w:themeColor="text1"/>
          <w:sz w:val="16"/>
          <w:szCs w:val="16"/>
        </w:rPr>
      </w:pPr>
    </w:p>
    <w:p w:rsidR="00EF15B9" w:rsidRPr="008258A0" w:rsidRDefault="00EF15B9" w:rsidP="00EF15B9">
      <w:pPr>
        <w:widowControl w:val="0"/>
        <w:ind w:right="-1"/>
        <w:jc w:val="center"/>
        <w:rPr>
          <w:color w:val="000000" w:themeColor="text1"/>
          <w:sz w:val="16"/>
          <w:szCs w:val="16"/>
        </w:rPr>
      </w:pPr>
      <w:r w:rsidRPr="008258A0">
        <w:rPr>
          <w:color w:val="000000" w:themeColor="text1"/>
          <w:sz w:val="16"/>
          <w:szCs w:val="16"/>
        </w:rPr>
        <w:t>ПОСТАНОВЛЯЕТ:</w:t>
      </w:r>
    </w:p>
    <w:p w:rsidR="00EF15B9" w:rsidRPr="008258A0" w:rsidRDefault="00EF15B9" w:rsidP="00EF15B9">
      <w:pPr>
        <w:widowControl w:val="0"/>
        <w:ind w:right="-1"/>
        <w:jc w:val="center"/>
        <w:rPr>
          <w:color w:val="000000" w:themeColor="text1"/>
          <w:sz w:val="16"/>
          <w:szCs w:val="16"/>
        </w:rPr>
      </w:pP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1. Назначить публичные слушания по проекту внесения изменений в решение Совета народных депутатов городского поселения - город Павловск Павловского муниципального района воронежской области от  08.11.2017 № 103 «Об утверждении Правил благоустройства территории городского поселения – город Павловск Павловского муниципального района Воронежской области» (в редакции решения Совета народных депутатов городского поселения – город Павловск Павловского муниципального района Воронежской области  от 10.11.2020г. №11). </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2. Провести публичные слушания 23 августа 2022 года в 17.30 часов. </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3. Местом проведения публичных слушаний определить актовый </w:t>
      </w:r>
      <w:r w:rsidRPr="008258A0">
        <w:rPr>
          <w:color w:val="000000" w:themeColor="text1"/>
          <w:sz w:val="16"/>
          <w:szCs w:val="16"/>
        </w:rPr>
        <w:lastRenderedPageBreak/>
        <w:t>зал в корп. № 9 мкр. Гранитный в городе Павловске Воронежской области.</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4. Создать комиссию по проведению публичных слушаний в следующем составе:</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Председатель комиссии:</w:t>
      </w:r>
    </w:p>
    <w:p w:rsidR="00EF15B9" w:rsidRPr="008258A0" w:rsidRDefault="00EF15B9" w:rsidP="00EF15B9">
      <w:pPr>
        <w:pStyle w:val="ConsPlusNormal"/>
        <w:ind w:right="-1" w:firstLine="0"/>
        <w:jc w:val="both"/>
        <w:rPr>
          <w:rFonts w:ascii="Times New Roman" w:hAnsi="Times New Roman"/>
          <w:color w:val="000000" w:themeColor="text1"/>
          <w:sz w:val="16"/>
          <w:szCs w:val="16"/>
        </w:rPr>
      </w:pPr>
      <w:r w:rsidRPr="008258A0">
        <w:rPr>
          <w:rFonts w:ascii="Times New Roman" w:hAnsi="Times New Roman"/>
          <w:color w:val="000000" w:themeColor="text1"/>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rsidR="00EF15B9" w:rsidRPr="008258A0" w:rsidRDefault="00EF15B9" w:rsidP="00EF15B9">
      <w:pPr>
        <w:pStyle w:val="text3cl"/>
        <w:widowControl w:val="0"/>
        <w:spacing w:before="0" w:beforeAutospacing="0" w:after="0" w:afterAutospacing="0"/>
        <w:ind w:right="-1"/>
        <w:jc w:val="both"/>
        <w:rPr>
          <w:color w:val="000000" w:themeColor="text1"/>
          <w:sz w:val="16"/>
          <w:szCs w:val="16"/>
        </w:rPr>
      </w:pPr>
      <w:r w:rsidRPr="008258A0">
        <w:rPr>
          <w:color w:val="000000" w:themeColor="text1"/>
          <w:sz w:val="16"/>
          <w:szCs w:val="16"/>
        </w:rPr>
        <w:t>члены комиссии:</w:t>
      </w:r>
    </w:p>
    <w:p w:rsidR="00EF15B9" w:rsidRPr="008258A0" w:rsidRDefault="00EF15B9" w:rsidP="00EF15B9">
      <w:pPr>
        <w:pStyle w:val="ConsPlusNormal"/>
        <w:ind w:right="-1" w:firstLine="0"/>
        <w:jc w:val="both"/>
        <w:rPr>
          <w:color w:val="000000" w:themeColor="text1"/>
          <w:sz w:val="16"/>
          <w:szCs w:val="16"/>
        </w:rPr>
      </w:pPr>
      <w:r w:rsidRPr="008258A0">
        <w:rPr>
          <w:rFonts w:ascii="Times New Roman" w:hAnsi="Times New Roman"/>
          <w:color w:val="000000" w:themeColor="text1"/>
          <w:sz w:val="16"/>
          <w:szCs w:val="16"/>
        </w:rPr>
        <w:t>Доротенко Ксения Владимировна - юрисконсульт организационно - правового сектора администрации городского поселения - город Павловск;</w:t>
      </w:r>
      <w:r w:rsidRPr="008258A0">
        <w:rPr>
          <w:color w:val="000000" w:themeColor="text1"/>
          <w:sz w:val="16"/>
          <w:szCs w:val="16"/>
        </w:rPr>
        <w:t xml:space="preserve"> </w:t>
      </w:r>
    </w:p>
    <w:p w:rsidR="00EF15B9" w:rsidRPr="008258A0" w:rsidRDefault="00EF15B9" w:rsidP="00EF15B9">
      <w:pPr>
        <w:pStyle w:val="ConsPlusNormal"/>
        <w:ind w:right="-1" w:firstLine="0"/>
        <w:jc w:val="both"/>
        <w:rPr>
          <w:rFonts w:ascii="Times New Roman" w:hAnsi="Times New Roman"/>
          <w:color w:val="000000" w:themeColor="text1"/>
          <w:sz w:val="16"/>
          <w:szCs w:val="16"/>
        </w:rPr>
      </w:pPr>
      <w:r w:rsidRPr="008258A0">
        <w:rPr>
          <w:rFonts w:ascii="Times New Roman" w:hAnsi="Times New Roman"/>
          <w:color w:val="000000" w:themeColor="text1"/>
          <w:sz w:val="16"/>
          <w:szCs w:val="16"/>
        </w:rPr>
        <w:t>Шевченко Алена Валерьевна - заместитель директора по градостроительству и архитектуре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Малахова Наталья Станиславовна - директор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Яцкова Алина Алексеевна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Дурова Юлия Дмитриевна -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5. Определить место нахождения комиссии по проведению публичных слушаний: Воронежская область, город Павловск, мкр. Северный, 23а (администрация городского поселения город Павловск Павловского муниципального района Воронежской области), тел. 8 (47362) 7-02-42, приемные часы - с 8.00 до 17.00 каждый день, за исключением выходных дней. Регистрацию жителей городского поселения – город Павловск, желающих выступать на публичных слушаниях, производить по месту нахождения комиссии до 22 августа 2022 включительно, до 17.00 часов. Организовать прием письменных замечаний и предложений по проекту внесения изменений в решение Совета народных депутатов городского поселения - город Павловск Павловского муниципального района воронежской области от  08.11.2017 № 103 «Об утверждении Правил благоустройства территории городского поселения – город Павловск Павловского муниципального района Воронежской области» от граждан и организаций комиссией по месту ее нахождения, а также во время проведения публичных слушаний.</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6. 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r w:rsidRPr="008258A0">
        <w:rPr>
          <w:color w:val="000000" w:themeColor="text1"/>
          <w:sz w:val="16"/>
          <w:szCs w:val="16"/>
          <w:lang w:val="en-US"/>
        </w:rPr>
        <w:t>pavlovskadmin</w:t>
      </w:r>
      <w:r w:rsidRPr="008258A0">
        <w:rPr>
          <w:color w:val="000000" w:themeColor="text1"/>
          <w:sz w:val="16"/>
          <w:szCs w:val="16"/>
        </w:rPr>
        <w:t>.</w:t>
      </w:r>
      <w:r w:rsidRPr="008258A0">
        <w:rPr>
          <w:color w:val="000000" w:themeColor="text1"/>
          <w:sz w:val="16"/>
          <w:szCs w:val="16"/>
          <w:lang w:val="en-US"/>
        </w:rPr>
        <w:t>ru</w:t>
      </w:r>
      <w:r w:rsidRPr="008258A0">
        <w:rPr>
          <w:color w:val="000000" w:themeColor="text1"/>
          <w:sz w:val="16"/>
          <w:szCs w:val="16"/>
        </w:rPr>
        <w:t>.</w:t>
      </w:r>
    </w:p>
    <w:p w:rsidR="00EF15B9" w:rsidRPr="008258A0" w:rsidRDefault="00EF15B9" w:rsidP="00EF15B9">
      <w:pPr>
        <w:pStyle w:val="4"/>
        <w:keepNext w:val="0"/>
        <w:widowControl w:val="0"/>
        <w:spacing w:before="0" w:after="0"/>
        <w:ind w:right="-1"/>
        <w:jc w:val="both"/>
        <w:rPr>
          <w:color w:val="000000" w:themeColor="text1"/>
          <w:sz w:val="16"/>
          <w:szCs w:val="16"/>
        </w:rPr>
      </w:pPr>
      <w:r w:rsidRPr="008258A0">
        <w:rPr>
          <w:color w:val="000000" w:themeColor="text1"/>
          <w:sz w:val="16"/>
          <w:szCs w:val="16"/>
        </w:rPr>
        <w:t>7.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EF15B9" w:rsidRPr="008258A0" w:rsidRDefault="00EF15B9" w:rsidP="00EF15B9">
      <w:pPr>
        <w:widowControl w:val="0"/>
        <w:suppressAutoHyphens/>
        <w:ind w:right="-1"/>
        <w:jc w:val="both"/>
        <w:rPr>
          <w:color w:val="000000" w:themeColor="text1"/>
          <w:sz w:val="16"/>
          <w:szCs w:val="16"/>
        </w:rPr>
      </w:pPr>
    </w:p>
    <w:p w:rsidR="00EF15B9" w:rsidRPr="008258A0" w:rsidRDefault="00EF15B9" w:rsidP="00EF15B9">
      <w:pPr>
        <w:widowControl w:val="0"/>
        <w:ind w:right="-1"/>
        <w:jc w:val="both"/>
        <w:rPr>
          <w:color w:val="000000" w:themeColor="text1"/>
          <w:sz w:val="16"/>
          <w:szCs w:val="16"/>
        </w:rPr>
      </w:pP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Глава городского поселения - </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город Павловск </w:t>
      </w:r>
      <w:r w:rsidRPr="008258A0">
        <w:rPr>
          <w:color w:val="000000" w:themeColor="text1"/>
          <w:sz w:val="16"/>
          <w:szCs w:val="16"/>
        </w:rPr>
        <w:tab/>
      </w:r>
      <w:r w:rsidRPr="008258A0">
        <w:rPr>
          <w:color w:val="000000" w:themeColor="text1"/>
          <w:sz w:val="16"/>
          <w:szCs w:val="16"/>
        </w:rPr>
        <w:tab/>
        <w:t xml:space="preserve">                      </w:t>
      </w:r>
      <w:r w:rsidRPr="008258A0">
        <w:rPr>
          <w:color w:val="000000" w:themeColor="text1"/>
          <w:sz w:val="16"/>
          <w:szCs w:val="16"/>
        </w:rPr>
        <w:tab/>
      </w:r>
      <w:r w:rsidRPr="008258A0">
        <w:rPr>
          <w:color w:val="000000" w:themeColor="text1"/>
          <w:sz w:val="16"/>
          <w:szCs w:val="16"/>
        </w:rPr>
        <w:tab/>
        <w:t xml:space="preserve">                                    В.А. Щербаков</w:t>
      </w:r>
    </w:p>
    <w:p w:rsidR="00EF15B9" w:rsidRPr="008258A0" w:rsidRDefault="00EF15B9" w:rsidP="00EF15B9">
      <w:pPr>
        <w:widowControl w:val="0"/>
        <w:ind w:right="-1"/>
        <w:rPr>
          <w:color w:val="000000" w:themeColor="text1"/>
          <w:sz w:val="16"/>
          <w:szCs w:val="16"/>
        </w:rPr>
      </w:pPr>
    </w:p>
    <w:p w:rsidR="00EF15B9" w:rsidRPr="008258A0" w:rsidRDefault="00EF15B9" w:rsidP="00EF15B9">
      <w:pPr>
        <w:widowControl w:val="0"/>
        <w:ind w:right="-1"/>
        <w:rPr>
          <w:color w:val="000000" w:themeColor="text1"/>
          <w:sz w:val="16"/>
          <w:szCs w:val="16"/>
        </w:rPr>
      </w:pPr>
      <w:r w:rsidRPr="008258A0">
        <w:rPr>
          <w:color w:val="000000" w:themeColor="text1"/>
          <w:sz w:val="16"/>
          <w:szCs w:val="16"/>
        </w:rPr>
        <w:t xml:space="preserve">Приложение  </w:t>
      </w:r>
    </w:p>
    <w:p w:rsidR="00EF15B9" w:rsidRPr="008258A0" w:rsidRDefault="00EF15B9" w:rsidP="00EF15B9">
      <w:pPr>
        <w:widowControl w:val="0"/>
        <w:ind w:right="-1"/>
        <w:rPr>
          <w:color w:val="000000" w:themeColor="text1"/>
          <w:sz w:val="16"/>
          <w:szCs w:val="16"/>
        </w:rPr>
      </w:pPr>
      <w:r w:rsidRPr="008258A0">
        <w:rPr>
          <w:color w:val="000000" w:themeColor="text1"/>
          <w:sz w:val="16"/>
          <w:szCs w:val="16"/>
        </w:rPr>
        <w:t>к постановлению  главы городского поселения - город Павловск Павловского муниципального района Воронежской области</w:t>
      </w:r>
    </w:p>
    <w:p w:rsidR="00EF15B9" w:rsidRPr="008258A0" w:rsidRDefault="00EF15B9" w:rsidP="00EF15B9">
      <w:pPr>
        <w:pStyle w:val="ConsPlusNormal"/>
        <w:ind w:right="-1" w:firstLine="0"/>
        <w:rPr>
          <w:color w:val="000000" w:themeColor="text1"/>
          <w:sz w:val="16"/>
          <w:szCs w:val="16"/>
        </w:rPr>
      </w:pPr>
      <w:r w:rsidRPr="008258A0">
        <w:rPr>
          <w:rFonts w:ascii="Times New Roman" w:hAnsi="Times New Roman"/>
          <w:color w:val="000000" w:themeColor="text1"/>
          <w:sz w:val="16"/>
          <w:szCs w:val="16"/>
        </w:rPr>
        <w:t>от _________________   № __________</w:t>
      </w:r>
    </w:p>
    <w:p w:rsidR="00EF15B9" w:rsidRPr="008258A0" w:rsidRDefault="00EF15B9" w:rsidP="00EF15B9">
      <w:pPr>
        <w:widowControl w:val="0"/>
        <w:ind w:right="-1"/>
        <w:rPr>
          <w:color w:val="000000" w:themeColor="text1"/>
          <w:sz w:val="16"/>
          <w:szCs w:val="16"/>
        </w:rPr>
      </w:pPr>
    </w:p>
    <w:p w:rsidR="00EF15B9" w:rsidRPr="008258A0" w:rsidRDefault="00EF15B9" w:rsidP="00EF15B9">
      <w:pPr>
        <w:widowControl w:val="0"/>
        <w:ind w:right="-1"/>
        <w:rPr>
          <w:color w:val="000000" w:themeColor="text1"/>
          <w:sz w:val="16"/>
          <w:szCs w:val="16"/>
        </w:rPr>
      </w:pPr>
    </w:p>
    <w:p w:rsidR="00EF15B9" w:rsidRPr="008258A0" w:rsidRDefault="00EF15B9" w:rsidP="00EF15B9">
      <w:pPr>
        <w:widowControl w:val="0"/>
        <w:ind w:right="-1"/>
        <w:jc w:val="center"/>
        <w:outlineLvl w:val="0"/>
        <w:rPr>
          <w:b/>
          <w:bCs/>
          <w:color w:val="000000" w:themeColor="text1"/>
          <w:sz w:val="16"/>
          <w:szCs w:val="16"/>
        </w:rPr>
      </w:pPr>
      <w:r w:rsidRPr="008258A0">
        <w:rPr>
          <w:b/>
          <w:bCs/>
          <w:color w:val="000000" w:themeColor="text1"/>
          <w:sz w:val="16"/>
          <w:szCs w:val="16"/>
        </w:rPr>
        <w:t>СОВЕТ НАРОДНЫХ ДЕПУТАТОВ</w:t>
      </w:r>
    </w:p>
    <w:p w:rsidR="00EF15B9" w:rsidRPr="008258A0" w:rsidRDefault="00EF15B9" w:rsidP="00EF15B9">
      <w:pPr>
        <w:widowControl w:val="0"/>
        <w:ind w:right="-1"/>
        <w:jc w:val="center"/>
        <w:outlineLvl w:val="0"/>
        <w:rPr>
          <w:b/>
          <w:bCs/>
          <w:color w:val="000000" w:themeColor="text1"/>
          <w:sz w:val="16"/>
          <w:szCs w:val="16"/>
        </w:rPr>
      </w:pPr>
      <w:r w:rsidRPr="008258A0">
        <w:rPr>
          <w:b/>
          <w:bCs/>
          <w:color w:val="000000" w:themeColor="text1"/>
          <w:sz w:val="16"/>
          <w:szCs w:val="16"/>
        </w:rPr>
        <w:t>ГОРОДСКОГО ПОСЕЛЕНИЯ - ГОРОД ПАВЛОВСК</w:t>
      </w:r>
    </w:p>
    <w:p w:rsidR="00EF15B9" w:rsidRPr="008258A0" w:rsidRDefault="00EF15B9" w:rsidP="00EF15B9">
      <w:pPr>
        <w:widowControl w:val="0"/>
        <w:ind w:right="-1"/>
        <w:jc w:val="center"/>
        <w:outlineLvl w:val="0"/>
        <w:rPr>
          <w:b/>
          <w:bCs/>
          <w:color w:val="000000" w:themeColor="text1"/>
          <w:sz w:val="16"/>
          <w:szCs w:val="16"/>
        </w:rPr>
      </w:pPr>
      <w:r w:rsidRPr="008258A0">
        <w:rPr>
          <w:b/>
          <w:bCs/>
          <w:color w:val="000000" w:themeColor="text1"/>
          <w:sz w:val="16"/>
          <w:szCs w:val="16"/>
        </w:rPr>
        <w:t>ПАВЛОВСКОГО МУНИЦИПАЛЬНОГО РАЙОНА</w:t>
      </w:r>
    </w:p>
    <w:p w:rsidR="00EF15B9" w:rsidRPr="008258A0" w:rsidRDefault="00EF15B9" w:rsidP="00EF15B9">
      <w:pPr>
        <w:widowControl w:val="0"/>
        <w:ind w:right="-1"/>
        <w:jc w:val="center"/>
        <w:outlineLvl w:val="1"/>
        <w:rPr>
          <w:b/>
          <w:iCs/>
          <w:color w:val="000000" w:themeColor="text1"/>
          <w:sz w:val="16"/>
          <w:szCs w:val="16"/>
        </w:rPr>
      </w:pPr>
      <w:r w:rsidRPr="008258A0">
        <w:rPr>
          <w:b/>
          <w:bCs/>
          <w:iCs/>
          <w:color w:val="000000" w:themeColor="text1"/>
          <w:sz w:val="16"/>
          <w:szCs w:val="16"/>
        </w:rPr>
        <w:t>ВОРОНЕЖСКОЙ ОБЛАСТИ</w:t>
      </w:r>
    </w:p>
    <w:p w:rsidR="00EF15B9" w:rsidRPr="008258A0" w:rsidRDefault="00EF15B9" w:rsidP="00EF15B9">
      <w:pPr>
        <w:widowControl w:val="0"/>
        <w:ind w:right="-1"/>
        <w:jc w:val="center"/>
        <w:rPr>
          <w:b/>
          <w:bCs/>
          <w:color w:val="000000" w:themeColor="text1"/>
          <w:sz w:val="16"/>
          <w:szCs w:val="16"/>
        </w:rPr>
      </w:pPr>
    </w:p>
    <w:p w:rsidR="00EF15B9" w:rsidRDefault="00EF15B9" w:rsidP="00EF15B9">
      <w:pPr>
        <w:widowControl w:val="0"/>
        <w:pBdr>
          <w:bottom w:val="thinThickSmallGap" w:sz="24" w:space="1" w:color="auto"/>
        </w:pBdr>
        <w:ind w:right="-1"/>
        <w:jc w:val="center"/>
        <w:rPr>
          <w:b/>
          <w:color w:val="000000" w:themeColor="text1"/>
          <w:sz w:val="16"/>
          <w:szCs w:val="16"/>
        </w:rPr>
      </w:pPr>
      <w:r w:rsidRPr="008258A0">
        <w:rPr>
          <w:b/>
          <w:color w:val="000000" w:themeColor="text1"/>
          <w:sz w:val="16"/>
          <w:szCs w:val="16"/>
        </w:rPr>
        <w:t>ПРОЕКТ РЕШЕНИЯ</w:t>
      </w:r>
    </w:p>
    <w:p w:rsidR="00EF15B9" w:rsidRPr="008258A0" w:rsidRDefault="00EF15B9" w:rsidP="00EF15B9">
      <w:pPr>
        <w:widowControl w:val="0"/>
        <w:pBdr>
          <w:bottom w:val="thinThickSmallGap" w:sz="24" w:space="1" w:color="auto"/>
        </w:pBdr>
        <w:ind w:right="-1"/>
        <w:jc w:val="center"/>
        <w:rPr>
          <w:b/>
          <w:color w:val="000000" w:themeColor="text1"/>
          <w:sz w:val="16"/>
          <w:szCs w:val="16"/>
        </w:rPr>
      </w:pPr>
    </w:p>
    <w:p w:rsidR="00EF15B9" w:rsidRDefault="00EF15B9" w:rsidP="00EF15B9">
      <w:pPr>
        <w:widowControl w:val="0"/>
        <w:ind w:right="-1"/>
        <w:rPr>
          <w:color w:val="000000" w:themeColor="text1"/>
          <w:sz w:val="16"/>
          <w:szCs w:val="16"/>
          <w:u w:val="single"/>
        </w:rPr>
      </w:pPr>
    </w:p>
    <w:p w:rsidR="00EF15B9" w:rsidRPr="008258A0" w:rsidRDefault="00EF15B9" w:rsidP="00EF15B9">
      <w:pPr>
        <w:widowControl w:val="0"/>
        <w:ind w:right="-1"/>
        <w:rPr>
          <w:color w:val="000000" w:themeColor="text1"/>
          <w:sz w:val="16"/>
          <w:szCs w:val="16"/>
          <w:u w:val="single"/>
        </w:rPr>
      </w:pPr>
      <w:r w:rsidRPr="008258A0">
        <w:rPr>
          <w:color w:val="000000" w:themeColor="text1"/>
          <w:sz w:val="16"/>
          <w:szCs w:val="16"/>
          <w:u w:val="single"/>
        </w:rPr>
        <w:t xml:space="preserve">от                                                г.    №  </w:t>
      </w:r>
      <w:r w:rsidRPr="008258A0">
        <w:rPr>
          <w:color w:val="000000" w:themeColor="text1"/>
          <w:sz w:val="16"/>
          <w:szCs w:val="16"/>
          <w:u w:val="single"/>
        </w:rPr>
        <w:tab/>
      </w:r>
      <w:r w:rsidRPr="008258A0">
        <w:rPr>
          <w:color w:val="000000" w:themeColor="text1"/>
          <w:sz w:val="16"/>
          <w:szCs w:val="16"/>
          <w:u w:val="single"/>
        </w:rPr>
        <w:tab/>
        <w:t xml:space="preserve">           </w:t>
      </w:r>
    </w:p>
    <w:p w:rsidR="00EF15B9" w:rsidRPr="008258A0" w:rsidRDefault="00EF15B9" w:rsidP="00EF15B9">
      <w:pPr>
        <w:widowControl w:val="0"/>
        <w:ind w:right="-1"/>
        <w:rPr>
          <w:color w:val="000000" w:themeColor="text1"/>
          <w:sz w:val="16"/>
          <w:szCs w:val="16"/>
        </w:rPr>
      </w:pPr>
      <w:r w:rsidRPr="008258A0">
        <w:rPr>
          <w:color w:val="000000" w:themeColor="text1"/>
          <w:sz w:val="16"/>
          <w:szCs w:val="16"/>
        </w:rPr>
        <w:t xml:space="preserve">       г. Павловск</w:t>
      </w:r>
    </w:p>
    <w:p w:rsidR="00EF15B9" w:rsidRPr="008258A0" w:rsidRDefault="00EF15B9" w:rsidP="00EF15B9">
      <w:pPr>
        <w:widowControl w:val="0"/>
        <w:tabs>
          <w:tab w:val="left" w:pos="5103"/>
        </w:tabs>
        <w:ind w:right="-1"/>
        <w:jc w:val="both"/>
        <w:rPr>
          <w:color w:val="000000" w:themeColor="text1"/>
          <w:sz w:val="16"/>
          <w:szCs w:val="16"/>
        </w:rPr>
      </w:pPr>
      <w:r w:rsidRPr="008258A0">
        <w:rPr>
          <w:color w:val="000000" w:themeColor="text1"/>
          <w:sz w:val="16"/>
          <w:szCs w:val="16"/>
        </w:rPr>
        <w:lastRenderedPageBreak/>
        <w:t>Внесение изменений в решение Совета народных депутатов городского поселения - город Павловск Павловского муниципального района воронежской области от  08.11.2017 № 103 «Об утверждении Правил благоустройства территории городского поселения – город Павловск Павловского муниципального района Воронежской области»</w:t>
      </w:r>
      <w:r w:rsidRPr="008258A0">
        <w:rPr>
          <w:color w:val="000000" w:themeColor="text1"/>
          <w:sz w:val="16"/>
          <w:szCs w:val="16"/>
        </w:rPr>
        <w:tab/>
      </w:r>
      <w:r w:rsidRPr="008258A0">
        <w:rPr>
          <w:color w:val="000000" w:themeColor="text1"/>
          <w:sz w:val="16"/>
          <w:szCs w:val="16"/>
        </w:rPr>
        <w:tab/>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                                                                                         Принято  _____________________</w:t>
      </w:r>
    </w:p>
    <w:p w:rsidR="00EF15B9" w:rsidRPr="008258A0" w:rsidRDefault="00EF15B9" w:rsidP="00EF15B9">
      <w:pPr>
        <w:widowControl w:val="0"/>
        <w:ind w:right="-1"/>
        <w:jc w:val="both"/>
        <w:rPr>
          <w:color w:val="000000" w:themeColor="text1"/>
          <w:sz w:val="16"/>
          <w:szCs w:val="16"/>
        </w:rPr>
      </w:pP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ab/>
        <w:t>В целях приведения в соответствие действующему законодательству и повышения эффективности работы по содержанию и благоустройству территории городского поселения – город Павловск, руководствуясь постановлением Конституционного Суда Российской Федерации от 19.04.2021 № 14-П, статьями 14, 28, 35, 43, 45.1 Федерального закона от 06.10.2003 № 131-ФЗ «Об общих принципах организации местного самоуправления в Российской Федерации», ст.5.</w:t>
      </w:r>
      <w:r w:rsidRPr="008258A0">
        <w:rPr>
          <w:sz w:val="16"/>
          <w:szCs w:val="16"/>
        </w:rPr>
        <w:t xml:space="preserve">1 </w:t>
      </w:r>
      <w:hyperlink r:id="rId32" w:history="1">
        <w:r w:rsidRPr="008258A0">
          <w:rPr>
            <w:rStyle w:val="ad"/>
            <w:color w:val="auto"/>
            <w:sz w:val="16"/>
            <w:szCs w:val="16"/>
            <w:u w:val="none"/>
          </w:rPr>
          <w:t>Градостроительного кодекса  Российской Федерации от 29.12. 2004 г. N 190-ФЗ</w:t>
        </w:r>
      </w:hyperlink>
      <w:r w:rsidRPr="008258A0">
        <w:rPr>
          <w:sz w:val="16"/>
          <w:szCs w:val="16"/>
        </w:rPr>
        <w:t>, приказом Министерства строительства и жилищно - коммунального хозяйства Росси</w:t>
      </w:r>
      <w:r w:rsidRPr="008258A0">
        <w:rPr>
          <w:color w:val="000000" w:themeColor="text1"/>
          <w:sz w:val="16"/>
          <w:szCs w:val="16"/>
        </w:rPr>
        <w:t>йской Федерации от 29.12.2021 № 1042/пр «</w:t>
      </w:r>
      <w:r w:rsidRPr="008258A0">
        <w:rPr>
          <w:bCs/>
          <w:color w:val="000000" w:themeColor="text1"/>
          <w:sz w:val="16"/>
          <w:szCs w:val="16"/>
        </w:rPr>
        <w:t>Об утверждении </w:t>
      </w:r>
      <w:hyperlink r:id="rId33" w:anchor="6540IN" w:history="1">
        <w:r w:rsidRPr="008258A0">
          <w:rPr>
            <w:bCs/>
            <w:color w:val="000000" w:themeColor="text1"/>
            <w:sz w:val="16"/>
            <w:szCs w:val="16"/>
          </w:rPr>
          <w:t>методических рекомендаций по разработке норм и правил по благоустройству территорий муниципальных образований</w:t>
        </w:r>
      </w:hyperlink>
      <w:r w:rsidRPr="008258A0">
        <w:rPr>
          <w:color w:val="000000" w:themeColor="text1"/>
          <w:sz w:val="16"/>
          <w:szCs w:val="16"/>
        </w:rPr>
        <w:t xml:space="preserve">», рассмотрев протокол публичных слушаний от _______________, учитывая заключение о результатах публичных слушаний от _______________, в соответствии с Уставом городского поселения – город Павловск, Совет народных депутатов городского поселения – город Павловск Павловского муниципального района Воронежской области, </w:t>
      </w:r>
    </w:p>
    <w:p w:rsidR="00EF15B9" w:rsidRPr="008258A0" w:rsidRDefault="00EF15B9" w:rsidP="00EF15B9">
      <w:pPr>
        <w:widowControl w:val="0"/>
        <w:ind w:right="-1"/>
        <w:jc w:val="both"/>
        <w:rPr>
          <w:color w:val="000000" w:themeColor="text1"/>
          <w:sz w:val="16"/>
          <w:szCs w:val="16"/>
        </w:rPr>
      </w:pPr>
    </w:p>
    <w:p w:rsidR="00EF15B9" w:rsidRPr="008258A0" w:rsidRDefault="00EF15B9" w:rsidP="00EF15B9">
      <w:pPr>
        <w:widowControl w:val="0"/>
        <w:ind w:right="-1"/>
        <w:jc w:val="both"/>
        <w:rPr>
          <w:color w:val="000000" w:themeColor="text1"/>
          <w:sz w:val="16"/>
          <w:szCs w:val="16"/>
        </w:rPr>
      </w:pPr>
    </w:p>
    <w:p w:rsidR="00EF15B9" w:rsidRPr="008258A0" w:rsidRDefault="00EF15B9" w:rsidP="00EF15B9">
      <w:pPr>
        <w:widowControl w:val="0"/>
        <w:autoSpaceDE w:val="0"/>
        <w:autoSpaceDN w:val="0"/>
        <w:adjustRightInd w:val="0"/>
        <w:ind w:right="-1"/>
        <w:jc w:val="center"/>
        <w:rPr>
          <w:color w:val="000000" w:themeColor="text1"/>
          <w:sz w:val="16"/>
          <w:szCs w:val="16"/>
        </w:rPr>
      </w:pPr>
      <w:r w:rsidRPr="008258A0">
        <w:rPr>
          <w:color w:val="000000" w:themeColor="text1"/>
          <w:sz w:val="16"/>
          <w:szCs w:val="16"/>
        </w:rPr>
        <w:t>Р Е Ш И Л:</w:t>
      </w:r>
    </w:p>
    <w:p w:rsidR="00EF15B9" w:rsidRPr="008258A0" w:rsidRDefault="00EF15B9" w:rsidP="00EF15B9">
      <w:pPr>
        <w:widowControl w:val="0"/>
        <w:autoSpaceDE w:val="0"/>
        <w:autoSpaceDN w:val="0"/>
        <w:adjustRightInd w:val="0"/>
        <w:ind w:right="-1"/>
        <w:jc w:val="center"/>
        <w:rPr>
          <w:color w:val="000000" w:themeColor="text1"/>
          <w:sz w:val="16"/>
          <w:szCs w:val="16"/>
        </w:rPr>
      </w:pP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1. Внести в решение Совета народных депутатов городского поселения – город Павловск Павловского муниципального района Воронежской области от 08.11.2017 № р-103 «Об утверждении правил благоустройства территории городского поселения – город Павловск Павловского муниципального района Воронежской области» следующие изменения:</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1.1. В Правилах благоустройства территории городского поселения – город Павловск, являющихся приложением к решению </w:t>
      </w:r>
      <w:r w:rsidRPr="008258A0">
        <w:rPr>
          <w:sz w:val="16"/>
          <w:szCs w:val="16"/>
          <w:shd w:val="clear" w:color="auto" w:fill="FFFFFF"/>
        </w:rPr>
        <w:t xml:space="preserve">Совета народных депутатов городского поселения — город Павловск от 08.11.2017 г. № 103, </w:t>
      </w:r>
      <w:r w:rsidRPr="008258A0">
        <w:rPr>
          <w:rFonts w:ascii="Arial" w:hAnsi="Arial" w:cs="Arial"/>
          <w:color w:val="333333"/>
          <w:sz w:val="16"/>
          <w:szCs w:val="16"/>
          <w:shd w:val="clear" w:color="auto" w:fill="FFFFFF"/>
        </w:rPr>
        <w:t> </w:t>
      </w:r>
      <w:r w:rsidRPr="008258A0">
        <w:rPr>
          <w:color w:val="000000" w:themeColor="text1"/>
          <w:sz w:val="16"/>
          <w:szCs w:val="16"/>
        </w:rPr>
        <w:t>абзац 2 пункта 13.8 приложения к решению изложить в следующей редакции:</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«13.8.2. Размещение нестационарных торговых объектов не допускается:</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на придомовых (дворовых) территориях жилой застройки, за исключением случаев, когда собственниками, образованными в надлежащем порядке и поставленными на государственный кадастровый учет земельных участков выражено согласие и принято решение о размещении на них нестационарных торговых объектов, если это не нарушает обязательные требования, предусмотренные законодательством Российской Федерации</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на расстоянии ближе 10 метров от фасадов и окон зданий, за исключением случаев, установленных действующим законодательством».</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3. 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r w:rsidRPr="008258A0">
        <w:rPr>
          <w:color w:val="000000" w:themeColor="text1"/>
          <w:sz w:val="16"/>
          <w:szCs w:val="16"/>
          <w:lang w:val="en-US"/>
        </w:rPr>
        <w:t>pavlovskadmin</w:t>
      </w:r>
      <w:r w:rsidRPr="008258A0">
        <w:rPr>
          <w:color w:val="000000" w:themeColor="text1"/>
          <w:sz w:val="16"/>
          <w:szCs w:val="16"/>
        </w:rPr>
        <w:t>.</w:t>
      </w:r>
      <w:r w:rsidRPr="008258A0">
        <w:rPr>
          <w:color w:val="000000" w:themeColor="text1"/>
          <w:sz w:val="16"/>
          <w:szCs w:val="16"/>
          <w:lang w:val="en-US"/>
        </w:rPr>
        <w:t>ru</w:t>
      </w:r>
      <w:r w:rsidRPr="008258A0">
        <w:rPr>
          <w:color w:val="000000" w:themeColor="text1"/>
          <w:sz w:val="16"/>
          <w:szCs w:val="16"/>
        </w:rPr>
        <w:t>.</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4. Настоящее решение вступает в силу со дня его официального опубликования.</w:t>
      </w:r>
    </w:p>
    <w:p w:rsidR="00EF15B9" w:rsidRPr="008258A0" w:rsidRDefault="00EF15B9" w:rsidP="00EF15B9">
      <w:pPr>
        <w:widowControl w:val="0"/>
        <w:ind w:right="-1"/>
        <w:jc w:val="both"/>
        <w:rPr>
          <w:color w:val="000000" w:themeColor="text1"/>
          <w:sz w:val="16"/>
          <w:szCs w:val="16"/>
        </w:rPr>
      </w:pPr>
    </w:p>
    <w:p w:rsidR="00EF15B9" w:rsidRPr="008258A0" w:rsidRDefault="00EF15B9" w:rsidP="00EF15B9">
      <w:pPr>
        <w:widowControl w:val="0"/>
        <w:ind w:right="-1"/>
        <w:jc w:val="both"/>
        <w:rPr>
          <w:color w:val="000000" w:themeColor="text1"/>
          <w:sz w:val="16"/>
          <w:szCs w:val="16"/>
        </w:rPr>
      </w:pP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Председатель Совета народных депутатов </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городского поселения – город Павловск                                </w:t>
      </w:r>
      <w:r w:rsidRPr="008258A0">
        <w:rPr>
          <w:color w:val="000000" w:themeColor="text1"/>
          <w:sz w:val="16"/>
          <w:szCs w:val="16"/>
        </w:rPr>
        <w:tab/>
      </w:r>
    </w:p>
    <w:p w:rsidR="00EF15B9" w:rsidRPr="008258A0" w:rsidRDefault="00EF15B9" w:rsidP="00EF15B9">
      <w:pPr>
        <w:widowControl w:val="0"/>
        <w:ind w:right="-1"/>
        <w:jc w:val="both"/>
        <w:rPr>
          <w:color w:val="000000" w:themeColor="text1"/>
          <w:sz w:val="16"/>
          <w:szCs w:val="16"/>
        </w:rPr>
      </w:pPr>
    </w:p>
    <w:p w:rsidR="00EF15B9" w:rsidRPr="008258A0" w:rsidRDefault="00EF15B9" w:rsidP="00EF15B9">
      <w:pPr>
        <w:widowControl w:val="0"/>
        <w:ind w:right="-1"/>
        <w:jc w:val="both"/>
        <w:rPr>
          <w:color w:val="000000" w:themeColor="text1"/>
          <w:sz w:val="16"/>
          <w:szCs w:val="16"/>
        </w:rPr>
      </w:pP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 xml:space="preserve">Глава городского поселения – </w:t>
      </w:r>
    </w:p>
    <w:p w:rsidR="00EF15B9" w:rsidRPr="008258A0" w:rsidRDefault="00EF15B9" w:rsidP="00EF15B9">
      <w:pPr>
        <w:widowControl w:val="0"/>
        <w:ind w:right="-1"/>
        <w:jc w:val="both"/>
        <w:rPr>
          <w:color w:val="000000" w:themeColor="text1"/>
          <w:sz w:val="16"/>
          <w:szCs w:val="16"/>
        </w:rPr>
      </w:pPr>
      <w:r w:rsidRPr="008258A0">
        <w:rPr>
          <w:color w:val="000000" w:themeColor="text1"/>
          <w:sz w:val="16"/>
          <w:szCs w:val="16"/>
        </w:rPr>
        <w:t>город Павловск</w:t>
      </w:r>
      <w:r w:rsidRPr="008258A0">
        <w:rPr>
          <w:color w:val="000000" w:themeColor="text1"/>
          <w:sz w:val="16"/>
          <w:szCs w:val="16"/>
        </w:rPr>
        <w:tab/>
      </w:r>
      <w:r w:rsidRPr="008258A0">
        <w:rPr>
          <w:color w:val="000000" w:themeColor="text1"/>
          <w:sz w:val="16"/>
          <w:szCs w:val="16"/>
        </w:rPr>
        <w:tab/>
      </w:r>
      <w:r w:rsidRPr="008258A0">
        <w:rPr>
          <w:color w:val="000000" w:themeColor="text1"/>
          <w:sz w:val="16"/>
          <w:szCs w:val="16"/>
        </w:rPr>
        <w:tab/>
      </w:r>
      <w:r w:rsidRPr="008258A0">
        <w:rPr>
          <w:color w:val="000000" w:themeColor="text1"/>
          <w:sz w:val="16"/>
          <w:szCs w:val="16"/>
        </w:rPr>
        <w:tab/>
      </w:r>
      <w:r w:rsidRPr="008258A0">
        <w:rPr>
          <w:color w:val="000000" w:themeColor="text1"/>
          <w:sz w:val="16"/>
          <w:szCs w:val="16"/>
        </w:rPr>
        <w:tab/>
      </w:r>
      <w:r w:rsidRPr="008258A0">
        <w:rPr>
          <w:color w:val="000000" w:themeColor="text1"/>
          <w:sz w:val="16"/>
          <w:szCs w:val="16"/>
        </w:rPr>
        <w:tab/>
      </w:r>
      <w:r w:rsidRPr="008258A0">
        <w:rPr>
          <w:color w:val="000000" w:themeColor="text1"/>
          <w:sz w:val="16"/>
          <w:szCs w:val="16"/>
        </w:rPr>
        <w:tab/>
      </w:r>
      <w:r w:rsidRPr="008258A0">
        <w:rPr>
          <w:color w:val="000000" w:themeColor="text1"/>
          <w:sz w:val="16"/>
          <w:szCs w:val="16"/>
        </w:rPr>
        <w:tab/>
        <w:t xml:space="preserve">                  В.А. Щербаков</w:t>
      </w:r>
    </w:p>
    <w:p w:rsidR="00EF15B9" w:rsidRPr="008258A0" w:rsidRDefault="00EF15B9" w:rsidP="00EF15B9">
      <w:pPr>
        <w:widowControl w:val="0"/>
        <w:ind w:right="-1"/>
        <w:rPr>
          <w:color w:val="000000" w:themeColor="text1"/>
          <w:sz w:val="16"/>
          <w:szCs w:val="16"/>
        </w:rPr>
      </w:pPr>
    </w:p>
    <w:p w:rsidR="00EF15B9" w:rsidRPr="008258A0" w:rsidRDefault="00EF15B9" w:rsidP="00EF15B9">
      <w:pPr>
        <w:widowControl w:val="0"/>
        <w:ind w:right="-1"/>
        <w:rPr>
          <w:color w:val="000000" w:themeColor="text1"/>
          <w:sz w:val="16"/>
          <w:szCs w:val="16"/>
        </w:rPr>
      </w:pPr>
    </w:p>
    <w:p w:rsidR="00EF15B9" w:rsidRDefault="00EF15B9" w:rsidP="00EF15B9">
      <w:pPr>
        <w:rPr>
          <w:sz w:val="16"/>
          <w:szCs w:val="16"/>
        </w:rPr>
      </w:pPr>
    </w:p>
    <w:p w:rsidR="00EF15B9" w:rsidRDefault="00EF15B9" w:rsidP="00EF15B9">
      <w:pPr>
        <w:rPr>
          <w:sz w:val="16"/>
          <w:szCs w:val="16"/>
        </w:rPr>
      </w:pPr>
    </w:p>
    <w:p w:rsidR="00EF15B9" w:rsidRDefault="00EF15B9" w:rsidP="00EF15B9">
      <w:pPr>
        <w:rPr>
          <w:sz w:val="16"/>
          <w:szCs w:val="16"/>
        </w:rPr>
      </w:pPr>
    </w:p>
    <w:p w:rsidR="00EF15B9" w:rsidRPr="00EF15B9" w:rsidRDefault="00EF15B9" w:rsidP="00EF15B9">
      <w:pPr>
        <w:rPr>
          <w:sz w:val="16"/>
          <w:szCs w:val="16"/>
        </w:rPr>
      </w:pPr>
    </w:p>
    <w:p w:rsidR="00EF15B9" w:rsidRPr="00EF15B9" w:rsidRDefault="00EF15B9" w:rsidP="00EF15B9">
      <w:pPr>
        <w:widowControl w:val="0"/>
        <w:jc w:val="center"/>
        <w:rPr>
          <w:b/>
          <w:bCs/>
          <w:sz w:val="16"/>
          <w:szCs w:val="16"/>
        </w:rPr>
      </w:pPr>
      <w:r w:rsidRPr="00EF15B9">
        <w:rPr>
          <w:b/>
          <w:bCs/>
          <w:sz w:val="16"/>
          <w:szCs w:val="16"/>
        </w:rPr>
        <w:t xml:space="preserve">ИЗВЕЩЕНИЕ </w:t>
      </w:r>
    </w:p>
    <w:p w:rsidR="00EF15B9" w:rsidRPr="00EF15B9" w:rsidRDefault="00EF15B9" w:rsidP="00EF15B9">
      <w:pPr>
        <w:widowControl w:val="0"/>
        <w:jc w:val="center"/>
        <w:rPr>
          <w:b/>
          <w:bCs/>
          <w:sz w:val="16"/>
          <w:szCs w:val="16"/>
        </w:rPr>
      </w:pPr>
      <w:r w:rsidRPr="00EF15B9">
        <w:rPr>
          <w:b/>
          <w:bCs/>
          <w:sz w:val="16"/>
          <w:szCs w:val="16"/>
        </w:rPr>
        <w:t>администрация городского поселения – город Павловск Павловского муниципального района Воронежской области сообщает о проведении аукциона на право заключения договора аренды земельного участка</w:t>
      </w:r>
    </w:p>
    <w:p w:rsidR="00EF15B9" w:rsidRPr="00EF15B9" w:rsidRDefault="00EF15B9" w:rsidP="00EF15B9">
      <w:pPr>
        <w:widowControl w:val="0"/>
        <w:jc w:val="both"/>
        <w:rPr>
          <w:b/>
          <w:sz w:val="16"/>
          <w:szCs w:val="16"/>
        </w:rPr>
      </w:pPr>
    </w:p>
    <w:p w:rsidR="00EF15B9" w:rsidRPr="00EF15B9" w:rsidRDefault="00EF15B9" w:rsidP="00EF15B9">
      <w:pPr>
        <w:widowControl w:val="0"/>
        <w:jc w:val="both"/>
        <w:rPr>
          <w:b/>
          <w:sz w:val="16"/>
          <w:szCs w:val="16"/>
        </w:rPr>
      </w:pPr>
      <w:r w:rsidRPr="00EF15B9">
        <w:rPr>
          <w:b/>
          <w:sz w:val="16"/>
          <w:szCs w:val="16"/>
        </w:rPr>
        <w:t xml:space="preserve">Уполномоченный орган: </w:t>
      </w:r>
      <w:r w:rsidRPr="00EF15B9">
        <w:rPr>
          <w:sz w:val="16"/>
          <w:szCs w:val="16"/>
        </w:rPr>
        <w:t>администрация городского поселения – город Павловск Павловского муниципального района Воронежской области.</w:t>
      </w:r>
    </w:p>
    <w:p w:rsidR="00EF15B9" w:rsidRPr="00EF15B9" w:rsidRDefault="00EF15B9" w:rsidP="00EF15B9">
      <w:pPr>
        <w:widowControl w:val="0"/>
        <w:jc w:val="both"/>
        <w:rPr>
          <w:sz w:val="16"/>
          <w:szCs w:val="16"/>
        </w:rPr>
      </w:pPr>
      <w:r w:rsidRPr="00EF15B9">
        <w:rPr>
          <w:b/>
          <w:sz w:val="16"/>
          <w:szCs w:val="16"/>
        </w:rPr>
        <w:t>Основание проведения аукциона</w:t>
      </w:r>
      <w:r w:rsidRPr="00EF15B9">
        <w:rPr>
          <w:sz w:val="16"/>
          <w:szCs w:val="16"/>
        </w:rPr>
        <w:t>: постановление администрации городского поселения – город ПавловскПавловского муниципального района Воронежской областиот22.07.2022 г.№262 «О проведении аукциона на право заключения  договора аренды земельного участка».</w:t>
      </w:r>
    </w:p>
    <w:p w:rsidR="00EF15B9" w:rsidRPr="00EF15B9" w:rsidRDefault="00EF15B9" w:rsidP="00EF15B9">
      <w:pPr>
        <w:widowControl w:val="0"/>
        <w:jc w:val="both"/>
        <w:rPr>
          <w:sz w:val="16"/>
          <w:szCs w:val="16"/>
        </w:rPr>
      </w:pPr>
      <w:r w:rsidRPr="00EF15B9">
        <w:rPr>
          <w:b/>
          <w:sz w:val="16"/>
          <w:szCs w:val="16"/>
        </w:rPr>
        <w:t>Организатор аукциона</w:t>
      </w:r>
      <w:r w:rsidRPr="00EF15B9">
        <w:rPr>
          <w:sz w:val="16"/>
          <w:szCs w:val="16"/>
        </w:rPr>
        <w:t>: администрация городского поселения – город Павловск Павловского муниципального района Воронежской области.</w:t>
      </w:r>
    </w:p>
    <w:p w:rsidR="00EF15B9" w:rsidRPr="00EF15B9" w:rsidRDefault="00EF15B9" w:rsidP="00EF15B9">
      <w:pPr>
        <w:widowControl w:val="0"/>
        <w:jc w:val="both"/>
        <w:rPr>
          <w:sz w:val="16"/>
          <w:szCs w:val="16"/>
        </w:rPr>
      </w:pPr>
      <w:r w:rsidRPr="00EF15B9">
        <w:rPr>
          <w:b/>
          <w:sz w:val="16"/>
          <w:szCs w:val="16"/>
        </w:rPr>
        <w:t>Способ проведения аукциона</w:t>
      </w:r>
      <w:r w:rsidRPr="00EF15B9">
        <w:rPr>
          <w:sz w:val="16"/>
          <w:szCs w:val="16"/>
        </w:rPr>
        <w:t xml:space="preserve">: </w:t>
      </w:r>
      <w:r w:rsidRPr="00EF15B9">
        <w:rPr>
          <w:bCs/>
          <w:sz w:val="16"/>
          <w:szCs w:val="16"/>
        </w:rPr>
        <w:t xml:space="preserve">открытый по составу участников и по форме </w:t>
      </w:r>
      <w:r w:rsidRPr="00EF15B9">
        <w:rPr>
          <w:sz w:val="16"/>
          <w:szCs w:val="16"/>
        </w:rPr>
        <w:t xml:space="preserve">подачи предложений о размере годовой арендной платы аукцион </w:t>
      </w:r>
      <w:r w:rsidRPr="00EF15B9">
        <w:rPr>
          <w:bCs/>
          <w:sz w:val="16"/>
          <w:szCs w:val="16"/>
        </w:rPr>
        <w:t>на право заключения договора аренды земельного участка.</w:t>
      </w:r>
    </w:p>
    <w:p w:rsidR="00EF15B9" w:rsidRPr="00EF15B9" w:rsidRDefault="00EF15B9" w:rsidP="00EF15B9">
      <w:pPr>
        <w:widowControl w:val="0"/>
        <w:jc w:val="both"/>
        <w:rPr>
          <w:sz w:val="16"/>
          <w:szCs w:val="16"/>
        </w:rPr>
      </w:pPr>
      <w:r w:rsidRPr="00EF15B9">
        <w:rPr>
          <w:b/>
          <w:sz w:val="16"/>
          <w:szCs w:val="16"/>
        </w:rPr>
        <w:t>Место, проведения аукциона</w:t>
      </w:r>
      <w:r w:rsidRPr="00EF15B9">
        <w:rPr>
          <w:sz w:val="16"/>
          <w:szCs w:val="16"/>
        </w:rPr>
        <w:t xml:space="preserve">: </w:t>
      </w:r>
      <w:r w:rsidRPr="00EF15B9">
        <w:rPr>
          <w:bCs/>
          <w:sz w:val="16"/>
          <w:szCs w:val="16"/>
        </w:rPr>
        <w:t xml:space="preserve">396422, Воронежская область, г. Павловск, мкр. Северный, д. 23а, 3 этаж, кабинет «Управление городского хозяйства». </w:t>
      </w:r>
    </w:p>
    <w:p w:rsidR="00EF15B9" w:rsidRPr="00EF15B9" w:rsidRDefault="00EF15B9" w:rsidP="00EF15B9">
      <w:pPr>
        <w:widowControl w:val="0"/>
        <w:jc w:val="both"/>
        <w:rPr>
          <w:sz w:val="16"/>
          <w:szCs w:val="16"/>
        </w:rPr>
      </w:pPr>
      <w:r w:rsidRPr="00EF15B9">
        <w:rPr>
          <w:b/>
          <w:sz w:val="16"/>
          <w:szCs w:val="16"/>
        </w:rPr>
        <w:t>Дата проведения аукциона</w:t>
      </w:r>
      <w:r w:rsidRPr="00EF15B9">
        <w:rPr>
          <w:sz w:val="16"/>
          <w:szCs w:val="16"/>
        </w:rPr>
        <w:t xml:space="preserve">: 09сентября 2022 г. </w:t>
      </w:r>
    </w:p>
    <w:p w:rsidR="00EF15B9" w:rsidRPr="00EF15B9" w:rsidRDefault="00EF15B9" w:rsidP="00EF15B9">
      <w:pPr>
        <w:widowControl w:val="0"/>
        <w:jc w:val="both"/>
        <w:rPr>
          <w:b/>
          <w:sz w:val="16"/>
          <w:szCs w:val="16"/>
        </w:rPr>
      </w:pPr>
      <w:r w:rsidRPr="00EF15B9">
        <w:rPr>
          <w:b/>
          <w:sz w:val="16"/>
          <w:szCs w:val="16"/>
        </w:rPr>
        <w:t>Время проведения аукциона</w:t>
      </w:r>
      <w:r w:rsidRPr="00EF15B9">
        <w:rPr>
          <w:sz w:val="16"/>
          <w:szCs w:val="16"/>
        </w:rPr>
        <w:t>: 10 час. 00 мин.</w:t>
      </w:r>
    </w:p>
    <w:p w:rsidR="00EF15B9" w:rsidRPr="00EF15B9" w:rsidRDefault="00EF15B9" w:rsidP="00EF15B9">
      <w:pPr>
        <w:widowControl w:val="0"/>
        <w:rPr>
          <w:sz w:val="16"/>
          <w:szCs w:val="16"/>
        </w:rPr>
      </w:pPr>
    </w:p>
    <w:p w:rsidR="00EF15B9" w:rsidRPr="00EF15B9" w:rsidRDefault="00EF15B9" w:rsidP="00EF15B9">
      <w:pPr>
        <w:widowControl w:val="0"/>
        <w:jc w:val="center"/>
        <w:rPr>
          <w:b/>
          <w:sz w:val="16"/>
          <w:szCs w:val="16"/>
        </w:rPr>
      </w:pPr>
      <w:r w:rsidRPr="00EF15B9">
        <w:rPr>
          <w:b/>
          <w:sz w:val="16"/>
          <w:szCs w:val="16"/>
        </w:rPr>
        <w:t>Сведения о предмете аукциона</w:t>
      </w:r>
    </w:p>
    <w:p w:rsidR="00EF15B9" w:rsidRPr="00EF15B9" w:rsidRDefault="00EF15B9" w:rsidP="00EF15B9">
      <w:pPr>
        <w:widowControl w:val="0"/>
        <w:jc w:val="center"/>
        <w:rPr>
          <w:b/>
          <w:sz w:val="16"/>
          <w:szCs w:val="16"/>
        </w:rPr>
      </w:pPr>
    </w:p>
    <w:p w:rsidR="00EF15B9" w:rsidRPr="00EF15B9" w:rsidRDefault="00EF15B9" w:rsidP="00EF15B9">
      <w:pPr>
        <w:widowControl w:val="0"/>
        <w:jc w:val="both"/>
        <w:rPr>
          <w:sz w:val="16"/>
          <w:szCs w:val="16"/>
        </w:rPr>
      </w:pPr>
      <w:r w:rsidRPr="00EF15B9">
        <w:rPr>
          <w:sz w:val="16"/>
          <w:szCs w:val="16"/>
        </w:rPr>
        <w:t>Предмет аукциона – право на заключение договора аренды земельного участка, расположенного по адресу: РФ, Воронежская область, Павловский муниципальный район, городское поселение - город Павловск,  город Павловск, ул. 40 лет Октября, 3ж.</w:t>
      </w:r>
    </w:p>
    <w:p w:rsidR="00EF15B9" w:rsidRPr="00EF15B9" w:rsidRDefault="00EF15B9" w:rsidP="00EF15B9">
      <w:pPr>
        <w:widowControl w:val="0"/>
        <w:jc w:val="both"/>
        <w:rPr>
          <w:sz w:val="16"/>
          <w:szCs w:val="16"/>
        </w:rPr>
      </w:pPr>
      <w:r w:rsidRPr="00EF15B9">
        <w:rPr>
          <w:sz w:val="16"/>
          <w:szCs w:val="16"/>
        </w:rPr>
        <w:t>Кадастровый номер земельного участка:36:20:0100014:4470, площадь земельного участка: 606 кв.м., категория земель – земли населенных пунктов.</w:t>
      </w:r>
    </w:p>
    <w:p w:rsidR="00EF15B9" w:rsidRPr="00EF15B9" w:rsidRDefault="00EF15B9" w:rsidP="00EF15B9">
      <w:pPr>
        <w:widowControl w:val="0"/>
        <w:rPr>
          <w:sz w:val="16"/>
          <w:szCs w:val="16"/>
        </w:rPr>
      </w:pPr>
      <w:r w:rsidRPr="00EF15B9">
        <w:rPr>
          <w:sz w:val="16"/>
          <w:szCs w:val="16"/>
        </w:rPr>
        <w:t>Разрешенное использование земельного участка– магазины.</w:t>
      </w:r>
    </w:p>
    <w:p w:rsidR="00EF15B9" w:rsidRPr="00EF15B9" w:rsidRDefault="00EF15B9" w:rsidP="00EF15B9">
      <w:pPr>
        <w:widowControl w:val="0"/>
        <w:rPr>
          <w:sz w:val="16"/>
          <w:szCs w:val="16"/>
        </w:rPr>
      </w:pPr>
    </w:p>
    <w:p w:rsidR="00EF15B9" w:rsidRPr="00EF15B9" w:rsidRDefault="00EF15B9" w:rsidP="00EF15B9">
      <w:pPr>
        <w:widowControl w:val="0"/>
        <w:rPr>
          <w:sz w:val="16"/>
          <w:szCs w:val="16"/>
        </w:rPr>
      </w:pPr>
      <w:r w:rsidRPr="00EF15B9">
        <w:rPr>
          <w:noProof/>
          <w:color w:val="FF0000"/>
          <w:sz w:val="16"/>
          <w:szCs w:val="16"/>
        </w:rPr>
        <w:drawing>
          <wp:inline distT="0" distB="0" distL="0" distR="0">
            <wp:extent cx="2880000" cy="29743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80000" cy="2974360"/>
                    </a:xfrm>
                    <a:prstGeom prst="rect">
                      <a:avLst/>
                    </a:prstGeom>
                  </pic:spPr>
                </pic:pic>
              </a:graphicData>
            </a:graphic>
          </wp:inline>
        </w:drawing>
      </w:r>
    </w:p>
    <w:p w:rsidR="00EF15B9" w:rsidRPr="00EF15B9" w:rsidRDefault="00EF15B9" w:rsidP="00EF15B9">
      <w:pPr>
        <w:widowControl w:val="0"/>
        <w:rPr>
          <w:sz w:val="16"/>
          <w:szCs w:val="16"/>
        </w:rPr>
      </w:pPr>
    </w:p>
    <w:p w:rsidR="00EF15B9" w:rsidRPr="00EF15B9" w:rsidRDefault="00EF15B9" w:rsidP="00EF15B9">
      <w:pPr>
        <w:widowControl w:val="0"/>
        <w:rPr>
          <w:sz w:val="16"/>
          <w:szCs w:val="16"/>
        </w:rPr>
      </w:pPr>
      <w:r w:rsidRPr="00EF15B9">
        <w:rPr>
          <w:noProof/>
          <w:color w:val="FF0000"/>
          <w:sz w:val="16"/>
          <w:szCs w:val="16"/>
        </w:rPr>
        <w:lastRenderedPageBreak/>
        <w:drawing>
          <wp:inline distT="0" distB="0" distL="0" distR="0">
            <wp:extent cx="2880000" cy="332078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880000" cy="3320785"/>
                    </a:xfrm>
                    <a:prstGeom prst="rect">
                      <a:avLst/>
                    </a:prstGeom>
                  </pic:spPr>
                </pic:pic>
              </a:graphicData>
            </a:graphic>
          </wp:inline>
        </w:drawing>
      </w:r>
      <w:r w:rsidRPr="00EF15B9">
        <w:rPr>
          <w:sz w:val="16"/>
          <w:szCs w:val="16"/>
        </w:rPr>
        <w:br/>
      </w:r>
    </w:p>
    <w:p w:rsidR="00EF15B9" w:rsidRPr="00EF15B9" w:rsidRDefault="00EF15B9" w:rsidP="00EF15B9">
      <w:pPr>
        <w:widowControl w:val="0"/>
        <w:jc w:val="both"/>
        <w:rPr>
          <w:sz w:val="16"/>
          <w:szCs w:val="16"/>
        </w:rPr>
      </w:pPr>
    </w:p>
    <w:p w:rsidR="00EF15B9" w:rsidRPr="00EF15B9" w:rsidRDefault="00EF15B9" w:rsidP="00EF15B9">
      <w:pPr>
        <w:widowControl w:val="0"/>
        <w:jc w:val="both"/>
        <w:rPr>
          <w:sz w:val="16"/>
          <w:szCs w:val="16"/>
        </w:rPr>
      </w:pPr>
    </w:p>
    <w:p w:rsidR="00EF15B9" w:rsidRPr="00EF15B9" w:rsidRDefault="00EF15B9" w:rsidP="00EF15B9">
      <w:pPr>
        <w:widowControl w:val="0"/>
        <w:jc w:val="center"/>
        <w:rPr>
          <w:sz w:val="16"/>
          <w:szCs w:val="16"/>
        </w:rPr>
      </w:pPr>
      <w:r w:rsidRPr="00EF15B9">
        <w:rPr>
          <w:b/>
          <w:bCs/>
          <w:sz w:val="16"/>
          <w:szCs w:val="16"/>
        </w:rPr>
        <w:t>Сведения о правах и ограничениях (обременениях):</w:t>
      </w:r>
    </w:p>
    <w:p w:rsidR="00EF15B9" w:rsidRPr="00EF15B9" w:rsidRDefault="00EF15B9" w:rsidP="00EF15B9">
      <w:pPr>
        <w:widowControl w:val="0"/>
        <w:jc w:val="both"/>
        <w:rPr>
          <w:sz w:val="16"/>
          <w:szCs w:val="16"/>
        </w:rPr>
      </w:pPr>
    </w:p>
    <w:p w:rsidR="00EF15B9" w:rsidRPr="00EF15B9" w:rsidRDefault="00EF15B9" w:rsidP="00EF15B9">
      <w:pPr>
        <w:widowControl w:val="0"/>
        <w:jc w:val="both"/>
        <w:rPr>
          <w:sz w:val="16"/>
          <w:szCs w:val="16"/>
        </w:rPr>
      </w:pPr>
      <w:r w:rsidRPr="00EF15B9">
        <w:rPr>
          <w:sz w:val="16"/>
          <w:szCs w:val="16"/>
        </w:rPr>
        <w:t xml:space="preserve">1. Установлен сервитут (право) № 36:20:0100014:4470-36/086/2022-1 от 16.05.2022 г. на земельном участке площадью 354 кв.м. в целях прохода или проезда через земельный участок (точки на схеме: 16,31,30,29,28,27,26,25,24,23,22,21,20,19,18,17). Срок действия – до 21.02.2032 г.  </w:t>
      </w:r>
    </w:p>
    <w:p w:rsidR="00EF15B9" w:rsidRPr="00EF15B9" w:rsidRDefault="00EF15B9" w:rsidP="00EF15B9">
      <w:pPr>
        <w:widowControl w:val="0"/>
        <w:jc w:val="both"/>
        <w:rPr>
          <w:sz w:val="16"/>
          <w:szCs w:val="16"/>
        </w:rPr>
      </w:pPr>
      <w:r w:rsidRPr="00EF15B9">
        <w:rPr>
          <w:sz w:val="16"/>
          <w:szCs w:val="16"/>
        </w:rPr>
        <w:t>2. На земельном участке площадью 457 км.м. на основании постановления администрации городского поселения г. Павловск Павловского муниципального района Воронежской области № 460 от 17.09.2019 установлено обременения в виде элементов благоустройства территории (точки на схеме: 1,2,3,4,24,23,22,21,20,19,18,17,16,15,14,9,8,7). Срок действия – 4 года 11 месяцев.</w:t>
      </w:r>
    </w:p>
    <w:p w:rsidR="00EF15B9" w:rsidRPr="00EF15B9" w:rsidRDefault="00EF15B9" w:rsidP="00EF15B9">
      <w:pPr>
        <w:widowControl w:val="0"/>
        <w:jc w:val="both"/>
        <w:rPr>
          <w:sz w:val="16"/>
          <w:szCs w:val="16"/>
        </w:rPr>
      </w:pPr>
    </w:p>
    <w:p w:rsidR="00EF15B9" w:rsidRPr="00EF15B9" w:rsidRDefault="00EF15B9" w:rsidP="00EF15B9">
      <w:pPr>
        <w:widowControl w:val="0"/>
        <w:contextualSpacing/>
        <w:jc w:val="center"/>
        <w:rPr>
          <w:b/>
          <w:bCs/>
          <w:sz w:val="16"/>
          <w:szCs w:val="16"/>
        </w:rPr>
      </w:pPr>
      <w:r w:rsidRPr="00EF15B9">
        <w:rPr>
          <w:b/>
          <w:bCs/>
          <w:sz w:val="16"/>
          <w:szCs w:val="16"/>
        </w:rPr>
        <w:t xml:space="preserve">Перечень инженерных сетей и границы их охранных зон на земельном участке </w:t>
      </w:r>
    </w:p>
    <w:p w:rsidR="00EF15B9" w:rsidRPr="00EF15B9" w:rsidRDefault="00EF15B9" w:rsidP="00EF15B9">
      <w:pPr>
        <w:widowControl w:val="0"/>
        <w:jc w:val="both"/>
        <w:rPr>
          <w:sz w:val="16"/>
          <w:szCs w:val="16"/>
        </w:rPr>
      </w:pPr>
    </w:p>
    <w:p w:rsidR="00EF15B9" w:rsidRPr="00EF15B9" w:rsidRDefault="00EF15B9" w:rsidP="00EF15B9">
      <w:pPr>
        <w:widowControl w:val="0"/>
        <w:jc w:val="both"/>
        <w:rPr>
          <w:color w:val="000000" w:themeColor="text1"/>
          <w:sz w:val="16"/>
          <w:szCs w:val="16"/>
        </w:rPr>
      </w:pPr>
      <w:r w:rsidRPr="00EF15B9">
        <w:rPr>
          <w:color w:val="000000" w:themeColor="text1"/>
          <w:sz w:val="16"/>
          <w:szCs w:val="16"/>
        </w:rPr>
        <w:t xml:space="preserve">1. Сеть электроснабжения (кабель). Охранная зона: 69 кв.м. (точки на схеме: 9,10,11,12,13,14) </w:t>
      </w:r>
    </w:p>
    <w:p w:rsidR="00EF15B9" w:rsidRPr="00EF15B9" w:rsidRDefault="00EF15B9" w:rsidP="00EF15B9">
      <w:pPr>
        <w:widowControl w:val="0"/>
        <w:jc w:val="both"/>
        <w:rPr>
          <w:color w:val="000000" w:themeColor="text1"/>
          <w:sz w:val="16"/>
          <w:szCs w:val="16"/>
        </w:rPr>
      </w:pPr>
      <w:r w:rsidRPr="00EF15B9">
        <w:rPr>
          <w:color w:val="000000" w:themeColor="text1"/>
          <w:sz w:val="16"/>
          <w:szCs w:val="16"/>
        </w:rPr>
        <w:t>2. Сеть теплоснабжения. Охранная зона: 31 кв.м. (точки на схеме: 1,2,3,4,5,6,7)</w:t>
      </w:r>
    </w:p>
    <w:p w:rsidR="00EF15B9" w:rsidRPr="00EF15B9" w:rsidRDefault="00EF15B9" w:rsidP="00EF15B9">
      <w:pPr>
        <w:widowControl w:val="0"/>
        <w:jc w:val="both"/>
        <w:rPr>
          <w:color w:val="000000" w:themeColor="text1"/>
          <w:sz w:val="16"/>
          <w:szCs w:val="16"/>
        </w:rPr>
      </w:pPr>
      <w:r w:rsidRPr="00EF15B9">
        <w:rPr>
          <w:color w:val="000000" w:themeColor="text1"/>
          <w:sz w:val="16"/>
          <w:szCs w:val="16"/>
        </w:rPr>
        <w:t xml:space="preserve">3. Кабель связи. Охранная зона: 26 кв.м. (точки на схеме: 19,26,25,24,23,22,21,20). </w:t>
      </w:r>
    </w:p>
    <w:p w:rsidR="00EF15B9" w:rsidRPr="00EF15B9" w:rsidRDefault="00EF15B9" w:rsidP="00EF15B9">
      <w:pPr>
        <w:widowControl w:val="0"/>
        <w:jc w:val="both"/>
        <w:rPr>
          <w:color w:val="000000" w:themeColor="text1"/>
          <w:sz w:val="16"/>
          <w:szCs w:val="16"/>
        </w:rPr>
      </w:pPr>
      <w:r w:rsidRPr="00EF15B9">
        <w:rPr>
          <w:color w:val="000000" w:themeColor="text1"/>
          <w:sz w:val="16"/>
          <w:szCs w:val="16"/>
        </w:rPr>
        <w:t xml:space="preserve">4. На ЗУ участке находится дерево. Охранная зона: 78 км.м. (точки на схеме: от 34 до 69). </w:t>
      </w:r>
    </w:p>
    <w:p w:rsidR="00EF15B9" w:rsidRPr="00EF15B9" w:rsidRDefault="00EF15B9" w:rsidP="00EF15B9">
      <w:pPr>
        <w:widowControl w:val="0"/>
        <w:jc w:val="center"/>
        <w:rPr>
          <w:color w:val="000000" w:themeColor="text1"/>
          <w:sz w:val="16"/>
          <w:szCs w:val="16"/>
        </w:rPr>
      </w:pPr>
      <w:r w:rsidRPr="00EF15B9">
        <w:rPr>
          <w:color w:val="000000" w:themeColor="text1"/>
          <w:sz w:val="16"/>
          <w:szCs w:val="16"/>
        </w:rPr>
        <w:t>5. Отступ от здания с кадастровым номером: 36:20:0100014:2466 – 53 кв.м. (1,2,70,71,22,21,20,19,18,17,16,15,14,13,8,7) – от 3 до 15 м.</w:t>
      </w:r>
    </w:p>
    <w:p w:rsidR="00EF15B9" w:rsidRPr="00EF15B9" w:rsidRDefault="00EF15B9" w:rsidP="00EF15B9">
      <w:pPr>
        <w:widowControl w:val="0"/>
        <w:jc w:val="center"/>
        <w:rPr>
          <w:color w:val="000000" w:themeColor="text1"/>
          <w:sz w:val="16"/>
          <w:szCs w:val="16"/>
        </w:rPr>
      </w:pPr>
    </w:p>
    <w:p w:rsidR="00EF15B9" w:rsidRPr="00EF15B9" w:rsidRDefault="00EF15B9" w:rsidP="00EF15B9">
      <w:pPr>
        <w:widowControl w:val="0"/>
        <w:jc w:val="center"/>
        <w:rPr>
          <w:b/>
          <w:noProof/>
          <w:sz w:val="16"/>
          <w:szCs w:val="16"/>
        </w:rPr>
      </w:pPr>
      <w:r w:rsidRPr="00EF15B9">
        <w:rPr>
          <w:noProof/>
          <w:color w:val="000000" w:themeColor="text1"/>
          <w:sz w:val="16"/>
          <w:szCs w:val="16"/>
        </w:rPr>
        <w:drawing>
          <wp:inline distT="0" distB="0" distL="0" distR="0">
            <wp:extent cx="2880000" cy="204567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2880000" cy="2045675"/>
                    </a:xfrm>
                    <a:prstGeom prst="rect">
                      <a:avLst/>
                    </a:prstGeom>
                  </pic:spPr>
                </pic:pic>
              </a:graphicData>
            </a:graphic>
          </wp:inline>
        </w:drawing>
      </w:r>
    </w:p>
    <w:p w:rsidR="00EF15B9" w:rsidRPr="00EF15B9" w:rsidRDefault="00EF15B9" w:rsidP="00EF15B9">
      <w:pPr>
        <w:widowControl w:val="0"/>
        <w:jc w:val="center"/>
        <w:rPr>
          <w:b/>
          <w:noProof/>
          <w:sz w:val="16"/>
          <w:szCs w:val="16"/>
        </w:rPr>
      </w:pPr>
    </w:p>
    <w:p w:rsidR="00EF15B9" w:rsidRPr="00EF15B9" w:rsidRDefault="00EF15B9" w:rsidP="00EF15B9">
      <w:pPr>
        <w:widowControl w:val="0"/>
        <w:jc w:val="center"/>
        <w:rPr>
          <w:b/>
          <w:noProof/>
          <w:sz w:val="16"/>
          <w:szCs w:val="16"/>
        </w:rPr>
      </w:pPr>
    </w:p>
    <w:p w:rsidR="00EF15B9" w:rsidRPr="00EF15B9" w:rsidRDefault="00EF15B9" w:rsidP="00EF15B9">
      <w:pPr>
        <w:widowControl w:val="0"/>
        <w:tabs>
          <w:tab w:val="left" w:pos="0"/>
        </w:tabs>
        <w:jc w:val="both"/>
        <w:rPr>
          <w:b/>
          <w:sz w:val="16"/>
          <w:szCs w:val="16"/>
        </w:rPr>
      </w:pPr>
      <w:r w:rsidRPr="00EF15B9">
        <w:rPr>
          <w:b/>
          <w:sz w:val="16"/>
          <w:szCs w:val="16"/>
        </w:rPr>
        <w:t>Параметры разрешенного строительства, реконструкции объектов капитального строительства:</w:t>
      </w:r>
    </w:p>
    <w:p w:rsidR="00EF15B9" w:rsidRPr="00EF15B9" w:rsidRDefault="00EF15B9" w:rsidP="00EF15B9">
      <w:pPr>
        <w:widowControl w:val="0"/>
        <w:tabs>
          <w:tab w:val="left" w:pos="0"/>
        </w:tabs>
        <w:jc w:val="both"/>
        <w:rPr>
          <w:b/>
          <w:sz w:val="16"/>
          <w:szCs w:val="16"/>
        </w:rPr>
      </w:pPr>
    </w:p>
    <w:tbl>
      <w:tblPr>
        <w:tblW w:w="5000" w:type="pct"/>
        <w:tblLayout w:type="fixed"/>
        <w:tblLook w:val="0000"/>
      </w:tblPr>
      <w:tblGrid>
        <w:gridCol w:w="371"/>
        <w:gridCol w:w="4455"/>
      </w:tblGrid>
      <w:tr w:rsidR="00EF15B9" w:rsidRPr="00EF15B9" w:rsidTr="00EF15B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F15B9" w:rsidRPr="00EF15B9" w:rsidRDefault="00EF15B9" w:rsidP="00EF15B9">
            <w:pPr>
              <w:widowControl w:val="0"/>
              <w:jc w:val="center"/>
              <w:rPr>
                <w:rFonts w:eastAsia="Calibri"/>
                <w:color w:val="000000"/>
                <w:kern w:val="24"/>
                <w:sz w:val="16"/>
                <w:szCs w:val="16"/>
              </w:rPr>
            </w:pPr>
            <w:r w:rsidRPr="00EF15B9">
              <w:rPr>
                <w:bCs/>
                <w:color w:val="000000"/>
                <w:sz w:val="16"/>
                <w:szCs w:val="16"/>
              </w:rPr>
              <w:t>3.</w:t>
            </w:r>
          </w:p>
        </w:tc>
        <w:tc>
          <w:tcPr>
            <w:tcW w:w="9533" w:type="dxa"/>
            <w:tcBorders>
              <w:top w:val="single" w:sz="4" w:space="0" w:color="000000"/>
              <w:left w:val="single" w:sz="4" w:space="0" w:color="000000"/>
              <w:bottom w:val="single" w:sz="4" w:space="0" w:color="000000"/>
              <w:right w:val="single" w:sz="4" w:space="0" w:color="000000"/>
            </w:tcBorders>
            <w:shd w:val="clear" w:color="auto" w:fill="auto"/>
          </w:tcPr>
          <w:p w:rsidR="00EF15B9" w:rsidRPr="00EF15B9" w:rsidRDefault="00EF15B9" w:rsidP="00EF15B9">
            <w:pPr>
              <w:widowControl w:val="0"/>
              <w:jc w:val="center"/>
              <w:rPr>
                <w:rFonts w:eastAsia="Calibri"/>
                <w:color w:val="000000"/>
                <w:kern w:val="24"/>
                <w:sz w:val="16"/>
                <w:szCs w:val="16"/>
              </w:rPr>
            </w:pPr>
            <w:r w:rsidRPr="00EF15B9">
              <w:rPr>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bl>
    <w:p w:rsidR="00EF15B9" w:rsidRPr="00EF15B9" w:rsidRDefault="00EF15B9" w:rsidP="00EF15B9">
      <w:pPr>
        <w:widowControl w:val="0"/>
        <w:jc w:val="center"/>
        <w:rPr>
          <w:sz w:val="16"/>
          <w:szCs w:val="16"/>
        </w:rPr>
      </w:pPr>
    </w:p>
    <w:tbl>
      <w:tblPr>
        <w:tblW w:w="5000" w:type="pct"/>
        <w:tblLayout w:type="fixed"/>
        <w:tblLook w:val="0000"/>
      </w:tblPr>
      <w:tblGrid>
        <w:gridCol w:w="2491"/>
        <w:gridCol w:w="2335"/>
      </w:tblGrid>
      <w:tr w:rsidR="00EF15B9" w:rsidRPr="00EF15B9" w:rsidTr="00EF15B9">
        <w:trPr>
          <w:trHeight w:val="324"/>
        </w:trPr>
        <w:tc>
          <w:tcPr>
            <w:tcW w:w="10067" w:type="dxa"/>
            <w:gridSpan w:val="2"/>
            <w:tcBorders>
              <w:top w:val="single" w:sz="4" w:space="0" w:color="000000"/>
              <w:left w:val="single" w:sz="4" w:space="0" w:color="000000"/>
              <w:bottom w:val="single" w:sz="4" w:space="0" w:color="000000"/>
              <w:right w:val="single" w:sz="4" w:space="0" w:color="auto"/>
            </w:tcBorders>
            <w:shd w:val="clear" w:color="auto" w:fill="auto"/>
          </w:tcPr>
          <w:p w:rsidR="00EF15B9" w:rsidRPr="00EF15B9" w:rsidRDefault="00EF15B9" w:rsidP="00EF15B9">
            <w:pPr>
              <w:widowControl w:val="0"/>
              <w:jc w:val="center"/>
              <w:rPr>
                <w:bCs/>
                <w:iCs/>
                <w:sz w:val="16"/>
                <w:szCs w:val="16"/>
                <w:u w:val="single"/>
              </w:rPr>
            </w:pPr>
            <w:r w:rsidRPr="00EF15B9">
              <w:rPr>
                <w:bCs/>
                <w:iCs/>
                <w:sz w:val="16"/>
                <w:szCs w:val="16"/>
                <w:u w:val="single"/>
              </w:rPr>
              <w:t xml:space="preserve">Для земельных участков с кодами ВРИ </w:t>
            </w:r>
            <w:r w:rsidRPr="00EF15B9">
              <w:rPr>
                <w:sz w:val="16"/>
                <w:szCs w:val="16"/>
                <w:u w:val="single"/>
              </w:rPr>
              <w:t>3.3, 3.7, 3.10.1, 4.3,4,4, 4.6, 4.8, 4.9.1, 5.1, 8.3</w:t>
            </w:r>
          </w:p>
        </w:tc>
      </w:tr>
      <w:tr w:rsidR="00EF15B9" w:rsidRPr="00EF15B9" w:rsidTr="00EF15B9">
        <w:trPr>
          <w:trHeight w:val="547"/>
        </w:trPr>
        <w:tc>
          <w:tcPr>
            <w:tcW w:w="5205" w:type="dxa"/>
            <w:tcBorders>
              <w:top w:val="single" w:sz="4" w:space="0" w:color="000000"/>
              <w:left w:val="single" w:sz="4" w:space="0" w:color="000000"/>
              <w:bottom w:val="single" w:sz="4" w:space="0" w:color="000000"/>
              <w:right w:val="single" w:sz="4" w:space="0" w:color="auto"/>
            </w:tcBorders>
            <w:shd w:val="clear" w:color="auto" w:fill="auto"/>
          </w:tcPr>
          <w:p w:rsidR="00EF15B9" w:rsidRPr="00EF15B9" w:rsidRDefault="00EF15B9" w:rsidP="00EF15B9">
            <w:pPr>
              <w:widowControl w:val="0"/>
              <w:jc w:val="both"/>
              <w:rPr>
                <w:sz w:val="16"/>
                <w:szCs w:val="16"/>
              </w:rPr>
            </w:pPr>
            <w:r w:rsidRPr="00EF15B9">
              <w:rPr>
                <w:bCs/>
                <w:iCs/>
                <w:sz w:val="16"/>
                <w:szCs w:val="16"/>
              </w:rPr>
              <w:t>Предельные (минимальные и (или) максимальные) размеры земельных участков</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EF15B9" w:rsidRPr="00EF15B9" w:rsidRDefault="00EF15B9" w:rsidP="00EF15B9">
            <w:pPr>
              <w:widowControl w:val="0"/>
              <w:jc w:val="both"/>
              <w:rPr>
                <w:bCs/>
                <w:iCs/>
                <w:sz w:val="16"/>
                <w:szCs w:val="16"/>
              </w:rPr>
            </w:pPr>
            <w:r w:rsidRPr="00EF15B9">
              <w:rPr>
                <w:bCs/>
                <w:iCs/>
                <w:sz w:val="16"/>
                <w:szCs w:val="16"/>
              </w:rPr>
              <w:t xml:space="preserve">Минимальный - 200 кв.м. </w:t>
            </w:r>
          </w:p>
        </w:tc>
      </w:tr>
      <w:tr w:rsidR="00EF15B9" w:rsidRPr="00EF15B9" w:rsidTr="00EF15B9">
        <w:trPr>
          <w:trHeight w:val="547"/>
        </w:trPr>
        <w:tc>
          <w:tcPr>
            <w:tcW w:w="5205" w:type="dxa"/>
            <w:tcBorders>
              <w:top w:val="single" w:sz="4" w:space="0" w:color="000000"/>
              <w:left w:val="single" w:sz="4" w:space="0" w:color="000000"/>
              <w:bottom w:val="single" w:sz="4" w:space="0" w:color="000000"/>
              <w:right w:val="single" w:sz="4" w:space="0" w:color="auto"/>
            </w:tcBorders>
            <w:shd w:val="clear" w:color="auto" w:fill="auto"/>
          </w:tcPr>
          <w:p w:rsidR="00EF15B9" w:rsidRPr="00EF15B9" w:rsidRDefault="00EF15B9" w:rsidP="00EF15B9">
            <w:pPr>
              <w:widowControl w:val="0"/>
              <w:jc w:val="both"/>
              <w:rPr>
                <w:bCs/>
                <w:iCs/>
                <w:sz w:val="16"/>
                <w:szCs w:val="16"/>
              </w:rPr>
            </w:pPr>
            <w:r w:rsidRPr="00EF15B9">
              <w:rPr>
                <w:bCs/>
                <w:iCs/>
                <w:sz w:val="16"/>
                <w:szCs w:val="16"/>
              </w:rPr>
              <w:t>Минимальные отступы от границ земельных участков в целях определения мест допустимого размещения зданий, строений, сооружений</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EF15B9" w:rsidRPr="00EF15B9" w:rsidRDefault="00EF15B9" w:rsidP="00EF15B9">
            <w:pPr>
              <w:widowControl w:val="0"/>
              <w:jc w:val="both"/>
              <w:rPr>
                <w:bCs/>
                <w:iCs/>
                <w:sz w:val="16"/>
                <w:szCs w:val="16"/>
              </w:rPr>
            </w:pPr>
            <w:r w:rsidRPr="00EF15B9">
              <w:rPr>
                <w:bCs/>
                <w:iCs/>
                <w:sz w:val="16"/>
                <w:szCs w:val="16"/>
              </w:rPr>
              <w:t>3 м</w:t>
            </w:r>
          </w:p>
        </w:tc>
      </w:tr>
      <w:tr w:rsidR="00EF15B9" w:rsidRPr="00EF15B9" w:rsidTr="00EF15B9">
        <w:trPr>
          <w:trHeight w:val="547"/>
        </w:trPr>
        <w:tc>
          <w:tcPr>
            <w:tcW w:w="5205" w:type="dxa"/>
            <w:tcBorders>
              <w:top w:val="single" w:sz="4" w:space="0" w:color="000000"/>
              <w:left w:val="single" w:sz="4" w:space="0" w:color="000000"/>
              <w:bottom w:val="single" w:sz="4" w:space="0" w:color="000000"/>
              <w:right w:val="single" w:sz="4" w:space="0" w:color="auto"/>
            </w:tcBorders>
            <w:shd w:val="clear" w:color="auto" w:fill="auto"/>
          </w:tcPr>
          <w:p w:rsidR="00EF15B9" w:rsidRPr="00EF15B9" w:rsidRDefault="00EF15B9" w:rsidP="00EF15B9">
            <w:pPr>
              <w:widowControl w:val="0"/>
              <w:jc w:val="both"/>
              <w:rPr>
                <w:sz w:val="16"/>
                <w:szCs w:val="16"/>
              </w:rPr>
            </w:pPr>
            <w:r w:rsidRPr="00EF15B9">
              <w:rPr>
                <w:bCs/>
                <w:iCs/>
                <w:sz w:val="16"/>
                <w:szCs w:val="16"/>
              </w:rPr>
              <w:t>Предельное количество этажей зданий, строений, сооружений</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EF15B9" w:rsidRPr="00EF15B9" w:rsidRDefault="00EF15B9" w:rsidP="00EF15B9">
            <w:pPr>
              <w:widowControl w:val="0"/>
              <w:jc w:val="both"/>
              <w:rPr>
                <w:bCs/>
                <w:iCs/>
                <w:sz w:val="16"/>
                <w:szCs w:val="16"/>
              </w:rPr>
            </w:pPr>
            <w:r w:rsidRPr="00EF15B9">
              <w:rPr>
                <w:bCs/>
                <w:iCs/>
                <w:sz w:val="16"/>
                <w:szCs w:val="16"/>
              </w:rPr>
              <w:t>3 этажа</w:t>
            </w:r>
          </w:p>
        </w:tc>
      </w:tr>
      <w:tr w:rsidR="00EF15B9" w:rsidRPr="00EF15B9" w:rsidTr="00EF15B9">
        <w:trPr>
          <w:trHeight w:val="547"/>
        </w:trPr>
        <w:tc>
          <w:tcPr>
            <w:tcW w:w="5205" w:type="dxa"/>
            <w:tcBorders>
              <w:top w:val="single" w:sz="4" w:space="0" w:color="000000"/>
              <w:left w:val="single" w:sz="4" w:space="0" w:color="000000"/>
              <w:bottom w:val="single" w:sz="4" w:space="0" w:color="000000"/>
              <w:right w:val="single" w:sz="4" w:space="0" w:color="auto"/>
            </w:tcBorders>
            <w:shd w:val="clear" w:color="auto" w:fill="auto"/>
          </w:tcPr>
          <w:p w:rsidR="00EF15B9" w:rsidRPr="00EF15B9" w:rsidRDefault="00EF15B9" w:rsidP="00EF15B9">
            <w:pPr>
              <w:widowControl w:val="0"/>
              <w:jc w:val="both"/>
              <w:rPr>
                <w:sz w:val="16"/>
                <w:szCs w:val="16"/>
              </w:rPr>
            </w:pPr>
            <w:r w:rsidRPr="00EF15B9">
              <w:rPr>
                <w:bCs/>
                <w:iCs/>
                <w:sz w:val="16"/>
                <w:szCs w:val="16"/>
              </w:rPr>
              <w:t>Максимальный процент застройки в границах земельного участка</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EF15B9" w:rsidRPr="00EF15B9" w:rsidRDefault="00EF15B9" w:rsidP="00EF15B9">
            <w:pPr>
              <w:widowControl w:val="0"/>
              <w:jc w:val="both"/>
              <w:rPr>
                <w:bCs/>
                <w:iCs/>
                <w:sz w:val="16"/>
                <w:szCs w:val="16"/>
              </w:rPr>
            </w:pPr>
            <w:r w:rsidRPr="00EF15B9">
              <w:rPr>
                <w:bCs/>
                <w:iCs/>
                <w:sz w:val="16"/>
                <w:szCs w:val="16"/>
              </w:rPr>
              <w:t>50%</w:t>
            </w:r>
          </w:p>
        </w:tc>
      </w:tr>
    </w:tbl>
    <w:p w:rsidR="00EF15B9" w:rsidRPr="00EF15B9" w:rsidRDefault="00EF15B9" w:rsidP="00EF15B9">
      <w:pPr>
        <w:widowControl w:val="0"/>
        <w:jc w:val="both"/>
        <w:rPr>
          <w:color w:val="000000" w:themeColor="text1"/>
          <w:sz w:val="16"/>
          <w:szCs w:val="16"/>
        </w:rPr>
      </w:pPr>
    </w:p>
    <w:p w:rsidR="00EF15B9" w:rsidRPr="00EF15B9" w:rsidRDefault="00EF15B9" w:rsidP="00EF15B9">
      <w:pPr>
        <w:widowControl w:val="0"/>
        <w:rPr>
          <w:b/>
          <w:sz w:val="16"/>
          <w:szCs w:val="16"/>
        </w:rPr>
      </w:pPr>
    </w:p>
    <w:p w:rsidR="00EF15B9" w:rsidRPr="00EF15B9" w:rsidRDefault="00EF15B9" w:rsidP="00EF15B9">
      <w:pPr>
        <w:widowControl w:val="0"/>
        <w:jc w:val="both"/>
        <w:rPr>
          <w:sz w:val="16"/>
          <w:szCs w:val="16"/>
        </w:rPr>
      </w:pPr>
      <w:r w:rsidRPr="00EF15B9">
        <w:rPr>
          <w:b/>
          <w:sz w:val="16"/>
          <w:szCs w:val="16"/>
        </w:rPr>
        <w:t>Начальная цена предмета аукциона (размер ежегодной арендной платы)</w:t>
      </w:r>
      <w:r w:rsidRPr="00EF15B9">
        <w:rPr>
          <w:sz w:val="16"/>
          <w:szCs w:val="16"/>
        </w:rPr>
        <w:t xml:space="preserve">: 74 000 (семьдесят четыре тысячи) рублей 00 копеек. </w:t>
      </w:r>
    </w:p>
    <w:p w:rsidR="00EF15B9" w:rsidRPr="00EF15B9" w:rsidRDefault="00EF15B9" w:rsidP="00EF15B9">
      <w:pPr>
        <w:widowControl w:val="0"/>
        <w:jc w:val="both"/>
        <w:rPr>
          <w:sz w:val="16"/>
          <w:szCs w:val="16"/>
        </w:rPr>
      </w:pPr>
      <w:r w:rsidRPr="00EF15B9">
        <w:rPr>
          <w:b/>
          <w:sz w:val="16"/>
          <w:szCs w:val="16"/>
        </w:rPr>
        <w:t xml:space="preserve">Шаг аукциона (3% начальной цены предмета аукциона: </w:t>
      </w:r>
      <w:r w:rsidRPr="00EF15B9">
        <w:rPr>
          <w:sz w:val="16"/>
          <w:szCs w:val="16"/>
        </w:rPr>
        <w:t>2 220 (две тысячи двести двадцать) рублей00 коп.</w:t>
      </w:r>
    </w:p>
    <w:p w:rsidR="00EF15B9" w:rsidRPr="00EF15B9" w:rsidRDefault="00EF15B9" w:rsidP="00EF15B9">
      <w:pPr>
        <w:widowControl w:val="0"/>
        <w:jc w:val="both"/>
        <w:rPr>
          <w:sz w:val="16"/>
          <w:szCs w:val="16"/>
        </w:rPr>
      </w:pPr>
      <w:r w:rsidRPr="00EF15B9">
        <w:rPr>
          <w:b/>
          <w:sz w:val="16"/>
          <w:szCs w:val="16"/>
        </w:rPr>
        <w:t>Размер задатка</w:t>
      </w:r>
      <w:r w:rsidRPr="00EF15B9">
        <w:rPr>
          <w:sz w:val="16"/>
          <w:szCs w:val="16"/>
        </w:rPr>
        <w:t xml:space="preserve">: 74 000 (семьдесят четыре тысячи) рублей 00 копеек. </w:t>
      </w:r>
    </w:p>
    <w:p w:rsidR="00EF15B9" w:rsidRPr="00EF15B9" w:rsidRDefault="00EF15B9" w:rsidP="00EF15B9">
      <w:pPr>
        <w:widowControl w:val="0"/>
        <w:jc w:val="both"/>
        <w:rPr>
          <w:sz w:val="16"/>
          <w:szCs w:val="16"/>
        </w:rPr>
      </w:pPr>
    </w:p>
    <w:p w:rsidR="00EF15B9" w:rsidRPr="00EF15B9" w:rsidRDefault="00EF15B9" w:rsidP="00EF15B9">
      <w:pPr>
        <w:widowControl w:val="0"/>
        <w:jc w:val="center"/>
        <w:rPr>
          <w:b/>
          <w:sz w:val="16"/>
          <w:szCs w:val="16"/>
        </w:rPr>
      </w:pPr>
    </w:p>
    <w:p w:rsidR="00EF15B9" w:rsidRPr="00EF15B9" w:rsidRDefault="00EF15B9" w:rsidP="00EF15B9">
      <w:pPr>
        <w:widowControl w:val="0"/>
        <w:jc w:val="center"/>
        <w:rPr>
          <w:b/>
          <w:sz w:val="16"/>
          <w:szCs w:val="16"/>
        </w:rPr>
      </w:pPr>
      <w:r w:rsidRPr="00EF15B9">
        <w:rPr>
          <w:b/>
          <w:sz w:val="16"/>
          <w:szCs w:val="16"/>
        </w:rPr>
        <w:t>Информация о технических условиях подключения</w:t>
      </w:r>
    </w:p>
    <w:p w:rsidR="00EF15B9" w:rsidRPr="00EF15B9" w:rsidRDefault="00EF15B9" w:rsidP="00EF15B9">
      <w:pPr>
        <w:widowControl w:val="0"/>
        <w:jc w:val="center"/>
        <w:rPr>
          <w:b/>
          <w:sz w:val="16"/>
          <w:szCs w:val="16"/>
        </w:rPr>
      </w:pPr>
      <w:r w:rsidRPr="00EF15B9">
        <w:rPr>
          <w:b/>
          <w:sz w:val="16"/>
          <w:szCs w:val="16"/>
        </w:rPr>
        <w:t xml:space="preserve"> (технологического присоединения) объекта капитального строительства </w:t>
      </w:r>
    </w:p>
    <w:p w:rsidR="00EF15B9" w:rsidRPr="00EF15B9" w:rsidRDefault="00EF15B9" w:rsidP="00EF15B9">
      <w:pPr>
        <w:widowControl w:val="0"/>
        <w:jc w:val="center"/>
        <w:rPr>
          <w:b/>
          <w:sz w:val="16"/>
          <w:szCs w:val="16"/>
        </w:rPr>
      </w:pPr>
      <w:r w:rsidRPr="00EF15B9">
        <w:rPr>
          <w:b/>
          <w:sz w:val="16"/>
          <w:szCs w:val="16"/>
        </w:rPr>
        <w:t>к сетям инженерно-технического обеспечения</w:t>
      </w:r>
    </w:p>
    <w:p w:rsidR="00EF15B9" w:rsidRPr="00EF15B9" w:rsidRDefault="00EF15B9" w:rsidP="00EF15B9">
      <w:pPr>
        <w:widowControl w:val="0"/>
        <w:jc w:val="both"/>
        <w:rPr>
          <w:b/>
          <w:bCs/>
          <w:sz w:val="16"/>
          <w:szCs w:val="16"/>
        </w:rPr>
      </w:pPr>
    </w:p>
    <w:p w:rsidR="00EF15B9" w:rsidRPr="00EF15B9" w:rsidRDefault="00EF15B9" w:rsidP="00EF15B9">
      <w:pPr>
        <w:widowControl w:val="0"/>
        <w:jc w:val="both"/>
        <w:rPr>
          <w:b/>
          <w:bCs/>
          <w:sz w:val="16"/>
          <w:szCs w:val="16"/>
        </w:rPr>
      </w:pPr>
      <w:r w:rsidRPr="00EF15B9">
        <w:rPr>
          <w:b/>
          <w:bCs/>
          <w:sz w:val="16"/>
          <w:szCs w:val="16"/>
        </w:rPr>
        <w:t>Подключение к централизованным сетям водоснабжения:</w:t>
      </w:r>
      <w:r w:rsidRPr="00EF15B9">
        <w:rPr>
          <w:bCs/>
          <w:sz w:val="16"/>
          <w:szCs w:val="16"/>
        </w:rPr>
        <w:t xml:space="preserve"> имеется техническая возможность подключения данного объекта к сети водоснабжения:</w:t>
      </w:r>
    </w:p>
    <w:p w:rsidR="00EF15B9" w:rsidRPr="00EF15B9" w:rsidRDefault="00EF15B9" w:rsidP="00EF15B9">
      <w:pPr>
        <w:widowControl w:val="0"/>
        <w:jc w:val="both"/>
        <w:rPr>
          <w:bCs/>
          <w:sz w:val="16"/>
          <w:szCs w:val="16"/>
        </w:rPr>
      </w:pPr>
      <w:r w:rsidRPr="00EF15B9">
        <w:rPr>
          <w:bCs/>
          <w:sz w:val="16"/>
          <w:szCs w:val="16"/>
        </w:rPr>
        <w:t>Место присоединения – водопроводная линия, проложенная в 5-ти метрах по направлению на юг от многоквартирного жилого дома №6 мкр. Северный.</w:t>
      </w:r>
    </w:p>
    <w:p w:rsidR="00EF15B9" w:rsidRPr="00EF15B9" w:rsidRDefault="00EF15B9" w:rsidP="00EF15B9">
      <w:pPr>
        <w:widowControl w:val="0"/>
        <w:jc w:val="both"/>
        <w:rPr>
          <w:bCs/>
          <w:sz w:val="16"/>
          <w:szCs w:val="16"/>
        </w:rPr>
      </w:pPr>
      <w:r w:rsidRPr="00EF15B9">
        <w:rPr>
          <w:bCs/>
          <w:sz w:val="16"/>
          <w:szCs w:val="16"/>
        </w:rPr>
        <w:t>Максимальная нагрузка объекта подключения – 1,0 м3/сутки.</w:t>
      </w:r>
    </w:p>
    <w:p w:rsidR="00EF15B9" w:rsidRPr="00EF15B9" w:rsidRDefault="00EF15B9" w:rsidP="00EF15B9">
      <w:pPr>
        <w:widowControl w:val="0"/>
        <w:jc w:val="both"/>
        <w:rPr>
          <w:b/>
          <w:bCs/>
          <w:sz w:val="16"/>
          <w:szCs w:val="16"/>
        </w:rPr>
      </w:pPr>
      <w:r w:rsidRPr="00EF15B9">
        <w:rPr>
          <w:b/>
          <w:bCs/>
          <w:sz w:val="16"/>
          <w:szCs w:val="16"/>
        </w:rPr>
        <w:t>Подключение к централизованной системе водоотведения:</w:t>
      </w:r>
    </w:p>
    <w:p w:rsidR="00EF15B9" w:rsidRPr="00EF15B9" w:rsidRDefault="00EF15B9" w:rsidP="00EF15B9">
      <w:pPr>
        <w:widowControl w:val="0"/>
        <w:jc w:val="both"/>
        <w:rPr>
          <w:bCs/>
          <w:sz w:val="16"/>
          <w:szCs w:val="16"/>
        </w:rPr>
      </w:pPr>
      <w:r w:rsidRPr="00EF15B9">
        <w:rPr>
          <w:bCs/>
          <w:sz w:val="16"/>
          <w:szCs w:val="16"/>
        </w:rPr>
        <w:t>Место присоединения – самотечная канализационная сеть, проложенная примерно в 10-ти метрах по направлению на север от многоквартирного жилого дома №13 мкр. Гранитный в г. Павловске;</w:t>
      </w:r>
    </w:p>
    <w:p w:rsidR="00EF15B9" w:rsidRPr="00EF15B9" w:rsidRDefault="00EF15B9" w:rsidP="00EF15B9">
      <w:pPr>
        <w:widowControl w:val="0"/>
        <w:jc w:val="both"/>
        <w:rPr>
          <w:bCs/>
          <w:sz w:val="16"/>
          <w:szCs w:val="16"/>
        </w:rPr>
      </w:pPr>
      <w:r w:rsidRPr="00EF15B9">
        <w:rPr>
          <w:bCs/>
          <w:sz w:val="16"/>
          <w:szCs w:val="16"/>
        </w:rPr>
        <w:t>Допустимый объем сточных вод – 1,0 м</w:t>
      </w:r>
      <w:r w:rsidRPr="00EF15B9">
        <w:rPr>
          <w:bCs/>
          <w:sz w:val="16"/>
          <w:szCs w:val="16"/>
          <w:vertAlign w:val="superscript"/>
        </w:rPr>
        <w:t>3</w:t>
      </w:r>
      <w:r w:rsidRPr="00EF15B9">
        <w:rPr>
          <w:bCs/>
          <w:sz w:val="16"/>
          <w:szCs w:val="16"/>
        </w:rPr>
        <w:t>/сутки.</w:t>
      </w:r>
    </w:p>
    <w:p w:rsidR="00EF15B9" w:rsidRPr="00EF15B9" w:rsidRDefault="00EF15B9" w:rsidP="00EF15B9">
      <w:pPr>
        <w:widowControl w:val="0"/>
        <w:jc w:val="both"/>
        <w:rPr>
          <w:bCs/>
          <w:sz w:val="16"/>
          <w:szCs w:val="16"/>
        </w:rPr>
      </w:pPr>
      <w:r w:rsidRPr="00EF15B9">
        <w:rPr>
          <w:bCs/>
          <w:sz w:val="16"/>
          <w:szCs w:val="16"/>
        </w:rPr>
        <w:t xml:space="preserve">Подключение к системе централизованного теплоснабжения не представляется возможным ввиду отсутствия свободных мощностей в данной части города. </w:t>
      </w:r>
    </w:p>
    <w:p w:rsidR="00EF15B9" w:rsidRPr="00EF15B9" w:rsidRDefault="00EF15B9" w:rsidP="00EF15B9">
      <w:pPr>
        <w:widowControl w:val="0"/>
        <w:jc w:val="both"/>
        <w:rPr>
          <w:bCs/>
          <w:sz w:val="16"/>
          <w:szCs w:val="16"/>
        </w:rPr>
      </w:pPr>
      <w:r w:rsidRPr="00EF15B9">
        <w:rPr>
          <w:bCs/>
          <w:sz w:val="16"/>
          <w:szCs w:val="16"/>
        </w:rPr>
        <w:t>Ставка тарифа на подключение (технологическое присоединение) объекта капитального строительства к централизованной системе холодного водоснабжения за подключаемую нагрузку составляет 3 213,74 руб./м</w:t>
      </w:r>
      <w:r w:rsidRPr="00EF15B9">
        <w:rPr>
          <w:bCs/>
          <w:sz w:val="16"/>
          <w:szCs w:val="16"/>
          <w:vertAlign w:val="superscript"/>
        </w:rPr>
        <w:t xml:space="preserve">3 </w:t>
      </w:r>
      <w:r w:rsidRPr="00EF15B9">
        <w:rPr>
          <w:bCs/>
          <w:sz w:val="16"/>
          <w:szCs w:val="16"/>
        </w:rPr>
        <w:t>в сутки и действует до 31.12.2022 г.; за протяженность водопроводной сети, выполненной из п/э труб Д 40 мм и менее – 2 038,54 руб./м.</w:t>
      </w:r>
    </w:p>
    <w:p w:rsidR="00EF15B9" w:rsidRPr="00EF15B9" w:rsidRDefault="00EF15B9" w:rsidP="00EF15B9">
      <w:pPr>
        <w:widowControl w:val="0"/>
        <w:jc w:val="both"/>
        <w:rPr>
          <w:bCs/>
          <w:sz w:val="16"/>
          <w:szCs w:val="16"/>
        </w:rPr>
      </w:pPr>
      <w:r w:rsidRPr="00EF15B9">
        <w:rPr>
          <w:bCs/>
          <w:sz w:val="16"/>
          <w:szCs w:val="16"/>
        </w:rPr>
        <w:t>Ставка тарифа на подключаемую (технологически присоединяемую) нагрузку канализационной сети составляет 2 211,00 руб./м</w:t>
      </w:r>
      <w:r w:rsidRPr="00EF15B9">
        <w:rPr>
          <w:bCs/>
          <w:sz w:val="16"/>
          <w:szCs w:val="16"/>
          <w:vertAlign w:val="superscript"/>
        </w:rPr>
        <w:t xml:space="preserve">3 </w:t>
      </w:r>
      <w:r w:rsidRPr="00EF15B9">
        <w:rPr>
          <w:bCs/>
          <w:sz w:val="16"/>
          <w:szCs w:val="16"/>
        </w:rPr>
        <w:t>в сутки; за протяжённость канализационной сети, выполненной из труб диаметром от 100 до 150 мм (включительно), составляет 1 695,64 руб./м.</w:t>
      </w:r>
    </w:p>
    <w:p w:rsidR="00EF15B9" w:rsidRPr="00EF15B9" w:rsidRDefault="00EF15B9" w:rsidP="00EF15B9">
      <w:pPr>
        <w:widowControl w:val="0"/>
        <w:jc w:val="both"/>
        <w:rPr>
          <w:bCs/>
          <w:sz w:val="16"/>
          <w:szCs w:val="16"/>
        </w:rPr>
      </w:pPr>
      <w:r w:rsidRPr="00EF15B9">
        <w:rPr>
          <w:bCs/>
          <w:sz w:val="16"/>
          <w:szCs w:val="16"/>
        </w:rPr>
        <w:t xml:space="preserve">Тарифы на подключение (технологическое присоединение) действуют до 31.12.2022 г. </w:t>
      </w:r>
    </w:p>
    <w:p w:rsidR="00EF15B9" w:rsidRPr="00EF15B9" w:rsidRDefault="00EF15B9" w:rsidP="00EF15B9">
      <w:pPr>
        <w:widowControl w:val="0"/>
        <w:jc w:val="both"/>
        <w:rPr>
          <w:bCs/>
          <w:sz w:val="16"/>
          <w:szCs w:val="16"/>
        </w:rPr>
      </w:pPr>
      <w:r w:rsidRPr="00EF15B9">
        <w:rPr>
          <w:bCs/>
          <w:sz w:val="16"/>
          <w:szCs w:val="16"/>
        </w:rPr>
        <w:t>С иными сведениями о предмете аукциона претенденты могут ознакомиться по месту приема заявок.</w:t>
      </w:r>
    </w:p>
    <w:p w:rsidR="00EF15B9" w:rsidRPr="00EF15B9" w:rsidRDefault="00EF15B9" w:rsidP="00EF15B9">
      <w:pPr>
        <w:widowControl w:val="0"/>
        <w:jc w:val="both"/>
        <w:rPr>
          <w:b/>
          <w:bCs/>
          <w:sz w:val="16"/>
          <w:szCs w:val="16"/>
        </w:rPr>
      </w:pPr>
    </w:p>
    <w:p w:rsidR="00EF15B9" w:rsidRPr="00EF15B9" w:rsidRDefault="00EF15B9" w:rsidP="00EF15B9">
      <w:pPr>
        <w:widowControl w:val="0"/>
        <w:jc w:val="center"/>
        <w:rPr>
          <w:b/>
          <w:bCs/>
          <w:sz w:val="16"/>
          <w:szCs w:val="16"/>
        </w:rPr>
      </w:pPr>
      <w:r w:rsidRPr="00EF15B9">
        <w:rPr>
          <w:b/>
          <w:bCs/>
          <w:sz w:val="16"/>
          <w:szCs w:val="16"/>
        </w:rPr>
        <w:t>Условия участия в аукционе</w:t>
      </w:r>
    </w:p>
    <w:p w:rsidR="00EF15B9" w:rsidRPr="00EF15B9" w:rsidRDefault="00EF15B9" w:rsidP="00EF15B9">
      <w:pPr>
        <w:widowControl w:val="0"/>
        <w:jc w:val="center"/>
        <w:rPr>
          <w:b/>
          <w:bCs/>
          <w:sz w:val="16"/>
          <w:szCs w:val="16"/>
        </w:rPr>
      </w:pPr>
    </w:p>
    <w:p w:rsidR="00EF15B9" w:rsidRPr="00EF15B9" w:rsidRDefault="00EF15B9" w:rsidP="00EF15B9">
      <w:pPr>
        <w:widowControl w:val="0"/>
        <w:jc w:val="center"/>
        <w:rPr>
          <w:sz w:val="16"/>
          <w:szCs w:val="16"/>
        </w:rPr>
      </w:pPr>
      <w:r w:rsidRPr="00EF15B9">
        <w:rPr>
          <w:sz w:val="16"/>
          <w:szCs w:val="16"/>
        </w:rPr>
        <w:t>Общие условия:</w:t>
      </w:r>
    </w:p>
    <w:p w:rsidR="00EF15B9" w:rsidRPr="00EF15B9" w:rsidRDefault="00EF15B9" w:rsidP="00EF15B9">
      <w:pPr>
        <w:widowControl w:val="0"/>
        <w:jc w:val="both"/>
        <w:rPr>
          <w:sz w:val="16"/>
          <w:szCs w:val="16"/>
        </w:rPr>
      </w:pPr>
      <w:r w:rsidRPr="00EF15B9">
        <w:rPr>
          <w:sz w:val="16"/>
          <w:szCs w:val="16"/>
        </w:rPr>
        <w:t>Лицо, желающее участвовать в аукционе (далее - заявитель), обязано осуществить следующие действия:</w:t>
      </w:r>
    </w:p>
    <w:p w:rsidR="00EF15B9" w:rsidRPr="00EF15B9" w:rsidRDefault="00EF15B9" w:rsidP="00EF15B9">
      <w:pPr>
        <w:widowControl w:val="0"/>
        <w:jc w:val="both"/>
        <w:rPr>
          <w:sz w:val="16"/>
          <w:szCs w:val="16"/>
        </w:rPr>
      </w:pPr>
      <w:r w:rsidRPr="00EF15B9">
        <w:rPr>
          <w:sz w:val="16"/>
          <w:szCs w:val="16"/>
        </w:rPr>
        <w:lastRenderedPageBreak/>
        <w:t>- внести задаток на счет Организатора аукциона в порядке, указанном в настоящем извещении;</w:t>
      </w:r>
    </w:p>
    <w:p w:rsidR="00EF15B9" w:rsidRPr="00EF15B9" w:rsidRDefault="00EF15B9" w:rsidP="00EF15B9">
      <w:pPr>
        <w:widowControl w:val="0"/>
        <w:jc w:val="both"/>
        <w:rPr>
          <w:sz w:val="16"/>
          <w:szCs w:val="16"/>
        </w:rPr>
      </w:pPr>
      <w:r w:rsidRPr="00EF15B9">
        <w:rPr>
          <w:sz w:val="16"/>
          <w:szCs w:val="16"/>
        </w:rPr>
        <w:t>- в установленном порядке подать заявку (Приложение № 1 к настоящей документации) и иные документы в соответствии с перечнем, опубликованным в настоящем извещении.</w:t>
      </w:r>
    </w:p>
    <w:p w:rsidR="00EF15B9" w:rsidRPr="00EF15B9" w:rsidRDefault="00EF15B9" w:rsidP="00EF15B9">
      <w:pPr>
        <w:widowControl w:val="0"/>
        <w:jc w:val="center"/>
        <w:rPr>
          <w:b/>
          <w:bCs/>
          <w:sz w:val="16"/>
          <w:szCs w:val="16"/>
        </w:rPr>
      </w:pPr>
    </w:p>
    <w:p w:rsidR="00EF15B9" w:rsidRPr="00EF15B9" w:rsidRDefault="00EF15B9" w:rsidP="00EF15B9">
      <w:pPr>
        <w:widowControl w:val="0"/>
        <w:jc w:val="center"/>
        <w:rPr>
          <w:b/>
          <w:bCs/>
          <w:sz w:val="16"/>
          <w:szCs w:val="16"/>
        </w:rPr>
      </w:pPr>
      <w:r w:rsidRPr="00EF15B9">
        <w:rPr>
          <w:b/>
          <w:bCs/>
          <w:sz w:val="16"/>
          <w:szCs w:val="16"/>
        </w:rPr>
        <w:t>Порядок внесения задатка и его возврата</w:t>
      </w:r>
    </w:p>
    <w:p w:rsidR="00EF15B9" w:rsidRPr="00EF15B9" w:rsidRDefault="00EF15B9" w:rsidP="00EF15B9">
      <w:pPr>
        <w:widowControl w:val="0"/>
        <w:shd w:val="clear" w:color="auto" w:fill="FFFFFF"/>
        <w:jc w:val="both"/>
        <w:rPr>
          <w:b/>
          <w:sz w:val="16"/>
          <w:szCs w:val="16"/>
        </w:rPr>
      </w:pPr>
    </w:p>
    <w:p w:rsidR="00EF15B9" w:rsidRPr="00EF15B9" w:rsidRDefault="00EF15B9" w:rsidP="00EF15B9">
      <w:pPr>
        <w:widowControl w:val="0"/>
        <w:shd w:val="clear" w:color="auto" w:fill="FFFFFF"/>
        <w:jc w:val="both"/>
        <w:rPr>
          <w:sz w:val="16"/>
          <w:szCs w:val="16"/>
        </w:rPr>
      </w:pPr>
      <w:r w:rsidRPr="00EF15B9">
        <w:rPr>
          <w:sz w:val="16"/>
          <w:szCs w:val="16"/>
        </w:rPr>
        <w:t>Задаток вносится в валюте Российской Федерации на расчетный счет Организатора аукциона:</w:t>
      </w:r>
    </w:p>
    <w:p w:rsidR="00EF15B9" w:rsidRPr="00EF15B9" w:rsidRDefault="00EF15B9" w:rsidP="00EF15B9">
      <w:pPr>
        <w:widowControl w:val="0"/>
        <w:shd w:val="clear" w:color="auto" w:fill="FFFFFF"/>
        <w:jc w:val="both"/>
        <w:rPr>
          <w:sz w:val="16"/>
          <w:szCs w:val="16"/>
        </w:rPr>
      </w:pPr>
      <w:r w:rsidRPr="00EF15B9">
        <w:rPr>
          <w:sz w:val="16"/>
          <w:szCs w:val="16"/>
        </w:rPr>
        <w:t>Получатель: УФК по Воронежской области (Администрация городского поселения город Павловск Павловского муниципального района Воронежской области)  л/с 05313007940. Реквизиты получателя: р/с 03232643206331013100 в Отделении Воронеж банка России// УФК по Воронежской области г. Воронеж,  ИНН 3620000239, КПП 362001001, БИК 012007084, ОКТМО 20633101, кор. счет. 40102810945370000023.</w:t>
      </w:r>
    </w:p>
    <w:p w:rsidR="00EF15B9" w:rsidRPr="00EF15B9" w:rsidRDefault="00EF15B9" w:rsidP="00EF15B9">
      <w:pPr>
        <w:widowControl w:val="0"/>
        <w:jc w:val="both"/>
        <w:rPr>
          <w:sz w:val="16"/>
          <w:szCs w:val="16"/>
        </w:rPr>
      </w:pPr>
      <w:r w:rsidRPr="00EF15B9">
        <w:rPr>
          <w:sz w:val="16"/>
          <w:szCs w:val="16"/>
        </w:rPr>
        <w:t>Задаток должен поступить на указанный счет не позднее даты рассмотрения заявок на участие в аукционе.</w:t>
      </w:r>
    </w:p>
    <w:p w:rsidR="00EF15B9" w:rsidRPr="00EF15B9" w:rsidRDefault="00EF15B9" w:rsidP="00EF15B9">
      <w:pPr>
        <w:widowControl w:val="0"/>
        <w:jc w:val="both"/>
        <w:rPr>
          <w:sz w:val="16"/>
          <w:szCs w:val="16"/>
        </w:rPr>
      </w:pPr>
      <w:r w:rsidRPr="00EF15B9">
        <w:rPr>
          <w:sz w:val="16"/>
          <w:szCs w:val="16"/>
        </w:rPr>
        <w:t>Назначение платежа: задаток за участие в аукционе</w:t>
      </w:r>
      <w:r w:rsidRPr="00EF15B9">
        <w:rPr>
          <w:bCs/>
          <w:sz w:val="16"/>
          <w:szCs w:val="16"/>
        </w:rPr>
        <w:t xml:space="preserve">на право заключения договора аренды земельного участка (дата проведения аукциона). </w:t>
      </w:r>
    </w:p>
    <w:p w:rsidR="00EF15B9" w:rsidRPr="00EF15B9" w:rsidRDefault="00EF15B9" w:rsidP="00EF15B9">
      <w:pPr>
        <w:widowControl w:val="0"/>
        <w:jc w:val="both"/>
        <w:rPr>
          <w:sz w:val="16"/>
          <w:szCs w:val="16"/>
        </w:rPr>
      </w:pPr>
      <w:r w:rsidRPr="00EF15B9">
        <w:rPr>
          <w:sz w:val="16"/>
          <w:szCs w:val="16"/>
        </w:rPr>
        <w:t>Задаток вносится единым платежом.</w:t>
      </w:r>
    </w:p>
    <w:p w:rsidR="00EF15B9" w:rsidRPr="00EF15B9" w:rsidRDefault="00EF15B9" w:rsidP="00EF15B9">
      <w:pPr>
        <w:widowControl w:val="0"/>
        <w:jc w:val="both"/>
        <w:rPr>
          <w:sz w:val="16"/>
          <w:szCs w:val="16"/>
        </w:rPr>
      </w:pPr>
      <w:r w:rsidRPr="00EF15B9">
        <w:rPr>
          <w:sz w:val="16"/>
          <w:szCs w:val="16"/>
        </w:rPr>
        <w:t>Документом, подтверждающим поступление задатка на счет Организатора аукциона, является выписка с этого счета.</w:t>
      </w:r>
    </w:p>
    <w:p w:rsidR="00EF15B9" w:rsidRPr="00EF15B9" w:rsidRDefault="00EF15B9" w:rsidP="00EF15B9">
      <w:pPr>
        <w:widowControl w:val="0"/>
        <w:jc w:val="both"/>
        <w:rPr>
          <w:sz w:val="16"/>
          <w:szCs w:val="16"/>
        </w:rPr>
      </w:pPr>
      <w:r w:rsidRPr="00EF15B9">
        <w:rPr>
          <w:sz w:val="16"/>
          <w:szCs w:val="16"/>
        </w:rPr>
        <w:t>Задаток возвращается заявителю в следующих случаях и порядке:</w:t>
      </w:r>
    </w:p>
    <w:p w:rsidR="00EF15B9" w:rsidRPr="00EF15B9" w:rsidRDefault="00EF15B9" w:rsidP="00EF15B9">
      <w:pPr>
        <w:widowControl w:val="0"/>
        <w:jc w:val="both"/>
        <w:rPr>
          <w:sz w:val="16"/>
          <w:szCs w:val="16"/>
        </w:rPr>
      </w:pPr>
      <w:r w:rsidRPr="00EF15B9">
        <w:rPr>
          <w:sz w:val="16"/>
          <w:szCs w:val="16"/>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EF15B9" w:rsidRPr="00EF15B9" w:rsidRDefault="00EF15B9" w:rsidP="00EF15B9">
      <w:pPr>
        <w:widowControl w:val="0"/>
        <w:jc w:val="both"/>
        <w:rPr>
          <w:sz w:val="16"/>
          <w:szCs w:val="16"/>
        </w:rPr>
      </w:pPr>
      <w:r w:rsidRPr="00EF15B9">
        <w:rPr>
          <w:sz w:val="16"/>
          <w:szCs w:val="16"/>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EF15B9" w:rsidRPr="00EF15B9" w:rsidRDefault="00EF15B9" w:rsidP="00EF15B9">
      <w:pPr>
        <w:widowControl w:val="0"/>
        <w:jc w:val="both"/>
        <w:rPr>
          <w:sz w:val="16"/>
          <w:szCs w:val="16"/>
        </w:rPr>
      </w:pPr>
      <w:r w:rsidRPr="00EF15B9">
        <w:rPr>
          <w:sz w:val="16"/>
          <w:szCs w:val="16"/>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EF15B9" w:rsidRPr="00EF15B9" w:rsidRDefault="00EF15B9" w:rsidP="00EF15B9">
      <w:pPr>
        <w:widowControl w:val="0"/>
        <w:jc w:val="both"/>
        <w:rPr>
          <w:sz w:val="16"/>
          <w:szCs w:val="16"/>
        </w:rPr>
      </w:pPr>
      <w:r w:rsidRPr="00EF15B9">
        <w:rPr>
          <w:sz w:val="16"/>
          <w:szCs w:val="16"/>
        </w:rPr>
        <w:t>-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аукциона.</w:t>
      </w:r>
    </w:p>
    <w:p w:rsidR="00EF15B9" w:rsidRPr="00EF15B9" w:rsidRDefault="00EF15B9" w:rsidP="00EF15B9">
      <w:pPr>
        <w:widowControl w:val="0"/>
        <w:jc w:val="both"/>
        <w:rPr>
          <w:sz w:val="16"/>
          <w:szCs w:val="16"/>
        </w:rPr>
      </w:pPr>
      <w:r w:rsidRPr="00EF15B9">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EF15B9" w:rsidRPr="00EF15B9" w:rsidRDefault="00EF15B9" w:rsidP="00EF15B9">
      <w:pPr>
        <w:widowControl w:val="0"/>
        <w:jc w:val="both"/>
        <w:rPr>
          <w:sz w:val="16"/>
          <w:szCs w:val="16"/>
        </w:rPr>
      </w:pPr>
      <w:r w:rsidRPr="00EF15B9">
        <w:rPr>
          <w:sz w:val="16"/>
          <w:szCs w:val="16"/>
        </w:rPr>
        <w:t>В случае,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EF15B9" w:rsidRPr="00EF15B9" w:rsidRDefault="00EF15B9" w:rsidP="00EF15B9">
      <w:pPr>
        <w:widowControl w:val="0"/>
        <w:rPr>
          <w:b/>
          <w:bCs/>
          <w:sz w:val="16"/>
          <w:szCs w:val="16"/>
        </w:rPr>
      </w:pPr>
    </w:p>
    <w:p w:rsidR="00EF15B9" w:rsidRPr="00EF15B9" w:rsidRDefault="00EF15B9" w:rsidP="00EF15B9">
      <w:pPr>
        <w:widowControl w:val="0"/>
        <w:rPr>
          <w:b/>
          <w:bCs/>
          <w:sz w:val="16"/>
          <w:szCs w:val="16"/>
        </w:rPr>
      </w:pPr>
    </w:p>
    <w:p w:rsidR="00EF15B9" w:rsidRPr="00EF15B9" w:rsidRDefault="00EF15B9" w:rsidP="00EF15B9">
      <w:pPr>
        <w:widowControl w:val="0"/>
        <w:jc w:val="center"/>
        <w:rPr>
          <w:b/>
          <w:bCs/>
          <w:sz w:val="16"/>
          <w:szCs w:val="16"/>
        </w:rPr>
      </w:pPr>
      <w:r w:rsidRPr="00EF15B9">
        <w:rPr>
          <w:b/>
          <w:bCs/>
          <w:sz w:val="16"/>
          <w:szCs w:val="16"/>
        </w:rPr>
        <w:t>Порядок подачи и приема заявок на участие в аукционе</w:t>
      </w:r>
    </w:p>
    <w:p w:rsidR="00EF15B9" w:rsidRPr="00EF15B9" w:rsidRDefault="00EF15B9" w:rsidP="00EF15B9">
      <w:pPr>
        <w:widowControl w:val="0"/>
        <w:jc w:val="center"/>
        <w:rPr>
          <w:b/>
          <w:bCs/>
          <w:sz w:val="16"/>
          <w:szCs w:val="16"/>
        </w:rPr>
      </w:pPr>
    </w:p>
    <w:p w:rsidR="00EF15B9" w:rsidRPr="00EF15B9" w:rsidRDefault="00EF15B9" w:rsidP="00EF15B9">
      <w:pPr>
        <w:widowControl w:val="0"/>
        <w:tabs>
          <w:tab w:val="left" w:pos="4253"/>
        </w:tabs>
        <w:jc w:val="both"/>
        <w:rPr>
          <w:sz w:val="16"/>
          <w:szCs w:val="16"/>
        </w:rPr>
      </w:pPr>
      <w:r w:rsidRPr="00EF15B9">
        <w:rPr>
          <w:b/>
          <w:sz w:val="16"/>
          <w:szCs w:val="16"/>
        </w:rPr>
        <w:t>Дата и время начала приема заявок на участие в аукционе</w:t>
      </w:r>
      <w:r w:rsidRPr="00EF15B9">
        <w:rPr>
          <w:sz w:val="16"/>
          <w:szCs w:val="16"/>
        </w:rPr>
        <w:t>: 08августа 2022с 08 час. 00 мин. по московскому времени.</w:t>
      </w:r>
    </w:p>
    <w:p w:rsidR="00EF15B9" w:rsidRPr="00EF15B9" w:rsidRDefault="00EF15B9" w:rsidP="00EF15B9">
      <w:pPr>
        <w:widowControl w:val="0"/>
        <w:tabs>
          <w:tab w:val="left" w:pos="4253"/>
        </w:tabs>
        <w:jc w:val="both"/>
        <w:rPr>
          <w:sz w:val="16"/>
          <w:szCs w:val="16"/>
        </w:rPr>
      </w:pPr>
      <w:r w:rsidRPr="00EF15B9">
        <w:rPr>
          <w:b/>
          <w:sz w:val="16"/>
          <w:szCs w:val="16"/>
        </w:rPr>
        <w:t>Дата и время окончания приема заявок на участие в аукционе</w:t>
      </w:r>
      <w:r w:rsidRPr="00EF15B9">
        <w:rPr>
          <w:sz w:val="16"/>
          <w:szCs w:val="16"/>
        </w:rPr>
        <w:t>: 05сентября2022в 12</w:t>
      </w:r>
      <w:r w:rsidRPr="00EF15B9">
        <w:rPr>
          <w:bCs/>
          <w:sz w:val="16"/>
          <w:szCs w:val="16"/>
        </w:rPr>
        <w:t xml:space="preserve"> час. 00 мин. </w:t>
      </w:r>
      <w:r w:rsidRPr="00EF15B9">
        <w:rPr>
          <w:sz w:val="16"/>
          <w:szCs w:val="16"/>
        </w:rPr>
        <w:t>по московскому времени.</w:t>
      </w:r>
    </w:p>
    <w:p w:rsidR="00EF15B9" w:rsidRPr="00EF15B9" w:rsidRDefault="00EF15B9" w:rsidP="00EF15B9">
      <w:pPr>
        <w:widowControl w:val="0"/>
        <w:tabs>
          <w:tab w:val="left" w:pos="4253"/>
        </w:tabs>
        <w:jc w:val="both"/>
        <w:rPr>
          <w:sz w:val="16"/>
          <w:szCs w:val="16"/>
        </w:rPr>
      </w:pPr>
      <w:r w:rsidRPr="00EF15B9">
        <w:rPr>
          <w:b/>
          <w:sz w:val="16"/>
          <w:szCs w:val="16"/>
        </w:rPr>
        <w:t>Время и место приема заявок</w:t>
      </w:r>
      <w:r w:rsidRPr="00EF15B9">
        <w:rPr>
          <w:sz w:val="16"/>
          <w:szCs w:val="16"/>
        </w:rPr>
        <w:t>: по рабочим дням с 08 час. 00 мин. до 17 час. 00 мин. по московскому времени (перерыв с 12 час. 00 мин. до 13 час. 00 мин.) по адресу: Воронежская область, г. Павловск, мкр. Северный, д.23а</w:t>
      </w:r>
    </w:p>
    <w:p w:rsidR="00EF15B9" w:rsidRPr="00EF15B9" w:rsidRDefault="00EF15B9" w:rsidP="00EF15B9">
      <w:pPr>
        <w:widowControl w:val="0"/>
        <w:jc w:val="both"/>
        <w:rPr>
          <w:sz w:val="16"/>
          <w:szCs w:val="16"/>
        </w:rPr>
      </w:pPr>
      <w:r w:rsidRPr="00EF15B9">
        <w:rPr>
          <w:b/>
          <w:sz w:val="16"/>
          <w:szCs w:val="16"/>
        </w:rPr>
        <w:t>Дата, время и место рассмотрения заявок</w:t>
      </w:r>
      <w:r w:rsidRPr="00EF15B9">
        <w:rPr>
          <w:sz w:val="16"/>
          <w:szCs w:val="16"/>
        </w:rPr>
        <w:t>: 07сентября 2022 г.10.00 час.по адресу: Воронежская область, г. Павловск, мкр. Северный, д.23а.</w:t>
      </w:r>
    </w:p>
    <w:p w:rsidR="00EF15B9" w:rsidRPr="00EF15B9" w:rsidRDefault="00EF15B9" w:rsidP="00EF15B9">
      <w:pPr>
        <w:widowControl w:val="0"/>
        <w:jc w:val="both"/>
        <w:rPr>
          <w:sz w:val="16"/>
          <w:szCs w:val="16"/>
        </w:rPr>
      </w:pPr>
      <w:r w:rsidRPr="00EF15B9">
        <w:rPr>
          <w:sz w:val="16"/>
          <w:szCs w:val="16"/>
        </w:rPr>
        <w:t>Один заявитель имеет право подать только одну заявку на участие в аукционе.</w:t>
      </w:r>
    </w:p>
    <w:p w:rsidR="00EF15B9" w:rsidRPr="00EF15B9" w:rsidRDefault="00EF15B9" w:rsidP="00EF15B9">
      <w:pPr>
        <w:widowControl w:val="0"/>
        <w:jc w:val="both"/>
        <w:rPr>
          <w:sz w:val="16"/>
          <w:szCs w:val="16"/>
        </w:rPr>
      </w:pPr>
      <w:r w:rsidRPr="00EF15B9">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F15B9" w:rsidRPr="00EF15B9" w:rsidRDefault="00EF15B9" w:rsidP="00EF15B9">
      <w:pPr>
        <w:widowControl w:val="0"/>
        <w:jc w:val="both"/>
        <w:rPr>
          <w:sz w:val="16"/>
          <w:szCs w:val="16"/>
        </w:rPr>
      </w:pPr>
      <w:r w:rsidRPr="00EF15B9">
        <w:rPr>
          <w:sz w:val="16"/>
          <w:szCs w:val="16"/>
        </w:rPr>
        <w:t xml:space="preserve">Заявка, поступившая по истечении срока приема заявок, </w:t>
      </w:r>
      <w:r w:rsidRPr="00EF15B9">
        <w:rPr>
          <w:sz w:val="16"/>
          <w:szCs w:val="16"/>
        </w:rPr>
        <w:lastRenderedPageBreak/>
        <w:t>возвращается в день ее поступления заявителю или его уполномоченному представителю.</w:t>
      </w:r>
    </w:p>
    <w:p w:rsidR="00EF15B9" w:rsidRPr="00EF15B9" w:rsidRDefault="00EF15B9" w:rsidP="00EF15B9">
      <w:pPr>
        <w:widowControl w:val="0"/>
        <w:jc w:val="both"/>
        <w:rPr>
          <w:sz w:val="16"/>
          <w:szCs w:val="16"/>
        </w:rPr>
      </w:pPr>
      <w:r w:rsidRPr="00EF15B9">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F15B9" w:rsidRPr="00EF15B9" w:rsidRDefault="00EF15B9" w:rsidP="00EF15B9">
      <w:pPr>
        <w:widowControl w:val="0"/>
        <w:jc w:val="both"/>
        <w:rPr>
          <w:sz w:val="16"/>
          <w:szCs w:val="16"/>
        </w:rPr>
      </w:pPr>
      <w:r w:rsidRPr="00EF15B9">
        <w:rPr>
          <w:sz w:val="16"/>
          <w:szCs w:val="16"/>
        </w:rPr>
        <w:t>Заявки подаются и принимаются одновременно с полным комплектом требуемых для участия в аукционе документов.</w:t>
      </w:r>
    </w:p>
    <w:p w:rsidR="00EF15B9" w:rsidRPr="00EF15B9" w:rsidRDefault="00EF15B9" w:rsidP="00EF15B9">
      <w:pPr>
        <w:widowControl w:val="0"/>
        <w:jc w:val="both"/>
        <w:rPr>
          <w:sz w:val="16"/>
          <w:szCs w:val="16"/>
        </w:rPr>
      </w:pPr>
    </w:p>
    <w:p w:rsidR="00EF15B9" w:rsidRPr="00EF15B9" w:rsidRDefault="00EF15B9" w:rsidP="00EF15B9">
      <w:pPr>
        <w:widowControl w:val="0"/>
        <w:jc w:val="center"/>
        <w:rPr>
          <w:b/>
          <w:bCs/>
          <w:sz w:val="16"/>
          <w:szCs w:val="16"/>
        </w:rPr>
      </w:pPr>
      <w:r w:rsidRPr="00EF15B9">
        <w:rPr>
          <w:b/>
          <w:bCs/>
          <w:sz w:val="16"/>
          <w:szCs w:val="16"/>
        </w:rPr>
        <w:t>Перечень документов, представляемых заявителями для участия в аукционе</w:t>
      </w:r>
    </w:p>
    <w:p w:rsidR="00EF15B9" w:rsidRPr="00EF15B9" w:rsidRDefault="00EF15B9" w:rsidP="00EF15B9">
      <w:pPr>
        <w:widowControl w:val="0"/>
        <w:jc w:val="center"/>
        <w:rPr>
          <w:sz w:val="16"/>
          <w:szCs w:val="16"/>
        </w:rPr>
      </w:pPr>
    </w:p>
    <w:p w:rsidR="00EF15B9" w:rsidRPr="00EF15B9" w:rsidRDefault="00EF15B9" w:rsidP="00EF15B9">
      <w:pPr>
        <w:widowControl w:val="0"/>
        <w:jc w:val="both"/>
        <w:rPr>
          <w:sz w:val="16"/>
          <w:szCs w:val="16"/>
        </w:rPr>
      </w:pPr>
      <w:r w:rsidRPr="00EF15B9">
        <w:rPr>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F15B9" w:rsidRPr="00EF15B9" w:rsidRDefault="00EF15B9" w:rsidP="00EF15B9">
      <w:pPr>
        <w:widowControl w:val="0"/>
        <w:jc w:val="both"/>
        <w:rPr>
          <w:sz w:val="16"/>
          <w:szCs w:val="16"/>
        </w:rPr>
      </w:pPr>
      <w:r w:rsidRPr="00EF15B9">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F15B9" w:rsidRPr="00EF15B9" w:rsidRDefault="00EF15B9" w:rsidP="00EF15B9">
      <w:pPr>
        <w:widowControl w:val="0"/>
        <w:jc w:val="both"/>
        <w:rPr>
          <w:sz w:val="16"/>
          <w:szCs w:val="16"/>
        </w:rPr>
      </w:pPr>
      <w:r w:rsidRPr="00EF15B9">
        <w:rPr>
          <w:sz w:val="16"/>
          <w:szCs w:val="16"/>
        </w:rPr>
        <w:t>2. Копии документов, удостоверяющих личность заявителя (для граждан).</w:t>
      </w:r>
    </w:p>
    <w:p w:rsidR="00EF15B9" w:rsidRPr="00EF15B9" w:rsidRDefault="00EF15B9" w:rsidP="00EF15B9">
      <w:pPr>
        <w:widowControl w:val="0"/>
        <w:jc w:val="both"/>
        <w:rPr>
          <w:sz w:val="16"/>
          <w:szCs w:val="16"/>
        </w:rPr>
      </w:pPr>
      <w:r w:rsidRPr="00EF15B9">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15B9" w:rsidRPr="00EF15B9" w:rsidRDefault="00EF15B9" w:rsidP="00EF15B9">
      <w:pPr>
        <w:widowControl w:val="0"/>
        <w:jc w:val="both"/>
        <w:rPr>
          <w:sz w:val="16"/>
          <w:szCs w:val="16"/>
        </w:rPr>
      </w:pPr>
      <w:r w:rsidRPr="00EF15B9">
        <w:rPr>
          <w:sz w:val="16"/>
          <w:szCs w:val="16"/>
        </w:rPr>
        <w:t>4. Документы, подтверждающие внесение задатка (оригинал).</w:t>
      </w:r>
    </w:p>
    <w:p w:rsidR="00EF15B9" w:rsidRPr="00EF15B9" w:rsidRDefault="00EF15B9" w:rsidP="00EF15B9">
      <w:pPr>
        <w:widowControl w:val="0"/>
        <w:jc w:val="both"/>
        <w:rPr>
          <w:sz w:val="16"/>
          <w:szCs w:val="16"/>
        </w:rPr>
      </w:pPr>
      <w:r w:rsidRPr="00EF15B9">
        <w:rPr>
          <w:sz w:val="16"/>
          <w:szCs w:val="16"/>
        </w:rPr>
        <w:t xml:space="preserve">Представление документов, подтверждающих внесение задатка, признается заключением соглашения о задатке. </w:t>
      </w:r>
    </w:p>
    <w:p w:rsidR="00EF15B9" w:rsidRPr="00EF15B9" w:rsidRDefault="00EF15B9" w:rsidP="00EF15B9">
      <w:pPr>
        <w:widowControl w:val="0"/>
        <w:rPr>
          <w:b/>
          <w:bCs/>
          <w:sz w:val="16"/>
          <w:szCs w:val="16"/>
        </w:rPr>
      </w:pPr>
    </w:p>
    <w:p w:rsidR="00EF15B9" w:rsidRPr="00EF15B9" w:rsidRDefault="00EF15B9" w:rsidP="00EF15B9">
      <w:pPr>
        <w:widowControl w:val="0"/>
        <w:jc w:val="center"/>
        <w:rPr>
          <w:b/>
          <w:bCs/>
          <w:sz w:val="16"/>
          <w:szCs w:val="16"/>
        </w:rPr>
      </w:pPr>
      <w:r w:rsidRPr="00EF15B9">
        <w:rPr>
          <w:b/>
          <w:bCs/>
          <w:sz w:val="16"/>
          <w:szCs w:val="16"/>
        </w:rPr>
        <w:t>Порядок рассмотрения заявок на участие в аукционе</w:t>
      </w:r>
    </w:p>
    <w:p w:rsidR="00EF15B9" w:rsidRPr="00EF15B9" w:rsidRDefault="00EF15B9" w:rsidP="00EF15B9">
      <w:pPr>
        <w:widowControl w:val="0"/>
        <w:jc w:val="center"/>
        <w:rPr>
          <w:sz w:val="16"/>
          <w:szCs w:val="16"/>
        </w:rPr>
      </w:pPr>
    </w:p>
    <w:p w:rsidR="00EF15B9" w:rsidRPr="00EF15B9" w:rsidRDefault="00EF15B9" w:rsidP="00EF15B9">
      <w:pPr>
        <w:widowControl w:val="0"/>
        <w:jc w:val="both"/>
        <w:rPr>
          <w:sz w:val="16"/>
          <w:szCs w:val="16"/>
        </w:rPr>
      </w:pPr>
      <w:r w:rsidRPr="00EF15B9">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F15B9" w:rsidRPr="00EF15B9" w:rsidRDefault="00EF15B9" w:rsidP="00EF15B9">
      <w:pPr>
        <w:widowControl w:val="0"/>
        <w:jc w:val="both"/>
        <w:rPr>
          <w:sz w:val="16"/>
          <w:szCs w:val="16"/>
        </w:rPr>
      </w:pPr>
      <w:r w:rsidRPr="00EF15B9">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EF15B9" w:rsidRPr="00EF15B9" w:rsidRDefault="00EF15B9" w:rsidP="00EF15B9">
      <w:pPr>
        <w:widowControl w:val="0"/>
        <w:jc w:val="both"/>
        <w:rPr>
          <w:sz w:val="16"/>
          <w:szCs w:val="16"/>
        </w:rPr>
      </w:pPr>
      <w:r w:rsidRPr="00EF15B9">
        <w:rPr>
          <w:sz w:val="16"/>
          <w:szCs w:val="16"/>
        </w:rPr>
        <w:t>Заявитель не допускается к участию в аукционе по следующим основаниям:</w:t>
      </w:r>
    </w:p>
    <w:p w:rsidR="00EF15B9" w:rsidRPr="00EF15B9" w:rsidRDefault="00EF15B9" w:rsidP="00EF15B9">
      <w:pPr>
        <w:widowControl w:val="0"/>
        <w:jc w:val="both"/>
        <w:rPr>
          <w:sz w:val="16"/>
          <w:szCs w:val="16"/>
        </w:rPr>
      </w:pPr>
      <w:r w:rsidRPr="00EF15B9">
        <w:rPr>
          <w:sz w:val="16"/>
          <w:szCs w:val="16"/>
        </w:rPr>
        <w:t>- непредставление необходимых для участия в аукционе документов или представление недостоверных сведений;</w:t>
      </w:r>
    </w:p>
    <w:p w:rsidR="00EF15B9" w:rsidRPr="00EF15B9" w:rsidRDefault="00EF15B9" w:rsidP="00EF15B9">
      <w:pPr>
        <w:widowControl w:val="0"/>
        <w:jc w:val="both"/>
        <w:rPr>
          <w:sz w:val="16"/>
          <w:szCs w:val="16"/>
        </w:rPr>
      </w:pPr>
      <w:r w:rsidRPr="00EF15B9">
        <w:rPr>
          <w:sz w:val="16"/>
          <w:szCs w:val="16"/>
        </w:rPr>
        <w:t>- непоступление задатка на дату рассмотрения заявок на участие в аукционе;</w:t>
      </w:r>
    </w:p>
    <w:p w:rsidR="00EF15B9" w:rsidRPr="00EF15B9" w:rsidRDefault="00EF15B9" w:rsidP="00EF15B9">
      <w:pPr>
        <w:widowControl w:val="0"/>
        <w:jc w:val="both"/>
        <w:rPr>
          <w:sz w:val="16"/>
          <w:szCs w:val="16"/>
        </w:rPr>
      </w:pPr>
      <w:r w:rsidRPr="00EF15B9">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EF15B9" w:rsidRPr="00EF15B9" w:rsidRDefault="00EF15B9" w:rsidP="00EF15B9">
      <w:pPr>
        <w:widowControl w:val="0"/>
        <w:jc w:val="both"/>
        <w:rPr>
          <w:sz w:val="16"/>
          <w:szCs w:val="16"/>
        </w:rPr>
      </w:pPr>
      <w:r w:rsidRPr="00EF15B9">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15B9" w:rsidRPr="00EF15B9" w:rsidRDefault="00EF15B9" w:rsidP="00EF15B9">
      <w:pPr>
        <w:widowControl w:val="0"/>
        <w:jc w:val="both"/>
        <w:rPr>
          <w:sz w:val="16"/>
          <w:szCs w:val="16"/>
        </w:rPr>
      </w:pPr>
      <w:r w:rsidRPr="00EF15B9">
        <w:rPr>
          <w:sz w:val="16"/>
          <w:szCs w:val="16"/>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EF15B9" w:rsidRPr="00EF15B9" w:rsidRDefault="00EF15B9" w:rsidP="00EF15B9">
      <w:pPr>
        <w:widowControl w:val="0"/>
        <w:jc w:val="both"/>
        <w:rPr>
          <w:sz w:val="16"/>
          <w:szCs w:val="16"/>
        </w:rPr>
      </w:pPr>
      <w:r w:rsidRPr="00EF15B9">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позднее чем на следующий день после дня подписания протокола.</w:t>
      </w:r>
    </w:p>
    <w:p w:rsidR="00EF15B9" w:rsidRPr="00EF15B9" w:rsidRDefault="00EF15B9" w:rsidP="00EF15B9">
      <w:pPr>
        <w:widowControl w:val="0"/>
        <w:jc w:val="both"/>
        <w:rPr>
          <w:sz w:val="16"/>
          <w:szCs w:val="16"/>
        </w:rPr>
      </w:pPr>
      <w:r w:rsidRPr="00EF15B9">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EF15B9" w:rsidRPr="00EF15B9" w:rsidRDefault="00EF15B9" w:rsidP="00EF15B9">
      <w:pPr>
        <w:widowControl w:val="0"/>
        <w:jc w:val="center"/>
        <w:rPr>
          <w:b/>
          <w:bCs/>
          <w:sz w:val="16"/>
          <w:szCs w:val="16"/>
        </w:rPr>
      </w:pPr>
    </w:p>
    <w:p w:rsidR="00EF15B9" w:rsidRPr="00EF15B9" w:rsidRDefault="00EF15B9" w:rsidP="00EF15B9">
      <w:pPr>
        <w:widowControl w:val="0"/>
        <w:jc w:val="center"/>
        <w:rPr>
          <w:b/>
          <w:bCs/>
          <w:sz w:val="16"/>
          <w:szCs w:val="16"/>
        </w:rPr>
      </w:pPr>
      <w:r w:rsidRPr="00EF15B9">
        <w:rPr>
          <w:b/>
          <w:bCs/>
          <w:sz w:val="16"/>
          <w:szCs w:val="16"/>
        </w:rPr>
        <w:t>Порядок проведения аукциона, порядок определения победителя аукциона</w:t>
      </w:r>
    </w:p>
    <w:p w:rsidR="00EF15B9" w:rsidRPr="00EF15B9" w:rsidRDefault="00EF15B9" w:rsidP="00EF15B9">
      <w:pPr>
        <w:widowControl w:val="0"/>
        <w:jc w:val="center"/>
        <w:rPr>
          <w:sz w:val="16"/>
          <w:szCs w:val="16"/>
        </w:rPr>
      </w:pPr>
    </w:p>
    <w:p w:rsidR="00EF15B9" w:rsidRPr="00EF15B9" w:rsidRDefault="00EF15B9" w:rsidP="00EF15B9">
      <w:pPr>
        <w:widowControl w:val="0"/>
        <w:jc w:val="both"/>
        <w:rPr>
          <w:sz w:val="16"/>
          <w:szCs w:val="16"/>
        </w:rPr>
      </w:pPr>
      <w:r w:rsidRPr="00EF15B9">
        <w:rPr>
          <w:sz w:val="16"/>
          <w:szCs w:val="16"/>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 и видеозапись.</w:t>
      </w:r>
    </w:p>
    <w:p w:rsidR="00EF15B9" w:rsidRPr="00EF15B9" w:rsidRDefault="00EF15B9" w:rsidP="00EF15B9">
      <w:pPr>
        <w:widowControl w:val="0"/>
        <w:jc w:val="both"/>
        <w:rPr>
          <w:sz w:val="16"/>
          <w:szCs w:val="16"/>
        </w:rPr>
      </w:pPr>
      <w:r w:rsidRPr="00EF15B9">
        <w:rPr>
          <w:sz w:val="16"/>
          <w:szCs w:val="16"/>
        </w:rPr>
        <w:t>Аукцион ведет аукционист.</w:t>
      </w:r>
    </w:p>
    <w:p w:rsidR="00EF15B9" w:rsidRPr="00EF15B9" w:rsidRDefault="00EF15B9" w:rsidP="00EF15B9">
      <w:pPr>
        <w:widowControl w:val="0"/>
        <w:jc w:val="both"/>
        <w:rPr>
          <w:sz w:val="16"/>
          <w:szCs w:val="16"/>
        </w:rPr>
      </w:pPr>
      <w:r w:rsidRPr="00EF15B9">
        <w:rPr>
          <w:sz w:val="16"/>
          <w:szCs w:val="16"/>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w:t>
      </w:r>
      <w:r w:rsidRPr="00EF15B9">
        <w:rPr>
          <w:sz w:val="16"/>
          <w:szCs w:val="16"/>
        </w:rPr>
        <w:lastRenderedPageBreak/>
        <w:t xml:space="preserve">аукциона. </w:t>
      </w:r>
    </w:p>
    <w:p w:rsidR="00EF15B9" w:rsidRPr="00EF15B9" w:rsidRDefault="00EF15B9" w:rsidP="00EF15B9">
      <w:pPr>
        <w:widowControl w:val="0"/>
        <w:jc w:val="both"/>
        <w:rPr>
          <w:sz w:val="16"/>
          <w:szCs w:val="16"/>
        </w:rPr>
      </w:pPr>
      <w:r w:rsidRPr="00EF15B9">
        <w:rPr>
          <w:sz w:val="16"/>
          <w:szCs w:val="16"/>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EF15B9" w:rsidRPr="00EF15B9" w:rsidRDefault="00EF15B9" w:rsidP="00EF15B9">
      <w:pPr>
        <w:widowControl w:val="0"/>
        <w:jc w:val="both"/>
        <w:rPr>
          <w:sz w:val="16"/>
          <w:szCs w:val="16"/>
        </w:rPr>
      </w:pPr>
      <w:r w:rsidRPr="00EF15B9">
        <w:rPr>
          <w:sz w:val="16"/>
          <w:szCs w:val="16"/>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F15B9" w:rsidRPr="00EF15B9" w:rsidRDefault="00EF15B9" w:rsidP="00EF15B9">
      <w:pPr>
        <w:widowControl w:val="0"/>
        <w:jc w:val="both"/>
        <w:rPr>
          <w:sz w:val="16"/>
          <w:szCs w:val="16"/>
        </w:rPr>
      </w:pPr>
      <w:r w:rsidRPr="00EF15B9">
        <w:rPr>
          <w:sz w:val="16"/>
          <w:szCs w:val="16"/>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EF15B9" w:rsidRPr="00EF15B9" w:rsidRDefault="00EF15B9" w:rsidP="00EF15B9">
      <w:pPr>
        <w:widowControl w:val="0"/>
        <w:jc w:val="both"/>
        <w:rPr>
          <w:sz w:val="16"/>
          <w:szCs w:val="16"/>
        </w:rPr>
      </w:pPr>
      <w:r w:rsidRPr="00EF15B9">
        <w:rPr>
          <w:sz w:val="16"/>
          <w:szCs w:val="16"/>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EF15B9" w:rsidRPr="00EF15B9" w:rsidRDefault="00EF15B9" w:rsidP="00EF15B9">
      <w:pPr>
        <w:widowControl w:val="0"/>
        <w:jc w:val="both"/>
        <w:rPr>
          <w:sz w:val="16"/>
          <w:szCs w:val="16"/>
        </w:rPr>
      </w:pPr>
      <w:r w:rsidRPr="00EF15B9">
        <w:rPr>
          <w:sz w:val="16"/>
          <w:szCs w:val="16"/>
        </w:rPr>
        <w:t>Победителем аукциона признается участник аукциона, предложивший наибольший размер арендной платы за земельный участок.</w:t>
      </w:r>
    </w:p>
    <w:p w:rsidR="00EF15B9" w:rsidRPr="00EF15B9" w:rsidRDefault="00EF15B9" w:rsidP="00EF15B9">
      <w:pPr>
        <w:widowControl w:val="0"/>
        <w:jc w:val="both"/>
        <w:rPr>
          <w:sz w:val="16"/>
          <w:szCs w:val="16"/>
        </w:rPr>
      </w:pPr>
      <w:r w:rsidRPr="00EF15B9">
        <w:rPr>
          <w:sz w:val="16"/>
          <w:szCs w:val="16"/>
        </w:rPr>
        <w:t>По завершении аукциона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EF15B9" w:rsidRPr="00EF15B9" w:rsidRDefault="00EF15B9" w:rsidP="00EF15B9">
      <w:pPr>
        <w:widowControl w:val="0"/>
        <w:jc w:val="both"/>
        <w:rPr>
          <w:sz w:val="16"/>
          <w:szCs w:val="16"/>
        </w:rPr>
      </w:pPr>
      <w:r w:rsidRPr="00EF15B9">
        <w:rPr>
          <w:sz w:val="16"/>
          <w:szCs w:val="16"/>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EF15B9" w:rsidRPr="00EF15B9" w:rsidRDefault="00EF15B9" w:rsidP="00EF15B9">
      <w:pPr>
        <w:widowControl w:val="0"/>
        <w:jc w:val="both"/>
        <w:rPr>
          <w:sz w:val="16"/>
          <w:szCs w:val="16"/>
        </w:rPr>
      </w:pPr>
      <w:r w:rsidRPr="00EF15B9">
        <w:rPr>
          <w:sz w:val="16"/>
          <w:szCs w:val="16"/>
        </w:rPr>
        <w:t>Аукцион признается несостоявшимся в случае, если:</w:t>
      </w:r>
    </w:p>
    <w:p w:rsidR="00EF15B9" w:rsidRPr="00EF15B9" w:rsidRDefault="00EF15B9" w:rsidP="00EF15B9">
      <w:pPr>
        <w:widowControl w:val="0"/>
        <w:jc w:val="both"/>
        <w:rPr>
          <w:sz w:val="16"/>
          <w:szCs w:val="16"/>
        </w:rPr>
      </w:pPr>
      <w:r w:rsidRPr="00EF15B9">
        <w:rPr>
          <w:sz w:val="16"/>
          <w:szCs w:val="16"/>
        </w:rPr>
        <w:t xml:space="preserve">-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EF15B9" w:rsidRPr="00EF15B9" w:rsidRDefault="00EF15B9" w:rsidP="00EF15B9">
      <w:pPr>
        <w:widowControl w:val="0"/>
        <w:jc w:val="both"/>
        <w:rPr>
          <w:sz w:val="16"/>
          <w:szCs w:val="16"/>
        </w:rPr>
      </w:pPr>
      <w:r w:rsidRPr="00EF15B9">
        <w:rPr>
          <w:sz w:val="16"/>
          <w:szCs w:val="16"/>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15B9" w:rsidRPr="00EF15B9" w:rsidRDefault="00EF15B9" w:rsidP="00EF15B9">
      <w:pPr>
        <w:widowControl w:val="0"/>
        <w:jc w:val="both"/>
        <w:rPr>
          <w:sz w:val="16"/>
          <w:szCs w:val="16"/>
        </w:rPr>
      </w:pPr>
      <w:r w:rsidRPr="00EF15B9">
        <w:rPr>
          <w:sz w:val="16"/>
          <w:szCs w:val="16"/>
        </w:rPr>
        <w:t>-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F15B9" w:rsidRPr="00EF15B9" w:rsidRDefault="00EF15B9" w:rsidP="00EF15B9">
      <w:pPr>
        <w:widowControl w:val="0"/>
        <w:jc w:val="both"/>
        <w:rPr>
          <w:b/>
          <w:bCs/>
          <w:sz w:val="16"/>
          <w:szCs w:val="16"/>
        </w:rPr>
      </w:pPr>
    </w:p>
    <w:p w:rsidR="00EF15B9" w:rsidRPr="00EF15B9" w:rsidRDefault="00EF15B9" w:rsidP="00EF15B9">
      <w:pPr>
        <w:widowControl w:val="0"/>
        <w:jc w:val="center"/>
        <w:rPr>
          <w:b/>
          <w:sz w:val="16"/>
          <w:szCs w:val="16"/>
        </w:rPr>
      </w:pPr>
      <w:r w:rsidRPr="00EF15B9">
        <w:rPr>
          <w:b/>
          <w:bCs/>
          <w:sz w:val="16"/>
          <w:szCs w:val="16"/>
        </w:rPr>
        <w:t>Заключение договора аренды земельного участка</w:t>
      </w:r>
      <w:r w:rsidRPr="00EF15B9">
        <w:rPr>
          <w:b/>
          <w:sz w:val="16"/>
          <w:szCs w:val="16"/>
        </w:rPr>
        <w:t>.</w:t>
      </w:r>
    </w:p>
    <w:p w:rsidR="00EF15B9" w:rsidRPr="00EF15B9" w:rsidRDefault="00EF15B9" w:rsidP="00EF15B9">
      <w:pPr>
        <w:widowControl w:val="0"/>
        <w:jc w:val="both"/>
        <w:rPr>
          <w:b/>
          <w:sz w:val="16"/>
          <w:szCs w:val="16"/>
        </w:rPr>
      </w:pPr>
    </w:p>
    <w:p w:rsidR="00EF15B9" w:rsidRPr="00EF15B9" w:rsidRDefault="00EF15B9" w:rsidP="00EF15B9">
      <w:pPr>
        <w:widowControl w:val="0"/>
        <w:rPr>
          <w:sz w:val="16"/>
          <w:szCs w:val="16"/>
        </w:rPr>
      </w:pPr>
      <w:r w:rsidRPr="00EF15B9">
        <w:rPr>
          <w:b/>
          <w:sz w:val="16"/>
          <w:szCs w:val="16"/>
        </w:rPr>
        <w:t>Срок аренды земельного участка</w:t>
      </w:r>
      <w:r w:rsidRPr="00EF15B9">
        <w:rPr>
          <w:sz w:val="16"/>
          <w:szCs w:val="16"/>
        </w:rPr>
        <w:t>: 4 года 6 месяцев.</w:t>
      </w:r>
    </w:p>
    <w:p w:rsidR="00EF15B9" w:rsidRPr="00EF15B9" w:rsidRDefault="00EF15B9" w:rsidP="00EF15B9">
      <w:pPr>
        <w:widowControl w:val="0"/>
        <w:jc w:val="both"/>
        <w:rPr>
          <w:sz w:val="16"/>
          <w:szCs w:val="16"/>
        </w:rPr>
      </w:pPr>
      <w:r w:rsidRPr="00EF15B9">
        <w:rPr>
          <w:sz w:val="16"/>
          <w:szCs w:val="16"/>
        </w:rPr>
        <w:t>Договор аренды заключается с победителем аукциона илис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
    <w:p w:rsidR="00EF15B9" w:rsidRPr="00EF15B9" w:rsidRDefault="00EF15B9" w:rsidP="00EF15B9">
      <w:pPr>
        <w:widowControl w:val="0"/>
        <w:jc w:val="both"/>
        <w:rPr>
          <w:sz w:val="16"/>
          <w:szCs w:val="16"/>
        </w:rPr>
      </w:pPr>
      <w:r w:rsidRPr="00EF15B9">
        <w:rPr>
          <w:b/>
          <w:sz w:val="16"/>
          <w:szCs w:val="16"/>
        </w:rPr>
        <w:t>Договор аренды с победителем аукциона заключается по цене, установленной по результатам аукциона</w:t>
      </w:r>
      <w:r w:rsidRPr="00EF15B9">
        <w:rPr>
          <w:sz w:val="16"/>
          <w:szCs w:val="16"/>
        </w:rPr>
        <w:t>.</w:t>
      </w:r>
    </w:p>
    <w:p w:rsidR="00EF15B9" w:rsidRPr="00EF15B9" w:rsidRDefault="00EF15B9" w:rsidP="00EF15B9">
      <w:pPr>
        <w:widowControl w:val="0"/>
        <w:jc w:val="both"/>
        <w:rPr>
          <w:sz w:val="16"/>
          <w:szCs w:val="16"/>
        </w:rPr>
      </w:pPr>
      <w:r w:rsidRPr="00EF15B9">
        <w:rPr>
          <w:b/>
          <w:sz w:val="16"/>
          <w:szCs w:val="16"/>
        </w:rPr>
        <w:t>Договор аренды заключается по начальной цене предмета аукциона</w:t>
      </w:r>
      <w:r w:rsidRPr="00EF15B9">
        <w:rPr>
          <w:sz w:val="16"/>
          <w:szCs w:val="16"/>
        </w:rPr>
        <w:t>:</w:t>
      </w:r>
    </w:p>
    <w:p w:rsidR="00EF15B9" w:rsidRPr="00EF15B9" w:rsidRDefault="00EF15B9" w:rsidP="00EF15B9">
      <w:pPr>
        <w:widowControl w:val="0"/>
        <w:jc w:val="both"/>
        <w:rPr>
          <w:sz w:val="16"/>
          <w:szCs w:val="16"/>
        </w:rPr>
      </w:pPr>
      <w:r w:rsidRPr="00EF15B9">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F15B9" w:rsidRPr="00EF15B9" w:rsidRDefault="00EF15B9" w:rsidP="00EF15B9">
      <w:pPr>
        <w:widowControl w:val="0"/>
        <w:jc w:val="both"/>
        <w:rPr>
          <w:sz w:val="16"/>
          <w:szCs w:val="16"/>
        </w:rPr>
      </w:pPr>
      <w:r w:rsidRPr="00EF15B9">
        <w:rPr>
          <w:sz w:val="16"/>
          <w:szCs w:val="16"/>
        </w:rPr>
        <w:t xml:space="preserve">- с заявителем, признанным единственным участником аукциона; </w:t>
      </w:r>
    </w:p>
    <w:p w:rsidR="00EF15B9" w:rsidRPr="00EF15B9" w:rsidRDefault="00EF15B9" w:rsidP="00EF15B9">
      <w:pPr>
        <w:widowControl w:val="0"/>
        <w:jc w:val="both"/>
        <w:rPr>
          <w:sz w:val="16"/>
          <w:szCs w:val="16"/>
        </w:rPr>
      </w:pPr>
      <w:r w:rsidRPr="00EF15B9">
        <w:rPr>
          <w:sz w:val="16"/>
          <w:szCs w:val="16"/>
        </w:rPr>
        <w:t>- с единственным принявшим участие в аукционе его участником.</w:t>
      </w:r>
    </w:p>
    <w:p w:rsidR="00EF15B9" w:rsidRPr="00EF15B9" w:rsidRDefault="00EF15B9" w:rsidP="00EF15B9">
      <w:pPr>
        <w:widowControl w:val="0"/>
        <w:jc w:val="both"/>
        <w:rPr>
          <w:sz w:val="16"/>
          <w:szCs w:val="16"/>
        </w:rPr>
      </w:pPr>
      <w:r w:rsidRPr="00EF15B9">
        <w:rPr>
          <w:sz w:val="16"/>
          <w:szCs w:val="16"/>
        </w:rPr>
        <w:t xml:space="preserve">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w:t>
      </w:r>
      <w:r w:rsidRPr="00EF15B9">
        <w:rPr>
          <w:sz w:val="16"/>
          <w:szCs w:val="16"/>
        </w:rPr>
        <w:lastRenderedPageBreak/>
        <w:t>признана соответствующей всем указанным в извещении о проведении аукциона условиям либо заявителю, признанному единственным участником аукциона.</w:t>
      </w:r>
    </w:p>
    <w:p w:rsidR="00EF15B9" w:rsidRPr="00EF15B9" w:rsidRDefault="00EF15B9" w:rsidP="00EF15B9">
      <w:pPr>
        <w:widowControl w:val="0"/>
        <w:jc w:val="both"/>
        <w:rPr>
          <w:sz w:val="16"/>
          <w:szCs w:val="16"/>
        </w:rPr>
      </w:pPr>
      <w:r w:rsidRPr="00EF15B9">
        <w:rPr>
          <w:sz w:val="16"/>
          <w:szCs w:val="16"/>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
    <w:p w:rsidR="00EF15B9" w:rsidRPr="00EF15B9" w:rsidRDefault="00EF15B9" w:rsidP="00EF15B9">
      <w:pPr>
        <w:widowControl w:val="0"/>
        <w:jc w:val="both"/>
        <w:rPr>
          <w:sz w:val="16"/>
          <w:szCs w:val="16"/>
        </w:rPr>
      </w:pPr>
      <w:r w:rsidRPr="00EF15B9">
        <w:rPr>
          <w:sz w:val="16"/>
          <w:szCs w:val="16"/>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F15B9" w:rsidRPr="00EF15B9" w:rsidRDefault="00EF15B9" w:rsidP="00EF15B9">
      <w:pPr>
        <w:widowControl w:val="0"/>
        <w:jc w:val="both"/>
        <w:rPr>
          <w:sz w:val="16"/>
          <w:szCs w:val="16"/>
        </w:rPr>
      </w:pPr>
      <w:r w:rsidRPr="00EF15B9">
        <w:rPr>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F15B9" w:rsidRPr="00EF15B9" w:rsidRDefault="00EF15B9" w:rsidP="00EF15B9">
      <w:pPr>
        <w:widowControl w:val="0"/>
        <w:jc w:val="both"/>
        <w:rPr>
          <w:sz w:val="16"/>
          <w:szCs w:val="16"/>
        </w:rPr>
      </w:pPr>
      <w:r w:rsidRPr="00EF15B9">
        <w:rPr>
          <w:sz w:val="16"/>
          <w:szCs w:val="16"/>
        </w:rPr>
        <w:t>Проект Договора аренды земельного участка представлен в Приложении №2 к настоящему извещению.</w:t>
      </w:r>
    </w:p>
    <w:p w:rsidR="00EF15B9" w:rsidRPr="00EF15B9" w:rsidRDefault="00EF15B9" w:rsidP="00EF15B9">
      <w:pPr>
        <w:widowControl w:val="0"/>
        <w:jc w:val="both"/>
        <w:rPr>
          <w:sz w:val="16"/>
          <w:szCs w:val="16"/>
        </w:rPr>
      </w:pPr>
      <w:r w:rsidRPr="00EF15B9">
        <w:rPr>
          <w:sz w:val="16"/>
          <w:szCs w:val="16"/>
        </w:rPr>
        <w:t>Уполномоченный орган вправе отказаться от проведения аукциона не позднее, чем за три дня до даты его проведения.</w:t>
      </w:r>
    </w:p>
    <w:p w:rsidR="00EF15B9" w:rsidRPr="00EF15B9" w:rsidRDefault="00EF15B9" w:rsidP="00EF15B9">
      <w:pPr>
        <w:widowControl w:val="0"/>
        <w:jc w:val="both"/>
        <w:rPr>
          <w:sz w:val="16"/>
          <w:szCs w:val="16"/>
        </w:rPr>
      </w:pPr>
      <w:r w:rsidRPr="00EF15B9">
        <w:rPr>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F15B9" w:rsidRPr="00EF15B9" w:rsidRDefault="00EF15B9" w:rsidP="00EF15B9">
      <w:pPr>
        <w:widowControl w:val="0"/>
        <w:jc w:val="both"/>
        <w:rPr>
          <w:sz w:val="16"/>
          <w:szCs w:val="16"/>
        </w:rPr>
      </w:pPr>
    </w:p>
    <w:p w:rsidR="00EF15B9" w:rsidRPr="00EF15B9" w:rsidRDefault="00EF15B9" w:rsidP="00EF15B9">
      <w:pPr>
        <w:widowControl w:val="0"/>
        <w:jc w:val="both"/>
        <w:rPr>
          <w:sz w:val="16"/>
          <w:szCs w:val="16"/>
        </w:rPr>
      </w:pPr>
    </w:p>
    <w:p w:rsidR="00EF15B9" w:rsidRPr="00EF15B9" w:rsidRDefault="00EF15B9" w:rsidP="00EF15B9">
      <w:pPr>
        <w:widowControl w:val="0"/>
        <w:jc w:val="both"/>
        <w:rPr>
          <w:sz w:val="16"/>
          <w:szCs w:val="16"/>
        </w:rPr>
      </w:pPr>
    </w:p>
    <w:p w:rsidR="00EF15B9" w:rsidRPr="00EF15B9" w:rsidRDefault="00EF15B9" w:rsidP="00EF15B9">
      <w:pPr>
        <w:widowControl w:val="0"/>
        <w:jc w:val="right"/>
        <w:rPr>
          <w:sz w:val="16"/>
          <w:szCs w:val="16"/>
        </w:rPr>
      </w:pPr>
      <w:r w:rsidRPr="00EF15B9">
        <w:rPr>
          <w:sz w:val="16"/>
          <w:szCs w:val="16"/>
        </w:rPr>
        <w:t>Приложение № 1</w:t>
      </w:r>
    </w:p>
    <w:p w:rsidR="00EF15B9" w:rsidRPr="00EF15B9" w:rsidRDefault="00EF15B9" w:rsidP="00EF15B9">
      <w:pPr>
        <w:widowControl w:val="0"/>
        <w:jc w:val="right"/>
        <w:rPr>
          <w:sz w:val="16"/>
          <w:szCs w:val="16"/>
        </w:rPr>
      </w:pPr>
      <w:r w:rsidRPr="00EF15B9">
        <w:rPr>
          <w:sz w:val="16"/>
          <w:szCs w:val="16"/>
        </w:rPr>
        <w:t xml:space="preserve">к </w:t>
      </w:r>
      <w:r w:rsidRPr="00EF15B9">
        <w:rPr>
          <w:bCs/>
          <w:sz w:val="16"/>
          <w:szCs w:val="16"/>
        </w:rPr>
        <w:t>аукционной документации</w:t>
      </w:r>
    </w:p>
    <w:p w:rsidR="00EF15B9" w:rsidRPr="00EF15B9" w:rsidRDefault="00EF15B9" w:rsidP="00EF15B9">
      <w:pPr>
        <w:widowControl w:val="0"/>
        <w:jc w:val="center"/>
        <w:rPr>
          <w:b/>
          <w:bCs/>
          <w:sz w:val="16"/>
          <w:szCs w:val="16"/>
        </w:rPr>
      </w:pPr>
    </w:p>
    <w:p w:rsidR="00EF15B9" w:rsidRPr="00EF15B9" w:rsidRDefault="00EF15B9" w:rsidP="00EF15B9">
      <w:pPr>
        <w:widowControl w:val="0"/>
        <w:jc w:val="center"/>
        <w:rPr>
          <w:b/>
          <w:bCs/>
          <w:sz w:val="16"/>
          <w:szCs w:val="16"/>
        </w:rPr>
      </w:pPr>
      <w:r w:rsidRPr="00EF15B9">
        <w:rPr>
          <w:b/>
          <w:bCs/>
          <w:sz w:val="16"/>
          <w:szCs w:val="16"/>
        </w:rPr>
        <w:t xml:space="preserve">Администрация городского поселения – город Павловск </w:t>
      </w:r>
    </w:p>
    <w:p w:rsidR="00EF15B9" w:rsidRPr="00EF15B9" w:rsidRDefault="00EF15B9" w:rsidP="00EF15B9">
      <w:pPr>
        <w:widowControl w:val="0"/>
        <w:jc w:val="center"/>
        <w:rPr>
          <w:b/>
          <w:bCs/>
          <w:sz w:val="16"/>
          <w:szCs w:val="16"/>
        </w:rPr>
      </w:pPr>
      <w:r w:rsidRPr="00EF15B9">
        <w:rPr>
          <w:b/>
          <w:bCs/>
          <w:sz w:val="16"/>
          <w:szCs w:val="16"/>
        </w:rPr>
        <w:t>Павловского муниципального района Воронежской области</w:t>
      </w:r>
    </w:p>
    <w:p w:rsidR="00EF15B9" w:rsidRPr="00EF15B9" w:rsidRDefault="00EF15B9" w:rsidP="00EF15B9">
      <w:pPr>
        <w:widowControl w:val="0"/>
        <w:jc w:val="center"/>
        <w:rPr>
          <w:b/>
          <w:bCs/>
          <w:sz w:val="16"/>
          <w:szCs w:val="16"/>
        </w:rPr>
      </w:pPr>
    </w:p>
    <w:p w:rsidR="00EF15B9" w:rsidRPr="00EF15B9" w:rsidRDefault="00EF15B9" w:rsidP="00EF15B9">
      <w:pPr>
        <w:widowControl w:val="0"/>
        <w:jc w:val="center"/>
        <w:rPr>
          <w:sz w:val="16"/>
          <w:szCs w:val="16"/>
        </w:rPr>
      </w:pPr>
      <w:r w:rsidRPr="00EF15B9">
        <w:rPr>
          <w:bCs/>
          <w:sz w:val="16"/>
          <w:szCs w:val="16"/>
        </w:rPr>
        <w:t>Заявка № _______«_____»___________2022 г._____ час. ____ мин.</w:t>
      </w:r>
    </w:p>
    <w:p w:rsidR="00EF15B9" w:rsidRPr="00EF15B9" w:rsidRDefault="00EF15B9" w:rsidP="00EF15B9">
      <w:pPr>
        <w:widowControl w:val="0"/>
        <w:jc w:val="center"/>
        <w:rPr>
          <w:b/>
          <w:sz w:val="16"/>
          <w:szCs w:val="16"/>
        </w:rPr>
      </w:pPr>
    </w:p>
    <w:p w:rsidR="00EF15B9" w:rsidRPr="00EF15B9" w:rsidRDefault="00EF15B9" w:rsidP="00EF15B9">
      <w:pPr>
        <w:widowControl w:val="0"/>
        <w:jc w:val="center"/>
        <w:rPr>
          <w:b/>
          <w:bCs/>
          <w:sz w:val="16"/>
          <w:szCs w:val="16"/>
        </w:rPr>
      </w:pPr>
      <w:r w:rsidRPr="00EF15B9">
        <w:rPr>
          <w:b/>
          <w:sz w:val="16"/>
          <w:szCs w:val="16"/>
        </w:rPr>
        <w:t>Заявка на участие в аукционе</w:t>
      </w:r>
    </w:p>
    <w:p w:rsidR="00EF15B9" w:rsidRPr="00EF15B9" w:rsidRDefault="00EF15B9" w:rsidP="00EF15B9">
      <w:pPr>
        <w:widowControl w:val="0"/>
        <w:jc w:val="center"/>
        <w:rPr>
          <w:b/>
          <w:bCs/>
          <w:sz w:val="16"/>
          <w:szCs w:val="16"/>
        </w:rPr>
      </w:pPr>
      <w:r w:rsidRPr="00EF15B9">
        <w:rPr>
          <w:b/>
          <w:bCs/>
          <w:sz w:val="16"/>
          <w:szCs w:val="16"/>
        </w:rPr>
        <w:t>на право заключения договора аренды земельного участка</w:t>
      </w:r>
    </w:p>
    <w:p w:rsidR="00EF15B9" w:rsidRPr="00EF15B9" w:rsidRDefault="00EF15B9" w:rsidP="00EF15B9">
      <w:pPr>
        <w:widowControl w:val="0"/>
        <w:jc w:val="center"/>
        <w:rPr>
          <w:b/>
          <w:sz w:val="16"/>
          <w:szCs w:val="16"/>
        </w:rPr>
      </w:pPr>
    </w:p>
    <w:p w:rsidR="00EF15B9" w:rsidRPr="00EF15B9" w:rsidRDefault="00EF15B9" w:rsidP="00EF15B9">
      <w:pPr>
        <w:widowControl w:val="0"/>
        <w:rPr>
          <w:sz w:val="16"/>
          <w:szCs w:val="16"/>
        </w:rPr>
      </w:pPr>
      <w:r w:rsidRPr="00EF15B9">
        <w:rPr>
          <w:sz w:val="16"/>
          <w:szCs w:val="16"/>
        </w:rPr>
        <w:t>От________________________________________________________________________________</w:t>
      </w:r>
    </w:p>
    <w:p w:rsidR="00EF15B9" w:rsidRPr="00EF15B9" w:rsidRDefault="00EF15B9" w:rsidP="00EF15B9">
      <w:pPr>
        <w:widowControl w:val="0"/>
        <w:rPr>
          <w:sz w:val="16"/>
          <w:szCs w:val="16"/>
        </w:rPr>
      </w:pPr>
      <w:r w:rsidRPr="00EF15B9">
        <w:rPr>
          <w:sz w:val="16"/>
          <w:szCs w:val="16"/>
        </w:rPr>
        <w:t>ДЛЯ ФИЗИЧЕСКОГО ЛИЦА:</w:t>
      </w:r>
    </w:p>
    <w:p w:rsidR="00EF15B9" w:rsidRPr="00EF15B9" w:rsidRDefault="00EF15B9" w:rsidP="00EF15B9">
      <w:pPr>
        <w:widowControl w:val="0"/>
        <w:rPr>
          <w:sz w:val="16"/>
          <w:szCs w:val="16"/>
        </w:rPr>
      </w:pPr>
      <w:r w:rsidRPr="00EF15B9">
        <w:rPr>
          <w:sz w:val="16"/>
          <w:szCs w:val="16"/>
        </w:rPr>
        <w:t>паспорт серия ______ №________ , кем и когда выдан____________________________________</w:t>
      </w:r>
    </w:p>
    <w:p w:rsidR="00EF15B9" w:rsidRPr="00EF15B9" w:rsidRDefault="00EF15B9" w:rsidP="00EF15B9">
      <w:pPr>
        <w:widowControl w:val="0"/>
        <w:rPr>
          <w:sz w:val="16"/>
          <w:szCs w:val="16"/>
        </w:rPr>
      </w:pPr>
      <w:r w:rsidRPr="00EF15B9">
        <w:rPr>
          <w:sz w:val="16"/>
          <w:szCs w:val="16"/>
        </w:rPr>
        <w:t>место регистрации__________________________________________________________________</w:t>
      </w:r>
    </w:p>
    <w:p w:rsidR="00EF15B9" w:rsidRPr="00EF15B9" w:rsidRDefault="00EF15B9" w:rsidP="00EF15B9">
      <w:pPr>
        <w:widowControl w:val="0"/>
        <w:rPr>
          <w:sz w:val="16"/>
          <w:szCs w:val="16"/>
        </w:rPr>
      </w:pPr>
      <w:r w:rsidRPr="00EF15B9">
        <w:rPr>
          <w:sz w:val="16"/>
          <w:szCs w:val="16"/>
        </w:rPr>
        <w:t>почтовый адрес_____________________________________________________________________</w:t>
      </w:r>
    </w:p>
    <w:p w:rsidR="00EF15B9" w:rsidRPr="00EF15B9" w:rsidRDefault="00EF15B9" w:rsidP="00EF15B9">
      <w:pPr>
        <w:widowControl w:val="0"/>
        <w:rPr>
          <w:sz w:val="16"/>
          <w:szCs w:val="16"/>
        </w:rPr>
      </w:pPr>
      <w:r w:rsidRPr="00EF15B9">
        <w:rPr>
          <w:sz w:val="16"/>
          <w:szCs w:val="16"/>
        </w:rPr>
        <w:t>контактный телефон: _______________________________________________________________</w:t>
      </w:r>
    </w:p>
    <w:p w:rsidR="00EF15B9" w:rsidRPr="00EF15B9" w:rsidRDefault="00EF15B9" w:rsidP="00EF15B9">
      <w:pPr>
        <w:widowControl w:val="0"/>
        <w:rPr>
          <w:sz w:val="16"/>
          <w:szCs w:val="16"/>
        </w:rPr>
      </w:pPr>
      <w:r w:rsidRPr="00EF15B9">
        <w:rPr>
          <w:sz w:val="16"/>
          <w:szCs w:val="16"/>
        </w:rPr>
        <w:t>электронная почта:_________________________________________________________________</w:t>
      </w:r>
    </w:p>
    <w:p w:rsidR="00EF15B9" w:rsidRPr="00EF15B9" w:rsidRDefault="00EF15B9" w:rsidP="00EF15B9">
      <w:pPr>
        <w:widowControl w:val="0"/>
        <w:rPr>
          <w:sz w:val="16"/>
          <w:szCs w:val="16"/>
        </w:rPr>
      </w:pPr>
      <w:r w:rsidRPr="00EF15B9">
        <w:rPr>
          <w:sz w:val="16"/>
          <w:szCs w:val="16"/>
        </w:rPr>
        <w:t>ДЛЯ ЮРИДИЧЕСКОГО ЛИЦА (ИП):</w:t>
      </w:r>
    </w:p>
    <w:p w:rsidR="00EF15B9" w:rsidRPr="00EF15B9" w:rsidRDefault="00EF15B9" w:rsidP="00EF15B9">
      <w:pPr>
        <w:widowControl w:val="0"/>
        <w:rPr>
          <w:sz w:val="16"/>
          <w:szCs w:val="16"/>
        </w:rPr>
      </w:pPr>
      <w:r w:rsidRPr="00EF15B9">
        <w:rPr>
          <w:sz w:val="16"/>
          <w:szCs w:val="16"/>
        </w:rPr>
        <w:t>ОГРН________________________________, ИНН________________________________________</w:t>
      </w:r>
    </w:p>
    <w:p w:rsidR="00EF15B9" w:rsidRPr="00EF15B9" w:rsidRDefault="00EF15B9" w:rsidP="00EF15B9">
      <w:pPr>
        <w:widowControl w:val="0"/>
        <w:jc w:val="both"/>
        <w:rPr>
          <w:sz w:val="16"/>
          <w:szCs w:val="16"/>
        </w:rPr>
      </w:pPr>
      <w:r w:rsidRPr="00EF15B9">
        <w:rPr>
          <w:sz w:val="16"/>
          <w:szCs w:val="16"/>
        </w:rPr>
        <w:t>место нахождения: _______________________________в лице ____________________________</w:t>
      </w:r>
    </w:p>
    <w:p w:rsidR="00EF15B9" w:rsidRPr="00EF15B9" w:rsidRDefault="00EF15B9" w:rsidP="00EF15B9">
      <w:pPr>
        <w:widowControl w:val="0"/>
        <w:jc w:val="both"/>
        <w:rPr>
          <w:sz w:val="16"/>
          <w:szCs w:val="16"/>
        </w:rPr>
      </w:pPr>
      <w:r w:rsidRPr="00EF15B9">
        <w:rPr>
          <w:sz w:val="16"/>
          <w:szCs w:val="16"/>
        </w:rPr>
        <w:t>почтовый адрес:_______________________________ контактный телефон:__________________</w:t>
      </w:r>
    </w:p>
    <w:p w:rsidR="00EF15B9" w:rsidRPr="00EF15B9" w:rsidRDefault="00EF15B9" w:rsidP="00EF15B9">
      <w:pPr>
        <w:widowControl w:val="0"/>
        <w:jc w:val="both"/>
        <w:rPr>
          <w:sz w:val="16"/>
          <w:szCs w:val="16"/>
        </w:rPr>
      </w:pPr>
      <w:r w:rsidRPr="00EF15B9">
        <w:rPr>
          <w:sz w:val="16"/>
          <w:szCs w:val="16"/>
        </w:rPr>
        <w:t xml:space="preserve">Ознакомившись с извещением о проведении аукциона, </w:t>
      </w:r>
      <w:r w:rsidRPr="00EF15B9">
        <w:rPr>
          <w:bCs/>
          <w:sz w:val="16"/>
          <w:szCs w:val="16"/>
        </w:rPr>
        <w:t xml:space="preserve">открытого по составу участников и форме </w:t>
      </w:r>
      <w:r w:rsidRPr="00EF15B9">
        <w:rPr>
          <w:sz w:val="16"/>
          <w:szCs w:val="16"/>
        </w:rPr>
        <w:t xml:space="preserve">подачи предложений о размере годовой арендной платы аукциона на право заключения договора аренды земельного участка, расположенного по адресу: РФ, Воронежская область, Павловский муниципальный район, городское поселение - город Павловск,  город Павловск, ул. 40 лет Октября, 3ж, кадастровый номер земельного участка: </w:t>
      </w:r>
      <w:r w:rsidRPr="00EF15B9">
        <w:rPr>
          <w:sz w:val="16"/>
          <w:szCs w:val="16"/>
        </w:rPr>
        <w:lastRenderedPageBreak/>
        <w:t xml:space="preserve">36:20:0100014:4470, площадь земельного участка: 606кв.м., категория земель – земли населенных пунктов, разрешенное использование земельного участка– магазины,опубликованным в газете «Павловский муниципальный вестник» и размещенном на сайте </w:t>
      </w:r>
      <w:hyperlink r:id="rId37" w:history="1">
        <w:r w:rsidRPr="00EF15B9">
          <w:rPr>
            <w:rStyle w:val="ad"/>
            <w:sz w:val="16"/>
            <w:szCs w:val="16"/>
            <w:lang w:val="en-US"/>
          </w:rPr>
          <w:t>www</w:t>
        </w:r>
        <w:r w:rsidRPr="00EF15B9">
          <w:rPr>
            <w:rStyle w:val="ad"/>
            <w:sz w:val="16"/>
            <w:szCs w:val="16"/>
          </w:rPr>
          <w:t>.</w:t>
        </w:r>
        <w:r w:rsidRPr="00EF15B9">
          <w:rPr>
            <w:rStyle w:val="ad"/>
            <w:sz w:val="16"/>
            <w:szCs w:val="16"/>
            <w:lang w:val="en-US"/>
          </w:rPr>
          <w:t>torgi</w:t>
        </w:r>
        <w:r w:rsidRPr="00EF15B9">
          <w:rPr>
            <w:rStyle w:val="ad"/>
            <w:sz w:val="16"/>
            <w:szCs w:val="16"/>
          </w:rPr>
          <w:t>.</w:t>
        </w:r>
        <w:r w:rsidRPr="00EF15B9">
          <w:rPr>
            <w:rStyle w:val="ad"/>
            <w:sz w:val="16"/>
            <w:szCs w:val="16"/>
            <w:lang w:val="en-US"/>
          </w:rPr>
          <w:t>gov</w:t>
        </w:r>
        <w:r w:rsidRPr="00EF15B9">
          <w:rPr>
            <w:rStyle w:val="ad"/>
            <w:sz w:val="16"/>
            <w:szCs w:val="16"/>
          </w:rPr>
          <w:t>.</w:t>
        </w:r>
        <w:r w:rsidRPr="00EF15B9">
          <w:rPr>
            <w:rStyle w:val="ad"/>
            <w:sz w:val="16"/>
            <w:szCs w:val="16"/>
            <w:lang w:val="en-US"/>
          </w:rPr>
          <w:t>ru</w:t>
        </w:r>
      </w:hyperlink>
      <w:r w:rsidRPr="00EF15B9">
        <w:rPr>
          <w:sz w:val="16"/>
          <w:szCs w:val="16"/>
        </w:rPr>
        <w:t xml:space="preserve"> в сети «Интернет», настоящей заявкой подтверждаю свое намерение участвовать в аукционе.</w:t>
      </w:r>
    </w:p>
    <w:p w:rsidR="00EF15B9" w:rsidRPr="00EF15B9" w:rsidRDefault="00EF15B9" w:rsidP="00EF15B9">
      <w:pPr>
        <w:pStyle w:val="af4"/>
        <w:widowControl w:val="0"/>
        <w:tabs>
          <w:tab w:val="left" w:pos="851"/>
        </w:tabs>
        <w:jc w:val="both"/>
        <w:rPr>
          <w:rFonts w:ascii="Times New Roman" w:hAnsi="Times New Roman" w:cs="Times New Roman"/>
          <w:sz w:val="16"/>
          <w:szCs w:val="16"/>
        </w:rPr>
      </w:pPr>
      <w:r w:rsidRPr="00EF15B9">
        <w:rPr>
          <w:rFonts w:ascii="Times New Roman" w:hAnsi="Times New Roman" w:cs="Times New Roman"/>
          <w:sz w:val="16"/>
          <w:szCs w:val="16"/>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EF15B9" w:rsidRPr="00EF15B9" w:rsidRDefault="00EF15B9" w:rsidP="00EF15B9">
      <w:pPr>
        <w:pStyle w:val="af4"/>
        <w:widowControl w:val="0"/>
        <w:tabs>
          <w:tab w:val="left" w:pos="851"/>
        </w:tabs>
        <w:jc w:val="both"/>
        <w:rPr>
          <w:rFonts w:ascii="Times New Roman" w:hAnsi="Times New Roman" w:cs="Times New Roman"/>
          <w:sz w:val="16"/>
          <w:szCs w:val="16"/>
        </w:rPr>
      </w:pPr>
      <w:r w:rsidRPr="00EF15B9">
        <w:rPr>
          <w:rFonts w:ascii="Times New Roman" w:hAnsi="Times New Roman" w:cs="Times New Roman"/>
          <w:sz w:val="16"/>
          <w:szCs w:val="16"/>
        </w:rPr>
        <w:t>Подтверждаю, что на дату подписания настоящей заявки обладаю всей полнотой сведений об Участке, а также ознакомлен с Участком на местности.</w:t>
      </w:r>
    </w:p>
    <w:p w:rsidR="00EF15B9" w:rsidRPr="00EF15B9" w:rsidRDefault="00EF15B9" w:rsidP="00EF15B9">
      <w:pPr>
        <w:pStyle w:val="af4"/>
        <w:widowControl w:val="0"/>
        <w:tabs>
          <w:tab w:val="left" w:pos="851"/>
        </w:tabs>
        <w:jc w:val="both"/>
        <w:rPr>
          <w:rFonts w:ascii="Times New Roman" w:hAnsi="Times New Roman" w:cs="Times New Roman"/>
          <w:sz w:val="16"/>
          <w:szCs w:val="16"/>
        </w:rPr>
      </w:pPr>
      <w:r w:rsidRPr="00EF15B9">
        <w:rPr>
          <w:rFonts w:ascii="Times New Roman" w:hAnsi="Times New Roman" w:cs="Times New Roman"/>
          <w:sz w:val="16"/>
          <w:szCs w:val="16"/>
        </w:rPr>
        <w:t>Согласен на участие в аукционе на указанных в извещении условиях.</w:t>
      </w:r>
    </w:p>
    <w:p w:rsidR="00EF15B9" w:rsidRPr="00EF15B9" w:rsidRDefault="00EF15B9" w:rsidP="00EF15B9">
      <w:pPr>
        <w:widowControl w:val="0"/>
        <w:jc w:val="both"/>
        <w:rPr>
          <w:sz w:val="16"/>
          <w:szCs w:val="16"/>
        </w:rPr>
      </w:pPr>
      <w:r w:rsidRPr="00EF15B9">
        <w:rPr>
          <w:sz w:val="16"/>
          <w:szCs w:val="16"/>
        </w:rPr>
        <w:t>С проектом договора аренды земельного участка ознакомлен, с условиями согласен.</w:t>
      </w:r>
    </w:p>
    <w:p w:rsidR="00EF15B9" w:rsidRPr="00EF15B9" w:rsidRDefault="00EF15B9" w:rsidP="00EF15B9">
      <w:pPr>
        <w:widowControl w:val="0"/>
        <w:jc w:val="both"/>
        <w:rPr>
          <w:sz w:val="16"/>
          <w:szCs w:val="16"/>
        </w:rPr>
      </w:pPr>
      <w:r w:rsidRPr="00EF15B9">
        <w:rPr>
          <w:sz w:val="16"/>
          <w:szCs w:val="16"/>
        </w:rPr>
        <w:t>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ознакомлен.</w:t>
      </w:r>
    </w:p>
    <w:p w:rsidR="00EF15B9" w:rsidRPr="00EF15B9" w:rsidRDefault="00EF15B9" w:rsidP="00EF15B9">
      <w:pPr>
        <w:pStyle w:val="af4"/>
        <w:widowControl w:val="0"/>
        <w:tabs>
          <w:tab w:val="left" w:pos="851"/>
        </w:tabs>
        <w:jc w:val="both"/>
        <w:rPr>
          <w:rFonts w:ascii="Times New Roman" w:hAnsi="Times New Roman" w:cs="Times New Roman"/>
          <w:sz w:val="16"/>
          <w:szCs w:val="16"/>
        </w:rPr>
      </w:pPr>
      <w:r w:rsidRPr="00EF15B9">
        <w:rPr>
          <w:rFonts w:ascii="Times New Roman" w:hAnsi="Times New Roman" w:cs="Times New Roman"/>
          <w:sz w:val="16"/>
          <w:szCs w:val="16"/>
        </w:rPr>
        <w:t>Подавая настоящую заявку на участие в аукционе, обязуюсь соблюдать условия его проведения, содержащиеся в извещении.</w:t>
      </w:r>
    </w:p>
    <w:p w:rsidR="00EF15B9" w:rsidRPr="00EF15B9" w:rsidRDefault="00EF15B9" w:rsidP="00EF15B9">
      <w:pPr>
        <w:pStyle w:val="af4"/>
        <w:widowControl w:val="0"/>
        <w:tabs>
          <w:tab w:val="left" w:pos="851"/>
        </w:tabs>
        <w:jc w:val="both"/>
        <w:rPr>
          <w:rFonts w:ascii="Times New Roman" w:hAnsi="Times New Roman" w:cs="Times New Roman"/>
          <w:sz w:val="16"/>
          <w:szCs w:val="16"/>
        </w:rPr>
      </w:pPr>
      <w:r w:rsidRPr="00EF15B9">
        <w:rPr>
          <w:rFonts w:ascii="Times New Roman" w:hAnsi="Times New Roman" w:cs="Times New Roman"/>
          <w:sz w:val="16"/>
          <w:szCs w:val="16"/>
        </w:rPr>
        <w:t>В случае признания победителем аукциона обязуюсь:</w:t>
      </w:r>
    </w:p>
    <w:p w:rsidR="00EF15B9" w:rsidRPr="00EF15B9" w:rsidRDefault="00EF15B9" w:rsidP="00EF15B9">
      <w:pPr>
        <w:pStyle w:val="af4"/>
        <w:widowControl w:val="0"/>
        <w:tabs>
          <w:tab w:val="left" w:pos="851"/>
        </w:tabs>
        <w:jc w:val="both"/>
        <w:rPr>
          <w:rFonts w:ascii="Times New Roman" w:hAnsi="Times New Roman" w:cs="Times New Roman"/>
          <w:sz w:val="16"/>
          <w:szCs w:val="16"/>
        </w:rPr>
      </w:pPr>
      <w:r w:rsidRPr="00EF15B9">
        <w:rPr>
          <w:rFonts w:ascii="Times New Roman" w:hAnsi="Times New Roman" w:cs="Times New Roman"/>
          <w:sz w:val="16"/>
          <w:szCs w:val="16"/>
        </w:rPr>
        <w:t>– подписать протокол о результатах аукциона;</w:t>
      </w:r>
    </w:p>
    <w:p w:rsidR="00EF15B9" w:rsidRPr="00EF15B9" w:rsidRDefault="00EF15B9" w:rsidP="00EF15B9">
      <w:pPr>
        <w:pStyle w:val="af4"/>
        <w:widowControl w:val="0"/>
        <w:tabs>
          <w:tab w:val="left" w:pos="851"/>
        </w:tabs>
        <w:jc w:val="both"/>
        <w:rPr>
          <w:rFonts w:ascii="Times New Roman" w:hAnsi="Times New Roman" w:cs="Times New Roman"/>
          <w:sz w:val="16"/>
          <w:szCs w:val="16"/>
        </w:rPr>
      </w:pPr>
      <w:r w:rsidRPr="00EF15B9">
        <w:rPr>
          <w:rFonts w:ascii="Times New Roman" w:hAnsi="Times New Roman" w:cs="Times New Roman"/>
          <w:sz w:val="16"/>
          <w:szCs w:val="16"/>
        </w:rPr>
        <w:t>– оплатить годовой размер арендной платы земельного участка, определенный по итогам аукциона;</w:t>
      </w:r>
    </w:p>
    <w:p w:rsidR="00EF15B9" w:rsidRPr="00EF15B9" w:rsidRDefault="00EF15B9" w:rsidP="00EF15B9">
      <w:pPr>
        <w:pStyle w:val="af4"/>
        <w:widowControl w:val="0"/>
        <w:tabs>
          <w:tab w:val="left" w:pos="851"/>
        </w:tabs>
        <w:jc w:val="both"/>
        <w:rPr>
          <w:rFonts w:ascii="Times New Roman" w:hAnsi="Times New Roman" w:cs="Times New Roman"/>
          <w:sz w:val="16"/>
          <w:szCs w:val="16"/>
        </w:rPr>
      </w:pPr>
      <w:r w:rsidRPr="00EF15B9">
        <w:rPr>
          <w:rFonts w:ascii="Times New Roman" w:hAnsi="Times New Roman" w:cs="Times New Roman"/>
          <w:sz w:val="16"/>
          <w:szCs w:val="16"/>
        </w:rPr>
        <w:t>– заключить в установленный срок договор аренды земельного участка, принять Участок по акту приема-передачи.</w:t>
      </w:r>
    </w:p>
    <w:p w:rsidR="00EF15B9" w:rsidRPr="00EF15B9" w:rsidRDefault="00EF15B9" w:rsidP="00EF15B9">
      <w:pPr>
        <w:pStyle w:val="af4"/>
        <w:widowControl w:val="0"/>
        <w:tabs>
          <w:tab w:val="left" w:pos="851"/>
        </w:tabs>
        <w:jc w:val="both"/>
        <w:rPr>
          <w:rFonts w:ascii="Times New Roman" w:hAnsi="Times New Roman" w:cs="Times New Roman"/>
          <w:sz w:val="16"/>
          <w:szCs w:val="16"/>
        </w:rPr>
      </w:pPr>
      <w:r w:rsidRPr="00EF15B9">
        <w:rPr>
          <w:rFonts w:ascii="Times New Roman" w:hAnsi="Times New Roman" w:cs="Times New Roman"/>
          <w:sz w:val="16"/>
          <w:szCs w:val="16"/>
        </w:rPr>
        <w:t>– произвести за свой счет государственную регистрацию договора аренды.</w:t>
      </w:r>
    </w:p>
    <w:p w:rsidR="00EF15B9" w:rsidRPr="00EF15B9" w:rsidRDefault="00EF15B9" w:rsidP="00EF15B9">
      <w:pPr>
        <w:pStyle w:val="af4"/>
        <w:widowControl w:val="0"/>
        <w:tabs>
          <w:tab w:val="left" w:pos="567"/>
        </w:tabs>
        <w:jc w:val="both"/>
        <w:rPr>
          <w:rFonts w:ascii="Times New Roman" w:hAnsi="Times New Roman" w:cs="Times New Roman"/>
          <w:sz w:val="16"/>
          <w:szCs w:val="16"/>
        </w:rPr>
      </w:pPr>
      <w:r w:rsidRPr="00EF15B9">
        <w:rPr>
          <w:rFonts w:ascii="Times New Roman" w:hAnsi="Times New Roman" w:cs="Times New Roman"/>
          <w:sz w:val="16"/>
          <w:szCs w:val="16"/>
        </w:rPr>
        <w:t>Платежные реквизиты, на которые следует перечислить в установленных законодательством случаях подлежащую возврату сумму задатка__________________. Уведомление Заявителя осуществляется по следующему адресу: _________________________ контактный телефон ______ _____ факс. __________________</w:t>
      </w:r>
      <w:r w:rsidRPr="00EF15B9">
        <w:rPr>
          <w:rFonts w:ascii="Times New Roman" w:hAnsi="Times New Roman" w:cs="Times New Roman"/>
          <w:sz w:val="16"/>
          <w:szCs w:val="16"/>
        </w:rPr>
        <w:softHyphen/>
      </w:r>
      <w:r w:rsidRPr="00EF15B9">
        <w:rPr>
          <w:rFonts w:ascii="Times New Roman" w:hAnsi="Times New Roman" w:cs="Times New Roman"/>
          <w:sz w:val="16"/>
          <w:szCs w:val="16"/>
        </w:rPr>
        <w:softHyphen/>
        <w:t>___.</w:t>
      </w:r>
    </w:p>
    <w:p w:rsidR="00EF15B9" w:rsidRPr="00EF15B9" w:rsidRDefault="00EF15B9" w:rsidP="00EF15B9">
      <w:pPr>
        <w:pStyle w:val="af4"/>
        <w:widowControl w:val="0"/>
        <w:tabs>
          <w:tab w:val="left" w:pos="567"/>
        </w:tabs>
        <w:jc w:val="both"/>
        <w:rPr>
          <w:rFonts w:ascii="Times New Roman" w:hAnsi="Times New Roman" w:cs="Times New Roman"/>
          <w:sz w:val="16"/>
          <w:szCs w:val="16"/>
        </w:rPr>
      </w:pPr>
    </w:p>
    <w:p w:rsidR="00EF15B9" w:rsidRPr="00EF15B9" w:rsidRDefault="00EF15B9" w:rsidP="00EF15B9">
      <w:pPr>
        <w:pStyle w:val="af4"/>
        <w:widowControl w:val="0"/>
        <w:jc w:val="both"/>
        <w:rPr>
          <w:rFonts w:ascii="Times New Roman" w:hAnsi="Times New Roman" w:cs="Times New Roman"/>
          <w:sz w:val="16"/>
          <w:szCs w:val="16"/>
        </w:rPr>
      </w:pPr>
      <w:r w:rsidRPr="00EF15B9">
        <w:rPr>
          <w:rFonts w:ascii="Times New Roman" w:hAnsi="Times New Roman" w:cs="Times New Roman"/>
          <w:sz w:val="16"/>
          <w:szCs w:val="16"/>
        </w:rPr>
        <w:tab/>
        <w:t xml:space="preserve">К настоящей заявке прилагаются документы: </w:t>
      </w:r>
    </w:p>
    <w:p w:rsidR="00EF15B9" w:rsidRPr="00EF15B9" w:rsidRDefault="00EF15B9" w:rsidP="00EF15B9">
      <w:pPr>
        <w:pStyle w:val="af4"/>
        <w:widowControl w:val="0"/>
        <w:jc w:val="both"/>
        <w:rPr>
          <w:rFonts w:ascii="Times New Roman" w:hAnsi="Times New Roman" w:cs="Times New Roman"/>
          <w:sz w:val="16"/>
          <w:szCs w:val="16"/>
        </w:rPr>
      </w:pPr>
      <w:r w:rsidRPr="00EF15B9">
        <w:rPr>
          <w:rFonts w:ascii="Times New Roman" w:hAnsi="Times New Roman" w:cs="Times New Roman"/>
          <w:sz w:val="16"/>
          <w:szCs w:val="16"/>
        </w:rPr>
        <w:t xml:space="preserve">1.________________ </w:t>
      </w:r>
    </w:p>
    <w:p w:rsidR="00EF15B9" w:rsidRPr="00EF15B9" w:rsidRDefault="00EF15B9" w:rsidP="00EF15B9">
      <w:pPr>
        <w:pStyle w:val="af4"/>
        <w:widowControl w:val="0"/>
        <w:jc w:val="both"/>
        <w:rPr>
          <w:rFonts w:ascii="Times New Roman" w:hAnsi="Times New Roman" w:cs="Times New Roman"/>
          <w:sz w:val="16"/>
          <w:szCs w:val="16"/>
        </w:rPr>
      </w:pPr>
      <w:r w:rsidRPr="00EF15B9">
        <w:rPr>
          <w:rFonts w:ascii="Times New Roman" w:hAnsi="Times New Roman" w:cs="Times New Roman"/>
          <w:sz w:val="16"/>
          <w:szCs w:val="16"/>
        </w:rPr>
        <w:t>2.________________</w:t>
      </w:r>
    </w:p>
    <w:p w:rsidR="00EF15B9" w:rsidRPr="00EF15B9" w:rsidRDefault="00EF15B9" w:rsidP="00EF15B9">
      <w:pPr>
        <w:pStyle w:val="af4"/>
        <w:widowControl w:val="0"/>
        <w:jc w:val="both"/>
        <w:rPr>
          <w:rFonts w:ascii="Times New Roman" w:hAnsi="Times New Roman" w:cs="Times New Roman"/>
          <w:sz w:val="16"/>
          <w:szCs w:val="16"/>
          <w:u w:val="single"/>
        </w:rPr>
      </w:pPr>
      <w:r w:rsidRPr="00EF15B9">
        <w:rPr>
          <w:rFonts w:ascii="Times New Roman" w:hAnsi="Times New Roman" w:cs="Times New Roman"/>
          <w:sz w:val="16"/>
          <w:szCs w:val="16"/>
        </w:rPr>
        <w:t xml:space="preserve">3. </w:t>
      </w:r>
      <w:r w:rsidRPr="00EF15B9">
        <w:rPr>
          <w:rFonts w:ascii="Times New Roman" w:hAnsi="Times New Roman" w:cs="Times New Roman"/>
          <w:sz w:val="16"/>
          <w:szCs w:val="16"/>
          <w:u w:val="single"/>
        </w:rPr>
        <w:t>________________</w:t>
      </w:r>
    </w:p>
    <w:p w:rsidR="00EF15B9" w:rsidRPr="00EF15B9" w:rsidRDefault="00EF15B9" w:rsidP="00EF15B9">
      <w:pPr>
        <w:pStyle w:val="af4"/>
        <w:widowControl w:val="0"/>
        <w:jc w:val="both"/>
        <w:rPr>
          <w:rFonts w:ascii="Times New Roman" w:hAnsi="Times New Roman" w:cs="Times New Roman"/>
          <w:sz w:val="16"/>
          <w:szCs w:val="16"/>
          <w:u w:val="single"/>
        </w:rPr>
      </w:pPr>
    </w:p>
    <w:p w:rsidR="00EF15B9" w:rsidRPr="00EF15B9" w:rsidRDefault="00EF15B9" w:rsidP="00EF15B9">
      <w:pPr>
        <w:pStyle w:val="af4"/>
        <w:widowControl w:val="0"/>
        <w:jc w:val="both"/>
        <w:rPr>
          <w:rFonts w:ascii="Times New Roman" w:hAnsi="Times New Roman" w:cs="Times New Roman"/>
          <w:sz w:val="16"/>
          <w:szCs w:val="16"/>
        </w:rPr>
      </w:pPr>
      <w:r w:rsidRPr="00EF15B9">
        <w:rPr>
          <w:rFonts w:ascii="Times New Roman" w:hAnsi="Times New Roman" w:cs="Times New Roman"/>
          <w:sz w:val="16"/>
          <w:szCs w:val="16"/>
        </w:rPr>
        <w:t>Подпись Заявителя</w:t>
      </w:r>
    </w:p>
    <w:p w:rsidR="00EF15B9" w:rsidRPr="00EF15B9" w:rsidRDefault="00EF15B9" w:rsidP="00EF15B9">
      <w:pPr>
        <w:pStyle w:val="af4"/>
        <w:widowControl w:val="0"/>
        <w:jc w:val="both"/>
        <w:rPr>
          <w:rFonts w:ascii="Times New Roman" w:hAnsi="Times New Roman" w:cs="Times New Roman"/>
          <w:sz w:val="16"/>
          <w:szCs w:val="16"/>
        </w:rPr>
      </w:pPr>
      <w:r w:rsidRPr="00EF15B9">
        <w:rPr>
          <w:rFonts w:ascii="Times New Roman" w:hAnsi="Times New Roman" w:cs="Times New Roman"/>
          <w:sz w:val="16"/>
          <w:szCs w:val="16"/>
        </w:rPr>
        <w:t>(уполномоченного представителя Заявителя)</w:t>
      </w:r>
    </w:p>
    <w:p w:rsidR="00EF15B9" w:rsidRPr="00EF15B9" w:rsidRDefault="00EF15B9" w:rsidP="00EF15B9">
      <w:pPr>
        <w:pStyle w:val="af4"/>
        <w:widowControl w:val="0"/>
        <w:jc w:val="both"/>
        <w:rPr>
          <w:rFonts w:ascii="Times New Roman" w:hAnsi="Times New Roman" w:cs="Times New Roman"/>
          <w:sz w:val="16"/>
          <w:szCs w:val="16"/>
        </w:rPr>
      </w:pPr>
      <w:r w:rsidRPr="00EF15B9">
        <w:rPr>
          <w:rFonts w:ascii="Times New Roman" w:hAnsi="Times New Roman" w:cs="Times New Roman"/>
          <w:sz w:val="16"/>
          <w:szCs w:val="16"/>
        </w:rPr>
        <w:t xml:space="preserve">_________________/_________________/ </w:t>
      </w:r>
    </w:p>
    <w:p w:rsidR="00EF15B9" w:rsidRPr="00EF15B9" w:rsidRDefault="00EF15B9" w:rsidP="00EF15B9">
      <w:pPr>
        <w:pStyle w:val="af4"/>
        <w:widowControl w:val="0"/>
        <w:jc w:val="both"/>
        <w:rPr>
          <w:rFonts w:ascii="Times New Roman" w:hAnsi="Times New Roman" w:cs="Times New Roman"/>
          <w:sz w:val="16"/>
          <w:szCs w:val="16"/>
        </w:rPr>
      </w:pPr>
      <w:r w:rsidRPr="00EF15B9">
        <w:rPr>
          <w:rFonts w:ascii="Times New Roman" w:hAnsi="Times New Roman" w:cs="Times New Roman"/>
          <w:sz w:val="16"/>
          <w:szCs w:val="16"/>
        </w:rPr>
        <w:t>М.П.</w:t>
      </w:r>
    </w:p>
    <w:p w:rsidR="00EF15B9" w:rsidRPr="00EF15B9" w:rsidRDefault="00EF15B9" w:rsidP="00EF15B9">
      <w:pPr>
        <w:pStyle w:val="af4"/>
        <w:widowControl w:val="0"/>
        <w:jc w:val="both"/>
        <w:rPr>
          <w:rFonts w:ascii="Times New Roman" w:hAnsi="Times New Roman" w:cs="Times New Roman"/>
          <w:sz w:val="16"/>
          <w:szCs w:val="16"/>
        </w:rPr>
      </w:pPr>
    </w:p>
    <w:p w:rsidR="00EF15B9" w:rsidRPr="00EF15B9" w:rsidRDefault="00EF15B9" w:rsidP="00EF15B9">
      <w:pPr>
        <w:pStyle w:val="af4"/>
        <w:widowControl w:val="0"/>
        <w:jc w:val="both"/>
        <w:rPr>
          <w:rFonts w:ascii="Times New Roman" w:hAnsi="Times New Roman" w:cs="Times New Roman"/>
          <w:sz w:val="16"/>
          <w:szCs w:val="16"/>
        </w:rPr>
      </w:pPr>
      <w:r w:rsidRPr="00EF15B9">
        <w:rPr>
          <w:rFonts w:ascii="Times New Roman" w:hAnsi="Times New Roman" w:cs="Times New Roman"/>
          <w:sz w:val="16"/>
          <w:szCs w:val="16"/>
        </w:rPr>
        <w:t>Принято:</w:t>
      </w:r>
    </w:p>
    <w:p w:rsidR="00EF15B9" w:rsidRPr="00EF15B9" w:rsidRDefault="00EF15B9" w:rsidP="00EF15B9">
      <w:pPr>
        <w:pStyle w:val="af4"/>
        <w:widowControl w:val="0"/>
        <w:jc w:val="both"/>
        <w:rPr>
          <w:rFonts w:ascii="Times New Roman" w:hAnsi="Times New Roman" w:cs="Times New Roman"/>
          <w:sz w:val="16"/>
          <w:szCs w:val="16"/>
        </w:rPr>
      </w:pPr>
      <w:r w:rsidRPr="00EF15B9">
        <w:rPr>
          <w:rFonts w:ascii="Times New Roman" w:hAnsi="Times New Roman" w:cs="Times New Roman"/>
          <w:sz w:val="16"/>
          <w:szCs w:val="16"/>
        </w:rPr>
        <w:t>уполномоченный по приему заявок</w:t>
      </w:r>
    </w:p>
    <w:p w:rsidR="00EF15B9" w:rsidRPr="00EF15B9" w:rsidRDefault="00EF15B9" w:rsidP="00EF15B9">
      <w:pPr>
        <w:pStyle w:val="af4"/>
        <w:widowControl w:val="0"/>
        <w:jc w:val="both"/>
        <w:rPr>
          <w:rFonts w:ascii="Times New Roman" w:hAnsi="Times New Roman" w:cs="Times New Roman"/>
          <w:sz w:val="16"/>
          <w:szCs w:val="16"/>
        </w:rPr>
      </w:pPr>
      <w:r w:rsidRPr="00EF15B9">
        <w:rPr>
          <w:rFonts w:ascii="Times New Roman" w:hAnsi="Times New Roman" w:cs="Times New Roman"/>
          <w:sz w:val="16"/>
          <w:szCs w:val="16"/>
        </w:rPr>
        <w:t xml:space="preserve">__________________ ___________________ /________________________/ </w:t>
      </w:r>
    </w:p>
    <w:p w:rsidR="00EF15B9" w:rsidRPr="00EF15B9" w:rsidRDefault="00EF15B9" w:rsidP="00EF15B9">
      <w:pPr>
        <w:pStyle w:val="afffffffb"/>
        <w:widowControl w:val="0"/>
        <w:spacing w:line="240" w:lineRule="auto"/>
        <w:jc w:val="right"/>
        <w:rPr>
          <w:bCs/>
          <w:sz w:val="16"/>
          <w:szCs w:val="16"/>
        </w:rPr>
      </w:pPr>
    </w:p>
    <w:p w:rsidR="00EF15B9" w:rsidRPr="00EF15B9" w:rsidRDefault="00EF15B9" w:rsidP="00EF15B9">
      <w:pPr>
        <w:pStyle w:val="afffffffb"/>
        <w:widowControl w:val="0"/>
        <w:spacing w:line="240" w:lineRule="auto"/>
        <w:jc w:val="right"/>
        <w:rPr>
          <w:bCs/>
          <w:sz w:val="16"/>
          <w:szCs w:val="16"/>
        </w:rPr>
      </w:pPr>
    </w:p>
    <w:p w:rsidR="00EF15B9" w:rsidRPr="00EF15B9" w:rsidRDefault="00EF15B9" w:rsidP="00EF15B9">
      <w:pPr>
        <w:pStyle w:val="afffffffb"/>
        <w:widowControl w:val="0"/>
        <w:spacing w:line="240" w:lineRule="auto"/>
        <w:jc w:val="right"/>
        <w:rPr>
          <w:bCs/>
          <w:sz w:val="16"/>
          <w:szCs w:val="16"/>
        </w:rPr>
      </w:pPr>
    </w:p>
    <w:p w:rsidR="00EF15B9" w:rsidRPr="00EF15B9" w:rsidRDefault="00EF15B9" w:rsidP="00EF15B9">
      <w:pPr>
        <w:pStyle w:val="afffffffb"/>
        <w:widowControl w:val="0"/>
        <w:spacing w:line="240" w:lineRule="auto"/>
        <w:jc w:val="right"/>
        <w:rPr>
          <w:bCs/>
          <w:sz w:val="16"/>
          <w:szCs w:val="16"/>
        </w:rPr>
      </w:pPr>
      <w:r w:rsidRPr="00EF15B9">
        <w:rPr>
          <w:bCs/>
          <w:sz w:val="16"/>
          <w:szCs w:val="16"/>
        </w:rPr>
        <w:t xml:space="preserve">Приложение </w:t>
      </w:r>
    </w:p>
    <w:p w:rsidR="00EF15B9" w:rsidRPr="00EF15B9" w:rsidRDefault="00EF15B9" w:rsidP="00EF15B9">
      <w:pPr>
        <w:pStyle w:val="afffffffb"/>
        <w:widowControl w:val="0"/>
        <w:spacing w:line="240" w:lineRule="auto"/>
        <w:jc w:val="right"/>
        <w:rPr>
          <w:bCs/>
          <w:sz w:val="16"/>
          <w:szCs w:val="16"/>
        </w:rPr>
      </w:pPr>
      <w:r w:rsidRPr="00EF15B9">
        <w:rPr>
          <w:bCs/>
          <w:sz w:val="16"/>
          <w:szCs w:val="16"/>
        </w:rPr>
        <w:t>к аукционной документации № 2</w:t>
      </w:r>
    </w:p>
    <w:p w:rsidR="00EF15B9" w:rsidRPr="00EF15B9" w:rsidRDefault="00EF15B9" w:rsidP="00EF15B9">
      <w:pPr>
        <w:pStyle w:val="afffffffb"/>
        <w:widowControl w:val="0"/>
        <w:spacing w:line="240" w:lineRule="auto"/>
        <w:jc w:val="both"/>
        <w:rPr>
          <w:sz w:val="16"/>
          <w:szCs w:val="16"/>
        </w:rPr>
      </w:pPr>
      <w:r w:rsidRPr="00EF15B9">
        <w:rPr>
          <w:sz w:val="16"/>
          <w:szCs w:val="16"/>
        </w:rPr>
        <w:t>Проект</w:t>
      </w:r>
    </w:p>
    <w:p w:rsidR="00EF15B9" w:rsidRPr="00EF15B9" w:rsidRDefault="00EF15B9" w:rsidP="00EF15B9">
      <w:pPr>
        <w:widowControl w:val="0"/>
        <w:tabs>
          <w:tab w:val="left" w:pos="9639"/>
        </w:tabs>
        <w:jc w:val="center"/>
        <w:rPr>
          <w:b/>
          <w:sz w:val="16"/>
          <w:szCs w:val="16"/>
        </w:rPr>
      </w:pPr>
      <w:r w:rsidRPr="00EF15B9">
        <w:rPr>
          <w:b/>
          <w:sz w:val="16"/>
          <w:szCs w:val="16"/>
        </w:rPr>
        <w:t>ДОГОВОР</w:t>
      </w:r>
    </w:p>
    <w:p w:rsidR="00EF15B9" w:rsidRPr="00EF15B9" w:rsidRDefault="00EF15B9" w:rsidP="00EF15B9">
      <w:pPr>
        <w:widowControl w:val="0"/>
        <w:jc w:val="center"/>
        <w:rPr>
          <w:b/>
          <w:sz w:val="16"/>
          <w:szCs w:val="16"/>
        </w:rPr>
      </w:pPr>
      <w:r w:rsidRPr="00EF15B9">
        <w:rPr>
          <w:b/>
          <w:sz w:val="16"/>
          <w:szCs w:val="16"/>
        </w:rPr>
        <w:t>аренды земельного участка</w:t>
      </w:r>
    </w:p>
    <w:tbl>
      <w:tblPr>
        <w:tblW w:w="5000" w:type="pct"/>
        <w:tblBorders>
          <w:insideH w:val="single" w:sz="4" w:space="0" w:color="auto"/>
        </w:tblBorders>
        <w:tblLook w:val="00A0"/>
      </w:tblPr>
      <w:tblGrid>
        <w:gridCol w:w="2091"/>
        <w:gridCol w:w="2735"/>
      </w:tblGrid>
      <w:tr w:rsidR="00EF15B9" w:rsidRPr="00EF15B9" w:rsidTr="00EF15B9">
        <w:tc>
          <w:tcPr>
            <w:tcW w:w="4489" w:type="dxa"/>
          </w:tcPr>
          <w:p w:rsidR="00EF15B9" w:rsidRPr="00EF15B9" w:rsidRDefault="00EF15B9" w:rsidP="00EF15B9">
            <w:pPr>
              <w:widowControl w:val="0"/>
              <w:rPr>
                <w:sz w:val="16"/>
                <w:szCs w:val="16"/>
              </w:rPr>
            </w:pPr>
            <w:r w:rsidRPr="00EF15B9">
              <w:rPr>
                <w:sz w:val="16"/>
                <w:szCs w:val="16"/>
              </w:rPr>
              <w:t>г.</w:t>
            </w:r>
            <w:r w:rsidRPr="00EF15B9">
              <w:rPr>
                <w:bCs/>
                <w:noProof/>
                <w:sz w:val="16"/>
                <w:szCs w:val="16"/>
              </w:rPr>
              <w:t>__________________</w:t>
            </w:r>
          </w:p>
        </w:tc>
        <w:tc>
          <w:tcPr>
            <w:tcW w:w="5932" w:type="dxa"/>
          </w:tcPr>
          <w:p w:rsidR="00EF15B9" w:rsidRPr="00EF15B9" w:rsidRDefault="00EF15B9" w:rsidP="00EF15B9">
            <w:pPr>
              <w:widowControl w:val="0"/>
              <w:jc w:val="right"/>
              <w:rPr>
                <w:sz w:val="16"/>
                <w:szCs w:val="16"/>
              </w:rPr>
            </w:pPr>
            <w:r w:rsidRPr="00EF15B9">
              <w:rPr>
                <w:sz w:val="16"/>
                <w:szCs w:val="16"/>
              </w:rPr>
              <w:t>«_____»_______________202_</w:t>
            </w:r>
          </w:p>
        </w:tc>
      </w:tr>
    </w:tbl>
    <w:p w:rsidR="00EF15B9" w:rsidRPr="00EF15B9" w:rsidRDefault="00EF15B9" w:rsidP="00EF15B9">
      <w:pPr>
        <w:widowControl w:val="0"/>
        <w:tabs>
          <w:tab w:val="left" w:pos="5760"/>
        </w:tabs>
        <w:jc w:val="both"/>
        <w:rPr>
          <w:sz w:val="16"/>
          <w:szCs w:val="16"/>
        </w:rPr>
      </w:pPr>
    </w:p>
    <w:p w:rsidR="00EF15B9" w:rsidRPr="00EF15B9" w:rsidRDefault="00EF15B9" w:rsidP="00EF15B9">
      <w:pPr>
        <w:widowControl w:val="0"/>
        <w:tabs>
          <w:tab w:val="left" w:pos="5760"/>
        </w:tabs>
        <w:jc w:val="both"/>
        <w:rPr>
          <w:sz w:val="16"/>
          <w:szCs w:val="16"/>
        </w:rPr>
      </w:pPr>
      <w:r w:rsidRPr="00EF15B9">
        <w:rPr>
          <w:sz w:val="16"/>
          <w:szCs w:val="16"/>
        </w:rPr>
        <w:t xml:space="preserve">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городского поселения – город Павловск, постановления администрации городского поселения - город Павловск Павловского муниципального района Воронежской области от 14.09.2018 г. № 450 «О вступлении в должность главы городского поселения - город Павловск Павловского муниципального районаВоронежской области», с одной стороны и </w:t>
      </w:r>
      <w:r w:rsidRPr="00EF15B9">
        <w:rPr>
          <w:b/>
          <w:spacing w:val="-2"/>
          <w:sz w:val="16"/>
          <w:szCs w:val="16"/>
        </w:rPr>
        <w:t>_____________________</w:t>
      </w:r>
      <w:r w:rsidRPr="00EF15B9">
        <w:rPr>
          <w:spacing w:val="-2"/>
          <w:sz w:val="16"/>
          <w:szCs w:val="16"/>
        </w:rPr>
        <w:t>, в лице _____________________, действующего на основании ________________________________</w:t>
      </w:r>
      <w:r w:rsidRPr="00EF15B9">
        <w:rPr>
          <w:sz w:val="16"/>
          <w:szCs w:val="16"/>
        </w:rPr>
        <w:t xml:space="preserve">, </w:t>
      </w:r>
      <w:r w:rsidRPr="00EF15B9">
        <w:rPr>
          <w:spacing w:val="-2"/>
          <w:sz w:val="16"/>
          <w:szCs w:val="16"/>
        </w:rPr>
        <w:t xml:space="preserve">именуемое (ый) в дальнейшем «Арендатор» </w:t>
      </w:r>
      <w:r w:rsidRPr="00EF15B9">
        <w:rPr>
          <w:sz w:val="16"/>
          <w:szCs w:val="16"/>
        </w:rPr>
        <w:t xml:space="preserve">с другой стороны, </w:t>
      </w:r>
      <w:r w:rsidRPr="00EF15B9">
        <w:rPr>
          <w:sz w:val="16"/>
          <w:szCs w:val="16"/>
        </w:rPr>
        <w:lastRenderedPageBreak/>
        <w:t>совместно именуемые «Стороны»на основании протокола __________________________________ заключили настоящий договор о нижеследующем:</w:t>
      </w:r>
    </w:p>
    <w:p w:rsidR="00EF15B9" w:rsidRPr="00EF15B9" w:rsidRDefault="00EF15B9" w:rsidP="006C39E8">
      <w:pPr>
        <w:widowControl w:val="0"/>
        <w:numPr>
          <w:ilvl w:val="0"/>
          <w:numId w:val="18"/>
        </w:numPr>
        <w:ind w:left="0" w:firstLine="0"/>
        <w:contextualSpacing/>
        <w:jc w:val="center"/>
        <w:rPr>
          <w:b/>
          <w:sz w:val="16"/>
          <w:szCs w:val="16"/>
        </w:rPr>
      </w:pPr>
      <w:r w:rsidRPr="00EF15B9">
        <w:rPr>
          <w:b/>
          <w:sz w:val="16"/>
          <w:szCs w:val="16"/>
        </w:rPr>
        <w:t>ПРЕДМЕТ ДОГОВОРА</w:t>
      </w:r>
    </w:p>
    <w:p w:rsidR="00EF15B9" w:rsidRPr="00EF15B9" w:rsidRDefault="00EF15B9" w:rsidP="00EF15B9">
      <w:pPr>
        <w:widowControl w:val="0"/>
        <w:jc w:val="both"/>
        <w:rPr>
          <w:rFonts w:eastAsiaTheme="minorHAnsi"/>
          <w:bCs/>
          <w:sz w:val="16"/>
          <w:szCs w:val="16"/>
          <w:lang w:eastAsia="en-US"/>
        </w:rPr>
      </w:pPr>
      <w:r w:rsidRPr="00EF15B9">
        <w:rPr>
          <w:sz w:val="16"/>
          <w:szCs w:val="16"/>
        </w:rPr>
        <w:t>1.1. Арендодатель сдает, а Арендатор принимает во временное владение и пользование</w:t>
      </w:r>
      <w:r w:rsidRPr="00EF15B9">
        <w:rPr>
          <w:rFonts w:eastAsiaTheme="minorHAnsi"/>
          <w:bCs/>
          <w:sz w:val="16"/>
          <w:szCs w:val="16"/>
          <w:lang w:eastAsia="en-US"/>
        </w:rPr>
        <w:t>земельный участок в соответствии с условиями настоящего договора.</w:t>
      </w:r>
    </w:p>
    <w:p w:rsidR="00EF15B9" w:rsidRPr="00EF15B9" w:rsidRDefault="00EF15B9" w:rsidP="00EF15B9">
      <w:pPr>
        <w:widowControl w:val="0"/>
        <w:autoSpaceDE w:val="0"/>
        <w:autoSpaceDN w:val="0"/>
        <w:adjustRightInd w:val="0"/>
        <w:jc w:val="both"/>
        <w:rPr>
          <w:sz w:val="16"/>
          <w:szCs w:val="16"/>
        </w:rPr>
      </w:pPr>
      <w:r w:rsidRPr="00EF15B9">
        <w:rPr>
          <w:rFonts w:eastAsiaTheme="minorHAnsi"/>
          <w:sz w:val="16"/>
          <w:szCs w:val="16"/>
          <w:lang w:eastAsia="en-US"/>
        </w:rPr>
        <w:tab/>
        <w:t xml:space="preserve">1.2. По настоящему договору передается земельный участок с кадастровым номером _____, общей площадью ________ кв. м., </w:t>
      </w:r>
      <w:r w:rsidRPr="00EF15B9">
        <w:rPr>
          <w:sz w:val="16"/>
          <w:szCs w:val="16"/>
        </w:rPr>
        <w:t>из категории земель - ______________________, разрешенное использование: ___________, расположенный по адресу: _____________________ именуемый в дальнейшем«Участок».</w:t>
      </w:r>
    </w:p>
    <w:p w:rsidR="00EF15B9" w:rsidRPr="00EF15B9" w:rsidRDefault="00EF15B9" w:rsidP="00EF15B9">
      <w:pPr>
        <w:widowControl w:val="0"/>
        <w:autoSpaceDE w:val="0"/>
        <w:autoSpaceDN w:val="0"/>
        <w:adjustRightInd w:val="0"/>
        <w:jc w:val="both"/>
        <w:rPr>
          <w:sz w:val="16"/>
          <w:szCs w:val="16"/>
        </w:rPr>
      </w:pPr>
      <w:r w:rsidRPr="00EF15B9">
        <w:rPr>
          <w:rFonts w:eastAsiaTheme="minorHAnsi"/>
          <w:sz w:val="16"/>
          <w:szCs w:val="16"/>
          <w:lang w:eastAsia="en-US"/>
        </w:rPr>
        <w:tab/>
        <w:t xml:space="preserve">1.3. </w:t>
      </w:r>
      <w:r w:rsidRPr="00EF15B9">
        <w:rPr>
          <w:sz w:val="16"/>
          <w:szCs w:val="16"/>
        </w:rPr>
        <w:t>Участок осмотрен Арендатором, признан им удовлетворяющим его потребности и принят Арендатором во временное владение и пользование согласно акту приема-передачи арендованного земельного участка, являющегося неотъемлемой частью Договора.</w:t>
      </w:r>
    </w:p>
    <w:p w:rsidR="00EF15B9" w:rsidRPr="00EF15B9" w:rsidRDefault="00EF15B9" w:rsidP="006C39E8">
      <w:pPr>
        <w:widowControl w:val="0"/>
        <w:numPr>
          <w:ilvl w:val="0"/>
          <w:numId w:val="18"/>
        </w:numPr>
        <w:ind w:left="0" w:firstLine="0"/>
        <w:jc w:val="center"/>
        <w:rPr>
          <w:b/>
          <w:sz w:val="16"/>
          <w:szCs w:val="16"/>
        </w:rPr>
      </w:pPr>
      <w:r w:rsidRPr="00EF15B9">
        <w:rPr>
          <w:b/>
          <w:sz w:val="16"/>
          <w:szCs w:val="16"/>
        </w:rPr>
        <w:t>СРОК ДЕЙСТВИЯ ДОГОВОРА И ЗЕМЕЛЬНЫЕ ПЛАТЕЖИ</w:t>
      </w:r>
    </w:p>
    <w:p w:rsidR="00EF15B9" w:rsidRPr="00EF15B9" w:rsidRDefault="00EF15B9" w:rsidP="00EF15B9">
      <w:pPr>
        <w:widowControl w:val="0"/>
        <w:autoSpaceDE w:val="0"/>
        <w:autoSpaceDN w:val="0"/>
        <w:adjustRightInd w:val="0"/>
        <w:jc w:val="both"/>
        <w:rPr>
          <w:rFonts w:eastAsiaTheme="minorHAnsi"/>
          <w:bCs/>
          <w:sz w:val="16"/>
          <w:szCs w:val="16"/>
          <w:lang w:eastAsia="en-US"/>
        </w:rPr>
      </w:pPr>
      <w:r w:rsidRPr="00EF15B9">
        <w:rPr>
          <w:sz w:val="16"/>
          <w:szCs w:val="16"/>
        </w:rPr>
        <w:tab/>
        <w:t xml:space="preserve">2.1. Настоящий </w:t>
      </w:r>
      <w:r w:rsidRPr="00EF15B9">
        <w:rPr>
          <w:rFonts w:eastAsiaTheme="minorHAnsi"/>
          <w:bCs/>
          <w:sz w:val="16"/>
          <w:szCs w:val="16"/>
          <w:lang w:eastAsia="en-US"/>
        </w:rPr>
        <w:t xml:space="preserve">Договор заключен сроком на </w:t>
      </w:r>
      <w:r w:rsidRPr="00EF15B9">
        <w:rPr>
          <w:rFonts w:eastAsiaTheme="minorHAnsi"/>
          <w:b/>
          <w:bCs/>
          <w:sz w:val="16"/>
          <w:szCs w:val="16"/>
          <w:lang w:eastAsia="en-US"/>
        </w:rPr>
        <w:t>4 (четыре) года 6 (шесть) месяцев</w:t>
      </w:r>
      <w:r w:rsidRPr="00EF15B9">
        <w:rPr>
          <w:rFonts w:eastAsiaTheme="minorHAnsi"/>
          <w:bCs/>
          <w:sz w:val="16"/>
          <w:szCs w:val="16"/>
          <w:lang w:eastAsia="en-US"/>
        </w:rPr>
        <w:t xml:space="preserve"> и считается заключенным с момента его государственной регистрации в органах, осуществляющих государственную регистрацию прав на недвижимое имущество и сделок с ним.</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bCs/>
          <w:sz w:val="16"/>
          <w:szCs w:val="16"/>
          <w:lang w:eastAsia="en-US"/>
        </w:rPr>
        <w:tab/>
        <w:t xml:space="preserve">2.2. Условия договора применяются к отношениям Сторон, возникшим с начала срока аренды, установленного </w:t>
      </w:r>
      <w:hyperlink r:id="rId38" w:history="1">
        <w:r w:rsidRPr="00EF15B9">
          <w:rPr>
            <w:rFonts w:eastAsiaTheme="minorHAnsi"/>
            <w:sz w:val="16"/>
            <w:szCs w:val="16"/>
            <w:lang w:eastAsia="en-US"/>
          </w:rPr>
          <w:t>пунктом 2.1</w:t>
        </w:r>
      </w:hyperlink>
      <w:r w:rsidRPr="00EF15B9">
        <w:rPr>
          <w:rFonts w:eastAsiaTheme="minorHAnsi"/>
          <w:sz w:val="16"/>
          <w:szCs w:val="16"/>
          <w:lang w:eastAsia="en-US"/>
        </w:rPr>
        <w:t xml:space="preserve"> настоящего договора.</w:t>
      </w:r>
    </w:p>
    <w:p w:rsidR="00EF15B9" w:rsidRPr="00EF15B9" w:rsidRDefault="00EF15B9" w:rsidP="00EF15B9">
      <w:pPr>
        <w:widowControl w:val="0"/>
        <w:autoSpaceDE w:val="0"/>
        <w:autoSpaceDN w:val="0"/>
        <w:adjustRightInd w:val="0"/>
        <w:jc w:val="center"/>
        <w:rPr>
          <w:rFonts w:eastAsiaTheme="minorHAnsi"/>
          <w:b/>
          <w:sz w:val="16"/>
          <w:szCs w:val="16"/>
          <w:lang w:eastAsia="en-US"/>
        </w:rPr>
      </w:pPr>
      <w:r w:rsidRPr="00EF15B9">
        <w:rPr>
          <w:rFonts w:eastAsiaTheme="minorHAnsi"/>
          <w:b/>
          <w:sz w:val="16"/>
          <w:szCs w:val="16"/>
          <w:lang w:eastAsia="en-US"/>
        </w:rPr>
        <w:t>3. РАЗМЕР И ПОРЯДОК ВНЕСЕНИЯ АРЕНДНОЙ ПЛАТЫ</w:t>
      </w:r>
    </w:p>
    <w:p w:rsidR="00EF15B9" w:rsidRPr="00EF15B9" w:rsidRDefault="00EF15B9" w:rsidP="00EF15B9">
      <w:pPr>
        <w:widowControl w:val="0"/>
        <w:jc w:val="both"/>
        <w:rPr>
          <w:rFonts w:eastAsiaTheme="minorHAnsi"/>
          <w:sz w:val="16"/>
          <w:szCs w:val="16"/>
          <w:lang w:eastAsia="en-US"/>
        </w:rPr>
      </w:pPr>
      <w:r w:rsidRPr="00EF15B9">
        <w:rPr>
          <w:bCs/>
          <w:noProof/>
          <w:sz w:val="16"/>
          <w:szCs w:val="16"/>
        </w:rPr>
        <w:t xml:space="preserve">3.1. </w:t>
      </w:r>
      <w:r w:rsidRPr="00EF15B9">
        <w:rPr>
          <w:rFonts w:eastAsiaTheme="minorHAnsi"/>
          <w:sz w:val="16"/>
          <w:szCs w:val="16"/>
          <w:lang w:eastAsia="en-US"/>
        </w:rPr>
        <w:t xml:space="preserve">Арендная плата за земельный участок вносится Арендатором в порядке и на условиях, определенных в настоящем договоре. Размер ежегодной арендной платы устанавливается в соответствии с протоколом ___________ № ________ от ___________и составляет _____ рублей. </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sz w:val="16"/>
          <w:szCs w:val="16"/>
          <w:lang w:eastAsia="en-US"/>
        </w:rPr>
        <w:t xml:space="preserve">Расчет арендной платы производится на начало срока аренды земельного участка, предусмотренного </w:t>
      </w:r>
      <w:hyperlink r:id="rId39" w:history="1">
        <w:r w:rsidRPr="00EF15B9">
          <w:rPr>
            <w:rFonts w:eastAsiaTheme="minorHAnsi"/>
            <w:sz w:val="16"/>
            <w:szCs w:val="16"/>
            <w:lang w:eastAsia="en-US"/>
          </w:rPr>
          <w:t>п. 2.1</w:t>
        </w:r>
      </w:hyperlink>
      <w:r w:rsidRPr="00EF15B9">
        <w:rPr>
          <w:rFonts w:eastAsiaTheme="minorHAnsi"/>
          <w:sz w:val="16"/>
          <w:szCs w:val="16"/>
          <w:lang w:eastAsia="en-US"/>
        </w:rPr>
        <w:t xml:space="preserve"> настоящего договора.</w:t>
      </w:r>
    </w:p>
    <w:p w:rsidR="00EF15B9" w:rsidRPr="00EF15B9" w:rsidRDefault="00EF15B9" w:rsidP="00EF15B9">
      <w:pPr>
        <w:widowControl w:val="0"/>
        <w:jc w:val="both"/>
        <w:rPr>
          <w:sz w:val="16"/>
          <w:szCs w:val="16"/>
        </w:rPr>
      </w:pPr>
      <w:r w:rsidRPr="00EF15B9">
        <w:rPr>
          <w:bCs/>
          <w:noProof/>
          <w:sz w:val="16"/>
          <w:szCs w:val="16"/>
        </w:rPr>
        <w:t xml:space="preserve">3.2. Арендная плата по настоящему договору вносится Арендатором ежеквартально безналичным порядком в размере квартального платежа на счет </w:t>
      </w:r>
      <w:r w:rsidRPr="00EF15B9">
        <w:rPr>
          <w:sz w:val="16"/>
          <w:szCs w:val="16"/>
        </w:rPr>
        <w:t>администратора доходов бюджета Павловского муниципального района Воронежской области по реквизитам:</w:t>
      </w:r>
    </w:p>
    <w:p w:rsidR="00EF15B9" w:rsidRPr="00EF15B9" w:rsidRDefault="00EF15B9" w:rsidP="00EF15B9">
      <w:pPr>
        <w:widowControl w:val="0"/>
        <w:jc w:val="both"/>
        <w:rPr>
          <w:sz w:val="16"/>
          <w:szCs w:val="16"/>
        </w:rPr>
      </w:pPr>
      <w:r w:rsidRPr="00EF15B9">
        <w:rPr>
          <w:sz w:val="16"/>
          <w:szCs w:val="16"/>
        </w:rPr>
        <w:t>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л/с 04313007930) ИНН  3620002250, КПП   362001001, Банк получателя: ОТДЕЛЕНИЕ ВОРОНЕЖ БАНКА РОССИИ//УФК по Воронежской области  г. Воронеж, БИК Банка: 012007084, Единый казначейский счет: 40102810945370000023,                                         р/с: 03100643000000013100, ОКТМО: 20633101,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EF15B9" w:rsidRPr="00EF15B9" w:rsidRDefault="00EF15B9" w:rsidP="00EF15B9">
      <w:pPr>
        <w:widowControl w:val="0"/>
        <w:jc w:val="both"/>
        <w:rPr>
          <w:bCs/>
          <w:noProof/>
          <w:sz w:val="16"/>
          <w:szCs w:val="16"/>
        </w:rPr>
      </w:pPr>
      <w:r w:rsidRPr="00EF15B9">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EF15B9">
        <w:rPr>
          <w:sz w:val="16"/>
          <w:szCs w:val="16"/>
        </w:rPr>
        <w:t>администратора доходов бюджета Павловского муниципального района Воронежской области</w:t>
      </w:r>
      <w:r w:rsidRPr="00EF15B9">
        <w:rPr>
          <w:bCs/>
          <w:noProof/>
          <w:sz w:val="16"/>
          <w:szCs w:val="16"/>
        </w:rPr>
        <w:t>.</w:t>
      </w:r>
    </w:p>
    <w:p w:rsidR="00EF15B9" w:rsidRPr="00EF15B9" w:rsidRDefault="00EF15B9" w:rsidP="00EF15B9">
      <w:pPr>
        <w:widowControl w:val="0"/>
        <w:jc w:val="both"/>
        <w:rPr>
          <w:bCs/>
          <w:noProof/>
          <w:sz w:val="16"/>
          <w:szCs w:val="16"/>
        </w:rPr>
      </w:pPr>
      <w:r w:rsidRPr="00EF15B9">
        <w:rPr>
          <w:bCs/>
          <w:noProof/>
          <w:sz w:val="16"/>
          <w:szCs w:val="16"/>
        </w:rPr>
        <w:t>3.3. Сумма задатка в размере ________________ рублей, без НДС, внесенная Арендатором на счет организатора торгов, засчитывается в счет арендной платы за Участок.</w:t>
      </w:r>
    </w:p>
    <w:p w:rsidR="00EF15B9" w:rsidRPr="00EF15B9" w:rsidRDefault="00EF15B9" w:rsidP="00EF15B9">
      <w:pPr>
        <w:widowControl w:val="0"/>
        <w:jc w:val="both"/>
        <w:rPr>
          <w:bCs/>
          <w:noProof/>
          <w:sz w:val="16"/>
          <w:szCs w:val="16"/>
        </w:rPr>
      </w:pPr>
      <w:r w:rsidRPr="00EF15B9">
        <w:rPr>
          <w:bCs/>
          <w:noProof/>
          <w:sz w:val="16"/>
          <w:szCs w:val="16"/>
        </w:rPr>
        <w:t>3.4.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указанный в п. 3.2 Договора в течение 7 (семи) банковских дней с момента подписания настоящего Договора.</w:t>
      </w:r>
    </w:p>
    <w:p w:rsidR="00EF15B9" w:rsidRPr="00EF15B9" w:rsidRDefault="00EF15B9" w:rsidP="00EF15B9">
      <w:pPr>
        <w:pStyle w:val="affff7"/>
        <w:widowControl w:val="0"/>
        <w:spacing w:before="0" w:after="0"/>
        <w:jc w:val="both"/>
        <w:rPr>
          <w:sz w:val="16"/>
          <w:szCs w:val="16"/>
        </w:rPr>
      </w:pPr>
      <w:r w:rsidRPr="00EF15B9">
        <w:rPr>
          <w:sz w:val="16"/>
          <w:szCs w:val="16"/>
        </w:rPr>
        <w:t xml:space="preserve">3.5.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EF15B9" w:rsidRPr="00EF15B9" w:rsidRDefault="00EF15B9" w:rsidP="00EF15B9">
      <w:pPr>
        <w:widowControl w:val="0"/>
        <w:jc w:val="both"/>
        <w:rPr>
          <w:sz w:val="16"/>
          <w:szCs w:val="16"/>
        </w:rPr>
      </w:pPr>
      <w:r w:rsidRPr="00EF15B9">
        <w:rPr>
          <w:sz w:val="16"/>
          <w:szCs w:val="16"/>
        </w:rPr>
        <w:t>3.6. По истечении установленных сроков уплаты арендной платы невнесенная сумма считается недоимкой бюджета и взыскивается с начислением пени (неустойки) в размере 0,1% от суммы задолженности за каждый просроченный день.</w:t>
      </w:r>
    </w:p>
    <w:p w:rsidR="00EF15B9" w:rsidRPr="00EF15B9" w:rsidRDefault="00EF15B9" w:rsidP="00EF15B9">
      <w:pPr>
        <w:widowControl w:val="0"/>
        <w:jc w:val="both"/>
        <w:rPr>
          <w:b/>
          <w:sz w:val="16"/>
          <w:szCs w:val="16"/>
        </w:rPr>
      </w:pPr>
      <w:r w:rsidRPr="00EF15B9">
        <w:rPr>
          <w:sz w:val="16"/>
          <w:szCs w:val="16"/>
        </w:rPr>
        <w:t>3.7. Не использование Участка Арендатором не может служить основанием невнесения арендной платы.</w:t>
      </w:r>
    </w:p>
    <w:p w:rsidR="00EF15B9" w:rsidRPr="00EF15B9" w:rsidRDefault="00EF15B9" w:rsidP="00EF15B9">
      <w:pPr>
        <w:widowControl w:val="0"/>
        <w:jc w:val="both"/>
        <w:rPr>
          <w:sz w:val="16"/>
          <w:szCs w:val="16"/>
        </w:rPr>
      </w:pPr>
      <w:r w:rsidRPr="00EF15B9">
        <w:rPr>
          <w:sz w:val="16"/>
          <w:szCs w:val="16"/>
        </w:rPr>
        <w:t xml:space="preserve">3.8. В случае использования Участка не по целевому назначению, Арендатор уплачивает штраф (неустойку) в размере суммы </w:t>
      </w:r>
      <w:r w:rsidRPr="00EF15B9">
        <w:rPr>
          <w:sz w:val="16"/>
          <w:szCs w:val="16"/>
        </w:rPr>
        <w:lastRenderedPageBreak/>
        <w:t>годовой арендной платы за календарный год, в котором было выявлено использование Участка не по целевому назначению.</w:t>
      </w:r>
    </w:p>
    <w:p w:rsidR="00EF15B9" w:rsidRPr="00EF15B9" w:rsidRDefault="00EF15B9" w:rsidP="00EF15B9">
      <w:pPr>
        <w:widowControl w:val="0"/>
        <w:jc w:val="center"/>
        <w:rPr>
          <w:b/>
          <w:sz w:val="16"/>
          <w:szCs w:val="16"/>
        </w:rPr>
      </w:pPr>
      <w:r w:rsidRPr="00EF15B9">
        <w:rPr>
          <w:b/>
          <w:sz w:val="16"/>
          <w:szCs w:val="16"/>
        </w:rPr>
        <w:t>4. ПРАВА И ОБЯЗАННОСТИ АРЕНДОДАТЕЛЯ</w:t>
      </w:r>
    </w:p>
    <w:p w:rsidR="00EF15B9" w:rsidRPr="00EF15B9" w:rsidRDefault="00EF15B9" w:rsidP="00EF15B9">
      <w:pPr>
        <w:widowControl w:val="0"/>
        <w:jc w:val="both"/>
        <w:rPr>
          <w:sz w:val="16"/>
          <w:szCs w:val="16"/>
        </w:rPr>
      </w:pPr>
      <w:r w:rsidRPr="00EF15B9">
        <w:rPr>
          <w:sz w:val="16"/>
          <w:szCs w:val="16"/>
        </w:rPr>
        <w:t>4.1. Арендодатель имеет право:</w:t>
      </w:r>
    </w:p>
    <w:p w:rsidR="00EF15B9" w:rsidRPr="00EF15B9" w:rsidRDefault="00EF15B9" w:rsidP="00EF15B9">
      <w:pPr>
        <w:widowControl w:val="0"/>
        <w:jc w:val="both"/>
        <w:rPr>
          <w:sz w:val="16"/>
          <w:szCs w:val="16"/>
        </w:rPr>
      </w:pPr>
      <w:r w:rsidRPr="00EF15B9">
        <w:rPr>
          <w:sz w:val="16"/>
          <w:szCs w:val="16"/>
        </w:rPr>
        <w:t>4.1.1. Беспрепятственного доступа на территорию Участка с целью контроля за его использованием и в соответствии с условиями Договора.</w:t>
      </w:r>
    </w:p>
    <w:p w:rsidR="00EF15B9" w:rsidRPr="00EF15B9" w:rsidRDefault="00EF15B9" w:rsidP="00EF15B9">
      <w:pPr>
        <w:pStyle w:val="ConsPlusNormal"/>
        <w:ind w:firstLine="0"/>
        <w:jc w:val="both"/>
        <w:rPr>
          <w:rFonts w:ascii="Times New Roman" w:eastAsia="Calibri" w:hAnsi="Times New Roman"/>
          <w:sz w:val="16"/>
          <w:szCs w:val="16"/>
          <w:lang w:eastAsia="en-US"/>
        </w:rPr>
      </w:pPr>
      <w:r w:rsidRPr="00EF15B9">
        <w:rPr>
          <w:rFonts w:ascii="Times New Roman" w:hAnsi="Times New Roman"/>
          <w:sz w:val="16"/>
          <w:szCs w:val="16"/>
        </w:rPr>
        <w:t xml:space="preserve">4.1.2. Требовать досрочного расторжения договора аренды Участка в одностороннем порядке при нарушении Арендатором п. 5.2.5., 5.2.11., 5.2.12, а так же </w:t>
      </w:r>
      <w:r w:rsidRPr="00EF15B9">
        <w:rPr>
          <w:rFonts w:ascii="Times New Roman" w:eastAsia="Calibri" w:hAnsi="Times New Roman"/>
          <w:sz w:val="16"/>
          <w:szCs w:val="16"/>
          <w:lang w:eastAsia="en-US"/>
        </w:rPr>
        <w:t>по основаниям, предусмотренным ст. 46 ЗК РФ</w:t>
      </w:r>
      <w:r w:rsidRPr="00EF15B9">
        <w:rPr>
          <w:rFonts w:ascii="Times New Roman" w:hAnsi="Times New Roman"/>
          <w:sz w:val="16"/>
          <w:szCs w:val="16"/>
        </w:rPr>
        <w:t xml:space="preserve">, уведомив Арендатора за </w:t>
      </w:r>
      <w:r w:rsidRPr="00EF15B9">
        <w:rPr>
          <w:rFonts w:ascii="Times New Roman" w:eastAsia="Calibri" w:hAnsi="Times New Roman"/>
          <w:sz w:val="16"/>
          <w:szCs w:val="16"/>
          <w:lang w:eastAsia="en-US"/>
        </w:rPr>
        <w:t>30 (тридцать) календарных дней до предполагаемой даты расторжения.</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4.1.3. Досрочно расторгнуть Договор аренды Участка на основании решения суда в случаях, когда Арендатор:</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 xml:space="preserve">  - пользуется Участком с существенным нарушением условий Договора аренды либо с неоднократными нарушениями;</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 xml:space="preserve">   - более двух раз подряд по истечении установленного Договором аренды срока платежа не вносит арендную плату.</w:t>
      </w:r>
    </w:p>
    <w:p w:rsidR="00EF15B9" w:rsidRPr="00EF15B9" w:rsidRDefault="00EF15B9" w:rsidP="00EF15B9">
      <w:pPr>
        <w:widowControl w:val="0"/>
        <w:jc w:val="both"/>
        <w:rPr>
          <w:sz w:val="16"/>
          <w:szCs w:val="16"/>
        </w:rPr>
      </w:pPr>
      <w:r w:rsidRPr="00EF15B9">
        <w:rPr>
          <w:sz w:val="16"/>
          <w:szCs w:val="16"/>
        </w:rPr>
        <w:t>4.2. Арендодатель обязан:</w:t>
      </w:r>
    </w:p>
    <w:p w:rsidR="00EF15B9" w:rsidRPr="00EF15B9" w:rsidRDefault="00EF15B9" w:rsidP="00EF15B9">
      <w:pPr>
        <w:widowControl w:val="0"/>
        <w:jc w:val="both"/>
        <w:rPr>
          <w:sz w:val="16"/>
          <w:szCs w:val="16"/>
        </w:rPr>
      </w:pPr>
      <w:r w:rsidRPr="00EF15B9">
        <w:rPr>
          <w:sz w:val="16"/>
          <w:szCs w:val="16"/>
        </w:rPr>
        <w:t xml:space="preserve"> - передать Арендатору по акту приема-передачи Участок в состоянии, соответствующем условиям Договора;</w:t>
      </w:r>
    </w:p>
    <w:p w:rsidR="00EF15B9" w:rsidRPr="00EF15B9" w:rsidRDefault="00EF15B9" w:rsidP="00EF15B9">
      <w:pPr>
        <w:widowControl w:val="0"/>
        <w:jc w:val="both"/>
        <w:rPr>
          <w:sz w:val="16"/>
          <w:szCs w:val="16"/>
        </w:rPr>
      </w:pPr>
      <w:r w:rsidRPr="00EF15B9">
        <w:rPr>
          <w:sz w:val="16"/>
          <w:szCs w:val="16"/>
        </w:rPr>
        <w:t xml:space="preserve"> -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F15B9" w:rsidRPr="00EF15B9" w:rsidRDefault="00EF15B9" w:rsidP="00EF15B9">
      <w:pPr>
        <w:widowControl w:val="0"/>
        <w:jc w:val="both"/>
        <w:rPr>
          <w:sz w:val="16"/>
          <w:szCs w:val="16"/>
        </w:rPr>
      </w:pPr>
      <w:r w:rsidRPr="00EF15B9">
        <w:rPr>
          <w:sz w:val="16"/>
          <w:szCs w:val="16"/>
        </w:rPr>
        <w:t xml:space="preserve"> - предупредить Арендатора обо всех правах третьих лиц на арендуемый Участок.</w:t>
      </w:r>
    </w:p>
    <w:p w:rsidR="00EF15B9" w:rsidRPr="00EF15B9" w:rsidRDefault="00EF15B9" w:rsidP="00EF15B9">
      <w:pPr>
        <w:widowControl w:val="0"/>
        <w:jc w:val="center"/>
        <w:rPr>
          <w:b/>
          <w:sz w:val="16"/>
          <w:szCs w:val="16"/>
        </w:rPr>
      </w:pPr>
      <w:r w:rsidRPr="00EF15B9">
        <w:rPr>
          <w:b/>
          <w:sz w:val="16"/>
          <w:szCs w:val="16"/>
        </w:rPr>
        <w:t>5. ПРАВА И ОБЯЗАННОСТИ АРЕНДАТОРА</w:t>
      </w:r>
    </w:p>
    <w:p w:rsidR="00EF15B9" w:rsidRPr="00EF15B9" w:rsidRDefault="00EF15B9" w:rsidP="00EF15B9">
      <w:pPr>
        <w:widowControl w:val="0"/>
        <w:jc w:val="both"/>
        <w:rPr>
          <w:sz w:val="16"/>
          <w:szCs w:val="16"/>
        </w:rPr>
      </w:pPr>
      <w:r w:rsidRPr="00EF15B9">
        <w:rPr>
          <w:sz w:val="16"/>
          <w:szCs w:val="16"/>
        </w:rPr>
        <w:t>5.1. Арендатор имеет право:</w:t>
      </w:r>
    </w:p>
    <w:p w:rsidR="00EF15B9" w:rsidRPr="00EF15B9" w:rsidRDefault="00EF15B9" w:rsidP="00EF15B9">
      <w:pPr>
        <w:widowControl w:val="0"/>
        <w:jc w:val="both"/>
        <w:rPr>
          <w:sz w:val="16"/>
          <w:szCs w:val="16"/>
        </w:rPr>
      </w:pPr>
      <w:r w:rsidRPr="00EF15B9">
        <w:rPr>
          <w:sz w:val="16"/>
          <w:szCs w:val="16"/>
        </w:rPr>
        <w:t>5.1.1. Использовать Участок в соответствии с разрешенным использованием и другими условиями настоящего Договора;</w:t>
      </w:r>
    </w:p>
    <w:p w:rsidR="00EF15B9" w:rsidRPr="00EF15B9" w:rsidRDefault="00EF15B9" w:rsidP="00EF15B9">
      <w:pPr>
        <w:widowControl w:val="0"/>
        <w:autoSpaceDE w:val="0"/>
        <w:autoSpaceDN w:val="0"/>
        <w:adjustRightInd w:val="0"/>
        <w:jc w:val="both"/>
        <w:rPr>
          <w:rFonts w:eastAsiaTheme="minorHAnsi"/>
          <w:bCs/>
          <w:sz w:val="16"/>
          <w:szCs w:val="16"/>
          <w:lang w:eastAsia="en-US"/>
        </w:rPr>
      </w:pPr>
      <w:r w:rsidRPr="00EF15B9">
        <w:rPr>
          <w:sz w:val="16"/>
          <w:szCs w:val="16"/>
        </w:rPr>
        <w:t>5.1.2. З</w:t>
      </w:r>
      <w:r w:rsidRPr="00EF15B9">
        <w:rPr>
          <w:rFonts w:eastAsiaTheme="minorHAnsi"/>
          <w:bCs/>
          <w:sz w:val="16"/>
          <w:szCs w:val="16"/>
          <w:lang w:eastAsia="en-US"/>
        </w:rPr>
        <w:t>аключать договор о передаче земельного участка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w:t>
      </w:r>
      <w:r w:rsidRPr="00EF15B9">
        <w:rPr>
          <w:sz w:val="16"/>
          <w:szCs w:val="16"/>
        </w:rPr>
        <w:t>.</w:t>
      </w:r>
    </w:p>
    <w:p w:rsidR="00EF15B9" w:rsidRPr="00EF15B9" w:rsidRDefault="00EF15B9" w:rsidP="00EF15B9">
      <w:pPr>
        <w:widowControl w:val="0"/>
        <w:tabs>
          <w:tab w:val="left" w:pos="993"/>
        </w:tabs>
        <w:jc w:val="both"/>
        <w:rPr>
          <w:sz w:val="16"/>
          <w:szCs w:val="16"/>
        </w:rPr>
      </w:pPr>
      <w:r w:rsidRPr="00EF15B9">
        <w:rPr>
          <w:sz w:val="16"/>
          <w:szCs w:val="16"/>
        </w:rPr>
        <w:t>5.2. Арендатор обязан:</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sz w:val="16"/>
          <w:szCs w:val="16"/>
        </w:rPr>
        <w:tab/>
        <w:t xml:space="preserve">5.2.1. </w:t>
      </w:r>
      <w:r w:rsidRPr="00EF15B9">
        <w:rPr>
          <w:rFonts w:eastAsiaTheme="minorHAnsi"/>
          <w:sz w:val="16"/>
          <w:szCs w:val="16"/>
          <w:lang w:eastAsia="en-US"/>
        </w:rPr>
        <w:t>Принять у Арендодателя земельный участок.</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sz w:val="16"/>
          <w:szCs w:val="16"/>
          <w:lang w:eastAsia="en-US"/>
        </w:rPr>
        <w:tab/>
        <w:t>5.2.2.  Пользоваться земельным участком, передаваемым по настоящему договору, в соответствии с условиями настоящего договора, целевым назначением земельного участка, требованиями, предъявляемыми к группе земель, к которым относится арендуемый земельный участок, своими уставными целями и задачами, действующим законодательством Российской Федерации и Воронежской области.</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sz w:val="16"/>
          <w:szCs w:val="16"/>
          <w:lang w:eastAsia="en-US"/>
        </w:rPr>
        <w:tab/>
        <w:t>5.2.3. Своевременно вносить арендную плату в соответствии с условиями настоящего договора и последующими изменениями и дополнениями, а также принятыми нормативными правовыми актами Российской Федерации, Воронежской области, органами местного самоуправления.</w:t>
      </w:r>
    </w:p>
    <w:p w:rsidR="00EF15B9" w:rsidRPr="00EF15B9" w:rsidRDefault="00EF15B9" w:rsidP="00EF15B9">
      <w:pPr>
        <w:widowControl w:val="0"/>
        <w:autoSpaceDE w:val="0"/>
        <w:autoSpaceDN w:val="0"/>
        <w:adjustRightInd w:val="0"/>
        <w:jc w:val="both"/>
        <w:rPr>
          <w:sz w:val="16"/>
          <w:szCs w:val="16"/>
        </w:rPr>
      </w:pPr>
      <w:r w:rsidRPr="00EF15B9">
        <w:rPr>
          <w:rFonts w:eastAsiaTheme="minorHAnsi"/>
          <w:sz w:val="16"/>
          <w:szCs w:val="16"/>
          <w:lang w:eastAsia="en-US"/>
        </w:rPr>
        <w:tab/>
        <w:t>5.2.4. Об</w:t>
      </w:r>
      <w:r w:rsidRPr="00EF15B9">
        <w:rPr>
          <w:sz w:val="16"/>
          <w:szCs w:val="16"/>
        </w:rPr>
        <w:t>еспечивать представителям Арендодателя, органам государственного и муниципального контроля за использованием и охраной земель свободный доступ на Участок.</w:t>
      </w:r>
    </w:p>
    <w:p w:rsidR="00EF15B9" w:rsidRPr="00EF15B9" w:rsidRDefault="00EF15B9" w:rsidP="00EF15B9">
      <w:pPr>
        <w:widowControl w:val="0"/>
        <w:tabs>
          <w:tab w:val="left" w:pos="993"/>
        </w:tabs>
        <w:jc w:val="both"/>
        <w:rPr>
          <w:sz w:val="16"/>
          <w:szCs w:val="16"/>
        </w:rPr>
      </w:pPr>
      <w:r w:rsidRPr="00EF15B9">
        <w:rPr>
          <w:sz w:val="16"/>
          <w:szCs w:val="16"/>
        </w:rPr>
        <w:t>5.2.5.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EF15B9" w:rsidRPr="00EF15B9" w:rsidRDefault="00EF15B9" w:rsidP="00EF15B9">
      <w:pPr>
        <w:widowControl w:val="0"/>
        <w:tabs>
          <w:tab w:val="left" w:pos="993"/>
        </w:tabs>
        <w:jc w:val="both"/>
        <w:rPr>
          <w:sz w:val="16"/>
          <w:szCs w:val="16"/>
        </w:rPr>
      </w:pPr>
      <w:r w:rsidRPr="00EF15B9">
        <w:rPr>
          <w:sz w:val="16"/>
          <w:szCs w:val="16"/>
        </w:rPr>
        <w:t>5.2.6. В случае передачи (продажи и др.) строения или его части, расположенного(ой)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EF15B9" w:rsidRPr="00EF15B9" w:rsidRDefault="00EF15B9" w:rsidP="00EF15B9">
      <w:pPr>
        <w:widowControl w:val="0"/>
        <w:tabs>
          <w:tab w:val="left" w:pos="993"/>
        </w:tabs>
        <w:jc w:val="both"/>
        <w:rPr>
          <w:sz w:val="16"/>
          <w:szCs w:val="16"/>
        </w:rPr>
      </w:pPr>
      <w:r w:rsidRPr="00EF15B9">
        <w:rPr>
          <w:sz w:val="16"/>
          <w:szCs w:val="16"/>
        </w:rPr>
        <w:t>5.2.7. Вслучае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EF15B9" w:rsidRPr="00EF15B9" w:rsidRDefault="00EF15B9" w:rsidP="00EF15B9">
      <w:pPr>
        <w:widowControl w:val="0"/>
        <w:tabs>
          <w:tab w:val="left" w:pos="993"/>
        </w:tabs>
        <w:jc w:val="both"/>
        <w:rPr>
          <w:sz w:val="16"/>
          <w:szCs w:val="16"/>
        </w:rPr>
      </w:pPr>
      <w:r w:rsidRPr="00EF15B9">
        <w:rPr>
          <w:sz w:val="16"/>
          <w:szCs w:val="16"/>
        </w:rPr>
        <w:t>5.2.8. Не нарушать права других землепользователей.</w:t>
      </w:r>
    </w:p>
    <w:p w:rsidR="00EF15B9" w:rsidRPr="00EF15B9" w:rsidRDefault="00EF15B9" w:rsidP="00EF15B9">
      <w:pPr>
        <w:widowControl w:val="0"/>
        <w:tabs>
          <w:tab w:val="left" w:pos="993"/>
        </w:tabs>
        <w:jc w:val="both"/>
        <w:rPr>
          <w:sz w:val="16"/>
          <w:szCs w:val="16"/>
        </w:rPr>
      </w:pPr>
      <w:r w:rsidRPr="00EF15B9">
        <w:rPr>
          <w:sz w:val="16"/>
          <w:szCs w:val="16"/>
        </w:rPr>
        <w:t>5.2.9.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EF15B9" w:rsidRPr="00EF15B9" w:rsidRDefault="00EF15B9" w:rsidP="00EF15B9">
      <w:pPr>
        <w:widowControl w:val="0"/>
        <w:tabs>
          <w:tab w:val="left" w:pos="993"/>
        </w:tabs>
        <w:jc w:val="both"/>
        <w:rPr>
          <w:sz w:val="16"/>
          <w:szCs w:val="16"/>
        </w:rPr>
      </w:pPr>
      <w:r w:rsidRPr="00EF15B9">
        <w:rPr>
          <w:sz w:val="16"/>
          <w:szCs w:val="16"/>
        </w:rPr>
        <w:t>5.2.9.1. Не препятствовать организациям, обслуживающим сети инженерно-технического обеспечения, проводить работы по ремонту и обслуживанию сетей водоснабжения, водоотведения, теплосети, связи и газоснабжения.</w:t>
      </w:r>
    </w:p>
    <w:p w:rsidR="00EF15B9" w:rsidRPr="00EF15B9" w:rsidRDefault="00EF15B9" w:rsidP="00EF15B9">
      <w:pPr>
        <w:widowControl w:val="0"/>
        <w:tabs>
          <w:tab w:val="left" w:pos="993"/>
        </w:tabs>
        <w:jc w:val="both"/>
        <w:rPr>
          <w:sz w:val="16"/>
          <w:szCs w:val="16"/>
        </w:rPr>
      </w:pPr>
      <w:r w:rsidRPr="00EF15B9">
        <w:rPr>
          <w:sz w:val="16"/>
          <w:szCs w:val="16"/>
        </w:rPr>
        <w:t>5.2.10.В десятидневный срок уведомить Арендодателя об ограничениях в отношении Участка (например, арест и т.п.).</w:t>
      </w:r>
    </w:p>
    <w:p w:rsidR="00EF15B9" w:rsidRPr="00EF15B9" w:rsidRDefault="00EF15B9" w:rsidP="00EF15B9">
      <w:pPr>
        <w:widowControl w:val="0"/>
        <w:tabs>
          <w:tab w:val="left" w:pos="993"/>
        </w:tabs>
        <w:jc w:val="both"/>
        <w:rPr>
          <w:sz w:val="16"/>
          <w:szCs w:val="16"/>
        </w:rPr>
      </w:pPr>
      <w:r w:rsidRPr="00EF15B9">
        <w:rPr>
          <w:sz w:val="16"/>
          <w:szCs w:val="16"/>
        </w:rPr>
        <w:t xml:space="preserve">5.2.11. При использовании Участка обеспечивать соблюдение </w:t>
      </w:r>
      <w:r w:rsidRPr="00EF15B9">
        <w:rPr>
          <w:sz w:val="16"/>
          <w:szCs w:val="16"/>
        </w:rPr>
        <w:lastRenderedPageBreak/>
        <w:t>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sz w:val="16"/>
          <w:szCs w:val="16"/>
        </w:rPr>
        <w:t xml:space="preserve">5.2.12. </w:t>
      </w:r>
      <w:r w:rsidRPr="00EF15B9">
        <w:rPr>
          <w:rFonts w:eastAsiaTheme="minorHAnsi"/>
          <w:sz w:val="16"/>
          <w:szCs w:val="16"/>
          <w:lang w:eastAsia="en-US"/>
        </w:rPr>
        <w:t>Не допускать действий, приводящих к ухудшению качественных характеристик арендуемого земельного участка, экологической обстановки местности.</w:t>
      </w:r>
    </w:p>
    <w:p w:rsidR="00EF15B9" w:rsidRPr="00EF15B9" w:rsidRDefault="00EF15B9" w:rsidP="00EF15B9">
      <w:pPr>
        <w:widowControl w:val="0"/>
        <w:tabs>
          <w:tab w:val="left" w:pos="567"/>
        </w:tabs>
        <w:jc w:val="both"/>
        <w:rPr>
          <w:sz w:val="16"/>
          <w:szCs w:val="16"/>
        </w:rPr>
      </w:pPr>
      <w:r w:rsidRPr="00EF15B9">
        <w:rPr>
          <w:sz w:val="16"/>
          <w:szCs w:val="16"/>
        </w:rPr>
        <w:t>5.2.13. После окончания срока действия Договора передать Участок Арендодателю в состоянии и качестве не хуже первоначального.</w:t>
      </w:r>
    </w:p>
    <w:p w:rsidR="00EF15B9" w:rsidRPr="00EF15B9" w:rsidRDefault="00EF15B9" w:rsidP="00EF15B9">
      <w:pPr>
        <w:widowControl w:val="0"/>
        <w:tabs>
          <w:tab w:val="left" w:pos="993"/>
        </w:tabs>
        <w:jc w:val="both"/>
        <w:rPr>
          <w:sz w:val="16"/>
          <w:szCs w:val="16"/>
        </w:rPr>
      </w:pPr>
      <w:r w:rsidRPr="00EF15B9">
        <w:rPr>
          <w:sz w:val="16"/>
          <w:szCs w:val="16"/>
        </w:rPr>
        <w:t>5.2.14.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EF15B9" w:rsidRPr="00EF15B9" w:rsidRDefault="00EF15B9" w:rsidP="00EF15B9">
      <w:pPr>
        <w:widowControl w:val="0"/>
        <w:jc w:val="center"/>
        <w:rPr>
          <w:b/>
          <w:sz w:val="16"/>
          <w:szCs w:val="16"/>
        </w:rPr>
      </w:pPr>
      <w:r w:rsidRPr="00EF15B9">
        <w:rPr>
          <w:b/>
          <w:sz w:val="16"/>
          <w:szCs w:val="16"/>
        </w:rPr>
        <w:t>6. ОТВЕТСТВЕННОСТЬ СТОРОН</w:t>
      </w:r>
    </w:p>
    <w:p w:rsidR="00EF15B9" w:rsidRPr="00EF15B9" w:rsidRDefault="00EF15B9" w:rsidP="00EF15B9">
      <w:pPr>
        <w:widowControl w:val="0"/>
        <w:jc w:val="both"/>
        <w:rPr>
          <w:rFonts w:eastAsiaTheme="minorHAnsi"/>
          <w:sz w:val="16"/>
          <w:szCs w:val="16"/>
          <w:lang w:eastAsia="en-US"/>
        </w:rPr>
      </w:pPr>
      <w:r w:rsidRPr="00EF15B9">
        <w:rPr>
          <w:rFonts w:eastAsiaTheme="minorHAnsi"/>
          <w:sz w:val="16"/>
          <w:szCs w:val="16"/>
          <w:lang w:eastAsia="en-US"/>
        </w:rPr>
        <w:t>6.1. За неисполнение или ненадлежащее исполнение настоящего договора Стороны несут ответственность в соответствии с настоящим договором, законодательством Российской Федерации и нормативными правовыми актами Воронежской области, органов местного самоуправления.</w:t>
      </w:r>
    </w:p>
    <w:p w:rsidR="00EF15B9" w:rsidRPr="00EF15B9" w:rsidRDefault="00EF15B9" w:rsidP="00EF15B9">
      <w:pPr>
        <w:widowControl w:val="0"/>
        <w:jc w:val="both"/>
        <w:rPr>
          <w:sz w:val="16"/>
          <w:szCs w:val="16"/>
        </w:rPr>
      </w:pPr>
      <w:r w:rsidRPr="00EF15B9">
        <w:rPr>
          <w:sz w:val="16"/>
          <w:szCs w:val="16"/>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sz w:val="16"/>
          <w:szCs w:val="16"/>
          <w:lang w:eastAsia="en-US"/>
        </w:rPr>
        <w:tab/>
        <w:t xml:space="preserve">6.2.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sz w:val="16"/>
          <w:szCs w:val="16"/>
          <w:lang w:eastAsia="en-US"/>
        </w:rPr>
        <w:t>6.3. Уплата неустойки (штрафов, пеней) не освобождает Арендатора от выполнения возложенных на него обязательств по договору.</w:t>
      </w:r>
    </w:p>
    <w:p w:rsidR="00EF15B9" w:rsidRPr="00EF15B9" w:rsidRDefault="00EF15B9" w:rsidP="00EF15B9">
      <w:pPr>
        <w:widowControl w:val="0"/>
        <w:jc w:val="center"/>
        <w:rPr>
          <w:b/>
          <w:sz w:val="16"/>
          <w:szCs w:val="16"/>
        </w:rPr>
      </w:pPr>
      <w:r w:rsidRPr="00EF15B9">
        <w:rPr>
          <w:b/>
          <w:sz w:val="16"/>
          <w:szCs w:val="16"/>
        </w:rPr>
        <w:t>7. ФОРС-МАЖОРНЫЕ ОБСТОЯТЕЛЬСТВА</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sz w:val="16"/>
          <w:szCs w:val="16"/>
          <w:lang w:eastAsia="en-US"/>
        </w:rPr>
        <w:t>7.1.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sz w:val="16"/>
          <w:szCs w:val="16"/>
          <w:lang w:eastAsia="en-US"/>
        </w:rPr>
        <w:t>7.2. 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 органов власти местного самоуправления или организаций, уполномоченных на выдачу соответствующих свидетельств.</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sz w:val="16"/>
          <w:szCs w:val="16"/>
          <w:lang w:eastAsia="en-US"/>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sz w:val="16"/>
          <w:szCs w:val="16"/>
        </w:rPr>
        <w:t>7.4. При продолжительности форс-мажорных обстоятельств свыше шести месяцев или при не устранении последствий этих обстоятельств в течении шести месяцев, Стороны должны встретиться для выработки взаимоприемлемого решения, связанного с продолжением действия Договора.</w:t>
      </w:r>
    </w:p>
    <w:p w:rsidR="00EF15B9" w:rsidRPr="00EF15B9" w:rsidRDefault="00EF15B9" w:rsidP="00EF15B9">
      <w:pPr>
        <w:widowControl w:val="0"/>
        <w:jc w:val="center"/>
        <w:rPr>
          <w:b/>
          <w:sz w:val="16"/>
          <w:szCs w:val="16"/>
        </w:rPr>
      </w:pPr>
      <w:r w:rsidRPr="00EF15B9">
        <w:rPr>
          <w:b/>
          <w:sz w:val="16"/>
          <w:szCs w:val="16"/>
        </w:rPr>
        <w:t>7. ИЗМЕНЕНИЕ ДОГОВОРА АРЕНДЫ</w:t>
      </w:r>
    </w:p>
    <w:p w:rsidR="00EF15B9" w:rsidRPr="00EF15B9" w:rsidRDefault="00EF15B9" w:rsidP="00EF15B9">
      <w:pPr>
        <w:widowControl w:val="0"/>
        <w:jc w:val="both"/>
        <w:rPr>
          <w:rFonts w:eastAsiaTheme="minorHAnsi"/>
          <w:sz w:val="16"/>
          <w:szCs w:val="16"/>
          <w:lang w:eastAsia="en-US"/>
        </w:rPr>
      </w:pPr>
      <w:r w:rsidRPr="00EF15B9">
        <w:rPr>
          <w:rFonts w:eastAsiaTheme="minorHAnsi"/>
          <w:sz w:val="16"/>
          <w:szCs w:val="16"/>
          <w:lang w:eastAsia="en-US"/>
        </w:rPr>
        <w:t>7.1. Изменения и дополнения к условиям настоящего договора действительны при условии, что они оформлены надлежащим образом в письменной форме и подписаны уполномоченными представителями Сторон по настоящему договору в форме изменений и дополнений к настоящему договору, которые являются неотъемлемой частью настоящего договора и подлежат регистрации в установленном порядке.</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sz w:val="16"/>
          <w:szCs w:val="16"/>
          <w:lang w:eastAsia="en-US"/>
        </w:rP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EF15B9" w:rsidRPr="00EF15B9" w:rsidRDefault="00EF15B9" w:rsidP="00EF15B9">
      <w:pPr>
        <w:widowControl w:val="0"/>
        <w:autoSpaceDE w:val="0"/>
        <w:autoSpaceDN w:val="0"/>
        <w:adjustRightInd w:val="0"/>
        <w:jc w:val="both"/>
        <w:rPr>
          <w:rFonts w:eastAsiaTheme="minorHAnsi"/>
          <w:sz w:val="16"/>
          <w:szCs w:val="16"/>
          <w:lang w:eastAsia="en-US"/>
        </w:rPr>
      </w:pPr>
      <w:r w:rsidRPr="00EF15B9">
        <w:rPr>
          <w:rFonts w:eastAsiaTheme="minorHAnsi"/>
          <w:sz w:val="16"/>
          <w:szCs w:val="16"/>
          <w:lang w:eastAsia="en-US"/>
        </w:rPr>
        <w:t>7.2. В случае отказа или уклонения Стороны от подписания изменений и дополнений к настоящему договору спор рассматривается в порядке, установленном действующим законодательством.</w:t>
      </w:r>
    </w:p>
    <w:p w:rsidR="00EF15B9" w:rsidRPr="00EF15B9" w:rsidRDefault="00EF15B9" w:rsidP="00EF15B9">
      <w:pPr>
        <w:widowControl w:val="0"/>
        <w:jc w:val="center"/>
        <w:rPr>
          <w:b/>
          <w:sz w:val="16"/>
          <w:szCs w:val="16"/>
        </w:rPr>
      </w:pPr>
      <w:r w:rsidRPr="00EF15B9">
        <w:rPr>
          <w:b/>
          <w:sz w:val="16"/>
          <w:szCs w:val="16"/>
        </w:rPr>
        <w:t>8. ДОПОЛНИТЕЛЬНЫЕ УСЛОВИЯ ДОГОВОРА</w:t>
      </w:r>
    </w:p>
    <w:p w:rsidR="00EF15B9" w:rsidRPr="00EF15B9" w:rsidRDefault="00EF15B9" w:rsidP="00EF15B9">
      <w:pPr>
        <w:widowControl w:val="0"/>
        <w:jc w:val="both"/>
        <w:rPr>
          <w:sz w:val="16"/>
          <w:szCs w:val="16"/>
        </w:rPr>
      </w:pPr>
      <w:r w:rsidRPr="00EF15B9">
        <w:rPr>
          <w:sz w:val="16"/>
          <w:szCs w:val="16"/>
        </w:rPr>
        <w:t xml:space="preserve">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w:t>
      </w:r>
      <w:r w:rsidRPr="00EF15B9">
        <w:rPr>
          <w:sz w:val="16"/>
          <w:szCs w:val="16"/>
        </w:rPr>
        <w:lastRenderedPageBreak/>
        <w:t>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EF15B9" w:rsidRPr="00EF15B9" w:rsidRDefault="00EF15B9" w:rsidP="00EF15B9">
      <w:pPr>
        <w:widowControl w:val="0"/>
        <w:jc w:val="both"/>
        <w:rPr>
          <w:sz w:val="16"/>
          <w:szCs w:val="16"/>
        </w:rPr>
      </w:pPr>
      <w:r w:rsidRPr="00EF15B9">
        <w:rPr>
          <w:sz w:val="16"/>
          <w:szCs w:val="16"/>
        </w:rPr>
        <w:t>8.2. Реорганизация Арендодателя, а также перемена собственника Участка, не являются основанием для одностороннего расторжения Договора.</w:t>
      </w:r>
    </w:p>
    <w:p w:rsidR="00EF15B9" w:rsidRPr="00EF15B9" w:rsidRDefault="00EF15B9" w:rsidP="00EF15B9">
      <w:pPr>
        <w:widowControl w:val="0"/>
        <w:jc w:val="both"/>
        <w:rPr>
          <w:sz w:val="16"/>
          <w:szCs w:val="16"/>
        </w:rPr>
      </w:pPr>
      <w:r w:rsidRPr="00EF15B9">
        <w:rPr>
          <w:sz w:val="16"/>
          <w:szCs w:val="16"/>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EF15B9" w:rsidRPr="00EF15B9" w:rsidRDefault="00EF15B9" w:rsidP="00EF15B9">
      <w:pPr>
        <w:widowControl w:val="0"/>
        <w:jc w:val="center"/>
        <w:rPr>
          <w:b/>
          <w:sz w:val="16"/>
          <w:szCs w:val="16"/>
        </w:rPr>
      </w:pPr>
      <w:r w:rsidRPr="00EF15B9">
        <w:rPr>
          <w:b/>
          <w:sz w:val="16"/>
          <w:szCs w:val="16"/>
        </w:rPr>
        <w:t>9. ЗАКЛЮЧИТЕЛЬНЫЕ ПОЛОЖЕНИЯ</w:t>
      </w:r>
    </w:p>
    <w:p w:rsidR="00EF15B9" w:rsidRPr="00EF15B9" w:rsidRDefault="00EF15B9" w:rsidP="00EF15B9">
      <w:pPr>
        <w:widowControl w:val="0"/>
        <w:jc w:val="both"/>
        <w:rPr>
          <w:sz w:val="16"/>
          <w:szCs w:val="16"/>
        </w:rPr>
      </w:pPr>
      <w:r w:rsidRPr="00EF15B9">
        <w:rPr>
          <w:sz w:val="16"/>
          <w:szCs w:val="16"/>
        </w:rPr>
        <w:t>9.1. Все споры или разногласия, возникающие между Сторонами по настоящему договору или в связи с ним, разрешаются путем переговоров между ними.</w:t>
      </w:r>
    </w:p>
    <w:p w:rsidR="00EF15B9" w:rsidRPr="00EF15B9" w:rsidRDefault="00EF15B9" w:rsidP="00EF15B9">
      <w:pPr>
        <w:widowControl w:val="0"/>
        <w:jc w:val="both"/>
        <w:rPr>
          <w:sz w:val="16"/>
          <w:szCs w:val="16"/>
        </w:rPr>
      </w:pPr>
      <w:r w:rsidRPr="00EF15B9">
        <w:rPr>
          <w:sz w:val="16"/>
          <w:szCs w:val="16"/>
        </w:rPr>
        <w:t>9.2. В случае невозможности разрешения разногласий путем переговоров они подлежат рассмотрению в суде по месту нахождения арендодателя.</w:t>
      </w:r>
    </w:p>
    <w:p w:rsidR="00EF15B9" w:rsidRPr="00EF15B9" w:rsidRDefault="00EF15B9" w:rsidP="00EF15B9">
      <w:pPr>
        <w:widowControl w:val="0"/>
        <w:jc w:val="both"/>
        <w:rPr>
          <w:sz w:val="16"/>
          <w:szCs w:val="16"/>
        </w:rPr>
      </w:pPr>
      <w:r w:rsidRPr="00EF15B9">
        <w:rPr>
          <w:sz w:val="16"/>
          <w:szCs w:val="16"/>
        </w:rPr>
        <w:t>9.3. Настоящий Договор аренды составлен в двух экземплярах, один – у Арендодателя, один – у Арендатора.</w:t>
      </w:r>
    </w:p>
    <w:p w:rsidR="00EF15B9" w:rsidRPr="00EF15B9" w:rsidRDefault="00EF15B9" w:rsidP="00EF15B9">
      <w:pPr>
        <w:widowControl w:val="0"/>
        <w:jc w:val="both"/>
        <w:rPr>
          <w:sz w:val="16"/>
          <w:szCs w:val="16"/>
        </w:rPr>
      </w:pPr>
    </w:p>
    <w:p w:rsidR="00EF15B9" w:rsidRPr="00EF15B9" w:rsidRDefault="00EF15B9" w:rsidP="00EF15B9">
      <w:pPr>
        <w:widowControl w:val="0"/>
        <w:jc w:val="center"/>
        <w:rPr>
          <w:b/>
          <w:sz w:val="16"/>
          <w:szCs w:val="16"/>
        </w:rPr>
      </w:pPr>
      <w:r w:rsidRPr="00EF15B9">
        <w:rPr>
          <w:b/>
          <w:sz w:val="16"/>
          <w:szCs w:val="16"/>
        </w:rPr>
        <w:t>10. ЮРИДИЧЕСКИЕ АДРЕСА И ПОДПИСИ СТОРОН</w:t>
      </w:r>
    </w:p>
    <w:p w:rsidR="00EF15B9" w:rsidRPr="00EF15B9" w:rsidRDefault="00EF15B9" w:rsidP="00EF15B9">
      <w:pPr>
        <w:widowControl w:val="0"/>
        <w:rPr>
          <w:b/>
          <w:sz w:val="16"/>
          <w:szCs w:val="16"/>
        </w:rPr>
      </w:pPr>
    </w:p>
    <w:tbl>
      <w:tblPr>
        <w:tblW w:w="5000" w:type="pct"/>
        <w:tblLook w:val="00A0"/>
      </w:tblPr>
      <w:tblGrid>
        <w:gridCol w:w="2537"/>
        <w:gridCol w:w="2289"/>
      </w:tblGrid>
      <w:tr w:rsidR="00EF15B9" w:rsidRPr="00EF15B9" w:rsidTr="00EF15B9">
        <w:tc>
          <w:tcPr>
            <w:tcW w:w="5011" w:type="dxa"/>
          </w:tcPr>
          <w:p w:rsidR="00EF15B9" w:rsidRPr="00EF15B9" w:rsidRDefault="00EF15B9" w:rsidP="00EF15B9">
            <w:pPr>
              <w:widowControl w:val="0"/>
              <w:jc w:val="center"/>
              <w:rPr>
                <w:b/>
                <w:bCs/>
                <w:sz w:val="16"/>
                <w:szCs w:val="16"/>
              </w:rPr>
            </w:pPr>
            <w:r w:rsidRPr="00EF15B9">
              <w:rPr>
                <w:b/>
                <w:bCs/>
                <w:sz w:val="16"/>
                <w:szCs w:val="16"/>
              </w:rPr>
              <w:t>АРЕНДОДАТЕЛЬ:</w:t>
            </w:r>
          </w:p>
          <w:p w:rsidR="00EF15B9" w:rsidRPr="00EF15B9" w:rsidRDefault="00EF15B9" w:rsidP="00EF15B9">
            <w:pPr>
              <w:widowControl w:val="0"/>
              <w:jc w:val="center"/>
              <w:rPr>
                <w:b/>
                <w:bCs/>
                <w:sz w:val="16"/>
                <w:szCs w:val="16"/>
              </w:rPr>
            </w:pPr>
          </w:p>
          <w:p w:rsidR="00EF15B9" w:rsidRPr="00EF15B9" w:rsidRDefault="00EF15B9" w:rsidP="00EF15B9">
            <w:pPr>
              <w:widowControl w:val="0"/>
              <w:jc w:val="center"/>
              <w:rPr>
                <w:b/>
                <w:bCs/>
                <w:sz w:val="16"/>
                <w:szCs w:val="16"/>
              </w:rPr>
            </w:pPr>
          </w:p>
        </w:tc>
        <w:tc>
          <w:tcPr>
            <w:tcW w:w="5018" w:type="dxa"/>
          </w:tcPr>
          <w:p w:rsidR="00EF15B9" w:rsidRPr="00EF15B9" w:rsidRDefault="00EF15B9" w:rsidP="00EF15B9">
            <w:pPr>
              <w:widowControl w:val="0"/>
              <w:jc w:val="center"/>
              <w:rPr>
                <w:b/>
                <w:bCs/>
                <w:sz w:val="16"/>
                <w:szCs w:val="16"/>
              </w:rPr>
            </w:pPr>
            <w:r w:rsidRPr="00EF15B9">
              <w:rPr>
                <w:b/>
                <w:bCs/>
                <w:sz w:val="16"/>
                <w:szCs w:val="16"/>
              </w:rPr>
              <w:t>АРЕНДАТОР:</w:t>
            </w:r>
          </w:p>
          <w:p w:rsidR="00EF15B9" w:rsidRPr="00EF15B9" w:rsidRDefault="00EF15B9" w:rsidP="00EF15B9">
            <w:pPr>
              <w:widowControl w:val="0"/>
              <w:jc w:val="center"/>
              <w:rPr>
                <w:b/>
                <w:bCs/>
                <w:sz w:val="16"/>
                <w:szCs w:val="16"/>
              </w:rPr>
            </w:pPr>
          </w:p>
          <w:p w:rsidR="00EF15B9" w:rsidRPr="00EF15B9" w:rsidRDefault="00EF15B9" w:rsidP="00EF15B9">
            <w:pPr>
              <w:widowControl w:val="0"/>
              <w:jc w:val="center"/>
              <w:rPr>
                <w:b/>
                <w:bCs/>
                <w:sz w:val="16"/>
                <w:szCs w:val="16"/>
              </w:rPr>
            </w:pPr>
          </w:p>
        </w:tc>
      </w:tr>
    </w:tbl>
    <w:p w:rsidR="00EF15B9" w:rsidRPr="00EF15B9" w:rsidRDefault="00EF15B9" w:rsidP="00EF15B9">
      <w:pPr>
        <w:pStyle w:val="5"/>
        <w:widowControl w:val="0"/>
        <w:spacing w:before="0" w:after="0"/>
        <w:jc w:val="center"/>
        <w:rPr>
          <w:b w:val="0"/>
          <w:sz w:val="16"/>
          <w:szCs w:val="16"/>
        </w:rPr>
      </w:pPr>
      <w:r w:rsidRPr="00EF15B9">
        <w:rPr>
          <w:sz w:val="16"/>
          <w:szCs w:val="16"/>
        </w:rPr>
        <w:t>А К Т</w:t>
      </w:r>
    </w:p>
    <w:p w:rsidR="00EF15B9" w:rsidRPr="00EF15B9" w:rsidRDefault="00EF15B9" w:rsidP="00EF15B9">
      <w:pPr>
        <w:widowControl w:val="0"/>
        <w:jc w:val="center"/>
        <w:rPr>
          <w:b/>
          <w:sz w:val="16"/>
          <w:szCs w:val="16"/>
        </w:rPr>
      </w:pPr>
      <w:r w:rsidRPr="00EF15B9">
        <w:rPr>
          <w:b/>
          <w:sz w:val="16"/>
          <w:szCs w:val="16"/>
        </w:rPr>
        <w:t>приёма-передачи земельного участка</w:t>
      </w:r>
    </w:p>
    <w:p w:rsidR="00EF15B9" w:rsidRPr="00EF15B9" w:rsidRDefault="00EF15B9" w:rsidP="00EF15B9">
      <w:pPr>
        <w:widowControl w:val="0"/>
        <w:rPr>
          <w:b/>
          <w:sz w:val="16"/>
          <w:szCs w:val="16"/>
        </w:rPr>
      </w:pPr>
    </w:p>
    <w:tbl>
      <w:tblPr>
        <w:tblW w:w="0" w:type="auto"/>
        <w:tblBorders>
          <w:insideH w:val="single" w:sz="4" w:space="0" w:color="auto"/>
        </w:tblBorders>
        <w:tblLook w:val="00A0"/>
      </w:tblPr>
      <w:tblGrid>
        <w:gridCol w:w="2233"/>
        <w:gridCol w:w="2593"/>
      </w:tblGrid>
      <w:tr w:rsidR="00EF15B9" w:rsidRPr="00EF15B9" w:rsidTr="00EF15B9">
        <w:tc>
          <w:tcPr>
            <w:tcW w:w="4489" w:type="dxa"/>
          </w:tcPr>
          <w:p w:rsidR="00EF15B9" w:rsidRPr="00EF15B9" w:rsidRDefault="00EF15B9" w:rsidP="00EF15B9">
            <w:pPr>
              <w:widowControl w:val="0"/>
              <w:rPr>
                <w:sz w:val="16"/>
                <w:szCs w:val="16"/>
              </w:rPr>
            </w:pPr>
            <w:r w:rsidRPr="00EF15B9">
              <w:rPr>
                <w:sz w:val="16"/>
                <w:szCs w:val="16"/>
              </w:rPr>
              <w:t>г.</w:t>
            </w:r>
            <w:r w:rsidRPr="00EF15B9">
              <w:rPr>
                <w:bCs/>
                <w:noProof/>
                <w:sz w:val="16"/>
                <w:szCs w:val="16"/>
              </w:rPr>
              <w:t>__________________</w:t>
            </w:r>
          </w:p>
        </w:tc>
        <w:tc>
          <w:tcPr>
            <w:tcW w:w="5932" w:type="dxa"/>
          </w:tcPr>
          <w:p w:rsidR="00EF15B9" w:rsidRPr="00EF15B9" w:rsidRDefault="00EF15B9" w:rsidP="00EF15B9">
            <w:pPr>
              <w:widowControl w:val="0"/>
              <w:jc w:val="right"/>
              <w:rPr>
                <w:sz w:val="16"/>
                <w:szCs w:val="16"/>
              </w:rPr>
            </w:pPr>
            <w:r w:rsidRPr="00EF15B9">
              <w:rPr>
                <w:sz w:val="16"/>
                <w:szCs w:val="16"/>
              </w:rPr>
              <w:t>от _____________________</w:t>
            </w:r>
          </w:p>
        </w:tc>
      </w:tr>
    </w:tbl>
    <w:p w:rsidR="00EF15B9" w:rsidRPr="00EF15B9" w:rsidRDefault="00EF15B9" w:rsidP="00EF15B9">
      <w:pPr>
        <w:widowControl w:val="0"/>
        <w:rPr>
          <w:b/>
          <w:sz w:val="16"/>
          <w:szCs w:val="16"/>
        </w:rPr>
      </w:pPr>
    </w:p>
    <w:p w:rsidR="00EF15B9" w:rsidRPr="00EF15B9" w:rsidRDefault="00EF15B9" w:rsidP="00EF15B9">
      <w:pPr>
        <w:widowControl w:val="0"/>
        <w:jc w:val="both"/>
        <w:rPr>
          <w:sz w:val="16"/>
          <w:szCs w:val="16"/>
        </w:rPr>
      </w:pPr>
      <w:r w:rsidRPr="00EF15B9">
        <w:rPr>
          <w:sz w:val="16"/>
          <w:szCs w:val="16"/>
        </w:rPr>
        <w:tab/>
        <w:t xml:space="preserve">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городского поселения – город Павловск, постановления администрации городского поселения - город Павловск Павловского муниципального района Воронежской области от 14.09.2018 г. № 450 "О вступлении в должность главы городского поселения – городПавловскПавловского муниципального района Воронежской области", с одной стороны, и </w:t>
      </w:r>
      <w:r w:rsidRPr="00EF15B9">
        <w:rPr>
          <w:spacing w:val="-2"/>
          <w:sz w:val="16"/>
          <w:szCs w:val="16"/>
        </w:rPr>
        <w:t>_____________________, в лице _____________________, действующего на основании ________________________________</w:t>
      </w:r>
      <w:r w:rsidRPr="00EF15B9">
        <w:rPr>
          <w:sz w:val="16"/>
          <w:szCs w:val="16"/>
        </w:rPr>
        <w:t xml:space="preserve">, </w:t>
      </w:r>
      <w:r w:rsidRPr="00EF15B9">
        <w:rPr>
          <w:spacing w:val="-2"/>
          <w:sz w:val="16"/>
          <w:szCs w:val="16"/>
        </w:rPr>
        <w:t>именуемое (ый) в дальнейшем «Арендатор»</w:t>
      </w:r>
      <w:r w:rsidRPr="00EF15B9">
        <w:rPr>
          <w:sz w:val="16"/>
          <w:szCs w:val="16"/>
        </w:rPr>
        <w:t>с другой стороны, совместно именуемые «Стороны», составили настоящий акт о нижеследующем</w:t>
      </w:r>
    </w:p>
    <w:p w:rsidR="00EF15B9" w:rsidRPr="00EF15B9" w:rsidRDefault="00EF15B9" w:rsidP="00EF15B9">
      <w:pPr>
        <w:widowControl w:val="0"/>
        <w:jc w:val="both"/>
        <w:rPr>
          <w:b/>
          <w:sz w:val="16"/>
          <w:szCs w:val="16"/>
        </w:rPr>
      </w:pPr>
      <w:r w:rsidRPr="00EF15B9">
        <w:rPr>
          <w:sz w:val="16"/>
          <w:szCs w:val="16"/>
        </w:rPr>
        <w:tab/>
        <w:t xml:space="preserve">1.Арендодатель передает, а Арендатор принимает в пользование на условиях аренды земельный участок </w:t>
      </w:r>
      <w:r w:rsidRPr="00EF15B9">
        <w:rPr>
          <w:rFonts w:eastAsiaTheme="minorHAnsi"/>
          <w:bCs/>
          <w:sz w:val="16"/>
          <w:szCs w:val="16"/>
          <w:lang w:eastAsia="en-US"/>
        </w:rPr>
        <w:t>с кадастровым номером _____</w:t>
      </w:r>
      <w:r w:rsidRPr="00EF15B9">
        <w:rPr>
          <w:rFonts w:eastAsiaTheme="minorHAnsi"/>
          <w:b/>
          <w:bCs/>
          <w:sz w:val="16"/>
          <w:szCs w:val="16"/>
          <w:lang w:eastAsia="en-US"/>
        </w:rPr>
        <w:t>,</w:t>
      </w:r>
      <w:r w:rsidRPr="00EF15B9">
        <w:rPr>
          <w:rFonts w:eastAsiaTheme="minorHAnsi"/>
          <w:bCs/>
          <w:sz w:val="16"/>
          <w:szCs w:val="16"/>
          <w:lang w:eastAsia="en-US"/>
        </w:rPr>
        <w:t xml:space="preserve"> общей площадью ________ кв. м</w:t>
      </w:r>
      <w:r w:rsidRPr="00EF15B9">
        <w:rPr>
          <w:rFonts w:eastAsiaTheme="minorHAnsi"/>
          <w:b/>
          <w:bCs/>
          <w:sz w:val="16"/>
          <w:szCs w:val="16"/>
          <w:lang w:eastAsia="en-US"/>
        </w:rPr>
        <w:t>.,</w:t>
      </w:r>
      <w:r w:rsidRPr="00EF15B9">
        <w:rPr>
          <w:sz w:val="16"/>
          <w:szCs w:val="16"/>
        </w:rPr>
        <w:t>из категории земель - ______________________,разрешенное использование:</w:t>
      </w:r>
      <w:r w:rsidRPr="00EF15B9">
        <w:rPr>
          <w:b/>
          <w:sz w:val="16"/>
          <w:szCs w:val="16"/>
        </w:rPr>
        <w:t xml:space="preserve"> ___________,</w:t>
      </w:r>
      <w:r w:rsidRPr="00EF15B9">
        <w:rPr>
          <w:sz w:val="16"/>
          <w:szCs w:val="16"/>
        </w:rPr>
        <w:t xml:space="preserve"> расположенный по адресу: _____________________ именуемый в дальнейшем </w:t>
      </w:r>
      <w:r w:rsidRPr="00EF15B9">
        <w:rPr>
          <w:b/>
          <w:sz w:val="16"/>
          <w:szCs w:val="16"/>
        </w:rPr>
        <w:t>«</w:t>
      </w:r>
      <w:r w:rsidRPr="00EF15B9">
        <w:rPr>
          <w:sz w:val="16"/>
          <w:szCs w:val="16"/>
        </w:rPr>
        <w:t>Участок</w:t>
      </w:r>
      <w:r w:rsidRPr="00EF15B9">
        <w:rPr>
          <w:b/>
          <w:sz w:val="16"/>
          <w:szCs w:val="16"/>
        </w:rPr>
        <w:t>».</w:t>
      </w:r>
    </w:p>
    <w:p w:rsidR="00EF15B9" w:rsidRPr="00EF15B9" w:rsidRDefault="00EF15B9" w:rsidP="00EF15B9">
      <w:pPr>
        <w:pStyle w:val="afa"/>
        <w:widowControl w:val="0"/>
        <w:ind w:firstLine="0"/>
        <w:rPr>
          <w:rFonts w:eastAsiaTheme="minorHAnsi"/>
          <w:b/>
          <w:sz w:val="16"/>
          <w:szCs w:val="16"/>
          <w:lang w:eastAsia="en-US"/>
        </w:rPr>
      </w:pPr>
      <w:r w:rsidRPr="00EF15B9">
        <w:rPr>
          <w:sz w:val="16"/>
          <w:szCs w:val="16"/>
          <w:shd w:val="clear" w:color="auto" w:fill="FFFFFF"/>
        </w:rPr>
        <w:t>2.Арендатор удовлетворен качественным состоянием данного земельного участка, установленного путем его осмотра перед подписанием данного акта, и не обнаружил при осмотре каких-либо дефектов и недостатков, о которых ему не сообщил Арендодатель. Состояние участка полностью соответствуют условиям вышеуказанного Договора. </w:t>
      </w:r>
      <w:r w:rsidRPr="00EF15B9">
        <w:rPr>
          <w:sz w:val="16"/>
          <w:szCs w:val="16"/>
        </w:rPr>
        <w:br/>
      </w:r>
      <w:r w:rsidRPr="00EF15B9">
        <w:rPr>
          <w:sz w:val="16"/>
          <w:szCs w:val="16"/>
        </w:rPr>
        <w:tab/>
        <w:t>3.</w:t>
      </w:r>
      <w:r w:rsidRPr="00EF15B9">
        <w:rPr>
          <w:rFonts w:eastAsiaTheme="minorHAnsi"/>
          <w:sz w:val="16"/>
          <w:szCs w:val="16"/>
          <w:lang w:eastAsia="en-US"/>
        </w:rPr>
        <w:t>Стороны претензии  друг к другу не имеют.</w:t>
      </w:r>
    </w:p>
    <w:p w:rsidR="00EF15B9" w:rsidRPr="00EF15B9" w:rsidRDefault="00EF15B9" w:rsidP="00EF15B9">
      <w:pPr>
        <w:widowControl w:val="0"/>
        <w:jc w:val="both"/>
        <w:rPr>
          <w:sz w:val="16"/>
          <w:szCs w:val="16"/>
        </w:rPr>
      </w:pPr>
    </w:p>
    <w:p w:rsidR="00EF15B9" w:rsidRPr="00EF15B9" w:rsidRDefault="00EF15B9" w:rsidP="00EF15B9">
      <w:pPr>
        <w:widowControl w:val="0"/>
        <w:jc w:val="both"/>
        <w:rPr>
          <w:sz w:val="16"/>
          <w:szCs w:val="16"/>
        </w:rPr>
      </w:pPr>
    </w:p>
    <w:p w:rsidR="00EF15B9" w:rsidRPr="00EF15B9" w:rsidRDefault="00EF15B9" w:rsidP="00EF15B9">
      <w:pPr>
        <w:widowControl w:val="0"/>
        <w:jc w:val="both"/>
        <w:rPr>
          <w:sz w:val="16"/>
          <w:szCs w:val="16"/>
        </w:rPr>
      </w:pPr>
      <w:r w:rsidRPr="00EF15B9">
        <w:rPr>
          <w:sz w:val="16"/>
          <w:szCs w:val="16"/>
        </w:rPr>
        <w:t>Участок передал:</w:t>
      </w:r>
    </w:p>
    <w:p w:rsidR="00EF15B9" w:rsidRPr="00EF15B9" w:rsidRDefault="00EF15B9" w:rsidP="00EF15B9">
      <w:pPr>
        <w:widowControl w:val="0"/>
        <w:jc w:val="both"/>
        <w:rPr>
          <w:sz w:val="16"/>
          <w:szCs w:val="16"/>
        </w:rPr>
      </w:pPr>
    </w:p>
    <w:p w:rsidR="00EF15B9" w:rsidRPr="00EF15B9" w:rsidRDefault="00EF15B9" w:rsidP="00EF15B9">
      <w:pPr>
        <w:pStyle w:val="2"/>
        <w:keepNext w:val="0"/>
        <w:widowControl w:val="0"/>
        <w:jc w:val="both"/>
        <w:rPr>
          <w:rFonts w:eastAsia="Arial Unicode MS"/>
          <w:b w:val="0"/>
        </w:rPr>
      </w:pPr>
      <w:r w:rsidRPr="00EF15B9">
        <w:rPr>
          <w:b w:val="0"/>
        </w:rPr>
        <w:t xml:space="preserve">Арендодатель  </w:t>
      </w:r>
    </w:p>
    <w:p w:rsidR="00EF15B9" w:rsidRPr="00EF15B9" w:rsidRDefault="00EF15B9" w:rsidP="00EF15B9">
      <w:pPr>
        <w:pStyle w:val="af1"/>
        <w:widowControl w:val="0"/>
        <w:spacing w:after="0"/>
        <w:rPr>
          <w:sz w:val="16"/>
          <w:szCs w:val="16"/>
          <w:vertAlign w:val="superscript"/>
        </w:rPr>
      </w:pPr>
    </w:p>
    <w:p w:rsidR="00EF15B9" w:rsidRPr="00EF15B9" w:rsidRDefault="00EF15B9" w:rsidP="00EF15B9">
      <w:pPr>
        <w:widowControl w:val="0"/>
        <w:jc w:val="both"/>
        <w:rPr>
          <w:sz w:val="16"/>
          <w:szCs w:val="16"/>
        </w:rPr>
      </w:pPr>
      <w:r w:rsidRPr="00EF15B9">
        <w:rPr>
          <w:sz w:val="16"/>
          <w:szCs w:val="16"/>
        </w:rPr>
        <w:t>Участок принял:</w:t>
      </w:r>
    </w:p>
    <w:p w:rsidR="00EF15B9" w:rsidRPr="00EF15B9" w:rsidRDefault="00EF15B9" w:rsidP="00EF15B9">
      <w:pPr>
        <w:widowControl w:val="0"/>
        <w:jc w:val="both"/>
        <w:rPr>
          <w:sz w:val="16"/>
          <w:szCs w:val="16"/>
        </w:rPr>
      </w:pPr>
    </w:p>
    <w:p w:rsidR="00EF15B9" w:rsidRPr="00EF15B9" w:rsidRDefault="00EF15B9" w:rsidP="00EF15B9">
      <w:pPr>
        <w:pStyle w:val="2"/>
        <w:keepNext w:val="0"/>
        <w:widowControl w:val="0"/>
        <w:jc w:val="both"/>
        <w:rPr>
          <w:b w:val="0"/>
        </w:rPr>
      </w:pPr>
      <w:r w:rsidRPr="00EF15B9">
        <w:rPr>
          <w:b w:val="0"/>
        </w:rPr>
        <w:t xml:space="preserve">Арендатор </w:t>
      </w:r>
    </w:p>
    <w:p w:rsidR="00EF15B9" w:rsidRPr="00EF15B9" w:rsidRDefault="00EF15B9" w:rsidP="00EF15B9">
      <w:pPr>
        <w:pStyle w:val="2"/>
        <w:keepNext w:val="0"/>
        <w:widowControl w:val="0"/>
        <w:jc w:val="both"/>
        <w:rPr>
          <w:rFonts w:eastAsia="Arial Unicode MS"/>
          <w:b w:val="0"/>
        </w:rPr>
      </w:pPr>
    </w:p>
    <w:p w:rsidR="00EF15B9" w:rsidRPr="00EF15B9" w:rsidRDefault="00EF15B9" w:rsidP="00EF15B9">
      <w:pPr>
        <w:pStyle w:val="af1"/>
        <w:widowControl w:val="0"/>
        <w:spacing w:after="0"/>
        <w:rPr>
          <w:sz w:val="16"/>
          <w:szCs w:val="16"/>
          <w:vertAlign w:val="superscript"/>
        </w:rPr>
      </w:pPr>
    </w:p>
    <w:p w:rsidR="00EF15B9" w:rsidRPr="00EF15B9" w:rsidRDefault="00EF15B9" w:rsidP="00EF15B9">
      <w:pPr>
        <w:widowControl w:val="0"/>
        <w:rPr>
          <w:sz w:val="16"/>
          <w:szCs w:val="16"/>
        </w:rPr>
      </w:pPr>
    </w:p>
    <w:p w:rsidR="00EF15B9" w:rsidRPr="00EF15B9" w:rsidRDefault="00EF15B9" w:rsidP="00EF15B9">
      <w:pPr>
        <w:jc w:val="center"/>
        <w:rPr>
          <w:sz w:val="16"/>
          <w:szCs w:val="16"/>
        </w:rPr>
      </w:pPr>
    </w:p>
    <w:p w:rsidR="00EF15B9" w:rsidRPr="00EF15B9" w:rsidRDefault="00EF15B9" w:rsidP="00EF15B9">
      <w:pPr>
        <w:jc w:val="center"/>
        <w:rPr>
          <w:sz w:val="16"/>
          <w:szCs w:val="16"/>
        </w:rPr>
      </w:pPr>
    </w:p>
    <w:p w:rsidR="00EF15B9" w:rsidRPr="00EF15B9" w:rsidRDefault="00EF15B9" w:rsidP="00EF15B9">
      <w:pPr>
        <w:jc w:val="center"/>
        <w:rPr>
          <w:sz w:val="16"/>
          <w:szCs w:val="16"/>
        </w:rPr>
      </w:pPr>
    </w:p>
    <w:p w:rsidR="00EF15B9" w:rsidRPr="00EF15B9" w:rsidRDefault="00EF15B9" w:rsidP="00EF15B9">
      <w:pPr>
        <w:jc w:val="center"/>
        <w:rPr>
          <w:sz w:val="16"/>
          <w:szCs w:val="16"/>
        </w:rPr>
      </w:pPr>
    </w:p>
    <w:p w:rsidR="00EF15B9" w:rsidRPr="00EF15B9" w:rsidRDefault="00EF15B9" w:rsidP="00EF15B9">
      <w:pPr>
        <w:pStyle w:val="3"/>
        <w:spacing w:before="0" w:after="0"/>
        <w:rPr>
          <w:rFonts w:ascii="Times New Roman" w:hAnsi="Times New Roman"/>
          <w:b w:val="0"/>
          <w:sz w:val="16"/>
          <w:szCs w:val="16"/>
        </w:rPr>
      </w:pPr>
      <w:r w:rsidRPr="00EF15B9">
        <w:rPr>
          <w:rFonts w:ascii="Times New Roman" w:hAnsi="Times New Roman"/>
          <w:sz w:val="16"/>
          <w:szCs w:val="16"/>
        </w:rPr>
        <w:t>АДМИНИСТРАЦИЯГОРОДСКОГО ПОСЕЛЕНИЯ –</w:t>
      </w:r>
    </w:p>
    <w:p w:rsidR="00EF15B9" w:rsidRPr="00EF15B9" w:rsidRDefault="00EF15B9" w:rsidP="00EF15B9">
      <w:pPr>
        <w:pStyle w:val="3"/>
        <w:spacing w:before="0" w:after="0"/>
        <w:rPr>
          <w:rFonts w:ascii="Times New Roman" w:hAnsi="Times New Roman"/>
          <w:b w:val="0"/>
          <w:sz w:val="16"/>
          <w:szCs w:val="16"/>
        </w:rPr>
      </w:pPr>
      <w:r w:rsidRPr="00EF15B9">
        <w:rPr>
          <w:rFonts w:ascii="Times New Roman" w:hAnsi="Times New Roman"/>
          <w:sz w:val="16"/>
          <w:szCs w:val="16"/>
        </w:rPr>
        <w:t>ГОРОД ПАВЛОВСК</w:t>
      </w:r>
    </w:p>
    <w:p w:rsidR="00EF15B9" w:rsidRPr="00EF15B9" w:rsidRDefault="00EF15B9" w:rsidP="00EF15B9">
      <w:pPr>
        <w:jc w:val="center"/>
        <w:rPr>
          <w:b/>
          <w:sz w:val="16"/>
          <w:szCs w:val="16"/>
        </w:rPr>
      </w:pPr>
      <w:r w:rsidRPr="00EF15B9">
        <w:rPr>
          <w:b/>
          <w:sz w:val="16"/>
          <w:szCs w:val="16"/>
        </w:rPr>
        <w:t>ПАВЛОВСКОГО МУНИЦИПАЛЬНОГО РАЙОНА</w:t>
      </w:r>
    </w:p>
    <w:p w:rsidR="00EF15B9" w:rsidRPr="00EF15B9" w:rsidRDefault="00EF15B9" w:rsidP="00EF15B9">
      <w:pPr>
        <w:pStyle w:val="6"/>
        <w:spacing w:before="0" w:after="0"/>
        <w:rPr>
          <w:sz w:val="16"/>
          <w:szCs w:val="16"/>
        </w:rPr>
      </w:pPr>
      <w:r w:rsidRPr="00EF15B9">
        <w:rPr>
          <w:sz w:val="16"/>
          <w:szCs w:val="16"/>
        </w:rPr>
        <w:lastRenderedPageBreak/>
        <w:t>ВОРОНЕЖСКОЙ ОБЛАСТИ</w:t>
      </w:r>
    </w:p>
    <w:p w:rsidR="00EF15B9" w:rsidRPr="00EF15B9" w:rsidRDefault="00EF15B9" w:rsidP="00EF15B9">
      <w:pPr>
        <w:jc w:val="center"/>
        <w:rPr>
          <w:sz w:val="16"/>
          <w:szCs w:val="16"/>
        </w:rPr>
      </w:pPr>
    </w:p>
    <w:p w:rsidR="00EF15B9" w:rsidRPr="00EF15B9" w:rsidRDefault="00EF15B9" w:rsidP="00EF15B9">
      <w:pPr>
        <w:jc w:val="center"/>
        <w:rPr>
          <w:b/>
          <w:sz w:val="16"/>
          <w:szCs w:val="16"/>
        </w:rPr>
      </w:pPr>
      <w:r w:rsidRPr="00EF15B9">
        <w:rPr>
          <w:b/>
          <w:sz w:val="16"/>
          <w:szCs w:val="16"/>
        </w:rPr>
        <w:t xml:space="preserve">П О С Т А Н О В Л Е Н И Е </w:t>
      </w:r>
    </w:p>
    <w:p w:rsidR="00EF15B9" w:rsidRPr="00EF15B9" w:rsidRDefault="00EF15B9" w:rsidP="00EF15B9">
      <w:pPr>
        <w:pBdr>
          <w:bottom w:val="thinThickSmallGap" w:sz="24" w:space="1" w:color="auto"/>
        </w:pBdr>
        <w:tabs>
          <w:tab w:val="left" w:pos="0"/>
        </w:tabs>
        <w:rPr>
          <w:sz w:val="16"/>
          <w:szCs w:val="16"/>
        </w:rPr>
      </w:pPr>
    </w:p>
    <w:p w:rsidR="00EF15B9" w:rsidRPr="00EF15B9" w:rsidRDefault="00EF15B9" w:rsidP="00EF15B9">
      <w:pPr>
        <w:pBdr>
          <w:bottom w:val="single" w:sz="4" w:space="1" w:color="auto"/>
        </w:pBdr>
        <w:rPr>
          <w:sz w:val="16"/>
          <w:szCs w:val="16"/>
        </w:rPr>
      </w:pPr>
    </w:p>
    <w:p w:rsidR="00EF15B9" w:rsidRPr="00EF15B9" w:rsidRDefault="00EF15B9" w:rsidP="00EF15B9">
      <w:pPr>
        <w:pBdr>
          <w:bottom w:val="single" w:sz="4" w:space="1" w:color="auto"/>
        </w:pBdr>
        <w:tabs>
          <w:tab w:val="left" w:pos="708"/>
          <w:tab w:val="left" w:pos="1416"/>
          <w:tab w:val="left" w:pos="2124"/>
          <w:tab w:val="left" w:pos="2832"/>
          <w:tab w:val="left" w:pos="3480"/>
        </w:tabs>
        <w:rPr>
          <w:sz w:val="16"/>
          <w:szCs w:val="16"/>
        </w:rPr>
      </w:pPr>
      <w:r w:rsidRPr="00EF15B9">
        <w:rPr>
          <w:sz w:val="16"/>
          <w:szCs w:val="16"/>
        </w:rPr>
        <w:t>от</w:t>
      </w:r>
      <w:r w:rsidRPr="00EF15B9">
        <w:rPr>
          <w:sz w:val="16"/>
          <w:szCs w:val="16"/>
        </w:rPr>
        <w:tab/>
      </w:r>
      <w:r w:rsidRPr="00EF15B9">
        <w:rPr>
          <w:sz w:val="16"/>
          <w:szCs w:val="16"/>
        </w:rPr>
        <w:tab/>
      </w:r>
      <w:r w:rsidRPr="00EF15B9">
        <w:rPr>
          <w:sz w:val="16"/>
          <w:szCs w:val="16"/>
        </w:rPr>
        <w:tab/>
      </w:r>
      <w:r w:rsidRPr="00EF15B9">
        <w:rPr>
          <w:sz w:val="16"/>
          <w:szCs w:val="16"/>
        </w:rPr>
        <w:tab/>
      </w:r>
      <w:r w:rsidRPr="00EF15B9">
        <w:rPr>
          <w:sz w:val="16"/>
          <w:szCs w:val="16"/>
        </w:rPr>
        <w:tab/>
      </w:r>
      <w:r w:rsidRPr="00EF15B9">
        <w:rPr>
          <w:sz w:val="16"/>
          <w:szCs w:val="16"/>
        </w:rPr>
        <w:tab/>
      </w:r>
      <w:r w:rsidRPr="00EF15B9">
        <w:rPr>
          <w:sz w:val="16"/>
          <w:szCs w:val="16"/>
        </w:rPr>
        <w:tab/>
        <w:t>№</w:t>
      </w:r>
    </w:p>
    <w:p w:rsidR="00EF15B9" w:rsidRPr="00EF15B9" w:rsidRDefault="00EF15B9" w:rsidP="00EF15B9">
      <w:pPr>
        <w:shd w:val="clear" w:color="auto" w:fill="FFFFFF"/>
        <w:jc w:val="both"/>
        <w:rPr>
          <w:sz w:val="16"/>
          <w:szCs w:val="16"/>
        </w:rPr>
      </w:pPr>
      <w:r w:rsidRPr="00EF15B9">
        <w:rPr>
          <w:sz w:val="16"/>
          <w:szCs w:val="16"/>
        </w:rPr>
        <w:t>г. Павловск</w:t>
      </w:r>
    </w:p>
    <w:p w:rsidR="00EF15B9" w:rsidRPr="00EF15B9" w:rsidRDefault="00EF15B9" w:rsidP="00EF15B9">
      <w:pPr>
        <w:jc w:val="both"/>
        <w:rPr>
          <w:sz w:val="16"/>
          <w:szCs w:val="16"/>
        </w:rPr>
      </w:pPr>
      <w:r w:rsidRPr="00EF15B9">
        <w:rPr>
          <w:bCs/>
          <w:sz w:val="16"/>
          <w:szCs w:val="16"/>
        </w:rPr>
        <w:t xml:space="preserve">О проведении аукциона </w:t>
      </w:r>
      <w:r w:rsidRPr="00EF15B9">
        <w:rPr>
          <w:sz w:val="16"/>
          <w:szCs w:val="16"/>
        </w:rPr>
        <w:t xml:space="preserve">на право заключениядоговора на размещение нестационарного торгового объекта </w:t>
      </w:r>
    </w:p>
    <w:p w:rsidR="00EF15B9" w:rsidRPr="00EF15B9" w:rsidRDefault="00EF15B9" w:rsidP="00EF15B9">
      <w:pPr>
        <w:shd w:val="clear" w:color="auto" w:fill="FFFFFF"/>
        <w:jc w:val="both"/>
        <w:rPr>
          <w:sz w:val="16"/>
          <w:szCs w:val="16"/>
        </w:rPr>
      </w:pPr>
    </w:p>
    <w:p w:rsidR="00EF15B9" w:rsidRPr="00EF15B9" w:rsidRDefault="00EF15B9" w:rsidP="00EF15B9">
      <w:pPr>
        <w:shd w:val="clear" w:color="auto" w:fill="FFFFFF"/>
        <w:jc w:val="both"/>
        <w:rPr>
          <w:sz w:val="16"/>
          <w:szCs w:val="16"/>
        </w:rPr>
      </w:pPr>
    </w:p>
    <w:p w:rsidR="00EF15B9" w:rsidRPr="00EF15B9" w:rsidRDefault="00EF15B9" w:rsidP="00EF15B9">
      <w:pPr>
        <w:jc w:val="both"/>
        <w:rPr>
          <w:sz w:val="16"/>
          <w:szCs w:val="16"/>
        </w:rPr>
      </w:pPr>
      <w:r w:rsidRPr="00EF15B9">
        <w:rPr>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Положением о порядке размещения нестационарных торговых объектов</w:t>
      </w:r>
      <w:r w:rsidRPr="00EF15B9">
        <w:rPr>
          <w:bCs/>
          <w:sz w:val="16"/>
          <w:szCs w:val="16"/>
        </w:rPr>
        <w:t>,</w:t>
      </w:r>
      <w:r w:rsidRPr="00EF15B9">
        <w:rPr>
          <w:bCs/>
          <w:color w:val="1E1E1E"/>
          <w:sz w:val="16"/>
          <w:szCs w:val="16"/>
        </w:rPr>
        <w:t xml:space="preserve"> утвержденным </w:t>
      </w:r>
      <w:r w:rsidRPr="00EF15B9">
        <w:rPr>
          <w:sz w:val="16"/>
          <w:szCs w:val="16"/>
        </w:rPr>
        <w:t>решением Совета народных депутатов городского поселения - город Павловск от 27.12.2016    № 65, постановлением администрации городского поселения - город Павловск Павловского муниципального района Воронежской области от 16.03.2017 № 077 «Об утверждении Схемы размещения нестационарныхторговых объектов на территории городского поселения –город Павловск Павловского муниципального районаВоронежской области», постановлением администрации городского поселения - город Павловск Павловского муниципального района Воронежской области от 01.02.2017 № 024 «Об утверждении примерной формы договора наразмещение нестационарного торгового объекта», постановлением администрации городского поселения - город Павловск Павловского муниципального района Воронежской области от 04.02.2022 №033 «Об утверждении Схемы размещения нестационарныхторговых объектов на территории городского поселения –город Павловск Павловского муниципального районаВоронежской области», руководствуясь Уставом городского поселения - город Павловск, администрация городского поселения – город Павловск</w:t>
      </w:r>
    </w:p>
    <w:p w:rsidR="00EF15B9" w:rsidRPr="00EF15B9" w:rsidRDefault="00EF15B9" w:rsidP="00EF15B9">
      <w:pPr>
        <w:rPr>
          <w:bCs/>
          <w:sz w:val="16"/>
          <w:szCs w:val="16"/>
        </w:rPr>
      </w:pPr>
    </w:p>
    <w:p w:rsidR="00EF15B9" w:rsidRPr="00EF15B9" w:rsidRDefault="00EF15B9" w:rsidP="00EF15B9">
      <w:pPr>
        <w:shd w:val="clear" w:color="auto" w:fill="FFFFFF"/>
        <w:jc w:val="center"/>
        <w:rPr>
          <w:sz w:val="16"/>
          <w:szCs w:val="16"/>
        </w:rPr>
      </w:pPr>
      <w:r w:rsidRPr="00EF15B9">
        <w:rPr>
          <w:sz w:val="16"/>
          <w:szCs w:val="16"/>
        </w:rPr>
        <w:t>ПОСТАНОВЛЯЕТ:</w:t>
      </w:r>
    </w:p>
    <w:p w:rsidR="00EF15B9" w:rsidRPr="00EF15B9" w:rsidRDefault="00EF15B9" w:rsidP="00EF15B9">
      <w:pPr>
        <w:shd w:val="clear" w:color="auto" w:fill="FFFFFF"/>
        <w:jc w:val="both"/>
        <w:rPr>
          <w:sz w:val="16"/>
          <w:szCs w:val="16"/>
        </w:rPr>
      </w:pPr>
    </w:p>
    <w:p w:rsidR="00EF15B9" w:rsidRPr="00EF15B9" w:rsidRDefault="00EF15B9" w:rsidP="00EF15B9">
      <w:pPr>
        <w:jc w:val="both"/>
        <w:rPr>
          <w:bCs/>
          <w:sz w:val="16"/>
          <w:szCs w:val="16"/>
        </w:rPr>
      </w:pPr>
      <w:r w:rsidRPr="00EF15B9">
        <w:rPr>
          <w:sz w:val="16"/>
          <w:szCs w:val="16"/>
        </w:rPr>
        <w:t>1. Организовать торги в форме аукциона, открытого по форме подачи предложений о цене</w:t>
      </w:r>
      <w:r w:rsidRPr="00EF15B9">
        <w:rPr>
          <w:color w:val="000000"/>
          <w:sz w:val="16"/>
          <w:szCs w:val="16"/>
          <w:shd w:val="clear" w:color="auto" w:fill="FFFFFF"/>
        </w:rPr>
        <w:t>в закрытой форме (в запечатанном конверте)</w:t>
      </w:r>
      <w:r w:rsidRPr="00EF15B9">
        <w:rPr>
          <w:sz w:val="16"/>
          <w:szCs w:val="16"/>
        </w:rPr>
        <w:t>,на право заключениядоговора на размещение нестационарноготорговогообъекта</w:t>
      </w:r>
      <w:r w:rsidRPr="00EF15B9">
        <w:rPr>
          <w:bCs/>
          <w:sz w:val="16"/>
          <w:szCs w:val="16"/>
        </w:rPr>
        <w:t>.</w:t>
      </w:r>
    </w:p>
    <w:p w:rsidR="00EF15B9" w:rsidRPr="00EF15B9" w:rsidRDefault="00EF15B9" w:rsidP="00EF15B9">
      <w:pPr>
        <w:jc w:val="both"/>
        <w:rPr>
          <w:color w:val="000000" w:themeColor="text1"/>
          <w:sz w:val="16"/>
          <w:szCs w:val="16"/>
        </w:rPr>
      </w:pPr>
      <w:r w:rsidRPr="00EF15B9">
        <w:rPr>
          <w:bCs/>
          <w:sz w:val="16"/>
          <w:szCs w:val="16"/>
        </w:rPr>
        <w:t xml:space="preserve">1.1. Нестационарный торговый объект - киоск, группа реализуемых товаров – продовольственные товары, площадь – 13кв.м., </w:t>
      </w:r>
      <w:r w:rsidRPr="00EF15B9">
        <w:rPr>
          <w:sz w:val="16"/>
          <w:szCs w:val="16"/>
        </w:rPr>
        <w:t>расположенный по адресу: РФ, Воронежская область, Павловский муниципальный район, городское поселение - город Павловск, город Павловск, ул. Транспортная (в районе Стройотдела), период размещения – круглогодично, срок действия договора на размещение нестационарного торгового объекта – с момента заключения договорапо 04.02.2032. Начальную цену предметааукционана право заключениядоговора на размещение нестационарноготоргового объекта (киоск)</w:t>
      </w:r>
      <w:r w:rsidRPr="00EF15B9">
        <w:rPr>
          <w:bCs/>
          <w:sz w:val="16"/>
          <w:szCs w:val="16"/>
        </w:rPr>
        <w:t xml:space="preserve"> установить в размере (в год) </w:t>
      </w:r>
      <w:r w:rsidRPr="00EF15B9">
        <w:rPr>
          <w:sz w:val="16"/>
          <w:szCs w:val="16"/>
        </w:rPr>
        <w:t>– 6334(шесть тысяч триста тридцать четыре) рубля 00 копеек на основании отчета №26378/30от 30.04.2022об оценке рыночной стоимости, размер задатка – 2533 (две тысячи пятьсот тридцать три) рубля60 копеек, согласно приложению № 1</w:t>
      </w:r>
      <w:r w:rsidRPr="00EF15B9">
        <w:rPr>
          <w:color w:val="000000" w:themeColor="text1"/>
          <w:sz w:val="16"/>
          <w:szCs w:val="16"/>
        </w:rPr>
        <w:t>.</w:t>
      </w:r>
    </w:p>
    <w:p w:rsidR="00EF15B9" w:rsidRPr="00EF15B9" w:rsidRDefault="00EF15B9" w:rsidP="00EF15B9">
      <w:pPr>
        <w:jc w:val="both"/>
        <w:rPr>
          <w:sz w:val="16"/>
          <w:szCs w:val="16"/>
        </w:rPr>
      </w:pPr>
      <w:r w:rsidRPr="00EF15B9">
        <w:rPr>
          <w:sz w:val="16"/>
          <w:szCs w:val="16"/>
        </w:rPr>
        <w:t>2. Утвердить аукционную документацию согласно приложению к настоящему постановлению.</w:t>
      </w:r>
    </w:p>
    <w:p w:rsidR="00EF15B9" w:rsidRPr="00EF15B9" w:rsidRDefault="00EF15B9" w:rsidP="00EF15B9">
      <w:pPr>
        <w:autoSpaceDE w:val="0"/>
        <w:autoSpaceDN w:val="0"/>
        <w:adjustRightInd w:val="0"/>
        <w:jc w:val="both"/>
        <w:rPr>
          <w:sz w:val="16"/>
          <w:szCs w:val="16"/>
        </w:rPr>
      </w:pPr>
      <w:r w:rsidRPr="00EF15B9">
        <w:rPr>
          <w:sz w:val="16"/>
          <w:szCs w:val="16"/>
        </w:rPr>
        <w:t>3. Поручить организацию и проведение торгов финансово-экономическому сектору администрации городского поселения – город Павловск.</w:t>
      </w:r>
    </w:p>
    <w:p w:rsidR="00EF15B9" w:rsidRPr="00EF15B9" w:rsidRDefault="00EF15B9" w:rsidP="00EF15B9">
      <w:pPr>
        <w:autoSpaceDE w:val="0"/>
        <w:autoSpaceDN w:val="0"/>
        <w:adjustRightInd w:val="0"/>
        <w:jc w:val="both"/>
        <w:rPr>
          <w:sz w:val="16"/>
          <w:szCs w:val="16"/>
        </w:rPr>
      </w:pPr>
      <w:r w:rsidRPr="00EF15B9">
        <w:rPr>
          <w:sz w:val="16"/>
          <w:szCs w:val="16"/>
        </w:rPr>
        <w:t xml:space="preserve">4. Опубликовать извещение о проведении торгов согласно приложению к настоящему постановлению в муниципальной газете «Павловский муниципальный вестник» и разместить всети Интернет на официальном сайте администрации городского поселения – город Павловск </w:t>
      </w:r>
      <w:r w:rsidRPr="00EF15B9">
        <w:rPr>
          <w:sz w:val="16"/>
          <w:szCs w:val="16"/>
          <w:lang w:val="en-US"/>
        </w:rPr>
        <w:t>www</w:t>
      </w:r>
      <w:r w:rsidRPr="00EF15B9">
        <w:rPr>
          <w:sz w:val="16"/>
          <w:szCs w:val="16"/>
        </w:rPr>
        <w:t xml:space="preserve">.pavlovskadmin.ru. </w:t>
      </w:r>
    </w:p>
    <w:p w:rsidR="00EF15B9" w:rsidRPr="00EF15B9" w:rsidRDefault="00EF15B9" w:rsidP="00EF15B9">
      <w:pPr>
        <w:shd w:val="clear" w:color="auto" w:fill="FFFFFF"/>
        <w:jc w:val="both"/>
        <w:rPr>
          <w:sz w:val="16"/>
          <w:szCs w:val="16"/>
        </w:rPr>
      </w:pPr>
      <w:r w:rsidRPr="00EF15B9">
        <w:rPr>
          <w:sz w:val="16"/>
          <w:szCs w:val="16"/>
        </w:rPr>
        <w:t>5. Контроль за исполнением настоящего постановления возложить на заместителя главы администрации городского поселения – город Павловск Комнатного В.И.</w:t>
      </w:r>
    </w:p>
    <w:p w:rsidR="00EF15B9" w:rsidRPr="00EF15B9" w:rsidRDefault="00EF15B9" w:rsidP="00EF15B9">
      <w:pPr>
        <w:shd w:val="clear" w:color="auto" w:fill="FFFFFF"/>
        <w:jc w:val="both"/>
        <w:rPr>
          <w:sz w:val="16"/>
          <w:szCs w:val="16"/>
        </w:rPr>
      </w:pPr>
    </w:p>
    <w:p w:rsidR="00EF15B9" w:rsidRPr="00EF15B9" w:rsidRDefault="00EF15B9" w:rsidP="00EF15B9">
      <w:pPr>
        <w:shd w:val="clear" w:color="auto" w:fill="FFFFFF"/>
        <w:jc w:val="both"/>
        <w:rPr>
          <w:sz w:val="16"/>
          <w:szCs w:val="16"/>
        </w:rPr>
      </w:pPr>
    </w:p>
    <w:p w:rsidR="00EF15B9" w:rsidRPr="00EF15B9" w:rsidRDefault="00EF15B9" w:rsidP="00EF15B9">
      <w:pPr>
        <w:shd w:val="clear" w:color="auto" w:fill="FFFFFF"/>
        <w:jc w:val="both"/>
        <w:rPr>
          <w:sz w:val="16"/>
          <w:szCs w:val="16"/>
        </w:rPr>
      </w:pPr>
      <w:r w:rsidRPr="00EF15B9">
        <w:rPr>
          <w:sz w:val="16"/>
          <w:szCs w:val="16"/>
        </w:rPr>
        <w:t>Глава  городского поселения –</w:t>
      </w:r>
    </w:p>
    <w:p w:rsidR="00EF15B9" w:rsidRPr="00EF15B9" w:rsidRDefault="00EF15B9" w:rsidP="00EF15B9">
      <w:pPr>
        <w:shd w:val="clear" w:color="auto" w:fill="FFFFFF"/>
        <w:jc w:val="both"/>
        <w:rPr>
          <w:sz w:val="16"/>
          <w:szCs w:val="16"/>
        </w:rPr>
      </w:pPr>
      <w:r w:rsidRPr="00EF15B9">
        <w:rPr>
          <w:sz w:val="16"/>
          <w:szCs w:val="16"/>
        </w:rPr>
        <w:t xml:space="preserve">город Павловск </w:t>
      </w:r>
      <w:r w:rsidRPr="00EF15B9">
        <w:rPr>
          <w:sz w:val="16"/>
          <w:szCs w:val="16"/>
        </w:rPr>
        <w:tab/>
      </w:r>
      <w:r w:rsidRPr="00EF15B9">
        <w:rPr>
          <w:sz w:val="16"/>
          <w:szCs w:val="16"/>
        </w:rPr>
        <w:tab/>
        <w:t>В.А. Щербаков</w:t>
      </w:r>
    </w:p>
    <w:p w:rsidR="00EF15B9" w:rsidRPr="00EF15B9" w:rsidRDefault="00EF15B9" w:rsidP="00EF15B9">
      <w:pPr>
        <w:rPr>
          <w:sz w:val="16"/>
          <w:szCs w:val="16"/>
        </w:rPr>
      </w:pPr>
    </w:p>
    <w:p w:rsidR="00EF15B9" w:rsidRPr="00EF15B9" w:rsidRDefault="00EF15B9" w:rsidP="00EF15B9">
      <w:pPr>
        <w:shd w:val="clear" w:color="auto" w:fill="FFFFFF"/>
        <w:jc w:val="both"/>
        <w:rPr>
          <w:sz w:val="16"/>
          <w:szCs w:val="16"/>
        </w:rPr>
      </w:pPr>
    </w:p>
    <w:p w:rsidR="00EF15B9" w:rsidRPr="00EF15B9" w:rsidRDefault="00EF15B9" w:rsidP="00EF15B9">
      <w:pPr>
        <w:shd w:val="clear" w:color="auto" w:fill="FFFFFF"/>
        <w:jc w:val="both"/>
        <w:rPr>
          <w:sz w:val="16"/>
          <w:szCs w:val="16"/>
        </w:rPr>
      </w:pPr>
    </w:p>
    <w:p w:rsidR="00EF15B9" w:rsidRPr="00EF15B9" w:rsidRDefault="00EF15B9" w:rsidP="00EF15B9">
      <w:pPr>
        <w:jc w:val="both"/>
        <w:rPr>
          <w:sz w:val="16"/>
          <w:szCs w:val="16"/>
        </w:rPr>
      </w:pPr>
    </w:p>
    <w:p w:rsidR="00EF15B9" w:rsidRPr="00EF15B9" w:rsidRDefault="00EF15B9" w:rsidP="00EF15B9">
      <w:pPr>
        <w:jc w:val="both"/>
        <w:rPr>
          <w:sz w:val="16"/>
          <w:szCs w:val="16"/>
        </w:rPr>
      </w:pPr>
      <w:r w:rsidRPr="00EF15B9">
        <w:rPr>
          <w:sz w:val="16"/>
          <w:szCs w:val="16"/>
        </w:rPr>
        <w:t>Приложение № 1</w:t>
      </w:r>
    </w:p>
    <w:p w:rsidR="00EF15B9" w:rsidRPr="00EF15B9" w:rsidRDefault="00EF15B9" w:rsidP="00EF15B9">
      <w:pPr>
        <w:jc w:val="both"/>
        <w:rPr>
          <w:sz w:val="16"/>
          <w:szCs w:val="16"/>
        </w:rPr>
      </w:pPr>
      <w:r w:rsidRPr="00EF15B9">
        <w:rPr>
          <w:sz w:val="16"/>
          <w:szCs w:val="16"/>
        </w:rPr>
        <w:t xml:space="preserve">к постановлениюадминистрации городского поселения –город Павловск </w:t>
      </w:r>
    </w:p>
    <w:p w:rsidR="00EF15B9" w:rsidRPr="00EF15B9" w:rsidRDefault="00EF15B9" w:rsidP="00EF15B9">
      <w:pPr>
        <w:jc w:val="both"/>
        <w:rPr>
          <w:sz w:val="16"/>
          <w:szCs w:val="16"/>
        </w:rPr>
      </w:pPr>
      <w:r w:rsidRPr="00EF15B9">
        <w:rPr>
          <w:sz w:val="16"/>
          <w:szCs w:val="16"/>
        </w:rPr>
        <w:t>от 22.07.2022г. №261</w:t>
      </w:r>
    </w:p>
    <w:p w:rsidR="00EF15B9" w:rsidRPr="00EF15B9" w:rsidRDefault="00EF15B9" w:rsidP="00EF15B9">
      <w:pPr>
        <w:jc w:val="center"/>
        <w:rPr>
          <w:b/>
          <w:sz w:val="16"/>
          <w:szCs w:val="16"/>
        </w:rPr>
      </w:pPr>
    </w:p>
    <w:p w:rsidR="00EF15B9" w:rsidRPr="00EF15B9" w:rsidRDefault="00EF15B9" w:rsidP="00EF15B9">
      <w:pPr>
        <w:jc w:val="center"/>
        <w:rPr>
          <w:b/>
          <w:sz w:val="16"/>
          <w:szCs w:val="16"/>
        </w:rPr>
      </w:pPr>
    </w:p>
    <w:p w:rsidR="00EF15B9" w:rsidRPr="00EF15B9" w:rsidRDefault="00EF15B9" w:rsidP="00EF15B9">
      <w:pPr>
        <w:jc w:val="center"/>
        <w:rPr>
          <w:sz w:val="16"/>
          <w:szCs w:val="16"/>
        </w:rPr>
      </w:pPr>
      <w:r w:rsidRPr="00EF15B9">
        <w:rPr>
          <w:sz w:val="16"/>
          <w:szCs w:val="16"/>
        </w:rPr>
        <w:t>ИЗВЕЩЕНИЕ</w:t>
      </w:r>
    </w:p>
    <w:p w:rsidR="00EF15B9" w:rsidRPr="00EF15B9" w:rsidRDefault="00EF15B9" w:rsidP="00EF15B9">
      <w:pPr>
        <w:jc w:val="center"/>
        <w:rPr>
          <w:b/>
          <w:sz w:val="16"/>
          <w:szCs w:val="16"/>
        </w:rPr>
      </w:pPr>
      <w:r w:rsidRPr="00EF15B9">
        <w:rPr>
          <w:b/>
          <w:bCs/>
          <w:sz w:val="16"/>
          <w:szCs w:val="16"/>
        </w:rPr>
        <w:t xml:space="preserve">Администрация городского поселения – город Павловск Павловского муниципального района Воронежской области сообщает о проведении аукциона </w:t>
      </w:r>
      <w:r w:rsidRPr="00EF15B9">
        <w:rPr>
          <w:b/>
          <w:sz w:val="16"/>
          <w:szCs w:val="16"/>
        </w:rPr>
        <w:t>на право заключения договора на размещение нестационарного торгового объекта.</w:t>
      </w:r>
    </w:p>
    <w:p w:rsidR="00EF15B9" w:rsidRPr="00EF15B9" w:rsidRDefault="00EF15B9" w:rsidP="00EF15B9">
      <w:pPr>
        <w:jc w:val="center"/>
        <w:rPr>
          <w:sz w:val="16"/>
          <w:szCs w:val="16"/>
        </w:rPr>
      </w:pPr>
    </w:p>
    <w:p w:rsidR="00EF15B9" w:rsidRPr="00EF15B9" w:rsidRDefault="00EF15B9" w:rsidP="00EF15B9">
      <w:pPr>
        <w:jc w:val="both"/>
        <w:rPr>
          <w:b/>
          <w:sz w:val="16"/>
          <w:szCs w:val="16"/>
        </w:rPr>
      </w:pPr>
      <w:r w:rsidRPr="00EF15B9">
        <w:rPr>
          <w:b/>
          <w:sz w:val="16"/>
          <w:szCs w:val="16"/>
        </w:rPr>
        <w:t xml:space="preserve">Уполномоченный орган: </w:t>
      </w:r>
      <w:r w:rsidRPr="00EF15B9">
        <w:rPr>
          <w:sz w:val="16"/>
          <w:szCs w:val="16"/>
        </w:rPr>
        <w:t>администрация городского поселения – город Павловск Павловского муниципального района Воронежской области.</w:t>
      </w:r>
    </w:p>
    <w:p w:rsidR="00EF15B9" w:rsidRPr="00EF15B9" w:rsidRDefault="00EF15B9" w:rsidP="00EF15B9">
      <w:pPr>
        <w:jc w:val="both"/>
        <w:rPr>
          <w:sz w:val="16"/>
          <w:szCs w:val="16"/>
        </w:rPr>
      </w:pPr>
      <w:r w:rsidRPr="00EF15B9">
        <w:rPr>
          <w:b/>
          <w:sz w:val="16"/>
          <w:szCs w:val="16"/>
        </w:rPr>
        <w:t>Основание проведения аукциона</w:t>
      </w:r>
      <w:r w:rsidRPr="00EF15B9">
        <w:rPr>
          <w:sz w:val="16"/>
          <w:szCs w:val="16"/>
        </w:rPr>
        <w:t>: настоящее постановление администрации городского поселения – город Павловск.</w:t>
      </w:r>
    </w:p>
    <w:p w:rsidR="00EF15B9" w:rsidRPr="00EF15B9" w:rsidRDefault="00EF15B9" w:rsidP="00EF15B9">
      <w:pPr>
        <w:jc w:val="both"/>
        <w:rPr>
          <w:sz w:val="16"/>
          <w:szCs w:val="16"/>
        </w:rPr>
      </w:pPr>
      <w:r w:rsidRPr="00EF15B9">
        <w:rPr>
          <w:b/>
          <w:sz w:val="16"/>
          <w:szCs w:val="16"/>
        </w:rPr>
        <w:t>Организатор аукциона</w:t>
      </w:r>
      <w:r w:rsidRPr="00EF15B9">
        <w:rPr>
          <w:sz w:val="16"/>
          <w:szCs w:val="16"/>
        </w:rPr>
        <w:t>: администрация городского поселения – город Павловск Павловского муниципального района Воронежской области.</w:t>
      </w:r>
    </w:p>
    <w:p w:rsidR="00EF15B9" w:rsidRPr="00EF15B9" w:rsidRDefault="00EF15B9" w:rsidP="00EF15B9">
      <w:pPr>
        <w:jc w:val="both"/>
        <w:rPr>
          <w:sz w:val="16"/>
          <w:szCs w:val="16"/>
        </w:rPr>
      </w:pPr>
      <w:r w:rsidRPr="00EF15B9">
        <w:rPr>
          <w:b/>
          <w:sz w:val="16"/>
          <w:szCs w:val="16"/>
        </w:rPr>
        <w:t>Способ проведения аукциона</w:t>
      </w:r>
      <w:r w:rsidRPr="00EF15B9">
        <w:rPr>
          <w:sz w:val="16"/>
          <w:szCs w:val="16"/>
        </w:rPr>
        <w:t xml:space="preserve">: </w:t>
      </w:r>
      <w:r w:rsidRPr="00EF15B9">
        <w:rPr>
          <w:bCs/>
          <w:sz w:val="16"/>
          <w:szCs w:val="16"/>
        </w:rPr>
        <w:t xml:space="preserve">открытый по составу участников и закрытыйпо форме </w:t>
      </w:r>
      <w:r w:rsidRPr="00EF15B9">
        <w:rPr>
          <w:sz w:val="16"/>
          <w:szCs w:val="16"/>
        </w:rPr>
        <w:t>подачи предложений о размере платы на право заключения договора на размещение нестационарного торгового объекта.</w:t>
      </w:r>
    </w:p>
    <w:p w:rsidR="00EF15B9" w:rsidRPr="00EF15B9" w:rsidRDefault="00EF15B9" w:rsidP="00EF15B9">
      <w:pPr>
        <w:jc w:val="both"/>
        <w:rPr>
          <w:sz w:val="16"/>
          <w:szCs w:val="16"/>
        </w:rPr>
      </w:pPr>
      <w:r w:rsidRPr="00EF15B9">
        <w:rPr>
          <w:b/>
          <w:sz w:val="16"/>
          <w:szCs w:val="16"/>
        </w:rPr>
        <w:t>Место, проведения аукциона</w:t>
      </w:r>
      <w:r w:rsidRPr="00EF15B9">
        <w:rPr>
          <w:sz w:val="16"/>
          <w:szCs w:val="16"/>
        </w:rPr>
        <w:t xml:space="preserve">: </w:t>
      </w:r>
      <w:r w:rsidRPr="00EF15B9">
        <w:rPr>
          <w:bCs/>
          <w:sz w:val="16"/>
          <w:szCs w:val="16"/>
        </w:rPr>
        <w:t>396420, Воронежская область, г. Павловск, мкр. Северный, д. 23а, 3 этаж, кабинет «Управление городского хозяйства»</w:t>
      </w:r>
    </w:p>
    <w:p w:rsidR="00EF15B9" w:rsidRPr="00EF15B9" w:rsidRDefault="00EF15B9" w:rsidP="00EF15B9">
      <w:pPr>
        <w:jc w:val="both"/>
        <w:rPr>
          <w:sz w:val="16"/>
          <w:szCs w:val="16"/>
        </w:rPr>
      </w:pPr>
      <w:r w:rsidRPr="00EF15B9">
        <w:rPr>
          <w:b/>
          <w:sz w:val="16"/>
          <w:szCs w:val="16"/>
        </w:rPr>
        <w:t>Дата проведения аукциона</w:t>
      </w:r>
      <w:r w:rsidRPr="00EF15B9">
        <w:rPr>
          <w:sz w:val="16"/>
          <w:szCs w:val="16"/>
        </w:rPr>
        <w:t>: 09сентября2022</w:t>
      </w:r>
    </w:p>
    <w:p w:rsidR="00EF15B9" w:rsidRPr="00EF15B9" w:rsidRDefault="00EF15B9" w:rsidP="00EF15B9">
      <w:pPr>
        <w:jc w:val="both"/>
        <w:rPr>
          <w:sz w:val="16"/>
          <w:szCs w:val="16"/>
        </w:rPr>
      </w:pPr>
      <w:r w:rsidRPr="00EF15B9">
        <w:rPr>
          <w:b/>
          <w:sz w:val="16"/>
          <w:szCs w:val="16"/>
        </w:rPr>
        <w:t>Время проведения аукциона</w:t>
      </w:r>
      <w:r w:rsidRPr="00EF15B9">
        <w:rPr>
          <w:sz w:val="16"/>
          <w:szCs w:val="16"/>
        </w:rPr>
        <w:t>: 09 час. 00 мин.</w:t>
      </w:r>
    </w:p>
    <w:p w:rsidR="00EF15B9" w:rsidRPr="00EF15B9" w:rsidRDefault="00EF15B9" w:rsidP="00EF15B9">
      <w:pPr>
        <w:jc w:val="center"/>
        <w:rPr>
          <w:b/>
          <w:sz w:val="16"/>
          <w:szCs w:val="16"/>
        </w:rPr>
      </w:pPr>
    </w:p>
    <w:p w:rsidR="00EF15B9" w:rsidRPr="00EF15B9" w:rsidRDefault="00EF15B9" w:rsidP="00EF15B9">
      <w:pPr>
        <w:jc w:val="center"/>
        <w:rPr>
          <w:b/>
          <w:sz w:val="16"/>
          <w:szCs w:val="16"/>
        </w:rPr>
      </w:pPr>
      <w:r w:rsidRPr="00EF15B9">
        <w:rPr>
          <w:b/>
          <w:sz w:val="16"/>
          <w:szCs w:val="16"/>
        </w:rPr>
        <w:t>Сведения о предмете аукциона</w:t>
      </w:r>
    </w:p>
    <w:p w:rsidR="00EF15B9" w:rsidRPr="00EF15B9" w:rsidRDefault="00EF15B9" w:rsidP="00EF15B9">
      <w:pPr>
        <w:jc w:val="both"/>
        <w:rPr>
          <w:sz w:val="16"/>
          <w:szCs w:val="16"/>
        </w:rPr>
      </w:pPr>
      <w:r w:rsidRPr="00EF15B9">
        <w:rPr>
          <w:sz w:val="16"/>
          <w:szCs w:val="16"/>
        </w:rPr>
        <w:t>Предмет аукциона – право на заключение договора на размещение нестационарного торгового объекта, расположенного по адресу: РФ, Воронежская область, Павловский муниципальный район, городское поселение - город Павловск, город Павловск, ул. Транспортная (в районе Стройотдела).</w:t>
      </w:r>
    </w:p>
    <w:p w:rsidR="00EF15B9" w:rsidRPr="00EF15B9" w:rsidRDefault="00EF15B9" w:rsidP="00EF15B9">
      <w:pPr>
        <w:jc w:val="both"/>
        <w:rPr>
          <w:sz w:val="16"/>
          <w:szCs w:val="16"/>
        </w:rPr>
      </w:pPr>
      <w:r w:rsidRPr="00EF15B9">
        <w:rPr>
          <w:sz w:val="16"/>
          <w:szCs w:val="16"/>
        </w:rPr>
        <w:t>Количество нестационарных торговых объектов по одному адресному ориентиру: 1шт.</w:t>
      </w:r>
    </w:p>
    <w:p w:rsidR="00EF15B9" w:rsidRPr="00EF15B9" w:rsidRDefault="00EF15B9" w:rsidP="00EF15B9">
      <w:pPr>
        <w:tabs>
          <w:tab w:val="left" w:pos="3120"/>
        </w:tabs>
        <w:jc w:val="both"/>
        <w:rPr>
          <w:sz w:val="16"/>
          <w:szCs w:val="16"/>
        </w:rPr>
      </w:pPr>
      <w:r w:rsidRPr="00EF15B9">
        <w:rPr>
          <w:sz w:val="16"/>
          <w:szCs w:val="16"/>
        </w:rPr>
        <w:t>Вид нестационарного объекта: киоск.</w:t>
      </w:r>
    </w:p>
    <w:p w:rsidR="00EF15B9" w:rsidRPr="00EF15B9" w:rsidRDefault="00EF15B9" w:rsidP="00EF15B9">
      <w:pPr>
        <w:jc w:val="both"/>
        <w:rPr>
          <w:sz w:val="16"/>
          <w:szCs w:val="16"/>
        </w:rPr>
      </w:pPr>
      <w:r w:rsidRPr="00EF15B9">
        <w:rPr>
          <w:sz w:val="16"/>
          <w:szCs w:val="16"/>
        </w:rPr>
        <w:t>Площадь нестационарного торгового объекта: 13кв.м.</w:t>
      </w:r>
    </w:p>
    <w:p w:rsidR="00EF15B9" w:rsidRPr="00EF15B9" w:rsidRDefault="00EF15B9" w:rsidP="00EF15B9">
      <w:pPr>
        <w:jc w:val="both"/>
        <w:rPr>
          <w:sz w:val="16"/>
          <w:szCs w:val="16"/>
        </w:rPr>
      </w:pPr>
      <w:r w:rsidRPr="00EF15B9">
        <w:rPr>
          <w:sz w:val="16"/>
          <w:szCs w:val="16"/>
        </w:rPr>
        <w:t>Группа реализуемых товаров – продовольственные товары.</w:t>
      </w:r>
    </w:p>
    <w:p w:rsidR="00EF15B9" w:rsidRPr="00EF15B9" w:rsidRDefault="00EF15B9" w:rsidP="00EF15B9">
      <w:pPr>
        <w:jc w:val="both"/>
        <w:rPr>
          <w:sz w:val="16"/>
          <w:szCs w:val="16"/>
        </w:rPr>
      </w:pPr>
      <w:r w:rsidRPr="00EF15B9">
        <w:rPr>
          <w:sz w:val="16"/>
          <w:szCs w:val="16"/>
        </w:rPr>
        <w:t>Информация об использовании нестационарного торгового объекта субъектами малого и среднего предпринимательства - отсутствует.</w:t>
      </w:r>
    </w:p>
    <w:p w:rsidR="00EF15B9" w:rsidRPr="00EF15B9" w:rsidRDefault="00EF15B9" w:rsidP="00EF15B9">
      <w:pPr>
        <w:jc w:val="both"/>
        <w:rPr>
          <w:sz w:val="16"/>
          <w:szCs w:val="16"/>
        </w:rPr>
      </w:pPr>
      <w:r w:rsidRPr="00EF15B9">
        <w:rPr>
          <w:sz w:val="16"/>
          <w:szCs w:val="16"/>
        </w:rPr>
        <w:t>Период размещения нестационарного торгового объекта - круглогодично.</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 xml:space="preserve">Срок действия Договора на размещение нестационарноготоргового объекта – с момента заключения договора  по 04.02.2032. </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 xml:space="preserve">Владельцы нестационарных торговых объектов, обладающие на момент истечения срока действия схемы размещения нестационарных торговых объектов действующей разрешительной документацией, местоположение которых соответствует утвержденной схеме размещения нестационарных торговых объектов, а внешний вид и размеры - архитектурным решениям (за исключением передвижных средств развозной и разносной уличной торговли), а также не допускающие на момент истечения срока действия схемы размещения нестационарных торговых объектов случаев, предусмотренных </w:t>
      </w:r>
      <w:hyperlink w:anchor="P392" w:history="1">
        <w:r w:rsidRPr="00EF15B9">
          <w:rPr>
            <w:rFonts w:ascii="Times New Roman" w:hAnsi="Times New Roman"/>
            <w:sz w:val="16"/>
            <w:szCs w:val="16"/>
          </w:rPr>
          <w:t>подпунктами "ж"</w:t>
        </w:r>
      </w:hyperlink>
      <w:r w:rsidRPr="00EF15B9">
        <w:rPr>
          <w:rFonts w:ascii="Times New Roman" w:hAnsi="Times New Roman"/>
          <w:sz w:val="16"/>
          <w:szCs w:val="16"/>
        </w:rPr>
        <w:t xml:space="preserve">, </w:t>
      </w:r>
      <w:hyperlink w:anchor="P400" w:history="1">
        <w:r w:rsidRPr="00EF15B9">
          <w:rPr>
            <w:rFonts w:ascii="Times New Roman" w:hAnsi="Times New Roman"/>
            <w:sz w:val="16"/>
            <w:szCs w:val="16"/>
          </w:rPr>
          <w:t>"и" пункта 6.1</w:t>
        </w:r>
      </w:hyperlink>
      <w:r w:rsidRPr="00EF15B9">
        <w:rPr>
          <w:rFonts w:ascii="Times New Roman" w:hAnsi="Times New Roman"/>
          <w:sz w:val="16"/>
          <w:szCs w:val="16"/>
        </w:rPr>
        <w:t xml:space="preserve"> Положения </w:t>
      </w:r>
      <w:r w:rsidRPr="00EF15B9">
        <w:rPr>
          <w:rFonts w:ascii="Times New Roman" w:hAnsi="Times New Roman"/>
          <w:bCs/>
          <w:sz w:val="16"/>
          <w:szCs w:val="16"/>
        </w:rPr>
        <w:t>о порядке размещения нестационарных торговых объектов на территории городского поселения - город Павловск Павловского муниципального района Воронежской области</w:t>
      </w:r>
      <w:r w:rsidRPr="00EF15B9">
        <w:rPr>
          <w:rFonts w:ascii="Times New Roman" w:hAnsi="Times New Roman"/>
          <w:sz w:val="16"/>
          <w:szCs w:val="16"/>
        </w:rPr>
        <w:t>, имеют преимущественное право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EF15B9" w:rsidRPr="00EF15B9" w:rsidRDefault="00EF15B9" w:rsidP="00EF15B9">
      <w:pPr>
        <w:jc w:val="center"/>
        <w:rPr>
          <w:b/>
          <w:sz w:val="16"/>
          <w:szCs w:val="16"/>
        </w:rPr>
      </w:pPr>
      <w:r w:rsidRPr="00EF15B9">
        <w:rPr>
          <w:b/>
          <w:sz w:val="16"/>
          <w:szCs w:val="16"/>
        </w:rPr>
        <w:t xml:space="preserve">Внешний вид </w:t>
      </w:r>
    </w:p>
    <w:p w:rsidR="00EF15B9" w:rsidRPr="00EF15B9" w:rsidRDefault="00EF15B9" w:rsidP="00EF15B9">
      <w:pPr>
        <w:jc w:val="both"/>
        <w:rPr>
          <w:sz w:val="16"/>
          <w:szCs w:val="16"/>
        </w:rPr>
      </w:pPr>
      <w:r w:rsidRPr="00EF15B9">
        <w:rPr>
          <w:b/>
          <w:noProof/>
          <w:color w:val="000000"/>
          <w:sz w:val="16"/>
          <w:szCs w:val="16"/>
        </w:rPr>
        <w:lastRenderedPageBreak/>
        <w:drawing>
          <wp:inline distT="0" distB="0" distL="0" distR="0">
            <wp:extent cx="2880000" cy="3565471"/>
            <wp:effectExtent l="19050" t="0" r="0" b="0"/>
            <wp:docPr id="10" name="Рисунок 1" descr="143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6796"/>
                    <pic:cNvPicPr>
                      <a:picLocks noChangeAspect="1" noChangeArrowheads="1"/>
                    </pic:cNvPicPr>
                  </pic:nvPicPr>
                  <pic:blipFill>
                    <a:blip r:embed="rId40"/>
                    <a:srcRect/>
                    <a:stretch>
                      <a:fillRect/>
                    </a:stretch>
                  </pic:blipFill>
                  <pic:spPr bwMode="auto">
                    <a:xfrm>
                      <a:off x="0" y="0"/>
                      <a:ext cx="2880000" cy="3565471"/>
                    </a:xfrm>
                    <a:prstGeom prst="rect">
                      <a:avLst/>
                    </a:prstGeom>
                    <a:noFill/>
                    <a:ln w="9525">
                      <a:noFill/>
                      <a:miter lim="800000"/>
                      <a:headEnd/>
                      <a:tailEnd/>
                    </a:ln>
                  </pic:spPr>
                </pic:pic>
              </a:graphicData>
            </a:graphic>
          </wp:inline>
        </w:drawing>
      </w:r>
    </w:p>
    <w:p w:rsidR="00EF15B9" w:rsidRPr="00EF15B9" w:rsidRDefault="00EF15B9" w:rsidP="00EF15B9">
      <w:pPr>
        <w:jc w:val="both"/>
        <w:rPr>
          <w:sz w:val="16"/>
          <w:szCs w:val="16"/>
        </w:rPr>
      </w:pPr>
    </w:p>
    <w:p w:rsidR="00EF15B9" w:rsidRPr="00EF15B9" w:rsidRDefault="00EF15B9" w:rsidP="00EF15B9">
      <w:pPr>
        <w:jc w:val="both"/>
        <w:rPr>
          <w:sz w:val="16"/>
          <w:szCs w:val="16"/>
        </w:rPr>
      </w:pPr>
    </w:p>
    <w:p w:rsidR="00EF15B9" w:rsidRPr="00EF15B9" w:rsidRDefault="00EF15B9" w:rsidP="00EF15B9">
      <w:pPr>
        <w:pStyle w:val="ConsPlusNormal"/>
        <w:ind w:firstLine="0"/>
        <w:jc w:val="both"/>
        <w:rPr>
          <w:rFonts w:ascii="Times New Roman" w:hAnsi="Times New Roman"/>
          <w:sz w:val="16"/>
          <w:szCs w:val="16"/>
        </w:rPr>
      </w:pPr>
    </w:p>
    <w:p w:rsidR="00EF15B9" w:rsidRPr="00EF15B9" w:rsidRDefault="00EF15B9" w:rsidP="00EF15B9">
      <w:pPr>
        <w:jc w:val="both"/>
        <w:rPr>
          <w:bCs/>
          <w:sz w:val="16"/>
          <w:szCs w:val="16"/>
        </w:rPr>
      </w:pPr>
      <w:r w:rsidRPr="00EF15B9">
        <w:rPr>
          <w:b/>
          <w:sz w:val="16"/>
          <w:szCs w:val="16"/>
        </w:rPr>
        <w:t>Начальная цена предмета аукциона (размер ежегодной платы)</w:t>
      </w:r>
      <w:r w:rsidRPr="00EF15B9">
        <w:rPr>
          <w:sz w:val="16"/>
          <w:szCs w:val="16"/>
        </w:rPr>
        <w:t>:6334 (шесть тысяч триста тридцать четыре) рубля 00 копеек.</w:t>
      </w:r>
    </w:p>
    <w:p w:rsidR="00EF15B9" w:rsidRPr="00EF15B9" w:rsidRDefault="00EF15B9" w:rsidP="00EF15B9">
      <w:pPr>
        <w:jc w:val="both"/>
        <w:rPr>
          <w:sz w:val="16"/>
          <w:szCs w:val="16"/>
        </w:rPr>
      </w:pPr>
      <w:r w:rsidRPr="00EF15B9">
        <w:rPr>
          <w:b/>
          <w:sz w:val="16"/>
          <w:szCs w:val="16"/>
        </w:rPr>
        <w:t>Размер задатка (40 % от начальной цены)</w:t>
      </w:r>
      <w:r w:rsidRPr="00EF15B9">
        <w:rPr>
          <w:color w:val="000000" w:themeColor="text1"/>
          <w:sz w:val="16"/>
          <w:szCs w:val="16"/>
        </w:rPr>
        <w:t xml:space="preserve">: </w:t>
      </w:r>
      <w:r w:rsidRPr="00EF15B9">
        <w:rPr>
          <w:sz w:val="16"/>
          <w:szCs w:val="16"/>
        </w:rPr>
        <w:t>2533 (две тысячи пятьсот тридцать три) рубля 60 копеек.</w:t>
      </w:r>
    </w:p>
    <w:p w:rsidR="00EF15B9" w:rsidRPr="00EF15B9" w:rsidRDefault="00EF15B9" w:rsidP="00EF15B9">
      <w:pPr>
        <w:jc w:val="both"/>
        <w:rPr>
          <w:color w:val="000000" w:themeColor="text1"/>
          <w:sz w:val="16"/>
          <w:szCs w:val="16"/>
        </w:rPr>
      </w:pPr>
      <w:r w:rsidRPr="00EF15B9">
        <w:rPr>
          <w:b/>
          <w:bCs/>
          <w:color w:val="000000"/>
          <w:sz w:val="16"/>
          <w:szCs w:val="16"/>
        </w:rPr>
        <w:t>Претендентами на участие в аукционе могут быть:</w:t>
      </w:r>
      <w:r w:rsidRPr="00EF15B9">
        <w:rPr>
          <w:rStyle w:val="apple-converted-space"/>
          <w:b/>
          <w:bCs/>
          <w:color w:val="000000"/>
          <w:sz w:val="16"/>
          <w:szCs w:val="16"/>
        </w:rPr>
        <w:t> </w:t>
      </w:r>
      <w:r w:rsidRPr="00EF15B9">
        <w:rPr>
          <w:color w:val="000000"/>
          <w:sz w:val="16"/>
          <w:szCs w:val="16"/>
        </w:rPr>
        <w:t>юридическое или физическое лицо, осуществляющее предпринимательскую деятельность, своевременно подавшее заявку на участие в аукционе и представившее надлежащим образом оформленные документы.</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b/>
          <w:bCs/>
          <w:color w:val="000000"/>
          <w:sz w:val="16"/>
          <w:szCs w:val="16"/>
        </w:rPr>
        <w:t>Желающим участвовать в аукционе необходимо:</w:t>
      </w:r>
    </w:p>
    <w:p w:rsidR="00EF15B9" w:rsidRPr="00EF15B9" w:rsidRDefault="00EF15B9" w:rsidP="00EF15B9">
      <w:pPr>
        <w:pStyle w:val="western"/>
        <w:shd w:val="clear" w:color="auto" w:fill="FFFFFF"/>
        <w:spacing w:before="0" w:beforeAutospacing="0" w:after="0" w:afterAutospacing="0"/>
        <w:jc w:val="both"/>
        <w:rPr>
          <w:sz w:val="16"/>
          <w:szCs w:val="16"/>
        </w:rPr>
      </w:pPr>
      <w:r w:rsidRPr="00EF15B9">
        <w:rPr>
          <w:color w:val="000000"/>
          <w:sz w:val="16"/>
          <w:szCs w:val="16"/>
        </w:rPr>
        <w:t>1)</w:t>
      </w:r>
      <w:r w:rsidRPr="00EF15B9">
        <w:rPr>
          <w:rStyle w:val="apple-converted-space"/>
          <w:color w:val="000000"/>
          <w:sz w:val="16"/>
          <w:szCs w:val="16"/>
        </w:rPr>
        <w:t> </w:t>
      </w:r>
      <w:r w:rsidRPr="00EF15B9">
        <w:rPr>
          <w:b/>
          <w:bCs/>
          <w:color w:val="000000"/>
          <w:sz w:val="16"/>
          <w:szCs w:val="16"/>
          <w:u w:val="single"/>
        </w:rPr>
        <w:t>оплатить задаток</w:t>
      </w:r>
      <w:r w:rsidRPr="00EF15B9">
        <w:rPr>
          <w:color w:val="000000"/>
          <w:sz w:val="16"/>
          <w:szCs w:val="16"/>
        </w:rPr>
        <w:t>.</w:t>
      </w:r>
      <w:r w:rsidRPr="00EF15B9">
        <w:rPr>
          <w:sz w:val="16"/>
          <w:szCs w:val="16"/>
        </w:rPr>
        <w:t>Задаток вносится в валюте Российской Федерации на расчетный счет Организатора аукциона:</w:t>
      </w:r>
    </w:p>
    <w:p w:rsidR="00EF15B9" w:rsidRPr="00EF15B9" w:rsidRDefault="00EF15B9" w:rsidP="00EF15B9">
      <w:pPr>
        <w:shd w:val="clear" w:color="auto" w:fill="FFFFFF"/>
        <w:jc w:val="both"/>
        <w:rPr>
          <w:sz w:val="16"/>
          <w:szCs w:val="16"/>
        </w:rPr>
      </w:pPr>
      <w:r w:rsidRPr="00EF15B9">
        <w:rPr>
          <w:sz w:val="16"/>
          <w:szCs w:val="16"/>
        </w:rPr>
        <w:t>Получатель: УФК по Воронежской области (Администрация городского поселения город Павловск Павловского муниципального района Воронежской области) л/с 05313007940. Реквизиты получателя: р/с 03232643206331013100 в Отделении Воронеж банка России// УФК по Воронежской области г. Воронеж, ИНН 3620000239, КПП 362001001, БИК 012007084, ОКТМО 20633101, кор. счет. 40102810945370000023.</w:t>
      </w:r>
    </w:p>
    <w:p w:rsidR="00EF15B9" w:rsidRPr="00EF15B9" w:rsidRDefault="00EF15B9" w:rsidP="00EF15B9">
      <w:pPr>
        <w:pStyle w:val="western"/>
        <w:shd w:val="clear" w:color="auto" w:fill="FFFFFF"/>
        <w:spacing w:before="0" w:beforeAutospacing="0" w:after="0" w:afterAutospacing="0"/>
        <w:jc w:val="both"/>
        <w:rPr>
          <w:sz w:val="16"/>
          <w:szCs w:val="16"/>
        </w:rPr>
      </w:pPr>
      <w:r w:rsidRPr="00EF15B9">
        <w:rPr>
          <w:color w:val="000000"/>
          <w:sz w:val="16"/>
          <w:szCs w:val="16"/>
        </w:rPr>
        <w:t>В основании платежа</w:t>
      </w:r>
      <w:r w:rsidRPr="00EF15B9">
        <w:rPr>
          <w:rStyle w:val="apple-converted-space"/>
          <w:color w:val="000000"/>
          <w:sz w:val="16"/>
          <w:szCs w:val="16"/>
        </w:rPr>
        <w:t> </w:t>
      </w:r>
      <w:r w:rsidRPr="00EF15B9">
        <w:rPr>
          <w:b/>
          <w:bCs/>
          <w:color w:val="000000"/>
          <w:sz w:val="16"/>
          <w:szCs w:val="16"/>
          <w:u w:val="single"/>
        </w:rPr>
        <w:t>обязательно указывать</w:t>
      </w:r>
      <w:r w:rsidRPr="00EF15B9">
        <w:rPr>
          <w:color w:val="000000"/>
          <w:sz w:val="16"/>
          <w:szCs w:val="16"/>
        </w:rPr>
        <w:t>: назначение платежа (задаток за участие в аукционе); - дату проведения аукциона; - номер лота</w:t>
      </w:r>
      <w:r w:rsidRPr="00EF15B9">
        <w:rPr>
          <w:i/>
          <w:iCs/>
          <w:color w:val="000000"/>
          <w:sz w:val="16"/>
          <w:szCs w:val="16"/>
        </w:rPr>
        <w:t>.</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EF15B9" w:rsidRPr="00EF15B9" w:rsidRDefault="00EF15B9" w:rsidP="00EF15B9">
      <w:pPr>
        <w:pStyle w:val="western"/>
        <w:shd w:val="clear" w:color="auto" w:fill="FFFFFF"/>
        <w:spacing w:before="0" w:beforeAutospacing="0" w:after="0" w:afterAutospacing="0"/>
        <w:jc w:val="both"/>
        <w:rPr>
          <w:sz w:val="16"/>
          <w:szCs w:val="16"/>
        </w:rPr>
      </w:pPr>
      <w:r w:rsidRPr="00EF15B9">
        <w:rPr>
          <w:color w:val="000000"/>
          <w:sz w:val="16"/>
          <w:szCs w:val="16"/>
        </w:rPr>
        <w:t>2</w:t>
      </w:r>
      <w:r w:rsidRPr="00EF15B9">
        <w:rPr>
          <w:b/>
          <w:bCs/>
          <w:color w:val="000000"/>
          <w:sz w:val="16"/>
          <w:szCs w:val="16"/>
        </w:rPr>
        <w:t>)</w:t>
      </w:r>
      <w:r w:rsidRPr="00EF15B9">
        <w:rPr>
          <w:rStyle w:val="apple-converted-space"/>
          <w:color w:val="000000"/>
          <w:sz w:val="16"/>
          <w:szCs w:val="16"/>
        </w:rPr>
        <w:t> </w:t>
      </w:r>
      <w:r w:rsidRPr="00EF15B9">
        <w:rPr>
          <w:b/>
          <w:bCs/>
          <w:color w:val="000000"/>
          <w:sz w:val="16"/>
          <w:szCs w:val="16"/>
        </w:rPr>
        <w:t>подать заявку на участие в аукционе</w:t>
      </w:r>
      <w:r w:rsidRPr="00EF15B9">
        <w:rPr>
          <w:rStyle w:val="apple-converted-space"/>
          <w:color w:val="000000"/>
          <w:sz w:val="16"/>
          <w:szCs w:val="16"/>
        </w:rPr>
        <w:t> </w:t>
      </w:r>
      <w:r w:rsidRPr="00EF15B9">
        <w:rPr>
          <w:color w:val="000000"/>
          <w:sz w:val="16"/>
          <w:szCs w:val="16"/>
        </w:rPr>
        <w:t xml:space="preserve">(лично или через своего полномочного представителя, а также почтовым отправлением) по форме и содержанию, указанном в приложении № 1 к настоящему информационному сообщению. Заявки на участие в аукционе </w:t>
      </w:r>
      <w:r w:rsidRPr="00EF15B9">
        <w:rPr>
          <w:sz w:val="16"/>
          <w:szCs w:val="16"/>
        </w:rPr>
        <w:t xml:space="preserve">принимаются по адресу: 396420, г. Павловск, мкр. Северный, д. 23а, 3 этаж, кабинет «Управление городского хозяйства»  (Администрация городского поселения - город Павловск) </w:t>
      </w:r>
      <w:r w:rsidRPr="00EF15B9">
        <w:rPr>
          <w:b/>
          <w:bCs/>
          <w:sz w:val="16"/>
          <w:szCs w:val="16"/>
        </w:rPr>
        <w:t>с 08.08.2022 по 05.09.2022 в рабочие дни с 08-00 до 17-00.</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3)</w:t>
      </w:r>
      <w:r w:rsidRPr="00EF15B9">
        <w:rPr>
          <w:rStyle w:val="apple-converted-space"/>
          <w:color w:val="000000"/>
          <w:sz w:val="16"/>
          <w:szCs w:val="16"/>
        </w:rPr>
        <w:t> </w:t>
      </w:r>
      <w:r w:rsidRPr="00EF15B9">
        <w:rPr>
          <w:color w:val="000000"/>
          <w:sz w:val="16"/>
          <w:szCs w:val="16"/>
        </w:rPr>
        <w:t>предъявить оригинал платежного документа (платежное поручение) с отметкой банка об исполнении и выписку банка о перечислении денежных средств с отметкой банка (в случае безналичного расчета) либо нотариально заверенные копии таких документов;</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4) предъявить опись представленных документов в 2-х экземплярах.</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lastRenderedPageBreak/>
        <w:t>К заявке на участие в аукционе прилагаются следующие документы:</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Документы, подтверждающие соответствие претендента установленным требованиям и условиям допуска к участию в аукционе, а именно:</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b/>
          <w:bCs/>
          <w:color w:val="000000"/>
          <w:sz w:val="16"/>
          <w:szCs w:val="16"/>
          <w:u w:val="single"/>
        </w:rPr>
        <w:t>Для юридических лиц:</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 город Павловск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и копию документа, удостоверяющего личность. В случае если указанная доверенность подписана лицом, уполномоченным руководителем заявителя, заявка на участие должна содержать также документ, подтверждающий полномочия такого лица;</w:t>
      </w:r>
    </w:p>
    <w:p w:rsidR="00EF15B9" w:rsidRPr="00EF15B9" w:rsidRDefault="00EF15B9" w:rsidP="00EF15B9">
      <w:pPr>
        <w:pStyle w:val="western"/>
        <w:shd w:val="clear" w:color="auto" w:fill="FFFFFF"/>
        <w:spacing w:before="0" w:beforeAutospacing="0" w:after="0" w:afterAutospacing="0"/>
        <w:jc w:val="both"/>
        <w:rPr>
          <w:b/>
          <w:bCs/>
          <w:color w:val="000000"/>
          <w:sz w:val="16"/>
          <w:szCs w:val="16"/>
          <w:u w:val="single"/>
        </w:rPr>
      </w:pPr>
    </w:p>
    <w:p w:rsidR="00EF15B9" w:rsidRPr="00EF15B9" w:rsidRDefault="00EF15B9" w:rsidP="00EF15B9">
      <w:pPr>
        <w:pStyle w:val="western"/>
        <w:shd w:val="clear" w:color="auto" w:fill="FFFFFF"/>
        <w:spacing w:before="0" w:beforeAutospacing="0" w:after="0" w:afterAutospacing="0"/>
        <w:jc w:val="both"/>
        <w:rPr>
          <w:b/>
          <w:bCs/>
          <w:color w:val="000000"/>
          <w:sz w:val="16"/>
          <w:szCs w:val="16"/>
          <w:u w:val="single"/>
        </w:rPr>
      </w:pP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b/>
          <w:bCs/>
          <w:color w:val="000000"/>
          <w:sz w:val="16"/>
          <w:szCs w:val="16"/>
          <w:u w:val="single"/>
        </w:rPr>
        <w:t>Для индивидуальных предпринимателей:</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 город Павловск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документ, подтверждающий полномочия лица на осуществление действий от имени претендента</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b/>
          <w:bCs/>
          <w:color w:val="000000"/>
          <w:sz w:val="16"/>
          <w:szCs w:val="16"/>
          <w:u w:val="single"/>
        </w:rPr>
        <w:t>Для иностранных лиц</w:t>
      </w:r>
      <w:r w:rsidRPr="00EF15B9">
        <w:rPr>
          <w:color w:val="000000"/>
          <w:sz w:val="16"/>
          <w:szCs w:val="16"/>
        </w:rPr>
        <w:t>:</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 информационного сообщения о проведении аукциона(для иностранных лиц);</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документ, подтверждающий полномочия лица на осуществление действий от имени претендента.</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Претендент вправе подать только одну заявку на участие в аукционе в отношении каждого предмета аукциона (лота).</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xml:space="preserve">Все листы документов, представляемых одновременно с заявкой, либо отдельные тома данных документов должны быть прошиты, </w:t>
      </w:r>
      <w:r w:rsidRPr="00EF15B9">
        <w:rPr>
          <w:color w:val="000000"/>
          <w:sz w:val="16"/>
          <w:szCs w:val="16"/>
        </w:rPr>
        <w:lastRenderedPageBreak/>
        <w:t>пронумерованы, скреплены печатью претендента (для юридического лица) и подписаны претендентом или его представителем.</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EF15B9" w:rsidRPr="00EF15B9" w:rsidRDefault="00EF15B9" w:rsidP="00EF15B9">
      <w:pPr>
        <w:rPr>
          <w:b/>
          <w:bCs/>
          <w:sz w:val="16"/>
          <w:szCs w:val="16"/>
        </w:rPr>
      </w:pPr>
    </w:p>
    <w:p w:rsidR="00EF15B9" w:rsidRPr="00EF15B9" w:rsidRDefault="00EF15B9" w:rsidP="00EF15B9">
      <w:pPr>
        <w:jc w:val="center"/>
        <w:rPr>
          <w:b/>
          <w:bCs/>
          <w:color w:val="000000" w:themeColor="text1"/>
          <w:sz w:val="16"/>
          <w:szCs w:val="16"/>
        </w:rPr>
      </w:pPr>
      <w:r w:rsidRPr="00EF15B9">
        <w:rPr>
          <w:b/>
          <w:bCs/>
          <w:sz w:val="16"/>
          <w:szCs w:val="16"/>
        </w:rPr>
        <w:t xml:space="preserve">Порядок подачи и приема заявок на </w:t>
      </w:r>
      <w:r w:rsidRPr="00EF15B9">
        <w:rPr>
          <w:b/>
          <w:bCs/>
          <w:color w:val="000000" w:themeColor="text1"/>
          <w:sz w:val="16"/>
          <w:szCs w:val="16"/>
        </w:rPr>
        <w:t>участие в аукционе</w:t>
      </w:r>
    </w:p>
    <w:p w:rsidR="00EF15B9" w:rsidRPr="00EF15B9" w:rsidRDefault="00EF15B9" w:rsidP="00EF15B9">
      <w:pPr>
        <w:jc w:val="both"/>
        <w:rPr>
          <w:sz w:val="16"/>
          <w:szCs w:val="16"/>
        </w:rPr>
      </w:pPr>
      <w:r w:rsidRPr="00EF15B9">
        <w:rPr>
          <w:b/>
          <w:sz w:val="16"/>
          <w:szCs w:val="16"/>
        </w:rPr>
        <w:t>Дата и время начала приема заявок на участие в аукционе</w:t>
      </w:r>
      <w:r w:rsidRPr="00EF15B9">
        <w:rPr>
          <w:sz w:val="16"/>
          <w:szCs w:val="16"/>
        </w:rPr>
        <w:t>: 08августа 2022в  08 час. 00 мин. по московскому времени.</w:t>
      </w:r>
    </w:p>
    <w:p w:rsidR="00EF15B9" w:rsidRPr="00EF15B9" w:rsidRDefault="00EF15B9" w:rsidP="00EF15B9">
      <w:pPr>
        <w:jc w:val="both"/>
        <w:rPr>
          <w:sz w:val="16"/>
          <w:szCs w:val="16"/>
        </w:rPr>
      </w:pPr>
      <w:r w:rsidRPr="00EF15B9">
        <w:rPr>
          <w:b/>
          <w:sz w:val="16"/>
          <w:szCs w:val="16"/>
        </w:rPr>
        <w:t>Дата и время окончания приема заявок на участие в аукционе</w:t>
      </w:r>
      <w:r w:rsidRPr="00EF15B9">
        <w:rPr>
          <w:sz w:val="16"/>
          <w:szCs w:val="16"/>
        </w:rPr>
        <w:t xml:space="preserve">: 05сентября2022 в </w:t>
      </w:r>
      <w:r w:rsidRPr="00EF15B9">
        <w:rPr>
          <w:bCs/>
          <w:sz w:val="16"/>
          <w:szCs w:val="16"/>
        </w:rPr>
        <w:t xml:space="preserve">17 час. 00 мин. </w:t>
      </w:r>
      <w:r w:rsidRPr="00EF15B9">
        <w:rPr>
          <w:sz w:val="16"/>
          <w:szCs w:val="16"/>
        </w:rPr>
        <w:t>по московскому времени.</w:t>
      </w:r>
    </w:p>
    <w:p w:rsidR="00EF15B9" w:rsidRPr="00EF15B9" w:rsidRDefault="00EF15B9" w:rsidP="00EF15B9">
      <w:pPr>
        <w:jc w:val="both"/>
        <w:rPr>
          <w:sz w:val="16"/>
          <w:szCs w:val="16"/>
        </w:rPr>
      </w:pPr>
      <w:r w:rsidRPr="00EF15B9">
        <w:rPr>
          <w:b/>
          <w:sz w:val="16"/>
          <w:szCs w:val="16"/>
        </w:rPr>
        <w:t>Время и место приема заявок</w:t>
      </w:r>
      <w:r w:rsidRPr="00EF15B9">
        <w:rPr>
          <w:sz w:val="16"/>
          <w:szCs w:val="16"/>
        </w:rPr>
        <w:t>: по рабочим дням с 08 час. 00 мин. до 17 час. 00 мин. по московскому времени (перерыв с 12 час. 00 мин. до 13 час. 00 мин.) по адресу: Воронежская область, г. Павловск, мкр. Северный, д. 23а, 3 этаж, кабинет «Управление городского хозяйства».</w:t>
      </w:r>
    </w:p>
    <w:p w:rsidR="00EF15B9" w:rsidRPr="00EF15B9" w:rsidRDefault="00EF15B9" w:rsidP="00EF15B9">
      <w:pPr>
        <w:jc w:val="both"/>
        <w:rPr>
          <w:sz w:val="16"/>
          <w:szCs w:val="16"/>
        </w:rPr>
      </w:pPr>
      <w:r w:rsidRPr="00EF15B9">
        <w:rPr>
          <w:b/>
          <w:sz w:val="16"/>
          <w:szCs w:val="16"/>
        </w:rPr>
        <w:t>Дата, время и место рассмотрения заявок</w:t>
      </w:r>
      <w:r w:rsidRPr="00EF15B9">
        <w:rPr>
          <w:sz w:val="16"/>
          <w:szCs w:val="16"/>
        </w:rPr>
        <w:t>: 09сентября 2022 в 09 час. 00 мин. по московскому времени по адресу: Воронежская область, г. Павловск, мкр. Северный, д. 23а, 3 этаж, кабинет «Управление городского хозяйства».</w:t>
      </w:r>
    </w:p>
    <w:p w:rsidR="00EF15B9" w:rsidRPr="00EF15B9" w:rsidRDefault="00EF15B9" w:rsidP="00EF15B9">
      <w:pPr>
        <w:jc w:val="both"/>
        <w:rPr>
          <w:sz w:val="16"/>
          <w:szCs w:val="16"/>
        </w:rPr>
      </w:pPr>
      <w:r w:rsidRPr="00EF15B9">
        <w:rPr>
          <w:sz w:val="16"/>
          <w:szCs w:val="16"/>
        </w:rPr>
        <w:t>Один заявитель имеет право подать только одну заявку на участие в аукционе.</w:t>
      </w:r>
    </w:p>
    <w:p w:rsidR="00EF15B9" w:rsidRPr="00EF15B9" w:rsidRDefault="00EF15B9" w:rsidP="00EF15B9">
      <w:pPr>
        <w:jc w:val="both"/>
        <w:rPr>
          <w:sz w:val="16"/>
          <w:szCs w:val="16"/>
        </w:rPr>
      </w:pPr>
      <w:r w:rsidRPr="00EF15B9">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F15B9" w:rsidRPr="00EF15B9" w:rsidRDefault="00EF15B9" w:rsidP="00EF15B9">
      <w:pPr>
        <w:jc w:val="both"/>
        <w:rPr>
          <w:sz w:val="16"/>
          <w:szCs w:val="16"/>
        </w:rPr>
      </w:pPr>
      <w:r w:rsidRPr="00EF15B9">
        <w:rPr>
          <w:sz w:val="16"/>
          <w:szCs w:val="16"/>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EF15B9" w:rsidRPr="00EF15B9" w:rsidRDefault="00EF15B9" w:rsidP="00EF15B9">
      <w:pPr>
        <w:jc w:val="both"/>
        <w:rPr>
          <w:sz w:val="16"/>
          <w:szCs w:val="16"/>
        </w:rPr>
      </w:pPr>
      <w:r w:rsidRPr="00EF15B9">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F15B9" w:rsidRPr="00EF15B9" w:rsidRDefault="00EF15B9" w:rsidP="00EF15B9">
      <w:pPr>
        <w:jc w:val="both"/>
        <w:rPr>
          <w:sz w:val="16"/>
          <w:szCs w:val="16"/>
        </w:rPr>
      </w:pPr>
      <w:r w:rsidRPr="00EF15B9">
        <w:rPr>
          <w:sz w:val="16"/>
          <w:szCs w:val="16"/>
        </w:rPr>
        <w:t>Заявки подаются и принимаются одновременно с полным комплектом требуемых для участия в аукционе документов.</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Предоставление разъяснений положений информационного сообщения, ознакомление заявителей с документацией осуществляет Организатор: с 08-00до 17-00</w:t>
      </w:r>
      <w:r w:rsidRPr="00EF15B9">
        <w:rPr>
          <w:rStyle w:val="apple-converted-space"/>
          <w:b/>
          <w:bCs/>
          <w:color w:val="000000"/>
          <w:sz w:val="16"/>
          <w:szCs w:val="16"/>
        </w:rPr>
        <w:t> </w:t>
      </w:r>
      <w:r w:rsidRPr="00EF15B9">
        <w:rPr>
          <w:color w:val="000000"/>
          <w:sz w:val="16"/>
          <w:szCs w:val="16"/>
        </w:rPr>
        <w:t>в рабочие дни, на основании письменного заявления любого заинтересованного лица, в течение двух рабочих дней со дня получения соответствующего заявления. 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Предложение о цене подается заявителями по форме, утвержденной продавцом (Приложение № 4). Предложение о цене, заполненные не по установленной форме, не рассматриваются.</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Организатор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городского поселения - город Павловск 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EF15B9" w:rsidRPr="00EF15B9" w:rsidRDefault="00EF15B9" w:rsidP="00EF15B9">
      <w:pPr>
        <w:jc w:val="center"/>
        <w:rPr>
          <w:sz w:val="16"/>
          <w:szCs w:val="16"/>
        </w:rPr>
      </w:pPr>
      <w:r w:rsidRPr="00EF15B9">
        <w:rPr>
          <w:b/>
          <w:bCs/>
          <w:sz w:val="16"/>
          <w:szCs w:val="16"/>
        </w:rPr>
        <w:t>Порядок проведения аукциона, порядок определения победителя аукциона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В день проведения аукциона, указанный в информационном сообщении о проведении аукциона, Организатор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 xml:space="preserve">Решения Организатора о признании претендентов участниками </w:t>
      </w:r>
      <w:r w:rsidRPr="00EF15B9">
        <w:rPr>
          <w:rFonts w:ascii="Times New Roman" w:hAnsi="Times New Roman"/>
          <w:sz w:val="16"/>
          <w:szCs w:val="16"/>
        </w:rPr>
        <w:lastRenderedPageBreak/>
        <w:t>аукциона оформляется протоколом.</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Информация об отказе в допуске к участию в аукционе размещается на официальном сайте администрации городского поселения - город Павловск в сети Интернет в срок не позднее рабочего дня, следующего за днем принятия указанного решения.</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Претендент приобретает статус участника аукциона с момента оформления Организатором протокола о признании претендентов участниками аукциона.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Аукцион проводится в следующем порядке:</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Предложения, содержащие цену ниже начальной цены продажи, не рассматриваются;</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4.1)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5) решение Комиссии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на право заключения Договора.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Подписанный Комиссией протокол об итогах аукциона является документом, удостоверяющим право победителя на заключение Договора.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Протокол об итогах аукциона вручается победителю аукциона.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EF15B9" w:rsidRPr="00EF15B9" w:rsidRDefault="00EF15B9" w:rsidP="00EF15B9">
      <w:pPr>
        <w:jc w:val="both"/>
        <w:rPr>
          <w:color w:val="000000"/>
          <w:sz w:val="16"/>
          <w:szCs w:val="16"/>
        </w:rPr>
      </w:pPr>
      <w:r w:rsidRPr="00EF15B9">
        <w:rPr>
          <w:sz w:val="16"/>
          <w:szCs w:val="16"/>
        </w:rPr>
        <w:t>По результатам аукциона победитель аукциона и администрация городского поселения - город Павловск в течение 5 рабочих дней со дня подведения итогов аукциона заключают Договор.</w:t>
      </w:r>
      <w:r w:rsidRPr="00EF15B9">
        <w:rPr>
          <w:color w:val="000000"/>
          <w:sz w:val="16"/>
          <w:szCs w:val="16"/>
        </w:rPr>
        <w:t>Примерная форма договора на размещение нестационарного торгового объекта утверждена постановлением администрации городского поселения - город Павловск Павловского муниципального района Воронежской области от 01.02.2017№ 024</w:t>
      </w:r>
      <w:r w:rsidRPr="00EF15B9">
        <w:rPr>
          <w:rStyle w:val="apple-converted-space"/>
          <w:color w:val="000000"/>
          <w:sz w:val="16"/>
          <w:szCs w:val="16"/>
        </w:rPr>
        <w:t> </w:t>
      </w:r>
      <w:r w:rsidRPr="00EF15B9">
        <w:rPr>
          <w:color w:val="000000"/>
          <w:sz w:val="16"/>
          <w:szCs w:val="16"/>
        </w:rPr>
        <w:t xml:space="preserve"> «</w:t>
      </w:r>
      <w:r w:rsidRPr="00EF15B9">
        <w:rPr>
          <w:sz w:val="16"/>
          <w:szCs w:val="16"/>
        </w:rPr>
        <w:t>Об утверждении примерной формы договора наразмещение нестационарного торгового объекта</w:t>
      </w:r>
      <w:r w:rsidRPr="00EF15B9">
        <w:rPr>
          <w:color w:val="000000"/>
          <w:sz w:val="16"/>
          <w:szCs w:val="16"/>
        </w:rPr>
        <w:t>».</w:t>
      </w:r>
    </w:p>
    <w:p w:rsidR="00EF15B9" w:rsidRPr="00EF15B9" w:rsidRDefault="00EF15B9" w:rsidP="00EF15B9">
      <w:pPr>
        <w:pStyle w:val="ConsPlusNormal"/>
        <w:ind w:firstLine="0"/>
        <w:jc w:val="both"/>
        <w:rPr>
          <w:rFonts w:ascii="Times New Roman" w:hAnsi="Times New Roman"/>
          <w:sz w:val="16"/>
          <w:szCs w:val="16"/>
        </w:rPr>
      </w:pP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проведении аукциона. Внесенный победителем задаток засчитывается в счет оплаты права на заключение Договора.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lastRenderedPageBreak/>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EF15B9" w:rsidRPr="00EF15B9" w:rsidRDefault="00EF15B9" w:rsidP="00EF15B9">
      <w:pPr>
        <w:pStyle w:val="ConsPlusNormal"/>
        <w:ind w:firstLine="0"/>
        <w:jc w:val="both"/>
        <w:rPr>
          <w:rFonts w:ascii="Times New Roman" w:hAnsi="Times New Roman"/>
          <w:sz w:val="16"/>
          <w:szCs w:val="16"/>
        </w:rPr>
      </w:pPr>
      <w:r w:rsidRPr="00EF15B9">
        <w:rPr>
          <w:rFonts w:ascii="Times New Roman" w:hAnsi="Times New Roman"/>
          <w:sz w:val="16"/>
          <w:szCs w:val="16"/>
        </w:rPr>
        <w:t>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b/>
          <w:bCs/>
          <w:color w:val="000000"/>
          <w:sz w:val="16"/>
          <w:szCs w:val="16"/>
        </w:rPr>
        <w:t>Порядок возврата задатка:</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3) Претендент до истечения срока подачи заявок имеет право отозвать заявку путем письменного уведомления Организатора.</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4) при уклонении или отказе Претендента в случае победы на аукционе от заключения Договора задаток ему не возвращается.</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5)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6) в случаи неявки признанного претендента участником на аукцион, задаток подлежит возврату в течение 5 (пяти) банковских дней после проведения аукциона.</w:t>
      </w:r>
    </w:p>
    <w:p w:rsidR="00EF15B9" w:rsidRPr="00EF15B9" w:rsidRDefault="00EF15B9" w:rsidP="00EF15B9">
      <w:pPr>
        <w:jc w:val="both"/>
        <w:rPr>
          <w:sz w:val="16"/>
          <w:szCs w:val="16"/>
        </w:rPr>
      </w:pPr>
    </w:p>
    <w:p w:rsidR="00EF15B9" w:rsidRPr="00EF15B9" w:rsidRDefault="00EF15B9" w:rsidP="00EF15B9">
      <w:pPr>
        <w:jc w:val="both"/>
        <w:rPr>
          <w:sz w:val="16"/>
          <w:szCs w:val="16"/>
        </w:rPr>
      </w:pPr>
    </w:p>
    <w:p w:rsidR="00EF15B9" w:rsidRPr="00EF15B9" w:rsidRDefault="00EF15B9" w:rsidP="00EF15B9">
      <w:pPr>
        <w:jc w:val="both"/>
        <w:rPr>
          <w:sz w:val="16"/>
          <w:szCs w:val="16"/>
        </w:rPr>
      </w:pPr>
      <w:r w:rsidRPr="00EF15B9">
        <w:rPr>
          <w:sz w:val="16"/>
          <w:szCs w:val="16"/>
        </w:rPr>
        <w:t xml:space="preserve">Глава городского поселения – </w:t>
      </w:r>
    </w:p>
    <w:p w:rsidR="00EF15B9" w:rsidRPr="00EF15B9" w:rsidRDefault="00EF15B9" w:rsidP="00EF15B9">
      <w:pPr>
        <w:jc w:val="both"/>
        <w:rPr>
          <w:sz w:val="16"/>
          <w:szCs w:val="16"/>
        </w:rPr>
      </w:pPr>
      <w:r w:rsidRPr="00EF15B9">
        <w:rPr>
          <w:sz w:val="16"/>
          <w:szCs w:val="16"/>
        </w:rPr>
        <w:t xml:space="preserve">город Павловск  </w:t>
      </w:r>
      <w:r w:rsidRPr="00EF15B9">
        <w:rPr>
          <w:sz w:val="16"/>
          <w:szCs w:val="16"/>
        </w:rPr>
        <w:tab/>
      </w:r>
      <w:r w:rsidRPr="00EF15B9">
        <w:rPr>
          <w:sz w:val="16"/>
          <w:szCs w:val="16"/>
        </w:rPr>
        <w:tab/>
      </w:r>
      <w:r w:rsidRPr="00EF15B9">
        <w:rPr>
          <w:sz w:val="16"/>
          <w:szCs w:val="16"/>
        </w:rPr>
        <w:tab/>
      </w:r>
      <w:r w:rsidRPr="00EF15B9">
        <w:rPr>
          <w:sz w:val="16"/>
          <w:szCs w:val="16"/>
        </w:rPr>
        <w:tab/>
      </w:r>
      <w:r w:rsidRPr="00EF15B9">
        <w:rPr>
          <w:sz w:val="16"/>
          <w:szCs w:val="16"/>
        </w:rPr>
        <w:tab/>
      </w:r>
      <w:r w:rsidRPr="00EF15B9">
        <w:rPr>
          <w:sz w:val="16"/>
          <w:szCs w:val="16"/>
        </w:rPr>
        <w:tab/>
      </w:r>
      <w:r w:rsidRPr="00EF15B9">
        <w:rPr>
          <w:sz w:val="16"/>
          <w:szCs w:val="16"/>
        </w:rPr>
        <w:tab/>
        <w:t xml:space="preserve">  В.А. Щербаков</w:t>
      </w:r>
    </w:p>
    <w:p w:rsidR="00EF15B9" w:rsidRPr="00EF15B9" w:rsidRDefault="00EF15B9" w:rsidP="00EF15B9">
      <w:pPr>
        <w:pStyle w:val="western"/>
        <w:shd w:val="clear" w:color="auto" w:fill="FFFFFF"/>
        <w:tabs>
          <w:tab w:val="left" w:pos="8430"/>
          <w:tab w:val="right" w:pos="10205"/>
        </w:tabs>
        <w:spacing w:before="0" w:beforeAutospacing="0" w:after="0" w:afterAutospacing="0"/>
        <w:rPr>
          <w:color w:val="000000"/>
          <w:sz w:val="16"/>
          <w:szCs w:val="16"/>
        </w:rPr>
      </w:pPr>
      <w:r w:rsidRPr="00EF15B9">
        <w:rPr>
          <w:color w:val="000000"/>
          <w:sz w:val="16"/>
          <w:szCs w:val="16"/>
        </w:rPr>
        <w:tab/>
      </w:r>
    </w:p>
    <w:p w:rsidR="00EF15B9" w:rsidRPr="00EF15B9" w:rsidRDefault="00EF15B9" w:rsidP="00EF15B9">
      <w:pPr>
        <w:pStyle w:val="western"/>
        <w:shd w:val="clear" w:color="auto" w:fill="FFFFFF"/>
        <w:tabs>
          <w:tab w:val="left" w:pos="8430"/>
          <w:tab w:val="right" w:pos="10205"/>
        </w:tabs>
        <w:spacing w:before="0" w:beforeAutospacing="0" w:after="0" w:afterAutospacing="0"/>
        <w:rPr>
          <w:color w:val="000000"/>
          <w:sz w:val="16"/>
          <w:szCs w:val="16"/>
        </w:rPr>
      </w:pPr>
    </w:p>
    <w:p w:rsidR="00EF15B9" w:rsidRPr="00EF15B9" w:rsidRDefault="00EF15B9" w:rsidP="00EF15B9">
      <w:pPr>
        <w:pStyle w:val="western"/>
        <w:shd w:val="clear" w:color="auto" w:fill="FFFFFF"/>
        <w:tabs>
          <w:tab w:val="left" w:pos="8430"/>
          <w:tab w:val="right" w:pos="10205"/>
        </w:tabs>
        <w:spacing w:before="0" w:beforeAutospacing="0" w:after="0" w:afterAutospacing="0"/>
        <w:jc w:val="right"/>
        <w:rPr>
          <w:color w:val="000000"/>
          <w:sz w:val="16"/>
          <w:szCs w:val="16"/>
        </w:rPr>
      </w:pPr>
      <w:r w:rsidRPr="00EF15B9">
        <w:rPr>
          <w:color w:val="000000"/>
          <w:sz w:val="16"/>
          <w:szCs w:val="16"/>
        </w:rPr>
        <w:tab/>
      </w:r>
    </w:p>
    <w:p w:rsidR="00EF15B9" w:rsidRPr="00EF15B9" w:rsidRDefault="00EF15B9" w:rsidP="00EF15B9">
      <w:pPr>
        <w:pStyle w:val="western"/>
        <w:shd w:val="clear" w:color="auto" w:fill="FFFFFF"/>
        <w:tabs>
          <w:tab w:val="left" w:pos="8430"/>
          <w:tab w:val="right" w:pos="10205"/>
        </w:tabs>
        <w:spacing w:before="0" w:beforeAutospacing="0" w:after="0" w:afterAutospacing="0"/>
        <w:jc w:val="right"/>
        <w:rPr>
          <w:color w:val="000000"/>
          <w:sz w:val="16"/>
          <w:szCs w:val="16"/>
        </w:rPr>
      </w:pPr>
    </w:p>
    <w:p w:rsidR="00EF15B9" w:rsidRPr="00EF15B9" w:rsidRDefault="00EF15B9" w:rsidP="00EF15B9">
      <w:pPr>
        <w:pStyle w:val="western"/>
        <w:shd w:val="clear" w:color="auto" w:fill="FFFFFF"/>
        <w:tabs>
          <w:tab w:val="left" w:pos="8430"/>
          <w:tab w:val="right" w:pos="10205"/>
        </w:tabs>
        <w:spacing w:before="0" w:beforeAutospacing="0" w:after="0" w:afterAutospacing="0"/>
        <w:jc w:val="both"/>
        <w:rPr>
          <w:color w:val="000000"/>
          <w:sz w:val="16"/>
          <w:szCs w:val="16"/>
        </w:rPr>
      </w:pPr>
      <w:r w:rsidRPr="00EF15B9">
        <w:rPr>
          <w:color w:val="000000"/>
          <w:sz w:val="16"/>
          <w:szCs w:val="16"/>
        </w:rPr>
        <w:t>Приложение № 1</w:t>
      </w:r>
    </w:p>
    <w:p w:rsidR="00EF15B9" w:rsidRPr="00EF15B9" w:rsidRDefault="00EF15B9" w:rsidP="00EF15B9">
      <w:pPr>
        <w:pStyle w:val="western"/>
        <w:shd w:val="clear" w:color="auto" w:fill="FFFFFF"/>
        <w:tabs>
          <w:tab w:val="left" w:pos="8430"/>
          <w:tab w:val="right" w:pos="10205"/>
        </w:tabs>
        <w:spacing w:before="0" w:beforeAutospacing="0" w:after="0" w:afterAutospacing="0"/>
        <w:jc w:val="both"/>
        <w:rPr>
          <w:color w:val="000000"/>
          <w:sz w:val="16"/>
          <w:szCs w:val="16"/>
        </w:rPr>
      </w:pPr>
      <w:r w:rsidRPr="00EF15B9">
        <w:rPr>
          <w:color w:val="000000"/>
          <w:sz w:val="16"/>
          <w:szCs w:val="16"/>
        </w:rPr>
        <w:t>к извещениюо проведении аукциона на право заключениядоговора на размещение нестационарноготоргового объекта</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b/>
          <w:bCs/>
          <w:color w:val="000000"/>
          <w:sz w:val="16"/>
          <w:szCs w:val="16"/>
        </w:rPr>
        <w:t>Требования к содержанию, форме и составу заявки, инструкция по заполнению заявки.</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Заявка на участие в аукционе подается в письменной форме, оформляется на русском языке, разборчивыми буквами,</w:t>
      </w:r>
      <w:r w:rsidRPr="00EF15B9">
        <w:rPr>
          <w:rStyle w:val="apple-converted-space"/>
          <w:color w:val="000000"/>
          <w:sz w:val="16"/>
          <w:szCs w:val="16"/>
        </w:rPr>
        <w:t> </w:t>
      </w:r>
      <w:r w:rsidRPr="00EF15B9">
        <w:rPr>
          <w:b/>
          <w:bCs/>
          <w:color w:val="000000"/>
          <w:sz w:val="16"/>
          <w:szCs w:val="16"/>
        </w:rPr>
        <w:t>в двух экземплярах</w:t>
      </w:r>
      <w:r w:rsidRPr="00EF15B9">
        <w:rPr>
          <w:color w:val="000000"/>
          <w:sz w:val="16"/>
          <w:szCs w:val="16"/>
        </w:rPr>
        <w:t>, один – для Организатора аукциона, другой - для заявителя.</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b/>
          <w:bCs/>
          <w:color w:val="000000"/>
          <w:sz w:val="16"/>
          <w:szCs w:val="16"/>
        </w:rPr>
        <w:t>Заявка на участие в аукционе должна содержать:</w:t>
      </w:r>
      <w:r w:rsidRPr="00EF15B9">
        <w:rPr>
          <w:color w:val="000000"/>
          <w:sz w:val="16"/>
          <w:szCs w:val="16"/>
        </w:rPr>
        <w:t>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2) документы, прилагаемые к заявке, указанные в информационном сообщении.</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xml:space="preserve">Все документы, входящие в состав заявки, должны быть оформлены с учётом следующих требований: -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 в документах не допускается применение факсимильных подписей, а также наличие подчисток и исправлений; - все страницы документов </w:t>
      </w:r>
      <w:r w:rsidRPr="00EF15B9">
        <w:rPr>
          <w:color w:val="000000"/>
          <w:sz w:val="16"/>
          <w:szCs w:val="16"/>
        </w:rPr>
        <w:lastRenderedPageBreak/>
        <w:t>должны быть четкими и читаемыми (в том числе и представленные ксерокопии документов, включая надписи на оттисках печатей и штампов);-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Документы, представленные заявителем в составе заявки, возврату не подлежат.</w:t>
      </w:r>
    </w:p>
    <w:p w:rsidR="00EF15B9" w:rsidRPr="00EF15B9" w:rsidRDefault="00EF15B9" w:rsidP="00EF15B9">
      <w:pPr>
        <w:pStyle w:val="western"/>
        <w:shd w:val="clear" w:color="auto" w:fill="FFFFFF"/>
        <w:spacing w:before="0" w:beforeAutospacing="0" w:after="0" w:afterAutospacing="0"/>
        <w:jc w:val="center"/>
        <w:rPr>
          <w:b/>
          <w:bCs/>
          <w:color w:val="000000"/>
          <w:sz w:val="16"/>
          <w:szCs w:val="16"/>
        </w:rPr>
      </w:pPr>
    </w:p>
    <w:p w:rsidR="00EF15B9" w:rsidRPr="00EF15B9" w:rsidRDefault="00EF15B9" w:rsidP="00EF15B9">
      <w:pPr>
        <w:pStyle w:val="western"/>
        <w:shd w:val="clear" w:color="auto" w:fill="FFFFFF"/>
        <w:spacing w:before="0" w:beforeAutospacing="0" w:after="0" w:afterAutospacing="0"/>
        <w:jc w:val="center"/>
        <w:rPr>
          <w:b/>
          <w:bCs/>
          <w:color w:val="000000"/>
          <w:sz w:val="16"/>
          <w:szCs w:val="16"/>
        </w:rPr>
      </w:pPr>
    </w:p>
    <w:p w:rsidR="00EF15B9" w:rsidRPr="00EF15B9" w:rsidRDefault="00EF15B9" w:rsidP="00EF15B9">
      <w:pPr>
        <w:pStyle w:val="western"/>
        <w:shd w:val="clear" w:color="auto" w:fill="FFFFFF"/>
        <w:spacing w:before="0" w:beforeAutospacing="0" w:after="0" w:afterAutospacing="0"/>
        <w:jc w:val="center"/>
        <w:rPr>
          <w:color w:val="000000"/>
          <w:sz w:val="16"/>
          <w:szCs w:val="16"/>
        </w:rPr>
      </w:pPr>
      <w:r w:rsidRPr="00EF15B9">
        <w:rPr>
          <w:b/>
          <w:bCs/>
          <w:color w:val="000000"/>
          <w:sz w:val="16"/>
          <w:szCs w:val="16"/>
        </w:rPr>
        <w:t>Форма заявки для юридического лица</w:t>
      </w:r>
    </w:p>
    <w:p w:rsidR="00EF15B9" w:rsidRPr="00EF15B9" w:rsidRDefault="00EF15B9" w:rsidP="00EF15B9">
      <w:pPr>
        <w:pStyle w:val="western"/>
        <w:shd w:val="clear" w:color="auto" w:fill="FFFFFF"/>
        <w:spacing w:before="0" w:beforeAutospacing="0" w:after="0" w:afterAutospacing="0"/>
        <w:jc w:val="center"/>
        <w:rPr>
          <w:color w:val="000000"/>
          <w:sz w:val="16"/>
          <w:szCs w:val="16"/>
        </w:rPr>
      </w:pP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В администрацию городского поселения - город Павловск</w:t>
      </w:r>
    </w:p>
    <w:p w:rsidR="00EF15B9" w:rsidRPr="00EF15B9" w:rsidRDefault="00EF15B9" w:rsidP="00EF15B9">
      <w:pPr>
        <w:pStyle w:val="western"/>
        <w:shd w:val="clear" w:color="auto" w:fill="FFFFFF"/>
        <w:spacing w:before="0" w:beforeAutospacing="0" w:after="0" w:afterAutospacing="0"/>
        <w:jc w:val="center"/>
        <w:rPr>
          <w:color w:val="000000"/>
          <w:sz w:val="16"/>
          <w:szCs w:val="16"/>
        </w:rPr>
      </w:pPr>
    </w:p>
    <w:p w:rsidR="00EF15B9" w:rsidRPr="00EF15B9" w:rsidRDefault="00EF15B9" w:rsidP="00EF15B9">
      <w:pPr>
        <w:pStyle w:val="western"/>
        <w:shd w:val="clear" w:color="auto" w:fill="FFFFFF"/>
        <w:spacing w:before="0" w:beforeAutospacing="0" w:after="0" w:afterAutospacing="0"/>
        <w:jc w:val="center"/>
        <w:rPr>
          <w:color w:val="000000"/>
          <w:sz w:val="16"/>
          <w:szCs w:val="16"/>
        </w:rPr>
      </w:pPr>
      <w:r w:rsidRPr="00EF15B9">
        <w:rPr>
          <w:color w:val="000000"/>
          <w:sz w:val="16"/>
          <w:szCs w:val="16"/>
        </w:rPr>
        <w:t>ЗАЯВКА НА УЧАСТИЕ В АУКЦИОНЕ</w:t>
      </w:r>
    </w:p>
    <w:p w:rsidR="00EF15B9" w:rsidRPr="00EF15B9" w:rsidRDefault="00EF15B9" w:rsidP="00EF15B9">
      <w:pPr>
        <w:pStyle w:val="afff2"/>
        <w:shd w:val="clear" w:color="auto" w:fill="FFFFFF"/>
        <w:spacing w:before="0" w:after="0"/>
        <w:jc w:val="center"/>
        <w:rPr>
          <w:rFonts w:ascii="Times New Roman" w:hAnsi="Times New Roman" w:cs="Times New Roman"/>
          <w:sz w:val="16"/>
          <w:szCs w:val="16"/>
        </w:rPr>
      </w:pPr>
      <w:r w:rsidRPr="00EF15B9">
        <w:rPr>
          <w:rFonts w:ascii="Times New Roman" w:hAnsi="Times New Roman" w:cs="Times New Roman"/>
          <w:sz w:val="16"/>
          <w:szCs w:val="16"/>
        </w:rPr>
        <w:t>(юридического лица)</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 _______________ 2022</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b/>
          <w:bCs/>
          <w:sz w:val="16"/>
          <w:szCs w:val="16"/>
        </w:rPr>
        <w:t>(дата аукциона</w:t>
      </w:r>
      <w:r w:rsidRPr="00EF15B9">
        <w:rPr>
          <w:rFonts w:ascii="Times New Roman" w:hAnsi="Times New Roman" w:cs="Times New Roman"/>
          <w:sz w:val="16"/>
          <w:szCs w:val="16"/>
        </w:rPr>
        <w:t>)</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фирменное наименование (наименование), сведения об организационно-правовой форме,</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______________________________________________________________________________________________________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 xml:space="preserve">                             (место нахождения, почтовый адрес)</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именуемое далее Претендент, в лице_______________________________________________________________,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 xml:space="preserve">                                                                       (фамилия, имя, отчество, должность)</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действующего на основании___________________________________________________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(указывается документ:Устав, Положение, доверенность)</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___________________________________________________________________________________,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принимая решение об участии в аукционе по продаже Права на заключение договора на размещение нестационарного торгового объекта, указанного в информационном сообщении, опубликованном в</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__________________________________________________________________________________________________________________________________________________________________________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(указывается источник, дата публикации, номер лота, адресный ориентир)</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обязуюсь:</w:t>
      </w:r>
    </w:p>
    <w:p w:rsidR="00EF15B9" w:rsidRPr="00EF15B9" w:rsidRDefault="00EF15B9" w:rsidP="006C39E8">
      <w:pPr>
        <w:pStyle w:val="afff2"/>
        <w:widowControl/>
        <w:numPr>
          <w:ilvl w:val="0"/>
          <w:numId w:val="15"/>
        </w:numPr>
        <w:shd w:val="clear" w:color="auto" w:fill="FFFFFF"/>
        <w:tabs>
          <w:tab w:val="clear" w:pos="720"/>
          <w:tab w:val="num" w:pos="0"/>
        </w:tabs>
        <w:suppressAutoHyphens w:val="0"/>
        <w:spacing w:before="0" w:after="0"/>
        <w:ind w:left="0" w:firstLine="0"/>
        <w:jc w:val="both"/>
        <w:rPr>
          <w:rFonts w:ascii="Times New Roman" w:hAnsi="Times New Roman" w:cs="Times New Roman"/>
          <w:sz w:val="16"/>
          <w:szCs w:val="16"/>
        </w:rPr>
      </w:pPr>
      <w:r w:rsidRPr="00EF15B9">
        <w:rPr>
          <w:rFonts w:ascii="Times New Roman" w:hAnsi="Times New Roman" w:cs="Times New Roman"/>
          <w:sz w:val="16"/>
          <w:szCs w:val="16"/>
        </w:rPr>
        <w:t>соблюдать условия аукциона, содержащиеся в информационном сообщении о проведении аукциона;</w:t>
      </w:r>
    </w:p>
    <w:p w:rsidR="00EF15B9" w:rsidRPr="00EF15B9" w:rsidRDefault="00EF15B9" w:rsidP="006C39E8">
      <w:pPr>
        <w:pStyle w:val="afff2"/>
        <w:widowControl/>
        <w:numPr>
          <w:ilvl w:val="0"/>
          <w:numId w:val="15"/>
        </w:numPr>
        <w:shd w:val="clear" w:color="auto" w:fill="FFFFFF"/>
        <w:tabs>
          <w:tab w:val="clear" w:pos="720"/>
          <w:tab w:val="num" w:pos="0"/>
        </w:tabs>
        <w:suppressAutoHyphens w:val="0"/>
        <w:spacing w:before="0" w:after="0"/>
        <w:ind w:left="0" w:firstLine="0"/>
        <w:jc w:val="both"/>
        <w:rPr>
          <w:rFonts w:ascii="Times New Roman" w:hAnsi="Times New Roman" w:cs="Times New Roman"/>
          <w:sz w:val="16"/>
          <w:szCs w:val="16"/>
        </w:rPr>
      </w:pPr>
      <w:r w:rsidRPr="00EF15B9">
        <w:rPr>
          <w:rFonts w:ascii="Times New Roman" w:hAnsi="Times New Roman" w:cs="Times New Roman"/>
          <w:sz w:val="16"/>
          <w:szCs w:val="16"/>
        </w:rPr>
        <w:t>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Банковские реквизиты Претендента:</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Наименование банка ________________________________; № счета ____________________________________; БИК_________________________; ИНН_______________________; КПП</w:t>
      </w:r>
      <w:r w:rsidRPr="00EF15B9">
        <w:rPr>
          <w:rStyle w:val="apple-converted-space"/>
          <w:rFonts w:ascii="Times New Roman" w:hAnsi="Times New Roman" w:cs="Times New Roman"/>
          <w:sz w:val="16"/>
          <w:szCs w:val="16"/>
        </w:rPr>
        <w:t> </w:t>
      </w:r>
      <w:r w:rsidRPr="00EF15B9">
        <w:rPr>
          <w:rFonts w:ascii="Times New Roman" w:hAnsi="Times New Roman" w:cs="Times New Roman"/>
          <w:sz w:val="16"/>
          <w:szCs w:val="16"/>
        </w:rPr>
        <w:t xml:space="preserve">________________________________; </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________________________________________________________________________________________________________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Приложение: документы, указанные в информационном сообщении, необходимые для подачи заявки, опись представленных документов.</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(подпись Претендента или его полномочного представителя)</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М.П. " ____ " __________________ 2022</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Контактный телефон_________________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Заявка принята Организатором аукциона:</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 час. _____мин. "____" _______________ 2022 за № 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(дата)</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(подпись уполномоченного лица Организатора аукциона)</w:t>
      </w:r>
    </w:p>
    <w:p w:rsidR="00EF15B9" w:rsidRPr="00EF15B9" w:rsidRDefault="00EF15B9" w:rsidP="00EF15B9">
      <w:pPr>
        <w:pStyle w:val="western"/>
        <w:shd w:val="clear" w:color="auto" w:fill="FFFFFF"/>
        <w:spacing w:before="0" w:beforeAutospacing="0" w:after="0" w:afterAutospacing="0"/>
        <w:jc w:val="center"/>
        <w:rPr>
          <w:b/>
          <w:bCs/>
          <w:color w:val="000000"/>
          <w:sz w:val="16"/>
          <w:szCs w:val="16"/>
        </w:rPr>
      </w:pPr>
    </w:p>
    <w:p w:rsidR="00EF15B9" w:rsidRPr="00EF15B9" w:rsidRDefault="00EF15B9" w:rsidP="00EF15B9">
      <w:pPr>
        <w:pStyle w:val="western"/>
        <w:shd w:val="clear" w:color="auto" w:fill="FFFFFF"/>
        <w:spacing w:before="0" w:beforeAutospacing="0" w:after="0" w:afterAutospacing="0"/>
        <w:jc w:val="center"/>
        <w:rPr>
          <w:b/>
          <w:bCs/>
          <w:color w:val="000000"/>
          <w:sz w:val="16"/>
          <w:szCs w:val="16"/>
        </w:rPr>
      </w:pPr>
    </w:p>
    <w:p w:rsidR="00EF15B9" w:rsidRPr="00EF15B9" w:rsidRDefault="00EF15B9" w:rsidP="00EF15B9">
      <w:pPr>
        <w:pStyle w:val="western"/>
        <w:shd w:val="clear" w:color="auto" w:fill="FFFFFF"/>
        <w:spacing w:before="0" w:beforeAutospacing="0" w:after="0" w:afterAutospacing="0"/>
        <w:jc w:val="center"/>
        <w:rPr>
          <w:color w:val="000000"/>
          <w:sz w:val="16"/>
          <w:szCs w:val="16"/>
        </w:rPr>
      </w:pPr>
      <w:r w:rsidRPr="00EF15B9">
        <w:rPr>
          <w:b/>
          <w:bCs/>
          <w:color w:val="000000"/>
          <w:sz w:val="16"/>
          <w:szCs w:val="16"/>
        </w:rPr>
        <w:t>Форма заявки</w:t>
      </w:r>
    </w:p>
    <w:p w:rsidR="00EF15B9" w:rsidRPr="00EF15B9" w:rsidRDefault="00EF15B9" w:rsidP="00EF15B9">
      <w:pPr>
        <w:pStyle w:val="western"/>
        <w:shd w:val="clear" w:color="auto" w:fill="FFFFFF"/>
        <w:spacing w:before="0" w:beforeAutospacing="0" w:after="0" w:afterAutospacing="0"/>
        <w:jc w:val="center"/>
        <w:rPr>
          <w:color w:val="000000"/>
          <w:sz w:val="16"/>
          <w:szCs w:val="16"/>
        </w:rPr>
      </w:pPr>
      <w:r w:rsidRPr="00EF15B9">
        <w:rPr>
          <w:b/>
          <w:bCs/>
          <w:color w:val="000000"/>
          <w:sz w:val="16"/>
          <w:szCs w:val="16"/>
        </w:rPr>
        <w:t>для индивидуального предпринимателя</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lastRenderedPageBreak/>
        <w:t>В администрацию городского поселения - город Павловск</w:t>
      </w:r>
    </w:p>
    <w:p w:rsidR="00EF15B9" w:rsidRPr="00EF15B9" w:rsidRDefault="00EF15B9" w:rsidP="00EF15B9">
      <w:pPr>
        <w:pStyle w:val="afff2"/>
        <w:shd w:val="clear" w:color="auto" w:fill="FFFFFF"/>
        <w:spacing w:before="0" w:after="0"/>
        <w:jc w:val="center"/>
        <w:rPr>
          <w:rFonts w:ascii="Times New Roman" w:hAnsi="Times New Roman" w:cs="Times New Roman"/>
          <w:sz w:val="16"/>
          <w:szCs w:val="16"/>
        </w:rPr>
      </w:pPr>
      <w:r w:rsidRPr="00EF15B9">
        <w:rPr>
          <w:rFonts w:ascii="Times New Roman" w:hAnsi="Times New Roman" w:cs="Times New Roman"/>
          <w:sz w:val="16"/>
          <w:szCs w:val="16"/>
        </w:rPr>
        <w:t>ЗАЯВКА НА УЧАСТИЕ В АУКЦИОНЕ</w:t>
      </w:r>
    </w:p>
    <w:p w:rsidR="00EF15B9" w:rsidRPr="00EF15B9" w:rsidRDefault="00EF15B9" w:rsidP="00EF15B9">
      <w:pPr>
        <w:pStyle w:val="afff2"/>
        <w:shd w:val="clear" w:color="auto" w:fill="FFFFFF"/>
        <w:spacing w:before="0" w:after="0"/>
        <w:jc w:val="center"/>
        <w:rPr>
          <w:rFonts w:ascii="Times New Roman" w:hAnsi="Times New Roman" w:cs="Times New Roman"/>
          <w:sz w:val="16"/>
          <w:szCs w:val="16"/>
        </w:rPr>
      </w:pPr>
      <w:r w:rsidRPr="00EF15B9">
        <w:rPr>
          <w:rFonts w:ascii="Times New Roman" w:hAnsi="Times New Roman" w:cs="Times New Roman"/>
          <w:sz w:val="16"/>
          <w:szCs w:val="16"/>
        </w:rPr>
        <w:t>(индивидуального предпринимателя)</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 _______________ 2022</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w:t>
      </w:r>
      <w:r w:rsidRPr="00EF15B9">
        <w:rPr>
          <w:rFonts w:ascii="Times New Roman" w:hAnsi="Times New Roman" w:cs="Times New Roman"/>
          <w:b/>
          <w:bCs/>
          <w:sz w:val="16"/>
          <w:szCs w:val="16"/>
        </w:rPr>
        <w:t>дата аукциона</w:t>
      </w:r>
      <w:r w:rsidRPr="00EF15B9">
        <w:rPr>
          <w:rFonts w:ascii="Times New Roman" w:hAnsi="Times New Roman" w:cs="Times New Roman"/>
          <w:sz w:val="16"/>
          <w:szCs w:val="16"/>
        </w:rPr>
        <w:t>)</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____________________________________________________________________________________________________,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(Фамилия, имя, отчество)</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___________________________________________________________________________________________________________________________________________________________________________________________________________ ,</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 паспортные данные, сведения о месте жительства)</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именуемый далее Претендент,</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принимая решение об участии в аукционе по продаже Права на заключение договора на размещение нестационарного торгового объекта, указанного в информационном сообщении, опубликованном в _____________________________________________________________________________________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(указывается источник, дата публикации, номер лота, адресный ориентир)</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_________________________________________________________________________________________________________________________________________________________________,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обязуюсь:</w:t>
      </w:r>
    </w:p>
    <w:p w:rsidR="00EF15B9" w:rsidRPr="00EF15B9" w:rsidRDefault="00EF15B9" w:rsidP="006C39E8">
      <w:pPr>
        <w:pStyle w:val="afff2"/>
        <w:widowControl/>
        <w:numPr>
          <w:ilvl w:val="0"/>
          <w:numId w:val="16"/>
        </w:numPr>
        <w:shd w:val="clear" w:color="auto" w:fill="FFFFFF"/>
        <w:tabs>
          <w:tab w:val="clear" w:pos="720"/>
          <w:tab w:val="num" w:pos="0"/>
        </w:tabs>
        <w:suppressAutoHyphens w:val="0"/>
        <w:spacing w:before="0" w:after="0"/>
        <w:ind w:left="0" w:firstLine="0"/>
        <w:jc w:val="both"/>
        <w:rPr>
          <w:rFonts w:ascii="Times New Roman" w:hAnsi="Times New Roman" w:cs="Times New Roman"/>
          <w:sz w:val="16"/>
          <w:szCs w:val="16"/>
        </w:rPr>
      </w:pPr>
      <w:r w:rsidRPr="00EF15B9">
        <w:rPr>
          <w:rFonts w:ascii="Times New Roman" w:hAnsi="Times New Roman" w:cs="Times New Roman"/>
          <w:sz w:val="16"/>
          <w:szCs w:val="16"/>
        </w:rPr>
        <w:t>соблюдать условия аукциона, содержащиеся в информационном сообщении о проведении аукциона;</w:t>
      </w:r>
    </w:p>
    <w:p w:rsidR="00EF15B9" w:rsidRPr="00EF15B9" w:rsidRDefault="00EF15B9" w:rsidP="006C39E8">
      <w:pPr>
        <w:pStyle w:val="afff2"/>
        <w:widowControl/>
        <w:numPr>
          <w:ilvl w:val="0"/>
          <w:numId w:val="16"/>
        </w:numPr>
        <w:shd w:val="clear" w:color="auto" w:fill="FFFFFF"/>
        <w:tabs>
          <w:tab w:val="clear" w:pos="720"/>
          <w:tab w:val="num" w:pos="0"/>
        </w:tabs>
        <w:suppressAutoHyphens w:val="0"/>
        <w:spacing w:before="0" w:after="0"/>
        <w:ind w:left="0" w:firstLine="0"/>
        <w:jc w:val="both"/>
        <w:rPr>
          <w:rFonts w:ascii="Times New Roman" w:hAnsi="Times New Roman" w:cs="Times New Roman"/>
          <w:sz w:val="16"/>
          <w:szCs w:val="16"/>
        </w:rPr>
      </w:pPr>
      <w:r w:rsidRPr="00EF15B9">
        <w:rPr>
          <w:rFonts w:ascii="Times New Roman" w:hAnsi="Times New Roman" w:cs="Times New Roman"/>
          <w:sz w:val="16"/>
          <w:szCs w:val="16"/>
        </w:rPr>
        <w:t>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Банковские реквизиты Претендента:</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_____________________________________________________________________________________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Приложение: документы, указанные в информационном сообщении, необходимые для подачи заявки, опись представленных документов.</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(подпись Претендента или его полномочного представителя)</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М.П. " ____ " __________________ 2022</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Контактный телефон_________________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Заявка принята Организатором аукциона:</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 час. _____мин. "____" _______________ 2022 за № 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i/>
          <w:iCs/>
          <w:sz w:val="16"/>
          <w:szCs w:val="16"/>
        </w:rPr>
        <w:t>(дата)</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__________________________________________</w:t>
      </w:r>
    </w:p>
    <w:p w:rsidR="00EF15B9" w:rsidRPr="00EF15B9" w:rsidRDefault="00EF15B9" w:rsidP="00EF15B9">
      <w:pPr>
        <w:pStyle w:val="afff2"/>
        <w:shd w:val="clear" w:color="auto" w:fill="FFFFFF"/>
        <w:spacing w:before="0" w:after="0"/>
        <w:jc w:val="both"/>
        <w:rPr>
          <w:rFonts w:ascii="Times New Roman" w:hAnsi="Times New Roman" w:cs="Times New Roman"/>
          <w:sz w:val="16"/>
          <w:szCs w:val="16"/>
        </w:rPr>
      </w:pPr>
      <w:r w:rsidRPr="00EF15B9">
        <w:rPr>
          <w:rFonts w:ascii="Times New Roman" w:hAnsi="Times New Roman" w:cs="Times New Roman"/>
          <w:sz w:val="16"/>
          <w:szCs w:val="16"/>
        </w:rPr>
        <w:t>(подпись уполномоченного лица Организатора аукциона</w:t>
      </w:r>
    </w:p>
    <w:p w:rsidR="00EF15B9" w:rsidRPr="00EF15B9" w:rsidRDefault="00EF15B9" w:rsidP="00EF15B9">
      <w:pPr>
        <w:pStyle w:val="western"/>
        <w:shd w:val="clear" w:color="auto" w:fill="FFFFFF"/>
        <w:spacing w:before="0" w:beforeAutospacing="0" w:after="0" w:afterAutospacing="0"/>
        <w:rPr>
          <w:color w:val="000000"/>
          <w:sz w:val="16"/>
          <w:szCs w:val="16"/>
        </w:rPr>
      </w:pPr>
    </w:p>
    <w:p w:rsidR="00EF15B9" w:rsidRPr="00EF15B9" w:rsidRDefault="00EF15B9" w:rsidP="00EF15B9">
      <w:pPr>
        <w:pStyle w:val="western"/>
        <w:shd w:val="clear" w:color="auto" w:fill="FFFFFF"/>
        <w:spacing w:before="0" w:beforeAutospacing="0" w:after="0" w:afterAutospacing="0"/>
        <w:rPr>
          <w:color w:val="000000"/>
          <w:sz w:val="16"/>
          <w:szCs w:val="16"/>
        </w:rPr>
      </w:pPr>
    </w:p>
    <w:p w:rsidR="00EF15B9" w:rsidRPr="00EF15B9" w:rsidRDefault="00EF15B9" w:rsidP="00EF15B9">
      <w:pPr>
        <w:pStyle w:val="western"/>
        <w:shd w:val="clear" w:color="auto" w:fill="FFFFFF"/>
        <w:spacing w:before="0" w:beforeAutospacing="0" w:after="0" w:afterAutospacing="0"/>
        <w:jc w:val="right"/>
        <w:rPr>
          <w:color w:val="000000"/>
          <w:sz w:val="16"/>
          <w:szCs w:val="16"/>
        </w:rPr>
      </w:pPr>
    </w:p>
    <w:p w:rsidR="00EF15B9" w:rsidRPr="00EF15B9" w:rsidRDefault="00EF15B9" w:rsidP="00EF15B9">
      <w:pPr>
        <w:pStyle w:val="western"/>
        <w:shd w:val="clear" w:color="auto" w:fill="FFFFFF"/>
        <w:spacing w:before="0" w:beforeAutospacing="0" w:after="0" w:afterAutospacing="0"/>
        <w:jc w:val="right"/>
        <w:rPr>
          <w:color w:val="000000"/>
          <w:sz w:val="16"/>
          <w:szCs w:val="16"/>
        </w:rPr>
      </w:pP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Приложение № 2</w:t>
      </w:r>
    </w:p>
    <w:p w:rsidR="00EF15B9" w:rsidRPr="00EF15B9" w:rsidRDefault="00EF15B9" w:rsidP="00EF15B9">
      <w:pPr>
        <w:pStyle w:val="western"/>
        <w:shd w:val="clear" w:color="auto" w:fill="FFFFFF"/>
        <w:tabs>
          <w:tab w:val="left" w:pos="8430"/>
          <w:tab w:val="right" w:pos="10205"/>
        </w:tabs>
        <w:spacing w:before="0" w:beforeAutospacing="0" w:after="0" w:afterAutospacing="0"/>
        <w:jc w:val="both"/>
        <w:rPr>
          <w:color w:val="000000"/>
          <w:sz w:val="16"/>
          <w:szCs w:val="16"/>
        </w:rPr>
      </w:pPr>
      <w:r w:rsidRPr="00EF15B9">
        <w:rPr>
          <w:color w:val="000000"/>
          <w:sz w:val="16"/>
          <w:szCs w:val="16"/>
        </w:rPr>
        <w:t>к извещениюо проведении аукциона на право заключениядоговора на размещение нестационарного</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торгового объекта</w:t>
      </w:r>
    </w:p>
    <w:p w:rsidR="00EF15B9" w:rsidRPr="00EF15B9" w:rsidRDefault="00EF15B9" w:rsidP="00EF15B9">
      <w:pPr>
        <w:pStyle w:val="western"/>
        <w:shd w:val="clear" w:color="auto" w:fill="FFFFFF"/>
        <w:spacing w:before="0" w:beforeAutospacing="0" w:after="0" w:afterAutospacing="0"/>
        <w:jc w:val="center"/>
        <w:rPr>
          <w:color w:val="000000"/>
          <w:sz w:val="16"/>
          <w:szCs w:val="16"/>
        </w:rPr>
      </w:pPr>
    </w:p>
    <w:p w:rsidR="00EF15B9" w:rsidRPr="00EF15B9" w:rsidRDefault="00EF15B9" w:rsidP="00EF15B9">
      <w:pPr>
        <w:pStyle w:val="western"/>
        <w:shd w:val="clear" w:color="auto" w:fill="FFFFFF"/>
        <w:spacing w:before="0" w:beforeAutospacing="0" w:after="0" w:afterAutospacing="0"/>
        <w:jc w:val="center"/>
        <w:rPr>
          <w:color w:val="000000"/>
          <w:sz w:val="16"/>
          <w:szCs w:val="16"/>
        </w:rPr>
      </w:pPr>
      <w:r w:rsidRPr="00EF15B9">
        <w:rPr>
          <w:color w:val="000000"/>
          <w:sz w:val="16"/>
          <w:szCs w:val="16"/>
        </w:rPr>
        <w:t>Предлагаемая форма заявления об отсутствии задолженности по налогам, сборам и</w:t>
      </w:r>
    </w:p>
    <w:p w:rsidR="00EF15B9" w:rsidRPr="00EF15B9" w:rsidRDefault="00EF15B9" w:rsidP="00EF15B9">
      <w:pPr>
        <w:pStyle w:val="western"/>
        <w:shd w:val="clear" w:color="auto" w:fill="FFFFFF"/>
        <w:spacing w:before="0" w:beforeAutospacing="0" w:after="0" w:afterAutospacing="0"/>
        <w:jc w:val="center"/>
        <w:rPr>
          <w:color w:val="000000"/>
          <w:sz w:val="16"/>
          <w:szCs w:val="16"/>
        </w:rPr>
      </w:pPr>
      <w:r w:rsidRPr="00EF15B9">
        <w:rPr>
          <w:color w:val="000000"/>
          <w:sz w:val="16"/>
          <w:szCs w:val="16"/>
        </w:rPr>
        <w:t>об отсутствии решения арбитражного суда о признании банкротом (для индивидуального предпринимателя)</w:t>
      </w:r>
    </w:p>
    <w:p w:rsidR="00EF15B9" w:rsidRPr="00EF15B9" w:rsidRDefault="00EF15B9" w:rsidP="00EF15B9">
      <w:pPr>
        <w:pStyle w:val="western"/>
        <w:shd w:val="clear" w:color="auto" w:fill="FFFFFF"/>
        <w:spacing w:before="0" w:beforeAutospacing="0" w:after="0" w:afterAutospacing="0"/>
        <w:jc w:val="right"/>
        <w:rPr>
          <w:color w:val="000000"/>
          <w:sz w:val="16"/>
          <w:szCs w:val="16"/>
        </w:rPr>
      </w:pPr>
    </w:p>
    <w:p w:rsidR="00EF15B9" w:rsidRPr="00EF15B9" w:rsidRDefault="00EF15B9" w:rsidP="00EF15B9">
      <w:pPr>
        <w:pStyle w:val="western"/>
        <w:shd w:val="clear" w:color="auto" w:fill="FFFFFF"/>
        <w:spacing w:before="0" w:beforeAutospacing="0" w:after="0" w:afterAutospacing="0"/>
        <w:jc w:val="right"/>
        <w:rPr>
          <w:color w:val="000000"/>
          <w:sz w:val="16"/>
          <w:szCs w:val="16"/>
        </w:rPr>
      </w:pPr>
      <w:r w:rsidRPr="00EF15B9">
        <w:rPr>
          <w:color w:val="000000"/>
          <w:sz w:val="16"/>
          <w:szCs w:val="16"/>
        </w:rPr>
        <w:t>В администрацию городского поселения -</w:t>
      </w:r>
    </w:p>
    <w:p w:rsidR="00EF15B9" w:rsidRPr="00EF15B9" w:rsidRDefault="00EF15B9" w:rsidP="00EF15B9">
      <w:pPr>
        <w:pStyle w:val="western"/>
        <w:shd w:val="clear" w:color="auto" w:fill="FFFFFF"/>
        <w:spacing w:before="0" w:beforeAutospacing="0" w:after="0" w:afterAutospacing="0"/>
        <w:jc w:val="right"/>
        <w:rPr>
          <w:color w:val="000000"/>
          <w:sz w:val="16"/>
          <w:szCs w:val="16"/>
        </w:rPr>
      </w:pPr>
      <w:r w:rsidRPr="00EF15B9">
        <w:rPr>
          <w:color w:val="000000"/>
          <w:sz w:val="16"/>
          <w:szCs w:val="16"/>
        </w:rPr>
        <w:t>город Павловск</w:t>
      </w:r>
    </w:p>
    <w:p w:rsidR="00EF15B9" w:rsidRPr="00EF15B9" w:rsidRDefault="00EF15B9" w:rsidP="00EF15B9">
      <w:pPr>
        <w:pStyle w:val="western"/>
        <w:shd w:val="clear" w:color="auto" w:fill="FFFFFF"/>
        <w:spacing w:before="0" w:beforeAutospacing="0" w:after="0" w:afterAutospacing="0"/>
        <w:jc w:val="right"/>
        <w:rPr>
          <w:color w:val="000000"/>
          <w:sz w:val="16"/>
          <w:szCs w:val="16"/>
        </w:rPr>
      </w:pPr>
    </w:p>
    <w:p w:rsidR="00EF15B9" w:rsidRPr="00EF15B9" w:rsidRDefault="00EF15B9" w:rsidP="00EF15B9">
      <w:pPr>
        <w:pStyle w:val="western"/>
        <w:shd w:val="clear" w:color="auto" w:fill="FFFFFF"/>
        <w:spacing w:before="0" w:beforeAutospacing="0" w:after="0" w:afterAutospacing="0"/>
        <w:jc w:val="right"/>
        <w:rPr>
          <w:color w:val="000000"/>
          <w:sz w:val="16"/>
          <w:szCs w:val="16"/>
        </w:rPr>
      </w:pPr>
      <w:r w:rsidRPr="00EF15B9">
        <w:rPr>
          <w:color w:val="000000"/>
          <w:sz w:val="16"/>
          <w:szCs w:val="16"/>
        </w:rPr>
        <w:t>____________________________</w:t>
      </w:r>
    </w:p>
    <w:p w:rsidR="00EF15B9" w:rsidRPr="00EF15B9" w:rsidRDefault="00EF15B9" w:rsidP="00EF15B9">
      <w:pPr>
        <w:pStyle w:val="western"/>
        <w:shd w:val="clear" w:color="auto" w:fill="FFFFFF"/>
        <w:spacing w:before="0" w:beforeAutospacing="0" w:after="0" w:afterAutospacing="0"/>
        <w:jc w:val="right"/>
        <w:rPr>
          <w:color w:val="000000"/>
          <w:sz w:val="16"/>
          <w:szCs w:val="16"/>
        </w:rPr>
      </w:pPr>
      <w:r w:rsidRPr="00EF15B9">
        <w:rPr>
          <w:color w:val="000000"/>
          <w:sz w:val="16"/>
          <w:szCs w:val="16"/>
        </w:rPr>
        <w:t>____________________________</w:t>
      </w:r>
    </w:p>
    <w:p w:rsidR="00EF15B9" w:rsidRPr="00EF15B9" w:rsidRDefault="00EF15B9" w:rsidP="00EF15B9">
      <w:pPr>
        <w:pStyle w:val="western"/>
        <w:shd w:val="clear" w:color="auto" w:fill="FFFFFF"/>
        <w:spacing w:before="0" w:beforeAutospacing="0" w:after="0" w:afterAutospacing="0"/>
        <w:jc w:val="center"/>
        <w:rPr>
          <w:color w:val="000000"/>
          <w:sz w:val="16"/>
          <w:szCs w:val="16"/>
        </w:rPr>
      </w:pPr>
      <w:r w:rsidRPr="00EF15B9">
        <w:rPr>
          <w:color w:val="000000"/>
          <w:sz w:val="16"/>
          <w:szCs w:val="16"/>
        </w:rPr>
        <w:t>Заявление</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Настоящим заявляю:</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xml:space="preserve">-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w:t>
      </w:r>
      <w:r w:rsidRPr="00EF15B9">
        <w:rPr>
          <w:color w:val="000000"/>
          <w:sz w:val="16"/>
          <w:szCs w:val="16"/>
        </w:rPr>
        <w:lastRenderedPageBreak/>
        <w:t>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«_____» ______________ 2022 _____________ ______________________</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(Подпись) (ФИО)</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p>
    <w:p w:rsidR="00EF15B9" w:rsidRPr="00EF15B9" w:rsidRDefault="00EF15B9" w:rsidP="00EF15B9">
      <w:pPr>
        <w:pStyle w:val="western"/>
        <w:shd w:val="clear" w:color="auto" w:fill="FFFFFF"/>
        <w:spacing w:before="0" w:beforeAutospacing="0" w:after="0" w:afterAutospacing="0"/>
        <w:jc w:val="right"/>
        <w:rPr>
          <w:color w:val="000000"/>
          <w:sz w:val="16"/>
          <w:szCs w:val="16"/>
        </w:rPr>
      </w:pPr>
    </w:p>
    <w:p w:rsidR="00EF15B9" w:rsidRPr="00EF15B9" w:rsidRDefault="00EF15B9" w:rsidP="00EF15B9">
      <w:pPr>
        <w:pStyle w:val="western"/>
        <w:shd w:val="clear" w:color="auto" w:fill="FFFFFF"/>
        <w:spacing w:before="0" w:beforeAutospacing="0" w:after="0" w:afterAutospacing="0"/>
        <w:jc w:val="right"/>
        <w:rPr>
          <w:color w:val="000000"/>
          <w:sz w:val="16"/>
          <w:szCs w:val="16"/>
        </w:rPr>
      </w:pPr>
    </w:p>
    <w:p w:rsidR="00EF15B9" w:rsidRPr="00EF15B9" w:rsidRDefault="00EF15B9" w:rsidP="00EF15B9">
      <w:pPr>
        <w:pStyle w:val="western"/>
        <w:shd w:val="clear" w:color="auto" w:fill="FFFFFF"/>
        <w:spacing w:before="0" w:beforeAutospacing="0" w:after="0" w:afterAutospacing="0"/>
        <w:jc w:val="both"/>
        <w:rPr>
          <w:color w:val="000000"/>
          <w:sz w:val="16"/>
          <w:szCs w:val="16"/>
        </w:rPr>
      </w:pPr>
    </w:p>
    <w:p w:rsidR="00EF15B9" w:rsidRPr="00EF15B9" w:rsidRDefault="00EF15B9" w:rsidP="00EF15B9">
      <w:pPr>
        <w:pStyle w:val="western"/>
        <w:shd w:val="clear" w:color="auto" w:fill="FFFFFF"/>
        <w:spacing w:before="0" w:beforeAutospacing="0" w:after="0" w:afterAutospacing="0"/>
        <w:jc w:val="both"/>
        <w:rPr>
          <w:color w:val="000000"/>
          <w:sz w:val="16"/>
          <w:szCs w:val="16"/>
        </w:rPr>
      </w:pP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Приложение №3</w:t>
      </w:r>
    </w:p>
    <w:p w:rsidR="00EF15B9" w:rsidRPr="00EF15B9" w:rsidRDefault="00EF15B9" w:rsidP="00EF15B9">
      <w:pPr>
        <w:pStyle w:val="western"/>
        <w:shd w:val="clear" w:color="auto" w:fill="FFFFFF"/>
        <w:tabs>
          <w:tab w:val="left" w:pos="8430"/>
          <w:tab w:val="right" w:pos="10205"/>
        </w:tabs>
        <w:spacing w:before="0" w:beforeAutospacing="0" w:after="0" w:afterAutospacing="0"/>
        <w:jc w:val="both"/>
        <w:rPr>
          <w:color w:val="000000"/>
          <w:sz w:val="16"/>
          <w:szCs w:val="16"/>
        </w:rPr>
      </w:pPr>
      <w:r w:rsidRPr="00EF15B9">
        <w:rPr>
          <w:color w:val="000000"/>
          <w:sz w:val="16"/>
          <w:szCs w:val="16"/>
        </w:rPr>
        <w:t>к извещениюо проведении аукциона на право заключениядоговора на размещение нестационарного</w:t>
      </w: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торгового объекта</w:t>
      </w:r>
    </w:p>
    <w:p w:rsidR="00EF15B9" w:rsidRPr="00EF15B9" w:rsidRDefault="00EF15B9" w:rsidP="00EF15B9">
      <w:pPr>
        <w:pStyle w:val="ConsNonformat"/>
        <w:widowControl/>
        <w:jc w:val="center"/>
        <w:rPr>
          <w:rFonts w:ascii="Times New Roman" w:hAnsi="Times New Roman" w:cs="Times New Roman"/>
          <w:b/>
          <w:bCs/>
          <w:sz w:val="16"/>
          <w:szCs w:val="16"/>
        </w:rPr>
      </w:pPr>
    </w:p>
    <w:p w:rsidR="00EF15B9" w:rsidRPr="00EF15B9" w:rsidRDefault="00EF15B9" w:rsidP="00EF15B9">
      <w:pPr>
        <w:pStyle w:val="ConsNonformat"/>
        <w:widowControl/>
        <w:jc w:val="center"/>
        <w:rPr>
          <w:rFonts w:ascii="Times New Roman" w:hAnsi="Times New Roman" w:cs="Times New Roman"/>
          <w:b/>
          <w:bCs/>
          <w:sz w:val="16"/>
          <w:szCs w:val="16"/>
        </w:rPr>
      </w:pPr>
      <w:r w:rsidRPr="00EF15B9">
        <w:rPr>
          <w:rFonts w:ascii="Times New Roman" w:hAnsi="Times New Roman" w:cs="Times New Roman"/>
          <w:b/>
          <w:bCs/>
          <w:sz w:val="16"/>
          <w:szCs w:val="16"/>
        </w:rPr>
        <w:t>ПРИМЕРНАЯ ФОРМА ДОГОВОРА</w:t>
      </w:r>
    </w:p>
    <w:p w:rsidR="00EF15B9" w:rsidRPr="00EF15B9" w:rsidRDefault="00EF15B9" w:rsidP="00EF15B9">
      <w:pPr>
        <w:pStyle w:val="ConsNonformat"/>
        <w:widowControl/>
        <w:jc w:val="center"/>
        <w:rPr>
          <w:rFonts w:ascii="Times New Roman" w:hAnsi="Times New Roman" w:cs="Times New Roman"/>
          <w:sz w:val="16"/>
          <w:szCs w:val="16"/>
        </w:rPr>
      </w:pPr>
      <w:r w:rsidRPr="00EF15B9">
        <w:rPr>
          <w:rFonts w:ascii="Times New Roman" w:hAnsi="Times New Roman" w:cs="Times New Roman"/>
          <w:b/>
          <w:bCs/>
          <w:sz w:val="16"/>
          <w:szCs w:val="16"/>
        </w:rPr>
        <w:t>НА РАЗМЕЩЕНИЕ НЕСТАЦИОНАРНОГО ТОРГОВОГО ОБЪЕКТА</w:t>
      </w:r>
    </w:p>
    <w:p w:rsidR="00EF15B9" w:rsidRPr="00EF15B9" w:rsidRDefault="00EF15B9" w:rsidP="00EF15B9">
      <w:pPr>
        <w:pStyle w:val="ConsNonformat"/>
        <w:widowControl/>
        <w:jc w:val="both"/>
        <w:rPr>
          <w:rFonts w:ascii="Times New Roman" w:hAnsi="Times New Roman" w:cs="Times New Roman"/>
          <w:sz w:val="16"/>
          <w:szCs w:val="16"/>
        </w:rPr>
      </w:pPr>
    </w:p>
    <w:p w:rsidR="00EF15B9" w:rsidRPr="00EF15B9" w:rsidRDefault="00EF15B9" w:rsidP="00EF15B9">
      <w:pPr>
        <w:pStyle w:val="ConsNonformat"/>
        <w:widowControl/>
        <w:jc w:val="both"/>
        <w:rPr>
          <w:rFonts w:ascii="Times New Roman" w:hAnsi="Times New Roman" w:cs="Times New Roman"/>
          <w:sz w:val="16"/>
          <w:szCs w:val="16"/>
        </w:rPr>
      </w:pPr>
      <w:r w:rsidRPr="00EF15B9">
        <w:rPr>
          <w:rFonts w:ascii="Times New Roman" w:hAnsi="Times New Roman" w:cs="Times New Roman"/>
          <w:sz w:val="16"/>
          <w:szCs w:val="16"/>
        </w:rPr>
        <w:t xml:space="preserve">город Павловск  </w:t>
      </w:r>
      <w:r w:rsidRPr="00EF15B9">
        <w:rPr>
          <w:rFonts w:ascii="Times New Roman" w:hAnsi="Times New Roman" w:cs="Times New Roman"/>
          <w:sz w:val="16"/>
          <w:szCs w:val="16"/>
        </w:rPr>
        <w:tab/>
      </w:r>
      <w:r w:rsidRPr="00EF15B9">
        <w:rPr>
          <w:rFonts w:ascii="Times New Roman" w:hAnsi="Times New Roman" w:cs="Times New Roman"/>
          <w:sz w:val="16"/>
          <w:szCs w:val="16"/>
        </w:rPr>
        <w:tab/>
      </w:r>
      <w:r w:rsidRPr="00EF15B9">
        <w:rPr>
          <w:rFonts w:ascii="Times New Roman" w:hAnsi="Times New Roman" w:cs="Times New Roman"/>
          <w:sz w:val="16"/>
          <w:szCs w:val="16"/>
        </w:rPr>
        <w:tab/>
      </w:r>
      <w:r w:rsidRPr="00EF15B9">
        <w:rPr>
          <w:rFonts w:ascii="Times New Roman" w:hAnsi="Times New Roman" w:cs="Times New Roman"/>
          <w:sz w:val="16"/>
          <w:szCs w:val="16"/>
        </w:rPr>
        <w:tab/>
      </w:r>
      <w:r w:rsidRPr="00EF15B9">
        <w:rPr>
          <w:rFonts w:ascii="Times New Roman" w:hAnsi="Times New Roman" w:cs="Times New Roman"/>
          <w:sz w:val="16"/>
          <w:szCs w:val="16"/>
        </w:rPr>
        <w:tab/>
      </w:r>
      <w:r w:rsidRPr="00EF15B9">
        <w:rPr>
          <w:rFonts w:ascii="Times New Roman" w:hAnsi="Times New Roman" w:cs="Times New Roman"/>
          <w:sz w:val="16"/>
          <w:szCs w:val="16"/>
        </w:rPr>
        <w:tab/>
      </w:r>
      <w:r w:rsidRPr="00EF15B9">
        <w:rPr>
          <w:rFonts w:ascii="Times New Roman" w:hAnsi="Times New Roman" w:cs="Times New Roman"/>
          <w:sz w:val="16"/>
          <w:szCs w:val="16"/>
        </w:rPr>
        <w:tab/>
      </w:r>
      <w:r w:rsidRPr="00EF15B9">
        <w:rPr>
          <w:rFonts w:ascii="Times New Roman" w:hAnsi="Times New Roman" w:cs="Times New Roman"/>
          <w:sz w:val="16"/>
          <w:szCs w:val="16"/>
        </w:rPr>
        <w:tab/>
        <w:t>«____»  ___________20____ г.</w:t>
      </w:r>
    </w:p>
    <w:p w:rsidR="00EF15B9" w:rsidRPr="00EF15B9" w:rsidRDefault="00EF15B9" w:rsidP="00EF15B9">
      <w:pPr>
        <w:pStyle w:val="ConsNonformat"/>
        <w:widowControl/>
        <w:jc w:val="both"/>
        <w:rPr>
          <w:rFonts w:ascii="Times New Roman" w:hAnsi="Times New Roman" w:cs="Times New Roman"/>
          <w:sz w:val="16"/>
          <w:szCs w:val="16"/>
        </w:rPr>
      </w:pPr>
    </w:p>
    <w:p w:rsidR="00EF15B9" w:rsidRPr="00EF15B9" w:rsidRDefault="00EF15B9" w:rsidP="00EF15B9">
      <w:pPr>
        <w:jc w:val="both"/>
        <w:rPr>
          <w:color w:val="1E1E1E"/>
          <w:sz w:val="16"/>
          <w:szCs w:val="16"/>
        </w:rPr>
      </w:pPr>
      <w:r w:rsidRPr="00EF15B9">
        <w:rPr>
          <w:color w:val="1E1E1E"/>
          <w:sz w:val="16"/>
          <w:szCs w:val="16"/>
        </w:rPr>
        <w:t>Администрация городского поселения - город Павловск Павловского муниципального района Воронежской области в лице __________________________________________________________________________________,</w:t>
      </w:r>
    </w:p>
    <w:p w:rsidR="00EF15B9" w:rsidRPr="00EF15B9" w:rsidRDefault="00EF15B9" w:rsidP="00EF15B9">
      <w:pPr>
        <w:jc w:val="both"/>
        <w:rPr>
          <w:color w:val="1E1E1E"/>
          <w:sz w:val="16"/>
          <w:szCs w:val="16"/>
        </w:rPr>
      </w:pPr>
      <w:r w:rsidRPr="00EF15B9">
        <w:rPr>
          <w:color w:val="1E1E1E"/>
          <w:sz w:val="16"/>
          <w:szCs w:val="16"/>
        </w:rPr>
        <w:t>(должность, Ф.И.О.)</w:t>
      </w:r>
    </w:p>
    <w:p w:rsidR="00EF15B9" w:rsidRPr="00EF15B9" w:rsidRDefault="00EF15B9" w:rsidP="00EF15B9">
      <w:pPr>
        <w:jc w:val="both"/>
        <w:rPr>
          <w:color w:val="1E1E1E"/>
          <w:sz w:val="16"/>
          <w:szCs w:val="16"/>
        </w:rPr>
      </w:pPr>
      <w:r w:rsidRPr="00EF15B9">
        <w:rPr>
          <w:color w:val="1E1E1E"/>
          <w:sz w:val="16"/>
          <w:szCs w:val="16"/>
        </w:rPr>
        <w:t>действующего на основании Устава городского поселения - город Павловск, с одной стороны, и ______________________________________________________________________________________________</w:t>
      </w:r>
    </w:p>
    <w:p w:rsidR="00EF15B9" w:rsidRPr="00EF15B9" w:rsidRDefault="00EF15B9" w:rsidP="00EF15B9">
      <w:pPr>
        <w:jc w:val="both"/>
        <w:rPr>
          <w:color w:val="1E1E1E"/>
          <w:sz w:val="16"/>
          <w:szCs w:val="16"/>
        </w:rPr>
      </w:pPr>
      <w:r w:rsidRPr="00EF15B9">
        <w:rPr>
          <w:color w:val="1E1E1E"/>
          <w:sz w:val="16"/>
          <w:szCs w:val="16"/>
        </w:rPr>
        <w:t>(наименование организации, Ф.И.О. индивидуального предпринимателя)</w:t>
      </w:r>
    </w:p>
    <w:p w:rsidR="00EF15B9" w:rsidRPr="00EF15B9" w:rsidRDefault="00EF15B9" w:rsidP="00EF15B9">
      <w:pPr>
        <w:jc w:val="both"/>
        <w:rPr>
          <w:color w:val="1E1E1E"/>
          <w:sz w:val="16"/>
          <w:szCs w:val="16"/>
        </w:rPr>
      </w:pPr>
      <w:r w:rsidRPr="00EF15B9">
        <w:rPr>
          <w:color w:val="1E1E1E"/>
          <w:sz w:val="16"/>
          <w:szCs w:val="16"/>
        </w:rPr>
        <w:t>в лице ______________________________________________________________________,</w:t>
      </w:r>
    </w:p>
    <w:p w:rsidR="00EF15B9" w:rsidRPr="00EF15B9" w:rsidRDefault="00EF15B9" w:rsidP="00EF15B9">
      <w:pPr>
        <w:jc w:val="both"/>
        <w:rPr>
          <w:color w:val="1E1E1E"/>
          <w:sz w:val="16"/>
          <w:szCs w:val="16"/>
        </w:rPr>
      </w:pPr>
      <w:r w:rsidRPr="00EF15B9">
        <w:rPr>
          <w:color w:val="1E1E1E"/>
          <w:sz w:val="16"/>
          <w:szCs w:val="16"/>
        </w:rPr>
        <w:t>(должность, Ф.И.О.)</w:t>
      </w:r>
    </w:p>
    <w:p w:rsidR="00EF15B9" w:rsidRPr="00EF15B9" w:rsidRDefault="00EF15B9" w:rsidP="00EF15B9">
      <w:pPr>
        <w:jc w:val="both"/>
        <w:rPr>
          <w:color w:val="1E1E1E"/>
          <w:sz w:val="16"/>
          <w:szCs w:val="16"/>
        </w:rPr>
      </w:pPr>
      <w:r w:rsidRPr="00EF15B9">
        <w:rPr>
          <w:color w:val="1E1E1E"/>
          <w:sz w:val="16"/>
          <w:szCs w:val="16"/>
        </w:rPr>
        <w:t>действующего на основании ___________________________________________________, именуемое(ый) в дальнейшем Победитель торгов, с другой стороны, далее совместно именуемые Стороны, заключили настоящий Договор о нижеследующем.</w:t>
      </w:r>
    </w:p>
    <w:p w:rsidR="00EF15B9" w:rsidRPr="00EF15B9" w:rsidRDefault="00EF15B9" w:rsidP="00EF15B9">
      <w:pPr>
        <w:jc w:val="both"/>
        <w:rPr>
          <w:color w:val="1E1E1E"/>
          <w:sz w:val="16"/>
          <w:szCs w:val="16"/>
        </w:rPr>
      </w:pPr>
    </w:p>
    <w:p w:rsidR="00EF15B9" w:rsidRPr="00EF15B9" w:rsidRDefault="00EF15B9" w:rsidP="00EF15B9">
      <w:pPr>
        <w:jc w:val="both"/>
        <w:rPr>
          <w:color w:val="1E1E1E"/>
          <w:sz w:val="16"/>
          <w:szCs w:val="16"/>
        </w:rPr>
      </w:pPr>
      <w:r w:rsidRPr="00EF15B9">
        <w:rPr>
          <w:color w:val="1E1E1E"/>
          <w:sz w:val="16"/>
          <w:szCs w:val="16"/>
        </w:rPr>
        <w:t>1. Предмет Договора</w:t>
      </w:r>
    </w:p>
    <w:p w:rsidR="00EF15B9" w:rsidRPr="00EF15B9" w:rsidRDefault="00EF15B9" w:rsidP="006C39E8">
      <w:pPr>
        <w:numPr>
          <w:ilvl w:val="1"/>
          <w:numId w:val="17"/>
        </w:numPr>
        <w:ind w:left="0" w:firstLine="0"/>
        <w:jc w:val="both"/>
        <w:rPr>
          <w:color w:val="1E1E1E"/>
          <w:sz w:val="16"/>
          <w:szCs w:val="16"/>
        </w:rPr>
      </w:pPr>
      <w:r w:rsidRPr="00EF15B9">
        <w:rPr>
          <w:color w:val="1E1E1E"/>
          <w:sz w:val="16"/>
          <w:szCs w:val="16"/>
        </w:rPr>
        <w:t>Администрация городского поселения - город Павловск Павловского муниципального района Воронежской области предоставляет Победителю торгов право на размещение нестационарного торгового объекта (тип) _________________, далее - Объект, для осуществления ________________________________________________________________________________________________</w:t>
      </w:r>
    </w:p>
    <w:p w:rsidR="00EF15B9" w:rsidRPr="00EF15B9" w:rsidRDefault="00EF15B9" w:rsidP="00EF15B9">
      <w:pPr>
        <w:jc w:val="both"/>
        <w:rPr>
          <w:color w:val="1E1E1E"/>
          <w:sz w:val="16"/>
          <w:szCs w:val="16"/>
        </w:rPr>
      </w:pPr>
      <w:r w:rsidRPr="00EF15B9">
        <w:rPr>
          <w:color w:val="1E1E1E"/>
          <w:sz w:val="16"/>
          <w:szCs w:val="16"/>
        </w:rPr>
        <w:t>(группа товаров)</w:t>
      </w:r>
    </w:p>
    <w:p w:rsidR="00EF15B9" w:rsidRPr="00EF15B9" w:rsidRDefault="00EF15B9" w:rsidP="00EF15B9">
      <w:pPr>
        <w:jc w:val="both"/>
        <w:rPr>
          <w:color w:val="1E1E1E"/>
          <w:sz w:val="16"/>
          <w:szCs w:val="16"/>
        </w:rPr>
      </w:pPr>
      <w:r w:rsidRPr="00EF15B9">
        <w:rPr>
          <w:color w:val="1E1E1E"/>
          <w:sz w:val="16"/>
          <w:szCs w:val="16"/>
        </w:rPr>
        <w:t>по адресному ориентиру в соответствии со схемой размещения нестационарных торговых объектов на территории городского поселения - город Павловск –</w:t>
      </w:r>
    </w:p>
    <w:p w:rsidR="00EF15B9" w:rsidRPr="00EF15B9" w:rsidRDefault="00EF15B9" w:rsidP="00EF15B9">
      <w:pPr>
        <w:jc w:val="both"/>
        <w:rPr>
          <w:color w:val="1E1E1E"/>
          <w:sz w:val="16"/>
          <w:szCs w:val="16"/>
        </w:rPr>
      </w:pPr>
      <w:r w:rsidRPr="00EF15B9">
        <w:rPr>
          <w:color w:val="1E1E1E"/>
          <w:sz w:val="16"/>
          <w:szCs w:val="16"/>
        </w:rPr>
        <w:t>_________________________________________________________________________________</w:t>
      </w:r>
    </w:p>
    <w:p w:rsidR="00EF15B9" w:rsidRPr="00EF15B9" w:rsidRDefault="00EF15B9" w:rsidP="00EF15B9">
      <w:pPr>
        <w:jc w:val="both"/>
        <w:rPr>
          <w:color w:val="1E1E1E"/>
          <w:sz w:val="16"/>
          <w:szCs w:val="16"/>
        </w:rPr>
      </w:pPr>
      <w:r w:rsidRPr="00EF15B9">
        <w:rPr>
          <w:color w:val="1E1E1E"/>
          <w:sz w:val="16"/>
          <w:szCs w:val="16"/>
        </w:rPr>
        <w:t>(место расположения объекта)</w:t>
      </w:r>
    </w:p>
    <w:p w:rsidR="00EF15B9" w:rsidRPr="00EF15B9" w:rsidRDefault="00EF15B9" w:rsidP="00EF15B9">
      <w:pPr>
        <w:jc w:val="both"/>
        <w:rPr>
          <w:color w:val="1E1E1E"/>
          <w:sz w:val="16"/>
          <w:szCs w:val="16"/>
        </w:rPr>
      </w:pPr>
      <w:r w:rsidRPr="00EF15B9">
        <w:rPr>
          <w:color w:val="1E1E1E"/>
          <w:sz w:val="16"/>
          <w:szCs w:val="16"/>
        </w:rPr>
        <w:t>на срок с _____________ 20___ года по ___________ 20__ года.</w:t>
      </w:r>
    </w:p>
    <w:p w:rsidR="00EF15B9" w:rsidRPr="00EF15B9" w:rsidRDefault="00EF15B9" w:rsidP="006C39E8">
      <w:pPr>
        <w:numPr>
          <w:ilvl w:val="1"/>
          <w:numId w:val="17"/>
        </w:numPr>
        <w:ind w:left="0" w:firstLine="0"/>
        <w:jc w:val="both"/>
        <w:rPr>
          <w:color w:val="1E1E1E"/>
          <w:sz w:val="16"/>
          <w:szCs w:val="16"/>
        </w:rPr>
      </w:pPr>
      <w:r w:rsidRPr="00EF15B9">
        <w:rPr>
          <w:color w:val="1E1E1E"/>
          <w:sz w:val="16"/>
          <w:szCs w:val="16"/>
        </w:rPr>
        <w:t>Настоящий Договор заключен по результатам торгов на право заключения договора на размещение нестационарного торгового объекта, (протокол аукциона от _____________№________________), и в соответствии со схемой размещения нестационарных торговых объектов на территории городского поселения город Павловск, утвержденной постановлением администрации городского поселения - город Павловск Павловского муниципального района Воронежской области от _______________ № _______.</w:t>
      </w:r>
    </w:p>
    <w:p w:rsidR="00EF15B9" w:rsidRPr="00EF15B9" w:rsidRDefault="00EF15B9" w:rsidP="00EF15B9">
      <w:pPr>
        <w:jc w:val="both"/>
        <w:rPr>
          <w:color w:val="1E1E1E"/>
          <w:sz w:val="16"/>
          <w:szCs w:val="16"/>
        </w:rPr>
      </w:pPr>
      <w:r w:rsidRPr="00EF15B9">
        <w:rPr>
          <w:color w:val="1E1E1E"/>
          <w:sz w:val="16"/>
          <w:szCs w:val="16"/>
        </w:rPr>
        <w:t>1.3. Настоящий Договор вступает в силу с даты его подписания и действует с _________ 20__ года по ___________ 20__ года.</w:t>
      </w:r>
    </w:p>
    <w:p w:rsidR="00EF15B9" w:rsidRPr="00EF15B9" w:rsidRDefault="00EF15B9" w:rsidP="00EF15B9">
      <w:pPr>
        <w:jc w:val="both"/>
        <w:rPr>
          <w:color w:val="1E1E1E"/>
          <w:sz w:val="16"/>
          <w:szCs w:val="16"/>
        </w:rPr>
      </w:pPr>
      <w:r w:rsidRPr="00EF15B9">
        <w:rPr>
          <w:color w:val="1E1E1E"/>
          <w:sz w:val="16"/>
          <w:szCs w:val="16"/>
        </w:rPr>
        <w:lastRenderedPageBreak/>
        <w:t>2. Права и обязанности сторон:</w:t>
      </w:r>
    </w:p>
    <w:p w:rsidR="00EF15B9" w:rsidRPr="00EF15B9" w:rsidRDefault="00EF15B9" w:rsidP="00EF15B9">
      <w:pPr>
        <w:jc w:val="both"/>
        <w:rPr>
          <w:color w:val="1E1E1E"/>
          <w:sz w:val="16"/>
          <w:szCs w:val="16"/>
        </w:rPr>
      </w:pPr>
      <w:r w:rsidRPr="00EF15B9">
        <w:rPr>
          <w:color w:val="1E1E1E"/>
          <w:sz w:val="16"/>
          <w:szCs w:val="16"/>
        </w:rPr>
        <w:t>2.1. Администрациягородского поселения - город Павловск вправе:</w:t>
      </w:r>
    </w:p>
    <w:p w:rsidR="00EF15B9" w:rsidRPr="00EF15B9" w:rsidRDefault="00EF15B9" w:rsidP="00EF15B9">
      <w:pPr>
        <w:jc w:val="both"/>
        <w:rPr>
          <w:color w:val="1E1E1E"/>
          <w:sz w:val="16"/>
          <w:szCs w:val="16"/>
        </w:rPr>
      </w:pPr>
      <w:r w:rsidRPr="00EF15B9">
        <w:rPr>
          <w:color w:val="1E1E1E"/>
          <w:sz w:val="16"/>
          <w:szCs w:val="16"/>
        </w:rPr>
        <w:t>2.1.1. Осуществлять контроль за выполнением Победителем торгов условий настоящего Договора и требований соответствующих нормативно-правовых актов.</w:t>
      </w:r>
    </w:p>
    <w:p w:rsidR="00EF15B9" w:rsidRPr="00EF15B9" w:rsidRDefault="00EF15B9" w:rsidP="00EF15B9">
      <w:pPr>
        <w:jc w:val="both"/>
        <w:rPr>
          <w:color w:val="1E1E1E"/>
          <w:sz w:val="16"/>
          <w:szCs w:val="16"/>
        </w:rPr>
      </w:pPr>
      <w:r w:rsidRPr="00EF15B9">
        <w:rPr>
          <w:color w:val="1E1E1E"/>
          <w:sz w:val="16"/>
          <w:szCs w:val="16"/>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EF15B9" w:rsidRPr="00EF15B9" w:rsidRDefault="00EF15B9" w:rsidP="00EF15B9">
      <w:pPr>
        <w:jc w:val="both"/>
        <w:rPr>
          <w:color w:val="1E1E1E"/>
          <w:sz w:val="16"/>
          <w:szCs w:val="16"/>
        </w:rPr>
      </w:pPr>
      <w:r w:rsidRPr="00EF15B9">
        <w:rPr>
          <w:color w:val="1E1E1E"/>
          <w:sz w:val="16"/>
          <w:szCs w:val="16"/>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компенсационное место его размещения.</w:t>
      </w:r>
    </w:p>
    <w:p w:rsidR="00EF15B9" w:rsidRPr="00EF15B9" w:rsidRDefault="00EF15B9" w:rsidP="00EF15B9">
      <w:pPr>
        <w:jc w:val="both"/>
        <w:rPr>
          <w:color w:val="1E1E1E"/>
          <w:sz w:val="16"/>
          <w:szCs w:val="16"/>
        </w:rPr>
      </w:pPr>
      <w:r w:rsidRPr="00EF15B9">
        <w:rPr>
          <w:color w:val="1E1E1E"/>
          <w:sz w:val="16"/>
          <w:szCs w:val="16"/>
        </w:rPr>
        <w:t>2.2.Администрациягородского поселения - город Павловск обязана:</w:t>
      </w:r>
    </w:p>
    <w:p w:rsidR="00EF15B9" w:rsidRPr="00EF15B9" w:rsidRDefault="00EF15B9" w:rsidP="00EF15B9">
      <w:pPr>
        <w:jc w:val="both"/>
        <w:rPr>
          <w:color w:val="1E1E1E"/>
          <w:sz w:val="16"/>
          <w:szCs w:val="16"/>
        </w:rPr>
      </w:pPr>
      <w:r w:rsidRPr="00EF15B9">
        <w:rPr>
          <w:color w:val="1E1E1E"/>
          <w:sz w:val="16"/>
          <w:szCs w:val="16"/>
        </w:rPr>
        <w:t>2.2.1.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территориигородского поселения - город Павловск - ______________________, указанному в </w:t>
      </w:r>
      <w:hyperlink r:id="rId41" w:history="1">
        <w:r w:rsidRPr="00EF15B9">
          <w:rPr>
            <w:color w:val="B12923"/>
            <w:sz w:val="16"/>
            <w:szCs w:val="16"/>
            <w:u w:val="single"/>
          </w:rPr>
          <w:t>пункте 1.1</w:t>
        </w:r>
      </w:hyperlink>
      <w:r w:rsidRPr="00EF15B9">
        <w:rPr>
          <w:color w:val="1E1E1E"/>
          <w:sz w:val="16"/>
          <w:szCs w:val="16"/>
        </w:rPr>
        <w:t> настоящего Договора. Право, предоставленное Победителю торгов по настоящему Договору, не может быть предоставлено другим лицам.</w:t>
      </w:r>
    </w:p>
    <w:p w:rsidR="00EF15B9" w:rsidRPr="00EF15B9" w:rsidRDefault="00EF15B9" w:rsidP="00EF15B9">
      <w:pPr>
        <w:jc w:val="both"/>
        <w:rPr>
          <w:color w:val="1E1E1E"/>
          <w:sz w:val="16"/>
          <w:szCs w:val="16"/>
        </w:rPr>
      </w:pPr>
      <w:r w:rsidRPr="00EF15B9">
        <w:rPr>
          <w:color w:val="1E1E1E"/>
          <w:sz w:val="16"/>
          <w:szCs w:val="16"/>
        </w:rPr>
        <w:t>2.3. Победитель торгов вправе:</w:t>
      </w:r>
    </w:p>
    <w:p w:rsidR="00EF15B9" w:rsidRPr="00EF15B9" w:rsidRDefault="00EF15B9" w:rsidP="00EF15B9">
      <w:pPr>
        <w:jc w:val="both"/>
        <w:rPr>
          <w:color w:val="1E1E1E"/>
          <w:sz w:val="16"/>
          <w:szCs w:val="16"/>
        </w:rPr>
      </w:pPr>
      <w:r w:rsidRPr="00EF15B9">
        <w:rPr>
          <w:color w:val="1E1E1E"/>
          <w:sz w:val="16"/>
          <w:szCs w:val="16"/>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EF15B9" w:rsidRPr="00EF15B9" w:rsidRDefault="00EF15B9" w:rsidP="00EF15B9">
      <w:pPr>
        <w:jc w:val="both"/>
        <w:rPr>
          <w:color w:val="1E1E1E"/>
          <w:sz w:val="16"/>
          <w:szCs w:val="16"/>
        </w:rPr>
      </w:pPr>
      <w:r w:rsidRPr="00EF15B9">
        <w:rPr>
          <w:color w:val="1E1E1E"/>
          <w:sz w:val="16"/>
          <w:szCs w:val="16"/>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w:t>
      </w:r>
    </w:p>
    <w:p w:rsidR="00EF15B9" w:rsidRPr="00EF15B9" w:rsidRDefault="00EF15B9" w:rsidP="00EF15B9">
      <w:pPr>
        <w:jc w:val="both"/>
        <w:rPr>
          <w:color w:val="1E1E1E"/>
          <w:sz w:val="16"/>
          <w:szCs w:val="16"/>
        </w:rPr>
      </w:pPr>
      <w:r w:rsidRPr="00EF15B9">
        <w:rPr>
          <w:color w:val="1E1E1E"/>
          <w:sz w:val="16"/>
          <w:szCs w:val="16"/>
        </w:rPr>
        <w:t>2.4. Победитель торгов обязан:</w:t>
      </w:r>
    </w:p>
    <w:p w:rsidR="00EF15B9" w:rsidRPr="00EF15B9" w:rsidRDefault="00EF15B9" w:rsidP="00EF15B9">
      <w:pPr>
        <w:jc w:val="both"/>
        <w:rPr>
          <w:color w:val="1E1E1E"/>
          <w:sz w:val="16"/>
          <w:szCs w:val="16"/>
        </w:rPr>
      </w:pPr>
      <w:r w:rsidRPr="00EF15B9">
        <w:rPr>
          <w:color w:val="1E1E1E"/>
          <w:sz w:val="16"/>
          <w:szCs w:val="16"/>
        </w:rPr>
        <w:t>2.4.1. Обеспечить размещение Объекта и его готовность к использованию в соответствии с архитектурным решением в срок до _______.</w:t>
      </w:r>
    </w:p>
    <w:p w:rsidR="00EF15B9" w:rsidRPr="00EF15B9" w:rsidRDefault="00EF15B9" w:rsidP="00EF15B9">
      <w:pPr>
        <w:jc w:val="both"/>
        <w:rPr>
          <w:color w:val="1E1E1E"/>
          <w:sz w:val="16"/>
          <w:szCs w:val="16"/>
        </w:rPr>
      </w:pPr>
      <w:r w:rsidRPr="00EF15B9">
        <w:rPr>
          <w:color w:val="1E1E1E"/>
          <w:sz w:val="16"/>
          <w:szCs w:val="16"/>
        </w:rPr>
        <w:t>2.4.2. Использовать Объект по назначению, указанному в </w:t>
      </w:r>
      <w:hyperlink r:id="rId42" w:history="1">
        <w:r w:rsidRPr="00EF15B9">
          <w:rPr>
            <w:color w:val="B12923"/>
            <w:sz w:val="16"/>
            <w:szCs w:val="16"/>
            <w:u w:val="single"/>
          </w:rPr>
          <w:t>пункте 1.1</w:t>
        </w:r>
      </w:hyperlink>
      <w:r w:rsidRPr="00EF15B9">
        <w:rPr>
          <w:color w:val="1E1E1E"/>
          <w:sz w:val="16"/>
          <w:szCs w:val="16"/>
        </w:rPr>
        <w:t> настоящего Договора.</w:t>
      </w:r>
    </w:p>
    <w:p w:rsidR="00EF15B9" w:rsidRPr="00EF15B9" w:rsidRDefault="00EF15B9" w:rsidP="00EF15B9">
      <w:pPr>
        <w:jc w:val="both"/>
        <w:rPr>
          <w:color w:val="1E1E1E"/>
          <w:sz w:val="16"/>
          <w:szCs w:val="16"/>
        </w:rPr>
      </w:pPr>
      <w:r w:rsidRPr="00EF15B9">
        <w:rPr>
          <w:color w:val="1E1E1E"/>
          <w:sz w:val="16"/>
          <w:szCs w:val="16"/>
        </w:rPr>
        <w:t>2.4.3. Своевременно и полностью внести плату по настоящему договору в размере и порядке, установленном настоящим Договором.</w:t>
      </w:r>
    </w:p>
    <w:p w:rsidR="00EF15B9" w:rsidRPr="00EF15B9" w:rsidRDefault="00EF15B9" w:rsidP="00EF15B9">
      <w:pPr>
        <w:jc w:val="both"/>
        <w:rPr>
          <w:color w:val="1E1E1E"/>
          <w:sz w:val="16"/>
          <w:szCs w:val="16"/>
        </w:rPr>
      </w:pPr>
      <w:r w:rsidRPr="00EF15B9">
        <w:rPr>
          <w:color w:val="1E1E1E"/>
          <w:sz w:val="16"/>
          <w:szCs w:val="16"/>
        </w:rPr>
        <w:t>2.4.4. Обеспечить сохранение внешнего вида, типа, местоположения и размеров Объекта в течение установленного периода размещения.</w:t>
      </w:r>
    </w:p>
    <w:p w:rsidR="00EF15B9" w:rsidRPr="00EF15B9" w:rsidRDefault="00EF15B9" w:rsidP="00EF15B9">
      <w:pPr>
        <w:jc w:val="both"/>
        <w:rPr>
          <w:color w:val="1E1E1E"/>
          <w:sz w:val="16"/>
          <w:szCs w:val="16"/>
        </w:rPr>
      </w:pPr>
      <w:r w:rsidRPr="00EF15B9">
        <w:rPr>
          <w:color w:val="1E1E1E"/>
          <w:sz w:val="16"/>
          <w:szCs w:val="16"/>
        </w:rPr>
        <w:t>2.4.5. Обеспечить соблюдение санитарных норм и правил, вывоз мусора и иных отходов от использования объекта.</w:t>
      </w:r>
    </w:p>
    <w:p w:rsidR="00EF15B9" w:rsidRPr="00EF15B9" w:rsidRDefault="00EF15B9" w:rsidP="00EF15B9">
      <w:pPr>
        <w:jc w:val="both"/>
        <w:rPr>
          <w:color w:val="1E1E1E"/>
          <w:sz w:val="16"/>
          <w:szCs w:val="16"/>
        </w:rPr>
      </w:pPr>
      <w:r w:rsidRPr="00EF15B9">
        <w:rPr>
          <w:color w:val="1E1E1E"/>
          <w:sz w:val="16"/>
          <w:szCs w:val="16"/>
        </w:rPr>
        <w:t>2.4.6. Не допускать загрязнение, захламление места размещения объекта.</w:t>
      </w:r>
    </w:p>
    <w:p w:rsidR="00EF15B9" w:rsidRPr="00EF15B9" w:rsidRDefault="00EF15B9" w:rsidP="00EF15B9">
      <w:pPr>
        <w:jc w:val="both"/>
        <w:rPr>
          <w:color w:val="1E1E1E"/>
          <w:sz w:val="16"/>
          <w:szCs w:val="16"/>
        </w:rPr>
      </w:pPr>
      <w:r w:rsidRPr="00EF15B9">
        <w:rPr>
          <w:color w:val="1E1E1E"/>
          <w:sz w:val="16"/>
          <w:szCs w:val="16"/>
        </w:rPr>
        <w:t>2.4.7.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 город Павловск в соответствии с </w:t>
      </w:r>
      <w:hyperlink r:id="rId43" w:history="1">
        <w:r w:rsidRPr="00EF15B9">
          <w:rPr>
            <w:color w:val="B12923"/>
            <w:sz w:val="16"/>
            <w:szCs w:val="16"/>
            <w:u w:val="single"/>
          </w:rPr>
          <w:t>разделом 5</w:t>
        </w:r>
      </w:hyperlink>
      <w:r w:rsidRPr="00EF15B9">
        <w:rPr>
          <w:color w:val="1E1E1E"/>
          <w:sz w:val="16"/>
          <w:szCs w:val="16"/>
        </w:rPr>
        <w:t> настоящего Договора.</w:t>
      </w:r>
    </w:p>
    <w:p w:rsidR="00EF15B9" w:rsidRPr="00EF15B9" w:rsidRDefault="00EF15B9" w:rsidP="00EF15B9">
      <w:pPr>
        <w:jc w:val="both"/>
        <w:rPr>
          <w:sz w:val="16"/>
          <w:szCs w:val="16"/>
        </w:rPr>
      </w:pPr>
      <w:r w:rsidRPr="00EF15B9">
        <w:rPr>
          <w:color w:val="1E1E1E"/>
          <w:sz w:val="16"/>
          <w:szCs w:val="16"/>
        </w:rPr>
        <w:t>2.4.8. Согласовать и</w:t>
      </w:r>
      <w:r w:rsidRPr="00EF15B9">
        <w:rPr>
          <w:sz w:val="16"/>
          <w:szCs w:val="16"/>
        </w:rPr>
        <w:t>ндивидуальное оборудование и оформление окон, витрин, входов, информационных элементов и устройств фасадов зданий и сооружений и рекламных конструкций в соответствии с постановлением администрации городского поселения - город Павловск от 28.08.2019 №442 «Об утверждении дизайн-регламента «Внешний вид фасадов зданий и сооружений в городском поселении -  город Павловск Павловского муниципального района Воронежской области».</w:t>
      </w:r>
    </w:p>
    <w:p w:rsidR="00EF15B9" w:rsidRPr="00EF15B9" w:rsidRDefault="00EF15B9" w:rsidP="00EF15B9">
      <w:pPr>
        <w:jc w:val="both"/>
        <w:rPr>
          <w:color w:val="1E1E1E"/>
          <w:sz w:val="16"/>
          <w:szCs w:val="16"/>
        </w:rPr>
      </w:pPr>
      <w:r w:rsidRPr="00EF15B9">
        <w:rPr>
          <w:color w:val="1E1E1E"/>
          <w:sz w:val="16"/>
          <w:szCs w:val="16"/>
        </w:rPr>
        <w:t>3. Платежи и расчеты по Договору</w:t>
      </w:r>
    </w:p>
    <w:p w:rsidR="00EF15B9" w:rsidRPr="00EF15B9" w:rsidRDefault="00EF15B9" w:rsidP="00EF15B9">
      <w:pPr>
        <w:jc w:val="both"/>
        <w:rPr>
          <w:color w:val="1E1E1E"/>
          <w:sz w:val="16"/>
          <w:szCs w:val="16"/>
        </w:rPr>
      </w:pPr>
      <w:r w:rsidRPr="00EF15B9">
        <w:rPr>
          <w:color w:val="1E1E1E"/>
          <w:sz w:val="16"/>
          <w:szCs w:val="16"/>
        </w:rPr>
        <w:t>3.1. Размер ежегодной  платы по договору определен по результатам торгов (протокол аукциона от ______________ № _________________) и составляет _________(_____________________) руб.</w:t>
      </w:r>
    </w:p>
    <w:p w:rsidR="00EF15B9" w:rsidRPr="00EF15B9" w:rsidRDefault="00EF15B9" w:rsidP="00EF15B9">
      <w:pPr>
        <w:jc w:val="both"/>
        <w:rPr>
          <w:color w:val="1E1E1E"/>
          <w:sz w:val="16"/>
          <w:szCs w:val="16"/>
        </w:rPr>
      </w:pPr>
      <w:r w:rsidRPr="00EF15B9">
        <w:rPr>
          <w:color w:val="1E1E1E"/>
          <w:sz w:val="16"/>
          <w:szCs w:val="16"/>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EF15B9" w:rsidRPr="00EF15B9" w:rsidRDefault="00EF15B9" w:rsidP="00EF15B9">
      <w:pPr>
        <w:jc w:val="both"/>
        <w:rPr>
          <w:color w:val="1E1E1E"/>
          <w:sz w:val="16"/>
          <w:szCs w:val="16"/>
        </w:rPr>
      </w:pPr>
      <w:r w:rsidRPr="00EF15B9">
        <w:rPr>
          <w:color w:val="1E1E1E"/>
          <w:sz w:val="16"/>
          <w:szCs w:val="16"/>
        </w:rPr>
        <w:t>Внесенный Победителем торгов задаток засчитывается в счет оплаты права на заключение Договора.</w:t>
      </w:r>
    </w:p>
    <w:p w:rsidR="00EF15B9" w:rsidRPr="00EF15B9" w:rsidRDefault="00EF15B9" w:rsidP="00EF15B9">
      <w:pPr>
        <w:jc w:val="both"/>
        <w:rPr>
          <w:color w:val="1E1E1E"/>
          <w:sz w:val="16"/>
          <w:szCs w:val="16"/>
        </w:rPr>
      </w:pPr>
      <w:r w:rsidRPr="00EF15B9">
        <w:rPr>
          <w:color w:val="1E1E1E"/>
          <w:sz w:val="16"/>
          <w:szCs w:val="16"/>
        </w:rPr>
        <w:t xml:space="preserve">Оставшаяся часть денежных средств в счет оплаты права на заключение Договора перечисляется равными долями </w:t>
      </w:r>
      <w:r w:rsidRPr="00EF15B9">
        <w:rPr>
          <w:color w:val="1E1E1E"/>
          <w:sz w:val="16"/>
          <w:szCs w:val="16"/>
        </w:rPr>
        <w:lastRenderedPageBreak/>
        <w:t>ежеквартально, начиная с квартала, следующего за кварталом заключения Договора, до 15 числа первого месяца квартала.</w:t>
      </w:r>
    </w:p>
    <w:p w:rsidR="00EF15B9" w:rsidRPr="00EF15B9" w:rsidRDefault="00EF15B9" w:rsidP="00EF15B9">
      <w:pPr>
        <w:jc w:val="both"/>
        <w:rPr>
          <w:color w:val="1E1E1E"/>
          <w:sz w:val="16"/>
          <w:szCs w:val="16"/>
        </w:rPr>
      </w:pPr>
      <w:r w:rsidRPr="00EF15B9">
        <w:rPr>
          <w:color w:val="1E1E1E"/>
          <w:sz w:val="16"/>
          <w:szCs w:val="16"/>
        </w:rPr>
        <w:t>3.3. Подтверждением исполнения обязательства Победителя торгов по уплате платы по настоящему Договору является копия платежного документа, представленная в администрациюгородского поселения - город Павловск.</w:t>
      </w:r>
    </w:p>
    <w:p w:rsidR="00EF15B9" w:rsidRPr="00EF15B9" w:rsidRDefault="00EF15B9" w:rsidP="00EF15B9">
      <w:pPr>
        <w:jc w:val="both"/>
        <w:rPr>
          <w:color w:val="1E1E1E"/>
          <w:sz w:val="16"/>
          <w:szCs w:val="16"/>
        </w:rPr>
      </w:pPr>
      <w:r w:rsidRPr="00EF15B9">
        <w:rPr>
          <w:color w:val="1E1E1E"/>
          <w:sz w:val="16"/>
          <w:szCs w:val="16"/>
        </w:rPr>
        <w:t>3.4. Размер платы за заключение Договора на размещение Объекта не может быть изменен по соглашению сторон.</w:t>
      </w:r>
    </w:p>
    <w:p w:rsidR="00EF15B9" w:rsidRPr="00EF15B9" w:rsidRDefault="00EF15B9" w:rsidP="00EF15B9">
      <w:pPr>
        <w:jc w:val="both"/>
        <w:rPr>
          <w:color w:val="1E1E1E"/>
          <w:sz w:val="16"/>
          <w:szCs w:val="16"/>
        </w:rPr>
      </w:pPr>
      <w:r w:rsidRPr="00EF15B9">
        <w:rPr>
          <w:color w:val="1E1E1E"/>
          <w:sz w:val="16"/>
          <w:szCs w:val="16"/>
        </w:rPr>
        <w:t>3.5. Ответственность Победителя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EF15B9" w:rsidRPr="00EF15B9" w:rsidRDefault="00EF15B9" w:rsidP="00EF15B9">
      <w:pPr>
        <w:jc w:val="both"/>
        <w:rPr>
          <w:color w:val="1E1E1E"/>
          <w:sz w:val="16"/>
          <w:szCs w:val="16"/>
        </w:rPr>
      </w:pPr>
      <w:r w:rsidRPr="00EF15B9">
        <w:rPr>
          <w:color w:val="1E1E1E"/>
          <w:sz w:val="16"/>
          <w:szCs w:val="16"/>
        </w:rPr>
        <w:t>4. Ответственность сторон</w:t>
      </w:r>
    </w:p>
    <w:p w:rsidR="00EF15B9" w:rsidRPr="00EF15B9" w:rsidRDefault="00EF15B9" w:rsidP="00EF15B9">
      <w:pPr>
        <w:jc w:val="both"/>
        <w:rPr>
          <w:color w:val="1E1E1E"/>
          <w:sz w:val="16"/>
          <w:szCs w:val="16"/>
        </w:rPr>
      </w:pPr>
      <w:r w:rsidRPr="00EF15B9">
        <w:rPr>
          <w:color w:val="1E1E1E"/>
          <w:sz w:val="16"/>
          <w:szCs w:val="16"/>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F15B9" w:rsidRPr="00EF15B9" w:rsidRDefault="00EF15B9" w:rsidP="00EF15B9">
      <w:pPr>
        <w:jc w:val="both"/>
        <w:rPr>
          <w:color w:val="1E1E1E"/>
          <w:sz w:val="16"/>
          <w:szCs w:val="16"/>
        </w:rPr>
      </w:pPr>
      <w:r w:rsidRPr="00EF15B9">
        <w:rPr>
          <w:color w:val="1E1E1E"/>
          <w:sz w:val="16"/>
          <w:szCs w:val="16"/>
        </w:rPr>
        <w:t>4.2. За нарушение сроков внесения платы по Договору Победитель торгов выплачивает администрации городского поселения - город Павловск пени из расчета 0,03% от размера невнесенной суммы за каждый календарный день просрочки.</w:t>
      </w:r>
    </w:p>
    <w:p w:rsidR="00EF15B9" w:rsidRPr="00EF15B9" w:rsidRDefault="00EF15B9" w:rsidP="00EF15B9">
      <w:pPr>
        <w:jc w:val="both"/>
        <w:rPr>
          <w:color w:val="1E1E1E"/>
          <w:sz w:val="16"/>
          <w:szCs w:val="16"/>
        </w:rPr>
      </w:pPr>
      <w:r w:rsidRPr="00EF15B9">
        <w:rPr>
          <w:color w:val="1E1E1E"/>
          <w:sz w:val="16"/>
          <w:szCs w:val="16"/>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EF15B9" w:rsidRPr="00EF15B9" w:rsidRDefault="00EF15B9" w:rsidP="00EF15B9">
      <w:pPr>
        <w:jc w:val="both"/>
        <w:rPr>
          <w:color w:val="1E1E1E"/>
          <w:sz w:val="16"/>
          <w:szCs w:val="16"/>
        </w:rPr>
      </w:pPr>
      <w:r w:rsidRPr="00EF15B9">
        <w:rPr>
          <w:color w:val="1E1E1E"/>
          <w:sz w:val="16"/>
          <w:szCs w:val="16"/>
        </w:rPr>
        <w:t>5. Расторжение Договора</w:t>
      </w:r>
    </w:p>
    <w:p w:rsidR="00EF15B9" w:rsidRPr="00EF15B9" w:rsidRDefault="00EF15B9" w:rsidP="00EF15B9">
      <w:pPr>
        <w:jc w:val="both"/>
        <w:rPr>
          <w:color w:val="1E1E1E"/>
          <w:sz w:val="16"/>
          <w:szCs w:val="16"/>
        </w:rPr>
      </w:pPr>
      <w:r w:rsidRPr="00EF15B9">
        <w:rPr>
          <w:color w:val="1E1E1E"/>
          <w:sz w:val="16"/>
          <w:szCs w:val="16"/>
        </w:rPr>
        <w:t>5.1. Договор может быть расторгнут по соглашению Сторон или по решению суда.</w:t>
      </w:r>
    </w:p>
    <w:p w:rsidR="00EF15B9" w:rsidRPr="00EF15B9" w:rsidRDefault="00EF15B9" w:rsidP="00EF15B9">
      <w:pPr>
        <w:jc w:val="both"/>
        <w:rPr>
          <w:color w:val="1E1E1E"/>
          <w:sz w:val="16"/>
          <w:szCs w:val="16"/>
        </w:rPr>
      </w:pPr>
      <w:r w:rsidRPr="00EF15B9">
        <w:rPr>
          <w:color w:val="1E1E1E"/>
          <w:sz w:val="16"/>
          <w:szCs w:val="16"/>
        </w:rPr>
        <w:t>5.2. Администрациягородского поселения - город Павловск имеет право досрочно в одностороннем порядке отказаться от исполнения настоящего Договора по следующим основаниям:</w:t>
      </w:r>
    </w:p>
    <w:p w:rsidR="00EF15B9" w:rsidRPr="00EF15B9" w:rsidRDefault="00EF15B9" w:rsidP="00EF15B9">
      <w:pPr>
        <w:jc w:val="both"/>
        <w:rPr>
          <w:color w:val="1E1E1E"/>
          <w:sz w:val="16"/>
          <w:szCs w:val="16"/>
        </w:rPr>
      </w:pPr>
      <w:r w:rsidRPr="00EF15B9">
        <w:rPr>
          <w:color w:val="1E1E1E"/>
          <w:sz w:val="16"/>
          <w:szCs w:val="16"/>
        </w:rPr>
        <w:t>5.2.1. невыполнение Победителем торгов требований, указанных в </w:t>
      </w:r>
      <w:hyperlink r:id="rId44" w:history="1">
        <w:r w:rsidRPr="00EF15B9">
          <w:rPr>
            <w:color w:val="B12923"/>
            <w:sz w:val="16"/>
            <w:szCs w:val="16"/>
            <w:u w:val="single"/>
          </w:rPr>
          <w:t>пункте 2.4</w:t>
        </w:r>
      </w:hyperlink>
      <w:r w:rsidRPr="00EF15B9">
        <w:rPr>
          <w:color w:val="1E1E1E"/>
          <w:sz w:val="16"/>
          <w:szCs w:val="16"/>
        </w:rPr>
        <w:t> настоящего Договора;</w:t>
      </w:r>
    </w:p>
    <w:p w:rsidR="00EF15B9" w:rsidRPr="00EF15B9" w:rsidRDefault="00EF15B9" w:rsidP="00EF15B9">
      <w:pPr>
        <w:jc w:val="both"/>
        <w:rPr>
          <w:color w:val="1E1E1E"/>
          <w:sz w:val="16"/>
          <w:szCs w:val="16"/>
        </w:rPr>
      </w:pPr>
      <w:r w:rsidRPr="00EF15B9">
        <w:rPr>
          <w:color w:val="1E1E1E"/>
          <w:sz w:val="16"/>
          <w:szCs w:val="16"/>
        </w:rPr>
        <w:t>5.2.2. прекращения субъектом торговли в установленном законом порядке своей деятельности;</w:t>
      </w:r>
    </w:p>
    <w:p w:rsidR="00EF15B9" w:rsidRPr="00EF15B9" w:rsidRDefault="00EF15B9" w:rsidP="00EF15B9">
      <w:pPr>
        <w:jc w:val="both"/>
        <w:rPr>
          <w:color w:val="1E1E1E"/>
          <w:sz w:val="16"/>
          <w:szCs w:val="16"/>
        </w:rPr>
      </w:pPr>
      <w:r w:rsidRPr="00EF15B9">
        <w:rPr>
          <w:color w:val="1E1E1E"/>
          <w:sz w:val="16"/>
          <w:szCs w:val="16"/>
        </w:rPr>
        <w:t>5.2.3. в случае более двух нарушений субъектом торговли правил осуществления торговой деятельности, других правил, установленных действующим законодательством, что подтверждено соответствующими актами проверок;</w:t>
      </w:r>
    </w:p>
    <w:p w:rsidR="00EF15B9" w:rsidRPr="00EF15B9" w:rsidRDefault="00EF15B9" w:rsidP="00EF15B9">
      <w:pPr>
        <w:jc w:val="both"/>
        <w:rPr>
          <w:color w:val="1E1E1E"/>
          <w:sz w:val="16"/>
          <w:szCs w:val="16"/>
        </w:rPr>
      </w:pPr>
      <w:r w:rsidRPr="00EF15B9">
        <w:rPr>
          <w:color w:val="1E1E1E"/>
          <w:sz w:val="16"/>
          <w:szCs w:val="16"/>
        </w:rPr>
        <w:t>5.2.4. в случае эксплуатации нестационарного торгового объекта без акта приемочной комиссии;</w:t>
      </w:r>
    </w:p>
    <w:p w:rsidR="00EF15B9" w:rsidRPr="00EF15B9" w:rsidRDefault="00EF15B9" w:rsidP="00EF15B9">
      <w:pPr>
        <w:jc w:val="both"/>
        <w:rPr>
          <w:color w:val="1E1E1E"/>
          <w:sz w:val="16"/>
          <w:szCs w:val="16"/>
        </w:rPr>
      </w:pPr>
      <w:r w:rsidRPr="00EF15B9">
        <w:rPr>
          <w:color w:val="1E1E1E"/>
          <w:sz w:val="16"/>
          <w:szCs w:val="16"/>
        </w:rPr>
        <w:t>5.2.5. в случае изменения внешнего вида, размеров, площади нестационарного торгового объекта в ходе его эксплуатации;</w:t>
      </w:r>
    </w:p>
    <w:p w:rsidR="00EF15B9" w:rsidRPr="00EF15B9" w:rsidRDefault="00EF15B9" w:rsidP="00EF15B9">
      <w:pPr>
        <w:jc w:val="both"/>
        <w:rPr>
          <w:color w:val="1E1E1E"/>
          <w:sz w:val="16"/>
          <w:szCs w:val="16"/>
        </w:rPr>
      </w:pPr>
      <w:r w:rsidRPr="00EF15B9">
        <w:rPr>
          <w:color w:val="1E1E1E"/>
          <w:sz w:val="16"/>
          <w:szCs w:val="16"/>
        </w:rPr>
        <w:t>5.2.6. не предъявление в течение установленного срока нестационарного торгового объекта для осмотра приемочной комиссии.</w:t>
      </w:r>
    </w:p>
    <w:p w:rsidR="00EF15B9" w:rsidRPr="00EF15B9" w:rsidRDefault="00EF15B9" w:rsidP="00EF15B9">
      <w:pPr>
        <w:jc w:val="both"/>
        <w:rPr>
          <w:color w:val="1E1E1E"/>
          <w:sz w:val="16"/>
          <w:szCs w:val="16"/>
        </w:rPr>
      </w:pPr>
      <w:r w:rsidRPr="00EF15B9">
        <w:rPr>
          <w:color w:val="1E1E1E"/>
          <w:sz w:val="16"/>
          <w:szCs w:val="16"/>
        </w:rPr>
        <w:t>5.2.7. невыполнение в течение трех месяцев с даты заключения (перезаключения) договора на размещение нестационарного торгового объекта условия по приведению внешнего вида, размера нестационарного торгового объекта типовому архитектурному решению.</w:t>
      </w:r>
    </w:p>
    <w:p w:rsidR="00EF15B9" w:rsidRPr="00EF15B9" w:rsidRDefault="00EF15B9" w:rsidP="00EF15B9">
      <w:pPr>
        <w:jc w:val="both"/>
        <w:rPr>
          <w:color w:val="1E1E1E"/>
          <w:sz w:val="16"/>
          <w:szCs w:val="16"/>
        </w:rPr>
      </w:pPr>
      <w:r w:rsidRPr="00EF15B9">
        <w:rPr>
          <w:color w:val="1E1E1E"/>
          <w:sz w:val="16"/>
          <w:szCs w:val="16"/>
        </w:rPr>
        <w:t>5.3. При отказе от исполнения настоящего Договора в одностороннем порядке администрациягородского поселения - город Павловск направляет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EF15B9" w:rsidRPr="00EF15B9" w:rsidRDefault="00EF15B9" w:rsidP="00EF15B9">
      <w:pPr>
        <w:jc w:val="both"/>
        <w:rPr>
          <w:color w:val="1E1E1E"/>
          <w:sz w:val="16"/>
          <w:szCs w:val="16"/>
        </w:rPr>
      </w:pPr>
      <w:r w:rsidRPr="00EF15B9">
        <w:rPr>
          <w:color w:val="1E1E1E"/>
          <w:sz w:val="16"/>
          <w:szCs w:val="16"/>
        </w:rPr>
        <w:t>6. Прочие условия</w:t>
      </w:r>
    </w:p>
    <w:p w:rsidR="00EF15B9" w:rsidRPr="00EF15B9" w:rsidRDefault="00EF15B9" w:rsidP="00EF15B9">
      <w:pPr>
        <w:jc w:val="both"/>
        <w:rPr>
          <w:color w:val="1E1E1E"/>
          <w:sz w:val="16"/>
          <w:szCs w:val="16"/>
        </w:rPr>
      </w:pPr>
      <w:r w:rsidRPr="00EF15B9">
        <w:rPr>
          <w:color w:val="1E1E1E"/>
          <w:sz w:val="16"/>
          <w:szCs w:val="16"/>
        </w:rPr>
        <w:t>6.1. Вопросы, не урегулированные настоящим Договором, разрешаются в соответствии с действующим законодательством Российской Федерации.</w:t>
      </w:r>
    </w:p>
    <w:p w:rsidR="00EF15B9" w:rsidRPr="00EF15B9" w:rsidRDefault="00EF15B9" w:rsidP="00EF15B9">
      <w:pPr>
        <w:jc w:val="both"/>
        <w:rPr>
          <w:color w:val="1E1E1E"/>
          <w:sz w:val="16"/>
          <w:szCs w:val="16"/>
        </w:rPr>
      </w:pPr>
      <w:r w:rsidRPr="00EF15B9">
        <w:rPr>
          <w:color w:val="1E1E1E"/>
          <w:sz w:val="16"/>
          <w:szCs w:val="16"/>
        </w:rPr>
        <w:t>6.2. Договор составлен в двух экземплярах, каждый из которых имеет одинаковую юридическую силу.</w:t>
      </w:r>
    </w:p>
    <w:p w:rsidR="00EF15B9" w:rsidRPr="00EF15B9" w:rsidRDefault="00EF15B9" w:rsidP="00EF15B9">
      <w:pPr>
        <w:jc w:val="both"/>
        <w:rPr>
          <w:color w:val="1E1E1E"/>
          <w:sz w:val="16"/>
          <w:szCs w:val="16"/>
        </w:rPr>
      </w:pPr>
      <w:r w:rsidRPr="00EF15B9">
        <w:rPr>
          <w:color w:val="1E1E1E"/>
          <w:sz w:val="16"/>
          <w:szCs w:val="16"/>
        </w:rPr>
        <w:t>6.3. Споры по Договору разрешаются в Арбитражном суде Воронежской области.</w:t>
      </w:r>
    </w:p>
    <w:p w:rsidR="00EF15B9" w:rsidRPr="00EF15B9" w:rsidRDefault="00EF15B9" w:rsidP="00EF15B9">
      <w:pPr>
        <w:jc w:val="both"/>
        <w:rPr>
          <w:color w:val="1E1E1E"/>
          <w:sz w:val="16"/>
          <w:szCs w:val="16"/>
        </w:rPr>
      </w:pPr>
      <w:r w:rsidRPr="00EF15B9">
        <w:rPr>
          <w:color w:val="1E1E1E"/>
          <w:sz w:val="16"/>
          <w:szCs w:val="16"/>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F15B9" w:rsidRPr="00EF15B9" w:rsidRDefault="00EF15B9" w:rsidP="00EF15B9">
      <w:pPr>
        <w:jc w:val="both"/>
        <w:rPr>
          <w:color w:val="1E1E1E"/>
          <w:sz w:val="16"/>
          <w:szCs w:val="16"/>
        </w:rPr>
      </w:pPr>
      <w:r w:rsidRPr="00EF15B9">
        <w:rPr>
          <w:color w:val="1E1E1E"/>
          <w:sz w:val="16"/>
          <w:szCs w:val="16"/>
        </w:rPr>
        <w:t>7. Юридические адреса, банковские реквизиты и подписи сторон</w:t>
      </w:r>
    </w:p>
    <w:p w:rsidR="00EF15B9" w:rsidRPr="00EF15B9" w:rsidRDefault="00EF15B9" w:rsidP="00EF15B9">
      <w:pPr>
        <w:jc w:val="both"/>
        <w:rPr>
          <w:color w:val="1E1E1E"/>
          <w:sz w:val="16"/>
          <w:szCs w:val="16"/>
        </w:rPr>
      </w:pPr>
    </w:p>
    <w:tbl>
      <w:tblPr>
        <w:tblW w:w="5000" w:type="pct"/>
        <w:tblLook w:val="04A0"/>
      </w:tblPr>
      <w:tblGrid>
        <w:gridCol w:w="2376"/>
        <w:gridCol w:w="2450"/>
      </w:tblGrid>
      <w:tr w:rsidR="00EF15B9" w:rsidRPr="00EF15B9" w:rsidTr="00EF15B9">
        <w:tc>
          <w:tcPr>
            <w:tcW w:w="4644" w:type="dxa"/>
          </w:tcPr>
          <w:p w:rsidR="00EF15B9" w:rsidRPr="00EF15B9" w:rsidRDefault="00EF15B9" w:rsidP="00EF15B9">
            <w:pPr>
              <w:jc w:val="both"/>
              <w:rPr>
                <w:color w:val="1E1E1E"/>
                <w:sz w:val="16"/>
                <w:szCs w:val="16"/>
              </w:rPr>
            </w:pPr>
            <w:r w:rsidRPr="00EF15B9">
              <w:rPr>
                <w:color w:val="1E1E1E"/>
                <w:sz w:val="16"/>
                <w:szCs w:val="16"/>
              </w:rPr>
              <w:t xml:space="preserve">Администрация: </w:t>
            </w:r>
            <w:r w:rsidRPr="00EF15B9">
              <w:rPr>
                <w:color w:val="1E1E1E"/>
                <w:sz w:val="16"/>
                <w:szCs w:val="16"/>
              </w:rPr>
              <w:tab/>
            </w:r>
          </w:p>
          <w:p w:rsidR="00EF15B9" w:rsidRPr="00EF15B9" w:rsidRDefault="00EF15B9" w:rsidP="00EF15B9">
            <w:pPr>
              <w:jc w:val="both"/>
              <w:rPr>
                <w:color w:val="1E1E1E"/>
                <w:sz w:val="16"/>
                <w:szCs w:val="16"/>
              </w:rPr>
            </w:pPr>
            <w:r w:rsidRPr="00EF15B9">
              <w:rPr>
                <w:color w:val="1E1E1E"/>
                <w:sz w:val="16"/>
                <w:szCs w:val="16"/>
              </w:rPr>
              <w:t xml:space="preserve">______________________ </w:t>
            </w:r>
          </w:p>
          <w:p w:rsidR="00EF15B9" w:rsidRPr="00EF15B9" w:rsidRDefault="00EF15B9" w:rsidP="00EF15B9">
            <w:pPr>
              <w:jc w:val="both"/>
              <w:rPr>
                <w:color w:val="1E1E1E"/>
                <w:sz w:val="16"/>
                <w:szCs w:val="16"/>
              </w:rPr>
            </w:pPr>
            <w:r w:rsidRPr="00EF15B9">
              <w:rPr>
                <w:color w:val="1E1E1E"/>
                <w:sz w:val="16"/>
                <w:szCs w:val="16"/>
              </w:rPr>
              <w:t xml:space="preserve">Адрес: ________________ </w:t>
            </w:r>
          </w:p>
          <w:p w:rsidR="00EF15B9" w:rsidRPr="00EF15B9" w:rsidRDefault="00EF15B9" w:rsidP="00EF15B9">
            <w:pPr>
              <w:jc w:val="both"/>
              <w:rPr>
                <w:color w:val="1E1E1E"/>
                <w:sz w:val="16"/>
                <w:szCs w:val="16"/>
              </w:rPr>
            </w:pPr>
            <w:r w:rsidRPr="00EF15B9">
              <w:rPr>
                <w:color w:val="1E1E1E"/>
                <w:sz w:val="16"/>
                <w:szCs w:val="16"/>
              </w:rPr>
              <w:t xml:space="preserve">ИНН/КПП _____________ </w:t>
            </w:r>
          </w:p>
          <w:p w:rsidR="00EF15B9" w:rsidRPr="00EF15B9" w:rsidRDefault="00EF15B9" w:rsidP="00EF15B9">
            <w:pPr>
              <w:jc w:val="both"/>
              <w:rPr>
                <w:color w:val="1E1E1E"/>
                <w:sz w:val="16"/>
                <w:szCs w:val="16"/>
              </w:rPr>
            </w:pPr>
            <w:r w:rsidRPr="00EF15B9">
              <w:rPr>
                <w:color w:val="1E1E1E"/>
                <w:sz w:val="16"/>
                <w:szCs w:val="16"/>
              </w:rPr>
              <w:t xml:space="preserve">р/с ___________________ </w:t>
            </w:r>
          </w:p>
          <w:p w:rsidR="00EF15B9" w:rsidRPr="00EF15B9" w:rsidRDefault="00EF15B9" w:rsidP="00EF15B9">
            <w:pPr>
              <w:jc w:val="both"/>
              <w:rPr>
                <w:color w:val="1E1E1E"/>
                <w:sz w:val="16"/>
                <w:szCs w:val="16"/>
              </w:rPr>
            </w:pPr>
            <w:r w:rsidRPr="00EF15B9">
              <w:rPr>
                <w:color w:val="1E1E1E"/>
                <w:sz w:val="16"/>
                <w:szCs w:val="16"/>
              </w:rPr>
              <w:t>в _____________________</w:t>
            </w:r>
          </w:p>
          <w:p w:rsidR="00EF15B9" w:rsidRPr="00EF15B9" w:rsidRDefault="00EF15B9" w:rsidP="00EF15B9">
            <w:pPr>
              <w:jc w:val="both"/>
              <w:rPr>
                <w:color w:val="1E1E1E"/>
                <w:sz w:val="16"/>
                <w:szCs w:val="16"/>
              </w:rPr>
            </w:pPr>
            <w:r w:rsidRPr="00EF15B9">
              <w:rPr>
                <w:color w:val="1E1E1E"/>
                <w:sz w:val="16"/>
                <w:szCs w:val="16"/>
              </w:rPr>
              <w:t xml:space="preserve">к/с ___________________ </w:t>
            </w:r>
          </w:p>
          <w:p w:rsidR="00EF15B9" w:rsidRPr="00EF15B9" w:rsidRDefault="00EF15B9" w:rsidP="00EF15B9">
            <w:pPr>
              <w:jc w:val="both"/>
              <w:rPr>
                <w:color w:val="1E1E1E"/>
                <w:sz w:val="16"/>
                <w:szCs w:val="16"/>
              </w:rPr>
            </w:pPr>
            <w:r w:rsidRPr="00EF15B9">
              <w:rPr>
                <w:color w:val="1E1E1E"/>
                <w:sz w:val="16"/>
                <w:szCs w:val="16"/>
              </w:rPr>
              <w:t xml:space="preserve">БИК __________________ </w:t>
            </w:r>
          </w:p>
          <w:p w:rsidR="00EF15B9" w:rsidRPr="00EF15B9" w:rsidRDefault="00D24B2E" w:rsidP="00EF15B9">
            <w:pPr>
              <w:jc w:val="both"/>
              <w:rPr>
                <w:color w:val="1E1E1E"/>
                <w:sz w:val="16"/>
                <w:szCs w:val="16"/>
              </w:rPr>
            </w:pPr>
            <w:hyperlink r:id="rId45" w:history="1">
              <w:r w:rsidR="00EF15B9" w:rsidRPr="00EF15B9">
                <w:rPr>
                  <w:color w:val="B12923"/>
                  <w:sz w:val="16"/>
                  <w:szCs w:val="16"/>
                  <w:u w:val="single"/>
                </w:rPr>
                <w:t>ОКТМО</w:t>
              </w:r>
            </w:hyperlink>
            <w:r w:rsidR="00EF15B9" w:rsidRPr="00EF15B9">
              <w:rPr>
                <w:color w:val="1E1E1E"/>
                <w:sz w:val="16"/>
                <w:szCs w:val="16"/>
              </w:rPr>
              <w:t> _______________</w:t>
            </w:r>
          </w:p>
          <w:p w:rsidR="00EF15B9" w:rsidRPr="00EF15B9" w:rsidRDefault="00D24B2E" w:rsidP="00EF15B9">
            <w:pPr>
              <w:jc w:val="both"/>
              <w:rPr>
                <w:color w:val="1E1E1E"/>
                <w:sz w:val="16"/>
                <w:szCs w:val="16"/>
              </w:rPr>
            </w:pPr>
            <w:hyperlink r:id="rId46" w:history="1">
              <w:r w:rsidR="00EF15B9" w:rsidRPr="00EF15B9">
                <w:rPr>
                  <w:color w:val="B12923"/>
                  <w:sz w:val="16"/>
                  <w:szCs w:val="16"/>
                  <w:u w:val="single"/>
                </w:rPr>
                <w:t>ОКОНХ</w:t>
              </w:r>
            </w:hyperlink>
            <w:r w:rsidR="00EF15B9" w:rsidRPr="00EF15B9">
              <w:rPr>
                <w:color w:val="1E1E1E"/>
                <w:sz w:val="16"/>
                <w:szCs w:val="16"/>
              </w:rPr>
              <w:t> _______________</w:t>
            </w:r>
          </w:p>
          <w:p w:rsidR="00EF15B9" w:rsidRPr="00EF15B9" w:rsidRDefault="00EF15B9" w:rsidP="00EF15B9">
            <w:pPr>
              <w:jc w:val="both"/>
              <w:rPr>
                <w:color w:val="1E1E1E"/>
                <w:sz w:val="16"/>
                <w:szCs w:val="16"/>
              </w:rPr>
            </w:pPr>
            <w:r w:rsidRPr="00EF15B9">
              <w:rPr>
                <w:color w:val="1E1E1E"/>
                <w:sz w:val="16"/>
                <w:szCs w:val="16"/>
              </w:rPr>
              <w:t xml:space="preserve">ОКПО ________________ </w:t>
            </w:r>
          </w:p>
          <w:p w:rsidR="00EF15B9" w:rsidRPr="00EF15B9" w:rsidRDefault="00EF15B9" w:rsidP="00EF15B9">
            <w:pPr>
              <w:jc w:val="both"/>
              <w:rPr>
                <w:color w:val="1E1E1E"/>
                <w:sz w:val="16"/>
                <w:szCs w:val="16"/>
              </w:rPr>
            </w:pPr>
            <w:r w:rsidRPr="00EF15B9">
              <w:rPr>
                <w:color w:val="1E1E1E"/>
                <w:sz w:val="16"/>
                <w:szCs w:val="16"/>
              </w:rPr>
              <w:t xml:space="preserve">______________________ </w:t>
            </w:r>
          </w:p>
          <w:p w:rsidR="00EF15B9" w:rsidRPr="00EF15B9" w:rsidRDefault="00EF15B9" w:rsidP="00EF15B9">
            <w:pPr>
              <w:jc w:val="both"/>
              <w:rPr>
                <w:color w:val="1E1E1E"/>
                <w:sz w:val="16"/>
                <w:szCs w:val="16"/>
              </w:rPr>
            </w:pPr>
            <w:r w:rsidRPr="00EF15B9">
              <w:rPr>
                <w:color w:val="1E1E1E"/>
                <w:sz w:val="16"/>
                <w:szCs w:val="16"/>
              </w:rPr>
              <w:t>(подпись)</w:t>
            </w:r>
          </w:p>
          <w:p w:rsidR="00EF15B9" w:rsidRPr="00EF15B9" w:rsidRDefault="00EF15B9" w:rsidP="00EF15B9">
            <w:pPr>
              <w:jc w:val="both"/>
              <w:rPr>
                <w:color w:val="1E1E1E"/>
                <w:sz w:val="16"/>
                <w:szCs w:val="16"/>
              </w:rPr>
            </w:pPr>
            <w:r w:rsidRPr="00EF15B9">
              <w:rPr>
                <w:color w:val="1E1E1E"/>
                <w:sz w:val="16"/>
                <w:szCs w:val="16"/>
              </w:rPr>
              <w:t>МП</w:t>
            </w:r>
          </w:p>
          <w:p w:rsidR="00EF15B9" w:rsidRPr="00EF15B9" w:rsidRDefault="00EF15B9" w:rsidP="00EF15B9">
            <w:pPr>
              <w:jc w:val="both"/>
              <w:rPr>
                <w:color w:val="1E1E1E"/>
                <w:sz w:val="16"/>
                <w:szCs w:val="16"/>
              </w:rPr>
            </w:pPr>
          </w:p>
        </w:tc>
        <w:tc>
          <w:tcPr>
            <w:tcW w:w="5211" w:type="dxa"/>
          </w:tcPr>
          <w:p w:rsidR="00EF15B9" w:rsidRPr="00EF15B9" w:rsidRDefault="00EF15B9" w:rsidP="00EF15B9">
            <w:pPr>
              <w:jc w:val="both"/>
              <w:rPr>
                <w:color w:val="1E1E1E"/>
                <w:sz w:val="16"/>
                <w:szCs w:val="16"/>
              </w:rPr>
            </w:pPr>
            <w:r w:rsidRPr="00EF15B9">
              <w:rPr>
                <w:color w:val="1E1E1E"/>
                <w:sz w:val="16"/>
                <w:szCs w:val="16"/>
              </w:rPr>
              <w:lastRenderedPageBreak/>
              <w:t xml:space="preserve">Победитель торгов: </w:t>
            </w:r>
            <w:r w:rsidRPr="00EF15B9">
              <w:rPr>
                <w:color w:val="1E1E1E"/>
                <w:sz w:val="16"/>
                <w:szCs w:val="16"/>
              </w:rPr>
              <w:tab/>
            </w:r>
          </w:p>
          <w:p w:rsidR="00EF15B9" w:rsidRPr="00EF15B9" w:rsidRDefault="00EF15B9" w:rsidP="00EF15B9">
            <w:pPr>
              <w:jc w:val="both"/>
              <w:rPr>
                <w:color w:val="1E1E1E"/>
                <w:sz w:val="16"/>
                <w:szCs w:val="16"/>
              </w:rPr>
            </w:pPr>
            <w:r w:rsidRPr="00EF15B9">
              <w:rPr>
                <w:color w:val="1E1E1E"/>
                <w:sz w:val="16"/>
                <w:szCs w:val="16"/>
              </w:rPr>
              <w:t xml:space="preserve">______________________ </w:t>
            </w:r>
          </w:p>
          <w:p w:rsidR="00EF15B9" w:rsidRPr="00EF15B9" w:rsidRDefault="00EF15B9" w:rsidP="00EF15B9">
            <w:pPr>
              <w:jc w:val="both"/>
              <w:rPr>
                <w:color w:val="1E1E1E"/>
                <w:sz w:val="16"/>
                <w:szCs w:val="16"/>
              </w:rPr>
            </w:pPr>
            <w:r w:rsidRPr="00EF15B9">
              <w:rPr>
                <w:color w:val="1E1E1E"/>
                <w:sz w:val="16"/>
                <w:szCs w:val="16"/>
              </w:rPr>
              <w:t xml:space="preserve">Адрес: ________________ </w:t>
            </w:r>
          </w:p>
          <w:p w:rsidR="00EF15B9" w:rsidRPr="00EF15B9" w:rsidRDefault="00EF15B9" w:rsidP="00EF15B9">
            <w:pPr>
              <w:jc w:val="both"/>
              <w:rPr>
                <w:color w:val="1E1E1E"/>
                <w:sz w:val="16"/>
                <w:szCs w:val="16"/>
              </w:rPr>
            </w:pPr>
            <w:r w:rsidRPr="00EF15B9">
              <w:rPr>
                <w:color w:val="1E1E1E"/>
                <w:sz w:val="16"/>
                <w:szCs w:val="16"/>
              </w:rPr>
              <w:t xml:space="preserve">ИНН/КПП _____________ </w:t>
            </w:r>
          </w:p>
          <w:p w:rsidR="00EF15B9" w:rsidRPr="00EF15B9" w:rsidRDefault="00EF15B9" w:rsidP="00EF15B9">
            <w:pPr>
              <w:jc w:val="both"/>
              <w:rPr>
                <w:color w:val="1E1E1E"/>
                <w:sz w:val="16"/>
                <w:szCs w:val="16"/>
              </w:rPr>
            </w:pPr>
            <w:r w:rsidRPr="00EF15B9">
              <w:rPr>
                <w:color w:val="1E1E1E"/>
                <w:sz w:val="16"/>
                <w:szCs w:val="16"/>
              </w:rPr>
              <w:t xml:space="preserve">р/с ___________________ </w:t>
            </w:r>
          </w:p>
          <w:p w:rsidR="00EF15B9" w:rsidRPr="00EF15B9" w:rsidRDefault="00EF15B9" w:rsidP="00EF15B9">
            <w:pPr>
              <w:jc w:val="both"/>
              <w:rPr>
                <w:color w:val="1E1E1E"/>
                <w:sz w:val="16"/>
                <w:szCs w:val="16"/>
              </w:rPr>
            </w:pPr>
            <w:r w:rsidRPr="00EF15B9">
              <w:rPr>
                <w:color w:val="1E1E1E"/>
                <w:sz w:val="16"/>
                <w:szCs w:val="16"/>
              </w:rPr>
              <w:t>в _____________________</w:t>
            </w:r>
          </w:p>
          <w:p w:rsidR="00EF15B9" w:rsidRPr="00EF15B9" w:rsidRDefault="00EF15B9" w:rsidP="00EF15B9">
            <w:pPr>
              <w:jc w:val="both"/>
              <w:rPr>
                <w:color w:val="1E1E1E"/>
                <w:sz w:val="16"/>
                <w:szCs w:val="16"/>
              </w:rPr>
            </w:pPr>
            <w:r w:rsidRPr="00EF15B9">
              <w:rPr>
                <w:color w:val="1E1E1E"/>
                <w:sz w:val="16"/>
                <w:szCs w:val="16"/>
              </w:rPr>
              <w:t xml:space="preserve">к/с ___________________ </w:t>
            </w:r>
          </w:p>
          <w:p w:rsidR="00EF15B9" w:rsidRPr="00EF15B9" w:rsidRDefault="00EF15B9" w:rsidP="00EF15B9">
            <w:pPr>
              <w:jc w:val="both"/>
              <w:rPr>
                <w:color w:val="1E1E1E"/>
                <w:sz w:val="16"/>
                <w:szCs w:val="16"/>
              </w:rPr>
            </w:pPr>
            <w:r w:rsidRPr="00EF15B9">
              <w:rPr>
                <w:color w:val="1E1E1E"/>
                <w:sz w:val="16"/>
                <w:szCs w:val="16"/>
              </w:rPr>
              <w:t xml:space="preserve">БИК __________________ </w:t>
            </w:r>
          </w:p>
          <w:p w:rsidR="00EF15B9" w:rsidRPr="00EF15B9" w:rsidRDefault="00D24B2E" w:rsidP="00EF15B9">
            <w:pPr>
              <w:jc w:val="both"/>
              <w:rPr>
                <w:color w:val="1E1E1E"/>
                <w:sz w:val="16"/>
                <w:szCs w:val="16"/>
              </w:rPr>
            </w:pPr>
            <w:hyperlink r:id="rId47" w:history="1">
              <w:r w:rsidR="00EF15B9" w:rsidRPr="00EF15B9">
                <w:rPr>
                  <w:color w:val="B12923"/>
                  <w:sz w:val="16"/>
                  <w:szCs w:val="16"/>
                  <w:u w:val="single"/>
                </w:rPr>
                <w:t>ОКТМО</w:t>
              </w:r>
            </w:hyperlink>
            <w:r w:rsidR="00EF15B9" w:rsidRPr="00EF15B9">
              <w:rPr>
                <w:color w:val="1E1E1E"/>
                <w:sz w:val="16"/>
                <w:szCs w:val="16"/>
              </w:rPr>
              <w:t> _______________</w:t>
            </w:r>
          </w:p>
          <w:p w:rsidR="00EF15B9" w:rsidRPr="00EF15B9" w:rsidRDefault="00D24B2E" w:rsidP="00EF15B9">
            <w:pPr>
              <w:jc w:val="both"/>
              <w:rPr>
                <w:color w:val="1E1E1E"/>
                <w:sz w:val="16"/>
                <w:szCs w:val="16"/>
              </w:rPr>
            </w:pPr>
            <w:hyperlink r:id="rId48" w:history="1">
              <w:r w:rsidR="00EF15B9" w:rsidRPr="00EF15B9">
                <w:rPr>
                  <w:color w:val="B12923"/>
                  <w:sz w:val="16"/>
                  <w:szCs w:val="16"/>
                  <w:u w:val="single"/>
                </w:rPr>
                <w:t>ОКОНХ</w:t>
              </w:r>
            </w:hyperlink>
            <w:r w:rsidR="00EF15B9" w:rsidRPr="00EF15B9">
              <w:rPr>
                <w:color w:val="1E1E1E"/>
                <w:sz w:val="16"/>
                <w:szCs w:val="16"/>
              </w:rPr>
              <w:t> _______________</w:t>
            </w:r>
          </w:p>
          <w:p w:rsidR="00EF15B9" w:rsidRPr="00EF15B9" w:rsidRDefault="00EF15B9" w:rsidP="00EF15B9">
            <w:pPr>
              <w:jc w:val="both"/>
              <w:rPr>
                <w:color w:val="1E1E1E"/>
                <w:sz w:val="16"/>
                <w:szCs w:val="16"/>
              </w:rPr>
            </w:pPr>
            <w:r w:rsidRPr="00EF15B9">
              <w:rPr>
                <w:color w:val="1E1E1E"/>
                <w:sz w:val="16"/>
                <w:szCs w:val="16"/>
              </w:rPr>
              <w:t xml:space="preserve">ОКПО ________________ </w:t>
            </w:r>
          </w:p>
          <w:p w:rsidR="00EF15B9" w:rsidRPr="00EF15B9" w:rsidRDefault="00EF15B9" w:rsidP="00EF15B9">
            <w:pPr>
              <w:jc w:val="both"/>
              <w:rPr>
                <w:color w:val="1E1E1E"/>
                <w:sz w:val="16"/>
                <w:szCs w:val="16"/>
              </w:rPr>
            </w:pPr>
            <w:r w:rsidRPr="00EF15B9">
              <w:rPr>
                <w:color w:val="1E1E1E"/>
                <w:sz w:val="16"/>
                <w:szCs w:val="16"/>
              </w:rPr>
              <w:t xml:space="preserve">______________________ </w:t>
            </w:r>
          </w:p>
          <w:p w:rsidR="00EF15B9" w:rsidRPr="00EF15B9" w:rsidRDefault="00EF15B9" w:rsidP="00EF15B9">
            <w:pPr>
              <w:jc w:val="both"/>
              <w:rPr>
                <w:color w:val="1E1E1E"/>
                <w:sz w:val="16"/>
                <w:szCs w:val="16"/>
              </w:rPr>
            </w:pPr>
            <w:r w:rsidRPr="00EF15B9">
              <w:rPr>
                <w:color w:val="1E1E1E"/>
                <w:sz w:val="16"/>
                <w:szCs w:val="16"/>
              </w:rPr>
              <w:t>(подпись)</w:t>
            </w:r>
          </w:p>
          <w:p w:rsidR="00EF15B9" w:rsidRPr="00EF15B9" w:rsidRDefault="00EF15B9" w:rsidP="00EF15B9">
            <w:pPr>
              <w:jc w:val="both"/>
              <w:rPr>
                <w:color w:val="1E1E1E"/>
                <w:sz w:val="16"/>
                <w:szCs w:val="16"/>
              </w:rPr>
            </w:pPr>
            <w:r w:rsidRPr="00EF15B9">
              <w:rPr>
                <w:color w:val="1E1E1E"/>
                <w:sz w:val="16"/>
                <w:szCs w:val="16"/>
              </w:rPr>
              <w:t>МП</w:t>
            </w:r>
          </w:p>
          <w:p w:rsidR="00EF15B9" w:rsidRPr="00EF15B9" w:rsidRDefault="00EF15B9" w:rsidP="00EF15B9">
            <w:pPr>
              <w:jc w:val="both"/>
              <w:rPr>
                <w:color w:val="1E1E1E"/>
                <w:sz w:val="16"/>
                <w:szCs w:val="16"/>
              </w:rPr>
            </w:pPr>
          </w:p>
        </w:tc>
      </w:tr>
    </w:tbl>
    <w:p w:rsidR="00EF15B9" w:rsidRPr="00EF15B9" w:rsidRDefault="00EF15B9" w:rsidP="00EF15B9">
      <w:pPr>
        <w:rPr>
          <w:sz w:val="16"/>
          <w:szCs w:val="16"/>
        </w:rPr>
      </w:pPr>
    </w:p>
    <w:p w:rsidR="00EF15B9" w:rsidRPr="00EF15B9" w:rsidRDefault="00EF15B9" w:rsidP="00EF15B9">
      <w:pPr>
        <w:pStyle w:val="western"/>
        <w:shd w:val="clear" w:color="auto" w:fill="FFFFFF"/>
        <w:spacing w:before="0" w:beforeAutospacing="0" w:after="0" w:afterAutospacing="0"/>
        <w:jc w:val="both"/>
        <w:rPr>
          <w:color w:val="000000"/>
          <w:sz w:val="16"/>
          <w:szCs w:val="16"/>
        </w:rPr>
      </w:pPr>
    </w:p>
    <w:p w:rsidR="00EF15B9" w:rsidRPr="00EF15B9" w:rsidRDefault="00EF15B9" w:rsidP="00EF15B9">
      <w:pPr>
        <w:pStyle w:val="western"/>
        <w:shd w:val="clear" w:color="auto" w:fill="FFFFFF"/>
        <w:spacing w:before="0" w:beforeAutospacing="0" w:after="0" w:afterAutospacing="0"/>
        <w:jc w:val="both"/>
        <w:rPr>
          <w:color w:val="000000"/>
          <w:sz w:val="16"/>
          <w:szCs w:val="16"/>
        </w:rPr>
      </w:pPr>
      <w:r w:rsidRPr="00EF15B9">
        <w:rPr>
          <w:color w:val="000000"/>
          <w:sz w:val="16"/>
          <w:szCs w:val="16"/>
        </w:rPr>
        <w:t>Приложение №4</w:t>
      </w:r>
    </w:p>
    <w:p w:rsidR="00EF15B9" w:rsidRPr="00EF15B9" w:rsidRDefault="00EF15B9" w:rsidP="00EF15B9">
      <w:pPr>
        <w:pStyle w:val="western"/>
        <w:shd w:val="clear" w:color="auto" w:fill="FFFFFF"/>
        <w:tabs>
          <w:tab w:val="left" w:pos="8430"/>
          <w:tab w:val="right" w:pos="10205"/>
        </w:tabs>
        <w:spacing w:before="0" w:beforeAutospacing="0" w:after="0" w:afterAutospacing="0"/>
        <w:jc w:val="both"/>
        <w:rPr>
          <w:color w:val="000000"/>
          <w:sz w:val="16"/>
          <w:szCs w:val="16"/>
        </w:rPr>
      </w:pPr>
      <w:r w:rsidRPr="00EF15B9">
        <w:rPr>
          <w:color w:val="000000"/>
          <w:sz w:val="16"/>
          <w:szCs w:val="16"/>
        </w:rPr>
        <w:t>к извещениюо проведении аукциона на право заключениядоговора на размещение нестационарноготоргового объекта</w:t>
      </w:r>
    </w:p>
    <w:p w:rsidR="00EF15B9" w:rsidRPr="00EF15B9" w:rsidRDefault="00EF15B9" w:rsidP="00EF15B9">
      <w:pPr>
        <w:jc w:val="right"/>
        <w:rPr>
          <w:b/>
          <w:sz w:val="16"/>
          <w:szCs w:val="16"/>
        </w:rPr>
      </w:pPr>
    </w:p>
    <w:p w:rsidR="00EF15B9" w:rsidRPr="00EF15B9" w:rsidRDefault="00EF15B9" w:rsidP="00EF15B9">
      <w:pPr>
        <w:jc w:val="center"/>
        <w:rPr>
          <w:sz w:val="16"/>
          <w:szCs w:val="16"/>
        </w:rPr>
      </w:pPr>
      <w:r w:rsidRPr="00EF15B9">
        <w:rPr>
          <w:sz w:val="16"/>
          <w:szCs w:val="16"/>
        </w:rPr>
        <w:t>Предложение цены на аукцион, открытый по форме подачи предложений о цене в закрытой форме, на право заключение договора на размещения нестационарных торговых объектов</w:t>
      </w:r>
    </w:p>
    <w:p w:rsidR="00EF15B9" w:rsidRPr="00EF15B9" w:rsidRDefault="00EF15B9" w:rsidP="00EF15B9">
      <w:pPr>
        <w:rPr>
          <w:sz w:val="16"/>
          <w:szCs w:val="16"/>
        </w:rPr>
      </w:pPr>
    </w:p>
    <w:p w:rsidR="00EF15B9" w:rsidRPr="00EF15B9" w:rsidRDefault="00EF15B9" w:rsidP="00EF15B9">
      <w:pPr>
        <w:jc w:val="both"/>
        <w:rPr>
          <w:sz w:val="16"/>
          <w:szCs w:val="16"/>
        </w:rPr>
      </w:pPr>
      <w:r w:rsidRPr="00EF15B9">
        <w:rPr>
          <w:sz w:val="16"/>
          <w:szCs w:val="16"/>
        </w:rPr>
        <w:t xml:space="preserve">Наименование организации / Ф.И.О. участника (его представителя): </w:t>
      </w:r>
    </w:p>
    <w:p w:rsidR="00EF15B9" w:rsidRPr="00EF15B9" w:rsidRDefault="00EF15B9" w:rsidP="00EF15B9">
      <w:pPr>
        <w:jc w:val="both"/>
        <w:rPr>
          <w:sz w:val="16"/>
          <w:szCs w:val="16"/>
        </w:rPr>
      </w:pPr>
    </w:p>
    <w:p w:rsidR="00EF15B9" w:rsidRPr="00EF15B9" w:rsidRDefault="00EF15B9" w:rsidP="00EF15B9">
      <w:pPr>
        <w:jc w:val="both"/>
        <w:rPr>
          <w:sz w:val="16"/>
          <w:szCs w:val="16"/>
        </w:rPr>
      </w:pPr>
      <w:r w:rsidRPr="00EF15B9">
        <w:rPr>
          <w:sz w:val="16"/>
          <w:szCs w:val="16"/>
        </w:rPr>
        <w:t>_____________________________________________________________________________________</w:t>
      </w:r>
    </w:p>
    <w:p w:rsidR="00EF15B9" w:rsidRPr="00EF15B9" w:rsidRDefault="00EF15B9" w:rsidP="00EF15B9">
      <w:pPr>
        <w:jc w:val="both"/>
        <w:rPr>
          <w:sz w:val="16"/>
          <w:szCs w:val="16"/>
        </w:rPr>
      </w:pPr>
      <w:r w:rsidRPr="00EF15B9">
        <w:rPr>
          <w:sz w:val="16"/>
          <w:szCs w:val="16"/>
        </w:rPr>
        <w:t>_____________________________________________________________________________________</w:t>
      </w:r>
    </w:p>
    <w:p w:rsidR="00EF15B9" w:rsidRPr="00EF15B9" w:rsidRDefault="00EF15B9" w:rsidP="00EF15B9">
      <w:pPr>
        <w:jc w:val="both"/>
        <w:rPr>
          <w:sz w:val="16"/>
          <w:szCs w:val="16"/>
        </w:rPr>
      </w:pPr>
    </w:p>
    <w:p w:rsidR="00EF15B9" w:rsidRPr="00EF15B9" w:rsidRDefault="00EF15B9" w:rsidP="00EF15B9">
      <w:pPr>
        <w:rPr>
          <w:sz w:val="16"/>
          <w:szCs w:val="16"/>
        </w:rPr>
      </w:pPr>
      <w:r w:rsidRPr="00EF15B9">
        <w:rPr>
          <w:sz w:val="16"/>
          <w:szCs w:val="16"/>
        </w:rPr>
        <w:t>именуемый в дальнейшем Претендент, в лице __________________________________________________________________________________________________________________________________________________________________________</w:t>
      </w:r>
    </w:p>
    <w:p w:rsidR="00EF15B9" w:rsidRPr="00EF15B9" w:rsidRDefault="00EF15B9" w:rsidP="00EF15B9">
      <w:pPr>
        <w:jc w:val="both"/>
        <w:rPr>
          <w:sz w:val="16"/>
          <w:szCs w:val="16"/>
        </w:rPr>
      </w:pPr>
      <w:r w:rsidRPr="00EF15B9">
        <w:rPr>
          <w:sz w:val="16"/>
          <w:szCs w:val="16"/>
        </w:rPr>
        <w:tab/>
      </w:r>
      <w:r w:rsidRPr="00EF15B9">
        <w:rPr>
          <w:sz w:val="16"/>
          <w:szCs w:val="16"/>
        </w:rPr>
        <w:tab/>
        <w:t>(должность, ФИО руководителя, уполномоченного лица для юридического лица)</w:t>
      </w:r>
    </w:p>
    <w:p w:rsidR="00EF15B9" w:rsidRPr="00EF15B9" w:rsidRDefault="00EF15B9" w:rsidP="00EF15B9">
      <w:pPr>
        <w:jc w:val="both"/>
        <w:rPr>
          <w:sz w:val="16"/>
          <w:szCs w:val="16"/>
        </w:rPr>
      </w:pPr>
    </w:p>
    <w:p w:rsidR="00EF15B9" w:rsidRPr="00EF15B9" w:rsidRDefault="00EF15B9" w:rsidP="00EF15B9">
      <w:pPr>
        <w:jc w:val="both"/>
        <w:rPr>
          <w:sz w:val="16"/>
          <w:szCs w:val="16"/>
        </w:rPr>
      </w:pPr>
      <w:r w:rsidRPr="00EF15B9">
        <w:rPr>
          <w:sz w:val="16"/>
          <w:szCs w:val="16"/>
        </w:rPr>
        <w:t>изучив условия аукциона, содержащиеся в информационном сообщении о проведении аукциона, предоставленного администрацией городского поселения – город Павловск Павловского муниципального района Воронежской области и опубликованного в муниципальной газете «Павловский муниципальный вестник» от «23» декабря 2021, подтверждаем участие в аукционе на условиях установленных в извещении.</w:t>
      </w:r>
    </w:p>
    <w:p w:rsidR="00EF15B9" w:rsidRPr="00EF15B9" w:rsidRDefault="00EF15B9" w:rsidP="00EF15B9">
      <w:pPr>
        <w:jc w:val="both"/>
        <w:rPr>
          <w:sz w:val="16"/>
          <w:szCs w:val="16"/>
        </w:rPr>
      </w:pPr>
    </w:p>
    <w:p w:rsidR="00EF15B9" w:rsidRPr="00EF15B9" w:rsidRDefault="00EF15B9" w:rsidP="00EF15B9">
      <w:pPr>
        <w:jc w:val="both"/>
        <w:rPr>
          <w:sz w:val="16"/>
          <w:szCs w:val="16"/>
        </w:rPr>
      </w:pPr>
    </w:p>
    <w:p w:rsidR="00EF15B9" w:rsidRPr="00EF15B9" w:rsidRDefault="00EF15B9" w:rsidP="00EF15B9">
      <w:pPr>
        <w:jc w:val="both"/>
        <w:rPr>
          <w:sz w:val="16"/>
          <w:szCs w:val="16"/>
        </w:rPr>
      </w:pPr>
      <w:r w:rsidRPr="00EF15B9">
        <w:rPr>
          <w:sz w:val="16"/>
          <w:szCs w:val="16"/>
        </w:rPr>
        <w:t>Дата аукциона «_____»________________2022</w:t>
      </w:r>
    </w:p>
    <w:p w:rsidR="00EF15B9" w:rsidRPr="00EF15B9" w:rsidRDefault="00EF15B9" w:rsidP="00EF15B9">
      <w:pPr>
        <w:jc w:val="both"/>
        <w:rPr>
          <w:sz w:val="16"/>
          <w:szCs w:val="16"/>
        </w:rPr>
      </w:pPr>
    </w:p>
    <w:p w:rsidR="00EF15B9" w:rsidRPr="00EF15B9" w:rsidRDefault="00EF15B9" w:rsidP="00EF15B9">
      <w:pPr>
        <w:jc w:val="both"/>
        <w:rPr>
          <w:sz w:val="16"/>
          <w:szCs w:val="16"/>
        </w:rPr>
      </w:pPr>
      <w:r w:rsidRPr="00EF15B9">
        <w:rPr>
          <w:sz w:val="16"/>
          <w:szCs w:val="16"/>
        </w:rPr>
        <w:t>№ лота ______, _______________________________________________________________________</w:t>
      </w:r>
    </w:p>
    <w:p w:rsidR="00EF15B9" w:rsidRPr="00EF15B9" w:rsidRDefault="00EF15B9" w:rsidP="00EF15B9">
      <w:pPr>
        <w:jc w:val="both"/>
        <w:rPr>
          <w:sz w:val="16"/>
          <w:szCs w:val="16"/>
        </w:rPr>
      </w:pPr>
      <w:r w:rsidRPr="00EF15B9">
        <w:rPr>
          <w:sz w:val="16"/>
          <w:szCs w:val="16"/>
        </w:rPr>
        <w:tab/>
      </w:r>
      <w:r w:rsidRPr="00EF15B9">
        <w:rPr>
          <w:sz w:val="16"/>
          <w:szCs w:val="16"/>
        </w:rPr>
        <w:tab/>
      </w:r>
      <w:r w:rsidRPr="00EF15B9">
        <w:rPr>
          <w:sz w:val="16"/>
          <w:szCs w:val="16"/>
        </w:rPr>
        <w:tab/>
      </w:r>
      <w:r w:rsidRPr="00EF15B9">
        <w:rPr>
          <w:sz w:val="16"/>
          <w:szCs w:val="16"/>
        </w:rPr>
        <w:tab/>
        <w:t xml:space="preserve">(вид нестационарного объекта) </w:t>
      </w:r>
    </w:p>
    <w:p w:rsidR="00EF15B9" w:rsidRPr="00EF15B9" w:rsidRDefault="00EF15B9" w:rsidP="00EF15B9">
      <w:pPr>
        <w:jc w:val="both"/>
        <w:rPr>
          <w:sz w:val="16"/>
          <w:szCs w:val="16"/>
        </w:rPr>
      </w:pPr>
      <w:r w:rsidRPr="00EF15B9">
        <w:rPr>
          <w:sz w:val="16"/>
          <w:szCs w:val="16"/>
        </w:rPr>
        <w:t>Адрес объекта ________________________________________________________________________</w:t>
      </w:r>
    </w:p>
    <w:p w:rsidR="00EF15B9" w:rsidRPr="00EF15B9" w:rsidRDefault="00EF15B9" w:rsidP="00EF15B9">
      <w:pPr>
        <w:jc w:val="both"/>
        <w:rPr>
          <w:sz w:val="16"/>
          <w:szCs w:val="16"/>
        </w:rPr>
      </w:pPr>
    </w:p>
    <w:p w:rsidR="00EF15B9" w:rsidRPr="00EF15B9" w:rsidRDefault="00EF15B9" w:rsidP="00EF15B9">
      <w:pPr>
        <w:jc w:val="both"/>
        <w:rPr>
          <w:sz w:val="16"/>
          <w:szCs w:val="16"/>
        </w:rPr>
      </w:pPr>
      <w:r w:rsidRPr="00EF15B9">
        <w:rPr>
          <w:sz w:val="16"/>
          <w:szCs w:val="16"/>
        </w:rPr>
        <w:t>Наше предложение о цене предмета аукциона составляет:</w:t>
      </w:r>
    </w:p>
    <w:p w:rsidR="00EF15B9" w:rsidRPr="00EF15B9" w:rsidRDefault="00EF15B9" w:rsidP="00EF15B9">
      <w:pPr>
        <w:jc w:val="both"/>
        <w:rPr>
          <w:sz w:val="16"/>
          <w:szCs w:val="16"/>
        </w:rPr>
      </w:pPr>
    </w:p>
    <w:p w:rsidR="00EF15B9" w:rsidRPr="00EF15B9" w:rsidRDefault="00EF15B9" w:rsidP="00EF15B9">
      <w:pPr>
        <w:jc w:val="both"/>
        <w:rPr>
          <w:sz w:val="16"/>
          <w:szCs w:val="16"/>
        </w:rPr>
      </w:pPr>
      <w:r w:rsidRPr="00EF15B9">
        <w:rPr>
          <w:sz w:val="16"/>
          <w:szCs w:val="16"/>
        </w:rPr>
        <w:t>Предлагаемая цена за объект (рублей цифрой) ____________________________________________</w:t>
      </w:r>
    </w:p>
    <w:p w:rsidR="00EF15B9" w:rsidRPr="00EF15B9" w:rsidRDefault="00EF15B9" w:rsidP="00EF15B9">
      <w:pPr>
        <w:jc w:val="both"/>
        <w:rPr>
          <w:sz w:val="16"/>
          <w:szCs w:val="16"/>
        </w:rPr>
      </w:pPr>
    </w:p>
    <w:p w:rsidR="00EF15B9" w:rsidRPr="00EF15B9" w:rsidRDefault="00EF15B9" w:rsidP="00EF15B9">
      <w:pPr>
        <w:jc w:val="both"/>
        <w:rPr>
          <w:sz w:val="16"/>
          <w:szCs w:val="16"/>
        </w:rPr>
      </w:pPr>
    </w:p>
    <w:p w:rsidR="00EF15B9" w:rsidRPr="00EF15B9" w:rsidRDefault="00EF15B9" w:rsidP="00EF15B9">
      <w:pPr>
        <w:jc w:val="both"/>
        <w:rPr>
          <w:sz w:val="16"/>
          <w:szCs w:val="16"/>
        </w:rPr>
      </w:pPr>
      <w:r w:rsidRPr="00EF15B9">
        <w:rPr>
          <w:sz w:val="16"/>
          <w:szCs w:val="16"/>
        </w:rPr>
        <w:t>Предлагаемая цена за объект (рублей прописью) __________________________________________</w:t>
      </w:r>
    </w:p>
    <w:p w:rsidR="00EF15B9" w:rsidRPr="00EF15B9" w:rsidRDefault="00EF15B9" w:rsidP="00EF15B9">
      <w:pPr>
        <w:jc w:val="both"/>
        <w:rPr>
          <w:sz w:val="16"/>
          <w:szCs w:val="16"/>
        </w:rPr>
      </w:pPr>
      <w:r w:rsidRPr="00EF15B9">
        <w:rPr>
          <w:sz w:val="16"/>
          <w:szCs w:val="16"/>
        </w:rPr>
        <w:t>____________________________________________________________________________________</w:t>
      </w:r>
    </w:p>
    <w:p w:rsidR="00EF15B9" w:rsidRPr="00EF15B9" w:rsidRDefault="00EF15B9" w:rsidP="00EF15B9">
      <w:pPr>
        <w:jc w:val="both"/>
        <w:rPr>
          <w:sz w:val="16"/>
          <w:szCs w:val="16"/>
        </w:rPr>
      </w:pPr>
      <w:r w:rsidRPr="00EF15B9">
        <w:rPr>
          <w:sz w:val="16"/>
          <w:szCs w:val="16"/>
        </w:rPr>
        <w:t>____________________________________________________________________________________</w:t>
      </w:r>
    </w:p>
    <w:p w:rsidR="00EF15B9" w:rsidRPr="00EF15B9" w:rsidRDefault="00EF15B9" w:rsidP="00EF15B9">
      <w:pPr>
        <w:tabs>
          <w:tab w:val="left" w:pos="9120"/>
        </w:tabs>
        <w:rPr>
          <w:sz w:val="16"/>
          <w:szCs w:val="16"/>
        </w:rPr>
      </w:pPr>
    </w:p>
    <w:p w:rsidR="00EF15B9" w:rsidRPr="00EF15B9" w:rsidRDefault="00EF15B9" w:rsidP="00EF15B9">
      <w:pPr>
        <w:tabs>
          <w:tab w:val="left" w:pos="9120"/>
        </w:tabs>
        <w:rPr>
          <w:sz w:val="16"/>
          <w:szCs w:val="16"/>
        </w:rPr>
      </w:pPr>
    </w:p>
    <w:p w:rsidR="00EF15B9" w:rsidRPr="00EF15B9" w:rsidRDefault="00EF15B9" w:rsidP="00EF15B9">
      <w:pPr>
        <w:tabs>
          <w:tab w:val="left" w:pos="9120"/>
        </w:tabs>
        <w:jc w:val="right"/>
        <w:rPr>
          <w:sz w:val="16"/>
          <w:szCs w:val="16"/>
        </w:rPr>
      </w:pPr>
      <w:r w:rsidRPr="00EF15B9">
        <w:rPr>
          <w:sz w:val="16"/>
          <w:szCs w:val="16"/>
        </w:rPr>
        <w:t>____________/_______________________________/</w:t>
      </w:r>
    </w:p>
    <w:p w:rsidR="00EF15B9" w:rsidRPr="00EF15B9" w:rsidRDefault="00EF15B9" w:rsidP="00EF15B9">
      <w:pPr>
        <w:tabs>
          <w:tab w:val="left" w:pos="9120"/>
        </w:tabs>
        <w:jc w:val="center"/>
        <w:rPr>
          <w:sz w:val="16"/>
          <w:szCs w:val="16"/>
          <w:vertAlign w:val="superscript"/>
        </w:rPr>
      </w:pPr>
      <w:r w:rsidRPr="00EF15B9">
        <w:rPr>
          <w:sz w:val="16"/>
          <w:szCs w:val="16"/>
          <w:vertAlign w:val="superscript"/>
        </w:rPr>
        <w:t>подписьрасшифровка</w:t>
      </w:r>
    </w:p>
    <w:p w:rsidR="00EF15B9" w:rsidRPr="00EF15B9" w:rsidRDefault="00EF15B9" w:rsidP="00EF15B9">
      <w:pPr>
        <w:tabs>
          <w:tab w:val="left" w:pos="9120"/>
        </w:tabs>
        <w:jc w:val="center"/>
        <w:rPr>
          <w:sz w:val="16"/>
          <w:szCs w:val="16"/>
          <w:vertAlign w:val="superscript"/>
        </w:rPr>
      </w:pPr>
    </w:p>
    <w:p w:rsidR="00457098" w:rsidRPr="00EF15B9" w:rsidRDefault="00457098" w:rsidP="00EF15B9">
      <w:pPr>
        <w:rPr>
          <w:sz w:val="16"/>
          <w:szCs w:val="16"/>
        </w:rPr>
      </w:pPr>
    </w:p>
    <w:p w:rsidR="00457098" w:rsidRPr="00EF15B9" w:rsidRDefault="00457098" w:rsidP="00EF15B9">
      <w:pPr>
        <w:rPr>
          <w:sz w:val="16"/>
          <w:szCs w:val="16"/>
        </w:rPr>
      </w:pPr>
    </w:p>
    <w:p w:rsidR="00457098" w:rsidRPr="00EF15B9" w:rsidRDefault="00457098" w:rsidP="00EF15B9">
      <w:pPr>
        <w:rPr>
          <w:sz w:val="16"/>
          <w:szCs w:val="16"/>
        </w:rPr>
      </w:pPr>
    </w:p>
    <w:p w:rsidR="00457098" w:rsidRPr="00EF15B9" w:rsidRDefault="00457098" w:rsidP="00EF15B9">
      <w:pPr>
        <w:rPr>
          <w:sz w:val="16"/>
          <w:szCs w:val="16"/>
        </w:rPr>
      </w:pPr>
    </w:p>
    <w:p w:rsidR="00457098" w:rsidRPr="00EF15B9" w:rsidRDefault="00457098" w:rsidP="00EF15B9">
      <w:pPr>
        <w:rPr>
          <w:sz w:val="16"/>
          <w:szCs w:val="16"/>
        </w:rPr>
      </w:pPr>
    </w:p>
    <w:p w:rsidR="00457098" w:rsidRPr="00EF15B9" w:rsidRDefault="00457098" w:rsidP="00EF15B9">
      <w:pPr>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Александровское сельское поселение</w:t>
            </w:r>
          </w:p>
        </w:tc>
      </w:tr>
    </w:tbl>
    <w:p w:rsidR="00457098" w:rsidRPr="00EF15B9" w:rsidRDefault="00457098" w:rsidP="00EF15B9">
      <w:pPr>
        <w:rPr>
          <w:sz w:val="16"/>
          <w:szCs w:val="16"/>
        </w:rPr>
      </w:pPr>
    </w:p>
    <w:p w:rsidR="00CB3990" w:rsidRPr="00EF15B9" w:rsidRDefault="00CB3990"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B3990" w:rsidRPr="00EF15B9" w:rsidRDefault="00CB3990" w:rsidP="00EF15B9">
      <w:pPr>
        <w:jc w:val="center"/>
        <w:rPr>
          <w:color w:val="000000" w:themeColor="text1"/>
          <w:sz w:val="16"/>
          <w:szCs w:val="16"/>
        </w:rPr>
      </w:pPr>
      <w:r w:rsidRPr="00EF15B9">
        <w:rPr>
          <w:color w:val="000000" w:themeColor="text1"/>
          <w:sz w:val="16"/>
          <w:szCs w:val="16"/>
        </w:rPr>
        <w:lastRenderedPageBreak/>
        <w:t xml:space="preserve">к соглашению от 24.12.2021 № 2 между администрацией Павловского муниципального района Воронежской области и администрацией Александровского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B3990" w:rsidRPr="00EF15B9" w:rsidRDefault="00CB3990" w:rsidP="00EF15B9">
      <w:pPr>
        <w:jc w:val="center"/>
        <w:rPr>
          <w:color w:val="000000" w:themeColor="text1"/>
          <w:sz w:val="16"/>
          <w:szCs w:val="16"/>
        </w:rPr>
      </w:pPr>
    </w:p>
    <w:p w:rsidR="00CB3990" w:rsidRPr="00EF15B9" w:rsidRDefault="00CB3990"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B3990" w:rsidRPr="00EF15B9" w:rsidRDefault="00CB3990"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Александровского сельского поселения Павловского муниципального района Воронежской области, именуемая в дальнейшем «Администрация поселения», в лице главы Александровского сельского поселения Павловского муниципального района Воронежской области Шешенко С.И., действующего на основании Устава Александровского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2 между администрацией Павловского муниципального района Воронежской области и администрацией                      Александровского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Александровского сельского поселения Павловского муниципального района Воронежской области в размере 1 089 100 (один миллион восемьдесят девять тысяч сто) рублей 00 копеек.</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B3990" w:rsidRPr="00EF15B9" w:rsidRDefault="00CB3990" w:rsidP="00EF15B9">
      <w:pPr>
        <w:tabs>
          <w:tab w:val="left" w:pos="709"/>
        </w:tabs>
        <w:jc w:val="both"/>
        <w:rPr>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p>
    <w:tbl>
      <w:tblPr>
        <w:tblW w:w="5000" w:type="pct"/>
        <w:tblLook w:val="01E0"/>
      </w:tblPr>
      <w:tblGrid>
        <w:gridCol w:w="1792"/>
        <w:gridCol w:w="3034"/>
      </w:tblGrid>
      <w:tr w:rsidR="00CB3990" w:rsidRPr="00EF15B9" w:rsidTr="00C4435B">
        <w:tc>
          <w:tcPr>
            <w:tcW w:w="0" w:type="auto"/>
          </w:tcPr>
          <w:p w:rsidR="00CB3990" w:rsidRPr="00EF15B9" w:rsidRDefault="00CB3990" w:rsidP="00EF15B9">
            <w:pPr>
              <w:rPr>
                <w:bCs/>
                <w:sz w:val="16"/>
                <w:szCs w:val="16"/>
              </w:rPr>
            </w:pPr>
            <w:r w:rsidRPr="00EF15B9">
              <w:rPr>
                <w:bCs/>
                <w:sz w:val="16"/>
                <w:szCs w:val="16"/>
              </w:rPr>
              <w:t xml:space="preserve">Глава Павловского </w:t>
            </w:r>
          </w:p>
          <w:p w:rsidR="00CB3990" w:rsidRPr="00EF15B9" w:rsidRDefault="00CB3990" w:rsidP="00EF15B9">
            <w:pPr>
              <w:rPr>
                <w:bCs/>
                <w:sz w:val="16"/>
                <w:szCs w:val="16"/>
              </w:rPr>
            </w:pPr>
            <w:r w:rsidRPr="00EF15B9">
              <w:rPr>
                <w:bCs/>
                <w:sz w:val="16"/>
                <w:szCs w:val="16"/>
              </w:rPr>
              <w:t>муниципального района</w:t>
            </w:r>
          </w:p>
          <w:p w:rsidR="00CB3990" w:rsidRPr="00EF15B9" w:rsidRDefault="00CB3990" w:rsidP="00EF15B9">
            <w:pPr>
              <w:rPr>
                <w:bCs/>
                <w:sz w:val="16"/>
                <w:szCs w:val="16"/>
              </w:rPr>
            </w:pPr>
            <w:r w:rsidRPr="00EF15B9">
              <w:rPr>
                <w:bCs/>
                <w:sz w:val="16"/>
                <w:szCs w:val="16"/>
              </w:rPr>
              <w:t>Воронежской области</w:t>
            </w:r>
          </w:p>
          <w:p w:rsidR="00CB3990" w:rsidRPr="00EF15B9" w:rsidRDefault="00CB3990" w:rsidP="00EF15B9">
            <w:pPr>
              <w:jc w:val="both"/>
              <w:rPr>
                <w:sz w:val="16"/>
                <w:szCs w:val="16"/>
              </w:rPr>
            </w:pPr>
          </w:p>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_________________ М.Н. Янцов</w:t>
            </w:r>
          </w:p>
          <w:p w:rsidR="00CB3990" w:rsidRPr="00EF15B9" w:rsidRDefault="00CB3990" w:rsidP="00EF15B9">
            <w:pPr>
              <w:jc w:val="both"/>
              <w:rPr>
                <w:sz w:val="16"/>
                <w:szCs w:val="16"/>
              </w:rPr>
            </w:pPr>
            <w:r w:rsidRPr="00EF15B9">
              <w:rPr>
                <w:sz w:val="16"/>
                <w:szCs w:val="16"/>
              </w:rPr>
              <w:t xml:space="preserve">М. П.            </w:t>
            </w:r>
          </w:p>
        </w:tc>
        <w:tc>
          <w:tcPr>
            <w:tcW w:w="0" w:type="auto"/>
          </w:tcPr>
          <w:p w:rsidR="00CB3990" w:rsidRPr="00EF15B9" w:rsidRDefault="00CB3990" w:rsidP="00EF15B9">
            <w:pPr>
              <w:rPr>
                <w:sz w:val="16"/>
                <w:szCs w:val="16"/>
              </w:rPr>
            </w:pPr>
            <w:r w:rsidRPr="00EF15B9">
              <w:rPr>
                <w:sz w:val="16"/>
                <w:szCs w:val="16"/>
              </w:rPr>
              <w:lastRenderedPageBreak/>
              <w:t>Глава Александровского сельского поселения  Павловского муниципального района Воронежской области</w:t>
            </w:r>
          </w:p>
          <w:p w:rsidR="00CB3990" w:rsidRPr="00EF15B9" w:rsidRDefault="00CB3990" w:rsidP="00EF15B9">
            <w:pPr>
              <w:rPr>
                <w:sz w:val="16"/>
                <w:szCs w:val="16"/>
              </w:rPr>
            </w:pPr>
          </w:p>
          <w:p w:rsidR="00CB3990" w:rsidRPr="00EF15B9" w:rsidRDefault="00CB3990" w:rsidP="00EF15B9">
            <w:pPr>
              <w:rPr>
                <w:sz w:val="16"/>
                <w:szCs w:val="16"/>
              </w:rPr>
            </w:pPr>
          </w:p>
          <w:p w:rsidR="00CB3990" w:rsidRPr="00EF15B9" w:rsidRDefault="00CB3990" w:rsidP="00EF15B9">
            <w:pPr>
              <w:rPr>
                <w:sz w:val="16"/>
                <w:szCs w:val="16"/>
              </w:rPr>
            </w:pPr>
            <w:r w:rsidRPr="00EF15B9">
              <w:rPr>
                <w:sz w:val="16"/>
                <w:szCs w:val="16"/>
              </w:rPr>
              <w:t>________________ С.И. Шешенко</w:t>
            </w:r>
          </w:p>
          <w:p w:rsidR="00CB3990" w:rsidRPr="00EF15B9" w:rsidRDefault="00CB3990" w:rsidP="00EF15B9">
            <w:pPr>
              <w:rPr>
                <w:sz w:val="16"/>
                <w:szCs w:val="16"/>
              </w:rPr>
            </w:pPr>
            <w:r w:rsidRPr="00EF15B9">
              <w:rPr>
                <w:sz w:val="16"/>
                <w:szCs w:val="16"/>
              </w:rPr>
              <w:t xml:space="preserve">М. П.            </w:t>
            </w:r>
          </w:p>
        </w:tc>
      </w:tr>
    </w:tbl>
    <w:p w:rsidR="00457098" w:rsidRPr="00EF15B9" w:rsidRDefault="00457098" w:rsidP="00EF15B9">
      <w:pPr>
        <w:rPr>
          <w:sz w:val="16"/>
          <w:szCs w:val="16"/>
        </w:rPr>
      </w:pPr>
    </w:p>
    <w:p w:rsidR="00457098" w:rsidRPr="00EF15B9" w:rsidRDefault="00457098" w:rsidP="00EF15B9">
      <w:pPr>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Александро-Донское сельское поселение</w:t>
            </w:r>
          </w:p>
        </w:tc>
      </w:tr>
    </w:tbl>
    <w:p w:rsidR="00457098" w:rsidRPr="00EF15B9" w:rsidRDefault="00457098" w:rsidP="00EF15B9">
      <w:pPr>
        <w:rPr>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B3990" w:rsidRPr="00EF15B9" w:rsidRDefault="00CB3990" w:rsidP="00EF15B9">
      <w:pPr>
        <w:jc w:val="center"/>
        <w:rPr>
          <w:color w:val="000000" w:themeColor="text1"/>
          <w:sz w:val="16"/>
          <w:szCs w:val="16"/>
        </w:rPr>
      </w:pPr>
      <w:r w:rsidRPr="00EF15B9">
        <w:rPr>
          <w:color w:val="000000" w:themeColor="text1"/>
          <w:sz w:val="16"/>
          <w:szCs w:val="16"/>
        </w:rPr>
        <w:t xml:space="preserve">к соглашению от 24.12.2021 № 1 между администрацией Павловского муниципального района Воронежской области и администрацией Александро-Донского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B3990" w:rsidRPr="00EF15B9" w:rsidRDefault="00CB3990" w:rsidP="00EF15B9">
      <w:pPr>
        <w:jc w:val="center"/>
        <w:rPr>
          <w:color w:val="000000" w:themeColor="text1"/>
          <w:sz w:val="16"/>
          <w:szCs w:val="16"/>
        </w:rPr>
      </w:pPr>
    </w:p>
    <w:p w:rsidR="00CB3990" w:rsidRPr="00EF15B9" w:rsidRDefault="00CB3990"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B3990" w:rsidRPr="00EF15B9" w:rsidRDefault="00CB3990"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Александро-Донского сельского поселения Павловского муниципального района Воронежской области, именуемая в дальнейшем «Администрация поселения», в лице главы Александро-Донского сельского поселения Павловского муниципального района Воронежской области Антоненко В.И., действующего на основании Устава Александро-Донского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1 между администрацией Павловского муниципального района Воронежской области и администрацией                      Александро-Донского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Александро-Донского сельского поселения Павловского муниципального района Воронежской области в размере 3 221 700 (три миллиона двести двадцать одна тысяча семьсот) рублей 00 копеек.</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lastRenderedPageBreak/>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B3990" w:rsidRPr="00EF15B9" w:rsidRDefault="00CB3990" w:rsidP="00EF15B9">
      <w:pPr>
        <w:tabs>
          <w:tab w:val="left" w:pos="709"/>
        </w:tabs>
        <w:jc w:val="both"/>
        <w:rPr>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p>
    <w:tbl>
      <w:tblPr>
        <w:tblW w:w="5000" w:type="pct"/>
        <w:tblLook w:val="01E0"/>
      </w:tblPr>
      <w:tblGrid>
        <w:gridCol w:w="1785"/>
        <w:gridCol w:w="3041"/>
      </w:tblGrid>
      <w:tr w:rsidR="00CB3990" w:rsidRPr="00EF15B9" w:rsidTr="00C4435B">
        <w:tc>
          <w:tcPr>
            <w:tcW w:w="0" w:type="auto"/>
          </w:tcPr>
          <w:p w:rsidR="00CB3990" w:rsidRPr="00EF15B9" w:rsidRDefault="00CB3990" w:rsidP="00EF15B9">
            <w:pPr>
              <w:rPr>
                <w:bCs/>
                <w:sz w:val="16"/>
                <w:szCs w:val="16"/>
              </w:rPr>
            </w:pPr>
            <w:r w:rsidRPr="00EF15B9">
              <w:rPr>
                <w:bCs/>
                <w:sz w:val="16"/>
                <w:szCs w:val="16"/>
              </w:rPr>
              <w:t xml:space="preserve">Глава Павловского </w:t>
            </w:r>
          </w:p>
          <w:p w:rsidR="00CB3990" w:rsidRPr="00EF15B9" w:rsidRDefault="00CB3990" w:rsidP="00EF15B9">
            <w:pPr>
              <w:rPr>
                <w:bCs/>
                <w:sz w:val="16"/>
                <w:szCs w:val="16"/>
              </w:rPr>
            </w:pPr>
            <w:r w:rsidRPr="00EF15B9">
              <w:rPr>
                <w:bCs/>
                <w:sz w:val="16"/>
                <w:szCs w:val="16"/>
              </w:rPr>
              <w:t>муниципального района</w:t>
            </w:r>
          </w:p>
          <w:p w:rsidR="00CB3990" w:rsidRPr="00EF15B9" w:rsidRDefault="00CB3990" w:rsidP="00EF15B9">
            <w:pPr>
              <w:rPr>
                <w:bCs/>
                <w:sz w:val="16"/>
                <w:szCs w:val="16"/>
              </w:rPr>
            </w:pPr>
            <w:r w:rsidRPr="00EF15B9">
              <w:rPr>
                <w:bCs/>
                <w:sz w:val="16"/>
                <w:szCs w:val="16"/>
              </w:rPr>
              <w:t>Воронежской области</w:t>
            </w:r>
          </w:p>
          <w:p w:rsidR="00CB3990" w:rsidRPr="00EF15B9" w:rsidRDefault="00CB3990" w:rsidP="00EF15B9">
            <w:pPr>
              <w:jc w:val="both"/>
              <w:rPr>
                <w:sz w:val="16"/>
                <w:szCs w:val="16"/>
              </w:rPr>
            </w:pPr>
          </w:p>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_________________ М.Н. Янцов</w:t>
            </w:r>
          </w:p>
          <w:p w:rsidR="00CB3990" w:rsidRPr="00EF15B9" w:rsidRDefault="00CB3990" w:rsidP="00EF15B9">
            <w:pPr>
              <w:jc w:val="both"/>
              <w:rPr>
                <w:sz w:val="16"/>
                <w:szCs w:val="16"/>
              </w:rPr>
            </w:pPr>
            <w:r w:rsidRPr="00EF15B9">
              <w:rPr>
                <w:sz w:val="16"/>
                <w:szCs w:val="16"/>
              </w:rPr>
              <w:t xml:space="preserve">М. П.            </w:t>
            </w:r>
          </w:p>
        </w:tc>
        <w:tc>
          <w:tcPr>
            <w:tcW w:w="0" w:type="auto"/>
          </w:tcPr>
          <w:p w:rsidR="00CB3990" w:rsidRPr="00EF15B9" w:rsidRDefault="00CB3990" w:rsidP="00EF15B9">
            <w:pPr>
              <w:rPr>
                <w:sz w:val="16"/>
                <w:szCs w:val="16"/>
              </w:rPr>
            </w:pPr>
            <w:r w:rsidRPr="00EF15B9">
              <w:rPr>
                <w:sz w:val="16"/>
                <w:szCs w:val="16"/>
              </w:rPr>
              <w:t>Глава Александро-Донского сельского поселения  Павловского муниципального района Воронежской области</w:t>
            </w:r>
          </w:p>
          <w:p w:rsidR="00CB3990" w:rsidRPr="00EF15B9" w:rsidRDefault="00CB3990" w:rsidP="00EF15B9">
            <w:pPr>
              <w:rPr>
                <w:sz w:val="16"/>
                <w:szCs w:val="16"/>
              </w:rPr>
            </w:pPr>
          </w:p>
          <w:p w:rsidR="00CB3990" w:rsidRPr="00EF15B9" w:rsidRDefault="00CB3990" w:rsidP="00EF15B9">
            <w:pPr>
              <w:rPr>
                <w:sz w:val="16"/>
                <w:szCs w:val="16"/>
              </w:rPr>
            </w:pPr>
          </w:p>
          <w:p w:rsidR="00CB3990" w:rsidRPr="00EF15B9" w:rsidRDefault="00CB3990" w:rsidP="00EF15B9">
            <w:pPr>
              <w:rPr>
                <w:sz w:val="16"/>
                <w:szCs w:val="16"/>
              </w:rPr>
            </w:pPr>
            <w:r w:rsidRPr="00EF15B9">
              <w:rPr>
                <w:sz w:val="16"/>
                <w:szCs w:val="16"/>
              </w:rPr>
              <w:t>________________ В.И. Антоненко</w:t>
            </w:r>
          </w:p>
          <w:p w:rsidR="00CB3990" w:rsidRPr="00EF15B9" w:rsidRDefault="00CB3990" w:rsidP="00EF15B9">
            <w:pPr>
              <w:rPr>
                <w:sz w:val="16"/>
                <w:szCs w:val="16"/>
              </w:rPr>
            </w:pPr>
            <w:r w:rsidRPr="00EF15B9">
              <w:rPr>
                <w:sz w:val="16"/>
                <w:szCs w:val="16"/>
              </w:rPr>
              <w:t xml:space="preserve">М. П.            </w:t>
            </w:r>
          </w:p>
        </w:tc>
      </w:tr>
    </w:tbl>
    <w:p w:rsidR="00CB3990" w:rsidRPr="00EF15B9" w:rsidRDefault="00CB3990" w:rsidP="00EF15B9">
      <w:pPr>
        <w:rPr>
          <w:sz w:val="16"/>
          <w:szCs w:val="16"/>
        </w:rPr>
      </w:pPr>
    </w:p>
    <w:p w:rsidR="00457098" w:rsidRPr="00EF15B9" w:rsidRDefault="00457098" w:rsidP="00EF15B9">
      <w:pPr>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Воронцовское сельское поселение</w:t>
            </w:r>
          </w:p>
        </w:tc>
      </w:tr>
    </w:tbl>
    <w:p w:rsidR="00457098" w:rsidRPr="00EF15B9" w:rsidRDefault="00457098" w:rsidP="00EF15B9">
      <w:pPr>
        <w:rPr>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B3990" w:rsidRPr="00EF15B9" w:rsidRDefault="00CB3990" w:rsidP="00EF15B9">
      <w:pPr>
        <w:jc w:val="center"/>
        <w:rPr>
          <w:color w:val="000000" w:themeColor="text1"/>
          <w:sz w:val="16"/>
          <w:szCs w:val="16"/>
        </w:rPr>
      </w:pPr>
      <w:r w:rsidRPr="00EF15B9">
        <w:rPr>
          <w:color w:val="000000" w:themeColor="text1"/>
          <w:sz w:val="16"/>
          <w:szCs w:val="16"/>
        </w:rPr>
        <w:t xml:space="preserve">к соглашению от 24.12.2021 № 3 между администрацией Павловского муниципального района Воронежской области и администрацией Воронцовского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B3990" w:rsidRPr="00EF15B9" w:rsidRDefault="00CB3990" w:rsidP="00EF15B9">
      <w:pPr>
        <w:jc w:val="center"/>
        <w:rPr>
          <w:color w:val="000000" w:themeColor="text1"/>
          <w:sz w:val="16"/>
          <w:szCs w:val="16"/>
        </w:rPr>
      </w:pPr>
    </w:p>
    <w:p w:rsidR="00CB3990" w:rsidRPr="00EF15B9" w:rsidRDefault="00CB3990"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B3990" w:rsidRPr="00EF15B9" w:rsidRDefault="00CB3990"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Воронцовского сельского поселения Павловского муниципального района Воронежской области, именуемая в дальнейшем «Администрация поселения», в лице главы Воронцовского сельского поселения Павловского муниципального района Воронежской области Ржевской Е.И., действующего на основании Устава Воронцовского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3 между администрацией Павловского муниципального района Воронежской области и администрацией                      Воронцовского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lastRenderedPageBreak/>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Воронцовского сельского поселения Павловского муниципального района Воронежской области в размере 1 018 000 (один миллион восемнадцать тысяч) рублей 00 копеек.</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B3990" w:rsidRPr="00EF15B9" w:rsidRDefault="00CB3990" w:rsidP="00EF15B9">
      <w:pPr>
        <w:tabs>
          <w:tab w:val="left" w:pos="709"/>
        </w:tabs>
        <w:jc w:val="both"/>
        <w:rPr>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p>
    <w:tbl>
      <w:tblPr>
        <w:tblW w:w="5000" w:type="pct"/>
        <w:tblLook w:val="01E0"/>
      </w:tblPr>
      <w:tblGrid>
        <w:gridCol w:w="1799"/>
        <w:gridCol w:w="3027"/>
      </w:tblGrid>
      <w:tr w:rsidR="00CB3990" w:rsidRPr="00EF15B9" w:rsidTr="00C4435B">
        <w:tc>
          <w:tcPr>
            <w:tcW w:w="0" w:type="auto"/>
          </w:tcPr>
          <w:p w:rsidR="00CB3990" w:rsidRPr="00EF15B9" w:rsidRDefault="00CB3990" w:rsidP="00EF15B9">
            <w:pPr>
              <w:rPr>
                <w:bCs/>
                <w:sz w:val="16"/>
                <w:szCs w:val="16"/>
              </w:rPr>
            </w:pPr>
            <w:r w:rsidRPr="00EF15B9">
              <w:rPr>
                <w:bCs/>
                <w:sz w:val="16"/>
                <w:szCs w:val="16"/>
              </w:rPr>
              <w:t xml:space="preserve">Глава Павловского </w:t>
            </w:r>
          </w:p>
          <w:p w:rsidR="00CB3990" w:rsidRPr="00EF15B9" w:rsidRDefault="00CB3990" w:rsidP="00EF15B9">
            <w:pPr>
              <w:rPr>
                <w:bCs/>
                <w:sz w:val="16"/>
                <w:szCs w:val="16"/>
              </w:rPr>
            </w:pPr>
            <w:r w:rsidRPr="00EF15B9">
              <w:rPr>
                <w:bCs/>
                <w:sz w:val="16"/>
                <w:szCs w:val="16"/>
              </w:rPr>
              <w:t>муниципального района</w:t>
            </w:r>
          </w:p>
          <w:p w:rsidR="00CB3990" w:rsidRPr="00EF15B9" w:rsidRDefault="00CB3990" w:rsidP="00EF15B9">
            <w:pPr>
              <w:rPr>
                <w:bCs/>
                <w:sz w:val="16"/>
                <w:szCs w:val="16"/>
              </w:rPr>
            </w:pPr>
            <w:r w:rsidRPr="00EF15B9">
              <w:rPr>
                <w:bCs/>
                <w:sz w:val="16"/>
                <w:szCs w:val="16"/>
              </w:rPr>
              <w:t>Воронежской области</w:t>
            </w:r>
          </w:p>
          <w:p w:rsidR="00CB3990" w:rsidRPr="00EF15B9" w:rsidRDefault="00CB3990" w:rsidP="00EF15B9">
            <w:pPr>
              <w:jc w:val="both"/>
              <w:rPr>
                <w:sz w:val="16"/>
                <w:szCs w:val="16"/>
              </w:rPr>
            </w:pPr>
          </w:p>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_________________ М.Н. Янцов</w:t>
            </w:r>
          </w:p>
          <w:p w:rsidR="00CB3990" w:rsidRPr="00EF15B9" w:rsidRDefault="00CB3990" w:rsidP="00EF15B9">
            <w:pPr>
              <w:jc w:val="both"/>
              <w:rPr>
                <w:sz w:val="16"/>
                <w:szCs w:val="16"/>
              </w:rPr>
            </w:pPr>
            <w:r w:rsidRPr="00EF15B9">
              <w:rPr>
                <w:sz w:val="16"/>
                <w:szCs w:val="16"/>
              </w:rPr>
              <w:t xml:space="preserve">М. П.            </w:t>
            </w:r>
          </w:p>
        </w:tc>
        <w:tc>
          <w:tcPr>
            <w:tcW w:w="0" w:type="auto"/>
          </w:tcPr>
          <w:p w:rsidR="00CB3990" w:rsidRPr="00EF15B9" w:rsidRDefault="00CB3990" w:rsidP="00EF15B9">
            <w:pPr>
              <w:rPr>
                <w:sz w:val="16"/>
                <w:szCs w:val="16"/>
              </w:rPr>
            </w:pPr>
            <w:r w:rsidRPr="00EF15B9">
              <w:rPr>
                <w:sz w:val="16"/>
                <w:szCs w:val="16"/>
              </w:rPr>
              <w:t>Глава Воронцовского сельского поселения  Павловского муниципального района Воронежской области</w:t>
            </w:r>
          </w:p>
          <w:p w:rsidR="00CB3990" w:rsidRPr="00EF15B9" w:rsidRDefault="00CB3990" w:rsidP="00EF15B9">
            <w:pPr>
              <w:rPr>
                <w:sz w:val="16"/>
                <w:szCs w:val="16"/>
              </w:rPr>
            </w:pPr>
          </w:p>
          <w:p w:rsidR="00CB3990" w:rsidRPr="00EF15B9" w:rsidRDefault="00CB3990" w:rsidP="00EF15B9">
            <w:pPr>
              <w:rPr>
                <w:sz w:val="16"/>
                <w:szCs w:val="16"/>
              </w:rPr>
            </w:pPr>
          </w:p>
          <w:p w:rsidR="00CB3990" w:rsidRPr="00EF15B9" w:rsidRDefault="00CB3990" w:rsidP="00EF15B9">
            <w:pPr>
              <w:rPr>
                <w:sz w:val="16"/>
                <w:szCs w:val="16"/>
              </w:rPr>
            </w:pPr>
            <w:r w:rsidRPr="00EF15B9">
              <w:rPr>
                <w:sz w:val="16"/>
                <w:szCs w:val="16"/>
              </w:rPr>
              <w:t>________________ Е.И. Ржевская</w:t>
            </w:r>
          </w:p>
          <w:p w:rsidR="00CB3990" w:rsidRPr="00EF15B9" w:rsidRDefault="00CB3990" w:rsidP="00EF15B9">
            <w:pPr>
              <w:rPr>
                <w:sz w:val="16"/>
                <w:szCs w:val="16"/>
              </w:rPr>
            </w:pPr>
            <w:r w:rsidRPr="00EF15B9">
              <w:rPr>
                <w:sz w:val="16"/>
                <w:szCs w:val="16"/>
              </w:rPr>
              <w:t xml:space="preserve">М. П.            </w:t>
            </w:r>
          </w:p>
        </w:tc>
      </w:tr>
    </w:tbl>
    <w:p w:rsidR="00CB3990" w:rsidRPr="00EF15B9" w:rsidRDefault="00CB3990" w:rsidP="00EF15B9">
      <w:pPr>
        <w:rPr>
          <w:sz w:val="16"/>
          <w:szCs w:val="16"/>
        </w:rPr>
      </w:pPr>
    </w:p>
    <w:p w:rsidR="00457098" w:rsidRPr="00EF15B9" w:rsidRDefault="00457098" w:rsidP="00EF15B9">
      <w:pPr>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Гаврильское сельское поселение</w:t>
            </w:r>
          </w:p>
        </w:tc>
      </w:tr>
    </w:tbl>
    <w:p w:rsidR="00457098" w:rsidRPr="00EF15B9" w:rsidRDefault="00457098" w:rsidP="00EF15B9">
      <w:pPr>
        <w:rPr>
          <w:sz w:val="16"/>
          <w:szCs w:val="16"/>
        </w:rPr>
      </w:pPr>
    </w:p>
    <w:p w:rsidR="005B3DFE" w:rsidRPr="00D743C7" w:rsidRDefault="005B3DFE" w:rsidP="005B3DFE">
      <w:pPr>
        <w:keepNext/>
        <w:jc w:val="center"/>
        <w:rPr>
          <w:b/>
          <w:sz w:val="16"/>
          <w:szCs w:val="16"/>
        </w:rPr>
      </w:pPr>
    </w:p>
    <w:p w:rsidR="005B3DFE" w:rsidRPr="00D743C7" w:rsidRDefault="005B3DFE" w:rsidP="005B3DFE">
      <w:pPr>
        <w:jc w:val="center"/>
        <w:rPr>
          <w:b/>
          <w:sz w:val="16"/>
          <w:szCs w:val="16"/>
        </w:rPr>
      </w:pPr>
      <w:r w:rsidRPr="00D743C7">
        <w:rPr>
          <w:b/>
          <w:sz w:val="16"/>
          <w:szCs w:val="16"/>
        </w:rPr>
        <w:t>АДМИНИСТРАЦИЯ ГАВРИЛЬСКОГО СЕЛЬСКОГО ПОСЕЛЕНИЯ</w:t>
      </w:r>
    </w:p>
    <w:p w:rsidR="005B3DFE" w:rsidRPr="00D743C7" w:rsidRDefault="005B3DFE" w:rsidP="005B3DFE">
      <w:pPr>
        <w:jc w:val="center"/>
        <w:rPr>
          <w:b/>
          <w:sz w:val="16"/>
          <w:szCs w:val="16"/>
        </w:rPr>
      </w:pPr>
      <w:r w:rsidRPr="00D743C7">
        <w:rPr>
          <w:b/>
          <w:sz w:val="16"/>
          <w:szCs w:val="16"/>
        </w:rPr>
        <w:t>ПАВЛОВСКОГО МУНИЦИПАЛЬНОГО РАЙОНА</w:t>
      </w:r>
    </w:p>
    <w:p w:rsidR="005B3DFE" w:rsidRPr="00D743C7" w:rsidRDefault="005B3DFE" w:rsidP="005B3DFE">
      <w:pPr>
        <w:jc w:val="center"/>
        <w:rPr>
          <w:b/>
          <w:sz w:val="16"/>
          <w:szCs w:val="16"/>
        </w:rPr>
      </w:pPr>
      <w:r w:rsidRPr="00D743C7">
        <w:rPr>
          <w:b/>
          <w:sz w:val="16"/>
          <w:szCs w:val="16"/>
        </w:rPr>
        <w:t>ВОРОНЕЖСКОЙ ОБЛАСТИ</w:t>
      </w:r>
    </w:p>
    <w:p w:rsidR="005B3DFE" w:rsidRPr="00D743C7" w:rsidRDefault="005B3DFE" w:rsidP="005B3DFE">
      <w:pPr>
        <w:jc w:val="both"/>
        <w:rPr>
          <w:b/>
          <w:sz w:val="16"/>
          <w:szCs w:val="16"/>
        </w:rPr>
      </w:pPr>
    </w:p>
    <w:p w:rsidR="005B3DFE" w:rsidRPr="00D743C7" w:rsidRDefault="005B3DFE" w:rsidP="005B3DFE">
      <w:pPr>
        <w:jc w:val="center"/>
        <w:rPr>
          <w:b/>
          <w:sz w:val="16"/>
          <w:szCs w:val="16"/>
        </w:rPr>
      </w:pPr>
      <w:r w:rsidRPr="00D743C7">
        <w:rPr>
          <w:b/>
          <w:sz w:val="16"/>
          <w:szCs w:val="16"/>
        </w:rPr>
        <w:t>ПОСТАНОВЛЕНИЕ</w:t>
      </w:r>
    </w:p>
    <w:p w:rsidR="005B3DFE" w:rsidRPr="00D743C7" w:rsidRDefault="005B3DFE" w:rsidP="005B3DFE">
      <w:pPr>
        <w:jc w:val="center"/>
        <w:rPr>
          <w:sz w:val="16"/>
          <w:szCs w:val="16"/>
        </w:rPr>
      </w:pPr>
    </w:p>
    <w:p w:rsidR="005B3DFE" w:rsidRPr="00D743C7" w:rsidRDefault="005B3DFE" w:rsidP="005B3DFE">
      <w:pPr>
        <w:jc w:val="both"/>
        <w:rPr>
          <w:sz w:val="16"/>
          <w:szCs w:val="16"/>
          <w:u w:val="single"/>
        </w:rPr>
      </w:pPr>
      <w:r w:rsidRPr="00D743C7">
        <w:rPr>
          <w:sz w:val="16"/>
          <w:szCs w:val="16"/>
          <w:u w:val="single"/>
        </w:rPr>
        <w:t>от 20.07.2022 г. № 40</w:t>
      </w:r>
    </w:p>
    <w:p w:rsidR="005B3DFE" w:rsidRPr="00D743C7" w:rsidRDefault="005B3DFE" w:rsidP="005B3DFE">
      <w:pPr>
        <w:jc w:val="both"/>
        <w:rPr>
          <w:sz w:val="16"/>
          <w:szCs w:val="16"/>
        </w:rPr>
      </w:pPr>
      <w:r w:rsidRPr="00D743C7">
        <w:rPr>
          <w:sz w:val="16"/>
          <w:szCs w:val="16"/>
        </w:rPr>
        <w:t xml:space="preserve">       с. Гаврильск</w:t>
      </w:r>
    </w:p>
    <w:p w:rsidR="005B3DFE" w:rsidRPr="00D743C7" w:rsidRDefault="005B3DFE" w:rsidP="005B3DFE">
      <w:pPr>
        <w:widowControl w:val="0"/>
        <w:autoSpaceDE w:val="0"/>
        <w:autoSpaceDN w:val="0"/>
        <w:rPr>
          <w:sz w:val="16"/>
          <w:szCs w:val="16"/>
        </w:rPr>
      </w:pPr>
    </w:p>
    <w:p w:rsidR="005B3DFE" w:rsidRPr="00D743C7" w:rsidRDefault="005B3DFE" w:rsidP="005B3DFE">
      <w:pPr>
        <w:widowControl w:val="0"/>
        <w:autoSpaceDE w:val="0"/>
        <w:autoSpaceDN w:val="0"/>
        <w:jc w:val="both"/>
        <w:rPr>
          <w:sz w:val="16"/>
          <w:szCs w:val="16"/>
        </w:rPr>
      </w:pPr>
      <w:r w:rsidRPr="00D743C7">
        <w:rPr>
          <w:sz w:val="16"/>
          <w:szCs w:val="16"/>
        </w:rPr>
        <w:t>Об утверждении Порядка составления проекта бюджета Гаврильского сельского поселения Павловского муниципального района Воронежской области на очередной финансовый год  и плановый период</w:t>
      </w:r>
    </w:p>
    <w:p w:rsidR="005B3DFE" w:rsidRPr="00D743C7" w:rsidRDefault="005B3DFE" w:rsidP="005B3DFE">
      <w:pPr>
        <w:widowControl w:val="0"/>
        <w:autoSpaceDE w:val="0"/>
        <w:autoSpaceDN w:val="0"/>
        <w:jc w:val="both"/>
        <w:rPr>
          <w:sz w:val="16"/>
          <w:szCs w:val="16"/>
        </w:rPr>
      </w:pPr>
    </w:p>
    <w:p w:rsidR="005B3DFE" w:rsidRPr="00D743C7" w:rsidRDefault="005B3DFE" w:rsidP="005B3DFE">
      <w:pPr>
        <w:autoSpaceDE w:val="0"/>
        <w:autoSpaceDN w:val="0"/>
        <w:adjustRightInd w:val="0"/>
        <w:jc w:val="both"/>
        <w:rPr>
          <w:sz w:val="16"/>
          <w:szCs w:val="16"/>
        </w:rPr>
      </w:pPr>
      <w:r w:rsidRPr="00D743C7">
        <w:rPr>
          <w:sz w:val="16"/>
          <w:szCs w:val="16"/>
        </w:rPr>
        <w:t xml:space="preserve">В соответствии со </w:t>
      </w:r>
      <w:hyperlink r:id="rId49" w:history="1">
        <w:r w:rsidRPr="00D743C7">
          <w:rPr>
            <w:sz w:val="16"/>
            <w:szCs w:val="16"/>
          </w:rPr>
          <w:t>статьями 169</w:t>
        </w:r>
      </w:hyperlink>
      <w:r w:rsidRPr="00D743C7">
        <w:rPr>
          <w:sz w:val="16"/>
          <w:szCs w:val="16"/>
        </w:rPr>
        <w:t xml:space="preserve"> и </w:t>
      </w:r>
      <w:hyperlink r:id="rId50" w:history="1">
        <w:r w:rsidRPr="00D743C7">
          <w:rPr>
            <w:sz w:val="16"/>
            <w:szCs w:val="16"/>
          </w:rPr>
          <w:t>184</w:t>
        </w:r>
      </w:hyperlink>
      <w:r w:rsidRPr="00D743C7">
        <w:rPr>
          <w:sz w:val="16"/>
          <w:szCs w:val="16"/>
        </w:rPr>
        <w:t xml:space="preserve"> Бюджетного кодекса Российской Федерации, </w:t>
      </w:r>
      <w:hyperlink r:id="rId51" w:history="1">
        <w:r w:rsidRPr="00D743C7">
          <w:rPr>
            <w:sz w:val="16"/>
            <w:szCs w:val="16"/>
          </w:rPr>
          <w:t xml:space="preserve">с пунктом 2 статьи </w:t>
        </w:r>
      </w:hyperlink>
      <w:r w:rsidRPr="00D743C7">
        <w:rPr>
          <w:sz w:val="16"/>
          <w:szCs w:val="16"/>
        </w:rPr>
        <w:t>30 раздела 5  решения Совета народных депутатов Гаврильского сельского поселения Павловского муниципального района  Воронежской области от 28.11.2014г. № 281 «Об утверждении Положения о  бюджетном процессе в Гаврильском сельском поселении Павловском муниципальном районе Воронежской области» администрация Гаврильского сельского поселения Павловского муниципального района Воронежской области</w:t>
      </w:r>
    </w:p>
    <w:p w:rsidR="005B3DFE" w:rsidRPr="00D743C7" w:rsidRDefault="005B3DFE" w:rsidP="005B3DFE">
      <w:pPr>
        <w:jc w:val="both"/>
        <w:rPr>
          <w:sz w:val="16"/>
          <w:szCs w:val="16"/>
        </w:rPr>
      </w:pPr>
    </w:p>
    <w:p w:rsidR="005B3DFE" w:rsidRPr="00D743C7" w:rsidRDefault="005B3DFE" w:rsidP="005B3DFE">
      <w:pPr>
        <w:jc w:val="center"/>
        <w:rPr>
          <w:b/>
          <w:sz w:val="16"/>
          <w:szCs w:val="16"/>
        </w:rPr>
      </w:pPr>
      <w:r w:rsidRPr="00D743C7">
        <w:rPr>
          <w:b/>
          <w:sz w:val="16"/>
          <w:szCs w:val="16"/>
        </w:rPr>
        <w:t xml:space="preserve">ПОСТАНОВЛЯЕТ: </w:t>
      </w:r>
    </w:p>
    <w:p w:rsidR="005B3DFE" w:rsidRPr="00D743C7" w:rsidRDefault="005B3DFE" w:rsidP="005B3DFE">
      <w:pPr>
        <w:jc w:val="both"/>
        <w:rPr>
          <w:sz w:val="16"/>
          <w:szCs w:val="16"/>
        </w:rPr>
      </w:pPr>
    </w:p>
    <w:p w:rsidR="005B3DFE" w:rsidRPr="00D743C7" w:rsidRDefault="005B3DFE" w:rsidP="006C39E8">
      <w:pPr>
        <w:widowControl w:val="0"/>
        <w:numPr>
          <w:ilvl w:val="0"/>
          <w:numId w:val="20"/>
        </w:numPr>
        <w:autoSpaceDE w:val="0"/>
        <w:autoSpaceDN w:val="0"/>
        <w:ind w:left="0" w:firstLine="0"/>
        <w:jc w:val="both"/>
        <w:rPr>
          <w:sz w:val="16"/>
          <w:szCs w:val="16"/>
        </w:rPr>
      </w:pPr>
      <w:r w:rsidRPr="00D743C7">
        <w:rPr>
          <w:sz w:val="16"/>
          <w:szCs w:val="16"/>
        </w:rPr>
        <w:t xml:space="preserve">Утвердить </w:t>
      </w:r>
      <w:hyperlink w:anchor="P34" w:history="1">
        <w:r w:rsidRPr="00D743C7">
          <w:rPr>
            <w:sz w:val="16"/>
            <w:szCs w:val="16"/>
          </w:rPr>
          <w:t>Порядок</w:t>
        </w:r>
      </w:hyperlink>
      <w:r w:rsidRPr="00D743C7">
        <w:rPr>
          <w:sz w:val="16"/>
          <w:szCs w:val="16"/>
        </w:rPr>
        <w:t xml:space="preserve"> составления проекта бюджета Гаврильского сельского поселения Павловского муниципального района Воронежской области на очередной финансовый год и плановый период согласно приложению к настоящему постановлению.</w:t>
      </w:r>
    </w:p>
    <w:p w:rsidR="005B3DFE" w:rsidRPr="00D743C7" w:rsidRDefault="005B3DFE" w:rsidP="006C39E8">
      <w:pPr>
        <w:widowControl w:val="0"/>
        <w:numPr>
          <w:ilvl w:val="0"/>
          <w:numId w:val="20"/>
        </w:numPr>
        <w:autoSpaceDE w:val="0"/>
        <w:autoSpaceDN w:val="0"/>
        <w:ind w:left="0" w:firstLine="0"/>
        <w:jc w:val="both"/>
        <w:rPr>
          <w:sz w:val="16"/>
          <w:szCs w:val="16"/>
        </w:rPr>
      </w:pPr>
      <w:r w:rsidRPr="00D743C7">
        <w:rPr>
          <w:sz w:val="16"/>
          <w:szCs w:val="16"/>
        </w:rPr>
        <w:t>Опубликовать настоящее постановление в муниципальной газете «Павловский вестник»</w:t>
      </w:r>
    </w:p>
    <w:p w:rsidR="005B3DFE" w:rsidRPr="00D743C7" w:rsidRDefault="005B3DFE" w:rsidP="005B3DFE">
      <w:pPr>
        <w:widowControl w:val="0"/>
        <w:autoSpaceDE w:val="0"/>
        <w:autoSpaceDN w:val="0"/>
        <w:jc w:val="both"/>
        <w:rPr>
          <w:sz w:val="16"/>
          <w:szCs w:val="16"/>
        </w:rPr>
      </w:pPr>
      <w:r w:rsidRPr="00D743C7">
        <w:rPr>
          <w:sz w:val="16"/>
          <w:szCs w:val="16"/>
        </w:rPr>
        <w:t>3. Контроль за исполнением настоящего постановления оставляю за собой.</w:t>
      </w:r>
    </w:p>
    <w:p w:rsidR="005B3DFE" w:rsidRPr="00D743C7" w:rsidRDefault="005B3DFE" w:rsidP="005B3DFE">
      <w:pPr>
        <w:widowControl w:val="0"/>
        <w:autoSpaceDE w:val="0"/>
        <w:autoSpaceDN w:val="0"/>
        <w:jc w:val="both"/>
        <w:rPr>
          <w:sz w:val="16"/>
          <w:szCs w:val="16"/>
        </w:rPr>
      </w:pPr>
    </w:p>
    <w:p w:rsidR="005B3DFE" w:rsidRPr="00D743C7" w:rsidRDefault="005B3DFE" w:rsidP="005B3DFE">
      <w:pPr>
        <w:widowControl w:val="0"/>
        <w:autoSpaceDE w:val="0"/>
        <w:autoSpaceDN w:val="0"/>
        <w:jc w:val="both"/>
        <w:rPr>
          <w:sz w:val="16"/>
          <w:szCs w:val="16"/>
        </w:rPr>
      </w:pPr>
    </w:p>
    <w:p w:rsidR="005B3DFE" w:rsidRPr="00D743C7" w:rsidRDefault="005B3DFE" w:rsidP="005B3DFE">
      <w:pPr>
        <w:widowControl w:val="0"/>
        <w:autoSpaceDE w:val="0"/>
        <w:autoSpaceDN w:val="0"/>
        <w:jc w:val="both"/>
        <w:rPr>
          <w:sz w:val="16"/>
          <w:szCs w:val="16"/>
        </w:rPr>
      </w:pPr>
    </w:p>
    <w:tbl>
      <w:tblPr>
        <w:tblW w:w="5000" w:type="pct"/>
        <w:tblInd w:w="75" w:type="dxa"/>
        <w:tblLook w:val="04A0"/>
      </w:tblPr>
      <w:tblGrid>
        <w:gridCol w:w="2814"/>
        <w:gridCol w:w="2012"/>
      </w:tblGrid>
      <w:tr w:rsidR="005B3DFE" w:rsidRPr="00D743C7" w:rsidTr="00732554">
        <w:tc>
          <w:tcPr>
            <w:tcW w:w="5278" w:type="dxa"/>
            <w:shd w:val="clear" w:color="auto" w:fill="auto"/>
            <w:vAlign w:val="bottom"/>
          </w:tcPr>
          <w:p w:rsidR="005B3DFE" w:rsidRPr="00D743C7" w:rsidRDefault="005B3DFE" w:rsidP="00732554">
            <w:pPr>
              <w:jc w:val="both"/>
              <w:rPr>
                <w:sz w:val="16"/>
                <w:szCs w:val="16"/>
              </w:rPr>
            </w:pPr>
            <w:r w:rsidRPr="00D743C7">
              <w:rPr>
                <w:sz w:val="16"/>
                <w:szCs w:val="16"/>
              </w:rPr>
              <w:t>Глава Гаврильского сельского поселения</w:t>
            </w:r>
          </w:p>
          <w:p w:rsidR="005B3DFE" w:rsidRPr="00D743C7" w:rsidRDefault="005B3DFE" w:rsidP="00732554">
            <w:pPr>
              <w:jc w:val="both"/>
              <w:rPr>
                <w:sz w:val="16"/>
                <w:szCs w:val="16"/>
              </w:rPr>
            </w:pPr>
            <w:r w:rsidRPr="00D743C7">
              <w:rPr>
                <w:sz w:val="16"/>
                <w:szCs w:val="16"/>
              </w:rPr>
              <w:t>Павловского муниципального района</w:t>
            </w:r>
          </w:p>
          <w:p w:rsidR="005B3DFE" w:rsidRPr="00D743C7" w:rsidRDefault="005B3DFE" w:rsidP="00732554">
            <w:pPr>
              <w:jc w:val="both"/>
              <w:rPr>
                <w:sz w:val="16"/>
                <w:szCs w:val="16"/>
              </w:rPr>
            </w:pPr>
            <w:r w:rsidRPr="00D743C7">
              <w:rPr>
                <w:sz w:val="16"/>
                <w:szCs w:val="16"/>
              </w:rPr>
              <w:t>Воронежской области</w:t>
            </w:r>
          </w:p>
        </w:tc>
        <w:tc>
          <w:tcPr>
            <w:tcW w:w="4218" w:type="dxa"/>
            <w:shd w:val="clear" w:color="auto" w:fill="auto"/>
            <w:vAlign w:val="bottom"/>
          </w:tcPr>
          <w:p w:rsidR="005B3DFE" w:rsidRPr="00D743C7" w:rsidRDefault="005B3DFE" w:rsidP="00732554">
            <w:pPr>
              <w:jc w:val="right"/>
              <w:rPr>
                <w:sz w:val="16"/>
                <w:szCs w:val="16"/>
              </w:rPr>
            </w:pPr>
            <w:r w:rsidRPr="00D743C7">
              <w:rPr>
                <w:sz w:val="16"/>
                <w:szCs w:val="16"/>
              </w:rPr>
              <w:t>Л.Л. Каруна</w:t>
            </w:r>
          </w:p>
        </w:tc>
      </w:tr>
    </w:tbl>
    <w:p w:rsidR="005B3DFE" w:rsidRPr="00D743C7" w:rsidRDefault="005B3DFE" w:rsidP="005B3DFE">
      <w:pPr>
        <w:widowControl w:val="0"/>
        <w:autoSpaceDE w:val="0"/>
        <w:autoSpaceDN w:val="0"/>
        <w:jc w:val="both"/>
        <w:rPr>
          <w:sz w:val="16"/>
          <w:szCs w:val="16"/>
        </w:rPr>
      </w:pPr>
    </w:p>
    <w:p w:rsidR="005B3DFE" w:rsidRPr="00D743C7" w:rsidRDefault="005B3DFE" w:rsidP="005B3DFE">
      <w:pPr>
        <w:widowControl w:val="0"/>
        <w:autoSpaceDE w:val="0"/>
        <w:autoSpaceDN w:val="0"/>
        <w:outlineLvl w:val="0"/>
        <w:rPr>
          <w:sz w:val="16"/>
          <w:szCs w:val="16"/>
        </w:rPr>
      </w:pPr>
    </w:p>
    <w:p w:rsidR="005B3DFE" w:rsidRPr="00D743C7" w:rsidRDefault="005B3DFE" w:rsidP="005B3DFE">
      <w:pPr>
        <w:widowControl w:val="0"/>
        <w:autoSpaceDE w:val="0"/>
        <w:autoSpaceDN w:val="0"/>
        <w:outlineLvl w:val="0"/>
        <w:rPr>
          <w:sz w:val="16"/>
          <w:szCs w:val="16"/>
        </w:rPr>
      </w:pPr>
      <w:r w:rsidRPr="00D743C7">
        <w:rPr>
          <w:sz w:val="16"/>
          <w:szCs w:val="16"/>
        </w:rPr>
        <w:t xml:space="preserve">Приложение№1 </w:t>
      </w:r>
    </w:p>
    <w:p w:rsidR="005B3DFE" w:rsidRPr="00D743C7" w:rsidRDefault="005B3DFE" w:rsidP="005B3DFE">
      <w:pPr>
        <w:widowControl w:val="0"/>
        <w:autoSpaceDE w:val="0"/>
        <w:autoSpaceDN w:val="0"/>
        <w:outlineLvl w:val="0"/>
        <w:rPr>
          <w:sz w:val="16"/>
          <w:szCs w:val="16"/>
        </w:rPr>
      </w:pPr>
      <w:r w:rsidRPr="00D743C7">
        <w:rPr>
          <w:sz w:val="16"/>
          <w:szCs w:val="16"/>
        </w:rPr>
        <w:t>к постановлению администрации Гаврильского сельского поселения Павловского</w:t>
      </w:r>
    </w:p>
    <w:p w:rsidR="005B3DFE" w:rsidRPr="00D743C7" w:rsidRDefault="005B3DFE" w:rsidP="005B3DFE">
      <w:pPr>
        <w:widowControl w:val="0"/>
        <w:autoSpaceDE w:val="0"/>
        <w:autoSpaceDN w:val="0"/>
        <w:outlineLvl w:val="0"/>
        <w:rPr>
          <w:sz w:val="16"/>
          <w:szCs w:val="16"/>
        </w:rPr>
      </w:pPr>
      <w:r w:rsidRPr="00D743C7">
        <w:rPr>
          <w:sz w:val="16"/>
          <w:szCs w:val="16"/>
        </w:rPr>
        <w:t>муниципального района Воронежской области от 20.07.2022  №40</w:t>
      </w:r>
    </w:p>
    <w:p w:rsidR="005B3DFE" w:rsidRPr="00D743C7" w:rsidRDefault="005B3DFE" w:rsidP="005B3DFE">
      <w:pPr>
        <w:widowControl w:val="0"/>
        <w:autoSpaceDE w:val="0"/>
        <w:autoSpaceDN w:val="0"/>
        <w:jc w:val="both"/>
        <w:rPr>
          <w:sz w:val="16"/>
          <w:szCs w:val="16"/>
        </w:rPr>
      </w:pPr>
    </w:p>
    <w:p w:rsidR="005B3DFE" w:rsidRPr="00D743C7" w:rsidRDefault="005B3DFE" w:rsidP="005B3DFE">
      <w:pPr>
        <w:widowControl w:val="0"/>
        <w:autoSpaceDE w:val="0"/>
        <w:autoSpaceDN w:val="0"/>
        <w:jc w:val="center"/>
        <w:rPr>
          <w:sz w:val="16"/>
          <w:szCs w:val="16"/>
        </w:rPr>
      </w:pPr>
      <w:r w:rsidRPr="00D743C7">
        <w:rPr>
          <w:sz w:val="16"/>
          <w:szCs w:val="16"/>
        </w:rPr>
        <w:t>ПОРЯДОК</w:t>
      </w:r>
    </w:p>
    <w:p w:rsidR="005B3DFE" w:rsidRPr="00D743C7" w:rsidRDefault="005B3DFE" w:rsidP="005B3DFE">
      <w:pPr>
        <w:widowControl w:val="0"/>
        <w:autoSpaceDE w:val="0"/>
        <w:autoSpaceDN w:val="0"/>
        <w:jc w:val="center"/>
        <w:rPr>
          <w:sz w:val="16"/>
          <w:szCs w:val="16"/>
        </w:rPr>
      </w:pPr>
      <w:r w:rsidRPr="00D743C7">
        <w:rPr>
          <w:sz w:val="16"/>
          <w:szCs w:val="16"/>
        </w:rPr>
        <w:t>составления проекта бюджета Гаврильского сельского поселения Павловского муниципального района Воронежской области на очередной финансовый год и плановый период</w:t>
      </w:r>
    </w:p>
    <w:p w:rsidR="005B3DFE" w:rsidRPr="00D743C7" w:rsidRDefault="005B3DFE" w:rsidP="005B3DFE">
      <w:pPr>
        <w:widowControl w:val="0"/>
        <w:autoSpaceDE w:val="0"/>
        <w:autoSpaceDN w:val="0"/>
        <w:jc w:val="both"/>
        <w:rPr>
          <w:sz w:val="16"/>
          <w:szCs w:val="16"/>
        </w:rPr>
      </w:pPr>
    </w:p>
    <w:p w:rsidR="005B3DFE" w:rsidRPr="00D743C7" w:rsidRDefault="005B3DFE" w:rsidP="005B3DFE">
      <w:pPr>
        <w:widowControl w:val="0"/>
        <w:autoSpaceDE w:val="0"/>
        <w:autoSpaceDN w:val="0"/>
        <w:jc w:val="center"/>
        <w:outlineLvl w:val="1"/>
        <w:rPr>
          <w:b/>
          <w:sz w:val="16"/>
          <w:szCs w:val="16"/>
        </w:rPr>
      </w:pPr>
      <w:r w:rsidRPr="00D743C7">
        <w:rPr>
          <w:b/>
          <w:sz w:val="16"/>
          <w:szCs w:val="16"/>
        </w:rPr>
        <w:t>1. Основные положения</w:t>
      </w:r>
    </w:p>
    <w:p w:rsidR="005B3DFE" w:rsidRPr="00D743C7" w:rsidRDefault="005B3DFE" w:rsidP="005B3DFE">
      <w:pPr>
        <w:widowControl w:val="0"/>
        <w:autoSpaceDE w:val="0"/>
        <w:autoSpaceDN w:val="0"/>
        <w:jc w:val="both"/>
        <w:rPr>
          <w:sz w:val="16"/>
          <w:szCs w:val="16"/>
        </w:rPr>
      </w:pPr>
      <w:r w:rsidRPr="00D743C7">
        <w:rPr>
          <w:sz w:val="16"/>
          <w:szCs w:val="16"/>
        </w:rPr>
        <w:t>1.1. Настоящий Порядок устанавливает основные положения составления проекта бюджета Гаврильского сельского поселения Павловского муниципального района Воронежской области  на очередной финансовый год и плановый период (далее - проект бюджета).</w:t>
      </w:r>
    </w:p>
    <w:p w:rsidR="005B3DFE" w:rsidRPr="00D743C7" w:rsidRDefault="005B3DFE" w:rsidP="005B3DFE">
      <w:pPr>
        <w:widowControl w:val="0"/>
        <w:autoSpaceDE w:val="0"/>
        <w:autoSpaceDN w:val="0"/>
        <w:jc w:val="both"/>
        <w:rPr>
          <w:sz w:val="16"/>
          <w:szCs w:val="16"/>
        </w:rPr>
      </w:pPr>
      <w:r w:rsidRPr="00D743C7">
        <w:rPr>
          <w:sz w:val="16"/>
          <w:szCs w:val="16"/>
        </w:rPr>
        <w:t>1.2. Проект бюджета на очередной финансовый год и плановый период составляется в соответствии с нормами Бюджетного кодекса Российской Федерации, Положением о бюджетном процессе в Воронцовском сельском поселении Павловском муниципальном районе Воронежской области.</w:t>
      </w:r>
    </w:p>
    <w:p w:rsidR="005B3DFE" w:rsidRPr="00D743C7" w:rsidRDefault="005B3DFE" w:rsidP="005B3DFE">
      <w:pPr>
        <w:widowControl w:val="0"/>
        <w:autoSpaceDE w:val="0"/>
        <w:autoSpaceDN w:val="0"/>
        <w:jc w:val="both"/>
        <w:rPr>
          <w:sz w:val="16"/>
          <w:szCs w:val="16"/>
        </w:rPr>
      </w:pPr>
      <w:r w:rsidRPr="00D743C7">
        <w:rPr>
          <w:sz w:val="16"/>
          <w:szCs w:val="16"/>
        </w:rPr>
        <w:t xml:space="preserve">1.3. Сроки составления проекта бюджета ежегодно определяются графиком разработки проекта на очередной финансовый год и плановый период, разрабатываемый с соблюдением требований, установленных Бюджетным </w:t>
      </w:r>
      <w:hyperlink r:id="rId52" w:history="1">
        <w:r w:rsidRPr="00D743C7">
          <w:rPr>
            <w:sz w:val="16"/>
            <w:szCs w:val="16"/>
          </w:rPr>
          <w:t>кодексом</w:t>
        </w:r>
      </w:hyperlink>
      <w:r w:rsidRPr="00D743C7">
        <w:rPr>
          <w:sz w:val="16"/>
          <w:szCs w:val="16"/>
        </w:rPr>
        <w:t xml:space="preserve"> Российской Федерации, решением Совета народных депутатов Гаврильского сельского поселения Павловского муниципального района  Воронежской области от 28.11.2014г. №281 «Об утверждении Положения о  бюджетном процессе в Гаврильском сельском поселении Павловского муниципального районо Воронежской области» (далее -Положение о бюджетном процессе).</w:t>
      </w:r>
    </w:p>
    <w:p w:rsidR="005B3DFE" w:rsidRPr="00D743C7" w:rsidRDefault="005B3DFE" w:rsidP="005B3DFE">
      <w:pPr>
        <w:widowControl w:val="0"/>
        <w:autoSpaceDE w:val="0"/>
        <w:autoSpaceDN w:val="0"/>
        <w:jc w:val="both"/>
        <w:rPr>
          <w:sz w:val="16"/>
          <w:szCs w:val="16"/>
        </w:rPr>
      </w:pPr>
    </w:p>
    <w:p w:rsidR="005B3DFE" w:rsidRPr="00D743C7" w:rsidRDefault="005B3DFE" w:rsidP="005B3DFE">
      <w:pPr>
        <w:widowControl w:val="0"/>
        <w:autoSpaceDE w:val="0"/>
        <w:autoSpaceDN w:val="0"/>
        <w:jc w:val="center"/>
        <w:outlineLvl w:val="1"/>
        <w:rPr>
          <w:b/>
          <w:sz w:val="16"/>
          <w:szCs w:val="16"/>
        </w:rPr>
      </w:pPr>
      <w:r w:rsidRPr="00D743C7">
        <w:rPr>
          <w:b/>
          <w:sz w:val="16"/>
          <w:szCs w:val="16"/>
        </w:rPr>
        <w:t>2. Сведения, необходимые для составления проекта бюджета</w:t>
      </w:r>
    </w:p>
    <w:p w:rsidR="005B3DFE" w:rsidRPr="00D743C7" w:rsidRDefault="005B3DFE" w:rsidP="005B3DFE">
      <w:pPr>
        <w:widowControl w:val="0"/>
        <w:autoSpaceDE w:val="0"/>
        <w:autoSpaceDN w:val="0"/>
        <w:jc w:val="both"/>
        <w:rPr>
          <w:sz w:val="16"/>
          <w:szCs w:val="16"/>
        </w:rPr>
      </w:pPr>
      <w:r w:rsidRPr="00D743C7">
        <w:rPr>
          <w:sz w:val="16"/>
          <w:szCs w:val="16"/>
        </w:rPr>
        <w:t>2.1. Составление проекта бюджета основывается на:</w:t>
      </w:r>
    </w:p>
    <w:p w:rsidR="005B3DFE" w:rsidRPr="00D743C7" w:rsidRDefault="005B3DFE" w:rsidP="005B3DFE">
      <w:pPr>
        <w:widowControl w:val="0"/>
        <w:autoSpaceDE w:val="0"/>
        <w:autoSpaceDN w:val="0"/>
        <w:jc w:val="both"/>
        <w:rPr>
          <w:sz w:val="16"/>
          <w:szCs w:val="16"/>
        </w:rPr>
      </w:pPr>
      <w:r w:rsidRPr="00D743C7">
        <w:rPr>
          <w:sz w:val="16"/>
          <w:szCs w:val="16"/>
        </w:rPr>
        <w:t>а)  Бюджетном кодексе Российской Федерации;</w:t>
      </w:r>
    </w:p>
    <w:p w:rsidR="005B3DFE" w:rsidRPr="00D743C7" w:rsidRDefault="005B3DFE" w:rsidP="005B3DFE">
      <w:pPr>
        <w:widowControl w:val="0"/>
        <w:autoSpaceDE w:val="0"/>
        <w:autoSpaceDN w:val="0"/>
        <w:jc w:val="both"/>
        <w:rPr>
          <w:sz w:val="16"/>
          <w:szCs w:val="16"/>
        </w:rPr>
      </w:pPr>
      <w:r w:rsidRPr="00D743C7">
        <w:rPr>
          <w:sz w:val="16"/>
          <w:szCs w:val="16"/>
        </w:rPr>
        <w:t>б)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B3DFE" w:rsidRPr="00D743C7" w:rsidRDefault="005B3DFE" w:rsidP="005B3DFE">
      <w:pPr>
        <w:widowControl w:val="0"/>
        <w:autoSpaceDE w:val="0"/>
        <w:autoSpaceDN w:val="0"/>
        <w:jc w:val="both"/>
        <w:rPr>
          <w:sz w:val="16"/>
          <w:szCs w:val="16"/>
        </w:rPr>
      </w:pPr>
      <w:r w:rsidRPr="00D743C7">
        <w:rPr>
          <w:sz w:val="16"/>
          <w:szCs w:val="16"/>
        </w:rPr>
        <w:t>в) основных направлениях бюджетной и налоговой политики Гаврильского сельского поселения Павловского муниципального района Воронежской области (далее - сельское поселение);</w:t>
      </w:r>
    </w:p>
    <w:p w:rsidR="005B3DFE" w:rsidRPr="00D743C7" w:rsidRDefault="005B3DFE" w:rsidP="005B3DFE">
      <w:pPr>
        <w:widowControl w:val="0"/>
        <w:autoSpaceDE w:val="0"/>
        <w:autoSpaceDN w:val="0"/>
        <w:jc w:val="both"/>
        <w:rPr>
          <w:sz w:val="16"/>
          <w:szCs w:val="16"/>
        </w:rPr>
      </w:pPr>
      <w:r w:rsidRPr="00D743C7">
        <w:rPr>
          <w:sz w:val="16"/>
          <w:szCs w:val="16"/>
        </w:rPr>
        <w:t>г) прогнозе социально-экономического развития сельского поселения;</w:t>
      </w:r>
    </w:p>
    <w:p w:rsidR="005B3DFE" w:rsidRPr="00D743C7" w:rsidRDefault="005B3DFE" w:rsidP="005B3DFE">
      <w:pPr>
        <w:widowControl w:val="0"/>
        <w:autoSpaceDE w:val="0"/>
        <w:autoSpaceDN w:val="0"/>
        <w:jc w:val="both"/>
        <w:rPr>
          <w:sz w:val="16"/>
          <w:szCs w:val="16"/>
        </w:rPr>
      </w:pPr>
      <w:r w:rsidRPr="00D743C7">
        <w:rPr>
          <w:sz w:val="16"/>
          <w:szCs w:val="16"/>
        </w:rPr>
        <w:t>д) Положении о бюджетном процессе в сельском поселении;</w:t>
      </w:r>
    </w:p>
    <w:p w:rsidR="005B3DFE" w:rsidRPr="00D743C7" w:rsidRDefault="005B3DFE" w:rsidP="005B3DFE">
      <w:pPr>
        <w:widowControl w:val="0"/>
        <w:autoSpaceDE w:val="0"/>
        <w:autoSpaceDN w:val="0"/>
        <w:jc w:val="both"/>
        <w:rPr>
          <w:sz w:val="16"/>
          <w:szCs w:val="16"/>
        </w:rPr>
      </w:pPr>
      <w:r w:rsidRPr="00D743C7">
        <w:rPr>
          <w:sz w:val="16"/>
          <w:szCs w:val="16"/>
        </w:rPr>
        <w:t>е) муниципальных программах сельского поселения;</w:t>
      </w:r>
    </w:p>
    <w:p w:rsidR="005B3DFE" w:rsidRPr="00D743C7" w:rsidRDefault="005B3DFE" w:rsidP="005B3DFE">
      <w:pPr>
        <w:widowControl w:val="0"/>
        <w:autoSpaceDE w:val="0"/>
        <w:autoSpaceDN w:val="0"/>
        <w:jc w:val="both"/>
        <w:rPr>
          <w:sz w:val="16"/>
          <w:szCs w:val="16"/>
        </w:rPr>
      </w:pPr>
      <w:r w:rsidRPr="00D743C7">
        <w:rPr>
          <w:sz w:val="16"/>
          <w:szCs w:val="16"/>
        </w:rPr>
        <w:t>ж) реестре расходных обязательств сельского поселения.</w:t>
      </w:r>
    </w:p>
    <w:p w:rsidR="005B3DFE" w:rsidRPr="00D743C7" w:rsidRDefault="005B3DFE" w:rsidP="005B3DFE">
      <w:pPr>
        <w:widowControl w:val="0"/>
        <w:autoSpaceDE w:val="0"/>
        <w:autoSpaceDN w:val="0"/>
        <w:jc w:val="both"/>
        <w:rPr>
          <w:sz w:val="16"/>
          <w:szCs w:val="16"/>
        </w:rPr>
      </w:pPr>
      <w:r w:rsidRPr="00D743C7">
        <w:rPr>
          <w:sz w:val="16"/>
          <w:szCs w:val="16"/>
        </w:rPr>
        <w:t>2.2. В целях своевременного и качественного составления проекта бюджета администрация сельского поселения имеет право получать от главных администраторов доходов, подведомственных учреждений администрации сельского поселения, сведения, необходимые для составления проекта бюджета.</w:t>
      </w:r>
    </w:p>
    <w:p w:rsidR="005B3DFE" w:rsidRPr="00D743C7" w:rsidRDefault="005B3DFE" w:rsidP="005B3DFE">
      <w:pPr>
        <w:widowControl w:val="0"/>
        <w:autoSpaceDE w:val="0"/>
        <w:autoSpaceDN w:val="0"/>
        <w:jc w:val="center"/>
        <w:outlineLvl w:val="1"/>
        <w:rPr>
          <w:sz w:val="16"/>
          <w:szCs w:val="16"/>
        </w:rPr>
      </w:pPr>
    </w:p>
    <w:p w:rsidR="005B3DFE" w:rsidRPr="00D743C7" w:rsidRDefault="005B3DFE" w:rsidP="005B3DFE">
      <w:pPr>
        <w:widowControl w:val="0"/>
        <w:autoSpaceDE w:val="0"/>
        <w:autoSpaceDN w:val="0"/>
        <w:jc w:val="center"/>
        <w:outlineLvl w:val="1"/>
        <w:rPr>
          <w:b/>
          <w:sz w:val="16"/>
          <w:szCs w:val="16"/>
        </w:rPr>
      </w:pPr>
      <w:r w:rsidRPr="00D743C7">
        <w:rPr>
          <w:b/>
          <w:sz w:val="16"/>
          <w:szCs w:val="16"/>
        </w:rPr>
        <w:t>3. Порядок составления проекта бюджета</w:t>
      </w:r>
    </w:p>
    <w:p w:rsidR="005B3DFE" w:rsidRPr="00D743C7" w:rsidRDefault="005B3DFE" w:rsidP="005B3DFE">
      <w:pPr>
        <w:widowControl w:val="0"/>
        <w:autoSpaceDE w:val="0"/>
        <w:autoSpaceDN w:val="0"/>
        <w:jc w:val="both"/>
        <w:rPr>
          <w:sz w:val="16"/>
          <w:szCs w:val="16"/>
        </w:rPr>
      </w:pPr>
    </w:p>
    <w:p w:rsidR="005B3DFE" w:rsidRPr="00D743C7" w:rsidRDefault="005B3DFE" w:rsidP="005B3DFE">
      <w:pPr>
        <w:widowControl w:val="0"/>
        <w:autoSpaceDE w:val="0"/>
        <w:autoSpaceDN w:val="0"/>
        <w:jc w:val="center"/>
        <w:outlineLvl w:val="2"/>
        <w:rPr>
          <w:b/>
          <w:sz w:val="16"/>
          <w:szCs w:val="16"/>
        </w:rPr>
      </w:pPr>
      <w:r w:rsidRPr="00D743C7">
        <w:rPr>
          <w:b/>
          <w:sz w:val="16"/>
          <w:szCs w:val="16"/>
        </w:rPr>
        <w:t>3.1. Формирование доходов бюджета</w:t>
      </w:r>
    </w:p>
    <w:p w:rsidR="005B3DFE" w:rsidRPr="00D743C7" w:rsidRDefault="005B3DFE" w:rsidP="005B3DFE">
      <w:pPr>
        <w:widowControl w:val="0"/>
        <w:autoSpaceDE w:val="0"/>
        <w:autoSpaceDN w:val="0"/>
        <w:adjustRightInd w:val="0"/>
        <w:jc w:val="both"/>
        <w:rPr>
          <w:sz w:val="16"/>
          <w:szCs w:val="16"/>
        </w:rPr>
      </w:pPr>
      <w:r w:rsidRPr="00D743C7">
        <w:rPr>
          <w:sz w:val="16"/>
          <w:szCs w:val="16"/>
        </w:rPr>
        <w:t>3.1.1. Формирование доходов бюджета производится на основе прогноза социально-экономического развития сельского поселения области на очередной финансовый год и плановый период.</w:t>
      </w:r>
    </w:p>
    <w:p w:rsidR="005B3DFE" w:rsidRPr="00D743C7" w:rsidRDefault="005B3DFE" w:rsidP="005B3DFE">
      <w:pPr>
        <w:widowControl w:val="0"/>
        <w:autoSpaceDE w:val="0"/>
        <w:autoSpaceDN w:val="0"/>
        <w:adjustRightInd w:val="0"/>
        <w:jc w:val="both"/>
        <w:rPr>
          <w:sz w:val="16"/>
          <w:szCs w:val="16"/>
        </w:rPr>
      </w:pPr>
      <w:r w:rsidRPr="00D743C7">
        <w:rPr>
          <w:sz w:val="16"/>
          <w:szCs w:val="16"/>
        </w:rPr>
        <w:t>3.1.2. Прогнозирование налоговых и неналоговых доходов производится администрацией сельского поселения на основании данных, представляемых главными администраторами доходов бюджета.</w:t>
      </w:r>
    </w:p>
    <w:p w:rsidR="005B3DFE" w:rsidRPr="00D743C7" w:rsidRDefault="005B3DFE" w:rsidP="005B3DFE">
      <w:pPr>
        <w:widowControl w:val="0"/>
        <w:autoSpaceDE w:val="0"/>
        <w:autoSpaceDN w:val="0"/>
        <w:adjustRightInd w:val="0"/>
        <w:jc w:val="both"/>
        <w:rPr>
          <w:sz w:val="16"/>
          <w:szCs w:val="16"/>
        </w:rPr>
      </w:pPr>
      <w:r w:rsidRPr="00D743C7">
        <w:rPr>
          <w:sz w:val="16"/>
          <w:szCs w:val="16"/>
        </w:rPr>
        <w:t>3.1.3. Главные администраторы доходов бюджета осуществляют расчет налоговых и неналоговых доходов бюджета в соответствии с утвержденными ими методиками прогнозирования поступлений доходов.</w:t>
      </w:r>
    </w:p>
    <w:p w:rsidR="005B3DFE" w:rsidRPr="00D743C7" w:rsidRDefault="005B3DFE" w:rsidP="005B3DFE">
      <w:pPr>
        <w:widowControl w:val="0"/>
        <w:autoSpaceDE w:val="0"/>
        <w:autoSpaceDN w:val="0"/>
        <w:adjustRightInd w:val="0"/>
        <w:jc w:val="both"/>
        <w:rPr>
          <w:sz w:val="16"/>
          <w:szCs w:val="16"/>
        </w:rPr>
      </w:pPr>
      <w:r w:rsidRPr="00D743C7">
        <w:rPr>
          <w:sz w:val="16"/>
          <w:szCs w:val="16"/>
        </w:rPr>
        <w:t xml:space="preserve">3.1.4. Безвозмездные поступления прогнозируются на основании Закона (проекта закона) Воронежской области об областном бюджете на очередной финансовый год и плановый период, Закона Воронежской области от 17.05.2005              № 68-ОЗ  «О межбюджетных отношениях органов государственной власти и органов местного самоуправления в Воронежской области», решения (проекта решения) Совета народных депутатов Павловского муниципального района Воронежской области о </w:t>
      </w:r>
      <w:r w:rsidRPr="00D743C7">
        <w:rPr>
          <w:sz w:val="16"/>
          <w:szCs w:val="16"/>
        </w:rPr>
        <w:lastRenderedPageBreak/>
        <w:t>бюджете на очередной финансовый год и плановый период, а также данных о планируемых прочих безвозмездных поступлениях.</w:t>
      </w:r>
    </w:p>
    <w:p w:rsidR="005B3DFE" w:rsidRPr="00D743C7" w:rsidRDefault="005B3DFE" w:rsidP="005B3DFE">
      <w:pPr>
        <w:widowControl w:val="0"/>
        <w:autoSpaceDE w:val="0"/>
        <w:autoSpaceDN w:val="0"/>
        <w:jc w:val="both"/>
        <w:rPr>
          <w:sz w:val="16"/>
          <w:szCs w:val="16"/>
        </w:rPr>
      </w:pPr>
    </w:p>
    <w:p w:rsidR="005B3DFE" w:rsidRPr="00D743C7" w:rsidRDefault="005B3DFE" w:rsidP="005B3DFE">
      <w:pPr>
        <w:widowControl w:val="0"/>
        <w:autoSpaceDE w:val="0"/>
        <w:autoSpaceDN w:val="0"/>
        <w:jc w:val="center"/>
        <w:rPr>
          <w:sz w:val="16"/>
          <w:szCs w:val="16"/>
        </w:rPr>
      </w:pPr>
      <w:r w:rsidRPr="00D743C7">
        <w:rPr>
          <w:b/>
          <w:sz w:val="16"/>
          <w:szCs w:val="16"/>
        </w:rPr>
        <w:t>3.2. Планирование бюджетных ассигнований</w:t>
      </w:r>
    </w:p>
    <w:p w:rsidR="005B3DFE" w:rsidRPr="00D743C7" w:rsidRDefault="005B3DFE" w:rsidP="005B3DFE">
      <w:pPr>
        <w:widowControl w:val="0"/>
        <w:autoSpaceDE w:val="0"/>
        <w:autoSpaceDN w:val="0"/>
        <w:jc w:val="both"/>
        <w:rPr>
          <w:sz w:val="16"/>
          <w:szCs w:val="16"/>
        </w:rPr>
      </w:pPr>
      <w:r w:rsidRPr="00D743C7">
        <w:rPr>
          <w:sz w:val="16"/>
          <w:szCs w:val="16"/>
        </w:rPr>
        <w:t>3.2.1. Исходными данными для расчета бюджетных ассигнований при составлении проекта бюджета являются:</w:t>
      </w:r>
    </w:p>
    <w:p w:rsidR="005B3DFE" w:rsidRPr="00D743C7" w:rsidRDefault="005B3DFE" w:rsidP="005B3DFE">
      <w:pPr>
        <w:widowControl w:val="0"/>
        <w:autoSpaceDE w:val="0"/>
        <w:autoSpaceDN w:val="0"/>
        <w:jc w:val="both"/>
        <w:rPr>
          <w:sz w:val="16"/>
          <w:szCs w:val="16"/>
        </w:rPr>
      </w:pPr>
      <w:r w:rsidRPr="00D743C7">
        <w:rPr>
          <w:sz w:val="16"/>
          <w:szCs w:val="16"/>
        </w:rPr>
        <w:t xml:space="preserve"> прогнозируемые на очередной финансовый год и плановый период общие объемы доходов, предусмотренные проектом бюджета;</w:t>
      </w:r>
    </w:p>
    <w:p w:rsidR="005B3DFE" w:rsidRPr="00D743C7" w:rsidRDefault="005B3DFE" w:rsidP="005B3DFE">
      <w:pPr>
        <w:widowControl w:val="0"/>
        <w:autoSpaceDE w:val="0"/>
        <w:autoSpaceDN w:val="0"/>
        <w:jc w:val="both"/>
        <w:rPr>
          <w:sz w:val="16"/>
          <w:szCs w:val="16"/>
        </w:rPr>
      </w:pPr>
      <w:r w:rsidRPr="00D743C7">
        <w:rPr>
          <w:sz w:val="16"/>
          <w:szCs w:val="16"/>
        </w:rPr>
        <w:t>реестр расходных обязательств сельского поселения;</w:t>
      </w:r>
    </w:p>
    <w:p w:rsidR="005B3DFE" w:rsidRPr="00D743C7" w:rsidRDefault="005B3DFE" w:rsidP="005B3DFE">
      <w:pPr>
        <w:widowControl w:val="0"/>
        <w:autoSpaceDE w:val="0"/>
        <w:autoSpaceDN w:val="0"/>
        <w:jc w:val="both"/>
        <w:rPr>
          <w:sz w:val="16"/>
          <w:szCs w:val="16"/>
        </w:rPr>
      </w:pPr>
      <w:r w:rsidRPr="00D743C7">
        <w:rPr>
          <w:sz w:val="16"/>
          <w:szCs w:val="16"/>
        </w:rPr>
        <w:t>перечень муниципальных программ;</w:t>
      </w:r>
    </w:p>
    <w:p w:rsidR="005B3DFE" w:rsidRPr="00D743C7" w:rsidRDefault="005B3DFE" w:rsidP="005B3DFE">
      <w:pPr>
        <w:widowControl w:val="0"/>
        <w:autoSpaceDE w:val="0"/>
        <w:autoSpaceDN w:val="0"/>
        <w:jc w:val="both"/>
        <w:rPr>
          <w:sz w:val="16"/>
          <w:szCs w:val="16"/>
        </w:rPr>
      </w:pPr>
      <w:r w:rsidRPr="00D743C7">
        <w:rPr>
          <w:sz w:val="16"/>
          <w:szCs w:val="16"/>
        </w:rPr>
        <w:t>результаты мониторинга потребности в муниципальных услугах (работах), оказываемых (выполняемых) муниципальными учреждениями сельского поселения;</w:t>
      </w:r>
    </w:p>
    <w:p w:rsidR="005B3DFE" w:rsidRPr="00D743C7" w:rsidRDefault="005B3DFE" w:rsidP="005B3DFE">
      <w:pPr>
        <w:widowControl w:val="0"/>
        <w:autoSpaceDE w:val="0"/>
        <w:autoSpaceDN w:val="0"/>
        <w:jc w:val="both"/>
        <w:rPr>
          <w:sz w:val="16"/>
          <w:szCs w:val="16"/>
        </w:rPr>
      </w:pPr>
      <w:r w:rsidRPr="00D743C7">
        <w:rPr>
          <w:sz w:val="16"/>
          <w:szCs w:val="16"/>
        </w:rPr>
        <w:t>муниципальные задания на оказание муниципальными учреждениями муниципальных услуг;</w:t>
      </w:r>
    </w:p>
    <w:p w:rsidR="005B3DFE" w:rsidRPr="00D743C7" w:rsidRDefault="005B3DFE" w:rsidP="005B3DFE">
      <w:pPr>
        <w:widowControl w:val="0"/>
        <w:autoSpaceDE w:val="0"/>
        <w:autoSpaceDN w:val="0"/>
        <w:jc w:val="both"/>
        <w:rPr>
          <w:sz w:val="16"/>
          <w:szCs w:val="16"/>
        </w:rPr>
      </w:pPr>
      <w:r w:rsidRPr="00D743C7">
        <w:rPr>
          <w:sz w:val="16"/>
          <w:szCs w:val="16"/>
        </w:rPr>
        <w:t>сметы и планы финансово – хозяйственной деятельности муниципальных учреждений;</w:t>
      </w:r>
    </w:p>
    <w:p w:rsidR="005B3DFE" w:rsidRPr="00D743C7" w:rsidRDefault="005B3DFE" w:rsidP="005B3DFE">
      <w:pPr>
        <w:widowControl w:val="0"/>
        <w:autoSpaceDE w:val="0"/>
        <w:autoSpaceDN w:val="0"/>
        <w:jc w:val="both"/>
        <w:rPr>
          <w:sz w:val="16"/>
          <w:szCs w:val="16"/>
        </w:rPr>
      </w:pPr>
      <w:r w:rsidRPr="00D743C7">
        <w:rPr>
          <w:sz w:val="16"/>
          <w:szCs w:val="16"/>
        </w:rPr>
        <w:t>темпы роста фонда оплаты труда;</w:t>
      </w:r>
    </w:p>
    <w:p w:rsidR="005B3DFE" w:rsidRPr="00D743C7" w:rsidRDefault="005B3DFE" w:rsidP="005B3DFE">
      <w:pPr>
        <w:widowControl w:val="0"/>
        <w:autoSpaceDE w:val="0"/>
        <w:autoSpaceDN w:val="0"/>
        <w:jc w:val="both"/>
        <w:rPr>
          <w:sz w:val="16"/>
          <w:szCs w:val="16"/>
        </w:rPr>
      </w:pPr>
      <w:r w:rsidRPr="00D743C7">
        <w:rPr>
          <w:sz w:val="16"/>
          <w:szCs w:val="16"/>
        </w:rPr>
        <w:t>темпы роста потребительских цен;</w:t>
      </w:r>
    </w:p>
    <w:p w:rsidR="005B3DFE" w:rsidRPr="00D743C7" w:rsidRDefault="005B3DFE" w:rsidP="005B3DFE">
      <w:pPr>
        <w:widowControl w:val="0"/>
        <w:autoSpaceDE w:val="0"/>
        <w:autoSpaceDN w:val="0"/>
        <w:jc w:val="both"/>
        <w:rPr>
          <w:sz w:val="16"/>
          <w:szCs w:val="16"/>
        </w:rPr>
      </w:pPr>
      <w:r w:rsidRPr="00D743C7">
        <w:rPr>
          <w:sz w:val="16"/>
          <w:szCs w:val="16"/>
        </w:rPr>
        <w:t>объемы целевых средств межбюджетных трансфертов из бюджетов всех уровней, подлежащие отражению в расходной части проекта бюджета;</w:t>
      </w:r>
    </w:p>
    <w:p w:rsidR="005B3DFE" w:rsidRPr="00D743C7" w:rsidRDefault="005B3DFE" w:rsidP="005B3DFE">
      <w:pPr>
        <w:widowControl w:val="0"/>
        <w:autoSpaceDE w:val="0"/>
        <w:autoSpaceDN w:val="0"/>
        <w:jc w:val="both"/>
        <w:rPr>
          <w:sz w:val="16"/>
          <w:szCs w:val="16"/>
        </w:rPr>
      </w:pPr>
      <w:r w:rsidRPr="00D743C7">
        <w:rPr>
          <w:sz w:val="16"/>
          <w:szCs w:val="16"/>
        </w:rPr>
        <w:t>отчеты об исполнении бюджета в отчетном году и оценка ожидаемого исполнения отдельных показателей бюджета в текущем году;</w:t>
      </w:r>
    </w:p>
    <w:p w:rsidR="005B3DFE" w:rsidRPr="00D743C7" w:rsidRDefault="005B3DFE" w:rsidP="005B3DFE">
      <w:pPr>
        <w:widowControl w:val="0"/>
        <w:autoSpaceDE w:val="0"/>
        <w:autoSpaceDN w:val="0"/>
        <w:jc w:val="both"/>
        <w:rPr>
          <w:sz w:val="16"/>
          <w:szCs w:val="16"/>
        </w:rPr>
      </w:pPr>
      <w:r w:rsidRPr="00D743C7">
        <w:rPr>
          <w:sz w:val="16"/>
          <w:szCs w:val="16"/>
        </w:rPr>
        <w:t>иные данные, установленные бюджетным и налоговым законодательством.</w:t>
      </w:r>
    </w:p>
    <w:p w:rsidR="005B3DFE" w:rsidRPr="00D743C7" w:rsidRDefault="005B3DFE" w:rsidP="005B3DFE">
      <w:pPr>
        <w:widowControl w:val="0"/>
        <w:autoSpaceDE w:val="0"/>
        <w:autoSpaceDN w:val="0"/>
        <w:jc w:val="both"/>
        <w:rPr>
          <w:sz w:val="16"/>
          <w:szCs w:val="16"/>
        </w:rPr>
      </w:pPr>
      <w:r w:rsidRPr="00D743C7">
        <w:rPr>
          <w:sz w:val="16"/>
          <w:szCs w:val="16"/>
        </w:rPr>
        <w:t>3.2.2. Планирование администрацией сельского поселения бюджетных ассигнований в рамках муниципальных программ сельского поселения и непрограммных направлений деятельности на исполнение действующих и принимаемых обязательств осуществляется в соответствии с настоящим Порядком и методикой планирования бюджетных ассигнований.</w:t>
      </w:r>
    </w:p>
    <w:p w:rsidR="005B3DFE" w:rsidRPr="00D743C7" w:rsidRDefault="005B3DFE" w:rsidP="005B3DFE">
      <w:pPr>
        <w:widowControl w:val="0"/>
        <w:autoSpaceDE w:val="0"/>
        <w:autoSpaceDN w:val="0"/>
        <w:jc w:val="both"/>
        <w:rPr>
          <w:sz w:val="16"/>
          <w:szCs w:val="16"/>
        </w:rPr>
      </w:pPr>
      <w:r w:rsidRPr="00D743C7">
        <w:rPr>
          <w:sz w:val="16"/>
          <w:szCs w:val="16"/>
        </w:rPr>
        <w:t>3.2.3. Проектировки бюджетных ассигнований на исполнение принимаемых обязательств включаются в общий объем расходов бюджета при условии обеспечения доходами в полном объеме бюджетных ассигнований на исполнение действующих обязательств.</w:t>
      </w:r>
    </w:p>
    <w:p w:rsidR="005B3DFE" w:rsidRPr="00D743C7" w:rsidRDefault="005B3DFE" w:rsidP="005B3DFE">
      <w:pPr>
        <w:widowControl w:val="0"/>
        <w:autoSpaceDE w:val="0"/>
        <w:autoSpaceDN w:val="0"/>
        <w:jc w:val="both"/>
        <w:rPr>
          <w:sz w:val="16"/>
          <w:szCs w:val="16"/>
        </w:rPr>
      </w:pPr>
      <w:r w:rsidRPr="00D743C7">
        <w:rPr>
          <w:sz w:val="16"/>
          <w:szCs w:val="16"/>
        </w:rPr>
        <w:t>3.2.4. Расчет проектировок бюджетных ассигнований на оказание муниципальных услуг (выполнение работ) осуществляется с учетом результатов мониторинга и прогноза потребности в муниципальных услугах (работах), оказываемых (выполняемых) муниципальными учреждениями сельского поселения.</w:t>
      </w:r>
    </w:p>
    <w:p w:rsidR="005B3DFE" w:rsidRPr="00D743C7" w:rsidRDefault="005B3DFE" w:rsidP="005B3DFE">
      <w:pPr>
        <w:widowControl w:val="0"/>
        <w:autoSpaceDE w:val="0"/>
        <w:autoSpaceDN w:val="0"/>
        <w:jc w:val="both"/>
        <w:rPr>
          <w:sz w:val="16"/>
          <w:szCs w:val="16"/>
        </w:rPr>
      </w:pPr>
      <w:r w:rsidRPr="00D743C7">
        <w:rPr>
          <w:sz w:val="16"/>
          <w:szCs w:val="16"/>
        </w:rPr>
        <w:t>3.2.5. Сверка исходных данных муниципального отдела по финансам администрации Павловского муниципального района  Воронежской области с администрацией сельского поселения для проведения расчетов распределения межбюджетных трансфертов бюджету поселения из бюджета Павловского муниципального района Воронежской области на очередной финансовый год и плановый период осуществляется в порядке, установленном муниципальным отделом по финансам администрации Павловского муниципального района  Воронежской области.</w:t>
      </w:r>
    </w:p>
    <w:p w:rsidR="005B3DFE" w:rsidRPr="00D743C7" w:rsidRDefault="005B3DFE" w:rsidP="005B3DFE">
      <w:pPr>
        <w:widowControl w:val="0"/>
        <w:autoSpaceDE w:val="0"/>
        <w:autoSpaceDN w:val="0"/>
        <w:rPr>
          <w:sz w:val="16"/>
          <w:szCs w:val="16"/>
        </w:rPr>
      </w:pPr>
      <w:r w:rsidRPr="00D743C7">
        <w:rPr>
          <w:sz w:val="16"/>
          <w:szCs w:val="16"/>
        </w:rPr>
        <w:t>3.3. Расчет верхнего предела муниципального долга.</w:t>
      </w:r>
    </w:p>
    <w:p w:rsidR="005B3DFE" w:rsidRPr="00D743C7" w:rsidRDefault="005B3DFE" w:rsidP="005B3DFE">
      <w:pPr>
        <w:widowControl w:val="0"/>
        <w:autoSpaceDE w:val="0"/>
        <w:autoSpaceDN w:val="0"/>
        <w:jc w:val="both"/>
        <w:rPr>
          <w:sz w:val="16"/>
          <w:szCs w:val="16"/>
        </w:rPr>
      </w:pPr>
      <w:r w:rsidRPr="00D743C7">
        <w:rPr>
          <w:sz w:val="16"/>
          <w:szCs w:val="16"/>
        </w:rPr>
        <w:t>3.3.1. Верхний предел муниципального долга является расчетным показателем и рассчитывается по состоянию на 1 января года, следующего за очередным финансовым годом и каждым годом планового периода, на основании данных муниципальной долговой книги с учетом прогноза муниципальных заимствований на очередной финансовый год и на плановый период.</w:t>
      </w:r>
    </w:p>
    <w:p w:rsidR="005B3DFE" w:rsidRPr="00D743C7" w:rsidRDefault="005B3DFE" w:rsidP="005B3DFE">
      <w:pPr>
        <w:widowControl w:val="0"/>
        <w:autoSpaceDE w:val="0"/>
        <w:autoSpaceDN w:val="0"/>
        <w:outlineLvl w:val="2"/>
        <w:rPr>
          <w:sz w:val="16"/>
          <w:szCs w:val="16"/>
        </w:rPr>
      </w:pPr>
    </w:p>
    <w:p w:rsidR="005B3DFE" w:rsidRPr="00D743C7" w:rsidRDefault="005B3DFE" w:rsidP="005B3DFE">
      <w:pPr>
        <w:widowControl w:val="0"/>
        <w:autoSpaceDE w:val="0"/>
        <w:autoSpaceDN w:val="0"/>
        <w:jc w:val="center"/>
        <w:outlineLvl w:val="2"/>
        <w:rPr>
          <w:b/>
          <w:sz w:val="16"/>
          <w:szCs w:val="16"/>
        </w:rPr>
      </w:pPr>
      <w:r w:rsidRPr="00D743C7">
        <w:rPr>
          <w:b/>
          <w:sz w:val="16"/>
          <w:szCs w:val="16"/>
        </w:rPr>
        <w:t>3.4. Прогнозирование основных характеристик бюджета</w:t>
      </w:r>
    </w:p>
    <w:p w:rsidR="005B3DFE" w:rsidRPr="00D743C7" w:rsidRDefault="005B3DFE" w:rsidP="005B3DFE">
      <w:pPr>
        <w:widowControl w:val="0"/>
        <w:autoSpaceDE w:val="0"/>
        <w:autoSpaceDN w:val="0"/>
        <w:jc w:val="both"/>
        <w:rPr>
          <w:sz w:val="16"/>
          <w:szCs w:val="16"/>
        </w:rPr>
      </w:pPr>
      <w:r w:rsidRPr="00D743C7">
        <w:rPr>
          <w:sz w:val="16"/>
          <w:szCs w:val="16"/>
        </w:rPr>
        <w:t xml:space="preserve">3.4.1. Основные характеристики бюджета, к которым относятся общий объем доходов, общий объем расходов, дефицит (профицит), а также иные показатели, установленные Бюджетным </w:t>
      </w:r>
      <w:hyperlink r:id="rId53" w:history="1">
        <w:r w:rsidRPr="00D743C7">
          <w:rPr>
            <w:sz w:val="16"/>
            <w:szCs w:val="16"/>
          </w:rPr>
          <w:t>кодексом</w:t>
        </w:r>
      </w:hyperlink>
      <w:r w:rsidRPr="00D743C7">
        <w:rPr>
          <w:sz w:val="16"/>
          <w:szCs w:val="16"/>
        </w:rPr>
        <w:t xml:space="preserve"> Российской Федерации, Положением о бюджете, рассчитываются с учетом требований Бюджетного </w:t>
      </w:r>
      <w:hyperlink r:id="rId54" w:history="1">
        <w:r w:rsidRPr="00D743C7">
          <w:rPr>
            <w:sz w:val="16"/>
            <w:szCs w:val="16"/>
          </w:rPr>
          <w:t>кодекса</w:t>
        </w:r>
      </w:hyperlink>
      <w:r w:rsidRPr="00D743C7">
        <w:rPr>
          <w:sz w:val="16"/>
          <w:szCs w:val="16"/>
        </w:rPr>
        <w:t xml:space="preserve"> Российской Федерации и действующего законодательства Воронежской области, положением настоящего Порядка и методикой планирования бюджетных ассигнований, утвержденной администрацией сельского поселения.</w:t>
      </w:r>
    </w:p>
    <w:p w:rsidR="005B3DFE" w:rsidRPr="00D743C7" w:rsidRDefault="005B3DFE" w:rsidP="005B3DFE">
      <w:pPr>
        <w:widowControl w:val="0"/>
        <w:autoSpaceDE w:val="0"/>
        <w:autoSpaceDN w:val="0"/>
        <w:jc w:val="both"/>
        <w:rPr>
          <w:sz w:val="16"/>
          <w:szCs w:val="16"/>
        </w:rPr>
      </w:pPr>
      <w:r w:rsidRPr="00D743C7">
        <w:rPr>
          <w:sz w:val="16"/>
          <w:szCs w:val="16"/>
        </w:rPr>
        <w:t xml:space="preserve">3.4.2. Формирование общего объема доходов осуществляется администрацией сельского поселения с учетом положений </w:t>
      </w:r>
      <w:hyperlink w:anchor="P70" w:history="1">
        <w:r w:rsidRPr="00D743C7">
          <w:rPr>
            <w:sz w:val="16"/>
            <w:szCs w:val="16"/>
          </w:rPr>
          <w:t>подраздела 3.1</w:t>
        </w:r>
      </w:hyperlink>
      <w:r w:rsidRPr="00D743C7">
        <w:rPr>
          <w:sz w:val="16"/>
          <w:szCs w:val="16"/>
        </w:rPr>
        <w:t xml:space="preserve"> настоящего Порядка.</w:t>
      </w:r>
    </w:p>
    <w:p w:rsidR="005B3DFE" w:rsidRPr="00D743C7" w:rsidRDefault="005B3DFE" w:rsidP="005B3DFE">
      <w:pPr>
        <w:widowControl w:val="0"/>
        <w:autoSpaceDE w:val="0"/>
        <w:autoSpaceDN w:val="0"/>
        <w:jc w:val="both"/>
        <w:rPr>
          <w:sz w:val="16"/>
          <w:szCs w:val="16"/>
        </w:rPr>
      </w:pPr>
      <w:r w:rsidRPr="00D743C7">
        <w:rPr>
          <w:sz w:val="16"/>
          <w:szCs w:val="16"/>
        </w:rPr>
        <w:t xml:space="preserve">3.4.3. Формирование общего объема расходов осуществляется администрацией сельского поселения с учетом положений </w:t>
      </w:r>
      <w:hyperlink w:anchor="P78" w:history="1">
        <w:r w:rsidRPr="00D743C7">
          <w:rPr>
            <w:sz w:val="16"/>
            <w:szCs w:val="16"/>
          </w:rPr>
          <w:t>подраздела 3.2</w:t>
        </w:r>
      </w:hyperlink>
      <w:r w:rsidRPr="00D743C7">
        <w:rPr>
          <w:sz w:val="16"/>
          <w:szCs w:val="16"/>
        </w:rPr>
        <w:t xml:space="preserve"> настоящего Порядка.</w:t>
      </w:r>
    </w:p>
    <w:p w:rsidR="005B3DFE" w:rsidRPr="00D743C7" w:rsidRDefault="005B3DFE" w:rsidP="005B3DFE">
      <w:pPr>
        <w:widowControl w:val="0"/>
        <w:autoSpaceDE w:val="0"/>
        <w:autoSpaceDN w:val="0"/>
        <w:jc w:val="both"/>
        <w:rPr>
          <w:sz w:val="16"/>
          <w:szCs w:val="16"/>
        </w:rPr>
      </w:pPr>
      <w:r w:rsidRPr="00D743C7">
        <w:rPr>
          <w:sz w:val="16"/>
          <w:szCs w:val="16"/>
        </w:rPr>
        <w:t xml:space="preserve">3.4.5. Формирование верхнего предела муниципального долга </w:t>
      </w:r>
      <w:r w:rsidRPr="00D743C7">
        <w:rPr>
          <w:sz w:val="16"/>
          <w:szCs w:val="16"/>
        </w:rPr>
        <w:lastRenderedPageBreak/>
        <w:t xml:space="preserve">осуществляется администрацией сельского поселения с учетом положений </w:t>
      </w:r>
      <w:hyperlink w:anchor="P78" w:history="1">
        <w:r w:rsidRPr="00D743C7">
          <w:rPr>
            <w:sz w:val="16"/>
            <w:szCs w:val="16"/>
          </w:rPr>
          <w:t>подраздела 3.3</w:t>
        </w:r>
      </w:hyperlink>
      <w:r w:rsidRPr="00D743C7">
        <w:rPr>
          <w:sz w:val="16"/>
          <w:szCs w:val="16"/>
        </w:rPr>
        <w:t xml:space="preserve"> настоящего Порядка.</w:t>
      </w:r>
    </w:p>
    <w:p w:rsidR="005B3DFE" w:rsidRPr="00D743C7" w:rsidRDefault="005B3DFE" w:rsidP="005B3DFE">
      <w:pPr>
        <w:widowControl w:val="0"/>
        <w:autoSpaceDE w:val="0"/>
        <w:autoSpaceDN w:val="0"/>
        <w:jc w:val="both"/>
        <w:rPr>
          <w:sz w:val="16"/>
          <w:szCs w:val="16"/>
        </w:rPr>
      </w:pPr>
    </w:p>
    <w:p w:rsidR="005B3DFE" w:rsidRPr="00D743C7" w:rsidRDefault="005B3DFE" w:rsidP="005B3DFE">
      <w:pPr>
        <w:widowControl w:val="0"/>
        <w:autoSpaceDE w:val="0"/>
        <w:autoSpaceDN w:val="0"/>
        <w:jc w:val="center"/>
        <w:outlineLvl w:val="2"/>
        <w:rPr>
          <w:b/>
          <w:sz w:val="16"/>
          <w:szCs w:val="16"/>
        </w:rPr>
      </w:pPr>
      <w:r w:rsidRPr="00D743C7">
        <w:rPr>
          <w:b/>
          <w:sz w:val="16"/>
          <w:szCs w:val="16"/>
        </w:rPr>
        <w:t>3.5. Долгосрочное бюджетное планирование</w:t>
      </w:r>
    </w:p>
    <w:p w:rsidR="005B3DFE" w:rsidRPr="00D743C7" w:rsidRDefault="005B3DFE" w:rsidP="005B3DFE">
      <w:pPr>
        <w:widowControl w:val="0"/>
        <w:autoSpaceDE w:val="0"/>
        <w:autoSpaceDN w:val="0"/>
        <w:jc w:val="both"/>
        <w:rPr>
          <w:sz w:val="16"/>
          <w:szCs w:val="16"/>
        </w:rPr>
      </w:pPr>
      <w:r w:rsidRPr="00D743C7">
        <w:rPr>
          <w:sz w:val="16"/>
          <w:szCs w:val="16"/>
        </w:rPr>
        <w:t xml:space="preserve">3.5.1. Долгосрочное бюджетное планирование осуществляется в соответствии с положениями </w:t>
      </w:r>
      <w:hyperlink r:id="rId55" w:history="1">
        <w:r w:rsidRPr="00D743C7">
          <w:rPr>
            <w:sz w:val="16"/>
            <w:szCs w:val="16"/>
          </w:rPr>
          <w:t>статьи 170.1</w:t>
        </w:r>
      </w:hyperlink>
      <w:r w:rsidRPr="00D743C7">
        <w:rPr>
          <w:sz w:val="16"/>
          <w:szCs w:val="16"/>
        </w:rPr>
        <w:t xml:space="preserve"> Бюджетного кодекса Российской Федерации, Положением о бюджетном процессе.</w:t>
      </w:r>
    </w:p>
    <w:p w:rsidR="005B3DFE" w:rsidRPr="00D743C7" w:rsidRDefault="005B3DFE" w:rsidP="005B3DFE">
      <w:pPr>
        <w:widowControl w:val="0"/>
        <w:autoSpaceDE w:val="0"/>
        <w:autoSpaceDN w:val="0"/>
        <w:jc w:val="both"/>
        <w:rPr>
          <w:sz w:val="16"/>
          <w:szCs w:val="16"/>
        </w:rPr>
      </w:pPr>
    </w:p>
    <w:tbl>
      <w:tblPr>
        <w:tblW w:w="5000" w:type="pct"/>
        <w:tblInd w:w="75" w:type="dxa"/>
        <w:tblLook w:val="04A0"/>
      </w:tblPr>
      <w:tblGrid>
        <w:gridCol w:w="2814"/>
        <w:gridCol w:w="2012"/>
      </w:tblGrid>
      <w:tr w:rsidR="005B3DFE" w:rsidRPr="00D743C7" w:rsidTr="00732554">
        <w:tc>
          <w:tcPr>
            <w:tcW w:w="5278" w:type="dxa"/>
            <w:shd w:val="clear" w:color="auto" w:fill="auto"/>
            <w:vAlign w:val="bottom"/>
          </w:tcPr>
          <w:p w:rsidR="005B3DFE" w:rsidRPr="00D743C7" w:rsidRDefault="005B3DFE" w:rsidP="00732554">
            <w:pPr>
              <w:jc w:val="both"/>
              <w:rPr>
                <w:sz w:val="16"/>
                <w:szCs w:val="16"/>
              </w:rPr>
            </w:pPr>
            <w:r w:rsidRPr="00D743C7">
              <w:rPr>
                <w:sz w:val="16"/>
                <w:szCs w:val="16"/>
              </w:rPr>
              <w:t>Глава Гаврильского сельского поселения</w:t>
            </w:r>
          </w:p>
          <w:p w:rsidR="005B3DFE" w:rsidRPr="00D743C7" w:rsidRDefault="005B3DFE" w:rsidP="00732554">
            <w:pPr>
              <w:jc w:val="both"/>
              <w:rPr>
                <w:sz w:val="16"/>
                <w:szCs w:val="16"/>
              </w:rPr>
            </w:pPr>
            <w:r w:rsidRPr="00D743C7">
              <w:rPr>
                <w:sz w:val="16"/>
                <w:szCs w:val="16"/>
              </w:rPr>
              <w:t>Павловского муниципального района</w:t>
            </w:r>
          </w:p>
          <w:p w:rsidR="005B3DFE" w:rsidRPr="00D743C7" w:rsidRDefault="005B3DFE" w:rsidP="00732554">
            <w:pPr>
              <w:jc w:val="both"/>
              <w:rPr>
                <w:sz w:val="16"/>
                <w:szCs w:val="16"/>
              </w:rPr>
            </w:pPr>
            <w:r w:rsidRPr="00D743C7">
              <w:rPr>
                <w:sz w:val="16"/>
                <w:szCs w:val="16"/>
              </w:rPr>
              <w:t>Воронежской области</w:t>
            </w:r>
          </w:p>
        </w:tc>
        <w:tc>
          <w:tcPr>
            <w:tcW w:w="4218" w:type="dxa"/>
            <w:shd w:val="clear" w:color="auto" w:fill="auto"/>
            <w:vAlign w:val="bottom"/>
          </w:tcPr>
          <w:p w:rsidR="005B3DFE" w:rsidRPr="00D743C7" w:rsidRDefault="005B3DFE" w:rsidP="00732554">
            <w:pPr>
              <w:jc w:val="right"/>
              <w:rPr>
                <w:sz w:val="16"/>
                <w:szCs w:val="16"/>
              </w:rPr>
            </w:pPr>
            <w:r w:rsidRPr="00D743C7">
              <w:rPr>
                <w:sz w:val="16"/>
                <w:szCs w:val="16"/>
              </w:rPr>
              <w:t>Л.Л. Каруна</w:t>
            </w:r>
          </w:p>
        </w:tc>
      </w:tr>
    </w:tbl>
    <w:p w:rsidR="005B3DFE" w:rsidRPr="00EF15B9" w:rsidRDefault="005B3DFE"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B3990" w:rsidRPr="00EF15B9" w:rsidRDefault="00CB3990" w:rsidP="00EF15B9">
      <w:pPr>
        <w:jc w:val="center"/>
        <w:rPr>
          <w:color w:val="000000" w:themeColor="text1"/>
          <w:sz w:val="16"/>
          <w:szCs w:val="16"/>
        </w:rPr>
      </w:pPr>
      <w:r w:rsidRPr="00EF15B9">
        <w:rPr>
          <w:color w:val="000000" w:themeColor="text1"/>
          <w:sz w:val="16"/>
          <w:szCs w:val="16"/>
        </w:rPr>
        <w:t xml:space="preserve">к соглашению от 24.12.2021 № 4 между администрацией Павловского муниципального района Воронежской области и администрацией Гаврильского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B3990" w:rsidRPr="00EF15B9" w:rsidRDefault="00CB3990" w:rsidP="00EF15B9">
      <w:pPr>
        <w:jc w:val="center"/>
        <w:rPr>
          <w:color w:val="000000" w:themeColor="text1"/>
          <w:sz w:val="16"/>
          <w:szCs w:val="16"/>
        </w:rPr>
      </w:pPr>
    </w:p>
    <w:p w:rsidR="00CB3990" w:rsidRPr="00EF15B9" w:rsidRDefault="00CB3990"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B3990" w:rsidRPr="00EF15B9" w:rsidRDefault="00CB3990"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Гаврильского сельского поселения Павловского муниципального района Воронежской области, именуемая в дальнейшем «Администрация поселения», в лице главы Гаврильского сельского поселения Павловского муниципального района Воронежской области Каруны Л.Л., действующего на основании Устава Гаврильского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4 между администрацией Павловского муниципального района Воронежской области и администрацией                      Гаврильского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Гаврильского сельского поселения Павловского муниципального района Воронежской области в размере 483 900 (четыреста восемьдесят три тысячи девятьсот) рублей 00 копеек.</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lastRenderedPageBreak/>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B3990" w:rsidRPr="00EF15B9" w:rsidRDefault="00CB3990" w:rsidP="00EF15B9">
      <w:pPr>
        <w:tabs>
          <w:tab w:val="left" w:pos="709"/>
        </w:tabs>
        <w:jc w:val="both"/>
        <w:rPr>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B3990" w:rsidRPr="00EF15B9" w:rsidTr="00C4435B">
        <w:tc>
          <w:tcPr>
            <w:tcW w:w="4854" w:type="dxa"/>
          </w:tcPr>
          <w:p w:rsidR="00CB3990" w:rsidRPr="00EF15B9" w:rsidRDefault="00CB3990" w:rsidP="00EF15B9">
            <w:pPr>
              <w:rPr>
                <w:bCs/>
                <w:sz w:val="16"/>
                <w:szCs w:val="16"/>
              </w:rPr>
            </w:pPr>
            <w:r w:rsidRPr="00EF15B9">
              <w:rPr>
                <w:bCs/>
                <w:sz w:val="16"/>
                <w:szCs w:val="16"/>
              </w:rPr>
              <w:t xml:space="preserve">Глава Павловского </w:t>
            </w:r>
          </w:p>
          <w:p w:rsidR="00CB3990" w:rsidRPr="00EF15B9" w:rsidRDefault="00CB3990" w:rsidP="00EF15B9">
            <w:pPr>
              <w:rPr>
                <w:bCs/>
                <w:sz w:val="16"/>
                <w:szCs w:val="16"/>
              </w:rPr>
            </w:pPr>
            <w:r w:rsidRPr="00EF15B9">
              <w:rPr>
                <w:bCs/>
                <w:sz w:val="16"/>
                <w:szCs w:val="16"/>
              </w:rPr>
              <w:t>муниципального района</w:t>
            </w:r>
          </w:p>
          <w:p w:rsidR="00CB3990" w:rsidRPr="00EF15B9" w:rsidRDefault="00CB3990" w:rsidP="00EF15B9">
            <w:pPr>
              <w:rPr>
                <w:bCs/>
                <w:sz w:val="16"/>
                <w:szCs w:val="16"/>
              </w:rPr>
            </w:pPr>
            <w:r w:rsidRPr="00EF15B9">
              <w:rPr>
                <w:bCs/>
                <w:sz w:val="16"/>
                <w:szCs w:val="16"/>
              </w:rPr>
              <w:t>Воронежской области</w:t>
            </w:r>
          </w:p>
          <w:p w:rsidR="00CB3990" w:rsidRPr="00EF15B9" w:rsidRDefault="00CB3990" w:rsidP="00EF15B9">
            <w:pPr>
              <w:jc w:val="both"/>
              <w:rPr>
                <w:sz w:val="16"/>
                <w:szCs w:val="16"/>
              </w:rPr>
            </w:pPr>
          </w:p>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_________________ М.Н. Янцов</w:t>
            </w:r>
          </w:p>
          <w:p w:rsidR="00CB3990" w:rsidRPr="00EF15B9" w:rsidRDefault="00CB3990" w:rsidP="00EF15B9">
            <w:pPr>
              <w:jc w:val="both"/>
              <w:rPr>
                <w:sz w:val="16"/>
                <w:szCs w:val="16"/>
              </w:rPr>
            </w:pPr>
            <w:r w:rsidRPr="00EF15B9">
              <w:rPr>
                <w:sz w:val="16"/>
                <w:szCs w:val="16"/>
              </w:rPr>
              <w:t xml:space="preserve">М. П.            </w:t>
            </w:r>
          </w:p>
        </w:tc>
        <w:tc>
          <w:tcPr>
            <w:tcW w:w="5220" w:type="dxa"/>
          </w:tcPr>
          <w:p w:rsidR="00CB3990" w:rsidRPr="00EF15B9" w:rsidRDefault="00CB3990" w:rsidP="00EF15B9">
            <w:pPr>
              <w:rPr>
                <w:sz w:val="16"/>
                <w:szCs w:val="16"/>
              </w:rPr>
            </w:pPr>
            <w:r w:rsidRPr="00EF15B9">
              <w:rPr>
                <w:sz w:val="16"/>
                <w:szCs w:val="16"/>
              </w:rPr>
              <w:t>Глава Гаврильского сельского поселения  Павловского муниципального района Воронежской области</w:t>
            </w:r>
          </w:p>
          <w:p w:rsidR="00CB3990" w:rsidRPr="00EF15B9" w:rsidRDefault="00CB3990" w:rsidP="00EF15B9">
            <w:pPr>
              <w:rPr>
                <w:sz w:val="16"/>
                <w:szCs w:val="16"/>
              </w:rPr>
            </w:pPr>
          </w:p>
          <w:p w:rsidR="00CB3990" w:rsidRPr="00EF15B9" w:rsidRDefault="00CB3990" w:rsidP="00EF15B9">
            <w:pPr>
              <w:rPr>
                <w:sz w:val="16"/>
                <w:szCs w:val="16"/>
              </w:rPr>
            </w:pPr>
          </w:p>
          <w:p w:rsidR="00CB3990" w:rsidRPr="00EF15B9" w:rsidRDefault="00CB3990" w:rsidP="00EF15B9">
            <w:pPr>
              <w:rPr>
                <w:sz w:val="16"/>
                <w:szCs w:val="16"/>
              </w:rPr>
            </w:pPr>
            <w:r w:rsidRPr="00EF15B9">
              <w:rPr>
                <w:sz w:val="16"/>
                <w:szCs w:val="16"/>
              </w:rPr>
              <w:t>________________ Л.Л. Каруна</w:t>
            </w:r>
          </w:p>
          <w:p w:rsidR="00CB3990" w:rsidRPr="00EF15B9" w:rsidRDefault="00CB3990" w:rsidP="00EF15B9">
            <w:pPr>
              <w:rPr>
                <w:sz w:val="16"/>
                <w:szCs w:val="16"/>
              </w:rPr>
            </w:pPr>
            <w:r w:rsidRPr="00EF15B9">
              <w:rPr>
                <w:sz w:val="16"/>
                <w:szCs w:val="16"/>
              </w:rPr>
              <w:t xml:space="preserve">М. П.            </w:t>
            </w:r>
          </w:p>
        </w:tc>
      </w:tr>
    </w:tbl>
    <w:p w:rsidR="00CB3990" w:rsidRPr="00EF15B9" w:rsidRDefault="00CB3990" w:rsidP="00EF15B9">
      <w:pPr>
        <w:rPr>
          <w:sz w:val="16"/>
          <w:szCs w:val="16"/>
        </w:rPr>
      </w:pPr>
    </w:p>
    <w:p w:rsidR="00F61A4E" w:rsidRPr="00EF15B9" w:rsidRDefault="00F61A4E" w:rsidP="00EF15B9">
      <w:pPr>
        <w:rPr>
          <w:sz w:val="16"/>
          <w:szCs w:val="16"/>
        </w:rPr>
      </w:pPr>
    </w:p>
    <w:p w:rsidR="00CB3990" w:rsidRPr="00EF15B9" w:rsidRDefault="00CB3990" w:rsidP="00EF15B9">
      <w:pPr>
        <w:rPr>
          <w:sz w:val="16"/>
          <w:szCs w:val="16"/>
        </w:rPr>
      </w:pPr>
    </w:p>
    <w:tbl>
      <w:tblPr>
        <w:tblStyle w:val="af3"/>
        <w:tblW w:w="5000" w:type="pct"/>
        <w:shd w:val="clear" w:color="auto" w:fill="BFBFBF" w:themeFill="background1" w:themeFillShade="BF"/>
        <w:tblCellMar>
          <w:left w:w="28" w:type="dxa"/>
          <w:right w:w="28" w:type="dxa"/>
        </w:tblCellMar>
        <w:tblLook w:val="04A0"/>
      </w:tblPr>
      <w:tblGrid>
        <w:gridCol w:w="4666"/>
      </w:tblGrid>
      <w:tr w:rsidR="00F61A4E" w:rsidRPr="00EF15B9" w:rsidTr="00C4435B">
        <w:tc>
          <w:tcPr>
            <w:tcW w:w="0" w:type="auto"/>
            <w:shd w:val="clear" w:color="auto" w:fill="BFBFBF" w:themeFill="background1" w:themeFillShade="BF"/>
            <w:vAlign w:val="center"/>
          </w:tcPr>
          <w:p w:rsidR="00F61A4E" w:rsidRPr="00EF15B9" w:rsidRDefault="00F61A4E" w:rsidP="00EF15B9">
            <w:pPr>
              <w:jc w:val="center"/>
              <w:rPr>
                <w:b/>
              </w:rPr>
            </w:pPr>
            <w:r w:rsidRPr="00EF15B9">
              <w:rPr>
                <w:b/>
              </w:rPr>
              <w:t>Елизаветовское сельское поселение</w:t>
            </w:r>
          </w:p>
        </w:tc>
      </w:tr>
    </w:tbl>
    <w:p w:rsidR="00F61A4E" w:rsidRPr="00EF15B9" w:rsidRDefault="00F61A4E" w:rsidP="00EF15B9">
      <w:pPr>
        <w:jc w:val="both"/>
        <w:rPr>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B3990" w:rsidRPr="00EF15B9" w:rsidRDefault="00CB3990" w:rsidP="00EF15B9">
      <w:pPr>
        <w:jc w:val="center"/>
        <w:rPr>
          <w:color w:val="000000" w:themeColor="text1"/>
          <w:sz w:val="16"/>
          <w:szCs w:val="16"/>
        </w:rPr>
      </w:pPr>
      <w:r w:rsidRPr="00EF15B9">
        <w:rPr>
          <w:color w:val="000000" w:themeColor="text1"/>
          <w:sz w:val="16"/>
          <w:szCs w:val="16"/>
        </w:rPr>
        <w:t xml:space="preserve">к соглашению от 24.12.2021 № 5 между администрацией Павловского муниципального района Воронежской области и администрацией Елизаветовского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B3990" w:rsidRPr="00EF15B9" w:rsidRDefault="00CB3990" w:rsidP="00EF15B9">
      <w:pPr>
        <w:jc w:val="center"/>
        <w:rPr>
          <w:color w:val="000000" w:themeColor="text1"/>
          <w:sz w:val="16"/>
          <w:szCs w:val="16"/>
        </w:rPr>
      </w:pPr>
    </w:p>
    <w:p w:rsidR="00CB3990" w:rsidRPr="00EF15B9" w:rsidRDefault="00CB3990"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B3990" w:rsidRPr="00EF15B9" w:rsidRDefault="00CB3990"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Елизаветовского сельского поселения Павловского муниципального района Воронежской области, именуемая в дальнейшем «Администрация поселения», в лице главы Елизаветовского сельского поселения Павловского муниципального района Воронежской области Фомина А.И., действующего на основании Устава Елизаветовского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5 между администрацией Павловского муниципального района Воронежской области и администрацией                      Елизаветовского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w:t>
      </w:r>
      <w:r w:rsidRPr="00EF15B9">
        <w:rPr>
          <w:rFonts w:eastAsia="Gulim"/>
          <w:color w:val="000000" w:themeColor="text1"/>
          <w:sz w:val="16"/>
          <w:szCs w:val="16"/>
        </w:rPr>
        <w:lastRenderedPageBreak/>
        <w:t xml:space="preserve">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Елизаветовского сельского поселения Павловского муниципального района Воронежской области в размере 702 500 (семьсот две тысячи пятьсот) рублей 00 копеек.</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B3990" w:rsidRPr="00EF15B9" w:rsidRDefault="00CB3990" w:rsidP="00EF15B9">
      <w:pPr>
        <w:tabs>
          <w:tab w:val="left" w:pos="709"/>
        </w:tabs>
        <w:jc w:val="both"/>
        <w:rPr>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B3990" w:rsidRPr="00EF15B9" w:rsidTr="00C4435B">
        <w:tc>
          <w:tcPr>
            <w:tcW w:w="4854" w:type="dxa"/>
          </w:tcPr>
          <w:p w:rsidR="00CB3990" w:rsidRPr="00EF15B9" w:rsidRDefault="00CB3990" w:rsidP="00EF15B9">
            <w:pPr>
              <w:rPr>
                <w:bCs/>
                <w:sz w:val="16"/>
                <w:szCs w:val="16"/>
              </w:rPr>
            </w:pPr>
            <w:r w:rsidRPr="00EF15B9">
              <w:rPr>
                <w:bCs/>
                <w:sz w:val="16"/>
                <w:szCs w:val="16"/>
              </w:rPr>
              <w:t xml:space="preserve">Глава Павловского </w:t>
            </w:r>
          </w:p>
          <w:p w:rsidR="00CB3990" w:rsidRPr="00EF15B9" w:rsidRDefault="00CB3990" w:rsidP="00EF15B9">
            <w:pPr>
              <w:rPr>
                <w:bCs/>
                <w:sz w:val="16"/>
                <w:szCs w:val="16"/>
              </w:rPr>
            </w:pPr>
            <w:r w:rsidRPr="00EF15B9">
              <w:rPr>
                <w:bCs/>
                <w:sz w:val="16"/>
                <w:szCs w:val="16"/>
              </w:rPr>
              <w:t>муниципального района</w:t>
            </w:r>
          </w:p>
          <w:p w:rsidR="00CB3990" w:rsidRPr="00EF15B9" w:rsidRDefault="00CB3990" w:rsidP="00EF15B9">
            <w:pPr>
              <w:rPr>
                <w:bCs/>
                <w:sz w:val="16"/>
                <w:szCs w:val="16"/>
              </w:rPr>
            </w:pPr>
            <w:r w:rsidRPr="00EF15B9">
              <w:rPr>
                <w:bCs/>
                <w:sz w:val="16"/>
                <w:szCs w:val="16"/>
              </w:rPr>
              <w:t>Воронежской области</w:t>
            </w:r>
          </w:p>
          <w:p w:rsidR="00CB3990" w:rsidRPr="00EF15B9" w:rsidRDefault="00CB3990" w:rsidP="00EF15B9">
            <w:pPr>
              <w:jc w:val="both"/>
              <w:rPr>
                <w:sz w:val="16"/>
                <w:szCs w:val="16"/>
              </w:rPr>
            </w:pPr>
          </w:p>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_________________ М.Н. Янцов</w:t>
            </w:r>
          </w:p>
          <w:p w:rsidR="00CB3990" w:rsidRPr="00EF15B9" w:rsidRDefault="00CB3990" w:rsidP="00EF15B9">
            <w:pPr>
              <w:jc w:val="both"/>
              <w:rPr>
                <w:sz w:val="16"/>
                <w:szCs w:val="16"/>
              </w:rPr>
            </w:pPr>
            <w:r w:rsidRPr="00EF15B9">
              <w:rPr>
                <w:sz w:val="16"/>
                <w:szCs w:val="16"/>
              </w:rPr>
              <w:t xml:space="preserve">М. П.            </w:t>
            </w:r>
          </w:p>
        </w:tc>
        <w:tc>
          <w:tcPr>
            <w:tcW w:w="5220" w:type="dxa"/>
          </w:tcPr>
          <w:p w:rsidR="00CB3990" w:rsidRPr="00EF15B9" w:rsidRDefault="00CB3990" w:rsidP="00EF15B9">
            <w:pPr>
              <w:rPr>
                <w:sz w:val="16"/>
                <w:szCs w:val="16"/>
              </w:rPr>
            </w:pPr>
            <w:r w:rsidRPr="00EF15B9">
              <w:rPr>
                <w:sz w:val="16"/>
                <w:szCs w:val="16"/>
              </w:rPr>
              <w:t>Глава Елизаветовского сельского поселения  Павловского муниципального района Воронежской области</w:t>
            </w:r>
          </w:p>
          <w:p w:rsidR="00CB3990" w:rsidRPr="00EF15B9" w:rsidRDefault="00CB3990" w:rsidP="00EF15B9">
            <w:pPr>
              <w:rPr>
                <w:sz w:val="16"/>
                <w:szCs w:val="16"/>
              </w:rPr>
            </w:pPr>
          </w:p>
          <w:p w:rsidR="00CB3990" w:rsidRPr="00EF15B9" w:rsidRDefault="00CB3990" w:rsidP="00EF15B9">
            <w:pPr>
              <w:rPr>
                <w:sz w:val="16"/>
                <w:szCs w:val="16"/>
              </w:rPr>
            </w:pPr>
          </w:p>
          <w:p w:rsidR="00CB3990" w:rsidRPr="00EF15B9" w:rsidRDefault="00CB3990" w:rsidP="00EF15B9">
            <w:pPr>
              <w:rPr>
                <w:sz w:val="16"/>
                <w:szCs w:val="16"/>
              </w:rPr>
            </w:pPr>
            <w:r w:rsidRPr="00EF15B9">
              <w:rPr>
                <w:sz w:val="16"/>
                <w:szCs w:val="16"/>
              </w:rPr>
              <w:t>________________ А.И. Фомин</w:t>
            </w:r>
          </w:p>
          <w:p w:rsidR="00CB3990" w:rsidRPr="00EF15B9" w:rsidRDefault="00CB3990" w:rsidP="00EF15B9">
            <w:pPr>
              <w:rPr>
                <w:sz w:val="16"/>
                <w:szCs w:val="16"/>
              </w:rPr>
            </w:pPr>
            <w:r w:rsidRPr="00EF15B9">
              <w:rPr>
                <w:sz w:val="16"/>
                <w:szCs w:val="16"/>
              </w:rPr>
              <w:t xml:space="preserve">М. П.            </w:t>
            </w:r>
          </w:p>
        </w:tc>
      </w:tr>
    </w:tbl>
    <w:p w:rsidR="00457098" w:rsidRPr="00EF15B9" w:rsidRDefault="00457098" w:rsidP="00EF15B9">
      <w:pPr>
        <w:jc w:val="both"/>
        <w:rPr>
          <w:sz w:val="16"/>
          <w:szCs w:val="16"/>
        </w:rPr>
      </w:pPr>
    </w:p>
    <w:p w:rsidR="00457098" w:rsidRPr="00EF15B9" w:rsidRDefault="00457098" w:rsidP="00EF15B9">
      <w:pPr>
        <w:jc w:val="both"/>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Ерышевское сельское поселение</w:t>
            </w:r>
          </w:p>
        </w:tc>
      </w:tr>
    </w:tbl>
    <w:p w:rsidR="00457098" w:rsidRPr="00EF15B9" w:rsidRDefault="00457098" w:rsidP="00EF15B9">
      <w:pPr>
        <w:jc w:val="both"/>
        <w:rPr>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B3990" w:rsidRPr="00EF15B9" w:rsidRDefault="00CB3990" w:rsidP="00EF15B9">
      <w:pPr>
        <w:jc w:val="center"/>
        <w:rPr>
          <w:color w:val="000000" w:themeColor="text1"/>
          <w:sz w:val="16"/>
          <w:szCs w:val="16"/>
        </w:rPr>
      </w:pPr>
      <w:r w:rsidRPr="00EF15B9">
        <w:rPr>
          <w:color w:val="000000" w:themeColor="text1"/>
          <w:sz w:val="16"/>
          <w:szCs w:val="16"/>
        </w:rPr>
        <w:t xml:space="preserve">к соглашению от 24.12.2021 № 6 между администрацией Павловского муниципального района Воронежской области и администрацией Ерышевского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B3990" w:rsidRPr="00EF15B9" w:rsidRDefault="00CB3990" w:rsidP="00EF15B9">
      <w:pPr>
        <w:jc w:val="center"/>
        <w:rPr>
          <w:color w:val="000000" w:themeColor="text1"/>
          <w:sz w:val="16"/>
          <w:szCs w:val="16"/>
        </w:rPr>
      </w:pPr>
    </w:p>
    <w:p w:rsidR="00CB3990" w:rsidRPr="00EF15B9" w:rsidRDefault="00CB3990"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B3990" w:rsidRPr="00EF15B9" w:rsidRDefault="00CB3990"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Ерышевского сельского поселения Павловского муниципального района Воронежской области, именуемая в дальнейшем «Администрация поселения», в лице главы Ерышевского сельского поселения Павловского муниципального района Воронежской области Быковой Т.П., действующего на основании Устава Ерышевского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 xml:space="preserve">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w:t>
      </w:r>
      <w:r w:rsidRPr="00EF15B9">
        <w:rPr>
          <w:color w:val="000000" w:themeColor="text1"/>
          <w:sz w:val="16"/>
          <w:szCs w:val="16"/>
        </w:rPr>
        <w:lastRenderedPageBreak/>
        <w:t>местного значения»», заключили настоящее Дополнительное Соглашение о нижеследующем:</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6 между администрацией Павловского муниципального района Воронежской области и администрацией                      Ерышевского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Ерышевского сельского поселения Павловского муниципального района Воронежской области в размере 405 300 (четыреста пять тысяч триста) рублей 00 копеек.</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B3990" w:rsidRPr="00EF15B9" w:rsidRDefault="00CB3990" w:rsidP="00EF15B9">
      <w:pPr>
        <w:tabs>
          <w:tab w:val="left" w:pos="709"/>
        </w:tabs>
        <w:jc w:val="both"/>
        <w:rPr>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B3990" w:rsidRPr="00EF15B9" w:rsidTr="00C4435B">
        <w:tc>
          <w:tcPr>
            <w:tcW w:w="4854" w:type="dxa"/>
          </w:tcPr>
          <w:p w:rsidR="00CB3990" w:rsidRPr="00EF15B9" w:rsidRDefault="00CB3990" w:rsidP="00EF15B9">
            <w:pPr>
              <w:rPr>
                <w:bCs/>
                <w:sz w:val="16"/>
                <w:szCs w:val="16"/>
              </w:rPr>
            </w:pPr>
            <w:r w:rsidRPr="00EF15B9">
              <w:rPr>
                <w:bCs/>
                <w:sz w:val="16"/>
                <w:szCs w:val="16"/>
              </w:rPr>
              <w:t xml:space="preserve">Глава Павловского </w:t>
            </w:r>
          </w:p>
          <w:p w:rsidR="00CB3990" w:rsidRPr="00EF15B9" w:rsidRDefault="00CB3990" w:rsidP="00EF15B9">
            <w:pPr>
              <w:rPr>
                <w:bCs/>
                <w:sz w:val="16"/>
                <w:szCs w:val="16"/>
              </w:rPr>
            </w:pPr>
            <w:r w:rsidRPr="00EF15B9">
              <w:rPr>
                <w:bCs/>
                <w:sz w:val="16"/>
                <w:szCs w:val="16"/>
              </w:rPr>
              <w:t>муниципального района</w:t>
            </w:r>
          </w:p>
          <w:p w:rsidR="00CB3990" w:rsidRPr="00EF15B9" w:rsidRDefault="00CB3990" w:rsidP="00EF15B9">
            <w:pPr>
              <w:rPr>
                <w:bCs/>
                <w:sz w:val="16"/>
                <w:szCs w:val="16"/>
              </w:rPr>
            </w:pPr>
            <w:r w:rsidRPr="00EF15B9">
              <w:rPr>
                <w:bCs/>
                <w:sz w:val="16"/>
                <w:szCs w:val="16"/>
              </w:rPr>
              <w:t>Воронежской области</w:t>
            </w:r>
          </w:p>
          <w:p w:rsidR="00CB3990" w:rsidRPr="00EF15B9" w:rsidRDefault="00CB3990" w:rsidP="00EF15B9">
            <w:pPr>
              <w:jc w:val="both"/>
              <w:rPr>
                <w:sz w:val="16"/>
                <w:szCs w:val="16"/>
              </w:rPr>
            </w:pPr>
          </w:p>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_________________ М.Н. Янцов</w:t>
            </w:r>
          </w:p>
          <w:p w:rsidR="00CB3990" w:rsidRPr="00EF15B9" w:rsidRDefault="00CB3990" w:rsidP="00EF15B9">
            <w:pPr>
              <w:jc w:val="both"/>
              <w:rPr>
                <w:sz w:val="16"/>
                <w:szCs w:val="16"/>
              </w:rPr>
            </w:pPr>
            <w:r w:rsidRPr="00EF15B9">
              <w:rPr>
                <w:sz w:val="16"/>
                <w:szCs w:val="16"/>
              </w:rPr>
              <w:t xml:space="preserve">М. П.            </w:t>
            </w:r>
          </w:p>
        </w:tc>
        <w:tc>
          <w:tcPr>
            <w:tcW w:w="5220" w:type="dxa"/>
          </w:tcPr>
          <w:p w:rsidR="00CB3990" w:rsidRPr="00EF15B9" w:rsidRDefault="00CB3990" w:rsidP="00EF15B9">
            <w:pPr>
              <w:rPr>
                <w:sz w:val="16"/>
                <w:szCs w:val="16"/>
              </w:rPr>
            </w:pPr>
            <w:r w:rsidRPr="00EF15B9">
              <w:rPr>
                <w:sz w:val="16"/>
                <w:szCs w:val="16"/>
              </w:rPr>
              <w:t>Глава Ерышевского сельского поселения  Павловского муниципального района Воронежской области</w:t>
            </w:r>
          </w:p>
          <w:p w:rsidR="00CB3990" w:rsidRPr="00EF15B9" w:rsidRDefault="00CB3990" w:rsidP="00EF15B9">
            <w:pPr>
              <w:rPr>
                <w:sz w:val="16"/>
                <w:szCs w:val="16"/>
              </w:rPr>
            </w:pPr>
          </w:p>
          <w:p w:rsidR="00CB3990" w:rsidRPr="00EF15B9" w:rsidRDefault="00CB3990" w:rsidP="00EF15B9">
            <w:pPr>
              <w:rPr>
                <w:sz w:val="16"/>
                <w:szCs w:val="16"/>
              </w:rPr>
            </w:pPr>
          </w:p>
          <w:p w:rsidR="00CB3990" w:rsidRPr="00EF15B9" w:rsidRDefault="00CB3990" w:rsidP="00EF15B9">
            <w:pPr>
              <w:rPr>
                <w:sz w:val="16"/>
                <w:szCs w:val="16"/>
              </w:rPr>
            </w:pPr>
            <w:r w:rsidRPr="00EF15B9">
              <w:rPr>
                <w:sz w:val="16"/>
                <w:szCs w:val="16"/>
              </w:rPr>
              <w:t>________________ Т.П. Быкова</w:t>
            </w:r>
          </w:p>
          <w:p w:rsidR="00CB3990" w:rsidRPr="00EF15B9" w:rsidRDefault="00CB3990" w:rsidP="00EF15B9">
            <w:pPr>
              <w:rPr>
                <w:sz w:val="16"/>
                <w:szCs w:val="16"/>
              </w:rPr>
            </w:pPr>
            <w:r w:rsidRPr="00EF15B9">
              <w:rPr>
                <w:sz w:val="16"/>
                <w:szCs w:val="16"/>
              </w:rPr>
              <w:t xml:space="preserve">М. П.            </w:t>
            </w:r>
          </w:p>
        </w:tc>
      </w:tr>
    </w:tbl>
    <w:p w:rsidR="00457098" w:rsidRPr="00EF15B9" w:rsidRDefault="00457098" w:rsidP="00EF15B9">
      <w:pPr>
        <w:jc w:val="both"/>
        <w:rPr>
          <w:sz w:val="16"/>
          <w:szCs w:val="16"/>
        </w:rPr>
      </w:pPr>
    </w:p>
    <w:p w:rsidR="00457098" w:rsidRPr="00EF15B9" w:rsidRDefault="00457098" w:rsidP="00EF15B9">
      <w:pPr>
        <w:jc w:val="both"/>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Казинское сельское поселение</w:t>
            </w:r>
          </w:p>
        </w:tc>
      </w:tr>
    </w:tbl>
    <w:p w:rsidR="00457098" w:rsidRPr="00EF15B9" w:rsidRDefault="00457098" w:rsidP="00EF15B9">
      <w:pPr>
        <w:jc w:val="both"/>
        <w:rPr>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B3990" w:rsidRPr="00EF15B9" w:rsidRDefault="00CB3990" w:rsidP="00EF15B9">
      <w:pPr>
        <w:jc w:val="center"/>
        <w:rPr>
          <w:color w:val="000000" w:themeColor="text1"/>
          <w:sz w:val="16"/>
          <w:szCs w:val="16"/>
        </w:rPr>
      </w:pPr>
      <w:r w:rsidRPr="00EF15B9">
        <w:rPr>
          <w:color w:val="000000" w:themeColor="text1"/>
          <w:sz w:val="16"/>
          <w:szCs w:val="16"/>
        </w:rPr>
        <w:t xml:space="preserve">к соглашению от 24.12.2021 № 7 между администрацией Павловского муниципального района Воронежской области и администрацией Казинского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B3990" w:rsidRPr="00EF15B9" w:rsidRDefault="00CB3990" w:rsidP="00EF15B9">
      <w:pPr>
        <w:jc w:val="center"/>
        <w:rPr>
          <w:color w:val="000000" w:themeColor="text1"/>
          <w:sz w:val="16"/>
          <w:szCs w:val="16"/>
        </w:rPr>
      </w:pPr>
    </w:p>
    <w:p w:rsidR="00CB3990" w:rsidRPr="00EF15B9" w:rsidRDefault="00CB3990"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B3990" w:rsidRPr="00EF15B9" w:rsidRDefault="00CB3990"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Казинского сельского поселения Павловского муниципального района Воронежской области, именуемая в дальнейшем «Администрация поселения», в лице главы Казинского сельского поселения Павловского муниципального района Воронежской области Ковалева И.Н., действующего на основании Устава Казинского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 xml:space="preserve">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w:t>
      </w:r>
      <w:r w:rsidRPr="00EF15B9">
        <w:rPr>
          <w:color w:val="000000" w:themeColor="text1"/>
          <w:sz w:val="16"/>
          <w:szCs w:val="16"/>
        </w:rPr>
        <w:lastRenderedPageBreak/>
        <w:t>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7 между администрацией Павловского муниципального района Воронежской области и администрацией                      Казинского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Казинского сельского поселения Павловского муниципального района Воронежской области в размере 2 590 800 (два миллиона пятьсот девяносто восемьсот) рублей 00 копеек.</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B3990" w:rsidRPr="00EF15B9" w:rsidRDefault="00CB3990" w:rsidP="00EF15B9">
      <w:pPr>
        <w:tabs>
          <w:tab w:val="left" w:pos="709"/>
        </w:tabs>
        <w:jc w:val="both"/>
        <w:rPr>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B3990" w:rsidRPr="00EF15B9" w:rsidTr="00C4435B">
        <w:tc>
          <w:tcPr>
            <w:tcW w:w="4854" w:type="dxa"/>
          </w:tcPr>
          <w:p w:rsidR="00CB3990" w:rsidRPr="00EF15B9" w:rsidRDefault="00CB3990" w:rsidP="00EF15B9">
            <w:pPr>
              <w:rPr>
                <w:bCs/>
                <w:sz w:val="16"/>
                <w:szCs w:val="16"/>
              </w:rPr>
            </w:pPr>
            <w:r w:rsidRPr="00EF15B9">
              <w:rPr>
                <w:bCs/>
                <w:sz w:val="16"/>
                <w:szCs w:val="16"/>
              </w:rPr>
              <w:t xml:space="preserve">Глава Павловского </w:t>
            </w:r>
          </w:p>
          <w:p w:rsidR="00CB3990" w:rsidRPr="00EF15B9" w:rsidRDefault="00CB3990" w:rsidP="00EF15B9">
            <w:pPr>
              <w:rPr>
                <w:bCs/>
                <w:sz w:val="16"/>
                <w:szCs w:val="16"/>
              </w:rPr>
            </w:pPr>
            <w:r w:rsidRPr="00EF15B9">
              <w:rPr>
                <w:bCs/>
                <w:sz w:val="16"/>
                <w:szCs w:val="16"/>
              </w:rPr>
              <w:t>муниципального района</w:t>
            </w:r>
          </w:p>
          <w:p w:rsidR="00CB3990" w:rsidRPr="00EF15B9" w:rsidRDefault="00CB3990" w:rsidP="00EF15B9">
            <w:pPr>
              <w:rPr>
                <w:bCs/>
                <w:sz w:val="16"/>
                <w:szCs w:val="16"/>
              </w:rPr>
            </w:pPr>
            <w:r w:rsidRPr="00EF15B9">
              <w:rPr>
                <w:bCs/>
                <w:sz w:val="16"/>
                <w:szCs w:val="16"/>
              </w:rPr>
              <w:t>Воронежской области</w:t>
            </w:r>
          </w:p>
          <w:p w:rsidR="00CB3990" w:rsidRPr="00EF15B9" w:rsidRDefault="00CB3990" w:rsidP="00EF15B9">
            <w:pPr>
              <w:jc w:val="both"/>
              <w:rPr>
                <w:sz w:val="16"/>
                <w:szCs w:val="16"/>
              </w:rPr>
            </w:pPr>
          </w:p>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_________________ М.Н. Янцов</w:t>
            </w:r>
          </w:p>
          <w:p w:rsidR="00CB3990" w:rsidRPr="00EF15B9" w:rsidRDefault="00CB3990" w:rsidP="00EF15B9">
            <w:pPr>
              <w:jc w:val="both"/>
              <w:rPr>
                <w:sz w:val="16"/>
                <w:szCs w:val="16"/>
              </w:rPr>
            </w:pPr>
            <w:r w:rsidRPr="00EF15B9">
              <w:rPr>
                <w:sz w:val="16"/>
                <w:szCs w:val="16"/>
              </w:rPr>
              <w:t xml:space="preserve">М. П.            </w:t>
            </w:r>
          </w:p>
        </w:tc>
        <w:tc>
          <w:tcPr>
            <w:tcW w:w="5220" w:type="dxa"/>
          </w:tcPr>
          <w:p w:rsidR="00CB3990" w:rsidRPr="00EF15B9" w:rsidRDefault="00CB3990" w:rsidP="00EF15B9">
            <w:pPr>
              <w:rPr>
                <w:sz w:val="16"/>
                <w:szCs w:val="16"/>
              </w:rPr>
            </w:pPr>
            <w:r w:rsidRPr="00EF15B9">
              <w:rPr>
                <w:sz w:val="16"/>
                <w:szCs w:val="16"/>
              </w:rPr>
              <w:t>Глава Казинского сельского поселения  Павловского муниципального района Воронежской области</w:t>
            </w:r>
          </w:p>
          <w:p w:rsidR="00CB3990" w:rsidRPr="00EF15B9" w:rsidRDefault="00CB3990" w:rsidP="00EF15B9">
            <w:pPr>
              <w:rPr>
                <w:sz w:val="16"/>
                <w:szCs w:val="16"/>
              </w:rPr>
            </w:pPr>
          </w:p>
          <w:p w:rsidR="00CB3990" w:rsidRPr="00EF15B9" w:rsidRDefault="00CB3990" w:rsidP="00EF15B9">
            <w:pPr>
              <w:rPr>
                <w:sz w:val="16"/>
                <w:szCs w:val="16"/>
              </w:rPr>
            </w:pPr>
          </w:p>
          <w:p w:rsidR="00CB3990" w:rsidRPr="00EF15B9" w:rsidRDefault="00CB3990" w:rsidP="00EF15B9">
            <w:pPr>
              <w:rPr>
                <w:sz w:val="16"/>
                <w:szCs w:val="16"/>
              </w:rPr>
            </w:pPr>
            <w:r w:rsidRPr="00EF15B9">
              <w:rPr>
                <w:sz w:val="16"/>
                <w:szCs w:val="16"/>
              </w:rPr>
              <w:t>________________ И.Н. Ковалев</w:t>
            </w:r>
          </w:p>
          <w:p w:rsidR="00CB3990" w:rsidRPr="00EF15B9" w:rsidRDefault="00CB3990" w:rsidP="00EF15B9">
            <w:pPr>
              <w:rPr>
                <w:sz w:val="16"/>
                <w:szCs w:val="16"/>
              </w:rPr>
            </w:pPr>
            <w:r w:rsidRPr="00EF15B9">
              <w:rPr>
                <w:sz w:val="16"/>
                <w:szCs w:val="16"/>
              </w:rPr>
              <w:t xml:space="preserve">М. П.            </w:t>
            </w:r>
          </w:p>
        </w:tc>
      </w:tr>
    </w:tbl>
    <w:p w:rsidR="00457098" w:rsidRPr="00EF15B9" w:rsidRDefault="00457098" w:rsidP="00EF15B9">
      <w:pPr>
        <w:jc w:val="both"/>
        <w:rPr>
          <w:sz w:val="16"/>
          <w:szCs w:val="16"/>
        </w:rPr>
      </w:pPr>
    </w:p>
    <w:p w:rsidR="00CB3990" w:rsidRPr="00EF15B9" w:rsidRDefault="00CB3990" w:rsidP="00EF15B9">
      <w:pPr>
        <w:jc w:val="both"/>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Красное сельское поселение</w:t>
            </w:r>
          </w:p>
        </w:tc>
      </w:tr>
    </w:tbl>
    <w:p w:rsidR="00457098" w:rsidRPr="00EF15B9" w:rsidRDefault="00457098" w:rsidP="00EF15B9">
      <w:pPr>
        <w:jc w:val="both"/>
        <w:rPr>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B3990" w:rsidRPr="00EF15B9" w:rsidRDefault="00CB3990" w:rsidP="00EF15B9">
      <w:pPr>
        <w:jc w:val="center"/>
        <w:rPr>
          <w:color w:val="000000" w:themeColor="text1"/>
          <w:sz w:val="16"/>
          <w:szCs w:val="16"/>
        </w:rPr>
      </w:pPr>
      <w:r w:rsidRPr="00EF15B9">
        <w:rPr>
          <w:color w:val="000000" w:themeColor="text1"/>
          <w:sz w:val="16"/>
          <w:szCs w:val="16"/>
        </w:rPr>
        <w:t xml:space="preserve">к соглашению от 24.12.2021 № 8 между администрацией Павловского муниципального района Воронежской области и администрацией Красного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B3990" w:rsidRPr="00EF15B9" w:rsidRDefault="00CB3990" w:rsidP="00EF15B9">
      <w:pPr>
        <w:jc w:val="center"/>
        <w:rPr>
          <w:color w:val="000000" w:themeColor="text1"/>
          <w:sz w:val="16"/>
          <w:szCs w:val="16"/>
        </w:rPr>
      </w:pPr>
    </w:p>
    <w:p w:rsidR="00CB3990" w:rsidRPr="00EF15B9" w:rsidRDefault="00CB3990"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B3990" w:rsidRPr="00EF15B9" w:rsidRDefault="00CB3990"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Красного сельского поселения Павловского муниципального района Воронежской области, именуемая в дальнейшем «Администрация поселения», в лице главы Красного сельского поселения Павловского муниципального района Воронежской области Яркового В.Ф., действующего на основании Устава Красного сельского поселения Павловского муниципального района Воронежской области, с </w:t>
      </w:r>
      <w:r w:rsidRPr="00EF15B9">
        <w:rPr>
          <w:color w:val="000000" w:themeColor="text1"/>
          <w:sz w:val="16"/>
          <w:szCs w:val="16"/>
        </w:rPr>
        <w:lastRenderedPageBreak/>
        <w:t xml:space="preserve">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8 между администрацией Павловского муниципального района Воронежской области и администрацией                      Красного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Красного сельского поселения Павловского муниципального района Воронежской области в размере 505 500 (пятьсот пять тысяч пятьсот) рублей 00 копеек.</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B3990" w:rsidRPr="00EF15B9" w:rsidRDefault="00CB3990" w:rsidP="00EF15B9">
      <w:pPr>
        <w:tabs>
          <w:tab w:val="left" w:pos="709"/>
        </w:tabs>
        <w:jc w:val="both"/>
        <w:rPr>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B3990" w:rsidRPr="00EF15B9" w:rsidTr="00C4435B">
        <w:tc>
          <w:tcPr>
            <w:tcW w:w="4854" w:type="dxa"/>
          </w:tcPr>
          <w:p w:rsidR="00CB3990" w:rsidRPr="00EF15B9" w:rsidRDefault="00CB3990" w:rsidP="00EF15B9">
            <w:pPr>
              <w:rPr>
                <w:bCs/>
                <w:sz w:val="16"/>
                <w:szCs w:val="16"/>
              </w:rPr>
            </w:pPr>
            <w:r w:rsidRPr="00EF15B9">
              <w:rPr>
                <w:bCs/>
                <w:sz w:val="16"/>
                <w:szCs w:val="16"/>
              </w:rPr>
              <w:t xml:space="preserve">Глава Павловского </w:t>
            </w:r>
          </w:p>
          <w:p w:rsidR="00CB3990" w:rsidRPr="00EF15B9" w:rsidRDefault="00CB3990" w:rsidP="00EF15B9">
            <w:pPr>
              <w:rPr>
                <w:bCs/>
                <w:sz w:val="16"/>
                <w:szCs w:val="16"/>
              </w:rPr>
            </w:pPr>
            <w:r w:rsidRPr="00EF15B9">
              <w:rPr>
                <w:bCs/>
                <w:sz w:val="16"/>
                <w:szCs w:val="16"/>
              </w:rPr>
              <w:t>муниципального района</w:t>
            </w:r>
          </w:p>
          <w:p w:rsidR="00CB3990" w:rsidRPr="00EF15B9" w:rsidRDefault="00CB3990" w:rsidP="00EF15B9">
            <w:pPr>
              <w:rPr>
                <w:bCs/>
                <w:sz w:val="16"/>
                <w:szCs w:val="16"/>
              </w:rPr>
            </w:pPr>
            <w:r w:rsidRPr="00EF15B9">
              <w:rPr>
                <w:bCs/>
                <w:sz w:val="16"/>
                <w:szCs w:val="16"/>
              </w:rPr>
              <w:t>Воронежской области</w:t>
            </w:r>
          </w:p>
          <w:p w:rsidR="00CB3990" w:rsidRPr="00EF15B9" w:rsidRDefault="00CB3990" w:rsidP="00EF15B9">
            <w:pPr>
              <w:jc w:val="both"/>
              <w:rPr>
                <w:sz w:val="16"/>
                <w:szCs w:val="16"/>
              </w:rPr>
            </w:pPr>
          </w:p>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_________________ М.Н. Янцов</w:t>
            </w:r>
          </w:p>
          <w:p w:rsidR="00CB3990" w:rsidRPr="00EF15B9" w:rsidRDefault="00CB3990" w:rsidP="00EF15B9">
            <w:pPr>
              <w:jc w:val="both"/>
              <w:rPr>
                <w:sz w:val="16"/>
                <w:szCs w:val="16"/>
              </w:rPr>
            </w:pPr>
            <w:r w:rsidRPr="00EF15B9">
              <w:rPr>
                <w:sz w:val="16"/>
                <w:szCs w:val="16"/>
              </w:rPr>
              <w:t xml:space="preserve">М. П.            </w:t>
            </w:r>
          </w:p>
        </w:tc>
        <w:tc>
          <w:tcPr>
            <w:tcW w:w="5220" w:type="dxa"/>
          </w:tcPr>
          <w:p w:rsidR="00CB3990" w:rsidRPr="00EF15B9" w:rsidRDefault="00CB3990" w:rsidP="00EF15B9">
            <w:pPr>
              <w:rPr>
                <w:sz w:val="16"/>
                <w:szCs w:val="16"/>
              </w:rPr>
            </w:pPr>
            <w:r w:rsidRPr="00EF15B9">
              <w:rPr>
                <w:sz w:val="16"/>
                <w:szCs w:val="16"/>
              </w:rPr>
              <w:t>Глава Красного сельского поселения  Павловского муниципального района Воронежской области</w:t>
            </w:r>
          </w:p>
          <w:p w:rsidR="00CB3990" w:rsidRPr="00EF15B9" w:rsidRDefault="00CB3990" w:rsidP="00EF15B9">
            <w:pPr>
              <w:rPr>
                <w:sz w:val="16"/>
                <w:szCs w:val="16"/>
              </w:rPr>
            </w:pPr>
          </w:p>
          <w:p w:rsidR="00CB3990" w:rsidRPr="00EF15B9" w:rsidRDefault="00CB3990" w:rsidP="00EF15B9">
            <w:pPr>
              <w:rPr>
                <w:sz w:val="16"/>
                <w:szCs w:val="16"/>
              </w:rPr>
            </w:pPr>
          </w:p>
          <w:p w:rsidR="00CB3990" w:rsidRPr="00EF15B9" w:rsidRDefault="00CB3990" w:rsidP="00EF15B9">
            <w:pPr>
              <w:rPr>
                <w:sz w:val="16"/>
                <w:szCs w:val="16"/>
              </w:rPr>
            </w:pPr>
            <w:r w:rsidRPr="00EF15B9">
              <w:rPr>
                <w:sz w:val="16"/>
                <w:szCs w:val="16"/>
              </w:rPr>
              <w:t>________________ В.Ф. Ярковой</w:t>
            </w:r>
          </w:p>
          <w:p w:rsidR="00CB3990" w:rsidRPr="00EF15B9" w:rsidRDefault="00CB3990" w:rsidP="00EF15B9">
            <w:pPr>
              <w:rPr>
                <w:sz w:val="16"/>
                <w:szCs w:val="16"/>
              </w:rPr>
            </w:pPr>
            <w:r w:rsidRPr="00EF15B9">
              <w:rPr>
                <w:sz w:val="16"/>
                <w:szCs w:val="16"/>
              </w:rPr>
              <w:t xml:space="preserve">М. П.            </w:t>
            </w:r>
          </w:p>
        </w:tc>
      </w:tr>
    </w:tbl>
    <w:p w:rsidR="00CB3990" w:rsidRPr="00EF15B9" w:rsidRDefault="00CB3990" w:rsidP="00EF15B9">
      <w:pPr>
        <w:rPr>
          <w:sz w:val="16"/>
          <w:szCs w:val="16"/>
        </w:rPr>
      </w:pPr>
    </w:p>
    <w:p w:rsidR="00457098" w:rsidRPr="00EF15B9" w:rsidRDefault="00457098" w:rsidP="00EF15B9">
      <w:pPr>
        <w:jc w:val="both"/>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Ливенское сельское поселение</w:t>
            </w:r>
          </w:p>
        </w:tc>
      </w:tr>
    </w:tbl>
    <w:p w:rsidR="00457098" w:rsidRDefault="00457098" w:rsidP="00EF15B9">
      <w:pPr>
        <w:jc w:val="both"/>
        <w:rPr>
          <w:sz w:val="16"/>
          <w:szCs w:val="16"/>
        </w:rPr>
      </w:pPr>
    </w:p>
    <w:p w:rsidR="00EF15B9" w:rsidRPr="00236FD7" w:rsidRDefault="00EF15B9" w:rsidP="00EF15B9">
      <w:pPr>
        <w:jc w:val="center"/>
        <w:rPr>
          <w:b/>
          <w:sz w:val="16"/>
          <w:szCs w:val="16"/>
        </w:rPr>
      </w:pPr>
      <w:r w:rsidRPr="00236FD7">
        <w:rPr>
          <w:b/>
          <w:sz w:val="16"/>
          <w:szCs w:val="16"/>
        </w:rPr>
        <w:t>АДМИНИСТРАЦИЯ ЛИВЕНСКОГО СЕЛЬСКОГО ПОСЕЛЕНИЯ</w:t>
      </w:r>
    </w:p>
    <w:p w:rsidR="00EF15B9" w:rsidRPr="00236FD7" w:rsidRDefault="00EF15B9" w:rsidP="00EF15B9">
      <w:pPr>
        <w:jc w:val="center"/>
        <w:rPr>
          <w:b/>
          <w:sz w:val="16"/>
          <w:szCs w:val="16"/>
        </w:rPr>
      </w:pPr>
      <w:r w:rsidRPr="00236FD7">
        <w:rPr>
          <w:b/>
          <w:sz w:val="16"/>
          <w:szCs w:val="16"/>
        </w:rPr>
        <w:t xml:space="preserve">ПАВЛОВСКОГО МУНИЦИПАЛЬНОГО РАЙОНА </w:t>
      </w:r>
    </w:p>
    <w:p w:rsidR="00EF15B9" w:rsidRPr="00236FD7" w:rsidRDefault="00EF15B9" w:rsidP="00EF15B9">
      <w:pPr>
        <w:jc w:val="center"/>
        <w:rPr>
          <w:b/>
          <w:sz w:val="16"/>
          <w:szCs w:val="16"/>
        </w:rPr>
      </w:pPr>
      <w:r w:rsidRPr="00236FD7">
        <w:rPr>
          <w:b/>
          <w:sz w:val="16"/>
          <w:szCs w:val="16"/>
        </w:rPr>
        <w:t>ВОРОНЕЖСКОЙ ОБЛАСТИ</w:t>
      </w:r>
    </w:p>
    <w:p w:rsidR="00EF15B9" w:rsidRPr="00236FD7" w:rsidRDefault="00EF15B9" w:rsidP="00EF15B9">
      <w:pPr>
        <w:jc w:val="center"/>
        <w:rPr>
          <w:b/>
          <w:sz w:val="16"/>
          <w:szCs w:val="16"/>
        </w:rPr>
      </w:pPr>
    </w:p>
    <w:p w:rsidR="00EF15B9" w:rsidRPr="00236FD7" w:rsidRDefault="00EF15B9" w:rsidP="00EF15B9">
      <w:pPr>
        <w:jc w:val="center"/>
        <w:rPr>
          <w:b/>
          <w:sz w:val="16"/>
          <w:szCs w:val="16"/>
        </w:rPr>
      </w:pPr>
      <w:r w:rsidRPr="00236FD7">
        <w:rPr>
          <w:b/>
          <w:sz w:val="16"/>
          <w:szCs w:val="16"/>
        </w:rPr>
        <w:t>ПОСТАНОВЛЕНИЕ</w:t>
      </w:r>
    </w:p>
    <w:p w:rsidR="00EF15B9" w:rsidRPr="00236FD7" w:rsidRDefault="00EF15B9" w:rsidP="00EF15B9">
      <w:pPr>
        <w:jc w:val="center"/>
        <w:rPr>
          <w:sz w:val="16"/>
          <w:szCs w:val="16"/>
        </w:rPr>
      </w:pPr>
    </w:p>
    <w:p w:rsidR="00EF15B9" w:rsidRPr="00236FD7" w:rsidRDefault="00EF15B9" w:rsidP="00EF15B9">
      <w:pPr>
        <w:rPr>
          <w:sz w:val="16"/>
          <w:szCs w:val="16"/>
          <w:u w:val="single"/>
        </w:rPr>
      </w:pPr>
      <w:r w:rsidRPr="00236FD7">
        <w:rPr>
          <w:sz w:val="16"/>
          <w:szCs w:val="16"/>
          <w:u w:val="single"/>
        </w:rPr>
        <w:t>от 25.07.2022г.  № 31</w:t>
      </w:r>
    </w:p>
    <w:p w:rsidR="00EF15B9" w:rsidRPr="00236FD7" w:rsidRDefault="00EF15B9" w:rsidP="00EF15B9">
      <w:pPr>
        <w:rPr>
          <w:sz w:val="16"/>
          <w:szCs w:val="16"/>
        </w:rPr>
      </w:pPr>
      <w:r w:rsidRPr="00236FD7">
        <w:rPr>
          <w:sz w:val="16"/>
          <w:szCs w:val="16"/>
        </w:rPr>
        <w:t>с. Ливенка</w:t>
      </w:r>
    </w:p>
    <w:p w:rsidR="00EF15B9" w:rsidRPr="00236FD7" w:rsidRDefault="00EF15B9" w:rsidP="00EF15B9">
      <w:pPr>
        <w:pStyle w:val="ConsPlusTitle"/>
        <w:jc w:val="center"/>
        <w:rPr>
          <w:sz w:val="16"/>
          <w:szCs w:val="16"/>
        </w:rPr>
      </w:pPr>
    </w:p>
    <w:p w:rsidR="00EF15B9" w:rsidRPr="00236FD7" w:rsidRDefault="00EF15B9" w:rsidP="00EF15B9">
      <w:pPr>
        <w:pStyle w:val="ConsPlusTitle"/>
        <w:tabs>
          <w:tab w:val="left" w:pos="4962"/>
          <w:tab w:val="left" w:pos="5387"/>
        </w:tabs>
        <w:jc w:val="both"/>
        <w:rPr>
          <w:rFonts w:ascii="Times New Roman" w:hAnsi="Times New Roman" w:cs="Times New Roman"/>
          <w:b w:val="0"/>
          <w:sz w:val="16"/>
          <w:szCs w:val="16"/>
        </w:rPr>
      </w:pPr>
      <w:r w:rsidRPr="00236FD7">
        <w:rPr>
          <w:rFonts w:ascii="Times New Roman" w:hAnsi="Times New Roman" w:cs="Times New Roman"/>
          <w:b w:val="0"/>
          <w:sz w:val="16"/>
          <w:szCs w:val="16"/>
        </w:rPr>
        <w:t>Об утвержденииПорядкасоставления</w:t>
      </w:r>
    </w:p>
    <w:p w:rsidR="00EF15B9" w:rsidRPr="00236FD7" w:rsidRDefault="00EF15B9" w:rsidP="00EF15B9">
      <w:pPr>
        <w:pStyle w:val="ConsPlusTitle"/>
        <w:tabs>
          <w:tab w:val="left" w:pos="5387"/>
        </w:tabs>
        <w:jc w:val="both"/>
        <w:rPr>
          <w:rFonts w:ascii="Times New Roman" w:hAnsi="Times New Roman" w:cs="Times New Roman"/>
          <w:b w:val="0"/>
          <w:sz w:val="16"/>
          <w:szCs w:val="16"/>
        </w:rPr>
      </w:pPr>
      <w:r w:rsidRPr="00236FD7">
        <w:rPr>
          <w:rFonts w:ascii="Times New Roman" w:hAnsi="Times New Roman" w:cs="Times New Roman"/>
          <w:b w:val="0"/>
          <w:sz w:val="16"/>
          <w:szCs w:val="16"/>
        </w:rPr>
        <w:t xml:space="preserve">проекта бюджета Ливенского сельского </w:t>
      </w:r>
    </w:p>
    <w:p w:rsidR="00EF15B9" w:rsidRPr="00236FD7" w:rsidRDefault="00EF15B9" w:rsidP="00EF15B9">
      <w:pPr>
        <w:pStyle w:val="ConsPlusTitle"/>
        <w:tabs>
          <w:tab w:val="left" w:pos="4536"/>
          <w:tab w:val="left" w:pos="4820"/>
          <w:tab w:val="left" w:pos="5387"/>
        </w:tabs>
        <w:jc w:val="both"/>
        <w:rPr>
          <w:rFonts w:ascii="Times New Roman" w:hAnsi="Times New Roman" w:cs="Times New Roman"/>
          <w:b w:val="0"/>
          <w:sz w:val="16"/>
          <w:szCs w:val="16"/>
        </w:rPr>
      </w:pPr>
      <w:r w:rsidRPr="00236FD7">
        <w:rPr>
          <w:rFonts w:ascii="Times New Roman" w:hAnsi="Times New Roman" w:cs="Times New Roman"/>
          <w:b w:val="0"/>
          <w:sz w:val="16"/>
          <w:szCs w:val="16"/>
        </w:rPr>
        <w:t xml:space="preserve">поселения Павловского муниципального </w:t>
      </w:r>
    </w:p>
    <w:p w:rsidR="00EF15B9" w:rsidRPr="00236FD7" w:rsidRDefault="00EF15B9" w:rsidP="00EF15B9">
      <w:pPr>
        <w:pStyle w:val="ConsPlusTitle"/>
        <w:tabs>
          <w:tab w:val="left" w:pos="5529"/>
        </w:tabs>
        <w:jc w:val="both"/>
        <w:rPr>
          <w:rFonts w:ascii="Times New Roman" w:hAnsi="Times New Roman" w:cs="Times New Roman"/>
          <w:b w:val="0"/>
          <w:sz w:val="16"/>
          <w:szCs w:val="16"/>
        </w:rPr>
      </w:pPr>
      <w:r w:rsidRPr="00236FD7">
        <w:rPr>
          <w:rFonts w:ascii="Times New Roman" w:hAnsi="Times New Roman" w:cs="Times New Roman"/>
          <w:b w:val="0"/>
          <w:sz w:val="16"/>
          <w:szCs w:val="16"/>
        </w:rPr>
        <w:t>района Воронежской области на очередной</w:t>
      </w:r>
    </w:p>
    <w:p w:rsidR="00EF15B9" w:rsidRPr="00236FD7" w:rsidRDefault="00EF15B9" w:rsidP="00EF15B9">
      <w:pPr>
        <w:pStyle w:val="ConsPlusTitle"/>
        <w:tabs>
          <w:tab w:val="left" w:pos="4962"/>
          <w:tab w:val="left" w:pos="5387"/>
        </w:tabs>
        <w:jc w:val="both"/>
        <w:rPr>
          <w:rFonts w:ascii="Times New Roman" w:hAnsi="Times New Roman" w:cs="Times New Roman"/>
          <w:b w:val="0"/>
          <w:sz w:val="16"/>
          <w:szCs w:val="16"/>
        </w:rPr>
      </w:pPr>
      <w:r w:rsidRPr="00236FD7">
        <w:rPr>
          <w:rFonts w:ascii="Times New Roman" w:hAnsi="Times New Roman" w:cs="Times New Roman"/>
          <w:b w:val="0"/>
          <w:sz w:val="16"/>
          <w:szCs w:val="16"/>
        </w:rPr>
        <w:t>финансовый год  и плановый период</w:t>
      </w:r>
    </w:p>
    <w:p w:rsidR="00EF15B9" w:rsidRPr="00236FD7" w:rsidRDefault="00EF15B9" w:rsidP="00EF15B9">
      <w:pPr>
        <w:rPr>
          <w:sz w:val="16"/>
          <w:szCs w:val="16"/>
        </w:rPr>
      </w:pP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autoSpaceDE w:val="0"/>
        <w:autoSpaceDN w:val="0"/>
        <w:adjustRightInd w:val="0"/>
        <w:jc w:val="both"/>
        <w:rPr>
          <w:sz w:val="16"/>
          <w:szCs w:val="16"/>
        </w:rPr>
      </w:pPr>
      <w:r w:rsidRPr="00236FD7">
        <w:rPr>
          <w:sz w:val="16"/>
          <w:szCs w:val="16"/>
        </w:rPr>
        <w:t xml:space="preserve">В соответствии со </w:t>
      </w:r>
      <w:hyperlink r:id="rId56" w:history="1">
        <w:r w:rsidRPr="00236FD7">
          <w:rPr>
            <w:sz w:val="16"/>
            <w:szCs w:val="16"/>
          </w:rPr>
          <w:t>статьями 169</w:t>
        </w:r>
      </w:hyperlink>
      <w:r w:rsidRPr="00236FD7">
        <w:rPr>
          <w:sz w:val="16"/>
          <w:szCs w:val="16"/>
        </w:rPr>
        <w:t xml:space="preserve"> и </w:t>
      </w:r>
      <w:hyperlink r:id="rId57" w:history="1">
        <w:r w:rsidRPr="00236FD7">
          <w:rPr>
            <w:sz w:val="16"/>
            <w:szCs w:val="16"/>
          </w:rPr>
          <w:t>184</w:t>
        </w:r>
      </w:hyperlink>
      <w:r w:rsidRPr="00236FD7">
        <w:rPr>
          <w:sz w:val="16"/>
          <w:szCs w:val="16"/>
        </w:rPr>
        <w:t xml:space="preserve"> Бюджетного кодекса Российской Федерации, </w:t>
      </w:r>
      <w:hyperlink r:id="rId58" w:history="1">
        <w:r w:rsidRPr="00236FD7">
          <w:rPr>
            <w:sz w:val="16"/>
            <w:szCs w:val="16"/>
          </w:rPr>
          <w:t>с пунктом 1 статьи 6</w:t>
        </w:r>
      </w:hyperlink>
      <w:r w:rsidRPr="00236FD7">
        <w:rPr>
          <w:sz w:val="16"/>
          <w:szCs w:val="16"/>
        </w:rPr>
        <w:t xml:space="preserve"> решения Совета народных депутатов Ливенского сельского поселения Павловского муниципального района  Воронежской области от </w:t>
      </w:r>
      <w:bookmarkStart w:id="3" w:name="_Hlk104799361"/>
      <w:r w:rsidRPr="00236FD7">
        <w:rPr>
          <w:sz w:val="16"/>
          <w:szCs w:val="16"/>
        </w:rPr>
        <w:t>24.10.2014г.№ 244</w:t>
      </w:r>
      <w:bookmarkEnd w:id="3"/>
      <w:r w:rsidRPr="00236FD7">
        <w:rPr>
          <w:sz w:val="16"/>
          <w:szCs w:val="16"/>
        </w:rPr>
        <w:t>«Об утверждении Положения о  бюджетном процессе в Ливенском сельском поселении Павловском муниципальном районе Воронежской области»администрацияЛивенского сельского поселения Павловского муниципального района Воронежской области</w:t>
      </w:r>
    </w:p>
    <w:p w:rsidR="00EF15B9" w:rsidRPr="00236FD7" w:rsidRDefault="00EF15B9" w:rsidP="00EF15B9">
      <w:pPr>
        <w:jc w:val="both"/>
        <w:rPr>
          <w:sz w:val="16"/>
          <w:szCs w:val="16"/>
        </w:rPr>
      </w:pPr>
    </w:p>
    <w:p w:rsidR="00EF15B9" w:rsidRPr="00236FD7" w:rsidRDefault="00EF15B9" w:rsidP="00EF15B9">
      <w:pPr>
        <w:jc w:val="both"/>
        <w:rPr>
          <w:sz w:val="16"/>
          <w:szCs w:val="16"/>
        </w:rPr>
      </w:pPr>
    </w:p>
    <w:p w:rsidR="00EF15B9" w:rsidRPr="00236FD7" w:rsidRDefault="00EF15B9" w:rsidP="00EF15B9">
      <w:pPr>
        <w:jc w:val="center"/>
        <w:rPr>
          <w:b/>
          <w:sz w:val="16"/>
          <w:szCs w:val="16"/>
        </w:rPr>
      </w:pPr>
      <w:r w:rsidRPr="00236FD7">
        <w:rPr>
          <w:b/>
          <w:sz w:val="16"/>
          <w:szCs w:val="16"/>
        </w:rPr>
        <w:t xml:space="preserve">ПОСТАНОВЛЯЕТ: </w:t>
      </w:r>
    </w:p>
    <w:p w:rsidR="00EF15B9" w:rsidRPr="00236FD7" w:rsidRDefault="00EF15B9" w:rsidP="00EF15B9">
      <w:pPr>
        <w:jc w:val="both"/>
        <w:rPr>
          <w:sz w:val="16"/>
          <w:szCs w:val="16"/>
        </w:rPr>
      </w:pPr>
    </w:p>
    <w:p w:rsidR="00EF15B9" w:rsidRPr="00236FD7" w:rsidRDefault="00EF15B9" w:rsidP="006C39E8">
      <w:pPr>
        <w:pStyle w:val="ConsPlusNormal"/>
        <w:numPr>
          <w:ilvl w:val="0"/>
          <w:numId w:val="20"/>
        </w:numPr>
        <w:suppressAutoHyphens w:val="0"/>
        <w:autoSpaceDN w:val="0"/>
        <w:ind w:left="0" w:firstLine="0"/>
        <w:jc w:val="both"/>
        <w:rPr>
          <w:rFonts w:ascii="Times New Roman" w:hAnsi="Times New Roman"/>
          <w:sz w:val="16"/>
          <w:szCs w:val="16"/>
        </w:rPr>
      </w:pPr>
      <w:r w:rsidRPr="00236FD7">
        <w:rPr>
          <w:rFonts w:ascii="Times New Roman" w:hAnsi="Times New Roman"/>
          <w:sz w:val="16"/>
          <w:szCs w:val="16"/>
        </w:rPr>
        <w:t xml:space="preserve">Утвердить </w:t>
      </w:r>
      <w:hyperlink w:anchor="P34" w:history="1">
        <w:r w:rsidRPr="00236FD7">
          <w:rPr>
            <w:rFonts w:ascii="Times New Roman" w:hAnsi="Times New Roman"/>
            <w:sz w:val="16"/>
            <w:szCs w:val="16"/>
          </w:rPr>
          <w:t>Порядок</w:t>
        </w:r>
      </w:hyperlink>
      <w:r w:rsidRPr="00236FD7">
        <w:rPr>
          <w:rFonts w:ascii="Times New Roman" w:hAnsi="Times New Roman"/>
          <w:sz w:val="16"/>
          <w:szCs w:val="16"/>
        </w:rPr>
        <w:t xml:space="preserve"> составления проекта бюджета Ливенского сельского поселения Павловского муниципального района Воронежской области на очередной финансовый год и плановый период согласно приложению к настоящему постановлению.</w:t>
      </w:r>
    </w:p>
    <w:p w:rsidR="00EF15B9" w:rsidRPr="00236FD7" w:rsidRDefault="00EF15B9" w:rsidP="006C39E8">
      <w:pPr>
        <w:pStyle w:val="ConsPlusNormal"/>
        <w:numPr>
          <w:ilvl w:val="0"/>
          <w:numId w:val="20"/>
        </w:numPr>
        <w:suppressAutoHyphens w:val="0"/>
        <w:autoSpaceDN w:val="0"/>
        <w:ind w:left="0" w:firstLine="0"/>
        <w:jc w:val="both"/>
        <w:rPr>
          <w:rFonts w:ascii="Times New Roman" w:hAnsi="Times New Roman"/>
          <w:sz w:val="16"/>
          <w:szCs w:val="16"/>
        </w:rPr>
      </w:pPr>
      <w:r w:rsidRPr="00236FD7">
        <w:rPr>
          <w:rFonts w:ascii="Times New Roman" w:hAnsi="Times New Roman"/>
          <w:sz w:val="16"/>
          <w:szCs w:val="16"/>
        </w:rPr>
        <w:t>Опубликовать настоящее постановление в муниципальной газете «Павловский вестник»</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3. Контроль за исполнением настоящего постановления оставляю за собой.</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 xml:space="preserve">Глава Ливенского сельского поселения </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Павловскогомуниципального района</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Воронежской области</w:t>
      </w:r>
      <w:r w:rsidRPr="00236FD7">
        <w:rPr>
          <w:rFonts w:ascii="Times New Roman" w:hAnsi="Times New Roman"/>
          <w:sz w:val="16"/>
          <w:szCs w:val="16"/>
        </w:rPr>
        <w:tab/>
      </w:r>
      <w:r w:rsidRPr="00236FD7">
        <w:rPr>
          <w:rFonts w:ascii="Times New Roman" w:hAnsi="Times New Roman"/>
          <w:sz w:val="16"/>
          <w:szCs w:val="16"/>
        </w:rPr>
        <w:tab/>
      </w:r>
      <w:r w:rsidRPr="00236FD7">
        <w:rPr>
          <w:rFonts w:ascii="Times New Roman" w:hAnsi="Times New Roman"/>
          <w:sz w:val="16"/>
          <w:szCs w:val="16"/>
        </w:rPr>
        <w:tab/>
      </w:r>
      <w:r w:rsidRPr="00236FD7">
        <w:rPr>
          <w:rFonts w:ascii="Times New Roman" w:hAnsi="Times New Roman"/>
          <w:sz w:val="16"/>
          <w:szCs w:val="16"/>
        </w:rPr>
        <w:tab/>
        <w:t xml:space="preserve">                            Л.А.Поваляева</w:t>
      </w:r>
      <w:r w:rsidRPr="00236FD7">
        <w:rPr>
          <w:rFonts w:ascii="Times New Roman" w:hAnsi="Times New Roman"/>
          <w:sz w:val="16"/>
          <w:szCs w:val="16"/>
        </w:rPr>
        <w:tab/>
      </w:r>
      <w:r w:rsidRPr="00236FD7">
        <w:rPr>
          <w:rFonts w:ascii="Times New Roman" w:hAnsi="Times New Roman"/>
          <w:sz w:val="16"/>
          <w:szCs w:val="16"/>
        </w:rPr>
        <w:tab/>
      </w:r>
      <w:r w:rsidRPr="00236FD7">
        <w:rPr>
          <w:rFonts w:ascii="Times New Roman" w:hAnsi="Times New Roman"/>
          <w:sz w:val="16"/>
          <w:szCs w:val="16"/>
        </w:rPr>
        <w:tab/>
      </w:r>
    </w:p>
    <w:p w:rsidR="00EF15B9" w:rsidRPr="00236FD7" w:rsidRDefault="00EF15B9" w:rsidP="00EF15B9">
      <w:pPr>
        <w:pStyle w:val="ConsPlusNormal"/>
        <w:ind w:firstLine="0"/>
        <w:outlineLvl w:val="0"/>
        <w:rPr>
          <w:rFonts w:ascii="Times New Roman" w:hAnsi="Times New Roman"/>
          <w:sz w:val="16"/>
          <w:szCs w:val="16"/>
        </w:rPr>
      </w:pPr>
    </w:p>
    <w:p w:rsidR="00EF15B9" w:rsidRPr="00236FD7" w:rsidRDefault="00EF15B9" w:rsidP="00EF15B9">
      <w:pPr>
        <w:pStyle w:val="ConsPlusNormal"/>
        <w:ind w:firstLine="0"/>
        <w:outlineLvl w:val="0"/>
        <w:rPr>
          <w:rFonts w:ascii="Times New Roman" w:hAnsi="Times New Roman"/>
          <w:sz w:val="16"/>
          <w:szCs w:val="16"/>
        </w:rPr>
      </w:pPr>
    </w:p>
    <w:p w:rsidR="00EF15B9" w:rsidRPr="00236FD7" w:rsidRDefault="00EF15B9" w:rsidP="00EF15B9">
      <w:pPr>
        <w:pStyle w:val="ConsPlusNormal"/>
        <w:ind w:firstLine="0"/>
        <w:outlineLvl w:val="0"/>
        <w:rPr>
          <w:rFonts w:ascii="Times New Roman" w:hAnsi="Times New Roman"/>
          <w:sz w:val="16"/>
          <w:szCs w:val="16"/>
        </w:rPr>
      </w:pPr>
      <w:r w:rsidRPr="00236FD7">
        <w:rPr>
          <w:rFonts w:ascii="Times New Roman" w:hAnsi="Times New Roman"/>
          <w:sz w:val="16"/>
          <w:szCs w:val="16"/>
        </w:rPr>
        <w:t xml:space="preserve">Приложение </w:t>
      </w:r>
    </w:p>
    <w:p w:rsidR="00EF15B9" w:rsidRPr="00236FD7" w:rsidRDefault="00EF15B9" w:rsidP="00EF15B9">
      <w:pPr>
        <w:pStyle w:val="ConsPlusNormal"/>
        <w:ind w:firstLine="0"/>
        <w:outlineLvl w:val="0"/>
        <w:rPr>
          <w:rFonts w:ascii="Times New Roman" w:hAnsi="Times New Roman"/>
          <w:sz w:val="16"/>
          <w:szCs w:val="16"/>
        </w:rPr>
      </w:pPr>
      <w:r w:rsidRPr="00236FD7">
        <w:rPr>
          <w:rFonts w:ascii="Times New Roman" w:hAnsi="Times New Roman"/>
          <w:sz w:val="16"/>
          <w:szCs w:val="16"/>
        </w:rPr>
        <w:t>к постановлению администрации Ливенского сельского поселения Павловского муниципального района</w:t>
      </w:r>
    </w:p>
    <w:p w:rsidR="00EF15B9" w:rsidRPr="00236FD7" w:rsidRDefault="00EF15B9" w:rsidP="00EF15B9">
      <w:pPr>
        <w:pStyle w:val="ConsPlusNormal"/>
        <w:ind w:firstLine="0"/>
        <w:rPr>
          <w:rFonts w:ascii="Times New Roman" w:hAnsi="Times New Roman"/>
          <w:sz w:val="16"/>
          <w:szCs w:val="16"/>
        </w:rPr>
      </w:pPr>
      <w:r w:rsidRPr="00236FD7">
        <w:rPr>
          <w:rFonts w:ascii="Times New Roman" w:hAnsi="Times New Roman"/>
          <w:sz w:val="16"/>
          <w:szCs w:val="16"/>
        </w:rPr>
        <w:t>Воронежской области</w:t>
      </w:r>
    </w:p>
    <w:p w:rsidR="00EF15B9" w:rsidRPr="00236FD7" w:rsidRDefault="00EF15B9" w:rsidP="00EF15B9">
      <w:pPr>
        <w:pStyle w:val="ConsPlusNormal"/>
        <w:ind w:firstLine="0"/>
        <w:rPr>
          <w:rFonts w:ascii="Times New Roman" w:hAnsi="Times New Roman"/>
          <w:sz w:val="16"/>
          <w:szCs w:val="16"/>
        </w:rPr>
      </w:pPr>
      <w:r w:rsidRPr="00236FD7">
        <w:rPr>
          <w:rFonts w:ascii="Times New Roman" w:hAnsi="Times New Roman"/>
          <w:sz w:val="16"/>
          <w:szCs w:val="16"/>
        </w:rPr>
        <w:t>от «25»  июля 2022 г.  № 31</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Title"/>
        <w:jc w:val="center"/>
        <w:rPr>
          <w:rFonts w:ascii="Times New Roman" w:hAnsi="Times New Roman" w:cs="Times New Roman"/>
          <w:b w:val="0"/>
          <w:sz w:val="16"/>
          <w:szCs w:val="16"/>
        </w:rPr>
      </w:pPr>
      <w:bookmarkStart w:id="4" w:name="P34"/>
      <w:bookmarkEnd w:id="4"/>
      <w:r w:rsidRPr="00236FD7">
        <w:rPr>
          <w:rFonts w:ascii="Times New Roman" w:hAnsi="Times New Roman" w:cs="Times New Roman"/>
          <w:b w:val="0"/>
          <w:sz w:val="16"/>
          <w:szCs w:val="16"/>
        </w:rPr>
        <w:t>ПОРЯДОК</w:t>
      </w:r>
    </w:p>
    <w:p w:rsidR="00EF15B9" w:rsidRPr="00236FD7" w:rsidRDefault="00EF15B9" w:rsidP="00EF15B9">
      <w:pPr>
        <w:pStyle w:val="ConsPlusTitle"/>
        <w:jc w:val="center"/>
        <w:rPr>
          <w:rFonts w:ascii="Times New Roman" w:hAnsi="Times New Roman" w:cs="Times New Roman"/>
          <w:b w:val="0"/>
          <w:sz w:val="16"/>
          <w:szCs w:val="16"/>
        </w:rPr>
      </w:pPr>
      <w:r w:rsidRPr="00236FD7">
        <w:rPr>
          <w:rFonts w:ascii="Times New Roman" w:hAnsi="Times New Roman" w:cs="Times New Roman"/>
          <w:b w:val="0"/>
          <w:sz w:val="16"/>
          <w:szCs w:val="16"/>
        </w:rPr>
        <w:t>составления проекта бюджета Ливенского сельского поселения Павловского муниципального района Воронежской области на очередной финансовый год и плановый период</w:t>
      </w:r>
    </w:p>
    <w:p w:rsidR="00EF15B9" w:rsidRPr="00236FD7" w:rsidRDefault="00EF15B9" w:rsidP="00EF15B9">
      <w:pPr>
        <w:rPr>
          <w:sz w:val="16"/>
          <w:szCs w:val="16"/>
        </w:rPr>
      </w:pP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Title"/>
        <w:jc w:val="center"/>
        <w:outlineLvl w:val="1"/>
        <w:rPr>
          <w:rFonts w:ascii="Times New Roman" w:hAnsi="Times New Roman" w:cs="Times New Roman"/>
          <w:b w:val="0"/>
          <w:sz w:val="16"/>
          <w:szCs w:val="16"/>
        </w:rPr>
      </w:pPr>
      <w:r w:rsidRPr="00236FD7">
        <w:rPr>
          <w:rFonts w:ascii="Times New Roman" w:hAnsi="Times New Roman" w:cs="Times New Roman"/>
          <w:b w:val="0"/>
          <w:sz w:val="16"/>
          <w:szCs w:val="16"/>
        </w:rPr>
        <w:t>1. Основные положения</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1.1. Настоящий Порядок устанавливает основные положения составления проекта бюджетаЛивенского сельского поселения Павловского муниципального района Воронежской области  на очередной финансовый год и плановый период (далее - проект бюджета).</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1.2. Проект бюджета на очередной финансовый год и плановый период составляется в соответствии с нормами Бюджетного кодекса Российской Федерации, Положением о бюджетном процессе в Ливенском сельском поселении Павловском муниципальном районе Воронежской области.</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 xml:space="preserve">1.3. Сроки составления проекта бюджета ежегодно определяются графиком разработки проекта  на очередной финансовый год и плановый период, разрабатываемый с соблюдением требований, установленных Бюджетным </w:t>
      </w:r>
      <w:hyperlink r:id="rId59" w:history="1">
        <w:r w:rsidRPr="00236FD7">
          <w:rPr>
            <w:rFonts w:ascii="Times New Roman" w:hAnsi="Times New Roman"/>
            <w:sz w:val="16"/>
            <w:szCs w:val="16"/>
          </w:rPr>
          <w:t>кодексом</w:t>
        </w:r>
      </w:hyperlink>
      <w:r w:rsidRPr="00236FD7">
        <w:rPr>
          <w:rFonts w:ascii="Times New Roman" w:hAnsi="Times New Roman"/>
          <w:sz w:val="16"/>
          <w:szCs w:val="16"/>
        </w:rPr>
        <w:t xml:space="preserve"> Российской Федерации, решением Совета народных депутатов Павловского муниципального района  Воронежской области от 24.10.2014г. № 244 «Об утверждении Положения о  бюджетном процессе в Ливенском сельском поселении Павловского муниципального районо Воронежской области»(далее -Положение о бюджетном процессе).</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Title"/>
        <w:jc w:val="center"/>
        <w:outlineLvl w:val="1"/>
        <w:rPr>
          <w:rFonts w:ascii="Times New Roman" w:hAnsi="Times New Roman" w:cs="Times New Roman"/>
          <w:b w:val="0"/>
          <w:sz w:val="16"/>
          <w:szCs w:val="16"/>
        </w:rPr>
      </w:pPr>
      <w:r w:rsidRPr="00236FD7">
        <w:rPr>
          <w:rFonts w:ascii="Times New Roman" w:hAnsi="Times New Roman" w:cs="Times New Roman"/>
          <w:b w:val="0"/>
          <w:sz w:val="16"/>
          <w:szCs w:val="16"/>
        </w:rPr>
        <w:t xml:space="preserve">2. Сведения, необходимые для составления </w:t>
      </w:r>
    </w:p>
    <w:p w:rsidR="00EF15B9" w:rsidRPr="00236FD7" w:rsidRDefault="00EF15B9" w:rsidP="00EF15B9">
      <w:pPr>
        <w:pStyle w:val="ConsPlusTitle"/>
        <w:jc w:val="center"/>
        <w:outlineLvl w:val="1"/>
        <w:rPr>
          <w:rFonts w:ascii="Times New Roman" w:hAnsi="Times New Roman" w:cs="Times New Roman"/>
          <w:b w:val="0"/>
          <w:sz w:val="16"/>
          <w:szCs w:val="16"/>
        </w:rPr>
      </w:pPr>
      <w:r w:rsidRPr="00236FD7">
        <w:rPr>
          <w:rFonts w:ascii="Times New Roman" w:hAnsi="Times New Roman" w:cs="Times New Roman"/>
          <w:b w:val="0"/>
          <w:sz w:val="16"/>
          <w:szCs w:val="16"/>
        </w:rPr>
        <w:t>проектабюджета</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2.1. Составление проекта бюджета основывается на:</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а)  Бюджетном кодексе Российской Федерации;</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б)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в) основных направлениях бюджетной и налоговой политики Ливенского сельского поселения Павловского муниципального района Воронежской области (далее - сельское поселение);</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г) прогнозе социально-экономического развития сельского поселения;</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lastRenderedPageBreak/>
        <w:t>д) Положении о бюджетном процессе в сельском поселении;</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е) муниципальных программах сельского поселения;</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ж) реестре расходных обязательств сельского поселения.</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2.2. В целях своевременного и качественного составления проекта бюджета администрация сельского поселения имеет право получатьот главных администраторов доходов, подведомственных учреждений администрациисельского поселения, сведения, необходимые для составления проекта бюджета.</w:t>
      </w:r>
    </w:p>
    <w:p w:rsidR="00EF15B9" w:rsidRPr="00236FD7" w:rsidRDefault="00EF15B9" w:rsidP="00EF15B9">
      <w:pPr>
        <w:pStyle w:val="ConsPlusTitle"/>
        <w:jc w:val="center"/>
        <w:outlineLvl w:val="1"/>
        <w:rPr>
          <w:rFonts w:ascii="Times New Roman" w:hAnsi="Times New Roman" w:cs="Times New Roman"/>
          <w:b w:val="0"/>
          <w:sz w:val="16"/>
          <w:szCs w:val="16"/>
        </w:rPr>
      </w:pPr>
    </w:p>
    <w:p w:rsidR="00EF15B9" w:rsidRPr="00236FD7" w:rsidRDefault="00EF15B9" w:rsidP="00EF15B9">
      <w:pPr>
        <w:pStyle w:val="ConsPlusTitle"/>
        <w:jc w:val="center"/>
        <w:outlineLvl w:val="1"/>
        <w:rPr>
          <w:rFonts w:ascii="Times New Roman" w:hAnsi="Times New Roman" w:cs="Times New Roman"/>
          <w:b w:val="0"/>
          <w:sz w:val="16"/>
          <w:szCs w:val="16"/>
        </w:rPr>
      </w:pPr>
      <w:r w:rsidRPr="00236FD7">
        <w:rPr>
          <w:rFonts w:ascii="Times New Roman" w:hAnsi="Times New Roman" w:cs="Times New Roman"/>
          <w:b w:val="0"/>
          <w:sz w:val="16"/>
          <w:szCs w:val="16"/>
        </w:rPr>
        <w:t>3. Порядок составления проекта бюджета</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Title"/>
        <w:jc w:val="center"/>
        <w:outlineLvl w:val="2"/>
        <w:rPr>
          <w:rFonts w:ascii="Times New Roman" w:hAnsi="Times New Roman" w:cs="Times New Roman"/>
          <w:b w:val="0"/>
          <w:sz w:val="16"/>
          <w:szCs w:val="16"/>
        </w:rPr>
      </w:pPr>
      <w:bookmarkStart w:id="5" w:name="P70"/>
      <w:bookmarkEnd w:id="5"/>
      <w:r w:rsidRPr="00236FD7">
        <w:rPr>
          <w:rFonts w:ascii="Times New Roman" w:hAnsi="Times New Roman" w:cs="Times New Roman"/>
          <w:b w:val="0"/>
          <w:sz w:val="16"/>
          <w:szCs w:val="16"/>
        </w:rPr>
        <w:t>3.1. Формирование доходов бюджета</w:t>
      </w:r>
    </w:p>
    <w:p w:rsidR="00EF15B9" w:rsidRPr="00236FD7" w:rsidRDefault="00EF15B9" w:rsidP="00EF15B9">
      <w:pPr>
        <w:pStyle w:val="ConsPlusTitle"/>
        <w:jc w:val="center"/>
        <w:outlineLvl w:val="2"/>
        <w:rPr>
          <w:rFonts w:ascii="Times New Roman" w:hAnsi="Times New Roman" w:cs="Times New Roman"/>
          <w:b w:val="0"/>
          <w:sz w:val="16"/>
          <w:szCs w:val="16"/>
        </w:rPr>
      </w:pPr>
    </w:p>
    <w:p w:rsidR="00EF15B9" w:rsidRPr="00236FD7" w:rsidRDefault="00EF15B9" w:rsidP="00EF15B9">
      <w:pPr>
        <w:widowControl w:val="0"/>
        <w:autoSpaceDE w:val="0"/>
        <w:autoSpaceDN w:val="0"/>
        <w:adjustRightInd w:val="0"/>
        <w:jc w:val="both"/>
        <w:rPr>
          <w:sz w:val="16"/>
          <w:szCs w:val="16"/>
        </w:rPr>
      </w:pPr>
      <w:r w:rsidRPr="00236FD7">
        <w:rPr>
          <w:sz w:val="16"/>
          <w:szCs w:val="16"/>
        </w:rPr>
        <w:t>3.1.1. Формирование доходов бюджета производится на основе прогноза социально-экономического развития сельского поселения области на очередной финансовый год и плановый период.</w:t>
      </w:r>
    </w:p>
    <w:p w:rsidR="00EF15B9" w:rsidRPr="00236FD7" w:rsidRDefault="00EF15B9" w:rsidP="00EF15B9">
      <w:pPr>
        <w:widowControl w:val="0"/>
        <w:autoSpaceDE w:val="0"/>
        <w:autoSpaceDN w:val="0"/>
        <w:adjustRightInd w:val="0"/>
        <w:jc w:val="both"/>
        <w:rPr>
          <w:sz w:val="16"/>
          <w:szCs w:val="16"/>
        </w:rPr>
      </w:pPr>
      <w:r w:rsidRPr="00236FD7">
        <w:rPr>
          <w:sz w:val="16"/>
          <w:szCs w:val="16"/>
        </w:rPr>
        <w:t>3.1.2. Прогнозирование налоговых и неналоговых доходов производится администрацией сельского поселения на основании данных, представляемых главными администраторами доходов бюджета.</w:t>
      </w:r>
    </w:p>
    <w:p w:rsidR="00EF15B9" w:rsidRPr="00236FD7" w:rsidRDefault="00EF15B9" w:rsidP="00EF15B9">
      <w:pPr>
        <w:widowControl w:val="0"/>
        <w:autoSpaceDE w:val="0"/>
        <w:autoSpaceDN w:val="0"/>
        <w:adjustRightInd w:val="0"/>
        <w:jc w:val="both"/>
        <w:rPr>
          <w:sz w:val="16"/>
          <w:szCs w:val="16"/>
        </w:rPr>
      </w:pPr>
      <w:r w:rsidRPr="00236FD7">
        <w:rPr>
          <w:sz w:val="16"/>
          <w:szCs w:val="16"/>
        </w:rPr>
        <w:t>3.1.3. Главные администраторы доходов бюджета осуществляют расчет налоговых и неналоговых доходов бюджета в соответствии с утвержденными ими методиками прогнозирования поступлений доходов.</w:t>
      </w:r>
    </w:p>
    <w:p w:rsidR="00EF15B9" w:rsidRPr="00236FD7" w:rsidRDefault="00EF15B9" w:rsidP="00EF15B9">
      <w:pPr>
        <w:widowControl w:val="0"/>
        <w:autoSpaceDE w:val="0"/>
        <w:autoSpaceDN w:val="0"/>
        <w:adjustRightInd w:val="0"/>
        <w:jc w:val="both"/>
        <w:rPr>
          <w:sz w:val="16"/>
          <w:szCs w:val="16"/>
        </w:rPr>
      </w:pPr>
      <w:r w:rsidRPr="00236FD7">
        <w:rPr>
          <w:sz w:val="16"/>
          <w:szCs w:val="16"/>
        </w:rPr>
        <w:t>3.1.4. Безвозмездные поступления прогнозируются на основании Закона (проекта закона) Воронежской области об областном бюджете на очередной финансовый год и плановый период, Закона Воронежской области от 17.05.2005 № 68-ОЗ  «О межбюджетных отношениях органов государственной власти и органов местного самоуправления в Воронежской области», решения (проекта решения) Совета народных депутатов Павловского муниципального района Воронежской области о бюджетена очередной финансовый год и плановый период, а также данных о планируемых прочих безвозмездных поступлениях.</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Normal"/>
        <w:ind w:firstLine="0"/>
        <w:jc w:val="center"/>
        <w:rPr>
          <w:rFonts w:ascii="Times New Roman" w:hAnsi="Times New Roman"/>
          <w:sz w:val="16"/>
          <w:szCs w:val="16"/>
        </w:rPr>
      </w:pPr>
      <w:r w:rsidRPr="00236FD7">
        <w:rPr>
          <w:rFonts w:ascii="Times New Roman" w:hAnsi="Times New Roman"/>
          <w:sz w:val="16"/>
          <w:szCs w:val="16"/>
        </w:rPr>
        <w:t>3.2. Планирование бюджетных ассигнований.</w:t>
      </w:r>
    </w:p>
    <w:p w:rsidR="00EF15B9" w:rsidRPr="00236FD7" w:rsidRDefault="00EF15B9" w:rsidP="00EF15B9">
      <w:pPr>
        <w:pStyle w:val="ConsPlusNormal"/>
        <w:ind w:firstLine="0"/>
        <w:jc w:val="center"/>
        <w:rPr>
          <w:rFonts w:ascii="Times New Roman" w:hAnsi="Times New Roman"/>
          <w:sz w:val="16"/>
          <w:szCs w:val="16"/>
        </w:rPr>
      </w:pP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3.2.1. Исходными данными для расчета бюджетных ассигнований при составлении проекта бюджета являются:</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 xml:space="preserve"> прогнозируемые на очередной финансовый год и плановый период общие объемы доходов, предусмотренные проектом бюджета;</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реестр расходных обязательств сельского поселения;</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перечень муниципальных программ;</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результаты мониторинга потребности в муниципальных услугах (работах), оказываемых (выполняемых) муниципальными учреждениями сельского поселения;</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муниципальные задания на оказание муниципальными учреждениями муниципальных услуг;</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сметы и планы финансово – хозяйственной деятельности муниципальных учреждений;</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темпы роста фонда оплаты труда;</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темпы роста потребительских цен;</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объемы целевых средств межбюджетных трансфертов из бюджетов всех уровней, подлежащие отражению в расходной части проекта бюджета;</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отчеты об исполнении бюджета в отчетном году и оценка ожидаемого исполнения отдельных показателей бюджета в текущем году;</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иные данные, установленные бюджетным и налоговым законодательством.</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3.2.2. Планирование администрацией сельского поселения бюджетных ассигнований в рамках муниципальных программ сельского поселения и непрограммных направлений деятельности на исполнение действующих и принимаемых обязательств осуществляется в соответствии с настоящим Порядком и методикой планирования бюджетных ассигнований.</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3.2.3. Проектировки бюджетных ассигнований на исполнение принимаемых обязательств включаются в общий объем расходов бюджета при условии обеспечения доходами в полном объеме бюджетных ассигнований на исполнение действующих обязательств.</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3.2.4. Расчет проектировок бюджетных ассигнований на оказание муниципальных услуг (выполнение работ) осуществляется с учетом результатов мониторинга и прогноза потребности в муниципальных услугах (работах), оказываемых (выполняемых) муниципальными учреждениямисельского поселения.</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lastRenderedPageBreak/>
        <w:t>3.2.5. Сверка исходных данных муниципального отдела по финансам администрации Павловского муниципального района  Воронежской области с администрацией сельского поселения для проведения расчетов распределения межбюджетных трансфертов бюджету поселения из бюджета Павловского муниципального района Воронежской области на очередной финансовый год и плановый период осуществляется в порядке, установленном муниципальным отделом по финансам администрации Павловского муниципального района  Воронежской области.</w:t>
      </w:r>
    </w:p>
    <w:p w:rsidR="00EF15B9" w:rsidRPr="00236FD7" w:rsidRDefault="00EF15B9" w:rsidP="00EF15B9">
      <w:pPr>
        <w:pStyle w:val="ConsPlusNormal"/>
        <w:ind w:firstLine="0"/>
        <w:jc w:val="center"/>
        <w:rPr>
          <w:rFonts w:ascii="Times New Roman" w:hAnsi="Times New Roman"/>
          <w:sz w:val="16"/>
          <w:szCs w:val="16"/>
        </w:rPr>
      </w:pPr>
      <w:r w:rsidRPr="00236FD7">
        <w:rPr>
          <w:rFonts w:ascii="Times New Roman" w:hAnsi="Times New Roman"/>
          <w:sz w:val="16"/>
          <w:szCs w:val="16"/>
        </w:rPr>
        <w:t>3.3. Расчет верхнего предела муниципального долга.</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3.3.1. Верхний предел муниципального долга является расчетным показателем и рассчитывается по состоянию на 1 января года, следующего за очередным финансовым годом и каждым годом планового периода, на основании данных муниципальной долговой книги с учетом прогноза муниципальных заимствований на очередной финансовый год и на плановый период.</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Title"/>
        <w:jc w:val="center"/>
        <w:outlineLvl w:val="2"/>
        <w:rPr>
          <w:rFonts w:ascii="Times New Roman" w:hAnsi="Times New Roman" w:cs="Times New Roman"/>
          <w:b w:val="0"/>
          <w:sz w:val="16"/>
          <w:szCs w:val="16"/>
        </w:rPr>
      </w:pPr>
      <w:bookmarkStart w:id="6" w:name="P78"/>
      <w:bookmarkEnd w:id="6"/>
    </w:p>
    <w:p w:rsidR="00EF15B9" w:rsidRPr="00236FD7" w:rsidRDefault="00EF15B9" w:rsidP="00EF15B9">
      <w:pPr>
        <w:pStyle w:val="ConsPlusTitle"/>
        <w:jc w:val="center"/>
        <w:outlineLvl w:val="2"/>
        <w:rPr>
          <w:rFonts w:ascii="Times New Roman" w:hAnsi="Times New Roman" w:cs="Times New Roman"/>
          <w:b w:val="0"/>
          <w:sz w:val="16"/>
          <w:szCs w:val="16"/>
        </w:rPr>
      </w:pPr>
      <w:r w:rsidRPr="00236FD7">
        <w:rPr>
          <w:rFonts w:ascii="Times New Roman" w:hAnsi="Times New Roman" w:cs="Times New Roman"/>
          <w:b w:val="0"/>
          <w:sz w:val="16"/>
          <w:szCs w:val="16"/>
        </w:rPr>
        <w:t>3.4. Прогнозирование основных характеристик</w:t>
      </w:r>
    </w:p>
    <w:p w:rsidR="00EF15B9" w:rsidRPr="00236FD7" w:rsidRDefault="00EF15B9" w:rsidP="00EF15B9">
      <w:pPr>
        <w:pStyle w:val="ConsPlusTitle"/>
        <w:jc w:val="center"/>
        <w:rPr>
          <w:rFonts w:ascii="Times New Roman" w:hAnsi="Times New Roman" w:cs="Times New Roman"/>
          <w:b w:val="0"/>
          <w:sz w:val="16"/>
          <w:szCs w:val="16"/>
        </w:rPr>
      </w:pPr>
      <w:r w:rsidRPr="00236FD7">
        <w:rPr>
          <w:rFonts w:ascii="Times New Roman" w:hAnsi="Times New Roman" w:cs="Times New Roman"/>
          <w:b w:val="0"/>
          <w:sz w:val="16"/>
          <w:szCs w:val="16"/>
        </w:rPr>
        <w:t>бюджета</w:t>
      </w:r>
    </w:p>
    <w:p w:rsidR="00EF15B9" w:rsidRPr="00236FD7" w:rsidRDefault="00EF15B9" w:rsidP="00EF15B9">
      <w:pPr>
        <w:pStyle w:val="ConsPlusTitle"/>
        <w:jc w:val="center"/>
        <w:rPr>
          <w:rFonts w:ascii="Times New Roman" w:hAnsi="Times New Roman" w:cs="Times New Roman"/>
          <w:b w:val="0"/>
          <w:sz w:val="16"/>
          <w:szCs w:val="16"/>
        </w:rPr>
      </w:pP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 xml:space="preserve">3.4.1. Основные характеристики бюджета, к которым относятся общий объем доходов, общий объем расходов, дефицит (профицит), а также иные показатели, установленные Бюджетным </w:t>
      </w:r>
      <w:hyperlink r:id="rId60" w:history="1">
        <w:r w:rsidRPr="00236FD7">
          <w:rPr>
            <w:rFonts w:ascii="Times New Roman" w:hAnsi="Times New Roman"/>
            <w:sz w:val="16"/>
            <w:szCs w:val="16"/>
          </w:rPr>
          <w:t>кодексом</w:t>
        </w:r>
      </w:hyperlink>
      <w:r w:rsidRPr="00236FD7">
        <w:rPr>
          <w:rFonts w:ascii="Times New Roman" w:hAnsi="Times New Roman"/>
          <w:sz w:val="16"/>
          <w:szCs w:val="16"/>
        </w:rPr>
        <w:t xml:space="preserve"> Российской Федерации,Положением о бюджете, рассчитываются с учетом требований Бюджетного </w:t>
      </w:r>
      <w:hyperlink r:id="rId61" w:history="1">
        <w:r w:rsidRPr="00236FD7">
          <w:rPr>
            <w:rFonts w:ascii="Times New Roman" w:hAnsi="Times New Roman"/>
            <w:sz w:val="16"/>
            <w:szCs w:val="16"/>
          </w:rPr>
          <w:t>кодекса</w:t>
        </w:r>
      </w:hyperlink>
      <w:r w:rsidRPr="00236FD7">
        <w:rPr>
          <w:rFonts w:ascii="Times New Roman" w:hAnsi="Times New Roman"/>
          <w:sz w:val="16"/>
          <w:szCs w:val="16"/>
        </w:rPr>
        <w:t xml:space="preserve"> Российской Федерации и действующего законодательства Воронежской области, положением настоящего Порядка и методикой планирования бюджетных ассигнований, утвержденной администрациейсельского поселения.</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 xml:space="preserve">3.4.2. Формирование общего объема доходов осуществляется администрацией сельского поселения с учетом положений </w:t>
      </w:r>
      <w:hyperlink w:anchor="P70" w:history="1">
        <w:r w:rsidRPr="00236FD7">
          <w:rPr>
            <w:rFonts w:ascii="Times New Roman" w:hAnsi="Times New Roman"/>
            <w:sz w:val="16"/>
            <w:szCs w:val="16"/>
          </w:rPr>
          <w:t>подраздела 3.1</w:t>
        </w:r>
      </w:hyperlink>
      <w:r w:rsidRPr="00236FD7">
        <w:rPr>
          <w:rFonts w:ascii="Times New Roman" w:hAnsi="Times New Roman"/>
          <w:sz w:val="16"/>
          <w:szCs w:val="16"/>
        </w:rPr>
        <w:t xml:space="preserve"> настоящего Порядка.</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 xml:space="preserve">3.4.3. Формирование общего объема расходов осуществляется администрацией сельского поселения с учетом положений </w:t>
      </w:r>
      <w:hyperlink w:anchor="P78" w:history="1">
        <w:r w:rsidRPr="00236FD7">
          <w:rPr>
            <w:rFonts w:ascii="Times New Roman" w:hAnsi="Times New Roman"/>
            <w:sz w:val="16"/>
            <w:szCs w:val="16"/>
          </w:rPr>
          <w:t>подраздела 3.2</w:t>
        </w:r>
      </w:hyperlink>
      <w:r w:rsidRPr="00236FD7">
        <w:rPr>
          <w:rFonts w:ascii="Times New Roman" w:hAnsi="Times New Roman"/>
          <w:sz w:val="16"/>
          <w:szCs w:val="16"/>
        </w:rPr>
        <w:t xml:space="preserve"> настоящего Порядка.</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 xml:space="preserve">3.4.5. Формирование верхнего предела муниципального долга осуществляется администрацией сельского поселения с учетом положений </w:t>
      </w:r>
      <w:hyperlink w:anchor="P78" w:history="1">
        <w:r w:rsidRPr="00236FD7">
          <w:rPr>
            <w:rFonts w:ascii="Times New Roman" w:hAnsi="Times New Roman"/>
            <w:sz w:val="16"/>
            <w:szCs w:val="16"/>
          </w:rPr>
          <w:t>подраздела 3.3</w:t>
        </w:r>
      </w:hyperlink>
      <w:r w:rsidRPr="00236FD7">
        <w:rPr>
          <w:rFonts w:ascii="Times New Roman" w:hAnsi="Times New Roman"/>
          <w:sz w:val="16"/>
          <w:szCs w:val="16"/>
        </w:rPr>
        <w:t xml:space="preserve"> настоящего Порядка.</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Title"/>
        <w:jc w:val="center"/>
        <w:outlineLvl w:val="2"/>
        <w:rPr>
          <w:rFonts w:ascii="Times New Roman" w:hAnsi="Times New Roman" w:cs="Times New Roman"/>
          <w:b w:val="0"/>
          <w:sz w:val="16"/>
          <w:szCs w:val="16"/>
        </w:rPr>
      </w:pPr>
      <w:r w:rsidRPr="00236FD7">
        <w:rPr>
          <w:rFonts w:ascii="Times New Roman" w:hAnsi="Times New Roman" w:cs="Times New Roman"/>
          <w:b w:val="0"/>
          <w:sz w:val="16"/>
          <w:szCs w:val="16"/>
        </w:rPr>
        <w:t>3.5. Долгосрочное бюджетное планирование</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 xml:space="preserve">3.5.1. Долгосрочное бюджетное планирование осуществляется в соответствии с положениями </w:t>
      </w:r>
      <w:hyperlink r:id="rId62" w:history="1">
        <w:r w:rsidRPr="00236FD7">
          <w:rPr>
            <w:rFonts w:ascii="Times New Roman" w:hAnsi="Times New Roman"/>
            <w:sz w:val="16"/>
            <w:szCs w:val="16"/>
          </w:rPr>
          <w:t>статьи 170.1</w:t>
        </w:r>
      </w:hyperlink>
      <w:r w:rsidRPr="00236FD7">
        <w:rPr>
          <w:rFonts w:ascii="Times New Roman" w:hAnsi="Times New Roman"/>
          <w:sz w:val="16"/>
          <w:szCs w:val="16"/>
        </w:rPr>
        <w:t xml:space="preserve"> Бюджетного кодекса Российской Федерации, Положением о бюджетном процессе.</w:t>
      </w: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Normal"/>
        <w:ind w:firstLine="0"/>
        <w:jc w:val="both"/>
        <w:rPr>
          <w:rFonts w:ascii="Times New Roman" w:hAnsi="Times New Roman"/>
          <w:sz w:val="16"/>
          <w:szCs w:val="16"/>
        </w:rPr>
      </w:pP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 xml:space="preserve">Глава Ливенского сельского поселения </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Павловскогомуниципального района</w:t>
      </w:r>
    </w:p>
    <w:p w:rsidR="00EF15B9" w:rsidRPr="00236FD7" w:rsidRDefault="00EF15B9" w:rsidP="00EF15B9">
      <w:pPr>
        <w:pStyle w:val="ConsPlusNormal"/>
        <w:ind w:firstLine="0"/>
        <w:jc w:val="both"/>
        <w:rPr>
          <w:rFonts w:ascii="Times New Roman" w:hAnsi="Times New Roman"/>
          <w:sz w:val="16"/>
          <w:szCs w:val="16"/>
        </w:rPr>
      </w:pPr>
      <w:r w:rsidRPr="00236FD7">
        <w:rPr>
          <w:rFonts w:ascii="Times New Roman" w:hAnsi="Times New Roman"/>
          <w:sz w:val="16"/>
          <w:szCs w:val="16"/>
        </w:rPr>
        <w:t>Воронежской области</w:t>
      </w:r>
      <w:r w:rsidRPr="00236FD7">
        <w:rPr>
          <w:rFonts w:ascii="Times New Roman" w:hAnsi="Times New Roman"/>
          <w:sz w:val="16"/>
          <w:szCs w:val="16"/>
        </w:rPr>
        <w:tab/>
      </w:r>
      <w:r w:rsidRPr="00236FD7">
        <w:rPr>
          <w:rFonts w:ascii="Times New Roman" w:hAnsi="Times New Roman"/>
          <w:sz w:val="16"/>
          <w:szCs w:val="16"/>
        </w:rPr>
        <w:tab/>
      </w:r>
      <w:r w:rsidRPr="00236FD7">
        <w:rPr>
          <w:rFonts w:ascii="Times New Roman" w:hAnsi="Times New Roman"/>
          <w:sz w:val="16"/>
          <w:szCs w:val="16"/>
        </w:rPr>
        <w:tab/>
      </w:r>
      <w:r w:rsidRPr="00236FD7">
        <w:rPr>
          <w:rFonts w:ascii="Times New Roman" w:hAnsi="Times New Roman"/>
          <w:sz w:val="16"/>
          <w:szCs w:val="16"/>
        </w:rPr>
        <w:tab/>
      </w:r>
      <w:r w:rsidRPr="00236FD7">
        <w:rPr>
          <w:rFonts w:ascii="Times New Roman" w:hAnsi="Times New Roman"/>
          <w:sz w:val="16"/>
          <w:szCs w:val="16"/>
        </w:rPr>
        <w:tab/>
      </w:r>
      <w:r w:rsidRPr="00236FD7">
        <w:rPr>
          <w:rFonts w:ascii="Times New Roman" w:hAnsi="Times New Roman"/>
          <w:sz w:val="16"/>
          <w:szCs w:val="16"/>
        </w:rPr>
        <w:tab/>
      </w:r>
      <w:r w:rsidRPr="00236FD7">
        <w:rPr>
          <w:rFonts w:ascii="Times New Roman" w:hAnsi="Times New Roman"/>
          <w:sz w:val="16"/>
          <w:szCs w:val="16"/>
        </w:rPr>
        <w:tab/>
        <w:t>Л.А.Поваляева</w:t>
      </w:r>
    </w:p>
    <w:p w:rsidR="00EF15B9" w:rsidRPr="00236FD7" w:rsidRDefault="00EF15B9" w:rsidP="00EF15B9">
      <w:pPr>
        <w:pStyle w:val="ConsPlusNormal"/>
        <w:ind w:firstLine="0"/>
        <w:jc w:val="both"/>
        <w:rPr>
          <w:rFonts w:ascii="Times New Roman" w:hAnsi="Times New Roman"/>
          <w:sz w:val="16"/>
          <w:szCs w:val="16"/>
        </w:rPr>
      </w:pPr>
    </w:p>
    <w:p w:rsidR="00EF15B9" w:rsidRDefault="00EF15B9" w:rsidP="00EF15B9">
      <w:pPr>
        <w:jc w:val="both"/>
        <w:rPr>
          <w:sz w:val="16"/>
          <w:szCs w:val="16"/>
        </w:rPr>
      </w:pPr>
    </w:p>
    <w:p w:rsidR="00EF15B9" w:rsidRDefault="00EF15B9" w:rsidP="00EF15B9">
      <w:pPr>
        <w:jc w:val="both"/>
        <w:rPr>
          <w:sz w:val="16"/>
          <w:szCs w:val="16"/>
        </w:rPr>
      </w:pPr>
    </w:p>
    <w:p w:rsidR="00EF15B9" w:rsidRPr="00EF15B9" w:rsidRDefault="00EF15B9" w:rsidP="00EF15B9">
      <w:pPr>
        <w:jc w:val="both"/>
        <w:rPr>
          <w:sz w:val="16"/>
          <w:szCs w:val="16"/>
        </w:rPr>
      </w:pPr>
    </w:p>
    <w:p w:rsidR="00CB3990" w:rsidRPr="00EF15B9" w:rsidRDefault="00CB3990" w:rsidP="00EF15B9">
      <w:pPr>
        <w:jc w:val="center"/>
        <w:rPr>
          <w:caps/>
          <w:color w:val="000000" w:themeColor="text1"/>
          <w:sz w:val="16"/>
          <w:szCs w:val="16"/>
        </w:rPr>
      </w:pPr>
    </w:p>
    <w:p w:rsidR="00CB3990" w:rsidRPr="00EF15B9" w:rsidRDefault="00CB3990"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B3990" w:rsidRPr="00EF15B9" w:rsidRDefault="00CB3990" w:rsidP="00EF15B9">
      <w:pPr>
        <w:jc w:val="center"/>
        <w:rPr>
          <w:color w:val="000000" w:themeColor="text1"/>
          <w:sz w:val="16"/>
          <w:szCs w:val="16"/>
        </w:rPr>
      </w:pPr>
      <w:r w:rsidRPr="00EF15B9">
        <w:rPr>
          <w:color w:val="000000" w:themeColor="text1"/>
          <w:sz w:val="16"/>
          <w:szCs w:val="16"/>
        </w:rPr>
        <w:t xml:space="preserve">к соглашению от 24.12.2021 № 9 между администрацией Павловского муниципального района Воронежской области и администрацией Ливенского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B3990" w:rsidRPr="00EF15B9" w:rsidRDefault="00CB3990" w:rsidP="00EF15B9">
      <w:pPr>
        <w:jc w:val="center"/>
        <w:rPr>
          <w:color w:val="000000" w:themeColor="text1"/>
          <w:sz w:val="16"/>
          <w:szCs w:val="16"/>
        </w:rPr>
      </w:pPr>
    </w:p>
    <w:p w:rsidR="00CB3990" w:rsidRPr="00EF15B9" w:rsidRDefault="00CB3990"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B3990" w:rsidRPr="00EF15B9" w:rsidRDefault="00CB3990"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Ливенского сельского поселения Павловского муниципального района Воронежской области, именуемая в дальнейшем «Администрация поселения», в </w:t>
      </w:r>
      <w:r w:rsidRPr="00EF15B9">
        <w:rPr>
          <w:color w:val="000000" w:themeColor="text1"/>
          <w:sz w:val="16"/>
          <w:szCs w:val="16"/>
        </w:rPr>
        <w:lastRenderedPageBreak/>
        <w:t xml:space="preserve">лице главы Ливенского сельского поселения Павловского муниципального района Воронежской области Поваляевой Л.А., действующего на основании Устава Ливенского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B3990" w:rsidRPr="00EF15B9" w:rsidRDefault="00CB3990" w:rsidP="00EF15B9">
      <w:pPr>
        <w:pStyle w:val="Default"/>
        <w:ind w:firstLine="0"/>
        <w:rPr>
          <w:rFonts w:eastAsia="Gulim"/>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9 между администрацией Павловского муниципального района Воронежской области и администрацией                      Ливенского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Ливенского сельского поселения Павловского муниципального района Воронежской области в размере 675 800 (шестьсот семьдесят пять тысяч весемьсот) рублей 00 копеек.</w:t>
      </w:r>
      <w:r w:rsidRPr="00EF15B9">
        <w:rPr>
          <w:rFonts w:eastAsia="Gulim"/>
          <w:color w:val="000000" w:themeColor="text1"/>
          <w:sz w:val="16"/>
          <w:szCs w:val="16"/>
        </w:rPr>
        <w:t>».</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B3990" w:rsidRPr="00EF15B9" w:rsidRDefault="00CB3990"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B3990" w:rsidRPr="00EF15B9" w:rsidRDefault="00CB3990" w:rsidP="00EF15B9">
      <w:pPr>
        <w:tabs>
          <w:tab w:val="left" w:pos="709"/>
        </w:tabs>
        <w:jc w:val="both"/>
        <w:rPr>
          <w:color w:val="000000" w:themeColor="text1"/>
          <w:sz w:val="16"/>
          <w:szCs w:val="16"/>
        </w:rPr>
      </w:pPr>
    </w:p>
    <w:p w:rsidR="00CB3990" w:rsidRPr="00EF15B9" w:rsidRDefault="00CB3990"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B3990" w:rsidRPr="00EF15B9" w:rsidTr="00C4435B">
        <w:tc>
          <w:tcPr>
            <w:tcW w:w="4854" w:type="dxa"/>
          </w:tcPr>
          <w:p w:rsidR="00CB3990" w:rsidRPr="00EF15B9" w:rsidRDefault="00CB3990" w:rsidP="00EF15B9">
            <w:pPr>
              <w:rPr>
                <w:bCs/>
                <w:sz w:val="16"/>
                <w:szCs w:val="16"/>
              </w:rPr>
            </w:pPr>
            <w:r w:rsidRPr="00EF15B9">
              <w:rPr>
                <w:bCs/>
                <w:sz w:val="16"/>
                <w:szCs w:val="16"/>
              </w:rPr>
              <w:t xml:space="preserve">Глава Павловского </w:t>
            </w:r>
          </w:p>
          <w:p w:rsidR="00CB3990" w:rsidRPr="00EF15B9" w:rsidRDefault="00CB3990" w:rsidP="00EF15B9">
            <w:pPr>
              <w:rPr>
                <w:bCs/>
                <w:sz w:val="16"/>
                <w:szCs w:val="16"/>
              </w:rPr>
            </w:pPr>
            <w:r w:rsidRPr="00EF15B9">
              <w:rPr>
                <w:bCs/>
                <w:sz w:val="16"/>
                <w:szCs w:val="16"/>
              </w:rPr>
              <w:t>муниципального района</w:t>
            </w:r>
          </w:p>
          <w:p w:rsidR="00CB3990" w:rsidRPr="00EF15B9" w:rsidRDefault="00CB3990" w:rsidP="00EF15B9">
            <w:pPr>
              <w:rPr>
                <w:bCs/>
                <w:sz w:val="16"/>
                <w:szCs w:val="16"/>
              </w:rPr>
            </w:pPr>
            <w:r w:rsidRPr="00EF15B9">
              <w:rPr>
                <w:bCs/>
                <w:sz w:val="16"/>
                <w:szCs w:val="16"/>
              </w:rPr>
              <w:t>Воронежской области</w:t>
            </w:r>
          </w:p>
          <w:p w:rsidR="00CB3990" w:rsidRPr="00EF15B9" w:rsidRDefault="00CB3990" w:rsidP="00EF15B9">
            <w:pPr>
              <w:jc w:val="both"/>
              <w:rPr>
                <w:sz w:val="16"/>
                <w:szCs w:val="16"/>
              </w:rPr>
            </w:pPr>
          </w:p>
          <w:p w:rsidR="00CB3990" w:rsidRPr="00EF15B9" w:rsidRDefault="00CB3990" w:rsidP="00EF15B9">
            <w:pPr>
              <w:jc w:val="both"/>
              <w:rPr>
                <w:sz w:val="16"/>
                <w:szCs w:val="16"/>
              </w:rPr>
            </w:pPr>
          </w:p>
          <w:p w:rsidR="00CB3990" w:rsidRPr="00EF15B9" w:rsidRDefault="00CB3990" w:rsidP="00EF15B9">
            <w:pPr>
              <w:jc w:val="both"/>
              <w:rPr>
                <w:sz w:val="16"/>
                <w:szCs w:val="16"/>
              </w:rPr>
            </w:pPr>
            <w:r w:rsidRPr="00EF15B9">
              <w:rPr>
                <w:sz w:val="16"/>
                <w:szCs w:val="16"/>
              </w:rPr>
              <w:t>_________________ М.Н. Янцов</w:t>
            </w:r>
          </w:p>
          <w:p w:rsidR="00CB3990" w:rsidRPr="00EF15B9" w:rsidRDefault="00CB3990" w:rsidP="00EF15B9">
            <w:pPr>
              <w:jc w:val="both"/>
              <w:rPr>
                <w:sz w:val="16"/>
                <w:szCs w:val="16"/>
              </w:rPr>
            </w:pPr>
            <w:r w:rsidRPr="00EF15B9">
              <w:rPr>
                <w:sz w:val="16"/>
                <w:szCs w:val="16"/>
              </w:rPr>
              <w:t xml:space="preserve">М. П.            </w:t>
            </w:r>
          </w:p>
        </w:tc>
        <w:tc>
          <w:tcPr>
            <w:tcW w:w="5220" w:type="dxa"/>
          </w:tcPr>
          <w:p w:rsidR="00CB3990" w:rsidRPr="00EF15B9" w:rsidRDefault="00CB3990" w:rsidP="00EF15B9">
            <w:pPr>
              <w:rPr>
                <w:sz w:val="16"/>
                <w:szCs w:val="16"/>
              </w:rPr>
            </w:pPr>
            <w:r w:rsidRPr="00EF15B9">
              <w:rPr>
                <w:sz w:val="16"/>
                <w:szCs w:val="16"/>
              </w:rPr>
              <w:t>Глава Ливенского сельского поселения  Павловского муниципального района Воронежской области</w:t>
            </w:r>
          </w:p>
          <w:p w:rsidR="00CB3990" w:rsidRPr="00EF15B9" w:rsidRDefault="00CB3990" w:rsidP="00EF15B9">
            <w:pPr>
              <w:rPr>
                <w:sz w:val="16"/>
                <w:szCs w:val="16"/>
              </w:rPr>
            </w:pPr>
          </w:p>
          <w:p w:rsidR="00CB3990" w:rsidRPr="00EF15B9" w:rsidRDefault="00CB3990" w:rsidP="00EF15B9">
            <w:pPr>
              <w:rPr>
                <w:sz w:val="16"/>
                <w:szCs w:val="16"/>
              </w:rPr>
            </w:pPr>
          </w:p>
          <w:p w:rsidR="00CB3990" w:rsidRPr="00EF15B9" w:rsidRDefault="00CB3990" w:rsidP="00EF15B9">
            <w:pPr>
              <w:rPr>
                <w:sz w:val="16"/>
                <w:szCs w:val="16"/>
              </w:rPr>
            </w:pPr>
            <w:r w:rsidRPr="00EF15B9">
              <w:rPr>
                <w:sz w:val="16"/>
                <w:szCs w:val="16"/>
              </w:rPr>
              <w:t>________________ Л.А. Поваляева</w:t>
            </w:r>
          </w:p>
          <w:p w:rsidR="00CB3990" w:rsidRPr="00EF15B9" w:rsidRDefault="00CB3990" w:rsidP="00EF15B9">
            <w:pPr>
              <w:rPr>
                <w:sz w:val="16"/>
                <w:szCs w:val="16"/>
              </w:rPr>
            </w:pPr>
            <w:r w:rsidRPr="00EF15B9">
              <w:rPr>
                <w:sz w:val="16"/>
                <w:szCs w:val="16"/>
              </w:rPr>
              <w:t xml:space="preserve">М. П.            </w:t>
            </w:r>
          </w:p>
        </w:tc>
      </w:tr>
    </w:tbl>
    <w:p w:rsidR="00CB3990" w:rsidRPr="00EF15B9" w:rsidRDefault="00CB3990" w:rsidP="00EF15B9">
      <w:pPr>
        <w:rPr>
          <w:sz w:val="16"/>
          <w:szCs w:val="16"/>
        </w:rPr>
      </w:pPr>
    </w:p>
    <w:p w:rsidR="00457098" w:rsidRPr="00EF15B9" w:rsidRDefault="00457098" w:rsidP="00EF15B9">
      <w:pPr>
        <w:jc w:val="both"/>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Лосевское сельское поселение</w:t>
            </w:r>
          </w:p>
        </w:tc>
      </w:tr>
    </w:tbl>
    <w:p w:rsidR="00457098" w:rsidRPr="00EF15B9" w:rsidRDefault="00457098" w:rsidP="00EF15B9">
      <w:pPr>
        <w:jc w:val="both"/>
        <w:rPr>
          <w:sz w:val="16"/>
          <w:szCs w:val="16"/>
        </w:rPr>
      </w:pPr>
    </w:p>
    <w:p w:rsidR="00C4435B" w:rsidRPr="00EF15B9" w:rsidRDefault="00C4435B" w:rsidP="00EF15B9">
      <w:pPr>
        <w:jc w:val="center"/>
        <w:rPr>
          <w:caps/>
          <w:color w:val="000000" w:themeColor="text1"/>
          <w:sz w:val="16"/>
          <w:szCs w:val="16"/>
        </w:rPr>
      </w:pPr>
    </w:p>
    <w:p w:rsidR="00C4435B" w:rsidRPr="00EF15B9" w:rsidRDefault="00C4435B"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4435B" w:rsidRPr="00EF15B9" w:rsidRDefault="00C4435B" w:rsidP="00EF15B9">
      <w:pPr>
        <w:jc w:val="center"/>
        <w:rPr>
          <w:color w:val="000000" w:themeColor="text1"/>
          <w:sz w:val="16"/>
          <w:szCs w:val="16"/>
        </w:rPr>
      </w:pPr>
      <w:r w:rsidRPr="00EF15B9">
        <w:rPr>
          <w:color w:val="000000" w:themeColor="text1"/>
          <w:sz w:val="16"/>
          <w:szCs w:val="16"/>
        </w:rPr>
        <w:t xml:space="preserve">к соглашению от 24.12.2021 № 10 между администрацией Павловского муниципального района Воронежской области и администрацией Лосевского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4435B" w:rsidRPr="00EF15B9" w:rsidRDefault="00C4435B" w:rsidP="00EF15B9">
      <w:pPr>
        <w:jc w:val="center"/>
        <w:rPr>
          <w:color w:val="000000" w:themeColor="text1"/>
          <w:sz w:val="16"/>
          <w:szCs w:val="16"/>
        </w:rPr>
      </w:pPr>
    </w:p>
    <w:p w:rsidR="00C4435B" w:rsidRPr="00EF15B9" w:rsidRDefault="00C4435B" w:rsidP="00EF15B9">
      <w:pPr>
        <w:rPr>
          <w:color w:val="000000" w:themeColor="text1"/>
          <w:sz w:val="16"/>
          <w:szCs w:val="16"/>
        </w:rPr>
      </w:pPr>
      <w:r w:rsidRPr="00EF15B9">
        <w:rPr>
          <w:color w:val="000000" w:themeColor="text1"/>
          <w:sz w:val="16"/>
          <w:szCs w:val="16"/>
        </w:rPr>
        <w:lastRenderedPageBreak/>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4435B" w:rsidRPr="00EF15B9" w:rsidRDefault="00C4435B"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Лосевского сельского поселения Павловского муниципального района Воронежской области, именуемая в дальнейшем «Администрация поселения», в лице главы Лосевского сельского поселения Павловского муниципального района Воронежской области Бокаревой И.А., действующего на основании Устава Лосевского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4435B" w:rsidRPr="00EF15B9" w:rsidRDefault="00C4435B" w:rsidP="00EF15B9">
      <w:pPr>
        <w:pStyle w:val="Default"/>
        <w:ind w:firstLine="0"/>
        <w:rPr>
          <w:rFonts w:eastAsia="Gulim"/>
          <w:color w:val="000000" w:themeColor="text1"/>
          <w:sz w:val="16"/>
          <w:szCs w:val="16"/>
        </w:rPr>
      </w:pP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10 между администрацией Павловского муниципального района Воронежской области и администрацией                      Лосевского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Лосевского сельского поселения Павловского муниципального района Воронежской области в размере 973 400 (девятьсот семьдесят три тысячи четыреста) рублей 00 копеек.</w:t>
      </w:r>
      <w:r w:rsidRPr="00EF15B9">
        <w:rPr>
          <w:rFonts w:eastAsia="Gulim"/>
          <w:color w:val="000000" w:themeColor="text1"/>
          <w:sz w:val="16"/>
          <w:szCs w:val="16"/>
        </w:rPr>
        <w:t>».</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4435B" w:rsidRPr="00EF15B9" w:rsidRDefault="00C4435B" w:rsidP="00EF15B9">
      <w:pPr>
        <w:tabs>
          <w:tab w:val="left" w:pos="709"/>
        </w:tabs>
        <w:jc w:val="both"/>
        <w:rPr>
          <w:color w:val="000000" w:themeColor="text1"/>
          <w:sz w:val="16"/>
          <w:szCs w:val="16"/>
        </w:rPr>
      </w:pPr>
    </w:p>
    <w:p w:rsidR="00C4435B" w:rsidRPr="00EF15B9" w:rsidRDefault="00C4435B"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4435B" w:rsidRPr="00EF15B9" w:rsidTr="00C4435B">
        <w:tc>
          <w:tcPr>
            <w:tcW w:w="4854" w:type="dxa"/>
          </w:tcPr>
          <w:p w:rsidR="00C4435B" w:rsidRPr="00EF15B9" w:rsidRDefault="00C4435B" w:rsidP="00EF15B9">
            <w:pPr>
              <w:rPr>
                <w:bCs/>
                <w:sz w:val="16"/>
                <w:szCs w:val="16"/>
              </w:rPr>
            </w:pPr>
            <w:r w:rsidRPr="00EF15B9">
              <w:rPr>
                <w:bCs/>
                <w:sz w:val="16"/>
                <w:szCs w:val="16"/>
              </w:rPr>
              <w:t xml:space="preserve">Глава Павловского </w:t>
            </w:r>
          </w:p>
          <w:p w:rsidR="00C4435B" w:rsidRPr="00EF15B9" w:rsidRDefault="00C4435B" w:rsidP="00EF15B9">
            <w:pPr>
              <w:rPr>
                <w:bCs/>
                <w:sz w:val="16"/>
                <w:szCs w:val="16"/>
              </w:rPr>
            </w:pPr>
            <w:r w:rsidRPr="00EF15B9">
              <w:rPr>
                <w:bCs/>
                <w:sz w:val="16"/>
                <w:szCs w:val="16"/>
              </w:rPr>
              <w:t>муниципального района</w:t>
            </w:r>
          </w:p>
          <w:p w:rsidR="00C4435B" w:rsidRPr="00EF15B9" w:rsidRDefault="00C4435B" w:rsidP="00EF15B9">
            <w:pPr>
              <w:rPr>
                <w:bCs/>
                <w:sz w:val="16"/>
                <w:szCs w:val="16"/>
              </w:rPr>
            </w:pPr>
            <w:r w:rsidRPr="00EF15B9">
              <w:rPr>
                <w:bCs/>
                <w:sz w:val="16"/>
                <w:szCs w:val="16"/>
              </w:rPr>
              <w:t>Воронежской области</w:t>
            </w:r>
          </w:p>
          <w:p w:rsidR="00C4435B" w:rsidRPr="00EF15B9" w:rsidRDefault="00C4435B" w:rsidP="00EF15B9">
            <w:pPr>
              <w:jc w:val="both"/>
              <w:rPr>
                <w:sz w:val="16"/>
                <w:szCs w:val="16"/>
              </w:rPr>
            </w:pPr>
          </w:p>
          <w:p w:rsidR="00C4435B" w:rsidRPr="00EF15B9" w:rsidRDefault="00C4435B" w:rsidP="00EF15B9">
            <w:pPr>
              <w:jc w:val="both"/>
              <w:rPr>
                <w:sz w:val="16"/>
                <w:szCs w:val="16"/>
              </w:rPr>
            </w:pPr>
          </w:p>
          <w:p w:rsidR="00C4435B" w:rsidRPr="00EF15B9" w:rsidRDefault="00C4435B" w:rsidP="00EF15B9">
            <w:pPr>
              <w:jc w:val="both"/>
              <w:rPr>
                <w:sz w:val="16"/>
                <w:szCs w:val="16"/>
              </w:rPr>
            </w:pPr>
            <w:r w:rsidRPr="00EF15B9">
              <w:rPr>
                <w:sz w:val="16"/>
                <w:szCs w:val="16"/>
              </w:rPr>
              <w:t>_________________ М.Н. Янцов</w:t>
            </w:r>
          </w:p>
          <w:p w:rsidR="00C4435B" w:rsidRPr="00EF15B9" w:rsidRDefault="00C4435B" w:rsidP="00EF15B9">
            <w:pPr>
              <w:jc w:val="both"/>
              <w:rPr>
                <w:sz w:val="16"/>
                <w:szCs w:val="16"/>
              </w:rPr>
            </w:pPr>
            <w:r w:rsidRPr="00EF15B9">
              <w:rPr>
                <w:sz w:val="16"/>
                <w:szCs w:val="16"/>
              </w:rPr>
              <w:t xml:space="preserve">М. П.            </w:t>
            </w:r>
          </w:p>
        </w:tc>
        <w:tc>
          <w:tcPr>
            <w:tcW w:w="5220" w:type="dxa"/>
          </w:tcPr>
          <w:p w:rsidR="00C4435B" w:rsidRPr="00EF15B9" w:rsidRDefault="00C4435B" w:rsidP="00EF15B9">
            <w:pPr>
              <w:rPr>
                <w:sz w:val="16"/>
                <w:szCs w:val="16"/>
              </w:rPr>
            </w:pPr>
            <w:r w:rsidRPr="00EF15B9">
              <w:rPr>
                <w:sz w:val="16"/>
                <w:szCs w:val="16"/>
              </w:rPr>
              <w:t>Глава Лосевского сельского поселения  Павловского муниципального района Воронежской области</w:t>
            </w:r>
          </w:p>
          <w:p w:rsidR="00C4435B" w:rsidRPr="00EF15B9" w:rsidRDefault="00C4435B" w:rsidP="00EF15B9">
            <w:pPr>
              <w:rPr>
                <w:sz w:val="16"/>
                <w:szCs w:val="16"/>
              </w:rPr>
            </w:pPr>
          </w:p>
          <w:p w:rsidR="00C4435B" w:rsidRPr="00EF15B9" w:rsidRDefault="00C4435B" w:rsidP="00EF15B9">
            <w:pPr>
              <w:rPr>
                <w:sz w:val="16"/>
                <w:szCs w:val="16"/>
              </w:rPr>
            </w:pPr>
          </w:p>
          <w:p w:rsidR="00C4435B" w:rsidRPr="00EF15B9" w:rsidRDefault="00C4435B" w:rsidP="00EF15B9">
            <w:pPr>
              <w:rPr>
                <w:sz w:val="16"/>
                <w:szCs w:val="16"/>
              </w:rPr>
            </w:pPr>
            <w:r w:rsidRPr="00EF15B9">
              <w:rPr>
                <w:sz w:val="16"/>
                <w:szCs w:val="16"/>
              </w:rPr>
              <w:t>________________ И.А. Бокарева</w:t>
            </w:r>
          </w:p>
          <w:p w:rsidR="00C4435B" w:rsidRPr="00EF15B9" w:rsidRDefault="00C4435B" w:rsidP="00EF15B9">
            <w:pPr>
              <w:rPr>
                <w:sz w:val="16"/>
                <w:szCs w:val="16"/>
              </w:rPr>
            </w:pPr>
            <w:r w:rsidRPr="00EF15B9">
              <w:rPr>
                <w:sz w:val="16"/>
                <w:szCs w:val="16"/>
              </w:rPr>
              <w:t xml:space="preserve">М. П.            </w:t>
            </w:r>
          </w:p>
        </w:tc>
      </w:tr>
    </w:tbl>
    <w:p w:rsidR="00457098" w:rsidRPr="00EF15B9" w:rsidRDefault="00457098" w:rsidP="00EF15B9">
      <w:pPr>
        <w:jc w:val="both"/>
        <w:rPr>
          <w:sz w:val="16"/>
          <w:szCs w:val="16"/>
        </w:rPr>
      </w:pPr>
    </w:p>
    <w:p w:rsidR="00C4435B" w:rsidRPr="00EF15B9" w:rsidRDefault="00C4435B" w:rsidP="00EF15B9">
      <w:pPr>
        <w:jc w:val="both"/>
        <w:rPr>
          <w:sz w:val="16"/>
          <w:szCs w:val="16"/>
        </w:rPr>
      </w:pPr>
    </w:p>
    <w:p w:rsidR="00C4435B" w:rsidRPr="00EF15B9" w:rsidRDefault="00C4435B" w:rsidP="00EF15B9">
      <w:pPr>
        <w:jc w:val="both"/>
        <w:rPr>
          <w:sz w:val="16"/>
          <w:szCs w:val="16"/>
        </w:rPr>
      </w:pPr>
    </w:p>
    <w:p w:rsidR="00457098" w:rsidRPr="00EF15B9" w:rsidRDefault="00457098" w:rsidP="00EF15B9">
      <w:pPr>
        <w:jc w:val="both"/>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Песковское сельское поселение</w:t>
            </w:r>
          </w:p>
        </w:tc>
      </w:tr>
    </w:tbl>
    <w:p w:rsidR="00457098" w:rsidRPr="00EF15B9" w:rsidRDefault="00457098" w:rsidP="00EF15B9">
      <w:pPr>
        <w:jc w:val="both"/>
        <w:rPr>
          <w:sz w:val="16"/>
          <w:szCs w:val="16"/>
        </w:rPr>
      </w:pPr>
    </w:p>
    <w:p w:rsidR="00C4435B" w:rsidRPr="00EF15B9" w:rsidRDefault="00C4435B" w:rsidP="00EF15B9">
      <w:pPr>
        <w:jc w:val="center"/>
        <w:rPr>
          <w:caps/>
          <w:color w:val="000000" w:themeColor="text1"/>
          <w:sz w:val="16"/>
          <w:szCs w:val="16"/>
        </w:rPr>
      </w:pPr>
    </w:p>
    <w:p w:rsidR="00C4435B" w:rsidRPr="00EF15B9" w:rsidRDefault="00C4435B"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4435B" w:rsidRPr="00EF15B9" w:rsidRDefault="00C4435B" w:rsidP="00EF15B9">
      <w:pPr>
        <w:jc w:val="center"/>
        <w:rPr>
          <w:color w:val="000000" w:themeColor="text1"/>
          <w:sz w:val="16"/>
          <w:szCs w:val="16"/>
        </w:rPr>
      </w:pPr>
      <w:r w:rsidRPr="00EF15B9">
        <w:rPr>
          <w:color w:val="000000" w:themeColor="text1"/>
          <w:sz w:val="16"/>
          <w:szCs w:val="16"/>
        </w:rPr>
        <w:t xml:space="preserve">к соглашению от 24.12.2021 № 11 между администрацией Павловского муниципального района Воронежской области и администрацией Песковского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4435B" w:rsidRPr="00EF15B9" w:rsidRDefault="00C4435B" w:rsidP="00EF15B9">
      <w:pPr>
        <w:jc w:val="center"/>
        <w:rPr>
          <w:color w:val="000000" w:themeColor="text1"/>
          <w:sz w:val="16"/>
          <w:szCs w:val="16"/>
        </w:rPr>
      </w:pPr>
    </w:p>
    <w:p w:rsidR="00C4435B" w:rsidRPr="00EF15B9" w:rsidRDefault="00C4435B"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4435B" w:rsidRPr="00EF15B9" w:rsidRDefault="00C4435B"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Песковского сельского поселения Павловского муниципального района Воронежской области, именуемая в дальнейшем «Администрация поселения», в лице главы Песковского сельского поселения Павловского муниципального района Воронежской области Кулешова И.В., действующего на основании Устава Песковского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4435B" w:rsidRPr="00EF15B9" w:rsidRDefault="00C4435B" w:rsidP="00EF15B9">
      <w:pPr>
        <w:pStyle w:val="Default"/>
        <w:ind w:firstLine="0"/>
        <w:rPr>
          <w:rFonts w:eastAsia="Gulim"/>
          <w:color w:val="000000" w:themeColor="text1"/>
          <w:sz w:val="16"/>
          <w:szCs w:val="16"/>
        </w:rPr>
      </w:pP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11 между администрацией Павловского муниципального района Воронежской области и администрацией                      </w:t>
      </w:r>
      <w:r w:rsidRPr="00EF15B9">
        <w:rPr>
          <w:color w:val="000000" w:themeColor="text1"/>
          <w:sz w:val="16"/>
          <w:szCs w:val="16"/>
        </w:rPr>
        <w:t>Песковского</w:t>
      </w:r>
      <w:r w:rsidRPr="00EF15B9">
        <w:rPr>
          <w:rFonts w:eastAsia="Gulim"/>
          <w:color w:val="000000" w:themeColor="text1"/>
          <w:sz w:val="16"/>
          <w:szCs w:val="16"/>
        </w:rPr>
        <w:t xml:space="preserve">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Песковского сельского поселения Павловского муниципального района Воронежской области в размере 1 086 500 (один миллион восемьдесят шесть тысяч пятьсот) рублей 00 копеек.</w:t>
      </w:r>
      <w:r w:rsidRPr="00EF15B9">
        <w:rPr>
          <w:rFonts w:eastAsia="Gulim"/>
          <w:color w:val="000000" w:themeColor="text1"/>
          <w:sz w:val="16"/>
          <w:szCs w:val="16"/>
        </w:rPr>
        <w:t>».</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4435B" w:rsidRPr="00EF15B9" w:rsidRDefault="00C4435B" w:rsidP="00EF15B9">
      <w:pPr>
        <w:tabs>
          <w:tab w:val="left" w:pos="709"/>
        </w:tabs>
        <w:jc w:val="both"/>
        <w:rPr>
          <w:color w:val="000000" w:themeColor="text1"/>
          <w:sz w:val="16"/>
          <w:szCs w:val="16"/>
        </w:rPr>
      </w:pPr>
    </w:p>
    <w:p w:rsidR="00C4435B" w:rsidRPr="00EF15B9" w:rsidRDefault="00C4435B"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4435B" w:rsidRPr="00EF15B9" w:rsidTr="00C4435B">
        <w:tc>
          <w:tcPr>
            <w:tcW w:w="4854" w:type="dxa"/>
          </w:tcPr>
          <w:p w:rsidR="00C4435B" w:rsidRPr="00EF15B9" w:rsidRDefault="00C4435B" w:rsidP="00EF15B9">
            <w:pPr>
              <w:rPr>
                <w:bCs/>
                <w:sz w:val="16"/>
                <w:szCs w:val="16"/>
              </w:rPr>
            </w:pPr>
            <w:r w:rsidRPr="00EF15B9">
              <w:rPr>
                <w:bCs/>
                <w:sz w:val="16"/>
                <w:szCs w:val="16"/>
              </w:rPr>
              <w:t xml:space="preserve">Глава Павловского </w:t>
            </w:r>
          </w:p>
          <w:p w:rsidR="00C4435B" w:rsidRPr="00EF15B9" w:rsidRDefault="00C4435B" w:rsidP="00EF15B9">
            <w:pPr>
              <w:rPr>
                <w:bCs/>
                <w:sz w:val="16"/>
                <w:szCs w:val="16"/>
              </w:rPr>
            </w:pPr>
            <w:r w:rsidRPr="00EF15B9">
              <w:rPr>
                <w:bCs/>
                <w:sz w:val="16"/>
                <w:szCs w:val="16"/>
              </w:rPr>
              <w:t>муниципального района</w:t>
            </w:r>
          </w:p>
          <w:p w:rsidR="00C4435B" w:rsidRPr="00EF15B9" w:rsidRDefault="00C4435B" w:rsidP="00EF15B9">
            <w:pPr>
              <w:rPr>
                <w:bCs/>
                <w:sz w:val="16"/>
                <w:szCs w:val="16"/>
              </w:rPr>
            </w:pPr>
            <w:r w:rsidRPr="00EF15B9">
              <w:rPr>
                <w:bCs/>
                <w:sz w:val="16"/>
                <w:szCs w:val="16"/>
              </w:rPr>
              <w:t>Воронежской области</w:t>
            </w:r>
          </w:p>
          <w:p w:rsidR="00C4435B" w:rsidRPr="00EF15B9" w:rsidRDefault="00C4435B" w:rsidP="00EF15B9">
            <w:pPr>
              <w:jc w:val="both"/>
              <w:rPr>
                <w:sz w:val="16"/>
                <w:szCs w:val="16"/>
              </w:rPr>
            </w:pPr>
          </w:p>
          <w:p w:rsidR="00C4435B" w:rsidRPr="00EF15B9" w:rsidRDefault="00C4435B" w:rsidP="00EF15B9">
            <w:pPr>
              <w:jc w:val="both"/>
              <w:rPr>
                <w:sz w:val="16"/>
                <w:szCs w:val="16"/>
              </w:rPr>
            </w:pPr>
          </w:p>
          <w:p w:rsidR="00C4435B" w:rsidRPr="00EF15B9" w:rsidRDefault="00C4435B" w:rsidP="00EF15B9">
            <w:pPr>
              <w:jc w:val="both"/>
              <w:rPr>
                <w:sz w:val="16"/>
                <w:szCs w:val="16"/>
              </w:rPr>
            </w:pPr>
            <w:r w:rsidRPr="00EF15B9">
              <w:rPr>
                <w:sz w:val="16"/>
                <w:szCs w:val="16"/>
              </w:rPr>
              <w:t>_________________ М.Н. Янцов</w:t>
            </w:r>
          </w:p>
          <w:p w:rsidR="00C4435B" w:rsidRPr="00EF15B9" w:rsidRDefault="00C4435B" w:rsidP="00EF15B9">
            <w:pPr>
              <w:jc w:val="both"/>
              <w:rPr>
                <w:sz w:val="16"/>
                <w:szCs w:val="16"/>
              </w:rPr>
            </w:pPr>
            <w:r w:rsidRPr="00EF15B9">
              <w:rPr>
                <w:sz w:val="16"/>
                <w:szCs w:val="16"/>
              </w:rPr>
              <w:t xml:space="preserve">М. П.            </w:t>
            </w:r>
          </w:p>
        </w:tc>
        <w:tc>
          <w:tcPr>
            <w:tcW w:w="5220" w:type="dxa"/>
          </w:tcPr>
          <w:p w:rsidR="00C4435B" w:rsidRPr="00EF15B9" w:rsidRDefault="00C4435B" w:rsidP="00EF15B9">
            <w:pPr>
              <w:rPr>
                <w:sz w:val="16"/>
                <w:szCs w:val="16"/>
              </w:rPr>
            </w:pPr>
            <w:r w:rsidRPr="00EF15B9">
              <w:rPr>
                <w:sz w:val="16"/>
                <w:szCs w:val="16"/>
              </w:rPr>
              <w:t xml:space="preserve">Глава </w:t>
            </w:r>
            <w:r w:rsidRPr="00EF15B9">
              <w:rPr>
                <w:color w:val="000000" w:themeColor="text1"/>
                <w:sz w:val="16"/>
                <w:szCs w:val="16"/>
              </w:rPr>
              <w:t>Песковского</w:t>
            </w:r>
            <w:r w:rsidRPr="00EF15B9">
              <w:rPr>
                <w:sz w:val="16"/>
                <w:szCs w:val="16"/>
              </w:rPr>
              <w:t xml:space="preserve"> сельского поселения  Павловского муниципального района Воронежской области</w:t>
            </w:r>
          </w:p>
          <w:p w:rsidR="00C4435B" w:rsidRPr="00EF15B9" w:rsidRDefault="00C4435B" w:rsidP="00EF15B9">
            <w:pPr>
              <w:rPr>
                <w:sz w:val="16"/>
                <w:szCs w:val="16"/>
              </w:rPr>
            </w:pPr>
          </w:p>
          <w:p w:rsidR="00C4435B" w:rsidRPr="00EF15B9" w:rsidRDefault="00C4435B" w:rsidP="00EF15B9">
            <w:pPr>
              <w:rPr>
                <w:sz w:val="16"/>
                <w:szCs w:val="16"/>
              </w:rPr>
            </w:pPr>
          </w:p>
          <w:p w:rsidR="00C4435B" w:rsidRPr="00EF15B9" w:rsidRDefault="00C4435B" w:rsidP="00EF15B9">
            <w:pPr>
              <w:rPr>
                <w:sz w:val="16"/>
                <w:szCs w:val="16"/>
              </w:rPr>
            </w:pPr>
            <w:r w:rsidRPr="00EF15B9">
              <w:rPr>
                <w:sz w:val="16"/>
                <w:szCs w:val="16"/>
              </w:rPr>
              <w:t>________________ И.В. Кулешов</w:t>
            </w:r>
          </w:p>
          <w:p w:rsidR="00C4435B" w:rsidRPr="00EF15B9" w:rsidRDefault="00C4435B" w:rsidP="00EF15B9">
            <w:pPr>
              <w:rPr>
                <w:sz w:val="16"/>
                <w:szCs w:val="16"/>
              </w:rPr>
            </w:pPr>
            <w:r w:rsidRPr="00EF15B9">
              <w:rPr>
                <w:sz w:val="16"/>
                <w:szCs w:val="16"/>
              </w:rPr>
              <w:t xml:space="preserve">М. П.            </w:t>
            </w:r>
          </w:p>
        </w:tc>
      </w:tr>
    </w:tbl>
    <w:p w:rsidR="00457098" w:rsidRPr="00EF15B9" w:rsidRDefault="00457098" w:rsidP="00EF15B9">
      <w:pPr>
        <w:jc w:val="both"/>
        <w:rPr>
          <w:sz w:val="16"/>
          <w:szCs w:val="16"/>
        </w:rPr>
      </w:pPr>
    </w:p>
    <w:p w:rsidR="00C4435B" w:rsidRPr="00EF15B9" w:rsidRDefault="00C4435B" w:rsidP="00EF15B9">
      <w:pPr>
        <w:jc w:val="both"/>
        <w:rPr>
          <w:sz w:val="16"/>
          <w:szCs w:val="16"/>
        </w:rPr>
      </w:pPr>
    </w:p>
    <w:p w:rsidR="00C4435B" w:rsidRPr="00EF15B9" w:rsidRDefault="00C4435B" w:rsidP="00EF15B9">
      <w:pPr>
        <w:jc w:val="both"/>
        <w:rPr>
          <w:sz w:val="16"/>
          <w:szCs w:val="16"/>
        </w:rPr>
      </w:pPr>
    </w:p>
    <w:tbl>
      <w:tblPr>
        <w:tblStyle w:val="af3"/>
        <w:tblW w:w="0" w:type="auto"/>
        <w:shd w:val="clear" w:color="auto" w:fill="BFBFBF" w:themeFill="background1" w:themeFillShade="BF"/>
        <w:tblLook w:val="04A0"/>
      </w:tblPr>
      <w:tblGrid>
        <w:gridCol w:w="4826"/>
      </w:tblGrid>
      <w:tr w:rsidR="00C4435B" w:rsidRPr="00EF15B9" w:rsidTr="00C4435B">
        <w:tc>
          <w:tcPr>
            <w:tcW w:w="4826" w:type="dxa"/>
            <w:shd w:val="clear" w:color="auto" w:fill="BFBFBF" w:themeFill="background1" w:themeFillShade="BF"/>
          </w:tcPr>
          <w:p w:rsidR="00C4435B" w:rsidRPr="00EF15B9" w:rsidRDefault="00C4435B" w:rsidP="00EF15B9">
            <w:pPr>
              <w:jc w:val="center"/>
              <w:rPr>
                <w:b/>
              </w:rPr>
            </w:pPr>
            <w:r w:rsidRPr="00EF15B9">
              <w:rPr>
                <w:b/>
              </w:rPr>
              <w:t>Петровское сельское поселение</w:t>
            </w:r>
          </w:p>
        </w:tc>
      </w:tr>
    </w:tbl>
    <w:p w:rsidR="00C4435B" w:rsidRPr="00EF15B9" w:rsidRDefault="00C4435B" w:rsidP="00EF15B9">
      <w:pPr>
        <w:jc w:val="both"/>
        <w:rPr>
          <w:sz w:val="16"/>
          <w:szCs w:val="16"/>
        </w:rPr>
      </w:pPr>
    </w:p>
    <w:p w:rsidR="00C4435B" w:rsidRPr="00EF15B9" w:rsidRDefault="00C4435B" w:rsidP="00EF15B9">
      <w:pPr>
        <w:jc w:val="center"/>
        <w:rPr>
          <w:caps/>
          <w:color w:val="000000" w:themeColor="text1"/>
          <w:sz w:val="16"/>
          <w:szCs w:val="16"/>
        </w:rPr>
      </w:pPr>
    </w:p>
    <w:p w:rsidR="00C4435B" w:rsidRPr="00EF15B9" w:rsidRDefault="00C4435B"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4435B" w:rsidRPr="00EF15B9" w:rsidRDefault="00C4435B" w:rsidP="00EF15B9">
      <w:pPr>
        <w:jc w:val="center"/>
        <w:rPr>
          <w:color w:val="000000" w:themeColor="text1"/>
          <w:sz w:val="16"/>
          <w:szCs w:val="16"/>
        </w:rPr>
      </w:pPr>
      <w:r w:rsidRPr="00EF15B9">
        <w:rPr>
          <w:color w:val="000000" w:themeColor="text1"/>
          <w:sz w:val="16"/>
          <w:szCs w:val="16"/>
        </w:rPr>
        <w:t xml:space="preserve">к соглашению от 24.12.2021 № 12 между администрацией Павловского муниципального района Воронежской области и администрацией Петровского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4435B" w:rsidRPr="00EF15B9" w:rsidRDefault="00C4435B" w:rsidP="00EF15B9">
      <w:pPr>
        <w:jc w:val="center"/>
        <w:rPr>
          <w:color w:val="000000" w:themeColor="text1"/>
          <w:sz w:val="16"/>
          <w:szCs w:val="16"/>
        </w:rPr>
      </w:pPr>
    </w:p>
    <w:p w:rsidR="00C4435B" w:rsidRPr="00EF15B9" w:rsidRDefault="00C4435B"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4435B" w:rsidRPr="00EF15B9" w:rsidRDefault="00C4435B"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Петровского сельского поселения Павловского муниципального района Воронежской области, именуемая в дальнейшем «Администрация поселения», в лице главы Петровского сельского поселения Павловского муниципального района Воронежской области Подобиной Н.И., действующего на основании Устава Петровского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4435B" w:rsidRPr="00EF15B9" w:rsidRDefault="00C4435B" w:rsidP="00EF15B9">
      <w:pPr>
        <w:pStyle w:val="Default"/>
        <w:ind w:firstLine="0"/>
        <w:rPr>
          <w:rFonts w:eastAsia="Gulim"/>
          <w:color w:val="000000" w:themeColor="text1"/>
          <w:sz w:val="16"/>
          <w:szCs w:val="16"/>
        </w:rPr>
      </w:pP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12 между администрацией Павловского муниципального района Воронежской области и администрацией                      </w:t>
      </w:r>
      <w:r w:rsidRPr="00EF15B9">
        <w:rPr>
          <w:color w:val="000000" w:themeColor="text1"/>
          <w:sz w:val="16"/>
          <w:szCs w:val="16"/>
        </w:rPr>
        <w:t>Петровского</w:t>
      </w:r>
      <w:r w:rsidRPr="00EF15B9">
        <w:rPr>
          <w:rFonts w:eastAsia="Gulim"/>
          <w:color w:val="000000" w:themeColor="text1"/>
          <w:sz w:val="16"/>
          <w:szCs w:val="16"/>
        </w:rPr>
        <w:t xml:space="preserve">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Петровского сельского поселения Павловского муниципального района Воронежской области в размере 970 000 (девятьсот семьдесят тысяч) рублей 00 копеек.</w:t>
      </w:r>
      <w:r w:rsidRPr="00EF15B9">
        <w:rPr>
          <w:rFonts w:eastAsia="Gulim"/>
          <w:color w:val="000000" w:themeColor="text1"/>
          <w:sz w:val="16"/>
          <w:szCs w:val="16"/>
        </w:rPr>
        <w:t>».</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1.4. Настоящее Дополнительное Соглашение вступает в силу со дня его подписания Сторонами и официального опубликования, </w:t>
      </w:r>
      <w:r w:rsidRPr="00EF15B9">
        <w:rPr>
          <w:rFonts w:eastAsia="Gulim"/>
          <w:color w:val="000000" w:themeColor="text1"/>
          <w:sz w:val="16"/>
          <w:szCs w:val="16"/>
        </w:rPr>
        <w:lastRenderedPageBreak/>
        <w:t>действует до полного исполнения Сторонами своих обязательств по Соглашению.</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4435B" w:rsidRPr="00EF15B9" w:rsidRDefault="00C4435B" w:rsidP="00EF15B9">
      <w:pPr>
        <w:tabs>
          <w:tab w:val="left" w:pos="709"/>
        </w:tabs>
        <w:jc w:val="both"/>
        <w:rPr>
          <w:color w:val="000000" w:themeColor="text1"/>
          <w:sz w:val="16"/>
          <w:szCs w:val="16"/>
        </w:rPr>
      </w:pPr>
    </w:p>
    <w:p w:rsidR="00C4435B" w:rsidRPr="00EF15B9" w:rsidRDefault="00C4435B"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4435B" w:rsidRPr="00EF15B9" w:rsidTr="00C4435B">
        <w:tc>
          <w:tcPr>
            <w:tcW w:w="4854" w:type="dxa"/>
          </w:tcPr>
          <w:p w:rsidR="00C4435B" w:rsidRPr="00EF15B9" w:rsidRDefault="00C4435B" w:rsidP="00EF15B9">
            <w:pPr>
              <w:rPr>
                <w:bCs/>
                <w:sz w:val="16"/>
                <w:szCs w:val="16"/>
              </w:rPr>
            </w:pPr>
            <w:r w:rsidRPr="00EF15B9">
              <w:rPr>
                <w:bCs/>
                <w:sz w:val="16"/>
                <w:szCs w:val="16"/>
              </w:rPr>
              <w:t xml:space="preserve">Глава Павловского </w:t>
            </w:r>
          </w:p>
          <w:p w:rsidR="00C4435B" w:rsidRPr="00EF15B9" w:rsidRDefault="00C4435B" w:rsidP="00EF15B9">
            <w:pPr>
              <w:rPr>
                <w:bCs/>
                <w:sz w:val="16"/>
                <w:szCs w:val="16"/>
              </w:rPr>
            </w:pPr>
            <w:r w:rsidRPr="00EF15B9">
              <w:rPr>
                <w:bCs/>
                <w:sz w:val="16"/>
                <w:szCs w:val="16"/>
              </w:rPr>
              <w:t>муниципального района</w:t>
            </w:r>
          </w:p>
          <w:p w:rsidR="00C4435B" w:rsidRPr="00EF15B9" w:rsidRDefault="00C4435B" w:rsidP="00EF15B9">
            <w:pPr>
              <w:rPr>
                <w:bCs/>
                <w:sz w:val="16"/>
                <w:szCs w:val="16"/>
              </w:rPr>
            </w:pPr>
            <w:r w:rsidRPr="00EF15B9">
              <w:rPr>
                <w:bCs/>
                <w:sz w:val="16"/>
                <w:szCs w:val="16"/>
              </w:rPr>
              <w:t>Воронежской области</w:t>
            </w:r>
          </w:p>
          <w:p w:rsidR="00C4435B" w:rsidRPr="00EF15B9" w:rsidRDefault="00C4435B" w:rsidP="00EF15B9">
            <w:pPr>
              <w:jc w:val="both"/>
              <w:rPr>
                <w:sz w:val="16"/>
                <w:szCs w:val="16"/>
              </w:rPr>
            </w:pPr>
          </w:p>
          <w:p w:rsidR="00C4435B" w:rsidRPr="00EF15B9" w:rsidRDefault="00C4435B" w:rsidP="00EF15B9">
            <w:pPr>
              <w:jc w:val="both"/>
              <w:rPr>
                <w:sz w:val="16"/>
                <w:szCs w:val="16"/>
              </w:rPr>
            </w:pPr>
          </w:p>
          <w:p w:rsidR="00C4435B" w:rsidRPr="00EF15B9" w:rsidRDefault="00C4435B" w:rsidP="00EF15B9">
            <w:pPr>
              <w:jc w:val="both"/>
              <w:rPr>
                <w:sz w:val="16"/>
                <w:szCs w:val="16"/>
              </w:rPr>
            </w:pPr>
            <w:r w:rsidRPr="00EF15B9">
              <w:rPr>
                <w:sz w:val="16"/>
                <w:szCs w:val="16"/>
              </w:rPr>
              <w:t>_________________ М.Н. Янцов</w:t>
            </w:r>
          </w:p>
          <w:p w:rsidR="00C4435B" w:rsidRPr="00EF15B9" w:rsidRDefault="00C4435B" w:rsidP="00EF15B9">
            <w:pPr>
              <w:jc w:val="both"/>
              <w:rPr>
                <w:sz w:val="16"/>
                <w:szCs w:val="16"/>
              </w:rPr>
            </w:pPr>
            <w:r w:rsidRPr="00EF15B9">
              <w:rPr>
                <w:sz w:val="16"/>
                <w:szCs w:val="16"/>
              </w:rPr>
              <w:t xml:space="preserve">М. П.            </w:t>
            </w:r>
          </w:p>
        </w:tc>
        <w:tc>
          <w:tcPr>
            <w:tcW w:w="5220" w:type="dxa"/>
          </w:tcPr>
          <w:p w:rsidR="00C4435B" w:rsidRPr="00EF15B9" w:rsidRDefault="00C4435B" w:rsidP="00EF15B9">
            <w:pPr>
              <w:rPr>
                <w:sz w:val="16"/>
                <w:szCs w:val="16"/>
              </w:rPr>
            </w:pPr>
            <w:r w:rsidRPr="00EF15B9">
              <w:rPr>
                <w:sz w:val="16"/>
                <w:szCs w:val="16"/>
              </w:rPr>
              <w:t xml:space="preserve">Глава </w:t>
            </w:r>
            <w:r w:rsidRPr="00EF15B9">
              <w:rPr>
                <w:color w:val="000000" w:themeColor="text1"/>
                <w:sz w:val="16"/>
                <w:szCs w:val="16"/>
              </w:rPr>
              <w:t>Петровского</w:t>
            </w:r>
            <w:r w:rsidRPr="00EF15B9">
              <w:rPr>
                <w:sz w:val="16"/>
                <w:szCs w:val="16"/>
              </w:rPr>
              <w:t xml:space="preserve"> сельского поселения  Павловского муниципального района Воронежской области</w:t>
            </w:r>
          </w:p>
          <w:p w:rsidR="00C4435B" w:rsidRPr="00EF15B9" w:rsidRDefault="00C4435B" w:rsidP="00EF15B9">
            <w:pPr>
              <w:rPr>
                <w:sz w:val="16"/>
                <w:szCs w:val="16"/>
              </w:rPr>
            </w:pPr>
          </w:p>
          <w:p w:rsidR="00C4435B" w:rsidRPr="00EF15B9" w:rsidRDefault="00C4435B" w:rsidP="00EF15B9">
            <w:pPr>
              <w:rPr>
                <w:sz w:val="16"/>
                <w:szCs w:val="16"/>
              </w:rPr>
            </w:pPr>
          </w:p>
          <w:p w:rsidR="00C4435B" w:rsidRPr="00EF15B9" w:rsidRDefault="00C4435B" w:rsidP="00EF15B9">
            <w:pPr>
              <w:rPr>
                <w:sz w:val="16"/>
                <w:szCs w:val="16"/>
              </w:rPr>
            </w:pPr>
            <w:r w:rsidRPr="00EF15B9">
              <w:rPr>
                <w:sz w:val="16"/>
                <w:szCs w:val="16"/>
              </w:rPr>
              <w:t>________________ Н.И. Подобина</w:t>
            </w:r>
          </w:p>
          <w:p w:rsidR="00C4435B" w:rsidRPr="00EF15B9" w:rsidRDefault="00C4435B" w:rsidP="00EF15B9">
            <w:pPr>
              <w:rPr>
                <w:sz w:val="16"/>
                <w:szCs w:val="16"/>
              </w:rPr>
            </w:pPr>
            <w:r w:rsidRPr="00EF15B9">
              <w:rPr>
                <w:sz w:val="16"/>
                <w:szCs w:val="16"/>
              </w:rPr>
              <w:t xml:space="preserve">М. П.            </w:t>
            </w:r>
          </w:p>
        </w:tc>
      </w:tr>
    </w:tbl>
    <w:p w:rsidR="00C4435B" w:rsidRPr="00EF15B9" w:rsidRDefault="00C4435B" w:rsidP="00EF15B9">
      <w:pPr>
        <w:rPr>
          <w:sz w:val="16"/>
          <w:szCs w:val="16"/>
        </w:rPr>
      </w:pPr>
    </w:p>
    <w:p w:rsidR="00C4435B" w:rsidRPr="00EF15B9" w:rsidRDefault="00C4435B" w:rsidP="00EF15B9">
      <w:pPr>
        <w:jc w:val="both"/>
        <w:rPr>
          <w:sz w:val="16"/>
          <w:szCs w:val="16"/>
        </w:rPr>
      </w:pPr>
    </w:p>
    <w:p w:rsidR="00C4435B" w:rsidRPr="00EF15B9" w:rsidRDefault="00C4435B" w:rsidP="00EF15B9">
      <w:pPr>
        <w:jc w:val="both"/>
        <w:rPr>
          <w:sz w:val="16"/>
          <w:szCs w:val="16"/>
        </w:rPr>
      </w:pPr>
    </w:p>
    <w:p w:rsidR="00C4435B" w:rsidRPr="00EF15B9" w:rsidRDefault="00C4435B" w:rsidP="00EF15B9">
      <w:pPr>
        <w:jc w:val="both"/>
        <w:rPr>
          <w:sz w:val="16"/>
          <w:szCs w:val="16"/>
        </w:rPr>
      </w:pPr>
    </w:p>
    <w:tbl>
      <w:tblPr>
        <w:tblStyle w:val="af3"/>
        <w:tblW w:w="0" w:type="auto"/>
        <w:shd w:val="clear" w:color="auto" w:fill="BFBFBF" w:themeFill="background1" w:themeFillShade="BF"/>
        <w:tblLook w:val="04A0"/>
      </w:tblPr>
      <w:tblGrid>
        <w:gridCol w:w="4826"/>
      </w:tblGrid>
      <w:tr w:rsidR="00C4435B" w:rsidRPr="00EF15B9" w:rsidTr="00C4435B">
        <w:tc>
          <w:tcPr>
            <w:tcW w:w="4826" w:type="dxa"/>
            <w:shd w:val="clear" w:color="auto" w:fill="BFBFBF" w:themeFill="background1" w:themeFillShade="BF"/>
          </w:tcPr>
          <w:p w:rsidR="00C4435B" w:rsidRPr="00EF15B9" w:rsidRDefault="00C4435B" w:rsidP="00EF15B9">
            <w:pPr>
              <w:jc w:val="center"/>
              <w:rPr>
                <w:b/>
              </w:rPr>
            </w:pPr>
            <w:r w:rsidRPr="00EF15B9">
              <w:rPr>
                <w:b/>
              </w:rPr>
              <w:t>Покровское сельское поселение</w:t>
            </w:r>
          </w:p>
        </w:tc>
      </w:tr>
    </w:tbl>
    <w:p w:rsidR="00C4435B" w:rsidRPr="00EF15B9" w:rsidRDefault="00C4435B" w:rsidP="00EF15B9">
      <w:pPr>
        <w:jc w:val="both"/>
        <w:rPr>
          <w:sz w:val="16"/>
          <w:szCs w:val="16"/>
        </w:rPr>
      </w:pPr>
    </w:p>
    <w:p w:rsidR="00C4435B" w:rsidRPr="00EF15B9" w:rsidRDefault="00C4435B" w:rsidP="00EF15B9">
      <w:pPr>
        <w:jc w:val="center"/>
        <w:rPr>
          <w:caps/>
          <w:color w:val="000000" w:themeColor="text1"/>
          <w:sz w:val="16"/>
          <w:szCs w:val="16"/>
        </w:rPr>
      </w:pPr>
    </w:p>
    <w:p w:rsidR="00C4435B" w:rsidRPr="00EF15B9" w:rsidRDefault="00C4435B"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4435B" w:rsidRPr="00EF15B9" w:rsidRDefault="00C4435B" w:rsidP="00EF15B9">
      <w:pPr>
        <w:jc w:val="center"/>
        <w:rPr>
          <w:color w:val="000000" w:themeColor="text1"/>
          <w:sz w:val="16"/>
          <w:szCs w:val="16"/>
        </w:rPr>
      </w:pPr>
      <w:r w:rsidRPr="00EF15B9">
        <w:rPr>
          <w:color w:val="000000" w:themeColor="text1"/>
          <w:sz w:val="16"/>
          <w:szCs w:val="16"/>
        </w:rPr>
        <w:t xml:space="preserve">к соглашению от 24.12.2021 № 13 между администрацией Павловского муниципального района Воронежской области и администрацией Покровского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4435B" w:rsidRPr="00EF15B9" w:rsidRDefault="00C4435B" w:rsidP="00EF15B9">
      <w:pPr>
        <w:jc w:val="center"/>
        <w:rPr>
          <w:color w:val="000000" w:themeColor="text1"/>
          <w:sz w:val="16"/>
          <w:szCs w:val="16"/>
        </w:rPr>
      </w:pPr>
    </w:p>
    <w:p w:rsidR="00C4435B" w:rsidRPr="00EF15B9" w:rsidRDefault="00C4435B"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4435B" w:rsidRPr="00EF15B9" w:rsidRDefault="00C4435B"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Покровского сельского поселения Павловского муниципального района Воронежской области, именуемая в дальнейшем «Администрация поселения», в лице главы Покровского сельского поселения Павловского муниципального района Воронежской области Проценко А.А., действующего на основании Устава Покровского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Дополнительное Соглашение о нижеследующем:</w:t>
      </w:r>
    </w:p>
    <w:p w:rsidR="00C4435B" w:rsidRPr="00EF15B9" w:rsidRDefault="00C4435B" w:rsidP="00EF15B9">
      <w:pPr>
        <w:pStyle w:val="Default"/>
        <w:ind w:firstLine="0"/>
        <w:rPr>
          <w:rFonts w:eastAsia="Gulim"/>
          <w:color w:val="000000" w:themeColor="text1"/>
          <w:sz w:val="16"/>
          <w:szCs w:val="16"/>
        </w:rPr>
      </w:pP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13 между администрацией Павловского муниципального района Воронежской области и администрацией                      </w:t>
      </w:r>
      <w:r w:rsidRPr="00EF15B9">
        <w:rPr>
          <w:color w:val="000000" w:themeColor="text1"/>
          <w:sz w:val="16"/>
          <w:szCs w:val="16"/>
        </w:rPr>
        <w:t>Покровского</w:t>
      </w:r>
      <w:r w:rsidRPr="00EF15B9">
        <w:rPr>
          <w:rFonts w:eastAsia="Gulim"/>
          <w:color w:val="000000" w:themeColor="text1"/>
          <w:sz w:val="16"/>
          <w:szCs w:val="16"/>
        </w:rPr>
        <w:t xml:space="preserve">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lastRenderedPageBreak/>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Покровского сельского поселения Павловского муниципального района Воронежской области в размере 861 200 (восемьсот шестьдесят одна тысяча двести) рублей 00 копеек.</w:t>
      </w:r>
      <w:r w:rsidRPr="00EF15B9">
        <w:rPr>
          <w:rFonts w:eastAsia="Gulim"/>
          <w:color w:val="000000" w:themeColor="text1"/>
          <w:sz w:val="16"/>
          <w:szCs w:val="16"/>
        </w:rPr>
        <w:t>».</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4435B" w:rsidRPr="00EF15B9" w:rsidRDefault="00C4435B" w:rsidP="00EF15B9">
      <w:pPr>
        <w:tabs>
          <w:tab w:val="left" w:pos="709"/>
        </w:tabs>
        <w:jc w:val="both"/>
        <w:rPr>
          <w:color w:val="000000" w:themeColor="text1"/>
          <w:sz w:val="16"/>
          <w:szCs w:val="16"/>
        </w:rPr>
      </w:pPr>
    </w:p>
    <w:p w:rsidR="00C4435B" w:rsidRPr="00EF15B9" w:rsidRDefault="00C4435B"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4435B" w:rsidRPr="00EF15B9" w:rsidTr="00C4435B">
        <w:tc>
          <w:tcPr>
            <w:tcW w:w="4854" w:type="dxa"/>
          </w:tcPr>
          <w:p w:rsidR="00C4435B" w:rsidRPr="00EF15B9" w:rsidRDefault="00C4435B" w:rsidP="00EF15B9">
            <w:pPr>
              <w:rPr>
                <w:bCs/>
                <w:sz w:val="16"/>
                <w:szCs w:val="16"/>
              </w:rPr>
            </w:pPr>
            <w:r w:rsidRPr="00EF15B9">
              <w:rPr>
                <w:bCs/>
                <w:sz w:val="16"/>
                <w:szCs w:val="16"/>
              </w:rPr>
              <w:t xml:space="preserve">Глава Павловского </w:t>
            </w:r>
          </w:p>
          <w:p w:rsidR="00C4435B" w:rsidRPr="00EF15B9" w:rsidRDefault="00C4435B" w:rsidP="00EF15B9">
            <w:pPr>
              <w:rPr>
                <w:bCs/>
                <w:sz w:val="16"/>
                <w:szCs w:val="16"/>
              </w:rPr>
            </w:pPr>
            <w:r w:rsidRPr="00EF15B9">
              <w:rPr>
                <w:bCs/>
                <w:sz w:val="16"/>
                <w:szCs w:val="16"/>
              </w:rPr>
              <w:t>муниципального района</w:t>
            </w:r>
          </w:p>
          <w:p w:rsidR="00C4435B" w:rsidRPr="00EF15B9" w:rsidRDefault="00C4435B" w:rsidP="00EF15B9">
            <w:pPr>
              <w:rPr>
                <w:bCs/>
                <w:sz w:val="16"/>
                <w:szCs w:val="16"/>
              </w:rPr>
            </w:pPr>
            <w:r w:rsidRPr="00EF15B9">
              <w:rPr>
                <w:bCs/>
                <w:sz w:val="16"/>
                <w:szCs w:val="16"/>
              </w:rPr>
              <w:t>Воронежской области</w:t>
            </w:r>
          </w:p>
          <w:p w:rsidR="00C4435B" w:rsidRPr="00EF15B9" w:rsidRDefault="00C4435B" w:rsidP="00EF15B9">
            <w:pPr>
              <w:jc w:val="both"/>
              <w:rPr>
                <w:sz w:val="16"/>
                <w:szCs w:val="16"/>
              </w:rPr>
            </w:pPr>
          </w:p>
          <w:p w:rsidR="00C4435B" w:rsidRPr="00EF15B9" w:rsidRDefault="00C4435B" w:rsidP="00EF15B9">
            <w:pPr>
              <w:jc w:val="both"/>
              <w:rPr>
                <w:sz w:val="16"/>
                <w:szCs w:val="16"/>
              </w:rPr>
            </w:pPr>
          </w:p>
          <w:p w:rsidR="00C4435B" w:rsidRPr="00EF15B9" w:rsidRDefault="00C4435B" w:rsidP="00EF15B9">
            <w:pPr>
              <w:jc w:val="both"/>
              <w:rPr>
                <w:sz w:val="16"/>
                <w:szCs w:val="16"/>
              </w:rPr>
            </w:pPr>
            <w:r w:rsidRPr="00EF15B9">
              <w:rPr>
                <w:sz w:val="16"/>
                <w:szCs w:val="16"/>
              </w:rPr>
              <w:t>_________________ М.Н. Янцов</w:t>
            </w:r>
          </w:p>
          <w:p w:rsidR="00C4435B" w:rsidRPr="00EF15B9" w:rsidRDefault="00C4435B" w:rsidP="00EF15B9">
            <w:pPr>
              <w:jc w:val="both"/>
              <w:rPr>
                <w:sz w:val="16"/>
                <w:szCs w:val="16"/>
              </w:rPr>
            </w:pPr>
            <w:r w:rsidRPr="00EF15B9">
              <w:rPr>
                <w:sz w:val="16"/>
                <w:szCs w:val="16"/>
              </w:rPr>
              <w:t xml:space="preserve">М. П.            </w:t>
            </w:r>
          </w:p>
        </w:tc>
        <w:tc>
          <w:tcPr>
            <w:tcW w:w="5220" w:type="dxa"/>
          </w:tcPr>
          <w:p w:rsidR="00C4435B" w:rsidRPr="00EF15B9" w:rsidRDefault="00C4435B" w:rsidP="00EF15B9">
            <w:pPr>
              <w:rPr>
                <w:sz w:val="16"/>
                <w:szCs w:val="16"/>
              </w:rPr>
            </w:pPr>
            <w:r w:rsidRPr="00EF15B9">
              <w:rPr>
                <w:sz w:val="16"/>
                <w:szCs w:val="16"/>
              </w:rPr>
              <w:t xml:space="preserve">Глава </w:t>
            </w:r>
            <w:r w:rsidRPr="00EF15B9">
              <w:rPr>
                <w:color w:val="000000" w:themeColor="text1"/>
                <w:sz w:val="16"/>
                <w:szCs w:val="16"/>
              </w:rPr>
              <w:t>Покровского</w:t>
            </w:r>
            <w:r w:rsidRPr="00EF15B9">
              <w:rPr>
                <w:sz w:val="16"/>
                <w:szCs w:val="16"/>
              </w:rPr>
              <w:t xml:space="preserve"> сельского поселения  Павловского муниципального района Воронежской области</w:t>
            </w:r>
          </w:p>
          <w:p w:rsidR="00C4435B" w:rsidRPr="00EF15B9" w:rsidRDefault="00C4435B" w:rsidP="00EF15B9">
            <w:pPr>
              <w:rPr>
                <w:sz w:val="16"/>
                <w:szCs w:val="16"/>
              </w:rPr>
            </w:pPr>
          </w:p>
          <w:p w:rsidR="00C4435B" w:rsidRPr="00EF15B9" w:rsidRDefault="00C4435B" w:rsidP="00EF15B9">
            <w:pPr>
              <w:rPr>
                <w:sz w:val="16"/>
                <w:szCs w:val="16"/>
              </w:rPr>
            </w:pPr>
          </w:p>
          <w:p w:rsidR="00C4435B" w:rsidRPr="00EF15B9" w:rsidRDefault="00C4435B" w:rsidP="00EF15B9">
            <w:pPr>
              <w:rPr>
                <w:sz w:val="16"/>
                <w:szCs w:val="16"/>
              </w:rPr>
            </w:pPr>
            <w:r w:rsidRPr="00EF15B9">
              <w:rPr>
                <w:sz w:val="16"/>
                <w:szCs w:val="16"/>
              </w:rPr>
              <w:t>________________ А.А. Проценко</w:t>
            </w:r>
          </w:p>
          <w:p w:rsidR="00C4435B" w:rsidRPr="00EF15B9" w:rsidRDefault="00C4435B" w:rsidP="00EF15B9">
            <w:pPr>
              <w:rPr>
                <w:sz w:val="16"/>
                <w:szCs w:val="16"/>
              </w:rPr>
            </w:pPr>
            <w:r w:rsidRPr="00EF15B9">
              <w:rPr>
                <w:sz w:val="16"/>
                <w:szCs w:val="16"/>
              </w:rPr>
              <w:t xml:space="preserve">М. П.            </w:t>
            </w:r>
          </w:p>
        </w:tc>
      </w:tr>
    </w:tbl>
    <w:p w:rsidR="00C4435B" w:rsidRPr="00EF15B9" w:rsidRDefault="00C4435B" w:rsidP="00EF15B9">
      <w:pPr>
        <w:rPr>
          <w:sz w:val="16"/>
          <w:szCs w:val="16"/>
        </w:rPr>
      </w:pPr>
    </w:p>
    <w:p w:rsidR="00457098" w:rsidRPr="00EF15B9" w:rsidRDefault="00457098" w:rsidP="00EF15B9">
      <w:pPr>
        <w:jc w:val="both"/>
        <w:rPr>
          <w:sz w:val="16"/>
          <w:szCs w:val="16"/>
        </w:rPr>
      </w:pPr>
    </w:p>
    <w:tbl>
      <w:tblPr>
        <w:tblStyle w:val="af3"/>
        <w:tblW w:w="0" w:type="auto"/>
        <w:shd w:val="clear" w:color="auto" w:fill="BFBFBF" w:themeFill="background1" w:themeFillShade="BF"/>
        <w:tblLook w:val="04A0"/>
      </w:tblPr>
      <w:tblGrid>
        <w:gridCol w:w="4826"/>
      </w:tblGrid>
      <w:tr w:rsidR="00457098" w:rsidRPr="00EF15B9" w:rsidTr="00457098">
        <w:tc>
          <w:tcPr>
            <w:tcW w:w="4826" w:type="dxa"/>
            <w:shd w:val="clear" w:color="auto" w:fill="BFBFBF" w:themeFill="background1" w:themeFillShade="BF"/>
          </w:tcPr>
          <w:p w:rsidR="00457098" w:rsidRPr="00EF15B9" w:rsidRDefault="00457098" w:rsidP="00EF15B9">
            <w:pPr>
              <w:jc w:val="center"/>
              <w:rPr>
                <w:b/>
              </w:rPr>
            </w:pPr>
            <w:r w:rsidRPr="00EF15B9">
              <w:rPr>
                <w:b/>
              </w:rPr>
              <w:t>Русско-Буйловское сельское поселение</w:t>
            </w:r>
          </w:p>
        </w:tc>
      </w:tr>
    </w:tbl>
    <w:p w:rsidR="00457098" w:rsidRPr="00EF15B9" w:rsidRDefault="00457098" w:rsidP="00EF15B9">
      <w:pPr>
        <w:jc w:val="both"/>
        <w:rPr>
          <w:sz w:val="16"/>
          <w:szCs w:val="16"/>
        </w:rPr>
      </w:pPr>
    </w:p>
    <w:p w:rsidR="00C4435B" w:rsidRPr="00EF15B9" w:rsidRDefault="00C4435B" w:rsidP="00EF15B9">
      <w:pPr>
        <w:jc w:val="center"/>
        <w:rPr>
          <w:caps/>
          <w:color w:val="000000" w:themeColor="text1"/>
          <w:sz w:val="16"/>
          <w:szCs w:val="16"/>
        </w:rPr>
      </w:pPr>
    </w:p>
    <w:p w:rsidR="00C4435B" w:rsidRPr="00EF15B9" w:rsidRDefault="00C4435B" w:rsidP="00EF15B9">
      <w:pPr>
        <w:jc w:val="center"/>
        <w:rPr>
          <w:caps/>
          <w:color w:val="000000" w:themeColor="text1"/>
          <w:sz w:val="16"/>
          <w:szCs w:val="16"/>
        </w:rPr>
      </w:pPr>
      <w:r w:rsidRPr="00EF15B9">
        <w:rPr>
          <w:caps/>
          <w:color w:val="000000" w:themeColor="text1"/>
          <w:sz w:val="16"/>
          <w:szCs w:val="16"/>
        </w:rPr>
        <w:t>ДОПОЛНИТЕЛЬНОЕ Соглашение № 2</w:t>
      </w:r>
    </w:p>
    <w:p w:rsidR="00C4435B" w:rsidRPr="00EF15B9" w:rsidRDefault="00C4435B" w:rsidP="00EF15B9">
      <w:pPr>
        <w:jc w:val="center"/>
        <w:rPr>
          <w:color w:val="000000" w:themeColor="text1"/>
          <w:sz w:val="16"/>
          <w:szCs w:val="16"/>
        </w:rPr>
      </w:pPr>
      <w:r w:rsidRPr="00EF15B9">
        <w:rPr>
          <w:color w:val="000000" w:themeColor="text1"/>
          <w:sz w:val="16"/>
          <w:szCs w:val="16"/>
        </w:rPr>
        <w:t xml:space="preserve">к соглашению от 24.12.2021 № 14 между администрацией Павловского муниципального района Воронежской области и администрацией Русско-Буйловского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w:t>
      </w:r>
      <w:r w:rsidRPr="00EF15B9">
        <w:rPr>
          <w:rStyle w:val="affffffb"/>
          <w:b w:val="0"/>
          <w:color w:val="000000" w:themeColor="text1"/>
          <w:sz w:val="16"/>
          <w:szCs w:val="16"/>
        </w:rPr>
        <w:t xml:space="preserve">по вопросам </w:t>
      </w:r>
      <w:r w:rsidRPr="00EF15B9">
        <w:rPr>
          <w:color w:val="000000" w:themeColor="text1"/>
          <w:sz w:val="16"/>
          <w:szCs w:val="16"/>
        </w:rPr>
        <w:t>дорожной деятельности в отношении автомобильных дорог общего пользования местного значения</w:t>
      </w:r>
    </w:p>
    <w:p w:rsidR="00C4435B" w:rsidRPr="00EF15B9" w:rsidRDefault="00C4435B" w:rsidP="00EF15B9">
      <w:pPr>
        <w:jc w:val="center"/>
        <w:rPr>
          <w:color w:val="000000" w:themeColor="text1"/>
          <w:sz w:val="16"/>
          <w:szCs w:val="16"/>
        </w:rPr>
      </w:pPr>
    </w:p>
    <w:p w:rsidR="00C4435B" w:rsidRPr="00EF15B9" w:rsidRDefault="00C4435B" w:rsidP="00EF15B9">
      <w:pPr>
        <w:rPr>
          <w:color w:val="000000" w:themeColor="text1"/>
          <w:sz w:val="16"/>
          <w:szCs w:val="16"/>
        </w:rPr>
      </w:pPr>
      <w:r w:rsidRPr="00EF15B9">
        <w:rPr>
          <w:color w:val="000000" w:themeColor="text1"/>
          <w:sz w:val="16"/>
          <w:szCs w:val="16"/>
        </w:rPr>
        <w:t>г. Павловск</w:t>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r>
      <w:r w:rsidRPr="00EF15B9">
        <w:rPr>
          <w:color w:val="000000" w:themeColor="text1"/>
          <w:sz w:val="16"/>
          <w:szCs w:val="16"/>
        </w:rPr>
        <w:tab/>
        <w:t xml:space="preserve">         «</w:t>
      </w:r>
      <w:r w:rsidRPr="00EF15B9">
        <w:rPr>
          <w:color w:val="000000" w:themeColor="text1"/>
          <w:sz w:val="16"/>
          <w:szCs w:val="16"/>
          <w:u w:val="single"/>
        </w:rPr>
        <w:t>24</w:t>
      </w:r>
      <w:r w:rsidRPr="00EF15B9">
        <w:rPr>
          <w:color w:val="000000" w:themeColor="text1"/>
          <w:sz w:val="16"/>
          <w:szCs w:val="16"/>
        </w:rPr>
        <w:t xml:space="preserve">» </w:t>
      </w:r>
      <w:r w:rsidRPr="00EF15B9">
        <w:rPr>
          <w:color w:val="000000" w:themeColor="text1"/>
          <w:sz w:val="16"/>
          <w:szCs w:val="16"/>
          <w:u w:val="single"/>
        </w:rPr>
        <w:t>июня</w:t>
      </w:r>
      <w:r w:rsidRPr="00EF15B9">
        <w:rPr>
          <w:color w:val="000000" w:themeColor="text1"/>
          <w:sz w:val="16"/>
          <w:szCs w:val="16"/>
        </w:rPr>
        <w:t xml:space="preserve"> 2022 года</w:t>
      </w:r>
    </w:p>
    <w:p w:rsidR="00C4435B" w:rsidRPr="00EF15B9" w:rsidRDefault="00C4435B" w:rsidP="00EF15B9">
      <w:pPr>
        <w:tabs>
          <w:tab w:val="left" w:pos="709"/>
        </w:tabs>
        <w:jc w:val="both"/>
        <w:rPr>
          <w:color w:val="000000" w:themeColor="text1"/>
          <w:sz w:val="16"/>
          <w:szCs w:val="16"/>
        </w:rPr>
      </w:pPr>
      <w:r w:rsidRPr="00EF15B9">
        <w:rPr>
          <w:color w:val="000000" w:themeColor="text1"/>
          <w:sz w:val="16"/>
          <w:szCs w:val="16"/>
        </w:rPr>
        <w:tab/>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Русско-Буйловского сельского поселения Павловского муниципального района Воронежской области, именуемая в дальнейшем «Администрация поселения», в лице главы Русско-Буйловского сельского поселения Павловского муниципального района Воронежской области Ворфоломеевой В.В., действующего на основании Устава Русско-Буйловского сельского поселения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w:t>
      </w:r>
      <w:r w:rsidRPr="00EF15B9">
        <w:rPr>
          <w:color w:val="000000" w:themeColor="text1"/>
          <w:spacing w:val="5"/>
          <w:sz w:val="16"/>
          <w:szCs w:val="16"/>
        </w:rPr>
        <w:t>от 23.04.2015 № 147 «</w:t>
      </w:r>
      <w:r w:rsidRPr="00EF15B9">
        <w:rPr>
          <w:color w:val="000000" w:themeColor="text1"/>
          <w:sz w:val="16"/>
          <w:szCs w:val="16"/>
        </w:rPr>
        <w:t xml:space="preserve">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23.06.2022 года № 308 «О внесении изменений в решение Совета народных депутатов Павловского муниципального района Воронежской области от 23.12.2021 № 271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w:t>
      </w:r>
      <w:r w:rsidRPr="00EF15B9">
        <w:rPr>
          <w:color w:val="000000" w:themeColor="text1"/>
          <w:sz w:val="16"/>
          <w:szCs w:val="16"/>
        </w:rPr>
        <w:lastRenderedPageBreak/>
        <w:t>заключили настоящее Дополнительное Соглашение о нижеследующем:</w:t>
      </w:r>
    </w:p>
    <w:p w:rsidR="00C4435B" w:rsidRPr="00EF15B9" w:rsidRDefault="00C4435B" w:rsidP="00EF15B9">
      <w:pPr>
        <w:pStyle w:val="Default"/>
        <w:ind w:firstLine="0"/>
        <w:rPr>
          <w:rFonts w:eastAsia="Gulim"/>
          <w:color w:val="000000" w:themeColor="text1"/>
          <w:sz w:val="16"/>
          <w:szCs w:val="16"/>
        </w:rPr>
      </w:pP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1. Раздел 3 соглашения от 24.12.2021 № 14 между администрацией Павловского муниципального района Воронежской области и администрацией                      </w:t>
      </w:r>
      <w:r w:rsidRPr="00EF15B9">
        <w:rPr>
          <w:color w:val="000000" w:themeColor="text1"/>
          <w:sz w:val="16"/>
          <w:szCs w:val="16"/>
        </w:rPr>
        <w:t>Русско-Буйловского</w:t>
      </w:r>
      <w:r w:rsidRPr="00EF15B9">
        <w:rPr>
          <w:rFonts w:eastAsia="Gulim"/>
          <w:color w:val="000000" w:themeColor="text1"/>
          <w:sz w:val="16"/>
          <w:szCs w:val="16"/>
        </w:rPr>
        <w:t xml:space="preserve"> сельского поселения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общего пользования местного значения (далее – Соглашение) </w:t>
      </w:r>
      <w:r w:rsidRPr="00EF15B9">
        <w:rPr>
          <w:sz w:val="16"/>
          <w:szCs w:val="16"/>
        </w:rPr>
        <w:t>изложить в следующей редакции</w:t>
      </w:r>
      <w:r w:rsidRPr="00EF15B9">
        <w:rPr>
          <w:rFonts w:eastAsia="Gulim"/>
          <w:color w:val="000000" w:themeColor="text1"/>
          <w:sz w:val="16"/>
          <w:szCs w:val="16"/>
        </w:rPr>
        <w:t>:</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 xml:space="preserve">«3.1. </w:t>
      </w:r>
      <w:r w:rsidRPr="00EF15B9">
        <w:rPr>
          <w:color w:val="000000" w:themeColor="text1"/>
          <w:sz w:val="16"/>
          <w:szCs w:val="16"/>
        </w:rPr>
        <w:t>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Русско-Буйловского сельского поселения Павловского муниципального района Воронежской области в размере 992 200 (девятьсот девяносто две тысячи двести) рублей 00 копеек.</w:t>
      </w:r>
      <w:r w:rsidRPr="00EF15B9">
        <w:rPr>
          <w:rFonts w:eastAsia="Gulim"/>
          <w:color w:val="000000" w:themeColor="text1"/>
          <w:sz w:val="16"/>
          <w:szCs w:val="16"/>
        </w:rPr>
        <w:t>».</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1.2. Условия Соглашения, не затронутые настоящим Дополнительным Соглашением, остаются неизменными.</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1.3. Настоящее Дополнительное Соглашение является неотъемлемой частью Соглашения.</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1.4. Настоящее Дополнительное Соглашение вступает в силу со дня его подписания Сторонами и официального опубликования, действует до полного исполнения Сторонами своих обязательств по Соглашению.</w:t>
      </w:r>
    </w:p>
    <w:p w:rsidR="00C4435B" w:rsidRPr="00EF15B9" w:rsidRDefault="00C4435B" w:rsidP="00EF15B9">
      <w:pPr>
        <w:pStyle w:val="Default"/>
        <w:ind w:firstLine="0"/>
        <w:rPr>
          <w:rFonts w:eastAsia="Gulim"/>
          <w:color w:val="000000" w:themeColor="text1"/>
          <w:sz w:val="16"/>
          <w:szCs w:val="16"/>
        </w:rPr>
      </w:pPr>
      <w:r w:rsidRPr="00EF15B9">
        <w:rPr>
          <w:rFonts w:eastAsia="Gulim"/>
          <w:color w:val="000000" w:themeColor="text1"/>
          <w:sz w:val="16"/>
          <w:szCs w:val="16"/>
        </w:rPr>
        <w:t>Дополнительное Соглашение составлено в двух экземплярах, имеющих равную юридическую силу, по одному экземпляру каждой из сторон.</w:t>
      </w:r>
    </w:p>
    <w:p w:rsidR="00C4435B" w:rsidRPr="00EF15B9" w:rsidRDefault="00C4435B" w:rsidP="00EF15B9">
      <w:pPr>
        <w:tabs>
          <w:tab w:val="left" w:pos="709"/>
        </w:tabs>
        <w:jc w:val="both"/>
        <w:rPr>
          <w:color w:val="000000" w:themeColor="text1"/>
          <w:sz w:val="16"/>
          <w:szCs w:val="16"/>
        </w:rPr>
      </w:pPr>
    </w:p>
    <w:p w:rsidR="00C4435B" w:rsidRPr="00EF15B9" w:rsidRDefault="00C4435B" w:rsidP="00EF15B9">
      <w:pPr>
        <w:pStyle w:val="Default"/>
        <w:ind w:firstLine="0"/>
        <w:rPr>
          <w:rFonts w:eastAsia="Gulim"/>
          <w:color w:val="000000" w:themeColor="text1"/>
          <w:sz w:val="16"/>
          <w:szCs w:val="16"/>
        </w:rPr>
      </w:pPr>
    </w:p>
    <w:tbl>
      <w:tblPr>
        <w:tblW w:w="5000" w:type="pct"/>
        <w:tblLook w:val="01E0"/>
      </w:tblPr>
      <w:tblGrid>
        <w:gridCol w:w="2397"/>
        <w:gridCol w:w="2429"/>
      </w:tblGrid>
      <w:tr w:rsidR="00C4435B" w:rsidRPr="00EF15B9" w:rsidTr="00C4435B">
        <w:tc>
          <w:tcPr>
            <w:tcW w:w="4854" w:type="dxa"/>
          </w:tcPr>
          <w:p w:rsidR="00C4435B" w:rsidRPr="00EF15B9" w:rsidRDefault="00C4435B" w:rsidP="00EF15B9">
            <w:pPr>
              <w:rPr>
                <w:bCs/>
                <w:sz w:val="16"/>
                <w:szCs w:val="16"/>
              </w:rPr>
            </w:pPr>
            <w:r w:rsidRPr="00EF15B9">
              <w:rPr>
                <w:bCs/>
                <w:sz w:val="16"/>
                <w:szCs w:val="16"/>
              </w:rPr>
              <w:t xml:space="preserve">Глава Павловского </w:t>
            </w:r>
          </w:p>
          <w:p w:rsidR="00C4435B" w:rsidRPr="00EF15B9" w:rsidRDefault="00C4435B" w:rsidP="00EF15B9">
            <w:pPr>
              <w:rPr>
                <w:bCs/>
                <w:sz w:val="16"/>
                <w:szCs w:val="16"/>
              </w:rPr>
            </w:pPr>
            <w:r w:rsidRPr="00EF15B9">
              <w:rPr>
                <w:bCs/>
                <w:sz w:val="16"/>
                <w:szCs w:val="16"/>
              </w:rPr>
              <w:t>муниципального района</w:t>
            </w:r>
          </w:p>
          <w:p w:rsidR="00C4435B" w:rsidRPr="00EF15B9" w:rsidRDefault="00C4435B" w:rsidP="00EF15B9">
            <w:pPr>
              <w:rPr>
                <w:bCs/>
                <w:sz w:val="16"/>
                <w:szCs w:val="16"/>
              </w:rPr>
            </w:pPr>
            <w:r w:rsidRPr="00EF15B9">
              <w:rPr>
                <w:bCs/>
                <w:sz w:val="16"/>
                <w:szCs w:val="16"/>
              </w:rPr>
              <w:t>Воронежской области</w:t>
            </w:r>
          </w:p>
          <w:p w:rsidR="00C4435B" w:rsidRPr="00EF15B9" w:rsidRDefault="00C4435B" w:rsidP="00EF15B9">
            <w:pPr>
              <w:jc w:val="both"/>
              <w:rPr>
                <w:sz w:val="16"/>
                <w:szCs w:val="16"/>
              </w:rPr>
            </w:pPr>
          </w:p>
          <w:p w:rsidR="00C4435B" w:rsidRPr="00EF15B9" w:rsidRDefault="00C4435B" w:rsidP="00EF15B9">
            <w:pPr>
              <w:jc w:val="both"/>
              <w:rPr>
                <w:sz w:val="16"/>
                <w:szCs w:val="16"/>
              </w:rPr>
            </w:pPr>
          </w:p>
          <w:p w:rsidR="00C4435B" w:rsidRPr="00EF15B9" w:rsidRDefault="00C4435B" w:rsidP="00EF15B9">
            <w:pPr>
              <w:jc w:val="both"/>
              <w:rPr>
                <w:sz w:val="16"/>
                <w:szCs w:val="16"/>
              </w:rPr>
            </w:pPr>
            <w:r w:rsidRPr="00EF15B9">
              <w:rPr>
                <w:sz w:val="16"/>
                <w:szCs w:val="16"/>
              </w:rPr>
              <w:t>_________________ М.Н. Янцов</w:t>
            </w:r>
          </w:p>
          <w:p w:rsidR="00C4435B" w:rsidRPr="00EF15B9" w:rsidRDefault="00C4435B" w:rsidP="00EF15B9">
            <w:pPr>
              <w:jc w:val="both"/>
              <w:rPr>
                <w:sz w:val="16"/>
                <w:szCs w:val="16"/>
              </w:rPr>
            </w:pPr>
            <w:r w:rsidRPr="00EF15B9">
              <w:rPr>
                <w:sz w:val="16"/>
                <w:szCs w:val="16"/>
              </w:rPr>
              <w:t xml:space="preserve">М. П.            </w:t>
            </w:r>
          </w:p>
        </w:tc>
        <w:tc>
          <w:tcPr>
            <w:tcW w:w="5220" w:type="dxa"/>
          </w:tcPr>
          <w:p w:rsidR="00C4435B" w:rsidRPr="00EF15B9" w:rsidRDefault="00C4435B" w:rsidP="00EF15B9">
            <w:pPr>
              <w:rPr>
                <w:sz w:val="16"/>
                <w:szCs w:val="16"/>
              </w:rPr>
            </w:pPr>
            <w:r w:rsidRPr="00EF15B9">
              <w:rPr>
                <w:sz w:val="16"/>
                <w:szCs w:val="16"/>
              </w:rPr>
              <w:t xml:space="preserve">Глава </w:t>
            </w:r>
            <w:r w:rsidRPr="00EF15B9">
              <w:rPr>
                <w:color w:val="000000" w:themeColor="text1"/>
                <w:sz w:val="16"/>
                <w:szCs w:val="16"/>
              </w:rPr>
              <w:t>Русско-Буйловского</w:t>
            </w:r>
            <w:r w:rsidRPr="00EF15B9">
              <w:rPr>
                <w:sz w:val="16"/>
                <w:szCs w:val="16"/>
              </w:rPr>
              <w:t xml:space="preserve"> сельского поселения  Павловского муниципального района Воронежской области</w:t>
            </w:r>
          </w:p>
          <w:p w:rsidR="00C4435B" w:rsidRPr="00EF15B9" w:rsidRDefault="00C4435B" w:rsidP="00EF15B9">
            <w:pPr>
              <w:rPr>
                <w:sz w:val="16"/>
                <w:szCs w:val="16"/>
              </w:rPr>
            </w:pPr>
          </w:p>
          <w:p w:rsidR="00C4435B" w:rsidRPr="00EF15B9" w:rsidRDefault="00C4435B" w:rsidP="00EF15B9">
            <w:pPr>
              <w:rPr>
                <w:sz w:val="16"/>
                <w:szCs w:val="16"/>
              </w:rPr>
            </w:pPr>
          </w:p>
          <w:p w:rsidR="00C4435B" w:rsidRPr="00EF15B9" w:rsidRDefault="00C4435B" w:rsidP="00EF15B9">
            <w:pPr>
              <w:rPr>
                <w:sz w:val="16"/>
                <w:szCs w:val="16"/>
              </w:rPr>
            </w:pPr>
            <w:r w:rsidRPr="00EF15B9">
              <w:rPr>
                <w:sz w:val="16"/>
                <w:szCs w:val="16"/>
              </w:rPr>
              <w:t>________________ В.В. Ворфоломеева</w:t>
            </w:r>
          </w:p>
          <w:p w:rsidR="00C4435B" w:rsidRPr="00EF15B9" w:rsidRDefault="00C4435B" w:rsidP="00EF15B9">
            <w:pPr>
              <w:rPr>
                <w:sz w:val="16"/>
                <w:szCs w:val="16"/>
              </w:rPr>
            </w:pPr>
            <w:r w:rsidRPr="00EF15B9">
              <w:rPr>
                <w:sz w:val="16"/>
                <w:szCs w:val="16"/>
              </w:rPr>
              <w:t xml:space="preserve">М. П.            </w:t>
            </w:r>
          </w:p>
        </w:tc>
      </w:tr>
    </w:tbl>
    <w:p w:rsidR="00C4435B" w:rsidRPr="00EF15B9" w:rsidRDefault="00C4435B" w:rsidP="00EF15B9">
      <w:pPr>
        <w:rPr>
          <w:sz w:val="16"/>
          <w:szCs w:val="16"/>
        </w:rPr>
      </w:pPr>
    </w:p>
    <w:p w:rsidR="00457098" w:rsidRPr="00EF15B9" w:rsidRDefault="00457098" w:rsidP="00EF15B9">
      <w:pPr>
        <w:jc w:val="both"/>
        <w:rPr>
          <w:sz w:val="16"/>
          <w:szCs w:val="16"/>
        </w:rPr>
      </w:pPr>
    </w:p>
    <w:p w:rsidR="00457098" w:rsidRPr="00EF15B9" w:rsidRDefault="00457098" w:rsidP="00EF15B9">
      <w:pPr>
        <w:jc w:val="both"/>
        <w:rPr>
          <w:sz w:val="16"/>
          <w:szCs w:val="16"/>
        </w:rPr>
      </w:pPr>
    </w:p>
    <w:p w:rsidR="00457098" w:rsidRPr="00EF15B9" w:rsidRDefault="00457098" w:rsidP="00EF15B9">
      <w:pPr>
        <w:jc w:val="both"/>
        <w:rPr>
          <w:sz w:val="16"/>
          <w:szCs w:val="16"/>
        </w:rPr>
      </w:pPr>
    </w:p>
    <w:p w:rsidR="006C40D8" w:rsidRPr="00EF15B9" w:rsidRDefault="006C40D8" w:rsidP="00EF15B9">
      <w:pPr>
        <w:rPr>
          <w:sz w:val="16"/>
          <w:szCs w:val="16"/>
        </w:rPr>
      </w:pPr>
      <w:r w:rsidRPr="00EF15B9">
        <w:rPr>
          <w:sz w:val="16"/>
          <w:szCs w:val="16"/>
        </w:rPr>
        <w:br w:type="page"/>
      </w:r>
    </w:p>
    <w:p w:rsidR="00457098" w:rsidRPr="00EF15B9" w:rsidRDefault="00457098" w:rsidP="00EF15B9">
      <w:pPr>
        <w:jc w:val="both"/>
        <w:rPr>
          <w:sz w:val="16"/>
          <w:szCs w:val="16"/>
        </w:rPr>
      </w:pPr>
    </w:p>
    <w:p w:rsidR="00457098" w:rsidRPr="00EF15B9" w:rsidRDefault="00457098" w:rsidP="00EF15B9">
      <w:pPr>
        <w:jc w:val="both"/>
        <w:rPr>
          <w:sz w:val="16"/>
          <w:szCs w:val="16"/>
        </w:rPr>
      </w:pPr>
    </w:p>
    <w:p w:rsidR="000D2CD3" w:rsidRPr="00EF15B9" w:rsidRDefault="00D24B2E" w:rsidP="00EF15B9">
      <w:pPr>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732554" w:rsidRPr="00A169AD" w:rsidRDefault="00732554"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732554" w:rsidRPr="00A169AD" w:rsidRDefault="00732554"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732554" w:rsidRPr="00A169AD" w:rsidRDefault="00732554"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732554" w:rsidRPr="00A169AD" w:rsidRDefault="00732554"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EF15B9" w:rsidSect="009B0D75">
      <w:headerReference w:type="default" r:id="rId63"/>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9E8" w:rsidRDefault="006C39E8">
      <w:r>
        <w:separator/>
      </w:r>
    </w:p>
  </w:endnote>
  <w:endnote w:type="continuationSeparator" w:id="1">
    <w:p w:rsidR="006C39E8" w:rsidRDefault="006C3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54" w:rsidRDefault="0073255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54" w:rsidRDefault="00732554" w:rsidP="001566A4">
    <w:pPr>
      <w:pStyle w:val="af"/>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sidR="00FE3E10">
      <w:rPr>
        <w:noProof/>
      </w:rPr>
      <w:t>2</w:t>
    </w:r>
    <w:r>
      <w:rPr>
        <w:noProof/>
      </w:rPr>
      <w:fldChar w:fldCharType="end"/>
    </w:r>
    <w:r>
      <w:rPr>
        <w:noProof/>
      </w:rPr>
      <w:t xml:space="preserve">                              </w:t>
    </w:r>
    <w:r>
      <w:rPr>
        <w:i/>
        <w:iCs/>
        <w:sz w:val="20"/>
      </w:rPr>
      <w:t xml:space="preserve">25 июля  2022 года № </w:t>
    </w:r>
    <w:bookmarkStart w:id="1" w:name="_GoBack"/>
    <w:bookmarkEnd w:id="1"/>
    <w:r>
      <w:rPr>
        <w:i/>
        <w:iCs/>
        <w:sz w:val="20"/>
      </w:rPr>
      <w:t>9</w:t>
    </w:r>
  </w:p>
  <w:p w:rsidR="00732554" w:rsidRDefault="00732554">
    <w:pPr>
      <w:pStyle w:val="af"/>
    </w:pPr>
  </w:p>
  <w:p w:rsidR="00732554" w:rsidRDefault="00732554">
    <w:pPr>
      <w:pStyle w:val="af"/>
    </w:pPr>
  </w:p>
  <w:p w:rsidR="00732554" w:rsidRDefault="0073255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54" w:rsidRDefault="0073255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9E8" w:rsidRDefault="006C39E8">
      <w:r>
        <w:separator/>
      </w:r>
    </w:p>
  </w:footnote>
  <w:footnote w:type="continuationSeparator" w:id="1">
    <w:p w:rsidR="006C39E8" w:rsidRDefault="006C3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54" w:rsidRDefault="0073255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32554" w:rsidRDefault="00732554">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54" w:rsidRDefault="0073255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732554" w:rsidRDefault="00732554"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732554" w:rsidRPr="002B0828" w:rsidRDefault="00732554"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54" w:rsidRPr="00AF1784" w:rsidRDefault="00732554"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54" w:rsidRDefault="0073255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32554" w:rsidRDefault="00732554">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54" w:rsidRPr="002B0828" w:rsidRDefault="00732554"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54" w:rsidRDefault="00732554">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732554" w:rsidRPr="00AF1784" w:rsidRDefault="00732554"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54" w:rsidRDefault="00732554"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F626534"/>
    <w:multiLevelType w:val="multilevel"/>
    <w:tmpl w:val="91AE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432674A"/>
    <w:multiLevelType w:val="multilevel"/>
    <w:tmpl w:val="1F241AE2"/>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nsid w:val="19230E85"/>
    <w:multiLevelType w:val="multilevel"/>
    <w:tmpl w:val="83829264"/>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nsid w:val="21712CF6"/>
    <w:multiLevelType w:val="multilevel"/>
    <w:tmpl w:val="2D2082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nsid w:val="29590884"/>
    <w:multiLevelType w:val="hybridMultilevel"/>
    <w:tmpl w:val="269ED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8161C5"/>
    <w:multiLevelType w:val="hybridMultilevel"/>
    <w:tmpl w:val="7D662754"/>
    <w:lvl w:ilvl="0" w:tplc="8D461748">
      <w:start w:val="1"/>
      <w:numFmt w:val="decimal"/>
      <w:lvlText w:val="%1."/>
      <w:lvlJc w:val="left"/>
      <w:pPr>
        <w:ind w:left="1789" w:hanging="108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0377893"/>
    <w:multiLevelType w:val="multilevel"/>
    <w:tmpl w:val="46A48B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6">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7">
    <w:nsid w:val="33FC083F"/>
    <w:multiLevelType w:val="hybridMultilevel"/>
    <w:tmpl w:val="1782138C"/>
    <w:lvl w:ilvl="0" w:tplc="BABC484C">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nsid w:val="35C20D04"/>
    <w:multiLevelType w:val="multilevel"/>
    <w:tmpl w:val="AFA251DA"/>
    <w:lvl w:ilvl="0">
      <w:start w:val="1"/>
      <w:numFmt w:val="decimal"/>
      <w:lvlText w:val="%1."/>
      <w:lvlJc w:val="left"/>
      <w:pPr>
        <w:ind w:left="1069" w:hanging="360"/>
      </w:pPr>
      <w:rPr>
        <w:rFonts w:hint="default"/>
        <w:sz w:val="27"/>
      </w:rPr>
    </w:lvl>
    <w:lvl w:ilvl="1">
      <w:start w:val="1"/>
      <w:numFmt w:val="decimal"/>
      <w:isLgl/>
      <w:lvlText w:val="%2."/>
      <w:lvlJc w:val="left"/>
      <w:pPr>
        <w:ind w:left="2089" w:hanging="1380"/>
      </w:pPr>
      <w:rPr>
        <w:rFonts w:ascii="Times New Roman" w:eastAsia="Times New Roman" w:hAnsi="Times New Roman" w:cs="Times New Roman"/>
      </w:rPr>
    </w:lvl>
    <w:lvl w:ilvl="2">
      <w:start w:val="1"/>
      <w:numFmt w:val="decimal"/>
      <w:isLgl/>
      <w:lvlText w:val="%1.%2.%3."/>
      <w:lvlJc w:val="left"/>
      <w:pPr>
        <w:ind w:left="2089" w:hanging="1380"/>
      </w:pPr>
      <w:rPr>
        <w:rFonts w:hint="default"/>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0">
    <w:nsid w:val="40A258FF"/>
    <w:multiLevelType w:val="hybridMultilevel"/>
    <w:tmpl w:val="ADCCE9C0"/>
    <w:lvl w:ilvl="0" w:tplc="0C22C29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437A6576"/>
    <w:multiLevelType w:val="hybridMultilevel"/>
    <w:tmpl w:val="3BE890A4"/>
    <w:lvl w:ilvl="0" w:tplc="80E8B6EC">
      <w:start w:val="1"/>
      <w:numFmt w:val="decimal"/>
      <w:lvlText w:val="%1)"/>
      <w:lvlJc w:val="left"/>
      <w:pPr>
        <w:ind w:left="1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154EB48">
      <w:start w:val="1"/>
      <w:numFmt w:val="lowerLetter"/>
      <w:lvlText w:val="%2"/>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788684">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447A0">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0286F8">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8C014">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66843C">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6469E4">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2AB72">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3">
    <w:nsid w:val="4A5E44B9"/>
    <w:multiLevelType w:val="multilevel"/>
    <w:tmpl w:val="48A4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5">
    <w:nsid w:val="4CD549E2"/>
    <w:multiLevelType w:val="multilevel"/>
    <w:tmpl w:val="A0CE8D9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4EDE7159"/>
    <w:multiLevelType w:val="hybridMultilevel"/>
    <w:tmpl w:val="B29C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8">
    <w:nsid w:val="5FA21006"/>
    <w:multiLevelType w:val="multilevel"/>
    <w:tmpl w:val="C492CD02"/>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nsid w:val="5FD94A87"/>
    <w:multiLevelType w:val="hybridMultilevel"/>
    <w:tmpl w:val="C0E80A98"/>
    <w:lvl w:ilvl="0" w:tplc="B83C7606">
      <w:start w:val="1"/>
      <w:numFmt w:val="bullet"/>
      <w:lvlText w:val="-"/>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3488F6">
      <w:start w:val="1"/>
      <w:numFmt w:val="bullet"/>
      <w:lvlText w:val="o"/>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AB34A">
      <w:start w:val="1"/>
      <w:numFmt w:val="bullet"/>
      <w:lvlText w:val="▪"/>
      <w:lvlJc w:val="left"/>
      <w:pPr>
        <w:ind w:left="2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CA4FA">
      <w:start w:val="1"/>
      <w:numFmt w:val="bullet"/>
      <w:lvlText w:val="•"/>
      <w:lvlJc w:val="left"/>
      <w:pPr>
        <w:ind w:left="3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9EABA8">
      <w:start w:val="1"/>
      <w:numFmt w:val="bullet"/>
      <w:lvlText w:val="o"/>
      <w:lvlJc w:val="left"/>
      <w:pPr>
        <w:ind w:left="4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086776">
      <w:start w:val="1"/>
      <w:numFmt w:val="bullet"/>
      <w:lvlText w:val="▪"/>
      <w:lvlJc w:val="left"/>
      <w:pPr>
        <w:ind w:left="4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0EC7D0">
      <w:start w:val="1"/>
      <w:numFmt w:val="bullet"/>
      <w:lvlText w:val="•"/>
      <w:lvlJc w:val="left"/>
      <w:pPr>
        <w:ind w:left="5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2E9090">
      <w:start w:val="1"/>
      <w:numFmt w:val="bullet"/>
      <w:lvlText w:val="o"/>
      <w:lvlJc w:val="left"/>
      <w:pPr>
        <w:ind w:left="6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26C78">
      <w:start w:val="1"/>
      <w:numFmt w:val="bullet"/>
      <w:lvlText w:val="▪"/>
      <w:lvlJc w:val="left"/>
      <w:pPr>
        <w:ind w:left="6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66D54A4C"/>
    <w:multiLevelType w:val="hybridMultilevel"/>
    <w:tmpl w:val="269ED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04E30C0"/>
    <w:multiLevelType w:val="hybridMultilevel"/>
    <w:tmpl w:val="4530A674"/>
    <w:lvl w:ilvl="0" w:tplc="57189212">
      <w:start w:val="1"/>
      <w:numFmt w:val="decimal"/>
      <w:lvlText w:val="%1."/>
      <w:lvlJc w:val="left"/>
      <w:pPr>
        <w:ind w:left="14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A1E3B60">
      <w:start w:val="1"/>
      <w:numFmt w:val="lowerLetter"/>
      <w:lvlText w:val="%2"/>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0BC54">
      <w:start w:val="1"/>
      <w:numFmt w:val="lowerRoman"/>
      <w:lvlText w:val="%3"/>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A213D8">
      <w:start w:val="1"/>
      <w:numFmt w:val="decimal"/>
      <w:lvlText w:val="%4"/>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E6DF2">
      <w:start w:val="1"/>
      <w:numFmt w:val="lowerLetter"/>
      <w:lvlText w:val="%5"/>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8A16E0">
      <w:start w:val="1"/>
      <w:numFmt w:val="lowerRoman"/>
      <w:lvlText w:val="%6"/>
      <w:lvlJc w:val="left"/>
      <w:pPr>
        <w:ind w:left="7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ACC366">
      <w:start w:val="1"/>
      <w:numFmt w:val="decimal"/>
      <w:lvlText w:val="%7"/>
      <w:lvlJc w:val="left"/>
      <w:pPr>
        <w:ind w:left="8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C00E12">
      <w:start w:val="1"/>
      <w:numFmt w:val="lowerLetter"/>
      <w:lvlText w:val="%8"/>
      <w:lvlJc w:val="left"/>
      <w:pPr>
        <w:ind w:left="9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AC9078">
      <w:start w:val="1"/>
      <w:numFmt w:val="lowerRoman"/>
      <w:lvlText w:val="%9"/>
      <w:lvlJc w:val="left"/>
      <w:pPr>
        <w:ind w:left="9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6"/>
  </w:num>
  <w:num w:numId="4">
    <w:abstractNumId w:val="73"/>
  </w:num>
  <w:num w:numId="5">
    <w:abstractNumId w:val="64"/>
  </w:num>
  <w:num w:numId="6">
    <w:abstractNumId w:val="48"/>
  </w:num>
  <w:num w:numId="7">
    <w:abstractNumId w:val="67"/>
  </w:num>
  <w:num w:numId="8">
    <w:abstractNumId w:val="71"/>
  </w:num>
  <w:num w:numId="9">
    <w:abstractNumId w:val="50"/>
  </w:num>
  <w:num w:numId="10">
    <w:abstractNumId w:val="61"/>
  </w:num>
  <w:num w:numId="11">
    <w:abstractNumId w:val="69"/>
  </w:num>
  <w:num w:numId="12">
    <w:abstractNumId w:val="68"/>
  </w:num>
  <w:num w:numId="13">
    <w:abstractNumId w:val="51"/>
  </w:num>
  <w:num w:numId="14">
    <w:abstractNumId w:val="65"/>
  </w:num>
  <w:num w:numId="15">
    <w:abstractNumId w:val="63"/>
  </w:num>
  <w:num w:numId="16">
    <w:abstractNumId w:val="49"/>
  </w:num>
  <w:num w:numId="17">
    <w:abstractNumId w:val="52"/>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57"/>
  </w:num>
  <w:num w:numId="21">
    <w:abstractNumId w:val="60"/>
  </w:num>
  <w:num w:numId="22">
    <w:abstractNumId w:val="58"/>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num>
  <w:num w:numId="25">
    <w:abstractNumId w:val="70"/>
  </w:num>
  <w:num w:numId="26">
    <w:abstractNumId w:val="5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8194"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5BFF"/>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6F22"/>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DFE"/>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39E8"/>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554"/>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288"/>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35B"/>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902"/>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990"/>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2E"/>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093"/>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84"/>
    <w:rsid w:val="00E035E2"/>
    <w:rsid w:val="00E03802"/>
    <w:rsid w:val="00E0387E"/>
    <w:rsid w:val="00E03E3C"/>
    <w:rsid w:val="00E0525A"/>
    <w:rsid w:val="00E05A06"/>
    <w:rsid w:val="00E0651A"/>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15B9"/>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5DE"/>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3E10"/>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4AD0"/>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10" w:unhideWhenUsed="0" w:qFormat="1"/>
    <w:lsdException w:name="Closing" w:uiPriority="99"/>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10"/>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10"/>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qFormat/>
    <w:rsid w:val="00A11A26"/>
    <w:pPr>
      <w:spacing w:before="120" w:after="120"/>
      <w:jc w:val="center"/>
      <w:outlineLvl w:val="1"/>
    </w:pPr>
    <w:rPr>
      <w:sz w:val="28"/>
    </w:rPr>
  </w:style>
  <w:style w:type="character" w:customStyle="1" w:styleId="affff8">
    <w:name w:val="Подзаголовок Знак"/>
    <w:link w:val="affff7"/>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button-search">
    <w:name w:val="button-search"/>
    <w:rsid w:val="00FE3E10"/>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4254441">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5191084">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1870224">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yperlink" Target="mailto:pavlg.pavl@govvrn.ru" TargetMode="External"/><Relationship Id="rId39" Type="http://schemas.openxmlformats.org/officeDocument/2006/relationships/hyperlink" Target="consultantplus://offline/ref=D33B6458BA1A84D24D394E192E70368EE607ED2EDF8BE25DC49943ECBD83939291C2DE1F077AFFA41BBCBC56EF3F53B44D131F7965C9D0hCr0H" TargetMode="External"/><Relationship Id="rId21" Type="http://schemas.openxmlformats.org/officeDocument/2006/relationships/image" Target="media/image5.jpeg"/><Relationship Id="rId34" Type="http://schemas.openxmlformats.org/officeDocument/2006/relationships/image" Target="media/image6.png"/><Relationship Id="rId42" Type="http://schemas.openxmlformats.org/officeDocument/2006/relationships/hyperlink" Target="consultantplus://offline/main?base=RLAW073;n=86926;fld=134;dst=100167" TargetMode="External"/><Relationship Id="rId47" Type="http://schemas.openxmlformats.org/officeDocument/2006/relationships/hyperlink" Target="consultantplus://offline/main?base=LAW;n=118872;fld=134" TargetMode="External"/><Relationship Id="rId50" Type="http://schemas.openxmlformats.org/officeDocument/2006/relationships/hyperlink" Target="consultantplus://offline/ref=3F9F36B21DF6D8DD025CB37A5BFBF6FA49A0D2E0FF689ABB03AA0E4E73CD8869556CDB7C18F1ABE2B1B9D54215A24181509E708C822F5FE0CDD9L" TargetMode="External"/><Relationship Id="rId55" Type="http://schemas.openxmlformats.org/officeDocument/2006/relationships/hyperlink" Target="consultantplus://offline/ref=3F9F36B21DF6D8DD025CB37A5BFBF6FA49A0D2E0FF689ABB03AA0E4E73CD8869556CDB7E10F1ABEEE0E3C5465CF74D9F51846E8A9C2FC5DDL" TargetMode="External"/><Relationship Id="rId63"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eg"/><Relationship Id="rId29" Type="http://schemas.openxmlformats.org/officeDocument/2006/relationships/hyperlink" Target="mailto:pavlg.pavl@govvrn.ru" TargetMode="External"/><Relationship Id="rId41" Type="http://schemas.openxmlformats.org/officeDocument/2006/relationships/hyperlink" Target="consultantplus://offline/main?base=RLAW073;n=86926;fld=134;dst=100167" TargetMode="External"/><Relationship Id="rId54" Type="http://schemas.openxmlformats.org/officeDocument/2006/relationships/hyperlink" Target="consultantplus://offline/ref=3F9F36B21DF6D8DD025CB37A5BFBF6FA49A0D2E0FF689ABB03AA0E4E73CD8869476C837018F2B3E5B0AC831353CFD5L" TargetMode="External"/><Relationship Id="rId62" Type="http://schemas.openxmlformats.org/officeDocument/2006/relationships/hyperlink" Target="consultantplus://offline/ref=3F9F36B21DF6D8DD025CB37A5BFBF6FA49A0D2E0FF689ABB03AA0E4E73CD8869556CDB7E10F1ABEEE0E3C5465CF74D9F51846E8A9C2FC5D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69021DAA5DE02919E1A7BB20F99641EA92AAF327499E7A6763EA642D41AA7427CCE538FAA2F76FAA7C088A3BAC4E83378D633651576CEC2547C5BEO3CEJ" TargetMode="External"/><Relationship Id="rId32" Type="http://schemas.openxmlformats.org/officeDocument/2006/relationships/hyperlink" Target="https://base.garant.ru/12138258/" TargetMode="External"/><Relationship Id="rId37" Type="http://schemas.openxmlformats.org/officeDocument/2006/relationships/hyperlink" Target="http://www.torgi.gov.ru" TargetMode="External"/><Relationship Id="rId40" Type="http://schemas.openxmlformats.org/officeDocument/2006/relationships/image" Target="media/image9.png"/><Relationship Id="rId45" Type="http://schemas.openxmlformats.org/officeDocument/2006/relationships/hyperlink" Target="consultantplus://offline/main?base=LAW;n=118872;fld=134" TargetMode="External"/><Relationship Id="rId53" Type="http://schemas.openxmlformats.org/officeDocument/2006/relationships/hyperlink" Target="consultantplus://offline/ref=3F9F36B21DF6D8DD025CB37A5BFBF6FA49A0D2E0FF689ABB03AA0E4E73CD8869476C837018F2B3E5B0AC831353CFD5L" TargetMode="External"/><Relationship Id="rId58" Type="http://schemas.openxmlformats.org/officeDocument/2006/relationships/hyperlink" Target="consultantplus://offline/ref=3F9F36B21DF6D8DD025CAD774D97A9FF4CAA8EEAFE6F94E95CF708192C9D8E3C152CDD295BB7A0E4B4B2871059FC18D015D57D889D335FE6C55BD563CCDA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pavlg.pavl@govvrn.ru" TargetMode="External"/><Relationship Id="rId28" Type="http://schemas.openxmlformats.org/officeDocument/2006/relationships/hyperlink" Target="http://pavlovskadmin.ru" TargetMode="External"/><Relationship Id="rId36" Type="http://schemas.openxmlformats.org/officeDocument/2006/relationships/image" Target="media/image8.png"/><Relationship Id="rId49" Type="http://schemas.openxmlformats.org/officeDocument/2006/relationships/hyperlink" Target="consultantplus://offline/ref=3F9F36B21DF6D8DD025CB37A5BFBF6FA49A0D2E0FF689ABB03AA0E4E73CD8869556CDB7C18F1ABE4B3B9D54215A24181509E708C822F5FE0CDD9L" TargetMode="External"/><Relationship Id="rId57" Type="http://schemas.openxmlformats.org/officeDocument/2006/relationships/hyperlink" Target="consultantplus://offline/ref=3F9F36B21DF6D8DD025CB37A5BFBF6FA49A0D2E0FF689ABB03AA0E4E73CD8869556CDB7C18F1ABE2B1B9D54215A24181509E708C822F5FE0CDD9L" TargetMode="External"/><Relationship Id="rId61" Type="http://schemas.openxmlformats.org/officeDocument/2006/relationships/hyperlink" Target="consultantplus://offline/ref=3F9F36B21DF6D8DD025CB37A5BFBF6FA49A0D2E0FF689ABB03AA0E4E73CD8869476C837018F2B3E5B0AC831353CFD5L" TargetMode="Externa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hyperlink" Target="https://docs.cntd.ru/document/727987870" TargetMode="External"/><Relationship Id="rId44" Type="http://schemas.openxmlformats.org/officeDocument/2006/relationships/hyperlink" Target="consultantplus://offline/main?base=RLAW073;n=86926;fld=134;dst=100177" TargetMode="External"/><Relationship Id="rId52" Type="http://schemas.openxmlformats.org/officeDocument/2006/relationships/hyperlink" Target="consultantplus://offline/ref=3F9F36B21DF6D8DD025CB37A5BFBF6FA49A0D2E0FF689ABB03AA0E4E73CD8869476C837018F2B3E5B0AC831353CFD5L" TargetMode="External"/><Relationship Id="rId60" Type="http://schemas.openxmlformats.org/officeDocument/2006/relationships/hyperlink" Target="consultantplus://offline/ref=3F9F36B21DF6D8DD025CB37A5BFBF6FA49A0D2E0FF689ABB03AA0E4E73CD8869476C837018F2B3E5B0AC831353CFD5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avlovskadmin.ru" TargetMode="External"/><Relationship Id="rId27" Type="http://schemas.openxmlformats.org/officeDocument/2006/relationships/hyperlink" Target="consultantplus://offline/ref=69021DAA5DE02919E1A7BB20F99641EA92AAF327499E7A6763EA642D41AA7427CCE538FAA2F76FAA7C088A3BAC4E83378D633651576CEC2547C5BEO3CEJ" TargetMode="External"/><Relationship Id="rId30" Type="http://schemas.openxmlformats.org/officeDocument/2006/relationships/hyperlink" Target="https://base.garant.ru/12138258/" TargetMode="External"/><Relationship Id="rId35" Type="http://schemas.openxmlformats.org/officeDocument/2006/relationships/image" Target="media/image7.png"/><Relationship Id="rId43" Type="http://schemas.openxmlformats.org/officeDocument/2006/relationships/hyperlink" Target="consultantplus://offline/main?base=RLAW073;n=86926;fld=134;dst=100191" TargetMode="External"/><Relationship Id="rId48" Type="http://schemas.openxmlformats.org/officeDocument/2006/relationships/hyperlink" Target="consultantplus://offline/main?base=LAW;n=26764;fld=134" TargetMode="External"/><Relationship Id="rId56" Type="http://schemas.openxmlformats.org/officeDocument/2006/relationships/hyperlink" Target="consultantplus://offline/ref=3F9F36B21DF6D8DD025CB37A5BFBF6FA49A0D2E0FF689ABB03AA0E4E73CD8869556CDB7C18F1ABE4B3B9D54215A24181509E708C822F5FE0CDD9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3F9F36B21DF6D8DD025CAD774D97A9FF4CAA8EEAFE6F94E95CF708192C9D8E3C152CDD295BB7A0E4B4B2871059FC18D015D57D889D335FE6C55BD563CCDAL"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pavlovskadmin.ru" TargetMode="External"/><Relationship Id="rId33" Type="http://schemas.openxmlformats.org/officeDocument/2006/relationships/hyperlink" Target="https://docs.cntd.ru/document/727987870" TargetMode="External"/><Relationship Id="rId38" Type="http://schemas.openxmlformats.org/officeDocument/2006/relationships/hyperlink" Target="consultantplus://offline/ref=9AD340C2EDB3914F35984198074C8ABFA9B790229313ED2A0F9558EB3A91894A6AEB3642E3A5A8D490EDEC4193AF093B640ADF52647A305Fp0H" TargetMode="External"/><Relationship Id="rId46" Type="http://schemas.openxmlformats.org/officeDocument/2006/relationships/hyperlink" Target="consultantplus://offline/main?base=LAW;n=26764;fld=134" TargetMode="External"/><Relationship Id="rId59" Type="http://schemas.openxmlformats.org/officeDocument/2006/relationships/hyperlink" Target="consultantplus://offline/ref=3F9F36B21DF6D8DD025CB37A5BFBF6FA49A0D2E0FF689ABB03AA0E4E73CD8869476C837018F2B3E5B0AC831353CFD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38</Pages>
  <Words>34987</Words>
  <Characters>199430</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233950</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10</cp:revision>
  <cp:lastPrinted>2013-01-29T09:08:00Z</cp:lastPrinted>
  <dcterms:created xsi:type="dcterms:W3CDTF">2019-12-19T14:42:00Z</dcterms:created>
  <dcterms:modified xsi:type="dcterms:W3CDTF">2022-08-23T11:15:00Z</dcterms:modified>
</cp:coreProperties>
</file>