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7E" w:rsidRPr="00133D7E" w:rsidRDefault="00133D7E" w:rsidP="00133D7E">
      <w:pPr>
        <w:spacing w:before="60" w:beforeAutospacing="0" w:after="0" w:afterAutospacing="0" w:line="240" w:lineRule="auto"/>
        <w:jc w:val="left"/>
        <w:outlineLvl w:val="0"/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</w:pPr>
      <w:r w:rsidRPr="00133D7E">
        <w:rPr>
          <w:rFonts w:ascii="Arial" w:eastAsia="Times New Roman" w:hAnsi="Arial" w:cs="Arial"/>
          <w:b/>
          <w:bCs/>
          <w:color w:val="2F444E"/>
          <w:kern w:val="36"/>
          <w:sz w:val="43"/>
          <w:szCs w:val="43"/>
          <w:lang w:eastAsia="ru-RU"/>
        </w:rPr>
        <w:t>Продление сдачи декларации по налогу на имущество</w:t>
      </w:r>
    </w:p>
    <w:p w:rsidR="00133D7E" w:rsidRPr="00133D7E" w:rsidRDefault="00133D7E" w:rsidP="00133D7E">
      <w:pPr>
        <w:spacing w:before="0" w:beforeAutospacing="0" w:after="0" w:afterAutospacing="0" w:line="240" w:lineRule="auto"/>
        <w:jc w:val="left"/>
        <w:rPr>
          <w:rFonts w:ascii="Times New Roman" w:eastAsia="Times New Roman" w:hAnsi="Times New Roman" w:cs="Times New Roman"/>
          <w:color w:val="2F444E"/>
          <w:lang w:eastAsia="ru-RU"/>
        </w:rPr>
      </w:pPr>
      <w:r w:rsidRPr="00133D7E">
        <w:rPr>
          <w:rFonts w:ascii="Arial" w:eastAsia="Times New Roman" w:hAnsi="Arial" w:cs="Arial"/>
          <w:color w:val="2F444E"/>
          <w:lang w:eastAsia="ru-RU"/>
        </w:rPr>
        <w:fldChar w:fldCharType="begin"/>
      </w:r>
      <w:r w:rsidRPr="00133D7E">
        <w:rPr>
          <w:rFonts w:ascii="Arial" w:eastAsia="Times New Roman" w:hAnsi="Arial" w:cs="Arial"/>
          <w:color w:val="2F444E"/>
          <w:lang w:eastAsia="ru-RU"/>
        </w:rPr>
        <w:instrText xml:space="preserve"> HYPERLINK "https://xn--80ahaefyxhn.xn--90ab5f.xn--p1ai/" </w:instrText>
      </w:r>
      <w:r w:rsidRPr="00133D7E">
        <w:rPr>
          <w:rFonts w:ascii="Arial" w:eastAsia="Times New Roman" w:hAnsi="Arial" w:cs="Arial"/>
          <w:color w:val="2F444E"/>
          <w:lang w:eastAsia="ru-RU"/>
        </w:rPr>
        <w:fldChar w:fldCharType="separate"/>
      </w:r>
    </w:p>
    <w:p w:rsidR="00133D7E" w:rsidRPr="00133D7E" w:rsidRDefault="00133D7E" w:rsidP="00133D7E">
      <w:pPr>
        <w:spacing w:before="0" w:beforeAutospacing="0" w:after="720" w:afterAutospacing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D7E">
        <w:rPr>
          <w:rFonts w:ascii="Arial" w:eastAsia="Times New Roman" w:hAnsi="Arial" w:cs="Arial"/>
          <w:color w:val="2F444E"/>
          <w:lang w:eastAsia="ru-RU"/>
        </w:rPr>
        <w:fldChar w:fldCharType="end"/>
      </w:r>
    </w:p>
    <w:p w:rsidR="00133D7E" w:rsidRPr="00133D7E" w:rsidRDefault="00133D7E" w:rsidP="00133D7E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133D7E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</w:t>
      </w:r>
    </w:p>
    <w:p w:rsidR="00133D7E" w:rsidRPr="00133D7E" w:rsidRDefault="00133D7E" w:rsidP="00133D7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133D7E">
        <w:rPr>
          <w:rFonts w:ascii="Arial" w:eastAsia="Times New Roman" w:hAnsi="Arial" w:cs="Arial"/>
          <w:color w:val="2F444E"/>
          <w:lang w:eastAsia="ru-RU"/>
        </w:rPr>
        <w:t>Срок представления декларации по налогу на имущество организаций за 2019 год перенесен с 30 марта на 30 июня 2020 года.</w:t>
      </w:r>
    </w:p>
    <w:p w:rsidR="00133D7E" w:rsidRPr="00133D7E" w:rsidRDefault="00133D7E" w:rsidP="00133D7E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133D7E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Когда</w:t>
      </w:r>
    </w:p>
    <w:p w:rsidR="00133D7E" w:rsidRPr="00133D7E" w:rsidRDefault="00133D7E" w:rsidP="00133D7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133D7E">
        <w:rPr>
          <w:rFonts w:ascii="Arial" w:eastAsia="Times New Roman" w:hAnsi="Arial" w:cs="Arial"/>
          <w:color w:val="2F444E"/>
          <w:lang w:eastAsia="ru-RU"/>
        </w:rPr>
        <w:t>До 30 июня 2020 года.</w:t>
      </w:r>
    </w:p>
    <w:p w:rsidR="00133D7E" w:rsidRPr="00133D7E" w:rsidRDefault="00133D7E" w:rsidP="00133D7E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133D7E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Для кого</w:t>
      </w:r>
    </w:p>
    <w:p w:rsidR="00133D7E" w:rsidRPr="00133D7E" w:rsidRDefault="00133D7E" w:rsidP="00133D7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133D7E">
        <w:rPr>
          <w:rFonts w:ascii="Arial" w:eastAsia="Times New Roman" w:hAnsi="Arial" w:cs="Arial"/>
          <w:color w:val="2F444E"/>
          <w:lang w:eastAsia="ru-RU"/>
        </w:rPr>
        <w:t>Все предприятия и ИП.</w:t>
      </w:r>
    </w:p>
    <w:p w:rsidR="00133D7E" w:rsidRPr="00133D7E" w:rsidRDefault="00133D7E" w:rsidP="00133D7E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133D7E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Подробнее</w:t>
      </w:r>
    </w:p>
    <w:p w:rsidR="00133D7E" w:rsidRPr="00133D7E" w:rsidRDefault="00133D7E" w:rsidP="00133D7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hyperlink r:id="rId4" w:history="1">
        <w:r w:rsidRPr="00133D7E">
          <w:rPr>
            <w:rFonts w:ascii="Arial" w:eastAsia="Times New Roman" w:hAnsi="Arial" w:cs="Arial"/>
            <w:color w:val="2F444E"/>
            <w:u w:val="single"/>
            <w:lang w:eastAsia="ru-RU"/>
          </w:rPr>
          <w:t>Постановление Правительства</w:t>
        </w:r>
      </w:hyperlink>
    </w:p>
    <w:p w:rsidR="00133D7E" w:rsidRPr="00133D7E" w:rsidRDefault="00133D7E" w:rsidP="00133D7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133D7E">
        <w:rPr>
          <w:rFonts w:ascii="Arial" w:eastAsia="Times New Roman" w:hAnsi="Arial" w:cs="Arial"/>
          <w:color w:val="2F444E"/>
          <w:lang w:eastAsia="ru-RU"/>
        </w:rPr>
        <w:t>Горячая линия ФНС: 8-800-222-22-22</w:t>
      </w:r>
    </w:p>
    <w:p w:rsidR="00133D7E" w:rsidRPr="00133D7E" w:rsidRDefault="00133D7E" w:rsidP="00133D7E">
      <w:pPr>
        <w:pBdr>
          <w:bottom w:val="single" w:sz="4" w:space="3" w:color="1FB3AA"/>
        </w:pBdr>
        <w:spacing w:line="240" w:lineRule="auto"/>
        <w:jc w:val="left"/>
        <w:outlineLvl w:val="2"/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</w:pPr>
      <w:r w:rsidRPr="00133D7E">
        <w:rPr>
          <w:rFonts w:ascii="Arial" w:eastAsia="Times New Roman" w:hAnsi="Arial" w:cs="Arial"/>
          <w:b/>
          <w:bCs/>
          <w:color w:val="1FB3AA"/>
          <w:sz w:val="38"/>
          <w:szCs w:val="38"/>
          <w:lang w:eastAsia="ru-RU"/>
        </w:rPr>
        <w:t>Что надо сделать</w:t>
      </w:r>
    </w:p>
    <w:p w:rsidR="00133D7E" w:rsidRPr="00133D7E" w:rsidRDefault="00133D7E" w:rsidP="00133D7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133D7E">
        <w:rPr>
          <w:rFonts w:ascii="Arial" w:eastAsia="Times New Roman" w:hAnsi="Arial" w:cs="Arial"/>
          <w:color w:val="2F444E"/>
          <w:lang w:eastAsia="ru-RU"/>
        </w:rPr>
        <w:t xml:space="preserve">Подать декларацию по налогу </w:t>
      </w:r>
      <w:proofErr w:type="gramStart"/>
      <w:r w:rsidRPr="00133D7E">
        <w:rPr>
          <w:rFonts w:ascii="Arial" w:eastAsia="Times New Roman" w:hAnsi="Arial" w:cs="Arial"/>
          <w:color w:val="2F444E"/>
          <w:lang w:eastAsia="ru-RU"/>
        </w:rPr>
        <w:t>на</w:t>
      </w:r>
      <w:proofErr w:type="gramEnd"/>
      <w:r w:rsidRPr="00133D7E">
        <w:rPr>
          <w:rFonts w:ascii="Arial" w:eastAsia="Times New Roman" w:hAnsi="Arial" w:cs="Arial"/>
          <w:color w:val="2F444E"/>
          <w:lang w:eastAsia="ru-RU"/>
        </w:rPr>
        <w:t xml:space="preserve"> имуществу до 6 апреля.</w:t>
      </w:r>
    </w:p>
    <w:p w:rsidR="00133D7E" w:rsidRPr="00133D7E" w:rsidRDefault="00133D7E" w:rsidP="00133D7E">
      <w:pPr>
        <w:spacing w:line="240" w:lineRule="auto"/>
        <w:jc w:val="left"/>
        <w:rPr>
          <w:rFonts w:ascii="Arial" w:eastAsia="Times New Roman" w:hAnsi="Arial" w:cs="Arial"/>
          <w:color w:val="2F444E"/>
          <w:lang w:eastAsia="ru-RU"/>
        </w:rPr>
      </w:pPr>
      <w:r w:rsidRPr="00133D7E">
        <w:rPr>
          <w:rFonts w:ascii="Arial" w:eastAsia="Times New Roman" w:hAnsi="Arial" w:cs="Arial"/>
          <w:color w:val="2F444E"/>
          <w:lang w:eastAsia="ru-RU"/>
        </w:rPr>
        <w:t>Узнать, какие налоговые меры поддержки распространяются на ваш бизнес, можно в </w:t>
      </w:r>
      <w:hyperlink r:id="rId5" w:history="1">
        <w:r w:rsidRPr="00133D7E">
          <w:rPr>
            <w:rFonts w:ascii="Arial" w:eastAsia="Times New Roman" w:hAnsi="Arial" w:cs="Arial"/>
            <w:color w:val="20B2AA"/>
            <w:u w:val="single"/>
            <w:lang w:eastAsia="ru-RU"/>
          </w:rPr>
          <w:t>специальном сервисе ФНС</w:t>
        </w:r>
      </w:hyperlink>
      <w:r w:rsidRPr="00133D7E">
        <w:rPr>
          <w:rFonts w:ascii="Arial" w:eastAsia="Times New Roman" w:hAnsi="Arial" w:cs="Arial"/>
          <w:color w:val="2F444E"/>
          <w:lang w:eastAsia="ru-RU"/>
        </w:rPr>
        <w:t>.</w:t>
      </w:r>
    </w:p>
    <w:p w:rsidR="006E1539" w:rsidRDefault="006E1539"/>
    <w:sectPr w:rsidR="006E1539" w:rsidSect="006E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7E"/>
    <w:rsid w:val="00133D7E"/>
    <w:rsid w:val="006E1539"/>
    <w:rsid w:val="00772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9"/>
  </w:style>
  <w:style w:type="paragraph" w:styleId="1">
    <w:name w:val="heading 1"/>
    <w:basedOn w:val="a"/>
    <w:link w:val="10"/>
    <w:uiPriority w:val="9"/>
    <w:qFormat/>
    <w:rsid w:val="00133D7E"/>
    <w:pPr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33D7E"/>
    <w:pPr>
      <w:spacing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D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3D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33D7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3D7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89983">
          <w:marLeft w:val="0"/>
          <w:marRight w:val="0"/>
          <w:marTop w:val="6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ru/rn77/business-support-2020/" TargetMode="External"/><Relationship Id="rId4" Type="http://schemas.openxmlformats.org/officeDocument/2006/relationships/hyperlink" Target="http://static.government.ru/media/files/kTj6vbMop2fN43iEZ16idfPSKriXYK5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vmitin</dc:creator>
  <cp:lastModifiedBy>vmitin</cp:lastModifiedBy>
  <cp:revision>1</cp:revision>
  <dcterms:created xsi:type="dcterms:W3CDTF">2020-04-28T08:56:00Z</dcterms:created>
  <dcterms:modified xsi:type="dcterms:W3CDTF">2020-04-28T09:07:00Z</dcterms:modified>
</cp:coreProperties>
</file>