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3" w:rsidRPr="00A74C86" w:rsidRDefault="00294EE3" w:rsidP="00294EE3">
      <w:pPr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2372848</wp:posOffset>
            </wp:positionH>
            <wp:positionV relativeFrom="paragraph">
              <wp:posOffset>-253022</wp:posOffset>
            </wp:positionV>
            <wp:extent cx="735792" cy="914400"/>
            <wp:effectExtent l="19050" t="0" r="715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9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EE3" w:rsidRDefault="00294EE3" w:rsidP="00294EE3">
      <w:pPr>
        <w:pStyle w:val="a9"/>
      </w:pPr>
    </w:p>
    <w:p w:rsidR="00294EE3" w:rsidRDefault="00294EE3" w:rsidP="00294EE3">
      <w:pPr>
        <w:pStyle w:val="a9"/>
      </w:pPr>
    </w:p>
    <w:p w:rsidR="00294EE3" w:rsidRDefault="00294EE3" w:rsidP="00294EE3">
      <w:pPr>
        <w:pStyle w:val="a9"/>
      </w:pPr>
    </w:p>
    <w:p w:rsidR="00294EE3" w:rsidRPr="00905567" w:rsidRDefault="00294EE3" w:rsidP="00294EE3">
      <w:pPr>
        <w:pStyle w:val="a9"/>
        <w:rPr>
          <w:b w:val="0"/>
        </w:rPr>
      </w:pPr>
      <w:r w:rsidRPr="00905567">
        <w:rPr>
          <w:b w:val="0"/>
        </w:rPr>
        <w:t>АДМИНИСТРАЦИЯ ПАВЛОВСКОГО МУНИЦИПАЛЬНОГО РАЙОНА</w:t>
      </w:r>
    </w:p>
    <w:p w:rsidR="00294EE3" w:rsidRPr="00905567" w:rsidRDefault="00294EE3" w:rsidP="00294EE3">
      <w:pPr>
        <w:pStyle w:val="1"/>
        <w:jc w:val="center"/>
        <w:rPr>
          <w:bCs/>
        </w:rPr>
      </w:pPr>
      <w:r w:rsidRPr="00905567">
        <w:rPr>
          <w:bCs/>
        </w:rPr>
        <w:t>ВОРОНЕЖСКОЙ ОБЛАСТИ</w:t>
      </w:r>
    </w:p>
    <w:p w:rsidR="00294EE3" w:rsidRPr="00043FB4" w:rsidRDefault="00294EE3" w:rsidP="00294EE3">
      <w:pPr>
        <w:jc w:val="center"/>
        <w:rPr>
          <w:rFonts w:ascii="Times New Roman" w:hAnsi="Times New Roman"/>
          <w:b/>
          <w:bCs/>
        </w:rPr>
      </w:pPr>
    </w:p>
    <w:p w:rsidR="00294EE3" w:rsidRPr="00905567" w:rsidRDefault="00294EE3" w:rsidP="00294EE3">
      <w:pPr>
        <w:jc w:val="center"/>
        <w:rPr>
          <w:rFonts w:ascii="Times New Roman" w:hAnsi="Times New Roman"/>
          <w:sz w:val="24"/>
          <w:szCs w:val="24"/>
        </w:rPr>
      </w:pPr>
      <w:r w:rsidRPr="00905567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294EE3" w:rsidRDefault="00294EE3" w:rsidP="00294EE3">
      <w:pPr>
        <w:pStyle w:val="a3"/>
        <w:rPr>
          <w:rFonts w:ascii="Times New Roman" w:hAnsi="Times New Roman"/>
          <w:sz w:val="24"/>
          <w:szCs w:val="24"/>
        </w:rPr>
      </w:pPr>
    </w:p>
    <w:p w:rsidR="00294EE3" w:rsidRPr="00905567" w:rsidRDefault="00294EE3" w:rsidP="00294EE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05567">
        <w:rPr>
          <w:rFonts w:ascii="Times New Roman" w:hAnsi="Times New Roman"/>
          <w:sz w:val="24"/>
          <w:szCs w:val="24"/>
        </w:rPr>
        <w:t xml:space="preserve">от </w:t>
      </w:r>
      <w:r w:rsidRPr="00905567">
        <w:rPr>
          <w:rFonts w:ascii="Times New Roman" w:hAnsi="Times New Roman"/>
          <w:sz w:val="24"/>
          <w:szCs w:val="24"/>
          <w:u w:val="single"/>
        </w:rPr>
        <w:t>29.12.2018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556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898 </w:t>
      </w:r>
    </w:p>
    <w:p w:rsidR="00294EE3" w:rsidRPr="00905567" w:rsidRDefault="00294EE3" w:rsidP="00294E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г. Павловск</w:t>
      </w: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Стратегии социально-экономического развития </w:t>
      </w: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муниципального района Воронежской области на период до</w:t>
      </w:r>
    </w:p>
    <w:p w:rsidR="00294EE3" w:rsidRDefault="00294EE3" w:rsidP="00294EE3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2035 года</w:t>
      </w:r>
    </w:p>
    <w:p w:rsidR="00294EE3" w:rsidRDefault="00294EE3" w:rsidP="00294EE3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294EE3" w:rsidRPr="002A082A" w:rsidRDefault="00294EE3" w:rsidP="00294EE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082A">
        <w:rPr>
          <w:rFonts w:ascii="Times New Roman" w:hAnsi="Times New Roman"/>
          <w:sz w:val="26"/>
          <w:szCs w:val="26"/>
        </w:rPr>
        <w:t xml:space="preserve">В соответствии с положениями Федерального закона от 28.06.2014 </w:t>
      </w:r>
      <w:r>
        <w:rPr>
          <w:rFonts w:ascii="Times New Roman" w:hAnsi="Times New Roman"/>
          <w:sz w:val="26"/>
          <w:szCs w:val="26"/>
        </w:rPr>
        <w:t>№</w:t>
      </w:r>
      <w:r w:rsidRPr="002A082A">
        <w:rPr>
          <w:rFonts w:ascii="Times New Roman" w:hAnsi="Times New Roman"/>
          <w:sz w:val="26"/>
          <w:szCs w:val="26"/>
        </w:rPr>
        <w:t xml:space="preserve"> 172-ФЗ </w:t>
      </w:r>
      <w:r>
        <w:rPr>
          <w:rFonts w:ascii="Times New Roman" w:hAnsi="Times New Roman"/>
          <w:sz w:val="26"/>
          <w:szCs w:val="26"/>
        </w:rPr>
        <w:t>«</w:t>
      </w:r>
      <w:r w:rsidRPr="002A082A">
        <w:rPr>
          <w:rFonts w:ascii="Times New Roman" w:hAnsi="Times New Roman"/>
          <w:sz w:val="26"/>
          <w:szCs w:val="26"/>
        </w:rPr>
        <w:t>О стратегическом планировании в Российской Федерации</w:t>
      </w:r>
      <w:r>
        <w:rPr>
          <w:rFonts w:ascii="Times New Roman" w:hAnsi="Times New Roman"/>
          <w:sz w:val="26"/>
          <w:szCs w:val="26"/>
        </w:rPr>
        <w:t>»,</w:t>
      </w:r>
      <w:r w:rsidRPr="002A0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2A082A">
        <w:rPr>
          <w:rFonts w:ascii="Times New Roman" w:hAnsi="Times New Roman"/>
          <w:sz w:val="26"/>
          <w:szCs w:val="26"/>
        </w:rPr>
        <w:t xml:space="preserve"> целях реализации Стратегии социально-экономического развития Павловского муниципального района Воронежской области на период до 2035 года,</w:t>
      </w:r>
      <w:r>
        <w:rPr>
          <w:rFonts w:ascii="Times New Roman" w:hAnsi="Times New Roman"/>
          <w:sz w:val="26"/>
          <w:szCs w:val="26"/>
        </w:rPr>
        <w:t xml:space="preserve"> утвержденной решением Совета народных депутатов Павловского муниципального района Воронежской области от 15.11.2018 № 022 «Об утверждении </w:t>
      </w:r>
      <w:r w:rsidRPr="002A082A">
        <w:rPr>
          <w:rFonts w:ascii="Times New Roman" w:hAnsi="Times New Roman"/>
          <w:sz w:val="26"/>
          <w:szCs w:val="26"/>
        </w:rPr>
        <w:t>Стратегии социально-экономического развития Павловского муниципального района Воронежской области на период до 2035 года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2A082A">
        <w:rPr>
          <w:rFonts w:ascii="Times New Roman" w:hAnsi="Times New Roman"/>
          <w:sz w:val="26"/>
          <w:szCs w:val="26"/>
        </w:rPr>
        <w:t xml:space="preserve"> администрация Павловского муниципального района </w:t>
      </w:r>
      <w:r w:rsidRPr="002A082A">
        <w:rPr>
          <w:rFonts w:ascii="Times New Roman" w:hAnsi="Times New Roman"/>
          <w:sz w:val="26"/>
          <w:szCs w:val="26"/>
        </w:rPr>
        <w:tab/>
      </w:r>
    </w:p>
    <w:p w:rsidR="00294EE3" w:rsidRDefault="00294EE3" w:rsidP="00294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94EE3" w:rsidRDefault="00294EE3" w:rsidP="00294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EE3" w:rsidRDefault="00294EE3" w:rsidP="00294EE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9A9">
        <w:rPr>
          <w:rFonts w:ascii="Times New Roman" w:hAnsi="Times New Roman"/>
          <w:sz w:val="26"/>
          <w:szCs w:val="26"/>
        </w:rPr>
        <w:t xml:space="preserve">Утвердить План мероприятий по реализации Стратегии социально-экономического развития Павловского муниципального района Воронежской области  </w:t>
      </w:r>
      <w:r>
        <w:rPr>
          <w:rFonts w:ascii="Times New Roman" w:hAnsi="Times New Roman"/>
          <w:sz w:val="26"/>
          <w:szCs w:val="26"/>
        </w:rPr>
        <w:t xml:space="preserve">на период </w:t>
      </w:r>
      <w:r w:rsidRPr="00C619A9">
        <w:rPr>
          <w:rFonts w:ascii="Times New Roman" w:hAnsi="Times New Roman"/>
          <w:sz w:val="26"/>
          <w:szCs w:val="26"/>
        </w:rPr>
        <w:t>до 20</w:t>
      </w:r>
      <w:r>
        <w:rPr>
          <w:rFonts w:ascii="Times New Roman" w:hAnsi="Times New Roman"/>
          <w:sz w:val="26"/>
          <w:szCs w:val="26"/>
        </w:rPr>
        <w:t>35</w:t>
      </w:r>
      <w:r w:rsidRPr="00C619A9">
        <w:rPr>
          <w:rFonts w:ascii="Times New Roman" w:hAnsi="Times New Roman"/>
          <w:sz w:val="26"/>
          <w:szCs w:val="26"/>
        </w:rPr>
        <w:t xml:space="preserve"> года (далее – План) согласно приложению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294EE3" w:rsidRDefault="00294EE3" w:rsidP="00294EE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26C9">
        <w:rPr>
          <w:rFonts w:ascii="Times New Roman" w:hAnsi="Times New Roman"/>
          <w:sz w:val="26"/>
          <w:szCs w:val="26"/>
        </w:rPr>
        <w:t xml:space="preserve"> Отделу социально-экономического развития, муниципального контроля и поддержки предпринимательства администрации Павловского муниципального района обеспечить</w:t>
      </w:r>
      <w:r>
        <w:rPr>
          <w:rFonts w:ascii="Times New Roman" w:hAnsi="Times New Roman"/>
          <w:sz w:val="26"/>
          <w:szCs w:val="26"/>
        </w:rPr>
        <w:t>:</w:t>
      </w:r>
    </w:p>
    <w:p w:rsidR="00294EE3" w:rsidRDefault="00294EE3" w:rsidP="00294EE3">
      <w:pPr>
        <w:pStyle w:val="a4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A458C5">
        <w:rPr>
          <w:rFonts w:ascii="Times New Roman" w:hAnsi="Times New Roman"/>
          <w:sz w:val="26"/>
          <w:szCs w:val="26"/>
        </w:rPr>
        <w:t>ониторинг реализации Плана</w:t>
      </w:r>
      <w:r>
        <w:rPr>
          <w:rFonts w:ascii="Times New Roman" w:hAnsi="Times New Roman"/>
          <w:sz w:val="26"/>
          <w:szCs w:val="26"/>
        </w:rPr>
        <w:t xml:space="preserve"> по итогам полугодия;</w:t>
      </w:r>
    </w:p>
    <w:p w:rsidR="00294EE3" w:rsidRDefault="00294EE3" w:rsidP="00294EE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Направление</w:t>
      </w:r>
      <w:r w:rsidRPr="00A458C5">
        <w:rPr>
          <w:rFonts w:ascii="Times New Roman" w:hAnsi="Times New Roman"/>
          <w:sz w:val="26"/>
          <w:szCs w:val="26"/>
        </w:rPr>
        <w:t xml:space="preserve"> </w:t>
      </w:r>
      <w:r w:rsidRPr="00296847">
        <w:rPr>
          <w:rFonts w:ascii="Times New Roman" w:hAnsi="Times New Roman"/>
          <w:sz w:val="26"/>
          <w:szCs w:val="26"/>
        </w:rPr>
        <w:t>главе Павловского муниципального района</w:t>
      </w:r>
      <w:r w:rsidRPr="00A458C5">
        <w:rPr>
          <w:rFonts w:ascii="Times New Roman" w:hAnsi="Times New Roman"/>
          <w:sz w:val="26"/>
          <w:szCs w:val="26"/>
        </w:rPr>
        <w:t xml:space="preserve"> </w:t>
      </w:r>
      <w:r w:rsidRPr="00296847">
        <w:rPr>
          <w:rFonts w:ascii="Times New Roman" w:hAnsi="Times New Roman"/>
          <w:sz w:val="26"/>
          <w:szCs w:val="26"/>
        </w:rPr>
        <w:t xml:space="preserve">до 30 числа месяца следующего за отчетным </w:t>
      </w:r>
      <w:r>
        <w:rPr>
          <w:rFonts w:ascii="Times New Roman" w:hAnsi="Times New Roman"/>
          <w:sz w:val="26"/>
          <w:szCs w:val="26"/>
        </w:rPr>
        <w:t>полугодием</w:t>
      </w:r>
      <w:r w:rsidRPr="00A458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296847">
        <w:rPr>
          <w:rFonts w:ascii="Times New Roman" w:hAnsi="Times New Roman"/>
          <w:sz w:val="26"/>
          <w:szCs w:val="26"/>
        </w:rPr>
        <w:t>нализ</w:t>
      </w:r>
      <w:r>
        <w:rPr>
          <w:rFonts w:ascii="Times New Roman" w:hAnsi="Times New Roman"/>
          <w:sz w:val="26"/>
          <w:szCs w:val="26"/>
        </w:rPr>
        <w:t>а</w:t>
      </w:r>
      <w:r w:rsidRPr="00296847">
        <w:rPr>
          <w:rFonts w:ascii="Times New Roman" w:hAnsi="Times New Roman"/>
          <w:sz w:val="26"/>
          <w:szCs w:val="26"/>
        </w:rPr>
        <w:t xml:space="preserve"> выполнения мероприятий Плана</w:t>
      </w:r>
      <w:r>
        <w:rPr>
          <w:rFonts w:ascii="Times New Roman" w:hAnsi="Times New Roman"/>
          <w:sz w:val="26"/>
          <w:szCs w:val="26"/>
        </w:rPr>
        <w:t>.</w:t>
      </w:r>
    </w:p>
    <w:p w:rsidR="00294EE3" w:rsidRDefault="00294EE3" w:rsidP="00294EE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EE3" w:rsidRPr="00A458C5" w:rsidRDefault="00294EE3" w:rsidP="00294EE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EE3" w:rsidRPr="004C0862" w:rsidRDefault="00294EE3" w:rsidP="00294EE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862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Митина В.А.</w:t>
      </w:r>
    </w:p>
    <w:p w:rsidR="00294EE3" w:rsidRDefault="00294EE3" w:rsidP="00294E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EE3" w:rsidRDefault="00294EE3" w:rsidP="00294E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EE3" w:rsidRDefault="00294EE3" w:rsidP="00294EE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</w:t>
      </w:r>
    </w:p>
    <w:p w:rsidR="00294EE3" w:rsidRPr="00DE26C9" w:rsidRDefault="00294EE3" w:rsidP="00294E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    М.Н. Янцов  </w:t>
      </w: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4EE3" w:rsidRDefault="00294EE3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2061" w:rsidRDefault="00752061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619A9">
        <w:rPr>
          <w:rFonts w:ascii="Times New Roman" w:hAnsi="Times New Roman"/>
          <w:sz w:val="26"/>
          <w:szCs w:val="26"/>
        </w:rPr>
        <w:lastRenderedPageBreak/>
        <w:t>План</w:t>
      </w:r>
    </w:p>
    <w:p w:rsidR="00752061" w:rsidRDefault="00752061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619A9">
        <w:rPr>
          <w:rFonts w:ascii="Times New Roman" w:hAnsi="Times New Roman"/>
          <w:sz w:val="26"/>
          <w:szCs w:val="26"/>
        </w:rPr>
        <w:t xml:space="preserve">мероприятий по реализации Стратегии социально-экономического развития Павловского муниципального района Воронежской области  </w:t>
      </w:r>
    </w:p>
    <w:p w:rsidR="008158D7" w:rsidRDefault="00752061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период </w:t>
      </w:r>
      <w:r w:rsidRPr="00C619A9">
        <w:rPr>
          <w:rFonts w:ascii="Times New Roman" w:hAnsi="Times New Roman"/>
          <w:sz w:val="26"/>
          <w:szCs w:val="26"/>
        </w:rPr>
        <w:t>до 20</w:t>
      </w:r>
      <w:r>
        <w:rPr>
          <w:rFonts w:ascii="Times New Roman" w:hAnsi="Times New Roman"/>
          <w:sz w:val="26"/>
          <w:szCs w:val="26"/>
        </w:rPr>
        <w:t>35</w:t>
      </w:r>
      <w:r w:rsidRPr="00C619A9">
        <w:rPr>
          <w:rFonts w:ascii="Times New Roman" w:hAnsi="Times New Roman"/>
          <w:sz w:val="26"/>
          <w:szCs w:val="26"/>
        </w:rPr>
        <w:t xml:space="preserve"> года</w:t>
      </w:r>
    </w:p>
    <w:p w:rsidR="00752061" w:rsidRDefault="00752061" w:rsidP="0075206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2061" w:rsidRDefault="00752061" w:rsidP="00816E9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Раздел «Стратегические цели и задачи социально-экономического развития Павловского муниципального района на период до 2035 года»</w:t>
      </w:r>
    </w:p>
    <w:p w:rsidR="00752061" w:rsidRDefault="00752061" w:rsidP="0075206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061" w:rsidRDefault="00752061" w:rsidP="007520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 xml:space="preserve">Генеральная цель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на период до 2035 года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2061">
        <w:rPr>
          <w:rFonts w:ascii="Times New Roman" w:hAnsi="Times New Roman" w:cs="Times New Roman"/>
          <w:sz w:val="26"/>
          <w:szCs w:val="26"/>
        </w:rPr>
        <w:t xml:space="preserve"> благосостояние и комфортные условия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туризма.</w:t>
      </w:r>
    </w:p>
    <w:p w:rsidR="00752061" w:rsidRDefault="00752061" w:rsidP="0075206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D47E32">
        <w:rPr>
          <w:rFonts w:ascii="Times New Roman" w:hAnsi="Times New Roman"/>
          <w:sz w:val="26"/>
          <w:szCs w:val="26"/>
        </w:rPr>
        <w:t>тратегически</w:t>
      </w:r>
      <w:r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и социально-экономического развития Павловского муниципального района на период до 2035 года:</w:t>
      </w:r>
    </w:p>
    <w:p w:rsidR="00752061" w:rsidRPr="00752061" w:rsidRDefault="00752061" w:rsidP="007520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обеспечение благоприятных условий для сохранения и развития человеческого капитала;</w:t>
      </w:r>
    </w:p>
    <w:p w:rsidR="00752061" w:rsidRPr="00752061" w:rsidRDefault="00752061" w:rsidP="007520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формирование и развитие дифференцированной конкурентоспособной экономики;</w:t>
      </w:r>
    </w:p>
    <w:p w:rsidR="00752061" w:rsidRDefault="00752061" w:rsidP="007520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туристическая привлекательность территории на основе эффективного использования культурно-исторического потенциала.</w:t>
      </w:r>
    </w:p>
    <w:p w:rsidR="00752061" w:rsidRDefault="00752061" w:rsidP="007520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061" w:rsidRDefault="00752061" w:rsidP="00752061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752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061" w:rsidRDefault="00752061" w:rsidP="00752061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752061" w:rsidRDefault="00752061" w:rsidP="00752061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стратегических целей и задач </w:t>
      </w:r>
      <w:r>
        <w:rPr>
          <w:rFonts w:ascii="Times New Roman" w:hAnsi="Times New Roman"/>
          <w:sz w:val="26"/>
          <w:szCs w:val="26"/>
        </w:rPr>
        <w:t>социально-экономического</w:t>
      </w:r>
    </w:p>
    <w:p w:rsidR="00752061" w:rsidRDefault="00752061" w:rsidP="00752061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развития Павловского муниципального района на период до 2035 года</w:t>
      </w:r>
    </w:p>
    <w:p w:rsidR="00752061" w:rsidRDefault="00752061" w:rsidP="00752061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11" w:type="dxa"/>
        <w:tblInd w:w="95" w:type="dxa"/>
        <w:tblLook w:val="04A0"/>
      </w:tblPr>
      <w:tblGrid>
        <w:gridCol w:w="1911"/>
        <w:gridCol w:w="4240"/>
        <w:gridCol w:w="1140"/>
        <w:gridCol w:w="7720"/>
      </w:tblGrid>
      <w:tr w:rsidR="00752061" w:rsidRPr="009C4653" w:rsidTr="008158D7">
        <w:trPr>
          <w:trHeight w:val="94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Стратегическая цель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задачи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СЦ 1.0.</w:t>
            </w:r>
          </w:p>
        </w:tc>
        <w:tc>
          <w:tcPr>
            <w:tcW w:w="1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Генеральная цель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«Создание благоприятных и комфортных условий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туризма»</w:t>
            </w:r>
          </w:p>
        </w:tc>
      </w:tr>
      <w:tr w:rsidR="00752061" w:rsidRPr="009C4653" w:rsidTr="008158D7">
        <w:trPr>
          <w:trHeight w:val="315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752061" w:rsidRPr="009C4653" w:rsidTr="008158D7">
        <w:trPr>
          <w:trHeight w:val="99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денежных доходов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роста доходной части муниципального бюджета, отвечающего потребностям устойчивого экономического и социального роста</w:t>
            </w:r>
          </w:p>
        </w:tc>
      </w:tr>
      <w:tr w:rsidR="00752061" w:rsidRPr="009C4653" w:rsidTr="008158D7">
        <w:trPr>
          <w:trHeight w:val="40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росту реальных доходов населения </w:t>
            </w:r>
          </w:p>
        </w:tc>
      </w:tr>
      <w:tr w:rsidR="00752061" w:rsidRPr="009C4653" w:rsidTr="008158D7">
        <w:trPr>
          <w:trHeight w:val="63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соответствующих современным требованиям обучения, для развития общего образования</w:t>
            </w:r>
          </w:p>
        </w:tc>
      </w:tr>
      <w:tr w:rsidR="00752061" w:rsidRPr="009C4653" w:rsidTr="008158D7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мест в дошкольных образовательных организациях</w:t>
            </w:r>
          </w:p>
        </w:tc>
      </w:tr>
      <w:tr w:rsidR="00752061" w:rsidRPr="009C4653" w:rsidTr="008158D7">
        <w:trPr>
          <w:trHeight w:val="60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1.3.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использования трудовых ресурсов, формирование сбалансированной структуры рынка труда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СЗ.1.3.1.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трудоустройству и созданию дополнительных рабочих мест</w:t>
            </w:r>
          </w:p>
        </w:tc>
      </w:tr>
      <w:tr w:rsidR="00752061" w:rsidRPr="009C4653" w:rsidTr="008158D7">
        <w:trPr>
          <w:trHeight w:val="70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СЗ.1.3.2.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высокой пространственной мобильности трудовых ресурсов</w:t>
            </w:r>
          </w:p>
        </w:tc>
      </w:tr>
      <w:tr w:rsidR="00752061" w:rsidRPr="009C4653" w:rsidTr="008158D7">
        <w:trPr>
          <w:trHeight w:val="39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1.4.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доступным и комфортным жильем, качественными услугами  ЖКХ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доступным и комфортным жильем</w:t>
            </w:r>
          </w:p>
        </w:tc>
      </w:tr>
      <w:tr w:rsidR="00752061" w:rsidRPr="009C4653" w:rsidTr="008158D7">
        <w:trPr>
          <w:trHeight w:val="94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обеспеченности населения централизованным газоснабжением,  теплоснабжением, водоснабжением и водоотведением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1.5.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дорожной инфраструктуры</w:t>
            </w:r>
          </w:p>
        </w:tc>
      </w:tr>
      <w:tr w:rsidR="00752061" w:rsidRPr="009C4653" w:rsidTr="008158D7">
        <w:trPr>
          <w:trHeight w:val="34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парков, скверов и зон отдыха у воды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1.6.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системы здравоохранения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специалистов в области здравоохранения</w:t>
            </w:r>
          </w:p>
        </w:tc>
      </w:tr>
      <w:tr w:rsidR="00752061" w:rsidRPr="009C4653" w:rsidTr="00752061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ФАПов сельских поселений </w:t>
            </w:r>
          </w:p>
        </w:tc>
      </w:tr>
      <w:tr w:rsidR="00752061" w:rsidRPr="009C4653" w:rsidTr="00752061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СЗ.1.6.3.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спорта, организации отдыха и оздоровления детей</w:t>
            </w:r>
          </w:p>
        </w:tc>
      </w:tr>
      <w:tr w:rsidR="00752061" w:rsidRPr="009C4653" w:rsidTr="008158D7">
        <w:trPr>
          <w:trHeight w:val="315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061" w:rsidRPr="009C4653" w:rsidRDefault="00752061" w:rsidP="0075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Формирование и развитие дифференцированн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конкурентоспособной экономики</w:t>
            </w:r>
          </w:p>
        </w:tc>
      </w:tr>
      <w:tr w:rsidR="00752061" w:rsidRPr="009C4653" w:rsidTr="00752061">
        <w:trPr>
          <w:trHeight w:val="58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роста объемов производства молока и мяса в убойном весе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роста объемов производства молока и мяса в убойном весе</w:t>
            </w:r>
          </w:p>
        </w:tc>
      </w:tr>
      <w:tr w:rsidR="00752061" w:rsidRPr="009C4653" w:rsidTr="008158D7">
        <w:trPr>
          <w:trHeight w:val="409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рынков сбыта продукции агропромышленного комплекса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2.2.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развития многоотраслевой промышленности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горнодобывающей промышленности</w:t>
            </w:r>
          </w:p>
        </w:tc>
      </w:tr>
      <w:tr w:rsidR="00752061" w:rsidRPr="009C4653" w:rsidTr="008158D7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перерабатывающих производств продукции растениеводства</w:t>
            </w:r>
          </w:p>
        </w:tc>
      </w:tr>
      <w:tr w:rsidR="00752061" w:rsidRPr="009C4653" w:rsidTr="008158D7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роста объемов производства мясной и молочной промышленности</w:t>
            </w:r>
          </w:p>
        </w:tc>
      </w:tr>
      <w:tr w:rsidR="00752061" w:rsidRPr="009C4653" w:rsidTr="008158D7">
        <w:trPr>
          <w:trHeight w:val="37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инвестиционной привлекательности территории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инвестиционных площадок</w:t>
            </w:r>
          </w:p>
        </w:tc>
      </w:tr>
      <w:tr w:rsidR="00752061" w:rsidRPr="009C4653" w:rsidTr="008158D7">
        <w:trPr>
          <w:trHeight w:val="36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привлечения инвесторов</w:t>
            </w:r>
          </w:p>
        </w:tc>
      </w:tr>
      <w:tr w:rsidR="00752061" w:rsidRPr="009C4653" w:rsidTr="008158D7">
        <w:trPr>
          <w:trHeight w:val="63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2.4.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субъектов малого предпринимательства, стимулирование предпринимательской инициативы</w:t>
            </w:r>
          </w:p>
        </w:tc>
      </w:tr>
      <w:tr w:rsidR="00752061" w:rsidRPr="009C4653" w:rsidTr="008158D7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поддержки МСП </w:t>
            </w:r>
          </w:p>
        </w:tc>
      </w:tr>
      <w:tr w:rsidR="00752061" w:rsidRPr="009C4653" w:rsidTr="008158D7">
        <w:trPr>
          <w:trHeight w:val="88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2.5.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монопрофильной территории  городского поселения – город Павловск на основе создания  многосекторной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развитие на монопрофильной территории  городского поселения – город Павловск территории опережающего социально-экономического развития</w:t>
            </w:r>
          </w:p>
        </w:tc>
      </w:tr>
      <w:tr w:rsidR="00752061" w:rsidRPr="009C4653" w:rsidTr="00752061">
        <w:trPr>
          <w:trHeight w:val="682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территории опережающего социально-экономического развития необходимой инфраструктурой для привлечения резидентов</w:t>
            </w:r>
          </w:p>
        </w:tc>
      </w:tr>
      <w:tr w:rsidR="00752061" w:rsidRPr="009C4653" w:rsidTr="008158D7">
        <w:trPr>
          <w:trHeight w:val="630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752061" w:rsidRPr="009C4653" w:rsidTr="008158D7">
        <w:trPr>
          <w:trHeight w:val="72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3.1.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61" w:rsidRPr="009C4653" w:rsidRDefault="00752061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</w:tbl>
    <w:p w:rsidR="00752061" w:rsidRDefault="00752061" w:rsidP="0075206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752061" w:rsidSect="0075206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16E95" w:rsidRDefault="00816E95" w:rsidP="00816E95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Раздел «Этапы реализации Стратегии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на период до 2035 года»</w:t>
      </w:r>
    </w:p>
    <w:p w:rsidR="00816E95" w:rsidRDefault="00816E95" w:rsidP="00816E95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816E95" w:rsidRDefault="00816E95" w:rsidP="00816E9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Стратегия </w:t>
      </w:r>
      <w:r>
        <w:rPr>
          <w:rFonts w:ascii="Times New Roman" w:hAnsi="Times New Roman"/>
          <w:sz w:val="26"/>
          <w:szCs w:val="26"/>
        </w:rPr>
        <w:t xml:space="preserve">социально-экономического развития Павловского муниципального района на период до 2035 года будет реализована в три этапа: </w:t>
      </w:r>
    </w:p>
    <w:p w:rsidR="00816E95" w:rsidRPr="00816E95" w:rsidRDefault="00816E95" w:rsidP="00816E9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этап – 2019-2024 гг.,</w:t>
      </w:r>
    </w:p>
    <w:p w:rsidR="00816E95" w:rsidRPr="00816E95" w:rsidRDefault="00816E95" w:rsidP="00816E95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этап – 2025-2030 гг.,</w:t>
      </w:r>
    </w:p>
    <w:p w:rsidR="00816E95" w:rsidRPr="00816E95" w:rsidRDefault="00816E95" w:rsidP="00816E95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Pr="00AC3C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этап – 2031-2035 гг.</w:t>
      </w:r>
    </w:p>
    <w:p w:rsidR="00816E95" w:rsidRDefault="00816E95" w:rsidP="008158D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816E95" w:rsidSect="00816E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58D7" w:rsidRDefault="008158D7" w:rsidP="008158D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2 </w:t>
      </w:r>
    </w:p>
    <w:p w:rsidR="00752061" w:rsidRPr="00752061" w:rsidRDefault="008158D7" w:rsidP="008158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Целевые значения стратегических показателей в разрезе этапов реализации Стратегии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на период до 2035 года</w:t>
      </w:r>
    </w:p>
    <w:p w:rsidR="008158D7" w:rsidRDefault="008158D7" w:rsidP="0075206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4940" w:type="dxa"/>
        <w:tblInd w:w="95" w:type="dxa"/>
        <w:tblLook w:val="04A0"/>
      </w:tblPr>
      <w:tblGrid>
        <w:gridCol w:w="695"/>
        <w:gridCol w:w="4471"/>
        <w:gridCol w:w="1138"/>
        <w:gridCol w:w="956"/>
        <w:gridCol w:w="956"/>
        <w:gridCol w:w="956"/>
        <w:gridCol w:w="956"/>
        <w:gridCol w:w="956"/>
        <w:gridCol w:w="956"/>
        <w:gridCol w:w="2900"/>
      </w:tblGrid>
      <w:tr w:rsidR="008158D7" w:rsidRPr="007D6E74" w:rsidTr="008158D7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8158D7" w:rsidRPr="007D6E74" w:rsidTr="008158D7">
        <w:trPr>
          <w:trHeight w:val="94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(оценка)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1.1. Рост денежных доходов населения</w:t>
            </w:r>
          </w:p>
        </w:tc>
      </w:tr>
      <w:tr w:rsidR="008158D7" w:rsidRPr="007D6E74" w:rsidTr="008158D7">
        <w:trPr>
          <w:trHeight w:val="19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характер), тыс. 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3D366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="008158D7"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Муниципальный отдел по финансам администрации Павловского муниципального района, руководитель </w:t>
            </w:r>
            <w:r w:rsidR="00160A54"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r w:rsidR="008158D7"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Шарунова </w:t>
            </w:r>
          </w:p>
        </w:tc>
      </w:tr>
      <w:tr w:rsidR="008158D7" w:rsidRPr="007D6E74" w:rsidTr="00160A54">
        <w:trPr>
          <w:trHeight w:val="552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организаций муниципального района, тыс.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8158D7" w:rsidRPr="007D6E74" w:rsidTr="00160A54">
        <w:trPr>
          <w:trHeight w:val="9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ТОСЭР «Павловск», ед.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93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  <w:r w:rsidR="00E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Администрация </w:t>
            </w:r>
            <w:r w:rsidR="00E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 – город Павловск, глава В.А. Щербаков</w:t>
            </w:r>
          </w:p>
        </w:tc>
      </w:tr>
      <w:tr w:rsidR="008158D7" w:rsidRPr="007D6E74" w:rsidTr="00B55C02">
        <w:trPr>
          <w:trHeight w:val="8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реальных доходов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3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93002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C02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  <w:r w:rsidR="00B5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158D7" w:rsidRPr="007D6E74" w:rsidRDefault="00B55C02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</w:p>
        </w:tc>
      </w:tr>
      <w:tr w:rsidR="008158D7" w:rsidRPr="00E3771D" w:rsidTr="008158D7">
        <w:trPr>
          <w:trHeight w:val="3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Г.М. Майстренко; </w:t>
            </w:r>
            <w:r w:rsidR="00B5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униципальный отдел по управлению муниципальным имуществом администрации Павловского муниципального района, руководитель П.О. Никитин </w:t>
            </w: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1.2. Повышение доступности и качества образования</w:t>
            </w:r>
          </w:p>
        </w:tc>
      </w:tr>
      <w:tr w:rsidR="008158D7" w:rsidRPr="007D6E74" w:rsidTr="008158D7">
        <w:trPr>
          <w:trHeight w:val="31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муниципальных образовательных организациях, занимающихся в одну смену, в общей численности обучающихся в муниципальных общеобразовательных организациях, 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8158D7" w:rsidRPr="007D6E74" w:rsidTr="008158D7">
        <w:trPr>
          <w:trHeight w:val="3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детей дошкольного возраста местами в дошкольных образовательных организациях, количество мест на 100 детей,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8158D7" w:rsidRPr="00E3771D" w:rsidTr="008158D7">
        <w:trPr>
          <w:trHeight w:val="3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A83B48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  <w:p w:rsidR="00A83B48" w:rsidRPr="007D6E74" w:rsidRDefault="00A83B48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8158D7" w:rsidRPr="00E3771D" w:rsidTr="008158D7">
        <w:trPr>
          <w:trHeight w:val="3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охваченных мероприятиями по обеспечению общественной безопасности и противодействия преступности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 1.3. Повышение эффективности использования трудовых ресурсов, формирование сбалансированной структуры рынка труда </w:t>
            </w:r>
          </w:p>
        </w:tc>
      </w:tr>
      <w:tr w:rsidR="008158D7" w:rsidRPr="007D6E74" w:rsidTr="00A83B48">
        <w:trPr>
          <w:trHeight w:val="622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 в муниципальном район</w:t>
            </w:r>
            <w:r w:rsidR="003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C02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</w:t>
            </w:r>
          </w:p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района;   ГКУ ВО «Центр занятости населения» 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8158D7" w:rsidRPr="007D6E74" w:rsidTr="008158D7">
        <w:trPr>
          <w:trHeight w:val="5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муниципального района, тыс. чел.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C02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8158D7" w:rsidRPr="00E3771D" w:rsidTr="008158D7">
        <w:trPr>
          <w:trHeight w:val="395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ООО «Павловскавтотранс»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айона В.А. Митин; </w:t>
            </w:r>
          </w:p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«Павловскавтотранс»</w:t>
            </w:r>
            <w:r w:rsidR="0016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8158D7" w:rsidRPr="00E3771D" w:rsidTr="008158D7">
        <w:trPr>
          <w:trHeight w:val="28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дорог, км.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вловского муниципального района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Отдел территориального развития и экологии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А.И. Фомин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1.4. Обеспечение населения доступным и комфортным жильем, качественными услугами  ЖКХ</w:t>
            </w:r>
          </w:p>
        </w:tc>
      </w:tr>
      <w:tr w:rsidR="008158D7" w:rsidRPr="007D6E74" w:rsidTr="008158D7">
        <w:trPr>
          <w:trHeight w:val="3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Отдел по архитектуре, строительству и жилищно-коммунальному хозяйству администрации Павловского муниципального района, начальник А.С. Лыкова</w:t>
            </w:r>
          </w:p>
        </w:tc>
      </w:tr>
      <w:tr w:rsidR="008158D7" w:rsidRPr="007D6E74" w:rsidTr="00B55C02">
        <w:trPr>
          <w:trHeight w:val="33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</w:t>
            </w:r>
            <w:r w:rsidR="003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централизованного водоснабжения,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Отдел по архитектуре, строительству и жилищно-коммунальному хозяйству администрации Павловского муниципального района, начальник А.С. Лыкова</w:t>
            </w:r>
          </w:p>
        </w:tc>
      </w:tr>
      <w:tr w:rsidR="008158D7" w:rsidRPr="007D6E74" w:rsidTr="00B55C02">
        <w:trPr>
          <w:trHeight w:val="33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</w:t>
            </w:r>
            <w:r w:rsidR="003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централизованного водоотведения,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</w:t>
            </w:r>
            <w:r w:rsidR="00E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Отдел по архитектуре, строительству и жилищно-коммунальному хозяйству администрации Павловского муниципального района, начальник А.С. Лыкова</w:t>
            </w:r>
          </w:p>
        </w:tc>
      </w:tr>
      <w:tr w:rsidR="008158D7" w:rsidRPr="007D6E74" w:rsidTr="00B55C02">
        <w:trPr>
          <w:trHeight w:val="338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</w:t>
            </w:r>
            <w:r w:rsidR="003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газоснабжения,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</w:t>
            </w:r>
            <w:r w:rsidR="00E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ловского муниципального района;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по архитектуре, строительству и жилищно-коммунальному хозяйству администрации Павловского муниципального района, начальник А.С. Лыкова</w:t>
            </w:r>
          </w:p>
        </w:tc>
      </w:tr>
      <w:tr w:rsidR="008158D7" w:rsidRPr="007D6E74" w:rsidTr="00B55C02">
        <w:trPr>
          <w:trHeight w:val="33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Отдел по архитектуре, строительству и жилищно-коммунальному хозяйству администрации Павловского муниципального района, начальник А.С. Лыкова</w:t>
            </w:r>
          </w:p>
        </w:tc>
      </w:tr>
      <w:tr w:rsidR="00347470" w:rsidRPr="00E3771D" w:rsidTr="008158D7">
        <w:trPr>
          <w:trHeight w:val="2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Default="0034747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отремонтированного общего имущества в многоквартирных домах,  кв.м.</w:t>
            </w:r>
          </w:p>
          <w:p w:rsidR="00347470" w:rsidRPr="00394D25" w:rsidRDefault="0034747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34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34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7497,0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7D6E74" w:rsidRDefault="0034747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70" w:rsidRPr="00E3771D" w:rsidRDefault="0034747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главы администрации Павловского муниципального района; Администрация городского поселения - город Павловск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 В.А. Щербаков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8158D7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1.5. Благоустройство территории поселений</w:t>
            </w:r>
          </w:p>
        </w:tc>
      </w:tr>
      <w:tr w:rsidR="008158D7" w:rsidRPr="007D6E74" w:rsidTr="00B55C02">
        <w:trPr>
          <w:trHeight w:val="29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Отдел территориального развития и  экологии  администрации Павловского  муниципального района, начальник отдела А.И. Фомин</w:t>
            </w:r>
          </w:p>
        </w:tc>
      </w:tr>
      <w:tr w:rsidR="008158D7" w:rsidRPr="00E3771D" w:rsidTr="00930023">
        <w:trPr>
          <w:trHeight w:val="23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автодорог общего пользования местного значения, не отвечающих нормативным требованиям в общей протяженности автодорог г.п. – г. Павловск,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377617" w:rsidP="0037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37761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37761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-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глава В.А. Щербаков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8158D7" w:rsidRPr="00E3771D" w:rsidTr="00930023">
        <w:trPr>
          <w:trHeight w:val="9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93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F12081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домовладений, исключенных из зоны риска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Pr="007D6E74" w:rsidRDefault="008158D7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8D7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8158D7" w:rsidRPr="00E3771D" w:rsidRDefault="008158D7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А.И. Фомин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160A54"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- город 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0A54"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глава В.А. Щербаков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16D2" w:rsidRPr="00E3771D" w:rsidTr="00930023">
        <w:trPr>
          <w:trHeight w:val="9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93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B010DD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 г.п. – г. Павловск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C02" w:rsidRDefault="00B55C02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 В.А. Митин;</w:t>
            </w:r>
          </w:p>
          <w:p w:rsidR="00ED16D2" w:rsidRPr="00E3771D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-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глава В.А. Щербаков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16D2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1.6. Создание условий для развития системы здравоохранения</w:t>
            </w:r>
          </w:p>
        </w:tc>
      </w:tr>
      <w:tr w:rsidR="00ED16D2" w:rsidRPr="007D6E74" w:rsidTr="008158D7">
        <w:trPr>
          <w:trHeight w:val="3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охваченных организованным отдыхом и оздоровлением, в общем количестве детей школьного возраста,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ED16D2" w:rsidRPr="007D6E74" w:rsidTr="008158D7">
        <w:trPr>
          <w:trHeight w:val="372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</w:t>
            </w:r>
          </w:p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«Центр развития физической культуры, спорта и дополнительного образования Павловского муниципального района», руководитель О.И. Шумейко </w:t>
            </w:r>
          </w:p>
        </w:tc>
      </w:tr>
      <w:tr w:rsidR="00ED16D2" w:rsidRPr="007D6E74" w:rsidTr="008158D7">
        <w:trPr>
          <w:trHeight w:val="33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</w:t>
            </w:r>
          </w:p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 администрации Павловского муниципального района, начальник М.А. Виноградова</w:t>
            </w:r>
          </w:p>
        </w:tc>
      </w:tr>
      <w:tr w:rsidR="00ED16D2" w:rsidRPr="007D6E74" w:rsidTr="008158D7">
        <w:trPr>
          <w:trHeight w:val="2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 на 1000 населения Павловского муниципального района, человек на 1000 населения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</w:t>
            </w:r>
          </w:p>
          <w:p w:rsidR="00ED16D2" w:rsidRPr="007D6E74" w:rsidRDefault="00ED16D2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«Павловская РБ», главный врач А.С. Королюк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16D2" w:rsidRPr="007D6E74" w:rsidTr="008158D7">
        <w:trPr>
          <w:trHeight w:val="2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населения в трудоспособном возрасте на 100 тыс. населения соответствующего возраста, человек на 1000 населения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</w:t>
            </w:r>
          </w:p>
          <w:p w:rsidR="00ED16D2" w:rsidRPr="007D6E74" w:rsidRDefault="00ED16D2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«Павловская РБ», главный врач А.С. Королюк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16D2" w:rsidRPr="00E3771D" w:rsidTr="008158D7">
        <w:trPr>
          <w:trHeight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жилья медицинским работникам в пользование,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Майстренко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D16D2" w:rsidRPr="00E3771D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учета и отчетности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Ю.В.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Чечурина </w:t>
            </w:r>
          </w:p>
        </w:tc>
      </w:tr>
      <w:tr w:rsidR="00ED16D2" w:rsidRPr="00E3771D" w:rsidTr="008158D7">
        <w:trPr>
          <w:trHeight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9A415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обеспечение проживанием медицинских специалистов, чел.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Майстренко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16D2" w:rsidRPr="00E3771D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учета и отчетности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Ю.В.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Чечурина </w:t>
            </w:r>
          </w:p>
        </w:tc>
      </w:tr>
      <w:tr w:rsidR="00ED16D2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СЦ 2. Формирование и развитие дифференцированн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конкурентоспособной экономики</w:t>
            </w:r>
          </w:p>
        </w:tc>
      </w:tr>
      <w:tr w:rsidR="00ED16D2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2.1. Обеспечение устойчивого роста объемов производства молока и мяса в убойном весе</w:t>
            </w:r>
          </w:p>
        </w:tc>
      </w:tr>
      <w:tr w:rsidR="00ED16D2" w:rsidRPr="007D6E74" w:rsidTr="008158D7">
        <w:trPr>
          <w:trHeight w:val="12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хозяйствах, % к 2016 году, 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16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 w:rsidR="00160A54"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А. 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Черенков </w:t>
            </w:r>
          </w:p>
        </w:tc>
      </w:tr>
      <w:tr w:rsidR="00160A54" w:rsidRPr="007D6E74" w:rsidTr="00347470">
        <w:trPr>
          <w:trHeight w:val="157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году, 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Pr="007D6E74" w:rsidRDefault="00160A54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директор Ю. А. Черенков </w:t>
            </w:r>
          </w:p>
        </w:tc>
      </w:tr>
      <w:tr w:rsidR="00ED16D2" w:rsidRPr="007D6E74" w:rsidTr="00347470">
        <w:trPr>
          <w:trHeight w:val="15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E3771D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производства продукции растениеводства,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7D6E74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A54" w:rsidRDefault="00ED16D2" w:rsidP="0016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  <w:p w:rsidR="00ED16D2" w:rsidRPr="00E3771D" w:rsidRDefault="00ED16D2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</w:t>
            </w:r>
            <w:r w:rsidR="001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ельскохозяйственные предприятия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согласованию);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крестьянско-фермерские хозяйства</w:t>
            </w:r>
            <w:r w:rsidR="003D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D3660" w:rsidRPr="007D6E74" w:rsidTr="00347470">
        <w:trPr>
          <w:trHeight w:val="8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Default="003D366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урожайности сельскохозяйственных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% </w:t>
            </w:r>
          </w:p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D3660" w:rsidRDefault="003D366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МКУ ПМР «Управление сельского хозяйства» Ю.А.</w:t>
            </w:r>
          </w:p>
          <w:p w:rsidR="003D3660" w:rsidRPr="00E3771D" w:rsidRDefault="003D366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Черенков; с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ельскохозяйственные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согласованию);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крестьянско-фермерские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16D2" w:rsidRPr="007D6E74" w:rsidTr="00347470">
        <w:trPr>
          <w:trHeight w:val="4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E3771D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зерновых и зернобобовых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6D2" w:rsidRPr="007D6E74" w:rsidTr="00347470">
        <w:trPr>
          <w:trHeight w:val="3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E3771D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сахарной свеклы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6D2" w:rsidRPr="007D6E74" w:rsidTr="00347470">
        <w:trPr>
          <w:trHeight w:val="2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Pr="00E3771D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подсолнечника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6D2" w:rsidRDefault="00ED16D2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660" w:rsidRPr="007D6E74" w:rsidTr="00347470">
        <w:trPr>
          <w:trHeight w:val="15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Default="003D366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E3771D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урожайности овощных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Pr="007D6E74" w:rsidRDefault="003D3660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660" w:rsidRDefault="003D366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МКУ ПМР «Управление сельского хозяйства» Ю.А.</w:t>
            </w:r>
          </w:p>
          <w:p w:rsidR="003D3660" w:rsidRPr="00E3771D" w:rsidRDefault="003D366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Черенков; с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ельскохозяйственные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согласованию);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крестьянско-фермерские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95A10" w:rsidRPr="007D6E74" w:rsidTr="00347470">
        <w:trPr>
          <w:trHeight w:val="15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9A415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E3771D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новых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секторе малого и среднего предпринимательства Павловского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5A10" w:rsidRPr="007D6E74" w:rsidRDefault="00695A10" w:rsidP="0069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 социально-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5A10" w:rsidRPr="007D6E74" w:rsidTr="008158D7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2.2. Обеспечение сбалансированного развития многоотраслевой промышленности района</w:t>
            </w:r>
          </w:p>
        </w:tc>
      </w:tr>
      <w:tr w:rsidR="00695A10" w:rsidRPr="007D6E74" w:rsidTr="00695A10">
        <w:trPr>
          <w:trHeight w:val="9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продукции сельского хозяйства всех категорий, 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16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 w:rsidR="00160A54"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А. 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Черенков </w:t>
            </w:r>
          </w:p>
        </w:tc>
      </w:tr>
      <w:tr w:rsidR="00695A10" w:rsidRPr="007D6E74" w:rsidTr="00695A10">
        <w:trPr>
          <w:trHeight w:val="56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отгруженных товаров собственного производства, работ и услуг, выполненных собственными силами, по виду деятельности «Добыча полезных ископаемых»,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695A10" w:rsidRPr="007D6E74" w:rsidTr="00A83B48">
        <w:trPr>
          <w:trHeight w:val="56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«Обрабатывающее производство», млн.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695A10" w:rsidRPr="007D6E74" w:rsidTr="00A83B48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2.3. Повышение инвестиционной привлекательности территории</w:t>
            </w:r>
          </w:p>
        </w:tc>
      </w:tr>
      <w:tr w:rsidR="00695A10" w:rsidRPr="007D6E74" w:rsidTr="000424B8">
        <w:trPr>
          <w:trHeight w:val="31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инвестиционных площадок, обеспеченных необходимой и транспортной инфраструктурой, тыс.кв.м.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Отдел по архитектуре, строительству и жилищно-коммунальному хозяйству администрации Павловского муниципального района</w:t>
            </w:r>
          </w:p>
        </w:tc>
      </w:tr>
      <w:tr w:rsidR="00695A10" w:rsidRPr="007D6E74" w:rsidTr="008158D7">
        <w:trPr>
          <w:trHeight w:val="2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B76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B5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695A10" w:rsidRPr="007D6E74" w:rsidTr="00A83B48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2.4. Развитие малого и среднего предпринимательства</w:t>
            </w:r>
          </w:p>
        </w:tc>
      </w:tr>
      <w:tr w:rsidR="00695A10" w:rsidRPr="007D6E74" w:rsidTr="00C83A03">
        <w:trPr>
          <w:trHeight w:val="2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B76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субъектов малого и среднего предпринимательства в расчете на 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чел. населения,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695A10" w:rsidRPr="007D6E74" w:rsidTr="008158D7">
        <w:trPr>
          <w:trHeight w:val="33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2.5. Развитие монопрофильной территории  городского поселения – город Павловск на основе создания  многосекторной экономики</w:t>
            </w:r>
          </w:p>
        </w:tc>
      </w:tr>
      <w:tr w:rsidR="00695A10" w:rsidRPr="007D6E74" w:rsidTr="008158D7">
        <w:trPr>
          <w:trHeight w:val="33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B76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отгруженных товаров собственного производства, работ и услуг, выполненных собственными силами, обрабатывающих производств,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9A4153" w:rsidRPr="007D6E74" w:rsidTr="009A4153">
        <w:trPr>
          <w:trHeight w:val="15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Default="009A4153" w:rsidP="00B76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администрации;</w:t>
            </w:r>
          </w:p>
          <w:p w:rsidR="009A4153" w:rsidRPr="007D6E74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администрация городского поселения – город Павловск, глава В.А. Щербаков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95A10" w:rsidRPr="007D6E74" w:rsidTr="000424B8">
        <w:trPr>
          <w:trHeight w:val="414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695A10" w:rsidRPr="007D6E74" w:rsidTr="008158D7">
        <w:trPr>
          <w:trHeight w:val="6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3.1. 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      </w:r>
          </w:p>
        </w:tc>
      </w:tr>
      <w:tr w:rsidR="00695A10" w:rsidRPr="007D6E74" w:rsidTr="008158D7">
        <w:trPr>
          <w:trHeight w:val="3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МСП, ИП по видам деятельности «Деятельность гостиниц и предприятий общественного питания», «Деятельность туристических агентств и прочих организаций, предоставляющих услуги в сфере туризма», «Деятельность в области культуры, спорта, организации досуга и развлечений»,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695A10" w:rsidRPr="007D6E74" w:rsidTr="00816E95">
        <w:trPr>
          <w:trHeight w:val="31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3.2. Сохранение объектов историко-культурного наследия, традиций и народных промыслов</w:t>
            </w:r>
          </w:p>
        </w:tc>
      </w:tr>
      <w:tr w:rsidR="00695A10" w:rsidRPr="007D6E74" w:rsidTr="00816E95">
        <w:trPr>
          <w:trHeight w:val="36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консолидированного бюджета муниципального района на культуру в расчете на одного жителя, тыс.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по культуре и межнациональным  вопросам  администрации Павловского муниципального района, руководитель М.А. Щербинина</w:t>
            </w:r>
          </w:p>
        </w:tc>
      </w:tr>
      <w:tr w:rsidR="00695A10" w:rsidRPr="007D6E74" w:rsidTr="00816E95">
        <w:trPr>
          <w:trHeight w:val="4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 объектов культурного наследия, млн.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по культуре и межнациональным  вопросам  администрации Павловского муниципального района, руководитель М.А. Щербинина</w:t>
            </w:r>
          </w:p>
        </w:tc>
      </w:tr>
      <w:tr w:rsidR="00695A10" w:rsidRPr="007D6E74" w:rsidTr="000424B8">
        <w:trPr>
          <w:trHeight w:val="36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по культуре и межнациональным  вопросам  администрации Павловского муниципального района, руководитель М.А. Щербинина</w:t>
            </w:r>
          </w:p>
        </w:tc>
      </w:tr>
      <w:tr w:rsidR="00695A10" w:rsidRPr="007D6E74" w:rsidTr="008158D7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ориентированных некоммерческих организаций, которым оказана финансовая поддержка за счет ассигнований бюджета Павловского муниципального района (включая субсидии из областного бюджета), ед.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 Муниципальный отдел по финансам администрации Павловского муниципального района, руководитель Н.В. Шарунова </w:t>
            </w:r>
          </w:p>
        </w:tc>
      </w:tr>
      <w:tr w:rsidR="00695A10" w:rsidTr="008158D7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9A4153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E3771D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форме передачи в аренду помещений и установления особенностей определения размера арендной платы,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 Муниципальный отдел по управлению муниципальным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 П.О. Никитин</w:t>
            </w:r>
          </w:p>
        </w:tc>
      </w:tr>
      <w:tr w:rsidR="00695A10" w:rsidTr="008158D7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Pr="007D6E74" w:rsidRDefault="00695A10" w:rsidP="009A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социально ориентированных некоммерческих организаций, которым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способами, 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 </w:t>
            </w:r>
            <w:r w:rsidRPr="00E3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 по культуре и межнациональным вопросам администрации Павловского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М.А. Щербинина;</w:t>
            </w:r>
          </w:p>
          <w:p w:rsidR="00695A10" w:rsidRDefault="00695A10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образованию, молодежной политики и спорту администрации Павловского муниципального района, руководитель Е.А. Зубкова </w:t>
            </w:r>
          </w:p>
        </w:tc>
      </w:tr>
    </w:tbl>
    <w:p w:rsidR="008158D7" w:rsidRDefault="008158D7" w:rsidP="00752061">
      <w:pPr>
        <w:pStyle w:val="a3"/>
        <w:jc w:val="both"/>
        <w:rPr>
          <w:rFonts w:ascii="Times New Roman" w:hAnsi="Times New Roman"/>
          <w:sz w:val="26"/>
          <w:szCs w:val="26"/>
        </w:rPr>
        <w:sectPr w:rsidR="008158D7" w:rsidSect="008158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7CA2" w:rsidRDefault="001A7CA2" w:rsidP="001A7CA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Раздел «Комплекс мероприятий по реализации Стратегии социально-экономического развития </w:t>
      </w:r>
    </w:p>
    <w:p w:rsidR="001A7CA2" w:rsidRDefault="001A7CA2" w:rsidP="001A7CA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на период до 2035 года</w:t>
      </w:r>
      <w:r>
        <w:rPr>
          <w:rFonts w:ascii="Times New Roman" w:hAnsi="Times New Roman"/>
          <w:sz w:val="26"/>
          <w:szCs w:val="26"/>
        </w:rPr>
        <w:t>»</w:t>
      </w:r>
    </w:p>
    <w:p w:rsidR="009A4153" w:rsidRDefault="009A4153" w:rsidP="009A415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p w:rsidR="009A4153" w:rsidRDefault="009A4153" w:rsidP="009A415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A4153" w:rsidRDefault="009A4153" w:rsidP="009A41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 мероприятий по реализации Стратегии социально-экономического развития </w:t>
      </w:r>
    </w:p>
    <w:p w:rsidR="009A4153" w:rsidRDefault="009A4153" w:rsidP="009A41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на период до 2035 года</w:t>
      </w:r>
    </w:p>
    <w:p w:rsidR="00752061" w:rsidRDefault="00752061" w:rsidP="0075206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5332" w:type="dxa"/>
        <w:tblInd w:w="93" w:type="dxa"/>
        <w:tblLook w:val="04A0"/>
      </w:tblPr>
      <w:tblGrid>
        <w:gridCol w:w="1911"/>
        <w:gridCol w:w="3347"/>
        <w:gridCol w:w="1806"/>
        <w:gridCol w:w="3225"/>
        <w:gridCol w:w="2458"/>
        <w:gridCol w:w="2585"/>
      </w:tblGrid>
      <w:tr w:rsidR="009A4153" w:rsidRPr="009A4153" w:rsidTr="003D3660">
        <w:trPr>
          <w:trHeight w:val="316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и ключевые события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 (год, квартал)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1A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 (программы субъектов есте</w:t>
            </w:r>
            <w:r w:rsidR="00160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твенных монополий, иные инвесторы и иные источники финансирования)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1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9A4153" w:rsidRPr="009A4153" w:rsidTr="003D3660">
        <w:trPr>
          <w:trHeight w:val="315"/>
        </w:trPr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ГЦ 0.1  Создание благоприятных и комфортных условий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</w:t>
            </w:r>
          </w:p>
        </w:tc>
      </w:tr>
      <w:tr w:rsidR="009A4153" w:rsidRPr="009A4153" w:rsidTr="003D3660">
        <w:trPr>
          <w:trHeight w:val="3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ГЦ 0.1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0.1 Мероприятие 1 «Управление муниципальными финансами, повышение устойчивости бюджетов муниципальных образований Павловского муниципального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1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муниципальными финансами, повышение устойчивости бюджетов 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 Павловского муниципального района»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Первый заместитель главы администрации Павловского муниципального района Г.М. Майстренко;</w:t>
            </w:r>
          </w:p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района, руководитель Н.В. Шарунова </w:t>
            </w:r>
          </w:p>
        </w:tc>
      </w:tr>
      <w:tr w:rsidR="009A4153" w:rsidRPr="009A4153" w:rsidTr="003D3660">
        <w:trPr>
          <w:trHeight w:val="3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0.1 Мероприятие 2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«Совершенствование системы управления в сфере имущественно-земельных отношений Павловского муниципального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1E6A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Г.М. Майстренко; муниципальный отдел по управлению муниципальным имуществом администрации Павловского муниципального района, руководитель П.О. Никитин </w:t>
            </w:r>
          </w:p>
        </w:tc>
      </w:tr>
      <w:tr w:rsidR="009A4153" w:rsidRPr="009A4153" w:rsidTr="003D3660">
        <w:trPr>
          <w:trHeight w:val="315"/>
        </w:trPr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9A4153" w:rsidRPr="009A4153" w:rsidTr="003D3660">
        <w:trPr>
          <w:trHeight w:val="69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СЗ.1.1.1.   СЗ.1.1.2.   СЗ.1.3.1.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 Мероприятие 2 «Реализация инвестиционных проектов на территории Павловского муниципального района и территории социально-экономического развития «Павловск»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характер);             Создание новых рабочих мест в ТОСЭР «Павловск»;                           Рост реальных доходов населения.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Инвесторы,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реализующие инвестиционные проекты на территории Павловского муниципального района 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A4153" w:rsidRPr="009A4153" w:rsidTr="000424B8">
        <w:trPr>
          <w:trHeight w:val="41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 Ключевое событие 1 «Ввод в эксплуатацию мясоперерабатывающего предприятия»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 в ТОСЭР «Павловск»;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 – начальник отдела социально-экономического развития,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муниципального контроля и поддержки предпринимательства администрации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Митин;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Инвестор ООО «АГРОЭКО-ЮГ»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44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  Ключевое событие 2 «Ввод в эксплуатацию линии по хранению и переработке плодово-ягодных культур»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социально-экономического развития,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муниципального контроля и поддержки предпринимательства администрации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«Сладуника»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387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СЗ.1.2.1.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 Мероприятие 1 «Реконструкция  средней общеобразовательной школы на 220 мест в с.Александровка Донская, Павловского района Воронежской области»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0424B8">
        <w:trPr>
          <w:trHeight w:val="409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 Ключевое событие 1 «Разработана проектно-сметная документация»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3D3660">
        <w:trPr>
          <w:trHeight w:val="42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 Ключевое событие 2 «Ввод в эксплуатацию здания средней общеобразовательной школы на 220 мест в с. Александровка  Донская, Павловского района Воронежской области»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Утвержден акт выполненных работ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9A4153">
        <w:trPr>
          <w:trHeight w:val="42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 Мероприятие 2 «Мониторинг наличия систем видеонаблюдения (видеоконтроля), тревожных кнопок в образовательных организациях Павловского муниципального района»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охваченных мероприятиями по обеспечению общественной безопасности и противодействия преступности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1E6A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0424B8">
        <w:trPr>
          <w:trHeight w:val="40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 Мероприятие 1 «Приведение в соответствие с санитарными требованиями, получение разрешительной документации и ввод в эксплуатацию детских садов в с. Пески и в с. Покровка»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квартал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детей дошкольного возраста местами в дошкольных образовательных организациях, количество мест на 100 детей,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0424B8">
        <w:trPr>
          <w:trHeight w:val="40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СЗ.1.3.2.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 Мероприятие 1 «Обновление автобусного парка ООО «Павловскавтотранс»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2019-20135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 в ООО «Павловскавтотранс».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 ООО «Павловскавтотранс»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40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1.3.2.1 Ключевое событие 1 «Ввод в эксплуатацию двух единиц транспорта ООО «Павловскавтотранс»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г.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 в ООО «Павловскавтотранс».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 ООО «Павловскавтотранс»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304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 Мероприятие 2 «Ремонт автодорог общего пользования местного значения  Павловского муниципального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2019 -2035 гг.   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1E6A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3D3660">
        <w:trPr>
          <w:trHeight w:val="304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1.3.2.1 Ключевое событие 1 «Приемка выполненных работ и подписание  акта выполненных работ по ремонту автодорог местного значения  Павловского муниципального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1E6A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C83A03">
        <w:trPr>
          <w:trHeight w:val="14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Мероприятие 1 «Капитальный ремонт общего имущества в многоквартирных домах»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отремонтированного общего имущества в многоквартирных домах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9A4153" w:rsidRPr="009A4153" w:rsidTr="000424B8">
        <w:trPr>
          <w:trHeight w:val="26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  Ключевое мероприятие 1 «Утвержден акт выполненных работ по капитальному ремонту общего имущества в многоквартирных домах»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отремонтированного общего имущества в многоквартирных домах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34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СЗ.1.4.2. </w:t>
            </w:r>
          </w:p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1 «Строительство водозабора в  с. Грань Покровского сельского поселения Павловского муниципального района Воронежской области»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водоснабжения, 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- начальник А.И. Фомин</w:t>
            </w:r>
          </w:p>
        </w:tc>
      </w:tr>
      <w:tr w:rsidR="009A4153" w:rsidRPr="009A4153" w:rsidTr="003D3660">
        <w:trPr>
          <w:trHeight w:val="348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СЗ.1.4.2. </w:t>
            </w:r>
          </w:p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 Ключевое событие 1 «Проведены инженерно-геологические изыскания с целью определения местоположения водозабора»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водоснабжения, 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</w:t>
            </w:r>
          </w:p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- начальник А.И. Фомин</w:t>
            </w:r>
          </w:p>
        </w:tc>
      </w:tr>
      <w:tr w:rsidR="009A4153" w:rsidRPr="009A4153" w:rsidTr="003D3660">
        <w:trPr>
          <w:trHeight w:val="348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1.4.2.1 Ключевое событие 2 «Экспертиза проектно-сметной документации на строительство водозабора в  с. Грань Покровского сельского поселения Павловского муниципального района Воронежской области»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водоснабжения, 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- начальник А.И. Фомин</w:t>
            </w:r>
          </w:p>
        </w:tc>
      </w:tr>
      <w:tr w:rsidR="009A4153" w:rsidRPr="009A4153" w:rsidTr="00C83A03">
        <w:trPr>
          <w:trHeight w:val="28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2 «Реконструкция ГКНС,  г. Павловск Воронежской области»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2019 -2020гг.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водоотведения, 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«Обеспечение градостроительной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на территории  г.п.-г. Павловск»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района; 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9A4153" w:rsidRPr="009A4153" w:rsidTr="000424B8">
        <w:trPr>
          <w:trHeight w:val="19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1.4.2.2. Ключевое событие 1 «Разработана проектно-сметная документация на реконструкцию ГКНС, 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Павловск Воронежской области»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деятельности на территории  г.п.-г. Павловск»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220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3 «Реконструкция   котельной № 14 городского поселения -  город Павловск»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– 2020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теплоснабжения, 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1E6A6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деятельности на территории  г.п.-г. Павловск»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267AE">
        <w:trPr>
          <w:trHeight w:val="1278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1.4.2.3. Ключевое событие 1 «Разработана проектно-сметная документация на реконструкцию котельной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14 городского поселения -  город Павловск»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«Обеспечение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градостроительной деятельности на территории  г.п.-г. Павловск»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района; Администрация городского поселения - город Павловск,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220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4 «Реконструкция канализационных очистных сооружений в городе Павловске Воронежской области»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водоотведения, 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деятельности на территории  г.п.-г. Павловск»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42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1.4.2.4. Ключевое событие 1 «Разработана проектно-сметная документация на реконструкцию канализационных очистных сооружений в городе Павловске Воронежской области»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деятельности на территории  г.п.-г. Павловск»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 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69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5 «Строительство  блочной модульной  котельной детского сада № 1 в с. Лосево, Павловского района Воронежской области» 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теплоснабжения, 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 муниципального  района, начальник А.С. Лыкова</w:t>
            </w:r>
          </w:p>
        </w:tc>
      </w:tr>
      <w:tr w:rsidR="009A4153" w:rsidRPr="009A4153" w:rsidTr="000424B8">
        <w:trPr>
          <w:trHeight w:val="69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1.4.2.5. Ключевое событие 1 «Разработана проектно-сметная документация на строительство  блочной модульной  котельной детского сада № 1 в с. Лосево Павловского района Воронежской области» 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теплоснабжения, 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архитектуре и градостроительству администрации Павловского  муниципального  района, начальник А.С. Лыкова</w:t>
            </w:r>
          </w:p>
        </w:tc>
      </w:tr>
      <w:tr w:rsidR="009A4153" w:rsidRPr="009A4153" w:rsidTr="000424B8">
        <w:trPr>
          <w:trHeight w:val="28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6 «Строительство  блочной модульной  котельной детского сада № 2 в с. Лосево Павловского района Воронежской области»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теплоснабжения, 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архитектуре и градостроительству администрации Павловского  муниципального  района, начальник А.С. Лыкова</w:t>
            </w:r>
          </w:p>
        </w:tc>
      </w:tr>
      <w:tr w:rsidR="009A4153" w:rsidRPr="009A4153" w:rsidTr="003D3660">
        <w:trPr>
          <w:trHeight w:val="36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7 «Строительство водозабора и водопроводных сетей протяженностью 1,5 км  в  с. Александровка Донская Александро-Донского сельского поселения Павловского муниципального района Воронежской области»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водоснабжения, 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0424B8">
        <w:trPr>
          <w:trHeight w:val="85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СЗ.1.5.1.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 Мероприятие 1 «Строительство автомобильной дороги по адресу: Воронежская область, город Павловск, на участке от улицы Донская до улицы Мичурина»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Доля протяженности автодорог общего пользования местного значения, не отвечающих нормативным требованиям в общей протяженности автодорог г.п. – г. Павловск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на территории г.п. - г. Павловск Павловского муниципального района Воронежской области на 2014-2020 годы»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28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1.5.1.1. Ключевое событие 1 «Приемка выполненных работ и подписание акта выполненных работ по строительству автомобильной дороги по адресу: Воронежская область, город Павловск, на участке от улицы Донская до улицы Мичурина»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Доля протяженности автодорог общего пользования местного значения, не отвечающих нормативным требованиям в общей протяженности автодорог г.п. – г. Павловск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на территории г.п. - г. Павловск Павловского муниципального района Воронежской области на 2014-2020 годы»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C83A03">
        <w:trPr>
          <w:trHeight w:val="28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 Мероприятие 2 «Устройство тротуаров в г. Павловске»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 г.п. – г. Павловск.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на территории г.п. - г. Павловск Павловского муниципального района Воронежской области на 2014-2020 годы»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25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1.5.1.2 Ключевое событие 1 «Приемка работ по устройству тротуаров в г. Павловске и подписание акта выполненных работ»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 г.п. – г. Павловск.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на территории г.п. - г. Павловск Павловского муниципального района Воронежской области на 2014-2020 годы»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18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Мероприятие 3 «Устройство тротуаров в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Александровка»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Александровского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C83A03">
        <w:trPr>
          <w:trHeight w:val="28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  <w:p w:rsidR="009A4153" w:rsidRPr="009A4153" w:rsidRDefault="009A4153" w:rsidP="003D3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153" w:rsidRPr="009A4153" w:rsidRDefault="009A4153" w:rsidP="003D3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153" w:rsidRPr="009A4153" w:rsidRDefault="009A4153" w:rsidP="003D3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153" w:rsidRPr="009A4153" w:rsidRDefault="009A4153" w:rsidP="003D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1.5.2. Мероприятие 1 «Благоустройство парка по ул. 40 лет Октября в г. Павловске Воронежской области»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2019 - 2020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современной городской среды на территории г.п. г. Павловск на 2018-2022 годы»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0424B8">
        <w:trPr>
          <w:trHeight w:val="262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1.5.2.1. Ключевое событие 1 «Утверждена проектно-местная документация на благоустройство парка по ул. 40 лет Октября в г. Павловске Воронежской области»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современной городской среды на территории г.п. г. Павловск на 2018-2022 годы»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346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 Мероприятие 2 «Благоустройство сквера в центре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Воронцовка Воронцовского сельского поселения Павловского муниципального района Воронежской области»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3 квартал 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Воронцовского сельского поселения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Павловского муниципального района 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«Социально-экономическое развитие Воронцовского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C83A03">
        <w:trPr>
          <w:trHeight w:val="57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1.5.2.2. Ключевое событие 1 «Подписание акта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выполненных работ по благоустройству сквера в центре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Воронцовка Воронцовского сельского поселения Павловского муниципального района Воронежской области»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Воронцовского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Воронцовского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3D366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3 «Благоустройство сквера в с. Шувалов»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Красного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Красного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3D366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1.5.2.3. Ключевое событие 1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«Подписание акта выполненных работ по благоустройству сквера в с. Шувалов»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Красного сельского поселения «Социально-экономическое развитие Красного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района, начальник А.И. Фомин </w:t>
            </w:r>
          </w:p>
        </w:tc>
      </w:tr>
      <w:tr w:rsidR="009A4153" w:rsidRPr="009A4153" w:rsidTr="003D366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4 «Благоустройство сквера в с. Ливенка»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Ливенского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Ливенского сельского поселения»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0424B8">
        <w:trPr>
          <w:trHeight w:val="6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 Мероприятие 5 «Благоустройство сквера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с. Гаврильск»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Гаврильского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Гаврильского сельского поселения»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0424B8">
        <w:trPr>
          <w:trHeight w:val="16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6 «Благоустройство сквера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 с. Александровка»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Павловского муниципального района Воронежской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Александровского сельского поселения»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и экологии администрации Павловского муниципального района, начальник А.И. Фомин </w:t>
            </w:r>
          </w:p>
        </w:tc>
      </w:tr>
      <w:tr w:rsidR="009A4153" w:rsidRPr="009A4153" w:rsidTr="000424B8">
        <w:trPr>
          <w:trHeight w:val="346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7 «Берегоукрепление р. Дон в районе г. Павловск»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домовладений, исключенных из зоны риска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2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района, начальник А.И. Фомин; Администрация г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поселение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A4153" w:rsidRPr="009A4153" w:rsidTr="00C83A03">
        <w:trPr>
          <w:trHeight w:val="28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1.5.2.7. Ключевое событие 1 «Завершение устройства шпунтовой стенки»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домовладений, исключенных из зоны риска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2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территории Павловского муниципального района от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района, начальник А.И. Фомин; Администрация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поселение – город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Павловск, глава В.А. Щербаков 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A4153" w:rsidRPr="009A4153" w:rsidTr="003D3660">
        <w:trPr>
          <w:trHeight w:val="346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1.5.2.7. Ключевое событие 2 «Замывка шпунтовой стенки песком»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домовладений, исключенных из зоны риска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2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района, начальник А.И. Фомин; Администрация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поселение – город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4153" w:rsidRPr="009A4153" w:rsidTr="00C83A03">
        <w:trPr>
          <w:trHeight w:val="56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1.5.2.7. Ключевое событие 3  «Устройство руслонаправляющих шпор»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домовладений, исключенных из зоны риска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территориального развития и экологии администрации Павловского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района, начальник А.И. Фомин; Администрация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поселение – город </w:t>
            </w:r>
            <w:r w:rsidR="000424B8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Павловск, глава В.А. Щербаков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4153" w:rsidRPr="009A4153" w:rsidTr="003D3660">
        <w:trPr>
          <w:trHeight w:val="196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СЗ.1.6.1.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 Мероприятие 1   «Предоставление медицинским специалистам социальной помощи на приобретение и найм жилого помещения»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смертности на 1000 населения Павловского муниципального района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Г.М.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Майстренко;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учета и отчетности администрации Павловского муниципального района, начальник Чечурина Ю.В. </w:t>
            </w:r>
          </w:p>
        </w:tc>
      </w:tr>
      <w:tr w:rsidR="009A4153" w:rsidRPr="009A4153" w:rsidTr="003D3660">
        <w:trPr>
          <w:trHeight w:val="196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1.6.1.1. Ключевое событие 1 «Подписание нормативного правового акта по предоставлению меры социальной поддержки на приобретение  жилья медицинским специалистам»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жилья медицинским работникам в пользование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 Майстренко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учета и отчетности администрации Павловского муниципального района, начальник Ю.В. Чечурина </w:t>
            </w:r>
          </w:p>
        </w:tc>
      </w:tr>
      <w:tr w:rsidR="009A4153" w:rsidRPr="009A4153" w:rsidTr="003D3660">
        <w:trPr>
          <w:trHeight w:val="196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1.6.1.1. Ключевое событие 2 «Подписание нормативного правового акта по предоставлению меры социальной поддержки на найм жилья медицинским специалистам»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обеспечение проживанием медицинских специалистов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Г.М.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Майстренко;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учета и отчетности администрации Павловского муниципального района, начальник Ю.В. Чечурина </w:t>
            </w:r>
          </w:p>
        </w:tc>
      </w:tr>
      <w:tr w:rsidR="009A4153" w:rsidRPr="009A4153" w:rsidTr="003D3660">
        <w:trPr>
          <w:trHeight w:val="335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1.6.2 Мероприятие 1 «Обеспечение инфраструктурой и благоустройство прилегающей территории ФАПов и амбулаторий сельских поселений Павловского муниципального района»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Смертность населения в трудоспособном возрасте на 100 тыс. населения соответствующего возраста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программы социально-экономического развития сельских поселений Павловского муниципального района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 муниципального  района, начальник А. С. Лыкова  </w:t>
            </w:r>
          </w:p>
        </w:tc>
      </w:tr>
      <w:tr w:rsidR="009A4153" w:rsidRPr="009A4153" w:rsidTr="000424B8">
        <w:trPr>
          <w:trHeight w:val="428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1.6.2.1 Ключевое событие 1 «Благоустройство прилегающей территории ФАП в с. Черкасское»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Смертность населения в трудоспособном возрасте на 100 тыс. населения соответствующего возраста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Муниципальная программа Покровского сельского поселения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«Социально-экономическое развитие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Покровского сельского поселения»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 муниципального 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района, начальник А.С. Лыкова;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Покровского поселения Павловского муниципального района А.А. Проценко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31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СЗ.1.6.3.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1.6.3 Мероприятие 1 «Организация полноценного отдыха, оздоровления детей и подростков в летний период»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2019-2035 гг.  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охваченных организованным отдыхом и оздоровлением, в общем количестве детей школьного возраста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района, руководитель Е.А. Зубкова</w:t>
            </w:r>
          </w:p>
        </w:tc>
      </w:tr>
      <w:tr w:rsidR="009A4153" w:rsidRPr="009A4153" w:rsidTr="003D3660">
        <w:trPr>
          <w:trHeight w:val="31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1.6.3 Мероприятие 2  «Организация и проведение оздоровительной и спортивно-массовой работы с детьми, молодежью и взрослым населением Павловского муниципального района»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2019-2035 гг.  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  МКУ «Центр развития физической культуры, спорта и дополнительного образования Павловского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района», директор О.И. Шумейко</w:t>
            </w:r>
          </w:p>
        </w:tc>
      </w:tr>
      <w:tr w:rsidR="009A4153" w:rsidRPr="009A4153" w:rsidTr="003D3660">
        <w:trPr>
          <w:trHeight w:val="31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 Мероприятие 3   «Социализация детей сирот и детей, нуждающихся в особой защите государства»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2019-2035 гг.  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преодоление  социального сиротства»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 администрации Павловского муниципального района, начальник М.А. Виноградова</w:t>
            </w:r>
          </w:p>
        </w:tc>
      </w:tr>
      <w:tr w:rsidR="009A4153" w:rsidRPr="009A4153" w:rsidTr="003D3660">
        <w:trPr>
          <w:trHeight w:val="315"/>
        </w:trPr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153" w:rsidRPr="009A4153" w:rsidRDefault="009A4153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Формирование и развитие дифференцированной конкурентноспособной экономики</w:t>
            </w:r>
          </w:p>
        </w:tc>
      </w:tr>
      <w:tr w:rsidR="009A4153" w:rsidRPr="009A4153" w:rsidTr="003D3660">
        <w:trPr>
          <w:trHeight w:val="189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СЗ.2.1.1.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 Мероприятие 1 «Строительство молочного комплекса на 1500 фуражных коров с молодняком КРС»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«Агрофирма «Нива Придонья»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157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 Ключевое событие 1 «Разработана проектно-сметная документация»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Черенков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«Агрофирма «Нива Придонья»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0424B8" w:rsidRPr="009A4153" w:rsidTr="003D3660">
        <w:trPr>
          <w:trHeight w:val="126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 Ключевое событие 2 «Определены источники финансирования»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 </w:t>
            </w:r>
          </w:p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источники финансирования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Черенков </w:t>
            </w:r>
          </w:p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«Агрофирма «Нива Придонья»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0424B8" w:rsidRPr="009A4153" w:rsidTr="003D3660">
        <w:trPr>
          <w:trHeight w:val="184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 Ключевое событие 3 «Ввода в эксплуатацию молочного комплекса на 1500 фуражных коров с молодняком КРС»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утвержденного акта ввода в эксплуатацию.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Черенков </w:t>
            </w:r>
          </w:p>
          <w:p w:rsidR="000424B8" w:rsidRPr="009A4153" w:rsidRDefault="000424B8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«Агрофирма «Нива Придонья»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249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 Мероприятие 2 «Формирование финансово-организационных механизмов для развития племенного животноводства на территории Павловского муниципального района»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2020-2035 гг.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хозяйствах; 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источники;</w:t>
            </w:r>
          </w:p>
          <w:p w:rsidR="009A4153" w:rsidRPr="009A4153" w:rsidRDefault="009A4153" w:rsidP="0032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сельского хозяйства на территории Павловского муниципального района»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Черенков;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предприятия, выращивающие КРС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A4153" w:rsidRPr="009A4153" w:rsidTr="003D3660">
        <w:trPr>
          <w:trHeight w:val="40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2.1.2. Мероприятие 1 «Формирование финансово-организационных механизмов  для развития элитного семеноводства»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2019-2035 гг.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урожайности сельскохозяйственных культур,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зерновых и зернобобовых,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сахарной свеклы,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подсолнечника.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2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источники; Муниципальная программа Павловского муниципального района </w:t>
            </w:r>
            <w:r w:rsidR="003267AE"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сельского хозяйства на территории Павловского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района»; Бюджет Воронежской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МКУ ПМР «Управление сельского хозяйства» 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</w:t>
            </w:r>
            <w:r w:rsidR="0004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153" w:rsidRPr="009A4153" w:rsidRDefault="009A4153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крестьянско-фермерские хозяйства</w:t>
            </w:r>
            <w:r w:rsidR="00C8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2.1.2.1. Ключевое событие 1 «Оказана поддержка сельхозтоваропроизводителям  для развития элитного семеноводства»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2019г.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урожайности сельскохозяйственных культур,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зерновых и зернобобовых,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сахарной свеклы,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подсолнечника.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источники; Муниципальная программа Павловского муниципального района Воронежской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крестьянско-фермерские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23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Мероприятие 2 «Формирование организационных механизмов для повышения плодородия почв земель сельскохозяйственного назначения»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2020-2035 гг. постоянно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производства продукции растениеводства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источники; Муниципальная программа Павловского муниципального района Воронежской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крестьянско-фермерские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283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Мероприятие 3 «Формирование финансово-организационных механизмов для развития мелиорации сельскохозяйственных земель»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2020-2035 гг. постоянно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урожайности овощных культур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C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источники; Муниципальная программа Павловского муниципального района Воронежской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МКУ ПМР «Управление сельского хозяйства»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крестьянско-фермерские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СЗ.2.1.3.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СЗ.2.2.3.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 Мероприятие 1 «Строительство мясоперерабатывающего предприятия»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 номенклатуры производимой продукции в Павловском муниципальном 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2.1.3.1. Ключевое событие 1 «Начало реализации  первого этапа строительства мясоперерабатывающего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перечня номенклатуры производимой продукции в Павловском муниципальном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2 «Начало строительства внешних сетей для мясоперерабатывающего предприятия»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2019г.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 номенклатуры производимой продукции в Павловском муниципальном 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3 «Окончено строительство внешних сетей для мясоперерабатывающего предприятия»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 номенклатуры производимой продукции в Павловском муниципальном 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– начальник отдела социально-экономического развития,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 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4 «Начало реализации второго этапа строительства мясоперерабатывающего предприятия»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 2020г.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 номенклатуры производимой продукции в Павловском муниципальном 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8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5 «Ввод в эксплуатацию мясоперерабатывающего предприятия»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 2021г.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 номенклатуры производимой продукции в Павловском муниципальном районе;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новых рабочих мест 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«АГРОЭКО-ЮГ»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124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СЗ.2.1.3.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СЗ.2.2.2.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 Мероприятие 2 «Создание линии по хранению и переработке плодово-ягодных культур»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перечня номенклатуры производимой продукции в Павловском муниципальном районе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«Сладуника»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267AE">
        <w:trPr>
          <w:trHeight w:val="57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2.1.3.2. Ключевое событие 1 «Получение поддержки Банка МСП»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2019г.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перечня номенклатуры производимой продукции в Павловском муниципальном районе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«Сладуника»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3267AE" w:rsidRPr="009A4153" w:rsidTr="003D3660">
        <w:trPr>
          <w:trHeight w:val="334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СЗ.2.1.3.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2.1.3 Мероприятие 3 «Привлечение резидентов, производящих продукцию агропромышленного комплекса, на территорию опережающего социально-экономического развития «Павловск»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конкурентоспособной продукции агропромышленного комплекса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Резиденты ТОСЭР «Павловск»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267AE">
        <w:trPr>
          <w:trHeight w:val="42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2.1.3.3. Ключевое событие 1 «Сформированы две заявки на получение статуса резидента ТОСЭР»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Резиденты ТОСЭР «Павловск»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57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СЗ.2.2.1.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Мероприятие 1 «Промышленная разработка месторождения гранитов»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2022-2027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отгруженных товаров собственного производства, работ и услуг, выполненных собственными силами, по виду деятельности «Добыча полезных ископаемых»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«ДЕВЕЛОПМЕНТ-ЧЕРНОЗЕМЬЕ»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26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Мероприятие 2 «Создание предприятия по производству стройматериалов»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мест.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C8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СЗ.2.3.1.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 Мероприятие 1 «Строительство подъездных автомобильных дорог к инвестиционным площадкам  ТОСЭР «Павловск»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 «Павловск» необходимой транспортной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1 «Начало строительства подъездной дороги»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2019г.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 «Павловск» необходимой транспортной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55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 Мероприятие 2 «Обеспечение  инвестиционных площадок ТОСЭР «Павловск» газоснабжением»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«Павловск» необходимой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55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2.3.1.2. Ключевое мероприятие 1 «Окончено строительство сетей газоснабжения»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объекта в эксплуатацию.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89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 Мероприятие 3 «Обеспечение инвестиционных площадок ТОСЭР «Павловск» водоснабжением»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«Павловск» необходимой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89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2.3.1.3. Ключевое мероприятие 1 «Окончено строительство сетей водоснабжения»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в эксплуатацию сетей водоснабжения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 Мероприятие 4 «Обеспечение инвестиционных площадок ТОСЭР «Павловск» водоотведением»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«Павловск» необходимой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2.3.1.4. Ключевое мероприятие 1 «Окончено строительство сетей водоотведения»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в эксплуатацию сетей водоотведения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26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 Мероприятие 5  «Обеспечение инвестиционных площадок ТОСЭР «Павловск» электроснабжением»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инвестиционных площадок ТОСЭР «Павловск» необходимой инфраструктурой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26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2.3.1.5. Ключевое мероприятие 1 «Окончено  строительство сетей электроснабжения»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в эксплуатацию сетей лектроснабжения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развития моногородов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района;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строительной политики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15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СЗ.2.3.2.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  Мероприятие 1 «Совершенствование нормативно-правовой базы для развития ТОСЭР «Павловск»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резидентов ТОСЭР «Павловск»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267AE">
        <w:trPr>
          <w:trHeight w:val="198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2.3.2  Мероприятие 2 «Совершенствование нормативно-правовой базы для создания благоприятного инвестиционного климата на территории Павловского муниципального района»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инвесторов, реализующих инвестиционные проекты на территории Павловского муниципального района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В.А. Митин;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1E6A6E">
        <w:trPr>
          <w:trHeight w:val="56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СЗ.2.4.1.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1 «Финансовая поддержка субъектов малого и среднего предпринимательства монопрофильной территории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в г.п. -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7AE" w:rsidRPr="009A4153" w:rsidTr="003267AE">
        <w:trPr>
          <w:trHeight w:val="315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2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доходов населения;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 в секторе малого и среднего предпринимательства Павловского муниципального района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267AE">
        <w:trPr>
          <w:trHeight w:val="377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СЗ.2.4.2.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 Мероприятие 1 «Финансовая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10 000 чел. населения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267AE">
        <w:trPr>
          <w:trHeight w:val="140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 Мероприятие 2 «Реализация проекта «Центр притяжения «Берег Дона»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Павловск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267AE">
        <w:trPr>
          <w:trHeight w:val="140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мероприятие 1  «Определен подрядчик на изготовление проектно-сметной документации»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2019г.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Павловск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267AE">
        <w:trPr>
          <w:trHeight w:val="541"/>
        </w:trPr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7AE" w:rsidRPr="009A4153" w:rsidRDefault="003267AE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3267AE" w:rsidRPr="009A4153" w:rsidTr="003267AE">
        <w:trPr>
          <w:trHeight w:val="362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СЗ.3.1.1.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 Мероприятие 1 «Финансовая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 в сфере гостиничного бизнеса, общественного питания, туристических услуг.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267AE">
        <w:trPr>
          <w:trHeight w:val="282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1 «Финансовая поддержка субъектов малого и среднего предпринимательства монопрофильной территории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в г.п. -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 в сфере гостиничного бизнеса, общественного питания, туристических услуг.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D3660">
        <w:trPr>
          <w:trHeight w:val="69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2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доходов населения,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в сфере гостиничного бизнеса, общественного питания, туристических услуг.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В.А. Митин</w:t>
            </w:r>
          </w:p>
        </w:tc>
      </w:tr>
      <w:tr w:rsidR="003267AE" w:rsidRPr="009A4153" w:rsidTr="003D3660">
        <w:trPr>
          <w:trHeight w:val="9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 Мероприятие 1 «Реализация проекта «Центр притяжения «Берег Дона»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Увеличение количества субъектов малого и среднего предпринимательства в г.п. -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 в сфере гостиничного бизнеса, общественного питания, туристических услуг.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– начальник отдела социально-экономического развития, муниципального контроля и поддержки предпринимательства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 В.А. Митин; Администрация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поселения – город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Павловск, глава В.А.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инвесторы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FA289C">
        <w:trPr>
          <w:trHeight w:val="85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СЗ.3.2.1.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 Мероприятие 1 Капитальный ремонт здания кинотеатра МКУК  «Павловская муниципальная центральная библиотека» (памятник архитектуры)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 объектов культурного наследия, млн. руб.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</w:t>
            </w:r>
          </w:p>
        </w:tc>
      </w:tr>
      <w:tr w:rsidR="003267AE" w:rsidRPr="009A4153" w:rsidTr="003D3660">
        <w:trPr>
          <w:trHeight w:val="296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3.2.1.1. Ключевое событие 1 «Разработана проектно-сметная документация»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 года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 объектов культурного наследия, млн. руб.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</w:t>
            </w:r>
          </w:p>
        </w:tc>
      </w:tr>
      <w:tr w:rsidR="003267AE" w:rsidRPr="009A4153" w:rsidTr="00FA289C">
        <w:trPr>
          <w:trHeight w:val="29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3.2.1.2. Ключевое событие 2 «Завершение ремонта  здания МКУК  «Павловская муниципальная центральная  библиотека»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года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</w:t>
            </w:r>
          </w:p>
        </w:tc>
      </w:tr>
      <w:tr w:rsidR="003267AE" w:rsidRPr="009A4153" w:rsidTr="00FA289C">
        <w:trPr>
          <w:trHeight w:val="189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СЗ.3.2.2.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 Мероприятие 1 «Капитальный ремонт здания кинотеатра «Родина МКУК ДК «Современник»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</w:t>
            </w:r>
          </w:p>
        </w:tc>
      </w:tr>
      <w:tr w:rsidR="003267AE" w:rsidRPr="009A4153" w:rsidTr="00FA289C">
        <w:trPr>
          <w:trHeight w:val="1401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 Мероприятие 2 «Капитальный ремонт здания МКУК «Воронцовское  КДО»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квартал 2019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Воронцовского сельского поселения, глава Е.И. Ржевская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FA289C">
        <w:trPr>
          <w:trHeight w:val="692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3.2.2.2. Ключевое событие 1 «Разработана проектно-сметная документация»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квартал 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проектно-сметная документация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Щербинина; администрация Воронцовского сельского поселения, глава Е.И. Ржевская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FA289C">
        <w:trPr>
          <w:trHeight w:val="99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3.2.2.2. Ключевое событие 2 «Завершение ремонтных работ»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акт выполненных работ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культуры»;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 по культуре и межнациональным вопросам администрации Павловского муниципального района, руководитель М.А. Щербинина;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Воронцовского сельского поселения, глава Е.И. Ржевская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202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 Мероприятие 3 «Капитальный ремонт второго корпуса здания МКУ ДО «Павловская ДШИ»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</w:t>
            </w:r>
          </w:p>
        </w:tc>
      </w:tr>
      <w:tr w:rsidR="003267AE" w:rsidRPr="009A4153" w:rsidTr="00FA289C">
        <w:trPr>
          <w:trHeight w:val="711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 Мероприятие 4 Капитальный ремонт здания Александровского сельского Дома культуры МКУК «Александровское КДО»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 по культуре и межнациональным вопросам администрации Павловского муниципального района,  руководитель М.А. Щербинина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Александровского сельского поселения, глава С.И. Шешенко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5377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Петровского сельского Дома культуры МКУК «Петровское КДО»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1E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 администрация Петровского сельского поселения, глава В.А.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Реутский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409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МКУК «Ливенское КДО», расположенного по адресу: Воронежская обл., Павловский район, с. Ливенка, ул. Советская 34А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 по культуре и межнациональным вопросам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района, руководитель Щербинина М.А.;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Ливенского сельского поселения, глава А.А. Харцызова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692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Лосевского сельского Дома культуры № 2 МКУК «Лосевское КДО»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Лосевского сельского поселения, глава А.Р. Бугаев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55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Ерышевского сельского Дома культуры МКУК «Ерышевское КДО»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Рублевская;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 по культуре и межнациональным вопросам администрации Павловского муниципального района, руководитель М.А. Щербинина;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Ерышевского сельского поселения, глава Т.П. Быкова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3267AE" w:rsidRPr="009A4153" w:rsidTr="003D3660">
        <w:trPr>
          <w:trHeight w:val="9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СЗ.3.2.3.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1 «Финансовая поддержка социально ориентированных некоммерческих организаций на реализацию программ (проектов)»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2019-2021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социально ориентированных некоммерческих организаций, которым оказана финансовая поддержка за счет ассигнований бюджета Павловского муниципального района (включая субсидии из областного бюджета)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 Муниципальный отдел по финансам администрации Павловского муниципального района, руководитель Н.В. Шарунова </w:t>
            </w:r>
          </w:p>
        </w:tc>
      </w:tr>
      <w:tr w:rsidR="003267AE" w:rsidRPr="009A4153" w:rsidTr="003D3660">
        <w:trPr>
          <w:trHeight w:val="94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2 «Имущественная поддержка социально ориентированных некоммерческих организаций»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2019-2021 гг.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ориентированных некоммерческих организаций, которым оказана имущественная поддержка в форме передачи в аренду помещений 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установления особенностей определения размера арендной платы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граждан»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Рублевская;   Муниципальный отдел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управлению муниципальным имуществом администрации Павловского муниципального района П.О. Никитин</w:t>
            </w:r>
          </w:p>
        </w:tc>
      </w:tr>
      <w:tr w:rsidR="003267AE" w:rsidRPr="009A4153" w:rsidTr="003D3660">
        <w:trPr>
          <w:trHeight w:val="55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3 «Информационная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гражданских инициатив»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2019-2021 гг.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социально ориентированных некоммерческих организаций, которым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Муниципальная программа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9A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граждан»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  Муниципальный отдел  по культуре и межнациональным вопросам администрации Павловского муниципального района, руководитель М.А. Щербинина;</w:t>
            </w:r>
          </w:p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образованию, молодежной политики и спорту администрации Павловского муниципального района, руководитель Е.А. Зубкова </w:t>
            </w:r>
          </w:p>
        </w:tc>
      </w:tr>
      <w:tr w:rsidR="003267AE" w:rsidRPr="009A4153" w:rsidTr="003D3660">
        <w:trPr>
          <w:trHeight w:val="55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3.2.3 Мероприятие 4 «Создание системы выявления, развития и поддержки одаренных детей в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областях научной и творческой деятельности»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2019-2035 гг.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численности детей, ставших лауреатами конкурсов и олимпиад в областях научной и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творческой деятельности.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Воронежской области «Развитие образования»</w:t>
            </w:r>
          </w:p>
          <w:p w:rsidR="003267AE" w:rsidRPr="009A4153" w:rsidRDefault="003267AE" w:rsidP="003D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AE" w:rsidRPr="009A4153" w:rsidRDefault="003267AE" w:rsidP="003D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</w:t>
            </w:r>
            <w:r w:rsidRPr="009A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Е.Н. Рублевская;   Муниципальный отдел по образованию, молодежной политики и спорту администрации Павловского муниципального района, руководитель Е.А. Зубкова</w:t>
            </w:r>
          </w:p>
        </w:tc>
      </w:tr>
    </w:tbl>
    <w:p w:rsidR="009A4153" w:rsidRDefault="009A4153" w:rsidP="00752061">
      <w:pPr>
        <w:pStyle w:val="a3"/>
      </w:pPr>
    </w:p>
    <w:p w:rsidR="00160A54" w:rsidRDefault="00160A54" w:rsidP="00752061">
      <w:pPr>
        <w:pStyle w:val="a3"/>
      </w:pPr>
    </w:p>
    <w:p w:rsidR="00160A54" w:rsidRPr="00AC3CBD" w:rsidRDefault="00160A54" w:rsidP="00160A54">
      <w:pPr>
        <w:pStyle w:val="a3"/>
        <w:rPr>
          <w:rFonts w:ascii="Times New Roman" w:hAnsi="Times New Roman" w:cs="Times New Roman"/>
          <w:color w:val="FFFFFF" w:themeColor="background1"/>
          <w:sz w:val="26"/>
          <w:szCs w:val="26"/>
        </w:rPr>
        <w:sectPr w:rsidR="00160A54" w:rsidRPr="00AC3CBD" w:rsidSect="009A415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AC3CBD">
        <w:rPr>
          <w:rFonts w:ascii="Times New Roman" w:hAnsi="Times New Roman" w:cs="Times New Roman"/>
          <w:color w:val="FFFFFF" w:themeColor="background1"/>
          <w:sz w:val="26"/>
          <w:szCs w:val="26"/>
        </w:rPr>
        <w:t>Глава Павловского муниципального района                                                                                                                          М.Н. Янцов</w:t>
      </w:r>
    </w:p>
    <w:p w:rsidR="00AC3CBD" w:rsidRPr="00C45957" w:rsidRDefault="00AC3CBD" w:rsidP="00AC3CB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45957">
        <w:rPr>
          <w:rFonts w:ascii="Times New Roman" w:hAnsi="Times New Roman"/>
          <w:sz w:val="26"/>
          <w:szCs w:val="26"/>
        </w:rPr>
        <w:lastRenderedPageBreak/>
        <w:t xml:space="preserve">4. Раздел «Перечень муниципальных программ </w:t>
      </w:r>
    </w:p>
    <w:p w:rsidR="00AC3CBD" w:rsidRPr="00C45957" w:rsidRDefault="00AC3CBD" w:rsidP="00AC3CB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45957">
        <w:rPr>
          <w:rFonts w:ascii="Times New Roman" w:hAnsi="Times New Roman"/>
          <w:sz w:val="26"/>
          <w:szCs w:val="26"/>
        </w:rPr>
        <w:t>Павловского муниципального района»</w:t>
      </w:r>
    </w:p>
    <w:p w:rsidR="00AC3CBD" w:rsidRPr="00C45957" w:rsidRDefault="00AC3CBD" w:rsidP="00AC3CB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F40CC" w:rsidRDefault="00AC3CBD" w:rsidP="00070009">
      <w:pPr>
        <w:pStyle w:val="a4"/>
        <w:numPr>
          <w:ilvl w:val="0"/>
          <w:numId w:val="1"/>
        </w:numPr>
        <w:spacing w:after="0" w:line="240" w:lineRule="auto"/>
        <w:ind w:right="-10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40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Павловского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267AE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</w:t>
      </w:r>
      <w:r w:rsidR="002F40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</w:p>
    <w:p w:rsidR="00AC3CBD" w:rsidRPr="00C45957" w:rsidRDefault="003267AE" w:rsidP="00070009">
      <w:pPr>
        <w:pStyle w:val="a4"/>
        <w:spacing w:after="0" w:line="240" w:lineRule="auto"/>
        <w:ind w:right="-10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нежской области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«Социальная поддержка граждан».</w:t>
      </w:r>
    </w:p>
    <w:p w:rsidR="002F40CC" w:rsidRDefault="00AC3CBD" w:rsidP="00070009">
      <w:pPr>
        <w:pStyle w:val="a4"/>
        <w:numPr>
          <w:ilvl w:val="0"/>
          <w:numId w:val="1"/>
        </w:numPr>
        <w:spacing w:after="0" w:line="240" w:lineRule="auto"/>
        <w:ind w:right="-10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40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Воро</w:t>
      </w:r>
      <w:r w:rsidR="002F40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</w:p>
    <w:p w:rsidR="002F40CC" w:rsidRDefault="002F40CC" w:rsidP="00070009">
      <w:pPr>
        <w:pStyle w:val="a4"/>
        <w:spacing w:after="0" w:line="240" w:lineRule="auto"/>
        <w:ind w:right="-10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ежской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 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«Содействие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развитию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3CBD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C3CBD" w:rsidRPr="00C45957" w:rsidRDefault="00AC3CBD" w:rsidP="00070009">
      <w:pPr>
        <w:pStyle w:val="a4"/>
        <w:spacing w:after="0" w:line="240" w:lineRule="auto"/>
        <w:ind w:right="-10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 самоуправления».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Павловского муниципального района Воронежской области «Развитие образования».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культуры».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физической культуры и спорта».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«Профилактика и преодоление  социального сиротства».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«Обеспечение общественного порядка и противодействие преступности».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Павловского муниципального района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«Управление муниципальным имуществом».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 w:rsidR="00070009" w:rsidRPr="00C459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5957">
        <w:rPr>
          <w:rFonts w:ascii="Times New Roman" w:eastAsia="Times New Roman" w:hAnsi="Times New Roman" w:cs="Times New Roman"/>
          <w:sz w:val="26"/>
          <w:szCs w:val="26"/>
        </w:rPr>
        <w:t>«Управление муниципальными финансами, повышение устойчивости бюджетов муниципальных образований Павловского муниципального района».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Павловского муниципального района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сельского хозяйства на территории Павловского муниципального района».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Воронцовского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Воронцовского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Красного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Красного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Ливенского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Ливенского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Муниципальная программа Гаврильского сельского поселения 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Павловского муниципального района Воронежской области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«Социально-экономическое развитие Гаврильского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Александровского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Александровского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Александровского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Александровского сельского поселения».</w:t>
      </w:r>
    </w:p>
    <w:p w:rsidR="00AC3CBD" w:rsidRPr="00C45957" w:rsidRDefault="00AC3CBD" w:rsidP="002F40CC">
      <w:pPr>
        <w:pStyle w:val="a3"/>
        <w:numPr>
          <w:ilvl w:val="0"/>
          <w:numId w:val="1"/>
        </w:numPr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Покровского сельского поселения</w:t>
      </w:r>
      <w:r w:rsidR="00070009"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«Социально-экономическое развитие Покровского сельского поселения».</w:t>
      </w:r>
    </w:p>
    <w:p w:rsidR="00AC3CBD" w:rsidRPr="00C45957" w:rsidRDefault="00AC3CBD" w:rsidP="002F40CC">
      <w:pPr>
        <w:pStyle w:val="a3"/>
        <w:ind w:left="720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AC3CBD" w:rsidRPr="00C45957" w:rsidRDefault="00AC3CBD" w:rsidP="002F40CC">
      <w:pPr>
        <w:pStyle w:val="a3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F40CC" w:rsidRDefault="00AC3CBD" w:rsidP="002F40CC">
      <w:pPr>
        <w:pStyle w:val="a3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Павловского </w:t>
      </w:r>
    </w:p>
    <w:p w:rsidR="00AC3CBD" w:rsidRDefault="00AC3CBD" w:rsidP="002F40CC">
      <w:pPr>
        <w:pStyle w:val="a3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                                   </w:t>
      </w:r>
      <w:r w:rsidR="002F40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C45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М.Н. Янцов</w:t>
      </w:r>
    </w:p>
    <w:p w:rsidR="00AC3CBD" w:rsidRDefault="00AC3CBD" w:rsidP="00AC3CBD">
      <w:pPr>
        <w:pStyle w:val="a3"/>
        <w:rPr>
          <w:rFonts w:ascii="Times New Roman" w:hAnsi="Times New Roman"/>
          <w:sz w:val="26"/>
          <w:szCs w:val="26"/>
        </w:rPr>
      </w:pPr>
    </w:p>
    <w:p w:rsidR="00AC3CBD" w:rsidRDefault="00AC3CBD" w:rsidP="00AC3C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061" w:rsidRPr="00752061" w:rsidRDefault="00752061" w:rsidP="00752061">
      <w:pPr>
        <w:pStyle w:val="a3"/>
      </w:pPr>
    </w:p>
    <w:sectPr w:rsidR="00752061" w:rsidRPr="00752061" w:rsidSect="000700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AF" w:rsidRDefault="00D75AAF" w:rsidP="009A4153">
      <w:pPr>
        <w:spacing w:after="0" w:line="240" w:lineRule="auto"/>
      </w:pPr>
      <w:r>
        <w:separator/>
      </w:r>
    </w:p>
  </w:endnote>
  <w:endnote w:type="continuationSeparator" w:id="1">
    <w:p w:rsidR="00D75AAF" w:rsidRDefault="00D75AAF" w:rsidP="009A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AF" w:rsidRDefault="00D75AAF" w:rsidP="009A4153">
      <w:pPr>
        <w:spacing w:after="0" w:line="240" w:lineRule="auto"/>
      </w:pPr>
      <w:r>
        <w:separator/>
      </w:r>
    </w:p>
  </w:footnote>
  <w:footnote w:type="continuationSeparator" w:id="1">
    <w:p w:rsidR="00D75AAF" w:rsidRDefault="00D75AAF" w:rsidP="009A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335"/>
    <w:multiLevelType w:val="hybridMultilevel"/>
    <w:tmpl w:val="60B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978"/>
    <w:multiLevelType w:val="multilevel"/>
    <w:tmpl w:val="B11C0A74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61"/>
    <w:rsid w:val="000424B8"/>
    <w:rsid w:val="00070009"/>
    <w:rsid w:val="00160A54"/>
    <w:rsid w:val="001612ED"/>
    <w:rsid w:val="001A7CA2"/>
    <w:rsid w:val="001D159A"/>
    <w:rsid w:val="001E6A6E"/>
    <w:rsid w:val="002165DC"/>
    <w:rsid w:val="00294EE3"/>
    <w:rsid w:val="002F40CC"/>
    <w:rsid w:val="002F6585"/>
    <w:rsid w:val="003267AE"/>
    <w:rsid w:val="00347470"/>
    <w:rsid w:val="00377617"/>
    <w:rsid w:val="003B7D56"/>
    <w:rsid w:val="003C21E5"/>
    <w:rsid w:val="003D3660"/>
    <w:rsid w:val="00404625"/>
    <w:rsid w:val="004C7A7F"/>
    <w:rsid w:val="00695A10"/>
    <w:rsid w:val="00705C92"/>
    <w:rsid w:val="00752061"/>
    <w:rsid w:val="008158D7"/>
    <w:rsid w:val="00816E95"/>
    <w:rsid w:val="008179C0"/>
    <w:rsid w:val="00930023"/>
    <w:rsid w:val="00990708"/>
    <w:rsid w:val="009A4153"/>
    <w:rsid w:val="00A16B08"/>
    <w:rsid w:val="00A41E6B"/>
    <w:rsid w:val="00A83B48"/>
    <w:rsid w:val="00AC3CBD"/>
    <w:rsid w:val="00AC6892"/>
    <w:rsid w:val="00B55C02"/>
    <w:rsid w:val="00B75665"/>
    <w:rsid w:val="00B76B42"/>
    <w:rsid w:val="00B82B1E"/>
    <w:rsid w:val="00BA74EF"/>
    <w:rsid w:val="00C45957"/>
    <w:rsid w:val="00C83A03"/>
    <w:rsid w:val="00C92F4A"/>
    <w:rsid w:val="00CD12ED"/>
    <w:rsid w:val="00CE1FA8"/>
    <w:rsid w:val="00D72BCD"/>
    <w:rsid w:val="00D75AAF"/>
    <w:rsid w:val="00DA0BC0"/>
    <w:rsid w:val="00DA2DEB"/>
    <w:rsid w:val="00ED16D2"/>
    <w:rsid w:val="00EF3F52"/>
    <w:rsid w:val="00F547A5"/>
    <w:rsid w:val="00FA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92"/>
  </w:style>
  <w:style w:type="paragraph" w:styleId="1">
    <w:name w:val="heading 1"/>
    <w:basedOn w:val="a"/>
    <w:next w:val="a"/>
    <w:link w:val="10"/>
    <w:qFormat/>
    <w:rsid w:val="00294E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0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1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153"/>
  </w:style>
  <w:style w:type="paragraph" w:styleId="a7">
    <w:name w:val="footer"/>
    <w:basedOn w:val="a"/>
    <w:link w:val="a8"/>
    <w:uiPriority w:val="99"/>
    <w:semiHidden/>
    <w:unhideWhenUsed/>
    <w:rsid w:val="009A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153"/>
  </w:style>
  <w:style w:type="character" w:customStyle="1" w:styleId="10">
    <w:name w:val="Заголовок 1 Знак"/>
    <w:basedOn w:val="a0"/>
    <w:link w:val="1"/>
    <w:rsid w:val="0029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294E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294EE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B7FF-951B-43C4-8C6F-9ABFC279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87</Pages>
  <Words>14552</Words>
  <Characters>82948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igorbunova</dc:creator>
  <cp:keywords/>
  <dc:description/>
  <cp:lastModifiedBy>Economzam</cp:lastModifiedBy>
  <cp:revision>14</cp:revision>
  <cp:lastPrinted>2019-01-09T13:48:00Z</cp:lastPrinted>
  <dcterms:created xsi:type="dcterms:W3CDTF">2018-12-29T06:36:00Z</dcterms:created>
  <dcterms:modified xsi:type="dcterms:W3CDTF">2022-06-23T14:32:00Z</dcterms:modified>
</cp:coreProperties>
</file>