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DA9" w:rsidRDefault="00894DA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DA9" w:rsidRDefault="00894DA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DA9" w:rsidRDefault="00894DA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DA9" w:rsidRDefault="00894DA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DA9" w:rsidRDefault="00894DA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24E5" w:rsidRDefault="00F224E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24E5" w:rsidRDefault="00F224E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9C69D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6868BD">
        <w:rPr>
          <w:rFonts w:ascii="Times New Roman" w:eastAsia="Times New Roman" w:hAnsi="Times New Roman" w:cs="Times New Roman"/>
          <w:sz w:val="28"/>
          <w:szCs w:val="28"/>
        </w:rPr>
        <w:t>б утверждении  Порядка</w:t>
      </w:r>
      <w:r w:rsidR="00D81EFC" w:rsidRPr="00F30F8A">
        <w:rPr>
          <w:rFonts w:ascii="Times New Roman" w:eastAsia="Times New Roman" w:hAnsi="Times New Roman" w:cs="Times New Roman"/>
          <w:sz w:val="28"/>
          <w:szCs w:val="28"/>
        </w:rPr>
        <w:t xml:space="preserve"> составления</w:t>
      </w:r>
      <w:r w:rsidR="00D81EF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81EFC" w:rsidRDefault="004F2502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утверждения и ведения бюджетной</w:t>
      </w:r>
      <w:r w:rsidR="00D81EFC">
        <w:rPr>
          <w:rFonts w:ascii="Times New Roman" w:eastAsia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4F2502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F25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Павловского</w:t>
      </w: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D81EFC" w:rsidRPr="00F30F8A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24E5" w:rsidRDefault="00D81EFC" w:rsidP="00D81EF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112A">
        <w:rPr>
          <w:rFonts w:ascii="Times New Roman" w:eastAsia="Times New Roman" w:hAnsi="Times New Roman" w:cs="Times New Roman"/>
          <w:sz w:val="24"/>
          <w:szCs w:val="24"/>
        </w:rPr>
        <w:br/>
      </w:r>
      <w:r w:rsidR="00236F61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статьями 158, 161, 162, 221 </w:t>
      </w:r>
      <w:hyperlink r:id="rId6" w:history="1">
        <w:r w:rsidRPr="00F30F8A">
          <w:rPr>
            <w:rFonts w:ascii="Times New Roman" w:eastAsia="Times New Roman" w:hAnsi="Times New Roman" w:cs="Times New Roman"/>
            <w:sz w:val="26"/>
            <w:szCs w:val="26"/>
          </w:rPr>
          <w:t>Бюджетного кодекса Российской Федерации</w:t>
        </w:r>
      </w:hyperlink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7" w:history="1">
        <w:r w:rsidRPr="00F30F8A">
          <w:rPr>
            <w:rFonts w:ascii="Times New Roman" w:eastAsia="Times New Roman" w:hAnsi="Times New Roman" w:cs="Times New Roman"/>
            <w:sz w:val="26"/>
            <w:szCs w:val="26"/>
          </w:rPr>
          <w:t>Приказом Министерства финансов Росс</w:t>
        </w:r>
        <w:r>
          <w:rPr>
            <w:rFonts w:ascii="Times New Roman" w:eastAsia="Times New Roman" w:hAnsi="Times New Roman" w:cs="Times New Roman"/>
            <w:sz w:val="26"/>
            <w:szCs w:val="26"/>
          </w:rPr>
          <w:t>ийской Федерации от 20.11.2007 №</w:t>
        </w:r>
        <w:r w:rsidR="00236F61">
          <w:rPr>
            <w:rFonts w:ascii="Times New Roman" w:eastAsia="Times New Roman" w:hAnsi="Times New Roman" w:cs="Times New Roman"/>
            <w:sz w:val="26"/>
            <w:szCs w:val="26"/>
          </w:rPr>
          <w:t xml:space="preserve"> 112н «</w:t>
        </w:r>
        <w:r w:rsidRPr="00F30F8A">
          <w:rPr>
            <w:rFonts w:ascii="Times New Roman" w:eastAsia="Times New Roman" w:hAnsi="Times New Roman" w:cs="Times New Roman"/>
            <w:sz w:val="26"/>
            <w:szCs w:val="26"/>
          </w:rPr>
          <w:t>Об общих требованиях к порядку составления, утверждения и ведения бюджетных смет казенных учреждений</w:t>
        </w:r>
        <w:r w:rsidR="00236F61">
          <w:rPr>
            <w:rFonts w:ascii="Times New Roman" w:eastAsia="Times New Roman" w:hAnsi="Times New Roman" w:cs="Times New Roman"/>
            <w:sz w:val="26"/>
            <w:szCs w:val="26"/>
          </w:rPr>
          <w:t>»</w:t>
        </w:r>
        <w:r w:rsidR="00F224E5">
          <w:rPr>
            <w:rFonts w:ascii="Times New Roman" w:eastAsia="Times New Roman" w:hAnsi="Times New Roman" w:cs="Times New Roman"/>
            <w:sz w:val="26"/>
            <w:szCs w:val="26"/>
          </w:rPr>
          <w:t xml:space="preserve"> </w:t>
        </w:r>
        <w:r w:rsidR="00236F61">
          <w:rPr>
            <w:rFonts w:ascii="Times New Roman" w:eastAsia="Times New Roman" w:hAnsi="Times New Roman" w:cs="Times New Roman"/>
            <w:sz w:val="26"/>
            <w:szCs w:val="26"/>
          </w:rPr>
          <w:t>администраци</w:t>
        </w:r>
      </w:hyperlink>
      <w:r w:rsidR="00236F61" w:rsidRPr="00236F61">
        <w:rPr>
          <w:rFonts w:ascii="Times New Roman" w:hAnsi="Times New Roman" w:cs="Times New Roman"/>
          <w:sz w:val="26"/>
          <w:szCs w:val="26"/>
        </w:rPr>
        <w:t>я</w:t>
      </w:r>
      <w:r w:rsidR="00236F61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</w:p>
    <w:p w:rsidR="00F224E5" w:rsidRDefault="00236F61" w:rsidP="00F224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236F61" w:rsidRDefault="00D81EFC" w:rsidP="006502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12A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>1. Утвердить Порядок составления,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 утверждения и ведения бюджетной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 смет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ы </w:t>
      </w:r>
      <w:r w:rsidR="009C69D9" w:rsidRPr="009B112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района, </w:t>
      </w:r>
      <w:r>
        <w:rPr>
          <w:rFonts w:ascii="Times New Roman" w:eastAsia="Times New Roman" w:hAnsi="Times New Roman" w:cs="Times New Roman"/>
          <w:sz w:val="26"/>
          <w:szCs w:val="26"/>
        </w:rPr>
        <w:t>согласно прило</w:t>
      </w:r>
      <w:r w:rsidR="00236F61">
        <w:rPr>
          <w:rFonts w:ascii="Times New Roman" w:eastAsia="Times New Roman" w:hAnsi="Times New Roman" w:cs="Times New Roman"/>
          <w:sz w:val="26"/>
          <w:szCs w:val="26"/>
        </w:rPr>
        <w:t>жению к настоящему постановлению.</w:t>
      </w:r>
    </w:p>
    <w:p w:rsidR="00D81EFC" w:rsidRDefault="00236F61" w:rsidP="006502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2. 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 xml:space="preserve">Контроль за исполнением настоящего 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>постановления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первого заместителя главы администрации Павловского муниципального района Майстренко Г.М.</w:t>
      </w:r>
    </w:p>
    <w:p w:rsidR="009C69D9" w:rsidRDefault="00CB02EF" w:rsidP="006868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3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>Распространить д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>ействие настоящ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 xml:space="preserve">его постановления 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>на правоотношения возникшие с 01.01.2018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г. </w:t>
      </w:r>
    </w:p>
    <w:p w:rsidR="00D81EFC" w:rsidRDefault="00D81EFC" w:rsidP="00D81EF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1EFC" w:rsidRDefault="00D81EF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администрации Павловского</w:t>
      </w:r>
    </w:p>
    <w:p w:rsidR="00551680" w:rsidRDefault="00D81EFC" w:rsidP="00F224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</w:t>
      </w:r>
      <w:r w:rsidR="006868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F224E5">
        <w:rPr>
          <w:rFonts w:ascii="Times New Roman" w:eastAsia="Times New Roman" w:hAnsi="Times New Roman" w:cs="Times New Roman"/>
          <w:sz w:val="26"/>
          <w:szCs w:val="26"/>
        </w:rPr>
        <w:t>Ю.Ф.Русинов</w:t>
      </w:r>
    </w:p>
    <w:p w:rsidR="00551680" w:rsidRDefault="00551680" w:rsidP="005516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1680" w:rsidRDefault="00551680" w:rsidP="005516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1680" w:rsidRDefault="00551680" w:rsidP="005516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1680" w:rsidRDefault="00551680" w:rsidP="005516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1680" w:rsidRDefault="00551680" w:rsidP="005516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551680" w:rsidRDefault="00551680" w:rsidP="00551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>к распоряжению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D81EFC" w:rsidRDefault="00551680" w:rsidP="00551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>Павловского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</w:t>
      </w:r>
      <w:r w:rsidR="00287A83">
        <w:rPr>
          <w:rFonts w:ascii="Times New Roman" w:eastAsia="Times New Roman" w:hAnsi="Times New Roman" w:cs="Times New Roman"/>
          <w:sz w:val="26"/>
          <w:szCs w:val="26"/>
        </w:rPr>
        <w:t>района</w:t>
      </w:r>
    </w:p>
    <w:p w:rsidR="00D81EFC" w:rsidRDefault="004F2502" w:rsidP="004F2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>от_____________№_______</w:t>
      </w:r>
    </w:p>
    <w:p w:rsidR="00D81EFC" w:rsidRDefault="00D81EFC" w:rsidP="00D81EF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81EFC" w:rsidRDefault="00D81EFC" w:rsidP="00D81EF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81EFC" w:rsidRPr="00551680" w:rsidRDefault="00551680" w:rsidP="00D81E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1680">
        <w:rPr>
          <w:rFonts w:ascii="Times New Roman" w:hAnsi="Times New Roman" w:cs="Times New Roman"/>
          <w:sz w:val="26"/>
          <w:szCs w:val="26"/>
        </w:rPr>
        <w:t>ПОРЯДОК</w:t>
      </w:r>
    </w:p>
    <w:p w:rsidR="00D81EFC" w:rsidRDefault="00D81EFC" w:rsidP="00CB0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12A">
        <w:rPr>
          <w:rFonts w:ascii="Times New Roman" w:eastAsia="Times New Roman" w:hAnsi="Times New Roman" w:cs="Times New Roman"/>
          <w:sz w:val="26"/>
          <w:szCs w:val="26"/>
        </w:rPr>
        <w:t>составления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>, утверждения и ведения бюджетной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 смет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>ы</w:t>
      </w:r>
      <w:r w:rsidR="009C69D9" w:rsidRPr="009C69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81EFC" w:rsidRPr="00177818" w:rsidRDefault="00D81EFC" w:rsidP="0055168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818">
        <w:rPr>
          <w:rFonts w:ascii="Times New Roman" w:eastAsia="Times New Roman" w:hAnsi="Times New Roman" w:cs="Times New Roman"/>
          <w:b/>
          <w:bCs/>
          <w:sz w:val="27"/>
          <w:szCs w:val="27"/>
        </w:rPr>
        <w:t>1. Общие положения</w:t>
      </w:r>
    </w:p>
    <w:p w:rsidR="009C69D9" w:rsidRDefault="00D81EFC" w:rsidP="00CB02E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sz w:val="24"/>
          <w:szCs w:val="24"/>
        </w:rPr>
        <w:br/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Порядок составления,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 утверждения и ведения бюджетной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смет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>ы</w:t>
      </w:r>
      <w:r w:rsidR="005846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81EFC">
        <w:rPr>
          <w:rFonts w:ascii="Times New Roman" w:eastAsia="Times New Roman" w:hAnsi="Times New Roman" w:cs="Times New Roman"/>
          <w:sz w:val="26"/>
          <w:szCs w:val="26"/>
        </w:rPr>
        <w:t>администрации Павловского му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>ниципального района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(далее - Порядок), разработан в соответ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ствии со статьями 158, 161,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221 </w:t>
      </w:r>
      <w:hyperlink r:id="rId8" w:history="1"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>Бюджетного кодекса Российской Федерации</w:t>
        </w:r>
      </w:hyperlink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hyperlink r:id="rId9" w:history="1">
        <w:r w:rsidR="00CB02EF">
          <w:rPr>
            <w:rFonts w:ascii="Times New Roman" w:eastAsia="Times New Roman" w:hAnsi="Times New Roman" w:cs="Times New Roman"/>
            <w:sz w:val="26"/>
            <w:szCs w:val="26"/>
          </w:rPr>
          <w:t>п</w:t>
        </w:r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>риказом М</w:t>
        </w:r>
        <w:r w:rsidR="00584676">
          <w:rPr>
            <w:rFonts w:ascii="Times New Roman" w:eastAsia="Times New Roman" w:hAnsi="Times New Roman" w:cs="Times New Roman"/>
            <w:sz w:val="26"/>
            <w:szCs w:val="26"/>
          </w:rPr>
          <w:t xml:space="preserve">инистерства финансов Российской </w:t>
        </w:r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 xml:space="preserve">Федерации от 20 ноября 2007 года </w:t>
        </w:r>
        <w:r>
          <w:rPr>
            <w:rFonts w:ascii="Times New Roman" w:eastAsia="Times New Roman" w:hAnsi="Times New Roman" w:cs="Times New Roman"/>
            <w:sz w:val="26"/>
            <w:szCs w:val="26"/>
          </w:rPr>
          <w:t>№</w:t>
        </w:r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 xml:space="preserve"> 112н</w:t>
        </w:r>
      </w:hyperlink>
      <w:r w:rsidR="00CB02EF">
        <w:t xml:space="preserve"> </w:t>
      </w:r>
      <w:r w:rsidR="00CB02EF">
        <w:rPr>
          <w:rFonts w:ascii="Times New Roman" w:eastAsia="Times New Roman" w:hAnsi="Times New Roman" w:cs="Times New Roman"/>
          <w:sz w:val="26"/>
          <w:szCs w:val="26"/>
        </w:rPr>
        <w:t xml:space="preserve">«Об </w:t>
      </w:r>
      <w:r w:rsidR="009C69D9" w:rsidRPr="001778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hyperlink r:id="rId10" w:history="1">
        <w:r w:rsidR="00CB02EF">
          <w:rPr>
            <w:rFonts w:ascii="Times New Roman" w:eastAsia="Times New Roman" w:hAnsi="Times New Roman" w:cs="Times New Roman"/>
            <w:sz w:val="26"/>
            <w:szCs w:val="26"/>
          </w:rPr>
          <w:t>общих требованиях</w:t>
        </w:r>
        <w:r w:rsidR="00CB02EF" w:rsidRPr="00D81EFC">
          <w:rPr>
            <w:rFonts w:ascii="Times New Roman" w:eastAsia="Times New Roman" w:hAnsi="Times New Roman" w:cs="Times New Roman"/>
            <w:sz w:val="26"/>
            <w:szCs w:val="26"/>
          </w:rPr>
          <w:t xml:space="preserve"> к порядку составления, утверждения и ведения бюджетных смет казенных учреждений</w:t>
        </w:r>
      </w:hyperlink>
      <w:r w:rsidR="00CB02EF">
        <w:t>»</w:t>
      </w:r>
      <w:r w:rsidR="0045316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035B6" w:rsidRDefault="0045316C" w:rsidP="00103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Настоящий Порядок определения пра</w:t>
      </w:r>
      <w:r w:rsidR="00584676">
        <w:rPr>
          <w:rFonts w:ascii="Times New Roman" w:eastAsia="Times New Roman" w:hAnsi="Times New Roman" w:cs="Times New Roman"/>
          <w:sz w:val="26"/>
          <w:szCs w:val="26"/>
        </w:rPr>
        <w:t xml:space="preserve">вила составления, утверждения и </w:t>
      </w:r>
      <w:r>
        <w:rPr>
          <w:rFonts w:ascii="Times New Roman" w:eastAsia="Times New Roman" w:hAnsi="Times New Roman" w:cs="Times New Roman"/>
          <w:sz w:val="26"/>
          <w:szCs w:val="26"/>
        </w:rPr>
        <w:t>ведения бюджетной сметы администрации Павловского муниципального района</w:t>
      </w:r>
      <w:r w:rsidR="001035B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035B6" w:rsidRDefault="001035B6" w:rsidP="00103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035B6" w:rsidRDefault="001035B6" w:rsidP="00E32229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A54F0">
        <w:rPr>
          <w:rFonts w:ascii="Times New Roman" w:hAnsi="Times New Roman" w:cs="Times New Roman"/>
          <w:b/>
          <w:sz w:val="27"/>
          <w:szCs w:val="27"/>
        </w:rPr>
        <w:t>2</w:t>
      </w:r>
      <w:r w:rsidRPr="00EA54F0">
        <w:rPr>
          <w:rFonts w:ascii="Times New Roman" w:hAnsi="Times New Roman" w:cs="Times New Roman"/>
          <w:sz w:val="27"/>
          <w:szCs w:val="27"/>
        </w:rPr>
        <w:t>.</w:t>
      </w:r>
      <w:r w:rsidR="00584676" w:rsidRPr="00EA54F0">
        <w:rPr>
          <w:rFonts w:ascii="Times New Roman" w:hAnsi="Times New Roman" w:cs="Times New Roman"/>
          <w:sz w:val="27"/>
          <w:szCs w:val="27"/>
        </w:rPr>
        <w:t xml:space="preserve"> </w:t>
      </w:r>
      <w:r w:rsidRPr="00EA54F0">
        <w:rPr>
          <w:rFonts w:ascii="Times New Roman" w:hAnsi="Times New Roman" w:cs="Times New Roman"/>
          <w:b/>
          <w:sz w:val="27"/>
          <w:szCs w:val="27"/>
        </w:rPr>
        <w:t>Порядок составления бюджетной сметы</w:t>
      </w:r>
    </w:p>
    <w:p w:rsidR="00EA54F0" w:rsidRPr="00EA54F0" w:rsidRDefault="00EA54F0" w:rsidP="001035B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035B6" w:rsidRDefault="009C69D9" w:rsidP="001035B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sz w:val="26"/>
          <w:szCs w:val="26"/>
        </w:rPr>
        <w:t>2.1. Бюджетная смета (далее - смет</w:t>
      </w:r>
      <w:r w:rsidR="002460F2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r w:rsidR="0063115E">
        <w:rPr>
          <w:rFonts w:ascii="Times New Roman" w:eastAsia="Times New Roman" w:hAnsi="Times New Roman" w:cs="Times New Roman"/>
          <w:sz w:val="26"/>
          <w:szCs w:val="26"/>
        </w:rPr>
        <w:t>является документом, устанавливающим  объем и распределение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направлений расходования средств </w:t>
      </w:r>
      <w:r w:rsidR="00363B57" w:rsidRPr="00363B57">
        <w:rPr>
          <w:rFonts w:ascii="Times New Roman" w:eastAsia="Times New Roman" w:hAnsi="Times New Roman" w:cs="Times New Roman"/>
          <w:sz w:val="26"/>
          <w:szCs w:val="26"/>
        </w:rPr>
        <w:t xml:space="preserve">бюджета </w:t>
      </w:r>
      <w:r w:rsidR="0063115E">
        <w:rPr>
          <w:rFonts w:ascii="Times New Roman" w:eastAsia="Times New Roman" w:hAnsi="Times New Roman" w:cs="Times New Roman"/>
          <w:sz w:val="26"/>
          <w:szCs w:val="26"/>
        </w:rPr>
        <w:t xml:space="preserve">Павловского </w:t>
      </w:r>
      <w:r w:rsidR="00363B57" w:rsidRPr="00363B57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C5E53">
        <w:rPr>
          <w:rFonts w:ascii="Times New Roman" w:eastAsia="Times New Roman" w:hAnsi="Times New Roman" w:cs="Times New Roman"/>
          <w:sz w:val="26"/>
          <w:szCs w:val="26"/>
        </w:rPr>
        <w:t>в соответствии с доведенными лимитами до администрации Павловского муниципального района в установленном порядке лимитами бюджетных обязательств по расходам бюджета на принятие и исполнение бюджетных</w:t>
      </w:r>
      <w:r w:rsidR="00644857">
        <w:rPr>
          <w:rFonts w:ascii="Times New Roman" w:eastAsia="Times New Roman" w:hAnsi="Times New Roman" w:cs="Times New Roman"/>
          <w:sz w:val="26"/>
          <w:szCs w:val="26"/>
        </w:rPr>
        <w:t xml:space="preserve"> обязательств</w:t>
      </w:r>
      <w:r w:rsidR="00DC5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на текущий (очередной)</w:t>
      </w:r>
      <w:r w:rsidR="00363B57">
        <w:rPr>
          <w:rFonts w:ascii="Times New Roman" w:eastAsia="Times New Roman" w:hAnsi="Times New Roman" w:cs="Times New Roman"/>
          <w:sz w:val="26"/>
          <w:szCs w:val="26"/>
        </w:rPr>
        <w:t xml:space="preserve"> финансовый год.</w:t>
      </w:r>
    </w:p>
    <w:p w:rsidR="00F11D3C" w:rsidRDefault="009C69D9" w:rsidP="00F22BA0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sz w:val="26"/>
          <w:szCs w:val="26"/>
        </w:rPr>
        <w:t>2.2. Показатели сметы формируются в разрезе кодов классификаци</w:t>
      </w:r>
      <w:r w:rsidR="00F11D3C">
        <w:rPr>
          <w:rFonts w:ascii="Times New Roman" w:eastAsia="Times New Roman" w:hAnsi="Times New Roman" w:cs="Times New Roman"/>
          <w:sz w:val="26"/>
          <w:szCs w:val="26"/>
        </w:rPr>
        <w:t xml:space="preserve">и расходов бюджета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с детализацией до </w:t>
      </w:r>
      <w:r w:rsidRPr="00B8671E">
        <w:rPr>
          <w:rFonts w:ascii="Times New Roman" w:eastAsia="Times New Roman" w:hAnsi="Times New Roman" w:cs="Times New Roman"/>
          <w:sz w:val="26"/>
          <w:szCs w:val="26"/>
        </w:rPr>
        <w:t xml:space="preserve">кодов </w:t>
      </w:r>
      <w:r w:rsidR="00D72DB6">
        <w:rPr>
          <w:rFonts w:ascii="Times New Roman" w:eastAsia="Times New Roman" w:hAnsi="Times New Roman" w:cs="Times New Roman"/>
          <w:sz w:val="26"/>
          <w:szCs w:val="26"/>
        </w:rPr>
        <w:t>подгрупп и эле</w:t>
      </w:r>
      <w:r w:rsidR="00492083">
        <w:rPr>
          <w:rFonts w:ascii="Times New Roman" w:eastAsia="Times New Roman" w:hAnsi="Times New Roman" w:cs="Times New Roman"/>
          <w:sz w:val="26"/>
          <w:szCs w:val="26"/>
        </w:rPr>
        <w:t>ментов видов расходов бюджета, в тысячах рублях</w:t>
      </w:r>
      <w:r w:rsidR="00D72DB6">
        <w:rPr>
          <w:rFonts w:ascii="Times New Roman" w:eastAsia="Times New Roman" w:hAnsi="Times New Roman" w:cs="Times New Roman"/>
          <w:sz w:val="26"/>
          <w:szCs w:val="26"/>
        </w:rPr>
        <w:t xml:space="preserve"> с точность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>ю</w:t>
      </w:r>
      <w:r w:rsidR="00D72DB6">
        <w:rPr>
          <w:rFonts w:ascii="Times New Roman" w:eastAsia="Times New Roman" w:hAnsi="Times New Roman" w:cs="Times New Roman"/>
          <w:sz w:val="26"/>
          <w:szCs w:val="26"/>
        </w:rPr>
        <w:t xml:space="preserve"> до второго десятичного знака.</w:t>
      </w:r>
    </w:p>
    <w:p w:rsidR="00F22BA0" w:rsidRDefault="00F11D3C" w:rsidP="00F22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2.3</w:t>
      </w:r>
      <w:r w:rsidR="001512ED">
        <w:rPr>
          <w:rFonts w:ascii="Times New Roman" w:eastAsia="Times New Roman" w:hAnsi="Times New Roman" w:cs="Times New Roman"/>
          <w:sz w:val="26"/>
          <w:szCs w:val="26"/>
        </w:rPr>
        <w:t xml:space="preserve">. Смета составляется сектором учета и отчетности администрации Павловского муниципального района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и представляет</w:t>
      </w:r>
      <w:r w:rsidR="00551680">
        <w:rPr>
          <w:rFonts w:ascii="Times New Roman" w:eastAsia="Times New Roman" w:hAnsi="Times New Roman" w:cs="Times New Roman"/>
          <w:sz w:val="26"/>
          <w:szCs w:val="26"/>
        </w:rPr>
        <w:t>ся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 на утверждение </w:t>
      </w:r>
      <w:r w:rsidR="00492083">
        <w:rPr>
          <w:rFonts w:ascii="Times New Roman" w:eastAsia="Times New Roman" w:hAnsi="Times New Roman" w:cs="Times New Roman"/>
          <w:sz w:val="26"/>
          <w:szCs w:val="26"/>
        </w:rPr>
        <w:t xml:space="preserve">главе администрации </w:t>
      </w:r>
      <w:r w:rsidR="006029B8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</w:t>
      </w:r>
      <w:r w:rsidR="00576B23">
        <w:rPr>
          <w:rFonts w:ascii="Times New Roman" w:eastAsia="Times New Roman" w:hAnsi="Times New Roman" w:cs="Times New Roman"/>
          <w:sz w:val="26"/>
          <w:szCs w:val="26"/>
        </w:rPr>
        <w:t xml:space="preserve">или </w:t>
      </w:r>
      <w:r w:rsidR="00E32229">
        <w:rPr>
          <w:rFonts w:ascii="Times New Roman" w:eastAsia="Times New Roman" w:hAnsi="Times New Roman" w:cs="Times New Roman"/>
          <w:sz w:val="26"/>
          <w:szCs w:val="26"/>
        </w:rPr>
        <w:t>должностному лицу, исполняющему</w:t>
      </w:r>
      <w:r w:rsidR="00576B23">
        <w:rPr>
          <w:rFonts w:ascii="Times New Roman" w:eastAsia="Times New Roman" w:hAnsi="Times New Roman" w:cs="Times New Roman"/>
          <w:sz w:val="26"/>
          <w:szCs w:val="26"/>
        </w:rPr>
        <w:t xml:space="preserve"> обязанности </w:t>
      </w:r>
      <w:r w:rsidR="00E32229">
        <w:rPr>
          <w:rFonts w:ascii="Times New Roman" w:eastAsia="Times New Roman" w:hAnsi="Times New Roman" w:cs="Times New Roman"/>
          <w:sz w:val="26"/>
          <w:szCs w:val="26"/>
        </w:rPr>
        <w:t xml:space="preserve">главы </w:t>
      </w:r>
      <w:r w:rsidR="00576B23">
        <w:rPr>
          <w:rFonts w:ascii="Times New Roman" w:eastAsia="Times New Roman" w:hAnsi="Times New Roman" w:cs="Times New Roman"/>
          <w:sz w:val="26"/>
          <w:szCs w:val="26"/>
        </w:rPr>
        <w:t xml:space="preserve">на период его отсутствия, </w:t>
      </w:r>
      <w:r w:rsidR="006029B8">
        <w:rPr>
          <w:rFonts w:ascii="Times New Roman" w:eastAsia="Times New Roman" w:hAnsi="Times New Roman" w:cs="Times New Roman"/>
          <w:sz w:val="26"/>
          <w:szCs w:val="26"/>
        </w:rPr>
        <w:t xml:space="preserve">не позднее 10 рабочих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дней с момента доведения лимитов бюджетных обязательств по форме согласно приложению</w:t>
      </w:r>
      <w:r w:rsidR="00E32229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 1 к настоящему Порядку</w:t>
      </w:r>
      <w:r w:rsidR="001512ED">
        <w:rPr>
          <w:rFonts w:ascii="Times New Roman" w:eastAsia="Times New Roman" w:hAnsi="Times New Roman" w:cs="Times New Roman"/>
          <w:sz w:val="26"/>
          <w:szCs w:val="26"/>
        </w:rPr>
        <w:t>.</w:t>
      </w:r>
      <w:r w:rsidR="00101518">
        <w:rPr>
          <w:rFonts w:ascii="Times New Roman" w:eastAsia="Times New Roman" w:hAnsi="Times New Roman" w:cs="Times New Roman"/>
          <w:sz w:val="26"/>
          <w:szCs w:val="26"/>
        </w:rPr>
        <w:t xml:space="preserve"> Смета подписывается главой администрации Павловского муниципального района и начальником сектора учета и отчетности администрации Павловского муниципального района</w:t>
      </w:r>
      <w:r w:rsidR="00E3222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C69D9" w:rsidRDefault="00F22BA0" w:rsidP="00F22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п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287A83" w:rsidRDefault="009C69D9" w:rsidP="00E3222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b/>
          <w:bCs/>
          <w:sz w:val="26"/>
          <w:szCs w:val="26"/>
        </w:rPr>
        <w:t>3. Порядок ведения и внесения изменений в бюджетную смету</w:t>
      </w:r>
    </w:p>
    <w:p w:rsidR="00894DA9" w:rsidRDefault="00101518" w:rsidP="00894DA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br/>
      </w:r>
      <w:r w:rsidR="00287A83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</w:rPr>
        <w:t>3.1.</w:t>
      </w:r>
      <w:r w:rsidR="00894DA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Ведением сметы является внесение изменений в смету в пределах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доведенных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 Павловского муниципального района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порядке объемов соответствующих лимитов бюджетных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обяз</w:t>
      </w:r>
      <w:r>
        <w:rPr>
          <w:rFonts w:ascii="Times New Roman" w:eastAsia="Times New Roman" w:hAnsi="Times New Roman" w:cs="Times New Roman"/>
          <w:sz w:val="26"/>
          <w:szCs w:val="26"/>
        </w:rPr>
        <w:t>ательств.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br/>
      </w:r>
      <w:r w:rsidR="00287A8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3.2.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Сектор учета и отчетности администрации Павловского муниципального района </w:t>
      </w:r>
      <w:r w:rsidR="003F478A">
        <w:rPr>
          <w:rFonts w:ascii="Times New Roman" w:eastAsia="Times New Roman" w:hAnsi="Times New Roman" w:cs="Times New Roman"/>
          <w:sz w:val="26"/>
          <w:szCs w:val="26"/>
        </w:rPr>
        <w:t xml:space="preserve">в течение пяти рабочих дней </w:t>
      </w:r>
      <w:r w:rsidR="00F802C5">
        <w:rPr>
          <w:rFonts w:ascii="Times New Roman" w:eastAsia="Times New Roman" w:hAnsi="Times New Roman" w:cs="Times New Roman"/>
          <w:sz w:val="26"/>
          <w:szCs w:val="26"/>
        </w:rPr>
        <w:t>со дня доведения изменений в лимиты бюджетных обязательств, с приложением обоснований к ним, составляет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02C5">
        <w:rPr>
          <w:rFonts w:ascii="Times New Roman" w:eastAsia="Times New Roman" w:hAnsi="Times New Roman" w:cs="Times New Roman"/>
          <w:sz w:val="26"/>
          <w:szCs w:val="26"/>
        </w:rPr>
        <w:t>изменения в бюджетную смету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</w:t>
      </w:r>
      <w:r w:rsidR="00F802C5">
        <w:rPr>
          <w:rFonts w:ascii="Times New Roman" w:eastAsia="Times New Roman" w:hAnsi="Times New Roman" w:cs="Times New Roman"/>
          <w:sz w:val="26"/>
          <w:szCs w:val="26"/>
        </w:rPr>
        <w:t xml:space="preserve">ожению </w:t>
      </w:r>
      <w:r w:rsidR="00894DA9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F802C5">
        <w:rPr>
          <w:rFonts w:ascii="Times New Roman" w:eastAsia="Times New Roman" w:hAnsi="Times New Roman" w:cs="Times New Roman"/>
          <w:sz w:val="26"/>
          <w:szCs w:val="26"/>
        </w:rPr>
        <w:t>2 к настоящему Порядку.</w:t>
      </w:r>
      <w:r w:rsidR="00287A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02C5">
        <w:rPr>
          <w:rFonts w:ascii="Times New Roman" w:eastAsia="Times New Roman" w:hAnsi="Times New Roman" w:cs="Times New Roman"/>
          <w:sz w:val="26"/>
          <w:szCs w:val="26"/>
        </w:rPr>
        <w:t>Одновременно с изменениями в бюджетную смету на ту же дату составляется и утверждается смета с учетом изменений.</w:t>
      </w:r>
    </w:p>
    <w:p w:rsidR="00CE1BC8" w:rsidRPr="00894DA9" w:rsidRDefault="00894DA9" w:rsidP="00894DA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2B6BFB">
        <w:rPr>
          <w:rFonts w:ascii="Times New Roman" w:eastAsia="Times New Roman" w:hAnsi="Times New Roman" w:cs="Times New Roman"/>
          <w:sz w:val="26"/>
          <w:szCs w:val="26"/>
        </w:rPr>
        <w:t>3.3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. Внесение изменений в смету</w:t>
      </w:r>
      <w:r w:rsidR="00CE1BC8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осуществляется путем утверждения изменений показателей сумм</w:t>
      </w:r>
      <w:r w:rsidR="00CE1BC8">
        <w:rPr>
          <w:rFonts w:ascii="Times New Roman" w:hAnsi="Times New Roman" w:cs="Times New Roman"/>
          <w:sz w:val="26"/>
          <w:szCs w:val="26"/>
        </w:rPr>
        <w:t xml:space="preserve"> увеличени</w:t>
      </w:r>
      <w:r>
        <w:rPr>
          <w:rFonts w:ascii="Times New Roman" w:hAnsi="Times New Roman" w:cs="Times New Roman"/>
          <w:sz w:val="26"/>
          <w:szCs w:val="26"/>
        </w:rPr>
        <w:t>я, отражающихся со знаком «</w:t>
      </w:r>
      <w:r w:rsidR="00167132">
        <w:rPr>
          <w:rFonts w:ascii="Times New Roman" w:hAnsi="Times New Roman" w:cs="Times New Roman"/>
          <w:sz w:val="26"/>
          <w:szCs w:val="26"/>
        </w:rPr>
        <w:t>плюс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E1BC8">
        <w:rPr>
          <w:rFonts w:ascii="Times New Roman" w:hAnsi="Times New Roman" w:cs="Times New Roman"/>
          <w:sz w:val="26"/>
          <w:szCs w:val="26"/>
        </w:rPr>
        <w:t xml:space="preserve"> и (или) уменьшения объемов сметных назначений</w:t>
      </w:r>
      <w:r>
        <w:rPr>
          <w:rFonts w:ascii="Times New Roman" w:hAnsi="Times New Roman" w:cs="Times New Roman"/>
          <w:sz w:val="26"/>
          <w:szCs w:val="26"/>
        </w:rPr>
        <w:t>, отражающихся со знаком «</w:t>
      </w:r>
      <w:r w:rsidR="00167132">
        <w:rPr>
          <w:rFonts w:ascii="Times New Roman" w:hAnsi="Times New Roman" w:cs="Times New Roman"/>
          <w:sz w:val="26"/>
          <w:szCs w:val="26"/>
        </w:rPr>
        <w:t>минус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E1BC8">
        <w:rPr>
          <w:rFonts w:ascii="Times New Roman" w:hAnsi="Times New Roman" w:cs="Times New Roman"/>
          <w:sz w:val="26"/>
          <w:szCs w:val="26"/>
        </w:rPr>
        <w:t>:</w:t>
      </w:r>
    </w:p>
    <w:p w:rsidR="00CE1BC8" w:rsidRDefault="00CE1BC8" w:rsidP="00CE1B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изменяющих объемы сметных назначений в случае изменения доведенного администрации Павловского муниципального района в установленном порядке объема лимитов бюджетных обязательств;</w:t>
      </w:r>
    </w:p>
    <w:p w:rsidR="00CE1BC8" w:rsidRDefault="00CE1BC8" w:rsidP="005B7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5B74B2">
        <w:rPr>
          <w:rFonts w:ascii="Times New Roman" w:hAnsi="Times New Roman" w:cs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и лимитов бюджетных обязательств;</w:t>
      </w:r>
    </w:p>
    <w:p w:rsidR="00167132" w:rsidRDefault="00167132" w:rsidP="00167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изменяющих распределение сметных назначений, не требующих изменения показателей бюджетно</w:t>
      </w:r>
      <w:r w:rsidR="005B74B2">
        <w:rPr>
          <w:rFonts w:ascii="Times New Roman" w:hAnsi="Times New Roman" w:cs="Times New Roman"/>
          <w:sz w:val="26"/>
          <w:szCs w:val="26"/>
        </w:rPr>
        <w:t>й росписи администрации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и утвержденного объема лимитов бюджетных обязательств</w:t>
      </w:r>
      <w:r w:rsidR="00EA54F0">
        <w:rPr>
          <w:rFonts w:ascii="Times New Roman" w:hAnsi="Times New Roman" w:cs="Times New Roman"/>
          <w:sz w:val="26"/>
          <w:szCs w:val="26"/>
        </w:rPr>
        <w:t>.</w:t>
      </w:r>
    </w:p>
    <w:p w:rsidR="00EA54F0" w:rsidRDefault="00EA54F0" w:rsidP="00EA5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изменяющих распределение сметных назначений по дополнительным кодам аналитических показателей, установленным разделом 2 настоящего Порядка, не требующих изменения показателей бюджетной росписи </w:t>
      </w:r>
      <w:r w:rsidR="00EC198B">
        <w:rPr>
          <w:rFonts w:ascii="Times New Roman" w:hAnsi="Times New Roman" w:cs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и утвержденного объема лимитов бюджетных обязательств;</w:t>
      </w:r>
    </w:p>
    <w:p w:rsidR="00EC198B" w:rsidRDefault="00EC198B" w:rsidP="00EC1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изменяющих объемы сметных назначений, приводящих к перераспределению их между разделами сметы.</w:t>
      </w:r>
    </w:p>
    <w:p w:rsidR="009C69D9" w:rsidRPr="00287A83" w:rsidRDefault="00576B23" w:rsidP="00576B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 </w:t>
      </w:r>
      <w:r w:rsidR="00287A83">
        <w:rPr>
          <w:rFonts w:ascii="Times New Roman" w:hAnsi="Times New Roman" w:cs="Times New Roman"/>
          <w:sz w:val="26"/>
          <w:szCs w:val="26"/>
        </w:rPr>
        <w:t>Утверждение изменений сметы осуществляется главой администрации Павловского м</w:t>
      </w:r>
      <w:r w:rsidR="00894DA9">
        <w:rPr>
          <w:rFonts w:ascii="Times New Roman" w:hAnsi="Times New Roman" w:cs="Times New Roman"/>
          <w:sz w:val="26"/>
          <w:szCs w:val="26"/>
        </w:rPr>
        <w:t xml:space="preserve">униципального района или должностным лицом, исполняющим </w:t>
      </w:r>
      <w:r w:rsidR="00287A83">
        <w:rPr>
          <w:rFonts w:ascii="Times New Roman" w:hAnsi="Times New Roman" w:cs="Times New Roman"/>
          <w:sz w:val="26"/>
          <w:szCs w:val="26"/>
        </w:rPr>
        <w:t>обяза</w:t>
      </w:r>
      <w:r>
        <w:rPr>
          <w:rFonts w:ascii="Times New Roman" w:hAnsi="Times New Roman" w:cs="Times New Roman"/>
          <w:sz w:val="26"/>
          <w:szCs w:val="26"/>
        </w:rPr>
        <w:t xml:space="preserve">нности </w:t>
      </w:r>
      <w:r w:rsidR="00894DA9">
        <w:rPr>
          <w:rFonts w:ascii="Times New Roman" w:hAnsi="Times New Roman" w:cs="Times New Roman"/>
          <w:sz w:val="26"/>
          <w:szCs w:val="26"/>
        </w:rPr>
        <w:t xml:space="preserve">главы </w:t>
      </w:r>
      <w:r>
        <w:rPr>
          <w:rFonts w:ascii="Times New Roman" w:hAnsi="Times New Roman" w:cs="Times New Roman"/>
          <w:sz w:val="26"/>
          <w:szCs w:val="26"/>
        </w:rPr>
        <w:t>на период его отсутствия в соответствии с пунктом 2.3 настояще</w:t>
      </w:r>
      <w:r w:rsidR="00894DA9">
        <w:rPr>
          <w:rFonts w:ascii="Times New Roman" w:hAnsi="Times New Roman" w:cs="Times New Roman"/>
          <w:sz w:val="26"/>
          <w:szCs w:val="26"/>
        </w:rPr>
        <w:t>го П</w:t>
      </w:r>
      <w:r>
        <w:rPr>
          <w:rFonts w:ascii="Times New Roman" w:hAnsi="Times New Roman" w:cs="Times New Roman"/>
          <w:sz w:val="26"/>
          <w:szCs w:val="26"/>
        </w:rPr>
        <w:t>орядка.</w:t>
      </w:r>
    </w:p>
    <w:p w:rsid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Default="00D20851" w:rsidP="00D208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администрации Павловского</w:t>
      </w:r>
    </w:p>
    <w:p w:rsidR="00D20851" w:rsidRDefault="00D20851" w:rsidP="00D208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                                                                          Ю.Ф.Русинов</w:t>
      </w:r>
    </w:p>
    <w:p w:rsidR="00D20851" w:rsidRP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D20851" w:rsidRPr="00D20851" w:rsidSect="00363B5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843" w:rsidRDefault="00573843" w:rsidP="00D81EFC">
      <w:pPr>
        <w:spacing w:after="0" w:line="240" w:lineRule="auto"/>
      </w:pPr>
      <w:r>
        <w:separator/>
      </w:r>
    </w:p>
  </w:endnote>
  <w:endnote w:type="continuationSeparator" w:id="1">
    <w:p w:rsidR="00573843" w:rsidRDefault="00573843" w:rsidP="00D8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843" w:rsidRDefault="00573843" w:rsidP="00D81EFC">
      <w:pPr>
        <w:spacing w:after="0" w:line="240" w:lineRule="auto"/>
      </w:pPr>
      <w:r>
        <w:separator/>
      </w:r>
    </w:p>
  </w:footnote>
  <w:footnote w:type="continuationSeparator" w:id="1">
    <w:p w:rsidR="00573843" w:rsidRDefault="00573843" w:rsidP="00D81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1EFC"/>
    <w:rsid w:val="000235A3"/>
    <w:rsid w:val="00085188"/>
    <w:rsid w:val="00101518"/>
    <w:rsid w:val="001035B6"/>
    <w:rsid w:val="00110EC3"/>
    <w:rsid w:val="001512ED"/>
    <w:rsid w:val="00167132"/>
    <w:rsid w:val="00236F61"/>
    <w:rsid w:val="002460F2"/>
    <w:rsid w:val="00287A83"/>
    <w:rsid w:val="002B6BFB"/>
    <w:rsid w:val="0032652E"/>
    <w:rsid w:val="00363B57"/>
    <w:rsid w:val="003F478A"/>
    <w:rsid w:val="0045316C"/>
    <w:rsid w:val="00482F30"/>
    <w:rsid w:val="00492083"/>
    <w:rsid w:val="004F2502"/>
    <w:rsid w:val="0051298B"/>
    <w:rsid w:val="00551680"/>
    <w:rsid w:val="00573843"/>
    <w:rsid w:val="00576B23"/>
    <w:rsid w:val="00584676"/>
    <w:rsid w:val="005B74B2"/>
    <w:rsid w:val="006029B8"/>
    <w:rsid w:val="0063115E"/>
    <w:rsid w:val="00644857"/>
    <w:rsid w:val="006502B8"/>
    <w:rsid w:val="006868BD"/>
    <w:rsid w:val="00710A3F"/>
    <w:rsid w:val="00894DA9"/>
    <w:rsid w:val="009C69D9"/>
    <w:rsid w:val="00B23FC2"/>
    <w:rsid w:val="00B8671E"/>
    <w:rsid w:val="00C741C6"/>
    <w:rsid w:val="00CB02EF"/>
    <w:rsid w:val="00CE1BC8"/>
    <w:rsid w:val="00D20851"/>
    <w:rsid w:val="00D46383"/>
    <w:rsid w:val="00D63064"/>
    <w:rsid w:val="00D72DB6"/>
    <w:rsid w:val="00D81EFC"/>
    <w:rsid w:val="00DC5E53"/>
    <w:rsid w:val="00E32229"/>
    <w:rsid w:val="00EA54F0"/>
    <w:rsid w:val="00EB1C81"/>
    <w:rsid w:val="00EC198B"/>
    <w:rsid w:val="00F11D3C"/>
    <w:rsid w:val="00F224E5"/>
    <w:rsid w:val="00F22BA0"/>
    <w:rsid w:val="00F8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1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1EFC"/>
  </w:style>
  <w:style w:type="paragraph" w:styleId="a5">
    <w:name w:val="footer"/>
    <w:basedOn w:val="a"/>
    <w:link w:val="a6"/>
    <w:uiPriority w:val="99"/>
    <w:semiHidden/>
    <w:unhideWhenUsed/>
    <w:rsid w:val="00D81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1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7867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07867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20786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sector1</dc:creator>
  <cp:keywords/>
  <dc:description/>
  <cp:lastModifiedBy>sector1</cp:lastModifiedBy>
  <cp:revision>12</cp:revision>
  <cp:lastPrinted>2018-05-30T13:51:00Z</cp:lastPrinted>
  <dcterms:created xsi:type="dcterms:W3CDTF">2018-05-11T14:03:00Z</dcterms:created>
  <dcterms:modified xsi:type="dcterms:W3CDTF">2018-05-30T13:51:00Z</dcterms:modified>
</cp:coreProperties>
</file>