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31" w:rsidRPr="00A41BB3" w:rsidRDefault="00727931" w:rsidP="00727931">
      <w:pPr>
        <w:spacing w:after="0"/>
        <w:rPr>
          <w:rFonts w:ascii="Times New Roman" w:hAnsi="Times New Roman"/>
          <w:sz w:val="26"/>
          <w:szCs w:val="26"/>
        </w:rPr>
      </w:pPr>
      <w:r w:rsidRPr="00A41BB3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727931" w:rsidRDefault="00727931" w:rsidP="00727931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727931" w:rsidRPr="00A41BB3" w:rsidRDefault="00727931" w:rsidP="00727931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727931" w:rsidRDefault="00727931" w:rsidP="0072793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7931" w:rsidRDefault="00727931" w:rsidP="0072793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7931" w:rsidRPr="00A41BB3" w:rsidRDefault="00727931" w:rsidP="0072793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27931" w:rsidRDefault="00727931" w:rsidP="00727931">
      <w:pPr>
        <w:pStyle w:val="a3"/>
        <w:spacing w:before="254" w:after="240" w:line="417" w:lineRule="exact"/>
        <w:ind w:right="29"/>
        <w:jc w:val="center"/>
        <w:rPr>
          <w:sz w:val="26"/>
          <w:szCs w:val="26"/>
        </w:rPr>
      </w:pPr>
      <w:r w:rsidRPr="00F014FD">
        <w:rPr>
          <w:sz w:val="26"/>
          <w:szCs w:val="26"/>
        </w:rPr>
        <w:tab/>
      </w:r>
    </w:p>
    <w:p w:rsidR="00727931" w:rsidRDefault="00727931" w:rsidP="00727931">
      <w:pPr>
        <w:pStyle w:val="a3"/>
        <w:spacing w:before="254" w:after="240" w:line="417" w:lineRule="exact"/>
        <w:ind w:right="29"/>
        <w:jc w:val="center"/>
        <w:rPr>
          <w:sz w:val="26"/>
          <w:szCs w:val="26"/>
        </w:rPr>
      </w:pPr>
    </w:p>
    <w:p w:rsidR="00727931" w:rsidRDefault="00727931" w:rsidP="00727931">
      <w:pPr>
        <w:pStyle w:val="a3"/>
        <w:spacing w:before="254" w:after="240" w:line="417" w:lineRule="exact"/>
        <w:ind w:right="29"/>
        <w:jc w:val="center"/>
        <w:rPr>
          <w:b/>
          <w:bCs/>
          <w:sz w:val="38"/>
          <w:szCs w:val="38"/>
        </w:rPr>
      </w:pPr>
    </w:p>
    <w:p w:rsidR="00727931" w:rsidRPr="00B7179C" w:rsidRDefault="00727931" w:rsidP="00727931">
      <w:pPr>
        <w:pStyle w:val="a3"/>
        <w:spacing w:before="254" w:after="240" w:line="417" w:lineRule="exact"/>
        <w:ind w:right="29"/>
        <w:jc w:val="center"/>
        <w:rPr>
          <w:b/>
          <w:bCs/>
          <w:sz w:val="38"/>
          <w:szCs w:val="38"/>
        </w:rPr>
      </w:pPr>
    </w:p>
    <w:p w:rsidR="00727931" w:rsidRDefault="00727931" w:rsidP="0075704A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70434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5704A"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75704A" w:rsidRDefault="00857323" w:rsidP="0075704A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п</w:t>
      </w:r>
      <w:r w:rsidR="0075704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5704A">
        <w:rPr>
          <w:rFonts w:ascii="Times New Roman" w:hAnsi="Times New Roman" w:cs="Times New Roman"/>
          <w:sz w:val="28"/>
          <w:szCs w:val="28"/>
        </w:rPr>
        <w:t xml:space="preserve"> (регламент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5704A">
        <w:rPr>
          <w:rFonts w:ascii="Times New Roman" w:hAnsi="Times New Roman" w:cs="Times New Roman"/>
          <w:sz w:val="28"/>
          <w:szCs w:val="28"/>
        </w:rPr>
        <w:t>)</w:t>
      </w:r>
    </w:p>
    <w:p w:rsidR="0075704A" w:rsidRDefault="0075704A" w:rsidP="0075704A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официальных физкультурных </w:t>
      </w:r>
    </w:p>
    <w:p w:rsidR="0075704A" w:rsidRDefault="0075704A" w:rsidP="0075704A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спортивных соревнованиях</w:t>
      </w:r>
    </w:p>
    <w:p w:rsidR="0075704A" w:rsidRDefault="0075704A" w:rsidP="0075704A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727931" w:rsidRPr="0070434A" w:rsidRDefault="00727931" w:rsidP="00727931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727931" w:rsidRPr="00DB1000" w:rsidRDefault="00727931" w:rsidP="00727931">
      <w:pPr>
        <w:spacing w:after="240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70434A">
        <w:rPr>
          <w:rFonts w:ascii="Times New Roman" w:hAnsi="Times New Roman" w:cs="Times New Roman"/>
          <w:sz w:val="28"/>
          <w:szCs w:val="28"/>
        </w:rPr>
        <w:tab/>
      </w:r>
      <w:r w:rsidRPr="00495B25">
        <w:rPr>
          <w:rFonts w:ascii="Times New Roman" w:hAnsi="Times New Roman" w:cs="Times New Roman"/>
          <w:sz w:val="26"/>
          <w:szCs w:val="26"/>
        </w:rPr>
        <w:t xml:space="preserve">В </w:t>
      </w:r>
      <w:r w:rsidR="0075704A" w:rsidRPr="0075704A">
        <w:rPr>
          <w:rFonts w:ascii="Times New Roman" w:hAnsi="Times New Roman" w:cs="Times New Roman"/>
          <w:sz w:val="26"/>
          <w:szCs w:val="26"/>
        </w:rPr>
        <w:t xml:space="preserve">соответствии  </w:t>
      </w:r>
      <w:r w:rsidR="00857323">
        <w:rPr>
          <w:rFonts w:ascii="Times New Roman" w:hAnsi="Times New Roman" w:cs="Times New Roman"/>
          <w:sz w:val="26"/>
          <w:szCs w:val="26"/>
        </w:rPr>
        <w:t>с</w:t>
      </w:r>
      <w:r w:rsidR="0075704A" w:rsidRPr="0075704A">
        <w:rPr>
          <w:rFonts w:ascii="Times New Roman" w:hAnsi="Times New Roman" w:cs="Times New Roman"/>
          <w:sz w:val="26"/>
          <w:szCs w:val="26"/>
        </w:rPr>
        <w:t xml:space="preserve"> ч.</w:t>
      </w:r>
      <w:r w:rsidR="00DF2AA1">
        <w:rPr>
          <w:rFonts w:ascii="Times New Roman" w:hAnsi="Times New Roman" w:cs="Times New Roman"/>
          <w:sz w:val="26"/>
          <w:szCs w:val="26"/>
        </w:rPr>
        <w:t xml:space="preserve"> </w:t>
      </w:r>
      <w:r w:rsidR="0075704A" w:rsidRPr="0075704A">
        <w:rPr>
          <w:rFonts w:ascii="Times New Roman" w:hAnsi="Times New Roman" w:cs="Times New Roman"/>
          <w:sz w:val="26"/>
          <w:szCs w:val="26"/>
        </w:rPr>
        <w:t>9</w:t>
      </w:r>
      <w:r w:rsidR="00857323">
        <w:rPr>
          <w:rFonts w:ascii="Times New Roman" w:hAnsi="Times New Roman" w:cs="Times New Roman"/>
          <w:sz w:val="26"/>
          <w:szCs w:val="26"/>
        </w:rPr>
        <w:t xml:space="preserve"> </w:t>
      </w:r>
      <w:r w:rsidR="0075704A" w:rsidRPr="0075704A">
        <w:rPr>
          <w:rFonts w:ascii="Times New Roman" w:hAnsi="Times New Roman" w:cs="Times New Roman"/>
          <w:sz w:val="26"/>
          <w:szCs w:val="26"/>
        </w:rPr>
        <w:t xml:space="preserve"> ст. 20 Федерального закона от 04.12.2007 № 329-ФЗ</w:t>
      </w:r>
      <w:r w:rsidRPr="0075704A">
        <w:rPr>
          <w:rFonts w:ascii="Times New Roman" w:hAnsi="Times New Roman" w:cs="Times New Roman"/>
          <w:sz w:val="26"/>
          <w:szCs w:val="26"/>
        </w:rPr>
        <w:t xml:space="preserve"> </w:t>
      </w:r>
      <w:r w:rsidR="002D3A66">
        <w:rPr>
          <w:rFonts w:ascii="Times New Roman" w:hAnsi="Times New Roman" w:cs="Times New Roman"/>
          <w:sz w:val="26"/>
          <w:szCs w:val="26"/>
        </w:rPr>
        <w:t xml:space="preserve">«О физической культуре и спорте в Российской Федерации» </w:t>
      </w:r>
      <w:r w:rsidRPr="0075704A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</w:t>
      </w:r>
      <w:r w:rsidRPr="00DB100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727931" w:rsidRPr="00DB1000" w:rsidRDefault="00727931" w:rsidP="00727931">
      <w:pPr>
        <w:spacing w:after="240"/>
        <w:ind w:right="29"/>
        <w:jc w:val="center"/>
        <w:rPr>
          <w:rFonts w:ascii="Times New Roman" w:hAnsi="Times New Roman" w:cs="Times New Roman"/>
          <w:sz w:val="26"/>
          <w:szCs w:val="26"/>
        </w:rPr>
      </w:pPr>
      <w:r w:rsidRPr="00DB100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27931" w:rsidRPr="0075704A" w:rsidRDefault="00727931" w:rsidP="007279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B1000">
        <w:rPr>
          <w:rFonts w:ascii="Times New Roman" w:hAnsi="Times New Roman" w:cs="Times New Roman"/>
          <w:sz w:val="26"/>
          <w:szCs w:val="26"/>
        </w:rPr>
        <w:t xml:space="preserve">1. </w:t>
      </w:r>
      <w:r w:rsidRPr="0075704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5704A" w:rsidRPr="0075704A">
        <w:rPr>
          <w:rFonts w:ascii="Times New Roman" w:hAnsi="Times New Roman" w:cs="Times New Roman"/>
          <w:sz w:val="26"/>
          <w:szCs w:val="26"/>
        </w:rPr>
        <w:t xml:space="preserve">Порядок утверждения </w:t>
      </w:r>
      <w:r w:rsidR="00857323">
        <w:rPr>
          <w:rFonts w:ascii="Times New Roman" w:hAnsi="Times New Roman" w:cs="Times New Roman"/>
          <w:sz w:val="26"/>
          <w:szCs w:val="26"/>
        </w:rPr>
        <w:t>п</w:t>
      </w:r>
      <w:r w:rsidR="0075704A" w:rsidRPr="0075704A">
        <w:rPr>
          <w:rFonts w:ascii="Times New Roman" w:hAnsi="Times New Roman" w:cs="Times New Roman"/>
          <w:sz w:val="26"/>
          <w:szCs w:val="26"/>
        </w:rPr>
        <w:t>оложени</w:t>
      </w:r>
      <w:r w:rsidR="00857323">
        <w:rPr>
          <w:rFonts w:ascii="Times New Roman" w:hAnsi="Times New Roman" w:cs="Times New Roman"/>
          <w:sz w:val="26"/>
          <w:szCs w:val="26"/>
        </w:rPr>
        <w:t xml:space="preserve">й </w:t>
      </w:r>
      <w:r w:rsidR="0075704A" w:rsidRPr="0075704A">
        <w:rPr>
          <w:rFonts w:ascii="Times New Roman" w:hAnsi="Times New Roman" w:cs="Times New Roman"/>
          <w:sz w:val="26"/>
          <w:szCs w:val="26"/>
        </w:rPr>
        <w:t>(регламент</w:t>
      </w:r>
      <w:r w:rsidR="00857323">
        <w:rPr>
          <w:rFonts w:ascii="Times New Roman" w:hAnsi="Times New Roman" w:cs="Times New Roman"/>
          <w:sz w:val="26"/>
          <w:szCs w:val="26"/>
        </w:rPr>
        <w:t>ов</w:t>
      </w:r>
      <w:r w:rsidR="0075704A" w:rsidRPr="0075704A">
        <w:rPr>
          <w:rFonts w:ascii="Times New Roman" w:hAnsi="Times New Roman" w:cs="Times New Roman"/>
          <w:sz w:val="26"/>
          <w:szCs w:val="26"/>
        </w:rPr>
        <w:t xml:space="preserve">) об официальных физкультурных мероприятиях и спортивных соревнованиях Павловского муниципального района </w:t>
      </w:r>
      <w:r w:rsidRPr="0075704A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727931" w:rsidRPr="00DB1000" w:rsidRDefault="00727931" w:rsidP="007279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04A">
        <w:rPr>
          <w:rFonts w:ascii="Times New Roman" w:hAnsi="Times New Roman" w:cs="Times New Roman"/>
          <w:sz w:val="26"/>
          <w:szCs w:val="26"/>
        </w:rPr>
        <w:t xml:space="preserve">2. </w:t>
      </w:r>
      <w:r w:rsidRPr="00DB100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727931" w:rsidRPr="00DB1000" w:rsidRDefault="00857323" w:rsidP="007279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27931" w:rsidRPr="00DB100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27931" w:rsidRPr="00DB100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27931" w:rsidRPr="00DB100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 главы   администрации  Павловского  муниципального района </w:t>
      </w:r>
      <w:proofErr w:type="spellStart"/>
      <w:r w:rsidR="00727931" w:rsidRPr="00DB1000">
        <w:rPr>
          <w:rFonts w:ascii="Times New Roman" w:hAnsi="Times New Roman" w:cs="Times New Roman"/>
          <w:sz w:val="26"/>
          <w:szCs w:val="26"/>
        </w:rPr>
        <w:t>Рублевскую</w:t>
      </w:r>
      <w:proofErr w:type="spellEnd"/>
      <w:r w:rsidR="00727931" w:rsidRPr="00DB1000">
        <w:rPr>
          <w:rFonts w:ascii="Times New Roman" w:hAnsi="Times New Roman" w:cs="Times New Roman"/>
          <w:sz w:val="26"/>
          <w:szCs w:val="26"/>
        </w:rPr>
        <w:t xml:space="preserve"> Е.Н.</w:t>
      </w:r>
    </w:p>
    <w:p w:rsidR="00727931" w:rsidRPr="00DB1000" w:rsidRDefault="00727931" w:rsidP="00727931">
      <w:pPr>
        <w:tabs>
          <w:tab w:val="left" w:pos="540"/>
          <w:tab w:val="left" w:pos="720"/>
        </w:tabs>
        <w:spacing w:after="0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727931" w:rsidRPr="00495B25" w:rsidRDefault="00727931" w:rsidP="00727931">
      <w:pPr>
        <w:spacing w:after="0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495B25">
        <w:rPr>
          <w:rFonts w:ascii="Times New Roman" w:hAnsi="Times New Roman" w:cs="Times New Roman"/>
          <w:sz w:val="26"/>
          <w:szCs w:val="26"/>
        </w:rPr>
        <w:tab/>
      </w:r>
    </w:p>
    <w:p w:rsidR="00727931" w:rsidRPr="00495B25" w:rsidRDefault="00727931" w:rsidP="00727931">
      <w:pPr>
        <w:spacing w:after="0"/>
        <w:ind w:right="29"/>
        <w:rPr>
          <w:rFonts w:ascii="Times New Roman" w:hAnsi="Times New Roman" w:cs="Times New Roman"/>
          <w:sz w:val="26"/>
          <w:szCs w:val="26"/>
        </w:rPr>
      </w:pPr>
      <w:r w:rsidRPr="00495B25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 w:rsidRPr="00495B25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727931" w:rsidRDefault="00727931" w:rsidP="00727931">
      <w:pPr>
        <w:spacing w:after="0"/>
        <w:ind w:right="29"/>
        <w:rPr>
          <w:rFonts w:ascii="Times New Roman" w:hAnsi="Times New Roman" w:cs="Times New Roman"/>
          <w:sz w:val="26"/>
          <w:szCs w:val="26"/>
        </w:rPr>
      </w:pPr>
      <w:r w:rsidRPr="00495B25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95B25">
        <w:rPr>
          <w:rFonts w:ascii="Times New Roman" w:hAnsi="Times New Roman" w:cs="Times New Roman"/>
          <w:sz w:val="26"/>
          <w:szCs w:val="26"/>
        </w:rPr>
        <w:t>Ю.Ф. Русинов</w:t>
      </w:r>
    </w:p>
    <w:p w:rsidR="0052046F" w:rsidRDefault="0052046F" w:rsidP="0052046F">
      <w:pPr>
        <w:jc w:val="both"/>
        <w:rPr>
          <w:sz w:val="26"/>
          <w:szCs w:val="26"/>
        </w:rPr>
      </w:pPr>
    </w:p>
    <w:p w:rsidR="00857323" w:rsidRDefault="00857323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23" w:rsidRDefault="00857323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52046F" w:rsidRPr="0052046F" w:rsidRDefault="0052046F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tabs>
          <w:tab w:val="left" w:pos="73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:rsidR="0052046F" w:rsidRPr="0052046F" w:rsidRDefault="0052046F" w:rsidP="0052046F">
      <w:pPr>
        <w:tabs>
          <w:tab w:val="left" w:pos="73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52046F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5204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46F" w:rsidRPr="0052046F" w:rsidRDefault="0052046F" w:rsidP="0052046F">
      <w:pPr>
        <w:tabs>
          <w:tab w:val="left" w:pos="779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2046F">
        <w:rPr>
          <w:rFonts w:ascii="Times New Roman" w:hAnsi="Times New Roman" w:cs="Times New Roman"/>
          <w:sz w:val="26"/>
          <w:szCs w:val="26"/>
        </w:rPr>
        <w:t>Г.Г. Бабаян</w:t>
      </w:r>
    </w:p>
    <w:p w:rsidR="0052046F" w:rsidRPr="0052046F" w:rsidRDefault="0052046F" w:rsidP="0052046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tabs>
          <w:tab w:val="left" w:pos="73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tabs>
          <w:tab w:val="left" w:pos="7200"/>
          <w:tab w:val="left" w:pos="738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:rsidR="0052046F" w:rsidRPr="0052046F" w:rsidRDefault="0052046F" w:rsidP="0052046F">
      <w:pPr>
        <w:tabs>
          <w:tab w:val="left" w:pos="7200"/>
          <w:tab w:val="left" w:pos="738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</w:p>
    <w:p w:rsidR="0052046F" w:rsidRPr="0052046F" w:rsidRDefault="0052046F" w:rsidP="0052046F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52046F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5204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46F" w:rsidRDefault="0052046F" w:rsidP="0052046F">
      <w:pPr>
        <w:tabs>
          <w:tab w:val="left" w:pos="7797"/>
        </w:tabs>
        <w:spacing w:after="0"/>
        <w:ind w:right="-5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А.Г.Мельникова </w:t>
      </w:r>
    </w:p>
    <w:p w:rsidR="0052046F" w:rsidRDefault="0052046F" w:rsidP="0052046F">
      <w:pPr>
        <w:tabs>
          <w:tab w:val="left" w:pos="7797"/>
        </w:tabs>
        <w:spacing w:after="0"/>
        <w:ind w:right="-5"/>
        <w:rPr>
          <w:rFonts w:ascii="Times New Roman" w:hAnsi="Times New Roman" w:cs="Times New Roman"/>
          <w:sz w:val="26"/>
          <w:szCs w:val="26"/>
        </w:rPr>
      </w:pPr>
    </w:p>
    <w:p w:rsidR="0052046F" w:rsidRDefault="0052046F" w:rsidP="0052046F">
      <w:pPr>
        <w:tabs>
          <w:tab w:val="left" w:pos="7797"/>
        </w:tabs>
        <w:spacing w:after="0"/>
        <w:ind w:right="-5"/>
        <w:rPr>
          <w:rFonts w:ascii="Times New Roman" w:hAnsi="Times New Roman" w:cs="Times New Roman"/>
          <w:sz w:val="26"/>
          <w:szCs w:val="26"/>
        </w:rPr>
      </w:pPr>
    </w:p>
    <w:p w:rsidR="0052046F" w:rsidRDefault="0052046F" w:rsidP="0052046F">
      <w:pPr>
        <w:tabs>
          <w:tab w:val="left" w:pos="73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организационно-</w:t>
      </w:r>
    </w:p>
    <w:p w:rsidR="0052046F" w:rsidRDefault="0052046F" w:rsidP="0052046F">
      <w:pPr>
        <w:tabs>
          <w:tab w:val="left" w:pos="73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информационной и кадровой работы </w:t>
      </w:r>
    </w:p>
    <w:p w:rsidR="0052046F" w:rsidRDefault="0052046F" w:rsidP="0052046F">
      <w:pPr>
        <w:tabs>
          <w:tab w:val="left" w:pos="73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46F" w:rsidRDefault="0052046F" w:rsidP="0052046F">
      <w:pPr>
        <w:tabs>
          <w:tab w:val="left" w:pos="73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 района                                                                        Е.Б.Тарасова</w:t>
      </w:r>
    </w:p>
    <w:p w:rsidR="0052046F" w:rsidRPr="0052046F" w:rsidRDefault="0052046F" w:rsidP="0052046F">
      <w:pPr>
        <w:tabs>
          <w:tab w:val="left" w:pos="7797"/>
        </w:tabs>
        <w:spacing w:after="0"/>
        <w:ind w:right="-5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46F" w:rsidRPr="0052046F" w:rsidRDefault="0052046F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ВНЕСЕНО</w:t>
      </w:r>
    </w:p>
    <w:p w:rsidR="0052046F" w:rsidRPr="0052046F" w:rsidRDefault="0052046F" w:rsidP="0052046F">
      <w:pPr>
        <w:tabs>
          <w:tab w:val="left" w:pos="9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tabs>
          <w:tab w:val="left" w:pos="9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:rsidR="0052046F" w:rsidRDefault="0052046F" w:rsidP="0052046F">
      <w:pPr>
        <w:tabs>
          <w:tab w:val="left" w:pos="9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046F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52046F" w:rsidRPr="0052046F" w:rsidRDefault="0052046F" w:rsidP="0052046F">
      <w:pPr>
        <w:tabs>
          <w:tab w:val="left" w:pos="9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046F">
        <w:rPr>
          <w:rFonts w:ascii="Times New Roman" w:hAnsi="Times New Roman" w:cs="Times New Roman"/>
          <w:sz w:val="26"/>
          <w:szCs w:val="26"/>
        </w:rPr>
        <w:t xml:space="preserve">униципального района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2046F">
        <w:rPr>
          <w:rFonts w:ascii="Times New Roman" w:hAnsi="Times New Roman" w:cs="Times New Roman"/>
          <w:sz w:val="26"/>
          <w:szCs w:val="26"/>
        </w:rPr>
        <w:t xml:space="preserve">    Е.Н. Рублевская </w:t>
      </w:r>
    </w:p>
    <w:p w:rsidR="0052046F" w:rsidRPr="0052046F" w:rsidRDefault="0052046F" w:rsidP="0052046F">
      <w:pPr>
        <w:spacing w:after="0"/>
        <w:jc w:val="center"/>
        <w:rPr>
          <w:rFonts w:ascii="Times New Roman" w:hAnsi="Times New Roman" w:cs="Times New Roman"/>
        </w:rPr>
      </w:pPr>
      <w:r w:rsidRPr="0052046F">
        <w:rPr>
          <w:rFonts w:ascii="Times New Roman" w:hAnsi="Times New Roman" w:cs="Times New Roman"/>
        </w:rPr>
        <w:t xml:space="preserve">                                              </w:t>
      </w:r>
    </w:p>
    <w:p w:rsidR="0052046F" w:rsidRPr="0052046F" w:rsidRDefault="0052046F" w:rsidP="0052046F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Pr="0052046F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46F" w:rsidRPr="0052046F" w:rsidRDefault="0052046F" w:rsidP="0052046F">
      <w:pPr>
        <w:spacing w:after="0" w:line="240" w:lineRule="auto"/>
        <w:ind w:left="5812" w:right="-2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к постановлению администрации  Павловского муниципального района</w:t>
      </w:r>
    </w:p>
    <w:p w:rsidR="0052046F" w:rsidRPr="0052046F" w:rsidRDefault="0052046F" w:rsidP="0052046F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от </w:t>
      </w:r>
      <w:proofErr w:type="spellStart"/>
      <w:r w:rsidRPr="0052046F"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Pr="0052046F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52046F">
        <w:rPr>
          <w:rFonts w:ascii="Times New Roman" w:hAnsi="Times New Roman" w:cs="Times New Roman"/>
          <w:sz w:val="26"/>
          <w:szCs w:val="26"/>
        </w:rPr>
        <w:t>. № __________</w:t>
      </w:r>
    </w:p>
    <w:p w:rsidR="0052046F" w:rsidRPr="0052046F" w:rsidRDefault="0052046F" w:rsidP="0052046F">
      <w:pPr>
        <w:spacing w:after="12"/>
        <w:ind w:left="577" w:right="569"/>
        <w:jc w:val="center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57323" w:rsidRDefault="0052046F" w:rsidP="0052046F">
      <w:pPr>
        <w:spacing w:after="12"/>
        <w:ind w:left="2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46F">
        <w:rPr>
          <w:rFonts w:ascii="Times New Roman" w:hAnsi="Times New Roman" w:cs="Times New Roman"/>
          <w:b/>
          <w:sz w:val="26"/>
          <w:szCs w:val="26"/>
        </w:rPr>
        <w:t xml:space="preserve">утверждения </w:t>
      </w:r>
      <w:r w:rsidR="00857323">
        <w:rPr>
          <w:rFonts w:ascii="Times New Roman" w:hAnsi="Times New Roman" w:cs="Times New Roman"/>
          <w:b/>
          <w:sz w:val="26"/>
          <w:szCs w:val="26"/>
        </w:rPr>
        <w:t>п</w:t>
      </w:r>
      <w:r w:rsidRPr="0052046F">
        <w:rPr>
          <w:rFonts w:ascii="Times New Roman" w:hAnsi="Times New Roman" w:cs="Times New Roman"/>
          <w:b/>
          <w:sz w:val="26"/>
          <w:szCs w:val="26"/>
        </w:rPr>
        <w:t>оложени</w:t>
      </w:r>
      <w:r w:rsidR="00857323">
        <w:rPr>
          <w:rFonts w:ascii="Times New Roman" w:hAnsi="Times New Roman" w:cs="Times New Roman"/>
          <w:b/>
          <w:sz w:val="26"/>
          <w:szCs w:val="26"/>
        </w:rPr>
        <w:t>й</w:t>
      </w:r>
      <w:r w:rsidRPr="0052046F">
        <w:rPr>
          <w:rFonts w:ascii="Times New Roman" w:hAnsi="Times New Roman" w:cs="Times New Roman"/>
          <w:b/>
          <w:sz w:val="26"/>
          <w:szCs w:val="26"/>
        </w:rPr>
        <w:t xml:space="preserve"> (регламент</w:t>
      </w:r>
      <w:r w:rsidR="00857323">
        <w:rPr>
          <w:rFonts w:ascii="Times New Roman" w:hAnsi="Times New Roman" w:cs="Times New Roman"/>
          <w:b/>
          <w:sz w:val="26"/>
          <w:szCs w:val="26"/>
        </w:rPr>
        <w:t>ов</w:t>
      </w:r>
      <w:r w:rsidRPr="0052046F">
        <w:rPr>
          <w:rFonts w:ascii="Times New Roman" w:hAnsi="Times New Roman" w:cs="Times New Roman"/>
          <w:b/>
          <w:sz w:val="26"/>
          <w:szCs w:val="26"/>
        </w:rPr>
        <w:t xml:space="preserve">) об официальных физкультурных мероприятиях и спортивных соревнованиях </w:t>
      </w:r>
    </w:p>
    <w:p w:rsidR="0052046F" w:rsidRPr="0052046F" w:rsidRDefault="0052046F" w:rsidP="0052046F">
      <w:pPr>
        <w:spacing w:after="12"/>
        <w:ind w:left="2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46F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52046F" w:rsidRPr="0052046F" w:rsidRDefault="0052046F" w:rsidP="0052046F">
      <w:pPr>
        <w:spacing w:after="12"/>
        <w:ind w:left="232"/>
        <w:jc w:val="center"/>
        <w:rPr>
          <w:rFonts w:ascii="Times New Roman" w:hAnsi="Times New Roman" w:cs="Times New Roman"/>
          <w:sz w:val="26"/>
          <w:szCs w:val="26"/>
        </w:rPr>
      </w:pPr>
    </w:p>
    <w:p w:rsidR="0052046F" w:rsidRPr="0052046F" w:rsidRDefault="0052046F" w:rsidP="0052046F">
      <w:pPr>
        <w:pStyle w:val="1"/>
        <w:ind w:left="577" w:right="3"/>
        <w:rPr>
          <w:sz w:val="26"/>
          <w:szCs w:val="26"/>
        </w:rPr>
      </w:pPr>
      <w:r w:rsidRPr="0052046F">
        <w:rPr>
          <w:sz w:val="26"/>
          <w:szCs w:val="26"/>
        </w:rPr>
        <w:t>1. Общие положения</w:t>
      </w:r>
    </w:p>
    <w:p w:rsidR="0052046F" w:rsidRPr="0052046F" w:rsidRDefault="0052046F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2046F">
        <w:rPr>
          <w:rFonts w:ascii="Times New Roman" w:hAnsi="Times New Roman" w:cs="Times New Roman"/>
          <w:sz w:val="26"/>
          <w:szCs w:val="26"/>
        </w:rPr>
        <w:t>Настоящий порядок утверждения положени</w:t>
      </w:r>
      <w:r w:rsidR="00857323">
        <w:rPr>
          <w:rFonts w:ascii="Times New Roman" w:hAnsi="Times New Roman" w:cs="Times New Roman"/>
          <w:sz w:val="26"/>
          <w:szCs w:val="26"/>
        </w:rPr>
        <w:t>й</w:t>
      </w:r>
      <w:r w:rsidRPr="0052046F">
        <w:rPr>
          <w:rFonts w:ascii="Times New Roman" w:hAnsi="Times New Roman" w:cs="Times New Roman"/>
          <w:sz w:val="26"/>
          <w:szCs w:val="26"/>
        </w:rPr>
        <w:t xml:space="preserve"> (регламент</w:t>
      </w:r>
      <w:r w:rsidR="00857323">
        <w:rPr>
          <w:rFonts w:ascii="Times New Roman" w:hAnsi="Times New Roman" w:cs="Times New Roman"/>
          <w:sz w:val="26"/>
          <w:szCs w:val="26"/>
        </w:rPr>
        <w:t>ов</w:t>
      </w:r>
      <w:r w:rsidRPr="0052046F">
        <w:rPr>
          <w:rFonts w:ascii="Times New Roman" w:hAnsi="Times New Roman" w:cs="Times New Roman"/>
          <w:sz w:val="26"/>
          <w:szCs w:val="26"/>
        </w:rPr>
        <w:t xml:space="preserve">) об официальных физкультурных мероприятиях и спортивных соревнованиях Павловского муниципального района (далее – Порядок) разработан в целях эффективного функционирования системы физического воспитания населения и развития спорта в Павловском муниципальном районе, определяет содержание, порядок подготовки и утверждения положений (регламентов) об официальных физкультурных мероприятиях и спортивных соревнованиях Павловского муниципального района. </w:t>
      </w:r>
      <w:proofErr w:type="gramEnd"/>
    </w:p>
    <w:p w:rsidR="0052046F" w:rsidRPr="0052046F" w:rsidRDefault="0052046F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1.2. Порядок применяется при разработке положени</w:t>
      </w:r>
      <w:r w:rsidR="00857323">
        <w:rPr>
          <w:rFonts w:ascii="Times New Roman" w:hAnsi="Times New Roman" w:cs="Times New Roman"/>
          <w:sz w:val="26"/>
          <w:szCs w:val="26"/>
        </w:rPr>
        <w:t>й</w:t>
      </w:r>
      <w:r w:rsidRPr="0052046F">
        <w:rPr>
          <w:rFonts w:ascii="Times New Roman" w:hAnsi="Times New Roman" w:cs="Times New Roman"/>
          <w:sz w:val="26"/>
          <w:szCs w:val="26"/>
        </w:rPr>
        <w:t xml:space="preserve"> (регламент</w:t>
      </w:r>
      <w:r w:rsidR="00857323">
        <w:rPr>
          <w:rFonts w:ascii="Times New Roman" w:hAnsi="Times New Roman" w:cs="Times New Roman"/>
          <w:sz w:val="26"/>
          <w:szCs w:val="26"/>
        </w:rPr>
        <w:t>ов</w:t>
      </w:r>
      <w:r w:rsidRPr="0052046F">
        <w:rPr>
          <w:rFonts w:ascii="Times New Roman" w:hAnsi="Times New Roman" w:cs="Times New Roman"/>
          <w:sz w:val="26"/>
          <w:szCs w:val="26"/>
        </w:rPr>
        <w:t xml:space="preserve">) об официальных физкультурных мероприятиях и спортивных соревнованиях (далее – Положение), включаемых в календарный план официальных физкультурных и спортивных мероприятий, проводимых в Павловском муниципальном районе. </w:t>
      </w:r>
    </w:p>
    <w:p w:rsidR="0052046F" w:rsidRPr="0052046F" w:rsidRDefault="0052046F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1.3. Положение является основным инструментом регулирования организации и проведения официальных физкультурных мероприятий и спортивных соревнований Павловского муниципального района (далее – соревнования).</w:t>
      </w:r>
    </w:p>
    <w:p w:rsidR="0052046F" w:rsidRPr="0052046F" w:rsidRDefault="0052046F" w:rsidP="0052046F">
      <w:pPr>
        <w:spacing w:after="0"/>
        <w:ind w:left="57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1.4. Положение составляется отдельно на каждое соревнование.</w:t>
      </w:r>
    </w:p>
    <w:p w:rsidR="0052046F" w:rsidRPr="0052046F" w:rsidRDefault="0052046F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1.5. Положение разрабатывается организаторами физкультурных мероприятий или спортивных соревнований (далее – организаторы соревнований) – юридическими или физическими лицами, по инициативе которых проводятся физкультурные мероприятия или спортивные соревнования и (или) которые осуществляют организационное, финансовое и иное обеспечение подготовки и проведения соревнований.</w:t>
      </w:r>
    </w:p>
    <w:p w:rsidR="0052046F" w:rsidRPr="0052046F" w:rsidRDefault="0052046F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1.6. Положение, разработанное в соответствии с настоящим Порядком, утверждается </w:t>
      </w:r>
      <w:r w:rsidR="00857323">
        <w:rPr>
          <w:rFonts w:ascii="Times New Roman" w:hAnsi="Times New Roman" w:cs="Times New Roman"/>
          <w:sz w:val="26"/>
          <w:szCs w:val="26"/>
        </w:rPr>
        <w:t xml:space="preserve">руководителем организации, проводящей мероприятие с заместителем главы администрации Павловского муниципального района, курирующим данную сферу деятельности </w:t>
      </w:r>
      <w:r w:rsidRPr="0052046F">
        <w:rPr>
          <w:rFonts w:ascii="Times New Roman" w:hAnsi="Times New Roman" w:cs="Times New Roman"/>
          <w:sz w:val="26"/>
          <w:szCs w:val="26"/>
        </w:rPr>
        <w:t xml:space="preserve">не менее чем за </w:t>
      </w:r>
      <w:r w:rsidR="00DF2AA1">
        <w:rPr>
          <w:rFonts w:ascii="Times New Roman" w:hAnsi="Times New Roman" w:cs="Times New Roman"/>
          <w:sz w:val="26"/>
          <w:szCs w:val="26"/>
        </w:rPr>
        <w:t>7</w:t>
      </w:r>
      <w:r w:rsidRPr="0052046F">
        <w:rPr>
          <w:rFonts w:ascii="Times New Roman" w:hAnsi="Times New Roman" w:cs="Times New Roman"/>
          <w:sz w:val="26"/>
          <w:szCs w:val="26"/>
        </w:rPr>
        <w:t xml:space="preserve"> дней до проведения соревнований.</w:t>
      </w:r>
    </w:p>
    <w:p w:rsidR="0052046F" w:rsidRPr="0052046F" w:rsidRDefault="0052046F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1.7. </w:t>
      </w:r>
      <w:proofErr w:type="gramStart"/>
      <w:r w:rsidRPr="0052046F">
        <w:rPr>
          <w:rFonts w:ascii="Times New Roman" w:hAnsi="Times New Roman" w:cs="Times New Roman"/>
          <w:sz w:val="26"/>
          <w:szCs w:val="26"/>
        </w:rPr>
        <w:t xml:space="preserve">Обеспечение медицинской помощью участников соревнований осуществляется организаторами соревнований, а также Приказом Министерства здравоохранения РФ от 1 марта 2016 </w:t>
      </w:r>
      <w:r w:rsidR="00857323">
        <w:rPr>
          <w:rFonts w:ascii="Times New Roman" w:hAnsi="Times New Roman" w:cs="Times New Roman"/>
          <w:sz w:val="26"/>
          <w:szCs w:val="26"/>
        </w:rPr>
        <w:t>№</w:t>
      </w:r>
      <w:r w:rsidRPr="0052046F">
        <w:rPr>
          <w:rFonts w:ascii="Times New Roman" w:hAnsi="Times New Roman" w:cs="Times New Roman"/>
          <w:sz w:val="26"/>
          <w:szCs w:val="26"/>
        </w:rPr>
        <w:t xml:space="preserve"> 134н </w:t>
      </w:r>
      <w:r w:rsidR="00857323">
        <w:rPr>
          <w:rFonts w:ascii="Times New Roman" w:hAnsi="Times New Roman" w:cs="Times New Roman"/>
          <w:sz w:val="26"/>
          <w:szCs w:val="26"/>
        </w:rPr>
        <w:t>«</w:t>
      </w:r>
      <w:r w:rsidRPr="0052046F">
        <w:rPr>
          <w:rFonts w:ascii="Times New Roman" w:hAnsi="Times New Roman" w:cs="Times New Roman"/>
          <w:sz w:val="26"/>
          <w:szCs w:val="26"/>
        </w:rPr>
        <w:t xml:space="preserve">О Порядке организации оказания медицинской помощи лицам, занимающимся физической культурой и спортом (в </w:t>
      </w:r>
      <w:r w:rsidRPr="0052046F">
        <w:rPr>
          <w:rFonts w:ascii="Times New Roman" w:hAnsi="Times New Roman" w:cs="Times New Roman"/>
          <w:sz w:val="26"/>
          <w:szCs w:val="26"/>
        </w:rPr>
        <w:lastRenderedPageBreak/>
        <w:t>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52046F">
        <w:rPr>
          <w:rFonts w:ascii="Times New Roman" w:hAnsi="Times New Roman" w:cs="Times New Roman"/>
          <w:sz w:val="26"/>
          <w:szCs w:val="26"/>
        </w:rPr>
        <w:t xml:space="preserve"> (или) выполнить нормативы испытаний (тестов) Всероссийского физкультурно-спортивного комплекса </w:t>
      </w:r>
      <w:r w:rsidR="00857323">
        <w:rPr>
          <w:rFonts w:ascii="Times New Roman" w:hAnsi="Times New Roman" w:cs="Times New Roman"/>
          <w:sz w:val="26"/>
          <w:szCs w:val="26"/>
        </w:rPr>
        <w:t>«</w:t>
      </w:r>
      <w:r w:rsidRPr="0052046F">
        <w:rPr>
          <w:rFonts w:ascii="Times New Roman" w:hAnsi="Times New Roman" w:cs="Times New Roman"/>
          <w:sz w:val="26"/>
          <w:szCs w:val="26"/>
        </w:rPr>
        <w:t>Готов к труду и обороне</w:t>
      </w:r>
      <w:r w:rsidR="00857323">
        <w:rPr>
          <w:rFonts w:ascii="Times New Roman" w:hAnsi="Times New Roman" w:cs="Times New Roman"/>
          <w:sz w:val="26"/>
          <w:szCs w:val="26"/>
        </w:rPr>
        <w:t>»</w:t>
      </w:r>
      <w:r w:rsidRPr="0052046F">
        <w:rPr>
          <w:rFonts w:ascii="Times New Roman" w:hAnsi="Times New Roman" w:cs="Times New Roman"/>
          <w:sz w:val="26"/>
          <w:szCs w:val="26"/>
        </w:rPr>
        <w:t>.</w:t>
      </w:r>
    </w:p>
    <w:p w:rsidR="0052046F" w:rsidRPr="0052046F" w:rsidRDefault="0052046F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1.8. Обеспечение общественного порядка и общественной безопасности при проведении соревнований осуществляется в соответствии с инструкцией по обеспечению общественного порядка и общественной безопасности</w:t>
      </w:r>
      <w:r w:rsidR="00857323">
        <w:rPr>
          <w:rFonts w:ascii="Times New Roman" w:hAnsi="Times New Roman" w:cs="Times New Roman"/>
          <w:sz w:val="26"/>
          <w:szCs w:val="26"/>
        </w:rPr>
        <w:t xml:space="preserve">, утвержденной собственниками (пользователями) объектов </w:t>
      </w:r>
      <w:r w:rsidRPr="0052046F">
        <w:rPr>
          <w:rFonts w:ascii="Times New Roman" w:hAnsi="Times New Roman" w:cs="Times New Roman"/>
          <w:sz w:val="26"/>
          <w:szCs w:val="26"/>
        </w:rPr>
        <w:t xml:space="preserve"> и планом мероприятий.</w:t>
      </w:r>
    </w:p>
    <w:p w:rsidR="0052046F" w:rsidRDefault="0052046F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1.9. План мероприятий разрабатывается и утверждается организатором соревнований совместно с собственником (пользователем) о</w:t>
      </w:r>
      <w:r w:rsidR="00857323">
        <w:rPr>
          <w:rFonts w:ascii="Times New Roman" w:hAnsi="Times New Roman" w:cs="Times New Roman"/>
          <w:sz w:val="26"/>
          <w:szCs w:val="26"/>
        </w:rPr>
        <w:t>бъекта и органами МВД с учетом П</w:t>
      </w:r>
      <w:r w:rsidRPr="0052046F">
        <w:rPr>
          <w:rFonts w:ascii="Times New Roman" w:hAnsi="Times New Roman" w:cs="Times New Roman"/>
          <w:sz w:val="26"/>
          <w:szCs w:val="26"/>
        </w:rPr>
        <w:t xml:space="preserve">оложения  в срок не позднее 10 дней до начала соревнований (при проведении областных или массовых спортивных мероприятиях с численностью участников свыше 100 человек). </w:t>
      </w:r>
    </w:p>
    <w:p w:rsidR="00857323" w:rsidRPr="0052046F" w:rsidRDefault="00857323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2046F" w:rsidRDefault="00857323" w:rsidP="00857323">
      <w:pPr>
        <w:pStyle w:val="1"/>
        <w:spacing w:after="0"/>
        <w:ind w:right="0" w:firstLine="557"/>
        <w:jc w:val="both"/>
        <w:rPr>
          <w:sz w:val="26"/>
          <w:szCs w:val="26"/>
        </w:rPr>
      </w:pPr>
      <w:r>
        <w:rPr>
          <w:sz w:val="26"/>
          <w:szCs w:val="26"/>
        </w:rPr>
        <w:t>2. Требования к содержанию п</w:t>
      </w:r>
      <w:r w:rsidR="0052046F" w:rsidRPr="0052046F">
        <w:rPr>
          <w:sz w:val="26"/>
          <w:szCs w:val="26"/>
        </w:rPr>
        <w:t>оложени</w:t>
      </w:r>
      <w:r>
        <w:rPr>
          <w:sz w:val="26"/>
          <w:szCs w:val="26"/>
        </w:rPr>
        <w:t>й</w:t>
      </w:r>
      <w:r w:rsidR="0052046F" w:rsidRPr="0052046F">
        <w:rPr>
          <w:sz w:val="26"/>
          <w:szCs w:val="26"/>
        </w:rPr>
        <w:t xml:space="preserve"> (регламент</w:t>
      </w:r>
      <w:r>
        <w:rPr>
          <w:sz w:val="26"/>
          <w:szCs w:val="26"/>
        </w:rPr>
        <w:t>ов</w:t>
      </w:r>
      <w:r w:rsidR="0052046F" w:rsidRPr="0052046F">
        <w:rPr>
          <w:sz w:val="26"/>
          <w:szCs w:val="26"/>
        </w:rPr>
        <w:t xml:space="preserve">)  об официальных физкультурных мероприятиях и спортивных соревнованиях </w:t>
      </w:r>
    </w:p>
    <w:p w:rsidR="00857323" w:rsidRPr="00857323" w:rsidRDefault="00857323" w:rsidP="00857323"/>
    <w:p w:rsidR="0052046F" w:rsidRPr="0052046F" w:rsidRDefault="0052046F" w:rsidP="0052046F">
      <w:pPr>
        <w:spacing w:after="0"/>
        <w:ind w:lef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2.1. Положение состоит из следующих разделов:</w:t>
      </w:r>
    </w:p>
    <w:p w:rsidR="0052046F" w:rsidRPr="0052046F" w:rsidRDefault="00857323" w:rsidP="0052046F">
      <w:pPr>
        <w:spacing w:after="0"/>
        <w:ind w:left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2046F" w:rsidRPr="0052046F">
        <w:rPr>
          <w:rFonts w:ascii="Times New Roman" w:hAnsi="Times New Roman" w:cs="Times New Roman"/>
          <w:sz w:val="26"/>
          <w:szCs w:val="26"/>
        </w:rPr>
        <w:t>Общие положения:</w:t>
      </w:r>
    </w:p>
    <w:p w:rsidR="0052046F" w:rsidRPr="00857323" w:rsidRDefault="00857323" w:rsidP="008573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для проведения;</w:t>
      </w:r>
    </w:p>
    <w:p w:rsidR="0052046F" w:rsidRPr="00857323" w:rsidRDefault="00857323" w:rsidP="008573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классификация соревнований;</w:t>
      </w:r>
    </w:p>
    <w:p w:rsidR="0052046F" w:rsidRPr="00857323" w:rsidRDefault="00DF2AA1" w:rsidP="00DF2AA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857323">
        <w:rPr>
          <w:rFonts w:ascii="Times New Roman" w:hAnsi="Times New Roman" w:cs="Times New Roman"/>
          <w:sz w:val="26"/>
          <w:szCs w:val="26"/>
        </w:rPr>
        <w:t>ц</w:t>
      </w:r>
      <w:r w:rsidR="0052046F" w:rsidRPr="00857323">
        <w:rPr>
          <w:rFonts w:ascii="Times New Roman" w:hAnsi="Times New Roman" w:cs="Times New Roman"/>
          <w:sz w:val="26"/>
          <w:szCs w:val="26"/>
        </w:rPr>
        <w:t>ели и</w:t>
      </w:r>
      <w:r w:rsidR="00857323">
        <w:rPr>
          <w:rFonts w:ascii="Times New Roman" w:hAnsi="Times New Roman" w:cs="Times New Roman"/>
          <w:sz w:val="26"/>
          <w:szCs w:val="26"/>
        </w:rPr>
        <w:t xml:space="preserve"> задачи проведения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57323">
        <w:rPr>
          <w:rFonts w:ascii="Times New Roman" w:hAnsi="Times New Roman" w:cs="Times New Roman"/>
          <w:sz w:val="26"/>
          <w:szCs w:val="26"/>
        </w:rPr>
        <w:t>перечисляются цели и за</w:t>
      </w:r>
      <w:r>
        <w:rPr>
          <w:rFonts w:ascii="Times New Roman" w:hAnsi="Times New Roman" w:cs="Times New Roman"/>
          <w:sz w:val="26"/>
          <w:szCs w:val="26"/>
        </w:rPr>
        <w:t xml:space="preserve">дачи, </w:t>
      </w:r>
      <w:r w:rsidR="00857323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857323" w:rsidRPr="0052046F">
        <w:rPr>
          <w:rFonts w:ascii="Times New Roman" w:hAnsi="Times New Roman" w:cs="Times New Roman"/>
          <w:sz w:val="26"/>
          <w:szCs w:val="26"/>
        </w:rPr>
        <w:t>основным направлениям развития вида спорта и отрасли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857323">
        <w:rPr>
          <w:rFonts w:ascii="Times New Roman" w:hAnsi="Times New Roman" w:cs="Times New Roman"/>
          <w:sz w:val="26"/>
          <w:szCs w:val="26"/>
        </w:rPr>
        <w:t>.</w:t>
      </w:r>
    </w:p>
    <w:p w:rsidR="0052046F" w:rsidRPr="0052046F" w:rsidRDefault="0052046F" w:rsidP="0052046F">
      <w:pPr>
        <w:spacing w:after="0"/>
        <w:ind w:left="578" w:right="1730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2. Сроки и места проведения соревнований: </w:t>
      </w:r>
    </w:p>
    <w:p w:rsidR="0052046F" w:rsidRPr="0052046F" w:rsidRDefault="00857323" w:rsidP="00857323">
      <w:pPr>
        <w:spacing w:after="0" w:line="249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52046F" w:rsidRPr="0052046F">
        <w:rPr>
          <w:rFonts w:ascii="Times New Roman" w:hAnsi="Times New Roman" w:cs="Times New Roman"/>
          <w:sz w:val="26"/>
          <w:szCs w:val="26"/>
        </w:rPr>
        <w:t>сроки проведения соревнований;</w:t>
      </w:r>
    </w:p>
    <w:p w:rsidR="0052046F" w:rsidRPr="0052046F" w:rsidRDefault="00857323" w:rsidP="00857323">
      <w:p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</w:t>
      </w:r>
      <w:r w:rsidR="0052046F" w:rsidRPr="0052046F">
        <w:rPr>
          <w:rFonts w:ascii="Times New Roman" w:hAnsi="Times New Roman" w:cs="Times New Roman"/>
          <w:sz w:val="26"/>
          <w:szCs w:val="26"/>
        </w:rPr>
        <w:t>мест</w:t>
      </w:r>
      <w:r>
        <w:rPr>
          <w:rFonts w:ascii="Times New Roman" w:hAnsi="Times New Roman" w:cs="Times New Roman"/>
          <w:sz w:val="26"/>
          <w:szCs w:val="26"/>
        </w:rPr>
        <w:t>о</w:t>
      </w:r>
      <w:r w:rsidR="0052046F" w:rsidRPr="0052046F">
        <w:rPr>
          <w:rFonts w:ascii="Times New Roman" w:hAnsi="Times New Roman" w:cs="Times New Roman"/>
          <w:sz w:val="26"/>
          <w:szCs w:val="26"/>
        </w:rPr>
        <w:t xml:space="preserve"> проведения соревнований с адресами;</w:t>
      </w:r>
    </w:p>
    <w:p w:rsidR="00DF2AA1" w:rsidRDefault="0052046F" w:rsidP="00DF2A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3. Организаторы соревнований</w:t>
      </w:r>
      <w:r w:rsidR="008573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046F" w:rsidRPr="0052046F" w:rsidRDefault="0052046F" w:rsidP="00DF2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Указыв</w:t>
      </w:r>
      <w:r w:rsidR="00F15B0C">
        <w:rPr>
          <w:rFonts w:ascii="Times New Roman" w:hAnsi="Times New Roman" w:cs="Times New Roman"/>
          <w:sz w:val="26"/>
          <w:szCs w:val="26"/>
        </w:rPr>
        <w:t>аются организаторы соревнований,</w:t>
      </w:r>
      <w:r w:rsidRPr="0052046F">
        <w:rPr>
          <w:rFonts w:ascii="Times New Roman" w:hAnsi="Times New Roman" w:cs="Times New Roman"/>
          <w:sz w:val="26"/>
          <w:szCs w:val="26"/>
        </w:rPr>
        <w:t xml:space="preserve"> </w:t>
      </w:r>
      <w:r w:rsidR="00F15B0C">
        <w:rPr>
          <w:rFonts w:ascii="Times New Roman" w:hAnsi="Times New Roman" w:cs="Times New Roman"/>
          <w:sz w:val="26"/>
          <w:szCs w:val="26"/>
        </w:rPr>
        <w:t>п</w:t>
      </w:r>
      <w:r w:rsidRPr="0052046F">
        <w:rPr>
          <w:rFonts w:ascii="Times New Roman" w:hAnsi="Times New Roman" w:cs="Times New Roman"/>
          <w:sz w:val="26"/>
          <w:szCs w:val="26"/>
        </w:rPr>
        <w:t>еречисляются организации, непосредственно отвечающие за подготовку и проведение с</w:t>
      </w:r>
      <w:r w:rsidR="00F15B0C">
        <w:rPr>
          <w:rFonts w:ascii="Times New Roman" w:hAnsi="Times New Roman" w:cs="Times New Roman"/>
          <w:sz w:val="26"/>
          <w:szCs w:val="26"/>
        </w:rPr>
        <w:t>оревнований, ука</w:t>
      </w:r>
      <w:r w:rsidRPr="0052046F">
        <w:rPr>
          <w:rFonts w:ascii="Times New Roman" w:hAnsi="Times New Roman" w:cs="Times New Roman"/>
          <w:sz w:val="26"/>
          <w:szCs w:val="26"/>
        </w:rPr>
        <w:t>зывается главный спортивный судья соревнований (Ф.И.О.).</w:t>
      </w:r>
    </w:p>
    <w:p w:rsidR="00DF2AA1" w:rsidRDefault="0052046F" w:rsidP="00DF2A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 xml:space="preserve">4. Требования к участникам и условия допуска их к соревнованиям </w:t>
      </w:r>
    </w:p>
    <w:p w:rsidR="0052046F" w:rsidRPr="0052046F" w:rsidRDefault="0052046F" w:rsidP="00DF2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Указываются:</w:t>
      </w:r>
    </w:p>
    <w:p w:rsidR="0052046F" w:rsidRPr="0052046F" w:rsidRDefault="00F15B0C" w:rsidP="00DF2AA1">
      <w:pPr>
        <w:spacing w:after="0" w:line="249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52046F" w:rsidRPr="0052046F">
        <w:rPr>
          <w:rFonts w:ascii="Times New Roman" w:hAnsi="Times New Roman" w:cs="Times New Roman"/>
          <w:sz w:val="26"/>
          <w:szCs w:val="26"/>
        </w:rPr>
        <w:t>условия, определяющие допуск организаций и спортсменов к соревнованиям;</w:t>
      </w:r>
    </w:p>
    <w:p w:rsidR="0052046F" w:rsidRPr="00F15B0C" w:rsidRDefault="0052046F" w:rsidP="00F15B0C">
      <w:pPr>
        <w:pStyle w:val="a4"/>
        <w:numPr>
          <w:ilvl w:val="0"/>
          <w:numId w:val="4"/>
        </w:num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5B0C">
        <w:rPr>
          <w:rFonts w:ascii="Times New Roman" w:hAnsi="Times New Roman" w:cs="Times New Roman"/>
          <w:sz w:val="26"/>
          <w:szCs w:val="26"/>
        </w:rPr>
        <w:t>состав участников соревнования (квалификация, возраст,  и т.п.);</w:t>
      </w:r>
    </w:p>
    <w:p w:rsidR="0052046F" w:rsidRPr="00DF2AA1" w:rsidRDefault="0052046F" w:rsidP="00DF2AA1">
      <w:pPr>
        <w:pStyle w:val="a4"/>
        <w:numPr>
          <w:ilvl w:val="0"/>
          <w:numId w:val="4"/>
        </w:numPr>
        <w:spacing w:after="0" w:line="24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AA1">
        <w:rPr>
          <w:rFonts w:ascii="Times New Roman" w:hAnsi="Times New Roman" w:cs="Times New Roman"/>
          <w:sz w:val="26"/>
          <w:szCs w:val="26"/>
        </w:rPr>
        <w:t>численные составы команд (спортсмены, тренеры, специалисты, спортивные судьи и т.п.);</w:t>
      </w:r>
    </w:p>
    <w:p w:rsidR="0052046F" w:rsidRPr="0052046F" w:rsidRDefault="0052046F" w:rsidP="00F15B0C">
      <w:pPr>
        <w:numPr>
          <w:ilvl w:val="0"/>
          <w:numId w:val="4"/>
        </w:num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наличие и условия страхования участников соревнований;</w:t>
      </w:r>
    </w:p>
    <w:p w:rsidR="0052046F" w:rsidRPr="0052046F" w:rsidRDefault="0052046F" w:rsidP="00DF2AA1">
      <w:pPr>
        <w:numPr>
          <w:ilvl w:val="0"/>
          <w:numId w:val="4"/>
        </w:numPr>
        <w:spacing w:after="0" w:line="24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допуск врача и другие необходимые сведения о состоянии здоровья участника соревнований.</w:t>
      </w:r>
    </w:p>
    <w:p w:rsidR="0052046F" w:rsidRPr="0052046F" w:rsidRDefault="0052046F" w:rsidP="0052046F">
      <w:pPr>
        <w:spacing w:after="0"/>
        <w:ind w:left="57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5. Программа мероприятия включает в себя:</w:t>
      </w:r>
    </w:p>
    <w:p w:rsidR="0052046F" w:rsidRPr="00F15B0C" w:rsidRDefault="0052046F" w:rsidP="00F15B0C">
      <w:pPr>
        <w:pStyle w:val="a4"/>
        <w:numPr>
          <w:ilvl w:val="0"/>
          <w:numId w:val="5"/>
        </w:num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5B0C">
        <w:rPr>
          <w:rFonts w:ascii="Times New Roman" w:hAnsi="Times New Roman" w:cs="Times New Roman"/>
          <w:sz w:val="26"/>
          <w:szCs w:val="26"/>
        </w:rPr>
        <w:lastRenderedPageBreak/>
        <w:t xml:space="preserve">расписание работы </w:t>
      </w:r>
      <w:r w:rsidR="00DF2AA1">
        <w:rPr>
          <w:rFonts w:ascii="Times New Roman" w:hAnsi="Times New Roman" w:cs="Times New Roman"/>
          <w:sz w:val="26"/>
          <w:szCs w:val="26"/>
        </w:rPr>
        <w:t xml:space="preserve">мандатной </w:t>
      </w:r>
      <w:r w:rsidRPr="00F15B0C">
        <w:rPr>
          <w:rFonts w:ascii="Times New Roman" w:hAnsi="Times New Roman" w:cs="Times New Roman"/>
          <w:sz w:val="26"/>
          <w:szCs w:val="26"/>
        </w:rPr>
        <w:t>комиссии;</w:t>
      </w:r>
    </w:p>
    <w:p w:rsidR="0052046F" w:rsidRPr="0052046F" w:rsidRDefault="0052046F" w:rsidP="00DF2AA1">
      <w:pPr>
        <w:numPr>
          <w:ilvl w:val="0"/>
          <w:numId w:val="5"/>
        </w:numPr>
        <w:spacing w:after="0" w:line="24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порядок и сроки проведения жеребьевки (указываются при необходимости);</w:t>
      </w:r>
    </w:p>
    <w:p w:rsidR="0052046F" w:rsidRPr="0052046F" w:rsidRDefault="0052046F" w:rsidP="00DF2AA1">
      <w:pPr>
        <w:numPr>
          <w:ilvl w:val="0"/>
          <w:numId w:val="5"/>
        </w:numPr>
        <w:spacing w:after="0" w:line="24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даты проведения официальных тренировок (указываются при необходимости);</w:t>
      </w:r>
    </w:p>
    <w:p w:rsidR="0052046F" w:rsidRPr="0052046F" w:rsidRDefault="0052046F" w:rsidP="00F15B0C">
      <w:pPr>
        <w:numPr>
          <w:ilvl w:val="0"/>
          <w:numId w:val="5"/>
        </w:num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дата, время, место проведения совещания с представителями команд;</w:t>
      </w:r>
    </w:p>
    <w:p w:rsidR="0052046F" w:rsidRPr="0052046F" w:rsidRDefault="0052046F" w:rsidP="00F15B0C">
      <w:pPr>
        <w:numPr>
          <w:ilvl w:val="0"/>
          <w:numId w:val="5"/>
        </w:num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дата, время, место проведения заседаний судейской коллегии;</w:t>
      </w:r>
    </w:p>
    <w:p w:rsidR="0052046F" w:rsidRPr="0052046F" w:rsidRDefault="0052046F" w:rsidP="00F15B0C">
      <w:pPr>
        <w:numPr>
          <w:ilvl w:val="0"/>
          <w:numId w:val="5"/>
        </w:num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дата, время, место торжественного открытия соревнований;</w:t>
      </w:r>
    </w:p>
    <w:p w:rsidR="0052046F" w:rsidRPr="0052046F" w:rsidRDefault="0052046F" w:rsidP="00F15B0C">
      <w:pPr>
        <w:numPr>
          <w:ilvl w:val="0"/>
          <w:numId w:val="5"/>
        </w:num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расписание стартов по дням с указанием видов программы соревнований;</w:t>
      </w:r>
    </w:p>
    <w:p w:rsidR="0052046F" w:rsidRPr="0052046F" w:rsidRDefault="0052046F" w:rsidP="00DF2AA1">
      <w:pPr>
        <w:numPr>
          <w:ilvl w:val="0"/>
          <w:numId w:val="5"/>
        </w:numPr>
        <w:spacing w:after="0" w:line="24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церемония награждения (указывается дата, время и место проведения церемонии);</w:t>
      </w:r>
    </w:p>
    <w:p w:rsidR="0052046F" w:rsidRPr="0052046F" w:rsidRDefault="0052046F" w:rsidP="00DF2AA1">
      <w:pPr>
        <w:numPr>
          <w:ilvl w:val="0"/>
          <w:numId w:val="5"/>
        </w:numPr>
        <w:spacing w:after="0" w:line="24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проезд к месту проведения соревнований (указывается вид транспорта, название остановки).</w:t>
      </w:r>
    </w:p>
    <w:p w:rsidR="0052046F" w:rsidRPr="0052046F" w:rsidRDefault="0052046F" w:rsidP="0052046F">
      <w:pPr>
        <w:spacing w:after="0"/>
        <w:ind w:left="57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6. Условия подведения итогов:</w:t>
      </w:r>
    </w:p>
    <w:p w:rsidR="0052046F" w:rsidRPr="0052046F" w:rsidRDefault="00F15B0C" w:rsidP="0052046F">
      <w:pPr>
        <w:spacing w:after="0"/>
        <w:ind w:left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2046F" w:rsidRPr="0052046F">
        <w:rPr>
          <w:rFonts w:ascii="Times New Roman" w:hAnsi="Times New Roman" w:cs="Times New Roman"/>
          <w:sz w:val="26"/>
          <w:szCs w:val="26"/>
        </w:rPr>
        <w:t>Определение победителей.</w:t>
      </w:r>
    </w:p>
    <w:p w:rsidR="0052046F" w:rsidRPr="0052046F" w:rsidRDefault="0052046F" w:rsidP="00DF2AA1">
      <w:p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Указываются условия (принципы и критерии) определения победителей, призеров в отдельных видах программы соревнований, а также критерии определения победителей и призеров в командном зачете.</w:t>
      </w:r>
    </w:p>
    <w:p w:rsidR="0052046F" w:rsidRPr="0052046F" w:rsidRDefault="00F15B0C" w:rsidP="0052046F">
      <w:pPr>
        <w:spacing w:after="0"/>
        <w:ind w:left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46F" w:rsidRPr="0052046F">
        <w:rPr>
          <w:rFonts w:ascii="Times New Roman" w:hAnsi="Times New Roman" w:cs="Times New Roman"/>
          <w:sz w:val="26"/>
          <w:szCs w:val="26"/>
        </w:rPr>
        <w:t>7. Награждение:</w:t>
      </w:r>
    </w:p>
    <w:p w:rsidR="0052046F" w:rsidRPr="0052046F" w:rsidRDefault="0052046F" w:rsidP="00DF2AA1">
      <w:p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Устанавливается порядок и условия награждения победителей, призеров в отдельных видах программы соревнований, команд.</w:t>
      </w:r>
    </w:p>
    <w:p w:rsidR="0052046F" w:rsidRPr="0052046F" w:rsidRDefault="0052046F" w:rsidP="0052046F">
      <w:pPr>
        <w:spacing w:after="0"/>
        <w:ind w:left="57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8. Условия финансирования:</w:t>
      </w:r>
    </w:p>
    <w:p w:rsidR="0052046F" w:rsidRPr="0052046F" w:rsidRDefault="0052046F" w:rsidP="00DF2AA1">
      <w:pPr>
        <w:spacing w:after="0" w:line="23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Указывается распределение финансовых расходов между организаторами, определяются источники финансирования, порядок и условия предоставления спортивного сооружения для проведения данного физкультурного или спортивного мероприятия.</w:t>
      </w:r>
    </w:p>
    <w:p w:rsidR="0052046F" w:rsidRPr="0052046F" w:rsidRDefault="0052046F" w:rsidP="0052046F">
      <w:pPr>
        <w:spacing w:after="0"/>
        <w:ind w:left="57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9. Обеспечение безопасности участников и зрителей:</w:t>
      </w:r>
    </w:p>
    <w:p w:rsidR="0052046F" w:rsidRPr="0052046F" w:rsidRDefault="0052046F" w:rsidP="00DF2AA1">
      <w:p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Указываются меры и условия, касающиеся обеспечения безопасности участников и зрителей при проведении соревнований и ответственные лица.</w:t>
      </w:r>
    </w:p>
    <w:p w:rsidR="0052046F" w:rsidRPr="0052046F" w:rsidRDefault="0052046F" w:rsidP="0052046F">
      <w:pPr>
        <w:spacing w:after="0"/>
        <w:ind w:left="57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10. Заявки:</w:t>
      </w:r>
    </w:p>
    <w:p w:rsidR="0052046F" w:rsidRPr="0052046F" w:rsidRDefault="0052046F" w:rsidP="00DF2AA1">
      <w:pPr>
        <w:spacing w:after="0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Указываются порядок и сроки подачи заявок на участие в соревнованиях.</w:t>
      </w:r>
    </w:p>
    <w:p w:rsidR="0052046F" w:rsidRPr="0052046F" w:rsidRDefault="0052046F" w:rsidP="0052046F">
      <w:pPr>
        <w:numPr>
          <w:ilvl w:val="1"/>
          <w:numId w:val="2"/>
        </w:numPr>
        <w:spacing w:after="0" w:line="249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Положения печатаются на ста</w:t>
      </w:r>
      <w:r w:rsidR="00F15B0C">
        <w:rPr>
          <w:rFonts w:ascii="Times New Roman" w:hAnsi="Times New Roman" w:cs="Times New Roman"/>
          <w:sz w:val="26"/>
          <w:szCs w:val="26"/>
        </w:rPr>
        <w:t>ндартной бумаге белого цвета в «</w:t>
      </w:r>
      <w:r w:rsidRPr="0052046F">
        <w:rPr>
          <w:rFonts w:ascii="Times New Roman" w:hAnsi="Times New Roman" w:cs="Times New Roman"/>
          <w:sz w:val="26"/>
          <w:szCs w:val="26"/>
        </w:rPr>
        <w:t>книжном</w:t>
      </w:r>
      <w:r w:rsidR="00F15B0C">
        <w:rPr>
          <w:rFonts w:ascii="Times New Roman" w:hAnsi="Times New Roman" w:cs="Times New Roman"/>
          <w:sz w:val="26"/>
          <w:szCs w:val="26"/>
        </w:rPr>
        <w:t>»</w:t>
      </w:r>
      <w:r w:rsidRPr="0052046F">
        <w:rPr>
          <w:rFonts w:ascii="Times New Roman" w:hAnsi="Times New Roman" w:cs="Times New Roman"/>
          <w:sz w:val="26"/>
          <w:szCs w:val="26"/>
        </w:rPr>
        <w:t xml:space="preserve"> формате A4, черным шрифтом </w:t>
      </w:r>
      <w:proofErr w:type="spellStart"/>
      <w:r w:rsidRPr="0052046F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520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46F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520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46F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52046F">
        <w:rPr>
          <w:rFonts w:ascii="Times New Roman" w:hAnsi="Times New Roman" w:cs="Times New Roman"/>
          <w:sz w:val="26"/>
          <w:szCs w:val="26"/>
        </w:rPr>
        <w:t>, размер 14, с одинарным междустрочным интервалом.</w:t>
      </w:r>
    </w:p>
    <w:p w:rsidR="0052046F" w:rsidRPr="0052046F" w:rsidRDefault="0052046F" w:rsidP="0052046F">
      <w:pPr>
        <w:numPr>
          <w:ilvl w:val="1"/>
          <w:numId w:val="2"/>
        </w:numPr>
        <w:spacing w:after="0" w:line="24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46F">
        <w:rPr>
          <w:rFonts w:ascii="Times New Roman" w:hAnsi="Times New Roman" w:cs="Times New Roman"/>
          <w:sz w:val="26"/>
          <w:szCs w:val="26"/>
        </w:rPr>
        <w:t>Наименования разделов набираются прописными буквами, центрируются посередине листа и выделяются жирным шрифтом. Разделы нумеруются римскими цифрами и отделяются от текста одним междустрочным интервалом.</w:t>
      </w:r>
    </w:p>
    <w:p w:rsidR="0052046F" w:rsidRDefault="0052046F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5B0C" w:rsidRDefault="00F15B0C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5B0C" w:rsidRDefault="00F15B0C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15B0C" w:rsidRPr="0052046F" w:rsidRDefault="00F15B0C" w:rsidP="00520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Ю.Ф.Русинов                                       </w:t>
      </w:r>
    </w:p>
    <w:sectPr w:rsidR="00F15B0C" w:rsidRPr="0052046F" w:rsidSect="00A2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E63"/>
    <w:multiLevelType w:val="hybridMultilevel"/>
    <w:tmpl w:val="D4E843A8"/>
    <w:lvl w:ilvl="0" w:tplc="AD344BD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5351226F"/>
    <w:multiLevelType w:val="hybridMultilevel"/>
    <w:tmpl w:val="53F67388"/>
    <w:lvl w:ilvl="0" w:tplc="9168AC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498AA">
      <w:start w:val="1"/>
      <w:numFmt w:val="bullet"/>
      <w:lvlText w:val="o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6B55A">
      <w:start w:val="1"/>
      <w:numFmt w:val="bullet"/>
      <w:lvlText w:val="▪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C0016">
      <w:start w:val="1"/>
      <w:numFmt w:val="bullet"/>
      <w:lvlText w:val="•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C8824">
      <w:start w:val="1"/>
      <w:numFmt w:val="bullet"/>
      <w:lvlText w:val="o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E1300">
      <w:start w:val="1"/>
      <w:numFmt w:val="bullet"/>
      <w:lvlText w:val="▪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C62AA">
      <w:start w:val="1"/>
      <w:numFmt w:val="bullet"/>
      <w:lvlText w:val="•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EE2C86">
      <w:start w:val="1"/>
      <w:numFmt w:val="bullet"/>
      <w:lvlText w:val="o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3EACCE">
      <w:start w:val="1"/>
      <w:numFmt w:val="bullet"/>
      <w:lvlText w:val="▪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452E3E"/>
    <w:multiLevelType w:val="hybridMultilevel"/>
    <w:tmpl w:val="4E963124"/>
    <w:lvl w:ilvl="0" w:tplc="3A00927E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E13D30"/>
    <w:multiLevelType w:val="hybridMultilevel"/>
    <w:tmpl w:val="E6109A16"/>
    <w:lvl w:ilvl="0" w:tplc="33C8FEB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62A64641"/>
    <w:multiLevelType w:val="multilevel"/>
    <w:tmpl w:val="CA1ABF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931"/>
    <w:rsid w:val="000A0844"/>
    <w:rsid w:val="000A4113"/>
    <w:rsid w:val="000D6298"/>
    <w:rsid w:val="002D3A66"/>
    <w:rsid w:val="00496A43"/>
    <w:rsid w:val="0052046F"/>
    <w:rsid w:val="005839BD"/>
    <w:rsid w:val="00727931"/>
    <w:rsid w:val="0075704A"/>
    <w:rsid w:val="00857323"/>
    <w:rsid w:val="008750E1"/>
    <w:rsid w:val="00A1238C"/>
    <w:rsid w:val="00AD7A71"/>
    <w:rsid w:val="00B34FCB"/>
    <w:rsid w:val="00BA091B"/>
    <w:rsid w:val="00BA3A42"/>
    <w:rsid w:val="00D42B96"/>
    <w:rsid w:val="00DF2AA1"/>
    <w:rsid w:val="00E219DA"/>
    <w:rsid w:val="00F1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31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next w:val="a"/>
    <w:link w:val="10"/>
    <w:unhideWhenUsed/>
    <w:qFormat/>
    <w:rsid w:val="0052046F"/>
    <w:pPr>
      <w:keepNext/>
      <w:keepLines/>
      <w:spacing w:after="308" w:line="249" w:lineRule="auto"/>
      <w:ind w:left="10" w:right="1" w:hanging="10"/>
      <w:jc w:val="center"/>
      <w:outlineLvl w:val="0"/>
    </w:pPr>
    <w:rPr>
      <w:rFonts w:eastAsia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27931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2046F"/>
    <w:rPr>
      <w:rFonts w:eastAsia="Times New Roman"/>
      <w:b/>
      <w:color w:val="000000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57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2018-02-27T06:58:00Z</cp:lastPrinted>
  <dcterms:created xsi:type="dcterms:W3CDTF">2018-02-07T13:28:00Z</dcterms:created>
  <dcterms:modified xsi:type="dcterms:W3CDTF">2018-03-01T07:13:00Z</dcterms:modified>
</cp:coreProperties>
</file>