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648C7" w:rsidRDefault="008648C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444F24" w:rsidRDefault="00444F24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64293" w:rsidRPr="00A228E7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D17AB2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D17AB2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D17A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28E7">
        <w:rPr>
          <w:rFonts w:ascii="Times New Roman" w:hAnsi="Times New Roman" w:cs="Times New Roman"/>
          <w:b w:val="0"/>
          <w:sz w:val="28"/>
          <w:szCs w:val="28"/>
        </w:rPr>
        <w:t xml:space="preserve">от 14.10.2016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№ 426</w:t>
      </w:r>
      <w:r w:rsidR="00D17A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Об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  <w:r w:rsidR="00C5647D" w:rsidRPr="00A2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Воронежской области</w:t>
      </w:r>
      <w:r w:rsidR="007320C4" w:rsidRPr="00A2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«Развитие физической </w:t>
      </w:r>
    </w:p>
    <w:p w:rsidR="00820CEE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культуры и спорта</w:t>
      </w:r>
      <w:r w:rsidR="00BE08D0" w:rsidRPr="00A228E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820CEE" w:rsidRPr="006467B9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6467B9" w:rsidRDefault="00820CEE" w:rsidP="00C44DAB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r w:rsidRPr="006467B9">
        <w:rPr>
          <w:sz w:val="26"/>
          <w:szCs w:val="26"/>
        </w:rPr>
        <w:t xml:space="preserve">  </w:t>
      </w:r>
      <w:r w:rsidRPr="006467B9">
        <w:rPr>
          <w:b w:val="0"/>
          <w:sz w:val="26"/>
          <w:szCs w:val="26"/>
        </w:rPr>
        <w:t>В соответствии</w:t>
      </w:r>
      <w:r w:rsidR="0043387C">
        <w:rPr>
          <w:b w:val="0"/>
          <w:sz w:val="26"/>
          <w:szCs w:val="26"/>
        </w:rPr>
        <w:t xml:space="preserve"> с решением</w:t>
      </w:r>
      <w:r w:rsidR="00664293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A228E7">
        <w:rPr>
          <w:b w:val="0"/>
          <w:sz w:val="26"/>
          <w:szCs w:val="26"/>
        </w:rPr>
        <w:t xml:space="preserve">йона </w:t>
      </w:r>
      <w:r w:rsidR="00204941" w:rsidRPr="00204941">
        <w:rPr>
          <w:b w:val="0"/>
          <w:sz w:val="26"/>
          <w:szCs w:val="26"/>
        </w:rPr>
        <w:t xml:space="preserve">от </w:t>
      </w:r>
      <w:r w:rsidR="00D37BCE">
        <w:rPr>
          <w:b w:val="0"/>
          <w:sz w:val="26"/>
          <w:szCs w:val="26"/>
        </w:rPr>
        <w:t>26.12.2017 года № 348</w:t>
      </w:r>
      <w:r w:rsidR="0043387C">
        <w:rPr>
          <w:b w:val="0"/>
          <w:sz w:val="26"/>
          <w:szCs w:val="26"/>
        </w:rPr>
        <w:t xml:space="preserve"> «</w:t>
      </w:r>
      <w:r w:rsidR="0043387C" w:rsidRPr="006467B9">
        <w:rPr>
          <w:b w:val="0"/>
          <w:sz w:val="26"/>
          <w:szCs w:val="26"/>
        </w:rPr>
        <w:t>Об утверждении бюджета Павловско</w:t>
      </w:r>
      <w:r w:rsidR="00D37BCE">
        <w:rPr>
          <w:b w:val="0"/>
          <w:sz w:val="26"/>
          <w:szCs w:val="26"/>
        </w:rPr>
        <w:t>го муниципального района на 2018 год и на плановый период 2019-2020</w:t>
      </w:r>
      <w:r w:rsidR="0043387C" w:rsidRPr="006467B9">
        <w:rPr>
          <w:b w:val="0"/>
          <w:sz w:val="26"/>
          <w:szCs w:val="26"/>
        </w:rPr>
        <w:t xml:space="preserve"> годов»</w:t>
      </w:r>
      <w:r w:rsidR="0043387C">
        <w:rPr>
          <w:b w:val="0"/>
          <w:sz w:val="26"/>
          <w:szCs w:val="26"/>
        </w:rPr>
        <w:t xml:space="preserve">, </w:t>
      </w:r>
      <w:r w:rsidRPr="006467B9">
        <w:rPr>
          <w:b w:val="0"/>
          <w:sz w:val="26"/>
          <w:szCs w:val="26"/>
        </w:rPr>
        <w:t>со ст.</w:t>
      </w:r>
      <w:r w:rsidR="007320C4" w:rsidRPr="006467B9">
        <w:rPr>
          <w:b w:val="0"/>
          <w:sz w:val="26"/>
          <w:szCs w:val="26"/>
        </w:rPr>
        <w:t xml:space="preserve"> </w:t>
      </w:r>
      <w:r w:rsidRPr="006467B9">
        <w:rPr>
          <w:b w:val="0"/>
          <w:sz w:val="26"/>
          <w:szCs w:val="26"/>
        </w:rPr>
        <w:t>179 Бюджетного кодекса Российской Федерации,  постановлением администрации Павловского муниципального района  от 11.10.2013 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BE08D0" w:rsidRPr="006467B9">
        <w:rPr>
          <w:b w:val="0"/>
          <w:sz w:val="26"/>
          <w:szCs w:val="26"/>
        </w:rPr>
        <w:t xml:space="preserve"> </w:t>
      </w:r>
      <w:r w:rsidR="007320C4" w:rsidRPr="006467B9">
        <w:rPr>
          <w:b w:val="0"/>
          <w:sz w:val="26"/>
          <w:szCs w:val="26"/>
        </w:rPr>
        <w:t xml:space="preserve"> </w:t>
      </w:r>
      <w:r w:rsidRPr="006467B9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</w:p>
    <w:p w:rsidR="00820CEE" w:rsidRPr="006467B9" w:rsidRDefault="00820CEE" w:rsidP="00C44DAB">
      <w:pPr>
        <w:ind w:firstLine="426"/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6467B9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7320C4" w:rsidRDefault="00664293" w:rsidP="00132EED">
      <w:pPr>
        <w:ind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 w:rsidR="00820CEE" w:rsidRPr="006467B9">
        <w:rPr>
          <w:rFonts w:ascii="Times New Roman" w:hAnsi="Times New Roman"/>
          <w:sz w:val="26"/>
          <w:szCs w:val="26"/>
        </w:rPr>
        <w:t xml:space="preserve">муниципальную   программу Павловского муниципального района Воронежской области </w:t>
      </w:r>
      <w:r w:rsidR="007320C4" w:rsidRPr="006467B9">
        <w:rPr>
          <w:rFonts w:ascii="Times New Roman" w:hAnsi="Times New Roman"/>
          <w:sz w:val="26"/>
          <w:szCs w:val="26"/>
        </w:rPr>
        <w:t>«Развитие физической культуры и спорта</w:t>
      </w:r>
      <w:r w:rsidR="00BE08D0" w:rsidRPr="006467B9">
        <w:rPr>
          <w:rFonts w:ascii="Times New Roman" w:hAnsi="Times New Roman"/>
          <w:sz w:val="26"/>
          <w:szCs w:val="26"/>
        </w:rPr>
        <w:t>»</w:t>
      </w:r>
      <w:r w:rsidR="007320C4" w:rsidRPr="006467B9">
        <w:rPr>
          <w:rFonts w:ascii="Times New Roman" w:hAnsi="Times New Roman"/>
          <w:sz w:val="26"/>
          <w:szCs w:val="26"/>
        </w:rPr>
        <w:t xml:space="preserve"> </w:t>
      </w:r>
      <w:r w:rsidR="00BE08D0" w:rsidRPr="006467B9">
        <w:rPr>
          <w:rFonts w:ascii="Times New Roman" w:hAnsi="Times New Roman"/>
          <w:sz w:val="26"/>
          <w:szCs w:val="26"/>
        </w:rPr>
        <w:t xml:space="preserve"> (далее – Программа),</w:t>
      </w:r>
      <w:r w:rsidR="003A48F1" w:rsidRPr="006467B9">
        <w:rPr>
          <w:rFonts w:ascii="Times New Roman" w:hAnsi="Times New Roman"/>
          <w:sz w:val="26"/>
          <w:szCs w:val="26"/>
        </w:rPr>
        <w:t xml:space="preserve"> утвержденную постановлением администрации Павловского муниц</w:t>
      </w:r>
      <w:r w:rsidR="00A228E7">
        <w:rPr>
          <w:rFonts w:ascii="Times New Roman" w:hAnsi="Times New Roman"/>
          <w:sz w:val="26"/>
          <w:szCs w:val="26"/>
        </w:rPr>
        <w:t xml:space="preserve">ипального района от 14.10.2016 </w:t>
      </w:r>
      <w:r w:rsidR="003A48F1" w:rsidRPr="006467B9">
        <w:rPr>
          <w:rFonts w:ascii="Times New Roman" w:hAnsi="Times New Roman"/>
          <w:sz w:val="26"/>
          <w:szCs w:val="26"/>
        </w:rPr>
        <w:t xml:space="preserve"> № 426 «Об утверждении муниципальной программы Павловского муниципально</w:t>
      </w:r>
      <w:r w:rsidR="00D17AB2">
        <w:rPr>
          <w:rFonts w:ascii="Times New Roman" w:hAnsi="Times New Roman"/>
          <w:sz w:val="26"/>
          <w:szCs w:val="26"/>
        </w:rPr>
        <w:t>го района Воронежской области «</w:t>
      </w:r>
      <w:r w:rsidR="003A48F1" w:rsidRPr="006467B9">
        <w:rPr>
          <w:rFonts w:ascii="Times New Roman" w:hAnsi="Times New Roman"/>
          <w:sz w:val="26"/>
          <w:szCs w:val="26"/>
        </w:rPr>
        <w:t>Развитие физической культуры и спорта» следующие изменения:</w:t>
      </w:r>
    </w:p>
    <w:p w:rsidR="003A48F1" w:rsidRDefault="00263075" w:rsidP="00132EED">
      <w:pPr>
        <w:pStyle w:val="ConsPlusCell"/>
        <w:widowControl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="003A48F1" w:rsidRPr="006467B9">
        <w:rPr>
          <w:rFonts w:ascii="Times New Roman" w:hAnsi="Times New Roman"/>
          <w:sz w:val="26"/>
          <w:szCs w:val="26"/>
        </w:rPr>
        <w:t xml:space="preserve">. </w:t>
      </w:r>
      <w:r w:rsidR="00975D0C" w:rsidRPr="006467B9">
        <w:rPr>
          <w:rFonts w:ascii="Times New Roman" w:hAnsi="Times New Roman"/>
          <w:sz w:val="26"/>
          <w:szCs w:val="26"/>
        </w:rPr>
        <w:t>В паспорте строку «Объемы и источники финансирования муниципальной программы (в действующих ценах каждого года реализации муниципальной программы) изложить в следующей редакции:</w:t>
      </w:r>
      <w:r w:rsidR="00A228E7">
        <w:rPr>
          <w:rFonts w:ascii="Times New Roman" w:hAnsi="Times New Roman"/>
          <w:sz w:val="26"/>
          <w:szCs w:val="26"/>
        </w:rPr>
        <w:t xml:space="preserve"> </w:t>
      </w:r>
    </w:p>
    <w:p w:rsidR="00A228E7" w:rsidRPr="006467B9" w:rsidRDefault="007A03E6" w:rsidP="007A03E6">
      <w:pPr>
        <w:ind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90"/>
        <w:gridCol w:w="6075"/>
      </w:tblGrid>
      <w:tr w:rsidR="00975D0C" w:rsidRPr="006467B9" w:rsidTr="004C65F9">
        <w:trPr>
          <w:trHeight w:val="1829"/>
        </w:trPr>
        <w:tc>
          <w:tcPr>
            <w:tcW w:w="3990" w:type="dxa"/>
          </w:tcPr>
          <w:p w:rsidR="00975D0C" w:rsidRPr="00A228E7" w:rsidRDefault="00975D0C" w:rsidP="00050F3A">
            <w:pPr>
              <w:ind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975D0C" w:rsidRPr="00A228E7" w:rsidRDefault="00975D0C" w:rsidP="00050F3A">
            <w:pPr>
              <w:rPr>
                <w:rFonts w:ascii="Times New Roman" w:hAnsi="Times New Roman"/>
              </w:rPr>
            </w:pPr>
          </w:p>
        </w:tc>
        <w:tc>
          <w:tcPr>
            <w:tcW w:w="6075" w:type="dxa"/>
            <w:shd w:val="clear" w:color="auto" w:fill="FFFFFF"/>
            <w:vAlign w:val="bottom"/>
            <w:hideMark/>
          </w:tcPr>
          <w:p w:rsidR="00D17AB2" w:rsidRPr="00A228E7" w:rsidRDefault="00D17AB2" w:rsidP="00D17A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1. Общий объем финансирования на реализацию муниципальной программы составляет – </w:t>
            </w:r>
            <w:r w:rsidRPr="00204941">
              <w:rPr>
                <w:rFonts w:ascii="Times New Roman" w:hAnsi="Times New Roman" w:cs="Times New Roman"/>
                <w:sz w:val="24"/>
                <w:szCs w:val="24"/>
              </w:rPr>
              <w:t>148 464,1             тыс. руб.</w:t>
            </w:r>
          </w:p>
          <w:p w:rsidR="00D17AB2" w:rsidRPr="00A228E7" w:rsidRDefault="00D17AB2" w:rsidP="00D17A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 2. Объем финансирования на реализацию муниципальной программы по годам составляет               (тыс. руб.):</w:t>
            </w:r>
          </w:p>
          <w:p w:rsidR="00D17AB2" w:rsidRPr="00A228E7" w:rsidRDefault="00D17AB2" w:rsidP="00D17A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 20 231,6  тыс. руб.</w:t>
            </w:r>
          </w:p>
          <w:p w:rsidR="00D17AB2" w:rsidRPr="00A228E7" w:rsidRDefault="00D17AB2" w:rsidP="00D17A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19 686,1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D17A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2019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17 926,2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D17A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17 926,2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D17A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35 400,0  тыс. руб.</w:t>
            </w:r>
          </w:p>
          <w:p w:rsidR="00D17AB2" w:rsidRPr="00A228E7" w:rsidRDefault="00D17AB2" w:rsidP="00D17AB2">
            <w:pPr>
              <w:ind w:firstLine="13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 2022 год –  37 294,0 тыс. руб.</w:t>
            </w:r>
          </w:p>
          <w:p w:rsidR="001968BE" w:rsidRDefault="00034483" w:rsidP="00050F3A">
            <w:pPr>
              <w:ind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Средства федерального </w:t>
            </w:r>
            <w:r w:rsidR="001968BE">
              <w:rPr>
                <w:rFonts w:ascii="Times New Roman" w:hAnsi="Times New Roman"/>
              </w:rPr>
              <w:t xml:space="preserve">бюджета </w:t>
            </w:r>
            <w:r w:rsidR="001968BE" w:rsidRPr="003A0BC9">
              <w:rPr>
                <w:rFonts w:ascii="Times New Roman" w:hAnsi="Times New Roman"/>
                <w:lang w:eastAsia="en-US"/>
              </w:rPr>
              <w:t>(на условиях софинансирования)</w:t>
            </w:r>
            <w:r w:rsidR="001968BE">
              <w:rPr>
                <w:rFonts w:ascii="Times New Roman" w:hAnsi="Times New Roman"/>
              </w:rPr>
              <w:t>:</w:t>
            </w:r>
          </w:p>
          <w:p w:rsidR="001968BE" w:rsidRDefault="001968BE" w:rsidP="001968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год – </w:t>
            </w:r>
            <w:r w:rsidR="00034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34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034483" w:rsidRDefault="00034483" w:rsidP="00034483">
            <w:pPr>
              <w:ind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Средства областного бюджета </w:t>
            </w:r>
            <w:r w:rsidRPr="003A0BC9">
              <w:rPr>
                <w:rFonts w:ascii="Times New Roman" w:hAnsi="Times New Roman"/>
                <w:lang w:eastAsia="en-US"/>
              </w:rPr>
              <w:t>(на условиях софинансирования)</w:t>
            </w:r>
            <w:r>
              <w:rPr>
                <w:rFonts w:ascii="Times New Roman" w:hAnsi="Times New Roman"/>
              </w:rPr>
              <w:t>:</w:t>
            </w:r>
          </w:p>
          <w:p w:rsidR="00034483" w:rsidRPr="001968BE" w:rsidRDefault="00034483" w:rsidP="001968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599,05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975D0C" w:rsidRPr="00A228E7" w:rsidRDefault="00034483" w:rsidP="00050F3A">
            <w:pPr>
              <w:ind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75D0C" w:rsidRPr="00A228E7">
              <w:rPr>
                <w:rFonts w:ascii="Times New Roman" w:hAnsi="Times New Roman"/>
              </w:rPr>
              <w:t>. Средства бюджета Павловского муниципального района:</w:t>
            </w:r>
          </w:p>
          <w:p w:rsidR="00975D0C" w:rsidRPr="00A228E7" w:rsidRDefault="00975D0C" w:rsidP="009B6E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</w:t>
            </w:r>
            <w:r w:rsidR="009B6EAA"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04941"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14 661</w:t>
            </w: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  тыс. руб.</w:t>
            </w:r>
          </w:p>
          <w:p w:rsidR="00975D0C" w:rsidRPr="00A228E7" w:rsidRDefault="00975D0C" w:rsidP="009B6E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год –</w:t>
            </w:r>
            <w:r w:rsidR="009B6EAA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968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14 011,6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6EAA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Pr="00A228E7" w:rsidRDefault="00975D0C" w:rsidP="009B6E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</w:t>
            </w:r>
            <w:r w:rsidR="009B6EAA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2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13 241,2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975D0C" w:rsidRPr="00A228E7" w:rsidRDefault="008E2D0D" w:rsidP="009B6E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13 241,2</w:t>
            </w:r>
            <w:r w:rsidR="00975D0C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6EAA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5D0C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Pr="00A228E7" w:rsidRDefault="00975D0C" w:rsidP="009B6E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30 650,0 </w:t>
            </w:r>
            <w:r w:rsidR="009B6EAA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Pr="00A228E7" w:rsidRDefault="00975D0C" w:rsidP="009B6EAA">
            <w:pPr>
              <w:ind w:firstLine="13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 2022 год – 32 494,0 </w:t>
            </w:r>
            <w:r w:rsidR="009B6EAA" w:rsidRPr="00A228E7">
              <w:rPr>
                <w:rFonts w:ascii="Times New Roman" w:hAnsi="Times New Roman"/>
              </w:rPr>
              <w:t xml:space="preserve"> </w:t>
            </w:r>
            <w:r w:rsidRPr="00A228E7">
              <w:rPr>
                <w:rFonts w:ascii="Times New Roman" w:hAnsi="Times New Roman"/>
              </w:rPr>
              <w:t>тыс. руб.</w:t>
            </w:r>
          </w:p>
          <w:p w:rsidR="00975D0C" w:rsidRPr="00A228E7" w:rsidRDefault="00034483" w:rsidP="00050F3A">
            <w:pPr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75D0C" w:rsidRPr="00A228E7">
              <w:rPr>
                <w:rFonts w:ascii="Times New Roman" w:hAnsi="Times New Roman"/>
              </w:rPr>
              <w:t>. Средства физических лиц:</w:t>
            </w:r>
          </w:p>
          <w:p w:rsidR="00975D0C" w:rsidRPr="00A228E7" w:rsidRDefault="00B24969" w:rsidP="00050F3A">
            <w:pPr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 – 5</w:t>
            </w:r>
            <w:r w:rsidR="00975D0C" w:rsidRPr="00A228E7">
              <w:rPr>
                <w:rFonts w:ascii="Times New Roman" w:hAnsi="Times New Roman"/>
              </w:rPr>
              <w:t> </w:t>
            </w:r>
            <w:r w:rsidR="00204941">
              <w:rPr>
                <w:rFonts w:ascii="Times New Roman" w:hAnsi="Times New Roman"/>
              </w:rPr>
              <w:t>569,9</w:t>
            </w:r>
            <w:r w:rsidR="00975D0C" w:rsidRPr="00A228E7">
              <w:rPr>
                <w:rFonts w:ascii="Times New Roman" w:hAnsi="Times New Roman"/>
              </w:rPr>
              <w:t xml:space="preserve"> тыс. руб.</w:t>
            </w:r>
          </w:p>
          <w:p w:rsidR="00975D0C" w:rsidRPr="00A228E7" w:rsidRDefault="00B24969" w:rsidP="00050F3A">
            <w:pPr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 – 4 67</w:t>
            </w:r>
            <w:r w:rsidR="00975D0C" w:rsidRPr="00A228E7">
              <w:rPr>
                <w:rFonts w:ascii="Times New Roman" w:hAnsi="Times New Roman"/>
              </w:rPr>
              <w:t>0,0 тыс. руб.</w:t>
            </w:r>
          </w:p>
          <w:p w:rsidR="00975D0C" w:rsidRPr="00A228E7" w:rsidRDefault="008E2D0D" w:rsidP="00050F3A">
            <w:pPr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 – 4 685</w:t>
            </w:r>
            <w:r w:rsidR="00975D0C" w:rsidRPr="00A228E7">
              <w:rPr>
                <w:rFonts w:ascii="Times New Roman" w:hAnsi="Times New Roman"/>
              </w:rPr>
              <w:t>,0 тыс. руб.</w:t>
            </w:r>
          </w:p>
          <w:p w:rsidR="00975D0C" w:rsidRPr="00A228E7" w:rsidRDefault="008E2D0D" w:rsidP="00050F3A">
            <w:pPr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 – 4 685</w:t>
            </w:r>
            <w:r w:rsidR="00975D0C" w:rsidRPr="00A228E7">
              <w:rPr>
                <w:rFonts w:ascii="Times New Roman" w:hAnsi="Times New Roman"/>
              </w:rPr>
              <w:t>,0 тыс. руб.</w:t>
            </w:r>
          </w:p>
          <w:p w:rsidR="00975D0C" w:rsidRPr="00A228E7" w:rsidRDefault="00975D0C" w:rsidP="00050F3A">
            <w:pPr>
              <w:ind w:firstLine="13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>2021 год – 4 750,0 тыс. руб.</w:t>
            </w:r>
          </w:p>
          <w:p w:rsidR="00975D0C" w:rsidRPr="00A228E7" w:rsidRDefault="00975D0C" w:rsidP="00050F3A">
            <w:pPr>
              <w:ind w:firstLine="13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>2022 год -  4 800,0 тыс. руб.</w:t>
            </w:r>
          </w:p>
        </w:tc>
      </w:tr>
    </w:tbl>
    <w:p w:rsidR="00975D0C" w:rsidRPr="006467B9" w:rsidRDefault="007A03E6" w:rsidP="00BE08D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»</w:t>
      </w:r>
      <w:r w:rsidR="003A0B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 </w:t>
      </w:r>
    </w:p>
    <w:p w:rsidR="00E847E5" w:rsidRPr="006467B9" w:rsidRDefault="00983261" w:rsidP="00700361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. Приложение № 2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6467B9" w:rsidRPr="006467B9" w:rsidRDefault="0010065E" w:rsidP="00700361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</w:t>
      </w:r>
      <w:r w:rsidR="00983261">
        <w:rPr>
          <w:rFonts w:ascii="Times New Roman" w:hAnsi="Times New Roman"/>
          <w:sz w:val="26"/>
          <w:szCs w:val="26"/>
          <w:lang w:eastAsia="en-US"/>
        </w:rPr>
        <w:t>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. Приложение № 3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6467B9" w:rsidRPr="006467B9" w:rsidRDefault="00983261" w:rsidP="00700361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1.4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. Приложение № 4 изложить в редакции согласно приложению № </w:t>
      </w:r>
      <w:r w:rsidR="00D17AB2">
        <w:rPr>
          <w:rFonts w:ascii="Times New Roman" w:hAnsi="Times New Roman"/>
          <w:sz w:val="26"/>
          <w:szCs w:val="26"/>
          <w:lang w:eastAsia="en-US"/>
        </w:rPr>
        <w:t>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820CEE" w:rsidRPr="006467B9" w:rsidRDefault="007320C4" w:rsidP="007320C4">
      <w:pPr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    </w:t>
      </w:r>
      <w:r w:rsidR="006467B9" w:rsidRPr="006467B9">
        <w:rPr>
          <w:rFonts w:ascii="Times New Roman" w:hAnsi="Times New Roman"/>
          <w:sz w:val="26"/>
          <w:szCs w:val="26"/>
        </w:rPr>
        <w:t>2</w:t>
      </w:r>
      <w:r w:rsidR="00820CEE" w:rsidRPr="006467B9">
        <w:rPr>
          <w:rFonts w:ascii="Times New Roman" w:hAnsi="Times New Roman"/>
          <w:sz w:val="26"/>
          <w:szCs w:val="26"/>
        </w:rPr>
        <w:t>. Опубликовать    настоящее    постановление    в    муниципальной     газете  «Павловский муниципальный вестник».</w:t>
      </w:r>
    </w:p>
    <w:p w:rsidR="00820CEE" w:rsidRPr="006467B9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820CEE">
      <w:pPr>
        <w:rPr>
          <w:rFonts w:ascii="Times New Roman" w:hAnsi="Times New Roman"/>
          <w:sz w:val="26"/>
          <w:szCs w:val="26"/>
        </w:rPr>
      </w:pPr>
    </w:p>
    <w:p w:rsidR="00D51DAC" w:rsidRDefault="00D51DAC" w:rsidP="00D51DAC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A1238C" w:rsidRPr="006467B9" w:rsidRDefault="00D51DAC" w:rsidP="00A35979">
      <w:pPr>
        <w:pStyle w:val="ConsPlusNormal"/>
        <w:spacing w:line="276" w:lineRule="auto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 муниципального района                                         </w:t>
      </w:r>
      <w:r w:rsidR="00A35979">
        <w:rPr>
          <w:rFonts w:ascii="Times New Roman" w:hAnsi="Times New Roman" w:cs="Times New Roman"/>
          <w:sz w:val="26"/>
          <w:szCs w:val="26"/>
        </w:rPr>
        <w:t xml:space="preserve">                   Ю.Ф. Русинов</w:t>
      </w:r>
    </w:p>
    <w:sectPr w:rsidR="00A1238C" w:rsidRPr="006467B9" w:rsidSect="004C65F9">
      <w:pgSz w:w="11906" w:h="16838"/>
      <w:pgMar w:top="1134" w:right="424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CEE"/>
    <w:rsid w:val="00034483"/>
    <w:rsid w:val="0007749E"/>
    <w:rsid w:val="00090DDE"/>
    <w:rsid w:val="000A0844"/>
    <w:rsid w:val="000D6298"/>
    <w:rsid w:val="0010065E"/>
    <w:rsid w:val="00120FD2"/>
    <w:rsid w:val="00132EED"/>
    <w:rsid w:val="001968BE"/>
    <w:rsid w:val="001979BC"/>
    <w:rsid w:val="001E1AF6"/>
    <w:rsid w:val="00204941"/>
    <w:rsid w:val="00210619"/>
    <w:rsid w:val="00243E3A"/>
    <w:rsid w:val="00263075"/>
    <w:rsid w:val="00326F75"/>
    <w:rsid w:val="0035387D"/>
    <w:rsid w:val="003A0BC9"/>
    <w:rsid w:val="003A48F1"/>
    <w:rsid w:val="003F2583"/>
    <w:rsid w:val="0043387C"/>
    <w:rsid w:val="004338CD"/>
    <w:rsid w:val="00444F24"/>
    <w:rsid w:val="00496A43"/>
    <w:rsid w:val="004C65F9"/>
    <w:rsid w:val="00517828"/>
    <w:rsid w:val="00541886"/>
    <w:rsid w:val="005B2508"/>
    <w:rsid w:val="005F314A"/>
    <w:rsid w:val="006147F8"/>
    <w:rsid w:val="00614C11"/>
    <w:rsid w:val="0063032C"/>
    <w:rsid w:val="006467B9"/>
    <w:rsid w:val="00664293"/>
    <w:rsid w:val="00681F20"/>
    <w:rsid w:val="006C5507"/>
    <w:rsid w:val="006E62D7"/>
    <w:rsid w:val="00700361"/>
    <w:rsid w:val="007320C4"/>
    <w:rsid w:val="00743C29"/>
    <w:rsid w:val="007A03E6"/>
    <w:rsid w:val="007B3BAF"/>
    <w:rsid w:val="00820CEE"/>
    <w:rsid w:val="008648C7"/>
    <w:rsid w:val="008E2D0D"/>
    <w:rsid w:val="009059FF"/>
    <w:rsid w:val="00920F02"/>
    <w:rsid w:val="00943A5B"/>
    <w:rsid w:val="00975D0C"/>
    <w:rsid w:val="00983261"/>
    <w:rsid w:val="009B6EAA"/>
    <w:rsid w:val="009E64E0"/>
    <w:rsid w:val="00A1238C"/>
    <w:rsid w:val="00A228E7"/>
    <w:rsid w:val="00A35979"/>
    <w:rsid w:val="00A9255B"/>
    <w:rsid w:val="00AC7508"/>
    <w:rsid w:val="00AE2A48"/>
    <w:rsid w:val="00B05292"/>
    <w:rsid w:val="00B24969"/>
    <w:rsid w:val="00B34FCB"/>
    <w:rsid w:val="00B42E61"/>
    <w:rsid w:val="00BA091B"/>
    <w:rsid w:val="00BE08D0"/>
    <w:rsid w:val="00BF01A3"/>
    <w:rsid w:val="00BF1C01"/>
    <w:rsid w:val="00C44DAB"/>
    <w:rsid w:val="00C456B9"/>
    <w:rsid w:val="00C5647D"/>
    <w:rsid w:val="00C71566"/>
    <w:rsid w:val="00C81EE6"/>
    <w:rsid w:val="00CD5781"/>
    <w:rsid w:val="00D17AB2"/>
    <w:rsid w:val="00D3299C"/>
    <w:rsid w:val="00D37BCE"/>
    <w:rsid w:val="00D40B34"/>
    <w:rsid w:val="00D51DAC"/>
    <w:rsid w:val="00D55846"/>
    <w:rsid w:val="00E50AC3"/>
    <w:rsid w:val="00E51FEE"/>
    <w:rsid w:val="00E82BD2"/>
    <w:rsid w:val="00E847E5"/>
    <w:rsid w:val="00F30F95"/>
    <w:rsid w:val="00FA0779"/>
    <w:rsid w:val="00FF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75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847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847E5"/>
    <w:rPr>
      <w:rFonts w:ascii="Arial" w:eastAsia="Times New Roman" w:hAnsi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228E7"/>
    <w:pPr>
      <w:ind w:left="720"/>
      <w:contextualSpacing/>
    </w:pPr>
  </w:style>
  <w:style w:type="paragraph" w:customStyle="1" w:styleId="ConsPlusCell">
    <w:name w:val="ConsPlusCell"/>
    <w:rsid w:val="00B24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83C5F-A380-471E-B634-1A8BD9A7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26</cp:revision>
  <cp:lastPrinted>2018-02-22T06:15:00Z</cp:lastPrinted>
  <dcterms:created xsi:type="dcterms:W3CDTF">2017-12-21T11:40:00Z</dcterms:created>
  <dcterms:modified xsi:type="dcterms:W3CDTF">2018-03-06T13:04:00Z</dcterms:modified>
</cp:coreProperties>
</file>