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681AC0" w:rsidRDefault="00681AC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D36880" w:rsidRPr="00891D90" w:rsidRDefault="00D3688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16"/>
          <w:szCs w:val="16"/>
        </w:rPr>
      </w:pPr>
    </w:p>
    <w:p w:rsidR="00A264C2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от 27.12.2013 </w:t>
      </w: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№ 990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 xml:space="preserve">Об утверждении </w:t>
      </w:r>
      <w:proofErr w:type="gramStart"/>
      <w:r w:rsidRPr="0007203F">
        <w:rPr>
          <w:sz w:val="28"/>
          <w:szCs w:val="28"/>
        </w:rPr>
        <w:t>муниципальной</w:t>
      </w:r>
      <w:proofErr w:type="gramEnd"/>
      <w:r w:rsidRPr="0007203F">
        <w:rPr>
          <w:sz w:val="28"/>
          <w:szCs w:val="28"/>
        </w:rPr>
        <w:t xml:space="preserve"> </w:t>
      </w: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программы </w:t>
      </w:r>
      <w:proofErr w:type="gramStart"/>
      <w:r w:rsidRPr="0007203F">
        <w:rPr>
          <w:sz w:val="28"/>
          <w:szCs w:val="28"/>
        </w:rPr>
        <w:t>Павловского</w:t>
      </w:r>
      <w:proofErr w:type="gramEnd"/>
      <w:r w:rsidRPr="0007203F">
        <w:rPr>
          <w:sz w:val="28"/>
          <w:szCs w:val="28"/>
        </w:rPr>
        <w:t xml:space="preserve"> </w:t>
      </w:r>
    </w:p>
    <w:p w:rsidR="00E87045" w:rsidRPr="00172837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E87045">
      <w:pPr>
        <w:rPr>
          <w:szCs w:val="26"/>
        </w:rPr>
      </w:pPr>
    </w:p>
    <w:p w:rsidR="00172E6B" w:rsidRDefault="00172E6B" w:rsidP="00E87045">
      <w:pPr>
        <w:rPr>
          <w:szCs w:val="26"/>
        </w:rPr>
      </w:pPr>
    </w:p>
    <w:p w:rsidR="00E87045" w:rsidRPr="00CF5F56" w:rsidRDefault="00E87045" w:rsidP="00E87045">
      <w:pPr>
        <w:rPr>
          <w:szCs w:val="26"/>
        </w:rPr>
      </w:pPr>
    </w:p>
    <w:p w:rsidR="00E87045" w:rsidRPr="00E87045" w:rsidRDefault="00E87045" w:rsidP="00E87045">
      <w:pPr>
        <w:tabs>
          <w:tab w:val="left" w:pos="851"/>
          <w:tab w:val="left" w:pos="7797"/>
          <w:tab w:val="left" w:pos="10065"/>
        </w:tabs>
        <w:ind w:right="-3" w:firstLine="851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proofErr w:type="gramStart"/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D154B1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2D578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348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9 и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», постановлением администрации Павловского муниципального района от 11.10.2013 года</w:t>
      </w:r>
      <w:r w:rsidR="000571B2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№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</w:t>
      </w:r>
      <w:proofErr w:type="gramEnd"/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реализации, проведения мониторинга программных мероприятий по развитию культуры муниципальной программы 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E87045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40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CE2EB7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996A85" w:rsidRDefault="00996A85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2D5784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5F397D" w:rsidRDefault="00996A85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1.1. В паспорте</w:t>
      </w:r>
      <w:r w:rsidR="005F397D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996A85" w:rsidRPr="00231144" w:rsidRDefault="005F397D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1)</w:t>
      </w:r>
      <w:r w:rsidR="00996A85"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строку «Этапы и сроки реализации муниципальной программы» изложить в следующей редакции:</w:t>
      </w:r>
    </w:p>
    <w:p w:rsidR="00996A85" w:rsidRPr="005F397D" w:rsidRDefault="00996A85" w:rsidP="00996A8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</w:pPr>
      <w:r w:rsidRPr="005F397D">
        <w:rPr>
          <w:rStyle w:val="30"/>
          <w:rFonts w:ascii="Times New Roman" w:hAnsi="Times New Roman" w:cs="Times New Roman"/>
          <w:b w:val="0"/>
          <w:bCs w:val="0"/>
          <w:sz w:val="24"/>
          <w:szCs w:val="24"/>
        </w:rPr>
        <w:t>«</w:t>
      </w:r>
    </w:p>
    <w:tbl>
      <w:tblPr>
        <w:tblStyle w:val="a7"/>
        <w:tblW w:w="0" w:type="auto"/>
        <w:tblLook w:val="04A0"/>
      </w:tblPr>
      <w:tblGrid>
        <w:gridCol w:w="2660"/>
        <w:gridCol w:w="7818"/>
      </w:tblGrid>
      <w:tr w:rsidR="00996A85" w:rsidRPr="005F397D" w:rsidTr="00996A85">
        <w:tc>
          <w:tcPr>
            <w:tcW w:w="2660" w:type="dxa"/>
          </w:tcPr>
          <w:p w:rsidR="00996A85" w:rsidRPr="005F397D" w:rsidRDefault="00996A85" w:rsidP="002D5784">
            <w:pPr>
              <w:ind w:right="-3"/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F397D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818" w:type="dxa"/>
          </w:tcPr>
          <w:p w:rsidR="00996A85" w:rsidRPr="005F397D" w:rsidRDefault="00996A85" w:rsidP="00F103BC">
            <w:pPr>
              <w:ind w:right="-3"/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F397D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Реализация программы запланирована на 2014-20</w:t>
            </w:r>
            <w:r w:rsidR="00624855" w:rsidRPr="005F397D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F103BC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5F397D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гг. в один этап</w:t>
            </w:r>
          </w:p>
        </w:tc>
      </w:tr>
    </w:tbl>
    <w:p w:rsidR="00996A85" w:rsidRDefault="00996A85" w:rsidP="00996A85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                                                                                                                           </w:t>
      </w:r>
      <w:r w:rsidRPr="00996A85">
        <w:rPr>
          <w:sz w:val="26"/>
          <w:szCs w:val="26"/>
        </w:rPr>
        <w:t>».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        </w:t>
      </w:r>
    </w:p>
    <w:p w:rsidR="00A264C2" w:rsidRDefault="00996A85" w:rsidP="00996A85">
      <w:pPr>
        <w:ind w:right="-3"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 xml:space="preserve"> </w:t>
      </w:r>
      <w:r>
        <w:rPr>
          <w:sz w:val="26"/>
          <w:szCs w:val="26"/>
        </w:rPr>
        <w:t>2</w:t>
      </w:r>
      <w:r w:rsidR="005F397D">
        <w:rPr>
          <w:sz w:val="26"/>
          <w:szCs w:val="26"/>
        </w:rPr>
        <w:t>)</w:t>
      </w:r>
      <w:r w:rsidR="00CD6695">
        <w:rPr>
          <w:sz w:val="26"/>
          <w:szCs w:val="26"/>
        </w:rPr>
        <w:t xml:space="preserve"> </w:t>
      </w:r>
      <w:r w:rsidR="00136C1F">
        <w:rPr>
          <w:sz w:val="26"/>
          <w:szCs w:val="26"/>
        </w:rPr>
        <w:t>В п</w:t>
      </w:r>
      <w:r w:rsidR="001D3788">
        <w:rPr>
          <w:sz w:val="26"/>
          <w:szCs w:val="26"/>
        </w:rPr>
        <w:t>аспорт</w:t>
      </w:r>
      <w:r w:rsidR="00C32796">
        <w:rPr>
          <w:sz w:val="26"/>
          <w:szCs w:val="26"/>
        </w:rPr>
        <w:t>е</w:t>
      </w:r>
      <w:r w:rsidR="002406D6">
        <w:rPr>
          <w:sz w:val="26"/>
          <w:szCs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BA4962" w:rsidRDefault="008479B5" w:rsidP="008479B5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</w:p>
    <w:tbl>
      <w:tblPr>
        <w:tblW w:w="1034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559"/>
        <w:gridCol w:w="1418"/>
        <w:gridCol w:w="1559"/>
        <w:gridCol w:w="3402"/>
      </w:tblGrid>
      <w:tr w:rsidR="003B229D" w:rsidRPr="0042731D" w:rsidTr="006E05EE">
        <w:tc>
          <w:tcPr>
            <w:tcW w:w="2410" w:type="dxa"/>
            <w:vMerge w:val="restart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tabs>
                <w:tab w:val="left" w:pos="2330"/>
              </w:tabs>
            </w:pPr>
            <w:r w:rsidRPr="0042731D">
              <w:rPr>
                <w:bCs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938" w:type="dxa"/>
            <w:gridSpan w:val="4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 w:right="113"/>
            </w:pPr>
            <w:r>
              <w:t xml:space="preserve">     </w:t>
            </w:r>
            <w:r w:rsidRPr="0042731D">
              <w:t xml:space="preserve">Объем бюджетных ассигнований на реализацию муниципальной программы составляет </w:t>
            </w:r>
            <w:r w:rsidR="004B4130">
              <w:t>881 888,07</w:t>
            </w:r>
            <w:r w:rsidRPr="0042731D">
              <w:t xml:space="preserve"> тыс.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</w:pPr>
            <w:r w:rsidRPr="0042731D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42731D">
              <w:t>составляет:</w:t>
            </w:r>
          </w:p>
          <w:p w:rsidR="003B229D" w:rsidRPr="0042731D" w:rsidRDefault="003B229D" w:rsidP="007E5298">
            <w:pPr>
              <w:ind w:left="113" w:right="113"/>
            </w:pPr>
            <w:r>
              <w:t xml:space="preserve">      </w:t>
            </w:r>
            <w:r w:rsidRPr="0042731D">
              <w:t xml:space="preserve">Подпрограмма «Образование» муниципальной программы «Развитие культуры» </w:t>
            </w:r>
            <w:r w:rsidRPr="006E05EE">
              <w:t xml:space="preserve">- </w:t>
            </w:r>
            <w:r w:rsidR="004B4130">
              <w:t>156 530,5</w:t>
            </w:r>
            <w:r w:rsidRPr="006E05EE">
              <w:t xml:space="preserve"> тыс</w:t>
            </w:r>
            <w:r w:rsidRPr="0042731D">
              <w:t>. руб.</w:t>
            </w:r>
          </w:p>
          <w:p w:rsidR="003B229D" w:rsidRPr="0042731D" w:rsidRDefault="003B229D" w:rsidP="007E5298">
            <w:pPr>
              <w:ind w:left="113" w:right="113"/>
            </w:pPr>
            <w:r>
              <w:t xml:space="preserve">      </w:t>
            </w:r>
            <w:r w:rsidRPr="0042731D">
              <w:t xml:space="preserve">Подпрограмма «Искусство и наследие» муниципальной программы «Развитие культуры» - </w:t>
            </w:r>
            <w:r w:rsidR="004B4130">
              <w:t>118 439,77</w:t>
            </w:r>
            <w:r w:rsidRPr="003872D9">
              <w:t xml:space="preserve"> тыс</w:t>
            </w:r>
            <w:r w:rsidRPr="0042731D">
              <w:t>. руб.</w:t>
            </w:r>
          </w:p>
          <w:p w:rsidR="003B229D" w:rsidRPr="0042731D" w:rsidRDefault="003B229D" w:rsidP="007E5298">
            <w:pPr>
              <w:ind w:left="113" w:right="113"/>
            </w:pPr>
            <w:r>
              <w:t xml:space="preserve">     </w:t>
            </w:r>
            <w:r w:rsidRPr="0042731D">
              <w:t xml:space="preserve"> Подпрограмма «Развитие культуры» муниципальной программы «Развитие культуры» </w:t>
            </w:r>
            <w:r w:rsidRPr="00E5464C">
              <w:t xml:space="preserve">- </w:t>
            </w:r>
            <w:r w:rsidR="004B4130">
              <w:t>548 710,7</w:t>
            </w:r>
            <w:r w:rsidRPr="006E05EE">
              <w:t xml:space="preserve"> т</w:t>
            </w:r>
            <w:r w:rsidRPr="0042731D">
              <w:t>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  <w:rPr>
                <w:bCs/>
              </w:rPr>
            </w:pPr>
            <w:r>
              <w:t xml:space="preserve">     </w:t>
            </w:r>
            <w:r w:rsidRPr="0042731D">
              <w:t xml:space="preserve"> Подпрограмма «Обеспечение реализации муниципальной программы</w:t>
            </w:r>
            <w:r w:rsidRPr="0042731D">
              <w:rPr>
                <w:bCs/>
              </w:rPr>
              <w:t xml:space="preserve">» муниципальной программы «Развитие культуры» - </w:t>
            </w:r>
            <w:r w:rsidR="004B4130">
              <w:rPr>
                <w:bCs/>
              </w:rPr>
              <w:t>58 207,1</w:t>
            </w:r>
            <w:r w:rsidRPr="0042731D">
              <w:rPr>
                <w:bCs/>
              </w:rPr>
              <w:t xml:space="preserve"> тыс. руб.</w:t>
            </w:r>
          </w:p>
          <w:p w:rsidR="003B229D" w:rsidRPr="0042731D" w:rsidRDefault="003B229D" w:rsidP="007E5298">
            <w:pPr>
              <w:shd w:val="clear" w:color="auto" w:fill="FFFFFF"/>
              <w:ind w:left="113" w:right="113"/>
            </w:pPr>
            <w:r>
              <w:t xml:space="preserve">      </w:t>
            </w:r>
            <w:r w:rsidRPr="0042731D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3B229D" w:rsidRPr="0042731D" w:rsidTr="003B229D">
        <w:trPr>
          <w:trHeight w:val="654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tabs>
                <w:tab w:val="left" w:pos="2330"/>
              </w:tabs>
            </w:pP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</w:pPr>
            <w:r w:rsidRPr="0042731D">
              <w:t>Год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42731D" w:rsidTr="003B229D">
        <w:trPr>
          <w:trHeight w:val="226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2014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1559" w:type="dxa"/>
            <w:shd w:val="clear" w:color="auto" w:fill="FFFFFF"/>
          </w:tcPr>
          <w:p w:rsidR="003B229D" w:rsidRDefault="003B229D" w:rsidP="007E5298">
            <w:r>
              <w:t>80 000,0/</w:t>
            </w:r>
          </w:p>
          <w:p w:rsidR="003B229D" w:rsidRPr="0042731D" w:rsidRDefault="003B229D" w:rsidP="007E5298">
            <w:r>
              <w:t>230 767,0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7E5298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3B229D" w:rsidRPr="0042731D" w:rsidTr="003B229D">
        <w:trPr>
          <w:trHeight w:val="321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2015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F83F33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ind w:left="113"/>
            </w:pPr>
            <w:r>
              <w:t>278,9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174D46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shd w:val="clear" w:color="auto" w:fill="FFFFFF"/>
              <w:ind w:left="113"/>
            </w:pPr>
            <w:r w:rsidRPr="0042731D">
              <w:t>2016</w:t>
            </w:r>
          </w:p>
        </w:tc>
        <w:tc>
          <w:tcPr>
            <w:tcW w:w="1418" w:type="dxa"/>
            <w:shd w:val="clear" w:color="auto" w:fill="FFFFFF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ind w:left="113"/>
            </w:pPr>
            <w:r>
              <w:t>600,0</w:t>
            </w:r>
          </w:p>
        </w:tc>
        <w:tc>
          <w:tcPr>
            <w:tcW w:w="3402" w:type="dxa"/>
            <w:shd w:val="clear" w:color="auto" w:fill="FFFFFF"/>
          </w:tcPr>
          <w:p w:rsidR="003B229D" w:rsidRPr="0042731D" w:rsidRDefault="003B229D" w:rsidP="007E5298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65 694,1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2017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Pr="00583F87" w:rsidRDefault="003B229D" w:rsidP="004C1D46">
            <w:pPr>
              <w:ind w:left="113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1559" w:type="dxa"/>
            <w:shd w:val="clear" w:color="auto" w:fill="FFFFFF"/>
          </w:tcPr>
          <w:p w:rsidR="003B229D" w:rsidRPr="00583F87" w:rsidRDefault="003B229D" w:rsidP="007E5298">
            <w:pPr>
              <w:ind w:left="113"/>
            </w:pPr>
            <w:r w:rsidRPr="00583F87">
              <w:t>835/962,4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Pr="00583F87" w:rsidRDefault="003B229D" w:rsidP="007E5298">
            <w:pPr>
              <w:ind w:left="113"/>
              <w:rPr>
                <w:color w:val="000000"/>
              </w:rPr>
            </w:pPr>
            <w:r w:rsidRPr="00583F87">
              <w:rPr>
                <w:color w:val="000000"/>
              </w:rPr>
              <w:t>61 958,9</w:t>
            </w:r>
          </w:p>
        </w:tc>
      </w:tr>
      <w:tr w:rsidR="003B229D" w:rsidRPr="0042731D" w:rsidTr="003B229D"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2018</w:t>
            </w:r>
          </w:p>
        </w:tc>
        <w:tc>
          <w:tcPr>
            <w:tcW w:w="1418" w:type="dxa"/>
            <w:shd w:val="clear" w:color="auto" w:fill="FFFFFF" w:themeFill="background1"/>
            <w:vAlign w:val="bottom"/>
          </w:tcPr>
          <w:p w:rsidR="003B229D" w:rsidRPr="003B229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92 065,1</w:t>
            </w:r>
          </w:p>
        </w:tc>
        <w:tc>
          <w:tcPr>
            <w:tcW w:w="1559" w:type="dxa"/>
            <w:shd w:val="clear" w:color="auto" w:fill="FFFFFF" w:themeFill="background1"/>
          </w:tcPr>
          <w:p w:rsidR="003B229D" w:rsidRPr="003B229D" w:rsidRDefault="003B229D" w:rsidP="007E5298">
            <w:pPr>
              <w:ind w:left="113"/>
            </w:pPr>
            <w:r>
              <w:t>319,7/102,6</w:t>
            </w:r>
          </w:p>
        </w:tc>
        <w:tc>
          <w:tcPr>
            <w:tcW w:w="3402" w:type="dxa"/>
            <w:shd w:val="clear" w:color="auto" w:fill="FFFFFF" w:themeFill="background1"/>
            <w:vAlign w:val="bottom"/>
          </w:tcPr>
          <w:p w:rsidR="003B229D" w:rsidRPr="003B229D" w:rsidRDefault="003B229D" w:rsidP="007E5298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60240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726,8</w:t>
            </w:r>
          </w:p>
        </w:tc>
      </w:tr>
      <w:tr w:rsidR="003B229D" w:rsidRPr="0042731D" w:rsidTr="003B229D">
        <w:trPr>
          <w:trHeight w:val="278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 w:rsidRPr="00D36880">
              <w:t>2019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Pr="0042731D" w:rsidRDefault="003B229D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74 786,4</w:t>
            </w:r>
          </w:p>
        </w:tc>
        <w:tc>
          <w:tcPr>
            <w:tcW w:w="1559" w:type="dxa"/>
            <w:shd w:val="clear" w:color="auto" w:fill="FFFFFF"/>
          </w:tcPr>
          <w:p w:rsidR="003B229D" w:rsidRPr="0042731D" w:rsidRDefault="003B229D" w:rsidP="007E5298">
            <w:pPr>
              <w:ind w:left="113"/>
            </w:pPr>
            <w:r>
              <w:t>20,2/0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Pr="0042731D" w:rsidRDefault="003B229D" w:rsidP="007E5298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67617,0</w:t>
            </w:r>
          </w:p>
        </w:tc>
      </w:tr>
      <w:tr w:rsidR="003B229D" w:rsidRPr="0042731D" w:rsidTr="003B229D">
        <w:trPr>
          <w:trHeight w:val="266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Pr="00D36880" w:rsidRDefault="003B229D" w:rsidP="007E5298">
            <w:pPr>
              <w:shd w:val="clear" w:color="auto" w:fill="FFFFFF"/>
              <w:ind w:left="113"/>
            </w:pPr>
            <w:r>
              <w:t>2020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Default="003B229D" w:rsidP="00FB7D40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74 867,57</w:t>
            </w:r>
          </w:p>
        </w:tc>
        <w:tc>
          <w:tcPr>
            <w:tcW w:w="1559" w:type="dxa"/>
            <w:shd w:val="clear" w:color="auto" w:fill="FFFFFF"/>
          </w:tcPr>
          <w:p w:rsidR="003B229D" w:rsidRDefault="003B229D" w:rsidP="00682B97">
            <w:pPr>
              <w:ind w:left="113"/>
            </w:pPr>
            <w:r>
              <w:t>101,37/0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Default="003B229D" w:rsidP="003B229D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67 617,0</w:t>
            </w:r>
          </w:p>
        </w:tc>
      </w:tr>
      <w:tr w:rsidR="003B229D" w:rsidRPr="0042731D" w:rsidTr="003B229D">
        <w:trPr>
          <w:trHeight w:val="353"/>
        </w:trPr>
        <w:tc>
          <w:tcPr>
            <w:tcW w:w="2410" w:type="dxa"/>
            <w:vMerge/>
            <w:shd w:val="clear" w:color="auto" w:fill="FFFFFF"/>
          </w:tcPr>
          <w:p w:rsidR="003B229D" w:rsidRPr="0042731D" w:rsidRDefault="003B229D" w:rsidP="007E5298"/>
        </w:tc>
        <w:tc>
          <w:tcPr>
            <w:tcW w:w="1559" w:type="dxa"/>
            <w:shd w:val="clear" w:color="auto" w:fill="FFFFFF"/>
          </w:tcPr>
          <w:p w:rsidR="003B229D" w:rsidRDefault="003B229D" w:rsidP="007E5298">
            <w:pPr>
              <w:shd w:val="clear" w:color="auto" w:fill="FFFFFF"/>
              <w:ind w:left="113"/>
            </w:pPr>
            <w:r>
              <w:t>2021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3B229D" w:rsidRDefault="00B817B9" w:rsidP="00FB7D40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138 194,0</w:t>
            </w:r>
          </w:p>
        </w:tc>
        <w:tc>
          <w:tcPr>
            <w:tcW w:w="1559" w:type="dxa"/>
            <w:shd w:val="clear" w:color="auto" w:fill="FFFFFF"/>
          </w:tcPr>
          <w:p w:rsidR="003B229D" w:rsidRDefault="003B229D" w:rsidP="00682B97">
            <w:pPr>
              <w:ind w:left="113"/>
            </w:pPr>
          </w:p>
        </w:tc>
        <w:tc>
          <w:tcPr>
            <w:tcW w:w="3402" w:type="dxa"/>
            <w:shd w:val="clear" w:color="auto" w:fill="FFFFFF"/>
            <w:vAlign w:val="bottom"/>
          </w:tcPr>
          <w:p w:rsidR="003B229D" w:rsidRDefault="00B817B9" w:rsidP="00682B97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138 194,0</w:t>
            </w:r>
          </w:p>
        </w:tc>
      </w:tr>
    </w:tbl>
    <w:p w:rsidR="00CE2EB7" w:rsidRDefault="008479B5" w:rsidP="008479B5">
      <w:pPr>
        <w:autoSpaceDE w:val="0"/>
        <w:autoSpaceDN w:val="0"/>
        <w:adjustRightInd w:val="0"/>
        <w:ind w:right="-3" w:firstLine="708"/>
        <w:jc w:val="right"/>
        <w:rPr>
          <w:sz w:val="26"/>
          <w:szCs w:val="26"/>
        </w:rPr>
      </w:pPr>
      <w:r w:rsidRPr="008479B5">
        <w:rPr>
          <w:color w:val="FFFFFF" w:themeColor="background1"/>
          <w:sz w:val="26"/>
          <w:szCs w:val="26"/>
        </w:rPr>
        <w:t>Ж</w:t>
      </w:r>
      <w:r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E25668" w:rsidRPr="00231144" w:rsidRDefault="00DE70CF" w:rsidP="009D45CA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1.</w:t>
      </w:r>
      <w:r w:rsidR="005F397D">
        <w:rPr>
          <w:sz w:val="26"/>
          <w:szCs w:val="26"/>
        </w:rPr>
        <w:t>2</w:t>
      </w:r>
      <w:r w:rsidRPr="00231144">
        <w:rPr>
          <w:sz w:val="26"/>
          <w:szCs w:val="26"/>
        </w:rPr>
        <w:t xml:space="preserve">. В </w:t>
      </w:r>
      <w:r w:rsidR="004A4B12" w:rsidRPr="00231144">
        <w:rPr>
          <w:sz w:val="26"/>
          <w:szCs w:val="26"/>
        </w:rPr>
        <w:t>пункт 3.4</w:t>
      </w:r>
      <w:r w:rsidR="00FA48A0" w:rsidRPr="00231144">
        <w:rPr>
          <w:sz w:val="26"/>
          <w:szCs w:val="26"/>
        </w:rPr>
        <w:t xml:space="preserve"> раздела</w:t>
      </w:r>
      <w:r w:rsidR="00E25668" w:rsidRPr="00231144">
        <w:rPr>
          <w:sz w:val="26"/>
          <w:szCs w:val="26"/>
        </w:rPr>
        <w:t xml:space="preserve"> 3 </w:t>
      </w:r>
      <w:r w:rsidR="009D45CA" w:rsidRPr="00231144">
        <w:rPr>
          <w:sz w:val="26"/>
          <w:szCs w:val="26"/>
        </w:rPr>
        <w:t xml:space="preserve">«Приоритеты муниципальной политики в сфере реализации муниципальной программы, цели, задачи и показатели (индикатора) достижения целей и решение задач, описание основных ожидаемых конечных результатов муниципальной программы, сроков и этапов реализации муниципальной программы» </w:t>
      </w:r>
      <w:r w:rsidR="004A4B12" w:rsidRPr="00231144">
        <w:rPr>
          <w:sz w:val="26"/>
          <w:szCs w:val="26"/>
        </w:rPr>
        <w:t>изложить в следующей редакции:</w:t>
      </w:r>
    </w:p>
    <w:p w:rsidR="004A4B12" w:rsidRDefault="004A4B12" w:rsidP="009D45CA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«3.4 Сроки и этапы реа</w:t>
      </w:r>
      <w:r w:rsidR="005F397D">
        <w:rPr>
          <w:sz w:val="26"/>
          <w:szCs w:val="26"/>
        </w:rPr>
        <w:t>лизации муниципальной программы</w:t>
      </w:r>
    </w:p>
    <w:p w:rsidR="004A4B12" w:rsidRPr="00EA1A0F" w:rsidRDefault="004A4B12" w:rsidP="009D45CA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>
        <w:rPr>
          <w:sz w:val="26"/>
          <w:szCs w:val="26"/>
        </w:rPr>
        <w:t>Сроки реализации Программы 2014-202</w:t>
      </w:r>
      <w:r w:rsidR="00F103BC">
        <w:rPr>
          <w:sz w:val="26"/>
          <w:szCs w:val="26"/>
        </w:rPr>
        <w:t>1</w:t>
      </w:r>
      <w:r>
        <w:rPr>
          <w:sz w:val="26"/>
          <w:szCs w:val="26"/>
        </w:rPr>
        <w:t xml:space="preserve"> годы</w:t>
      </w:r>
      <w:proofErr w:type="gramStart"/>
      <w:r w:rsidR="005F397D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5F397D">
        <w:rPr>
          <w:sz w:val="26"/>
          <w:szCs w:val="26"/>
        </w:rPr>
        <w:t>.</w:t>
      </w:r>
      <w:proofErr w:type="gramEnd"/>
    </w:p>
    <w:p w:rsidR="00C35DC7" w:rsidRPr="002F6E03" w:rsidRDefault="00C35DC7" w:rsidP="003D29F2">
      <w:pPr>
        <w:ind w:firstLine="708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5F397D">
        <w:rPr>
          <w:sz w:val="26"/>
          <w:szCs w:val="26"/>
        </w:rPr>
        <w:t>3</w:t>
      </w:r>
      <w:r w:rsidR="00AF52C9">
        <w:rPr>
          <w:sz w:val="26"/>
          <w:szCs w:val="26"/>
        </w:rPr>
        <w:t>.</w:t>
      </w:r>
      <w:r w:rsidR="001509A3" w:rsidRPr="002F6E03">
        <w:rPr>
          <w:sz w:val="26"/>
          <w:szCs w:val="26"/>
        </w:rPr>
        <w:t xml:space="preserve"> </w:t>
      </w:r>
      <w:r w:rsidR="00AF52C9">
        <w:rPr>
          <w:sz w:val="26"/>
          <w:szCs w:val="26"/>
        </w:rPr>
        <w:t>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Pr="002F6E03">
        <w:rPr>
          <w:sz w:val="26"/>
          <w:szCs w:val="26"/>
        </w:rPr>
        <w:t xml:space="preserve"> 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Pr="00231144" w:rsidRDefault="00AA1F46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</w:t>
      </w:r>
      <w:r w:rsidR="003D29F2" w:rsidRPr="00231144">
        <w:rPr>
          <w:sz w:val="26"/>
          <w:szCs w:val="26"/>
        </w:rPr>
        <w:t>5.</w:t>
      </w:r>
      <w:r w:rsidR="00F51354" w:rsidRPr="00231144">
        <w:rPr>
          <w:sz w:val="26"/>
          <w:szCs w:val="26"/>
        </w:rPr>
        <w:t xml:space="preserve"> </w:t>
      </w:r>
      <w:r w:rsidR="003D29F2" w:rsidRPr="00231144">
        <w:rPr>
          <w:sz w:val="26"/>
          <w:szCs w:val="26"/>
        </w:rPr>
        <w:t xml:space="preserve">Ресурсное обеспечение муниципальной программы </w:t>
      </w:r>
    </w:p>
    <w:p w:rsidR="004B5ACE" w:rsidRDefault="00401C14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 w:rsidRPr="00231144">
        <w:rPr>
          <w:sz w:val="26"/>
          <w:szCs w:val="26"/>
        </w:rPr>
        <w:t>201</w:t>
      </w:r>
      <w:r w:rsidR="000F62E0">
        <w:rPr>
          <w:sz w:val="26"/>
          <w:szCs w:val="26"/>
        </w:rPr>
        <w:t>8</w:t>
      </w:r>
      <w:r w:rsidRPr="00231144">
        <w:rPr>
          <w:sz w:val="26"/>
          <w:szCs w:val="26"/>
        </w:rPr>
        <w:t xml:space="preserve"> год</w:t>
      </w:r>
      <w:r w:rsidR="002F1EFF" w:rsidRPr="00231144">
        <w:rPr>
          <w:sz w:val="26"/>
          <w:szCs w:val="26"/>
        </w:rPr>
        <w:t>у</w:t>
      </w:r>
      <w:r w:rsidRPr="0023114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F103BC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годов»</w:t>
      </w:r>
      <w:r w:rsidR="00AA1F46" w:rsidRPr="00231144">
        <w:rPr>
          <w:sz w:val="26"/>
          <w:szCs w:val="26"/>
        </w:rPr>
        <w:t>. На 201</w:t>
      </w:r>
      <w:r w:rsidR="008F4439" w:rsidRPr="00231144">
        <w:rPr>
          <w:sz w:val="26"/>
          <w:szCs w:val="26"/>
        </w:rPr>
        <w:t>8</w:t>
      </w:r>
      <w:r w:rsidR="00AA1F46" w:rsidRPr="00231144">
        <w:rPr>
          <w:sz w:val="26"/>
          <w:szCs w:val="26"/>
        </w:rPr>
        <w:t>-20</w:t>
      </w:r>
      <w:r w:rsidR="007930B4" w:rsidRPr="00231144">
        <w:rPr>
          <w:sz w:val="26"/>
          <w:szCs w:val="26"/>
        </w:rPr>
        <w:t>2</w:t>
      </w:r>
      <w:r w:rsidR="00F103BC">
        <w:rPr>
          <w:sz w:val="26"/>
          <w:szCs w:val="26"/>
        </w:rPr>
        <w:t>1</w:t>
      </w:r>
      <w:r w:rsidR="00AA1F46" w:rsidRPr="00231144">
        <w:rPr>
          <w:sz w:val="26"/>
          <w:szCs w:val="26"/>
        </w:rPr>
        <w:t xml:space="preserve"> годы объемы бюджетных ассигнований </w:t>
      </w:r>
      <w:r w:rsidR="004B5ACE" w:rsidRPr="00231144">
        <w:rPr>
          <w:sz w:val="26"/>
          <w:szCs w:val="26"/>
        </w:rPr>
        <w:t>рассчитаны исход</w:t>
      </w:r>
      <w:r w:rsidR="00192A9E">
        <w:rPr>
          <w:sz w:val="26"/>
          <w:szCs w:val="26"/>
        </w:rPr>
        <w:t>я</w:t>
      </w:r>
      <w:r w:rsidR="004B5ACE" w:rsidRPr="00231144">
        <w:rPr>
          <w:sz w:val="26"/>
          <w:szCs w:val="26"/>
        </w:rPr>
        <w:t xml:space="preserve"> из </w:t>
      </w:r>
      <w:proofErr w:type="spellStart"/>
      <w:r w:rsidR="004B5ACE" w:rsidRPr="00231144">
        <w:rPr>
          <w:sz w:val="26"/>
          <w:szCs w:val="26"/>
        </w:rPr>
        <w:t>досчета</w:t>
      </w:r>
      <w:proofErr w:type="spellEnd"/>
      <w:r w:rsidR="004B5ACE" w:rsidRPr="00231144">
        <w:rPr>
          <w:sz w:val="26"/>
          <w:szCs w:val="26"/>
        </w:rPr>
        <w:t xml:space="preserve"> объемов бюджетных ассигновании на продление обязатель</w:t>
      </w:r>
      <w:proofErr w:type="gramStart"/>
      <w:r w:rsidR="004B5ACE" w:rsidRPr="00231144">
        <w:rPr>
          <w:sz w:val="26"/>
          <w:szCs w:val="26"/>
        </w:rPr>
        <w:t>ств дл</w:t>
      </w:r>
      <w:proofErr w:type="gramEnd"/>
      <w:r w:rsidR="004B5ACE" w:rsidRPr="00231144">
        <w:rPr>
          <w:sz w:val="26"/>
          <w:szCs w:val="26"/>
        </w:rPr>
        <w:t>ящегося характера.</w:t>
      </w:r>
    </w:p>
    <w:p w:rsidR="00C35DC7" w:rsidRPr="002F6E03" w:rsidRDefault="00B879F6" w:rsidP="003D29F2">
      <w:pPr>
        <w:autoSpaceDE w:val="0"/>
        <w:autoSpaceDN w:val="0"/>
        <w:adjustRightInd w:val="0"/>
        <w:ind w:right="-3" w:firstLine="540"/>
        <w:jc w:val="both"/>
        <w:rPr>
          <w:sz w:val="26"/>
          <w:szCs w:val="26"/>
        </w:rPr>
      </w:pPr>
      <w:r w:rsidRPr="002F6E03">
        <w:rPr>
          <w:sz w:val="26"/>
          <w:szCs w:val="26"/>
        </w:rPr>
        <w:t xml:space="preserve">Объем финансового обеспечения реализации </w:t>
      </w:r>
      <w:r w:rsidR="003565D8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за весь период ее реализации составляет </w:t>
      </w:r>
      <w:r w:rsidR="004B4130">
        <w:rPr>
          <w:sz w:val="26"/>
          <w:szCs w:val="26"/>
        </w:rPr>
        <w:t xml:space="preserve">881 888,07 </w:t>
      </w:r>
      <w:r w:rsidR="00B97C9C">
        <w:rPr>
          <w:sz w:val="26"/>
          <w:szCs w:val="26"/>
        </w:rPr>
        <w:t xml:space="preserve">тысяч </w:t>
      </w:r>
      <w:r w:rsidRPr="002F6E03">
        <w:rPr>
          <w:sz w:val="26"/>
          <w:szCs w:val="26"/>
        </w:rPr>
        <w:t xml:space="preserve">рублей. Ресурсное обеспечение реализации </w:t>
      </w:r>
      <w:r w:rsidR="00192A9E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по годам ее реализации представлено в приложении № </w:t>
      </w:r>
      <w:r w:rsidR="00FA37D3">
        <w:rPr>
          <w:sz w:val="26"/>
          <w:szCs w:val="26"/>
        </w:rPr>
        <w:t>2</w:t>
      </w:r>
      <w:r w:rsidRPr="002F6E03">
        <w:rPr>
          <w:sz w:val="26"/>
          <w:szCs w:val="26"/>
        </w:rPr>
        <w:t xml:space="preserve"> и №</w:t>
      </w:r>
      <w:r w:rsidR="000448B5">
        <w:rPr>
          <w:sz w:val="26"/>
          <w:szCs w:val="26"/>
        </w:rPr>
        <w:t xml:space="preserve"> </w:t>
      </w:r>
      <w:r w:rsidR="00FA37D3">
        <w:rPr>
          <w:sz w:val="26"/>
          <w:szCs w:val="26"/>
        </w:rPr>
        <w:t>3</w:t>
      </w:r>
      <w:r w:rsidRPr="002F6E03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>
        <w:rPr>
          <w:sz w:val="26"/>
          <w:szCs w:val="26"/>
        </w:rPr>
        <w:t>«Развитие культуры»</w:t>
      </w:r>
      <w:proofErr w:type="gramStart"/>
      <w:r w:rsidR="00484E16" w:rsidRPr="002F6E03">
        <w:rPr>
          <w:sz w:val="26"/>
          <w:szCs w:val="26"/>
        </w:rPr>
        <w:t>.</w:t>
      </w:r>
      <w:r w:rsidR="00192A9E">
        <w:rPr>
          <w:sz w:val="26"/>
          <w:szCs w:val="26"/>
        </w:rPr>
        <w:t>»</w:t>
      </w:r>
      <w:proofErr w:type="gramEnd"/>
      <w:r w:rsidR="00192A9E">
        <w:rPr>
          <w:sz w:val="26"/>
          <w:szCs w:val="26"/>
        </w:rPr>
        <w:t>.</w:t>
      </w:r>
    </w:p>
    <w:p w:rsidR="00500FFF" w:rsidRPr="0063572B" w:rsidRDefault="00500FFF" w:rsidP="00C71C8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192A9E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63572B">
        <w:rPr>
          <w:sz w:val="26"/>
          <w:szCs w:val="26"/>
        </w:rPr>
        <w:t xml:space="preserve">В подпрограмме </w:t>
      </w:r>
      <w:r w:rsidR="003F7C72" w:rsidRPr="0063572B">
        <w:rPr>
          <w:sz w:val="26"/>
          <w:szCs w:val="26"/>
        </w:rPr>
        <w:t xml:space="preserve"> </w:t>
      </w:r>
      <w:r w:rsidR="002F1EFF" w:rsidRPr="0063572B">
        <w:rPr>
          <w:sz w:val="26"/>
          <w:szCs w:val="26"/>
        </w:rPr>
        <w:t>«</w:t>
      </w:r>
      <w:r w:rsidRPr="0063572B">
        <w:rPr>
          <w:sz w:val="26"/>
          <w:szCs w:val="26"/>
        </w:rPr>
        <w:t>Образование</w:t>
      </w:r>
      <w:r w:rsidR="00620701" w:rsidRPr="0063572B">
        <w:rPr>
          <w:sz w:val="26"/>
          <w:szCs w:val="26"/>
        </w:rPr>
        <w:t>»</w:t>
      </w:r>
      <w:r w:rsidRPr="0063572B">
        <w:rPr>
          <w:sz w:val="26"/>
          <w:szCs w:val="26"/>
        </w:rPr>
        <w:t>:</w:t>
      </w:r>
    </w:p>
    <w:p w:rsidR="003369F2" w:rsidRDefault="00FA48A0" w:rsidP="00FA48A0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sz w:val="26"/>
          <w:szCs w:val="26"/>
        </w:rPr>
        <w:t>1.</w:t>
      </w:r>
      <w:r w:rsidR="00192A9E">
        <w:rPr>
          <w:sz w:val="26"/>
          <w:szCs w:val="26"/>
        </w:rPr>
        <w:t>4</w:t>
      </w:r>
      <w:r w:rsidRPr="0063572B">
        <w:rPr>
          <w:sz w:val="26"/>
          <w:szCs w:val="26"/>
        </w:rPr>
        <w:t>.1. В паспорте</w:t>
      </w:r>
      <w:r w:rsidR="003369F2">
        <w:rPr>
          <w:sz w:val="26"/>
          <w:szCs w:val="26"/>
        </w:rPr>
        <w:t>:</w:t>
      </w:r>
    </w:p>
    <w:p w:rsidR="00FA48A0" w:rsidRPr="0063572B" w:rsidRDefault="003369F2" w:rsidP="00FA48A0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1)</w:t>
      </w:r>
      <w:r w:rsidR="00FA48A0" w:rsidRPr="0063572B">
        <w:rPr>
          <w:sz w:val="26"/>
          <w:szCs w:val="26"/>
        </w:rPr>
        <w:t xml:space="preserve"> строку «Этапы и сроки реализации муниципальной </w:t>
      </w:r>
      <w:r w:rsidR="00E65C04" w:rsidRPr="0063572B">
        <w:rPr>
          <w:sz w:val="26"/>
          <w:szCs w:val="26"/>
        </w:rPr>
        <w:t>под</w:t>
      </w:r>
      <w:r w:rsidR="00FA48A0" w:rsidRPr="0063572B">
        <w:rPr>
          <w:sz w:val="26"/>
          <w:szCs w:val="26"/>
        </w:rPr>
        <w:t>программы» изложить в следующей редакции:</w:t>
      </w:r>
    </w:p>
    <w:p w:rsidR="00FA48A0" w:rsidRPr="0063572B" w:rsidRDefault="00FA48A0" w:rsidP="00FA48A0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660"/>
        <w:gridCol w:w="7818"/>
      </w:tblGrid>
      <w:tr w:rsidR="00FA48A0" w:rsidRPr="0063572B" w:rsidTr="007E5298">
        <w:tc>
          <w:tcPr>
            <w:tcW w:w="2660" w:type="dxa"/>
          </w:tcPr>
          <w:p w:rsidR="00FA48A0" w:rsidRPr="00E25B69" w:rsidRDefault="00FA48A0" w:rsidP="00FA48A0">
            <w:pPr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E25B69">
              <w:rPr>
                <w:sz w:val="24"/>
                <w:szCs w:val="24"/>
              </w:rPr>
              <w:t xml:space="preserve">Этапы и сроки реализации муниципальной </w:t>
            </w:r>
            <w:r w:rsidR="00E65C04" w:rsidRPr="00E25B69">
              <w:rPr>
                <w:sz w:val="24"/>
                <w:szCs w:val="24"/>
              </w:rPr>
              <w:t>под</w:t>
            </w:r>
            <w:r w:rsidRPr="00E25B69">
              <w:rPr>
                <w:sz w:val="24"/>
                <w:szCs w:val="24"/>
              </w:rPr>
              <w:t>программы</w:t>
            </w:r>
          </w:p>
        </w:tc>
        <w:tc>
          <w:tcPr>
            <w:tcW w:w="7818" w:type="dxa"/>
          </w:tcPr>
          <w:p w:rsidR="00FA48A0" w:rsidRPr="00E25B69" w:rsidRDefault="00FA48A0" w:rsidP="00F103BC">
            <w:pPr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E25B69">
              <w:rPr>
                <w:sz w:val="24"/>
                <w:szCs w:val="24"/>
              </w:rPr>
              <w:t>2014-20</w:t>
            </w:r>
            <w:r w:rsidR="00624855" w:rsidRPr="00E25B69">
              <w:rPr>
                <w:sz w:val="24"/>
                <w:szCs w:val="24"/>
              </w:rPr>
              <w:t>2</w:t>
            </w:r>
            <w:r w:rsidR="00F103BC">
              <w:rPr>
                <w:sz w:val="24"/>
                <w:szCs w:val="24"/>
              </w:rPr>
              <w:t>1</w:t>
            </w:r>
            <w:r w:rsidRPr="00E25B69">
              <w:rPr>
                <w:sz w:val="24"/>
                <w:szCs w:val="24"/>
              </w:rPr>
              <w:t xml:space="preserve"> гг.</w:t>
            </w:r>
          </w:p>
        </w:tc>
      </w:tr>
    </w:tbl>
    <w:p w:rsidR="00FA48A0" w:rsidRPr="0063572B" w:rsidRDefault="00FA48A0" w:rsidP="00FA48A0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sz w:val="26"/>
          <w:szCs w:val="26"/>
        </w:rPr>
        <w:t xml:space="preserve">                                                                                                                                              ».                           </w:t>
      </w:r>
    </w:p>
    <w:p w:rsidR="00500FFF" w:rsidRPr="0063572B" w:rsidRDefault="003369F2" w:rsidP="00C71C88">
      <w:pPr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2E6C04" w:rsidRPr="0063572B">
        <w:rPr>
          <w:sz w:val="26"/>
          <w:szCs w:val="26"/>
        </w:rPr>
        <w:t xml:space="preserve"> </w:t>
      </w:r>
      <w:r w:rsidR="00427617" w:rsidRPr="0063572B">
        <w:rPr>
          <w:sz w:val="26"/>
          <w:szCs w:val="26"/>
        </w:rPr>
        <w:t>строку</w:t>
      </w:r>
      <w:r w:rsidR="00620701" w:rsidRPr="0063572B">
        <w:rPr>
          <w:sz w:val="26"/>
          <w:szCs w:val="26"/>
        </w:rPr>
        <w:t xml:space="preserve"> «</w:t>
      </w:r>
      <w:r w:rsidR="00500FFF" w:rsidRPr="0063572B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 w:rsidRPr="0063572B">
        <w:rPr>
          <w:sz w:val="26"/>
          <w:szCs w:val="26"/>
        </w:rPr>
        <w:t>»</w:t>
      </w:r>
      <w:r w:rsidR="00500FFF" w:rsidRPr="0063572B">
        <w:rPr>
          <w:sz w:val="26"/>
          <w:szCs w:val="26"/>
        </w:rPr>
        <w:t xml:space="preserve"> изложить в следующей редакции:</w:t>
      </w:r>
    </w:p>
    <w:p w:rsidR="002416DF" w:rsidRPr="0063572B" w:rsidRDefault="002416DF" w:rsidP="00427617">
      <w:pPr>
        <w:autoSpaceDE w:val="0"/>
        <w:autoSpaceDN w:val="0"/>
        <w:adjustRightInd w:val="0"/>
        <w:ind w:right="-3" w:firstLine="708"/>
        <w:rPr>
          <w:sz w:val="26"/>
          <w:szCs w:val="26"/>
        </w:rPr>
      </w:pPr>
      <w:r w:rsidRPr="0063572B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694"/>
        <w:gridCol w:w="1984"/>
        <w:gridCol w:w="2693"/>
      </w:tblGrid>
      <w:tr w:rsidR="003B229D" w:rsidRPr="0063572B" w:rsidTr="00D154B1">
        <w:trPr>
          <w:trHeight w:val="1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right="-3"/>
            </w:pPr>
            <w:r w:rsidRPr="0063572B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274" w:right="-3"/>
            </w:pPr>
            <w:r w:rsidRPr="0063572B">
              <w:t xml:space="preserve">Объем бюджетных ассигнований на реализацию подпрограммы составляет – </w:t>
            </w:r>
            <w:r w:rsidR="003A4FF1">
              <w:t>156 530,5</w:t>
            </w:r>
            <w:r w:rsidRPr="0063572B">
              <w:t xml:space="preserve"> тыс. руб.</w:t>
            </w:r>
          </w:p>
          <w:p w:rsidR="003B229D" w:rsidRPr="0063572B" w:rsidRDefault="003B229D" w:rsidP="007E5298">
            <w:pPr>
              <w:shd w:val="clear" w:color="auto" w:fill="FFFFFF"/>
              <w:ind w:left="141" w:right="-3"/>
            </w:pPr>
            <w:r w:rsidRPr="0063572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Всего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 w:firstLine="30"/>
            </w:pPr>
            <w:r w:rsidRPr="0063572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227B92">
            <w:pPr>
              <w:shd w:val="clear" w:color="auto" w:fill="FFFFFF"/>
              <w:ind w:left="102" w:right="-3"/>
              <w:jc w:val="right"/>
            </w:pPr>
            <w:r w:rsidRPr="0063572B">
              <w:t>17 000,3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16 402,5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6E1BE7">
            <w:pPr>
              <w:shd w:val="clear" w:color="auto" w:fill="FFFFFF"/>
              <w:ind w:left="102" w:right="-3"/>
              <w:jc w:val="right"/>
            </w:pPr>
            <w:r w:rsidRPr="0063572B">
              <w:t>16 290,4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15 628,3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227B92">
            <w:pPr>
              <w:shd w:val="clear" w:color="auto" w:fill="FFFFFF"/>
              <w:ind w:left="102" w:right="-3"/>
              <w:jc w:val="right"/>
            </w:pPr>
            <w:r w:rsidRPr="0063572B">
              <w:t>18 311,4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17 801,5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4542F">
            <w:pPr>
              <w:shd w:val="clear" w:color="auto" w:fill="FFFFFF"/>
              <w:ind w:left="102" w:right="-3"/>
              <w:jc w:val="right"/>
            </w:pPr>
            <w:r w:rsidRPr="0063572B">
              <w:t>17 867,9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 w:rsidRPr="0063572B">
              <w:t>17 119,6</w:t>
            </w:r>
          </w:p>
        </w:tc>
      </w:tr>
      <w:tr w:rsidR="003B229D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440A50" w:rsidP="00440A50">
            <w:pPr>
              <w:shd w:val="clear" w:color="auto" w:fill="FFFFFF"/>
              <w:ind w:left="102" w:right="-3"/>
              <w:jc w:val="right"/>
            </w:pPr>
            <w:r>
              <w:t>19 600,6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440A50" w:rsidP="00440A50">
            <w:pPr>
              <w:shd w:val="clear" w:color="auto" w:fill="FFFFFF"/>
              <w:ind w:left="102" w:right="-3"/>
              <w:jc w:val="right"/>
            </w:pPr>
            <w:r>
              <w:t>18 798,5</w:t>
            </w:r>
          </w:p>
        </w:tc>
      </w:tr>
      <w:tr w:rsidR="003B229D" w:rsidRPr="0063572B" w:rsidTr="00D154B1">
        <w:trPr>
          <w:trHeight w:val="29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A00D23" w:rsidP="00227B92">
            <w:pPr>
              <w:shd w:val="clear" w:color="auto" w:fill="FFFFFF"/>
              <w:ind w:left="102" w:right="-3"/>
              <w:jc w:val="right"/>
            </w:pPr>
            <w:r>
              <w:t>22 116,0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A00D23" w:rsidP="00A00D23">
            <w:pPr>
              <w:shd w:val="clear" w:color="auto" w:fill="FFFFFF"/>
              <w:ind w:left="102" w:right="-3"/>
              <w:jc w:val="right"/>
            </w:pPr>
            <w:r>
              <w:t>21 964,3</w:t>
            </w:r>
          </w:p>
        </w:tc>
      </w:tr>
      <w:tr w:rsidR="003B229D" w:rsidRPr="0063572B" w:rsidTr="003B229D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shd w:val="clear" w:color="auto" w:fill="FFFFFF"/>
              <w:ind w:left="102" w:right="-3"/>
            </w:pPr>
            <w:r w:rsidRPr="0063572B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63572B" w:rsidRDefault="003B229D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</w:tr>
      <w:tr w:rsidR="003B229D" w:rsidRPr="0063572B" w:rsidTr="003B229D">
        <w:trPr>
          <w:trHeight w:val="18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63572B" w:rsidRDefault="003B229D" w:rsidP="007E5298">
            <w:pPr>
              <w:ind w:right="-3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3B229D" w:rsidP="007E5298">
            <w:pPr>
              <w:shd w:val="clear" w:color="auto" w:fill="FFFFFF"/>
              <w:ind w:left="102" w:right="-3"/>
            </w:pPr>
            <w:r>
              <w:t>2021</w:t>
            </w:r>
          </w:p>
          <w:p w:rsidR="003B229D" w:rsidRPr="0063572B" w:rsidRDefault="003B229D" w:rsidP="007E5298">
            <w:pPr>
              <w:shd w:val="clear" w:color="auto" w:fill="FFFFFF"/>
              <w:ind w:left="102" w:right="-3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B817B9" w:rsidP="000571B2">
            <w:pPr>
              <w:shd w:val="clear" w:color="auto" w:fill="FFFFFF"/>
              <w:ind w:left="102" w:right="-3"/>
              <w:jc w:val="right"/>
            </w:pPr>
            <w:r>
              <w:t>27 982,1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Default="00B817B9" w:rsidP="000571B2">
            <w:pPr>
              <w:shd w:val="clear" w:color="auto" w:fill="FFFFFF"/>
              <w:ind w:left="102" w:right="-3"/>
              <w:jc w:val="right"/>
            </w:pPr>
            <w:r>
              <w:t>27 982,1</w:t>
            </w:r>
          </w:p>
        </w:tc>
      </w:tr>
    </w:tbl>
    <w:p w:rsidR="00025CB1" w:rsidRPr="0063572B" w:rsidRDefault="002416DF" w:rsidP="002416DF">
      <w:pPr>
        <w:ind w:firstLine="708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63572B">
        <w:rPr>
          <w:sz w:val="26"/>
          <w:szCs w:val="26"/>
        </w:rPr>
        <w:t>»</w:t>
      </w:r>
      <w:r w:rsidR="00364A94" w:rsidRPr="0063572B">
        <w:rPr>
          <w:sz w:val="26"/>
          <w:szCs w:val="26"/>
        </w:rPr>
        <w:t>.</w:t>
      </w:r>
    </w:p>
    <w:p w:rsidR="004A5EBB" w:rsidRPr="0063572B" w:rsidRDefault="004E01CE" w:rsidP="004A5EBB">
      <w:pPr>
        <w:ind w:firstLine="708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3)</w:t>
      </w:r>
      <w:r w:rsidR="004A5EBB"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строку «Ожидаемые конечные результаты реализации подпрограммы» изложить в следующей редакции:</w:t>
      </w:r>
    </w:p>
    <w:p w:rsidR="004A5EBB" w:rsidRPr="0063572B" w:rsidRDefault="004A5EBB" w:rsidP="004A5EBB">
      <w:pPr>
        <w:ind w:firstLine="708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</w:p>
    <w:tbl>
      <w:tblPr>
        <w:tblStyle w:val="a7"/>
        <w:tblW w:w="0" w:type="auto"/>
        <w:tblLook w:val="04A0"/>
      </w:tblPr>
      <w:tblGrid>
        <w:gridCol w:w="2943"/>
        <w:gridCol w:w="7535"/>
      </w:tblGrid>
      <w:tr w:rsidR="004A5EBB" w:rsidRPr="0063572B" w:rsidTr="004A5EBB">
        <w:tc>
          <w:tcPr>
            <w:tcW w:w="2943" w:type="dxa"/>
          </w:tcPr>
          <w:p w:rsidR="004A5EBB" w:rsidRPr="00682B97" w:rsidRDefault="004A5EBB" w:rsidP="004A5EBB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535" w:type="dxa"/>
          </w:tcPr>
          <w:p w:rsidR="004A5EBB" w:rsidRPr="00682B97" w:rsidRDefault="004A5EBB" w:rsidP="004A5EBB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результате реализации подпрограммы к 202</w:t>
            </w:r>
            <w:r w:rsidR="003A7AC8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году ожидается:</w:t>
            </w:r>
          </w:p>
          <w:p w:rsidR="004A5EBB" w:rsidRPr="00682B97" w:rsidRDefault="004A5EBB" w:rsidP="004A5EBB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-количество действующих на территории Павловского муниципального района учреждений дополнительного образования сферы культуры – 4 ед</w:t>
            </w:r>
            <w:r w:rsidR="00A277B8"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.;</w:t>
            </w:r>
          </w:p>
          <w:p w:rsidR="00A277B8" w:rsidRPr="00682B97" w:rsidRDefault="00A277B8" w:rsidP="004A5EBB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-уровень сохранности контингента учащихся в сравнение с предыдущим годом до 98 %;</w:t>
            </w:r>
          </w:p>
          <w:p w:rsidR="004A4B12" w:rsidRPr="00682B97" w:rsidRDefault="004A4B12" w:rsidP="004A5EBB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-доведение заработной платы педагогических работников учреждений дополнительного образования до средней заработной платы по Воронежской области;</w:t>
            </w:r>
          </w:p>
          <w:p w:rsidR="004A5EBB" w:rsidRPr="00682B97" w:rsidRDefault="00A277B8" w:rsidP="00A277B8">
            <w:pPr>
              <w:jc w:val="both"/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2B97">
              <w:rPr>
                <w:rStyle w:val="3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-увеличение доли обучающихся, принимающих участие в конкурсах, смотрах и других творческих мероприятиях, в общем числе обучающихся до 90%.</w:t>
            </w:r>
          </w:p>
        </w:tc>
      </w:tr>
    </w:tbl>
    <w:p w:rsidR="00A277B8" w:rsidRPr="0063572B" w:rsidRDefault="00A277B8" w:rsidP="00A277B8">
      <w:pPr>
        <w:ind w:firstLine="708"/>
        <w:jc w:val="both"/>
        <w:rPr>
          <w:sz w:val="26"/>
          <w:szCs w:val="26"/>
        </w:rPr>
      </w:pPr>
      <w:r w:rsidRPr="0063572B">
        <w:rPr>
          <w:sz w:val="26"/>
          <w:szCs w:val="26"/>
        </w:rPr>
        <w:t xml:space="preserve">                                                                                                                                             ».</w:t>
      </w:r>
    </w:p>
    <w:p w:rsidR="007E5298" w:rsidRDefault="00682B97" w:rsidP="00FF67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7E5298" w:rsidRPr="0063572B">
        <w:rPr>
          <w:sz w:val="26"/>
          <w:szCs w:val="26"/>
        </w:rPr>
        <w:t>.</w:t>
      </w:r>
      <w:r w:rsidR="00C43807">
        <w:rPr>
          <w:sz w:val="26"/>
          <w:szCs w:val="26"/>
        </w:rPr>
        <w:t>2</w:t>
      </w:r>
      <w:r w:rsidR="007E5298" w:rsidRPr="0063572B">
        <w:rPr>
          <w:sz w:val="26"/>
          <w:szCs w:val="26"/>
        </w:rPr>
        <w:t>.</w:t>
      </w:r>
      <w:r w:rsidR="00A277B8" w:rsidRPr="0063572B">
        <w:rPr>
          <w:sz w:val="26"/>
          <w:szCs w:val="26"/>
        </w:rPr>
        <w:t xml:space="preserve"> </w:t>
      </w:r>
      <w:r w:rsidR="00C43807">
        <w:rPr>
          <w:sz w:val="26"/>
          <w:szCs w:val="26"/>
        </w:rPr>
        <w:t>В р</w:t>
      </w:r>
      <w:r w:rsidR="00A277B8" w:rsidRPr="0063572B">
        <w:rPr>
          <w:sz w:val="26"/>
          <w:szCs w:val="26"/>
        </w:rPr>
        <w:t>аздел</w:t>
      </w:r>
      <w:r w:rsidR="00C43807">
        <w:rPr>
          <w:sz w:val="26"/>
          <w:szCs w:val="26"/>
        </w:rPr>
        <w:t>е</w:t>
      </w:r>
      <w:r w:rsidR="00A277B8" w:rsidRPr="0063572B">
        <w:rPr>
          <w:sz w:val="26"/>
          <w:szCs w:val="26"/>
        </w:rPr>
        <w:t xml:space="preserve"> 1.3. «Приоритеты муниципальной политики  в сфере реализации подпрограммы, цели, задачи и показатели (</w:t>
      </w:r>
      <w:r w:rsidR="00BF68E5" w:rsidRPr="0063572B">
        <w:rPr>
          <w:sz w:val="26"/>
          <w:szCs w:val="26"/>
        </w:rPr>
        <w:t>и</w:t>
      </w:r>
      <w:r w:rsidR="00A277B8" w:rsidRPr="0063572B">
        <w:rPr>
          <w:sz w:val="26"/>
          <w:szCs w:val="26"/>
        </w:rPr>
        <w:t xml:space="preserve">ндикаторы) достижения целей и решения задач, описание основных ожидаемых конечных результатов подпрограммы, сроков и контрольных </w:t>
      </w:r>
      <w:r w:rsidR="005B1568">
        <w:rPr>
          <w:sz w:val="26"/>
          <w:szCs w:val="26"/>
        </w:rPr>
        <w:t>этапов реализации подпрограммы»:</w:t>
      </w:r>
    </w:p>
    <w:p w:rsidR="00FF6789" w:rsidRPr="007E5298" w:rsidRDefault="00FF6789" w:rsidP="00FF67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5B1568">
        <w:rPr>
          <w:sz w:val="26"/>
          <w:szCs w:val="26"/>
        </w:rPr>
        <w:t>Абзац одиннадцатый п</w:t>
      </w:r>
      <w:r>
        <w:rPr>
          <w:sz w:val="26"/>
          <w:szCs w:val="26"/>
        </w:rPr>
        <w:t>одраздел</w:t>
      </w:r>
      <w:r w:rsidR="005B1568">
        <w:rPr>
          <w:sz w:val="26"/>
          <w:szCs w:val="26"/>
        </w:rPr>
        <w:t>а</w:t>
      </w:r>
      <w:r>
        <w:rPr>
          <w:sz w:val="26"/>
          <w:szCs w:val="26"/>
        </w:rPr>
        <w:t xml:space="preserve"> 1.3.2. изложить в следующей редакции:</w:t>
      </w:r>
    </w:p>
    <w:p w:rsidR="007E5298" w:rsidRPr="007E5298" w:rsidRDefault="00FF6789" w:rsidP="007E52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E5298" w:rsidRPr="007E5298">
        <w:rPr>
          <w:sz w:val="26"/>
          <w:szCs w:val="26"/>
        </w:rPr>
        <w:t>В результате реализации подпрограммы к 20</w:t>
      </w:r>
      <w:r w:rsidR="007E5298">
        <w:rPr>
          <w:sz w:val="26"/>
          <w:szCs w:val="26"/>
        </w:rPr>
        <w:t>2</w:t>
      </w:r>
      <w:r w:rsidR="003A7AC8">
        <w:rPr>
          <w:sz w:val="26"/>
          <w:szCs w:val="26"/>
        </w:rPr>
        <w:t>1</w:t>
      </w:r>
      <w:r w:rsidR="007E5298" w:rsidRPr="007E5298">
        <w:rPr>
          <w:sz w:val="26"/>
          <w:szCs w:val="26"/>
        </w:rPr>
        <w:t xml:space="preserve"> году ожидается</w:t>
      </w:r>
      <w:proofErr w:type="gramStart"/>
      <w:r w:rsidR="007E5298" w:rsidRPr="007E5298">
        <w:rPr>
          <w:sz w:val="26"/>
          <w:szCs w:val="26"/>
        </w:rPr>
        <w:t>:</w:t>
      </w:r>
      <w:r>
        <w:rPr>
          <w:sz w:val="26"/>
          <w:szCs w:val="26"/>
        </w:rPr>
        <w:t>»</w:t>
      </w:r>
      <w:proofErr w:type="gramEnd"/>
      <w:r w:rsidR="005B1568">
        <w:rPr>
          <w:sz w:val="26"/>
          <w:szCs w:val="26"/>
        </w:rPr>
        <w:t>;</w:t>
      </w:r>
    </w:p>
    <w:p w:rsidR="007E5298" w:rsidRPr="007E5298" w:rsidRDefault="00FF6789" w:rsidP="007E529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Подраздел </w:t>
      </w:r>
      <w:r w:rsidR="00892F07">
        <w:rPr>
          <w:sz w:val="26"/>
          <w:szCs w:val="26"/>
        </w:rPr>
        <w:t>1.3.4.</w:t>
      </w:r>
      <w:r>
        <w:rPr>
          <w:sz w:val="26"/>
          <w:szCs w:val="26"/>
        </w:rPr>
        <w:t xml:space="preserve"> изложить в следующей редакции:</w:t>
      </w:r>
    </w:p>
    <w:p w:rsidR="00432A89" w:rsidRDefault="00FF6789" w:rsidP="004A5E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432A89">
        <w:rPr>
          <w:sz w:val="26"/>
          <w:szCs w:val="26"/>
        </w:rPr>
        <w:t>1.3.4. Сроки и этапы реализации подпрограммы</w:t>
      </w:r>
    </w:p>
    <w:p w:rsidR="004A5EBB" w:rsidRDefault="007E5298" w:rsidP="004A5EBB">
      <w:pPr>
        <w:ind w:firstLine="708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7E5298">
        <w:rPr>
          <w:sz w:val="26"/>
          <w:szCs w:val="26"/>
        </w:rPr>
        <w:t>Сроки реализации подпрограммы 2014 - 20</w:t>
      </w:r>
      <w:r>
        <w:rPr>
          <w:sz w:val="26"/>
          <w:szCs w:val="26"/>
        </w:rPr>
        <w:t>2</w:t>
      </w:r>
      <w:r w:rsidR="003A7AC8">
        <w:rPr>
          <w:sz w:val="26"/>
          <w:szCs w:val="26"/>
        </w:rPr>
        <w:t>1</w:t>
      </w:r>
      <w:r w:rsidRPr="007E5298">
        <w:rPr>
          <w:sz w:val="26"/>
          <w:szCs w:val="26"/>
        </w:rPr>
        <w:t xml:space="preserve"> годы</w:t>
      </w:r>
      <w:proofErr w:type="gramStart"/>
      <w:r w:rsidRPr="007E5298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7C5D2A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proofErr w:type="gramEnd"/>
    </w:p>
    <w:p w:rsidR="000151FD" w:rsidRDefault="000151FD" w:rsidP="000151FD">
      <w:pPr>
        <w:ind w:firstLine="708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>1.</w:t>
      </w:r>
      <w:r w:rsidR="00892F07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="00A277B8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432A89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892F07">
        <w:rPr>
          <w:rStyle w:val="30"/>
          <w:rFonts w:ascii="Times New Roman" w:hAnsi="Times New Roman" w:cs="Times New Roman"/>
          <w:b w:val="0"/>
          <w:bCs w:val="0"/>
          <w:sz w:val="26"/>
        </w:rPr>
        <w:t>Третье</w:t>
      </w:r>
      <w:r w:rsidR="00432A89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предложение абзаца первого р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аздел</w:t>
      </w:r>
      <w:r w:rsidR="00432A89">
        <w:rPr>
          <w:rStyle w:val="30"/>
          <w:rFonts w:ascii="Times New Roman" w:hAnsi="Times New Roman" w:cs="Times New Roman"/>
          <w:b w:val="0"/>
          <w:bCs w:val="0"/>
          <w:sz w:val="26"/>
        </w:rPr>
        <w:t>а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1.4. «Характеристика основных мероприятий подпрограммы» изложить в следующей редакции:</w:t>
      </w:r>
    </w:p>
    <w:p w:rsidR="000151FD" w:rsidRDefault="000151FD" w:rsidP="000151FD">
      <w:pPr>
        <w:ind w:firstLine="708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>
        <w:rPr>
          <w:sz w:val="26"/>
          <w:szCs w:val="26"/>
        </w:rPr>
        <w:t>П</w:t>
      </w:r>
      <w:r w:rsidR="00892F07">
        <w:rPr>
          <w:sz w:val="26"/>
          <w:szCs w:val="26"/>
        </w:rPr>
        <w:t>одпр</w:t>
      </w:r>
      <w:r>
        <w:rPr>
          <w:sz w:val="26"/>
          <w:szCs w:val="26"/>
        </w:rPr>
        <w:t>ограмма рассчитана на 2014-20</w:t>
      </w:r>
      <w:r w:rsidR="00624855">
        <w:rPr>
          <w:sz w:val="26"/>
          <w:szCs w:val="26"/>
        </w:rPr>
        <w:t>2</w:t>
      </w:r>
      <w:r w:rsidR="00A00D23">
        <w:rPr>
          <w:sz w:val="26"/>
          <w:szCs w:val="26"/>
        </w:rPr>
        <w:t>1</w:t>
      </w:r>
      <w:r>
        <w:rPr>
          <w:sz w:val="26"/>
          <w:szCs w:val="26"/>
        </w:rPr>
        <w:t xml:space="preserve"> годы</w:t>
      </w:r>
      <w:proofErr w:type="gramStart"/>
      <w:r>
        <w:rPr>
          <w:sz w:val="26"/>
          <w:szCs w:val="26"/>
        </w:rPr>
        <w:t>.</w:t>
      </w:r>
      <w:r w:rsidR="00432A89">
        <w:rPr>
          <w:sz w:val="26"/>
          <w:szCs w:val="26"/>
        </w:rPr>
        <w:t>».</w:t>
      </w:r>
      <w:proofErr w:type="gramEnd"/>
    </w:p>
    <w:p w:rsidR="003C1285" w:rsidRPr="002F6E03" w:rsidRDefault="000A3499" w:rsidP="0063393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B021EF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7C5D2A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="00470AA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D16E5E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  <w:r w:rsidR="00BD3E31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</w:p>
    <w:p w:rsidR="00E16B5D" w:rsidRDefault="0053734A" w:rsidP="00633938">
      <w:pPr>
        <w:ind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364A9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1.7. </w:t>
      </w:r>
      <w:r w:rsidR="00364A94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="00364A94" w:rsidRPr="00992224">
        <w:rPr>
          <w:sz w:val="26"/>
          <w:szCs w:val="26"/>
        </w:rPr>
        <w:t xml:space="preserve"> </w:t>
      </w:r>
    </w:p>
    <w:p w:rsidR="009876A3" w:rsidRPr="00992224" w:rsidRDefault="009876A3" w:rsidP="00633938">
      <w:pPr>
        <w:ind w:firstLine="709"/>
        <w:jc w:val="both"/>
        <w:rPr>
          <w:sz w:val="26"/>
          <w:szCs w:val="26"/>
        </w:rPr>
      </w:pPr>
      <w:r w:rsidRPr="0075059C">
        <w:rPr>
          <w:sz w:val="26"/>
          <w:szCs w:val="26"/>
        </w:rPr>
        <w:t>Финансовые ресурсы, необходимые для реализации подпрограммы в 201</w:t>
      </w:r>
      <w:r w:rsidR="00892AE9">
        <w:rPr>
          <w:sz w:val="26"/>
          <w:szCs w:val="26"/>
        </w:rPr>
        <w:t>8</w:t>
      </w:r>
      <w:r w:rsidR="009F3499" w:rsidRPr="0075059C">
        <w:rPr>
          <w:sz w:val="26"/>
          <w:szCs w:val="26"/>
        </w:rPr>
        <w:t xml:space="preserve"> год</w:t>
      </w:r>
      <w:r w:rsidR="00E16B5D" w:rsidRPr="0075059C">
        <w:rPr>
          <w:sz w:val="26"/>
          <w:szCs w:val="26"/>
        </w:rPr>
        <w:t>у</w:t>
      </w:r>
      <w:r w:rsidRPr="0075059C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A00D23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годов»</w:t>
      </w:r>
      <w:r w:rsidR="003565D8">
        <w:rPr>
          <w:sz w:val="26"/>
          <w:szCs w:val="26"/>
        </w:rPr>
        <w:t>.</w:t>
      </w:r>
      <w:r w:rsidRPr="0075059C">
        <w:rPr>
          <w:sz w:val="26"/>
          <w:szCs w:val="26"/>
        </w:rPr>
        <w:t xml:space="preserve"> На 201</w:t>
      </w:r>
      <w:r w:rsidR="008F4439" w:rsidRPr="0075059C">
        <w:rPr>
          <w:sz w:val="26"/>
          <w:szCs w:val="26"/>
        </w:rPr>
        <w:t>8</w:t>
      </w:r>
      <w:r w:rsidRPr="0075059C">
        <w:rPr>
          <w:sz w:val="26"/>
          <w:szCs w:val="26"/>
        </w:rPr>
        <w:t>-20</w:t>
      </w:r>
      <w:r w:rsidR="00624855" w:rsidRPr="0075059C">
        <w:rPr>
          <w:sz w:val="26"/>
          <w:szCs w:val="26"/>
        </w:rPr>
        <w:t>2</w:t>
      </w:r>
      <w:r w:rsidR="00A00D23">
        <w:rPr>
          <w:sz w:val="26"/>
          <w:szCs w:val="26"/>
        </w:rPr>
        <w:t>1</w:t>
      </w:r>
      <w:r w:rsidRPr="0075059C">
        <w:rPr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75059C">
        <w:rPr>
          <w:sz w:val="26"/>
          <w:szCs w:val="26"/>
        </w:rPr>
        <w:t>ств дл</w:t>
      </w:r>
      <w:proofErr w:type="gramEnd"/>
      <w:r w:rsidRPr="0075059C">
        <w:rPr>
          <w:sz w:val="26"/>
          <w:szCs w:val="26"/>
        </w:rPr>
        <w:t>ящегося характера.</w:t>
      </w:r>
      <w:r w:rsidRPr="00992224">
        <w:rPr>
          <w:sz w:val="26"/>
          <w:szCs w:val="26"/>
        </w:rPr>
        <w:t xml:space="preserve"> </w:t>
      </w:r>
    </w:p>
    <w:p w:rsidR="002662D6" w:rsidRDefault="00BD3E31" w:rsidP="00892AE9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9E0BD9">
        <w:rPr>
          <w:rFonts w:ascii="Times New Roman" w:hAnsi="Times New Roman" w:cs="Times New Roman"/>
          <w:sz w:val="26"/>
          <w:szCs w:val="26"/>
        </w:rPr>
        <w:t>156 530,5</w:t>
      </w:r>
      <w:r w:rsidR="00DE7399">
        <w:rPr>
          <w:rFonts w:ascii="Times New Roman" w:hAnsi="Times New Roman" w:cs="Times New Roman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тыс.</w:t>
      </w:r>
      <w:r w:rsidR="00B3043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рублей. 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935F65" w:rsidRDefault="000A3499" w:rsidP="0063393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B021EF">
        <w:rPr>
          <w:sz w:val="26"/>
          <w:szCs w:val="26"/>
        </w:rPr>
        <w:t>5</w:t>
      </w:r>
      <w:r w:rsidR="00624FC3" w:rsidRPr="002F6E03">
        <w:rPr>
          <w:sz w:val="26"/>
          <w:szCs w:val="26"/>
        </w:rPr>
        <w:t>.</w:t>
      </w:r>
      <w:r w:rsidR="00ED6CAE" w:rsidRPr="002F6E03">
        <w:rPr>
          <w:sz w:val="26"/>
          <w:szCs w:val="26"/>
        </w:rPr>
        <w:t xml:space="preserve"> В </w:t>
      </w:r>
      <w:r w:rsidR="00935F65">
        <w:rPr>
          <w:sz w:val="26"/>
          <w:szCs w:val="26"/>
        </w:rPr>
        <w:t>подпрограмме</w:t>
      </w:r>
      <w:r w:rsidR="00AE4E0D">
        <w:rPr>
          <w:sz w:val="26"/>
          <w:szCs w:val="26"/>
        </w:rPr>
        <w:t xml:space="preserve"> </w:t>
      </w:r>
      <w:r w:rsidR="007867D2" w:rsidRPr="002F6E03">
        <w:rPr>
          <w:sz w:val="26"/>
          <w:szCs w:val="26"/>
        </w:rPr>
        <w:t xml:space="preserve"> </w:t>
      </w:r>
      <w:r w:rsidR="004B5B79" w:rsidRPr="002F6E03">
        <w:rPr>
          <w:sz w:val="26"/>
          <w:szCs w:val="26"/>
        </w:rPr>
        <w:t>«Искусство и наследие»</w:t>
      </w:r>
      <w:r w:rsidR="00935F65">
        <w:rPr>
          <w:sz w:val="26"/>
          <w:szCs w:val="26"/>
        </w:rPr>
        <w:t>:</w:t>
      </w:r>
    </w:p>
    <w:p w:rsidR="007C5D2A" w:rsidRDefault="00624855" w:rsidP="00624855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577F4">
        <w:rPr>
          <w:sz w:val="26"/>
          <w:szCs w:val="26"/>
        </w:rPr>
        <w:t>1.</w:t>
      </w:r>
      <w:r w:rsidR="00B63C77">
        <w:rPr>
          <w:sz w:val="26"/>
          <w:szCs w:val="26"/>
        </w:rPr>
        <w:t>5</w:t>
      </w:r>
      <w:r w:rsidR="00E65C04" w:rsidRPr="00D577F4">
        <w:rPr>
          <w:sz w:val="26"/>
          <w:szCs w:val="26"/>
        </w:rPr>
        <w:t>.</w:t>
      </w:r>
      <w:r w:rsidRPr="00D577F4">
        <w:rPr>
          <w:sz w:val="26"/>
          <w:szCs w:val="26"/>
        </w:rPr>
        <w:t>1. В паспорте</w:t>
      </w:r>
      <w:r w:rsidR="007C5D2A">
        <w:rPr>
          <w:sz w:val="26"/>
          <w:szCs w:val="26"/>
        </w:rPr>
        <w:t>:</w:t>
      </w:r>
    </w:p>
    <w:p w:rsidR="00624855" w:rsidRPr="00D577F4" w:rsidRDefault="007C5D2A" w:rsidP="00624855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624855" w:rsidRPr="00D577F4">
        <w:rPr>
          <w:sz w:val="26"/>
          <w:szCs w:val="26"/>
        </w:rPr>
        <w:t xml:space="preserve"> строку «Этапы и сроки реализации муниципальной </w:t>
      </w:r>
      <w:r w:rsidR="00E65C04" w:rsidRPr="00D577F4">
        <w:rPr>
          <w:sz w:val="26"/>
          <w:szCs w:val="26"/>
        </w:rPr>
        <w:t>под</w:t>
      </w:r>
      <w:r w:rsidR="00624855" w:rsidRPr="00D577F4">
        <w:rPr>
          <w:sz w:val="26"/>
          <w:szCs w:val="26"/>
        </w:rPr>
        <w:t>программы» изложить в следующей редакции:</w:t>
      </w:r>
    </w:p>
    <w:p w:rsidR="00624855" w:rsidRPr="00B63C77" w:rsidRDefault="00624855" w:rsidP="00624855">
      <w:pPr>
        <w:autoSpaceDE w:val="0"/>
        <w:autoSpaceDN w:val="0"/>
        <w:adjustRightInd w:val="0"/>
        <w:ind w:right="-3" w:firstLine="709"/>
        <w:jc w:val="both"/>
      </w:pPr>
      <w:r w:rsidRPr="00B63C77">
        <w:t>«</w:t>
      </w:r>
    </w:p>
    <w:tbl>
      <w:tblPr>
        <w:tblStyle w:val="a7"/>
        <w:tblW w:w="0" w:type="auto"/>
        <w:tblLook w:val="04A0"/>
      </w:tblPr>
      <w:tblGrid>
        <w:gridCol w:w="3369"/>
        <w:gridCol w:w="7109"/>
      </w:tblGrid>
      <w:tr w:rsidR="00624855" w:rsidRPr="00B63C77" w:rsidTr="00BF68E5">
        <w:tc>
          <w:tcPr>
            <w:tcW w:w="3369" w:type="dxa"/>
          </w:tcPr>
          <w:p w:rsidR="00624855" w:rsidRPr="00B63C77" w:rsidRDefault="00624855" w:rsidP="00E65C04">
            <w:pPr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B63C77">
              <w:rPr>
                <w:sz w:val="24"/>
                <w:szCs w:val="24"/>
              </w:rPr>
              <w:t xml:space="preserve">Этапы и сроки реализации муниципальной </w:t>
            </w:r>
            <w:r w:rsidR="00E65C04" w:rsidRPr="00B63C77">
              <w:rPr>
                <w:sz w:val="24"/>
                <w:szCs w:val="24"/>
              </w:rPr>
              <w:t>под</w:t>
            </w:r>
            <w:r w:rsidRPr="00B63C77">
              <w:rPr>
                <w:sz w:val="24"/>
                <w:szCs w:val="24"/>
              </w:rPr>
              <w:t>программы</w:t>
            </w:r>
          </w:p>
        </w:tc>
        <w:tc>
          <w:tcPr>
            <w:tcW w:w="7109" w:type="dxa"/>
          </w:tcPr>
          <w:p w:rsidR="00624855" w:rsidRPr="00B63C77" w:rsidRDefault="00624855" w:rsidP="00A00D23">
            <w:pPr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B63C77">
              <w:rPr>
                <w:sz w:val="24"/>
                <w:szCs w:val="24"/>
              </w:rPr>
              <w:t>2014-202</w:t>
            </w:r>
            <w:r w:rsidR="00A00D23">
              <w:rPr>
                <w:sz w:val="24"/>
                <w:szCs w:val="24"/>
              </w:rPr>
              <w:t>1</w:t>
            </w:r>
            <w:r w:rsidRPr="00B63C77">
              <w:rPr>
                <w:sz w:val="24"/>
                <w:szCs w:val="24"/>
              </w:rPr>
              <w:t xml:space="preserve"> гг. </w:t>
            </w:r>
          </w:p>
        </w:tc>
      </w:tr>
    </w:tbl>
    <w:p w:rsidR="000B2E2F" w:rsidRDefault="00624855" w:rsidP="00624855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577F4">
        <w:rPr>
          <w:sz w:val="26"/>
          <w:szCs w:val="26"/>
        </w:rPr>
        <w:t xml:space="preserve">                                                                                                                                              ».</w:t>
      </w:r>
    </w:p>
    <w:p w:rsidR="00ED6CAE" w:rsidRDefault="00624855" w:rsidP="003C6079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24855">
        <w:rPr>
          <w:sz w:val="26"/>
          <w:szCs w:val="26"/>
        </w:rPr>
        <w:t xml:space="preserve">  </w:t>
      </w:r>
      <w:r w:rsidR="007C5D2A">
        <w:rPr>
          <w:sz w:val="26"/>
          <w:szCs w:val="26"/>
        </w:rPr>
        <w:t xml:space="preserve">2) </w:t>
      </w:r>
      <w:r w:rsidR="000B2E2F">
        <w:rPr>
          <w:sz w:val="26"/>
          <w:szCs w:val="26"/>
        </w:rPr>
        <w:t>с</w:t>
      </w:r>
      <w:r w:rsidR="00AE4E0D">
        <w:rPr>
          <w:sz w:val="26"/>
          <w:szCs w:val="26"/>
        </w:rPr>
        <w:t>троку «</w:t>
      </w:r>
      <w:r w:rsidR="00ED6CAE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>
        <w:rPr>
          <w:sz w:val="26"/>
          <w:szCs w:val="26"/>
        </w:rPr>
        <w:t>»</w:t>
      </w:r>
      <w:r w:rsidR="00ED6CAE" w:rsidRPr="002F6E03">
        <w:rPr>
          <w:sz w:val="26"/>
          <w:szCs w:val="26"/>
        </w:rPr>
        <w:t xml:space="preserve"> изложить следующей редакции:</w:t>
      </w:r>
    </w:p>
    <w:p w:rsidR="00C4013B" w:rsidRPr="002F6E03" w:rsidRDefault="00C4013B" w:rsidP="008F52D3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701"/>
        <w:gridCol w:w="1559"/>
        <w:gridCol w:w="1701"/>
        <w:gridCol w:w="2835"/>
      </w:tblGrid>
      <w:tr w:rsidR="00E405DB" w:rsidRPr="002F6E03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tabs>
                <w:tab w:val="left" w:pos="2330"/>
              </w:tabs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AC414C">
              <w:t xml:space="preserve">– </w:t>
            </w:r>
            <w:r w:rsidR="009E0BD9">
              <w:t>118 439,77</w:t>
            </w:r>
            <w:r>
              <w:t xml:space="preserve"> тыс.</w:t>
            </w:r>
            <w:r w:rsidRPr="002F6E03">
              <w:t xml:space="preserve"> руб.</w:t>
            </w:r>
          </w:p>
          <w:p w:rsidR="00E405DB" w:rsidRPr="002F6E03" w:rsidRDefault="00E405DB" w:rsidP="007E5298">
            <w:pPr>
              <w:shd w:val="clear" w:color="auto" w:fill="FFFFFF"/>
              <w:ind w:left="101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405DB" w:rsidRPr="002F6E03" w:rsidTr="00D577F4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tabs>
                <w:tab w:val="left" w:pos="2330"/>
              </w:tabs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Федеральный/Областной бюджет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D577F4">
              <w:t>Бюджет Павловского муниципального района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 w:rsidRPr="002F6E03">
              <w:t>7 658,4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 w:rsidRPr="002F6E03">
              <w:t>7 488,4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 w:rsidRPr="002F6E03">
              <w:t>6 554,9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 w:rsidRPr="002F6E03">
              <w:t>6 370,6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F6421B">
            <w:pPr>
              <w:shd w:val="clear" w:color="auto" w:fill="FFFFFF"/>
              <w:ind w:left="102" w:right="-3"/>
              <w:jc w:val="right"/>
            </w:pPr>
            <w:r>
              <w:t>6 191,2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>
              <w:t>6 025,4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D577F4" w:rsidRDefault="00E405DB" w:rsidP="00227B92">
            <w:pPr>
              <w:shd w:val="clear" w:color="auto" w:fill="FFFFFF"/>
              <w:ind w:left="102" w:right="-3"/>
              <w:jc w:val="right"/>
            </w:pPr>
            <w:r w:rsidRPr="00D577F4">
              <w:t>7 406,2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D577F4" w:rsidRDefault="00E405DB" w:rsidP="00A06635">
            <w:pPr>
              <w:shd w:val="clear" w:color="auto" w:fill="FFFFFF"/>
              <w:ind w:right="-3"/>
              <w:jc w:val="center"/>
            </w:pPr>
            <w:r w:rsidRPr="00D577F4">
              <w:t>76,3/425,5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D577F4" w:rsidRDefault="00E405DB" w:rsidP="00D577F4">
            <w:pPr>
              <w:shd w:val="clear" w:color="auto" w:fill="FFFFFF"/>
              <w:ind w:right="-3"/>
              <w:jc w:val="right"/>
            </w:pPr>
            <w:r w:rsidRPr="00D577F4">
              <w:t>6 834,4</w:t>
            </w:r>
          </w:p>
        </w:tc>
      </w:tr>
      <w:tr w:rsidR="00E405DB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070D2C">
            <w:pPr>
              <w:shd w:val="clear" w:color="auto" w:fill="FFFFFF"/>
              <w:ind w:left="102" w:right="-3"/>
              <w:jc w:val="right"/>
            </w:pPr>
            <w:r>
              <w:t>22 116,0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A06635">
            <w:pPr>
              <w:shd w:val="clear" w:color="auto" w:fill="FFFFFF"/>
              <w:ind w:right="-3"/>
              <w:jc w:val="center"/>
            </w:pPr>
            <w:r>
              <w:t>17,2/53,4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070D2C">
            <w:pPr>
              <w:shd w:val="clear" w:color="auto" w:fill="FFFFFF"/>
              <w:ind w:right="-3"/>
              <w:jc w:val="right"/>
            </w:pPr>
            <w:r>
              <w:t>21</w:t>
            </w:r>
            <w:r w:rsidR="0077391B">
              <w:t xml:space="preserve"> </w:t>
            </w:r>
            <w:r>
              <w:t>964,3</w:t>
            </w:r>
          </w:p>
        </w:tc>
      </w:tr>
      <w:tr w:rsidR="00E405DB" w:rsidRPr="002F6E03" w:rsidTr="00D577F4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>
              <w:t>19 045,4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A06635">
            <w:pPr>
              <w:shd w:val="clear" w:color="auto" w:fill="FFFFFF"/>
              <w:ind w:right="-3"/>
              <w:jc w:val="center"/>
            </w:pPr>
            <w:r>
              <w:t>20,2/0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40D90">
            <w:pPr>
              <w:shd w:val="clear" w:color="auto" w:fill="FFFFFF"/>
              <w:tabs>
                <w:tab w:val="left" w:pos="2062"/>
              </w:tabs>
              <w:ind w:right="-3"/>
            </w:pPr>
            <w:r>
              <w:t xml:space="preserve">                               19 025,2</w:t>
            </w:r>
          </w:p>
        </w:tc>
      </w:tr>
      <w:tr w:rsidR="00E405DB" w:rsidRPr="002F6E03" w:rsidTr="00DF76EE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227B92">
            <w:pPr>
              <w:shd w:val="clear" w:color="auto" w:fill="FFFFFF"/>
              <w:ind w:left="102" w:right="-3"/>
              <w:jc w:val="right"/>
            </w:pPr>
            <w:r>
              <w:t>19 126,57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A06635">
            <w:pPr>
              <w:shd w:val="clear" w:color="auto" w:fill="FFFFFF"/>
              <w:ind w:right="-3"/>
              <w:jc w:val="center"/>
            </w:pPr>
            <w:r>
              <w:t>101,4/0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2F6E03" w:rsidRDefault="00E405DB" w:rsidP="00D577F4">
            <w:pPr>
              <w:shd w:val="clear" w:color="auto" w:fill="FFFFFF"/>
              <w:ind w:right="-3"/>
              <w:jc w:val="right"/>
            </w:pPr>
            <w:r>
              <w:t>19 025,2</w:t>
            </w:r>
          </w:p>
        </w:tc>
      </w:tr>
      <w:tr w:rsidR="00E405DB" w:rsidRPr="002F6E03" w:rsidTr="00DF76EE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2F6E03" w:rsidRDefault="00E405DB" w:rsidP="007E5298">
            <w:pPr>
              <w:ind w:right="-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153456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80742A" w:rsidP="00227B92">
            <w:pPr>
              <w:shd w:val="clear" w:color="auto" w:fill="FFFFFF"/>
              <w:ind w:left="102" w:right="-3"/>
              <w:jc w:val="right"/>
            </w:pPr>
            <w:r>
              <w:t>32 247,7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Default="00E405DB" w:rsidP="00740D90">
            <w:pPr>
              <w:shd w:val="clear" w:color="auto" w:fill="FFFFFF"/>
              <w:ind w:right="-3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Default="0080742A" w:rsidP="00D577F4">
            <w:pPr>
              <w:shd w:val="clear" w:color="auto" w:fill="FFFFFF"/>
              <w:ind w:right="-3"/>
              <w:jc w:val="right"/>
            </w:pPr>
            <w:r>
              <w:t>32247,7</w:t>
            </w:r>
          </w:p>
        </w:tc>
      </w:tr>
    </w:tbl>
    <w:p w:rsidR="00C4013B" w:rsidRDefault="00C4013B" w:rsidP="00C4013B">
      <w:pPr>
        <w:pStyle w:val="ConsPlusNormal"/>
        <w:tabs>
          <w:tab w:val="left" w:pos="650"/>
          <w:tab w:val="left" w:pos="1276"/>
          <w:tab w:val="left" w:pos="10632"/>
        </w:tabs>
        <w:ind w:left="1276" w:right="-143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8F52D3">
        <w:rPr>
          <w:rFonts w:ascii="Times New Roman" w:hAnsi="Times New Roman" w:cs="Times New Roman"/>
          <w:sz w:val="26"/>
          <w:szCs w:val="26"/>
        </w:rPr>
        <w:t>.</w:t>
      </w:r>
    </w:p>
    <w:p w:rsidR="000B2E2F" w:rsidRDefault="000B2E2F" w:rsidP="000B2E2F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93635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строку «Ожидаемые конечные результаты реализации подпрограммы и показатели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социально-экономичесой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эффективности» изложить в следующей редакции:</w:t>
      </w:r>
    </w:p>
    <w:p w:rsidR="000B2E2F" w:rsidRDefault="000B2E2F" w:rsidP="000B2E2F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943"/>
        <w:gridCol w:w="7535"/>
      </w:tblGrid>
      <w:tr w:rsidR="000B2E2F" w:rsidRPr="000B2E2F" w:rsidTr="007E5298">
        <w:tc>
          <w:tcPr>
            <w:tcW w:w="2943" w:type="dxa"/>
          </w:tcPr>
          <w:p w:rsidR="000B2E2F" w:rsidRPr="00BF7D1A" w:rsidRDefault="000B2E2F" w:rsidP="000B2E2F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t>Ожидаемые конечные результаты реализации подпрограммы</w:t>
            </w:r>
            <w:r w:rsidR="00DF1A44" w:rsidRPr="00BF7D1A">
              <w:rPr>
                <w:rFonts w:ascii="Times New Roman" w:hAnsi="Times New Roman" w:cs="Times New Roman"/>
              </w:rPr>
              <w:t xml:space="preserve"> и показатели социально-</w:t>
            </w:r>
            <w:r w:rsidR="00DF1A44" w:rsidRPr="00BF7D1A">
              <w:rPr>
                <w:rFonts w:ascii="Times New Roman" w:hAnsi="Times New Roman" w:cs="Times New Roman"/>
              </w:rPr>
              <w:lastRenderedPageBreak/>
              <w:t>экономической эффективности</w:t>
            </w:r>
          </w:p>
        </w:tc>
        <w:tc>
          <w:tcPr>
            <w:tcW w:w="7535" w:type="dxa"/>
          </w:tcPr>
          <w:p w:rsidR="00DF1A44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lastRenderedPageBreak/>
              <w:t>В результате реализации подпрограммы к 202</w:t>
            </w:r>
            <w:r w:rsidR="005132B6">
              <w:rPr>
                <w:rFonts w:ascii="Times New Roman" w:hAnsi="Times New Roman" w:cs="Times New Roman"/>
              </w:rPr>
              <w:t>1</w:t>
            </w:r>
            <w:r w:rsidRPr="00BF7D1A">
              <w:rPr>
                <w:rFonts w:ascii="Times New Roman" w:hAnsi="Times New Roman" w:cs="Times New Roman"/>
              </w:rPr>
              <w:t xml:space="preserve"> году ожидается:</w:t>
            </w:r>
          </w:p>
          <w:p w:rsidR="00DF1A44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F1A44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t>-сохранение и эффективное использование культурного наследия Павловского муниципального района;</w:t>
            </w:r>
          </w:p>
          <w:p w:rsidR="00DF1A44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lastRenderedPageBreak/>
              <w:t>-решение организации досуга молодежи, формирование правильной ценностной ориентации подрастающего поколения;</w:t>
            </w:r>
          </w:p>
          <w:p w:rsidR="00DF1A44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t xml:space="preserve">-активизация </w:t>
            </w:r>
            <w:proofErr w:type="gramStart"/>
            <w:r w:rsidRPr="00BF7D1A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Pr="00BF7D1A">
              <w:rPr>
                <w:rFonts w:ascii="Times New Roman" w:hAnsi="Times New Roman" w:cs="Times New Roman"/>
              </w:rPr>
              <w:t xml:space="preserve"> развития культуры, </w:t>
            </w:r>
          </w:p>
          <w:p w:rsidR="000B2E2F" w:rsidRPr="00BF7D1A" w:rsidRDefault="00DF1A44" w:rsidP="00DF1A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F7D1A">
              <w:rPr>
                <w:rFonts w:ascii="Times New Roman" w:hAnsi="Times New Roman" w:cs="Times New Roman"/>
              </w:rPr>
              <w:t>увеличение негосударственных ресурсов, привлекаемых в отрасль.</w:t>
            </w:r>
          </w:p>
        </w:tc>
      </w:tr>
    </w:tbl>
    <w:p w:rsidR="00BF7D1A" w:rsidRPr="00BF7D1A" w:rsidRDefault="00BF7D1A" w:rsidP="00BF7D1A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</w:t>
      </w:r>
      <w:r w:rsidRPr="00BF7D1A">
        <w:rPr>
          <w:rFonts w:ascii="Times New Roman" w:hAnsi="Times New Roman" w:cs="Times New Roman"/>
          <w:sz w:val="26"/>
          <w:szCs w:val="26"/>
        </w:rPr>
        <w:t>».</w:t>
      </w:r>
    </w:p>
    <w:p w:rsidR="00F24B3A" w:rsidRDefault="00D52935" w:rsidP="00F24B3A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F24B3A">
        <w:rPr>
          <w:rFonts w:ascii="Times New Roman" w:hAnsi="Times New Roman" w:cs="Times New Roman"/>
          <w:sz w:val="26"/>
          <w:szCs w:val="26"/>
        </w:rPr>
        <w:t>.</w:t>
      </w:r>
      <w:r w:rsidR="000F62E0">
        <w:rPr>
          <w:rFonts w:ascii="Times New Roman" w:hAnsi="Times New Roman" w:cs="Times New Roman"/>
          <w:sz w:val="26"/>
          <w:szCs w:val="26"/>
        </w:rPr>
        <w:t>2</w:t>
      </w:r>
      <w:r w:rsidR="00F24B3A">
        <w:rPr>
          <w:rFonts w:ascii="Times New Roman" w:hAnsi="Times New Roman" w:cs="Times New Roman"/>
          <w:sz w:val="26"/>
          <w:szCs w:val="26"/>
        </w:rPr>
        <w:t xml:space="preserve">. </w:t>
      </w:r>
      <w:r w:rsidR="000B5AEB">
        <w:rPr>
          <w:rFonts w:ascii="Times New Roman" w:hAnsi="Times New Roman" w:cs="Times New Roman"/>
          <w:sz w:val="26"/>
          <w:szCs w:val="26"/>
        </w:rPr>
        <w:t>Абзац двадцать первый</w:t>
      </w:r>
      <w:r w:rsidR="000F62E0">
        <w:rPr>
          <w:rFonts w:ascii="Times New Roman" w:hAnsi="Times New Roman" w:cs="Times New Roman"/>
          <w:sz w:val="26"/>
          <w:szCs w:val="26"/>
        </w:rPr>
        <w:t xml:space="preserve"> раздела 2.3.</w:t>
      </w:r>
      <w:r w:rsidR="00622FC2">
        <w:rPr>
          <w:rFonts w:ascii="Times New Roman" w:hAnsi="Times New Roman" w:cs="Times New Roman"/>
          <w:sz w:val="26"/>
          <w:szCs w:val="26"/>
        </w:rPr>
        <w:t xml:space="preserve"> </w:t>
      </w:r>
      <w:r w:rsidR="00F24B3A">
        <w:rPr>
          <w:rFonts w:ascii="Times New Roman" w:hAnsi="Times New Roman" w:cs="Times New Roman"/>
          <w:sz w:val="26"/>
          <w:szCs w:val="26"/>
        </w:rPr>
        <w:t>«</w:t>
      </w:r>
      <w:r w:rsidR="00622FC2" w:rsidRPr="00622FC2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</w:t>
      </w:r>
      <w:r w:rsidR="00622FC2">
        <w:rPr>
          <w:rFonts w:ascii="Times New Roman" w:hAnsi="Times New Roman" w:cs="Times New Roman"/>
          <w:sz w:val="26"/>
          <w:szCs w:val="26"/>
        </w:rPr>
        <w:t xml:space="preserve"> </w:t>
      </w:r>
      <w:r w:rsidR="00622FC2" w:rsidRPr="00622FC2">
        <w:rPr>
          <w:rFonts w:ascii="Times New Roman" w:hAnsi="Times New Roman" w:cs="Times New Roman"/>
          <w:sz w:val="26"/>
          <w:szCs w:val="26"/>
        </w:rPr>
        <w:t>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F24B3A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5D710D" w:rsidRDefault="000F62E0" w:rsidP="00F24B3A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D710D">
        <w:rPr>
          <w:rFonts w:ascii="Times New Roman" w:hAnsi="Times New Roman" w:cs="Times New Roman"/>
          <w:sz w:val="26"/>
          <w:szCs w:val="26"/>
        </w:rPr>
        <w:t>В результате реализации подпрограммы к 202</w:t>
      </w:r>
      <w:r w:rsidR="00AF6EE0">
        <w:rPr>
          <w:rFonts w:ascii="Times New Roman" w:hAnsi="Times New Roman" w:cs="Times New Roman"/>
          <w:sz w:val="26"/>
          <w:szCs w:val="26"/>
        </w:rPr>
        <w:t>1</w:t>
      </w:r>
      <w:r w:rsidR="005D710D">
        <w:rPr>
          <w:rFonts w:ascii="Times New Roman" w:hAnsi="Times New Roman" w:cs="Times New Roman"/>
          <w:sz w:val="26"/>
          <w:szCs w:val="26"/>
        </w:rPr>
        <w:t xml:space="preserve"> году ожидается</w:t>
      </w:r>
      <w:proofErr w:type="gramStart"/>
      <w:r w:rsidR="00D52935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D52935">
        <w:rPr>
          <w:rFonts w:ascii="Times New Roman" w:hAnsi="Times New Roman" w:cs="Times New Roman"/>
          <w:sz w:val="26"/>
          <w:szCs w:val="26"/>
        </w:rPr>
        <w:t>.</w:t>
      </w:r>
    </w:p>
    <w:p w:rsidR="00DB5DF1" w:rsidRDefault="003E0054" w:rsidP="00F24B3A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DB5DF1">
        <w:rPr>
          <w:rFonts w:ascii="Times New Roman" w:hAnsi="Times New Roman" w:cs="Times New Roman"/>
          <w:sz w:val="26"/>
          <w:szCs w:val="26"/>
        </w:rPr>
        <w:t>.</w:t>
      </w:r>
      <w:r w:rsidR="000F62E0">
        <w:rPr>
          <w:rFonts w:ascii="Times New Roman" w:hAnsi="Times New Roman" w:cs="Times New Roman"/>
          <w:sz w:val="26"/>
          <w:szCs w:val="26"/>
        </w:rPr>
        <w:t>3</w:t>
      </w:r>
      <w:r w:rsidR="00DB5DF1">
        <w:rPr>
          <w:rFonts w:ascii="Times New Roman" w:hAnsi="Times New Roman" w:cs="Times New Roman"/>
          <w:sz w:val="26"/>
          <w:szCs w:val="26"/>
        </w:rPr>
        <w:t xml:space="preserve">. </w:t>
      </w:r>
      <w:r w:rsidR="000F62E0">
        <w:rPr>
          <w:rFonts w:ascii="Times New Roman" w:hAnsi="Times New Roman" w:cs="Times New Roman"/>
          <w:sz w:val="26"/>
          <w:szCs w:val="26"/>
        </w:rPr>
        <w:t xml:space="preserve">Абзац </w:t>
      </w:r>
      <w:r>
        <w:rPr>
          <w:rFonts w:ascii="Times New Roman" w:hAnsi="Times New Roman" w:cs="Times New Roman"/>
          <w:sz w:val="26"/>
          <w:szCs w:val="26"/>
        </w:rPr>
        <w:t>первый</w:t>
      </w:r>
      <w:r w:rsidR="000F62E0">
        <w:rPr>
          <w:rFonts w:ascii="Times New Roman" w:hAnsi="Times New Roman" w:cs="Times New Roman"/>
          <w:sz w:val="26"/>
          <w:szCs w:val="26"/>
        </w:rPr>
        <w:t xml:space="preserve"> р</w:t>
      </w:r>
      <w:r w:rsidR="00DB5DF1">
        <w:rPr>
          <w:rFonts w:ascii="Times New Roman" w:hAnsi="Times New Roman" w:cs="Times New Roman"/>
          <w:sz w:val="26"/>
          <w:szCs w:val="26"/>
        </w:rPr>
        <w:t>аздел</w:t>
      </w:r>
      <w:r w:rsidR="000F62E0">
        <w:rPr>
          <w:rFonts w:ascii="Times New Roman" w:hAnsi="Times New Roman" w:cs="Times New Roman"/>
          <w:sz w:val="26"/>
          <w:szCs w:val="26"/>
        </w:rPr>
        <w:t>а</w:t>
      </w:r>
      <w:r w:rsidR="00DB5DF1">
        <w:rPr>
          <w:rFonts w:ascii="Times New Roman" w:hAnsi="Times New Roman" w:cs="Times New Roman"/>
          <w:sz w:val="26"/>
          <w:szCs w:val="26"/>
        </w:rPr>
        <w:t xml:space="preserve"> 2.4. «Характеристика основных мероприятий подпрограммы» изложить в следующей редакции:</w:t>
      </w:r>
    </w:p>
    <w:p w:rsidR="00DB5DF1" w:rsidRDefault="000F62E0" w:rsidP="00F24B3A">
      <w:pPr>
        <w:pStyle w:val="ConsPlusNormal"/>
        <w:tabs>
          <w:tab w:val="left" w:pos="650"/>
          <w:tab w:val="left" w:pos="1276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DB5DF1">
        <w:rPr>
          <w:rFonts w:ascii="Times New Roman" w:hAnsi="Times New Roman" w:cs="Times New Roman"/>
          <w:sz w:val="26"/>
          <w:szCs w:val="26"/>
        </w:rPr>
        <w:t>Целью подпрограммы является сохранение и развитие библиотечного и музейного дела, Павловского муниципального района. П</w:t>
      </w:r>
      <w:r w:rsidR="003E0054">
        <w:rPr>
          <w:rFonts w:ascii="Times New Roman" w:hAnsi="Times New Roman" w:cs="Times New Roman"/>
          <w:sz w:val="26"/>
          <w:szCs w:val="26"/>
        </w:rPr>
        <w:t>одп</w:t>
      </w:r>
      <w:r w:rsidR="00DB5DF1">
        <w:rPr>
          <w:rFonts w:ascii="Times New Roman" w:hAnsi="Times New Roman" w:cs="Times New Roman"/>
          <w:sz w:val="26"/>
          <w:szCs w:val="26"/>
        </w:rPr>
        <w:t>рограмма рассчитана на 2014-202</w:t>
      </w:r>
      <w:r w:rsidR="00A06635">
        <w:rPr>
          <w:rFonts w:ascii="Times New Roman" w:hAnsi="Times New Roman" w:cs="Times New Roman"/>
          <w:sz w:val="26"/>
          <w:szCs w:val="26"/>
        </w:rPr>
        <w:t>1</w:t>
      </w:r>
      <w:r w:rsidR="00DB5DF1">
        <w:rPr>
          <w:rFonts w:ascii="Times New Roman" w:hAnsi="Times New Roman" w:cs="Times New Roman"/>
          <w:sz w:val="26"/>
          <w:szCs w:val="26"/>
        </w:rPr>
        <w:t xml:space="preserve"> годы</w:t>
      </w:r>
      <w:proofErr w:type="gramStart"/>
      <w:r w:rsidR="00DB5DF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082BE3" w:rsidRPr="002F6E03" w:rsidRDefault="00C349F1" w:rsidP="009F3499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B66896">
        <w:rPr>
          <w:rFonts w:ascii="Times New Roman" w:hAnsi="Times New Roman" w:cs="Times New Roman"/>
          <w:sz w:val="26"/>
          <w:szCs w:val="26"/>
        </w:rPr>
        <w:t>1.</w:t>
      </w:r>
      <w:r w:rsidR="00B87839">
        <w:rPr>
          <w:rFonts w:ascii="Times New Roman" w:hAnsi="Times New Roman" w:cs="Times New Roman"/>
          <w:sz w:val="26"/>
          <w:szCs w:val="26"/>
        </w:rPr>
        <w:t>5</w:t>
      </w:r>
      <w:r w:rsidRPr="00B66896">
        <w:rPr>
          <w:rFonts w:ascii="Times New Roman" w:hAnsi="Times New Roman" w:cs="Times New Roman"/>
          <w:sz w:val="26"/>
          <w:szCs w:val="26"/>
        </w:rPr>
        <w:t>.</w:t>
      </w:r>
      <w:r w:rsidR="000F62E0" w:rsidRPr="00B66896">
        <w:rPr>
          <w:rFonts w:ascii="Times New Roman" w:hAnsi="Times New Roman" w:cs="Times New Roman"/>
          <w:sz w:val="26"/>
          <w:szCs w:val="26"/>
        </w:rPr>
        <w:t>4</w:t>
      </w:r>
      <w:r w:rsidR="001A2075" w:rsidRPr="00B66896">
        <w:rPr>
          <w:rFonts w:ascii="Times New Roman" w:hAnsi="Times New Roman" w:cs="Times New Roman"/>
          <w:sz w:val="26"/>
          <w:szCs w:val="26"/>
        </w:rPr>
        <w:t>.</w:t>
      </w:r>
      <w:r w:rsidRPr="00B66896">
        <w:rPr>
          <w:rFonts w:ascii="Times New Roman" w:hAnsi="Times New Roman" w:cs="Times New Roman"/>
          <w:sz w:val="26"/>
          <w:szCs w:val="26"/>
        </w:rPr>
        <w:t xml:space="preserve"> </w:t>
      </w:r>
      <w:r w:rsidR="00BF2D99" w:rsidRPr="00B66896">
        <w:rPr>
          <w:rFonts w:ascii="Times New Roman" w:hAnsi="Times New Roman" w:cs="Times New Roman"/>
          <w:sz w:val="26"/>
          <w:szCs w:val="26"/>
        </w:rPr>
        <w:t>Р</w:t>
      </w:r>
      <w:r w:rsidR="007C3A9D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.7. «</w:t>
      </w:r>
      <w:r w:rsidR="00082BE3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Финансовое обеспечение реализации подпрограммы» изложить в следующей редакции:  </w:t>
      </w:r>
    </w:p>
    <w:p w:rsidR="008F52D3" w:rsidRDefault="008F52D3" w:rsidP="001A2075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Pr="00992224">
        <w:rPr>
          <w:rFonts w:ascii="Times New Roman" w:hAnsi="Times New Roman"/>
          <w:sz w:val="26"/>
          <w:szCs w:val="26"/>
        </w:rPr>
        <w:t xml:space="preserve"> </w:t>
      </w:r>
    </w:p>
    <w:p w:rsidR="008967AE" w:rsidRDefault="00FE6116" w:rsidP="009F3499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B66896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 xml:space="preserve"> год</w:t>
      </w:r>
      <w:r w:rsidR="00631032">
        <w:rPr>
          <w:rFonts w:ascii="Times New Roman" w:hAnsi="Times New Roman"/>
          <w:sz w:val="26"/>
          <w:szCs w:val="26"/>
        </w:rPr>
        <w:t>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5132B6">
        <w:rPr>
          <w:rFonts w:ascii="Times New Roman" w:hAnsi="Times New Roman"/>
          <w:sz w:val="26"/>
          <w:szCs w:val="26"/>
        </w:rPr>
        <w:t>1</w:t>
      </w:r>
      <w:r w:rsidR="003565D8" w:rsidRPr="003565D8">
        <w:rPr>
          <w:rFonts w:ascii="Times New Roman" w:hAnsi="Times New Roman"/>
          <w:sz w:val="26"/>
          <w:szCs w:val="26"/>
        </w:rPr>
        <w:t xml:space="preserve"> годов»</w:t>
      </w:r>
      <w:r w:rsidRPr="00992224">
        <w:rPr>
          <w:rFonts w:ascii="Times New Roman" w:hAnsi="Times New Roman"/>
          <w:sz w:val="26"/>
          <w:szCs w:val="26"/>
        </w:rPr>
        <w:t>. На 201</w:t>
      </w:r>
      <w:r w:rsidR="008F4439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</w:t>
      </w:r>
      <w:r w:rsidR="00757B42">
        <w:rPr>
          <w:rFonts w:ascii="Times New Roman" w:hAnsi="Times New Roman"/>
          <w:sz w:val="26"/>
          <w:szCs w:val="26"/>
        </w:rPr>
        <w:t>2</w:t>
      </w:r>
      <w:r w:rsidR="005132B6">
        <w:rPr>
          <w:rFonts w:ascii="Times New Roman" w:hAnsi="Times New Roman"/>
          <w:sz w:val="26"/>
          <w:szCs w:val="26"/>
        </w:rPr>
        <w:t>1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8967AE">
        <w:rPr>
          <w:rFonts w:ascii="Times New Roman" w:hAnsi="Times New Roman"/>
          <w:sz w:val="26"/>
          <w:szCs w:val="26"/>
        </w:rPr>
        <w:t>.</w:t>
      </w:r>
    </w:p>
    <w:p w:rsidR="00082BE3" w:rsidRPr="002F6E03" w:rsidRDefault="00082BE3" w:rsidP="00DA4166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AC28BA">
        <w:rPr>
          <w:rStyle w:val="30"/>
          <w:rFonts w:ascii="Times New Roman" w:hAnsi="Times New Roman" w:cs="Times New Roman"/>
          <w:b w:val="0"/>
          <w:bCs w:val="0"/>
          <w:sz w:val="26"/>
        </w:rPr>
        <w:t>118 439,77</w:t>
      </w:r>
      <w:r w:rsidR="00793770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757B42" w:rsidRDefault="00BE2672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180810">
        <w:rPr>
          <w:sz w:val="26"/>
          <w:szCs w:val="26"/>
        </w:rPr>
        <w:t>6</w:t>
      </w:r>
      <w:r w:rsidRPr="002F6E03">
        <w:rPr>
          <w:sz w:val="26"/>
          <w:szCs w:val="26"/>
        </w:rPr>
        <w:t>.</w:t>
      </w:r>
      <w:r w:rsidR="006D21C8" w:rsidRPr="002F6E03">
        <w:rPr>
          <w:sz w:val="26"/>
          <w:szCs w:val="26"/>
        </w:rPr>
        <w:t xml:space="preserve"> </w:t>
      </w:r>
      <w:r w:rsidR="00913C27" w:rsidRPr="002F6E03">
        <w:rPr>
          <w:sz w:val="26"/>
          <w:szCs w:val="26"/>
        </w:rPr>
        <w:t xml:space="preserve">В </w:t>
      </w:r>
      <w:r w:rsidR="001751C7">
        <w:rPr>
          <w:sz w:val="26"/>
          <w:szCs w:val="26"/>
        </w:rPr>
        <w:t>подпрограмме</w:t>
      </w:r>
      <w:r w:rsidR="00913C27" w:rsidRPr="002F6E03">
        <w:rPr>
          <w:sz w:val="26"/>
          <w:szCs w:val="26"/>
        </w:rPr>
        <w:t xml:space="preserve"> «Развитие культуры»</w:t>
      </w:r>
      <w:r w:rsidR="00256CAA">
        <w:rPr>
          <w:sz w:val="26"/>
          <w:szCs w:val="26"/>
        </w:rPr>
        <w:t>:</w:t>
      </w:r>
      <w:r w:rsidR="00913C27" w:rsidRPr="002F6E03">
        <w:rPr>
          <w:sz w:val="26"/>
          <w:szCs w:val="26"/>
        </w:rPr>
        <w:t xml:space="preserve"> </w:t>
      </w:r>
    </w:p>
    <w:p w:rsidR="00B9214C" w:rsidRDefault="004A5EBB" w:rsidP="004A5EBB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E609F6">
        <w:rPr>
          <w:sz w:val="26"/>
          <w:szCs w:val="26"/>
        </w:rPr>
        <w:t>1.</w:t>
      </w:r>
      <w:r w:rsidR="00180810">
        <w:rPr>
          <w:sz w:val="26"/>
          <w:szCs w:val="26"/>
        </w:rPr>
        <w:t>6</w:t>
      </w:r>
      <w:r w:rsidRPr="00E609F6">
        <w:rPr>
          <w:sz w:val="26"/>
          <w:szCs w:val="26"/>
        </w:rPr>
        <w:t>.1. В паспорте</w:t>
      </w:r>
      <w:r w:rsidR="00B9214C">
        <w:rPr>
          <w:sz w:val="26"/>
          <w:szCs w:val="26"/>
        </w:rPr>
        <w:t>:</w:t>
      </w:r>
    </w:p>
    <w:p w:rsidR="004A5EBB" w:rsidRPr="00E609F6" w:rsidRDefault="00B9214C" w:rsidP="004A5EBB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4A5EBB" w:rsidRPr="00E609F6">
        <w:rPr>
          <w:sz w:val="26"/>
          <w:szCs w:val="26"/>
        </w:rPr>
        <w:t xml:space="preserve"> строку «Этапы и сроки реализации муниципальной подпрограммы» изложить в следующей редакции:</w:t>
      </w:r>
    </w:p>
    <w:p w:rsidR="004A5EBB" w:rsidRPr="00E609F6" w:rsidRDefault="004A5EBB" w:rsidP="004A5EBB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E609F6">
        <w:rPr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660"/>
        <w:gridCol w:w="7818"/>
      </w:tblGrid>
      <w:tr w:rsidR="004A5EBB" w:rsidRPr="00E609F6" w:rsidTr="007E5298">
        <w:tc>
          <w:tcPr>
            <w:tcW w:w="2660" w:type="dxa"/>
          </w:tcPr>
          <w:p w:rsidR="004A5EBB" w:rsidRPr="007F6618" w:rsidRDefault="004A5EBB" w:rsidP="0072718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7F6618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818" w:type="dxa"/>
          </w:tcPr>
          <w:p w:rsidR="004A5EBB" w:rsidRPr="007F6618" w:rsidRDefault="004A5EBB" w:rsidP="005132B6">
            <w:pPr>
              <w:tabs>
                <w:tab w:val="left" w:pos="567"/>
              </w:tabs>
              <w:autoSpaceDE w:val="0"/>
              <w:autoSpaceDN w:val="0"/>
              <w:adjustRightInd w:val="0"/>
              <w:ind w:right="-3" w:firstLine="709"/>
              <w:jc w:val="center"/>
              <w:rPr>
                <w:sz w:val="24"/>
                <w:szCs w:val="24"/>
              </w:rPr>
            </w:pPr>
            <w:r w:rsidRPr="007F6618">
              <w:rPr>
                <w:sz w:val="24"/>
                <w:szCs w:val="24"/>
              </w:rPr>
              <w:t>2014-202</w:t>
            </w:r>
            <w:r w:rsidR="005132B6">
              <w:rPr>
                <w:sz w:val="24"/>
                <w:szCs w:val="24"/>
              </w:rPr>
              <w:t>1</w:t>
            </w:r>
            <w:r w:rsidRPr="007F6618">
              <w:rPr>
                <w:sz w:val="24"/>
                <w:szCs w:val="24"/>
              </w:rPr>
              <w:t xml:space="preserve"> гг.</w:t>
            </w:r>
          </w:p>
        </w:tc>
      </w:tr>
    </w:tbl>
    <w:p w:rsidR="004A5EBB" w:rsidRPr="004A5EBB" w:rsidRDefault="004A5EBB" w:rsidP="004A5EBB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E609F6">
        <w:rPr>
          <w:sz w:val="26"/>
          <w:szCs w:val="26"/>
        </w:rPr>
        <w:t xml:space="preserve">                                                                                                                                              ».</w:t>
      </w:r>
      <w:r w:rsidRPr="004A5EBB">
        <w:rPr>
          <w:sz w:val="26"/>
          <w:szCs w:val="26"/>
        </w:rPr>
        <w:t xml:space="preserve">                           </w:t>
      </w:r>
    </w:p>
    <w:p w:rsidR="00913C27" w:rsidRDefault="004A5EBB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9214C">
        <w:rPr>
          <w:sz w:val="26"/>
          <w:szCs w:val="26"/>
        </w:rPr>
        <w:t xml:space="preserve">) </w:t>
      </w:r>
      <w:r w:rsidR="0072718F">
        <w:rPr>
          <w:sz w:val="26"/>
          <w:szCs w:val="26"/>
        </w:rPr>
        <w:t>с</w:t>
      </w:r>
      <w:r w:rsidR="00A77165">
        <w:rPr>
          <w:sz w:val="26"/>
          <w:szCs w:val="26"/>
        </w:rPr>
        <w:t>троку «</w:t>
      </w:r>
      <w:r w:rsidR="00913C27" w:rsidRPr="002F6E03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>
        <w:rPr>
          <w:sz w:val="26"/>
          <w:szCs w:val="26"/>
        </w:rPr>
        <w:t>о года реализации подпрограммы)»</w:t>
      </w:r>
      <w:r w:rsidR="00913C27" w:rsidRPr="002F6E03">
        <w:rPr>
          <w:sz w:val="26"/>
          <w:szCs w:val="26"/>
        </w:rPr>
        <w:t xml:space="preserve"> изложить в следующей редакции:</w:t>
      </w:r>
    </w:p>
    <w:p w:rsidR="007219AD" w:rsidRPr="002F6E03" w:rsidRDefault="007219AD" w:rsidP="003C6079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095"/>
        <w:gridCol w:w="1307"/>
        <w:gridCol w:w="1980"/>
        <w:gridCol w:w="2556"/>
      </w:tblGrid>
      <w:tr w:rsidR="005132B6" w:rsidRPr="002F6E03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EA7031">
              <w:t xml:space="preserve">– </w:t>
            </w:r>
            <w:r w:rsidR="00145530">
              <w:t>548 710,7</w:t>
            </w:r>
            <w:r w:rsidRPr="002F6E03">
              <w:t xml:space="preserve"> тыс. руб.</w:t>
            </w:r>
          </w:p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132B6" w:rsidRPr="002F6E03" w:rsidTr="00E609F6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E609F6">
              <w:t>Бюджет Павловского муниципального района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227B92">
            <w:pPr>
              <w:shd w:val="clear" w:color="auto" w:fill="FFFFFF"/>
              <w:ind w:left="102" w:right="-3"/>
              <w:jc w:val="right"/>
            </w:pPr>
            <w:r w:rsidRPr="002F6E03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  <w:r w:rsidRPr="002F6E03">
              <w:t>38 480,0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8F1137">
            <w:pPr>
              <w:shd w:val="clear" w:color="auto" w:fill="FFFFFF"/>
              <w:ind w:left="102" w:right="-3"/>
              <w:jc w:val="right"/>
            </w:pPr>
            <w:r w:rsidRPr="002F6E03">
              <w:t>38 1</w:t>
            </w:r>
            <w:r>
              <w:t>7</w:t>
            </w:r>
            <w:r w:rsidRPr="002F6E03">
              <w:t>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  <w:r w:rsidRPr="002F6E03">
              <w:t>33 6</w:t>
            </w:r>
            <w:r>
              <w:t>1</w:t>
            </w:r>
            <w:r w:rsidRPr="002F6E03">
              <w:t>0,3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227B92">
            <w:pPr>
              <w:shd w:val="clear" w:color="auto" w:fill="FFFFFF"/>
              <w:ind w:left="102" w:right="-3"/>
              <w:jc w:val="right"/>
            </w:pPr>
            <w:r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center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  <w:r>
              <w:t>34 235,7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4C1D46">
            <w:pPr>
              <w:shd w:val="clear" w:color="auto" w:fill="FFFFFF"/>
              <w:ind w:left="102" w:right="-3"/>
              <w:jc w:val="right"/>
            </w:pPr>
            <w:r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center"/>
            </w:pPr>
            <w:r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2F6E03" w:rsidRDefault="005132B6" w:rsidP="00E609F6">
            <w:pPr>
              <w:shd w:val="clear" w:color="auto" w:fill="FFFFFF"/>
              <w:ind w:right="-3"/>
              <w:jc w:val="right"/>
            </w:pPr>
            <w:r>
              <w:t>30 679,3</w:t>
            </w:r>
          </w:p>
        </w:tc>
      </w:tr>
      <w:tr w:rsidR="005132B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49715F" w:rsidP="0049715F">
            <w:pPr>
              <w:shd w:val="clear" w:color="auto" w:fill="FFFFFF"/>
              <w:ind w:left="102" w:right="-3"/>
              <w:jc w:val="right"/>
            </w:pPr>
            <w:r>
              <w:t>42 462,6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49715F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49715F" w:rsidP="00E609F6">
            <w:pPr>
              <w:shd w:val="clear" w:color="auto" w:fill="FFFFFF"/>
              <w:ind w:right="-3"/>
              <w:jc w:val="right"/>
            </w:pPr>
            <w:r>
              <w:t>42 462,6</w:t>
            </w:r>
          </w:p>
        </w:tc>
      </w:tr>
      <w:tr w:rsidR="005132B6" w:rsidRPr="002F6E03" w:rsidTr="00E609F6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227B92">
            <w:pPr>
              <w:shd w:val="clear" w:color="auto" w:fill="FFFFFF"/>
              <w:ind w:left="102" w:right="-3"/>
              <w:jc w:val="right"/>
            </w:pPr>
            <w:r>
              <w:t>29 857,4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B9214C">
            <w:pPr>
              <w:shd w:val="clear" w:color="auto" w:fill="FFFFFF"/>
              <w:tabs>
                <w:tab w:val="left" w:pos="1735"/>
              </w:tabs>
              <w:ind w:right="-3"/>
            </w:pPr>
            <w:r>
              <w:t xml:space="preserve">                           29 857,4</w:t>
            </w:r>
          </w:p>
        </w:tc>
      </w:tr>
      <w:tr w:rsidR="005132B6" w:rsidRPr="002F6E03" w:rsidTr="005132B6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1863BF">
            <w:pPr>
              <w:shd w:val="clear" w:color="auto" w:fill="FFFFFF"/>
              <w:ind w:left="102" w:right="-3"/>
              <w:jc w:val="right"/>
            </w:pPr>
            <w:r>
              <w:t>29 857,4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  <w:r>
              <w:t>29 857,4</w:t>
            </w:r>
          </w:p>
        </w:tc>
      </w:tr>
      <w:tr w:rsidR="005132B6" w:rsidRPr="002F6E03" w:rsidTr="005132B6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2F6E03" w:rsidRDefault="005132B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5132B6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F92D25" w:rsidP="001863BF">
            <w:pPr>
              <w:shd w:val="clear" w:color="auto" w:fill="FFFFFF"/>
              <w:ind w:left="102" w:right="-3"/>
              <w:jc w:val="right"/>
            </w:pPr>
            <w:r>
              <w:t>69 308,4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B70064" w:rsidRDefault="005132B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Default="00F92D25" w:rsidP="00E609F6">
            <w:pPr>
              <w:shd w:val="clear" w:color="auto" w:fill="FFFFFF"/>
              <w:ind w:right="-3"/>
              <w:jc w:val="right"/>
            </w:pPr>
            <w:r>
              <w:t>69 308,4</w:t>
            </w:r>
          </w:p>
        </w:tc>
      </w:tr>
    </w:tbl>
    <w:p w:rsidR="007219AD" w:rsidRDefault="007219AD" w:rsidP="007219AD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A77165">
        <w:rPr>
          <w:rFonts w:ascii="Times New Roman" w:hAnsi="Times New Roman" w:cs="Times New Roman"/>
          <w:sz w:val="26"/>
          <w:szCs w:val="26"/>
        </w:rPr>
        <w:t>.</w:t>
      </w:r>
    </w:p>
    <w:p w:rsidR="0072718F" w:rsidRDefault="00B9214C" w:rsidP="0072718F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72718F">
        <w:rPr>
          <w:rFonts w:ascii="Times New Roman" w:hAnsi="Times New Roman" w:cs="Times New Roman"/>
          <w:sz w:val="26"/>
          <w:szCs w:val="26"/>
        </w:rPr>
        <w:t xml:space="preserve"> строку </w:t>
      </w:r>
      <w:r w:rsidR="00B37A71">
        <w:rPr>
          <w:rFonts w:ascii="Times New Roman" w:hAnsi="Times New Roman" w:cs="Times New Roman"/>
          <w:sz w:val="26"/>
          <w:szCs w:val="26"/>
        </w:rPr>
        <w:t>«Ожидаемые конечные результаты реализации подпрограммы» изложить в следующей редакции:</w:t>
      </w:r>
    </w:p>
    <w:p w:rsidR="00B37A71" w:rsidRDefault="00B37A71" w:rsidP="00B37A71">
      <w:pPr>
        <w:pStyle w:val="ConsPlusNormal"/>
        <w:tabs>
          <w:tab w:val="left" w:pos="0"/>
          <w:tab w:val="left" w:pos="650"/>
          <w:tab w:val="left" w:pos="10632"/>
        </w:tabs>
        <w:ind w:right="-143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10314" w:type="dxa"/>
        <w:tblLook w:val="04A0"/>
      </w:tblPr>
      <w:tblGrid>
        <w:gridCol w:w="3369"/>
        <w:gridCol w:w="6945"/>
      </w:tblGrid>
      <w:tr w:rsidR="00B37A71" w:rsidTr="00D154B1">
        <w:tc>
          <w:tcPr>
            <w:tcW w:w="3369" w:type="dxa"/>
          </w:tcPr>
          <w:p w:rsidR="00B37A71" w:rsidRPr="00296947" w:rsidRDefault="00B37A71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Ожидаемые конечные результаты реализации подпрограммы</w:t>
            </w:r>
          </w:p>
        </w:tc>
        <w:tc>
          <w:tcPr>
            <w:tcW w:w="6945" w:type="dxa"/>
          </w:tcPr>
          <w:p w:rsidR="00B37A71" w:rsidRPr="00296947" w:rsidRDefault="00B37A71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В результате реализации подпрограммы к 202</w:t>
            </w:r>
            <w:r w:rsidR="004F54DB">
              <w:rPr>
                <w:rFonts w:ascii="Times New Roman" w:hAnsi="Times New Roman" w:cs="Times New Roman"/>
              </w:rPr>
              <w:t>1</w:t>
            </w:r>
            <w:r w:rsidRPr="00296947">
              <w:rPr>
                <w:rFonts w:ascii="Times New Roman" w:hAnsi="Times New Roman" w:cs="Times New Roman"/>
              </w:rPr>
              <w:t xml:space="preserve"> году ожидается: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создание благоприятных условий для творческой деятельности культуры Павловского муниципального района, освоение новых форм и направлений культурного обмена;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34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сохранение и эффективное использование культурного наследия Павловского муниципального района;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улучшение качества, видов, уровня и объема услуг в сфере культуры;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решение организации досуга молодежи, формирование правильной ценностной ориентации подрастающего поколения;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 xml:space="preserve">- активизация </w:t>
            </w:r>
            <w:proofErr w:type="gramStart"/>
            <w:r w:rsidRPr="00296947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Pr="00296947">
              <w:rPr>
                <w:rFonts w:ascii="Times New Roman" w:hAnsi="Times New Roman" w:cs="Times New Roman"/>
              </w:rPr>
              <w:t xml:space="preserve"> развития</w:t>
            </w:r>
            <w:r w:rsidRPr="00296947">
              <w:t xml:space="preserve"> </w:t>
            </w:r>
            <w:r w:rsidRPr="00296947">
              <w:rPr>
                <w:rFonts w:ascii="Times New Roman" w:hAnsi="Times New Roman" w:cs="Times New Roman"/>
              </w:rPr>
              <w:t>культуры, увеличение негосударственных ресурсов, привлекаемых в отрасль;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улучшение кинообслуживания;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 xml:space="preserve">- увеличение количества </w:t>
            </w:r>
            <w:proofErr w:type="spellStart"/>
            <w:r w:rsidRPr="00296947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296947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 увеличение количества посещений учреждений культуры и наполняемость зрительных залов;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 xml:space="preserve">- увеличение количества </w:t>
            </w:r>
            <w:proofErr w:type="spellStart"/>
            <w:r w:rsidRPr="00296947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296947">
              <w:rPr>
                <w:rFonts w:ascii="Times New Roman" w:hAnsi="Times New Roman" w:cs="Times New Roman"/>
              </w:rPr>
              <w:t xml:space="preserve"> формирований и участников в них;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-окончание строительства и ввод в эксплуатацию Дворца культуры;</w:t>
            </w:r>
          </w:p>
          <w:p w:rsidR="0068002F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r w:rsidRPr="00296947">
              <w:rPr>
                <w:rFonts w:ascii="Times New Roman" w:hAnsi="Times New Roman" w:cs="Times New Roman"/>
              </w:rPr>
              <w:t>-  уменьшение доли    организаций, находящихся в ведении отдела культуры,  помещения  которых  требуют  осуществления  ремонтных работ, до 60%;</w:t>
            </w:r>
          </w:p>
          <w:p w:rsidR="00B37A71" w:rsidRPr="00296947" w:rsidRDefault="0068002F" w:rsidP="00D154B1">
            <w:pPr>
              <w:pStyle w:val="ConsPlusNormal"/>
              <w:tabs>
                <w:tab w:val="left" w:pos="0"/>
                <w:tab w:val="left" w:pos="650"/>
                <w:tab w:val="left" w:pos="10632"/>
              </w:tabs>
              <w:ind w:right="-143" w:firstLine="0"/>
              <w:rPr>
                <w:rFonts w:ascii="Times New Roman" w:hAnsi="Times New Roman" w:cs="Times New Roman"/>
              </w:rPr>
            </w:pPr>
            <w:proofErr w:type="gramStart"/>
            <w:r w:rsidRPr="00296947">
              <w:rPr>
                <w:rFonts w:ascii="Times New Roman" w:hAnsi="Times New Roman" w:cs="Times New Roman"/>
              </w:rPr>
              <w:t xml:space="preserve">-доля     организаций,  находящихся в ведении муниципального  отдела  по культуре и межнациональным вопросам администрации Павловского муниципального района, осуществивших и осуществляющих укрепление материально-технической базы путем приобретения  компьютерной, оргтехники, </w:t>
            </w:r>
            <w:proofErr w:type="spellStart"/>
            <w:r w:rsidRPr="00296947">
              <w:rPr>
                <w:rFonts w:ascii="Times New Roman" w:hAnsi="Times New Roman" w:cs="Times New Roman"/>
              </w:rPr>
              <w:t>звукоусилительной</w:t>
            </w:r>
            <w:proofErr w:type="spellEnd"/>
            <w:r w:rsidRPr="00296947">
              <w:rPr>
                <w:rFonts w:ascii="Times New Roman" w:hAnsi="Times New Roman" w:cs="Times New Roman"/>
              </w:rPr>
              <w:t xml:space="preserve"> аппаратуры, выставочного оборудования, музыкальных инструментов, сценических костюмов и обуви, от общего числа     организаций, находящихся в ведении муниципального отдела  по культуре и межнациональным вопросам администрации Павловского муниципального района, составит 80 %.</w:t>
            </w:r>
            <w:proofErr w:type="gramEnd"/>
          </w:p>
        </w:tc>
      </w:tr>
    </w:tbl>
    <w:p w:rsidR="00F22520" w:rsidRPr="00396C26" w:rsidRDefault="00F22520" w:rsidP="00F225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Pr="00396C26">
        <w:rPr>
          <w:rFonts w:ascii="Times New Roman" w:hAnsi="Times New Roman" w:cs="Times New Roman"/>
          <w:sz w:val="26"/>
          <w:szCs w:val="26"/>
        </w:rPr>
        <w:t>».</w:t>
      </w:r>
    </w:p>
    <w:p w:rsidR="005B41F5" w:rsidRDefault="005B41F5" w:rsidP="00FA3F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A3F9D">
        <w:rPr>
          <w:rFonts w:ascii="Times New Roman" w:hAnsi="Times New Roman" w:cs="Times New Roman"/>
          <w:sz w:val="26"/>
          <w:szCs w:val="26"/>
        </w:rPr>
        <w:t>1.</w:t>
      </w:r>
      <w:r w:rsidR="006014F0">
        <w:rPr>
          <w:rFonts w:ascii="Times New Roman" w:hAnsi="Times New Roman" w:cs="Times New Roman"/>
          <w:sz w:val="26"/>
          <w:szCs w:val="26"/>
        </w:rPr>
        <w:t>6</w:t>
      </w:r>
      <w:r w:rsidRPr="00FA3F9D">
        <w:rPr>
          <w:rFonts w:ascii="Times New Roman" w:hAnsi="Times New Roman" w:cs="Times New Roman"/>
          <w:sz w:val="26"/>
          <w:szCs w:val="26"/>
        </w:rPr>
        <w:t>.</w:t>
      </w:r>
      <w:r w:rsidR="00B9214C">
        <w:rPr>
          <w:rFonts w:ascii="Times New Roman" w:hAnsi="Times New Roman" w:cs="Times New Roman"/>
          <w:sz w:val="26"/>
          <w:szCs w:val="26"/>
        </w:rPr>
        <w:t xml:space="preserve">2 Абзац двадцать </w:t>
      </w:r>
      <w:r w:rsidR="006014F0">
        <w:rPr>
          <w:rFonts w:ascii="Times New Roman" w:hAnsi="Times New Roman" w:cs="Times New Roman"/>
          <w:sz w:val="26"/>
          <w:szCs w:val="26"/>
        </w:rPr>
        <w:t>третий</w:t>
      </w:r>
      <w:r w:rsidR="00B9214C">
        <w:rPr>
          <w:rFonts w:ascii="Times New Roman" w:hAnsi="Times New Roman" w:cs="Times New Roman"/>
          <w:sz w:val="26"/>
          <w:szCs w:val="26"/>
        </w:rPr>
        <w:t xml:space="preserve"> р</w:t>
      </w:r>
      <w:r w:rsidR="00FA3F9D" w:rsidRPr="00FA3F9D">
        <w:rPr>
          <w:rFonts w:ascii="Times New Roman" w:hAnsi="Times New Roman" w:cs="Times New Roman"/>
          <w:sz w:val="26"/>
          <w:szCs w:val="26"/>
        </w:rPr>
        <w:t>аздел</w:t>
      </w:r>
      <w:r w:rsidR="00B9214C">
        <w:rPr>
          <w:rFonts w:ascii="Times New Roman" w:hAnsi="Times New Roman" w:cs="Times New Roman"/>
          <w:sz w:val="26"/>
          <w:szCs w:val="26"/>
        </w:rPr>
        <w:t>а</w:t>
      </w:r>
      <w:r w:rsidR="00FA3F9D" w:rsidRPr="00FA3F9D">
        <w:rPr>
          <w:rFonts w:ascii="Times New Roman" w:hAnsi="Times New Roman" w:cs="Times New Roman"/>
          <w:sz w:val="26"/>
          <w:szCs w:val="26"/>
        </w:rPr>
        <w:t xml:space="preserve"> 3.3. «Приоритеты муниципальной политики в сфере реализации подпрограммы, цели, задачи и показатели (индикаторы) достижения целей и решения задач, описания основных ожидаемых конечных результатов подпрограммы, сроков и контрольных этапов реализации подпрограммы</w:t>
      </w:r>
      <w:r w:rsidR="00FA3F9D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FA3F9D" w:rsidRPr="00FA3F9D" w:rsidRDefault="00C17EDD" w:rsidP="00FA3F9D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A3F9D" w:rsidRPr="00FA3F9D">
        <w:rPr>
          <w:rFonts w:ascii="Times New Roman" w:hAnsi="Times New Roman" w:cs="Times New Roman"/>
          <w:sz w:val="26"/>
          <w:szCs w:val="26"/>
        </w:rPr>
        <w:t>В результате реализации подпрограммы к 20</w:t>
      </w:r>
      <w:r w:rsidR="00230629">
        <w:rPr>
          <w:rFonts w:ascii="Times New Roman" w:hAnsi="Times New Roman" w:cs="Times New Roman"/>
          <w:sz w:val="26"/>
          <w:szCs w:val="26"/>
        </w:rPr>
        <w:t>2</w:t>
      </w:r>
      <w:r w:rsidR="004F54DB">
        <w:rPr>
          <w:rFonts w:ascii="Times New Roman" w:hAnsi="Times New Roman" w:cs="Times New Roman"/>
          <w:sz w:val="26"/>
          <w:szCs w:val="26"/>
        </w:rPr>
        <w:t>1</w:t>
      </w:r>
      <w:r w:rsidR="00FA3F9D" w:rsidRPr="00FA3F9D">
        <w:rPr>
          <w:rFonts w:ascii="Times New Roman" w:hAnsi="Times New Roman" w:cs="Times New Roman"/>
          <w:sz w:val="26"/>
          <w:szCs w:val="26"/>
        </w:rPr>
        <w:t xml:space="preserve"> году ожидается</w:t>
      </w:r>
      <w:proofErr w:type="gramStart"/>
      <w:r w:rsidR="00FA3F9D" w:rsidRPr="00FA3F9D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B37DBF" w:rsidRDefault="00BB66AF" w:rsidP="00F66D50">
      <w:pPr>
        <w:pStyle w:val="ConsPlusNormal"/>
        <w:tabs>
          <w:tab w:val="left" w:pos="0"/>
          <w:tab w:val="left" w:pos="65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6014F0">
        <w:rPr>
          <w:rFonts w:ascii="Times New Roman" w:hAnsi="Times New Roman" w:cs="Times New Roman"/>
          <w:sz w:val="26"/>
          <w:szCs w:val="26"/>
        </w:rPr>
        <w:t>6</w:t>
      </w:r>
      <w:r w:rsidR="00C17EDD">
        <w:rPr>
          <w:rFonts w:ascii="Times New Roman" w:hAnsi="Times New Roman" w:cs="Times New Roman"/>
          <w:sz w:val="26"/>
          <w:szCs w:val="26"/>
        </w:rPr>
        <w:t>.3</w:t>
      </w:r>
      <w:r w:rsidRPr="002F6E03">
        <w:rPr>
          <w:rFonts w:ascii="Times New Roman" w:hAnsi="Times New Roman" w:cs="Times New Roman"/>
          <w:sz w:val="26"/>
          <w:szCs w:val="26"/>
        </w:rPr>
        <w:t>.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9A436D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Default="007219AD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  <w:r w:rsidR="00A77165" w:rsidRPr="00992224">
        <w:rPr>
          <w:rFonts w:ascii="Times New Roman" w:hAnsi="Times New Roman"/>
          <w:sz w:val="26"/>
          <w:szCs w:val="26"/>
        </w:rPr>
        <w:t xml:space="preserve"> </w:t>
      </w:r>
    </w:p>
    <w:p w:rsidR="00582A74" w:rsidRDefault="00FE16AB" w:rsidP="00F66D50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C17EDD">
        <w:rPr>
          <w:rFonts w:ascii="Times New Roman" w:hAnsi="Times New Roman"/>
          <w:sz w:val="26"/>
          <w:szCs w:val="26"/>
        </w:rPr>
        <w:t>8</w:t>
      </w:r>
      <w:r w:rsidR="00256CAA">
        <w:rPr>
          <w:rFonts w:ascii="Times New Roman" w:hAnsi="Times New Roman"/>
          <w:sz w:val="26"/>
          <w:szCs w:val="26"/>
        </w:rPr>
        <w:t xml:space="preserve"> </w:t>
      </w:r>
      <w:r w:rsidR="00A77165">
        <w:rPr>
          <w:rFonts w:ascii="Times New Roman" w:hAnsi="Times New Roman"/>
          <w:sz w:val="26"/>
          <w:szCs w:val="26"/>
        </w:rPr>
        <w:t>году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</w:t>
      </w:r>
      <w:r w:rsidRPr="00992224">
        <w:rPr>
          <w:rFonts w:ascii="Times New Roman" w:hAnsi="Times New Roman"/>
          <w:sz w:val="26"/>
          <w:szCs w:val="26"/>
        </w:rPr>
        <w:lastRenderedPageBreak/>
        <w:t xml:space="preserve">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4F54DB">
        <w:rPr>
          <w:rFonts w:ascii="Times New Roman" w:hAnsi="Times New Roman"/>
          <w:sz w:val="26"/>
          <w:szCs w:val="26"/>
        </w:rPr>
        <w:t>1</w:t>
      </w:r>
      <w:r w:rsidR="003565D8" w:rsidRPr="003565D8">
        <w:rPr>
          <w:rFonts w:ascii="Times New Roman" w:hAnsi="Times New Roman"/>
          <w:sz w:val="26"/>
          <w:szCs w:val="26"/>
        </w:rPr>
        <w:t xml:space="preserve"> годов»</w:t>
      </w:r>
      <w:r w:rsidR="003565D8">
        <w:rPr>
          <w:rFonts w:ascii="Times New Roman" w:hAnsi="Times New Roman"/>
          <w:sz w:val="26"/>
          <w:szCs w:val="26"/>
        </w:rPr>
        <w:t>.</w:t>
      </w:r>
      <w:r w:rsidRPr="00992224">
        <w:rPr>
          <w:rFonts w:ascii="Times New Roman" w:hAnsi="Times New Roman"/>
          <w:sz w:val="26"/>
          <w:szCs w:val="26"/>
        </w:rPr>
        <w:t xml:space="preserve"> На 201</w:t>
      </w:r>
      <w:r w:rsidR="004C526E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</w:t>
      </w:r>
      <w:r w:rsidR="00230629">
        <w:rPr>
          <w:rFonts w:ascii="Times New Roman" w:hAnsi="Times New Roman"/>
          <w:sz w:val="26"/>
          <w:szCs w:val="26"/>
        </w:rPr>
        <w:t>2</w:t>
      </w:r>
      <w:r w:rsidR="004F54DB">
        <w:rPr>
          <w:rFonts w:ascii="Times New Roman" w:hAnsi="Times New Roman"/>
          <w:sz w:val="26"/>
          <w:szCs w:val="26"/>
        </w:rPr>
        <w:t>1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582A7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2F6E03" w:rsidRDefault="00B37DBF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</w:t>
      </w:r>
      <w:r w:rsidRPr="00D1290D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составляет </w:t>
      </w:r>
      <w:r w:rsidR="005C7A79">
        <w:rPr>
          <w:rFonts w:ascii="Times New Roman" w:hAnsi="Times New Roman" w:cs="Times New Roman"/>
          <w:sz w:val="26"/>
          <w:szCs w:val="26"/>
        </w:rPr>
        <w:t>548 710,7</w:t>
      </w:r>
      <w:r w:rsidR="00D1290D" w:rsidRPr="002F6E03"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131A2A" w:rsidRDefault="00B608D2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3A531A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131A2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1A2A" w:rsidRPr="002F6E03">
        <w:rPr>
          <w:sz w:val="26"/>
          <w:szCs w:val="26"/>
        </w:rPr>
        <w:t xml:space="preserve">В </w:t>
      </w:r>
      <w:r w:rsidR="00F82433">
        <w:rPr>
          <w:sz w:val="26"/>
          <w:szCs w:val="26"/>
        </w:rPr>
        <w:t>подпрограмме</w:t>
      </w:r>
      <w:r w:rsidR="00131A2A" w:rsidRPr="002F6E03">
        <w:rPr>
          <w:sz w:val="26"/>
          <w:szCs w:val="26"/>
        </w:rPr>
        <w:t xml:space="preserve"> </w:t>
      </w:r>
      <w:r w:rsidR="00131A2A">
        <w:rPr>
          <w:sz w:val="26"/>
          <w:szCs w:val="26"/>
        </w:rPr>
        <w:t xml:space="preserve"> </w:t>
      </w:r>
      <w:r w:rsidR="00131A2A" w:rsidRPr="002F6E03">
        <w:rPr>
          <w:sz w:val="26"/>
          <w:szCs w:val="26"/>
        </w:rPr>
        <w:t>«Обеспечение реализации муниципальной программы»</w:t>
      </w:r>
      <w:r w:rsidR="00131A2A">
        <w:rPr>
          <w:sz w:val="26"/>
          <w:szCs w:val="26"/>
        </w:rPr>
        <w:t>:</w:t>
      </w:r>
    </w:p>
    <w:p w:rsidR="00C912F5" w:rsidRDefault="004B7D2B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A531A">
        <w:rPr>
          <w:sz w:val="26"/>
          <w:szCs w:val="26"/>
        </w:rPr>
        <w:t>7</w:t>
      </w:r>
      <w:r>
        <w:rPr>
          <w:sz w:val="26"/>
          <w:szCs w:val="26"/>
        </w:rPr>
        <w:t>.1. В паспорте</w:t>
      </w:r>
      <w:r w:rsidR="00C912F5">
        <w:rPr>
          <w:sz w:val="26"/>
          <w:szCs w:val="26"/>
        </w:rPr>
        <w:t>:</w:t>
      </w:r>
    </w:p>
    <w:p w:rsidR="004B7D2B" w:rsidRDefault="00C912F5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F4480">
        <w:rPr>
          <w:sz w:val="26"/>
          <w:szCs w:val="26"/>
        </w:rPr>
        <w:t>строку «Эт</w:t>
      </w:r>
      <w:r w:rsidR="004B7D2B">
        <w:rPr>
          <w:sz w:val="26"/>
          <w:szCs w:val="26"/>
        </w:rPr>
        <w:t>апы и сроки реализации подпрограммы» изложить в следующей редакции:</w:t>
      </w:r>
    </w:p>
    <w:p w:rsidR="004B7D2B" w:rsidRDefault="004B7D2B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802"/>
        <w:gridCol w:w="7676"/>
      </w:tblGrid>
      <w:tr w:rsidR="004B7D2B" w:rsidTr="004B7D2B">
        <w:tc>
          <w:tcPr>
            <w:tcW w:w="2802" w:type="dxa"/>
          </w:tcPr>
          <w:p w:rsidR="004B7D2B" w:rsidRPr="003D5E67" w:rsidRDefault="004B7D2B" w:rsidP="00131A2A">
            <w:pPr>
              <w:autoSpaceDE w:val="0"/>
              <w:autoSpaceDN w:val="0"/>
              <w:adjustRightInd w:val="0"/>
              <w:ind w:right="-3"/>
              <w:jc w:val="both"/>
              <w:rPr>
                <w:sz w:val="24"/>
                <w:szCs w:val="24"/>
              </w:rPr>
            </w:pPr>
            <w:r w:rsidRPr="003D5E67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676" w:type="dxa"/>
          </w:tcPr>
          <w:p w:rsidR="004B7D2B" w:rsidRPr="003D5E67" w:rsidRDefault="004B7D2B" w:rsidP="004F54DB">
            <w:pPr>
              <w:autoSpaceDE w:val="0"/>
              <w:autoSpaceDN w:val="0"/>
              <w:adjustRightInd w:val="0"/>
              <w:ind w:right="-3"/>
              <w:jc w:val="center"/>
              <w:rPr>
                <w:sz w:val="24"/>
                <w:szCs w:val="24"/>
              </w:rPr>
            </w:pPr>
            <w:r w:rsidRPr="003D5E67">
              <w:rPr>
                <w:sz w:val="24"/>
                <w:szCs w:val="24"/>
              </w:rPr>
              <w:t>На постоянной основе 01.01.2014-31.12.202</w:t>
            </w:r>
            <w:r w:rsidR="004F54DB">
              <w:rPr>
                <w:sz w:val="24"/>
                <w:szCs w:val="24"/>
              </w:rPr>
              <w:t>1</w:t>
            </w:r>
          </w:p>
        </w:tc>
      </w:tr>
    </w:tbl>
    <w:p w:rsidR="004B7D2B" w:rsidRPr="004B7D2B" w:rsidRDefault="004B7D2B" w:rsidP="004B7D2B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4B7D2B">
        <w:rPr>
          <w:sz w:val="26"/>
          <w:szCs w:val="26"/>
        </w:rPr>
        <w:t>».</w:t>
      </w:r>
    </w:p>
    <w:p w:rsidR="00131A2A" w:rsidRDefault="00C912F5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131A2A">
        <w:rPr>
          <w:sz w:val="26"/>
          <w:szCs w:val="26"/>
        </w:rPr>
        <w:t xml:space="preserve"> </w:t>
      </w:r>
      <w:r w:rsidR="00F82433">
        <w:rPr>
          <w:sz w:val="26"/>
          <w:szCs w:val="26"/>
        </w:rPr>
        <w:t>с</w:t>
      </w:r>
      <w:r w:rsidR="00131A2A">
        <w:rPr>
          <w:sz w:val="26"/>
          <w:szCs w:val="26"/>
        </w:rPr>
        <w:t>троку «</w:t>
      </w:r>
      <w:r w:rsidR="00131A2A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131A2A">
        <w:rPr>
          <w:sz w:val="26"/>
          <w:szCs w:val="26"/>
        </w:rPr>
        <w:t>»</w:t>
      </w:r>
      <w:r w:rsidR="00131A2A" w:rsidRPr="002F6E03">
        <w:rPr>
          <w:sz w:val="26"/>
          <w:szCs w:val="26"/>
        </w:rPr>
        <w:t xml:space="preserve"> изложить в следующей редакции:</w:t>
      </w:r>
    </w:p>
    <w:p w:rsidR="00131A2A" w:rsidRPr="002F6E03" w:rsidRDefault="00131A2A" w:rsidP="00131A2A">
      <w:pPr>
        <w:autoSpaceDE w:val="0"/>
        <w:autoSpaceDN w:val="0"/>
        <w:adjustRightInd w:val="0"/>
        <w:ind w:right="-3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4F54DB" w:rsidRPr="002F6E03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right="-3"/>
            </w:pPr>
            <w:r w:rsidRPr="00F51D5B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 xml:space="preserve">Объем бюджетных ассигнований на реализацию подпрограммы составляет – </w:t>
            </w:r>
            <w:r w:rsidR="005C7A79">
              <w:rPr>
                <w:bCs/>
              </w:rPr>
              <w:t>58 207,1</w:t>
            </w:r>
            <w:r w:rsidRPr="00F51D5B">
              <w:rPr>
                <w:bCs/>
              </w:rPr>
              <w:t xml:space="preserve"> </w:t>
            </w:r>
            <w:r w:rsidRPr="00F51D5B">
              <w:t>тыс. руб.</w:t>
            </w:r>
          </w:p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4F54DB" w:rsidRPr="002F6E03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7 631,5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F51D5B" w:rsidRDefault="004F54DB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</w:tr>
      <w:tr w:rsidR="004F54DB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DF5EA1" w:rsidP="007E5298">
            <w:pPr>
              <w:shd w:val="clear" w:color="auto" w:fill="FFFFFF"/>
              <w:ind w:left="102" w:right="-3"/>
              <w:jc w:val="right"/>
            </w:pPr>
            <w:r>
              <w:t>7 885,9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DF5EA1" w:rsidP="000571B2">
            <w:pPr>
              <w:shd w:val="clear" w:color="auto" w:fill="FFFFFF"/>
              <w:ind w:left="102" w:right="-3"/>
              <w:jc w:val="right"/>
            </w:pPr>
            <w:r>
              <w:t>7 885,9</w:t>
            </w:r>
          </w:p>
        </w:tc>
      </w:tr>
      <w:tr w:rsidR="004F54DB" w:rsidRPr="002F6E03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</w:tr>
      <w:tr w:rsidR="004F54DB" w:rsidRPr="002F6E03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 w:rsidRPr="00F51D5B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0571B2">
            <w:pPr>
              <w:shd w:val="clear" w:color="auto" w:fill="FFFFFF"/>
              <w:ind w:left="102" w:right="-3"/>
              <w:jc w:val="right"/>
            </w:pPr>
            <w:r w:rsidRPr="00F51D5B">
              <w:t>7 106,2</w:t>
            </w:r>
          </w:p>
        </w:tc>
      </w:tr>
      <w:tr w:rsidR="004F54DB" w:rsidRPr="002F6E03" w:rsidTr="007E5298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4F54DB" w:rsidP="007E5298">
            <w:pPr>
              <w:shd w:val="clear" w:color="auto" w:fill="FFFFFF"/>
              <w:ind w:left="102" w:right="-3"/>
            </w:pPr>
            <w:r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E66512" w:rsidP="007E5298">
            <w:pPr>
              <w:shd w:val="clear" w:color="auto" w:fill="FFFFFF"/>
              <w:ind w:left="102" w:right="-3"/>
              <w:jc w:val="right"/>
            </w:pPr>
            <w:r>
              <w:t>8 655,8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F51D5B" w:rsidRDefault="00E66512" w:rsidP="00E66512">
            <w:pPr>
              <w:shd w:val="clear" w:color="auto" w:fill="FFFFFF"/>
              <w:tabs>
                <w:tab w:val="left" w:pos="2471"/>
              </w:tabs>
              <w:ind w:left="102" w:right="-3"/>
            </w:pPr>
            <w:r>
              <w:tab/>
              <w:t xml:space="preserve">     8 655,8</w:t>
            </w:r>
          </w:p>
        </w:tc>
      </w:tr>
    </w:tbl>
    <w:p w:rsidR="00131A2A" w:rsidRDefault="00131A2A" w:rsidP="00131A2A">
      <w:pPr>
        <w:pStyle w:val="ConsPlusNormal"/>
        <w:tabs>
          <w:tab w:val="left" w:pos="650"/>
          <w:tab w:val="left" w:pos="1276"/>
          <w:tab w:val="left" w:pos="10632"/>
        </w:tabs>
        <w:ind w:left="1276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4B7D2B" w:rsidRDefault="00C912F5" w:rsidP="004B7D2B">
      <w:pPr>
        <w:pStyle w:val="ConsPlusNormal"/>
        <w:tabs>
          <w:tab w:val="left" w:pos="650"/>
          <w:tab w:val="left" w:pos="1276"/>
          <w:tab w:val="left" w:pos="1063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4B7D2B">
        <w:rPr>
          <w:rFonts w:ascii="Times New Roman" w:hAnsi="Times New Roman" w:cs="Times New Roman"/>
          <w:sz w:val="26"/>
          <w:szCs w:val="26"/>
        </w:rPr>
        <w:t xml:space="preserve"> строку «Ожидаемые конечные результаты реализации подпрограммы» изложить в следующей редакции:</w:t>
      </w:r>
    </w:p>
    <w:p w:rsidR="004B7D2B" w:rsidRDefault="004B7D2B" w:rsidP="004B7D2B">
      <w:pPr>
        <w:pStyle w:val="ConsPlusNormal"/>
        <w:tabs>
          <w:tab w:val="left" w:pos="650"/>
          <w:tab w:val="left" w:pos="1276"/>
          <w:tab w:val="left" w:pos="1063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7"/>
        <w:tblW w:w="0" w:type="auto"/>
        <w:tblLook w:val="04A0"/>
      </w:tblPr>
      <w:tblGrid>
        <w:gridCol w:w="2943"/>
        <w:gridCol w:w="7535"/>
      </w:tblGrid>
      <w:tr w:rsidR="004B7D2B" w:rsidTr="004B7D2B">
        <w:tc>
          <w:tcPr>
            <w:tcW w:w="2943" w:type="dxa"/>
          </w:tcPr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Ожидаемые конечные результаты реализации подпрограммы</w:t>
            </w:r>
          </w:p>
        </w:tc>
        <w:tc>
          <w:tcPr>
            <w:tcW w:w="7535" w:type="dxa"/>
          </w:tcPr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В результате реализации подпрограммы к 2020 году ожидается:</w:t>
            </w:r>
          </w:p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1. Создание эффективной системы планирования и управления реализацией мероприятий подпрограммы.</w:t>
            </w:r>
          </w:p>
          <w:p w:rsidR="004B7D2B" w:rsidRPr="00F51D5B" w:rsidRDefault="004B7D2B" w:rsidP="004B7D2B">
            <w:pPr>
              <w:pStyle w:val="ConsPlusNormal"/>
              <w:tabs>
                <w:tab w:val="left" w:pos="650"/>
                <w:tab w:val="left" w:pos="1276"/>
                <w:tab w:val="left" w:pos="10632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F51D5B">
              <w:rPr>
                <w:rFonts w:ascii="Times New Roman" w:hAnsi="Times New Roman" w:cs="Times New Roman"/>
              </w:rPr>
              <w:t>2. Обеспечение эффективного и целенаправленного расходования бюджетных средств</w:t>
            </w:r>
          </w:p>
        </w:tc>
      </w:tr>
    </w:tbl>
    <w:p w:rsidR="00F51D5B" w:rsidRPr="00F51D5B" w:rsidRDefault="00F51D5B" w:rsidP="00F51D5B">
      <w:pPr>
        <w:pStyle w:val="ConsPlusNormal"/>
        <w:tabs>
          <w:tab w:val="left" w:pos="650"/>
          <w:tab w:val="left" w:pos="1276"/>
          <w:tab w:val="left" w:pos="1063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</w:t>
      </w:r>
      <w:r w:rsidRPr="00F51D5B">
        <w:rPr>
          <w:rFonts w:ascii="Times New Roman" w:hAnsi="Times New Roman" w:cs="Times New Roman"/>
          <w:sz w:val="26"/>
          <w:szCs w:val="26"/>
        </w:rPr>
        <w:t>».</w:t>
      </w:r>
    </w:p>
    <w:p w:rsidR="00131A2A" w:rsidRPr="002F6E03" w:rsidRDefault="00131A2A" w:rsidP="00131A2A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F51D5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C912F5">
        <w:rPr>
          <w:rFonts w:ascii="Times New Roman" w:hAnsi="Times New Roman" w:cs="Times New Roman"/>
          <w:sz w:val="26"/>
          <w:szCs w:val="26"/>
        </w:rPr>
        <w:t>2</w:t>
      </w:r>
      <w:r w:rsidRPr="002F6E0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следующей редакции:  </w:t>
      </w:r>
    </w:p>
    <w:p w:rsidR="00131A2A" w:rsidRDefault="00131A2A" w:rsidP="00131A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  <w:r w:rsidRPr="00A035E6">
        <w:rPr>
          <w:sz w:val="26"/>
          <w:szCs w:val="26"/>
        </w:rPr>
        <w:t xml:space="preserve"> </w:t>
      </w:r>
    </w:p>
    <w:p w:rsidR="00131A2A" w:rsidRPr="00A035E6" w:rsidRDefault="00131A2A" w:rsidP="00131A2A">
      <w:pPr>
        <w:ind w:firstLine="709"/>
        <w:jc w:val="both"/>
        <w:rPr>
          <w:sz w:val="26"/>
          <w:szCs w:val="26"/>
        </w:rPr>
      </w:pPr>
      <w:r w:rsidRPr="00A035E6">
        <w:rPr>
          <w:sz w:val="26"/>
          <w:szCs w:val="26"/>
        </w:rPr>
        <w:t>Финансовые ресурсы, необходимые для реализации подпрограммы в 201</w:t>
      </w:r>
      <w:r w:rsidR="00C912F5">
        <w:rPr>
          <w:sz w:val="26"/>
          <w:szCs w:val="26"/>
        </w:rPr>
        <w:t>8</w:t>
      </w:r>
      <w:r w:rsidRPr="00A035E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A035E6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8C3653">
        <w:rPr>
          <w:sz w:val="26"/>
          <w:szCs w:val="26"/>
        </w:rPr>
        <w:t>1</w:t>
      </w:r>
      <w:r w:rsidR="003565D8" w:rsidRPr="003565D8">
        <w:rPr>
          <w:sz w:val="26"/>
          <w:szCs w:val="26"/>
        </w:rPr>
        <w:t xml:space="preserve"> </w:t>
      </w:r>
      <w:r w:rsidR="003565D8" w:rsidRPr="003565D8">
        <w:rPr>
          <w:sz w:val="26"/>
          <w:szCs w:val="26"/>
        </w:rPr>
        <w:lastRenderedPageBreak/>
        <w:t>годов»</w:t>
      </w:r>
      <w:r w:rsidR="003565D8">
        <w:rPr>
          <w:sz w:val="26"/>
          <w:szCs w:val="26"/>
        </w:rPr>
        <w:t>.</w:t>
      </w:r>
      <w:r w:rsidRPr="00A035E6">
        <w:rPr>
          <w:sz w:val="26"/>
          <w:szCs w:val="26"/>
        </w:rPr>
        <w:t xml:space="preserve"> На 201</w:t>
      </w:r>
      <w:r w:rsidR="004C526E">
        <w:rPr>
          <w:sz w:val="26"/>
          <w:szCs w:val="26"/>
        </w:rPr>
        <w:t>8</w:t>
      </w:r>
      <w:r w:rsidRPr="00A035E6">
        <w:rPr>
          <w:sz w:val="26"/>
          <w:szCs w:val="26"/>
        </w:rPr>
        <w:t>-20</w:t>
      </w:r>
      <w:r w:rsidR="00DE70CF">
        <w:rPr>
          <w:sz w:val="26"/>
          <w:szCs w:val="26"/>
        </w:rPr>
        <w:t>2</w:t>
      </w:r>
      <w:r w:rsidR="008C3653">
        <w:rPr>
          <w:sz w:val="26"/>
          <w:szCs w:val="26"/>
        </w:rPr>
        <w:t>1</w:t>
      </w:r>
      <w:r w:rsidRPr="00A035E6">
        <w:rPr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A035E6">
        <w:rPr>
          <w:sz w:val="26"/>
          <w:szCs w:val="26"/>
        </w:rPr>
        <w:t>ств дл</w:t>
      </w:r>
      <w:proofErr w:type="gramEnd"/>
      <w:r w:rsidRPr="00A035E6">
        <w:rPr>
          <w:sz w:val="26"/>
          <w:szCs w:val="26"/>
        </w:rPr>
        <w:t xml:space="preserve">ящегося характера. </w:t>
      </w:r>
    </w:p>
    <w:p w:rsidR="00131A2A" w:rsidRDefault="00131A2A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BE09F6">
        <w:rPr>
          <w:rStyle w:val="30"/>
          <w:rFonts w:ascii="Times New Roman" w:hAnsi="Times New Roman" w:cs="Times New Roman"/>
          <w:b w:val="0"/>
          <w:bCs w:val="0"/>
          <w:sz w:val="26"/>
        </w:rPr>
        <w:t>58</w:t>
      </w:r>
      <w:r w:rsidR="005C7A79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BE09F6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207,1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тыс.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рублей. Ресурсное обеспечение реализации подпрограммы по годам ее реализации представлено в приложении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 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3D658E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Приложение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10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BB66AF" w:rsidRDefault="00FE3A24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Pr="00FE3A2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46528D" w:rsidRDefault="007C2DD8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938C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«Павловский </w:t>
      </w:r>
      <w:r w:rsidR="00F51D5B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9938CC">
        <w:rPr>
          <w:rFonts w:ascii="Times New Roman" w:hAnsi="Times New Roman" w:cs="Times New Roman"/>
          <w:sz w:val="26"/>
          <w:szCs w:val="26"/>
        </w:rPr>
        <w:t>вестник».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Default="00A87B82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Pr="000024D3" w:rsidRDefault="00950F7D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И.о</w:t>
      </w:r>
      <w:proofErr w:type="gramStart"/>
      <w:r>
        <w:rPr>
          <w:rStyle w:val="30"/>
          <w:rFonts w:ascii="Times New Roman" w:hAnsi="Times New Roman" w:cs="Times New Roman"/>
          <w:b w:val="0"/>
          <w:bCs w:val="0"/>
          <w:sz w:val="26"/>
        </w:rPr>
        <w:t>.г</w:t>
      </w:r>
      <w:proofErr w:type="gramEnd"/>
      <w:r w:rsidR="00A87B82"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>лав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ы</w:t>
      </w:r>
      <w:r w:rsidR="00A87B82"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администрации Павловского </w:t>
      </w:r>
    </w:p>
    <w:p w:rsidR="00A87B82" w:rsidRPr="000024D3" w:rsidRDefault="00A87B82" w:rsidP="00C22E37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0024D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муниципального района                                                                </w:t>
      </w:r>
      <w:r w:rsidR="00906C4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</w:t>
      </w:r>
      <w:r w:rsidR="00F65BF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Г.М. Майстренко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B00E61" w:rsidRDefault="00B00E61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912F5" w:rsidRDefault="00624F96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        </w:t>
      </w: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3B4840" w:rsidRDefault="003B4840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B505C" w:rsidRPr="00025BF4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</w:t>
      </w:r>
      <w:r w:rsidR="007B505C" w:rsidRPr="00025BF4">
        <w:rPr>
          <w:color w:val="000000" w:themeColor="text1"/>
          <w:sz w:val="26"/>
          <w:szCs w:val="26"/>
        </w:rPr>
        <w:t>СОГЛАСОВАНО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</w:p>
    <w:p w:rsidR="007B505C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                                      В.А. </w:t>
      </w:r>
      <w:proofErr w:type="gramStart"/>
      <w:r w:rsidRPr="00C12708">
        <w:rPr>
          <w:color w:val="000000" w:themeColor="text1"/>
          <w:sz w:val="26"/>
          <w:szCs w:val="26"/>
        </w:rPr>
        <w:t>Митин</w:t>
      </w:r>
      <w:proofErr w:type="gram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Управляющий делами администрации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                                                             Г.Г. Бабаян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664CC5" w:rsidRDefault="00664CC5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Исполняющий</w:t>
      </w:r>
      <w:proofErr w:type="gramEnd"/>
      <w:r>
        <w:rPr>
          <w:color w:val="000000" w:themeColor="text1"/>
          <w:sz w:val="26"/>
          <w:szCs w:val="26"/>
        </w:rPr>
        <w:t xml:space="preserve"> обязанности р</w:t>
      </w:r>
      <w:r w:rsidR="00C12708" w:rsidRPr="00C12708">
        <w:rPr>
          <w:color w:val="000000" w:themeColor="text1"/>
          <w:sz w:val="26"/>
          <w:szCs w:val="26"/>
        </w:rPr>
        <w:t>уководител</w:t>
      </w:r>
      <w:r>
        <w:rPr>
          <w:color w:val="000000" w:themeColor="text1"/>
          <w:sz w:val="26"/>
          <w:szCs w:val="26"/>
        </w:rPr>
        <w:t>я</w:t>
      </w:r>
    </w:p>
    <w:p w:rsidR="00664CC5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муниципального отдела</w:t>
      </w:r>
      <w:r w:rsidR="00664CC5">
        <w:rPr>
          <w:color w:val="000000" w:themeColor="text1"/>
          <w:sz w:val="26"/>
          <w:szCs w:val="26"/>
        </w:rPr>
        <w:t xml:space="preserve"> </w:t>
      </w:r>
      <w:r w:rsidRPr="00C12708">
        <w:rPr>
          <w:color w:val="000000" w:themeColor="text1"/>
          <w:sz w:val="26"/>
          <w:szCs w:val="26"/>
        </w:rPr>
        <w:t>по финансам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C12708">
        <w:rPr>
          <w:color w:val="000000" w:themeColor="text1"/>
          <w:sz w:val="26"/>
          <w:szCs w:val="26"/>
        </w:rPr>
        <w:t>Павловского</w:t>
      </w:r>
      <w:proofErr w:type="gram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района                                                                                 </w:t>
      </w:r>
      <w:r w:rsidR="00664CC5">
        <w:rPr>
          <w:color w:val="000000" w:themeColor="text1"/>
          <w:sz w:val="26"/>
          <w:szCs w:val="26"/>
        </w:rPr>
        <w:t>Л.В. Якушева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коррупции администрации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</w:t>
      </w:r>
      <w:r w:rsidRPr="00C12708">
        <w:rPr>
          <w:color w:val="000000" w:themeColor="text1"/>
          <w:sz w:val="26"/>
          <w:szCs w:val="26"/>
        </w:rPr>
        <w:tab/>
        <w:t xml:space="preserve">                                                    А.Г. Мельникова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</w:t>
      </w:r>
      <w:proofErr w:type="gramStart"/>
      <w:r w:rsidRPr="00C12708">
        <w:rPr>
          <w:color w:val="000000" w:themeColor="text1"/>
          <w:sz w:val="26"/>
          <w:szCs w:val="26"/>
        </w:rPr>
        <w:t>организационно-информационной</w:t>
      </w:r>
      <w:proofErr w:type="gramEnd"/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и кадровой работы администрации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                                                        Е.Б. Тарасова</w:t>
      </w: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C1270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163589" w:rsidRPr="00025BF4" w:rsidRDefault="00163589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E95C98" w:rsidRPr="00025BF4" w:rsidRDefault="00E95C98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ВНЕСЕНО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7B505C" w:rsidRPr="00025BF4" w:rsidRDefault="007B505C" w:rsidP="007B505C">
      <w:pPr>
        <w:autoSpaceDE w:val="0"/>
        <w:autoSpaceDN w:val="0"/>
        <w:adjustRightInd w:val="0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Павловского муниципального района</w:t>
      </w:r>
      <w:r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="00426CF8">
        <w:rPr>
          <w:color w:val="000000" w:themeColor="text1"/>
          <w:sz w:val="26"/>
          <w:szCs w:val="26"/>
        </w:rPr>
        <w:t xml:space="preserve">   </w:t>
      </w:r>
      <w:r w:rsidR="005B3649" w:rsidRPr="00025BF4">
        <w:rPr>
          <w:color w:val="000000" w:themeColor="text1"/>
          <w:sz w:val="26"/>
          <w:szCs w:val="26"/>
        </w:rPr>
        <w:t xml:space="preserve">       </w:t>
      </w:r>
      <w:r w:rsidR="005B3649" w:rsidRPr="00025BF4">
        <w:rPr>
          <w:color w:val="000000" w:themeColor="text1"/>
          <w:sz w:val="26"/>
          <w:szCs w:val="26"/>
        </w:rPr>
        <w:tab/>
      </w:r>
      <w:r w:rsidRPr="00025BF4">
        <w:rPr>
          <w:color w:val="000000" w:themeColor="text1"/>
          <w:sz w:val="26"/>
          <w:szCs w:val="26"/>
        </w:rPr>
        <w:tab/>
      </w:r>
      <w:r w:rsidR="001B3F6A">
        <w:rPr>
          <w:color w:val="000000" w:themeColor="text1"/>
          <w:sz w:val="26"/>
          <w:szCs w:val="26"/>
        </w:rPr>
        <w:t xml:space="preserve">        </w:t>
      </w:r>
      <w:r w:rsidRPr="00025BF4">
        <w:rPr>
          <w:color w:val="000000" w:themeColor="text1"/>
          <w:sz w:val="26"/>
          <w:szCs w:val="26"/>
        </w:rPr>
        <w:tab/>
      </w:r>
      <w:proofErr w:type="spellStart"/>
      <w:r w:rsidR="00426CF8">
        <w:rPr>
          <w:color w:val="000000" w:themeColor="text1"/>
          <w:sz w:val="26"/>
          <w:szCs w:val="26"/>
        </w:rPr>
        <w:t>М.А.Щербинина</w:t>
      </w:r>
      <w:proofErr w:type="spellEnd"/>
    </w:p>
    <w:sectPr w:rsidR="007B505C" w:rsidRPr="00025BF4" w:rsidSect="007B7D72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87045"/>
    <w:rsid w:val="000007A1"/>
    <w:rsid w:val="000024D3"/>
    <w:rsid w:val="00003A1C"/>
    <w:rsid w:val="000151FD"/>
    <w:rsid w:val="000256A5"/>
    <w:rsid w:val="00025BF4"/>
    <w:rsid w:val="00025CB1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3394"/>
    <w:rsid w:val="00074F77"/>
    <w:rsid w:val="00076C51"/>
    <w:rsid w:val="00082BE3"/>
    <w:rsid w:val="00083BE9"/>
    <w:rsid w:val="00085C80"/>
    <w:rsid w:val="00086A68"/>
    <w:rsid w:val="00086BD0"/>
    <w:rsid w:val="000909F0"/>
    <w:rsid w:val="000912DB"/>
    <w:rsid w:val="00093E30"/>
    <w:rsid w:val="000A3499"/>
    <w:rsid w:val="000A3BEA"/>
    <w:rsid w:val="000B2E2F"/>
    <w:rsid w:val="000B5AEB"/>
    <w:rsid w:val="000C051C"/>
    <w:rsid w:val="000D4BF7"/>
    <w:rsid w:val="000E4E09"/>
    <w:rsid w:val="000F62E0"/>
    <w:rsid w:val="001056FE"/>
    <w:rsid w:val="00111BB7"/>
    <w:rsid w:val="00111F41"/>
    <w:rsid w:val="00120B25"/>
    <w:rsid w:val="00131A2A"/>
    <w:rsid w:val="001326A1"/>
    <w:rsid w:val="00136C1F"/>
    <w:rsid w:val="00140882"/>
    <w:rsid w:val="00141FA3"/>
    <w:rsid w:val="00145530"/>
    <w:rsid w:val="001509A3"/>
    <w:rsid w:val="00153456"/>
    <w:rsid w:val="00163589"/>
    <w:rsid w:val="001654F6"/>
    <w:rsid w:val="00167FA6"/>
    <w:rsid w:val="00170C5B"/>
    <w:rsid w:val="00172254"/>
    <w:rsid w:val="00172E6B"/>
    <w:rsid w:val="00174D46"/>
    <w:rsid w:val="001751C7"/>
    <w:rsid w:val="0017665D"/>
    <w:rsid w:val="00180810"/>
    <w:rsid w:val="00181FE3"/>
    <w:rsid w:val="001824BD"/>
    <w:rsid w:val="001863BF"/>
    <w:rsid w:val="00191C87"/>
    <w:rsid w:val="00192A9E"/>
    <w:rsid w:val="001A0F7D"/>
    <w:rsid w:val="001A2075"/>
    <w:rsid w:val="001A2B19"/>
    <w:rsid w:val="001A480E"/>
    <w:rsid w:val="001B01ED"/>
    <w:rsid w:val="001B3036"/>
    <w:rsid w:val="001B3F6A"/>
    <w:rsid w:val="001B7F4D"/>
    <w:rsid w:val="001C749B"/>
    <w:rsid w:val="001D3788"/>
    <w:rsid w:val="001E527F"/>
    <w:rsid w:val="001F087A"/>
    <w:rsid w:val="00206CB1"/>
    <w:rsid w:val="00222D8A"/>
    <w:rsid w:val="00223E1A"/>
    <w:rsid w:val="00223FF9"/>
    <w:rsid w:val="00224BCE"/>
    <w:rsid w:val="00227B92"/>
    <w:rsid w:val="00230629"/>
    <w:rsid w:val="00231144"/>
    <w:rsid w:val="002406D6"/>
    <w:rsid w:val="002416DF"/>
    <w:rsid w:val="00251851"/>
    <w:rsid w:val="00254B26"/>
    <w:rsid w:val="00256CAA"/>
    <w:rsid w:val="002662D6"/>
    <w:rsid w:val="0026631B"/>
    <w:rsid w:val="002669C3"/>
    <w:rsid w:val="00283D7F"/>
    <w:rsid w:val="00296947"/>
    <w:rsid w:val="002A4228"/>
    <w:rsid w:val="002A4E72"/>
    <w:rsid w:val="002B6964"/>
    <w:rsid w:val="002D5784"/>
    <w:rsid w:val="002D64DA"/>
    <w:rsid w:val="002E2A71"/>
    <w:rsid w:val="002E3BE8"/>
    <w:rsid w:val="002E6C04"/>
    <w:rsid w:val="002E71CF"/>
    <w:rsid w:val="002F1EFF"/>
    <w:rsid w:val="002F6E03"/>
    <w:rsid w:val="002F72FA"/>
    <w:rsid w:val="003053F1"/>
    <w:rsid w:val="00307453"/>
    <w:rsid w:val="00312DC7"/>
    <w:rsid w:val="00316341"/>
    <w:rsid w:val="0031714F"/>
    <w:rsid w:val="00324394"/>
    <w:rsid w:val="003307D7"/>
    <w:rsid w:val="003329F3"/>
    <w:rsid w:val="00333BFC"/>
    <w:rsid w:val="00334F12"/>
    <w:rsid w:val="003369F2"/>
    <w:rsid w:val="003565D8"/>
    <w:rsid w:val="003612E4"/>
    <w:rsid w:val="00364A94"/>
    <w:rsid w:val="00372C29"/>
    <w:rsid w:val="0037745D"/>
    <w:rsid w:val="00377C05"/>
    <w:rsid w:val="003872D9"/>
    <w:rsid w:val="003922DE"/>
    <w:rsid w:val="00393C07"/>
    <w:rsid w:val="00396C26"/>
    <w:rsid w:val="003A4FF1"/>
    <w:rsid w:val="003A531A"/>
    <w:rsid w:val="003A7AC8"/>
    <w:rsid w:val="003B229D"/>
    <w:rsid w:val="003B276C"/>
    <w:rsid w:val="003B4840"/>
    <w:rsid w:val="003B6F0A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E67"/>
    <w:rsid w:val="003D658E"/>
    <w:rsid w:val="003E0054"/>
    <w:rsid w:val="003F7C72"/>
    <w:rsid w:val="00401C14"/>
    <w:rsid w:val="00402B75"/>
    <w:rsid w:val="00422359"/>
    <w:rsid w:val="00426CF8"/>
    <w:rsid w:val="00427617"/>
    <w:rsid w:val="00432A89"/>
    <w:rsid w:val="00436F4E"/>
    <w:rsid w:val="00440A50"/>
    <w:rsid w:val="00441E21"/>
    <w:rsid w:val="004471A1"/>
    <w:rsid w:val="00452310"/>
    <w:rsid w:val="004648B7"/>
    <w:rsid w:val="0046528D"/>
    <w:rsid w:val="00470AAD"/>
    <w:rsid w:val="00470CB5"/>
    <w:rsid w:val="004763C8"/>
    <w:rsid w:val="00480919"/>
    <w:rsid w:val="00484E16"/>
    <w:rsid w:val="004872EE"/>
    <w:rsid w:val="0049715F"/>
    <w:rsid w:val="00497758"/>
    <w:rsid w:val="004A4B12"/>
    <w:rsid w:val="004A5EBB"/>
    <w:rsid w:val="004B4130"/>
    <w:rsid w:val="004B5ACE"/>
    <w:rsid w:val="004B5B79"/>
    <w:rsid w:val="004B7D2B"/>
    <w:rsid w:val="004C1D46"/>
    <w:rsid w:val="004C3DE4"/>
    <w:rsid w:val="004C4258"/>
    <w:rsid w:val="004C4C88"/>
    <w:rsid w:val="004C526E"/>
    <w:rsid w:val="004E01CE"/>
    <w:rsid w:val="004E70D1"/>
    <w:rsid w:val="004E7924"/>
    <w:rsid w:val="004F54DB"/>
    <w:rsid w:val="004F7D89"/>
    <w:rsid w:val="00500FFF"/>
    <w:rsid w:val="005058F4"/>
    <w:rsid w:val="00506D10"/>
    <w:rsid w:val="005132B6"/>
    <w:rsid w:val="0051346C"/>
    <w:rsid w:val="00523D14"/>
    <w:rsid w:val="00531E36"/>
    <w:rsid w:val="00536F14"/>
    <w:rsid w:val="0053734A"/>
    <w:rsid w:val="00567D8C"/>
    <w:rsid w:val="0057446D"/>
    <w:rsid w:val="00581472"/>
    <w:rsid w:val="00582A74"/>
    <w:rsid w:val="00583F87"/>
    <w:rsid w:val="00586E6B"/>
    <w:rsid w:val="00593C42"/>
    <w:rsid w:val="005A22A4"/>
    <w:rsid w:val="005B1568"/>
    <w:rsid w:val="005B23F3"/>
    <w:rsid w:val="005B3649"/>
    <w:rsid w:val="005B41F5"/>
    <w:rsid w:val="005C7A79"/>
    <w:rsid w:val="005D1C03"/>
    <w:rsid w:val="005D363C"/>
    <w:rsid w:val="005D5701"/>
    <w:rsid w:val="005D710D"/>
    <w:rsid w:val="005E14D8"/>
    <w:rsid w:val="005F0E3C"/>
    <w:rsid w:val="005F397D"/>
    <w:rsid w:val="005F3B85"/>
    <w:rsid w:val="006014F0"/>
    <w:rsid w:val="00602408"/>
    <w:rsid w:val="00606266"/>
    <w:rsid w:val="00620701"/>
    <w:rsid w:val="00622FC2"/>
    <w:rsid w:val="00624855"/>
    <w:rsid w:val="00624F96"/>
    <w:rsid w:val="00624FC3"/>
    <w:rsid w:val="00626EF7"/>
    <w:rsid w:val="00631032"/>
    <w:rsid w:val="00633938"/>
    <w:rsid w:val="00635265"/>
    <w:rsid w:val="00635436"/>
    <w:rsid w:val="0063572B"/>
    <w:rsid w:val="00655657"/>
    <w:rsid w:val="00655A78"/>
    <w:rsid w:val="00664CC5"/>
    <w:rsid w:val="00666651"/>
    <w:rsid w:val="00672A4E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A5F13"/>
    <w:rsid w:val="006B020B"/>
    <w:rsid w:val="006B1FA8"/>
    <w:rsid w:val="006B5273"/>
    <w:rsid w:val="006C5B57"/>
    <w:rsid w:val="006D21C8"/>
    <w:rsid w:val="006D34DC"/>
    <w:rsid w:val="006D382A"/>
    <w:rsid w:val="006E05EE"/>
    <w:rsid w:val="006E1BE7"/>
    <w:rsid w:val="006E75A2"/>
    <w:rsid w:val="006E7CE8"/>
    <w:rsid w:val="007219AD"/>
    <w:rsid w:val="00721ED1"/>
    <w:rsid w:val="00723BFD"/>
    <w:rsid w:val="0072718F"/>
    <w:rsid w:val="007329CC"/>
    <w:rsid w:val="00732D7E"/>
    <w:rsid w:val="00737C11"/>
    <w:rsid w:val="00740D90"/>
    <w:rsid w:val="007446F0"/>
    <w:rsid w:val="00744A31"/>
    <w:rsid w:val="00745980"/>
    <w:rsid w:val="0075059C"/>
    <w:rsid w:val="007570B4"/>
    <w:rsid w:val="00757B42"/>
    <w:rsid w:val="007726BA"/>
    <w:rsid w:val="0077391B"/>
    <w:rsid w:val="007867D2"/>
    <w:rsid w:val="007930B4"/>
    <w:rsid w:val="00793770"/>
    <w:rsid w:val="007964DE"/>
    <w:rsid w:val="007A16D0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344F"/>
    <w:rsid w:val="007D6705"/>
    <w:rsid w:val="007E50E3"/>
    <w:rsid w:val="007E5298"/>
    <w:rsid w:val="007E7583"/>
    <w:rsid w:val="007E7A05"/>
    <w:rsid w:val="007F6618"/>
    <w:rsid w:val="00803F7B"/>
    <w:rsid w:val="0080742A"/>
    <w:rsid w:val="00810F52"/>
    <w:rsid w:val="00817D1A"/>
    <w:rsid w:val="008277E3"/>
    <w:rsid w:val="008312BF"/>
    <w:rsid w:val="00834AD9"/>
    <w:rsid w:val="008429EA"/>
    <w:rsid w:val="00845410"/>
    <w:rsid w:val="008479B5"/>
    <w:rsid w:val="00851E8F"/>
    <w:rsid w:val="00867930"/>
    <w:rsid w:val="00891D90"/>
    <w:rsid w:val="00892AE9"/>
    <w:rsid w:val="00892F07"/>
    <w:rsid w:val="008967AE"/>
    <w:rsid w:val="008B2743"/>
    <w:rsid w:val="008C2A17"/>
    <w:rsid w:val="008C3596"/>
    <w:rsid w:val="008C3653"/>
    <w:rsid w:val="008C4895"/>
    <w:rsid w:val="008C53E3"/>
    <w:rsid w:val="008E1C08"/>
    <w:rsid w:val="008E70E0"/>
    <w:rsid w:val="008F1137"/>
    <w:rsid w:val="008F24AC"/>
    <w:rsid w:val="008F4439"/>
    <w:rsid w:val="008F52D3"/>
    <w:rsid w:val="008F674E"/>
    <w:rsid w:val="008F7EA4"/>
    <w:rsid w:val="00901899"/>
    <w:rsid w:val="00906C41"/>
    <w:rsid w:val="00913C27"/>
    <w:rsid w:val="009254C0"/>
    <w:rsid w:val="0092731C"/>
    <w:rsid w:val="00935F65"/>
    <w:rsid w:val="00940EDE"/>
    <w:rsid w:val="00950F7D"/>
    <w:rsid w:val="00954B1A"/>
    <w:rsid w:val="009558F4"/>
    <w:rsid w:val="00956F20"/>
    <w:rsid w:val="0095706C"/>
    <w:rsid w:val="0096722F"/>
    <w:rsid w:val="009811B4"/>
    <w:rsid w:val="00985D0B"/>
    <w:rsid w:val="009876A3"/>
    <w:rsid w:val="009938CC"/>
    <w:rsid w:val="00996A85"/>
    <w:rsid w:val="0099782C"/>
    <w:rsid w:val="009A4365"/>
    <w:rsid w:val="009A436D"/>
    <w:rsid w:val="009C2770"/>
    <w:rsid w:val="009D09E0"/>
    <w:rsid w:val="009D45CA"/>
    <w:rsid w:val="009D5105"/>
    <w:rsid w:val="009E0688"/>
    <w:rsid w:val="009E0BD9"/>
    <w:rsid w:val="009F3499"/>
    <w:rsid w:val="009F362A"/>
    <w:rsid w:val="009F4480"/>
    <w:rsid w:val="00A00D23"/>
    <w:rsid w:val="00A06635"/>
    <w:rsid w:val="00A11771"/>
    <w:rsid w:val="00A264C2"/>
    <w:rsid w:val="00A277B8"/>
    <w:rsid w:val="00A30FDD"/>
    <w:rsid w:val="00A7114A"/>
    <w:rsid w:val="00A72236"/>
    <w:rsid w:val="00A77165"/>
    <w:rsid w:val="00A87B82"/>
    <w:rsid w:val="00A93957"/>
    <w:rsid w:val="00AA1F46"/>
    <w:rsid w:val="00AA38C7"/>
    <w:rsid w:val="00AA655D"/>
    <w:rsid w:val="00AB0A97"/>
    <w:rsid w:val="00AC28BA"/>
    <w:rsid w:val="00AC3AFB"/>
    <w:rsid w:val="00AC414C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219B5"/>
    <w:rsid w:val="00B24A60"/>
    <w:rsid w:val="00B268B1"/>
    <w:rsid w:val="00B30433"/>
    <w:rsid w:val="00B37A71"/>
    <w:rsid w:val="00B37DBF"/>
    <w:rsid w:val="00B40C77"/>
    <w:rsid w:val="00B47F85"/>
    <w:rsid w:val="00B5726D"/>
    <w:rsid w:val="00B608D2"/>
    <w:rsid w:val="00B63C77"/>
    <w:rsid w:val="00B65542"/>
    <w:rsid w:val="00B659CF"/>
    <w:rsid w:val="00B66896"/>
    <w:rsid w:val="00B66C98"/>
    <w:rsid w:val="00B70064"/>
    <w:rsid w:val="00B71190"/>
    <w:rsid w:val="00B817B9"/>
    <w:rsid w:val="00B87839"/>
    <w:rsid w:val="00B879F6"/>
    <w:rsid w:val="00B912DB"/>
    <w:rsid w:val="00B9214C"/>
    <w:rsid w:val="00B97996"/>
    <w:rsid w:val="00B97C9C"/>
    <w:rsid w:val="00BA2A3E"/>
    <w:rsid w:val="00BA341C"/>
    <w:rsid w:val="00BA4DDE"/>
    <w:rsid w:val="00BB0601"/>
    <w:rsid w:val="00BB1182"/>
    <w:rsid w:val="00BB2C5D"/>
    <w:rsid w:val="00BB66AF"/>
    <w:rsid w:val="00BC77E6"/>
    <w:rsid w:val="00BD3E31"/>
    <w:rsid w:val="00BD4EF3"/>
    <w:rsid w:val="00BD5D1D"/>
    <w:rsid w:val="00BD65C7"/>
    <w:rsid w:val="00BD695A"/>
    <w:rsid w:val="00BE067E"/>
    <w:rsid w:val="00BE09F6"/>
    <w:rsid w:val="00BE2672"/>
    <w:rsid w:val="00BE712B"/>
    <w:rsid w:val="00BE7EB5"/>
    <w:rsid w:val="00BF2D99"/>
    <w:rsid w:val="00BF68E5"/>
    <w:rsid w:val="00BF7D1A"/>
    <w:rsid w:val="00C0795D"/>
    <w:rsid w:val="00C12708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33C1"/>
    <w:rsid w:val="00C61CD6"/>
    <w:rsid w:val="00C646B8"/>
    <w:rsid w:val="00C71C88"/>
    <w:rsid w:val="00C80164"/>
    <w:rsid w:val="00C86016"/>
    <w:rsid w:val="00C912F5"/>
    <w:rsid w:val="00CB0687"/>
    <w:rsid w:val="00CB49C5"/>
    <w:rsid w:val="00CB4E87"/>
    <w:rsid w:val="00CB7B02"/>
    <w:rsid w:val="00CD188D"/>
    <w:rsid w:val="00CD2042"/>
    <w:rsid w:val="00CD2A96"/>
    <w:rsid w:val="00CD6695"/>
    <w:rsid w:val="00CD7DD2"/>
    <w:rsid w:val="00CE0AA9"/>
    <w:rsid w:val="00CE2EB7"/>
    <w:rsid w:val="00CE4EE5"/>
    <w:rsid w:val="00CF415F"/>
    <w:rsid w:val="00D056FF"/>
    <w:rsid w:val="00D1290D"/>
    <w:rsid w:val="00D154B1"/>
    <w:rsid w:val="00D16E5E"/>
    <w:rsid w:val="00D33D2D"/>
    <w:rsid w:val="00D36880"/>
    <w:rsid w:val="00D47BB1"/>
    <w:rsid w:val="00D52935"/>
    <w:rsid w:val="00D577F4"/>
    <w:rsid w:val="00D65D90"/>
    <w:rsid w:val="00D67EA4"/>
    <w:rsid w:val="00D74376"/>
    <w:rsid w:val="00D7507D"/>
    <w:rsid w:val="00D81760"/>
    <w:rsid w:val="00D8382C"/>
    <w:rsid w:val="00D950B8"/>
    <w:rsid w:val="00DA4166"/>
    <w:rsid w:val="00DA4404"/>
    <w:rsid w:val="00DB2A80"/>
    <w:rsid w:val="00DB5DF1"/>
    <w:rsid w:val="00DE70CF"/>
    <w:rsid w:val="00DE7399"/>
    <w:rsid w:val="00DF1A44"/>
    <w:rsid w:val="00DF2D4E"/>
    <w:rsid w:val="00DF515B"/>
    <w:rsid w:val="00DF5EA1"/>
    <w:rsid w:val="00E16B5D"/>
    <w:rsid w:val="00E25668"/>
    <w:rsid w:val="00E25B69"/>
    <w:rsid w:val="00E270BC"/>
    <w:rsid w:val="00E405DB"/>
    <w:rsid w:val="00E43DEA"/>
    <w:rsid w:val="00E5464C"/>
    <w:rsid w:val="00E57CE0"/>
    <w:rsid w:val="00E609F6"/>
    <w:rsid w:val="00E65C04"/>
    <w:rsid w:val="00E66512"/>
    <w:rsid w:val="00E87045"/>
    <w:rsid w:val="00E909D1"/>
    <w:rsid w:val="00E93554"/>
    <w:rsid w:val="00E95679"/>
    <w:rsid w:val="00E95C98"/>
    <w:rsid w:val="00E95F2E"/>
    <w:rsid w:val="00EA1A0F"/>
    <w:rsid w:val="00EA64F5"/>
    <w:rsid w:val="00EA7031"/>
    <w:rsid w:val="00EA78A5"/>
    <w:rsid w:val="00EB04B9"/>
    <w:rsid w:val="00EB6429"/>
    <w:rsid w:val="00EC4A48"/>
    <w:rsid w:val="00ED00F9"/>
    <w:rsid w:val="00ED6CAE"/>
    <w:rsid w:val="00EE1957"/>
    <w:rsid w:val="00EF172B"/>
    <w:rsid w:val="00EF53E0"/>
    <w:rsid w:val="00F103BC"/>
    <w:rsid w:val="00F16288"/>
    <w:rsid w:val="00F17ACE"/>
    <w:rsid w:val="00F22520"/>
    <w:rsid w:val="00F24176"/>
    <w:rsid w:val="00F24B3A"/>
    <w:rsid w:val="00F26D38"/>
    <w:rsid w:val="00F30DC2"/>
    <w:rsid w:val="00F32F07"/>
    <w:rsid w:val="00F333A3"/>
    <w:rsid w:val="00F3597B"/>
    <w:rsid w:val="00F3790D"/>
    <w:rsid w:val="00F424CF"/>
    <w:rsid w:val="00F4423F"/>
    <w:rsid w:val="00F45F4B"/>
    <w:rsid w:val="00F51354"/>
    <w:rsid w:val="00F51D5B"/>
    <w:rsid w:val="00F5266D"/>
    <w:rsid w:val="00F62662"/>
    <w:rsid w:val="00F6362E"/>
    <w:rsid w:val="00F6421B"/>
    <w:rsid w:val="00F653A7"/>
    <w:rsid w:val="00F65BFC"/>
    <w:rsid w:val="00F66D50"/>
    <w:rsid w:val="00F80E54"/>
    <w:rsid w:val="00F81CA7"/>
    <w:rsid w:val="00F8228F"/>
    <w:rsid w:val="00F82433"/>
    <w:rsid w:val="00F82AE5"/>
    <w:rsid w:val="00F83F33"/>
    <w:rsid w:val="00F905E9"/>
    <w:rsid w:val="00F909A8"/>
    <w:rsid w:val="00F92D25"/>
    <w:rsid w:val="00FA0FA3"/>
    <w:rsid w:val="00FA2E1D"/>
    <w:rsid w:val="00FA37D3"/>
    <w:rsid w:val="00FA3F9D"/>
    <w:rsid w:val="00FA48A0"/>
    <w:rsid w:val="00FA5193"/>
    <w:rsid w:val="00FB290D"/>
    <w:rsid w:val="00FB7D40"/>
    <w:rsid w:val="00FC2581"/>
    <w:rsid w:val="00FE16AB"/>
    <w:rsid w:val="00FE3A24"/>
    <w:rsid w:val="00FE6116"/>
    <w:rsid w:val="00FE775E"/>
    <w:rsid w:val="00FF3895"/>
    <w:rsid w:val="00FF6789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link w:val="a4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73A9D-2F3C-4412-9B27-7DF823F8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</Pages>
  <Words>3070</Words>
  <Characters>17502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87</cp:revision>
  <cp:lastPrinted>2018-03-05T08:57:00Z</cp:lastPrinted>
  <dcterms:created xsi:type="dcterms:W3CDTF">2018-01-30T14:58:00Z</dcterms:created>
  <dcterms:modified xsi:type="dcterms:W3CDTF">2018-10-18T12:05:00Z</dcterms:modified>
</cp:coreProperties>
</file>