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72" w:rsidRPr="00FF6772" w:rsidRDefault="007141ED" w:rsidP="00FF6772">
      <w:pPr>
        <w:pStyle w:val="ConsPlusTitle"/>
        <w:widowControl/>
        <w:ind w:firstLine="5103"/>
        <w:rPr>
          <w:rFonts w:ascii="Times New Roman" w:hAnsi="Times New Roman" w:cs="Times New Roman"/>
          <w:b w:val="0"/>
          <w:color w:val="0000FF"/>
          <w:sz w:val="26"/>
          <w:szCs w:val="26"/>
        </w:rPr>
      </w:pPr>
      <w:r>
        <w:rPr>
          <w:rFonts w:ascii="Times New Roman" w:hAnsi="Times New Roman" w:cs="Times New Roman"/>
          <w:b w:val="0"/>
          <w:color w:val="0000FF"/>
          <w:sz w:val="26"/>
          <w:szCs w:val="26"/>
        </w:rPr>
        <w:t>Приложение № 5</w:t>
      </w:r>
    </w:p>
    <w:p w:rsidR="00FF6772" w:rsidRPr="00FF6772" w:rsidRDefault="00FF6772" w:rsidP="00FF6772">
      <w:pPr>
        <w:pStyle w:val="ConsPlusTitle"/>
        <w:widowControl/>
        <w:ind w:firstLine="5103"/>
        <w:rPr>
          <w:rFonts w:ascii="Times New Roman" w:hAnsi="Times New Roman" w:cs="Times New Roman"/>
          <w:b w:val="0"/>
          <w:color w:val="0000FF"/>
          <w:sz w:val="26"/>
          <w:szCs w:val="26"/>
        </w:rPr>
      </w:pPr>
      <w:r w:rsidRPr="00FF6772">
        <w:rPr>
          <w:rFonts w:ascii="Times New Roman" w:hAnsi="Times New Roman" w:cs="Times New Roman"/>
          <w:b w:val="0"/>
          <w:color w:val="0000FF"/>
          <w:sz w:val="26"/>
          <w:szCs w:val="26"/>
        </w:rPr>
        <w:t>к постановлению администрации</w:t>
      </w:r>
    </w:p>
    <w:p w:rsidR="00FF6772" w:rsidRPr="00FF6772" w:rsidRDefault="00FF6772" w:rsidP="00FF6772">
      <w:pPr>
        <w:pStyle w:val="ConsPlusTitle"/>
        <w:widowControl/>
        <w:ind w:firstLine="5103"/>
        <w:rPr>
          <w:rFonts w:ascii="Times New Roman" w:hAnsi="Times New Roman" w:cs="Times New Roman"/>
          <w:b w:val="0"/>
          <w:color w:val="0000FF"/>
          <w:sz w:val="26"/>
          <w:szCs w:val="26"/>
        </w:rPr>
      </w:pPr>
      <w:r w:rsidRPr="00FF6772">
        <w:rPr>
          <w:rFonts w:ascii="Times New Roman" w:hAnsi="Times New Roman" w:cs="Times New Roman"/>
          <w:b w:val="0"/>
          <w:color w:val="0000FF"/>
          <w:sz w:val="26"/>
          <w:szCs w:val="26"/>
        </w:rPr>
        <w:t>Павловского  муниципального район</w:t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 xml:space="preserve">а </w:t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ab/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ab/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ab/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ab/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ab/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ab/>
      </w:r>
      <w:r w:rsidR="00BA039A">
        <w:rPr>
          <w:rFonts w:ascii="Times New Roman" w:hAnsi="Times New Roman" w:cs="Times New Roman"/>
          <w:b w:val="0"/>
          <w:color w:val="0000FF"/>
          <w:sz w:val="26"/>
          <w:szCs w:val="26"/>
        </w:rPr>
        <w:tab/>
        <w:t xml:space="preserve">  от ___________   2018</w:t>
      </w:r>
      <w:r w:rsidRPr="00FF6772">
        <w:rPr>
          <w:rFonts w:ascii="Times New Roman" w:hAnsi="Times New Roman" w:cs="Times New Roman"/>
          <w:b w:val="0"/>
          <w:color w:val="0000FF"/>
          <w:sz w:val="26"/>
          <w:szCs w:val="26"/>
        </w:rPr>
        <w:t xml:space="preserve"> № _______</w:t>
      </w:r>
    </w:p>
    <w:p w:rsidR="00FF6772" w:rsidRPr="00FF6772" w:rsidRDefault="00FF6772" w:rsidP="00FF6772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FF"/>
          <w:sz w:val="26"/>
          <w:szCs w:val="26"/>
        </w:rPr>
      </w:pPr>
    </w:p>
    <w:p w:rsidR="00FF6772" w:rsidRPr="00FF6772" w:rsidRDefault="00FF6772" w:rsidP="00FF6772">
      <w:pPr>
        <w:jc w:val="center"/>
        <w:rPr>
          <w:rFonts w:ascii="Times New Roman" w:hAnsi="Times New Roman" w:cs="Times New Roman"/>
          <w:color w:val="0000FF"/>
          <w:sz w:val="26"/>
          <w:szCs w:val="26"/>
        </w:rPr>
      </w:pPr>
    </w:p>
    <w:p w:rsidR="00FF6772" w:rsidRDefault="00FF6772" w:rsidP="00FF6772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6"/>
          <w:szCs w:val="26"/>
        </w:rPr>
      </w:pPr>
      <w:r w:rsidRPr="00FF6772">
        <w:rPr>
          <w:rFonts w:ascii="Times New Roman" w:hAnsi="Times New Roman" w:cs="Times New Roman"/>
          <w:color w:val="0000FF"/>
          <w:sz w:val="26"/>
          <w:szCs w:val="26"/>
        </w:rPr>
        <w:t>ГРУППЫ</w:t>
      </w:r>
    </w:p>
    <w:p w:rsidR="00FF6772" w:rsidRPr="00FF6772" w:rsidRDefault="00FF6772" w:rsidP="00FF6772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 xml:space="preserve">сельских </w:t>
      </w:r>
      <w:r w:rsidRPr="00FF6772">
        <w:rPr>
          <w:rFonts w:ascii="Times New Roman" w:hAnsi="Times New Roman" w:cs="Times New Roman"/>
          <w:color w:val="0000FF"/>
          <w:sz w:val="26"/>
          <w:szCs w:val="26"/>
        </w:rPr>
        <w:t>поселений Павловского муниципального района в зависимости от сложившейся демографической ситуации</w:t>
      </w:r>
      <w:r w:rsidRPr="00FF6772">
        <w:rPr>
          <w:rFonts w:ascii="Times New Roman" w:hAnsi="Times New Roman" w:cs="Times New Roman"/>
          <w:b/>
          <w:bCs/>
          <w:color w:val="0000FF"/>
        </w:rPr>
        <w:t xml:space="preserve"> </w:t>
      </w:r>
      <w:r w:rsidRPr="00FF6772">
        <w:rPr>
          <w:rFonts w:ascii="Times New Roman" w:hAnsi="Times New Roman" w:cs="Times New Roman"/>
          <w:bCs/>
          <w:color w:val="0000FF"/>
          <w:sz w:val="26"/>
          <w:szCs w:val="26"/>
        </w:rPr>
        <w:t>для оценки эффективности развития</w:t>
      </w:r>
    </w:p>
    <w:p w:rsidR="00FF6772" w:rsidRPr="00FF6772" w:rsidRDefault="00FF6772" w:rsidP="00FF677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6"/>
          <w:szCs w:val="26"/>
        </w:rPr>
      </w:pPr>
    </w:p>
    <w:tbl>
      <w:tblPr>
        <w:tblStyle w:val="a3"/>
        <w:tblW w:w="9034" w:type="dxa"/>
        <w:tblInd w:w="288" w:type="dxa"/>
        <w:tblLayout w:type="fixed"/>
        <w:tblLook w:val="01E0"/>
      </w:tblPr>
      <w:tblGrid>
        <w:gridCol w:w="1380"/>
        <w:gridCol w:w="3543"/>
        <w:gridCol w:w="2628"/>
        <w:gridCol w:w="1483"/>
      </w:tblGrid>
      <w:tr w:rsidR="00FF6772" w:rsidRPr="00FF6772" w:rsidTr="00EA1C0A">
        <w:tc>
          <w:tcPr>
            <w:tcW w:w="1380" w:type="dxa"/>
          </w:tcPr>
          <w:p w:rsidR="00FF6772" w:rsidRPr="00163368" w:rsidRDefault="00FF6772" w:rsidP="00EA1C0A">
            <w:pPr>
              <w:tabs>
                <w:tab w:val="left" w:pos="720"/>
              </w:tabs>
              <w:jc w:val="center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 xml:space="preserve">Группы </w:t>
            </w:r>
            <w:r w:rsidR="00EA1C0A">
              <w:rPr>
                <w:color w:val="0000FF"/>
                <w:sz w:val="26"/>
                <w:szCs w:val="26"/>
              </w:rPr>
              <w:t xml:space="preserve">сельских </w:t>
            </w:r>
            <w:r w:rsidRPr="00163368">
              <w:rPr>
                <w:color w:val="0000FF"/>
                <w:sz w:val="26"/>
                <w:szCs w:val="26"/>
              </w:rPr>
              <w:t>поселений</w:t>
            </w:r>
          </w:p>
        </w:tc>
        <w:tc>
          <w:tcPr>
            <w:tcW w:w="3543" w:type="dxa"/>
          </w:tcPr>
          <w:p w:rsidR="00FF6772" w:rsidRPr="00163368" w:rsidRDefault="00FF6772" w:rsidP="00EA1C0A">
            <w:pPr>
              <w:tabs>
                <w:tab w:val="left" w:pos="720"/>
              </w:tabs>
              <w:jc w:val="center"/>
              <w:rPr>
                <w:color w:val="0000FF"/>
                <w:sz w:val="26"/>
                <w:szCs w:val="26"/>
              </w:rPr>
            </w:pPr>
          </w:p>
          <w:p w:rsidR="00163368" w:rsidRPr="00163368" w:rsidRDefault="00FF6772" w:rsidP="00EA1C0A">
            <w:pPr>
              <w:tabs>
                <w:tab w:val="left" w:pos="720"/>
              </w:tabs>
              <w:jc w:val="center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Численность</w:t>
            </w:r>
          </w:p>
          <w:p w:rsidR="00FF6772" w:rsidRPr="00163368" w:rsidRDefault="00FF6772" w:rsidP="00EA1C0A">
            <w:pPr>
              <w:tabs>
                <w:tab w:val="left" w:pos="720"/>
              </w:tabs>
              <w:jc w:val="center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населения на 01.01. следующего за отчётным годом</w:t>
            </w:r>
          </w:p>
          <w:p w:rsidR="00FF6772" w:rsidRPr="00163368" w:rsidRDefault="00FF6772" w:rsidP="00EA1C0A">
            <w:pPr>
              <w:tabs>
                <w:tab w:val="left" w:pos="720"/>
              </w:tabs>
              <w:jc w:val="center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FF6772" w:rsidRPr="00163368" w:rsidRDefault="00FF6772" w:rsidP="00EA1C0A">
            <w:pPr>
              <w:tabs>
                <w:tab w:val="left" w:pos="720"/>
              </w:tabs>
              <w:jc w:val="center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 xml:space="preserve">Наименование </w:t>
            </w:r>
            <w:r w:rsidR="00070BAF">
              <w:rPr>
                <w:color w:val="0000FF"/>
                <w:sz w:val="26"/>
                <w:szCs w:val="26"/>
              </w:rPr>
              <w:t>сельского</w:t>
            </w:r>
            <w:r w:rsidR="00163368">
              <w:rPr>
                <w:color w:val="0000FF"/>
                <w:sz w:val="26"/>
                <w:szCs w:val="26"/>
              </w:rPr>
              <w:t xml:space="preserve"> поселения</w:t>
            </w:r>
          </w:p>
        </w:tc>
        <w:tc>
          <w:tcPr>
            <w:tcW w:w="1483" w:type="dxa"/>
            <w:shd w:val="clear" w:color="auto" w:fill="auto"/>
          </w:tcPr>
          <w:p w:rsidR="00FF6772" w:rsidRPr="00163368" w:rsidRDefault="00FF6772" w:rsidP="00EA1C0A">
            <w:pPr>
              <w:jc w:val="center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 xml:space="preserve">Удельный вес группы </w:t>
            </w:r>
            <w:r w:rsidR="00EA1C0A">
              <w:rPr>
                <w:color w:val="0000FF"/>
                <w:sz w:val="26"/>
                <w:szCs w:val="26"/>
              </w:rPr>
              <w:t xml:space="preserve">сельских </w:t>
            </w:r>
            <w:r w:rsidRPr="00163368">
              <w:rPr>
                <w:color w:val="0000FF"/>
                <w:sz w:val="26"/>
                <w:szCs w:val="26"/>
              </w:rPr>
              <w:t>поселений, %</w:t>
            </w:r>
          </w:p>
        </w:tc>
      </w:tr>
      <w:tr w:rsidR="00FF6772" w:rsidRPr="00FF6772" w:rsidTr="00163368">
        <w:tc>
          <w:tcPr>
            <w:tcW w:w="1380" w:type="dxa"/>
            <w:vMerge w:val="restart"/>
            <w:vAlign w:val="center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1</w:t>
            </w:r>
            <w:r w:rsidRPr="00163368">
              <w:rPr>
                <w:color w:val="0000FF"/>
                <w:sz w:val="26"/>
                <w:szCs w:val="26"/>
                <w:u w:val="single"/>
                <w:vertAlign w:val="superscript"/>
              </w:rPr>
              <w:t>ая</w:t>
            </w:r>
            <w:r w:rsidRPr="00163368">
              <w:rPr>
                <w:color w:val="0000FF"/>
                <w:sz w:val="26"/>
                <w:szCs w:val="26"/>
              </w:rPr>
              <w:t xml:space="preserve"> группа</w:t>
            </w:r>
          </w:p>
        </w:tc>
        <w:tc>
          <w:tcPr>
            <w:tcW w:w="3543" w:type="dxa"/>
            <w:vMerge w:val="restart"/>
            <w:vAlign w:val="center"/>
          </w:tcPr>
          <w:p w:rsidR="00FF6772" w:rsidRPr="00163368" w:rsidRDefault="00BA3D9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0,8 тыс. чел. до 1,3</w:t>
            </w:r>
            <w:r w:rsidR="00FF6772" w:rsidRPr="00163368">
              <w:rPr>
                <w:color w:val="0000FF"/>
                <w:sz w:val="26"/>
                <w:szCs w:val="26"/>
              </w:rPr>
              <w:t xml:space="preserve"> тыс. чел.</w:t>
            </w:r>
          </w:p>
        </w:tc>
        <w:tc>
          <w:tcPr>
            <w:tcW w:w="2628" w:type="dxa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163368">
              <w:rPr>
                <w:color w:val="0000FF"/>
                <w:sz w:val="26"/>
                <w:szCs w:val="26"/>
              </w:rPr>
              <w:t>Ерышевское</w:t>
            </w:r>
            <w:proofErr w:type="spellEnd"/>
          </w:p>
        </w:tc>
        <w:tc>
          <w:tcPr>
            <w:tcW w:w="1483" w:type="dxa"/>
            <w:vMerge w:val="restart"/>
            <w:shd w:val="clear" w:color="auto" w:fill="auto"/>
            <w:vAlign w:val="center"/>
          </w:tcPr>
          <w:p w:rsidR="00FF6772" w:rsidRPr="00163368" w:rsidRDefault="00BA3D92" w:rsidP="00162EF7">
            <w:pPr>
              <w:jc w:val="center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12,7</w:t>
            </w:r>
          </w:p>
        </w:tc>
      </w:tr>
      <w:tr w:rsidR="00FF6772" w:rsidRPr="00FF6772" w:rsidTr="00163368">
        <w:tc>
          <w:tcPr>
            <w:tcW w:w="1380" w:type="dxa"/>
            <w:vMerge/>
            <w:vAlign w:val="center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Песковское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FF6772" w:rsidRPr="00163368" w:rsidRDefault="00FF6772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FF6772" w:rsidRPr="00FF6772" w:rsidTr="00163368">
        <w:tc>
          <w:tcPr>
            <w:tcW w:w="1380" w:type="dxa"/>
            <w:vMerge/>
            <w:vAlign w:val="center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163368">
              <w:rPr>
                <w:color w:val="0000FF"/>
                <w:sz w:val="26"/>
                <w:szCs w:val="26"/>
              </w:rPr>
              <w:t>Ливенское</w:t>
            </w:r>
            <w:proofErr w:type="spellEnd"/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FF6772" w:rsidRPr="00163368" w:rsidRDefault="00FF6772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FF6772" w:rsidRPr="00FF6772" w:rsidTr="00163368">
        <w:tc>
          <w:tcPr>
            <w:tcW w:w="1380" w:type="dxa"/>
            <w:vMerge/>
            <w:vAlign w:val="center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FF6772" w:rsidRPr="00163368" w:rsidRDefault="00FF677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Александровское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FF6772" w:rsidRPr="00163368" w:rsidRDefault="00FF6772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 w:val="restart"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2</w:t>
            </w:r>
            <w:r w:rsidRPr="00163368">
              <w:rPr>
                <w:color w:val="0000FF"/>
                <w:sz w:val="26"/>
                <w:szCs w:val="26"/>
                <w:u w:val="single"/>
                <w:vertAlign w:val="superscript"/>
              </w:rPr>
              <w:t>ая</w:t>
            </w:r>
            <w:r w:rsidRPr="00163368">
              <w:rPr>
                <w:color w:val="0000FF"/>
                <w:sz w:val="26"/>
                <w:szCs w:val="26"/>
              </w:rPr>
              <w:t xml:space="preserve"> группа</w:t>
            </w:r>
          </w:p>
        </w:tc>
        <w:tc>
          <w:tcPr>
            <w:tcW w:w="3543" w:type="dxa"/>
            <w:vMerge w:val="restart"/>
            <w:vAlign w:val="center"/>
          </w:tcPr>
          <w:p w:rsidR="001D2AC3" w:rsidRPr="00163368" w:rsidRDefault="00BA3D9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1,4 тыс. чел. до 2,1</w:t>
            </w:r>
            <w:r w:rsidR="001D2AC3" w:rsidRPr="00163368">
              <w:rPr>
                <w:color w:val="0000FF"/>
                <w:sz w:val="26"/>
                <w:szCs w:val="26"/>
              </w:rPr>
              <w:t xml:space="preserve"> тыс. чел.</w:t>
            </w: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Гаврильское</w:t>
            </w:r>
          </w:p>
        </w:tc>
        <w:tc>
          <w:tcPr>
            <w:tcW w:w="1483" w:type="dxa"/>
            <w:vMerge w:val="restart"/>
            <w:shd w:val="clear" w:color="auto" w:fill="auto"/>
            <w:vAlign w:val="center"/>
          </w:tcPr>
          <w:p w:rsidR="001D2AC3" w:rsidRPr="00163368" w:rsidRDefault="001C58B3" w:rsidP="00162EF7">
            <w:pPr>
              <w:jc w:val="center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28,7</w:t>
            </w: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Покровское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BA3D9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Красное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Казинское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BA3D92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Елизаветовское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 w:val="restart"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3</w:t>
            </w:r>
            <w:r w:rsidRPr="00163368">
              <w:rPr>
                <w:color w:val="0000FF"/>
                <w:sz w:val="26"/>
                <w:szCs w:val="26"/>
                <w:u w:val="single"/>
                <w:vertAlign w:val="superscript"/>
              </w:rPr>
              <w:t>ая</w:t>
            </w:r>
            <w:r w:rsidRPr="00163368">
              <w:rPr>
                <w:color w:val="0000FF"/>
                <w:sz w:val="26"/>
                <w:szCs w:val="26"/>
              </w:rPr>
              <w:t xml:space="preserve"> группа</w:t>
            </w:r>
          </w:p>
        </w:tc>
        <w:tc>
          <w:tcPr>
            <w:tcW w:w="3543" w:type="dxa"/>
            <w:vMerge w:val="restart"/>
            <w:vAlign w:val="center"/>
          </w:tcPr>
          <w:p w:rsidR="001D2AC3" w:rsidRPr="00163368" w:rsidRDefault="001C58B3" w:rsidP="00EA1C0A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от 2,4</w:t>
            </w:r>
            <w:r w:rsidR="001D2AC3" w:rsidRPr="00163368">
              <w:rPr>
                <w:color w:val="0000FF"/>
                <w:sz w:val="26"/>
                <w:szCs w:val="26"/>
              </w:rPr>
              <w:t xml:space="preserve"> тыс. чел. до</w:t>
            </w:r>
            <w:r w:rsidR="00EA1C0A">
              <w:rPr>
                <w:color w:val="0000FF"/>
                <w:sz w:val="26"/>
                <w:szCs w:val="26"/>
              </w:rPr>
              <w:t xml:space="preserve"> 5,2</w:t>
            </w:r>
            <w:r w:rsidR="001D2AC3" w:rsidRPr="00163368">
              <w:rPr>
                <w:color w:val="0000FF"/>
                <w:sz w:val="26"/>
                <w:szCs w:val="26"/>
              </w:rPr>
              <w:t xml:space="preserve"> тыс. чел.</w:t>
            </w: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Петровское</w:t>
            </w:r>
          </w:p>
        </w:tc>
        <w:tc>
          <w:tcPr>
            <w:tcW w:w="1483" w:type="dxa"/>
            <w:vMerge w:val="restart"/>
            <w:shd w:val="clear" w:color="auto" w:fill="auto"/>
            <w:vAlign w:val="center"/>
          </w:tcPr>
          <w:p w:rsidR="001D2AC3" w:rsidRPr="00163368" w:rsidRDefault="001C58B3" w:rsidP="00162EF7">
            <w:pPr>
              <w:jc w:val="center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58,6</w:t>
            </w: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Русско-Буйловское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Александро-Донское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Лосевское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  <w:vMerge/>
            <w:vAlign w:val="center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Воронцовское</w:t>
            </w:r>
          </w:p>
        </w:tc>
        <w:tc>
          <w:tcPr>
            <w:tcW w:w="1483" w:type="dxa"/>
            <w:vMerge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</w:p>
        </w:tc>
      </w:tr>
      <w:tr w:rsidR="001D2AC3" w:rsidRPr="00FF6772" w:rsidTr="00163368">
        <w:tc>
          <w:tcPr>
            <w:tcW w:w="1380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3543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</w:p>
        </w:tc>
        <w:tc>
          <w:tcPr>
            <w:tcW w:w="2628" w:type="dxa"/>
          </w:tcPr>
          <w:p w:rsidR="001D2AC3" w:rsidRPr="00163368" w:rsidRDefault="001D2AC3" w:rsidP="00162EF7">
            <w:pPr>
              <w:tabs>
                <w:tab w:val="left" w:pos="720"/>
              </w:tabs>
              <w:jc w:val="both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Итого: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1D2AC3" w:rsidRPr="00163368" w:rsidRDefault="001D2AC3" w:rsidP="00162EF7">
            <w:pPr>
              <w:jc w:val="center"/>
              <w:rPr>
                <w:color w:val="0000FF"/>
                <w:sz w:val="26"/>
                <w:szCs w:val="26"/>
              </w:rPr>
            </w:pPr>
            <w:r w:rsidRPr="00163368">
              <w:rPr>
                <w:color w:val="0000FF"/>
                <w:sz w:val="26"/>
                <w:szCs w:val="26"/>
              </w:rPr>
              <w:t>100,0</w:t>
            </w:r>
          </w:p>
        </w:tc>
      </w:tr>
    </w:tbl>
    <w:p w:rsidR="00FF6772" w:rsidRPr="00FF6772" w:rsidRDefault="00FF6772" w:rsidP="001D2AC3">
      <w:pPr>
        <w:tabs>
          <w:tab w:val="left" w:pos="720"/>
        </w:tabs>
        <w:rPr>
          <w:rFonts w:ascii="Times New Roman" w:hAnsi="Times New Roman" w:cs="Times New Roman"/>
          <w:color w:val="0000FF"/>
          <w:sz w:val="26"/>
          <w:szCs w:val="26"/>
        </w:rPr>
      </w:pPr>
    </w:p>
    <w:p w:rsidR="001D2AC3" w:rsidRDefault="00FF6772" w:rsidP="00FF677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</w:p>
    <w:p w:rsidR="001D2AC3" w:rsidRDefault="001D2AC3" w:rsidP="00FF677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6"/>
          <w:szCs w:val="26"/>
        </w:rPr>
      </w:pPr>
    </w:p>
    <w:p w:rsidR="00FF6772" w:rsidRPr="00FF6772" w:rsidRDefault="00FF6772" w:rsidP="00FF677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141ED">
        <w:rPr>
          <w:rFonts w:ascii="Times New Roman" w:hAnsi="Times New Roman" w:cs="Times New Roman"/>
          <w:color w:val="0000FF"/>
          <w:sz w:val="26"/>
          <w:szCs w:val="26"/>
        </w:rPr>
        <w:t>Глава</w:t>
      </w:r>
      <w:r w:rsidR="00DF5249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FF6772">
        <w:rPr>
          <w:rFonts w:ascii="Times New Roman" w:hAnsi="Times New Roman" w:cs="Times New Roman"/>
          <w:color w:val="0000FF"/>
          <w:sz w:val="26"/>
          <w:szCs w:val="26"/>
        </w:rPr>
        <w:t xml:space="preserve"> администрации</w:t>
      </w:r>
    </w:p>
    <w:p w:rsidR="00FF6772" w:rsidRPr="00FF6772" w:rsidRDefault="001D2AC3" w:rsidP="00FF677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FF6772" w:rsidRPr="00FF6772">
        <w:rPr>
          <w:rFonts w:ascii="Times New Roman" w:hAnsi="Times New Roman" w:cs="Times New Roman"/>
          <w:color w:val="0000FF"/>
          <w:sz w:val="26"/>
          <w:szCs w:val="26"/>
        </w:rPr>
        <w:t>Павловского муниципального района</w:t>
      </w:r>
      <w:r w:rsidR="00FF6772" w:rsidRPr="00FF6772">
        <w:rPr>
          <w:rFonts w:ascii="Times New Roman" w:hAnsi="Times New Roman" w:cs="Times New Roman"/>
          <w:color w:val="0000FF"/>
          <w:sz w:val="26"/>
          <w:szCs w:val="26"/>
        </w:rPr>
        <w:tab/>
      </w:r>
      <w:r w:rsidR="00FF6772" w:rsidRPr="00FF6772">
        <w:rPr>
          <w:rFonts w:ascii="Times New Roman" w:hAnsi="Times New Roman" w:cs="Times New Roman"/>
          <w:color w:val="0000FF"/>
          <w:sz w:val="26"/>
          <w:szCs w:val="26"/>
        </w:rPr>
        <w:tab/>
      </w:r>
      <w:r w:rsidR="00FF6772" w:rsidRPr="00FF6772">
        <w:rPr>
          <w:rFonts w:ascii="Times New Roman" w:hAnsi="Times New Roman" w:cs="Times New Roman"/>
          <w:color w:val="0000FF"/>
          <w:sz w:val="26"/>
          <w:szCs w:val="26"/>
        </w:rPr>
        <w:tab/>
        <w:t xml:space="preserve">                </w:t>
      </w:r>
      <w:r w:rsidR="00DF5249">
        <w:rPr>
          <w:rFonts w:ascii="Times New Roman" w:hAnsi="Times New Roman" w:cs="Times New Roman"/>
          <w:color w:val="0000FF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141ED">
        <w:rPr>
          <w:rFonts w:ascii="Times New Roman" w:hAnsi="Times New Roman" w:cs="Times New Roman"/>
          <w:color w:val="0000FF"/>
          <w:sz w:val="26"/>
          <w:szCs w:val="26"/>
        </w:rPr>
        <w:t>Ю.Ф. Русинов</w:t>
      </w:r>
    </w:p>
    <w:p w:rsidR="00FF6772" w:rsidRPr="00FF6772" w:rsidRDefault="00FF6772" w:rsidP="00FF6772">
      <w:pPr>
        <w:jc w:val="both"/>
        <w:rPr>
          <w:rFonts w:ascii="Times New Roman" w:hAnsi="Times New Roman" w:cs="Times New Roman"/>
          <w:color w:val="0000FF"/>
          <w:sz w:val="26"/>
          <w:szCs w:val="26"/>
        </w:rPr>
      </w:pPr>
    </w:p>
    <w:p w:rsidR="00FF6772" w:rsidRPr="00FF6772" w:rsidRDefault="00FF6772" w:rsidP="00FF6772">
      <w:pPr>
        <w:jc w:val="both"/>
        <w:rPr>
          <w:rFonts w:ascii="Times New Roman" w:hAnsi="Times New Roman" w:cs="Times New Roman"/>
          <w:color w:val="0000FF"/>
          <w:sz w:val="26"/>
          <w:szCs w:val="26"/>
        </w:rPr>
      </w:pPr>
    </w:p>
    <w:p w:rsidR="00FF6772" w:rsidRPr="00FF6772" w:rsidRDefault="00FF6772" w:rsidP="00FF6772">
      <w:pPr>
        <w:tabs>
          <w:tab w:val="left" w:pos="7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F6772" w:rsidRPr="00FF6772" w:rsidRDefault="00FF6772" w:rsidP="00FF6772">
      <w:pPr>
        <w:tabs>
          <w:tab w:val="left" w:pos="7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F6772" w:rsidRPr="00FF6772" w:rsidRDefault="00FF6772" w:rsidP="004D3F94">
      <w:pPr>
        <w:pStyle w:val="ConsPlusTitle"/>
        <w:widowControl/>
        <w:rPr>
          <w:rFonts w:ascii="Times New Roman" w:hAnsi="Times New Roman" w:cs="Times New Roman"/>
          <w:b w:val="0"/>
          <w:color w:val="800000"/>
          <w:sz w:val="26"/>
          <w:szCs w:val="26"/>
        </w:rPr>
      </w:pPr>
    </w:p>
    <w:p w:rsidR="00FF6772" w:rsidRPr="00FF6772" w:rsidRDefault="00FF6772" w:rsidP="00FF6772">
      <w:pPr>
        <w:pStyle w:val="ConsPlusTitle"/>
        <w:widowControl/>
        <w:ind w:firstLine="5103"/>
        <w:rPr>
          <w:rFonts w:ascii="Times New Roman" w:hAnsi="Times New Roman" w:cs="Times New Roman"/>
          <w:b w:val="0"/>
          <w:color w:val="800000"/>
          <w:sz w:val="26"/>
          <w:szCs w:val="26"/>
        </w:rPr>
      </w:pPr>
    </w:p>
    <w:p w:rsidR="00630F5A" w:rsidRPr="00FF6772" w:rsidRDefault="00630F5A">
      <w:pPr>
        <w:rPr>
          <w:rFonts w:ascii="Times New Roman" w:hAnsi="Times New Roman" w:cs="Times New Roman"/>
        </w:rPr>
      </w:pPr>
    </w:p>
    <w:sectPr w:rsidR="00630F5A" w:rsidRPr="00FF6772" w:rsidSect="00AC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7EB5"/>
    <w:rsid w:val="00007CC5"/>
    <w:rsid w:val="000443E7"/>
    <w:rsid w:val="00070BAF"/>
    <w:rsid w:val="00163368"/>
    <w:rsid w:val="001C58B3"/>
    <w:rsid w:val="001D2AC3"/>
    <w:rsid w:val="00222E00"/>
    <w:rsid w:val="00365902"/>
    <w:rsid w:val="004D3F94"/>
    <w:rsid w:val="006129E2"/>
    <w:rsid w:val="00630F5A"/>
    <w:rsid w:val="007141ED"/>
    <w:rsid w:val="007F7EB5"/>
    <w:rsid w:val="00AC7F59"/>
    <w:rsid w:val="00BA039A"/>
    <w:rsid w:val="00BA3D92"/>
    <w:rsid w:val="00DF5249"/>
    <w:rsid w:val="00EA1C0A"/>
    <w:rsid w:val="00EA3A87"/>
    <w:rsid w:val="00FF6330"/>
    <w:rsid w:val="00FF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F67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3">
    <w:name w:val="Table Grid"/>
    <w:basedOn w:val="a1"/>
    <w:rsid w:val="00FF6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opogorelova</cp:lastModifiedBy>
  <cp:revision>13</cp:revision>
  <cp:lastPrinted>2018-07-10T12:24:00Z</cp:lastPrinted>
  <dcterms:created xsi:type="dcterms:W3CDTF">2013-12-12T11:21:00Z</dcterms:created>
  <dcterms:modified xsi:type="dcterms:W3CDTF">2018-07-10T12:24:00Z</dcterms:modified>
</cp:coreProperties>
</file>