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E1D" w:rsidRDefault="00B06E1D"/>
    <w:tbl>
      <w:tblPr>
        <w:tblW w:w="158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0"/>
        <w:gridCol w:w="1985"/>
        <w:gridCol w:w="1559"/>
        <w:gridCol w:w="992"/>
        <w:gridCol w:w="992"/>
        <w:gridCol w:w="1134"/>
        <w:gridCol w:w="993"/>
        <w:gridCol w:w="1275"/>
        <w:gridCol w:w="1134"/>
        <w:gridCol w:w="1236"/>
        <w:gridCol w:w="1478"/>
        <w:gridCol w:w="1478"/>
      </w:tblGrid>
      <w:tr w:rsidR="00C066E9" w:rsidRPr="00C066E9" w:rsidTr="008F6410">
        <w:trPr>
          <w:trHeight w:val="1418"/>
        </w:trPr>
        <w:tc>
          <w:tcPr>
            <w:tcW w:w="15816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</w:tcPr>
          <w:p w:rsidR="00C066E9" w:rsidRPr="00C066E9" w:rsidRDefault="00FD35E4" w:rsidP="00FA7FA5">
            <w:pPr>
              <w:pStyle w:val="afb"/>
              <w:ind w:firstLine="1025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Приложение № </w:t>
            </w:r>
            <w:r w:rsidR="006B36BD"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C066E9" w:rsidRDefault="00C066E9" w:rsidP="00FA7FA5">
            <w:pPr>
              <w:pStyle w:val="afb"/>
              <w:ind w:left="10255" w:right="42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6E9">
              <w:rPr>
                <w:rFonts w:ascii="Times New Roman" w:hAnsi="Times New Roman"/>
                <w:sz w:val="26"/>
                <w:szCs w:val="26"/>
              </w:rPr>
              <w:t>к постановлению администрации Павловского муниципального района</w:t>
            </w:r>
          </w:p>
          <w:p w:rsidR="002F1CB7" w:rsidRPr="00C066E9" w:rsidRDefault="002F1CB7" w:rsidP="00FA7FA5">
            <w:pPr>
              <w:pStyle w:val="afb"/>
              <w:ind w:left="10255" w:right="4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Воронежской области</w:t>
            </w:r>
          </w:p>
          <w:p w:rsidR="00C066E9" w:rsidRPr="00C066E9" w:rsidRDefault="00C066E9" w:rsidP="00FA7FA5">
            <w:pPr>
              <w:pStyle w:val="afb"/>
              <w:ind w:right="42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6E9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</w:t>
            </w:r>
            <w:r w:rsidRPr="00C066E9">
              <w:rPr>
                <w:rFonts w:ascii="Times New Roman" w:hAnsi="Times New Roman"/>
                <w:sz w:val="26"/>
                <w:szCs w:val="26"/>
              </w:rPr>
              <w:t>от «__</w:t>
            </w:r>
            <w:r w:rsidR="005B6B25">
              <w:rPr>
                <w:rFonts w:ascii="Times New Roman" w:hAnsi="Times New Roman"/>
                <w:sz w:val="26"/>
                <w:szCs w:val="26"/>
              </w:rPr>
              <w:t>_</w:t>
            </w:r>
            <w:r w:rsidRPr="00C066E9"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 w:rsidR="00836F91">
              <w:rPr>
                <w:rFonts w:ascii="Times New Roman" w:hAnsi="Times New Roman"/>
                <w:sz w:val="26"/>
                <w:szCs w:val="26"/>
              </w:rPr>
              <w:t>____________20</w:t>
            </w:r>
            <w:r w:rsidR="006B36BD">
              <w:rPr>
                <w:rFonts w:ascii="Times New Roman" w:hAnsi="Times New Roman"/>
                <w:sz w:val="26"/>
                <w:szCs w:val="26"/>
              </w:rPr>
              <w:t>20</w:t>
            </w:r>
            <w:r w:rsidRPr="00C066E9">
              <w:rPr>
                <w:rFonts w:ascii="Times New Roman" w:hAnsi="Times New Roman"/>
                <w:sz w:val="26"/>
                <w:szCs w:val="26"/>
              </w:rPr>
              <w:t xml:space="preserve"> № _____</w:t>
            </w:r>
          </w:p>
          <w:p w:rsidR="00C066E9" w:rsidRPr="00C066E9" w:rsidRDefault="00C066E9" w:rsidP="00FA7FA5">
            <w:pPr>
              <w:pStyle w:val="afb"/>
              <w:ind w:firstLine="1025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8F6410">
        <w:trPr>
          <w:trHeight w:val="735"/>
        </w:trPr>
        <w:tc>
          <w:tcPr>
            <w:tcW w:w="158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066E9" w:rsidRDefault="00C066E9" w:rsidP="00FA7FA5">
            <w:pPr>
              <w:pStyle w:val="afb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066E9">
              <w:rPr>
                <w:rFonts w:ascii="Times New Roman" w:hAnsi="Times New Roman"/>
                <w:color w:val="000000"/>
                <w:sz w:val="26"/>
                <w:szCs w:val="26"/>
              </w:rPr>
              <w:t>Финансовое обеспечение и прогнозная (справочная) оценка расходов федерального и областного, бюджета муниципального района, внебюджетных фондов, юридических и физических лиц на реализацию муниципальной программы</w:t>
            </w:r>
          </w:p>
          <w:p w:rsidR="0057766D" w:rsidRPr="00C066E9" w:rsidRDefault="0057766D" w:rsidP="00FA7FA5">
            <w:pPr>
              <w:pStyle w:val="afb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066E9" w:rsidRPr="00C066E9" w:rsidTr="008F6410">
        <w:trPr>
          <w:trHeight w:val="528"/>
        </w:trPr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10712" w:type="dxa"/>
            <w:gridSpan w:val="9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2014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2015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2016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2017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2018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2019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36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2020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36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1724,6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3 215,4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3411,8</w:t>
            </w:r>
          </w:p>
        </w:tc>
        <w:tc>
          <w:tcPr>
            <w:tcW w:w="993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2604,6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DC008B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72399,86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580A5A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96223,03</w:t>
            </w:r>
          </w:p>
        </w:tc>
        <w:tc>
          <w:tcPr>
            <w:tcW w:w="1236" w:type="dxa"/>
            <w:vAlign w:val="center"/>
          </w:tcPr>
          <w:p w:rsidR="008C1155" w:rsidRPr="00C066E9" w:rsidRDefault="00DB2516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88070,3</w:t>
            </w:r>
          </w:p>
        </w:tc>
        <w:tc>
          <w:tcPr>
            <w:tcW w:w="1478" w:type="dxa"/>
            <w:vAlign w:val="center"/>
          </w:tcPr>
          <w:p w:rsidR="008C1155" w:rsidRPr="00C066E9" w:rsidRDefault="008F6410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  <w:tc>
          <w:tcPr>
            <w:tcW w:w="1478" w:type="dxa"/>
            <w:vAlign w:val="center"/>
          </w:tcPr>
          <w:p w:rsidR="008C1155" w:rsidRPr="00C066E9" w:rsidRDefault="008F6410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53241,9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47114,60</w:t>
            </w:r>
          </w:p>
        </w:tc>
        <w:tc>
          <w:tcPr>
            <w:tcW w:w="1236" w:type="dxa"/>
            <w:vAlign w:val="center"/>
          </w:tcPr>
          <w:p w:rsidR="008C1155" w:rsidRPr="00C066E9" w:rsidRDefault="00B718DD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66512,4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04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15501,0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580A5A" w:rsidP="00580A5A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3503</w:t>
            </w:r>
            <w:r w:rsidR="00E93710">
              <w:rPr>
                <w:rFonts w:ascii="Times New Roman" w:hAnsi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  <w:vAlign w:val="center"/>
          </w:tcPr>
          <w:p w:rsidR="008C1155" w:rsidRPr="00C066E9" w:rsidRDefault="00B718DD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9947,0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8342D6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1658,0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3 215,4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3411,8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2604,6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DC008B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3656,96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580A5A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14069</w:t>
            </w:r>
            <w:r w:rsidR="00E93710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236" w:type="dxa"/>
            <w:vAlign w:val="center"/>
          </w:tcPr>
          <w:p w:rsidR="008C1155" w:rsidRPr="00C066E9" w:rsidRDefault="00DF1CB2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3656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78" w:type="dxa"/>
            <w:vAlign w:val="center"/>
          </w:tcPr>
          <w:p w:rsidR="008C1155" w:rsidRPr="00C066E9" w:rsidRDefault="00DF1CB2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  <w:tc>
          <w:tcPr>
            <w:tcW w:w="1478" w:type="dxa"/>
            <w:vAlign w:val="center"/>
          </w:tcPr>
          <w:p w:rsidR="008C1155" w:rsidRPr="00C066E9" w:rsidRDefault="00DF1CB2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00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юридические лица 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«Развитие и модернизация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lastRenderedPageBreak/>
              <w:t>защиты населения от угроз чрезвычайных ситуаций и пожаров»</w:t>
            </w: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155" w:rsidRPr="00C066E9" w:rsidRDefault="008C1155" w:rsidP="00DC008B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84,56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8C1155" w:rsidRPr="00C066E9" w:rsidRDefault="00C47C8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36" w:type="dxa"/>
            <w:vAlign w:val="center"/>
          </w:tcPr>
          <w:p w:rsidR="008C1155" w:rsidRPr="00C066E9" w:rsidRDefault="00B718DD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83,5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федеральны</w:t>
            </w:r>
            <w:r w:rsidRPr="00C066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й бюджет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155" w:rsidRPr="00C066E9" w:rsidRDefault="008C1155" w:rsidP="00DC008B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8C1155" w:rsidRPr="00C066E9" w:rsidRDefault="00C47C8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36" w:type="dxa"/>
            <w:vAlign w:val="center"/>
          </w:tcPr>
          <w:p w:rsidR="008C1155" w:rsidRPr="00C066E9" w:rsidRDefault="00B718DD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83,5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576"/>
        </w:trPr>
        <w:tc>
          <w:tcPr>
            <w:tcW w:w="1560" w:type="dxa"/>
            <w:vMerge/>
            <w:tcBorders>
              <w:top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C1155" w:rsidRPr="00C066E9" w:rsidRDefault="005F3720" w:rsidP="005F3720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изические лица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>мероприятие 1.1</w:t>
            </w:r>
          </w:p>
        </w:tc>
        <w:tc>
          <w:tcPr>
            <w:tcW w:w="1985" w:type="dxa"/>
            <w:vMerge w:val="restart"/>
            <w:hideMark/>
          </w:tcPr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«Обеспечение развития систем связи, оповещения, накопления и обработки информации»</w:t>
            </w: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C47C8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36" w:type="dxa"/>
            <w:vAlign w:val="center"/>
          </w:tcPr>
          <w:p w:rsidR="008C1155" w:rsidRPr="00C066E9" w:rsidRDefault="00B718DD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33,5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2E046E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C47C8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36" w:type="dxa"/>
            <w:vAlign w:val="center"/>
          </w:tcPr>
          <w:p w:rsidR="008C1155" w:rsidRPr="00C066E9" w:rsidRDefault="00B718DD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33,5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>мероприятие 1.2</w:t>
            </w:r>
          </w:p>
        </w:tc>
        <w:tc>
          <w:tcPr>
            <w:tcW w:w="1985" w:type="dxa"/>
            <w:vMerge w:val="restart"/>
          </w:tcPr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«Повышение готовности к ликвидации чрезвычайных ситуаций»</w:t>
            </w:r>
          </w:p>
          <w:p w:rsidR="008C1155" w:rsidRPr="00C066E9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29,8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DC008B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9,56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29,8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9,56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</w:t>
            </w: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ые фонды </w:t>
            </w:r>
          </w:p>
          <w:p w:rsidR="005F3720" w:rsidRPr="00C066E9" w:rsidRDefault="005F3720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>мероприятие 1.3</w:t>
            </w:r>
          </w:p>
        </w:tc>
        <w:tc>
          <w:tcPr>
            <w:tcW w:w="1985" w:type="dxa"/>
            <w:vMerge w:val="restart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«Оказание поддержки добровольным пожарным командам на решение социальных вопросов, связанных с участием профилактики и (или) </w:t>
            </w:r>
            <w:proofErr w:type="gramStart"/>
            <w:r w:rsidRPr="00C066E9">
              <w:rPr>
                <w:rFonts w:ascii="Times New Roman" w:hAnsi="Times New Roman"/>
                <w:sz w:val="24"/>
                <w:szCs w:val="24"/>
              </w:rPr>
              <w:t>тушении</w:t>
            </w:r>
            <w:proofErr w:type="gramEnd"/>
            <w:r w:rsidRPr="00C066E9">
              <w:rPr>
                <w:rFonts w:ascii="Times New Roman" w:hAnsi="Times New Roman"/>
                <w:sz w:val="24"/>
                <w:szCs w:val="24"/>
              </w:rPr>
              <w:t xml:space="preserve"> пожаров, спасении людей и имущества при пожаре, проведение аварийно-спасательных работ и оказание помощи пострадавшим»</w:t>
            </w: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1003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внебюджетные фонды </w:t>
            </w: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903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269"/>
        </w:trPr>
        <w:tc>
          <w:tcPr>
            <w:tcW w:w="1560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Основное мероприятие 1.4</w:t>
            </w:r>
          </w:p>
        </w:tc>
        <w:tc>
          <w:tcPr>
            <w:tcW w:w="1985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«Подготовка населения и организаций к действиям в чрезвычайных ситуациях в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lastRenderedPageBreak/>
              <w:t>мирное и военное время»</w:t>
            </w: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281,1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F641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59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5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28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281,1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F641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80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</w:t>
            </w: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ые фонды </w:t>
            </w:r>
          </w:p>
          <w:p w:rsidR="005F3720" w:rsidRPr="00C066E9" w:rsidRDefault="005F3720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249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1985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Охрана окружающей среды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68854,9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92303,03</w:t>
            </w:r>
          </w:p>
        </w:tc>
        <w:tc>
          <w:tcPr>
            <w:tcW w:w="1236" w:type="dxa"/>
            <w:vAlign w:val="center"/>
          </w:tcPr>
          <w:p w:rsidR="008C1155" w:rsidRPr="00C066E9" w:rsidRDefault="00B67294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84610,0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53241,9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47114,6</w:t>
            </w:r>
          </w:p>
        </w:tc>
        <w:tc>
          <w:tcPr>
            <w:tcW w:w="1236" w:type="dxa"/>
            <w:vAlign w:val="center"/>
          </w:tcPr>
          <w:p w:rsidR="008C1155" w:rsidRPr="00C066E9" w:rsidRDefault="00DB2516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56365,4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15426,0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580A5A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35039,0</w:t>
            </w:r>
          </w:p>
        </w:tc>
        <w:tc>
          <w:tcPr>
            <w:tcW w:w="1236" w:type="dxa"/>
            <w:vAlign w:val="center"/>
          </w:tcPr>
          <w:p w:rsidR="008C1155" w:rsidRPr="00C066E9" w:rsidRDefault="00B67294" w:rsidP="008F641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24986,0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580A5A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10149,43</w:t>
            </w:r>
          </w:p>
        </w:tc>
        <w:tc>
          <w:tcPr>
            <w:tcW w:w="1236" w:type="dxa"/>
            <w:vAlign w:val="center"/>
          </w:tcPr>
          <w:p w:rsidR="008C1155" w:rsidRPr="00C066E9" w:rsidRDefault="00B67294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3258</w:t>
            </w:r>
            <w:r w:rsidR="00DB2516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мероприятие 2.1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C066E9">
              <w:rPr>
                <w:rFonts w:ascii="Times New Roman" w:hAnsi="Times New Roman"/>
                <w:sz w:val="24"/>
                <w:szCs w:val="24"/>
              </w:rPr>
              <w:t>Берегоукрепление</w:t>
            </w:r>
            <w:proofErr w:type="spellEnd"/>
            <w:r w:rsidRPr="00C066E9">
              <w:rPr>
                <w:rFonts w:ascii="Times New Roman" w:hAnsi="Times New Roman"/>
                <w:sz w:val="24"/>
                <w:szCs w:val="24"/>
              </w:rPr>
              <w:t xml:space="preserve"> реки Дон в районе города Павловск Павловского района Воронежской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39385,6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56525,51</w:t>
            </w:r>
          </w:p>
        </w:tc>
        <w:tc>
          <w:tcPr>
            <w:tcW w:w="1236" w:type="dxa"/>
            <w:vAlign w:val="center"/>
          </w:tcPr>
          <w:p w:rsidR="008C1155" w:rsidRPr="00C066E9" w:rsidRDefault="00B718DD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69133,4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B718DD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B718DD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30835,9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B718DD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47114,60</w:t>
            </w:r>
          </w:p>
        </w:tc>
        <w:tc>
          <w:tcPr>
            <w:tcW w:w="1236" w:type="dxa"/>
            <w:vAlign w:val="center"/>
          </w:tcPr>
          <w:p w:rsidR="008C1155" w:rsidRPr="00B718DD" w:rsidRDefault="00DB2516" w:rsidP="00B7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</w:t>
            </w:r>
            <w:r w:rsidR="00B718DD" w:rsidRPr="00B718DD"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1478" w:type="dxa"/>
            <w:vAlign w:val="center"/>
          </w:tcPr>
          <w:p w:rsidR="008C1155" w:rsidRPr="008F6410" w:rsidRDefault="00B718DD" w:rsidP="00B7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F6410" w:rsidRDefault="00B718DD" w:rsidP="00B7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73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7C0D0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8441,7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E93710" w:rsidP="007C0D0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9279,4</w:t>
            </w:r>
          </w:p>
        </w:tc>
        <w:tc>
          <w:tcPr>
            <w:tcW w:w="1236" w:type="dxa"/>
            <w:vAlign w:val="center"/>
          </w:tcPr>
          <w:p w:rsidR="008C1155" w:rsidRPr="008F6410" w:rsidRDefault="00CE3EE1" w:rsidP="00DB2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DB25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B25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8" w:type="dxa"/>
            <w:vAlign w:val="center"/>
          </w:tcPr>
          <w:p w:rsidR="008C1155" w:rsidRPr="008F6410" w:rsidRDefault="008F6410" w:rsidP="00B7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4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F6410" w:rsidRDefault="008F6410" w:rsidP="00B7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4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7C0D0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E93710" w:rsidP="007C0D0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131,5</w:t>
            </w:r>
          </w:p>
        </w:tc>
        <w:tc>
          <w:tcPr>
            <w:tcW w:w="1236" w:type="dxa"/>
            <w:vAlign w:val="center"/>
          </w:tcPr>
          <w:p w:rsidR="008C1155" w:rsidRPr="00CE3EE1" w:rsidRDefault="00CE3EE1" w:rsidP="00B7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EE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E3EE1" w:rsidRDefault="00CE3EE1" w:rsidP="00B7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EE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E3EE1" w:rsidRDefault="00CE3EE1" w:rsidP="00B71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EE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мероприятие 2.2 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8C1155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155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6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«Санитарная очистка территории поселений Павловского муниципального района»</w:t>
            </w: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29469,3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35409</w:t>
            </w:r>
            <w:r w:rsidR="008C115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5F3720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22406,0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6984,3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580A5A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35039</w:t>
            </w:r>
            <w:r w:rsidR="008C115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36" w:type="dxa"/>
            <w:vAlign w:val="center"/>
          </w:tcPr>
          <w:p w:rsidR="008C1155" w:rsidRPr="00C066E9" w:rsidRDefault="00DB2516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15039,0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580A5A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</w:t>
            </w:r>
            <w:r w:rsidR="008C115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36" w:type="dxa"/>
            <w:vAlign w:val="center"/>
          </w:tcPr>
          <w:p w:rsidR="008C1155" w:rsidRPr="00C066E9" w:rsidRDefault="00DB2516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257,6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2"/>
        </w:trPr>
        <w:tc>
          <w:tcPr>
            <w:tcW w:w="1560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Мероприятие 2.2.1.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8C1155" w:rsidRPr="00C066E9" w:rsidRDefault="008C1155" w:rsidP="005F37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proofErr w:type="gramStart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мусоросортиро</w:t>
            </w:r>
            <w:r w:rsidR="005F37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вочного</w:t>
            </w:r>
            <w:proofErr w:type="spellEnd"/>
            <w:proofErr w:type="gramEnd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</w:t>
            </w:r>
            <w:proofErr w:type="spellStart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Бутурлиновско</w:t>
            </w:r>
            <w:r w:rsidR="005F37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межмуници</w:t>
            </w:r>
            <w:r w:rsidR="005F37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пального</w:t>
            </w:r>
            <w:proofErr w:type="spellEnd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отходоперераба</w:t>
            </w:r>
            <w:r w:rsidR="005F37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тывающего</w:t>
            </w:r>
            <w:proofErr w:type="spellEnd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 xml:space="preserve">  кластера на территории Павловского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26439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15409</w:t>
            </w:r>
            <w:r w:rsidR="008C115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60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1155" w:rsidRPr="00C066E9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22406,0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3954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15039,0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C1155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15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4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79,0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C1155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15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180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19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165"/>
        </w:trPr>
        <w:tc>
          <w:tcPr>
            <w:tcW w:w="1560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2.2.2.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«Приобретение специализированной коммунальной техники»</w:t>
            </w: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3030,3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C1155" w:rsidRDefault="008C1155" w:rsidP="008A3B88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15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C1155" w:rsidRDefault="008C1155" w:rsidP="008A3B88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3030,3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C1155" w:rsidRDefault="008C1155" w:rsidP="008A3B88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15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</w:t>
            </w:r>
            <w:r w:rsidRPr="00C066E9">
              <w:rPr>
                <w:rFonts w:ascii="Times New Roman" w:hAnsi="Times New Roman"/>
                <w:sz w:val="24"/>
                <w:szCs w:val="24"/>
              </w:rPr>
              <w:lastRenderedPageBreak/>
              <w:t>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Основное мероприятие 2.3</w:t>
            </w:r>
          </w:p>
        </w:tc>
        <w:tc>
          <w:tcPr>
            <w:tcW w:w="1985" w:type="dxa"/>
            <w:vMerge w:val="restart"/>
            <w:shd w:val="clear" w:color="auto" w:fill="FFFFFF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конкурса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«Лучшая организация и проведение работ по благоустройству и санитарной очистке населенных пунктов Павловского муниципального района»</w:t>
            </w: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3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368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36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3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368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36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73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8C1155" w:rsidRPr="00C066E9" w:rsidRDefault="008C1155" w:rsidP="005F3720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1985" w:type="dxa"/>
            <w:vMerge w:val="restart"/>
            <w:shd w:val="clear" w:color="auto" w:fill="FFFFFF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2 724,5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2 851,8</w:t>
            </w:r>
          </w:p>
        </w:tc>
        <w:tc>
          <w:tcPr>
            <w:tcW w:w="993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3460,4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20027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3761,0</w:t>
            </w:r>
          </w:p>
        </w:tc>
        <w:tc>
          <w:tcPr>
            <w:tcW w:w="1236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3376,8</w:t>
            </w:r>
          </w:p>
        </w:tc>
        <w:tc>
          <w:tcPr>
            <w:tcW w:w="1478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  <w:tc>
          <w:tcPr>
            <w:tcW w:w="1478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2 724,5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2 851,8</w:t>
            </w:r>
          </w:p>
        </w:tc>
        <w:tc>
          <w:tcPr>
            <w:tcW w:w="993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3460,4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20027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3761,0</w:t>
            </w:r>
          </w:p>
        </w:tc>
        <w:tc>
          <w:tcPr>
            <w:tcW w:w="1236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3376,8</w:t>
            </w:r>
          </w:p>
        </w:tc>
        <w:tc>
          <w:tcPr>
            <w:tcW w:w="1478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  <w:tc>
          <w:tcPr>
            <w:tcW w:w="1478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мероприятие </w:t>
            </w:r>
          </w:p>
        </w:tc>
        <w:tc>
          <w:tcPr>
            <w:tcW w:w="1985" w:type="dxa"/>
            <w:vMerge w:val="restart"/>
            <w:shd w:val="clear" w:color="auto" w:fill="FFFFFF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Финансовое обеспечение деятельности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 xml:space="preserve"> МКУ ПМР «ЕДДС»</w:t>
            </w: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2 724,5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2 851,8</w:t>
            </w:r>
          </w:p>
        </w:tc>
        <w:tc>
          <w:tcPr>
            <w:tcW w:w="993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3460,4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20027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3761,0</w:t>
            </w:r>
          </w:p>
        </w:tc>
        <w:tc>
          <w:tcPr>
            <w:tcW w:w="1236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3376,8</w:t>
            </w:r>
          </w:p>
        </w:tc>
        <w:tc>
          <w:tcPr>
            <w:tcW w:w="1478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  <w:tc>
          <w:tcPr>
            <w:tcW w:w="1478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</w:tr>
      <w:tr w:rsidR="00EE62CE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EE62CE" w:rsidRPr="00C066E9" w:rsidRDefault="00EE62CE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E62CE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EE62CE" w:rsidRPr="00C066E9" w:rsidRDefault="00EE62CE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E62CE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EE62CE" w:rsidRPr="00C066E9" w:rsidRDefault="00EE62CE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992" w:type="dxa"/>
            <w:vAlign w:val="center"/>
            <w:hideMark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2 724,5</w:t>
            </w:r>
          </w:p>
        </w:tc>
        <w:tc>
          <w:tcPr>
            <w:tcW w:w="1134" w:type="dxa"/>
            <w:vAlign w:val="center"/>
            <w:hideMark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2 851,8</w:t>
            </w:r>
          </w:p>
        </w:tc>
        <w:tc>
          <w:tcPr>
            <w:tcW w:w="993" w:type="dxa"/>
            <w:noWrap/>
            <w:vAlign w:val="center"/>
            <w:hideMark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275" w:type="dxa"/>
            <w:noWrap/>
            <w:vAlign w:val="center"/>
            <w:hideMark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3460,4</w:t>
            </w:r>
          </w:p>
        </w:tc>
        <w:tc>
          <w:tcPr>
            <w:tcW w:w="1134" w:type="dxa"/>
            <w:noWrap/>
            <w:vAlign w:val="center"/>
            <w:hideMark/>
          </w:tcPr>
          <w:p w:rsidR="00EE62CE" w:rsidRPr="00C066E9" w:rsidRDefault="0020027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3761,0</w:t>
            </w:r>
          </w:p>
        </w:tc>
        <w:tc>
          <w:tcPr>
            <w:tcW w:w="1236" w:type="dxa"/>
            <w:vAlign w:val="center"/>
          </w:tcPr>
          <w:p w:rsidR="00EE62CE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3376,8</w:t>
            </w:r>
          </w:p>
        </w:tc>
        <w:tc>
          <w:tcPr>
            <w:tcW w:w="1478" w:type="dxa"/>
            <w:vAlign w:val="center"/>
          </w:tcPr>
          <w:p w:rsidR="00EE62CE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  <w:tc>
          <w:tcPr>
            <w:tcW w:w="1478" w:type="dxa"/>
            <w:vAlign w:val="center"/>
          </w:tcPr>
          <w:p w:rsidR="00EE62CE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</w:tr>
      <w:tr w:rsidR="00EE62CE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EE62CE" w:rsidRPr="00C066E9" w:rsidRDefault="00EE62CE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E62CE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EE62CE" w:rsidRPr="00C066E9" w:rsidRDefault="00EE62CE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E62CE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EE62CE" w:rsidRPr="00C066E9" w:rsidRDefault="00EE62CE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C066E9" w:rsidRPr="00C066E9" w:rsidRDefault="00C066E9" w:rsidP="00C066E9">
      <w:pPr>
        <w:pStyle w:val="afb"/>
        <w:rPr>
          <w:rFonts w:ascii="Times New Roman" w:hAnsi="Times New Roman"/>
          <w:sz w:val="24"/>
          <w:szCs w:val="24"/>
        </w:rPr>
      </w:pPr>
    </w:p>
    <w:p w:rsidR="008A3B88" w:rsidRDefault="008A3B88" w:rsidP="00C066E9">
      <w:pPr>
        <w:pStyle w:val="afb"/>
        <w:rPr>
          <w:rFonts w:ascii="Times New Roman" w:hAnsi="Times New Roman"/>
          <w:sz w:val="24"/>
          <w:szCs w:val="24"/>
        </w:rPr>
      </w:pPr>
    </w:p>
    <w:p w:rsidR="003D7F3A" w:rsidRPr="00C066E9" w:rsidRDefault="003D7F3A" w:rsidP="00C066E9">
      <w:pPr>
        <w:pStyle w:val="afb"/>
        <w:rPr>
          <w:rFonts w:ascii="Times New Roman" w:hAnsi="Times New Roman"/>
          <w:sz w:val="24"/>
          <w:szCs w:val="24"/>
        </w:rPr>
      </w:pPr>
    </w:p>
    <w:p w:rsidR="00984CE9" w:rsidRDefault="00FD07A7" w:rsidP="007A7B23">
      <w:pPr>
        <w:pStyle w:val="afb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Павловского муниципального района</w:t>
      </w:r>
    </w:p>
    <w:p w:rsidR="00C9565D" w:rsidRPr="00C066E9" w:rsidRDefault="00984CE9" w:rsidP="007A7B23">
      <w:pPr>
        <w:pStyle w:val="afb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="00FD07A7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</w:t>
      </w:r>
      <w:r w:rsidR="00FD07A7">
        <w:rPr>
          <w:rFonts w:ascii="Times New Roman" w:hAnsi="Times New Roman"/>
          <w:sz w:val="26"/>
          <w:szCs w:val="26"/>
        </w:rPr>
        <w:t>М.Н. Янцов</w:t>
      </w:r>
    </w:p>
    <w:sectPr w:rsidR="00C9565D" w:rsidRPr="00C066E9" w:rsidSect="003D7F3A">
      <w:pgSz w:w="16838" w:h="11906" w:orient="landscape"/>
      <w:pgMar w:top="568" w:right="395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1650F"/>
    <w:multiLevelType w:val="hybridMultilevel"/>
    <w:tmpl w:val="7946E696"/>
    <w:lvl w:ilvl="0" w:tplc="66C61EF8">
      <w:start w:val="1"/>
      <w:numFmt w:val="decimal"/>
      <w:lvlText w:val="%1."/>
      <w:lvlJc w:val="left"/>
      <w:pPr>
        <w:ind w:left="1060" w:hanging="360"/>
      </w:pPr>
    </w:lvl>
    <w:lvl w:ilvl="1" w:tplc="04190019">
      <w:start w:val="1"/>
      <w:numFmt w:val="lowerLetter"/>
      <w:lvlText w:val="%2."/>
      <w:lvlJc w:val="left"/>
      <w:pPr>
        <w:ind w:left="1780" w:hanging="360"/>
      </w:pPr>
    </w:lvl>
    <w:lvl w:ilvl="2" w:tplc="0419001B">
      <w:start w:val="1"/>
      <w:numFmt w:val="lowerRoman"/>
      <w:lvlText w:val="%3."/>
      <w:lvlJc w:val="right"/>
      <w:pPr>
        <w:ind w:left="2500" w:hanging="180"/>
      </w:pPr>
    </w:lvl>
    <w:lvl w:ilvl="3" w:tplc="0419000F">
      <w:start w:val="1"/>
      <w:numFmt w:val="decimal"/>
      <w:lvlText w:val="%4."/>
      <w:lvlJc w:val="left"/>
      <w:pPr>
        <w:ind w:left="3220" w:hanging="360"/>
      </w:pPr>
    </w:lvl>
    <w:lvl w:ilvl="4" w:tplc="04190019">
      <w:start w:val="1"/>
      <w:numFmt w:val="lowerLetter"/>
      <w:lvlText w:val="%5."/>
      <w:lvlJc w:val="left"/>
      <w:pPr>
        <w:ind w:left="3940" w:hanging="360"/>
      </w:pPr>
    </w:lvl>
    <w:lvl w:ilvl="5" w:tplc="0419001B">
      <w:start w:val="1"/>
      <w:numFmt w:val="lowerRoman"/>
      <w:lvlText w:val="%6."/>
      <w:lvlJc w:val="right"/>
      <w:pPr>
        <w:ind w:left="4660" w:hanging="180"/>
      </w:pPr>
    </w:lvl>
    <w:lvl w:ilvl="6" w:tplc="0419000F">
      <w:start w:val="1"/>
      <w:numFmt w:val="decimal"/>
      <w:lvlText w:val="%7."/>
      <w:lvlJc w:val="left"/>
      <w:pPr>
        <w:ind w:left="5380" w:hanging="360"/>
      </w:pPr>
    </w:lvl>
    <w:lvl w:ilvl="7" w:tplc="04190019">
      <w:start w:val="1"/>
      <w:numFmt w:val="lowerLetter"/>
      <w:lvlText w:val="%8."/>
      <w:lvlJc w:val="left"/>
      <w:pPr>
        <w:ind w:left="6100" w:hanging="360"/>
      </w:pPr>
    </w:lvl>
    <w:lvl w:ilvl="8" w:tplc="0419001B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066E9"/>
    <w:rsid w:val="00094CAE"/>
    <w:rsid w:val="00132EE2"/>
    <w:rsid w:val="00133B24"/>
    <w:rsid w:val="00177A61"/>
    <w:rsid w:val="00193919"/>
    <w:rsid w:val="001B0482"/>
    <w:rsid w:val="001C4AA8"/>
    <w:rsid w:val="00200279"/>
    <w:rsid w:val="00245BAB"/>
    <w:rsid w:val="002A2C81"/>
    <w:rsid w:val="002E046E"/>
    <w:rsid w:val="002F1CB7"/>
    <w:rsid w:val="00372817"/>
    <w:rsid w:val="003D7F3A"/>
    <w:rsid w:val="003E2E57"/>
    <w:rsid w:val="00472530"/>
    <w:rsid w:val="004E102A"/>
    <w:rsid w:val="0057766D"/>
    <w:rsid w:val="00580A5A"/>
    <w:rsid w:val="005B6B25"/>
    <w:rsid w:val="005D20FD"/>
    <w:rsid w:val="005F3720"/>
    <w:rsid w:val="006160C8"/>
    <w:rsid w:val="006B36BD"/>
    <w:rsid w:val="006D4F3D"/>
    <w:rsid w:val="006F2F37"/>
    <w:rsid w:val="00742144"/>
    <w:rsid w:val="00793B49"/>
    <w:rsid w:val="007A7B23"/>
    <w:rsid w:val="007B7F0C"/>
    <w:rsid w:val="007C0D00"/>
    <w:rsid w:val="007C31A4"/>
    <w:rsid w:val="007D762A"/>
    <w:rsid w:val="007E479A"/>
    <w:rsid w:val="007E5C7F"/>
    <w:rsid w:val="00833B75"/>
    <w:rsid w:val="008342D6"/>
    <w:rsid w:val="0083503B"/>
    <w:rsid w:val="00836F91"/>
    <w:rsid w:val="008A3B88"/>
    <w:rsid w:val="008A3EF7"/>
    <w:rsid w:val="008C1155"/>
    <w:rsid w:val="008D5884"/>
    <w:rsid w:val="008F6410"/>
    <w:rsid w:val="00980AD7"/>
    <w:rsid w:val="00984CE9"/>
    <w:rsid w:val="00A05A7F"/>
    <w:rsid w:val="00A0652F"/>
    <w:rsid w:val="00A11D7B"/>
    <w:rsid w:val="00A5068C"/>
    <w:rsid w:val="00A67D59"/>
    <w:rsid w:val="00A94E3E"/>
    <w:rsid w:val="00B06E1D"/>
    <w:rsid w:val="00B67294"/>
    <w:rsid w:val="00B7132B"/>
    <w:rsid w:val="00B718DD"/>
    <w:rsid w:val="00BF5829"/>
    <w:rsid w:val="00C066E9"/>
    <w:rsid w:val="00C47C89"/>
    <w:rsid w:val="00C905E9"/>
    <w:rsid w:val="00C9565D"/>
    <w:rsid w:val="00CE3EE1"/>
    <w:rsid w:val="00D04BD7"/>
    <w:rsid w:val="00D21D4D"/>
    <w:rsid w:val="00D767EE"/>
    <w:rsid w:val="00DB2516"/>
    <w:rsid w:val="00DC008B"/>
    <w:rsid w:val="00DF1CB2"/>
    <w:rsid w:val="00E93710"/>
    <w:rsid w:val="00EE62CE"/>
    <w:rsid w:val="00F04BB2"/>
    <w:rsid w:val="00F14FF8"/>
    <w:rsid w:val="00F65151"/>
    <w:rsid w:val="00F6611D"/>
    <w:rsid w:val="00F90776"/>
    <w:rsid w:val="00FA7FA5"/>
    <w:rsid w:val="00FD07A7"/>
    <w:rsid w:val="00FD35E4"/>
    <w:rsid w:val="00FD6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HTML Variable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80AD7"/>
  </w:style>
  <w:style w:type="paragraph" w:styleId="1">
    <w:name w:val="heading 1"/>
    <w:aliases w:val="!Части документа"/>
    <w:basedOn w:val="a1"/>
    <w:next w:val="a1"/>
    <w:link w:val="10"/>
    <w:qFormat/>
    <w:rsid w:val="00C066E9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1"/>
    <w:link w:val="20"/>
    <w:qFormat/>
    <w:rsid w:val="00C066E9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1"/>
    <w:link w:val="30"/>
    <w:qFormat/>
    <w:rsid w:val="00C066E9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1"/>
    <w:link w:val="40"/>
    <w:qFormat/>
    <w:rsid w:val="00C066E9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2"/>
    <w:link w:val="1"/>
    <w:rsid w:val="00C066E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basedOn w:val="a2"/>
    <w:link w:val="2"/>
    <w:rsid w:val="00C066E9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basedOn w:val="a2"/>
    <w:link w:val="3"/>
    <w:rsid w:val="00C066E9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basedOn w:val="a2"/>
    <w:link w:val="4"/>
    <w:rsid w:val="00C066E9"/>
    <w:rPr>
      <w:rFonts w:ascii="Arial" w:eastAsia="Times New Roman" w:hAnsi="Arial" w:cs="Times New Roman"/>
      <w:b/>
      <w:bCs/>
      <w:sz w:val="26"/>
      <w:szCs w:val="28"/>
    </w:rPr>
  </w:style>
  <w:style w:type="paragraph" w:customStyle="1" w:styleId="ConsPlusNonformat">
    <w:name w:val="ConsPlusNonformat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C066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5">
    <w:name w:val="Table Grid"/>
    <w:basedOn w:val="a3"/>
    <w:uiPriority w:val="99"/>
    <w:rsid w:val="00C066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 Знак Знак Знак Знак Знак Знак"/>
    <w:basedOn w:val="a1"/>
    <w:rsid w:val="00C066E9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7">
    <w:name w:val="Balloon Text"/>
    <w:basedOn w:val="a1"/>
    <w:link w:val="a8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rsid w:val="00C066E9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095">
    <w:name w:val="Стиль по ширине Первая строка:  095 см"/>
    <w:basedOn w:val="a1"/>
    <w:uiPriority w:val="99"/>
    <w:rsid w:val="00C066E9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ConsPlusDocList">
    <w:name w:val="ConsPlusDocList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Document Map"/>
    <w:basedOn w:val="a1"/>
    <w:link w:val="aa"/>
    <w:uiPriority w:val="99"/>
    <w:rsid w:val="00C066E9"/>
    <w:pPr>
      <w:shd w:val="clear" w:color="auto" w:fill="000080"/>
      <w:spacing w:after="0" w:line="24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a">
    <w:name w:val="Схема документа Знак"/>
    <w:basedOn w:val="a2"/>
    <w:link w:val="a9"/>
    <w:uiPriority w:val="99"/>
    <w:rsid w:val="00C066E9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ab">
    <w:name w:val="header"/>
    <w:basedOn w:val="a1"/>
    <w:link w:val="ac"/>
    <w:uiPriority w:val="99"/>
    <w:rsid w:val="00C066E9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c">
    <w:name w:val="Верхний колонтитул Знак"/>
    <w:basedOn w:val="a2"/>
    <w:link w:val="ab"/>
    <w:uiPriority w:val="99"/>
    <w:rsid w:val="00C066E9"/>
    <w:rPr>
      <w:rFonts w:ascii="Calibri" w:eastAsia="Times New Roman" w:hAnsi="Calibri" w:cs="Times New Roman"/>
      <w:sz w:val="20"/>
      <w:szCs w:val="20"/>
    </w:rPr>
  </w:style>
  <w:style w:type="character" w:styleId="ad">
    <w:name w:val="page number"/>
    <w:uiPriority w:val="99"/>
    <w:rsid w:val="00C066E9"/>
    <w:rPr>
      <w:rFonts w:cs="Times New Roman"/>
    </w:rPr>
  </w:style>
  <w:style w:type="paragraph" w:styleId="ae">
    <w:name w:val="footer"/>
    <w:basedOn w:val="a1"/>
    <w:link w:val="af"/>
    <w:uiPriority w:val="99"/>
    <w:rsid w:val="00C066E9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f">
    <w:name w:val="Нижний колонтитул Знак"/>
    <w:basedOn w:val="a2"/>
    <w:link w:val="ae"/>
    <w:uiPriority w:val="99"/>
    <w:rsid w:val="00C066E9"/>
    <w:rPr>
      <w:rFonts w:ascii="Calibri" w:eastAsia="Times New Roman" w:hAnsi="Calibri" w:cs="Times New Roman"/>
      <w:sz w:val="20"/>
      <w:szCs w:val="20"/>
    </w:rPr>
  </w:style>
  <w:style w:type="paragraph" w:styleId="21">
    <w:name w:val="Body Text 2"/>
    <w:basedOn w:val="a1"/>
    <w:link w:val="22"/>
    <w:uiPriority w:val="99"/>
    <w:rsid w:val="00C066E9"/>
    <w:pPr>
      <w:spacing w:after="0" w:line="240" w:lineRule="auto"/>
      <w:ind w:firstLine="708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22">
    <w:name w:val="Основной текст 2 Знак"/>
    <w:basedOn w:val="a2"/>
    <w:link w:val="21"/>
    <w:uiPriority w:val="99"/>
    <w:rsid w:val="00C066E9"/>
    <w:rPr>
      <w:rFonts w:ascii="Calibri" w:eastAsia="Times New Roman" w:hAnsi="Calibri" w:cs="Times New Roman"/>
      <w:sz w:val="20"/>
      <w:szCs w:val="20"/>
    </w:rPr>
  </w:style>
  <w:style w:type="character" w:customStyle="1" w:styleId="31">
    <w:name w:val="Знак3"/>
    <w:uiPriority w:val="99"/>
    <w:semiHidden/>
    <w:rsid w:val="00C066E9"/>
    <w:rPr>
      <w:sz w:val="24"/>
      <w:lang w:val="ru-RU" w:eastAsia="ru-RU"/>
    </w:rPr>
  </w:style>
  <w:style w:type="paragraph" w:styleId="af0">
    <w:name w:val="Plain Text"/>
    <w:basedOn w:val="a1"/>
    <w:link w:val="af1"/>
    <w:uiPriority w:val="99"/>
    <w:rsid w:val="00C066E9"/>
    <w:pPr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2"/>
    <w:link w:val="af0"/>
    <w:uiPriority w:val="99"/>
    <w:rsid w:val="00C066E9"/>
    <w:rPr>
      <w:rFonts w:ascii="Courier New" w:eastAsia="Times New Roman" w:hAnsi="Courier New" w:cs="Times New Roman"/>
      <w:sz w:val="20"/>
      <w:szCs w:val="20"/>
    </w:rPr>
  </w:style>
  <w:style w:type="paragraph" w:styleId="af2">
    <w:name w:val="List Paragraph"/>
    <w:basedOn w:val="a1"/>
    <w:qFormat/>
    <w:rsid w:val="00C066E9"/>
    <w:pPr>
      <w:widowControl w:val="0"/>
      <w:autoSpaceDE w:val="0"/>
      <w:autoSpaceDN w:val="0"/>
      <w:adjustRightInd w:val="0"/>
      <w:spacing w:after="0" w:line="240" w:lineRule="auto"/>
      <w:ind w:left="720" w:firstLine="567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f3">
    <w:name w:val="Обычный.Название подразделения"/>
    <w:uiPriority w:val="99"/>
    <w:rsid w:val="00C066E9"/>
    <w:pPr>
      <w:spacing w:after="0" w:line="240" w:lineRule="auto"/>
    </w:pPr>
    <w:rPr>
      <w:rFonts w:ascii="SchoolBook" w:eastAsia="Times New Roman" w:hAnsi="SchoolBook" w:cs="Times New Roman"/>
      <w:sz w:val="28"/>
      <w:szCs w:val="20"/>
    </w:rPr>
  </w:style>
  <w:style w:type="paragraph" w:styleId="af4">
    <w:name w:val="Subtitle"/>
    <w:basedOn w:val="a1"/>
    <w:link w:val="af5"/>
    <w:uiPriority w:val="99"/>
    <w:qFormat/>
    <w:rsid w:val="00C066E9"/>
    <w:pPr>
      <w:spacing w:before="120" w:after="0" w:line="240" w:lineRule="auto"/>
      <w:ind w:firstLine="567"/>
      <w:jc w:val="center"/>
    </w:pPr>
    <w:rPr>
      <w:rFonts w:ascii="Calibri" w:eastAsia="Times New Roman" w:hAnsi="Calibri" w:cs="Times New Roman"/>
      <w:b/>
      <w:spacing w:val="40"/>
      <w:sz w:val="28"/>
      <w:szCs w:val="24"/>
    </w:rPr>
  </w:style>
  <w:style w:type="character" w:customStyle="1" w:styleId="af5">
    <w:name w:val="Подзаголовок Знак"/>
    <w:basedOn w:val="a2"/>
    <w:link w:val="af4"/>
    <w:uiPriority w:val="99"/>
    <w:rsid w:val="00C066E9"/>
    <w:rPr>
      <w:rFonts w:ascii="Calibri" w:eastAsia="Times New Roman" w:hAnsi="Calibri" w:cs="Times New Roman"/>
      <w:b/>
      <w:spacing w:val="40"/>
      <w:sz w:val="28"/>
      <w:szCs w:val="24"/>
    </w:rPr>
  </w:style>
  <w:style w:type="paragraph" w:styleId="af6">
    <w:name w:val="footnote text"/>
    <w:basedOn w:val="a1"/>
    <w:link w:val="af7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f7">
    <w:name w:val="Текст сноски Знак"/>
    <w:basedOn w:val="a2"/>
    <w:link w:val="af6"/>
    <w:uiPriority w:val="99"/>
    <w:rsid w:val="00C066E9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rsid w:val="00C066E9"/>
    <w:rPr>
      <w:rFonts w:cs="Times New Roman"/>
      <w:vertAlign w:val="superscript"/>
    </w:rPr>
  </w:style>
  <w:style w:type="character" w:styleId="af9">
    <w:name w:val="Hyperlink"/>
    <w:rsid w:val="00C066E9"/>
    <w:rPr>
      <w:color w:val="0000FF"/>
      <w:u w:val="none"/>
    </w:rPr>
  </w:style>
  <w:style w:type="character" w:styleId="afa">
    <w:name w:val="FollowedHyperlink"/>
    <w:uiPriority w:val="99"/>
    <w:rsid w:val="00C066E9"/>
    <w:rPr>
      <w:rFonts w:cs="Times New Roman"/>
      <w:color w:val="800080"/>
      <w:u w:val="single"/>
    </w:rPr>
  </w:style>
  <w:style w:type="paragraph" w:customStyle="1" w:styleId="xl67">
    <w:name w:val="xl67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68">
    <w:name w:val="xl68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9">
    <w:name w:val="xl69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70">
    <w:name w:val="xl70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71">
    <w:name w:val="xl71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72">
    <w:name w:val="xl72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3">
    <w:name w:val="xl73"/>
    <w:basedOn w:val="a1"/>
    <w:uiPriority w:val="99"/>
    <w:rsid w:val="00C066E9"/>
    <w:pP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4">
    <w:name w:val="xl74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5">
    <w:name w:val="xl75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76">
    <w:name w:val="xl76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xl77">
    <w:name w:val="xl77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78">
    <w:name w:val="xl78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79">
    <w:name w:val="xl79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80">
    <w:name w:val="xl80"/>
    <w:basedOn w:val="a1"/>
    <w:uiPriority w:val="99"/>
    <w:rsid w:val="00C066E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1">
    <w:name w:val="xl81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2">
    <w:name w:val="xl82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3">
    <w:name w:val="xl83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4">
    <w:name w:val="xl84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5">
    <w:name w:val="xl85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86">
    <w:name w:val="xl86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xl87">
    <w:name w:val="xl87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8">
    <w:name w:val="xl88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89">
    <w:name w:val="xl89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90">
    <w:name w:val="xl90"/>
    <w:basedOn w:val="a1"/>
    <w:uiPriority w:val="99"/>
    <w:rsid w:val="00C066E9"/>
    <w:pPr>
      <w:pBdr>
        <w:lef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1">
    <w:name w:val="xl91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92">
    <w:name w:val="xl92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3">
    <w:name w:val="xl93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94">
    <w:name w:val="xl94"/>
    <w:basedOn w:val="a1"/>
    <w:uiPriority w:val="99"/>
    <w:rsid w:val="00C066E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5">
    <w:name w:val="xl95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6">
    <w:name w:val="xl96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7">
    <w:name w:val="xl97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8">
    <w:name w:val="xl98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99">
    <w:name w:val="xl99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0">
    <w:name w:val="xl100"/>
    <w:basedOn w:val="a1"/>
    <w:uiPriority w:val="99"/>
    <w:rsid w:val="00C066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xl101">
    <w:name w:val="xl101"/>
    <w:basedOn w:val="a1"/>
    <w:uiPriority w:val="99"/>
    <w:rsid w:val="00C066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xl102">
    <w:name w:val="xl102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3">
    <w:name w:val="xl103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4">
    <w:name w:val="xl104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5">
    <w:name w:val="xl105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06">
    <w:name w:val="xl106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07">
    <w:name w:val="xl107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8">
    <w:name w:val="xl108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9">
    <w:name w:val="xl109"/>
    <w:basedOn w:val="a1"/>
    <w:uiPriority w:val="99"/>
    <w:rsid w:val="00C066E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10">
    <w:name w:val="xl110"/>
    <w:basedOn w:val="a1"/>
    <w:uiPriority w:val="99"/>
    <w:rsid w:val="00C066E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11">
    <w:name w:val="xl111"/>
    <w:basedOn w:val="a1"/>
    <w:uiPriority w:val="99"/>
    <w:rsid w:val="00C066E9"/>
    <w:pPr>
      <w:pBdr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12">
    <w:name w:val="xl112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3">
    <w:name w:val="xl113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4">
    <w:name w:val="xl114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5">
    <w:name w:val="xl115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6">
    <w:name w:val="xl116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7">
    <w:name w:val="xl117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8">
    <w:name w:val="xl118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19">
    <w:name w:val="xl119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20">
    <w:name w:val="xl120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21">
    <w:name w:val="xl121"/>
    <w:basedOn w:val="a1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22">
    <w:name w:val="xl122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styleId="afb">
    <w:name w:val="No Spacing"/>
    <w:uiPriority w:val="99"/>
    <w:qFormat/>
    <w:rsid w:val="00C066E9"/>
    <w:pPr>
      <w:spacing w:after="0" w:line="240" w:lineRule="auto"/>
    </w:pPr>
    <w:rPr>
      <w:rFonts w:ascii="Calibri" w:eastAsia="Times New Roman" w:hAnsi="Calibri" w:cs="Times New Roman"/>
    </w:rPr>
  </w:style>
  <w:style w:type="paragraph" w:styleId="afc">
    <w:name w:val="Body Text"/>
    <w:basedOn w:val="a1"/>
    <w:link w:val="afd"/>
    <w:uiPriority w:val="99"/>
    <w:rsid w:val="00C066E9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fd">
    <w:name w:val="Основной текст Знак"/>
    <w:basedOn w:val="a2"/>
    <w:link w:val="afc"/>
    <w:uiPriority w:val="99"/>
    <w:rsid w:val="00C066E9"/>
    <w:rPr>
      <w:rFonts w:ascii="Calibri" w:eastAsia="Times New Roman" w:hAnsi="Calibri" w:cs="Times New Roman"/>
    </w:rPr>
  </w:style>
  <w:style w:type="paragraph" w:styleId="32">
    <w:name w:val="Body Text Indent 3"/>
    <w:basedOn w:val="a1"/>
    <w:link w:val="33"/>
    <w:uiPriority w:val="99"/>
    <w:rsid w:val="00C066E9"/>
    <w:pPr>
      <w:spacing w:after="120" w:line="240" w:lineRule="auto"/>
      <w:ind w:left="283" w:firstLine="567"/>
      <w:jc w:val="both"/>
    </w:pPr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33">
    <w:name w:val="Основной текст с отступом 3 Знак"/>
    <w:basedOn w:val="a2"/>
    <w:link w:val="32"/>
    <w:uiPriority w:val="99"/>
    <w:rsid w:val="00C066E9"/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afe">
    <w:name w:val="Гипертекстовая ссылка"/>
    <w:uiPriority w:val="99"/>
    <w:rsid w:val="00C066E9"/>
    <w:rPr>
      <w:b/>
      <w:color w:val="008000"/>
    </w:rPr>
  </w:style>
  <w:style w:type="paragraph" w:customStyle="1" w:styleId="formattexttopleveltext">
    <w:name w:val="formattext topleveltext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styleId="aff">
    <w:name w:val="Strong"/>
    <w:uiPriority w:val="99"/>
    <w:qFormat/>
    <w:rsid w:val="00C066E9"/>
    <w:rPr>
      <w:rFonts w:cs="Times New Roman"/>
      <w:b/>
    </w:rPr>
  </w:style>
  <w:style w:type="paragraph" w:customStyle="1" w:styleId="220">
    <w:name w:val="Основной текст 22"/>
    <w:basedOn w:val="a1"/>
    <w:uiPriority w:val="99"/>
    <w:rsid w:val="00C066E9"/>
    <w:pPr>
      <w:suppressAutoHyphens/>
      <w:spacing w:after="120" w:line="48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/>
    </w:rPr>
  </w:style>
  <w:style w:type="paragraph" w:styleId="aff0">
    <w:name w:val="Normal (Web)"/>
    <w:basedOn w:val="a1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34">
    <w:name w:val="Body Text 3"/>
    <w:basedOn w:val="a1"/>
    <w:link w:val="35"/>
    <w:uiPriority w:val="99"/>
    <w:rsid w:val="00C066E9"/>
    <w:pPr>
      <w:spacing w:after="120" w:line="240" w:lineRule="auto"/>
      <w:ind w:right="-57" w:firstLine="567"/>
      <w:jc w:val="both"/>
    </w:pPr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35">
    <w:name w:val="Основной текст 3 Знак"/>
    <w:basedOn w:val="a2"/>
    <w:link w:val="34"/>
    <w:uiPriority w:val="99"/>
    <w:rsid w:val="00C066E9"/>
    <w:rPr>
      <w:rFonts w:ascii="Calibri" w:eastAsia="Times New Roman" w:hAnsi="Calibri" w:cs="Times New Roman"/>
      <w:sz w:val="16"/>
      <w:szCs w:val="16"/>
      <w:lang w:eastAsia="en-US"/>
    </w:rPr>
  </w:style>
  <w:style w:type="paragraph" w:styleId="HTML">
    <w:name w:val="HTML Preformatted"/>
    <w:basedOn w:val="a1"/>
    <w:link w:val="HTML0"/>
    <w:uiPriority w:val="99"/>
    <w:rsid w:val="00C066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C066E9"/>
    <w:rPr>
      <w:rFonts w:ascii="Courier New" w:eastAsia="Times New Roman" w:hAnsi="Courier New" w:cs="Times New Roman"/>
      <w:sz w:val="20"/>
      <w:szCs w:val="20"/>
    </w:rPr>
  </w:style>
  <w:style w:type="paragraph" w:customStyle="1" w:styleId="11">
    <w:name w:val="Обычный1"/>
    <w:uiPriority w:val="99"/>
    <w:rsid w:val="00C066E9"/>
    <w:pPr>
      <w:widowControl w:val="0"/>
      <w:spacing w:after="0" w:line="320" w:lineRule="auto"/>
      <w:ind w:firstLine="620"/>
      <w:jc w:val="both"/>
    </w:pPr>
    <w:rPr>
      <w:rFonts w:ascii="Calibri" w:eastAsia="Times New Roman" w:hAnsi="Calibri" w:cs="Times New Roman"/>
      <w:sz w:val="18"/>
      <w:szCs w:val="20"/>
    </w:rPr>
  </w:style>
  <w:style w:type="paragraph" w:styleId="23">
    <w:name w:val="Body Text Indent 2"/>
    <w:basedOn w:val="a1"/>
    <w:link w:val="24"/>
    <w:uiPriority w:val="99"/>
    <w:rsid w:val="00C066E9"/>
    <w:pPr>
      <w:spacing w:after="120" w:line="480" w:lineRule="auto"/>
      <w:ind w:left="283" w:right="-57" w:firstLine="567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24">
    <w:name w:val="Основной текст с отступом 2 Знак"/>
    <w:basedOn w:val="a2"/>
    <w:link w:val="23"/>
    <w:uiPriority w:val="99"/>
    <w:rsid w:val="00C066E9"/>
    <w:rPr>
      <w:rFonts w:ascii="Calibri" w:eastAsia="Times New Roman" w:hAnsi="Calibri" w:cs="Times New Roman"/>
      <w:lang w:eastAsia="en-US"/>
    </w:rPr>
  </w:style>
  <w:style w:type="paragraph" w:customStyle="1" w:styleId="NoSpacing1">
    <w:name w:val="No Spacing1"/>
    <w:uiPriority w:val="99"/>
    <w:rsid w:val="00C066E9"/>
    <w:pPr>
      <w:suppressAutoHyphens/>
      <w:spacing w:after="0" w:line="240" w:lineRule="auto"/>
    </w:pPr>
    <w:rPr>
      <w:rFonts w:ascii="Calibri" w:eastAsia="Times New Roman" w:hAnsi="Calibri" w:cs="Times New Roman"/>
      <w:szCs w:val="24"/>
      <w:lang w:eastAsia="ar-SA"/>
    </w:rPr>
  </w:style>
  <w:style w:type="paragraph" w:customStyle="1" w:styleId="ConsNormal">
    <w:name w:val="ConsNormal"/>
    <w:rsid w:val="00C06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41">
    <w:name w:val="Основной текст (4) + Полужирный"/>
    <w:uiPriority w:val="99"/>
    <w:rsid w:val="00C066E9"/>
    <w:rPr>
      <w:b/>
      <w:sz w:val="21"/>
    </w:rPr>
  </w:style>
  <w:style w:type="paragraph" w:customStyle="1" w:styleId="12">
    <w:name w:val="Абзац списка1"/>
    <w:basedOn w:val="a1"/>
    <w:link w:val="ListParagraphChar"/>
    <w:rsid w:val="00C066E9"/>
    <w:pPr>
      <w:ind w:left="720" w:firstLine="567"/>
      <w:jc w:val="both"/>
    </w:pPr>
    <w:rPr>
      <w:rFonts w:ascii="Calibri" w:eastAsia="Times New Roman" w:hAnsi="Calibri" w:cs="Times New Roman"/>
    </w:rPr>
  </w:style>
  <w:style w:type="paragraph" w:customStyle="1" w:styleId="13">
    <w:name w:val="Без интервала1"/>
    <w:uiPriority w:val="99"/>
    <w:rsid w:val="00C066E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ff1">
    <w:name w:val="Знак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4">
    <w:name w:val="Знак1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C066E9"/>
    <w:rPr>
      <w:rFonts w:cs="Times New Roman"/>
    </w:rPr>
  </w:style>
  <w:style w:type="paragraph" w:customStyle="1" w:styleId="25">
    <w:name w:val="Знак2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2">
    <w:name w:val="Знак4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">
    <w:name w:val="Знак5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a">
    <w:name w:val="Стиль маркированный"/>
    <w:rsid w:val="00C066E9"/>
    <w:pPr>
      <w:numPr>
        <w:numId w:val="1"/>
      </w:numPr>
    </w:pPr>
  </w:style>
  <w:style w:type="numbering" w:customStyle="1" w:styleId="a0">
    <w:name w:val="Стиль многоуровневый"/>
    <w:rsid w:val="00C066E9"/>
    <w:pPr>
      <w:numPr>
        <w:numId w:val="2"/>
      </w:numPr>
    </w:pPr>
  </w:style>
  <w:style w:type="paragraph" w:styleId="aff2">
    <w:name w:val="Title"/>
    <w:basedOn w:val="a1"/>
    <w:next w:val="a1"/>
    <w:link w:val="aff3"/>
    <w:qFormat/>
    <w:rsid w:val="00C066E9"/>
    <w:pPr>
      <w:suppressAutoHyphens/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customStyle="1" w:styleId="aff3">
    <w:name w:val="Название Знак"/>
    <w:basedOn w:val="a2"/>
    <w:link w:val="aff2"/>
    <w:rsid w:val="00C066E9"/>
    <w:rPr>
      <w:rFonts w:ascii="Arial" w:eastAsia="Times New Roman" w:hAnsi="Arial" w:cs="Times New Roman"/>
      <w:b/>
      <w:sz w:val="28"/>
      <w:szCs w:val="20"/>
      <w:lang w:eastAsia="ar-SA"/>
    </w:rPr>
  </w:style>
  <w:style w:type="character" w:styleId="HTML1">
    <w:name w:val="HTML Variable"/>
    <w:aliases w:val="!Ссылки в документе"/>
    <w:rsid w:val="00C066E9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4">
    <w:name w:val="annotation text"/>
    <w:aliases w:val="!Равноширинный текст документа"/>
    <w:basedOn w:val="a1"/>
    <w:link w:val="aff5"/>
    <w:rsid w:val="00C066E9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character" w:customStyle="1" w:styleId="aff5">
    <w:name w:val="Текст примечания Знак"/>
    <w:aliases w:val="!Равноширинный текст документа Знак1"/>
    <w:basedOn w:val="a2"/>
    <w:link w:val="aff4"/>
    <w:rsid w:val="00C066E9"/>
    <w:rPr>
      <w:rFonts w:ascii="Courier" w:eastAsia="Times New Roman" w:hAnsi="Courier" w:cs="Times New Roman"/>
      <w:szCs w:val="20"/>
    </w:rPr>
  </w:style>
  <w:style w:type="paragraph" w:customStyle="1" w:styleId="Title">
    <w:name w:val="Title!Название НПА"/>
    <w:basedOn w:val="a1"/>
    <w:rsid w:val="00C066E9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C066E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0">
    <w:name w:val="Заголовок 2 Знак1"/>
    <w:aliases w:val="!Разделы документа Знак"/>
    <w:semiHidden/>
    <w:rsid w:val="00C066E9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C066E9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C066E9"/>
    <w:rPr>
      <w:rFonts w:ascii="Calibri Light" w:eastAsia="Times New Roman" w:hAnsi="Calibri Light" w:cs="Times New Roman"/>
      <w:i/>
      <w:iCs/>
      <w:color w:val="2E74B5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C066E9"/>
    <w:rPr>
      <w:rFonts w:ascii="Arial" w:hAnsi="Arial"/>
    </w:rPr>
  </w:style>
  <w:style w:type="character" w:customStyle="1" w:styleId="ListParagraphChar">
    <w:name w:val="List Paragraph Char"/>
    <w:link w:val="12"/>
    <w:locked/>
    <w:rsid w:val="00C066E9"/>
    <w:rPr>
      <w:rFonts w:ascii="Calibri" w:eastAsia="Times New Roman" w:hAnsi="Calibri" w:cs="Times New Roman"/>
    </w:rPr>
  </w:style>
  <w:style w:type="paragraph" w:customStyle="1" w:styleId="26">
    <w:name w:val="Без интервала2"/>
    <w:rsid w:val="00C066E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2E438-E9CC-4D78-B7CA-15228A83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tgolub</cp:lastModifiedBy>
  <cp:revision>59</cp:revision>
  <cp:lastPrinted>2020-07-06T08:54:00Z</cp:lastPrinted>
  <dcterms:created xsi:type="dcterms:W3CDTF">2018-12-28T07:30:00Z</dcterms:created>
  <dcterms:modified xsi:type="dcterms:W3CDTF">2020-10-08T09:32:00Z</dcterms:modified>
</cp:coreProperties>
</file>