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367542">
      <w:pPr>
        <w:pStyle w:val="Title"/>
        <w:ind w:right="141"/>
        <w:rPr>
          <w:rFonts w:ascii="Times New Roman" w:hAnsi="Times New Roman" w:cs="Times New Roman"/>
          <w:sz w:val="26"/>
          <w:szCs w:val="26"/>
        </w:rPr>
      </w:pPr>
    </w:p>
    <w:p w:rsidR="008648C7" w:rsidRDefault="008648C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9A0DCC" w:rsidRDefault="009A0DCC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9A0DCC" w:rsidRDefault="009A0DCC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9A0DCC" w:rsidRDefault="009A0DCC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64293" w:rsidRPr="00A228E7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0F4FF4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F4FF4">
        <w:rPr>
          <w:rFonts w:ascii="Times New Roman" w:hAnsi="Times New Roman" w:cs="Times New Roman"/>
          <w:b w:val="0"/>
          <w:sz w:val="28"/>
          <w:szCs w:val="28"/>
        </w:rPr>
        <w:t xml:space="preserve"> Воронежской области</w:t>
      </w:r>
    </w:p>
    <w:p w:rsidR="00D17AB2" w:rsidRDefault="009D5C0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8E7">
        <w:rPr>
          <w:rFonts w:ascii="Times New Roman" w:hAnsi="Times New Roman" w:cs="Times New Roman"/>
          <w:b w:val="0"/>
          <w:sz w:val="28"/>
          <w:szCs w:val="28"/>
        </w:rPr>
        <w:t xml:space="preserve">от 14.10.2016 </w:t>
      </w:r>
      <w:r w:rsidR="00664293" w:rsidRPr="00A228E7">
        <w:rPr>
          <w:rFonts w:ascii="Times New Roman" w:hAnsi="Times New Roman" w:cs="Times New Roman"/>
          <w:b w:val="0"/>
          <w:sz w:val="28"/>
          <w:szCs w:val="28"/>
        </w:rPr>
        <w:t xml:space="preserve"> № 426</w:t>
      </w:r>
      <w:r w:rsidR="000709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4293" w:rsidRPr="00A228E7">
        <w:rPr>
          <w:rFonts w:ascii="Times New Roman" w:hAnsi="Times New Roman" w:cs="Times New Roman"/>
          <w:b w:val="0"/>
          <w:sz w:val="28"/>
          <w:szCs w:val="28"/>
        </w:rPr>
        <w:t>«Об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Воронежской области</w:t>
      </w:r>
      <w:r w:rsidR="003421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«Развитие физической </w:t>
      </w:r>
    </w:p>
    <w:p w:rsidR="00820CEE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культуры и спорта</w:t>
      </w:r>
      <w:r w:rsidR="00BE08D0" w:rsidRPr="00A228E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070927" w:rsidRPr="006467B9" w:rsidRDefault="00070927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6467B9" w:rsidRDefault="00820CEE" w:rsidP="00070927">
      <w:pPr>
        <w:pStyle w:val="1"/>
        <w:shd w:val="clear" w:color="auto" w:fill="FFFFFF"/>
        <w:spacing w:before="0" w:beforeAutospacing="0" w:after="144" w:afterAutospacing="0" w:line="193" w:lineRule="atLeast"/>
        <w:ind w:right="141"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6467B9">
        <w:rPr>
          <w:b w:val="0"/>
          <w:sz w:val="26"/>
          <w:szCs w:val="26"/>
        </w:rPr>
        <w:t>В соответствии</w:t>
      </w:r>
      <w:r w:rsidR="0043387C">
        <w:rPr>
          <w:b w:val="0"/>
          <w:sz w:val="26"/>
          <w:szCs w:val="26"/>
        </w:rPr>
        <w:t xml:space="preserve"> с решением</w:t>
      </w:r>
      <w:r w:rsidR="0066429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A228E7">
        <w:rPr>
          <w:b w:val="0"/>
          <w:sz w:val="26"/>
          <w:szCs w:val="26"/>
        </w:rPr>
        <w:t>йона</w:t>
      </w:r>
      <w:r w:rsidR="000F1B86">
        <w:rPr>
          <w:b w:val="0"/>
          <w:sz w:val="26"/>
          <w:szCs w:val="26"/>
        </w:rPr>
        <w:t xml:space="preserve"> Воронежской области</w:t>
      </w:r>
      <w:r w:rsidR="00A228E7">
        <w:rPr>
          <w:b w:val="0"/>
          <w:sz w:val="26"/>
          <w:szCs w:val="26"/>
        </w:rPr>
        <w:t xml:space="preserve"> </w:t>
      </w:r>
      <w:r w:rsidR="00204941" w:rsidRPr="00204941">
        <w:rPr>
          <w:b w:val="0"/>
          <w:sz w:val="26"/>
          <w:szCs w:val="26"/>
        </w:rPr>
        <w:t xml:space="preserve">от </w:t>
      </w:r>
      <w:r w:rsidR="004B2021">
        <w:rPr>
          <w:b w:val="0"/>
          <w:sz w:val="26"/>
          <w:szCs w:val="26"/>
        </w:rPr>
        <w:t>24.12.2019 года № 109</w:t>
      </w:r>
      <w:r w:rsidR="0043387C">
        <w:rPr>
          <w:b w:val="0"/>
          <w:sz w:val="26"/>
          <w:szCs w:val="26"/>
        </w:rPr>
        <w:t xml:space="preserve"> «</w:t>
      </w:r>
      <w:r w:rsidR="0043387C" w:rsidRPr="006467B9">
        <w:rPr>
          <w:b w:val="0"/>
          <w:sz w:val="26"/>
          <w:szCs w:val="26"/>
        </w:rPr>
        <w:t>Об утверждении бюджета Павловско</w:t>
      </w:r>
      <w:r w:rsidR="004B2021">
        <w:rPr>
          <w:b w:val="0"/>
          <w:sz w:val="26"/>
          <w:szCs w:val="26"/>
        </w:rPr>
        <w:t>го муниципального района</w:t>
      </w:r>
      <w:r w:rsidR="000F1B86">
        <w:rPr>
          <w:b w:val="0"/>
          <w:sz w:val="26"/>
          <w:szCs w:val="26"/>
        </w:rPr>
        <w:t xml:space="preserve"> </w:t>
      </w:r>
      <w:r w:rsidR="004B2021">
        <w:rPr>
          <w:b w:val="0"/>
          <w:sz w:val="26"/>
          <w:szCs w:val="26"/>
        </w:rPr>
        <w:t>на 2020 год и на плановый период 2021-2022</w:t>
      </w:r>
      <w:r w:rsidR="0043387C" w:rsidRPr="006467B9">
        <w:rPr>
          <w:b w:val="0"/>
          <w:sz w:val="26"/>
          <w:szCs w:val="26"/>
        </w:rPr>
        <w:t xml:space="preserve"> годов»</w:t>
      </w:r>
      <w:r w:rsidR="0043387C">
        <w:rPr>
          <w:b w:val="0"/>
          <w:sz w:val="26"/>
          <w:szCs w:val="26"/>
        </w:rPr>
        <w:t xml:space="preserve">, </w:t>
      </w:r>
      <w:r w:rsidRPr="006467B9">
        <w:rPr>
          <w:b w:val="0"/>
          <w:sz w:val="26"/>
          <w:szCs w:val="26"/>
        </w:rPr>
        <w:t>со ст.179 Бюджетного кодекса Российской Федерации,  постановлением администрации Пав</w:t>
      </w:r>
      <w:r w:rsidR="00367542">
        <w:rPr>
          <w:b w:val="0"/>
          <w:sz w:val="26"/>
          <w:szCs w:val="26"/>
        </w:rPr>
        <w:t>ловского муниципального района</w:t>
      </w:r>
      <w:r w:rsidR="000F4FF4">
        <w:rPr>
          <w:b w:val="0"/>
          <w:sz w:val="26"/>
          <w:szCs w:val="26"/>
        </w:rPr>
        <w:t xml:space="preserve"> Воронежской области</w:t>
      </w:r>
      <w:r w:rsidR="00367542">
        <w:rPr>
          <w:b w:val="0"/>
          <w:sz w:val="26"/>
          <w:szCs w:val="26"/>
        </w:rPr>
        <w:t xml:space="preserve"> от 11.10.2013</w:t>
      </w:r>
      <w:r w:rsidRPr="006467B9">
        <w:rPr>
          <w:b w:val="0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070927">
        <w:rPr>
          <w:b w:val="0"/>
          <w:sz w:val="26"/>
          <w:szCs w:val="26"/>
        </w:rPr>
        <w:t xml:space="preserve"> </w:t>
      </w:r>
      <w:r w:rsidRPr="006467B9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0F4FF4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6467B9" w:rsidRDefault="00820CEE" w:rsidP="00070927">
      <w:pPr>
        <w:ind w:right="141" w:firstLine="426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</w:p>
    <w:p w:rsidR="007320C4" w:rsidRDefault="00664293" w:rsidP="00070927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 w:rsidR="00367542">
        <w:rPr>
          <w:rFonts w:ascii="Times New Roman" w:hAnsi="Times New Roman"/>
          <w:sz w:val="26"/>
          <w:szCs w:val="26"/>
        </w:rPr>
        <w:t>муниципальную</w:t>
      </w:r>
      <w:r w:rsidR="00820CEE"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</w:t>
      </w:r>
      <w:r w:rsidR="007320C4" w:rsidRPr="006467B9">
        <w:rPr>
          <w:rFonts w:ascii="Times New Roman" w:hAnsi="Times New Roman"/>
          <w:sz w:val="26"/>
          <w:szCs w:val="26"/>
        </w:rPr>
        <w:t>«Развитие физической культуры и спорта</w:t>
      </w:r>
      <w:r w:rsidR="00BE08D0" w:rsidRPr="006467B9">
        <w:rPr>
          <w:rFonts w:ascii="Times New Roman" w:hAnsi="Times New Roman"/>
          <w:sz w:val="26"/>
          <w:szCs w:val="26"/>
        </w:rPr>
        <w:t>» (далее – Программа),</w:t>
      </w:r>
      <w:r w:rsidR="003A48F1" w:rsidRPr="006467B9">
        <w:rPr>
          <w:rFonts w:ascii="Times New Roman" w:hAnsi="Times New Roman"/>
          <w:sz w:val="26"/>
          <w:szCs w:val="26"/>
        </w:rPr>
        <w:t xml:space="preserve"> утвержденную постановлением администрации Павловского муниц</w:t>
      </w:r>
      <w:r w:rsidR="00367542">
        <w:rPr>
          <w:rFonts w:ascii="Times New Roman" w:hAnsi="Times New Roman"/>
          <w:sz w:val="26"/>
          <w:szCs w:val="26"/>
        </w:rPr>
        <w:t>ипального района</w:t>
      </w:r>
      <w:r w:rsidR="00143D92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367542">
        <w:rPr>
          <w:rFonts w:ascii="Times New Roman" w:hAnsi="Times New Roman"/>
          <w:sz w:val="26"/>
          <w:szCs w:val="26"/>
        </w:rPr>
        <w:t xml:space="preserve"> от 14.10.2016</w:t>
      </w:r>
      <w:r w:rsidR="003A48F1" w:rsidRPr="006467B9">
        <w:rPr>
          <w:rFonts w:ascii="Times New Roman" w:hAnsi="Times New Roman"/>
          <w:sz w:val="26"/>
          <w:szCs w:val="26"/>
        </w:rPr>
        <w:t xml:space="preserve"> № 426</w:t>
      </w:r>
      <w:r w:rsidR="00B5634D">
        <w:rPr>
          <w:rFonts w:ascii="Times New Roman" w:hAnsi="Times New Roman"/>
          <w:sz w:val="26"/>
          <w:szCs w:val="26"/>
        </w:rPr>
        <w:t>,</w:t>
      </w:r>
      <w:r w:rsidR="003A48F1"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A48F1" w:rsidRDefault="00263075" w:rsidP="00070927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="003A48F1" w:rsidRPr="006467B9">
        <w:rPr>
          <w:rFonts w:ascii="Times New Roman" w:hAnsi="Times New Roman"/>
          <w:sz w:val="26"/>
          <w:szCs w:val="26"/>
        </w:rPr>
        <w:t xml:space="preserve">. </w:t>
      </w:r>
      <w:r w:rsidR="00975D0C" w:rsidRPr="006467B9">
        <w:rPr>
          <w:rFonts w:ascii="Times New Roman" w:hAnsi="Times New Roman"/>
          <w:sz w:val="26"/>
          <w:szCs w:val="26"/>
        </w:rPr>
        <w:t>В паспорте строку «Объемы и источники финансирования муниципальной программы (в действующих ценах каждог</w:t>
      </w:r>
      <w:r w:rsidR="00070927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975D0C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A228E7" w:rsidRPr="006467B9" w:rsidRDefault="007A03E6" w:rsidP="00070927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0"/>
        <w:gridCol w:w="5933"/>
      </w:tblGrid>
      <w:tr w:rsidR="00975D0C" w:rsidRPr="006467B9" w:rsidTr="00070927">
        <w:trPr>
          <w:trHeight w:val="1829"/>
        </w:trPr>
        <w:tc>
          <w:tcPr>
            <w:tcW w:w="3990" w:type="dxa"/>
          </w:tcPr>
          <w:p w:rsidR="00975D0C" w:rsidRPr="00A228E7" w:rsidRDefault="00975D0C" w:rsidP="0007092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975D0C" w:rsidRPr="00A228E7" w:rsidRDefault="00975D0C" w:rsidP="0007092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933" w:type="dxa"/>
            <w:shd w:val="clear" w:color="auto" w:fill="FFFFFF"/>
            <w:vAlign w:val="bottom"/>
            <w:hideMark/>
          </w:tcPr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1. Общий объем финансирования на реализацию муниципальной программы составляет – </w:t>
            </w:r>
            <w:r w:rsidR="00A411D1">
              <w:rPr>
                <w:rFonts w:ascii="Times New Roman" w:hAnsi="Times New Roman" w:cs="Times New Roman"/>
                <w:sz w:val="24"/>
                <w:szCs w:val="24"/>
              </w:rPr>
              <w:t>135 145,58</w:t>
            </w:r>
            <w:r w:rsidRPr="00204941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2. Объем финансирования на реализацию муниципальной программы по годам составляет               (тыс. руб.):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20 231,6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2018 год – 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22 499,04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24 777,28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00637F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27 915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41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B2021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19 858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A17E0D" w:rsidRDefault="00367542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4B2021">
              <w:rPr>
                <w:rFonts w:ascii="Times New Roman" w:hAnsi="Times New Roman"/>
              </w:rPr>
              <w:t>19 863,8</w:t>
            </w:r>
            <w:r w:rsidR="00526E6A">
              <w:rPr>
                <w:rFonts w:ascii="Times New Roman" w:hAnsi="Times New Roman"/>
              </w:rPr>
              <w:t>0</w:t>
            </w:r>
            <w:r w:rsidR="00D17AB2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17AB2" w:rsidRPr="00A228E7">
              <w:rPr>
                <w:rFonts w:ascii="Times New Roman" w:hAnsi="Times New Roman"/>
              </w:rPr>
              <w:t>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Средства федерального бюджета:</w:t>
            </w:r>
          </w:p>
          <w:p w:rsidR="00A17E0D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324,36  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Средства областного бюджета:</w:t>
            </w:r>
          </w:p>
          <w:p w:rsidR="00D17AB2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479,24  тыс. руб.</w:t>
            </w:r>
          </w:p>
          <w:p w:rsidR="005E0B65" w:rsidRDefault="005E0B65" w:rsidP="005E0B65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2 835,90  тыс. руб.</w:t>
            </w:r>
          </w:p>
          <w:p w:rsidR="00975D0C" w:rsidRPr="00A228E7" w:rsidRDefault="00A17E0D" w:rsidP="00070927">
            <w:pPr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14098">
              <w:rPr>
                <w:rFonts w:ascii="Times New Roman" w:hAnsi="Times New Roman"/>
              </w:rPr>
              <w:t xml:space="preserve">. </w:t>
            </w:r>
            <w:r w:rsidR="00975D0C" w:rsidRPr="00A228E7">
              <w:rPr>
                <w:rFonts w:ascii="Times New Roman" w:hAnsi="Times New Roman"/>
              </w:rPr>
              <w:t>Средства бюджета Павловского муниципального района:</w:t>
            </w:r>
          </w:p>
          <w:p w:rsidR="00975D0C" w:rsidRPr="00A228E7" w:rsidRDefault="0036754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661,7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729,70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777,28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D6E56" w:rsidRPr="00A228E7" w:rsidRDefault="007238A4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1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6E56" w:rsidRPr="00A228E7" w:rsidRDefault="00DD6E56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19 858,8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Default="00367542" w:rsidP="00070927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4B2021">
              <w:rPr>
                <w:rFonts w:ascii="Times New Roman" w:hAnsi="Times New Roman"/>
              </w:rPr>
              <w:t>19 863,8</w:t>
            </w:r>
            <w:r w:rsidR="00DD6E56">
              <w:rPr>
                <w:rFonts w:ascii="Times New Roman" w:hAnsi="Times New Roman"/>
              </w:rPr>
              <w:t>0</w:t>
            </w:r>
            <w:r w:rsidR="00DD6E56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D6E56" w:rsidRPr="00A228E7">
              <w:rPr>
                <w:rFonts w:ascii="Times New Roman" w:hAnsi="Times New Roman"/>
              </w:rPr>
              <w:t>тыс. руб.</w:t>
            </w:r>
          </w:p>
          <w:p w:rsidR="0062644B" w:rsidRDefault="0062644B" w:rsidP="00070927">
            <w:pPr>
              <w:ind w:right="141" w:firstLine="13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CE5CFB">
              <w:rPr>
                <w:rFonts w:ascii="Times New Roman" w:hAnsi="Times New Roman"/>
              </w:rPr>
              <w:t xml:space="preserve">Средства </w:t>
            </w:r>
            <w:r w:rsidR="00CE5CFB">
              <w:rPr>
                <w:rFonts w:ascii="Times New Roman" w:hAnsi="Times New Roman"/>
                <w:color w:val="000000"/>
              </w:rPr>
              <w:t>внебюджетных фондов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:rsidR="0062644B" w:rsidRPr="0062644B" w:rsidRDefault="0062644B" w:rsidP="0062644B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1 597,00  тыс. руб.</w:t>
            </w:r>
            <w:r w:rsidRPr="00C75A4E">
              <w:rPr>
                <w:rFonts w:ascii="Times New Roman" w:hAnsi="Times New Roman"/>
                <w:color w:val="000000"/>
              </w:rPr>
              <w:t xml:space="preserve">                      </w:t>
            </w:r>
          </w:p>
          <w:p w:rsidR="00993806" w:rsidRDefault="0062644B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93806">
              <w:rPr>
                <w:rFonts w:ascii="Times New Roman" w:hAnsi="Times New Roman"/>
              </w:rPr>
              <w:t>. Средства физических лиц: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2017 год – 5 569,90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2018 год – 4 965,74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0,00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0</w:t>
            </w:r>
            <w:r w:rsidRPr="00A228E7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  <w:r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228E7">
              <w:rPr>
                <w:rFonts w:ascii="Times New Roman" w:hAnsi="Times New Roman"/>
              </w:rPr>
              <w:t>тыс. руб.</w:t>
            </w:r>
          </w:p>
        </w:tc>
      </w:tr>
    </w:tbl>
    <w:p w:rsidR="00975D0C" w:rsidRDefault="007A03E6" w:rsidP="00070927">
      <w:pPr>
        <w:ind w:right="1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»</w:t>
      </w:r>
      <w:r w:rsidR="003A0BC9">
        <w:rPr>
          <w:rFonts w:ascii="Times New Roman" w:hAnsi="Times New Roman"/>
          <w:sz w:val="26"/>
          <w:szCs w:val="26"/>
        </w:rPr>
        <w:t>.</w:t>
      </w:r>
    </w:p>
    <w:p w:rsidR="001E1C42" w:rsidRPr="006467B9" w:rsidRDefault="001E1C42" w:rsidP="00070927">
      <w:pPr>
        <w:ind w:right="1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Pr="006467B9">
        <w:rPr>
          <w:rFonts w:ascii="Times New Roman" w:hAnsi="Times New Roman"/>
          <w:sz w:val="26"/>
          <w:szCs w:val="26"/>
        </w:rPr>
        <w:t>. Раздел 4 «Ресурсное обеспечение муниципальной программы»</w:t>
      </w:r>
      <w:r>
        <w:rPr>
          <w:rFonts w:ascii="Times New Roman" w:hAnsi="Times New Roman"/>
          <w:sz w:val="26"/>
          <w:szCs w:val="26"/>
        </w:rPr>
        <w:t xml:space="preserve"> изложить в следующей  редакции</w:t>
      </w:r>
      <w:r w:rsidRPr="006467B9">
        <w:rPr>
          <w:rFonts w:ascii="Times New Roman" w:hAnsi="Times New Roman"/>
          <w:sz w:val="26"/>
          <w:szCs w:val="26"/>
        </w:rPr>
        <w:t>:</w:t>
      </w:r>
    </w:p>
    <w:p w:rsidR="001E1C42" w:rsidRPr="00080FB5" w:rsidRDefault="00367542" w:rsidP="00070927">
      <w:pPr>
        <w:spacing w:line="276" w:lineRule="auto"/>
        <w:ind w:right="141"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«4. </w:t>
      </w:r>
      <w:r w:rsidR="001E1C42" w:rsidRPr="00080FB5">
        <w:rPr>
          <w:rFonts w:ascii="Times New Roman" w:hAnsi="Times New Roman"/>
          <w:bCs/>
          <w:sz w:val="26"/>
          <w:szCs w:val="26"/>
        </w:rPr>
        <w:t>Ресурсное обес</w:t>
      </w:r>
      <w:r w:rsidR="001E1C42">
        <w:rPr>
          <w:rFonts w:ascii="Times New Roman" w:hAnsi="Times New Roman"/>
          <w:bCs/>
          <w:sz w:val="26"/>
          <w:szCs w:val="26"/>
        </w:rPr>
        <w:t>печение муниципальной программы</w:t>
      </w:r>
    </w:p>
    <w:p w:rsidR="001E1C42" w:rsidRPr="00713EF5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u w:val="single"/>
        </w:rPr>
      </w:pPr>
      <w:r w:rsidRPr="00713EF5">
        <w:rPr>
          <w:rFonts w:ascii="Times New Roman" w:hAnsi="Times New Roman"/>
          <w:sz w:val="26"/>
          <w:szCs w:val="26"/>
        </w:rPr>
        <w:t xml:space="preserve"> Объемы и источники финансирования муниципальной </w:t>
      </w:r>
      <w:r w:rsidR="00DD6E56">
        <w:rPr>
          <w:rFonts w:ascii="Times New Roman" w:hAnsi="Times New Roman"/>
          <w:sz w:val="26"/>
          <w:szCs w:val="26"/>
        </w:rPr>
        <w:t>п</w:t>
      </w:r>
      <w:r w:rsidRPr="00713EF5">
        <w:rPr>
          <w:rFonts w:ascii="Times New Roman" w:hAnsi="Times New Roman"/>
          <w:sz w:val="26"/>
          <w:szCs w:val="26"/>
        </w:rPr>
        <w:t>рограммы</w:t>
      </w:r>
    </w:p>
    <w:p w:rsidR="001E1C42" w:rsidRPr="006D0BF3" w:rsidRDefault="001E1C42" w:rsidP="00070927">
      <w:pPr>
        <w:ind w:right="141" w:firstLine="709"/>
        <w:rPr>
          <w:rFonts w:ascii="Times New Roman" w:hAnsi="Times New Roman"/>
          <w:u w:val="single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134"/>
        <w:gridCol w:w="1134"/>
        <w:gridCol w:w="1134"/>
        <w:gridCol w:w="1134"/>
        <w:gridCol w:w="1134"/>
        <w:gridCol w:w="1134"/>
        <w:gridCol w:w="1134"/>
      </w:tblGrid>
      <w:tr w:rsidR="001E1C42" w:rsidRPr="006D0BF3" w:rsidTr="00D53911">
        <w:tc>
          <w:tcPr>
            <w:tcW w:w="2836" w:type="dxa"/>
            <w:vMerge w:val="restart"/>
          </w:tcPr>
          <w:p w:rsidR="001E1C42" w:rsidRPr="006D0BF3" w:rsidRDefault="001E1C42" w:rsidP="007238A4">
            <w:pPr>
              <w:ind w:right="364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7938" w:type="dxa"/>
            <w:gridSpan w:val="7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Объемы финансирования тыс</w:t>
            </w:r>
            <w:proofErr w:type="gramStart"/>
            <w:r w:rsidRPr="006D0BF3">
              <w:rPr>
                <w:rFonts w:ascii="Times New Roman" w:hAnsi="Times New Roman"/>
                <w:lang w:eastAsia="en-US"/>
              </w:rPr>
              <w:t>.р</w:t>
            </w:r>
            <w:proofErr w:type="gramEnd"/>
            <w:r w:rsidRPr="006D0BF3">
              <w:rPr>
                <w:rFonts w:ascii="Times New Roman" w:hAnsi="Times New Roman"/>
                <w:lang w:eastAsia="en-US"/>
              </w:rPr>
              <w:t>уб.</w:t>
            </w:r>
          </w:p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E1C42" w:rsidRPr="006D0BF3" w:rsidTr="00D53911">
        <w:tc>
          <w:tcPr>
            <w:tcW w:w="2836" w:type="dxa"/>
            <w:vMerge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2017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D53911">
            <w:pPr>
              <w:ind w:right="34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2018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2019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1E1C42" w:rsidRPr="006D0BF3" w:rsidTr="00D53911">
        <w:tc>
          <w:tcPr>
            <w:tcW w:w="2836" w:type="dxa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A17E0D" w:rsidRPr="006D0BF3" w:rsidTr="00B018C0">
        <w:tc>
          <w:tcPr>
            <w:tcW w:w="2836" w:type="dxa"/>
          </w:tcPr>
          <w:p w:rsidR="00A17E0D" w:rsidRPr="006D0BF3" w:rsidRDefault="00A17E0D" w:rsidP="00070927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A17E0D" w:rsidRPr="006D0BF3" w:rsidTr="00B018C0">
        <w:tc>
          <w:tcPr>
            <w:tcW w:w="2836" w:type="dxa"/>
          </w:tcPr>
          <w:p w:rsidR="00A17E0D" w:rsidRPr="006D0BF3" w:rsidRDefault="00A17E0D" w:rsidP="00B018C0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Областной</w:t>
            </w:r>
            <w:r w:rsidR="00B018C0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A17E0D" w:rsidRPr="006D0BF3" w:rsidRDefault="005E0B65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3315,1</w:t>
            </w:r>
            <w:r w:rsidR="00A17E0D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5E0B65" w:rsidP="001371F8">
            <w:pPr>
              <w:ind w:right="34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2835,9</w:t>
            </w:r>
            <w:r w:rsidR="00E0312C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B018C0">
        <w:tc>
          <w:tcPr>
            <w:tcW w:w="2836" w:type="dxa"/>
          </w:tcPr>
          <w:p w:rsidR="001E1C42" w:rsidRPr="006D0BF3" w:rsidRDefault="007238A4" w:rsidP="00B018C0">
            <w:pPr>
              <w:ind w:right="34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Бю</w:t>
            </w:r>
            <w:r w:rsidR="00B018C0">
              <w:rPr>
                <w:rFonts w:ascii="Times New Roman" w:hAnsi="Times New Roman"/>
              </w:rPr>
              <w:t xml:space="preserve">джет Павловского муниципального </w:t>
            </w:r>
            <w:r>
              <w:rPr>
                <w:rFonts w:ascii="Times New Roman" w:hAnsi="Times New Roman"/>
              </w:rPr>
              <w:t>района</w:t>
            </w:r>
          </w:p>
        </w:tc>
        <w:tc>
          <w:tcPr>
            <w:tcW w:w="1134" w:type="dxa"/>
            <w:vAlign w:val="center"/>
          </w:tcPr>
          <w:p w:rsidR="001E1C42" w:rsidRPr="00FC3812" w:rsidRDefault="0000637F" w:rsidP="001371F8">
            <w:pPr>
              <w:ind w:lef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119373</w:t>
            </w:r>
            <w:r w:rsidR="00274FE8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44</w:t>
            </w:r>
          </w:p>
        </w:tc>
        <w:tc>
          <w:tcPr>
            <w:tcW w:w="1134" w:type="dxa"/>
            <w:vAlign w:val="center"/>
          </w:tcPr>
          <w:p w:rsidR="001E1C42" w:rsidRPr="00FC3812" w:rsidRDefault="007238A4" w:rsidP="001371F8">
            <w:pPr>
              <w:ind w:hanging="1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14661,7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7238A4" w:rsidP="001371F8">
            <w:pPr>
              <w:ind w:right="-250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16729</w:t>
            </w:r>
            <w:r w:rsidR="00A17E0D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70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1371F8">
            <w:pPr>
              <w:tabs>
                <w:tab w:val="left" w:pos="972"/>
              </w:tabs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24777</w:t>
            </w:r>
            <w:r w:rsidR="00DD6E56">
              <w:rPr>
                <w:rFonts w:ascii="Times New Roman" w:hAnsi="Times New Roman"/>
                <w:lang w:eastAsia="en-US"/>
              </w:rPr>
              <w:t>,</w:t>
            </w:r>
            <w:r w:rsidR="009F40B5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1134" w:type="dxa"/>
            <w:vAlign w:val="center"/>
          </w:tcPr>
          <w:p w:rsidR="001E1C42" w:rsidRPr="00FC3812" w:rsidRDefault="0000637F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23482</w:t>
            </w:r>
            <w:r w:rsidR="004B202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="00A411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1371F8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19858,8</w:t>
            </w:r>
            <w:r w:rsidR="004C467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19863,8</w:t>
            </w:r>
            <w:r w:rsidR="001E1C42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62644B" w:rsidRPr="006D0BF3" w:rsidTr="00504AF5">
        <w:tc>
          <w:tcPr>
            <w:tcW w:w="2836" w:type="dxa"/>
          </w:tcPr>
          <w:p w:rsidR="0062644B" w:rsidRDefault="0062644B" w:rsidP="00B018C0">
            <w:pPr>
              <w:ind w:right="34" w:hanging="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 w:rsidRPr="00C75A4E">
              <w:rPr>
                <w:rFonts w:ascii="Times New Roman" w:hAnsi="Times New Roman"/>
                <w:color w:val="000000"/>
              </w:rPr>
              <w:t>небюджетные фонды</w:t>
            </w:r>
          </w:p>
        </w:tc>
        <w:tc>
          <w:tcPr>
            <w:tcW w:w="1134" w:type="dxa"/>
          </w:tcPr>
          <w:p w:rsidR="0062644B" w:rsidRDefault="001371F8" w:rsidP="001371F8">
            <w:pPr>
              <w:ind w:right="-108" w:firstLine="34"/>
              <w:jc w:val="center"/>
            </w:pPr>
            <w:r>
              <w:rPr>
                <w:rFonts w:ascii="Times New Roman" w:hAnsi="Times New Roman"/>
                <w:lang w:eastAsia="en-US"/>
              </w:rPr>
              <w:t>1597</w:t>
            </w:r>
            <w:r w:rsidR="0062644B" w:rsidRPr="00A31FEE">
              <w:rPr>
                <w:rFonts w:ascii="Times New Roman" w:hAnsi="Times New Roman"/>
                <w:lang w:eastAsia="en-US"/>
              </w:rPr>
              <w:t>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1371F8" w:rsidP="001371F8">
            <w:pPr>
              <w:ind w:right="-108" w:firstLine="34"/>
              <w:jc w:val="center"/>
            </w:pPr>
            <w:r>
              <w:rPr>
                <w:rFonts w:ascii="Times New Roman" w:hAnsi="Times New Roman"/>
                <w:lang w:eastAsia="en-US"/>
              </w:rPr>
              <w:t>1597</w:t>
            </w:r>
            <w:r w:rsidR="0062644B" w:rsidRPr="00A31FEE">
              <w:rPr>
                <w:rFonts w:ascii="Times New Roman" w:hAnsi="Times New Roman"/>
                <w:lang w:eastAsia="en-US"/>
              </w:rPr>
              <w:t>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7238A4" w:rsidRPr="006D0BF3" w:rsidTr="00B018C0">
        <w:tc>
          <w:tcPr>
            <w:tcW w:w="2836" w:type="dxa"/>
          </w:tcPr>
          <w:p w:rsidR="007238A4" w:rsidRDefault="00CE5CFB" w:rsidP="00B018C0">
            <w:pPr>
              <w:ind w:right="-108" w:hanging="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</w:t>
            </w:r>
            <w:r w:rsidR="00B018C0">
              <w:rPr>
                <w:rFonts w:ascii="Times New Roman" w:hAnsi="Times New Roman"/>
              </w:rPr>
              <w:t xml:space="preserve"> </w:t>
            </w:r>
            <w:r w:rsidR="007238A4">
              <w:rPr>
                <w:rFonts w:ascii="Times New Roman" w:hAnsi="Times New Roman"/>
              </w:rPr>
              <w:t>лиц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Align w:val="center"/>
          </w:tcPr>
          <w:p w:rsidR="007238A4" w:rsidRDefault="00D53911" w:rsidP="001371F8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10535,64</w:t>
            </w:r>
          </w:p>
        </w:tc>
        <w:tc>
          <w:tcPr>
            <w:tcW w:w="1134" w:type="dxa"/>
            <w:vAlign w:val="center"/>
          </w:tcPr>
          <w:p w:rsidR="007238A4" w:rsidRDefault="007238A4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5569,90</w:t>
            </w:r>
          </w:p>
        </w:tc>
        <w:tc>
          <w:tcPr>
            <w:tcW w:w="1134" w:type="dxa"/>
            <w:vAlign w:val="center"/>
          </w:tcPr>
          <w:p w:rsidR="007238A4" w:rsidRDefault="007238A4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4965,74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B018C0">
        <w:tc>
          <w:tcPr>
            <w:tcW w:w="2836" w:type="dxa"/>
          </w:tcPr>
          <w:p w:rsidR="001E1C42" w:rsidRPr="006D0BF3" w:rsidRDefault="00B018C0" w:rsidP="00B018C0">
            <w:pPr>
              <w:ind w:right="-108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Всего по </w:t>
            </w:r>
            <w:r w:rsidR="007238A4">
              <w:rPr>
                <w:rFonts w:ascii="Times New Roman" w:hAnsi="Times New Roman"/>
                <w:lang w:eastAsia="en-US"/>
              </w:rPr>
              <w:t>программ</w:t>
            </w:r>
            <w:r w:rsidR="001E1C42" w:rsidRPr="006D0BF3">
              <w:rPr>
                <w:rFonts w:ascii="Times New Roman" w:hAnsi="Times New Roman"/>
                <w:lang w:eastAsia="en-US"/>
              </w:rPr>
              <w:t>е</w:t>
            </w:r>
          </w:p>
        </w:tc>
        <w:tc>
          <w:tcPr>
            <w:tcW w:w="1134" w:type="dxa"/>
            <w:vAlign w:val="center"/>
          </w:tcPr>
          <w:p w:rsidR="001E1C42" w:rsidRPr="00FC3812" w:rsidRDefault="001E1C42" w:rsidP="001371F8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00637F">
              <w:rPr>
                <w:rFonts w:ascii="Times New Roman" w:hAnsi="Times New Roman"/>
                <w:lang w:eastAsia="en-US"/>
              </w:rPr>
              <w:t>35145</w:t>
            </w:r>
            <w:r w:rsidR="005E0B65">
              <w:rPr>
                <w:rFonts w:ascii="Times New Roman" w:hAnsi="Times New Roman"/>
                <w:lang w:eastAsia="en-US"/>
              </w:rPr>
              <w:t>,</w:t>
            </w:r>
            <w:r w:rsidR="0000637F">
              <w:rPr>
                <w:rFonts w:ascii="Times New Roman" w:hAnsi="Times New Roman"/>
                <w:lang w:eastAsia="en-US"/>
              </w:rPr>
              <w:t>5</w:t>
            </w:r>
            <w:r w:rsidR="00A411D1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1E1C42" w:rsidRPr="00FC3812" w:rsidRDefault="001E1C42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20231,6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DD6E56" w:rsidP="001371F8">
            <w:pPr>
              <w:tabs>
                <w:tab w:val="left" w:pos="1026"/>
              </w:tabs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22499,04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24777,28</w:t>
            </w:r>
          </w:p>
        </w:tc>
        <w:tc>
          <w:tcPr>
            <w:tcW w:w="1134" w:type="dxa"/>
            <w:vAlign w:val="center"/>
          </w:tcPr>
          <w:p w:rsidR="001E1C42" w:rsidRPr="00FC3812" w:rsidRDefault="0000637F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27915</w:t>
            </w:r>
            <w:r w:rsidR="005E0B6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A411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1371F8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19858,80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1371F8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19863,80</w:t>
            </w:r>
          </w:p>
        </w:tc>
      </w:tr>
    </w:tbl>
    <w:p w:rsidR="001E1C42" w:rsidRPr="006D0BF3" w:rsidRDefault="001E1C42" w:rsidP="00070927">
      <w:pPr>
        <w:ind w:right="141" w:firstLine="709"/>
        <w:rPr>
          <w:rFonts w:ascii="Times New Roman" w:hAnsi="Times New Roman"/>
        </w:rPr>
      </w:pPr>
    </w:p>
    <w:p w:rsidR="001E1C42" w:rsidRPr="00041158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Основным источником фи</w:t>
      </w:r>
      <w:r w:rsidR="00367542">
        <w:rPr>
          <w:rFonts w:ascii="Times New Roman" w:hAnsi="Times New Roman"/>
          <w:sz w:val="26"/>
          <w:szCs w:val="26"/>
        </w:rPr>
        <w:t xml:space="preserve">нансирования являются средства </w:t>
      </w:r>
      <w:r w:rsidRPr="00041158">
        <w:rPr>
          <w:rFonts w:ascii="Times New Roman" w:hAnsi="Times New Roman"/>
          <w:sz w:val="26"/>
          <w:szCs w:val="26"/>
        </w:rPr>
        <w:t>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 xml:space="preserve">Объемы расходов на выполнение мероприятий Программы ежегодно уточняются в процессе исполнения бюджета </w:t>
      </w: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041158">
        <w:rPr>
          <w:rFonts w:ascii="Times New Roman" w:hAnsi="Times New Roman"/>
          <w:sz w:val="26"/>
          <w:szCs w:val="26"/>
        </w:rPr>
        <w:t xml:space="preserve">и при </w:t>
      </w:r>
      <w:r w:rsidRPr="00C45EF7">
        <w:rPr>
          <w:rFonts w:ascii="Times New Roman" w:hAnsi="Times New Roman"/>
          <w:sz w:val="26"/>
          <w:szCs w:val="26"/>
        </w:rPr>
        <w:t>формировании бюджета на очередной финансовый год.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C45EF7">
        <w:rPr>
          <w:rFonts w:ascii="Times New Roman" w:hAnsi="Times New Roman"/>
          <w:sz w:val="26"/>
          <w:szCs w:val="26"/>
        </w:rPr>
        <w:t>Программа относится к числу муниципальных, требующих муниципальной поддержки и иных источников финансирования.</w:t>
      </w:r>
    </w:p>
    <w:p w:rsidR="001E1C42" w:rsidRPr="00041158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Финансирование мероприятий Программы осуществляется через муниципальных заказчиков – МКУ «Центр развития физической культуры</w:t>
      </w:r>
      <w:r>
        <w:rPr>
          <w:rFonts w:ascii="Times New Roman" w:hAnsi="Times New Roman"/>
          <w:sz w:val="26"/>
          <w:szCs w:val="26"/>
        </w:rPr>
        <w:t xml:space="preserve">, спорта и дополнительного </w:t>
      </w:r>
      <w:r>
        <w:rPr>
          <w:rFonts w:ascii="Times New Roman" w:hAnsi="Times New Roman"/>
          <w:sz w:val="26"/>
          <w:szCs w:val="26"/>
        </w:rPr>
        <w:lastRenderedPageBreak/>
        <w:t>образования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» и муниципальный отдел по финансам администрации Павловского муниципального района.</w:t>
      </w:r>
    </w:p>
    <w:p w:rsidR="001E1C42" w:rsidRPr="00C47DCA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Муниципальный заказчик содействует распределению ресу</w:t>
      </w:r>
      <w:r w:rsidR="00367542">
        <w:rPr>
          <w:rFonts w:ascii="Times New Roman" w:hAnsi="Times New Roman"/>
          <w:sz w:val="26"/>
          <w:szCs w:val="26"/>
        </w:rPr>
        <w:t xml:space="preserve">рсов в пределах установленного </w:t>
      </w:r>
      <w:r w:rsidRPr="00041158">
        <w:rPr>
          <w:rFonts w:ascii="Times New Roman" w:hAnsi="Times New Roman"/>
          <w:sz w:val="26"/>
          <w:szCs w:val="26"/>
        </w:rPr>
        <w:t xml:space="preserve">бюджетного </w:t>
      </w:r>
      <w:r w:rsidRPr="00C47DCA">
        <w:rPr>
          <w:rFonts w:ascii="Times New Roman" w:hAnsi="Times New Roman"/>
          <w:sz w:val="26"/>
          <w:szCs w:val="26"/>
        </w:rPr>
        <w:t>финансирования муниципального района, контролирует и</w:t>
      </w:r>
      <w:r w:rsidR="00367542">
        <w:rPr>
          <w:rFonts w:ascii="Times New Roman" w:hAnsi="Times New Roman"/>
          <w:sz w:val="26"/>
          <w:szCs w:val="26"/>
        </w:rPr>
        <w:t xml:space="preserve">спользование </w:t>
      </w:r>
      <w:r w:rsidRPr="00C47DCA">
        <w:rPr>
          <w:rFonts w:ascii="Times New Roman" w:hAnsi="Times New Roman"/>
          <w:sz w:val="26"/>
          <w:szCs w:val="26"/>
        </w:rPr>
        <w:t>финансовых сре</w:t>
      </w:r>
      <w:proofErr w:type="gramStart"/>
      <w:r w:rsidRPr="00C47DCA">
        <w:rPr>
          <w:rFonts w:ascii="Times New Roman" w:hAnsi="Times New Roman"/>
          <w:sz w:val="26"/>
          <w:szCs w:val="26"/>
        </w:rPr>
        <w:t>дств стр</w:t>
      </w:r>
      <w:proofErr w:type="gramEnd"/>
      <w:r w:rsidRPr="00C47DCA">
        <w:rPr>
          <w:rFonts w:ascii="Times New Roman" w:hAnsi="Times New Roman"/>
          <w:sz w:val="26"/>
          <w:szCs w:val="26"/>
        </w:rPr>
        <w:t>ого по целевому назначению.</w:t>
      </w:r>
    </w:p>
    <w:p w:rsidR="001E1C42" w:rsidRPr="00C47DCA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r w:rsidRPr="00C47DCA">
        <w:rPr>
          <w:rFonts w:ascii="Times New Roman" w:hAnsi="Times New Roman"/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Программы приведены в приложении № 2.</w:t>
      </w:r>
    </w:p>
    <w:p w:rsidR="001E1C42" w:rsidRPr="006467B9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proofErr w:type="gramStart"/>
      <w:r w:rsidRPr="00C47DCA">
        <w:rPr>
          <w:rFonts w:ascii="Times New Roman" w:hAnsi="Times New Roman"/>
          <w:sz w:val="26"/>
          <w:szCs w:val="26"/>
          <w:lang w:eastAsia="en-US"/>
        </w:rPr>
        <w:t>Финансовое обесп</w:t>
      </w:r>
      <w:r w:rsidR="00367542">
        <w:rPr>
          <w:rFonts w:ascii="Times New Roman" w:hAnsi="Times New Roman"/>
          <w:sz w:val="26"/>
          <w:szCs w:val="26"/>
          <w:lang w:eastAsia="en-US"/>
        </w:rPr>
        <w:t>ечение на реализацию программы в 2017 году составило</w:t>
      </w:r>
      <w:r w:rsidRPr="00C47DCA">
        <w:rPr>
          <w:rFonts w:ascii="Times New Roman" w:hAnsi="Times New Roman"/>
          <w:sz w:val="26"/>
          <w:szCs w:val="26"/>
          <w:lang w:eastAsia="en-US"/>
        </w:rPr>
        <w:t xml:space="preserve"> - </w:t>
      </w:r>
      <w:r>
        <w:rPr>
          <w:rFonts w:ascii="Times New Roman" w:hAnsi="Times New Roman"/>
          <w:sz w:val="26"/>
          <w:szCs w:val="26"/>
          <w:lang w:eastAsia="en-US"/>
        </w:rPr>
        <w:t>20231</w:t>
      </w:r>
      <w:r>
        <w:rPr>
          <w:rFonts w:ascii="Times New Roman" w:hAnsi="Times New Roman"/>
          <w:sz w:val="26"/>
          <w:szCs w:val="26"/>
        </w:rPr>
        <w:t>,6</w:t>
      </w:r>
      <w:r w:rsidRPr="00C47DCA">
        <w:rPr>
          <w:rFonts w:ascii="Times New Roman" w:hAnsi="Times New Roman"/>
          <w:sz w:val="26"/>
          <w:szCs w:val="26"/>
        </w:rPr>
        <w:t xml:space="preserve"> тыс. руб., в 2018 году – </w:t>
      </w:r>
      <w:r w:rsidR="00DD6E56">
        <w:rPr>
          <w:rFonts w:ascii="Times New Roman" w:hAnsi="Times New Roman"/>
          <w:sz w:val="26"/>
          <w:szCs w:val="26"/>
        </w:rPr>
        <w:t>22499,04</w:t>
      </w:r>
      <w:r w:rsidRPr="00C47DCA">
        <w:rPr>
          <w:rFonts w:ascii="Times New Roman" w:hAnsi="Times New Roman"/>
          <w:sz w:val="26"/>
          <w:szCs w:val="26"/>
        </w:rPr>
        <w:t xml:space="preserve"> тыс. руб., в 2019 году – </w:t>
      </w:r>
      <w:r w:rsidR="009F40B5">
        <w:rPr>
          <w:rFonts w:ascii="Times New Roman" w:hAnsi="Times New Roman"/>
          <w:sz w:val="26"/>
          <w:szCs w:val="26"/>
        </w:rPr>
        <w:t>24777,28</w:t>
      </w:r>
      <w:r w:rsidR="00DD6E56">
        <w:rPr>
          <w:rFonts w:ascii="Times New Roman" w:hAnsi="Times New Roman"/>
          <w:sz w:val="26"/>
          <w:szCs w:val="26"/>
        </w:rPr>
        <w:t xml:space="preserve"> тыс. руб., в </w:t>
      </w:r>
      <w:r w:rsidR="00DD6E56" w:rsidRPr="009F40B5">
        <w:rPr>
          <w:rFonts w:ascii="Times New Roman" w:hAnsi="Times New Roman"/>
          <w:sz w:val="26"/>
          <w:szCs w:val="26"/>
        </w:rPr>
        <w:t xml:space="preserve">2020 году – </w:t>
      </w:r>
      <w:r w:rsidR="00A411D1">
        <w:rPr>
          <w:rFonts w:ascii="Times New Roman" w:hAnsi="Times New Roman"/>
          <w:color w:val="000000"/>
          <w:sz w:val="26"/>
          <w:szCs w:val="26"/>
        </w:rPr>
        <w:t>27915,06</w:t>
      </w:r>
      <w:r w:rsidR="00B018C0" w:rsidRPr="009F40B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F40B5">
        <w:rPr>
          <w:rFonts w:ascii="Times New Roman" w:hAnsi="Times New Roman"/>
          <w:sz w:val="26"/>
          <w:szCs w:val="26"/>
        </w:rPr>
        <w:t xml:space="preserve">тыс. руб., в 2021 году – </w:t>
      </w:r>
      <w:r w:rsidR="009F40B5" w:rsidRPr="009F40B5">
        <w:rPr>
          <w:rFonts w:ascii="Times New Roman" w:hAnsi="Times New Roman"/>
          <w:color w:val="000000"/>
          <w:sz w:val="26"/>
          <w:szCs w:val="26"/>
        </w:rPr>
        <w:t>19</w:t>
      </w:r>
      <w:bookmarkStart w:id="0" w:name="_GoBack"/>
      <w:bookmarkEnd w:id="0"/>
      <w:r w:rsidR="009F40B5" w:rsidRPr="009F40B5">
        <w:rPr>
          <w:rFonts w:ascii="Times New Roman" w:hAnsi="Times New Roman"/>
          <w:color w:val="000000"/>
          <w:sz w:val="26"/>
          <w:szCs w:val="26"/>
        </w:rPr>
        <w:t>858,8</w:t>
      </w:r>
      <w:r w:rsidR="004F4510" w:rsidRPr="009F40B5">
        <w:rPr>
          <w:rFonts w:ascii="Times New Roman" w:hAnsi="Times New Roman"/>
          <w:color w:val="000000"/>
          <w:sz w:val="26"/>
          <w:szCs w:val="26"/>
        </w:rPr>
        <w:t>0</w:t>
      </w:r>
      <w:r w:rsidR="00B018C0" w:rsidRPr="009F40B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F40B5" w:rsidRPr="009F40B5">
        <w:rPr>
          <w:rFonts w:ascii="Times New Roman" w:hAnsi="Times New Roman"/>
          <w:sz w:val="26"/>
          <w:szCs w:val="26"/>
        </w:rPr>
        <w:t>тыс. руб., в 2022 году – 19863,8</w:t>
      </w:r>
      <w:r w:rsidR="00C513C6" w:rsidRPr="009F40B5">
        <w:rPr>
          <w:rFonts w:ascii="Times New Roman" w:hAnsi="Times New Roman"/>
          <w:sz w:val="26"/>
          <w:szCs w:val="26"/>
        </w:rPr>
        <w:t>0</w:t>
      </w:r>
      <w:r w:rsidRPr="00C47DCA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 xml:space="preserve"> (Приложение № 3).».</w:t>
      </w:r>
      <w:proofErr w:type="gramEnd"/>
    </w:p>
    <w:p w:rsidR="00E847E5" w:rsidRPr="006467B9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</w:t>
      </w:r>
      <w:r w:rsidR="005E0B65">
        <w:rPr>
          <w:rFonts w:ascii="Times New Roman" w:hAnsi="Times New Roman"/>
          <w:sz w:val="26"/>
          <w:szCs w:val="26"/>
          <w:lang w:eastAsia="en-US"/>
        </w:rPr>
        <w:t>. Приложение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10065E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</w:t>
      </w:r>
      <w:r w:rsidR="001E1C42">
        <w:rPr>
          <w:rFonts w:ascii="Times New Roman" w:hAnsi="Times New Roman"/>
          <w:sz w:val="26"/>
          <w:szCs w:val="26"/>
          <w:lang w:eastAsia="en-US"/>
        </w:rPr>
        <w:t>4</w:t>
      </w:r>
      <w:r w:rsidR="005E0B65">
        <w:rPr>
          <w:rFonts w:ascii="Times New Roman" w:hAnsi="Times New Roman"/>
          <w:sz w:val="26"/>
          <w:szCs w:val="26"/>
          <w:lang w:eastAsia="en-US"/>
        </w:rPr>
        <w:t>. Приложение № 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1E1C42" w:rsidP="005E0B6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</w:t>
      </w:r>
      <w:r w:rsidR="005E0B65">
        <w:rPr>
          <w:rFonts w:ascii="Times New Roman" w:hAnsi="Times New Roman"/>
          <w:sz w:val="26"/>
          <w:szCs w:val="26"/>
          <w:lang w:eastAsia="en-US"/>
        </w:rPr>
        <w:t>. Приложение № 4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D17AB2">
        <w:rPr>
          <w:rFonts w:ascii="Times New Roman" w:hAnsi="Times New Roman"/>
          <w:sz w:val="26"/>
          <w:szCs w:val="26"/>
          <w:lang w:eastAsia="en-US"/>
        </w:rPr>
        <w:t>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820CEE" w:rsidRPr="006467B9" w:rsidRDefault="006467B9" w:rsidP="00070927">
      <w:pPr>
        <w:ind w:right="141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 w:rsidR="00367542"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="00820CEE"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BF2340" w:rsidRDefault="006C2190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E1C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51DAC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89269A" w:rsidRDefault="00070927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6C2190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A1238C" w:rsidRPr="00BF2340" w:rsidRDefault="0089269A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6C2190">
        <w:rPr>
          <w:rFonts w:ascii="Times New Roman" w:hAnsi="Times New Roman" w:cs="Times New Roman"/>
          <w:sz w:val="26"/>
          <w:szCs w:val="26"/>
        </w:rPr>
        <w:tab/>
        <w:t xml:space="preserve">  М.Н.Янцов</w:t>
      </w:r>
    </w:p>
    <w:sectPr w:rsidR="00A1238C" w:rsidRPr="00BF2340" w:rsidSect="009A0DCC">
      <w:pgSz w:w="11906" w:h="16838"/>
      <w:pgMar w:top="289" w:right="425" w:bottom="29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EE"/>
    <w:rsid w:val="0000637F"/>
    <w:rsid w:val="000276EF"/>
    <w:rsid w:val="00034483"/>
    <w:rsid w:val="00037D08"/>
    <w:rsid w:val="00070927"/>
    <w:rsid w:val="0007749E"/>
    <w:rsid w:val="00090DDE"/>
    <w:rsid w:val="000A0844"/>
    <w:rsid w:val="000D6298"/>
    <w:rsid w:val="000F1B86"/>
    <w:rsid w:val="000F4FF4"/>
    <w:rsid w:val="0010065E"/>
    <w:rsid w:val="00120FD2"/>
    <w:rsid w:val="0012267E"/>
    <w:rsid w:val="00132EED"/>
    <w:rsid w:val="001371F8"/>
    <w:rsid w:val="001406D7"/>
    <w:rsid w:val="001439A4"/>
    <w:rsid w:val="00143D92"/>
    <w:rsid w:val="0016375E"/>
    <w:rsid w:val="001968BE"/>
    <w:rsid w:val="001979BC"/>
    <w:rsid w:val="001C5D61"/>
    <w:rsid w:val="001E1AF6"/>
    <w:rsid w:val="001E1C42"/>
    <w:rsid w:val="00204941"/>
    <w:rsid w:val="00210619"/>
    <w:rsid w:val="00235984"/>
    <w:rsid w:val="00243E3A"/>
    <w:rsid w:val="00263075"/>
    <w:rsid w:val="00274FE8"/>
    <w:rsid w:val="00295640"/>
    <w:rsid w:val="00317CE0"/>
    <w:rsid w:val="00326F75"/>
    <w:rsid w:val="00342121"/>
    <w:rsid w:val="0035387D"/>
    <w:rsid w:val="00367542"/>
    <w:rsid w:val="003A0BC9"/>
    <w:rsid w:val="003A48F1"/>
    <w:rsid w:val="003B7A29"/>
    <w:rsid w:val="003F2583"/>
    <w:rsid w:val="0043387C"/>
    <w:rsid w:val="004338CD"/>
    <w:rsid w:val="00444F24"/>
    <w:rsid w:val="00496A43"/>
    <w:rsid w:val="004B2021"/>
    <w:rsid w:val="004C4671"/>
    <w:rsid w:val="004C65F9"/>
    <w:rsid w:val="004E510B"/>
    <w:rsid w:val="004F4510"/>
    <w:rsid w:val="00517828"/>
    <w:rsid w:val="00526E6A"/>
    <w:rsid w:val="00541886"/>
    <w:rsid w:val="00545CD0"/>
    <w:rsid w:val="005930D4"/>
    <w:rsid w:val="005B2508"/>
    <w:rsid w:val="005E0B65"/>
    <w:rsid w:val="005F314A"/>
    <w:rsid w:val="006147F8"/>
    <w:rsid w:val="00614C11"/>
    <w:rsid w:val="0062644B"/>
    <w:rsid w:val="0063032C"/>
    <w:rsid w:val="006467B9"/>
    <w:rsid w:val="00664293"/>
    <w:rsid w:val="00681F20"/>
    <w:rsid w:val="006A5A00"/>
    <w:rsid w:val="006B045D"/>
    <w:rsid w:val="006C2190"/>
    <w:rsid w:val="006C5507"/>
    <w:rsid w:val="006E62D7"/>
    <w:rsid w:val="00700361"/>
    <w:rsid w:val="007238A4"/>
    <w:rsid w:val="007320C4"/>
    <w:rsid w:val="00743C29"/>
    <w:rsid w:val="0076646F"/>
    <w:rsid w:val="00790796"/>
    <w:rsid w:val="00795025"/>
    <w:rsid w:val="007A03E6"/>
    <w:rsid w:val="007A4CCE"/>
    <w:rsid w:val="007B3BAF"/>
    <w:rsid w:val="00816A38"/>
    <w:rsid w:val="00820CEE"/>
    <w:rsid w:val="00856EDA"/>
    <w:rsid w:val="008648C7"/>
    <w:rsid w:val="0089269A"/>
    <w:rsid w:val="008E2D0D"/>
    <w:rsid w:val="008F7FDE"/>
    <w:rsid w:val="009059FF"/>
    <w:rsid w:val="00920F02"/>
    <w:rsid w:val="0092701B"/>
    <w:rsid w:val="00943A5B"/>
    <w:rsid w:val="00952854"/>
    <w:rsid w:val="00975D0C"/>
    <w:rsid w:val="00983261"/>
    <w:rsid w:val="00993806"/>
    <w:rsid w:val="009A0DCC"/>
    <w:rsid w:val="009B6EAA"/>
    <w:rsid w:val="009D5C03"/>
    <w:rsid w:val="009E64E0"/>
    <w:rsid w:val="009F40B5"/>
    <w:rsid w:val="00A032CA"/>
    <w:rsid w:val="00A1238C"/>
    <w:rsid w:val="00A14098"/>
    <w:rsid w:val="00A17E0D"/>
    <w:rsid w:val="00A228E7"/>
    <w:rsid w:val="00A35979"/>
    <w:rsid w:val="00A411D1"/>
    <w:rsid w:val="00A77528"/>
    <w:rsid w:val="00A9255B"/>
    <w:rsid w:val="00AB4604"/>
    <w:rsid w:val="00AC5470"/>
    <w:rsid w:val="00AC7508"/>
    <w:rsid w:val="00AD14E3"/>
    <w:rsid w:val="00AE2A48"/>
    <w:rsid w:val="00B018C0"/>
    <w:rsid w:val="00B05292"/>
    <w:rsid w:val="00B24969"/>
    <w:rsid w:val="00B34FCB"/>
    <w:rsid w:val="00B42E61"/>
    <w:rsid w:val="00B5634D"/>
    <w:rsid w:val="00BA091B"/>
    <w:rsid w:val="00BA0F97"/>
    <w:rsid w:val="00BE08D0"/>
    <w:rsid w:val="00BF01A3"/>
    <w:rsid w:val="00BF1C01"/>
    <w:rsid w:val="00BF2340"/>
    <w:rsid w:val="00C32FC8"/>
    <w:rsid w:val="00C44DAB"/>
    <w:rsid w:val="00C456B9"/>
    <w:rsid w:val="00C513C6"/>
    <w:rsid w:val="00C5647D"/>
    <w:rsid w:val="00C71566"/>
    <w:rsid w:val="00C81EE6"/>
    <w:rsid w:val="00CA7C74"/>
    <w:rsid w:val="00CD5781"/>
    <w:rsid w:val="00CE5CFB"/>
    <w:rsid w:val="00D17AB2"/>
    <w:rsid w:val="00D23878"/>
    <w:rsid w:val="00D3299C"/>
    <w:rsid w:val="00D37BCE"/>
    <w:rsid w:val="00D40B34"/>
    <w:rsid w:val="00D51DAC"/>
    <w:rsid w:val="00D53911"/>
    <w:rsid w:val="00D55846"/>
    <w:rsid w:val="00DC6322"/>
    <w:rsid w:val="00DD6E56"/>
    <w:rsid w:val="00DF4FE1"/>
    <w:rsid w:val="00E0312C"/>
    <w:rsid w:val="00E12FB9"/>
    <w:rsid w:val="00E15274"/>
    <w:rsid w:val="00E50AC3"/>
    <w:rsid w:val="00E51FEE"/>
    <w:rsid w:val="00E82BD2"/>
    <w:rsid w:val="00E847E5"/>
    <w:rsid w:val="00EA19FC"/>
    <w:rsid w:val="00EA6A7F"/>
    <w:rsid w:val="00ED62ED"/>
    <w:rsid w:val="00F30F95"/>
    <w:rsid w:val="00F477A8"/>
    <w:rsid w:val="00F562FE"/>
    <w:rsid w:val="00F6653B"/>
    <w:rsid w:val="00FA0779"/>
    <w:rsid w:val="00FC6A0D"/>
    <w:rsid w:val="00FD7EBD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75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84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47E5"/>
    <w:rPr>
      <w:rFonts w:ascii="Arial" w:eastAsia="Times New Roman" w:hAnsi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28E7"/>
    <w:pPr>
      <w:ind w:left="720"/>
      <w:contextualSpacing/>
    </w:pPr>
  </w:style>
  <w:style w:type="paragraph" w:customStyle="1" w:styleId="ConsPlusCell">
    <w:name w:val="ConsPlusCell"/>
    <w:rsid w:val="00B24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D0D8-F940-422B-A417-58DF8621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90</cp:revision>
  <cp:lastPrinted>2020-03-26T08:17:00Z</cp:lastPrinted>
  <dcterms:created xsi:type="dcterms:W3CDTF">2017-12-21T11:40:00Z</dcterms:created>
  <dcterms:modified xsi:type="dcterms:W3CDTF">2020-07-16T08:12:00Z</dcterms:modified>
</cp:coreProperties>
</file>