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37F18" w14:textId="77777777" w:rsidR="0090345D" w:rsidRPr="00503198" w:rsidRDefault="002E3444" w:rsidP="00190881">
      <w:pPr>
        <w:spacing w:line="240" w:lineRule="auto"/>
        <w:rPr>
          <w:b/>
          <w:sz w:val="26"/>
          <w:szCs w:val="26"/>
          <w:highlight w:val="yellow"/>
        </w:rPr>
      </w:pPr>
      <w:r>
        <w:rPr>
          <w:noProof/>
          <w:sz w:val="26"/>
          <w:szCs w:val="26"/>
          <w:highlight w:val="yellow"/>
          <w:lang w:eastAsia="ru-RU"/>
        </w:rPr>
        <w:pict w14:anchorId="5402DEDE">
          <v:shapetype id="_x0000_t202" coordsize="21600,21600" o:spt="202" path="m,l,21600r21600,l21600,xe">
            <v:stroke joinstyle="miter"/>
            <v:path gradientshapeok="t" o:connecttype="rect"/>
          </v:shapetype>
          <v:shape id="Надпись 6" o:spid="_x0000_s1029" type="#_x0000_t202" style="position:absolute;margin-left:415.35pt;margin-top:78pt;width:65.6pt;height:12.3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" stroked="f">
            <v:fill opacity="0"/>
            <v:textbox inset="0,0,0,0">
              <w:txbxContent>
                <w:p w14:paraId="0D2CD832" w14:textId="77777777" w:rsidR="002E3444" w:rsidRDefault="002E3444" w:rsidP="0090345D"/>
              </w:txbxContent>
            </v:textbox>
          </v:shape>
        </w:pict>
      </w:r>
    </w:p>
    <w:p w14:paraId="76B8E001" w14:textId="77777777" w:rsidR="0084309D" w:rsidRPr="00503198" w:rsidRDefault="0084309D" w:rsidP="00190881">
      <w:pPr>
        <w:spacing w:after="0" w:line="240" w:lineRule="auto"/>
        <w:jc w:val="center"/>
        <w:rPr>
          <w:rFonts w:ascii="Times New Roman" w:hAnsi="Times New Roman" w:cs="Times New Roman"/>
          <w:bCs/>
          <w:sz w:val="26"/>
          <w:szCs w:val="26"/>
        </w:rPr>
      </w:pPr>
    </w:p>
    <w:p w14:paraId="359CAB4A" w14:textId="77777777" w:rsidR="0084309D" w:rsidRPr="00503198" w:rsidRDefault="0084309D" w:rsidP="00190881">
      <w:pPr>
        <w:spacing w:after="0" w:line="240" w:lineRule="auto"/>
        <w:jc w:val="center"/>
        <w:rPr>
          <w:rFonts w:ascii="Times New Roman" w:hAnsi="Times New Roman" w:cs="Times New Roman"/>
          <w:bCs/>
          <w:sz w:val="26"/>
          <w:szCs w:val="26"/>
        </w:rPr>
      </w:pPr>
    </w:p>
    <w:p w14:paraId="581519DE" w14:textId="44D82264" w:rsidR="0084309D" w:rsidRPr="00503198" w:rsidRDefault="0084309D" w:rsidP="00190881">
      <w:pPr>
        <w:spacing w:after="0" w:line="240" w:lineRule="auto"/>
        <w:jc w:val="center"/>
        <w:rPr>
          <w:rFonts w:ascii="Times New Roman" w:hAnsi="Times New Roman" w:cs="Times New Roman"/>
          <w:bCs/>
          <w:sz w:val="26"/>
          <w:szCs w:val="26"/>
        </w:rPr>
      </w:pPr>
    </w:p>
    <w:p w14:paraId="32AC1E09" w14:textId="10091298" w:rsidR="0084309D" w:rsidRPr="00503198" w:rsidRDefault="0084309D" w:rsidP="00190881">
      <w:pPr>
        <w:spacing w:after="0" w:line="240" w:lineRule="auto"/>
        <w:jc w:val="center"/>
        <w:rPr>
          <w:rFonts w:ascii="Times New Roman" w:hAnsi="Times New Roman" w:cs="Times New Roman"/>
          <w:bCs/>
          <w:sz w:val="26"/>
          <w:szCs w:val="26"/>
        </w:rPr>
      </w:pPr>
    </w:p>
    <w:p w14:paraId="471B0418" w14:textId="7278F35E" w:rsidR="0084309D" w:rsidRPr="00503198" w:rsidRDefault="0084309D" w:rsidP="00190881">
      <w:pPr>
        <w:spacing w:after="0" w:line="240" w:lineRule="auto"/>
        <w:jc w:val="center"/>
        <w:rPr>
          <w:rFonts w:ascii="Times New Roman" w:hAnsi="Times New Roman" w:cs="Times New Roman"/>
          <w:bCs/>
          <w:sz w:val="26"/>
          <w:szCs w:val="26"/>
        </w:rPr>
      </w:pPr>
    </w:p>
    <w:p w14:paraId="251D5782" w14:textId="77777777" w:rsidR="0084309D" w:rsidRPr="00503198" w:rsidRDefault="0084309D" w:rsidP="00190881">
      <w:pPr>
        <w:spacing w:after="0" w:line="240" w:lineRule="auto"/>
        <w:jc w:val="center"/>
        <w:rPr>
          <w:rFonts w:ascii="Times New Roman" w:hAnsi="Times New Roman" w:cs="Times New Roman"/>
          <w:bCs/>
          <w:sz w:val="26"/>
          <w:szCs w:val="26"/>
        </w:rPr>
      </w:pPr>
    </w:p>
    <w:p w14:paraId="3A22C880" w14:textId="77777777" w:rsidR="0084309D" w:rsidRPr="00503198" w:rsidRDefault="0084309D" w:rsidP="00190881">
      <w:pPr>
        <w:spacing w:after="0" w:line="240" w:lineRule="auto"/>
        <w:jc w:val="center"/>
        <w:rPr>
          <w:rFonts w:ascii="Times New Roman" w:hAnsi="Times New Roman" w:cs="Times New Roman"/>
          <w:bCs/>
          <w:sz w:val="26"/>
          <w:szCs w:val="26"/>
        </w:rPr>
      </w:pPr>
    </w:p>
    <w:p w14:paraId="40AA7960" w14:textId="77777777" w:rsidR="0084309D" w:rsidRPr="00503198" w:rsidRDefault="0084309D" w:rsidP="00190881">
      <w:pPr>
        <w:spacing w:after="0" w:line="240" w:lineRule="auto"/>
        <w:jc w:val="center"/>
        <w:rPr>
          <w:rFonts w:ascii="Times New Roman" w:hAnsi="Times New Roman" w:cs="Times New Roman"/>
          <w:bCs/>
          <w:sz w:val="26"/>
          <w:szCs w:val="26"/>
        </w:rPr>
      </w:pPr>
    </w:p>
    <w:p w14:paraId="65657F32" w14:textId="77777777" w:rsidR="0084309D" w:rsidRPr="00503198" w:rsidRDefault="0084309D" w:rsidP="00190881">
      <w:pPr>
        <w:spacing w:after="0" w:line="240" w:lineRule="auto"/>
        <w:jc w:val="center"/>
        <w:rPr>
          <w:rFonts w:ascii="Times New Roman" w:hAnsi="Times New Roman" w:cs="Times New Roman"/>
          <w:bCs/>
          <w:sz w:val="26"/>
          <w:szCs w:val="26"/>
        </w:rPr>
      </w:pPr>
    </w:p>
    <w:p w14:paraId="46A09CBF" w14:textId="77777777" w:rsidR="0084309D" w:rsidRPr="00503198" w:rsidRDefault="0084309D" w:rsidP="00190881">
      <w:pPr>
        <w:spacing w:after="0" w:line="240" w:lineRule="auto"/>
        <w:jc w:val="center"/>
        <w:rPr>
          <w:rFonts w:ascii="Times New Roman" w:hAnsi="Times New Roman" w:cs="Times New Roman"/>
          <w:bCs/>
          <w:sz w:val="26"/>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918"/>
      </w:tblGrid>
      <w:tr w:rsidR="0084309D" w:rsidRPr="00503198" w14:paraId="787AF9E0" w14:textId="77777777" w:rsidTr="00175791">
        <w:tc>
          <w:tcPr>
            <w:tcW w:w="4219" w:type="dxa"/>
          </w:tcPr>
          <w:p w14:paraId="318530D8" w14:textId="77777777" w:rsidR="0084309D" w:rsidRPr="00085DB4" w:rsidRDefault="0084309D" w:rsidP="0084309D">
            <w:pPr>
              <w:rPr>
                <w:rFonts w:ascii="Times New Roman" w:hAnsi="Times New Roman" w:cs="Times New Roman"/>
                <w:bCs/>
                <w:sz w:val="28"/>
                <w:szCs w:val="28"/>
              </w:rPr>
            </w:pPr>
          </w:p>
          <w:p w14:paraId="3277A2CF" w14:textId="5CF16044" w:rsidR="0084309D" w:rsidRPr="00085DB4" w:rsidRDefault="0084309D" w:rsidP="0084309D">
            <w:pPr>
              <w:rPr>
                <w:rFonts w:ascii="Times New Roman" w:hAnsi="Times New Roman" w:cs="Times New Roman"/>
                <w:b/>
                <w:bCs/>
                <w:sz w:val="28"/>
                <w:szCs w:val="28"/>
              </w:rPr>
            </w:pPr>
            <w:bookmarkStart w:id="0" w:name="_Hlk50381985"/>
            <w:r w:rsidRPr="00085DB4">
              <w:rPr>
                <w:rFonts w:ascii="Times New Roman" w:hAnsi="Times New Roman" w:cs="Times New Roman"/>
                <w:bCs/>
                <w:sz w:val="28"/>
                <w:szCs w:val="28"/>
              </w:rPr>
              <w:t>Об утверждении Порядка предоставления субсидии на возмещение части затрат субъект</w:t>
            </w:r>
            <w:r w:rsidR="004D6C16" w:rsidRPr="00085DB4">
              <w:rPr>
                <w:rFonts w:ascii="Times New Roman" w:hAnsi="Times New Roman" w:cs="Times New Roman"/>
                <w:bCs/>
                <w:sz w:val="28"/>
                <w:szCs w:val="28"/>
              </w:rPr>
              <w:t>ам малого и среднего предпринимательства</w:t>
            </w:r>
            <w:r w:rsidR="001D3B71" w:rsidRPr="00085DB4">
              <w:rPr>
                <w:rFonts w:ascii="Times New Roman" w:hAnsi="Times New Roman" w:cs="Times New Roman"/>
                <w:bCs/>
                <w:sz w:val="28"/>
                <w:szCs w:val="28"/>
              </w:rPr>
              <w:t xml:space="preserve"> Павловского муниципального района Воронежской области</w:t>
            </w:r>
            <w:r w:rsidR="004D6C16" w:rsidRPr="00085DB4">
              <w:rPr>
                <w:rFonts w:ascii="Times New Roman" w:hAnsi="Times New Roman" w:cs="Times New Roman"/>
                <w:bCs/>
                <w:sz w:val="28"/>
                <w:szCs w:val="28"/>
              </w:rPr>
              <w:t xml:space="preserve">, занимающимся </w:t>
            </w:r>
            <w:r w:rsidRPr="00085DB4">
              <w:rPr>
                <w:rFonts w:ascii="Times New Roman" w:hAnsi="Times New Roman" w:cs="Times New Roman"/>
                <w:sz w:val="28"/>
                <w:szCs w:val="28"/>
              </w:rPr>
              <w:t>социаль</w:t>
            </w:r>
            <w:r w:rsidR="004D6C16" w:rsidRPr="00085DB4">
              <w:rPr>
                <w:rFonts w:ascii="Times New Roman" w:hAnsi="Times New Roman" w:cs="Times New Roman"/>
                <w:sz w:val="28"/>
                <w:szCs w:val="28"/>
              </w:rPr>
              <w:t>но значимыми видами деятельности</w:t>
            </w:r>
          </w:p>
          <w:bookmarkEnd w:id="0"/>
          <w:p w14:paraId="2DA383C2" w14:textId="77777777" w:rsidR="0084309D" w:rsidRPr="00503198" w:rsidRDefault="0084309D" w:rsidP="0084309D">
            <w:pPr>
              <w:rPr>
                <w:rFonts w:ascii="Times New Roman" w:hAnsi="Times New Roman" w:cs="Times New Roman"/>
                <w:bCs/>
                <w:sz w:val="26"/>
                <w:szCs w:val="26"/>
              </w:rPr>
            </w:pPr>
          </w:p>
        </w:tc>
        <w:tc>
          <w:tcPr>
            <w:tcW w:w="5918" w:type="dxa"/>
          </w:tcPr>
          <w:p w14:paraId="750268CA" w14:textId="77777777" w:rsidR="0084309D" w:rsidRPr="00503198" w:rsidRDefault="0084309D" w:rsidP="00190881">
            <w:pPr>
              <w:jc w:val="center"/>
              <w:rPr>
                <w:rFonts w:ascii="Times New Roman" w:hAnsi="Times New Roman" w:cs="Times New Roman"/>
                <w:bCs/>
                <w:sz w:val="26"/>
                <w:szCs w:val="26"/>
              </w:rPr>
            </w:pPr>
          </w:p>
        </w:tc>
      </w:tr>
    </w:tbl>
    <w:p w14:paraId="0CE0F4E3" w14:textId="77777777" w:rsidR="0090345D" w:rsidRPr="00503198" w:rsidRDefault="0090345D" w:rsidP="00190881">
      <w:pPr>
        <w:spacing w:after="0" w:line="240" w:lineRule="auto"/>
        <w:ind w:firstLine="720"/>
        <w:jc w:val="center"/>
        <w:rPr>
          <w:rFonts w:ascii="Times New Roman" w:hAnsi="Times New Roman" w:cs="Times New Roman"/>
          <w:bCs/>
          <w:sz w:val="26"/>
          <w:szCs w:val="26"/>
        </w:rPr>
      </w:pPr>
    </w:p>
    <w:p w14:paraId="2D1F6216" w14:textId="0AD654E9" w:rsidR="005B0240" w:rsidRPr="00503198" w:rsidRDefault="0090345D" w:rsidP="005B0240">
      <w:pPr>
        <w:autoSpaceDE w:val="0"/>
        <w:autoSpaceDN w:val="0"/>
        <w:adjustRightInd w:val="0"/>
        <w:ind w:firstLine="709"/>
        <w:jc w:val="both"/>
        <w:rPr>
          <w:rFonts w:ascii="Times New Roman" w:hAnsi="Times New Roman" w:cs="Times New Roman"/>
          <w:bCs/>
          <w:sz w:val="26"/>
          <w:szCs w:val="26"/>
        </w:rPr>
      </w:pPr>
      <w:r w:rsidRPr="00503198">
        <w:rPr>
          <w:rFonts w:ascii="Times New Roman" w:hAnsi="Times New Roman" w:cs="Times New Roman"/>
          <w:bCs/>
          <w:sz w:val="26"/>
          <w:szCs w:val="26"/>
        </w:rPr>
        <w:t xml:space="preserve">В соответствии </w:t>
      </w:r>
      <w:r w:rsidR="007D1C4B" w:rsidRPr="00503198">
        <w:rPr>
          <w:rFonts w:ascii="Times New Roman" w:hAnsi="Times New Roman" w:cs="Times New Roman"/>
          <w:bCs/>
          <w:sz w:val="26"/>
          <w:szCs w:val="26"/>
        </w:rPr>
        <w:t xml:space="preserve">со статьей 24.1 Федерального закона от 24.07.2007 № 209-ФЗ «О развитии малого и среднего предпринимательства в Российской Федерации», </w:t>
      </w:r>
      <w:r w:rsidRPr="00503198">
        <w:rPr>
          <w:rFonts w:ascii="Times New Roman" w:hAnsi="Times New Roman" w:cs="Times New Roman"/>
          <w:bCs/>
          <w:sz w:val="26"/>
          <w:szCs w:val="26"/>
        </w:rPr>
        <w:t xml:space="preserve">со статьей 78 Бюджетного кодекса Российской Федерации, постановлением Правительства Российской Федерации от 06.09.2016 № 887 «Об общих </w:t>
      </w:r>
      <w:hyperlink r:id="rId6" w:history="1">
        <w:r w:rsidRPr="00503198">
          <w:rPr>
            <w:rFonts w:ascii="Times New Roman" w:hAnsi="Times New Roman" w:cs="Times New Roman"/>
            <w:bCs/>
            <w:sz w:val="26"/>
            <w:szCs w:val="26"/>
          </w:rPr>
          <w:t>требования</w:t>
        </w:r>
      </w:hyperlink>
      <w:r w:rsidRPr="00503198">
        <w:rPr>
          <w:rFonts w:ascii="Times New Roman" w:hAnsi="Times New Roman" w:cs="Times New Roman"/>
          <w:bCs/>
          <w:sz w:val="26"/>
          <w:szCs w:val="26"/>
        </w:rPr>
        <w:t xml:space="preserve">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00992919" w:rsidRPr="00503198">
        <w:rPr>
          <w:rFonts w:ascii="Times New Roman" w:hAnsi="Times New Roman" w:cs="Times New Roman"/>
          <w:bCs/>
          <w:sz w:val="26"/>
          <w:szCs w:val="26"/>
        </w:rPr>
        <w:t xml:space="preserve">приказом Минэкономразвития России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r w:rsidR="005B0240" w:rsidRPr="00503198">
        <w:rPr>
          <w:rFonts w:ascii="Times New Roman" w:hAnsi="Times New Roman" w:cs="Times New Roman"/>
          <w:bCs/>
          <w:sz w:val="26"/>
          <w:szCs w:val="26"/>
        </w:rPr>
        <w:t xml:space="preserve">Законом Воронежской области от 12.03.2008 № 4-ОЗ «О развитии малого и среднего предпринимательства в Воронежской области», постановлением администрации Павловского муниципального района </w:t>
      </w:r>
      <w:r w:rsidR="001D3B71" w:rsidRPr="00503198">
        <w:rPr>
          <w:rFonts w:ascii="Times New Roman" w:hAnsi="Times New Roman" w:cs="Times New Roman"/>
          <w:bCs/>
          <w:sz w:val="26"/>
          <w:szCs w:val="26"/>
        </w:rPr>
        <w:t xml:space="preserve">Воронежской области </w:t>
      </w:r>
      <w:r w:rsidR="005B0240" w:rsidRPr="00503198">
        <w:rPr>
          <w:rFonts w:ascii="Times New Roman" w:hAnsi="Times New Roman" w:cs="Times New Roman"/>
          <w:bCs/>
          <w:sz w:val="26"/>
          <w:szCs w:val="26"/>
        </w:rPr>
        <w:t>от 26.12.2013</w:t>
      </w:r>
      <w:r w:rsidR="001D3B71" w:rsidRPr="00503198">
        <w:rPr>
          <w:rFonts w:ascii="Times New Roman" w:hAnsi="Times New Roman" w:cs="Times New Roman"/>
          <w:bCs/>
          <w:sz w:val="26"/>
          <w:szCs w:val="26"/>
        </w:rPr>
        <w:t xml:space="preserve"> </w:t>
      </w:r>
      <w:r w:rsidR="005B0240" w:rsidRPr="00503198">
        <w:rPr>
          <w:rFonts w:ascii="Times New Roman" w:hAnsi="Times New Roman" w:cs="Times New Roman"/>
          <w:bCs/>
          <w:sz w:val="26"/>
          <w:szCs w:val="26"/>
        </w:rPr>
        <w:t>№ 984 «Об утверждении муниципальной программы Павловского муниципального района Воронежской области «Развитие и поддержка малого и среднего предпринимательства в Павловском муниципальном районе Воронежской области» администрация Павловского муниципального района</w:t>
      </w:r>
      <w:r w:rsidR="001D3B71" w:rsidRPr="00503198">
        <w:rPr>
          <w:rFonts w:ascii="Times New Roman" w:hAnsi="Times New Roman" w:cs="Times New Roman"/>
          <w:bCs/>
          <w:sz w:val="26"/>
          <w:szCs w:val="26"/>
        </w:rPr>
        <w:t xml:space="preserve"> Воронежской области</w:t>
      </w:r>
    </w:p>
    <w:p w14:paraId="2D4D8A22" w14:textId="77777777" w:rsidR="00C84A4F" w:rsidRPr="00503198" w:rsidRDefault="00C84A4F" w:rsidP="005B0240">
      <w:pPr>
        <w:autoSpaceDE w:val="0"/>
        <w:autoSpaceDN w:val="0"/>
        <w:adjustRightInd w:val="0"/>
        <w:ind w:firstLine="709"/>
        <w:jc w:val="both"/>
        <w:rPr>
          <w:rFonts w:ascii="Times New Roman" w:hAnsi="Times New Roman" w:cs="Times New Roman"/>
          <w:bCs/>
          <w:sz w:val="26"/>
          <w:szCs w:val="26"/>
          <w:highlight w:val="yellow"/>
        </w:rPr>
      </w:pPr>
    </w:p>
    <w:p w14:paraId="2802B39F" w14:textId="77777777" w:rsidR="005B0240" w:rsidRPr="00503198" w:rsidRDefault="005B0240" w:rsidP="005B0240">
      <w:pPr>
        <w:autoSpaceDE w:val="0"/>
        <w:autoSpaceDN w:val="0"/>
        <w:adjustRightInd w:val="0"/>
        <w:ind w:firstLine="709"/>
        <w:jc w:val="center"/>
        <w:rPr>
          <w:rFonts w:ascii="Times New Roman" w:hAnsi="Times New Roman" w:cs="Times New Roman"/>
          <w:bCs/>
          <w:sz w:val="26"/>
          <w:szCs w:val="26"/>
        </w:rPr>
      </w:pPr>
      <w:r w:rsidRPr="00503198">
        <w:rPr>
          <w:rFonts w:ascii="Times New Roman" w:hAnsi="Times New Roman" w:cs="Times New Roman"/>
          <w:bCs/>
          <w:sz w:val="26"/>
          <w:szCs w:val="26"/>
        </w:rPr>
        <w:t>ПОСТАНОВЛЯЕТ:</w:t>
      </w:r>
    </w:p>
    <w:p w14:paraId="0AB19522" w14:textId="77777777" w:rsidR="0090345D" w:rsidRPr="00503198" w:rsidRDefault="0090345D" w:rsidP="005B0240">
      <w:pPr>
        <w:autoSpaceDE w:val="0"/>
        <w:autoSpaceDN w:val="0"/>
        <w:adjustRightInd w:val="0"/>
        <w:spacing w:after="0" w:line="240" w:lineRule="auto"/>
        <w:ind w:firstLine="709"/>
        <w:jc w:val="both"/>
        <w:rPr>
          <w:rFonts w:ascii="Times New Roman" w:hAnsi="Times New Roman" w:cs="Times New Roman"/>
          <w:bCs/>
          <w:sz w:val="26"/>
          <w:szCs w:val="26"/>
        </w:rPr>
      </w:pPr>
    </w:p>
    <w:p w14:paraId="575A0DAA" w14:textId="683F4FC0" w:rsidR="001D3B71" w:rsidRPr="00503198" w:rsidRDefault="0090345D" w:rsidP="00A53AD8">
      <w:pPr>
        <w:spacing w:line="240" w:lineRule="auto"/>
        <w:ind w:firstLine="709"/>
        <w:jc w:val="both"/>
        <w:rPr>
          <w:rFonts w:ascii="Times New Roman" w:hAnsi="Times New Roman" w:cs="Times New Roman"/>
          <w:sz w:val="26"/>
          <w:szCs w:val="26"/>
        </w:rPr>
      </w:pPr>
      <w:r w:rsidRPr="00503198">
        <w:rPr>
          <w:rFonts w:ascii="Times New Roman" w:hAnsi="Times New Roman" w:cs="Times New Roman"/>
          <w:bCs/>
          <w:sz w:val="26"/>
          <w:szCs w:val="26"/>
        </w:rPr>
        <w:t>1. </w:t>
      </w:r>
      <w:r w:rsidR="001D3B71" w:rsidRPr="00503198">
        <w:rPr>
          <w:rFonts w:ascii="Times New Roman" w:hAnsi="Times New Roman" w:cs="Times New Roman"/>
          <w:bCs/>
          <w:sz w:val="26"/>
          <w:szCs w:val="26"/>
        </w:rPr>
        <w:t xml:space="preserve">Об утверждении Порядка предоставления субсидии на возмещение части затрат субъектам малого и среднего предпринимательства Павловского муниципального района Воронежской области, занимающимся </w:t>
      </w:r>
      <w:r w:rsidR="001D3B71" w:rsidRPr="00503198">
        <w:rPr>
          <w:rFonts w:ascii="Times New Roman" w:hAnsi="Times New Roman" w:cs="Times New Roman"/>
          <w:sz w:val="26"/>
          <w:szCs w:val="26"/>
        </w:rPr>
        <w:t>социально значимыми видами деятельности:</w:t>
      </w:r>
    </w:p>
    <w:p w14:paraId="59B2FFEF" w14:textId="1F48DF83" w:rsidR="000A6BC9" w:rsidRPr="00503198" w:rsidRDefault="001D3B71" w:rsidP="00A53AD8">
      <w:pPr>
        <w:pStyle w:val="ConsPlusTitle"/>
        <w:ind w:firstLine="708"/>
        <w:jc w:val="both"/>
        <w:rPr>
          <w:rFonts w:ascii="Times New Roman" w:hAnsi="Times New Roman" w:cs="Times New Roman"/>
          <w:b w:val="0"/>
          <w:bCs/>
          <w:sz w:val="26"/>
          <w:szCs w:val="26"/>
        </w:rPr>
      </w:pPr>
      <w:r w:rsidRPr="00503198">
        <w:rPr>
          <w:rFonts w:ascii="Times New Roman" w:hAnsi="Times New Roman" w:cs="Times New Roman"/>
          <w:b w:val="0"/>
          <w:bCs/>
          <w:sz w:val="26"/>
          <w:szCs w:val="26"/>
        </w:rPr>
        <w:t xml:space="preserve">1.1 </w:t>
      </w:r>
      <w:r w:rsidR="0090345D" w:rsidRPr="00503198">
        <w:rPr>
          <w:rFonts w:ascii="Times New Roman" w:hAnsi="Times New Roman" w:cs="Times New Roman"/>
          <w:b w:val="0"/>
          <w:bCs/>
          <w:sz w:val="26"/>
          <w:szCs w:val="26"/>
        </w:rPr>
        <w:t xml:space="preserve">Порядок предоставления </w:t>
      </w:r>
      <w:r w:rsidR="005F595C" w:rsidRPr="00503198">
        <w:rPr>
          <w:rFonts w:ascii="Times New Roman" w:hAnsi="Times New Roman" w:cs="Times New Roman"/>
          <w:b w:val="0"/>
          <w:bCs/>
          <w:sz w:val="26"/>
          <w:szCs w:val="26"/>
        </w:rPr>
        <w:t xml:space="preserve">в 2020 году </w:t>
      </w:r>
      <w:r w:rsidR="0090345D" w:rsidRPr="00503198">
        <w:rPr>
          <w:rFonts w:ascii="Times New Roman" w:eastAsiaTheme="minorHAnsi" w:hAnsi="Times New Roman" w:cs="Times New Roman"/>
          <w:b w:val="0"/>
          <w:bCs/>
          <w:sz w:val="26"/>
          <w:szCs w:val="26"/>
          <w:lang w:eastAsia="en-US"/>
        </w:rPr>
        <w:t xml:space="preserve">субсидии на возмещение части затрат субъектов </w:t>
      </w:r>
      <w:r w:rsidR="00DB6675" w:rsidRPr="00503198">
        <w:rPr>
          <w:rFonts w:ascii="Times New Roman" w:hAnsi="Times New Roman" w:cs="Times New Roman"/>
          <w:b w:val="0"/>
          <w:sz w:val="26"/>
          <w:szCs w:val="26"/>
        </w:rPr>
        <w:t>социального предпринимательства</w:t>
      </w:r>
      <w:r w:rsidRPr="00503198">
        <w:rPr>
          <w:rFonts w:ascii="Times New Roman" w:hAnsi="Times New Roman" w:cs="Times New Roman"/>
          <w:b w:val="0"/>
          <w:bCs/>
          <w:sz w:val="26"/>
          <w:szCs w:val="26"/>
        </w:rPr>
        <w:t xml:space="preserve"> </w:t>
      </w:r>
      <w:bookmarkStart w:id="1" w:name="_Hlk50382086"/>
      <w:r w:rsidRPr="00503198">
        <w:rPr>
          <w:rFonts w:ascii="Times New Roman" w:hAnsi="Times New Roman" w:cs="Times New Roman"/>
          <w:b w:val="0"/>
          <w:bCs/>
          <w:sz w:val="26"/>
          <w:szCs w:val="26"/>
        </w:rPr>
        <w:t>Павловского муниципального района Воронежской области</w:t>
      </w:r>
      <w:r w:rsidR="00DB6675" w:rsidRPr="00503198">
        <w:rPr>
          <w:rFonts w:ascii="Times New Roman" w:hAnsi="Times New Roman" w:cs="Times New Roman"/>
          <w:b w:val="0"/>
          <w:bCs/>
          <w:sz w:val="26"/>
          <w:szCs w:val="26"/>
        </w:rPr>
        <w:t xml:space="preserve"> </w:t>
      </w:r>
      <w:bookmarkStart w:id="2" w:name="_Hlk50381949"/>
      <w:bookmarkEnd w:id="1"/>
      <w:r w:rsidRPr="00503198">
        <w:rPr>
          <w:rFonts w:ascii="Times New Roman" w:hAnsi="Times New Roman" w:cs="Times New Roman"/>
          <w:b w:val="0"/>
          <w:bCs/>
          <w:sz w:val="26"/>
          <w:szCs w:val="26"/>
        </w:rPr>
        <w:t>согласно приложению 1 к настоящему постановлению</w:t>
      </w:r>
      <w:bookmarkEnd w:id="2"/>
      <w:r w:rsidRPr="00503198">
        <w:rPr>
          <w:rFonts w:ascii="Times New Roman" w:hAnsi="Times New Roman" w:cs="Times New Roman"/>
          <w:b w:val="0"/>
          <w:bCs/>
          <w:sz w:val="26"/>
          <w:szCs w:val="26"/>
        </w:rPr>
        <w:t>;</w:t>
      </w:r>
    </w:p>
    <w:p w14:paraId="462CD35A" w14:textId="0196A6B8" w:rsidR="004D6C16" w:rsidRPr="00503198" w:rsidRDefault="001D3B71" w:rsidP="00A53AD8">
      <w:pPr>
        <w:pStyle w:val="ConsPlusTitle"/>
        <w:ind w:firstLine="708"/>
        <w:jc w:val="both"/>
        <w:rPr>
          <w:rFonts w:ascii="Times New Roman" w:hAnsi="Times New Roman" w:cs="Times New Roman"/>
          <w:b w:val="0"/>
          <w:bCs/>
          <w:sz w:val="26"/>
          <w:szCs w:val="26"/>
        </w:rPr>
      </w:pPr>
      <w:r w:rsidRPr="00503198">
        <w:rPr>
          <w:rFonts w:ascii="Times New Roman" w:hAnsi="Times New Roman" w:cs="Times New Roman"/>
          <w:b w:val="0"/>
          <w:bCs/>
          <w:sz w:val="26"/>
          <w:szCs w:val="26"/>
        </w:rPr>
        <w:t>1.</w:t>
      </w:r>
      <w:r w:rsidR="004D6C16" w:rsidRPr="00503198">
        <w:rPr>
          <w:rFonts w:ascii="Times New Roman" w:hAnsi="Times New Roman" w:cs="Times New Roman"/>
          <w:b w:val="0"/>
          <w:bCs/>
          <w:sz w:val="26"/>
          <w:szCs w:val="26"/>
        </w:rPr>
        <w:t>2. Порядок предоставления субсидий на субсидирование части затрат субъектам малого и среднего предпринимательства, занимающимся созданием и (или) развитием центров времяпрепровождения детей</w:t>
      </w:r>
      <w:r w:rsidRPr="00503198">
        <w:rPr>
          <w:rFonts w:ascii="Times New Roman" w:hAnsi="Times New Roman" w:cs="Times New Roman"/>
          <w:b w:val="0"/>
          <w:bCs/>
          <w:sz w:val="26"/>
          <w:szCs w:val="26"/>
        </w:rPr>
        <w:t xml:space="preserve"> согласно приложению 2 к настоящему постановлению.</w:t>
      </w:r>
    </w:p>
    <w:p w14:paraId="22D5FBA2" w14:textId="6E3CA847" w:rsidR="0090745A" w:rsidRPr="00503198" w:rsidRDefault="004D6C16" w:rsidP="00A53AD8">
      <w:pPr>
        <w:pStyle w:val="ConsPlusTitle"/>
        <w:ind w:firstLine="708"/>
        <w:jc w:val="both"/>
        <w:rPr>
          <w:rFonts w:ascii="Times New Roman" w:eastAsiaTheme="minorHAnsi" w:hAnsi="Times New Roman" w:cs="Times New Roman"/>
          <w:b w:val="0"/>
          <w:bCs/>
          <w:sz w:val="26"/>
          <w:szCs w:val="26"/>
          <w:lang w:eastAsia="en-US"/>
        </w:rPr>
      </w:pPr>
      <w:r w:rsidRPr="00503198">
        <w:rPr>
          <w:rFonts w:ascii="Times New Roman" w:eastAsiaTheme="minorHAnsi" w:hAnsi="Times New Roman" w:cs="Times New Roman"/>
          <w:b w:val="0"/>
          <w:bCs/>
          <w:sz w:val="26"/>
          <w:szCs w:val="26"/>
          <w:lang w:eastAsia="en-US"/>
        </w:rPr>
        <w:t>3</w:t>
      </w:r>
      <w:r w:rsidR="000A6BC9" w:rsidRPr="00503198">
        <w:rPr>
          <w:rFonts w:ascii="Times New Roman" w:eastAsiaTheme="minorHAnsi" w:hAnsi="Times New Roman" w:cs="Times New Roman"/>
          <w:b w:val="0"/>
          <w:bCs/>
          <w:sz w:val="26"/>
          <w:szCs w:val="26"/>
          <w:lang w:eastAsia="en-US"/>
        </w:rPr>
        <w:t>. Признать утратившими силу постанов</w:t>
      </w:r>
      <w:r w:rsidR="005B0240" w:rsidRPr="00503198">
        <w:rPr>
          <w:rFonts w:ascii="Times New Roman" w:eastAsiaTheme="minorHAnsi" w:hAnsi="Times New Roman" w:cs="Times New Roman"/>
          <w:b w:val="0"/>
          <w:bCs/>
          <w:sz w:val="26"/>
          <w:szCs w:val="26"/>
          <w:lang w:eastAsia="en-US"/>
        </w:rPr>
        <w:t>лени</w:t>
      </w:r>
      <w:r w:rsidR="0090745A" w:rsidRPr="00503198">
        <w:rPr>
          <w:rFonts w:ascii="Times New Roman" w:eastAsiaTheme="minorHAnsi" w:hAnsi="Times New Roman" w:cs="Times New Roman"/>
          <w:b w:val="0"/>
          <w:bCs/>
          <w:sz w:val="26"/>
          <w:szCs w:val="26"/>
          <w:lang w:eastAsia="en-US"/>
        </w:rPr>
        <w:t>я</w:t>
      </w:r>
      <w:r w:rsidR="005B0240" w:rsidRPr="00503198">
        <w:rPr>
          <w:rFonts w:ascii="Times New Roman" w:eastAsiaTheme="minorHAnsi" w:hAnsi="Times New Roman" w:cs="Times New Roman"/>
          <w:b w:val="0"/>
          <w:bCs/>
          <w:sz w:val="26"/>
          <w:szCs w:val="26"/>
          <w:lang w:eastAsia="en-US"/>
        </w:rPr>
        <w:t xml:space="preserve"> </w:t>
      </w:r>
      <w:r w:rsidR="0084309D" w:rsidRPr="00503198">
        <w:rPr>
          <w:rFonts w:ascii="Times New Roman" w:eastAsiaTheme="minorHAnsi" w:hAnsi="Times New Roman" w:cs="Times New Roman"/>
          <w:b w:val="0"/>
          <w:bCs/>
          <w:sz w:val="26"/>
          <w:szCs w:val="26"/>
          <w:lang w:eastAsia="en-US"/>
        </w:rPr>
        <w:t>а</w:t>
      </w:r>
      <w:r w:rsidR="005B0240" w:rsidRPr="00503198">
        <w:rPr>
          <w:rFonts w:ascii="Times New Roman" w:eastAsiaTheme="minorHAnsi" w:hAnsi="Times New Roman" w:cs="Times New Roman"/>
          <w:b w:val="0"/>
          <w:bCs/>
          <w:sz w:val="26"/>
          <w:szCs w:val="26"/>
          <w:lang w:eastAsia="en-US"/>
        </w:rPr>
        <w:t>дминистрации</w:t>
      </w:r>
      <w:r w:rsidR="0084309D" w:rsidRPr="00503198">
        <w:rPr>
          <w:rFonts w:ascii="Times New Roman" w:eastAsiaTheme="minorHAnsi" w:hAnsi="Times New Roman" w:cs="Times New Roman"/>
          <w:b w:val="0"/>
          <w:bCs/>
          <w:sz w:val="26"/>
          <w:szCs w:val="26"/>
          <w:lang w:eastAsia="en-US"/>
        </w:rPr>
        <w:t xml:space="preserve"> Павловского муниципального района Воронежской области</w:t>
      </w:r>
      <w:r w:rsidR="0090745A" w:rsidRPr="00503198">
        <w:rPr>
          <w:rFonts w:ascii="Times New Roman" w:eastAsiaTheme="minorHAnsi" w:hAnsi="Times New Roman" w:cs="Times New Roman"/>
          <w:b w:val="0"/>
          <w:bCs/>
          <w:sz w:val="26"/>
          <w:szCs w:val="26"/>
          <w:lang w:eastAsia="en-US"/>
        </w:rPr>
        <w:t>:</w:t>
      </w:r>
    </w:p>
    <w:p w14:paraId="431151B6" w14:textId="743E4142" w:rsidR="000A6BC9" w:rsidRPr="00503198" w:rsidRDefault="0090745A" w:rsidP="00F516FD">
      <w:pPr>
        <w:pStyle w:val="ConsPlusTitle"/>
        <w:ind w:firstLine="708"/>
        <w:jc w:val="both"/>
        <w:rPr>
          <w:rFonts w:ascii="Times New Roman" w:eastAsiaTheme="minorHAnsi" w:hAnsi="Times New Roman" w:cs="Times New Roman"/>
          <w:b w:val="0"/>
          <w:bCs/>
          <w:sz w:val="26"/>
          <w:szCs w:val="26"/>
          <w:lang w:eastAsia="en-US"/>
        </w:rPr>
      </w:pPr>
      <w:r w:rsidRPr="00503198">
        <w:rPr>
          <w:rFonts w:ascii="Times New Roman" w:eastAsiaTheme="minorHAnsi" w:hAnsi="Times New Roman" w:cs="Times New Roman"/>
          <w:b w:val="0"/>
          <w:bCs/>
          <w:sz w:val="26"/>
          <w:szCs w:val="26"/>
          <w:lang w:eastAsia="en-US"/>
        </w:rPr>
        <w:t xml:space="preserve">1) </w:t>
      </w:r>
      <w:r w:rsidR="0084309D" w:rsidRPr="00503198">
        <w:rPr>
          <w:rFonts w:ascii="Times New Roman" w:eastAsiaTheme="minorHAnsi" w:hAnsi="Times New Roman" w:cs="Times New Roman"/>
          <w:b w:val="0"/>
          <w:bCs/>
          <w:sz w:val="26"/>
          <w:szCs w:val="26"/>
          <w:lang w:eastAsia="en-US"/>
        </w:rPr>
        <w:t xml:space="preserve"> </w:t>
      </w:r>
      <w:bookmarkStart w:id="3" w:name="_Hlk48640730"/>
      <w:r w:rsidRPr="00503198">
        <w:rPr>
          <w:rFonts w:ascii="Times New Roman" w:eastAsiaTheme="minorHAnsi" w:hAnsi="Times New Roman" w:cs="Times New Roman"/>
          <w:b w:val="0"/>
          <w:bCs/>
          <w:sz w:val="26"/>
          <w:szCs w:val="26"/>
          <w:lang w:eastAsia="en-US"/>
        </w:rPr>
        <w:t xml:space="preserve">от 17.10.2019 </w:t>
      </w:r>
      <w:r w:rsidR="0084309D" w:rsidRPr="00503198">
        <w:rPr>
          <w:rFonts w:ascii="Times New Roman" w:eastAsiaTheme="minorHAnsi" w:hAnsi="Times New Roman" w:cs="Times New Roman"/>
          <w:b w:val="0"/>
          <w:bCs/>
          <w:sz w:val="26"/>
          <w:szCs w:val="26"/>
          <w:lang w:eastAsia="en-US"/>
        </w:rPr>
        <w:t>№ 770 «Об утверждении Порядка предоставления субсидий на субсидирование части затрат субъектам социального предпринимательства»</w:t>
      </w:r>
      <w:bookmarkEnd w:id="3"/>
      <w:r w:rsidRPr="00503198">
        <w:rPr>
          <w:rFonts w:ascii="Times New Roman" w:eastAsiaTheme="minorHAnsi" w:hAnsi="Times New Roman" w:cs="Times New Roman"/>
          <w:b w:val="0"/>
          <w:bCs/>
          <w:sz w:val="26"/>
          <w:szCs w:val="26"/>
          <w:lang w:eastAsia="en-US"/>
        </w:rPr>
        <w:t>;</w:t>
      </w:r>
    </w:p>
    <w:p w14:paraId="135A860D" w14:textId="4EE4EC18" w:rsidR="0090745A" w:rsidRPr="00503198" w:rsidRDefault="0090745A" w:rsidP="00F516FD">
      <w:pPr>
        <w:pStyle w:val="ConsPlusTitle"/>
        <w:ind w:firstLine="708"/>
        <w:jc w:val="both"/>
        <w:rPr>
          <w:rFonts w:ascii="Times New Roman" w:eastAsiaTheme="minorHAnsi" w:hAnsi="Times New Roman" w:cs="Times New Roman"/>
          <w:b w:val="0"/>
          <w:bCs/>
          <w:sz w:val="26"/>
          <w:szCs w:val="26"/>
          <w:lang w:eastAsia="en-US"/>
        </w:rPr>
      </w:pPr>
      <w:r w:rsidRPr="00503198">
        <w:rPr>
          <w:rFonts w:ascii="Times New Roman" w:eastAsiaTheme="minorHAnsi" w:hAnsi="Times New Roman" w:cs="Times New Roman"/>
          <w:b w:val="0"/>
          <w:bCs/>
          <w:sz w:val="26"/>
          <w:szCs w:val="26"/>
          <w:lang w:eastAsia="en-US"/>
        </w:rPr>
        <w:t xml:space="preserve">2) от 21.11.2019 № 874 </w:t>
      </w:r>
      <w:bookmarkStart w:id="4" w:name="_Hlk48640775"/>
      <w:r w:rsidRPr="00503198">
        <w:rPr>
          <w:rFonts w:ascii="Times New Roman" w:eastAsiaTheme="minorHAnsi" w:hAnsi="Times New Roman" w:cs="Times New Roman"/>
          <w:b w:val="0"/>
          <w:bCs/>
          <w:sz w:val="26"/>
          <w:szCs w:val="26"/>
          <w:lang w:eastAsia="en-US"/>
        </w:rPr>
        <w:t>«О внесении изменений в постановление администрации Павловского муниципального района от 17.10.2019 № 770 «Об утверждении Порядка предоставления субсидий на субсидирование части затрат субъектам социального предпринимательства»;</w:t>
      </w:r>
    </w:p>
    <w:bookmarkEnd w:id="4"/>
    <w:p w14:paraId="39F0DCA6" w14:textId="384CC5E0" w:rsidR="0090745A" w:rsidRPr="00503198" w:rsidRDefault="0090745A" w:rsidP="0090745A">
      <w:pPr>
        <w:pStyle w:val="ConsPlusTitle"/>
        <w:ind w:firstLine="708"/>
        <w:jc w:val="both"/>
        <w:rPr>
          <w:rFonts w:ascii="Times New Roman" w:eastAsiaTheme="minorHAnsi" w:hAnsi="Times New Roman" w:cs="Times New Roman"/>
          <w:b w:val="0"/>
          <w:bCs/>
          <w:sz w:val="26"/>
          <w:szCs w:val="26"/>
          <w:lang w:eastAsia="en-US"/>
        </w:rPr>
      </w:pPr>
      <w:r w:rsidRPr="00503198">
        <w:rPr>
          <w:rFonts w:ascii="Times New Roman" w:eastAsiaTheme="minorHAnsi" w:hAnsi="Times New Roman" w:cs="Times New Roman"/>
          <w:b w:val="0"/>
          <w:bCs/>
          <w:sz w:val="26"/>
          <w:szCs w:val="26"/>
          <w:lang w:eastAsia="en-US"/>
        </w:rPr>
        <w:t>3) от 29.05.2020 № 327 «О внесении изменений в постановление администрации Павловского муниципального района от 17.10.2019 № 770 «Об утверждении Порядка предоставления субсидий на субсидирование части затрат субъектам социального предпринимательства»;</w:t>
      </w:r>
    </w:p>
    <w:p w14:paraId="744FF791" w14:textId="1A240041" w:rsidR="001D3B71" w:rsidRPr="00503198" w:rsidRDefault="001D3B71" w:rsidP="0090745A">
      <w:pPr>
        <w:pStyle w:val="ConsPlusTitle"/>
        <w:ind w:firstLine="708"/>
        <w:jc w:val="both"/>
        <w:rPr>
          <w:rFonts w:ascii="Times New Roman" w:eastAsiaTheme="minorHAnsi" w:hAnsi="Times New Roman" w:cs="Times New Roman"/>
          <w:b w:val="0"/>
          <w:bCs/>
          <w:sz w:val="26"/>
          <w:szCs w:val="26"/>
          <w:lang w:eastAsia="en-US"/>
        </w:rPr>
      </w:pPr>
      <w:r w:rsidRPr="00503198">
        <w:rPr>
          <w:rFonts w:ascii="Times New Roman" w:eastAsiaTheme="minorHAnsi" w:hAnsi="Times New Roman" w:cs="Times New Roman"/>
          <w:b w:val="0"/>
          <w:bCs/>
          <w:sz w:val="26"/>
          <w:szCs w:val="26"/>
          <w:lang w:eastAsia="en-US"/>
        </w:rPr>
        <w:t>4) от 17.10.2019 № 769 «Об утверждении Порядка предоставления субсидий субъектам малого и среднего предпринимательства на компенсацию части затрат, связанных с созданием и (или) развитием центров времяпрепровождения детей».</w:t>
      </w:r>
    </w:p>
    <w:p w14:paraId="4B715F72" w14:textId="249C4324" w:rsidR="0090345D" w:rsidRPr="00503198" w:rsidRDefault="001D3B71" w:rsidP="00F516FD">
      <w:pPr>
        <w:autoSpaceDE w:val="0"/>
        <w:autoSpaceDN w:val="0"/>
        <w:adjustRightInd w:val="0"/>
        <w:spacing w:after="0" w:line="240" w:lineRule="auto"/>
        <w:ind w:firstLine="709"/>
        <w:jc w:val="both"/>
        <w:rPr>
          <w:rFonts w:ascii="Times New Roman" w:hAnsi="Times New Roman" w:cs="Times New Roman"/>
          <w:bCs/>
          <w:sz w:val="26"/>
          <w:szCs w:val="26"/>
        </w:rPr>
      </w:pPr>
      <w:r w:rsidRPr="00503198">
        <w:rPr>
          <w:rFonts w:ascii="Times New Roman" w:hAnsi="Times New Roman" w:cs="Times New Roman"/>
          <w:bCs/>
          <w:sz w:val="26"/>
          <w:szCs w:val="26"/>
        </w:rPr>
        <w:t>4</w:t>
      </w:r>
      <w:r w:rsidR="0090345D" w:rsidRPr="00503198">
        <w:rPr>
          <w:rFonts w:ascii="Times New Roman" w:hAnsi="Times New Roman" w:cs="Times New Roman"/>
          <w:bCs/>
          <w:sz w:val="26"/>
          <w:szCs w:val="26"/>
        </w:rPr>
        <w:t>. Настоящее постановление опубликовать в муниципально</w:t>
      </w:r>
      <w:r w:rsidRPr="00503198">
        <w:rPr>
          <w:rFonts w:ascii="Times New Roman" w:hAnsi="Times New Roman" w:cs="Times New Roman"/>
          <w:bCs/>
          <w:sz w:val="26"/>
          <w:szCs w:val="26"/>
        </w:rPr>
        <w:t xml:space="preserve">й газете </w:t>
      </w:r>
      <w:r w:rsidR="0090345D" w:rsidRPr="00503198">
        <w:rPr>
          <w:rFonts w:ascii="Times New Roman" w:hAnsi="Times New Roman" w:cs="Times New Roman"/>
          <w:bCs/>
          <w:sz w:val="26"/>
          <w:szCs w:val="26"/>
        </w:rPr>
        <w:t>«</w:t>
      </w:r>
      <w:r w:rsidR="005B0240" w:rsidRPr="00503198">
        <w:rPr>
          <w:rFonts w:ascii="Times New Roman" w:hAnsi="Times New Roman" w:cs="Times New Roman"/>
          <w:bCs/>
          <w:sz w:val="26"/>
          <w:szCs w:val="26"/>
        </w:rPr>
        <w:t>Павловский муниципальный вестник</w:t>
      </w:r>
      <w:r w:rsidR="0090345D" w:rsidRPr="00503198">
        <w:rPr>
          <w:rFonts w:ascii="Times New Roman" w:hAnsi="Times New Roman" w:cs="Times New Roman"/>
          <w:bCs/>
          <w:sz w:val="26"/>
          <w:szCs w:val="26"/>
        </w:rPr>
        <w:t>».</w:t>
      </w:r>
    </w:p>
    <w:p w14:paraId="57677ADE" w14:textId="3DD8F94E" w:rsidR="0090345D" w:rsidRPr="00503198" w:rsidRDefault="001D3B71" w:rsidP="00F516FD">
      <w:pPr>
        <w:autoSpaceDE w:val="0"/>
        <w:autoSpaceDN w:val="0"/>
        <w:adjustRightInd w:val="0"/>
        <w:spacing w:after="0" w:line="240" w:lineRule="auto"/>
        <w:ind w:firstLine="709"/>
        <w:jc w:val="both"/>
        <w:rPr>
          <w:rFonts w:ascii="Times New Roman" w:hAnsi="Times New Roman" w:cs="Times New Roman"/>
          <w:bCs/>
          <w:sz w:val="26"/>
          <w:szCs w:val="26"/>
        </w:rPr>
      </w:pPr>
      <w:r w:rsidRPr="00503198">
        <w:rPr>
          <w:rFonts w:ascii="Times New Roman" w:hAnsi="Times New Roman" w:cs="Times New Roman"/>
          <w:bCs/>
          <w:sz w:val="26"/>
          <w:szCs w:val="26"/>
        </w:rPr>
        <w:t>5</w:t>
      </w:r>
      <w:r w:rsidR="0090345D" w:rsidRPr="00503198">
        <w:rPr>
          <w:rFonts w:ascii="Times New Roman" w:hAnsi="Times New Roman" w:cs="Times New Roman"/>
          <w:bCs/>
          <w:sz w:val="26"/>
          <w:szCs w:val="26"/>
        </w:rPr>
        <w:t xml:space="preserve">. Контроль за исполнением настоящего постановления возложить на </w:t>
      </w:r>
      <w:r w:rsidR="005B0240" w:rsidRPr="00503198">
        <w:rPr>
          <w:rFonts w:ascii="Times New Roman" w:hAnsi="Times New Roman" w:cs="Times New Roman"/>
          <w:bCs/>
          <w:sz w:val="26"/>
          <w:szCs w:val="26"/>
        </w:rPr>
        <w:t>п</w:t>
      </w:r>
      <w:r w:rsidR="0090345D" w:rsidRPr="00503198">
        <w:rPr>
          <w:rFonts w:ascii="Times New Roman" w:hAnsi="Times New Roman" w:cs="Times New Roman"/>
          <w:bCs/>
          <w:sz w:val="26"/>
          <w:szCs w:val="26"/>
        </w:rPr>
        <w:t xml:space="preserve">ервого заместителя </w:t>
      </w:r>
      <w:r w:rsidR="005B0240" w:rsidRPr="00503198">
        <w:rPr>
          <w:rFonts w:ascii="Times New Roman" w:hAnsi="Times New Roman" w:cs="Times New Roman"/>
          <w:bCs/>
          <w:sz w:val="26"/>
          <w:szCs w:val="26"/>
        </w:rPr>
        <w:t>главы а</w:t>
      </w:r>
      <w:r w:rsidR="0090345D" w:rsidRPr="00503198">
        <w:rPr>
          <w:rFonts w:ascii="Times New Roman" w:hAnsi="Times New Roman" w:cs="Times New Roman"/>
          <w:bCs/>
          <w:sz w:val="26"/>
          <w:szCs w:val="26"/>
        </w:rPr>
        <w:t xml:space="preserve">дминистрации </w:t>
      </w:r>
      <w:r w:rsidR="005B0240" w:rsidRPr="00503198">
        <w:rPr>
          <w:rFonts w:ascii="Times New Roman" w:hAnsi="Times New Roman" w:cs="Times New Roman"/>
          <w:bCs/>
          <w:sz w:val="26"/>
          <w:szCs w:val="26"/>
        </w:rPr>
        <w:t xml:space="preserve">Павловского муниципального района </w:t>
      </w:r>
      <w:r w:rsidR="0084309D" w:rsidRPr="00503198">
        <w:rPr>
          <w:rFonts w:ascii="Times New Roman" w:hAnsi="Times New Roman" w:cs="Times New Roman"/>
          <w:bCs/>
          <w:sz w:val="26"/>
          <w:szCs w:val="26"/>
        </w:rPr>
        <w:t xml:space="preserve">Воронежской области </w:t>
      </w:r>
      <w:r w:rsidR="005B0240" w:rsidRPr="00503198">
        <w:rPr>
          <w:rFonts w:ascii="Times New Roman" w:hAnsi="Times New Roman" w:cs="Times New Roman"/>
          <w:bCs/>
          <w:sz w:val="26"/>
          <w:szCs w:val="26"/>
        </w:rPr>
        <w:t>Майстренко Г.М.</w:t>
      </w:r>
    </w:p>
    <w:p w14:paraId="6287D055" w14:textId="55AA1BBC" w:rsidR="00F516FD" w:rsidRPr="00503198" w:rsidRDefault="00F516FD" w:rsidP="00190881">
      <w:pPr>
        <w:autoSpaceDE w:val="0"/>
        <w:autoSpaceDN w:val="0"/>
        <w:adjustRightInd w:val="0"/>
        <w:spacing w:after="0" w:line="240" w:lineRule="auto"/>
        <w:ind w:firstLine="709"/>
        <w:jc w:val="both"/>
        <w:rPr>
          <w:rFonts w:ascii="Times New Roman" w:hAnsi="Times New Roman" w:cs="Times New Roman"/>
          <w:bCs/>
          <w:sz w:val="26"/>
          <w:szCs w:val="26"/>
        </w:rPr>
      </w:pPr>
    </w:p>
    <w:p w14:paraId="79F6E7CA" w14:textId="77777777" w:rsidR="00447448" w:rsidRPr="00503198" w:rsidRDefault="00447448" w:rsidP="00190881">
      <w:pPr>
        <w:autoSpaceDE w:val="0"/>
        <w:autoSpaceDN w:val="0"/>
        <w:adjustRightInd w:val="0"/>
        <w:spacing w:after="0" w:line="240" w:lineRule="auto"/>
        <w:ind w:firstLine="709"/>
        <w:jc w:val="both"/>
        <w:rPr>
          <w:rFonts w:ascii="Times New Roman" w:hAnsi="Times New Roman" w:cs="Times New Roman"/>
          <w:bCs/>
          <w:sz w:val="26"/>
          <w:szCs w:val="26"/>
        </w:rPr>
      </w:pPr>
    </w:p>
    <w:p w14:paraId="56E805C3" w14:textId="77777777" w:rsidR="0084309D" w:rsidRPr="00503198" w:rsidRDefault="005B0240" w:rsidP="0084309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 xml:space="preserve">Глава Павловского муниципального района </w:t>
      </w:r>
    </w:p>
    <w:p w14:paraId="15A17C34" w14:textId="3157E628" w:rsidR="00F516FD" w:rsidRPr="00503198" w:rsidRDefault="002D3C1A" w:rsidP="0084309D">
      <w:pPr>
        <w:autoSpaceDE w:val="0"/>
        <w:autoSpaceDN w:val="0"/>
        <w:adjustRightInd w:val="0"/>
        <w:spacing w:after="0" w:line="240" w:lineRule="auto"/>
        <w:jc w:val="both"/>
        <w:rPr>
          <w:rFonts w:ascii="Times New Roman" w:hAnsi="Times New Roman" w:cs="Times New Roman"/>
          <w:bCs/>
          <w:sz w:val="26"/>
          <w:szCs w:val="26"/>
        </w:rPr>
      </w:pPr>
      <w:r w:rsidRPr="00503198">
        <w:rPr>
          <w:rFonts w:ascii="Times New Roman" w:eastAsia="Times New Roman" w:hAnsi="Times New Roman" w:cs="Times New Roman"/>
          <w:sz w:val="26"/>
          <w:szCs w:val="26"/>
          <w:lang w:eastAsia="ru-RU"/>
        </w:rPr>
        <w:t>Воронежской области</w:t>
      </w:r>
      <w:r w:rsidR="0084309D" w:rsidRPr="00503198">
        <w:rPr>
          <w:rFonts w:ascii="Times New Roman" w:eastAsia="Times New Roman" w:hAnsi="Times New Roman" w:cs="Times New Roman"/>
          <w:sz w:val="26"/>
          <w:szCs w:val="26"/>
          <w:lang w:eastAsia="ru-RU"/>
        </w:rPr>
        <w:t xml:space="preserve">                                                                                           М.Н. </w:t>
      </w:r>
      <w:proofErr w:type="spellStart"/>
      <w:r w:rsidR="0084309D" w:rsidRPr="00503198">
        <w:rPr>
          <w:rFonts w:ascii="Times New Roman" w:eastAsia="Times New Roman" w:hAnsi="Times New Roman" w:cs="Times New Roman"/>
          <w:sz w:val="26"/>
          <w:szCs w:val="26"/>
          <w:lang w:eastAsia="ru-RU"/>
        </w:rPr>
        <w:t>Янцов</w:t>
      </w:r>
      <w:proofErr w:type="spellEnd"/>
    </w:p>
    <w:p w14:paraId="6F26856B" w14:textId="77777777" w:rsidR="00190881" w:rsidRPr="00503198" w:rsidRDefault="00190881" w:rsidP="00190881">
      <w:pPr>
        <w:framePr w:h="984" w:hSpace="10080" w:wrap="notBeside" w:vAnchor="text" w:hAnchor="margin" w:x="1" w:y="1"/>
        <w:widowControl w:val="0"/>
        <w:autoSpaceDE w:val="0"/>
        <w:autoSpaceDN w:val="0"/>
        <w:adjustRightInd w:val="0"/>
        <w:spacing w:after="0" w:line="240" w:lineRule="auto"/>
        <w:rPr>
          <w:rFonts w:ascii="Times New Roman" w:hAnsi="Times New Roman"/>
          <w:sz w:val="26"/>
          <w:szCs w:val="26"/>
          <w:highlight w:val="yellow"/>
        </w:rPr>
      </w:pPr>
    </w:p>
    <w:p w14:paraId="33D9525B" w14:textId="77777777" w:rsidR="00190881" w:rsidRPr="00503198" w:rsidRDefault="00190881" w:rsidP="00190881">
      <w:pPr>
        <w:widowControl w:val="0"/>
        <w:autoSpaceDE w:val="0"/>
        <w:autoSpaceDN w:val="0"/>
        <w:adjustRightInd w:val="0"/>
        <w:spacing w:after="0" w:line="240" w:lineRule="auto"/>
        <w:rPr>
          <w:rFonts w:ascii="Times New Roman" w:hAnsi="Times New Roman"/>
          <w:sz w:val="26"/>
          <w:szCs w:val="26"/>
          <w:highlight w:val="yellow"/>
        </w:rPr>
      </w:pPr>
    </w:p>
    <w:p w14:paraId="333949E5"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bCs/>
          <w:sz w:val="26"/>
          <w:szCs w:val="26"/>
          <w:highlight w:val="yellow"/>
        </w:rPr>
      </w:pPr>
    </w:p>
    <w:p w14:paraId="3BE875FF" w14:textId="088226E4" w:rsidR="0090345D" w:rsidRPr="00503198" w:rsidRDefault="0090345D" w:rsidP="00190881">
      <w:pPr>
        <w:pStyle w:val="ConsPlusTitle"/>
        <w:jc w:val="center"/>
        <w:rPr>
          <w:rFonts w:ascii="Times New Roman" w:hAnsi="Times New Roman" w:cs="Times New Roman"/>
          <w:b w:val="0"/>
          <w:sz w:val="26"/>
          <w:szCs w:val="26"/>
        </w:rPr>
      </w:pPr>
    </w:p>
    <w:p w14:paraId="041ABCF1" w14:textId="10CF214D" w:rsidR="004D6C16" w:rsidRPr="00503198" w:rsidRDefault="004D6C16" w:rsidP="00190881">
      <w:pPr>
        <w:pStyle w:val="ConsPlusTitle"/>
        <w:jc w:val="center"/>
        <w:rPr>
          <w:rFonts w:ascii="Times New Roman" w:hAnsi="Times New Roman" w:cs="Times New Roman"/>
          <w:b w:val="0"/>
          <w:sz w:val="26"/>
          <w:szCs w:val="26"/>
        </w:rPr>
      </w:pPr>
    </w:p>
    <w:p w14:paraId="753D3FD7" w14:textId="49C71623" w:rsidR="004D6C16" w:rsidRPr="00503198" w:rsidRDefault="004D6C16" w:rsidP="00190881">
      <w:pPr>
        <w:pStyle w:val="ConsPlusTitle"/>
        <w:jc w:val="center"/>
        <w:rPr>
          <w:rFonts w:ascii="Times New Roman" w:hAnsi="Times New Roman" w:cs="Times New Roman"/>
          <w:b w:val="0"/>
          <w:sz w:val="26"/>
          <w:szCs w:val="26"/>
        </w:rPr>
      </w:pPr>
    </w:p>
    <w:p w14:paraId="75A92071" w14:textId="744E862F" w:rsidR="004D6C16" w:rsidRPr="00503198" w:rsidRDefault="004D6C16" w:rsidP="00190881">
      <w:pPr>
        <w:pStyle w:val="ConsPlusTitle"/>
        <w:jc w:val="center"/>
        <w:rPr>
          <w:rFonts w:ascii="Times New Roman" w:hAnsi="Times New Roman" w:cs="Times New Roman"/>
          <w:b w:val="0"/>
          <w:sz w:val="26"/>
          <w:szCs w:val="26"/>
        </w:rPr>
      </w:pPr>
    </w:p>
    <w:p w14:paraId="037EB216" w14:textId="2E82B6F5" w:rsidR="004D6C16" w:rsidRPr="00503198" w:rsidRDefault="004D6C16" w:rsidP="00190881">
      <w:pPr>
        <w:pStyle w:val="ConsPlusTitle"/>
        <w:jc w:val="center"/>
        <w:rPr>
          <w:rFonts w:ascii="Times New Roman" w:hAnsi="Times New Roman" w:cs="Times New Roman"/>
          <w:b w:val="0"/>
          <w:sz w:val="26"/>
          <w:szCs w:val="26"/>
        </w:rPr>
      </w:pPr>
    </w:p>
    <w:p w14:paraId="67B19AFC" w14:textId="2393A86A" w:rsidR="004D6C16" w:rsidRPr="00503198" w:rsidRDefault="004D6C16" w:rsidP="00190881">
      <w:pPr>
        <w:pStyle w:val="ConsPlusTitle"/>
        <w:jc w:val="center"/>
        <w:rPr>
          <w:rFonts w:ascii="Times New Roman" w:hAnsi="Times New Roman" w:cs="Times New Roman"/>
          <w:b w:val="0"/>
          <w:sz w:val="26"/>
          <w:szCs w:val="26"/>
        </w:rPr>
      </w:pPr>
    </w:p>
    <w:p w14:paraId="72B0AF70" w14:textId="7F476015" w:rsidR="004D6C16" w:rsidRPr="00503198" w:rsidRDefault="004D6C16" w:rsidP="00190881">
      <w:pPr>
        <w:pStyle w:val="ConsPlusTitle"/>
        <w:jc w:val="center"/>
        <w:rPr>
          <w:rFonts w:ascii="Times New Roman" w:hAnsi="Times New Roman" w:cs="Times New Roman"/>
          <w:b w:val="0"/>
          <w:sz w:val="26"/>
          <w:szCs w:val="26"/>
        </w:rPr>
      </w:pPr>
    </w:p>
    <w:p w14:paraId="703E0454" w14:textId="163910B7" w:rsidR="004D6C16" w:rsidRPr="00503198" w:rsidRDefault="004D6C16" w:rsidP="00190881">
      <w:pPr>
        <w:pStyle w:val="ConsPlusTitle"/>
        <w:jc w:val="center"/>
        <w:rPr>
          <w:rFonts w:ascii="Times New Roman" w:hAnsi="Times New Roman" w:cs="Times New Roman"/>
          <w:b w:val="0"/>
          <w:sz w:val="26"/>
          <w:szCs w:val="26"/>
        </w:rPr>
      </w:pPr>
    </w:p>
    <w:p w14:paraId="1FDDB702" w14:textId="6EAC7407" w:rsidR="004D6C16" w:rsidRPr="00503198" w:rsidRDefault="004D6C16" w:rsidP="004D6C16">
      <w:pPr>
        <w:widowControl w:val="0"/>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 xml:space="preserve">Приложение </w:t>
      </w:r>
    </w:p>
    <w:p w14:paraId="5CEE49C1" w14:textId="77777777" w:rsidR="00243BBE" w:rsidRPr="00503198" w:rsidRDefault="004D6C16" w:rsidP="004D6C16">
      <w:pPr>
        <w:widowControl w:val="0"/>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 xml:space="preserve">к постановлению администрации Павловского муниципального района </w:t>
      </w:r>
    </w:p>
    <w:p w14:paraId="590B3698" w14:textId="55434B87" w:rsidR="004D6C16" w:rsidRPr="00503198" w:rsidRDefault="004D6C16" w:rsidP="004D6C16">
      <w:pPr>
        <w:widowControl w:val="0"/>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от</w:t>
      </w:r>
      <w:r w:rsidR="00243BBE" w:rsidRPr="00503198">
        <w:rPr>
          <w:rFonts w:ascii="Times New Roman" w:eastAsia="Times New Roman" w:hAnsi="Times New Roman" w:cs="Times New Roman"/>
          <w:sz w:val="26"/>
          <w:szCs w:val="26"/>
          <w:lang w:eastAsia="ru-RU"/>
        </w:rPr>
        <w:t>_______________</w:t>
      </w:r>
      <w:r w:rsidR="001D3B71" w:rsidRPr="00503198">
        <w:rPr>
          <w:rFonts w:ascii="Times New Roman" w:eastAsia="Times New Roman" w:hAnsi="Times New Roman" w:cs="Times New Roman"/>
          <w:sz w:val="26"/>
          <w:szCs w:val="26"/>
          <w:lang w:eastAsia="ru-RU"/>
        </w:rPr>
        <w:t xml:space="preserve"> </w:t>
      </w:r>
      <w:r w:rsidRPr="00503198">
        <w:rPr>
          <w:rFonts w:ascii="Times New Roman" w:eastAsia="Times New Roman" w:hAnsi="Times New Roman" w:cs="Times New Roman"/>
          <w:sz w:val="26"/>
          <w:szCs w:val="26"/>
          <w:lang w:eastAsia="ru-RU"/>
        </w:rPr>
        <w:t xml:space="preserve">№ </w:t>
      </w:r>
      <w:r w:rsidR="00243BBE" w:rsidRPr="00503198">
        <w:rPr>
          <w:rFonts w:ascii="Times New Roman" w:eastAsia="Times New Roman" w:hAnsi="Times New Roman" w:cs="Times New Roman"/>
          <w:sz w:val="26"/>
          <w:szCs w:val="26"/>
          <w:lang w:eastAsia="ru-RU"/>
        </w:rPr>
        <w:t>_________________</w:t>
      </w:r>
    </w:p>
    <w:p w14:paraId="3EDDCE16" w14:textId="2398158D" w:rsidR="004D6C16" w:rsidRPr="00503198" w:rsidRDefault="004D6C16" w:rsidP="00190881">
      <w:pPr>
        <w:pStyle w:val="ConsPlusTitle"/>
        <w:jc w:val="center"/>
        <w:rPr>
          <w:rFonts w:ascii="Times New Roman" w:hAnsi="Times New Roman" w:cs="Times New Roman"/>
          <w:b w:val="0"/>
          <w:sz w:val="26"/>
          <w:szCs w:val="26"/>
        </w:rPr>
      </w:pPr>
    </w:p>
    <w:p w14:paraId="6003996B" w14:textId="77777777" w:rsidR="0090345D" w:rsidRPr="00503198" w:rsidRDefault="0090345D" w:rsidP="00190881">
      <w:pPr>
        <w:pStyle w:val="ConsPlusTitle"/>
        <w:jc w:val="center"/>
        <w:rPr>
          <w:rFonts w:ascii="Times New Roman" w:hAnsi="Times New Roman" w:cs="Times New Roman"/>
          <w:b w:val="0"/>
          <w:sz w:val="26"/>
          <w:szCs w:val="26"/>
        </w:rPr>
      </w:pPr>
      <w:r w:rsidRPr="00503198">
        <w:rPr>
          <w:rFonts w:ascii="Times New Roman" w:hAnsi="Times New Roman" w:cs="Times New Roman"/>
          <w:b w:val="0"/>
          <w:sz w:val="26"/>
          <w:szCs w:val="26"/>
        </w:rPr>
        <w:t>ПОРЯДОК</w:t>
      </w:r>
    </w:p>
    <w:p w14:paraId="0521794A" w14:textId="61F1E289" w:rsidR="0090345D" w:rsidRPr="00503198" w:rsidRDefault="004D6C16" w:rsidP="00190881">
      <w:pPr>
        <w:pStyle w:val="ConsPlusTitle"/>
        <w:jc w:val="center"/>
        <w:rPr>
          <w:rFonts w:ascii="Times New Roman" w:hAnsi="Times New Roman" w:cs="Times New Roman"/>
          <w:b w:val="0"/>
          <w:sz w:val="26"/>
          <w:szCs w:val="26"/>
        </w:rPr>
      </w:pPr>
      <w:r w:rsidRPr="00503198">
        <w:rPr>
          <w:rFonts w:ascii="Times New Roman" w:hAnsi="Times New Roman" w:cs="Times New Roman"/>
          <w:b w:val="0"/>
          <w:sz w:val="26"/>
          <w:szCs w:val="26"/>
        </w:rPr>
        <w:t>п</w:t>
      </w:r>
      <w:r w:rsidR="00AE03F0" w:rsidRPr="00503198">
        <w:rPr>
          <w:rFonts w:ascii="Times New Roman" w:hAnsi="Times New Roman" w:cs="Times New Roman"/>
          <w:b w:val="0"/>
          <w:sz w:val="26"/>
          <w:szCs w:val="26"/>
        </w:rPr>
        <w:t>редоставления</w:t>
      </w:r>
      <w:r w:rsidR="005B0240" w:rsidRPr="00503198">
        <w:rPr>
          <w:rFonts w:ascii="Times New Roman" w:hAnsi="Times New Roman" w:cs="Times New Roman"/>
          <w:b w:val="0"/>
          <w:sz w:val="26"/>
          <w:szCs w:val="26"/>
        </w:rPr>
        <w:t xml:space="preserve"> </w:t>
      </w:r>
      <w:r w:rsidR="0090345D" w:rsidRPr="00503198">
        <w:rPr>
          <w:rFonts w:ascii="Times New Roman" w:hAnsi="Times New Roman" w:cs="Times New Roman"/>
          <w:b w:val="0"/>
          <w:sz w:val="26"/>
          <w:szCs w:val="26"/>
        </w:rPr>
        <w:t>субсидии на возмещение части затрат</w:t>
      </w:r>
    </w:p>
    <w:p w14:paraId="7036B012" w14:textId="3DB7483B" w:rsidR="003C4C32" w:rsidRPr="00503198" w:rsidRDefault="005B0240" w:rsidP="00DB6675">
      <w:pPr>
        <w:pStyle w:val="ConsPlusTitle"/>
        <w:jc w:val="center"/>
        <w:rPr>
          <w:rFonts w:ascii="Times New Roman" w:hAnsi="Times New Roman" w:cs="Times New Roman"/>
          <w:b w:val="0"/>
          <w:bCs/>
          <w:sz w:val="26"/>
          <w:szCs w:val="26"/>
        </w:rPr>
      </w:pPr>
      <w:r w:rsidRPr="00503198">
        <w:rPr>
          <w:rFonts w:ascii="Times New Roman" w:hAnsi="Times New Roman" w:cs="Times New Roman"/>
          <w:b w:val="0"/>
          <w:sz w:val="26"/>
          <w:szCs w:val="26"/>
        </w:rPr>
        <w:t>с</w:t>
      </w:r>
      <w:r w:rsidR="0090345D" w:rsidRPr="00503198">
        <w:rPr>
          <w:rFonts w:ascii="Times New Roman" w:hAnsi="Times New Roman" w:cs="Times New Roman"/>
          <w:b w:val="0"/>
          <w:sz w:val="26"/>
          <w:szCs w:val="26"/>
        </w:rPr>
        <w:t>убъектов</w:t>
      </w:r>
      <w:r w:rsidRPr="00503198">
        <w:rPr>
          <w:rFonts w:ascii="Times New Roman" w:hAnsi="Times New Roman" w:cs="Times New Roman"/>
          <w:b w:val="0"/>
          <w:sz w:val="26"/>
          <w:szCs w:val="26"/>
        </w:rPr>
        <w:t xml:space="preserve"> </w:t>
      </w:r>
      <w:r w:rsidR="00EA6DC7" w:rsidRPr="00503198">
        <w:rPr>
          <w:rFonts w:ascii="Times New Roman" w:hAnsi="Times New Roman" w:cs="Times New Roman"/>
          <w:b w:val="0"/>
          <w:sz w:val="26"/>
          <w:szCs w:val="26"/>
        </w:rPr>
        <w:t>социального предпринимательства</w:t>
      </w:r>
      <w:r w:rsidR="001D3B71" w:rsidRPr="00503198">
        <w:rPr>
          <w:rFonts w:ascii="Times New Roman" w:hAnsi="Times New Roman" w:cs="Times New Roman"/>
          <w:b w:val="0"/>
          <w:sz w:val="26"/>
          <w:szCs w:val="26"/>
        </w:rPr>
        <w:t xml:space="preserve"> </w:t>
      </w:r>
      <w:r w:rsidR="001D3B71" w:rsidRPr="00503198">
        <w:rPr>
          <w:rFonts w:ascii="Times New Roman" w:hAnsi="Times New Roman" w:cs="Times New Roman"/>
          <w:b w:val="0"/>
          <w:bCs/>
          <w:sz w:val="26"/>
          <w:szCs w:val="26"/>
        </w:rPr>
        <w:t>Павловского муниципального района Воронежской области</w:t>
      </w:r>
    </w:p>
    <w:p w14:paraId="7D0D9879" w14:textId="77777777" w:rsidR="005B0240" w:rsidRPr="00503198" w:rsidRDefault="005B0240" w:rsidP="00190881">
      <w:pPr>
        <w:pStyle w:val="ConsPlusTitle"/>
        <w:jc w:val="center"/>
        <w:outlineLvl w:val="1"/>
        <w:rPr>
          <w:rFonts w:ascii="Times New Roman" w:hAnsi="Times New Roman" w:cs="Times New Roman"/>
          <w:b w:val="0"/>
          <w:bCs/>
          <w:sz w:val="26"/>
          <w:szCs w:val="26"/>
        </w:rPr>
      </w:pPr>
    </w:p>
    <w:p w14:paraId="0D9F5691" w14:textId="77777777" w:rsidR="0090345D" w:rsidRPr="00503198" w:rsidRDefault="0090345D" w:rsidP="00190881">
      <w:pPr>
        <w:pStyle w:val="ConsPlusTitle"/>
        <w:jc w:val="center"/>
        <w:outlineLvl w:val="1"/>
        <w:rPr>
          <w:rFonts w:ascii="Times New Roman" w:hAnsi="Times New Roman" w:cs="Times New Roman"/>
          <w:b w:val="0"/>
          <w:bCs/>
          <w:sz w:val="26"/>
          <w:szCs w:val="26"/>
        </w:rPr>
      </w:pPr>
      <w:r w:rsidRPr="00503198">
        <w:rPr>
          <w:rFonts w:ascii="Times New Roman" w:hAnsi="Times New Roman" w:cs="Times New Roman"/>
          <w:b w:val="0"/>
          <w:bCs/>
          <w:sz w:val="26"/>
          <w:szCs w:val="26"/>
        </w:rPr>
        <w:t>1. Общие положения</w:t>
      </w:r>
    </w:p>
    <w:p w14:paraId="34C8AEDA" w14:textId="77777777" w:rsidR="0090345D" w:rsidRPr="00503198" w:rsidRDefault="0090345D" w:rsidP="00190881">
      <w:pPr>
        <w:pStyle w:val="ConsPlusTitle"/>
        <w:jc w:val="center"/>
        <w:outlineLvl w:val="1"/>
        <w:rPr>
          <w:rFonts w:ascii="Times New Roman" w:hAnsi="Times New Roman" w:cs="Times New Roman"/>
          <w:b w:val="0"/>
          <w:bCs/>
          <w:sz w:val="26"/>
          <w:szCs w:val="26"/>
          <w:highlight w:val="yellow"/>
        </w:rPr>
      </w:pPr>
    </w:p>
    <w:p w14:paraId="11E8A130" w14:textId="0EA26C29" w:rsidR="005F595C" w:rsidRPr="00503198" w:rsidRDefault="005F595C" w:rsidP="005F595C">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eastAsia="Times New Roman" w:hAnsi="Times New Roman" w:cs="Times New Roman"/>
          <w:sz w:val="26"/>
          <w:szCs w:val="26"/>
          <w:lang w:eastAsia="ru-RU"/>
        </w:rPr>
        <w:t xml:space="preserve">1.1. </w:t>
      </w:r>
      <w:r w:rsidRPr="00503198">
        <w:rPr>
          <w:rFonts w:ascii="Times New Roman" w:hAnsi="Times New Roman" w:cs="Times New Roman"/>
          <w:sz w:val="26"/>
          <w:szCs w:val="26"/>
        </w:rPr>
        <w:t xml:space="preserve">Настоящий Порядок устанавливает цели, условия и порядок предоставления субсидий </w:t>
      </w:r>
      <w:r w:rsidRPr="00503198">
        <w:rPr>
          <w:rFonts w:ascii="Times New Roman" w:hAnsi="Times New Roman" w:cs="Times New Roman"/>
          <w:bCs/>
          <w:sz w:val="26"/>
          <w:szCs w:val="26"/>
        </w:rPr>
        <w:t>на возмещение части затрат</w:t>
      </w:r>
      <w:r w:rsidR="00E62CF6" w:rsidRPr="00503198">
        <w:rPr>
          <w:rFonts w:ascii="Times New Roman" w:hAnsi="Times New Roman" w:cs="Times New Roman"/>
          <w:bCs/>
          <w:sz w:val="26"/>
          <w:szCs w:val="26"/>
        </w:rPr>
        <w:t xml:space="preserve"> </w:t>
      </w:r>
      <w:r w:rsidRPr="00503198">
        <w:rPr>
          <w:rFonts w:ascii="Times New Roman" w:hAnsi="Times New Roman" w:cs="Times New Roman"/>
          <w:bCs/>
          <w:sz w:val="26"/>
          <w:szCs w:val="26"/>
        </w:rPr>
        <w:t xml:space="preserve">субъектов </w:t>
      </w:r>
      <w:r w:rsidR="002404F6" w:rsidRPr="00503198">
        <w:rPr>
          <w:rFonts w:ascii="Times New Roman" w:hAnsi="Times New Roman" w:cs="Times New Roman"/>
          <w:bCs/>
          <w:sz w:val="26"/>
          <w:szCs w:val="26"/>
        </w:rPr>
        <w:t>социального предпринимательства</w:t>
      </w:r>
      <w:r w:rsidR="00243BBE" w:rsidRPr="00503198">
        <w:rPr>
          <w:rFonts w:ascii="Times New Roman" w:hAnsi="Times New Roman" w:cs="Times New Roman"/>
          <w:bCs/>
          <w:sz w:val="26"/>
          <w:szCs w:val="26"/>
        </w:rPr>
        <w:t xml:space="preserve"> Павловского муниципального района Воронежской области</w:t>
      </w:r>
      <w:r w:rsidR="002404F6" w:rsidRPr="00503198">
        <w:rPr>
          <w:rFonts w:ascii="Times New Roman" w:hAnsi="Times New Roman" w:cs="Times New Roman"/>
          <w:bCs/>
          <w:sz w:val="26"/>
          <w:szCs w:val="26"/>
        </w:rPr>
        <w:t xml:space="preserve"> – субъектов </w:t>
      </w:r>
      <w:r w:rsidRPr="00503198">
        <w:rPr>
          <w:rFonts w:ascii="Times New Roman" w:hAnsi="Times New Roman" w:cs="Times New Roman"/>
          <w:bCs/>
          <w:sz w:val="26"/>
          <w:szCs w:val="26"/>
        </w:rPr>
        <w:t xml:space="preserve">малого и среднего предпринимательства, </w:t>
      </w:r>
      <w:r w:rsidR="002404F6" w:rsidRPr="00503198">
        <w:rPr>
          <w:rFonts w:ascii="Times New Roman" w:hAnsi="Times New Roman" w:cs="Times New Roman"/>
          <w:bCs/>
          <w:sz w:val="26"/>
          <w:szCs w:val="26"/>
        </w:rPr>
        <w:t>о</w:t>
      </w:r>
      <w:r w:rsidRPr="00503198">
        <w:rPr>
          <w:rFonts w:ascii="Times New Roman" w:hAnsi="Times New Roman" w:cs="Times New Roman"/>
          <w:bCs/>
          <w:sz w:val="26"/>
          <w:szCs w:val="26"/>
        </w:rPr>
        <w:t>существл</w:t>
      </w:r>
      <w:r w:rsidR="002404F6" w:rsidRPr="00503198">
        <w:rPr>
          <w:rFonts w:ascii="Times New Roman" w:hAnsi="Times New Roman" w:cs="Times New Roman"/>
          <w:bCs/>
          <w:sz w:val="26"/>
          <w:szCs w:val="26"/>
        </w:rPr>
        <w:t>яющих</w:t>
      </w:r>
      <w:r w:rsidRPr="00503198">
        <w:rPr>
          <w:rFonts w:ascii="Times New Roman" w:hAnsi="Times New Roman" w:cs="Times New Roman"/>
          <w:bCs/>
          <w:sz w:val="26"/>
          <w:szCs w:val="26"/>
        </w:rPr>
        <w:t xml:space="preserve"> социально ориентированн</w:t>
      </w:r>
      <w:r w:rsidR="002404F6" w:rsidRPr="00503198">
        <w:rPr>
          <w:rFonts w:ascii="Times New Roman" w:hAnsi="Times New Roman" w:cs="Times New Roman"/>
          <w:bCs/>
          <w:sz w:val="26"/>
          <w:szCs w:val="26"/>
        </w:rPr>
        <w:t>ую</w:t>
      </w:r>
      <w:r w:rsidRPr="00503198">
        <w:rPr>
          <w:rFonts w:ascii="Times New Roman" w:hAnsi="Times New Roman" w:cs="Times New Roman"/>
          <w:bCs/>
          <w:sz w:val="26"/>
          <w:szCs w:val="26"/>
        </w:rPr>
        <w:t xml:space="preserve"> деятельност</w:t>
      </w:r>
      <w:r w:rsidR="002404F6" w:rsidRPr="00503198">
        <w:rPr>
          <w:rFonts w:ascii="Times New Roman" w:hAnsi="Times New Roman" w:cs="Times New Roman"/>
          <w:bCs/>
          <w:sz w:val="26"/>
          <w:szCs w:val="26"/>
        </w:rPr>
        <w:t>ь</w:t>
      </w:r>
      <w:r w:rsidRPr="00503198">
        <w:rPr>
          <w:rFonts w:ascii="Times New Roman" w:hAnsi="Times New Roman" w:cs="Times New Roman"/>
          <w:bCs/>
          <w:sz w:val="26"/>
          <w:szCs w:val="26"/>
        </w:rPr>
        <w:t>,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а также</w:t>
      </w:r>
      <w:r w:rsidRPr="00503198">
        <w:rPr>
          <w:rFonts w:ascii="Times New Roman" w:hAnsi="Times New Roman" w:cs="Times New Roman"/>
          <w:sz w:val="26"/>
          <w:szCs w:val="26"/>
        </w:rPr>
        <w:t xml:space="preserve"> порядок возврата субсидий в случае нарушения условий, установленных при их предоставлении.</w:t>
      </w:r>
    </w:p>
    <w:p w14:paraId="247C6690" w14:textId="77777777" w:rsidR="00A67F9E" w:rsidRPr="00503198" w:rsidRDefault="00A67F9E" w:rsidP="00A67F9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1.</w:t>
      </w:r>
      <w:r w:rsidR="005F595C" w:rsidRPr="00503198">
        <w:rPr>
          <w:rFonts w:ascii="Times New Roman" w:eastAsia="Times New Roman" w:hAnsi="Times New Roman" w:cs="Times New Roman"/>
          <w:sz w:val="26"/>
          <w:szCs w:val="26"/>
          <w:lang w:eastAsia="ru-RU"/>
        </w:rPr>
        <w:t>2</w:t>
      </w:r>
      <w:r w:rsidRPr="00503198">
        <w:rPr>
          <w:rFonts w:ascii="Times New Roman" w:eastAsia="Times New Roman" w:hAnsi="Times New Roman" w:cs="Times New Roman"/>
          <w:sz w:val="26"/>
          <w:szCs w:val="26"/>
          <w:lang w:eastAsia="ru-RU"/>
        </w:rPr>
        <w:t>. В целях настоящего Порядка используются следующие понятия:</w:t>
      </w:r>
    </w:p>
    <w:p w14:paraId="537757A9" w14:textId="565CA924" w:rsidR="00D64FBC" w:rsidRPr="00503198" w:rsidRDefault="00C75EC9" w:rsidP="00A67F9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Субсидия – </w:t>
      </w:r>
      <w:r w:rsidR="00D64FBC" w:rsidRPr="00503198">
        <w:rPr>
          <w:rFonts w:ascii="Times New Roman" w:hAnsi="Times New Roman" w:cs="Times New Roman"/>
          <w:sz w:val="26"/>
          <w:szCs w:val="26"/>
        </w:rPr>
        <w:t>субсидия</w:t>
      </w:r>
      <w:r w:rsidR="00E62CF6" w:rsidRPr="00503198">
        <w:rPr>
          <w:rFonts w:ascii="Times New Roman" w:hAnsi="Times New Roman" w:cs="Times New Roman"/>
          <w:sz w:val="26"/>
          <w:szCs w:val="26"/>
        </w:rPr>
        <w:t xml:space="preserve"> </w:t>
      </w:r>
      <w:r w:rsidR="00D64FBC" w:rsidRPr="00503198">
        <w:rPr>
          <w:rFonts w:ascii="Times New Roman" w:hAnsi="Times New Roman" w:cs="Times New Roman"/>
          <w:bCs/>
          <w:sz w:val="26"/>
          <w:szCs w:val="26"/>
        </w:rPr>
        <w:t>на возмещение части затрат</w:t>
      </w:r>
      <w:r w:rsidR="00E62CF6" w:rsidRPr="00503198">
        <w:rPr>
          <w:rFonts w:ascii="Times New Roman" w:hAnsi="Times New Roman" w:cs="Times New Roman"/>
          <w:bCs/>
          <w:sz w:val="26"/>
          <w:szCs w:val="26"/>
        </w:rPr>
        <w:t xml:space="preserve"> </w:t>
      </w:r>
      <w:r w:rsidR="00D64FBC" w:rsidRPr="00503198">
        <w:rPr>
          <w:rFonts w:ascii="Times New Roman" w:hAnsi="Times New Roman" w:cs="Times New Roman"/>
          <w:bCs/>
          <w:sz w:val="26"/>
          <w:szCs w:val="26"/>
        </w:rPr>
        <w:t>субъектов малого и среднего предпринимательства, связанных с осуществлением социально ориентированной деятельности,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r w:rsidR="00B76C0B" w:rsidRPr="00503198">
        <w:rPr>
          <w:rFonts w:ascii="Times New Roman" w:hAnsi="Times New Roman" w:cs="Times New Roman"/>
          <w:bCs/>
          <w:sz w:val="26"/>
          <w:szCs w:val="26"/>
        </w:rPr>
        <w:t>;</w:t>
      </w:r>
    </w:p>
    <w:p w14:paraId="246AD4D3" w14:textId="3BEBCB97" w:rsidR="00A67F9E" w:rsidRPr="00503198" w:rsidRDefault="00A67F9E" w:rsidP="00A67F9E">
      <w:pPr>
        <w:widowControl w:val="0"/>
        <w:autoSpaceDE w:val="0"/>
        <w:autoSpaceDN w:val="0"/>
        <w:spacing w:after="0" w:line="240" w:lineRule="auto"/>
        <w:ind w:firstLine="709"/>
        <w:jc w:val="both"/>
        <w:rPr>
          <w:rFonts w:ascii="Times New Roman" w:eastAsia="Calibri" w:hAnsi="Times New Roman" w:cs="Times New Roman"/>
          <w:sz w:val="26"/>
          <w:szCs w:val="26"/>
        </w:rPr>
      </w:pPr>
      <w:r w:rsidRPr="00503198">
        <w:rPr>
          <w:rFonts w:ascii="Times New Roman" w:eastAsia="Times New Roman" w:hAnsi="Times New Roman" w:cs="Times New Roman"/>
          <w:sz w:val="26"/>
          <w:szCs w:val="26"/>
          <w:lang w:eastAsia="ru-RU"/>
        </w:rPr>
        <w:t>С</w:t>
      </w:r>
      <w:r w:rsidR="00C75EC9" w:rsidRPr="00503198">
        <w:rPr>
          <w:rFonts w:ascii="Times New Roman" w:eastAsia="Times New Roman" w:hAnsi="Times New Roman" w:cs="Times New Roman"/>
          <w:sz w:val="26"/>
          <w:szCs w:val="26"/>
          <w:lang w:eastAsia="ru-RU"/>
        </w:rPr>
        <w:t>оциальное предпринимательство – </w:t>
      </w:r>
      <w:r w:rsidRPr="00503198">
        <w:rPr>
          <w:rFonts w:ascii="Times New Roman" w:eastAsia="Times New Roman" w:hAnsi="Times New Roman" w:cs="Times New Roman"/>
          <w:sz w:val="26"/>
          <w:szCs w:val="26"/>
          <w:lang w:eastAsia="ru-RU"/>
        </w:rPr>
        <w:t>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частью 1 статьи 24.1 Федерального закона</w:t>
      </w:r>
      <w:r w:rsidR="00E62CF6" w:rsidRPr="00503198">
        <w:rPr>
          <w:rFonts w:ascii="Times New Roman" w:eastAsia="Times New Roman" w:hAnsi="Times New Roman" w:cs="Times New Roman"/>
          <w:sz w:val="26"/>
          <w:szCs w:val="26"/>
          <w:lang w:eastAsia="ru-RU"/>
        </w:rPr>
        <w:t xml:space="preserve"> </w:t>
      </w:r>
      <w:r w:rsidRPr="00503198">
        <w:rPr>
          <w:rFonts w:ascii="Times New Roman" w:eastAsia="Calibri" w:hAnsi="Times New Roman" w:cs="Times New Roman"/>
          <w:sz w:val="26"/>
          <w:szCs w:val="26"/>
        </w:rPr>
        <w:t>№ 209-ФЗ</w:t>
      </w:r>
      <w:r w:rsidR="00243BBE" w:rsidRPr="00503198">
        <w:rPr>
          <w:rFonts w:ascii="Times New Roman" w:eastAsia="Calibri" w:hAnsi="Times New Roman" w:cs="Times New Roman"/>
          <w:sz w:val="26"/>
          <w:szCs w:val="26"/>
        </w:rPr>
        <w:t xml:space="preserve"> </w:t>
      </w:r>
      <w:r w:rsidR="00243BBE" w:rsidRPr="00503198">
        <w:rPr>
          <w:rFonts w:ascii="Times New Roman" w:eastAsia="Times New Roman" w:hAnsi="Times New Roman" w:cs="Times New Roman"/>
          <w:sz w:val="26"/>
          <w:szCs w:val="26"/>
          <w:lang w:eastAsia="ru-RU"/>
        </w:rPr>
        <w:t>«О развитии малого и среднего предпринимательства в Российской Федерации» (далее- Федеральный закон № 209-ФЗ)</w:t>
      </w:r>
      <w:r w:rsidRPr="00503198">
        <w:rPr>
          <w:rFonts w:ascii="Times New Roman" w:eastAsia="Calibri" w:hAnsi="Times New Roman" w:cs="Times New Roman"/>
          <w:sz w:val="26"/>
          <w:szCs w:val="26"/>
        </w:rPr>
        <w:t>;</w:t>
      </w:r>
    </w:p>
    <w:p w14:paraId="317361BE" w14:textId="77777777" w:rsidR="00A67F9E" w:rsidRPr="00503198" w:rsidRDefault="00C75EC9" w:rsidP="00A67F9E">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Социальное предприятие</w:t>
      </w:r>
      <w:r w:rsidRPr="00503198">
        <w:rPr>
          <w:rFonts w:ascii="Times New Roman" w:eastAsia="Times New Roman" w:hAnsi="Times New Roman" w:cs="Times New Roman"/>
          <w:sz w:val="26"/>
          <w:szCs w:val="26"/>
          <w:lang w:eastAsia="ru-RU"/>
        </w:rPr>
        <w:t> – </w:t>
      </w:r>
      <w:r w:rsidR="00A67F9E" w:rsidRPr="00503198">
        <w:rPr>
          <w:rFonts w:ascii="Times New Roman" w:hAnsi="Times New Roman" w:cs="Times New Roman"/>
          <w:sz w:val="26"/>
          <w:szCs w:val="26"/>
        </w:rPr>
        <w:t>субъект малого или среднего предпринимательства, осуществляющий деятельность в сфере социального предпринимательства;</w:t>
      </w:r>
    </w:p>
    <w:p w14:paraId="32798D9E" w14:textId="5FEE368C" w:rsidR="00A67F9E" w:rsidRPr="00503198" w:rsidRDefault="00A67F9E" w:rsidP="00A67F9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 xml:space="preserve">Субъект </w:t>
      </w:r>
      <w:r w:rsidRPr="00503198">
        <w:rPr>
          <w:rFonts w:ascii="Times New Roman" w:hAnsi="Times New Roman" w:cs="Times New Roman"/>
          <w:sz w:val="26"/>
          <w:szCs w:val="26"/>
        </w:rPr>
        <w:t>с</w:t>
      </w:r>
      <w:r w:rsidR="00C75EC9" w:rsidRPr="00503198">
        <w:rPr>
          <w:rFonts w:ascii="Times New Roman" w:hAnsi="Times New Roman" w:cs="Times New Roman"/>
          <w:sz w:val="26"/>
          <w:szCs w:val="26"/>
        </w:rPr>
        <w:t>оциального предпринимательства</w:t>
      </w:r>
      <w:r w:rsidR="00C75EC9" w:rsidRPr="00503198">
        <w:rPr>
          <w:rFonts w:ascii="Times New Roman" w:eastAsia="Times New Roman" w:hAnsi="Times New Roman" w:cs="Times New Roman"/>
          <w:sz w:val="26"/>
          <w:szCs w:val="26"/>
          <w:lang w:eastAsia="ru-RU"/>
        </w:rPr>
        <w:t> – </w:t>
      </w:r>
      <w:r w:rsidRPr="00503198">
        <w:rPr>
          <w:rFonts w:ascii="Times New Roman" w:hAnsi="Times New Roman" w:cs="Times New Roman"/>
          <w:sz w:val="26"/>
          <w:szCs w:val="26"/>
        </w:rPr>
        <w:t>субъект</w:t>
      </w:r>
      <w:r w:rsidRPr="00503198">
        <w:rPr>
          <w:rFonts w:ascii="Times New Roman" w:hAnsi="Times New Roman" w:cs="Times New Roman"/>
          <w:bCs/>
          <w:sz w:val="26"/>
          <w:szCs w:val="26"/>
        </w:rPr>
        <w:t xml:space="preserve"> малого и среднего предпринимательства, осуществл</w:t>
      </w:r>
      <w:r w:rsidR="002404F6" w:rsidRPr="00503198">
        <w:rPr>
          <w:rFonts w:ascii="Times New Roman" w:hAnsi="Times New Roman" w:cs="Times New Roman"/>
          <w:bCs/>
          <w:sz w:val="26"/>
          <w:szCs w:val="26"/>
        </w:rPr>
        <w:t xml:space="preserve">яющий </w:t>
      </w:r>
      <w:r w:rsidRPr="00503198">
        <w:rPr>
          <w:rFonts w:ascii="Times New Roman" w:hAnsi="Times New Roman" w:cs="Times New Roman"/>
          <w:bCs/>
          <w:sz w:val="26"/>
          <w:szCs w:val="26"/>
        </w:rPr>
        <w:t>социально ориентированн</w:t>
      </w:r>
      <w:r w:rsidR="002404F6" w:rsidRPr="00503198">
        <w:rPr>
          <w:rFonts w:ascii="Times New Roman" w:hAnsi="Times New Roman" w:cs="Times New Roman"/>
          <w:bCs/>
          <w:sz w:val="26"/>
          <w:szCs w:val="26"/>
        </w:rPr>
        <w:t>ую</w:t>
      </w:r>
      <w:r w:rsidRPr="00503198">
        <w:rPr>
          <w:rFonts w:ascii="Times New Roman" w:hAnsi="Times New Roman" w:cs="Times New Roman"/>
          <w:bCs/>
          <w:sz w:val="26"/>
          <w:szCs w:val="26"/>
        </w:rPr>
        <w:t xml:space="preserve"> деятельност</w:t>
      </w:r>
      <w:r w:rsidR="002404F6" w:rsidRPr="00503198">
        <w:rPr>
          <w:rFonts w:ascii="Times New Roman" w:hAnsi="Times New Roman" w:cs="Times New Roman"/>
          <w:bCs/>
          <w:sz w:val="26"/>
          <w:szCs w:val="26"/>
        </w:rPr>
        <w:t>ь</w:t>
      </w:r>
      <w:r w:rsidRPr="00503198">
        <w:rPr>
          <w:rFonts w:ascii="Times New Roman" w:hAnsi="Times New Roman" w:cs="Times New Roman"/>
          <w:bCs/>
          <w:sz w:val="26"/>
          <w:szCs w:val="26"/>
        </w:rPr>
        <w:t>, направленную на достижение общественно полезных целей,</w:t>
      </w:r>
      <w:r w:rsidR="00CE076D" w:rsidRPr="00503198">
        <w:rPr>
          <w:rFonts w:ascii="Times New Roman" w:eastAsia="Times New Roman" w:hAnsi="Times New Roman" w:cs="Times New Roman"/>
          <w:sz w:val="26"/>
          <w:szCs w:val="26"/>
          <w:lang w:eastAsia="ru-RU"/>
        </w:rPr>
        <w:t xml:space="preserve"> способствующая решению социальных проблем граждан и общества и осуществляемая в соответствии с условиями, предусмотренными частью 1 статьи 24.1 Федерального закона </w:t>
      </w:r>
      <w:r w:rsidR="00CE076D" w:rsidRPr="00503198">
        <w:rPr>
          <w:rFonts w:ascii="Times New Roman" w:eastAsia="Calibri" w:hAnsi="Times New Roman" w:cs="Times New Roman"/>
          <w:sz w:val="26"/>
          <w:szCs w:val="26"/>
        </w:rPr>
        <w:t>№ 209-ФЗ</w:t>
      </w:r>
      <w:r w:rsidR="00D64FBC" w:rsidRPr="00503198">
        <w:rPr>
          <w:rFonts w:ascii="Times New Roman" w:hAnsi="Times New Roman" w:cs="Times New Roman"/>
          <w:bCs/>
          <w:sz w:val="26"/>
          <w:szCs w:val="26"/>
        </w:rPr>
        <w:t>;</w:t>
      </w:r>
    </w:p>
    <w:p w14:paraId="7C3AA6D5" w14:textId="77777777" w:rsidR="00A67F9E" w:rsidRPr="00503198" w:rsidRDefault="00A67F9E" w:rsidP="00A67F9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 xml:space="preserve">Заявитель – субъект </w:t>
      </w:r>
      <w:r w:rsidRPr="00503198">
        <w:rPr>
          <w:rFonts w:ascii="Times New Roman" w:hAnsi="Times New Roman" w:cs="Times New Roman"/>
          <w:sz w:val="26"/>
          <w:szCs w:val="26"/>
        </w:rPr>
        <w:t>социального предпринимательства</w:t>
      </w:r>
      <w:r w:rsidRPr="00503198">
        <w:rPr>
          <w:rFonts w:ascii="Times New Roman" w:eastAsia="Times New Roman" w:hAnsi="Times New Roman" w:cs="Times New Roman"/>
          <w:sz w:val="26"/>
          <w:szCs w:val="26"/>
          <w:lang w:eastAsia="ru-RU"/>
        </w:rPr>
        <w:t>, подавший заявку на участие в отборе по предоставлению субсидии в соответствии с требованиями настоящего Порядка;</w:t>
      </w:r>
    </w:p>
    <w:p w14:paraId="711F41AC" w14:textId="77777777" w:rsidR="00A67F9E" w:rsidRPr="00503198" w:rsidRDefault="00A67F9E" w:rsidP="00A67F9E">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 xml:space="preserve">Заявка – письменное подтверждение согласия заявителя принять участие в отборе </w:t>
      </w:r>
      <w:r w:rsidRPr="00503198">
        <w:rPr>
          <w:rFonts w:ascii="Times New Roman" w:eastAsia="Times New Roman" w:hAnsi="Times New Roman" w:cs="Times New Roman"/>
          <w:sz w:val="26"/>
          <w:szCs w:val="26"/>
          <w:lang w:eastAsia="ru-RU"/>
        </w:rPr>
        <w:lastRenderedPageBreak/>
        <w:t>на условиях, установленных настоящим Порядком, поданное в срок и по форме, установленных настоящим Порядком;</w:t>
      </w:r>
    </w:p>
    <w:p w14:paraId="57274CE8" w14:textId="77777777" w:rsidR="00A67F9E" w:rsidRPr="00503198" w:rsidRDefault="00A67F9E" w:rsidP="00A67F9E">
      <w:pPr>
        <w:widowControl w:val="0"/>
        <w:autoSpaceDE w:val="0"/>
        <w:autoSpaceDN w:val="0"/>
        <w:spacing w:after="0" w:line="240" w:lineRule="auto"/>
        <w:ind w:firstLine="709"/>
        <w:jc w:val="both"/>
        <w:rPr>
          <w:rFonts w:ascii="Times New Roman" w:eastAsia="Arial Unicode MS" w:hAnsi="Times New Roman" w:cs="Times New Roman"/>
          <w:sz w:val="26"/>
          <w:szCs w:val="26"/>
          <w:lang w:eastAsia="ru-RU"/>
        </w:rPr>
      </w:pPr>
      <w:r w:rsidRPr="00503198">
        <w:rPr>
          <w:rFonts w:ascii="Times New Roman" w:eastAsia="Arial Unicode MS" w:hAnsi="Times New Roman" w:cs="Times New Roman"/>
          <w:sz w:val="26"/>
          <w:szCs w:val="26"/>
          <w:lang w:eastAsia="ru-RU"/>
        </w:rPr>
        <w:t>Участник отбора – заявитель, допущенный Комиссией к участию в отборе;</w:t>
      </w:r>
    </w:p>
    <w:p w14:paraId="19BE5001" w14:textId="5B4A3F29" w:rsidR="00A67F9E" w:rsidRPr="00503198" w:rsidRDefault="00A67F9E" w:rsidP="00D64FBC">
      <w:pPr>
        <w:widowControl w:val="0"/>
        <w:autoSpaceDE w:val="0"/>
        <w:autoSpaceDN w:val="0"/>
        <w:spacing w:after="0" w:line="240" w:lineRule="auto"/>
        <w:ind w:firstLine="720"/>
        <w:jc w:val="both"/>
        <w:rPr>
          <w:rFonts w:ascii="Times New Roman" w:hAnsi="Times New Roman" w:cs="Times New Roman"/>
          <w:bCs/>
          <w:sz w:val="26"/>
          <w:szCs w:val="26"/>
        </w:rPr>
      </w:pPr>
      <w:r w:rsidRPr="00503198">
        <w:rPr>
          <w:rFonts w:ascii="Times New Roman" w:eastAsia="Times New Roman" w:hAnsi="Times New Roman" w:cs="Times New Roman"/>
          <w:sz w:val="26"/>
          <w:szCs w:val="26"/>
          <w:lang w:eastAsia="ru-RU"/>
        </w:rPr>
        <w:t>Отбор – процедура рассмотрения и оценки заявок Комиссией, поданных участниками отбора</w:t>
      </w:r>
      <w:r w:rsidR="00932AAF" w:rsidRPr="00503198">
        <w:rPr>
          <w:rFonts w:ascii="Times New Roman" w:eastAsia="Times New Roman" w:hAnsi="Times New Roman" w:cs="Times New Roman"/>
          <w:sz w:val="26"/>
          <w:szCs w:val="26"/>
          <w:lang w:eastAsia="ru-RU"/>
        </w:rPr>
        <w:t xml:space="preserve"> </w:t>
      </w:r>
      <w:r w:rsidR="00D64FBC" w:rsidRPr="00503198">
        <w:rPr>
          <w:rFonts w:ascii="Times New Roman" w:eastAsia="Times New Roman" w:hAnsi="Times New Roman" w:cs="Times New Roman"/>
          <w:sz w:val="26"/>
          <w:szCs w:val="26"/>
          <w:lang w:eastAsia="ru-RU"/>
        </w:rPr>
        <w:t>для предоставления им субсидии.</w:t>
      </w:r>
    </w:p>
    <w:p w14:paraId="350FE32C" w14:textId="625B8475" w:rsidR="0090345D" w:rsidRPr="00503198" w:rsidRDefault="0090345D" w:rsidP="00655519">
      <w:pPr>
        <w:autoSpaceDE w:val="0"/>
        <w:autoSpaceDN w:val="0"/>
        <w:adjustRightInd w:val="0"/>
        <w:spacing w:after="0" w:line="240" w:lineRule="auto"/>
        <w:ind w:firstLine="709"/>
        <w:jc w:val="both"/>
        <w:rPr>
          <w:rFonts w:ascii="Times New Roman" w:hAnsi="Times New Roman" w:cs="Times New Roman"/>
          <w:bCs/>
          <w:sz w:val="26"/>
          <w:szCs w:val="26"/>
        </w:rPr>
      </w:pPr>
      <w:r w:rsidRPr="00503198">
        <w:rPr>
          <w:rFonts w:ascii="Times New Roman" w:hAnsi="Times New Roman" w:cs="Times New Roman"/>
          <w:sz w:val="26"/>
          <w:szCs w:val="26"/>
        </w:rPr>
        <w:t>1.</w:t>
      </w:r>
      <w:r w:rsidR="00354C5B" w:rsidRPr="00503198">
        <w:rPr>
          <w:rFonts w:ascii="Times New Roman" w:hAnsi="Times New Roman" w:cs="Times New Roman"/>
          <w:sz w:val="26"/>
          <w:szCs w:val="26"/>
        </w:rPr>
        <w:t>3</w:t>
      </w:r>
      <w:r w:rsidRPr="00503198">
        <w:rPr>
          <w:rFonts w:ascii="Times New Roman" w:hAnsi="Times New Roman" w:cs="Times New Roman"/>
          <w:sz w:val="26"/>
          <w:szCs w:val="26"/>
        </w:rPr>
        <w:t xml:space="preserve">. Целью предоставления субсидий является поддержка и развитие субъектов </w:t>
      </w:r>
      <w:r w:rsidR="00650A62" w:rsidRPr="00503198">
        <w:rPr>
          <w:rFonts w:ascii="Times New Roman" w:hAnsi="Times New Roman" w:cs="Times New Roman"/>
          <w:sz w:val="26"/>
          <w:szCs w:val="26"/>
        </w:rPr>
        <w:t>социального предпринимательства</w:t>
      </w:r>
      <w:r w:rsidR="007340B2" w:rsidRPr="00503198">
        <w:rPr>
          <w:rFonts w:ascii="Times New Roman" w:hAnsi="Times New Roman" w:cs="Times New Roman"/>
          <w:sz w:val="26"/>
          <w:szCs w:val="26"/>
        </w:rPr>
        <w:t xml:space="preserve"> Павловского муниципального района Воронежской области</w:t>
      </w:r>
      <w:r w:rsidR="00B025BD" w:rsidRPr="00503198">
        <w:rPr>
          <w:rFonts w:ascii="Times New Roman" w:hAnsi="Times New Roman" w:cs="Times New Roman"/>
          <w:sz w:val="26"/>
          <w:szCs w:val="26"/>
        </w:rPr>
        <w:t xml:space="preserve">, </w:t>
      </w:r>
      <w:r w:rsidRPr="00503198">
        <w:rPr>
          <w:rFonts w:ascii="Times New Roman" w:hAnsi="Times New Roman" w:cs="Times New Roman"/>
          <w:sz w:val="26"/>
          <w:szCs w:val="26"/>
        </w:rPr>
        <w:t xml:space="preserve">путем предоставления субсидий на возмещение части фактически произведенных и документально подтвержденных ими затрат, предусмотренных пунктом </w:t>
      </w:r>
      <w:r w:rsidR="003C2690" w:rsidRPr="00503198">
        <w:rPr>
          <w:rFonts w:ascii="Times New Roman" w:hAnsi="Times New Roman" w:cs="Times New Roman"/>
          <w:sz w:val="26"/>
          <w:szCs w:val="26"/>
        </w:rPr>
        <w:t>1.</w:t>
      </w:r>
      <w:r w:rsidR="00354C5B" w:rsidRPr="00503198">
        <w:rPr>
          <w:rFonts w:ascii="Times New Roman" w:hAnsi="Times New Roman" w:cs="Times New Roman"/>
          <w:sz w:val="26"/>
          <w:szCs w:val="26"/>
        </w:rPr>
        <w:t>7</w:t>
      </w:r>
      <w:r w:rsidRPr="00503198">
        <w:rPr>
          <w:rFonts w:ascii="Times New Roman" w:hAnsi="Times New Roman" w:cs="Times New Roman"/>
          <w:sz w:val="26"/>
          <w:szCs w:val="26"/>
        </w:rPr>
        <w:t xml:space="preserve"> настоящего Порядка</w:t>
      </w:r>
      <w:r w:rsidR="00D64FBC" w:rsidRPr="00503198">
        <w:rPr>
          <w:rFonts w:ascii="Times New Roman" w:hAnsi="Times New Roman" w:cs="Times New Roman"/>
          <w:sz w:val="26"/>
          <w:szCs w:val="26"/>
        </w:rPr>
        <w:t xml:space="preserve"> в рамках реализации мероприятий муниципальной </w:t>
      </w:r>
      <w:hyperlink r:id="rId7" w:history="1">
        <w:r w:rsidR="00D64FBC" w:rsidRPr="00503198">
          <w:rPr>
            <w:rFonts w:ascii="Times New Roman" w:hAnsi="Times New Roman" w:cs="Times New Roman"/>
            <w:sz w:val="26"/>
            <w:szCs w:val="26"/>
          </w:rPr>
          <w:t>программы</w:t>
        </w:r>
      </w:hyperlink>
      <w:r w:rsidR="00D64FBC" w:rsidRPr="00503198">
        <w:rPr>
          <w:rFonts w:ascii="Times New Roman" w:hAnsi="Times New Roman" w:cs="Times New Roman"/>
          <w:sz w:val="26"/>
          <w:szCs w:val="26"/>
        </w:rPr>
        <w:t xml:space="preserve"> </w:t>
      </w:r>
      <w:r w:rsidR="00243BBE" w:rsidRPr="00503198">
        <w:rPr>
          <w:rFonts w:ascii="Times New Roman" w:hAnsi="Times New Roman" w:cs="Times New Roman"/>
          <w:sz w:val="26"/>
          <w:szCs w:val="26"/>
        </w:rPr>
        <w:t xml:space="preserve">Павловского муниципального района Воронежской области </w:t>
      </w:r>
      <w:r w:rsidR="00D64FBC" w:rsidRPr="00503198">
        <w:rPr>
          <w:rFonts w:ascii="Times New Roman" w:hAnsi="Times New Roman" w:cs="Times New Roman"/>
          <w:sz w:val="26"/>
          <w:szCs w:val="26"/>
        </w:rPr>
        <w:t>«Развитие</w:t>
      </w:r>
      <w:r w:rsidR="007340B2" w:rsidRPr="00503198">
        <w:rPr>
          <w:rFonts w:ascii="Times New Roman" w:hAnsi="Times New Roman" w:cs="Times New Roman"/>
          <w:sz w:val="26"/>
          <w:szCs w:val="26"/>
        </w:rPr>
        <w:t xml:space="preserve"> и поддержка малого и среднего предпринимательства в Павловском муниципальном районе</w:t>
      </w:r>
      <w:r w:rsidR="00D64FBC" w:rsidRPr="00503198">
        <w:rPr>
          <w:rFonts w:ascii="Times New Roman" w:hAnsi="Times New Roman" w:cs="Times New Roman"/>
          <w:bCs/>
          <w:sz w:val="26"/>
          <w:szCs w:val="26"/>
        </w:rPr>
        <w:t>»</w:t>
      </w:r>
      <w:r w:rsidR="00EA6DC7" w:rsidRPr="00503198">
        <w:rPr>
          <w:rFonts w:ascii="Times New Roman" w:hAnsi="Times New Roman" w:cs="Times New Roman"/>
          <w:bCs/>
          <w:sz w:val="26"/>
          <w:szCs w:val="26"/>
        </w:rPr>
        <w:t>,</w:t>
      </w:r>
      <w:r w:rsidR="00D64FBC" w:rsidRPr="00503198">
        <w:rPr>
          <w:rFonts w:ascii="Times New Roman" w:hAnsi="Times New Roman" w:cs="Times New Roman"/>
          <w:bCs/>
          <w:sz w:val="26"/>
          <w:szCs w:val="26"/>
        </w:rPr>
        <w:t xml:space="preserve"> регионального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w:t>
      </w:r>
      <w:r w:rsidR="005F595C" w:rsidRPr="00503198">
        <w:rPr>
          <w:rFonts w:ascii="Times New Roman" w:hAnsi="Times New Roman" w:cs="Times New Roman"/>
          <w:bCs/>
          <w:sz w:val="26"/>
          <w:szCs w:val="26"/>
        </w:rPr>
        <w:t>предпринимательской инициативы»</w:t>
      </w:r>
      <w:r w:rsidR="00D64FBC" w:rsidRPr="00503198">
        <w:rPr>
          <w:rFonts w:ascii="Times New Roman" w:hAnsi="Times New Roman" w:cs="Times New Roman"/>
          <w:bCs/>
          <w:sz w:val="26"/>
          <w:szCs w:val="26"/>
        </w:rPr>
        <w:t>.</w:t>
      </w:r>
    </w:p>
    <w:p w14:paraId="3D8ADA4A" w14:textId="0AB057CE" w:rsidR="00BB287F" w:rsidRPr="00503198" w:rsidRDefault="00BB287F" w:rsidP="00BB287F">
      <w:pPr>
        <w:autoSpaceDE w:val="0"/>
        <w:autoSpaceDN w:val="0"/>
        <w:adjustRightInd w:val="0"/>
        <w:spacing w:after="0" w:line="240" w:lineRule="auto"/>
        <w:ind w:firstLine="709"/>
        <w:jc w:val="both"/>
        <w:rPr>
          <w:rFonts w:ascii="Times New Roman" w:eastAsia="Calibri" w:hAnsi="Times New Roman" w:cs="Times New Roman"/>
          <w:sz w:val="26"/>
          <w:szCs w:val="26"/>
        </w:rPr>
      </w:pPr>
      <w:r w:rsidRPr="00503198">
        <w:rPr>
          <w:rFonts w:ascii="Times New Roman" w:eastAsia="Calibri" w:hAnsi="Times New Roman" w:cs="Times New Roman"/>
          <w:sz w:val="26"/>
          <w:szCs w:val="26"/>
        </w:rPr>
        <w:t xml:space="preserve">Субсидия в </w:t>
      </w:r>
      <w:r w:rsidRPr="00503198">
        <w:rPr>
          <w:rFonts w:ascii="Times New Roman" w:hAnsi="Times New Roman" w:cs="Times New Roman"/>
          <w:bCs/>
          <w:sz w:val="26"/>
          <w:szCs w:val="26"/>
        </w:rPr>
        <w:t xml:space="preserve">целях возмещения части </w:t>
      </w:r>
      <w:r w:rsidRPr="00503198">
        <w:rPr>
          <w:rFonts w:ascii="Times New Roman" w:hAnsi="Times New Roman" w:cs="Times New Roman"/>
          <w:sz w:val="26"/>
          <w:szCs w:val="26"/>
        </w:rPr>
        <w:t>фактически произведенных</w:t>
      </w:r>
      <w:r w:rsidRPr="00503198">
        <w:rPr>
          <w:rFonts w:ascii="Times New Roman" w:hAnsi="Times New Roman" w:cs="Times New Roman"/>
          <w:bCs/>
          <w:sz w:val="26"/>
          <w:szCs w:val="26"/>
        </w:rPr>
        <w:t xml:space="preserve"> затрат субъектов малого и среднего предпринимательства, осуществляющих</w:t>
      </w:r>
      <w:r w:rsidRPr="00503198">
        <w:rPr>
          <w:rFonts w:ascii="Times New Roman" w:eastAsia="Calibri" w:hAnsi="Times New Roman" w:cs="Times New Roman"/>
          <w:sz w:val="26"/>
          <w:szCs w:val="26"/>
        </w:rPr>
        <w:t xml:space="preserve"> деятельность в сфере социального предпринимательства, предоставляется при соответствии такой деятельности условиям, предусмотренным </w:t>
      </w:r>
      <w:hyperlink r:id="rId8" w:history="1">
        <w:r w:rsidRPr="00503198">
          <w:rPr>
            <w:rFonts w:ascii="Times New Roman" w:eastAsia="Calibri" w:hAnsi="Times New Roman" w:cs="Times New Roman"/>
            <w:sz w:val="26"/>
            <w:szCs w:val="26"/>
          </w:rPr>
          <w:t>частью 1 статьи 24.1</w:t>
        </w:r>
      </w:hyperlink>
      <w:r w:rsidRPr="00503198">
        <w:rPr>
          <w:rFonts w:ascii="Times New Roman" w:eastAsia="Calibri" w:hAnsi="Times New Roman" w:cs="Times New Roman"/>
          <w:sz w:val="26"/>
          <w:szCs w:val="26"/>
        </w:rPr>
        <w:t xml:space="preserve"> Федерального закона </w:t>
      </w:r>
      <w:r w:rsidR="0090745A" w:rsidRPr="00503198">
        <w:rPr>
          <w:rFonts w:ascii="Times New Roman" w:eastAsia="Calibri" w:hAnsi="Times New Roman" w:cs="Times New Roman"/>
          <w:sz w:val="26"/>
          <w:szCs w:val="26"/>
        </w:rPr>
        <w:t xml:space="preserve">   </w:t>
      </w:r>
      <w:r w:rsidRPr="00503198">
        <w:rPr>
          <w:rFonts w:ascii="Times New Roman" w:eastAsia="Calibri" w:hAnsi="Times New Roman" w:cs="Times New Roman"/>
          <w:sz w:val="26"/>
          <w:szCs w:val="26"/>
        </w:rPr>
        <w:t>№ 209-ФЗ.</w:t>
      </w:r>
    </w:p>
    <w:p w14:paraId="12E5116B" w14:textId="77777777" w:rsidR="00BB287F" w:rsidRPr="00503198" w:rsidRDefault="00BB287F" w:rsidP="00BB287F">
      <w:pPr>
        <w:autoSpaceDE w:val="0"/>
        <w:autoSpaceDN w:val="0"/>
        <w:adjustRightInd w:val="0"/>
        <w:spacing w:after="0" w:line="240" w:lineRule="auto"/>
        <w:ind w:firstLine="709"/>
        <w:jc w:val="both"/>
        <w:rPr>
          <w:rFonts w:ascii="Times New Roman" w:eastAsia="Calibri" w:hAnsi="Times New Roman" w:cs="Times New Roman"/>
          <w:sz w:val="26"/>
          <w:szCs w:val="26"/>
        </w:rPr>
      </w:pPr>
      <w:r w:rsidRPr="00503198">
        <w:rPr>
          <w:rFonts w:ascii="Times New Roman" w:eastAsia="Calibri" w:hAnsi="Times New Roman" w:cs="Times New Roman"/>
          <w:sz w:val="26"/>
          <w:szCs w:val="26"/>
        </w:rPr>
        <w:t xml:space="preserve">Максимальный размер субсидии, предоставляемой субъекту малого и среднего предпринимательства, осуществляющему деятельность в сфере социального предпринимательства, обеспечившему </w:t>
      </w:r>
      <w:proofErr w:type="spellStart"/>
      <w:r w:rsidRPr="00503198">
        <w:rPr>
          <w:rFonts w:ascii="Times New Roman" w:eastAsia="Calibri" w:hAnsi="Times New Roman" w:cs="Times New Roman"/>
          <w:sz w:val="26"/>
          <w:szCs w:val="26"/>
        </w:rPr>
        <w:t>софинансирование</w:t>
      </w:r>
      <w:proofErr w:type="spellEnd"/>
      <w:r w:rsidRPr="00503198">
        <w:rPr>
          <w:rFonts w:ascii="Times New Roman" w:eastAsia="Calibri" w:hAnsi="Times New Roman" w:cs="Times New Roman"/>
          <w:sz w:val="26"/>
          <w:szCs w:val="26"/>
        </w:rPr>
        <w:t xml:space="preserve"> расходов в размере не менее 15% от суммы получаемой субсидии, не превышает </w:t>
      </w:r>
      <w:r w:rsidRPr="00503198">
        <w:rPr>
          <w:rFonts w:ascii="Times New Roman" w:hAnsi="Times New Roman" w:cs="Times New Roman"/>
          <w:sz w:val="26"/>
          <w:szCs w:val="26"/>
        </w:rPr>
        <w:t>1 500 000,00 (один миллион пятьсот тысяч) рублей</w:t>
      </w:r>
      <w:r w:rsidRPr="00503198">
        <w:rPr>
          <w:rFonts w:ascii="Times New Roman" w:eastAsia="Calibri" w:hAnsi="Times New Roman" w:cs="Times New Roman"/>
          <w:sz w:val="26"/>
          <w:szCs w:val="26"/>
        </w:rPr>
        <w:t xml:space="preserve"> на одного получателя поддержки.</w:t>
      </w:r>
    </w:p>
    <w:p w14:paraId="78D9E2C0" w14:textId="10273130" w:rsidR="00BB287F" w:rsidRPr="00503198" w:rsidRDefault="00BB287F" w:rsidP="00BB287F">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К возмещению принимаются документально</w:t>
      </w:r>
      <w:r w:rsidR="007340B2" w:rsidRPr="00503198">
        <w:rPr>
          <w:rFonts w:ascii="Times New Roman" w:hAnsi="Times New Roman" w:cs="Times New Roman"/>
          <w:sz w:val="26"/>
          <w:szCs w:val="26"/>
        </w:rPr>
        <w:t xml:space="preserve"> </w:t>
      </w:r>
      <w:r w:rsidRPr="00503198">
        <w:rPr>
          <w:rFonts w:ascii="Times New Roman" w:hAnsi="Times New Roman" w:cs="Times New Roman"/>
          <w:sz w:val="26"/>
          <w:szCs w:val="26"/>
        </w:rPr>
        <w:t>подтвержденные</w:t>
      </w:r>
      <w:r w:rsidR="007340B2" w:rsidRPr="00503198">
        <w:rPr>
          <w:rFonts w:ascii="Times New Roman" w:hAnsi="Times New Roman" w:cs="Times New Roman"/>
          <w:sz w:val="26"/>
          <w:szCs w:val="26"/>
        </w:rPr>
        <w:t xml:space="preserve"> </w:t>
      </w:r>
      <w:r w:rsidRPr="00503198">
        <w:rPr>
          <w:rFonts w:ascii="Times New Roman" w:hAnsi="Times New Roman" w:cs="Times New Roman"/>
          <w:sz w:val="26"/>
          <w:szCs w:val="26"/>
        </w:rPr>
        <w:t>расходы</w:t>
      </w:r>
      <w:r w:rsidR="006C52A5" w:rsidRPr="00503198">
        <w:rPr>
          <w:rFonts w:ascii="Times New Roman" w:hAnsi="Times New Roman" w:cs="Times New Roman"/>
          <w:sz w:val="26"/>
          <w:szCs w:val="26"/>
        </w:rPr>
        <w:t>,</w:t>
      </w:r>
      <w:r w:rsidRPr="00503198">
        <w:rPr>
          <w:rFonts w:ascii="Times New Roman" w:hAnsi="Times New Roman" w:cs="Times New Roman"/>
          <w:sz w:val="26"/>
          <w:szCs w:val="26"/>
        </w:rPr>
        <w:t xml:space="preserve"> понесенные </w:t>
      </w:r>
      <w:r w:rsidR="00CE076D" w:rsidRPr="00503198">
        <w:rPr>
          <w:rFonts w:ascii="Times New Roman" w:hAnsi="Times New Roman" w:cs="Times New Roman"/>
          <w:sz w:val="26"/>
          <w:szCs w:val="26"/>
        </w:rPr>
        <w:t xml:space="preserve">в текущем году </w:t>
      </w:r>
      <w:r w:rsidRPr="00503198">
        <w:rPr>
          <w:rFonts w:ascii="Times New Roman" w:hAnsi="Times New Roman" w:cs="Times New Roman"/>
          <w:sz w:val="26"/>
          <w:szCs w:val="26"/>
        </w:rPr>
        <w:t xml:space="preserve">и (или) году, предшествующем году участия в отборе, указанные в пункте </w:t>
      </w:r>
      <w:r w:rsidR="003C2690" w:rsidRPr="00503198">
        <w:rPr>
          <w:rFonts w:ascii="Times New Roman" w:hAnsi="Times New Roman" w:cs="Times New Roman"/>
          <w:sz w:val="26"/>
          <w:szCs w:val="26"/>
        </w:rPr>
        <w:t>1</w:t>
      </w:r>
      <w:r w:rsidRPr="00503198">
        <w:rPr>
          <w:rFonts w:ascii="Times New Roman" w:hAnsi="Times New Roman" w:cs="Times New Roman"/>
          <w:sz w:val="26"/>
          <w:szCs w:val="26"/>
        </w:rPr>
        <w:t>.</w:t>
      </w:r>
      <w:r w:rsidR="00354C5B" w:rsidRPr="00503198">
        <w:rPr>
          <w:rFonts w:ascii="Times New Roman" w:hAnsi="Times New Roman" w:cs="Times New Roman"/>
          <w:sz w:val="26"/>
          <w:szCs w:val="26"/>
        </w:rPr>
        <w:t>7</w:t>
      </w:r>
      <w:r w:rsidRPr="00503198">
        <w:rPr>
          <w:rFonts w:ascii="Times New Roman" w:hAnsi="Times New Roman" w:cs="Times New Roman"/>
          <w:sz w:val="26"/>
          <w:szCs w:val="26"/>
        </w:rPr>
        <w:t xml:space="preserve"> настоящего Порядка</w:t>
      </w:r>
      <w:r w:rsidR="00447448" w:rsidRPr="00503198">
        <w:rPr>
          <w:rFonts w:ascii="Times New Roman" w:hAnsi="Times New Roman" w:cs="Times New Roman"/>
          <w:sz w:val="26"/>
          <w:szCs w:val="26"/>
        </w:rPr>
        <w:t>,</w:t>
      </w:r>
      <w:r w:rsidRPr="00503198">
        <w:rPr>
          <w:rFonts w:ascii="Times New Roman" w:hAnsi="Times New Roman" w:cs="Times New Roman"/>
          <w:sz w:val="26"/>
          <w:szCs w:val="26"/>
        </w:rPr>
        <w:t xml:space="preserve"> связанные с осуществлением деятельности</w:t>
      </w:r>
      <w:r w:rsidR="00682689" w:rsidRPr="00503198">
        <w:rPr>
          <w:rFonts w:ascii="Times New Roman" w:hAnsi="Times New Roman" w:cs="Times New Roman"/>
          <w:sz w:val="26"/>
          <w:szCs w:val="26"/>
        </w:rPr>
        <w:t xml:space="preserve"> </w:t>
      </w:r>
      <w:r w:rsidRPr="00503198">
        <w:rPr>
          <w:rFonts w:ascii="Times New Roman" w:eastAsia="Calibri" w:hAnsi="Times New Roman" w:cs="Times New Roman"/>
          <w:sz w:val="26"/>
          <w:szCs w:val="26"/>
        </w:rPr>
        <w:t>в сфере социального предпринимательства.</w:t>
      </w:r>
    </w:p>
    <w:p w14:paraId="59DCD862" w14:textId="17C9DBD5" w:rsidR="0090345D" w:rsidRPr="00503198" w:rsidRDefault="00354C5B"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1.4</w:t>
      </w:r>
      <w:r w:rsidR="0090345D" w:rsidRPr="00503198">
        <w:rPr>
          <w:rFonts w:ascii="Times New Roman" w:hAnsi="Times New Roman" w:cs="Times New Roman"/>
          <w:sz w:val="26"/>
          <w:szCs w:val="26"/>
        </w:rPr>
        <w:t>. </w:t>
      </w:r>
      <w:r w:rsidR="00B76C0B" w:rsidRPr="00503198">
        <w:rPr>
          <w:rFonts w:ascii="Times New Roman" w:hAnsi="Times New Roman" w:cs="Times New Roman"/>
          <w:sz w:val="26"/>
          <w:szCs w:val="26"/>
        </w:rPr>
        <w:t>Предоставление субсидий</w:t>
      </w:r>
      <w:r w:rsidR="007150C1" w:rsidRPr="00503198">
        <w:rPr>
          <w:rFonts w:ascii="Times New Roman" w:hAnsi="Times New Roman" w:cs="Times New Roman"/>
          <w:sz w:val="26"/>
          <w:szCs w:val="26"/>
        </w:rPr>
        <w:t xml:space="preserve"> осуществляется за счет средств, предусмотренных на эти цели в бюджете </w:t>
      </w:r>
      <w:r w:rsidR="006C52A5" w:rsidRPr="00503198">
        <w:rPr>
          <w:rFonts w:ascii="Times New Roman" w:hAnsi="Times New Roman" w:cs="Times New Roman"/>
          <w:bCs/>
          <w:sz w:val="26"/>
          <w:szCs w:val="26"/>
        </w:rPr>
        <w:t xml:space="preserve">Павловского муниципального района Воронежской области </w:t>
      </w:r>
      <w:r w:rsidR="007150C1" w:rsidRPr="00503198">
        <w:rPr>
          <w:rFonts w:ascii="Times New Roman" w:hAnsi="Times New Roman" w:cs="Times New Roman"/>
          <w:bCs/>
          <w:sz w:val="26"/>
          <w:szCs w:val="26"/>
        </w:rPr>
        <w:t xml:space="preserve">на соответствующий финансовый год </w:t>
      </w:r>
      <w:r w:rsidR="00E15053" w:rsidRPr="00503198">
        <w:rPr>
          <w:rFonts w:ascii="Times New Roman" w:eastAsia="Calibri" w:hAnsi="Times New Roman" w:cs="Times New Roman"/>
          <w:sz w:val="26"/>
          <w:szCs w:val="26"/>
        </w:rPr>
        <w:t>в пределах бюджетных ассигнований, предусмотренных</w:t>
      </w:r>
      <w:r w:rsidR="006C52A5" w:rsidRPr="00503198">
        <w:rPr>
          <w:rFonts w:ascii="Times New Roman" w:eastAsia="Calibri" w:hAnsi="Times New Roman" w:cs="Times New Roman"/>
          <w:sz w:val="26"/>
          <w:szCs w:val="26"/>
        </w:rPr>
        <w:t xml:space="preserve"> решением Совета народных депутатов Павловского муниципального района </w:t>
      </w:r>
      <w:r w:rsidR="002D7CB2" w:rsidRPr="00503198">
        <w:rPr>
          <w:rFonts w:ascii="Times New Roman" w:eastAsia="Calibri" w:hAnsi="Times New Roman" w:cs="Times New Roman"/>
          <w:sz w:val="26"/>
          <w:szCs w:val="26"/>
        </w:rPr>
        <w:t>о</w:t>
      </w:r>
      <w:r w:rsidR="006C52A5" w:rsidRPr="00503198">
        <w:rPr>
          <w:rFonts w:ascii="Times New Roman" w:eastAsia="Calibri" w:hAnsi="Times New Roman" w:cs="Times New Roman"/>
          <w:sz w:val="26"/>
          <w:szCs w:val="26"/>
        </w:rPr>
        <w:t>б утверждении бюджета Павловского муниципального района</w:t>
      </w:r>
      <w:r w:rsidR="002D7CB2" w:rsidRPr="00503198">
        <w:rPr>
          <w:rFonts w:ascii="Times New Roman" w:eastAsia="Calibri" w:hAnsi="Times New Roman" w:cs="Times New Roman"/>
          <w:sz w:val="26"/>
          <w:szCs w:val="26"/>
        </w:rPr>
        <w:t xml:space="preserve"> </w:t>
      </w:r>
      <w:r w:rsidR="0015204B" w:rsidRPr="00503198">
        <w:rPr>
          <w:rFonts w:ascii="Times New Roman" w:eastAsia="Calibri" w:hAnsi="Times New Roman" w:cs="Times New Roman"/>
          <w:sz w:val="26"/>
          <w:szCs w:val="26"/>
        </w:rPr>
        <w:t xml:space="preserve">Воронежской области </w:t>
      </w:r>
      <w:r w:rsidR="002D7CB2" w:rsidRPr="00503198">
        <w:rPr>
          <w:rFonts w:ascii="Times New Roman" w:eastAsia="Calibri" w:hAnsi="Times New Roman" w:cs="Times New Roman"/>
          <w:sz w:val="26"/>
          <w:szCs w:val="26"/>
        </w:rPr>
        <w:t>на соответствующий финансовый год</w:t>
      </w:r>
      <w:r w:rsidR="00CE076D" w:rsidRPr="00503198">
        <w:rPr>
          <w:rFonts w:ascii="Times New Roman" w:hAnsi="Times New Roman" w:cs="Times New Roman"/>
          <w:sz w:val="26"/>
          <w:szCs w:val="26"/>
        </w:rPr>
        <w:t>.</w:t>
      </w:r>
    </w:p>
    <w:p w14:paraId="08661287" w14:textId="24C8238D" w:rsidR="0090345D" w:rsidRPr="00503198" w:rsidRDefault="00354C5B" w:rsidP="00406D30">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1.5</w:t>
      </w:r>
      <w:r w:rsidR="0090345D" w:rsidRPr="00503198">
        <w:rPr>
          <w:rFonts w:ascii="Times New Roman" w:hAnsi="Times New Roman" w:cs="Times New Roman"/>
          <w:sz w:val="26"/>
          <w:szCs w:val="26"/>
        </w:rPr>
        <w:t xml:space="preserve">. Решения, связанные с реализацией настоящего Порядка, принимает комиссия </w:t>
      </w:r>
      <w:r w:rsidR="006C52A5" w:rsidRPr="00503198">
        <w:rPr>
          <w:rFonts w:ascii="Times New Roman" w:hAnsi="Times New Roman" w:cs="Times New Roman"/>
          <w:sz w:val="26"/>
          <w:szCs w:val="26"/>
        </w:rPr>
        <w:t xml:space="preserve">по поддержке субъектов малого и среднего предпринимательства Павловского муниципального района </w:t>
      </w:r>
      <w:r w:rsidR="0090345D" w:rsidRPr="00503198">
        <w:rPr>
          <w:rFonts w:ascii="Times New Roman" w:hAnsi="Times New Roman" w:cs="Times New Roman"/>
          <w:sz w:val="26"/>
          <w:szCs w:val="26"/>
        </w:rPr>
        <w:t>(далее – Комиссия), состав и регламент которой утверждаются п</w:t>
      </w:r>
      <w:r w:rsidR="0015204B" w:rsidRPr="00503198">
        <w:rPr>
          <w:rFonts w:ascii="Times New Roman" w:hAnsi="Times New Roman" w:cs="Times New Roman"/>
          <w:sz w:val="26"/>
          <w:szCs w:val="26"/>
        </w:rPr>
        <w:t>равовым актом</w:t>
      </w:r>
      <w:r w:rsidR="0090345D" w:rsidRPr="00503198">
        <w:rPr>
          <w:rFonts w:ascii="Times New Roman" w:hAnsi="Times New Roman" w:cs="Times New Roman"/>
          <w:sz w:val="26"/>
          <w:szCs w:val="26"/>
        </w:rPr>
        <w:t xml:space="preserve"> </w:t>
      </w:r>
      <w:r w:rsidR="006C52A5" w:rsidRPr="00503198">
        <w:rPr>
          <w:rFonts w:ascii="Times New Roman" w:hAnsi="Times New Roman" w:cs="Times New Roman"/>
          <w:sz w:val="26"/>
          <w:szCs w:val="26"/>
        </w:rPr>
        <w:t>администрации Павловского муниципального района Воронежской области</w:t>
      </w:r>
      <w:r w:rsidR="0015204B" w:rsidRPr="00503198">
        <w:rPr>
          <w:rFonts w:ascii="Times New Roman" w:hAnsi="Times New Roman" w:cs="Times New Roman"/>
          <w:sz w:val="26"/>
          <w:szCs w:val="26"/>
        </w:rPr>
        <w:t>.</w:t>
      </w:r>
    </w:p>
    <w:p w14:paraId="4EE1803C" w14:textId="3BADFAAF" w:rsidR="00406D30" w:rsidRPr="00503198" w:rsidRDefault="00354C5B" w:rsidP="00406D30">
      <w:pPr>
        <w:widowControl w:val="0"/>
        <w:autoSpaceDE w:val="0"/>
        <w:autoSpaceDN w:val="0"/>
        <w:spacing w:after="0"/>
        <w:ind w:firstLine="720"/>
        <w:jc w:val="both"/>
        <w:rPr>
          <w:rFonts w:ascii="Times New Roman" w:eastAsia="Times New Roman" w:hAnsi="Times New Roman" w:cs="Times New Roman"/>
          <w:sz w:val="26"/>
          <w:szCs w:val="26"/>
          <w:lang w:eastAsia="ru-RU"/>
        </w:rPr>
      </w:pPr>
      <w:r w:rsidRPr="00503198">
        <w:rPr>
          <w:rFonts w:ascii="Times New Roman" w:hAnsi="Times New Roman" w:cs="Times New Roman"/>
          <w:sz w:val="26"/>
          <w:szCs w:val="26"/>
        </w:rPr>
        <w:t>1.6</w:t>
      </w:r>
      <w:r w:rsidR="008579EE" w:rsidRPr="00503198">
        <w:rPr>
          <w:rFonts w:ascii="Times New Roman" w:hAnsi="Times New Roman" w:cs="Times New Roman"/>
          <w:sz w:val="26"/>
          <w:szCs w:val="26"/>
        </w:rPr>
        <w:t xml:space="preserve">. </w:t>
      </w:r>
      <w:r w:rsidR="00406D30" w:rsidRPr="00503198">
        <w:rPr>
          <w:rFonts w:ascii="Times New Roman" w:eastAsia="Times New Roman" w:hAnsi="Times New Roman" w:cs="Times New Roman"/>
          <w:sz w:val="26"/>
          <w:szCs w:val="26"/>
          <w:lang w:eastAsia="ru-RU"/>
        </w:rPr>
        <w:t>Категория</w:t>
      </w:r>
      <w:r w:rsidR="00374F3E" w:rsidRPr="00503198">
        <w:rPr>
          <w:rFonts w:ascii="Times New Roman" w:eastAsia="Times New Roman" w:hAnsi="Times New Roman" w:cs="Times New Roman"/>
          <w:sz w:val="26"/>
          <w:szCs w:val="26"/>
          <w:lang w:eastAsia="ru-RU"/>
        </w:rPr>
        <w:t xml:space="preserve"> </w:t>
      </w:r>
      <w:r w:rsidR="00406D30" w:rsidRPr="00503198">
        <w:rPr>
          <w:rFonts w:ascii="Times New Roman" w:eastAsia="Times New Roman" w:hAnsi="Times New Roman" w:cs="Times New Roman"/>
          <w:sz w:val="26"/>
          <w:szCs w:val="26"/>
          <w:lang w:eastAsia="ru-RU"/>
        </w:rPr>
        <w:t>получателей субсидии – </w:t>
      </w:r>
      <w:r w:rsidR="00406D30" w:rsidRPr="00503198">
        <w:rPr>
          <w:rFonts w:ascii="Times New Roman" w:hAnsi="Times New Roman" w:cs="Times New Roman"/>
          <w:sz w:val="26"/>
          <w:szCs w:val="26"/>
        </w:rPr>
        <w:t>субъект</w:t>
      </w:r>
      <w:r w:rsidR="00406D30" w:rsidRPr="00503198">
        <w:rPr>
          <w:rFonts w:ascii="Times New Roman" w:hAnsi="Times New Roman" w:cs="Times New Roman"/>
          <w:bCs/>
          <w:sz w:val="26"/>
          <w:szCs w:val="26"/>
        </w:rPr>
        <w:t xml:space="preserve"> малого и среднего предпринимательства</w:t>
      </w:r>
      <w:r w:rsidR="00CD129C" w:rsidRPr="00503198">
        <w:rPr>
          <w:rFonts w:ascii="Times New Roman" w:eastAsia="Times New Roman" w:hAnsi="Times New Roman" w:cs="Times New Roman"/>
          <w:sz w:val="26"/>
          <w:szCs w:val="26"/>
          <w:lang w:eastAsia="ru-RU"/>
        </w:rPr>
        <w:t>, отвечающий</w:t>
      </w:r>
      <w:r w:rsidR="006C52A5" w:rsidRPr="00503198">
        <w:rPr>
          <w:rFonts w:ascii="Times New Roman" w:eastAsia="Times New Roman" w:hAnsi="Times New Roman" w:cs="Times New Roman"/>
          <w:sz w:val="26"/>
          <w:szCs w:val="26"/>
          <w:lang w:eastAsia="ru-RU"/>
        </w:rPr>
        <w:t xml:space="preserve"> </w:t>
      </w:r>
      <w:r w:rsidR="00406D30" w:rsidRPr="00503198">
        <w:rPr>
          <w:rFonts w:ascii="Times New Roman" w:eastAsia="Times New Roman" w:hAnsi="Times New Roman" w:cs="Times New Roman"/>
          <w:sz w:val="26"/>
          <w:szCs w:val="26"/>
          <w:lang w:eastAsia="ru-RU"/>
        </w:rPr>
        <w:t>следующим требованиям:</w:t>
      </w:r>
    </w:p>
    <w:p w14:paraId="3C016AAB" w14:textId="5373549F" w:rsidR="00406D30" w:rsidRPr="00503198" w:rsidRDefault="00406D30" w:rsidP="00406D30">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1.</w:t>
      </w:r>
      <w:r w:rsidR="00354C5B" w:rsidRPr="00503198">
        <w:rPr>
          <w:rFonts w:ascii="Times New Roman" w:eastAsia="Times New Roman" w:hAnsi="Times New Roman" w:cs="Times New Roman"/>
          <w:sz w:val="26"/>
          <w:szCs w:val="26"/>
          <w:lang w:eastAsia="ru-RU"/>
        </w:rPr>
        <w:t>6</w:t>
      </w:r>
      <w:r w:rsidRPr="00503198">
        <w:rPr>
          <w:rFonts w:ascii="Times New Roman" w:eastAsia="Times New Roman" w:hAnsi="Times New Roman" w:cs="Times New Roman"/>
          <w:sz w:val="26"/>
          <w:szCs w:val="26"/>
          <w:lang w:eastAsia="ru-RU"/>
        </w:rPr>
        <w:t>.1. </w:t>
      </w:r>
      <w:r w:rsidR="00BC3AC0" w:rsidRPr="00503198">
        <w:rPr>
          <w:rFonts w:ascii="Times New Roman" w:hAnsi="Times New Roman" w:cs="Times New Roman"/>
          <w:sz w:val="26"/>
          <w:szCs w:val="26"/>
        </w:rPr>
        <w:t>Н</w:t>
      </w:r>
      <w:r w:rsidR="00DB443E" w:rsidRPr="00503198">
        <w:rPr>
          <w:rFonts w:ascii="Times New Roman" w:hAnsi="Times New Roman" w:cs="Times New Roman"/>
          <w:sz w:val="26"/>
          <w:szCs w:val="26"/>
        </w:rPr>
        <w:t>а дату подачи заявки на участие в отборе</w:t>
      </w:r>
      <w:r w:rsidR="006C52A5" w:rsidRPr="00503198">
        <w:rPr>
          <w:rFonts w:ascii="Times New Roman" w:hAnsi="Times New Roman" w:cs="Times New Roman"/>
          <w:sz w:val="26"/>
          <w:szCs w:val="26"/>
        </w:rPr>
        <w:t xml:space="preserve"> </w:t>
      </w:r>
      <w:r w:rsidR="00DB443E" w:rsidRPr="00503198">
        <w:rPr>
          <w:rFonts w:ascii="Times New Roman" w:hAnsi="Times New Roman" w:cs="Times New Roman"/>
          <w:sz w:val="26"/>
          <w:szCs w:val="26"/>
        </w:rPr>
        <w:t>име</w:t>
      </w:r>
      <w:r w:rsidR="00EA6DC7" w:rsidRPr="00503198">
        <w:rPr>
          <w:rFonts w:ascii="Times New Roman" w:hAnsi="Times New Roman" w:cs="Times New Roman"/>
          <w:sz w:val="26"/>
          <w:szCs w:val="26"/>
        </w:rPr>
        <w:t>е</w:t>
      </w:r>
      <w:r w:rsidR="00CD129C" w:rsidRPr="00503198">
        <w:rPr>
          <w:rFonts w:ascii="Times New Roman" w:hAnsi="Times New Roman" w:cs="Times New Roman"/>
          <w:sz w:val="26"/>
          <w:szCs w:val="26"/>
        </w:rPr>
        <w:t>т</w:t>
      </w:r>
      <w:r w:rsidR="00DB443E" w:rsidRPr="00503198">
        <w:rPr>
          <w:rFonts w:ascii="Times New Roman" w:hAnsi="Times New Roman" w:cs="Times New Roman"/>
          <w:sz w:val="26"/>
          <w:szCs w:val="26"/>
        </w:rPr>
        <w:t xml:space="preserve"> статус «социальное предприятие» в </w:t>
      </w:r>
      <w:r w:rsidR="004D659A" w:rsidRPr="00503198">
        <w:rPr>
          <w:rFonts w:ascii="Times New Roman" w:hAnsi="Times New Roman" w:cs="Times New Roman"/>
          <w:sz w:val="26"/>
          <w:szCs w:val="26"/>
        </w:rPr>
        <w:t>е</w:t>
      </w:r>
      <w:r w:rsidR="00DB443E" w:rsidRPr="00503198">
        <w:rPr>
          <w:rFonts w:ascii="Times New Roman" w:hAnsi="Times New Roman" w:cs="Times New Roman"/>
          <w:sz w:val="26"/>
          <w:szCs w:val="26"/>
        </w:rPr>
        <w:t>дином реестре субъектов малого и среднего предпринимательства;</w:t>
      </w:r>
    </w:p>
    <w:p w14:paraId="1D65F90A" w14:textId="3FD27153" w:rsidR="00406D30" w:rsidRPr="00503198" w:rsidRDefault="00354C5B" w:rsidP="006C52A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1.6</w:t>
      </w:r>
      <w:r w:rsidR="00406D30" w:rsidRPr="00503198">
        <w:rPr>
          <w:rFonts w:ascii="Times New Roman" w:eastAsia="Times New Roman" w:hAnsi="Times New Roman" w:cs="Times New Roman"/>
          <w:sz w:val="26"/>
          <w:szCs w:val="26"/>
          <w:lang w:eastAsia="ru-RU"/>
        </w:rPr>
        <w:t xml:space="preserve">.2. </w:t>
      </w:r>
      <w:r w:rsidR="00BC3AC0" w:rsidRPr="00503198">
        <w:rPr>
          <w:rFonts w:ascii="Times New Roman" w:eastAsia="Times New Roman" w:hAnsi="Times New Roman" w:cs="Times New Roman"/>
          <w:sz w:val="26"/>
          <w:szCs w:val="26"/>
          <w:lang w:eastAsia="ru-RU"/>
        </w:rPr>
        <w:t>З</w:t>
      </w:r>
      <w:r w:rsidR="00DB443E" w:rsidRPr="00503198">
        <w:rPr>
          <w:rFonts w:ascii="Times New Roman" w:eastAsia="Times New Roman" w:hAnsi="Times New Roman" w:cs="Times New Roman"/>
          <w:sz w:val="26"/>
          <w:szCs w:val="26"/>
          <w:lang w:eastAsia="ru-RU"/>
        </w:rPr>
        <w:t>арегистрирован и осуществля</w:t>
      </w:r>
      <w:r w:rsidR="00CD129C" w:rsidRPr="00503198">
        <w:rPr>
          <w:rFonts w:ascii="Times New Roman" w:eastAsia="Times New Roman" w:hAnsi="Times New Roman" w:cs="Times New Roman"/>
          <w:sz w:val="26"/>
          <w:szCs w:val="26"/>
          <w:lang w:eastAsia="ru-RU"/>
        </w:rPr>
        <w:t>ет</w:t>
      </w:r>
      <w:r w:rsidR="00DB443E" w:rsidRPr="00503198">
        <w:rPr>
          <w:rFonts w:ascii="Times New Roman" w:eastAsia="Times New Roman" w:hAnsi="Times New Roman" w:cs="Times New Roman"/>
          <w:sz w:val="26"/>
          <w:szCs w:val="26"/>
          <w:lang w:eastAsia="ru-RU"/>
        </w:rPr>
        <w:t xml:space="preserve"> деятельность на территории </w:t>
      </w:r>
      <w:r w:rsidR="00CE076D" w:rsidRPr="00503198">
        <w:rPr>
          <w:rFonts w:ascii="Times New Roman" w:eastAsia="Times New Roman" w:hAnsi="Times New Roman" w:cs="Times New Roman"/>
          <w:sz w:val="26"/>
          <w:szCs w:val="26"/>
          <w:lang w:eastAsia="ru-RU"/>
        </w:rPr>
        <w:t xml:space="preserve">городского поселения – город Павловск </w:t>
      </w:r>
      <w:r w:rsidR="006C52A5" w:rsidRPr="00503198">
        <w:rPr>
          <w:rFonts w:ascii="Times New Roman" w:eastAsia="Times New Roman" w:hAnsi="Times New Roman" w:cs="Times New Roman"/>
          <w:sz w:val="26"/>
          <w:szCs w:val="26"/>
          <w:lang w:eastAsia="ru-RU"/>
        </w:rPr>
        <w:t>Павловского муниципального района Воронежской области</w:t>
      </w:r>
      <w:r w:rsidR="00DB443E" w:rsidRPr="00503198">
        <w:rPr>
          <w:rFonts w:ascii="Times New Roman" w:eastAsia="Times New Roman" w:hAnsi="Times New Roman" w:cs="Times New Roman"/>
          <w:sz w:val="26"/>
          <w:szCs w:val="26"/>
          <w:lang w:eastAsia="ru-RU"/>
        </w:rPr>
        <w:t>;</w:t>
      </w:r>
    </w:p>
    <w:p w14:paraId="6C0FC315" w14:textId="543998A7" w:rsidR="0090345D" w:rsidRPr="00503198" w:rsidRDefault="00354C5B" w:rsidP="00190881">
      <w:pPr>
        <w:spacing w:after="0" w:line="240" w:lineRule="auto"/>
        <w:ind w:firstLine="709"/>
        <w:jc w:val="both"/>
        <w:rPr>
          <w:rFonts w:ascii="Times New Roman" w:hAnsi="Times New Roman" w:cs="Times New Roman"/>
          <w:sz w:val="26"/>
          <w:szCs w:val="26"/>
          <w:highlight w:val="yellow"/>
        </w:rPr>
      </w:pPr>
      <w:r w:rsidRPr="00503198">
        <w:rPr>
          <w:rFonts w:ascii="Times New Roman" w:hAnsi="Times New Roman" w:cs="Times New Roman"/>
          <w:sz w:val="26"/>
          <w:szCs w:val="26"/>
        </w:rPr>
        <w:t>1.6</w:t>
      </w:r>
      <w:r w:rsidR="00CD129C" w:rsidRPr="00503198">
        <w:rPr>
          <w:rFonts w:ascii="Times New Roman" w:hAnsi="Times New Roman" w:cs="Times New Roman"/>
          <w:sz w:val="26"/>
          <w:szCs w:val="26"/>
        </w:rPr>
        <w:t>.3.</w:t>
      </w:r>
      <w:r w:rsidR="0090345D" w:rsidRPr="00503198">
        <w:rPr>
          <w:rFonts w:ascii="Times New Roman" w:hAnsi="Times New Roman" w:cs="Times New Roman"/>
          <w:sz w:val="26"/>
          <w:szCs w:val="26"/>
        </w:rPr>
        <w:t> </w:t>
      </w:r>
      <w:r w:rsidR="00BC3AC0" w:rsidRPr="00503198">
        <w:rPr>
          <w:rFonts w:ascii="Times New Roman" w:hAnsi="Times New Roman" w:cs="Times New Roman"/>
          <w:sz w:val="26"/>
          <w:szCs w:val="26"/>
        </w:rPr>
        <w:t>Ф</w:t>
      </w:r>
      <w:r w:rsidR="0090345D" w:rsidRPr="00503198">
        <w:rPr>
          <w:rFonts w:ascii="Times New Roman" w:hAnsi="Times New Roman" w:cs="Times New Roman"/>
          <w:sz w:val="26"/>
          <w:szCs w:val="26"/>
        </w:rPr>
        <w:t xml:space="preserve">актически произвел затраты, указанные в пункте </w:t>
      </w:r>
      <w:r w:rsidR="003C2690" w:rsidRPr="00503198">
        <w:rPr>
          <w:rFonts w:ascii="Times New Roman" w:hAnsi="Times New Roman" w:cs="Times New Roman"/>
          <w:sz w:val="26"/>
          <w:szCs w:val="26"/>
        </w:rPr>
        <w:t>1</w:t>
      </w:r>
      <w:r w:rsidR="0090345D" w:rsidRPr="00503198">
        <w:rPr>
          <w:rFonts w:ascii="Times New Roman" w:hAnsi="Times New Roman" w:cs="Times New Roman"/>
          <w:sz w:val="26"/>
          <w:szCs w:val="26"/>
        </w:rPr>
        <w:t>.</w:t>
      </w:r>
      <w:r w:rsidRPr="00503198">
        <w:rPr>
          <w:rFonts w:ascii="Times New Roman" w:hAnsi="Times New Roman" w:cs="Times New Roman"/>
          <w:sz w:val="26"/>
          <w:szCs w:val="26"/>
        </w:rPr>
        <w:t>7</w:t>
      </w:r>
      <w:r w:rsidR="0090345D" w:rsidRPr="00503198">
        <w:rPr>
          <w:rFonts w:ascii="Times New Roman" w:hAnsi="Times New Roman" w:cs="Times New Roman"/>
          <w:sz w:val="26"/>
          <w:szCs w:val="26"/>
        </w:rPr>
        <w:t xml:space="preserve"> настоящего Порядка, в размере не менее 15 (пятнадцати) процентов от суммы запрашиваемой субсидии в текущем году и (или) году, предшествующем году </w:t>
      </w:r>
      <w:r w:rsidR="0090345D" w:rsidRPr="000F18C0">
        <w:rPr>
          <w:rFonts w:ascii="Times New Roman" w:hAnsi="Times New Roman" w:cs="Times New Roman"/>
          <w:sz w:val="26"/>
          <w:szCs w:val="26"/>
        </w:rPr>
        <w:t>участия в отборе;</w:t>
      </w:r>
    </w:p>
    <w:p w14:paraId="33BBDD4A" w14:textId="58FB95B7" w:rsidR="0090345D" w:rsidRPr="00503198" w:rsidRDefault="00354C5B" w:rsidP="00190881">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lastRenderedPageBreak/>
        <w:t>1.6</w:t>
      </w:r>
      <w:r w:rsidR="00CD129C" w:rsidRPr="00503198">
        <w:rPr>
          <w:rFonts w:ascii="Times New Roman" w:hAnsi="Times New Roman" w:cs="Times New Roman"/>
          <w:sz w:val="26"/>
          <w:szCs w:val="26"/>
        </w:rPr>
        <w:t>.</w:t>
      </w:r>
      <w:r w:rsidR="00C7631D" w:rsidRPr="00503198">
        <w:rPr>
          <w:rFonts w:ascii="Times New Roman" w:hAnsi="Times New Roman" w:cs="Times New Roman"/>
          <w:sz w:val="26"/>
          <w:szCs w:val="26"/>
        </w:rPr>
        <w:t>4</w:t>
      </w:r>
      <w:r w:rsidR="00CD129C" w:rsidRPr="00503198">
        <w:rPr>
          <w:rFonts w:ascii="Times New Roman" w:hAnsi="Times New Roman" w:cs="Times New Roman"/>
          <w:sz w:val="26"/>
          <w:szCs w:val="26"/>
        </w:rPr>
        <w:t>.</w:t>
      </w:r>
      <w:r w:rsidR="0090345D" w:rsidRPr="00503198">
        <w:rPr>
          <w:rFonts w:ascii="Times New Roman" w:hAnsi="Times New Roman" w:cs="Times New Roman"/>
          <w:sz w:val="26"/>
          <w:szCs w:val="26"/>
        </w:rPr>
        <w:t> </w:t>
      </w:r>
      <w:r w:rsidR="00BC3AC0" w:rsidRPr="00503198">
        <w:rPr>
          <w:rFonts w:ascii="Times New Roman" w:hAnsi="Times New Roman" w:cs="Times New Roman"/>
          <w:sz w:val="26"/>
          <w:szCs w:val="26"/>
        </w:rPr>
        <w:t>Н</w:t>
      </w:r>
      <w:r w:rsidR="0090345D" w:rsidRPr="00503198">
        <w:rPr>
          <w:rFonts w:ascii="Times New Roman" w:hAnsi="Times New Roman" w:cs="Times New Roman"/>
          <w:sz w:val="26"/>
          <w:szCs w:val="26"/>
        </w:rPr>
        <w:t>а дату не ранее первого числа месяца подачи заявки на участие в отборе:</w:t>
      </w:r>
    </w:p>
    <w:p w14:paraId="49251FA6" w14:textId="582A92A5" w:rsidR="0090345D" w:rsidRPr="00503198" w:rsidRDefault="0087524B"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1)</w:t>
      </w:r>
      <w:r w:rsidR="0090345D" w:rsidRPr="00503198">
        <w:rPr>
          <w:rFonts w:ascii="Times New Roman" w:hAnsi="Times New Roman" w:cs="Times New Roman"/>
          <w:sz w:val="26"/>
          <w:szCs w:val="26"/>
        </w:rPr>
        <w:t> </w:t>
      </w:r>
      <w:r w:rsidR="0090345D" w:rsidRPr="00503198">
        <w:rPr>
          <w:rFonts w:ascii="Times New Roman" w:hAnsi="Times New Roman" w:cs="Times New Roman"/>
          <w:bCs/>
          <w:sz w:val="26"/>
          <w:szCs w:val="26"/>
        </w:rPr>
        <w:t xml:space="preserve">обеспечил уровень средней заработной платы наемных работников (за полный рабочий день) не ниже величины прожиточного минимума, установленного для трудоспособного населения в </w:t>
      </w:r>
      <w:r w:rsidR="00C077BF" w:rsidRPr="00503198">
        <w:rPr>
          <w:rFonts w:ascii="Times New Roman" w:hAnsi="Times New Roman" w:cs="Times New Roman"/>
          <w:bCs/>
          <w:sz w:val="26"/>
          <w:szCs w:val="26"/>
        </w:rPr>
        <w:t>Воронежской</w:t>
      </w:r>
      <w:r w:rsidR="0090345D" w:rsidRPr="00503198">
        <w:rPr>
          <w:rFonts w:ascii="Times New Roman" w:hAnsi="Times New Roman" w:cs="Times New Roman"/>
          <w:bCs/>
          <w:sz w:val="26"/>
          <w:szCs w:val="26"/>
        </w:rPr>
        <w:t xml:space="preserve"> области и действующего на дату подачи заявки на участие в отборе на предоставление субсидии</w:t>
      </w:r>
      <w:r w:rsidR="004B4140" w:rsidRPr="00503198">
        <w:rPr>
          <w:rFonts w:ascii="Times New Roman" w:hAnsi="Times New Roman" w:cs="Times New Roman"/>
          <w:bCs/>
          <w:sz w:val="26"/>
          <w:szCs w:val="26"/>
        </w:rPr>
        <w:t xml:space="preserve"> (при наличии работников)</w:t>
      </w:r>
      <w:r w:rsidR="0090345D" w:rsidRPr="00503198">
        <w:rPr>
          <w:rFonts w:ascii="Times New Roman" w:hAnsi="Times New Roman" w:cs="Times New Roman"/>
          <w:bCs/>
          <w:sz w:val="26"/>
          <w:szCs w:val="26"/>
        </w:rPr>
        <w:t>;</w:t>
      </w:r>
    </w:p>
    <w:p w14:paraId="303BECE3" w14:textId="77777777" w:rsidR="0090345D" w:rsidRPr="00503198" w:rsidRDefault="0087524B" w:rsidP="00190881">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2)</w:t>
      </w:r>
      <w:r w:rsidR="0090345D" w:rsidRPr="00503198">
        <w:rPr>
          <w:rFonts w:ascii="Times New Roman" w:hAnsi="Times New Roman" w:cs="Times New Roman"/>
          <w:sz w:val="26"/>
          <w:szCs w:val="26"/>
        </w:rPr>
        <w:t> не имеет задолженности по выплате заработной платы работникам;</w:t>
      </w:r>
    </w:p>
    <w:p w14:paraId="05FB822E" w14:textId="4B20F589" w:rsidR="0090345D" w:rsidRPr="00503198" w:rsidRDefault="0087524B"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bCs/>
          <w:sz w:val="26"/>
          <w:szCs w:val="26"/>
        </w:rPr>
        <w:t>3)</w:t>
      </w:r>
      <w:r w:rsidR="0090345D" w:rsidRPr="00503198">
        <w:rPr>
          <w:rFonts w:ascii="Times New Roman" w:hAnsi="Times New Roman" w:cs="Times New Roman"/>
          <w:bCs/>
          <w:sz w:val="26"/>
          <w:szCs w:val="26"/>
        </w:rPr>
        <w:t> </w:t>
      </w:r>
      <w:r w:rsidR="0090345D" w:rsidRPr="00503198">
        <w:rPr>
          <w:rFonts w:ascii="Times New Roman" w:hAnsi="Times New Roman" w:cs="Times New Roman"/>
          <w:sz w:val="26"/>
          <w:szCs w:val="26"/>
        </w:rPr>
        <w:t>не имеет просроченной задолженности по возврату в бюджет</w:t>
      </w:r>
      <w:r w:rsidR="00BC3AC0" w:rsidRPr="00503198">
        <w:rPr>
          <w:rFonts w:ascii="Times New Roman" w:hAnsi="Times New Roman" w:cs="Times New Roman"/>
          <w:sz w:val="26"/>
          <w:szCs w:val="26"/>
        </w:rPr>
        <w:t xml:space="preserve"> Павловского муниципального района Воронежской области</w:t>
      </w:r>
      <w:r w:rsidR="0090345D" w:rsidRPr="00503198">
        <w:rPr>
          <w:rFonts w:ascii="Times New Roman" w:hAnsi="Times New Roman" w:cs="Times New Roman"/>
          <w:sz w:val="26"/>
          <w:szCs w:val="26"/>
        </w:rPr>
        <w:t xml:space="preserve"> субсидий, бюджетных инвестиций, предоставленных в том числе в соответствии с иными правовыми актами, и иной просроченной задолженности перед бюджетом</w:t>
      </w:r>
      <w:r w:rsidR="00BC3AC0" w:rsidRPr="00503198">
        <w:rPr>
          <w:rFonts w:ascii="Times New Roman" w:hAnsi="Times New Roman" w:cs="Times New Roman"/>
          <w:sz w:val="26"/>
          <w:szCs w:val="26"/>
        </w:rPr>
        <w:t xml:space="preserve"> Павловского муниципального района Воронежской области</w:t>
      </w:r>
      <w:r w:rsidR="0090345D" w:rsidRPr="00503198">
        <w:rPr>
          <w:rFonts w:ascii="Times New Roman" w:hAnsi="Times New Roman" w:cs="Times New Roman"/>
          <w:sz w:val="26"/>
          <w:szCs w:val="26"/>
        </w:rPr>
        <w:t>;</w:t>
      </w:r>
    </w:p>
    <w:p w14:paraId="1CBDDDA7" w14:textId="77777777" w:rsidR="0090345D" w:rsidRPr="00503198" w:rsidRDefault="0087524B"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4)</w:t>
      </w:r>
      <w:r w:rsidR="0090345D" w:rsidRPr="00503198">
        <w:rPr>
          <w:rFonts w:ascii="Times New Roman" w:hAnsi="Times New Roman" w:cs="Times New Roman"/>
          <w:sz w:val="26"/>
          <w:szCs w:val="26"/>
        </w:rPr>
        <w:t>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AED1953" w14:textId="77777777" w:rsidR="0090345D" w:rsidRPr="00503198" w:rsidRDefault="0087524B" w:rsidP="00190881">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5)</w:t>
      </w:r>
      <w:r w:rsidR="0090345D" w:rsidRPr="00503198">
        <w:rPr>
          <w:rFonts w:ascii="Times New Roman" w:hAnsi="Times New Roman" w:cs="Times New Roman"/>
          <w:sz w:val="26"/>
          <w:szCs w:val="26"/>
        </w:rPr>
        <w:t> заявитель на получение субсидии – юридическое лицо не должен находиться в процессе реорганизации, ликвидации,</w:t>
      </w:r>
      <w:r w:rsidR="00C7631D" w:rsidRPr="00503198">
        <w:rPr>
          <w:rFonts w:ascii="Times New Roman" w:hAnsi="Times New Roman" w:cs="Times New Roman"/>
          <w:sz w:val="26"/>
          <w:szCs w:val="26"/>
        </w:rPr>
        <w:t xml:space="preserve"> в отношении </w:t>
      </w:r>
      <w:r w:rsidR="00661F8F" w:rsidRPr="00503198">
        <w:rPr>
          <w:rFonts w:ascii="Times New Roman" w:hAnsi="Times New Roman" w:cs="Times New Roman"/>
          <w:sz w:val="26"/>
          <w:szCs w:val="26"/>
        </w:rPr>
        <w:t>него</w:t>
      </w:r>
      <w:r w:rsidR="00C7631D" w:rsidRPr="00503198">
        <w:rPr>
          <w:rFonts w:ascii="Times New Roman" w:hAnsi="Times New Roman" w:cs="Times New Roman"/>
          <w:sz w:val="26"/>
          <w:szCs w:val="26"/>
        </w:rPr>
        <w:t xml:space="preserve"> не введена процедура</w:t>
      </w:r>
      <w:r w:rsidR="0090345D" w:rsidRPr="00503198">
        <w:rPr>
          <w:rFonts w:ascii="Times New Roman" w:hAnsi="Times New Roman" w:cs="Times New Roman"/>
          <w:sz w:val="26"/>
          <w:szCs w:val="26"/>
        </w:rPr>
        <w:t xml:space="preserve"> банкротства,</w:t>
      </w:r>
      <w:r w:rsidR="00C7631D" w:rsidRPr="00503198">
        <w:rPr>
          <w:rFonts w:ascii="Times New Roman" w:hAnsi="Times New Roman" w:cs="Times New Roman"/>
          <w:sz w:val="26"/>
          <w:szCs w:val="26"/>
        </w:rPr>
        <w:t xml:space="preserve"> деятельность получателя субсидии не приостановлена в порядке, предусмотренном законодательством Российской Федерации</w:t>
      </w:r>
      <w:r w:rsidR="00661F8F" w:rsidRPr="00503198">
        <w:rPr>
          <w:rFonts w:ascii="Times New Roman" w:hAnsi="Times New Roman" w:cs="Times New Roman"/>
          <w:sz w:val="26"/>
          <w:szCs w:val="26"/>
        </w:rPr>
        <w:t>,</w:t>
      </w:r>
      <w:r w:rsidR="0090345D" w:rsidRPr="00503198">
        <w:rPr>
          <w:rFonts w:ascii="Times New Roman" w:hAnsi="Times New Roman" w:cs="Times New Roman"/>
          <w:sz w:val="26"/>
          <w:szCs w:val="26"/>
        </w:rPr>
        <w:t xml:space="preserve"> а заявитель на получение субсидии – индивидуальный предприниматель не должен прекратить деятельность в качестве индивидуального предпринимателя;</w:t>
      </w:r>
    </w:p>
    <w:p w14:paraId="34F14DD5" w14:textId="77777777" w:rsidR="0090345D" w:rsidRPr="00503198" w:rsidRDefault="0087524B" w:rsidP="00190881">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6)</w:t>
      </w:r>
      <w:r w:rsidR="0090345D" w:rsidRPr="00503198">
        <w:rPr>
          <w:rFonts w:ascii="Times New Roman" w:hAnsi="Times New Roman" w:cs="Times New Roman"/>
          <w:sz w:val="26"/>
          <w:szCs w:val="26"/>
        </w:rPr>
        <w:t> заявитель на получение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(пятьдесят) процентов</w:t>
      </w:r>
      <w:r w:rsidR="00C7631D" w:rsidRPr="00503198">
        <w:rPr>
          <w:rFonts w:ascii="Times New Roman" w:hAnsi="Times New Roman" w:cs="Times New Roman"/>
          <w:sz w:val="26"/>
          <w:szCs w:val="26"/>
        </w:rPr>
        <w:t>;</w:t>
      </w:r>
    </w:p>
    <w:p w14:paraId="2843C590" w14:textId="4594294A" w:rsidR="00C7631D" w:rsidRPr="00503198" w:rsidRDefault="0087524B" w:rsidP="004D659A">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7)</w:t>
      </w:r>
      <w:r w:rsidR="00C7631D" w:rsidRPr="00503198">
        <w:rPr>
          <w:rFonts w:ascii="Times New Roman" w:hAnsi="Times New Roman" w:cs="Times New Roman"/>
          <w:sz w:val="26"/>
          <w:szCs w:val="26"/>
        </w:rPr>
        <w:t> заявитель не должен являться получателем</w:t>
      </w:r>
      <w:r w:rsidR="00C077BF" w:rsidRPr="00503198">
        <w:rPr>
          <w:rFonts w:ascii="Times New Roman" w:hAnsi="Times New Roman" w:cs="Times New Roman"/>
          <w:sz w:val="26"/>
          <w:szCs w:val="26"/>
        </w:rPr>
        <w:t xml:space="preserve"> </w:t>
      </w:r>
      <w:r w:rsidR="00C7631D" w:rsidRPr="00503198">
        <w:rPr>
          <w:rFonts w:ascii="Times New Roman" w:hAnsi="Times New Roman" w:cs="Times New Roman"/>
          <w:sz w:val="26"/>
          <w:szCs w:val="26"/>
        </w:rPr>
        <w:t>средств из бюджета</w:t>
      </w:r>
      <w:r w:rsidR="00BC3AC0" w:rsidRPr="00503198">
        <w:rPr>
          <w:rFonts w:ascii="Times New Roman" w:hAnsi="Times New Roman" w:cs="Times New Roman"/>
          <w:sz w:val="26"/>
          <w:szCs w:val="26"/>
        </w:rPr>
        <w:t xml:space="preserve"> Павловского муниципального района Воронежской области</w:t>
      </w:r>
      <w:r w:rsidR="00C7631D" w:rsidRPr="00503198">
        <w:rPr>
          <w:rFonts w:ascii="Times New Roman" w:hAnsi="Times New Roman" w:cs="Times New Roman"/>
          <w:sz w:val="26"/>
          <w:szCs w:val="26"/>
        </w:rPr>
        <w:t xml:space="preserve"> на цели, указанные в </w:t>
      </w:r>
      <w:hyperlink w:anchor="sub_10032" w:history="1">
        <w:r w:rsidR="00C7631D" w:rsidRPr="00503198">
          <w:rPr>
            <w:rFonts w:ascii="Times New Roman" w:hAnsi="Times New Roman" w:cs="Times New Roman"/>
            <w:sz w:val="26"/>
            <w:szCs w:val="26"/>
          </w:rPr>
          <w:t>пункте</w:t>
        </w:r>
      </w:hyperlink>
      <w:r w:rsidR="00C077BF" w:rsidRPr="00503198">
        <w:rPr>
          <w:rFonts w:ascii="Times New Roman" w:hAnsi="Times New Roman" w:cs="Times New Roman"/>
          <w:sz w:val="26"/>
          <w:szCs w:val="26"/>
        </w:rPr>
        <w:t xml:space="preserve"> </w:t>
      </w:r>
      <w:r w:rsidR="00C7631D" w:rsidRPr="00503198">
        <w:rPr>
          <w:rFonts w:ascii="Times New Roman" w:hAnsi="Times New Roman" w:cs="Times New Roman"/>
          <w:sz w:val="26"/>
          <w:szCs w:val="26"/>
        </w:rPr>
        <w:t>1.</w:t>
      </w:r>
      <w:r w:rsidR="00CE076D" w:rsidRPr="00503198">
        <w:rPr>
          <w:rFonts w:ascii="Times New Roman" w:hAnsi="Times New Roman" w:cs="Times New Roman"/>
          <w:sz w:val="26"/>
          <w:szCs w:val="26"/>
        </w:rPr>
        <w:t>3</w:t>
      </w:r>
      <w:r w:rsidR="00C7631D" w:rsidRPr="00503198">
        <w:rPr>
          <w:rFonts w:ascii="Times New Roman" w:hAnsi="Times New Roman" w:cs="Times New Roman"/>
          <w:sz w:val="26"/>
          <w:szCs w:val="26"/>
        </w:rPr>
        <w:t xml:space="preserve"> настоящего Порядка, в соответствии с иными муниципальными правовыми актами </w:t>
      </w:r>
      <w:r w:rsidR="00C077BF" w:rsidRPr="00503198">
        <w:rPr>
          <w:rFonts w:ascii="Times New Roman" w:hAnsi="Times New Roman" w:cs="Times New Roman"/>
          <w:sz w:val="26"/>
          <w:szCs w:val="26"/>
        </w:rPr>
        <w:t>Павловского муниципального района Воронежской области</w:t>
      </w:r>
      <w:r w:rsidR="00CE2CBE" w:rsidRPr="00503198">
        <w:rPr>
          <w:rFonts w:ascii="Times New Roman" w:hAnsi="Times New Roman" w:cs="Times New Roman"/>
          <w:sz w:val="26"/>
          <w:szCs w:val="26"/>
        </w:rPr>
        <w:t>;</w:t>
      </w:r>
    </w:p>
    <w:p w14:paraId="377A6691" w14:textId="1AC36F81" w:rsidR="00FD18AD" w:rsidRPr="00503198" w:rsidRDefault="00FD18AD" w:rsidP="004D659A">
      <w:pPr>
        <w:widowControl w:val="0"/>
        <w:autoSpaceDE w:val="0"/>
        <w:autoSpaceDN w:val="0"/>
        <w:spacing w:after="0" w:line="240" w:lineRule="auto"/>
        <w:ind w:firstLine="720"/>
        <w:jc w:val="both"/>
        <w:rPr>
          <w:rFonts w:ascii="Times New Roman" w:hAnsi="Times New Roman" w:cs="Times New Roman"/>
          <w:sz w:val="26"/>
          <w:szCs w:val="26"/>
        </w:rPr>
      </w:pPr>
      <w:r w:rsidRPr="00503198">
        <w:rPr>
          <w:rFonts w:ascii="Times New Roman" w:hAnsi="Times New Roman" w:cs="Times New Roman"/>
          <w:sz w:val="26"/>
          <w:szCs w:val="26"/>
        </w:rPr>
        <w:t>1.</w:t>
      </w:r>
      <w:r w:rsidR="00354C5B" w:rsidRPr="00503198">
        <w:rPr>
          <w:rFonts w:ascii="Times New Roman" w:hAnsi="Times New Roman" w:cs="Times New Roman"/>
          <w:sz w:val="26"/>
          <w:szCs w:val="26"/>
        </w:rPr>
        <w:t>6</w:t>
      </w:r>
      <w:r w:rsidRPr="00503198">
        <w:rPr>
          <w:rFonts w:ascii="Times New Roman" w:hAnsi="Times New Roman" w:cs="Times New Roman"/>
          <w:sz w:val="26"/>
          <w:szCs w:val="26"/>
        </w:rPr>
        <w:t>.</w:t>
      </w:r>
      <w:r w:rsidR="00682689" w:rsidRPr="00503198">
        <w:rPr>
          <w:rFonts w:ascii="Times New Roman" w:hAnsi="Times New Roman" w:cs="Times New Roman"/>
          <w:sz w:val="26"/>
          <w:szCs w:val="26"/>
        </w:rPr>
        <w:t>5</w:t>
      </w:r>
      <w:r w:rsidRPr="00503198">
        <w:rPr>
          <w:rFonts w:ascii="Times New Roman" w:hAnsi="Times New Roman" w:cs="Times New Roman"/>
          <w:sz w:val="26"/>
          <w:szCs w:val="26"/>
        </w:rPr>
        <w:t>. </w:t>
      </w:r>
      <w:r w:rsidR="00BC3AC0" w:rsidRPr="00503198">
        <w:rPr>
          <w:rFonts w:ascii="Times New Roman" w:hAnsi="Times New Roman" w:cs="Times New Roman"/>
          <w:sz w:val="26"/>
          <w:szCs w:val="26"/>
        </w:rPr>
        <w:t>П</w:t>
      </w:r>
      <w:r w:rsidR="00661F8F" w:rsidRPr="00503198">
        <w:rPr>
          <w:rFonts w:ascii="Times New Roman" w:hAnsi="Times New Roman" w:cs="Times New Roman"/>
          <w:sz w:val="26"/>
          <w:szCs w:val="26"/>
        </w:rPr>
        <w:t>ринимае</w:t>
      </w:r>
      <w:r w:rsidRPr="00503198">
        <w:rPr>
          <w:rFonts w:ascii="Times New Roman" w:hAnsi="Times New Roman" w:cs="Times New Roman"/>
          <w:sz w:val="26"/>
          <w:szCs w:val="26"/>
        </w:rPr>
        <w:t>т на себя обязательство по выполнению следующих показателей в году предоставления субсидии</w:t>
      </w:r>
      <w:r w:rsidR="00CE076D" w:rsidRPr="00503198">
        <w:rPr>
          <w:rFonts w:ascii="Times New Roman" w:hAnsi="Times New Roman" w:cs="Times New Roman"/>
          <w:sz w:val="26"/>
          <w:szCs w:val="26"/>
        </w:rPr>
        <w:t xml:space="preserve"> </w:t>
      </w:r>
      <w:r w:rsidR="000B06A8" w:rsidRPr="00503198">
        <w:rPr>
          <w:rFonts w:ascii="Times New Roman" w:hAnsi="Times New Roman" w:cs="Times New Roman"/>
          <w:sz w:val="26"/>
          <w:szCs w:val="26"/>
        </w:rPr>
        <w:t>и по итогам одного последующего календарного года</w:t>
      </w:r>
      <w:r w:rsidRPr="00503198">
        <w:rPr>
          <w:rFonts w:ascii="Times New Roman" w:hAnsi="Times New Roman" w:cs="Times New Roman"/>
          <w:sz w:val="26"/>
          <w:szCs w:val="26"/>
        </w:rPr>
        <w:t>:</w:t>
      </w:r>
    </w:p>
    <w:p w14:paraId="6DBD9493" w14:textId="7B005313" w:rsidR="0087524B" w:rsidRPr="00503198" w:rsidRDefault="0087524B" w:rsidP="0087524B">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1) </w:t>
      </w:r>
      <w:r w:rsidR="00096FF2" w:rsidRPr="00503198">
        <w:rPr>
          <w:rFonts w:ascii="Times New Roman" w:hAnsi="Times New Roman" w:cs="Times New Roman"/>
          <w:sz w:val="26"/>
          <w:szCs w:val="26"/>
        </w:rPr>
        <w:t>сохранен</w:t>
      </w:r>
      <w:r w:rsidR="00B3244A" w:rsidRPr="00503198">
        <w:rPr>
          <w:rFonts w:ascii="Times New Roman" w:hAnsi="Times New Roman" w:cs="Times New Roman"/>
          <w:sz w:val="26"/>
          <w:szCs w:val="26"/>
        </w:rPr>
        <w:t>ие</w:t>
      </w:r>
      <w:r w:rsidR="00C077BF" w:rsidRPr="00503198">
        <w:rPr>
          <w:rFonts w:ascii="Times New Roman" w:hAnsi="Times New Roman" w:cs="Times New Roman"/>
          <w:sz w:val="26"/>
          <w:szCs w:val="26"/>
        </w:rPr>
        <w:t xml:space="preserve"> </w:t>
      </w:r>
      <w:r w:rsidRPr="00503198">
        <w:rPr>
          <w:rFonts w:ascii="Times New Roman" w:hAnsi="Times New Roman" w:cs="Times New Roman"/>
          <w:sz w:val="26"/>
          <w:szCs w:val="26"/>
        </w:rPr>
        <w:t>рабочих мест (</w:t>
      </w:r>
      <w:r w:rsidR="00096FF2" w:rsidRPr="00503198">
        <w:rPr>
          <w:rFonts w:ascii="Times New Roman" w:hAnsi="Times New Roman" w:cs="Times New Roman"/>
          <w:sz w:val="26"/>
          <w:szCs w:val="26"/>
        </w:rPr>
        <w:t>при наличии</w:t>
      </w:r>
      <w:r w:rsidRPr="00503198">
        <w:rPr>
          <w:rFonts w:ascii="Times New Roman" w:hAnsi="Times New Roman" w:cs="Times New Roman"/>
          <w:sz w:val="26"/>
          <w:szCs w:val="26"/>
        </w:rPr>
        <w:t>) субъектом социального предпринимательства – получателем субсидии – 1</w:t>
      </w:r>
      <w:r w:rsidR="00096FF2" w:rsidRPr="00503198">
        <w:rPr>
          <w:rFonts w:ascii="Times New Roman" w:hAnsi="Times New Roman" w:cs="Times New Roman"/>
          <w:sz w:val="26"/>
          <w:szCs w:val="26"/>
        </w:rPr>
        <w:t>00%</w:t>
      </w:r>
      <w:r w:rsidRPr="00503198">
        <w:rPr>
          <w:rFonts w:ascii="Times New Roman" w:hAnsi="Times New Roman" w:cs="Times New Roman"/>
          <w:sz w:val="26"/>
          <w:szCs w:val="26"/>
        </w:rPr>
        <w:t>;</w:t>
      </w:r>
    </w:p>
    <w:p w14:paraId="1CF9CBAF" w14:textId="77777777" w:rsidR="0087524B" w:rsidRPr="00503198" w:rsidRDefault="0087524B" w:rsidP="0087524B">
      <w:pPr>
        <w:spacing w:after="0" w:line="240" w:lineRule="auto"/>
        <w:ind w:firstLine="709"/>
        <w:jc w:val="both"/>
        <w:rPr>
          <w:rFonts w:ascii="Times New Roman" w:hAnsi="Times New Roman" w:cs="Times New Roman"/>
          <w:bCs/>
          <w:sz w:val="26"/>
          <w:szCs w:val="26"/>
        </w:rPr>
      </w:pPr>
      <w:r w:rsidRPr="00503198">
        <w:rPr>
          <w:rFonts w:ascii="Times New Roman" w:hAnsi="Times New Roman" w:cs="Times New Roman"/>
          <w:bCs/>
          <w:sz w:val="26"/>
          <w:szCs w:val="26"/>
        </w:rPr>
        <w:t>2) </w:t>
      </w:r>
      <w:r w:rsidR="00B3244A" w:rsidRPr="00503198">
        <w:rPr>
          <w:rFonts w:ascii="Times New Roman" w:hAnsi="Times New Roman" w:cs="Times New Roman"/>
          <w:bCs/>
          <w:sz w:val="26"/>
          <w:szCs w:val="26"/>
        </w:rPr>
        <w:t xml:space="preserve">сохранение статуса «социальное предприятие» </w:t>
      </w:r>
      <w:r w:rsidR="00B3244A" w:rsidRPr="00503198">
        <w:rPr>
          <w:rFonts w:ascii="Times New Roman" w:hAnsi="Times New Roman" w:cs="Times New Roman"/>
          <w:sz w:val="26"/>
          <w:szCs w:val="26"/>
        </w:rPr>
        <w:t>субъектом социального предпринимательства – получателем субсидии – 100%</w:t>
      </w:r>
      <w:r w:rsidR="00CE2CBE" w:rsidRPr="00503198">
        <w:rPr>
          <w:rFonts w:ascii="Times New Roman" w:hAnsi="Times New Roman" w:cs="Times New Roman"/>
          <w:bCs/>
          <w:sz w:val="26"/>
          <w:szCs w:val="26"/>
        </w:rPr>
        <w:t>;</w:t>
      </w:r>
    </w:p>
    <w:p w14:paraId="5F324276" w14:textId="544C2A89" w:rsidR="00801C32" w:rsidRPr="00503198" w:rsidRDefault="00B3244A" w:rsidP="00801C32">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1.6</w:t>
      </w:r>
      <w:r w:rsidR="00801C32" w:rsidRPr="00503198">
        <w:rPr>
          <w:rFonts w:ascii="Times New Roman" w:hAnsi="Times New Roman" w:cs="Times New Roman"/>
          <w:sz w:val="26"/>
          <w:szCs w:val="26"/>
        </w:rPr>
        <w:t>.</w:t>
      </w:r>
      <w:r w:rsidR="00682689" w:rsidRPr="00503198">
        <w:rPr>
          <w:rFonts w:ascii="Times New Roman" w:hAnsi="Times New Roman" w:cs="Times New Roman"/>
          <w:sz w:val="26"/>
          <w:szCs w:val="26"/>
        </w:rPr>
        <w:t>6</w:t>
      </w:r>
      <w:r w:rsidR="00801C32" w:rsidRPr="00503198">
        <w:rPr>
          <w:rFonts w:ascii="Times New Roman" w:hAnsi="Times New Roman" w:cs="Times New Roman"/>
          <w:sz w:val="26"/>
          <w:szCs w:val="26"/>
        </w:rPr>
        <w:t xml:space="preserve">. </w:t>
      </w:r>
      <w:r w:rsidR="00BC3AC0" w:rsidRPr="00503198">
        <w:rPr>
          <w:rFonts w:ascii="Times New Roman" w:hAnsi="Times New Roman" w:cs="Times New Roman"/>
          <w:sz w:val="26"/>
          <w:szCs w:val="26"/>
        </w:rPr>
        <w:t>П</w:t>
      </w:r>
      <w:r w:rsidR="00801C32" w:rsidRPr="00503198">
        <w:rPr>
          <w:rFonts w:ascii="Times New Roman" w:hAnsi="Times New Roman" w:cs="Times New Roman"/>
          <w:sz w:val="26"/>
          <w:szCs w:val="26"/>
        </w:rPr>
        <w:t xml:space="preserve">ринимает на себя обязательство по представлению отчетов в соответствии с </w:t>
      </w:r>
      <w:hyperlink w:anchor="P325" w:history="1">
        <w:r w:rsidR="00801C32" w:rsidRPr="00503198">
          <w:rPr>
            <w:rFonts w:ascii="Times New Roman" w:hAnsi="Times New Roman" w:cs="Times New Roman"/>
            <w:sz w:val="26"/>
            <w:szCs w:val="26"/>
          </w:rPr>
          <w:t>разделом 4</w:t>
        </w:r>
      </w:hyperlink>
      <w:r w:rsidR="00801C32" w:rsidRPr="00503198">
        <w:rPr>
          <w:rFonts w:ascii="Times New Roman" w:hAnsi="Times New Roman" w:cs="Times New Roman"/>
          <w:sz w:val="26"/>
          <w:szCs w:val="26"/>
        </w:rPr>
        <w:t xml:space="preserve"> настоящего Порядка;</w:t>
      </w:r>
    </w:p>
    <w:p w14:paraId="262C9DD5" w14:textId="1F65DB0E" w:rsidR="00801C32" w:rsidRPr="00503198" w:rsidRDefault="009E70FB" w:rsidP="00801C32">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1.</w:t>
      </w:r>
      <w:r w:rsidR="00B3244A" w:rsidRPr="00503198">
        <w:rPr>
          <w:rFonts w:ascii="Times New Roman" w:hAnsi="Times New Roman" w:cs="Times New Roman"/>
          <w:sz w:val="26"/>
          <w:szCs w:val="26"/>
        </w:rPr>
        <w:t>6</w:t>
      </w:r>
      <w:r w:rsidRPr="00503198">
        <w:rPr>
          <w:rFonts w:ascii="Times New Roman" w:hAnsi="Times New Roman" w:cs="Times New Roman"/>
          <w:sz w:val="26"/>
          <w:szCs w:val="26"/>
        </w:rPr>
        <w:t>.</w:t>
      </w:r>
      <w:r w:rsidR="00682689" w:rsidRPr="00503198">
        <w:rPr>
          <w:rFonts w:ascii="Times New Roman" w:hAnsi="Times New Roman" w:cs="Times New Roman"/>
          <w:sz w:val="26"/>
          <w:szCs w:val="26"/>
        </w:rPr>
        <w:t>7</w:t>
      </w:r>
      <w:r w:rsidRPr="00503198">
        <w:rPr>
          <w:rFonts w:ascii="Times New Roman" w:hAnsi="Times New Roman" w:cs="Times New Roman"/>
          <w:sz w:val="26"/>
          <w:szCs w:val="26"/>
        </w:rPr>
        <w:t>.</w:t>
      </w:r>
      <w:r w:rsidR="00801C32" w:rsidRPr="00503198">
        <w:rPr>
          <w:rFonts w:ascii="Times New Roman" w:hAnsi="Times New Roman" w:cs="Times New Roman"/>
          <w:sz w:val="26"/>
          <w:szCs w:val="26"/>
        </w:rPr>
        <w:t> </w:t>
      </w:r>
      <w:r w:rsidR="00BC3AC0" w:rsidRPr="00503198">
        <w:rPr>
          <w:rFonts w:ascii="Times New Roman" w:hAnsi="Times New Roman" w:cs="Times New Roman"/>
          <w:sz w:val="26"/>
          <w:szCs w:val="26"/>
        </w:rPr>
        <w:t>С</w:t>
      </w:r>
      <w:r w:rsidR="00801C32" w:rsidRPr="00503198">
        <w:rPr>
          <w:rFonts w:ascii="Times New Roman" w:hAnsi="Times New Roman" w:cs="Times New Roman"/>
          <w:sz w:val="26"/>
          <w:szCs w:val="26"/>
        </w:rPr>
        <w:t>оглас</w:t>
      </w:r>
      <w:r w:rsidRPr="00503198">
        <w:rPr>
          <w:rFonts w:ascii="Times New Roman" w:hAnsi="Times New Roman" w:cs="Times New Roman"/>
          <w:sz w:val="26"/>
          <w:szCs w:val="26"/>
        </w:rPr>
        <w:t>ен</w:t>
      </w:r>
      <w:r w:rsidR="00801C32" w:rsidRPr="00503198">
        <w:rPr>
          <w:rFonts w:ascii="Times New Roman" w:hAnsi="Times New Roman" w:cs="Times New Roman"/>
          <w:sz w:val="26"/>
          <w:szCs w:val="26"/>
        </w:rPr>
        <w:t xml:space="preserve"> на осуществление </w:t>
      </w:r>
      <w:r w:rsidR="00BC3AC0" w:rsidRPr="00503198">
        <w:rPr>
          <w:rFonts w:ascii="Times New Roman" w:hAnsi="Times New Roman" w:cs="Times New Roman"/>
          <w:sz w:val="26"/>
          <w:szCs w:val="26"/>
        </w:rPr>
        <w:t>а</w:t>
      </w:r>
      <w:r w:rsidR="00C741F2" w:rsidRPr="00503198">
        <w:rPr>
          <w:rFonts w:ascii="Times New Roman" w:hAnsi="Times New Roman" w:cs="Times New Roman"/>
          <w:sz w:val="26"/>
          <w:szCs w:val="26"/>
        </w:rPr>
        <w:t xml:space="preserve">дминистрацией </w:t>
      </w:r>
      <w:r w:rsidR="00BC3AC0" w:rsidRPr="00503198">
        <w:rPr>
          <w:rFonts w:ascii="Times New Roman" w:hAnsi="Times New Roman" w:cs="Times New Roman"/>
          <w:sz w:val="26"/>
          <w:szCs w:val="26"/>
        </w:rPr>
        <w:t xml:space="preserve">Павловского муниципального района Воронежской области (далее – Администрация) </w:t>
      </w:r>
      <w:r w:rsidR="00C741F2" w:rsidRPr="00503198">
        <w:rPr>
          <w:rFonts w:ascii="Times New Roman" w:hAnsi="Times New Roman" w:cs="Times New Roman"/>
          <w:sz w:val="26"/>
          <w:szCs w:val="26"/>
        </w:rPr>
        <w:t xml:space="preserve">и органами государственного муниципального финансового контроля </w:t>
      </w:r>
      <w:r w:rsidR="00801C32" w:rsidRPr="00503198">
        <w:rPr>
          <w:rFonts w:ascii="Times New Roman" w:hAnsi="Times New Roman" w:cs="Times New Roman"/>
          <w:sz w:val="26"/>
          <w:szCs w:val="26"/>
        </w:rPr>
        <w:t>проверок соблюдения получателем субсидии условий, целей и порядка предоставления субсидии. Данное условие в обязательном порядке включается в Соглашение о предоставлении субсидии.</w:t>
      </w:r>
    </w:p>
    <w:p w14:paraId="18AFBC9D" w14:textId="6E5E16A8" w:rsidR="0090345D" w:rsidRPr="00503198" w:rsidRDefault="00BB287F" w:rsidP="0022241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1.</w:t>
      </w:r>
      <w:r w:rsidR="00B3244A" w:rsidRPr="00503198">
        <w:rPr>
          <w:rFonts w:ascii="Times New Roman" w:hAnsi="Times New Roman" w:cs="Times New Roman"/>
          <w:sz w:val="26"/>
          <w:szCs w:val="26"/>
        </w:rPr>
        <w:t>7</w:t>
      </w:r>
      <w:r w:rsidR="0090345D" w:rsidRPr="00503198">
        <w:rPr>
          <w:rFonts w:ascii="Times New Roman" w:hAnsi="Times New Roman" w:cs="Times New Roman"/>
          <w:sz w:val="26"/>
          <w:szCs w:val="26"/>
        </w:rPr>
        <w:t>. </w:t>
      </w:r>
      <w:bookmarkStart w:id="5" w:name="_Hlk48583895"/>
      <w:r w:rsidR="0090345D" w:rsidRPr="00503198">
        <w:rPr>
          <w:rFonts w:ascii="Times New Roman" w:hAnsi="Times New Roman"/>
          <w:sz w:val="26"/>
          <w:szCs w:val="26"/>
        </w:rPr>
        <w:t>Субсидия предоставляется субъекту социального предпринимательства – получателю субсидии,</w:t>
      </w:r>
      <w:r w:rsidR="005C638E" w:rsidRPr="00503198">
        <w:rPr>
          <w:rFonts w:ascii="Times New Roman" w:hAnsi="Times New Roman"/>
          <w:sz w:val="26"/>
          <w:szCs w:val="26"/>
        </w:rPr>
        <w:t xml:space="preserve"> </w:t>
      </w:r>
      <w:r w:rsidR="0090345D" w:rsidRPr="00503198">
        <w:rPr>
          <w:rFonts w:ascii="Times New Roman" w:hAnsi="Times New Roman"/>
          <w:sz w:val="26"/>
          <w:szCs w:val="26"/>
        </w:rPr>
        <w:t xml:space="preserve">который соответствует </w:t>
      </w:r>
      <w:r w:rsidR="00222412" w:rsidRPr="00503198">
        <w:rPr>
          <w:rFonts w:ascii="Times New Roman" w:hAnsi="Times New Roman"/>
          <w:sz w:val="26"/>
          <w:szCs w:val="26"/>
        </w:rPr>
        <w:t xml:space="preserve">указанной в </w:t>
      </w:r>
      <w:r w:rsidR="0090345D" w:rsidRPr="00503198">
        <w:rPr>
          <w:rFonts w:ascii="Times New Roman" w:hAnsi="Times New Roman"/>
          <w:sz w:val="26"/>
          <w:szCs w:val="26"/>
        </w:rPr>
        <w:t>пункт</w:t>
      </w:r>
      <w:r w:rsidR="00222412" w:rsidRPr="00503198">
        <w:rPr>
          <w:rFonts w:ascii="Times New Roman" w:hAnsi="Times New Roman"/>
          <w:sz w:val="26"/>
          <w:szCs w:val="26"/>
        </w:rPr>
        <w:t>е</w:t>
      </w:r>
      <w:r w:rsidR="005C638E" w:rsidRPr="00503198">
        <w:rPr>
          <w:rFonts w:ascii="Times New Roman" w:hAnsi="Times New Roman"/>
          <w:sz w:val="26"/>
          <w:szCs w:val="26"/>
        </w:rPr>
        <w:t xml:space="preserve"> </w:t>
      </w:r>
      <w:r w:rsidR="00222412" w:rsidRPr="00503198">
        <w:rPr>
          <w:rFonts w:ascii="Times New Roman" w:hAnsi="Times New Roman"/>
          <w:sz w:val="26"/>
          <w:szCs w:val="26"/>
        </w:rPr>
        <w:t>1</w:t>
      </w:r>
      <w:r w:rsidR="0090345D" w:rsidRPr="00503198">
        <w:rPr>
          <w:rFonts w:ascii="Times New Roman" w:hAnsi="Times New Roman"/>
          <w:sz w:val="26"/>
          <w:szCs w:val="26"/>
        </w:rPr>
        <w:t>.</w:t>
      </w:r>
      <w:r w:rsidR="00B3244A" w:rsidRPr="00503198">
        <w:rPr>
          <w:rFonts w:ascii="Times New Roman" w:hAnsi="Times New Roman"/>
          <w:sz w:val="26"/>
          <w:szCs w:val="26"/>
        </w:rPr>
        <w:t>6</w:t>
      </w:r>
      <w:r w:rsidR="0090345D" w:rsidRPr="00503198">
        <w:rPr>
          <w:rFonts w:ascii="Times New Roman" w:hAnsi="Times New Roman"/>
          <w:sz w:val="26"/>
          <w:szCs w:val="26"/>
        </w:rPr>
        <w:t xml:space="preserve"> настоящего Порядка</w:t>
      </w:r>
      <w:r w:rsidR="00222412" w:rsidRPr="00503198">
        <w:rPr>
          <w:rFonts w:ascii="Times New Roman" w:hAnsi="Times New Roman"/>
          <w:sz w:val="26"/>
          <w:szCs w:val="26"/>
        </w:rPr>
        <w:t xml:space="preserve"> категории</w:t>
      </w:r>
      <w:r w:rsidR="0090345D" w:rsidRPr="00503198">
        <w:rPr>
          <w:rFonts w:ascii="Times New Roman" w:hAnsi="Times New Roman"/>
          <w:sz w:val="26"/>
          <w:szCs w:val="26"/>
        </w:rPr>
        <w:t>, на возмещение части</w:t>
      </w:r>
      <w:r w:rsidR="003D71EA" w:rsidRPr="00503198">
        <w:rPr>
          <w:rFonts w:ascii="Times New Roman" w:hAnsi="Times New Roman"/>
          <w:sz w:val="26"/>
          <w:szCs w:val="26"/>
        </w:rPr>
        <w:t xml:space="preserve"> </w:t>
      </w:r>
      <w:r w:rsidR="0090345D" w:rsidRPr="00503198">
        <w:rPr>
          <w:rFonts w:ascii="Times New Roman" w:hAnsi="Times New Roman"/>
          <w:sz w:val="26"/>
          <w:szCs w:val="26"/>
        </w:rPr>
        <w:t>следующих фактически произведенных затрат</w:t>
      </w:r>
      <w:r w:rsidR="00222412" w:rsidRPr="00503198">
        <w:rPr>
          <w:rFonts w:ascii="Times New Roman" w:hAnsi="Times New Roman"/>
          <w:sz w:val="26"/>
          <w:szCs w:val="26"/>
        </w:rPr>
        <w:t>,</w:t>
      </w:r>
      <w:r w:rsidR="005C638E" w:rsidRPr="00503198">
        <w:rPr>
          <w:rFonts w:ascii="Times New Roman" w:hAnsi="Times New Roman"/>
          <w:sz w:val="26"/>
          <w:szCs w:val="26"/>
        </w:rPr>
        <w:t xml:space="preserve"> </w:t>
      </w:r>
      <w:r w:rsidR="00222412" w:rsidRPr="00503198">
        <w:rPr>
          <w:rFonts w:ascii="Times New Roman" w:hAnsi="Times New Roman" w:cs="Times New Roman"/>
          <w:sz w:val="26"/>
          <w:szCs w:val="26"/>
        </w:rPr>
        <w:t>связанных с осуществлением деятельности</w:t>
      </w:r>
      <w:r w:rsidR="005C638E" w:rsidRPr="00503198">
        <w:rPr>
          <w:rFonts w:ascii="Times New Roman" w:hAnsi="Times New Roman" w:cs="Times New Roman"/>
          <w:sz w:val="26"/>
          <w:szCs w:val="26"/>
        </w:rPr>
        <w:t xml:space="preserve"> </w:t>
      </w:r>
      <w:r w:rsidR="00222412" w:rsidRPr="00503198">
        <w:rPr>
          <w:rFonts w:ascii="Times New Roman" w:eastAsia="Calibri" w:hAnsi="Times New Roman" w:cs="Times New Roman"/>
          <w:sz w:val="26"/>
          <w:szCs w:val="26"/>
        </w:rPr>
        <w:t>в сфере социального предпринимательства</w:t>
      </w:r>
      <w:r w:rsidR="0090345D" w:rsidRPr="00503198">
        <w:rPr>
          <w:rFonts w:ascii="Times New Roman" w:hAnsi="Times New Roman"/>
          <w:sz w:val="26"/>
          <w:szCs w:val="26"/>
        </w:rPr>
        <w:t>:</w:t>
      </w:r>
    </w:p>
    <w:p w14:paraId="28E38A69" w14:textId="6EBC54F4" w:rsidR="0090345D" w:rsidRPr="00503198" w:rsidRDefault="003A1398" w:rsidP="00190881">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lastRenderedPageBreak/>
        <w:t>1)</w:t>
      </w:r>
      <w:r w:rsidR="0090345D" w:rsidRPr="00503198">
        <w:rPr>
          <w:rFonts w:ascii="Times New Roman" w:hAnsi="Times New Roman" w:cs="Times New Roman"/>
          <w:sz w:val="26"/>
          <w:szCs w:val="26"/>
        </w:rPr>
        <w:t> приобретение, изготовление и (или) ремонт, а также доставка инвентаря, мебели, учебно-методической литературы, дидак</w:t>
      </w:r>
      <w:r w:rsidR="005914AB" w:rsidRPr="00503198">
        <w:rPr>
          <w:rFonts w:ascii="Times New Roman" w:hAnsi="Times New Roman" w:cs="Times New Roman"/>
          <w:sz w:val="26"/>
          <w:szCs w:val="26"/>
        </w:rPr>
        <w:t>тических и обучающих материалов</w:t>
      </w:r>
      <w:r w:rsidR="00EF53AC" w:rsidRPr="00503198">
        <w:rPr>
          <w:rFonts w:ascii="Times New Roman" w:hAnsi="Times New Roman" w:cs="Times New Roman"/>
          <w:sz w:val="26"/>
          <w:szCs w:val="26"/>
        </w:rPr>
        <w:t>, оргтехники и иной техники</w:t>
      </w:r>
      <w:r w:rsidR="0090345D" w:rsidRPr="00503198">
        <w:rPr>
          <w:rFonts w:ascii="Times New Roman" w:hAnsi="Times New Roman" w:cs="Times New Roman"/>
          <w:sz w:val="26"/>
          <w:szCs w:val="26"/>
        </w:rPr>
        <w:t>;</w:t>
      </w:r>
    </w:p>
    <w:p w14:paraId="3C419A8A" w14:textId="1E5862F6" w:rsidR="0090345D" w:rsidRPr="00503198" w:rsidRDefault="003A1398" w:rsidP="00190881">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2)</w:t>
      </w:r>
      <w:r w:rsidR="0090345D" w:rsidRPr="00503198">
        <w:rPr>
          <w:rFonts w:ascii="Times New Roman" w:hAnsi="Times New Roman" w:cs="Times New Roman"/>
          <w:sz w:val="26"/>
          <w:szCs w:val="26"/>
        </w:rPr>
        <w:t xml:space="preserve"> приобретение, доставка, пуско-наладочные работы, ремонт оборудования, а также приобретение запасных частей</w:t>
      </w:r>
      <w:r w:rsidR="005914AB" w:rsidRPr="00503198">
        <w:rPr>
          <w:rFonts w:ascii="Times New Roman" w:hAnsi="Times New Roman" w:cs="Times New Roman"/>
          <w:sz w:val="26"/>
          <w:szCs w:val="26"/>
        </w:rPr>
        <w:t xml:space="preserve"> и комплектующих</w:t>
      </w:r>
      <w:r w:rsidR="0090345D" w:rsidRPr="00503198">
        <w:rPr>
          <w:rFonts w:ascii="Times New Roman" w:hAnsi="Times New Roman" w:cs="Times New Roman"/>
          <w:sz w:val="26"/>
          <w:szCs w:val="26"/>
        </w:rPr>
        <w:t>;</w:t>
      </w:r>
    </w:p>
    <w:p w14:paraId="3BD2630B" w14:textId="1A87D259" w:rsidR="0090345D" w:rsidRPr="00503198" w:rsidRDefault="003A1398" w:rsidP="00190881">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3)</w:t>
      </w:r>
      <w:r w:rsidR="0090345D" w:rsidRPr="00503198">
        <w:rPr>
          <w:rFonts w:ascii="Times New Roman" w:hAnsi="Times New Roman" w:cs="Times New Roman"/>
          <w:sz w:val="26"/>
          <w:szCs w:val="26"/>
        </w:rPr>
        <w:t> приобретение в собственность зданий и помещений (за исключением жилых);</w:t>
      </w:r>
    </w:p>
    <w:p w14:paraId="112E7EB5" w14:textId="420DE1BC" w:rsidR="0090345D" w:rsidRPr="00503198" w:rsidRDefault="003A1398" w:rsidP="00190881">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4)</w:t>
      </w:r>
      <w:r w:rsidR="0090345D" w:rsidRPr="00503198">
        <w:rPr>
          <w:rFonts w:ascii="Times New Roman" w:hAnsi="Times New Roman" w:cs="Times New Roman"/>
          <w:sz w:val="26"/>
          <w:szCs w:val="26"/>
        </w:rPr>
        <w:t xml:space="preserve"> приобретение</w:t>
      </w:r>
      <w:r w:rsidR="00857341" w:rsidRPr="00503198">
        <w:rPr>
          <w:rFonts w:ascii="Times New Roman" w:hAnsi="Times New Roman" w:cs="Times New Roman"/>
          <w:sz w:val="26"/>
          <w:szCs w:val="26"/>
        </w:rPr>
        <w:t>, фрахт</w:t>
      </w:r>
      <w:r w:rsidR="00C75EC9" w:rsidRPr="00503198">
        <w:rPr>
          <w:rFonts w:ascii="Times New Roman" w:hAnsi="Times New Roman" w:cs="Times New Roman"/>
          <w:sz w:val="26"/>
          <w:szCs w:val="26"/>
        </w:rPr>
        <w:t>ования</w:t>
      </w:r>
      <w:r w:rsidR="0090345D" w:rsidRPr="00503198">
        <w:rPr>
          <w:rFonts w:ascii="Times New Roman" w:hAnsi="Times New Roman" w:cs="Times New Roman"/>
          <w:sz w:val="26"/>
          <w:szCs w:val="26"/>
        </w:rPr>
        <w:t xml:space="preserve"> и (или) ремонт транспортных средств всех типов (за исключением легковых автомобилей);</w:t>
      </w:r>
    </w:p>
    <w:p w14:paraId="3FBF93D6" w14:textId="332F3AF3" w:rsidR="0090345D" w:rsidRPr="00503198" w:rsidRDefault="003A1398" w:rsidP="00190881">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5)</w:t>
      </w:r>
      <w:r w:rsidR="0090345D" w:rsidRPr="00503198">
        <w:rPr>
          <w:rFonts w:ascii="Times New Roman" w:hAnsi="Times New Roman" w:cs="Times New Roman"/>
          <w:sz w:val="26"/>
          <w:szCs w:val="26"/>
        </w:rPr>
        <w:t> технологическое присоединение к инженерным инфраструктурам (электрические сети, газоснабжение, водоснабжение, водоотведение);</w:t>
      </w:r>
    </w:p>
    <w:p w14:paraId="3397476B" w14:textId="70065655" w:rsidR="0090345D" w:rsidRPr="00503198" w:rsidRDefault="003A1398" w:rsidP="00190881">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6)</w:t>
      </w:r>
      <w:r w:rsidR="0090345D" w:rsidRPr="00503198">
        <w:rPr>
          <w:rFonts w:ascii="Times New Roman" w:hAnsi="Times New Roman" w:cs="Times New Roman"/>
          <w:sz w:val="26"/>
          <w:szCs w:val="26"/>
        </w:rPr>
        <w:t> разработка программного обеспечения, сайтов и (или) мобильных приложений;</w:t>
      </w:r>
    </w:p>
    <w:p w14:paraId="4D9BA312" w14:textId="695431CC" w:rsidR="0090345D" w:rsidRPr="00503198" w:rsidRDefault="003A1398" w:rsidP="00190881">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7)</w:t>
      </w:r>
      <w:r w:rsidR="0090345D" w:rsidRPr="00503198">
        <w:rPr>
          <w:rFonts w:ascii="Times New Roman" w:hAnsi="Times New Roman" w:cs="Times New Roman"/>
          <w:sz w:val="26"/>
          <w:szCs w:val="26"/>
        </w:rPr>
        <w:t> типографские услуги и изготовление рекламных и информационных материалов, услуги таргетинга;</w:t>
      </w:r>
    </w:p>
    <w:p w14:paraId="66CBC327" w14:textId="3A9A7074" w:rsidR="0090345D" w:rsidRPr="00503198" w:rsidRDefault="003A1398" w:rsidP="00190881">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8)</w:t>
      </w:r>
      <w:r w:rsidR="0090345D" w:rsidRPr="00503198">
        <w:rPr>
          <w:rFonts w:ascii="Times New Roman" w:hAnsi="Times New Roman" w:cs="Times New Roman"/>
          <w:sz w:val="26"/>
          <w:szCs w:val="26"/>
        </w:rPr>
        <w:t> обучение работников по виду деятельности в организациях, имеющих лицензию на осуществление образовательной деятельности, командирование работников на данное обучение;</w:t>
      </w:r>
    </w:p>
    <w:p w14:paraId="320A924D" w14:textId="63F61BCE" w:rsidR="0090345D" w:rsidRPr="00503198" w:rsidRDefault="003A1398" w:rsidP="00190881">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9)</w:t>
      </w:r>
      <w:r w:rsidR="0090345D" w:rsidRPr="00503198">
        <w:rPr>
          <w:rFonts w:ascii="Times New Roman" w:hAnsi="Times New Roman" w:cs="Times New Roman"/>
          <w:sz w:val="26"/>
          <w:szCs w:val="26"/>
        </w:rPr>
        <w:t> приобретение и доставка строительных, отделочных материалов и (или) прове</w:t>
      </w:r>
      <w:r w:rsidR="005914AB" w:rsidRPr="00503198">
        <w:rPr>
          <w:rFonts w:ascii="Times New Roman" w:hAnsi="Times New Roman" w:cs="Times New Roman"/>
          <w:sz w:val="26"/>
          <w:szCs w:val="26"/>
        </w:rPr>
        <w:t>дение ремонтных работ зданий и помещений (за исключением жилых)</w:t>
      </w:r>
      <w:r w:rsidR="0090345D" w:rsidRPr="00503198">
        <w:rPr>
          <w:rFonts w:ascii="Times New Roman" w:hAnsi="Times New Roman" w:cs="Times New Roman"/>
          <w:sz w:val="26"/>
          <w:szCs w:val="26"/>
        </w:rPr>
        <w:t>;</w:t>
      </w:r>
    </w:p>
    <w:p w14:paraId="5A9B535C" w14:textId="1FD8B0E5" w:rsidR="0090345D" w:rsidRPr="00503198" w:rsidRDefault="003A1398" w:rsidP="00190881">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 xml:space="preserve">10) </w:t>
      </w:r>
      <w:r w:rsidR="0090345D" w:rsidRPr="00503198">
        <w:rPr>
          <w:rFonts w:ascii="Times New Roman" w:hAnsi="Times New Roman" w:cs="Times New Roman"/>
          <w:sz w:val="26"/>
          <w:szCs w:val="26"/>
        </w:rPr>
        <w:t>приобретение и (или) монтаж элементов благоустройства территории;</w:t>
      </w:r>
    </w:p>
    <w:p w14:paraId="13D9E3E4" w14:textId="45C1850F" w:rsidR="0090345D" w:rsidRPr="00503198" w:rsidRDefault="003A1398" w:rsidP="00190881">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11)</w:t>
      </w:r>
      <w:r w:rsidR="0090345D" w:rsidRPr="00503198">
        <w:rPr>
          <w:rFonts w:ascii="Times New Roman" w:hAnsi="Times New Roman" w:cs="Times New Roman"/>
          <w:sz w:val="26"/>
          <w:szCs w:val="26"/>
        </w:rPr>
        <w:t> приобретение, установка и обслуживание средств противопожарной безопасности, пожарной и охранной сигнализации;</w:t>
      </w:r>
    </w:p>
    <w:p w14:paraId="290851C9" w14:textId="5ABC6DA9" w:rsidR="0090345D" w:rsidRPr="00503198" w:rsidRDefault="003A1398" w:rsidP="00190881">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12)</w:t>
      </w:r>
      <w:r w:rsidR="0090345D" w:rsidRPr="00503198">
        <w:rPr>
          <w:rFonts w:ascii="Times New Roman" w:hAnsi="Times New Roman" w:cs="Times New Roman"/>
          <w:sz w:val="26"/>
          <w:szCs w:val="26"/>
        </w:rPr>
        <w:t> оплата аренды</w:t>
      </w:r>
      <w:r w:rsidR="003D71EA" w:rsidRPr="00503198">
        <w:rPr>
          <w:rFonts w:ascii="Times New Roman" w:hAnsi="Times New Roman" w:cs="Times New Roman"/>
          <w:sz w:val="26"/>
          <w:szCs w:val="26"/>
        </w:rPr>
        <w:t xml:space="preserve"> </w:t>
      </w:r>
      <w:r w:rsidR="005914AB" w:rsidRPr="00503198">
        <w:rPr>
          <w:rFonts w:ascii="Times New Roman" w:hAnsi="Times New Roman" w:cs="Times New Roman"/>
          <w:sz w:val="26"/>
          <w:szCs w:val="26"/>
        </w:rPr>
        <w:t>зданий и</w:t>
      </w:r>
      <w:r w:rsidR="007C426F" w:rsidRPr="00503198">
        <w:rPr>
          <w:rFonts w:ascii="Times New Roman" w:hAnsi="Times New Roman" w:cs="Times New Roman"/>
          <w:sz w:val="26"/>
          <w:szCs w:val="26"/>
        </w:rPr>
        <w:t xml:space="preserve"> (или)</w:t>
      </w:r>
      <w:r w:rsidR="005914AB" w:rsidRPr="00503198">
        <w:rPr>
          <w:rFonts w:ascii="Times New Roman" w:hAnsi="Times New Roman" w:cs="Times New Roman"/>
          <w:sz w:val="26"/>
          <w:szCs w:val="26"/>
        </w:rPr>
        <w:t xml:space="preserve"> помещений (за исключением жилых)</w:t>
      </w:r>
      <w:r w:rsidR="0090345D" w:rsidRPr="00503198">
        <w:rPr>
          <w:rFonts w:ascii="Times New Roman" w:hAnsi="Times New Roman" w:cs="Times New Roman"/>
          <w:sz w:val="26"/>
          <w:szCs w:val="26"/>
        </w:rPr>
        <w:t>, оплата коммунальных ресурсов и (или) возмещение иных расходов, связанных с пользованием нежилых зданий, помещений;</w:t>
      </w:r>
    </w:p>
    <w:p w14:paraId="74163FC2" w14:textId="77777777" w:rsidR="003A1398" w:rsidRPr="00503198" w:rsidRDefault="003A1398" w:rsidP="003A1398">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13)</w:t>
      </w:r>
      <w:r w:rsidR="0090345D" w:rsidRPr="00503198">
        <w:rPr>
          <w:rFonts w:ascii="Times New Roman" w:hAnsi="Times New Roman" w:cs="Times New Roman"/>
          <w:sz w:val="26"/>
          <w:szCs w:val="26"/>
        </w:rPr>
        <w:t> приобретение прав по франшизе (оплата паушального взноса и (или)роялти)</w:t>
      </w:r>
      <w:r w:rsidR="005914AB" w:rsidRPr="00503198">
        <w:rPr>
          <w:rFonts w:ascii="Times New Roman" w:hAnsi="Times New Roman" w:cs="Times New Roman"/>
          <w:sz w:val="26"/>
          <w:szCs w:val="26"/>
        </w:rPr>
        <w:t>;</w:t>
      </w:r>
    </w:p>
    <w:p w14:paraId="209EAC42" w14:textId="031715F0" w:rsidR="0090345D" w:rsidRPr="00503198" w:rsidRDefault="003A1398" w:rsidP="003A1398">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14)</w:t>
      </w:r>
      <w:r w:rsidR="0090345D" w:rsidRPr="00503198">
        <w:rPr>
          <w:rFonts w:ascii="Times New Roman" w:hAnsi="Times New Roman" w:cs="Times New Roman"/>
          <w:sz w:val="26"/>
          <w:szCs w:val="26"/>
        </w:rPr>
        <w:t> уплата лизинговых платежей и (или) первого взноса (аванса) по договору (договорам) лизинга, заключенному с российской лизинговой организацией в целях приобретения имущества</w:t>
      </w:r>
      <w:r w:rsidR="00953E03" w:rsidRPr="00503198">
        <w:rPr>
          <w:rFonts w:ascii="Times New Roman" w:hAnsi="Times New Roman" w:cs="Times New Roman"/>
          <w:sz w:val="26"/>
          <w:szCs w:val="26"/>
        </w:rPr>
        <w:t xml:space="preserve"> (за исключением жилых помещений</w:t>
      </w:r>
      <w:r w:rsidR="00682689" w:rsidRPr="00503198">
        <w:rPr>
          <w:rFonts w:ascii="Times New Roman" w:hAnsi="Times New Roman" w:cs="Times New Roman"/>
          <w:sz w:val="26"/>
          <w:szCs w:val="26"/>
        </w:rPr>
        <w:t xml:space="preserve"> </w:t>
      </w:r>
      <w:r w:rsidR="00953E03" w:rsidRPr="00503198">
        <w:rPr>
          <w:rFonts w:ascii="Times New Roman" w:hAnsi="Times New Roman" w:cs="Times New Roman"/>
          <w:sz w:val="26"/>
          <w:szCs w:val="26"/>
        </w:rPr>
        <w:t>и легковых транспортных средств)</w:t>
      </w:r>
      <w:r w:rsidR="0090345D" w:rsidRPr="00503198">
        <w:rPr>
          <w:rFonts w:ascii="Times New Roman" w:hAnsi="Times New Roman" w:cs="Times New Roman"/>
          <w:sz w:val="26"/>
          <w:szCs w:val="26"/>
        </w:rPr>
        <w:t>.</w:t>
      </w:r>
    </w:p>
    <w:bookmarkEnd w:id="5"/>
    <w:p w14:paraId="02431C99" w14:textId="77777777" w:rsidR="00954C68" w:rsidRPr="00503198" w:rsidRDefault="00954C68" w:rsidP="00954C68">
      <w:pPr>
        <w:widowControl w:val="0"/>
        <w:autoSpaceDE w:val="0"/>
        <w:autoSpaceDN w:val="0"/>
        <w:jc w:val="center"/>
        <w:outlineLvl w:val="1"/>
        <w:rPr>
          <w:rFonts w:ascii="Times New Roman" w:hAnsi="Times New Roman" w:cs="Times New Roman"/>
          <w:sz w:val="26"/>
          <w:szCs w:val="26"/>
        </w:rPr>
      </w:pPr>
      <w:r w:rsidRPr="00503198">
        <w:rPr>
          <w:rFonts w:ascii="Times New Roman" w:hAnsi="Times New Roman" w:cs="Times New Roman"/>
          <w:sz w:val="26"/>
          <w:szCs w:val="26"/>
        </w:rPr>
        <w:t>2. Организация и проведение отбора</w:t>
      </w:r>
    </w:p>
    <w:p w14:paraId="63ACCB08" w14:textId="1478ECF1" w:rsidR="00954C68" w:rsidRPr="00503198" w:rsidRDefault="00954C68" w:rsidP="00954C68">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 xml:space="preserve">2.1. Организатором отбора является </w:t>
      </w:r>
      <w:r w:rsidR="005C638E" w:rsidRPr="00503198">
        <w:rPr>
          <w:rFonts w:ascii="Times New Roman" w:eastAsia="Times New Roman" w:hAnsi="Times New Roman" w:cs="Times New Roman"/>
          <w:sz w:val="26"/>
          <w:szCs w:val="26"/>
          <w:lang w:eastAsia="ru-RU"/>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w:t>
      </w:r>
      <w:r w:rsidR="006217E0" w:rsidRPr="00503198">
        <w:rPr>
          <w:rFonts w:ascii="Times New Roman" w:eastAsia="Times New Roman" w:hAnsi="Times New Roman" w:cs="Times New Roman"/>
          <w:sz w:val="26"/>
          <w:szCs w:val="26"/>
          <w:lang w:eastAsia="ru-RU"/>
        </w:rPr>
        <w:t xml:space="preserve"> Воронежской области</w:t>
      </w:r>
      <w:r w:rsidR="005C638E" w:rsidRPr="00503198">
        <w:rPr>
          <w:rFonts w:ascii="Times New Roman" w:eastAsia="Times New Roman" w:hAnsi="Times New Roman" w:cs="Times New Roman"/>
          <w:sz w:val="26"/>
          <w:szCs w:val="26"/>
          <w:lang w:eastAsia="ru-RU"/>
        </w:rPr>
        <w:t xml:space="preserve"> </w:t>
      </w:r>
      <w:r w:rsidRPr="00503198">
        <w:rPr>
          <w:rFonts w:ascii="Times New Roman" w:eastAsia="Times New Roman" w:hAnsi="Times New Roman" w:cs="Times New Roman"/>
          <w:sz w:val="26"/>
          <w:szCs w:val="26"/>
          <w:lang w:eastAsia="ru-RU"/>
        </w:rPr>
        <w:t>(далее – Организатор), который выполняет следующие функции:</w:t>
      </w:r>
    </w:p>
    <w:p w14:paraId="53A98C9B" w14:textId="2BB76C48" w:rsidR="00954C68" w:rsidRPr="00503198" w:rsidRDefault="00954C68" w:rsidP="00954C68">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2.1.</w:t>
      </w:r>
      <w:r w:rsidR="009F0D07" w:rsidRPr="00503198">
        <w:rPr>
          <w:rFonts w:ascii="Times New Roman" w:eastAsia="Times New Roman" w:hAnsi="Times New Roman" w:cs="Times New Roman"/>
          <w:sz w:val="26"/>
          <w:szCs w:val="26"/>
          <w:lang w:eastAsia="ru-RU"/>
        </w:rPr>
        <w:t>1</w:t>
      </w:r>
      <w:r w:rsidRPr="00503198">
        <w:rPr>
          <w:rFonts w:ascii="Times New Roman" w:eastAsia="Times New Roman" w:hAnsi="Times New Roman" w:cs="Times New Roman"/>
          <w:sz w:val="26"/>
          <w:szCs w:val="26"/>
          <w:lang w:eastAsia="ru-RU"/>
        </w:rPr>
        <w:t>. </w:t>
      </w:r>
      <w:r w:rsidR="006217E0" w:rsidRPr="00503198">
        <w:rPr>
          <w:rFonts w:ascii="Times New Roman" w:eastAsia="Times New Roman" w:hAnsi="Times New Roman" w:cs="Times New Roman"/>
          <w:sz w:val="26"/>
          <w:szCs w:val="26"/>
          <w:lang w:eastAsia="ru-RU"/>
        </w:rPr>
        <w:t>Р</w:t>
      </w:r>
      <w:r w:rsidRPr="00503198">
        <w:rPr>
          <w:rFonts w:ascii="Times New Roman" w:eastAsia="Times New Roman" w:hAnsi="Times New Roman" w:cs="Times New Roman"/>
          <w:sz w:val="26"/>
          <w:szCs w:val="26"/>
          <w:lang w:eastAsia="ru-RU"/>
        </w:rPr>
        <w:t xml:space="preserve">азмещает извещение о проведении отбора (далее также – извещение) на официальном сайте </w:t>
      </w:r>
      <w:bookmarkStart w:id="6" w:name="_Hlk47359346"/>
      <w:r w:rsidR="00AC5A9E" w:rsidRPr="00503198">
        <w:rPr>
          <w:rFonts w:ascii="Times New Roman" w:eastAsia="Times New Roman" w:hAnsi="Times New Roman" w:cs="Times New Roman"/>
          <w:sz w:val="26"/>
          <w:szCs w:val="26"/>
          <w:lang w:eastAsia="ru-RU"/>
        </w:rPr>
        <w:t>а</w:t>
      </w:r>
      <w:r w:rsidRPr="00503198">
        <w:rPr>
          <w:rFonts w:ascii="Times New Roman" w:eastAsia="Times New Roman" w:hAnsi="Times New Roman" w:cs="Times New Roman"/>
          <w:sz w:val="26"/>
          <w:szCs w:val="26"/>
          <w:lang w:eastAsia="ru-RU"/>
        </w:rPr>
        <w:t>дминистрации</w:t>
      </w:r>
      <w:bookmarkEnd w:id="6"/>
      <w:r w:rsidRPr="00503198">
        <w:rPr>
          <w:rFonts w:ascii="Times New Roman" w:eastAsia="Times New Roman" w:hAnsi="Times New Roman" w:cs="Times New Roman"/>
          <w:sz w:val="26"/>
          <w:szCs w:val="26"/>
          <w:lang w:eastAsia="ru-RU"/>
        </w:rPr>
        <w:t xml:space="preserve"> </w:t>
      </w:r>
      <w:r w:rsidR="00AC5A9E" w:rsidRPr="00503198">
        <w:rPr>
          <w:rFonts w:ascii="Times New Roman" w:eastAsia="Times New Roman" w:hAnsi="Times New Roman" w:cs="Times New Roman"/>
          <w:sz w:val="26"/>
          <w:szCs w:val="26"/>
          <w:lang w:eastAsia="ru-RU"/>
        </w:rPr>
        <w:t>Павловского муниципального района</w:t>
      </w:r>
      <w:r w:rsidR="005A54D8" w:rsidRPr="00503198">
        <w:rPr>
          <w:rFonts w:ascii="Times New Roman" w:eastAsia="Times New Roman" w:hAnsi="Times New Roman" w:cs="Times New Roman"/>
          <w:sz w:val="26"/>
          <w:szCs w:val="26"/>
          <w:lang w:eastAsia="ru-RU"/>
        </w:rPr>
        <w:t xml:space="preserve"> Воронежской области</w:t>
      </w:r>
      <w:r w:rsidR="00AC5A9E" w:rsidRPr="00503198">
        <w:rPr>
          <w:rFonts w:ascii="Times New Roman" w:eastAsia="Times New Roman" w:hAnsi="Times New Roman" w:cs="Times New Roman"/>
          <w:sz w:val="26"/>
          <w:szCs w:val="26"/>
          <w:lang w:eastAsia="ru-RU"/>
        </w:rPr>
        <w:t>.</w:t>
      </w:r>
    </w:p>
    <w:p w14:paraId="2A83F7CB" w14:textId="57453A69" w:rsidR="00954C68" w:rsidRPr="00503198" w:rsidRDefault="00D53C35" w:rsidP="00954C68">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Извещение должно содержать</w:t>
      </w:r>
      <w:r w:rsidR="00954C68" w:rsidRPr="00503198">
        <w:rPr>
          <w:rFonts w:ascii="Times New Roman" w:eastAsia="Times New Roman" w:hAnsi="Times New Roman" w:cs="Times New Roman"/>
          <w:sz w:val="26"/>
          <w:szCs w:val="26"/>
          <w:lang w:eastAsia="ru-RU"/>
        </w:rPr>
        <w:t>:</w:t>
      </w:r>
    </w:p>
    <w:p w14:paraId="4AD23E77" w14:textId="77777777" w:rsidR="00D53C35" w:rsidRPr="00503198" w:rsidRDefault="00D53C35" w:rsidP="00D53C35">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1) дату и время начала и окончания приема заявок и документов;</w:t>
      </w:r>
    </w:p>
    <w:p w14:paraId="7EB330CC" w14:textId="033643D9" w:rsidR="00D53C35" w:rsidRPr="00503198" w:rsidRDefault="00D53C35" w:rsidP="00D53C35">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 xml:space="preserve">2) почтовый и фактический адрес </w:t>
      </w:r>
      <w:r w:rsidR="006217E0" w:rsidRPr="00503198">
        <w:rPr>
          <w:rFonts w:ascii="Times New Roman" w:eastAsia="Times New Roman" w:hAnsi="Times New Roman" w:cs="Times New Roman"/>
          <w:sz w:val="26"/>
          <w:szCs w:val="26"/>
          <w:lang w:eastAsia="ru-RU"/>
        </w:rPr>
        <w:t xml:space="preserve">Администрации </w:t>
      </w:r>
      <w:r w:rsidRPr="00503198">
        <w:rPr>
          <w:rFonts w:ascii="Times New Roman" w:eastAsia="Times New Roman" w:hAnsi="Times New Roman" w:cs="Times New Roman"/>
          <w:sz w:val="26"/>
          <w:szCs w:val="26"/>
          <w:lang w:eastAsia="ru-RU"/>
        </w:rPr>
        <w:t>для представления заявок и документов, номера кабинетов, номера телефонов для справок;</w:t>
      </w:r>
    </w:p>
    <w:p w14:paraId="3B63EC95" w14:textId="220B6E89" w:rsidR="00D53C35" w:rsidRPr="00503198" w:rsidRDefault="00D53C35" w:rsidP="00D53C35">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3) график (режим) работы</w:t>
      </w:r>
      <w:r w:rsidR="006217E0" w:rsidRPr="00503198">
        <w:rPr>
          <w:rFonts w:ascii="Times New Roman" w:eastAsia="Times New Roman" w:hAnsi="Times New Roman" w:cs="Times New Roman"/>
          <w:sz w:val="26"/>
          <w:szCs w:val="26"/>
          <w:lang w:eastAsia="ru-RU"/>
        </w:rPr>
        <w:t xml:space="preserve"> Администрации</w:t>
      </w:r>
      <w:r w:rsidRPr="00503198">
        <w:rPr>
          <w:rFonts w:ascii="Times New Roman" w:eastAsia="Times New Roman" w:hAnsi="Times New Roman" w:cs="Times New Roman"/>
          <w:sz w:val="26"/>
          <w:szCs w:val="26"/>
          <w:lang w:eastAsia="ru-RU"/>
        </w:rPr>
        <w:t>;</w:t>
      </w:r>
    </w:p>
    <w:p w14:paraId="0377EE51" w14:textId="77777777" w:rsidR="00D53C35" w:rsidRPr="00503198" w:rsidRDefault="00D53C35" w:rsidP="00D53C35">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4) перечень нормативных правовых актов, регулирующих порядок проведения конкурса;</w:t>
      </w:r>
    </w:p>
    <w:p w14:paraId="2AFE5944" w14:textId="77777777" w:rsidR="00D53C35" w:rsidRPr="00503198" w:rsidRDefault="00D53C35" w:rsidP="00D53C35">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5) требования к заявителям;</w:t>
      </w:r>
    </w:p>
    <w:p w14:paraId="7AB3563F" w14:textId="77777777" w:rsidR="00D53C35" w:rsidRPr="00503198" w:rsidRDefault="00D53C35" w:rsidP="00D53C35">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6) перечень документов, представляемых заявителем для участия в конкурсе, а также формы документов в случае, если документы предоставляются по установленной форме;</w:t>
      </w:r>
    </w:p>
    <w:p w14:paraId="4D00B934" w14:textId="77777777" w:rsidR="00D53C35" w:rsidRPr="00503198" w:rsidRDefault="00D53C35" w:rsidP="00D53C35">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7) критерии оценки заявок и документов;</w:t>
      </w:r>
    </w:p>
    <w:p w14:paraId="2FCDE5B8" w14:textId="77777777" w:rsidR="00D53C35" w:rsidRPr="00503198" w:rsidRDefault="00D53C35" w:rsidP="00D53C35">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8) порядок и сроки объявления результатов конкурса.</w:t>
      </w:r>
    </w:p>
    <w:p w14:paraId="4B554B0E" w14:textId="08F297EB" w:rsidR="00D53C35" w:rsidRPr="00503198" w:rsidRDefault="00D53C35" w:rsidP="00D53C35">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lastRenderedPageBreak/>
        <w:t>Срок приема заявок не может составлять менее 15 календарных дней.</w:t>
      </w:r>
    </w:p>
    <w:p w14:paraId="5EE3D35B" w14:textId="2666FE07" w:rsidR="00954C68" w:rsidRPr="00503198" w:rsidRDefault="00954C68" w:rsidP="00954C68">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2.1.</w:t>
      </w:r>
      <w:r w:rsidR="00D53C35" w:rsidRPr="00503198">
        <w:rPr>
          <w:rFonts w:ascii="Times New Roman" w:eastAsia="Times New Roman" w:hAnsi="Times New Roman" w:cs="Times New Roman"/>
          <w:sz w:val="26"/>
          <w:szCs w:val="26"/>
          <w:lang w:eastAsia="ru-RU"/>
        </w:rPr>
        <w:t>2</w:t>
      </w:r>
      <w:r w:rsidRPr="00503198">
        <w:rPr>
          <w:rFonts w:ascii="Times New Roman" w:eastAsia="Times New Roman" w:hAnsi="Times New Roman" w:cs="Times New Roman"/>
          <w:sz w:val="26"/>
          <w:szCs w:val="26"/>
          <w:lang w:eastAsia="ru-RU"/>
        </w:rPr>
        <w:t>. </w:t>
      </w:r>
      <w:r w:rsidR="006217E0" w:rsidRPr="00503198">
        <w:rPr>
          <w:rFonts w:ascii="Times New Roman" w:eastAsia="Times New Roman" w:hAnsi="Times New Roman" w:cs="Times New Roman"/>
          <w:sz w:val="26"/>
          <w:szCs w:val="26"/>
          <w:lang w:eastAsia="ru-RU"/>
        </w:rPr>
        <w:t>О</w:t>
      </w:r>
      <w:r w:rsidRPr="00503198">
        <w:rPr>
          <w:rFonts w:ascii="Times New Roman" w:eastAsia="Times New Roman" w:hAnsi="Times New Roman" w:cs="Times New Roman"/>
          <w:sz w:val="26"/>
          <w:szCs w:val="26"/>
          <w:lang w:eastAsia="ru-RU"/>
        </w:rPr>
        <w:t>рганизует заседание Комиссии;</w:t>
      </w:r>
    </w:p>
    <w:p w14:paraId="65303B0C" w14:textId="30CC677E" w:rsidR="00954C68" w:rsidRPr="00503198" w:rsidRDefault="00954C68" w:rsidP="00954C68">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2.1.</w:t>
      </w:r>
      <w:r w:rsidR="00D53C35" w:rsidRPr="00503198">
        <w:rPr>
          <w:rFonts w:ascii="Times New Roman" w:eastAsia="Times New Roman" w:hAnsi="Times New Roman" w:cs="Times New Roman"/>
          <w:sz w:val="26"/>
          <w:szCs w:val="26"/>
          <w:lang w:eastAsia="ru-RU"/>
        </w:rPr>
        <w:t>3</w:t>
      </w:r>
      <w:r w:rsidRPr="00503198">
        <w:rPr>
          <w:rFonts w:ascii="Times New Roman" w:eastAsia="Times New Roman" w:hAnsi="Times New Roman" w:cs="Times New Roman"/>
          <w:sz w:val="26"/>
          <w:szCs w:val="26"/>
          <w:lang w:eastAsia="ru-RU"/>
        </w:rPr>
        <w:t>. </w:t>
      </w:r>
      <w:r w:rsidR="006217E0" w:rsidRPr="00503198">
        <w:rPr>
          <w:rFonts w:ascii="Times New Roman" w:eastAsia="Times New Roman" w:hAnsi="Times New Roman" w:cs="Times New Roman"/>
          <w:sz w:val="26"/>
          <w:szCs w:val="26"/>
          <w:lang w:eastAsia="ru-RU"/>
        </w:rPr>
        <w:t>У</w:t>
      </w:r>
      <w:r w:rsidRPr="00503198">
        <w:rPr>
          <w:rFonts w:ascii="Times New Roman" w:eastAsia="Times New Roman" w:hAnsi="Times New Roman" w:cs="Times New Roman"/>
          <w:sz w:val="26"/>
          <w:szCs w:val="26"/>
          <w:lang w:eastAsia="ru-RU"/>
        </w:rPr>
        <w:t>ведомляет заявителей об итогах рассмотрения заявок и о результатах отбора в течение 5 (пяти) рабочих дней со дня принятия Комиссией соответствующего решения;</w:t>
      </w:r>
    </w:p>
    <w:p w14:paraId="06563845" w14:textId="39EFE97F" w:rsidR="00954C68" w:rsidRPr="00503198" w:rsidRDefault="00954C68" w:rsidP="00954C68">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2.1.</w:t>
      </w:r>
      <w:r w:rsidR="009F0D07" w:rsidRPr="00503198">
        <w:rPr>
          <w:rFonts w:ascii="Times New Roman" w:eastAsia="Times New Roman" w:hAnsi="Times New Roman" w:cs="Times New Roman"/>
          <w:sz w:val="26"/>
          <w:szCs w:val="26"/>
          <w:lang w:eastAsia="ru-RU"/>
        </w:rPr>
        <w:t>5</w:t>
      </w:r>
      <w:r w:rsidRPr="00503198">
        <w:rPr>
          <w:rFonts w:ascii="Times New Roman" w:eastAsia="Times New Roman" w:hAnsi="Times New Roman" w:cs="Times New Roman"/>
          <w:sz w:val="26"/>
          <w:szCs w:val="26"/>
          <w:lang w:eastAsia="ru-RU"/>
        </w:rPr>
        <w:t>. </w:t>
      </w:r>
      <w:r w:rsidR="006217E0" w:rsidRPr="00503198">
        <w:rPr>
          <w:rFonts w:ascii="Times New Roman" w:eastAsia="Times New Roman" w:hAnsi="Times New Roman" w:cs="Times New Roman"/>
          <w:sz w:val="26"/>
          <w:szCs w:val="26"/>
          <w:lang w:eastAsia="ru-RU"/>
        </w:rPr>
        <w:t>Р</w:t>
      </w:r>
      <w:r w:rsidRPr="00503198">
        <w:rPr>
          <w:rFonts w:ascii="Times New Roman" w:eastAsia="Times New Roman" w:hAnsi="Times New Roman" w:cs="Times New Roman"/>
          <w:sz w:val="26"/>
          <w:szCs w:val="26"/>
          <w:lang w:eastAsia="ru-RU"/>
        </w:rPr>
        <w:t>азмещает информацию об итогах рассмотрения заявок и о результатах отбора на официальном сайте Администрации в течение 3 (трех) рабочих дней со дня подписания протокола об итогах рассмотрения заявок и об определении победителей отбора;</w:t>
      </w:r>
    </w:p>
    <w:p w14:paraId="34B95AAD" w14:textId="23E65E20" w:rsidR="00954C68" w:rsidRPr="00503198" w:rsidRDefault="00954C68" w:rsidP="00954C68">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2.1.</w:t>
      </w:r>
      <w:r w:rsidR="009F0D07" w:rsidRPr="00503198">
        <w:rPr>
          <w:rFonts w:ascii="Times New Roman" w:eastAsia="Times New Roman" w:hAnsi="Times New Roman" w:cs="Times New Roman"/>
          <w:sz w:val="26"/>
          <w:szCs w:val="26"/>
          <w:lang w:eastAsia="ru-RU"/>
        </w:rPr>
        <w:t>6</w:t>
      </w:r>
      <w:r w:rsidRPr="00503198">
        <w:rPr>
          <w:rFonts w:ascii="Times New Roman" w:eastAsia="Times New Roman" w:hAnsi="Times New Roman" w:cs="Times New Roman"/>
          <w:sz w:val="26"/>
          <w:szCs w:val="26"/>
          <w:lang w:eastAsia="ru-RU"/>
        </w:rPr>
        <w:t>. </w:t>
      </w:r>
      <w:r w:rsidR="006217E0" w:rsidRPr="00503198">
        <w:rPr>
          <w:rFonts w:ascii="Times New Roman" w:eastAsia="Times New Roman" w:hAnsi="Times New Roman" w:cs="Times New Roman"/>
          <w:sz w:val="26"/>
          <w:szCs w:val="26"/>
          <w:lang w:eastAsia="ru-RU"/>
        </w:rPr>
        <w:t>О</w:t>
      </w:r>
      <w:r w:rsidRPr="00503198">
        <w:rPr>
          <w:rFonts w:ascii="Times New Roman" w:eastAsia="Times New Roman" w:hAnsi="Times New Roman" w:cs="Times New Roman"/>
          <w:sz w:val="26"/>
          <w:szCs w:val="26"/>
          <w:lang w:eastAsia="ru-RU"/>
        </w:rPr>
        <w:t>беспечивает хранение поступивших заявок на участие в отборе, а также протоколов заседаний Комиссии.</w:t>
      </w:r>
    </w:p>
    <w:p w14:paraId="1AF71C7E" w14:textId="7E44C160" w:rsidR="00954C68" w:rsidRPr="00503198" w:rsidRDefault="00954C68" w:rsidP="00190881">
      <w:pPr>
        <w:pStyle w:val="ConsPlusTitle"/>
        <w:jc w:val="center"/>
        <w:outlineLvl w:val="1"/>
        <w:rPr>
          <w:rFonts w:ascii="Times New Roman" w:hAnsi="Times New Roman" w:cs="Times New Roman"/>
          <w:b w:val="0"/>
          <w:bCs/>
          <w:sz w:val="26"/>
          <w:szCs w:val="26"/>
        </w:rPr>
      </w:pPr>
    </w:p>
    <w:p w14:paraId="150CDB07" w14:textId="77777777" w:rsidR="0090345D" w:rsidRPr="00503198" w:rsidRDefault="0090345D" w:rsidP="00190881">
      <w:pPr>
        <w:pStyle w:val="ConsPlusTitle"/>
        <w:jc w:val="center"/>
        <w:outlineLvl w:val="1"/>
        <w:rPr>
          <w:rFonts w:ascii="Times New Roman" w:hAnsi="Times New Roman" w:cs="Times New Roman"/>
          <w:b w:val="0"/>
          <w:bCs/>
          <w:sz w:val="26"/>
          <w:szCs w:val="26"/>
        </w:rPr>
      </w:pPr>
      <w:r w:rsidRPr="00503198">
        <w:rPr>
          <w:rFonts w:ascii="Times New Roman" w:hAnsi="Times New Roman" w:cs="Times New Roman"/>
          <w:b w:val="0"/>
          <w:bCs/>
          <w:sz w:val="26"/>
          <w:szCs w:val="26"/>
        </w:rPr>
        <w:t>3. </w:t>
      </w:r>
      <w:r w:rsidR="004864E1" w:rsidRPr="00503198">
        <w:rPr>
          <w:rFonts w:ascii="Times New Roman" w:hAnsi="Times New Roman" w:cs="Times New Roman"/>
          <w:b w:val="0"/>
          <w:bCs/>
          <w:sz w:val="26"/>
          <w:szCs w:val="26"/>
        </w:rPr>
        <w:t>Условия и п</w:t>
      </w:r>
      <w:r w:rsidRPr="00503198">
        <w:rPr>
          <w:rFonts w:ascii="Times New Roman" w:hAnsi="Times New Roman" w:cs="Times New Roman"/>
          <w:b w:val="0"/>
          <w:bCs/>
          <w:sz w:val="26"/>
          <w:szCs w:val="26"/>
        </w:rPr>
        <w:t>орядок предоставления субсидии</w:t>
      </w:r>
    </w:p>
    <w:p w14:paraId="293B596F" w14:textId="77777777" w:rsidR="0090345D" w:rsidRPr="00503198" w:rsidRDefault="0090345D" w:rsidP="00190881">
      <w:pPr>
        <w:pStyle w:val="ConsPlusTitle"/>
        <w:jc w:val="center"/>
        <w:outlineLvl w:val="1"/>
        <w:rPr>
          <w:rFonts w:ascii="Times New Roman" w:hAnsi="Times New Roman" w:cs="Times New Roman"/>
          <w:b w:val="0"/>
          <w:bCs/>
          <w:sz w:val="26"/>
          <w:szCs w:val="26"/>
        </w:rPr>
      </w:pPr>
    </w:p>
    <w:p w14:paraId="64E2D283" w14:textId="77777777" w:rsidR="00ED38F5" w:rsidRPr="00503198" w:rsidRDefault="00ED38F5" w:rsidP="00ED38F5">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3.1. Для участия в отборе субъект социального предпринимательства, выступающий в качестве заявителя, подает заявку на участие в отборе в срок, указанный в извещении о проведении отбора, и по форме, установленной настоящим Порядком.</w:t>
      </w:r>
    </w:p>
    <w:p w14:paraId="6CB2C799" w14:textId="77777777" w:rsidR="00ED38F5" w:rsidRPr="00503198" w:rsidRDefault="00ED38F5" w:rsidP="00ED38F5">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3.2. Заявка должна отвечать требованиям, установленным настоящим Порядком, содержать документы и материалы, предусмотренные настоящим Порядком.</w:t>
      </w:r>
    </w:p>
    <w:p w14:paraId="21A03AE2" w14:textId="77777777" w:rsidR="007C36F4" w:rsidRPr="00503198" w:rsidRDefault="007C36F4" w:rsidP="007C36F4">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3.</w:t>
      </w:r>
      <w:r w:rsidR="009262AF" w:rsidRPr="00503198">
        <w:rPr>
          <w:rFonts w:ascii="Times New Roman" w:eastAsia="Times New Roman" w:hAnsi="Times New Roman" w:cs="Times New Roman"/>
          <w:sz w:val="26"/>
          <w:szCs w:val="26"/>
          <w:lang w:eastAsia="ru-RU"/>
        </w:rPr>
        <w:t>2</w:t>
      </w:r>
      <w:r w:rsidRPr="00503198">
        <w:rPr>
          <w:rFonts w:ascii="Times New Roman" w:eastAsia="Times New Roman" w:hAnsi="Times New Roman" w:cs="Times New Roman"/>
          <w:sz w:val="26"/>
          <w:szCs w:val="26"/>
          <w:lang w:eastAsia="ru-RU"/>
        </w:rPr>
        <w:t>.</w:t>
      </w:r>
      <w:r w:rsidR="009262AF" w:rsidRPr="00503198">
        <w:rPr>
          <w:rFonts w:ascii="Times New Roman" w:eastAsia="Times New Roman" w:hAnsi="Times New Roman" w:cs="Times New Roman"/>
          <w:sz w:val="26"/>
          <w:szCs w:val="26"/>
          <w:lang w:eastAsia="ru-RU"/>
        </w:rPr>
        <w:t>1.</w:t>
      </w:r>
      <w:r w:rsidRPr="00503198">
        <w:rPr>
          <w:rFonts w:ascii="Times New Roman" w:eastAsia="Times New Roman" w:hAnsi="Times New Roman" w:cs="Times New Roman"/>
          <w:sz w:val="26"/>
          <w:szCs w:val="26"/>
          <w:lang w:eastAsia="ru-RU"/>
        </w:rPr>
        <w:t> Для получения субсидий субъекты социального предпринимательства представляют в Администрацию следующие документы:</w:t>
      </w:r>
    </w:p>
    <w:p w14:paraId="1AFFC526" w14:textId="77777777" w:rsidR="007C36F4" w:rsidRPr="00503198" w:rsidRDefault="007C36F4" w:rsidP="007C36F4">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1) </w:t>
      </w:r>
      <w:hyperlink w:anchor="P376" w:history="1">
        <w:r w:rsidRPr="00503198">
          <w:rPr>
            <w:rFonts w:ascii="Times New Roman" w:hAnsi="Times New Roman" w:cs="Times New Roman"/>
            <w:sz w:val="26"/>
            <w:szCs w:val="26"/>
          </w:rPr>
          <w:t>заявление</w:t>
        </w:r>
      </w:hyperlink>
      <w:r w:rsidRPr="00503198">
        <w:rPr>
          <w:rFonts w:ascii="Times New Roman" w:hAnsi="Times New Roman" w:cs="Times New Roman"/>
          <w:sz w:val="26"/>
          <w:szCs w:val="26"/>
        </w:rPr>
        <w:t xml:space="preserve"> о предоставлении субсидии по форме согласно приложению № 1 к настоящему Порядку;</w:t>
      </w:r>
    </w:p>
    <w:p w14:paraId="613AFC7F" w14:textId="77777777" w:rsidR="007C36F4" w:rsidRPr="00503198" w:rsidRDefault="007C36F4" w:rsidP="007C36F4">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2) для заявителей – индивидуальных предпринимателей – копии документа, удостоверяющего личность индивидуального предпринимателя;</w:t>
      </w:r>
    </w:p>
    <w:p w14:paraId="2EF58F18" w14:textId="77777777" w:rsidR="007C36F4" w:rsidRPr="00503198" w:rsidRDefault="007C36F4" w:rsidP="007C36F4">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 xml:space="preserve">3) для заявителей – юридических лиц – копии устава и учредительного договора (при наличии) со всеми действующими изменениями к нему на дату подачи заявления о предоставлении субсидии; </w:t>
      </w:r>
    </w:p>
    <w:p w14:paraId="1D7F6855" w14:textId="706BB284" w:rsidR="00417277" w:rsidRPr="00503198" w:rsidRDefault="00417277" w:rsidP="007C36F4">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4)</w:t>
      </w:r>
      <w:r w:rsidR="009262AF" w:rsidRPr="00503198">
        <w:rPr>
          <w:rFonts w:ascii="Times New Roman" w:hAnsi="Times New Roman" w:cs="Times New Roman"/>
          <w:sz w:val="26"/>
          <w:szCs w:val="26"/>
        </w:rPr>
        <w:t> </w:t>
      </w:r>
      <w:r w:rsidRPr="00503198">
        <w:rPr>
          <w:rFonts w:ascii="Times New Roman" w:hAnsi="Times New Roman" w:cs="Times New Roman"/>
          <w:sz w:val="26"/>
          <w:szCs w:val="26"/>
        </w:rPr>
        <w:t>копию документов</w:t>
      </w:r>
      <w:r w:rsidR="004657E6" w:rsidRPr="00503198">
        <w:rPr>
          <w:rFonts w:ascii="Times New Roman" w:hAnsi="Times New Roman" w:cs="Times New Roman"/>
          <w:sz w:val="26"/>
          <w:szCs w:val="26"/>
        </w:rPr>
        <w:t>,</w:t>
      </w:r>
      <w:r w:rsidRPr="00503198">
        <w:rPr>
          <w:rFonts w:ascii="Times New Roman" w:hAnsi="Times New Roman" w:cs="Times New Roman"/>
          <w:sz w:val="26"/>
          <w:szCs w:val="26"/>
        </w:rPr>
        <w:t xml:space="preserve"> с которыми субъект малого или среднего предпринимательства обращался в </w:t>
      </w:r>
      <w:r w:rsidR="006217E0" w:rsidRPr="00503198">
        <w:rPr>
          <w:rFonts w:ascii="Times New Roman" w:hAnsi="Times New Roman" w:cs="Times New Roman"/>
          <w:sz w:val="26"/>
          <w:szCs w:val="26"/>
        </w:rPr>
        <w:t>д</w:t>
      </w:r>
      <w:r w:rsidR="004657E6" w:rsidRPr="00503198">
        <w:rPr>
          <w:rFonts w:ascii="Times New Roman" w:hAnsi="Times New Roman" w:cs="Times New Roman"/>
          <w:sz w:val="26"/>
          <w:szCs w:val="26"/>
        </w:rPr>
        <w:t xml:space="preserve">епартамент предпринимательства и торговли Воронежской области </w:t>
      </w:r>
      <w:r w:rsidRPr="00503198">
        <w:rPr>
          <w:rFonts w:ascii="Times New Roman" w:hAnsi="Times New Roman" w:cs="Times New Roman"/>
          <w:sz w:val="26"/>
          <w:szCs w:val="26"/>
        </w:rPr>
        <w:t>на признание его социальным предприятием.</w:t>
      </w:r>
    </w:p>
    <w:p w14:paraId="3BD24BD6" w14:textId="1562A7BA" w:rsidR="007C36F4" w:rsidRPr="00503198" w:rsidRDefault="00417277" w:rsidP="007C36F4">
      <w:pPr>
        <w:autoSpaceDE w:val="0"/>
        <w:autoSpaceDN w:val="0"/>
        <w:adjustRightInd w:val="0"/>
        <w:spacing w:after="0" w:line="240" w:lineRule="auto"/>
        <w:ind w:firstLine="709"/>
        <w:jc w:val="both"/>
        <w:rPr>
          <w:rFonts w:ascii="Times New Roman" w:hAnsi="Times New Roman" w:cs="Times New Roman"/>
          <w:sz w:val="26"/>
          <w:szCs w:val="26"/>
        </w:rPr>
      </w:pPr>
      <w:bookmarkStart w:id="7" w:name="P142"/>
      <w:bookmarkStart w:id="8" w:name="P143"/>
      <w:bookmarkEnd w:id="7"/>
      <w:bookmarkEnd w:id="8"/>
      <w:r w:rsidRPr="00503198">
        <w:rPr>
          <w:rFonts w:ascii="Times New Roman" w:hAnsi="Times New Roman" w:cs="Times New Roman"/>
          <w:sz w:val="26"/>
          <w:szCs w:val="26"/>
        </w:rPr>
        <w:t>5</w:t>
      </w:r>
      <w:r w:rsidR="007C36F4" w:rsidRPr="00503198">
        <w:rPr>
          <w:rFonts w:ascii="Times New Roman" w:hAnsi="Times New Roman" w:cs="Times New Roman"/>
          <w:sz w:val="26"/>
          <w:szCs w:val="26"/>
        </w:rPr>
        <w:t xml:space="preserve">)  </w:t>
      </w:r>
      <w:r w:rsidR="009262AF" w:rsidRPr="00503198">
        <w:rPr>
          <w:rFonts w:ascii="Times New Roman" w:hAnsi="Times New Roman" w:cs="Times New Roman"/>
          <w:sz w:val="26"/>
          <w:szCs w:val="26"/>
        </w:rPr>
        <w:t>отчет о</w:t>
      </w:r>
      <w:r w:rsidR="00855791" w:rsidRPr="00503198">
        <w:rPr>
          <w:rFonts w:ascii="Times New Roman" w:hAnsi="Times New Roman" w:cs="Times New Roman"/>
          <w:sz w:val="26"/>
          <w:szCs w:val="26"/>
        </w:rPr>
        <w:t xml:space="preserve"> </w:t>
      </w:r>
      <w:r w:rsidR="009262AF" w:rsidRPr="00503198">
        <w:rPr>
          <w:rFonts w:ascii="Times New Roman" w:hAnsi="Times New Roman" w:cs="Times New Roman"/>
          <w:sz w:val="26"/>
          <w:szCs w:val="26"/>
        </w:rPr>
        <w:t>социальном воздействии</w:t>
      </w:r>
      <w:r w:rsidR="00855791" w:rsidRPr="00503198">
        <w:rPr>
          <w:rFonts w:ascii="Times New Roman" w:hAnsi="Times New Roman" w:cs="Times New Roman"/>
          <w:sz w:val="26"/>
          <w:szCs w:val="26"/>
        </w:rPr>
        <w:t>,</w:t>
      </w:r>
      <w:r w:rsidR="009262AF" w:rsidRPr="00503198">
        <w:rPr>
          <w:rFonts w:ascii="Times New Roman" w:hAnsi="Times New Roman" w:cs="Times New Roman"/>
          <w:sz w:val="26"/>
          <w:szCs w:val="26"/>
        </w:rPr>
        <w:t xml:space="preserve"> </w:t>
      </w:r>
      <w:r w:rsidR="007C36F4" w:rsidRPr="00503198">
        <w:rPr>
          <w:rFonts w:ascii="Times New Roman" w:hAnsi="Times New Roman" w:cs="Times New Roman"/>
          <w:sz w:val="26"/>
          <w:szCs w:val="26"/>
        </w:rPr>
        <w:t>составленн</w:t>
      </w:r>
      <w:r w:rsidR="009262AF" w:rsidRPr="00503198">
        <w:rPr>
          <w:rFonts w:ascii="Times New Roman" w:hAnsi="Times New Roman" w:cs="Times New Roman"/>
          <w:sz w:val="26"/>
          <w:szCs w:val="26"/>
        </w:rPr>
        <w:t>ый</w:t>
      </w:r>
      <w:r w:rsidR="007C36F4" w:rsidRPr="00503198">
        <w:rPr>
          <w:rFonts w:ascii="Times New Roman" w:hAnsi="Times New Roman" w:cs="Times New Roman"/>
          <w:sz w:val="26"/>
          <w:szCs w:val="26"/>
        </w:rPr>
        <w:t xml:space="preserve"> по форме согласно приложению № 2 к настоящему Порядку;</w:t>
      </w:r>
    </w:p>
    <w:p w14:paraId="0DB42B1C" w14:textId="77777777" w:rsidR="00C57674" w:rsidRPr="00503198" w:rsidRDefault="00B3244A" w:rsidP="00C57674">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 xml:space="preserve">6) копии документов (при наличии) из числа перечисленных в </w:t>
      </w:r>
      <w:hyperlink w:anchor="P1057" w:history="1">
        <w:r w:rsidRPr="00503198">
          <w:rPr>
            <w:rFonts w:ascii="Times New Roman" w:hAnsi="Times New Roman" w:cs="Times New Roman"/>
            <w:sz w:val="26"/>
            <w:szCs w:val="26"/>
          </w:rPr>
          <w:t>приложении № </w:t>
        </w:r>
      </w:hyperlink>
      <w:r w:rsidRPr="00503198">
        <w:rPr>
          <w:rFonts w:ascii="Times New Roman" w:hAnsi="Times New Roman" w:cs="Times New Roman"/>
          <w:sz w:val="26"/>
          <w:szCs w:val="26"/>
        </w:rPr>
        <w:t xml:space="preserve">4 к настоящему Порядку, подтверждающих фактически произведенные затраты, указанные в </w:t>
      </w:r>
      <w:hyperlink w:anchor="P101" w:history="1">
        <w:r w:rsidRPr="00503198">
          <w:rPr>
            <w:rFonts w:ascii="Times New Roman" w:hAnsi="Times New Roman" w:cs="Times New Roman"/>
            <w:sz w:val="26"/>
            <w:szCs w:val="26"/>
          </w:rPr>
          <w:t xml:space="preserve">пункте </w:t>
        </w:r>
      </w:hyperlink>
      <w:r w:rsidRPr="00503198">
        <w:rPr>
          <w:rFonts w:ascii="Times New Roman" w:hAnsi="Times New Roman" w:cs="Times New Roman"/>
          <w:sz w:val="26"/>
          <w:szCs w:val="26"/>
        </w:rPr>
        <w:t xml:space="preserve">1.7 настоящего Порядка (для субъектов социального предпринимательства, которые фактически произвели в текущем году и (или) году, предшествующем году участия в отборе, затраты, указанные в </w:t>
      </w:r>
      <w:hyperlink w:anchor="P101" w:history="1">
        <w:r w:rsidRPr="00503198">
          <w:rPr>
            <w:rFonts w:ascii="Times New Roman" w:hAnsi="Times New Roman" w:cs="Times New Roman"/>
            <w:sz w:val="26"/>
            <w:szCs w:val="26"/>
          </w:rPr>
          <w:t xml:space="preserve">пункте </w:t>
        </w:r>
      </w:hyperlink>
      <w:r w:rsidRPr="00503198">
        <w:rPr>
          <w:rFonts w:ascii="Times New Roman" w:hAnsi="Times New Roman" w:cs="Times New Roman"/>
          <w:sz w:val="26"/>
          <w:szCs w:val="26"/>
        </w:rPr>
        <w:t>1.7 настоящего Порядка)</w:t>
      </w:r>
      <w:r w:rsidR="00C57674" w:rsidRPr="00503198">
        <w:rPr>
          <w:rFonts w:ascii="Times New Roman" w:hAnsi="Times New Roman" w:cs="Times New Roman"/>
          <w:sz w:val="26"/>
          <w:szCs w:val="26"/>
        </w:rPr>
        <w:t>.</w:t>
      </w:r>
    </w:p>
    <w:p w14:paraId="53E686E5" w14:textId="7A5FD60C" w:rsidR="00C57674" w:rsidRPr="00503198" w:rsidRDefault="00C57674" w:rsidP="00C57674">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 xml:space="preserve">Субъекты социального предпринимательства, которые на момент подачи заявки планируют произвести затраты в текущем году, представляют копии документов, указанные в подпункте 4 настоящего пункта, </w:t>
      </w:r>
      <w:r w:rsidR="00437CEE" w:rsidRPr="00503198">
        <w:rPr>
          <w:rFonts w:ascii="Times New Roman" w:hAnsi="Times New Roman" w:cs="Times New Roman"/>
          <w:sz w:val="26"/>
          <w:szCs w:val="26"/>
        </w:rPr>
        <w:t xml:space="preserve">до конца </w:t>
      </w:r>
      <w:r w:rsidRPr="00503198">
        <w:rPr>
          <w:rFonts w:ascii="Times New Roman" w:hAnsi="Times New Roman" w:cs="Times New Roman"/>
          <w:sz w:val="26"/>
          <w:szCs w:val="26"/>
        </w:rPr>
        <w:t>текущего года при условии заключения с ними Соглашения о предоставлении субсидии;</w:t>
      </w:r>
    </w:p>
    <w:p w14:paraId="4DD1E219" w14:textId="009CD3ED" w:rsidR="00C57674" w:rsidRPr="00503198" w:rsidRDefault="00B3244A" w:rsidP="00C57674">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 xml:space="preserve">7) </w:t>
      </w:r>
      <w:r w:rsidR="00C57674" w:rsidRPr="00503198">
        <w:rPr>
          <w:rFonts w:ascii="Times New Roman" w:hAnsi="Times New Roman" w:cs="Times New Roman"/>
          <w:sz w:val="26"/>
          <w:szCs w:val="26"/>
        </w:rPr>
        <w:t> для заявителей – юридических лиц и</w:t>
      </w:r>
      <w:r w:rsidR="00437CEE" w:rsidRPr="00503198">
        <w:rPr>
          <w:rFonts w:ascii="Times New Roman" w:hAnsi="Times New Roman" w:cs="Times New Roman"/>
          <w:sz w:val="26"/>
          <w:szCs w:val="26"/>
        </w:rPr>
        <w:t xml:space="preserve"> </w:t>
      </w:r>
      <w:r w:rsidR="00C57674" w:rsidRPr="00503198">
        <w:rPr>
          <w:rFonts w:ascii="Times New Roman" w:hAnsi="Times New Roman" w:cs="Times New Roman"/>
          <w:sz w:val="26"/>
          <w:szCs w:val="26"/>
        </w:rPr>
        <w:t>индивидуальных предпринимателей – копию формы КНД 1110018 «Сведения о среднесписочной численности работников за предшествующий календарный год» с отметкой налогового органа.</w:t>
      </w:r>
    </w:p>
    <w:p w14:paraId="07DBA9EF" w14:textId="3B2F7810" w:rsidR="00C57674" w:rsidRPr="00503198" w:rsidRDefault="00C57674" w:rsidP="00C57674">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Индивидуальными предпринимателями</w:t>
      </w:r>
      <w:r w:rsidR="00855791" w:rsidRPr="00503198">
        <w:rPr>
          <w:rFonts w:ascii="Times New Roman" w:hAnsi="Times New Roman" w:cs="Times New Roman"/>
          <w:sz w:val="26"/>
          <w:szCs w:val="26"/>
        </w:rPr>
        <w:t>,</w:t>
      </w:r>
      <w:r w:rsidRPr="00503198">
        <w:rPr>
          <w:rFonts w:ascii="Times New Roman" w:hAnsi="Times New Roman" w:cs="Times New Roman"/>
          <w:sz w:val="26"/>
          <w:szCs w:val="26"/>
        </w:rPr>
        <w:t xml:space="preserve"> осуществляющими деятельность без привлечения наемных раб</w:t>
      </w:r>
      <w:r w:rsidR="007472E1" w:rsidRPr="00503198">
        <w:rPr>
          <w:rFonts w:ascii="Times New Roman" w:hAnsi="Times New Roman" w:cs="Times New Roman"/>
          <w:sz w:val="26"/>
          <w:szCs w:val="26"/>
        </w:rPr>
        <w:t>отников</w:t>
      </w:r>
      <w:r w:rsidR="00855791" w:rsidRPr="00503198">
        <w:rPr>
          <w:rFonts w:ascii="Times New Roman" w:hAnsi="Times New Roman" w:cs="Times New Roman"/>
          <w:sz w:val="26"/>
          <w:szCs w:val="26"/>
        </w:rPr>
        <w:t>,</w:t>
      </w:r>
      <w:r w:rsidRPr="00503198">
        <w:rPr>
          <w:rFonts w:ascii="Times New Roman" w:hAnsi="Times New Roman" w:cs="Times New Roman"/>
          <w:sz w:val="26"/>
          <w:szCs w:val="26"/>
        </w:rPr>
        <w:t xml:space="preserve"> информация предоставляется в форме пояснительной записки в произвольной форме;</w:t>
      </w:r>
    </w:p>
    <w:p w14:paraId="1D7EA14B" w14:textId="443A0D9F" w:rsidR="00074303" w:rsidRPr="00503198" w:rsidRDefault="00074303" w:rsidP="00A86C27">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bookmarkStart w:id="9" w:name="P144"/>
      <w:bookmarkStart w:id="10" w:name="P147"/>
      <w:bookmarkStart w:id="11" w:name="P160"/>
      <w:bookmarkEnd w:id="9"/>
      <w:bookmarkEnd w:id="10"/>
      <w:bookmarkEnd w:id="11"/>
      <w:r w:rsidRPr="00503198">
        <w:rPr>
          <w:rFonts w:ascii="Times New Roman" w:eastAsia="Times New Roman" w:hAnsi="Times New Roman" w:cs="Times New Roman"/>
          <w:sz w:val="26"/>
          <w:szCs w:val="26"/>
          <w:lang w:eastAsia="ru-RU"/>
        </w:rPr>
        <w:t>3.2.2. </w:t>
      </w:r>
      <w:r w:rsidR="006217E0" w:rsidRPr="00503198">
        <w:rPr>
          <w:rFonts w:ascii="Times New Roman" w:eastAsia="Times New Roman" w:hAnsi="Times New Roman" w:cs="Times New Roman"/>
          <w:sz w:val="26"/>
          <w:szCs w:val="26"/>
          <w:lang w:eastAsia="ru-RU"/>
        </w:rPr>
        <w:t>В</w:t>
      </w:r>
      <w:r w:rsidRPr="00503198">
        <w:rPr>
          <w:rFonts w:ascii="Times New Roman" w:eastAsia="Times New Roman" w:hAnsi="Times New Roman" w:cs="Times New Roman"/>
          <w:sz w:val="26"/>
          <w:szCs w:val="26"/>
          <w:lang w:eastAsia="ru-RU"/>
        </w:rPr>
        <w:t xml:space="preserve"> рамках межведомственного информационного взаимодействия Администрация запрашивает справку об исполнении налогоплательщиком обязанности </w:t>
      </w:r>
      <w:r w:rsidRPr="00503198">
        <w:rPr>
          <w:rFonts w:ascii="Times New Roman" w:eastAsia="Times New Roman" w:hAnsi="Times New Roman" w:cs="Times New Roman"/>
          <w:sz w:val="26"/>
          <w:szCs w:val="26"/>
          <w:lang w:eastAsia="ru-RU"/>
        </w:rPr>
        <w:lastRenderedPageBreak/>
        <w:t>по уплате налогов, сборов, страховых взносов, пеней и налоговых санкций</w:t>
      </w:r>
      <w:r w:rsidR="00A86C27" w:rsidRPr="00503198">
        <w:rPr>
          <w:rFonts w:ascii="Times New Roman" w:eastAsia="Times New Roman" w:hAnsi="Times New Roman" w:cs="Times New Roman"/>
          <w:sz w:val="26"/>
          <w:szCs w:val="26"/>
          <w:lang w:eastAsia="ru-RU"/>
        </w:rPr>
        <w:t>, выданную не более чем за 30 дней до даты подачи заявления о предоставлении субсидии</w:t>
      </w:r>
      <w:r w:rsidRPr="00503198">
        <w:rPr>
          <w:rFonts w:ascii="Times New Roman" w:eastAsia="Times New Roman" w:hAnsi="Times New Roman" w:cs="Times New Roman"/>
          <w:sz w:val="26"/>
          <w:szCs w:val="26"/>
          <w:lang w:eastAsia="ru-RU"/>
        </w:rPr>
        <w:t>;</w:t>
      </w:r>
    </w:p>
    <w:p w14:paraId="47C96117" w14:textId="77777777" w:rsidR="00487A6E" w:rsidRPr="00503198" w:rsidRDefault="00487A6E" w:rsidP="00487A6E">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Заявитель вправе представить документы, запрашиваемые Организатором в рамках межведомственного информационного взаимодействия, указанные в настоящем пункте Порядка, самостоятельно.</w:t>
      </w:r>
    </w:p>
    <w:p w14:paraId="139E8CB8" w14:textId="5EAC397A" w:rsidR="007C36F4" w:rsidRPr="00503198" w:rsidRDefault="007C36F4" w:rsidP="007C36F4">
      <w:pPr>
        <w:pStyle w:val="ConsPlusNormal"/>
        <w:ind w:firstLine="709"/>
        <w:jc w:val="both"/>
        <w:rPr>
          <w:rFonts w:ascii="Times New Roman" w:hAnsi="Times New Roman" w:cs="Times New Roman"/>
          <w:sz w:val="26"/>
          <w:szCs w:val="26"/>
          <w:lang w:eastAsia="zh-CN"/>
        </w:rPr>
      </w:pPr>
      <w:bookmarkStart w:id="12" w:name="P172"/>
      <w:bookmarkEnd w:id="12"/>
      <w:r w:rsidRPr="00503198">
        <w:rPr>
          <w:rFonts w:ascii="Times New Roman" w:hAnsi="Times New Roman" w:cs="Times New Roman"/>
          <w:sz w:val="26"/>
          <w:szCs w:val="26"/>
          <w:lang w:eastAsia="zh-CN"/>
        </w:rPr>
        <w:t>3.2.3. Документы в заявке рекомендуется размещать в последовательности, изложенной в пункт</w:t>
      </w:r>
      <w:r w:rsidR="00487A6E" w:rsidRPr="00503198">
        <w:rPr>
          <w:rFonts w:ascii="Times New Roman" w:hAnsi="Times New Roman" w:cs="Times New Roman"/>
          <w:sz w:val="26"/>
          <w:szCs w:val="26"/>
          <w:lang w:eastAsia="zh-CN"/>
        </w:rPr>
        <w:t>е</w:t>
      </w:r>
      <w:r w:rsidRPr="00503198">
        <w:rPr>
          <w:rFonts w:ascii="Times New Roman" w:hAnsi="Times New Roman" w:cs="Times New Roman"/>
          <w:sz w:val="26"/>
          <w:szCs w:val="26"/>
          <w:lang w:eastAsia="zh-CN"/>
        </w:rPr>
        <w:t xml:space="preserve"> 3.2.1 настоящего Порядка. Заявка должна иметь внутреннюю опись документов, все страницы заявки должны быть прошиты в одну папку, листы пронумерованы, заверены подписью руководителя юридического лица или индивидуального предпринимателя, скреплены печатью (при ее наличии). Кроме того, заявка представляется в электронном виде (на носителе USB </w:t>
      </w:r>
      <w:proofErr w:type="spellStart"/>
      <w:r w:rsidRPr="00503198">
        <w:rPr>
          <w:rFonts w:ascii="Times New Roman" w:hAnsi="Times New Roman" w:cs="Times New Roman"/>
          <w:sz w:val="26"/>
          <w:szCs w:val="26"/>
          <w:lang w:eastAsia="zh-CN"/>
        </w:rPr>
        <w:t>Flash</w:t>
      </w:r>
      <w:proofErr w:type="spellEnd"/>
      <w:r w:rsidRPr="00503198">
        <w:rPr>
          <w:rFonts w:ascii="Times New Roman" w:hAnsi="Times New Roman" w:cs="Times New Roman"/>
          <w:sz w:val="26"/>
          <w:szCs w:val="26"/>
          <w:lang w:eastAsia="zh-CN"/>
        </w:rPr>
        <w:t>).</w:t>
      </w:r>
    </w:p>
    <w:p w14:paraId="44892EC2" w14:textId="77777777" w:rsidR="007C36F4" w:rsidRPr="00503198" w:rsidRDefault="007C36F4" w:rsidP="007C36F4">
      <w:pPr>
        <w:autoSpaceDE w:val="0"/>
        <w:autoSpaceDN w:val="0"/>
        <w:adjustRightInd w:val="0"/>
        <w:spacing w:after="0" w:line="240" w:lineRule="auto"/>
        <w:ind w:firstLine="709"/>
        <w:jc w:val="both"/>
        <w:rPr>
          <w:rFonts w:ascii="Times New Roman" w:hAnsi="Times New Roman" w:cs="Times New Roman"/>
          <w:sz w:val="26"/>
          <w:szCs w:val="26"/>
        </w:rPr>
      </w:pPr>
      <w:bookmarkStart w:id="13" w:name="P175"/>
      <w:bookmarkStart w:id="14" w:name="P176"/>
      <w:bookmarkEnd w:id="13"/>
      <w:bookmarkEnd w:id="14"/>
      <w:r w:rsidRPr="00503198">
        <w:rPr>
          <w:rFonts w:ascii="Times New Roman" w:hAnsi="Times New Roman" w:cs="Times New Roman"/>
          <w:sz w:val="26"/>
          <w:szCs w:val="26"/>
        </w:rPr>
        <w:t>3.2.4. Расходы, связанные с подготовкой заявки, несет заявитель.</w:t>
      </w:r>
    </w:p>
    <w:p w14:paraId="5DD39FFE" w14:textId="77777777" w:rsidR="007C36F4" w:rsidRPr="00503198" w:rsidRDefault="007C36F4" w:rsidP="007C36F4">
      <w:pPr>
        <w:autoSpaceDE w:val="0"/>
        <w:autoSpaceDN w:val="0"/>
        <w:adjustRightInd w:val="0"/>
        <w:spacing w:after="0" w:line="240" w:lineRule="auto"/>
        <w:ind w:firstLine="720"/>
        <w:jc w:val="both"/>
        <w:rPr>
          <w:rFonts w:ascii="Times New Roman" w:hAnsi="Times New Roman" w:cs="Times New Roman"/>
          <w:sz w:val="26"/>
          <w:szCs w:val="26"/>
        </w:rPr>
      </w:pPr>
      <w:r w:rsidRPr="00503198">
        <w:rPr>
          <w:rFonts w:ascii="Times New Roman" w:hAnsi="Times New Roman" w:cs="Times New Roman"/>
          <w:sz w:val="26"/>
          <w:szCs w:val="26"/>
        </w:rPr>
        <w:t>3.3. Процедура отбора получателей субсидии.</w:t>
      </w:r>
    </w:p>
    <w:p w14:paraId="1AADB31C" w14:textId="1025EBB1" w:rsidR="00A44D9A" w:rsidRPr="00503198" w:rsidRDefault="00A44D9A" w:rsidP="00A44D9A">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3.3.</w:t>
      </w:r>
      <w:r w:rsidR="00A53D5B" w:rsidRPr="00503198">
        <w:rPr>
          <w:rFonts w:ascii="Times New Roman" w:eastAsia="Times New Roman" w:hAnsi="Times New Roman" w:cs="Times New Roman"/>
          <w:sz w:val="26"/>
          <w:szCs w:val="26"/>
          <w:lang w:eastAsia="ru-RU"/>
        </w:rPr>
        <w:t>1</w:t>
      </w:r>
      <w:r w:rsidRPr="00503198">
        <w:rPr>
          <w:rFonts w:ascii="Times New Roman" w:eastAsia="Times New Roman" w:hAnsi="Times New Roman" w:cs="Times New Roman"/>
          <w:sz w:val="26"/>
          <w:szCs w:val="26"/>
          <w:lang w:eastAsia="ru-RU"/>
        </w:rPr>
        <w:t>. Администрация принимает заявки на участие в отборе и прилагаемые к ним документы в соответствии с настоящим Порядком в сроки, указанные в извещении. При приеме заявки заявителю предоставляется копия заявления с отметкой о дате и времени приема заявки. Заявки, представленные по истечении срока приема заявок, указанного в извещении, не принимаются.</w:t>
      </w:r>
    </w:p>
    <w:p w14:paraId="14BCF8DD" w14:textId="77777777" w:rsidR="00A44D9A" w:rsidRPr="00503198" w:rsidRDefault="00A53D5B" w:rsidP="00A44D9A">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3.3.2</w:t>
      </w:r>
      <w:r w:rsidR="00A44D9A" w:rsidRPr="00503198">
        <w:rPr>
          <w:rFonts w:ascii="Times New Roman" w:eastAsia="Times New Roman" w:hAnsi="Times New Roman" w:cs="Times New Roman"/>
          <w:sz w:val="26"/>
          <w:szCs w:val="26"/>
          <w:lang w:eastAsia="ru-RU"/>
        </w:rPr>
        <w:t>. Внесение заявителем изменений в принятую и зарегистрированную заявку не предусмотрено.</w:t>
      </w:r>
    </w:p>
    <w:p w14:paraId="30A3F8E6" w14:textId="77777777" w:rsidR="00A44D9A" w:rsidRPr="00503198" w:rsidRDefault="00A53D5B" w:rsidP="00A44D9A">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3.3.3</w:t>
      </w:r>
      <w:r w:rsidR="00A44D9A" w:rsidRPr="00503198">
        <w:rPr>
          <w:rFonts w:ascii="Times New Roman" w:eastAsia="Times New Roman" w:hAnsi="Times New Roman" w:cs="Times New Roman"/>
          <w:sz w:val="26"/>
          <w:szCs w:val="26"/>
          <w:lang w:eastAsia="ru-RU"/>
        </w:rPr>
        <w:t>. Заявитель имеет право отозвать поданную заявку для участия в отборе до принятия Комиссией решения об определении получателя субсидии путем письменного уведомления об этом Организатора отбора. В случае, если заявитель отозвал подданную заявку до окончания срока приема заявок, он сохраняет за собой право подать заявку повторно до истечения срока приема заявок.</w:t>
      </w:r>
    </w:p>
    <w:p w14:paraId="1D905564" w14:textId="77777777" w:rsidR="00A44D9A" w:rsidRPr="00503198" w:rsidRDefault="00A53D5B" w:rsidP="00A44D9A">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3.3.4</w:t>
      </w:r>
      <w:r w:rsidR="00A44D9A" w:rsidRPr="00503198">
        <w:rPr>
          <w:rFonts w:ascii="Times New Roman" w:eastAsia="Times New Roman" w:hAnsi="Times New Roman" w:cs="Times New Roman"/>
          <w:sz w:val="26"/>
          <w:szCs w:val="26"/>
          <w:lang w:eastAsia="ru-RU"/>
        </w:rPr>
        <w:t>. Срок рассмотрения Комиссией представленных на отбор заявок – не позднее 10 (десяти) рабочих дней с даты окончания срока приема заявок, указанной в извещении.</w:t>
      </w:r>
    </w:p>
    <w:p w14:paraId="45289BE5" w14:textId="77777777" w:rsidR="00A44D9A" w:rsidRPr="00503198" w:rsidRDefault="00A53D5B" w:rsidP="00A44D9A">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3.3.5</w:t>
      </w:r>
      <w:r w:rsidR="00A44D9A" w:rsidRPr="00503198">
        <w:rPr>
          <w:rFonts w:ascii="Times New Roman" w:eastAsia="Times New Roman" w:hAnsi="Times New Roman" w:cs="Times New Roman"/>
          <w:sz w:val="26"/>
          <w:szCs w:val="26"/>
          <w:lang w:eastAsia="ru-RU"/>
        </w:rPr>
        <w:t>. Заявитель приобретает статус участника отбора со дня принятия Комиссией соответствующего решения.</w:t>
      </w:r>
    </w:p>
    <w:p w14:paraId="41F16D5E" w14:textId="77777777" w:rsidR="00A44D9A" w:rsidRPr="00503198" w:rsidRDefault="00A53D5B" w:rsidP="00A44D9A">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3.3.6</w:t>
      </w:r>
      <w:r w:rsidR="00A44D9A" w:rsidRPr="00503198">
        <w:rPr>
          <w:rFonts w:ascii="Times New Roman" w:eastAsia="Times New Roman" w:hAnsi="Times New Roman" w:cs="Times New Roman"/>
          <w:sz w:val="26"/>
          <w:szCs w:val="26"/>
          <w:lang w:eastAsia="ru-RU"/>
        </w:rPr>
        <w:t>. Заявитель не признается участником отбора в следующих случаях:</w:t>
      </w:r>
    </w:p>
    <w:p w14:paraId="65FD8C6F" w14:textId="77777777" w:rsidR="00A44D9A" w:rsidRPr="00503198" w:rsidRDefault="00A44D9A" w:rsidP="00A44D9A">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1) отсутствие полного пакета документов, предусмотренных настоящим Порядком, за исключением документов, запрашиваемых Администрацией в рамках межведомственного взаимодействия;</w:t>
      </w:r>
    </w:p>
    <w:p w14:paraId="4B015DA2" w14:textId="77777777" w:rsidR="00A44D9A" w:rsidRPr="00503198" w:rsidRDefault="00A44D9A" w:rsidP="00A44D9A">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2) недостоверность информации, содержащейся в документах, представленных заявителем;</w:t>
      </w:r>
    </w:p>
    <w:p w14:paraId="0E71EB7E" w14:textId="77777777" w:rsidR="00A44D9A" w:rsidRPr="00503198" w:rsidRDefault="00A44D9A" w:rsidP="00A44D9A">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3) несоответствие категориям и (или) требованиям, установленным настоящим Порядком;</w:t>
      </w:r>
    </w:p>
    <w:p w14:paraId="4363F9DE" w14:textId="77777777" w:rsidR="00A44D9A" w:rsidRPr="00503198" w:rsidRDefault="00324113" w:rsidP="00A44D9A">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4</w:t>
      </w:r>
      <w:r w:rsidR="00A44D9A" w:rsidRPr="00503198">
        <w:rPr>
          <w:rFonts w:ascii="Times New Roman" w:eastAsia="Times New Roman" w:hAnsi="Times New Roman" w:cs="Times New Roman"/>
          <w:sz w:val="26"/>
          <w:szCs w:val="26"/>
          <w:lang w:eastAsia="ru-RU"/>
        </w:rPr>
        <w:t>) поступление письменного заявления от заявителя об отказе в участии в отборе до принятия решения Комиссии о признании заявителя участником отбора.</w:t>
      </w:r>
    </w:p>
    <w:p w14:paraId="6D75A338" w14:textId="77777777" w:rsidR="00A44D9A" w:rsidRPr="00503198" w:rsidRDefault="00A53D5B" w:rsidP="00A44D9A">
      <w:pPr>
        <w:tabs>
          <w:tab w:val="left" w:pos="1369"/>
        </w:tabs>
        <w:spacing w:after="0" w:line="240" w:lineRule="auto"/>
        <w:ind w:right="20" w:firstLine="720"/>
        <w:jc w:val="both"/>
        <w:rPr>
          <w:rFonts w:ascii="Times New Roman" w:eastAsia="Arial Unicode MS" w:hAnsi="Times New Roman" w:cs="Times New Roman"/>
          <w:sz w:val="26"/>
          <w:szCs w:val="26"/>
          <w:lang w:eastAsia="ru-RU"/>
        </w:rPr>
      </w:pPr>
      <w:r w:rsidRPr="00503198">
        <w:rPr>
          <w:rFonts w:ascii="Times New Roman" w:eastAsia="Arial Unicode MS" w:hAnsi="Times New Roman" w:cs="Times New Roman"/>
          <w:sz w:val="26"/>
          <w:szCs w:val="26"/>
          <w:lang w:eastAsia="ru-RU"/>
        </w:rPr>
        <w:t>3.3.7</w:t>
      </w:r>
      <w:r w:rsidR="00A44D9A" w:rsidRPr="00503198">
        <w:rPr>
          <w:rFonts w:ascii="Times New Roman" w:eastAsia="Arial Unicode MS" w:hAnsi="Times New Roman" w:cs="Times New Roman"/>
          <w:sz w:val="26"/>
          <w:szCs w:val="26"/>
          <w:lang w:eastAsia="ru-RU"/>
        </w:rPr>
        <w:t>. Отбор признается несостоявшимся в случаях, если:</w:t>
      </w:r>
    </w:p>
    <w:p w14:paraId="550398EC" w14:textId="77777777" w:rsidR="00A44D9A" w:rsidRPr="00503198" w:rsidRDefault="00A44D9A" w:rsidP="00A44D9A">
      <w:pPr>
        <w:tabs>
          <w:tab w:val="left" w:pos="1369"/>
        </w:tabs>
        <w:spacing w:after="0" w:line="240" w:lineRule="auto"/>
        <w:ind w:right="20" w:firstLine="720"/>
        <w:jc w:val="both"/>
        <w:rPr>
          <w:rFonts w:ascii="Times New Roman" w:eastAsia="Arial Unicode MS" w:hAnsi="Times New Roman" w:cs="Times New Roman"/>
          <w:sz w:val="26"/>
          <w:szCs w:val="26"/>
          <w:lang w:eastAsia="ru-RU"/>
        </w:rPr>
      </w:pPr>
      <w:r w:rsidRPr="00503198">
        <w:rPr>
          <w:rFonts w:ascii="Times New Roman" w:eastAsia="Arial Unicode MS" w:hAnsi="Times New Roman" w:cs="Times New Roman"/>
          <w:sz w:val="26"/>
          <w:szCs w:val="26"/>
          <w:lang w:eastAsia="ru-RU"/>
        </w:rPr>
        <w:t>1) на участие в отборе не подана ни одна заявка либо в результате рассмотрения заявок на участие в отборе принято решение о непризнании всех заявителей участниками отбора;</w:t>
      </w:r>
    </w:p>
    <w:p w14:paraId="060E8010" w14:textId="369EB01E" w:rsidR="00A44D9A" w:rsidRPr="00503198" w:rsidRDefault="00A44D9A" w:rsidP="00A44D9A">
      <w:pPr>
        <w:tabs>
          <w:tab w:val="left" w:pos="1369"/>
        </w:tabs>
        <w:spacing w:after="0" w:line="240" w:lineRule="auto"/>
        <w:ind w:right="20" w:firstLine="720"/>
        <w:jc w:val="both"/>
        <w:rPr>
          <w:rFonts w:ascii="Times New Roman" w:eastAsia="Arial Unicode MS" w:hAnsi="Times New Roman" w:cs="Times New Roman"/>
          <w:sz w:val="26"/>
          <w:szCs w:val="26"/>
          <w:lang w:eastAsia="ru-RU"/>
        </w:rPr>
      </w:pPr>
      <w:r w:rsidRPr="00503198">
        <w:rPr>
          <w:rFonts w:ascii="Times New Roman" w:eastAsia="Arial Unicode MS" w:hAnsi="Times New Roman" w:cs="Times New Roman"/>
          <w:sz w:val="26"/>
          <w:szCs w:val="26"/>
          <w:lang w:eastAsia="ru-RU"/>
        </w:rPr>
        <w:t xml:space="preserve">2) участниками отбора признано менее </w:t>
      </w:r>
      <w:r w:rsidR="00324113" w:rsidRPr="00503198">
        <w:rPr>
          <w:rFonts w:ascii="Times New Roman" w:eastAsia="Arial Unicode MS" w:hAnsi="Times New Roman" w:cs="Times New Roman"/>
          <w:sz w:val="26"/>
          <w:szCs w:val="26"/>
          <w:lang w:eastAsia="ru-RU"/>
        </w:rPr>
        <w:t>двух</w:t>
      </w:r>
      <w:r w:rsidRPr="00503198">
        <w:rPr>
          <w:rFonts w:ascii="Times New Roman" w:eastAsia="Arial Unicode MS" w:hAnsi="Times New Roman" w:cs="Times New Roman"/>
          <w:sz w:val="26"/>
          <w:szCs w:val="26"/>
          <w:lang w:eastAsia="ru-RU"/>
        </w:rPr>
        <w:t xml:space="preserve"> заявител</w:t>
      </w:r>
      <w:r w:rsidR="00324113" w:rsidRPr="00503198">
        <w:rPr>
          <w:rFonts w:ascii="Times New Roman" w:eastAsia="Arial Unicode MS" w:hAnsi="Times New Roman" w:cs="Times New Roman"/>
          <w:sz w:val="26"/>
          <w:szCs w:val="26"/>
          <w:lang w:eastAsia="ru-RU"/>
        </w:rPr>
        <w:t>ей</w:t>
      </w:r>
      <w:r w:rsidRPr="00503198">
        <w:rPr>
          <w:rFonts w:ascii="Times New Roman" w:eastAsia="Arial Unicode MS" w:hAnsi="Times New Roman" w:cs="Times New Roman"/>
          <w:sz w:val="26"/>
          <w:szCs w:val="26"/>
          <w:lang w:eastAsia="ru-RU"/>
        </w:rPr>
        <w:t>.</w:t>
      </w:r>
    </w:p>
    <w:p w14:paraId="75538F9F" w14:textId="2CA0B3B1" w:rsidR="00A44D9A" w:rsidRPr="00503198" w:rsidRDefault="00A44D9A" w:rsidP="00A44D9A">
      <w:pPr>
        <w:tabs>
          <w:tab w:val="left" w:pos="1369"/>
        </w:tabs>
        <w:spacing w:after="0" w:line="240" w:lineRule="auto"/>
        <w:ind w:right="20" w:firstLine="720"/>
        <w:jc w:val="both"/>
        <w:rPr>
          <w:rFonts w:ascii="Times New Roman" w:eastAsia="Calibri" w:hAnsi="Times New Roman" w:cs="Times New Roman"/>
          <w:sz w:val="26"/>
          <w:szCs w:val="26"/>
        </w:rPr>
      </w:pPr>
      <w:r w:rsidRPr="00503198">
        <w:rPr>
          <w:rFonts w:ascii="Times New Roman" w:eastAsia="Arial Unicode MS" w:hAnsi="Times New Roman" w:cs="Times New Roman"/>
          <w:sz w:val="26"/>
          <w:szCs w:val="26"/>
          <w:lang w:eastAsia="ru-RU"/>
        </w:rPr>
        <w:t>3.3</w:t>
      </w:r>
      <w:r w:rsidR="00A53D5B" w:rsidRPr="00503198">
        <w:rPr>
          <w:rFonts w:ascii="Times New Roman" w:eastAsia="Arial Unicode MS" w:hAnsi="Times New Roman" w:cs="Times New Roman"/>
          <w:sz w:val="26"/>
          <w:szCs w:val="26"/>
          <w:lang w:eastAsia="ru-RU"/>
        </w:rPr>
        <w:t>.8</w:t>
      </w:r>
      <w:r w:rsidRPr="00503198">
        <w:rPr>
          <w:rFonts w:ascii="Times New Roman" w:eastAsia="Arial Unicode MS" w:hAnsi="Times New Roman" w:cs="Times New Roman"/>
          <w:sz w:val="26"/>
          <w:szCs w:val="26"/>
          <w:lang w:eastAsia="ru-RU"/>
        </w:rPr>
        <w:t xml:space="preserve">. В случае признания отбора несостоявшимся по причине, указанной в </w:t>
      </w:r>
      <w:r w:rsidR="00903EB7" w:rsidRPr="00503198">
        <w:rPr>
          <w:rFonts w:ascii="Times New Roman" w:eastAsia="Arial Unicode MS" w:hAnsi="Times New Roman" w:cs="Times New Roman"/>
          <w:sz w:val="26"/>
          <w:szCs w:val="26"/>
          <w:lang w:eastAsia="ru-RU"/>
        </w:rPr>
        <w:t>подпункте</w:t>
      </w:r>
      <w:r w:rsidRPr="00503198">
        <w:rPr>
          <w:rFonts w:ascii="Times New Roman" w:eastAsia="Arial Unicode MS" w:hAnsi="Times New Roman" w:cs="Times New Roman"/>
          <w:sz w:val="26"/>
          <w:szCs w:val="26"/>
          <w:lang w:eastAsia="ru-RU"/>
        </w:rPr>
        <w:t xml:space="preserve"> 2 пункта</w:t>
      </w:r>
      <w:r w:rsidR="007F32EC" w:rsidRPr="00503198">
        <w:rPr>
          <w:rFonts w:ascii="Times New Roman" w:eastAsia="Arial Unicode MS" w:hAnsi="Times New Roman" w:cs="Times New Roman"/>
          <w:sz w:val="26"/>
          <w:szCs w:val="26"/>
          <w:lang w:eastAsia="ru-RU"/>
        </w:rPr>
        <w:t xml:space="preserve"> </w:t>
      </w:r>
      <w:r w:rsidRPr="00503198">
        <w:rPr>
          <w:rFonts w:ascii="Times New Roman" w:eastAsia="Arial Unicode MS" w:hAnsi="Times New Roman" w:cs="Times New Roman"/>
          <w:sz w:val="26"/>
          <w:szCs w:val="26"/>
          <w:lang w:eastAsia="ru-RU"/>
        </w:rPr>
        <w:t>3.3.</w:t>
      </w:r>
      <w:r w:rsidR="00A53D5B" w:rsidRPr="00503198">
        <w:rPr>
          <w:rFonts w:ascii="Times New Roman" w:eastAsia="Arial Unicode MS" w:hAnsi="Times New Roman" w:cs="Times New Roman"/>
          <w:sz w:val="26"/>
          <w:szCs w:val="26"/>
          <w:lang w:eastAsia="ru-RU"/>
        </w:rPr>
        <w:t>7</w:t>
      </w:r>
      <w:r w:rsidRPr="00503198">
        <w:rPr>
          <w:rFonts w:ascii="Times New Roman" w:eastAsia="Arial Unicode MS" w:hAnsi="Times New Roman" w:cs="Times New Roman"/>
          <w:sz w:val="26"/>
          <w:szCs w:val="26"/>
          <w:lang w:eastAsia="ru-RU"/>
        </w:rPr>
        <w:t xml:space="preserve">, </w:t>
      </w:r>
      <w:r w:rsidRPr="00503198">
        <w:rPr>
          <w:rFonts w:ascii="Times New Roman" w:eastAsia="Calibri" w:hAnsi="Times New Roman" w:cs="Times New Roman"/>
          <w:sz w:val="26"/>
          <w:szCs w:val="26"/>
        </w:rPr>
        <w:t>Комиссией принимается решение о предоставлении субсидии единственному участнику отбора</w:t>
      </w:r>
      <w:r w:rsidR="007F32EC" w:rsidRPr="00503198">
        <w:rPr>
          <w:rFonts w:ascii="Times New Roman" w:eastAsia="Calibri" w:hAnsi="Times New Roman" w:cs="Times New Roman"/>
          <w:sz w:val="26"/>
          <w:szCs w:val="26"/>
        </w:rPr>
        <w:t xml:space="preserve"> </w:t>
      </w:r>
      <w:r w:rsidR="008C72F9" w:rsidRPr="00503198">
        <w:rPr>
          <w:rFonts w:ascii="Times New Roman" w:eastAsia="Calibri" w:hAnsi="Times New Roman" w:cs="Times New Roman"/>
          <w:sz w:val="26"/>
          <w:szCs w:val="26"/>
        </w:rPr>
        <w:t>при наличии</w:t>
      </w:r>
      <w:r w:rsidR="007F32EC" w:rsidRPr="00503198">
        <w:rPr>
          <w:rFonts w:ascii="Times New Roman" w:eastAsia="Calibri" w:hAnsi="Times New Roman" w:cs="Times New Roman"/>
          <w:sz w:val="26"/>
          <w:szCs w:val="26"/>
        </w:rPr>
        <w:t xml:space="preserve"> </w:t>
      </w:r>
      <w:r w:rsidR="008C72F9" w:rsidRPr="00503198">
        <w:rPr>
          <w:rFonts w:ascii="Times New Roman" w:eastAsia="Times New Roman" w:hAnsi="Times New Roman" w:cs="Times New Roman"/>
          <w:sz w:val="26"/>
          <w:szCs w:val="26"/>
          <w:lang w:eastAsia="ru-RU"/>
        </w:rPr>
        <w:t xml:space="preserve">бюджетных ассигнований, </w:t>
      </w:r>
      <w:bookmarkStart w:id="15" w:name="_Hlk47423430"/>
      <w:r w:rsidR="008C72F9" w:rsidRPr="00503198">
        <w:rPr>
          <w:rFonts w:ascii="Times New Roman" w:eastAsia="Times New Roman" w:hAnsi="Times New Roman" w:cs="Times New Roman"/>
          <w:sz w:val="26"/>
          <w:szCs w:val="26"/>
          <w:lang w:eastAsia="ru-RU"/>
        </w:rPr>
        <w:t xml:space="preserve">предусмотренных </w:t>
      </w:r>
      <w:r w:rsidR="007F32EC" w:rsidRPr="00503198">
        <w:rPr>
          <w:rFonts w:ascii="Times New Roman" w:eastAsia="Times New Roman" w:hAnsi="Times New Roman" w:cs="Times New Roman"/>
          <w:sz w:val="26"/>
          <w:szCs w:val="26"/>
          <w:lang w:eastAsia="ru-RU"/>
        </w:rPr>
        <w:t xml:space="preserve">решением </w:t>
      </w:r>
      <w:r w:rsidR="00903EB7" w:rsidRPr="00503198">
        <w:rPr>
          <w:rFonts w:ascii="Times New Roman" w:eastAsia="Times New Roman" w:hAnsi="Times New Roman" w:cs="Times New Roman"/>
          <w:sz w:val="26"/>
          <w:szCs w:val="26"/>
          <w:lang w:eastAsia="ru-RU"/>
        </w:rPr>
        <w:t>С</w:t>
      </w:r>
      <w:r w:rsidR="007F32EC" w:rsidRPr="00503198">
        <w:rPr>
          <w:rFonts w:ascii="Times New Roman" w:eastAsia="Times New Roman" w:hAnsi="Times New Roman" w:cs="Times New Roman"/>
          <w:sz w:val="26"/>
          <w:szCs w:val="26"/>
          <w:lang w:eastAsia="ru-RU"/>
        </w:rPr>
        <w:t xml:space="preserve">овета народных депутатов Павловского муниципального </w:t>
      </w:r>
      <w:r w:rsidR="007F32EC" w:rsidRPr="00503198">
        <w:rPr>
          <w:rFonts w:ascii="Times New Roman" w:eastAsia="Times New Roman" w:hAnsi="Times New Roman" w:cs="Times New Roman"/>
          <w:sz w:val="26"/>
          <w:szCs w:val="26"/>
          <w:lang w:eastAsia="ru-RU"/>
        </w:rPr>
        <w:lastRenderedPageBreak/>
        <w:t xml:space="preserve">района Воронежской области </w:t>
      </w:r>
      <w:r w:rsidR="002D7CB2" w:rsidRPr="00503198">
        <w:rPr>
          <w:rFonts w:ascii="Times New Roman" w:eastAsia="Times New Roman" w:hAnsi="Times New Roman" w:cs="Times New Roman"/>
          <w:sz w:val="26"/>
          <w:szCs w:val="26"/>
          <w:lang w:eastAsia="ru-RU"/>
        </w:rPr>
        <w:t xml:space="preserve">об утверждении бюджета </w:t>
      </w:r>
      <w:r w:rsidR="008C72F9" w:rsidRPr="00503198">
        <w:rPr>
          <w:rFonts w:ascii="Times New Roman" w:eastAsia="Times New Roman" w:hAnsi="Times New Roman" w:cs="Times New Roman"/>
          <w:sz w:val="26"/>
          <w:szCs w:val="26"/>
          <w:lang w:eastAsia="ru-RU"/>
        </w:rPr>
        <w:t>на соответствующий финансовый год</w:t>
      </w:r>
      <w:r w:rsidR="007F32EC" w:rsidRPr="00503198">
        <w:rPr>
          <w:rFonts w:ascii="Times New Roman" w:eastAsia="Times New Roman" w:hAnsi="Times New Roman" w:cs="Times New Roman"/>
          <w:sz w:val="26"/>
          <w:szCs w:val="26"/>
          <w:lang w:eastAsia="ru-RU"/>
        </w:rPr>
        <w:t xml:space="preserve"> </w:t>
      </w:r>
      <w:r w:rsidR="008C72F9" w:rsidRPr="00503198">
        <w:rPr>
          <w:rFonts w:ascii="Times New Roman" w:eastAsia="Times New Roman" w:hAnsi="Times New Roman" w:cs="Times New Roman"/>
          <w:sz w:val="26"/>
          <w:szCs w:val="26"/>
          <w:lang w:eastAsia="ru-RU"/>
        </w:rPr>
        <w:t>на выплату данной субсидии</w:t>
      </w:r>
      <w:bookmarkEnd w:id="15"/>
      <w:r w:rsidRPr="00503198">
        <w:rPr>
          <w:rFonts w:ascii="Times New Roman" w:eastAsia="Calibri" w:hAnsi="Times New Roman" w:cs="Times New Roman"/>
          <w:sz w:val="26"/>
          <w:szCs w:val="26"/>
        </w:rPr>
        <w:t>.</w:t>
      </w:r>
    </w:p>
    <w:p w14:paraId="21B9AE3D" w14:textId="0878983B" w:rsidR="00A44D9A" w:rsidRPr="00503198" w:rsidRDefault="00A44D9A" w:rsidP="00A44D9A">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3.3.</w:t>
      </w:r>
      <w:r w:rsidR="00A53D5B" w:rsidRPr="00503198">
        <w:rPr>
          <w:rFonts w:ascii="Times New Roman" w:eastAsia="Times New Roman" w:hAnsi="Times New Roman" w:cs="Times New Roman"/>
          <w:sz w:val="26"/>
          <w:szCs w:val="26"/>
          <w:lang w:eastAsia="ru-RU"/>
        </w:rPr>
        <w:t>9</w:t>
      </w:r>
      <w:r w:rsidR="007F32EC" w:rsidRPr="00503198">
        <w:rPr>
          <w:rFonts w:ascii="Times New Roman" w:eastAsia="Times New Roman" w:hAnsi="Times New Roman" w:cs="Times New Roman"/>
          <w:sz w:val="26"/>
          <w:szCs w:val="26"/>
          <w:lang w:eastAsia="ru-RU"/>
        </w:rPr>
        <w:t>.</w:t>
      </w:r>
      <w:r w:rsidRPr="00503198">
        <w:rPr>
          <w:rFonts w:ascii="Times New Roman" w:eastAsia="Times New Roman" w:hAnsi="Times New Roman" w:cs="Times New Roman"/>
          <w:sz w:val="26"/>
          <w:szCs w:val="26"/>
          <w:lang w:eastAsia="ru-RU"/>
        </w:rPr>
        <w:t> В случае, если участниками отбора признаны два или более заявителей, решение о предоставлении субсидии принимается Комиссией на основании оценки заявок участников отбора, которая осуществляется путем начисления баллов в соответствии со следующими критериями отбора</w:t>
      </w:r>
      <w:r w:rsidR="00324113" w:rsidRPr="00503198">
        <w:rPr>
          <w:rFonts w:ascii="Times New Roman" w:eastAsia="Times New Roman" w:hAnsi="Times New Roman" w:cs="Times New Roman"/>
          <w:sz w:val="26"/>
          <w:szCs w:val="26"/>
          <w:lang w:eastAsia="ru-RU"/>
        </w:rPr>
        <w:t xml:space="preserve"> и в пределах бюджетных ассигнований, </w:t>
      </w:r>
      <w:r w:rsidR="0065505D" w:rsidRPr="00503198">
        <w:rPr>
          <w:rFonts w:ascii="Times New Roman" w:eastAsia="Times New Roman" w:hAnsi="Times New Roman" w:cs="Times New Roman"/>
          <w:sz w:val="26"/>
          <w:szCs w:val="26"/>
          <w:lang w:eastAsia="ru-RU"/>
        </w:rPr>
        <w:t xml:space="preserve">предусмотренных решением </w:t>
      </w:r>
      <w:r w:rsidR="00903EB7" w:rsidRPr="00503198">
        <w:rPr>
          <w:rFonts w:ascii="Times New Roman" w:eastAsia="Times New Roman" w:hAnsi="Times New Roman" w:cs="Times New Roman"/>
          <w:sz w:val="26"/>
          <w:szCs w:val="26"/>
          <w:lang w:eastAsia="ru-RU"/>
        </w:rPr>
        <w:t>С</w:t>
      </w:r>
      <w:r w:rsidR="0065505D" w:rsidRPr="00503198">
        <w:rPr>
          <w:rFonts w:ascii="Times New Roman" w:eastAsia="Times New Roman" w:hAnsi="Times New Roman" w:cs="Times New Roman"/>
          <w:sz w:val="26"/>
          <w:szCs w:val="26"/>
          <w:lang w:eastAsia="ru-RU"/>
        </w:rPr>
        <w:t>овета народных депутатов Павловского муниципального района Воронежской области об утверждении бюджета на соответствующий финансовый год на выплату данной субсидии</w:t>
      </w:r>
      <w:r w:rsidRPr="00503198">
        <w:rPr>
          <w:rFonts w:ascii="Times New Roman" w:eastAsia="Times New Roman" w:hAnsi="Times New Roman" w:cs="Times New Roman"/>
          <w:sz w:val="26"/>
          <w:szCs w:val="26"/>
          <w:lang w:eastAsia="ru-RU"/>
        </w:rPr>
        <w:t>:</w:t>
      </w:r>
    </w:p>
    <w:p w14:paraId="6B5E2E27" w14:textId="20D0632F" w:rsidR="00A44D9A" w:rsidRPr="00503198" w:rsidRDefault="00A44D9A" w:rsidP="00A44D9A">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1) </w:t>
      </w:r>
      <w:r w:rsidR="00903EB7" w:rsidRPr="00503198">
        <w:rPr>
          <w:rFonts w:ascii="Times New Roman" w:eastAsia="Times New Roman" w:hAnsi="Times New Roman" w:cs="Times New Roman"/>
          <w:sz w:val="26"/>
          <w:szCs w:val="26"/>
          <w:lang w:eastAsia="ru-RU"/>
        </w:rPr>
        <w:t>д</w:t>
      </w:r>
      <w:r w:rsidR="001D52B2" w:rsidRPr="00503198">
        <w:rPr>
          <w:rFonts w:ascii="Times New Roman" w:eastAsia="Times New Roman" w:hAnsi="Times New Roman" w:cs="Times New Roman"/>
          <w:sz w:val="26"/>
          <w:szCs w:val="26"/>
          <w:lang w:eastAsia="ru-RU"/>
        </w:rPr>
        <w:t xml:space="preserve">оля работников, относящихся к категориям, указанным в </w:t>
      </w:r>
      <w:hyperlink r:id="rId9" w:history="1">
        <w:r w:rsidR="001D52B2" w:rsidRPr="00503198">
          <w:rPr>
            <w:rFonts w:ascii="Times New Roman" w:eastAsia="Times New Roman" w:hAnsi="Times New Roman" w:cs="Times New Roman"/>
            <w:sz w:val="26"/>
            <w:szCs w:val="26"/>
            <w:lang w:eastAsia="ru-RU"/>
          </w:rPr>
          <w:t>пункте 1 части 1 статьи 24.1</w:t>
        </w:r>
      </w:hyperlink>
      <w:r w:rsidR="001D52B2" w:rsidRPr="00503198">
        <w:rPr>
          <w:rFonts w:ascii="Times New Roman" w:eastAsia="Times New Roman" w:hAnsi="Times New Roman" w:cs="Times New Roman"/>
          <w:sz w:val="26"/>
          <w:szCs w:val="26"/>
          <w:lang w:eastAsia="ru-RU"/>
        </w:rPr>
        <w:t xml:space="preserve"> Федерального закона № 209-ФЗ</w:t>
      </w:r>
      <w:bookmarkStart w:id="16" w:name="_Hlk50382250"/>
      <w:r w:rsidR="001D52B2" w:rsidRPr="00503198">
        <w:rPr>
          <w:rFonts w:ascii="Times New Roman" w:eastAsia="Times New Roman" w:hAnsi="Times New Roman" w:cs="Times New Roman"/>
          <w:sz w:val="26"/>
          <w:szCs w:val="26"/>
          <w:lang w:eastAsia="ru-RU"/>
        </w:rPr>
        <w:t xml:space="preserve">, </w:t>
      </w:r>
      <w:bookmarkEnd w:id="16"/>
      <w:r w:rsidR="001D52B2" w:rsidRPr="00503198">
        <w:rPr>
          <w:rFonts w:ascii="Times New Roman" w:eastAsia="Times New Roman" w:hAnsi="Times New Roman" w:cs="Times New Roman"/>
          <w:sz w:val="26"/>
          <w:szCs w:val="26"/>
          <w:lang w:eastAsia="ru-RU"/>
        </w:rPr>
        <w:t>в общей среднесписочной численности работников (человек) за предшествующий календарный год, в процентах</w:t>
      </w:r>
      <w:r w:rsidRPr="00503198">
        <w:rPr>
          <w:rFonts w:ascii="Times New Roman" w:eastAsia="Times New Roman" w:hAnsi="Times New Roman" w:cs="Times New Roman"/>
          <w:sz w:val="26"/>
          <w:szCs w:val="26"/>
          <w:lang w:eastAsia="ru-RU"/>
        </w:rPr>
        <w:t>:</w:t>
      </w:r>
    </w:p>
    <w:p w14:paraId="171D7FC3" w14:textId="77777777" w:rsidR="00A44D9A" w:rsidRPr="00503198" w:rsidRDefault="00A44D9A" w:rsidP="00A44D9A">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1 балл –</w:t>
      </w:r>
      <w:r w:rsidR="001D52B2" w:rsidRPr="00503198">
        <w:rPr>
          <w:rFonts w:ascii="Times New Roman" w:eastAsia="Times New Roman" w:hAnsi="Times New Roman" w:cs="Times New Roman"/>
          <w:sz w:val="26"/>
          <w:szCs w:val="26"/>
          <w:lang w:eastAsia="ru-RU"/>
        </w:rPr>
        <w:t xml:space="preserve"> от 50 до 60</w:t>
      </w:r>
      <w:r w:rsidRPr="00503198">
        <w:rPr>
          <w:rFonts w:ascii="Times New Roman" w:eastAsia="Times New Roman" w:hAnsi="Times New Roman" w:cs="Times New Roman"/>
          <w:sz w:val="26"/>
          <w:szCs w:val="26"/>
          <w:lang w:eastAsia="ru-RU"/>
        </w:rPr>
        <w:t>;</w:t>
      </w:r>
    </w:p>
    <w:p w14:paraId="61BB1D66" w14:textId="77777777" w:rsidR="001D52B2" w:rsidRPr="00503198" w:rsidRDefault="00A44D9A" w:rsidP="001D52B2">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 xml:space="preserve">2 балла – </w:t>
      </w:r>
      <w:r w:rsidR="001D52B2" w:rsidRPr="00503198">
        <w:rPr>
          <w:rFonts w:ascii="Times New Roman" w:eastAsia="Times New Roman" w:hAnsi="Times New Roman" w:cs="Times New Roman"/>
          <w:sz w:val="26"/>
          <w:szCs w:val="26"/>
          <w:lang w:eastAsia="ru-RU"/>
        </w:rPr>
        <w:t>от 61 до 70;</w:t>
      </w:r>
    </w:p>
    <w:p w14:paraId="6263CFC8" w14:textId="77777777" w:rsidR="001D52B2" w:rsidRPr="00503198" w:rsidRDefault="001D52B2" w:rsidP="001D52B2">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3 балла – от 71 до 80;</w:t>
      </w:r>
    </w:p>
    <w:p w14:paraId="2A2723EB" w14:textId="77777777" w:rsidR="001D52B2" w:rsidRPr="00503198" w:rsidRDefault="001D52B2" w:rsidP="001D52B2">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4 балла – от 81 до 90;</w:t>
      </w:r>
    </w:p>
    <w:p w14:paraId="3A99B64E" w14:textId="77777777" w:rsidR="001D52B2" w:rsidRPr="00503198" w:rsidRDefault="001D52B2" w:rsidP="001D52B2">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5 баллов – от 91 до 100.</w:t>
      </w:r>
    </w:p>
    <w:p w14:paraId="35F39033" w14:textId="0B548ECE" w:rsidR="00A44D9A" w:rsidRPr="00503198" w:rsidRDefault="00A44D9A" w:rsidP="00A44D9A">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2) </w:t>
      </w:r>
      <w:r w:rsidR="00903EB7" w:rsidRPr="00503198">
        <w:rPr>
          <w:rFonts w:ascii="Times New Roman" w:eastAsia="Times New Roman" w:hAnsi="Times New Roman" w:cs="Times New Roman"/>
          <w:sz w:val="26"/>
          <w:szCs w:val="26"/>
          <w:lang w:eastAsia="ru-RU"/>
        </w:rPr>
        <w:t>д</w:t>
      </w:r>
      <w:r w:rsidR="001D52B2" w:rsidRPr="00503198">
        <w:rPr>
          <w:rFonts w:ascii="Times New Roman" w:eastAsia="Times New Roman" w:hAnsi="Times New Roman" w:cs="Times New Roman"/>
          <w:sz w:val="26"/>
          <w:szCs w:val="26"/>
          <w:lang w:eastAsia="ru-RU"/>
        </w:rPr>
        <w:t xml:space="preserve">оля расходов на оплату труда работников, относящихся к категориям, указанным в </w:t>
      </w:r>
      <w:hyperlink r:id="rId10" w:history="1">
        <w:r w:rsidR="001D52B2" w:rsidRPr="00503198">
          <w:rPr>
            <w:rFonts w:ascii="Times New Roman" w:eastAsia="Times New Roman" w:hAnsi="Times New Roman" w:cs="Times New Roman"/>
            <w:sz w:val="26"/>
            <w:szCs w:val="26"/>
            <w:lang w:eastAsia="ru-RU"/>
          </w:rPr>
          <w:t>пункте 1 части 1 статьи 24.1</w:t>
        </w:r>
      </w:hyperlink>
      <w:r w:rsidR="001D52B2" w:rsidRPr="00503198">
        <w:rPr>
          <w:rFonts w:ascii="Times New Roman" w:eastAsia="Times New Roman" w:hAnsi="Times New Roman" w:cs="Times New Roman"/>
          <w:sz w:val="26"/>
          <w:szCs w:val="26"/>
          <w:lang w:eastAsia="ru-RU"/>
        </w:rPr>
        <w:t xml:space="preserve"> Федерального закона № 209-ФЗ, в общих расходах на оплату труда работников за предшествующий календарный г</w:t>
      </w:r>
      <w:r w:rsidR="004658B7" w:rsidRPr="00503198">
        <w:rPr>
          <w:rFonts w:ascii="Times New Roman" w:eastAsia="Times New Roman" w:hAnsi="Times New Roman" w:cs="Times New Roman"/>
          <w:sz w:val="26"/>
          <w:szCs w:val="26"/>
          <w:lang w:eastAsia="ru-RU"/>
        </w:rPr>
        <w:t>од, в процентах</w:t>
      </w:r>
      <w:r w:rsidRPr="00503198">
        <w:rPr>
          <w:rFonts w:ascii="Times New Roman" w:eastAsia="Times New Roman" w:hAnsi="Times New Roman" w:cs="Times New Roman"/>
          <w:sz w:val="26"/>
          <w:szCs w:val="26"/>
          <w:lang w:eastAsia="ru-RU"/>
        </w:rPr>
        <w:t>:</w:t>
      </w:r>
    </w:p>
    <w:p w14:paraId="5BEFC167" w14:textId="77777777" w:rsidR="008C516B" w:rsidRPr="00503198" w:rsidRDefault="008C516B" w:rsidP="008C516B">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1 балл – от 25 до 40;</w:t>
      </w:r>
    </w:p>
    <w:p w14:paraId="17DB7432" w14:textId="77777777" w:rsidR="008C516B" w:rsidRPr="00503198" w:rsidRDefault="008C516B" w:rsidP="008C516B">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2 балла – от 41 до 55;</w:t>
      </w:r>
    </w:p>
    <w:p w14:paraId="59056B98" w14:textId="77777777" w:rsidR="008C516B" w:rsidRPr="00503198" w:rsidRDefault="008C516B" w:rsidP="008C516B">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3 балла – от 56 до 70;</w:t>
      </w:r>
    </w:p>
    <w:p w14:paraId="3FFD805C" w14:textId="77777777" w:rsidR="008C516B" w:rsidRPr="00503198" w:rsidRDefault="008C516B" w:rsidP="008C516B">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4 балла – от 71 до 85;</w:t>
      </w:r>
    </w:p>
    <w:p w14:paraId="7B32109A" w14:textId="77777777" w:rsidR="008C516B" w:rsidRPr="00503198" w:rsidRDefault="008C516B" w:rsidP="008C516B">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5 баллов – от 86 до 100.</w:t>
      </w:r>
    </w:p>
    <w:p w14:paraId="4AB3D337" w14:textId="365C5087" w:rsidR="00A44D9A" w:rsidRPr="00503198" w:rsidRDefault="00A44D9A" w:rsidP="00A44D9A">
      <w:pPr>
        <w:tabs>
          <w:tab w:val="left" w:pos="1369"/>
        </w:tabs>
        <w:spacing w:after="0" w:line="240" w:lineRule="auto"/>
        <w:ind w:right="20"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3) </w:t>
      </w:r>
      <w:r w:rsidR="004212B8" w:rsidRPr="00503198">
        <w:rPr>
          <w:rFonts w:ascii="Times New Roman" w:eastAsia="Times New Roman" w:hAnsi="Times New Roman" w:cs="Times New Roman"/>
          <w:sz w:val="26"/>
          <w:szCs w:val="26"/>
          <w:lang w:eastAsia="ru-RU"/>
        </w:rPr>
        <w:t>Доля доходов от осуществления деятельности (видов деятельности), указанной в пунктах 2, 3 или 4 части 1 статьи 24.1 Федерального закона № 209-ФЗ, по итогам предыдущего календарного года в общем объеме доходов, процентов</w:t>
      </w:r>
      <w:r w:rsidRPr="00503198">
        <w:rPr>
          <w:rFonts w:ascii="Times New Roman" w:eastAsia="Times New Roman" w:hAnsi="Times New Roman" w:cs="Times New Roman"/>
          <w:sz w:val="26"/>
          <w:szCs w:val="26"/>
          <w:lang w:eastAsia="ru-RU"/>
        </w:rPr>
        <w:t>:</w:t>
      </w:r>
    </w:p>
    <w:p w14:paraId="6FBAB4C7" w14:textId="77777777" w:rsidR="004212B8" w:rsidRPr="00503198" w:rsidRDefault="004212B8" w:rsidP="004212B8">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1 балл – от 50 до 60;</w:t>
      </w:r>
    </w:p>
    <w:p w14:paraId="68B6214A" w14:textId="77777777" w:rsidR="004212B8" w:rsidRPr="00503198" w:rsidRDefault="004212B8" w:rsidP="004212B8">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2 балла – от 61 до 70;</w:t>
      </w:r>
    </w:p>
    <w:p w14:paraId="2E27FC69" w14:textId="77777777" w:rsidR="004212B8" w:rsidRPr="00503198" w:rsidRDefault="004212B8" w:rsidP="004212B8">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3 балла – от 71 до 80;</w:t>
      </w:r>
    </w:p>
    <w:p w14:paraId="4F0B0A88" w14:textId="77777777" w:rsidR="004212B8" w:rsidRPr="00503198" w:rsidRDefault="004212B8" w:rsidP="004212B8">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4 балла – от 81 до 90;</w:t>
      </w:r>
    </w:p>
    <w:p w14:paraId="759FDAB2" w14:textId="77777777" w:rsidR="004212B8" w:rsidRPr="00503198" w:rsidRDefault="004212B8" w:rsidP="004212B8">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5 баллов – от 91 до 100.</w:t>
      </w:r>
    </w:p>
    <w:p w14:paraId="1095CFF5" w14:textId="6E539293" w:rsidR="00A44D9A" w:rsidRPr="00503198" w:rsidRDefault="00A44D9A" w:rsidP="00A44D9A">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4) </w:t>
      </w:r>
      <w:r w:rsidR="00903EB7" w:rsidRPr="00503198">
        <w:rPr>
          <w:rFonts w:ascii="Times New Roman" w:eastAsia="Times New Roman" w:hAnsi="Times New Roman" w:cs="Times New Roman"/>
          <w:sz w:val="26"/>
          <w:szCs w:val="26"/>
          <w:lang w:eastAsia="ru-RU"/>
        </w:rPr>
        <w:t>д</w:t>
      </w:r>
      <w:r w:rsidR="004212B8" w:rsidRPr="00503198">
        <w:rPr>
          <w:rFonts w:ascii="Times New Roman" w:eastAsia="Times New Roman" w:hAnsi="Times New Roman" w:cs="Times New Roman"/>
          <w:sz w:val="26"/>
          <w:szCs w:val="26"/>
          <w:lang w:eastAsia="ru-RU"/>
        </w:rPr>
        <w:t xml:space="preserve">оля чистой прибыли, полученной в предшествующем календарном году, направленной на осуществление деятельности (видов деятельности), указанной в </w:t>
      </w:r>
      <w:hyperlink r:id="rId11" w:history="1">
        <w:r w:rsidR="004212B8" w:rsidRPr="00503198">
          <w:rPr>
            <w:rFonts w:ascii="Times New Roman" w:eastAsia="Times New Roman" w:hAnsi="Times New Roman" w:cs="Times New Roman"/>
            <w:sz w:val="26"/>
            <w:szCs w:val="26"/>
            <w:lang w:eastAsia="ru-RU"/>
          </w:rPr>
          <w:t>пунктах 2</w:t>
        </w:r>
      </w:hyperlink>
      <w:r w:rsidR="004212B8" w:rsidRPr="00503198">
        <w:rPr>
          <w:rFonts w:ascii="Times New Roman" w:eastAsia="Times New Roman" w:hAnsi="Times New Roman" w:cs="Times New Roman"/>
          <w:sz w:val="26"/>
          <w:szCs w:val="26"/>
          <w:lang w:eastAsia="ru-RU"/>
        </w:rPr>
        <w:t xml:space="preserve">, </w:t>
      </w:r>
      <w:hyperlink r:id="rId12" w:history="1">
        <w:r w:rsidR="004212B8" w:rsidRPr="00503198">
          <w:rPr>
            <w:rFonts w:ascii="Times New Roman" w:eastAsia="Times New Roman" w:hAnsi="Times New Roman" w:cs="Times New Roman"/>
            <w:sz w:val="26"/>
            <w:szCs w:val="26"/>
            <w:lang w:eastAsia="ru-RU"/>
          </w:rPr>
          <w:t>3</w:t>
        </w:r>
      </w:hyperlink>
      <w:r w:rsidR="004212B8" w:rsidRPr="00503198">
        <w:rPr>
          <w:rFonts w:ascii="Times New Roman" w:eastAsia="Times New Roman" w:hAnsi="Times New Roman" w:cs="Times New Roman"/>
          <w:sz w:val="26"/>
          <w:szCs w:val="26"/>
          <w:lang w:eastAsia="ru-RU"/>
        </w:rPr>
        <w:t xml:space="preserve"> или </w:t>
      </w:r>
      <w:hyperlink r:id="rId13" w:history="1">
        <w:r w:rsidR="004212B8" w:rsidRPr="00503198">
          <w:rPr>
            <w:rFonts w:ascii="Times New Roman" w:eastAsia="Times New Roman" w:hAnsi="Times New Roman" w:cs="Times New Roman"/>
            <w:sz w:val="26"/>
            <w:szCs w:val="26"/>
            <w:lang w:eastAsia="ru-RU"/>
          </w:rPr>
          <w:t>4 части 1 статьи 24.1</w:t>
        </w:r>
      </w:hyperlink>
      <w:r w:rsidR="004212B8" w:rsidRPr="00503198">
        <w:rPr>
          <w:rFonts w:ascii="Times New Roman" w:eastAsia="Times New Roman" w:hAnsi="Times New Roman" w:cs="Times New Roman"/>
          <w:sz w:val="26"/>
          <w:szCs w:val="26"/>
          <w:lang w:eastAsia="ru-RU"/>
        </w:rPr>
        <w:t xml:space="preserve"> Федерального закона № 209-ФЗ, в текущем календарном году от размера указанной прибыли, процентов</w:t>
      </w:r>
      <w:r w:rsidRPr="00503198">
        <w:rPr>
          <w:rFonts w:ascii="Times New Roman" w:eastAsia="Times New Roman" w:hAnsi="Times New Roman" w:cs="Times New Roman"/>
          <w:sz w:val="26"/>
          <w:szCs w:val="26"/>
          <w:lang w:eastAsia="ru-RU"/>
        </w:rPr>
        <w:t>:</w:t>
      </w:r>
    </w:p>
    <w:p w14:paraId="5E57B60E" w14:textId="77777777" w:rsidR="004212B8" w:rsidRPr="00503198" w:rsidRDefault="004212B8" w:rsidP="004212B8">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1 балл – от 50 до 60;</w:t>
      </w:r>
    </w:p>
    <w:p w14:paraId="65F01EEF" w14:textId="77777777" w:rsidR="004212B8" w:rsidRPr="00503198" w:rsidRDefault="004212B8" w:rsidP="004212B8">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2 балла – от 61 до 70;</w:t>
      </w:r>
    </w:p>
    <w:p w14:paraId="47DFAD96" w14:textId="77777777" w:rsidR="004212B8" w:rsidRPr="00503198" w:rsidRDefault="004212B8" w:rsidP="004212B8">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3 балла – от 71 до 80;</w:t>
      </w:r>
    </w:p>
    <w:p w14:paraId="6B132982" w14:textId="77777777" w:rsidR="004212B8" w:rsidRPr="00503198" w:rsidRDefault="004212B8" w:rsidP="004212B8">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4 балла – от 81 до 90;</w:t>
      </w:r>
    </w:p>
    <w:p w14:paraId="592C4E25" w14:textId="77777777" w:rsidR="004212B8" w:rsidRPr="00503198" w:rsidRDefault="004212B8" w:rsidP="004212B8">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5 баллов – от 91 до 100.</w:t>
      </w:r>
    </w:p>
    <w:p w14:paraId="13BECD44" w14:textId="6797985A" w:rsidR="00535FF0" w:rsidRPr="00503198" w:rsidRDefault="00A8050A" w:rsidP="00535FF0">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5</w:t>
      </w:r>
      <w:r w:rsidR="00535FF0" w:rsidRPr="00503198">
        <w:rPr>
          <w:rFonts w:ascii="Times New Roman" w:eastAsia="Times New Roman" w:hAnsi="Times New Roman" w:cs="Times New Roman"/>
          <w:sz w:val="26"/>
          <w:szCs w:val="26"/>
          <w:lang w:eastAsia="ru-RU"/>
        </w:rPr>
        <w:t>) </w:t>
      </w:r>
      <w:r w:rsidR="00903EB7" w:rsidRPr="00503198">
        <w:rPr>
          <w:rFonts w:ascii="Times New Roman" w:eastAsia="Times New Roman" w:hAnsi="Times New Roman" w:cs="Times New Roman"/>
          <w:sz w:val="26"/>
          <w:szCs w:val="26"/>
          <w:lang w:eastAsia="ru-RU"/>
        </w:rPr>
        <w:t>д</w:t>
      </w:r>
      <w:r w:rsidR="00535FF0" w:rsidRPr="00503198">
        <w:rPr>
          <w:rFonts w:ascii="Times New Roman" w:eastAsia="Times New Roman" w:hAnsi="Times New Roman" w:cs="Times New Roman"/>
          <w:sz w:val="26"/>
          <w:szCs w:val="26"/>
          <w:lang w:eastAsia="ru-RU"/>
        </w:rPr>
        <w:t>оля фактически произведенных затрат от</w:t>
      </w:r>
      <w:r w:rsidR="0065505D" w:rsidRPr="00503198">
        <w:rPr>
          <w:rFonts w:ascii="Times New Roman" w:eastAsia="Times New Roman" w:hAnsi="Times New Roman" w:cs="Times New Roman"/>
          <w:sz w:val="26"/>
          <w:szCs w:val="26"/>
          <w:lang w:eastAsia="ru-RU"/>
        </w:rPr>
        <w:t xml:space="preserve"> </w:t>
      </w:r>
      <w:r w:rsidR="00535FF0" w:rsidRPr="00503198">
        <w:rPr>
          <w:rFonts w:ascii="Times New Roman" w:eastAsia="Times New Roman" w:hAnsi="Times New Roman" w:cs="Times New Roman"/>
          <w:sz w:val="26"/>
          <w:szCs w:val="26"/>
          <w:lang w:eastAsia="ru-RU"/>
        </w:rPr>
        <w:t>размера планируемых к возмещению процентов:</w:t>
      </w:r>
    </w:p>
    <w:p w14:paraId="19D56BCB" w14:textId="77777777" w:rsidR="00535FF0" w:rsidRPr="00503198" w:rsidRDefault="00535FF0" w:rsidP="00535FF0">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1 балл – от 0 до 10;</w:t>
      </w:r>
    </w:p>
    <w:p w14:paraId="2B95062A" w14:textId="77777777" w:rsidR="00535FF0" w:rsidRPr="00503198" w:rsidRDefault="00535FF0" w:rsidP="00535FF0">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2 балла – от 11 до 20;</w:t>
      </w:r>
    </w:p>
    <w:p w14:paraId="0F1A54AC" w14:textId="77777777" w:rsidR="00535FF0" w:rsidRPr="00503198" w:rsidRDefault="00535FF0" w:rsidP="00535FF0">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3 балла – от 21 до 30;</w:t>
      </w:r>
    </w:p>
    <w:p w14:paraId="002F150B" w14:textId="77777777" w:rsidR="00535FF0" w:rsidRPr="00503198" w:rsidRDefault="00535FF0" w:rsidP="00535FF0">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4 балла – от 31 до 40;</w:t>
      </w:r>
    </w:p>
    <w:p w14:paraId="2946F035" w14:textId="77777777" w:rsidR="00535FF0" w:rsidRPr="00503198" w:rsidRDefault="00535FF0" w:rsidP="00535FF0">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5 баллов – от 41 до 50;</w:t>
      </w:r>
    </w:p>
    <w:p w14:paraId="2179F75A" w14:textId="77777777" w:rsidR="00535FF0" w:rsidRPr="00503198" w:rsidRDefault="00535FF0" w:rsidP="00535FF0">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lastRenderedPageBreak/>
        <w:t>6 баллов – от 51 до 60;</w:t>
      </w:r>
    </w:p>
    <w:p w14:paraId="5F12EE3E" w14:textId="77777777" w:rsidR="00535FF0" w:rsidRPr="00503198" w:rsidRDefault="00535FF0" w:rsidP="00535FF0">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7 баллов – от 61 до 70;</w:t>
      </w:r>
    </w:p>
    <w:p w14:paraId="744AA35A" w14:textId="77777777" w:rsidR="00535FF0" w:rsidRPr="00503198" w:rsidRDefault="00535FF0" w:rsidP="00535FF0">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8 баллов – от 71 до 80;</w:t>
      </w:r>
    </w:p>
    <w:p w14:paraId="6E69A3EF" w14:textId="77777777" w:rsidR="00535FF0" w:rsidRPr="00503198" w:rsidRDefault="00535FF0" w:rsidP="00535FF0">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9 баллов – от 81 до 90;</w:t>
      </w:r>
    </w:p>
    <w:p w14:paraId="65C30BEC" w14:textId="06A94474" w:rsidR="00535FF0" w:rsidRPr="00503198" w:rsidRDefault="00535FF0" w:rsidP="00535FF0">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10 баллов – от 91 до 100</w:t>
      </w:r>
      <w:r w:rsidR="00903EB7" w:rsidRPr="00503198">
        <w:rPr>
          <w:rFonts w:ascii="Times New Roman" w:eastAsia="Times New Roman" w:hAnsi="Times New Roman" w:cs="Times New Roman"/>
          <w:sz w:val="26"/>
          <w:szCs w:val="26"/>
          <w:lang w:eastAsia="ru-RU"/>
        </w:rPr>
        <w:t>.</w:t>
      </w:r>
    </w:p>
    <w:p w14:paraId="06AD3F92" w14:textId="77777777" w:rsidR="00A44D9A" w:rsidRPr="00503198" w:rsidRDefault="00A44D9A" w:rsidP="00A44D9A">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 xml:space="preserve">Комиссия осуществляет оценку заявок путем выставления баллов по каждому критерию в </w:t>
      </w:r>
      <w:hyperlink r:id="rId14" w:anchor="P409" w:history="1">
        <w:r w:rsidRPr="00503198">
          <w:rPr>
            <w:rFonts w:ascii="Times New Roman" w:eastAsia="Times New Roman" w:hAnsi="Times New Roman" w:cs="Times New Roman"/>
            <w:sz w:val="26"/>
            <w:szCs w:val="26"/>
            <w:lang w:eastAsia="ru-RU"/>
          </w:rPr>
          <w:t>ведомости</w:t>
        </w:r>
      </w:hyperlink>
      <w:r w:rsidRPr="00503198">
        <w:rPr>
          <w:rFonts w:ascii="Times New Roman" w:eastAsia="Times New Roman" w:hAnsi="Times New Roman" w:cs="Times New Roman"/>
          <w:sz w:val="26"/>
          <w:szCs w:val="26"/>
          <w:lang w:eastAsia="ru-RU"/>
        </w:rPr>
        <w:t xml:space="preserve"> оценки заявок, форма которой определена в приложении № 3</w:t>
      </w:r>
      <w:r w:rsidR="00A6352C" w:rsidRPr="00503198">
        <w:rPr>
          <w:rFonts w:ascii="Times New Roman" w:eastAsia="Times New Roman" w:hAnsi="Times New Roman" w:cs="Times New Roman"/>
          <w:sz w:val="26"/>
          <w:szCs w:val="26"/>
          <w:lang w:eastAsia="ru-RU"/>
        </w:rPr>
        <w:t xml:space="preserve"> к настоящему Порядку</w:t>
      </w:r>
      <w:r w:rsidRPr="00503198">
        <w:rPr>
          <w:rFonts w:ascii="Times New Roman" w:eastAsia="Times New Roman" w:hAnsi="Times New Roman" w:cs="Times New Roman"/>
          <w:sz w:val="26"/>
          <w:szCs w:val="26"/>
          <w:lang w:eastAsia="ru-RU"/>
        </w:rPr>
        <w:t>.</w:t>
      </w:r>
    </w:p>
    <w:p w14:paraId="3F6C678E" w14:textId="77777777" w:rsidR="00A44D9A" w:rsidRPr="00503198" w:rsidRDefault="00A44D9A" w:rsidP="00A44D9A">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В зависимости от количества набранных баллов заявки ранжируются в порядке убывания баллов (составляется рейтинг заявок). При равном количестве баллов приоритет имеет заявка, поступившая раньше (согласно регистрационным порядковым номерам заявок).</w:t>
      </w:r>
    </w:p>
    <w:p w14:paraId="3CCD902C" w14:textId="77777777" w:rsidR="00671219" w:rsidRPr="00503198" w:rsidRDefault="006A1B12" w:rsidP="00A44D9A">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3</w:t>
      </w:r>
      <w:r w:rsidR="00A44D9A" w:rsidRPr="00503198">
        <w:rPr>
          <w:rFonts w:ascii="Times New Roman" w:eastAsia="Times New Roman" w:hAnsi="Times New Roman" w:cs="Times New Roman"/>
          <w:sz w:val="26"/>
          <w:szCs w:val="26"/>
          <w:lang w:eastAsia="ru-RU"/>
        </w:rPr>
        <w:t>.</w:t>
      </w:r>
      <w:r w:rsidRPr="00503198">
        <w:rPr>
          <w:rFonts w:ascii="Times New Roman" w:eastAsia="Times New Roman" w:hAnsi="Times New Roman" w:cs="Times New Roman"/>
          <w:sz w:val="26"/>
          <w:szCs w:val="26"/>
          <w:lang w:eastAsia="ru-RU"/>
        </w:rPr>
        <w:t>3.</w:t>
      </w:r>
      <w:r w:rsidR="00A53D5B" w:rsidRPr="00503198">
        <w:rPr>
          <w:rFonts w:ascii="Times New Roman" w:eastAsia="Times New Roman" w:hAnsi="Times New Roman" w:cs="Times New Roman"/>
          <w:sz w:val="26"/>
          <w:szCs w:val="26"/>
          <w:lang w:eastAsia="ru-RU"/>
        </w:rPr>
        <w:t>10</w:t>
      </w:r>
      <w:r w:rsidR="00A44D9A" w:rsidRPr="00503198">
        <w:rPr>
          <w:rFonts w:ascii="Times New Roman" w:eastAsia="Times New Roman" w:hAnsi="Times New Roman" w:cs="Times New Roman"/>
          <w:sz w:val="26"/>
          <w:szCs w:val="26"/>
          <w:lang w:eastAsia="ru-RU"/>
        </w:rPr>
        <w:t>. На основании результатов оценки заявок Комиссия</w:t>
      </w:r>
      <w:r w:rsidR="00671219" w:rsidRPr="00503198">
        <w:rPr>
          <w:rFonts w:ascii="Times New Roman" w:eastAsia="Times New Roman" w:hAnsi="Times New Roman" w:cs="Times New Roman"/>
          <w:sz w:val="26"/>
          <w:szCs w:val="26"/>
          <w:lang w:eastAsia="ru-RU"/>
        </w:rPr>
        <w:t>:</w:t>
      </w:r>
    </w:p>
    <w:p w14:paraId="3520BCCE" w14:textId="77777777" w:rsidR="00671219" w:rsidRPr="00503198" w:rsidRDefault="00671219" w:rsidP="0067121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1) принимает решение о признании заявителя получателем субсидии (об отказе заявителю в признании его получателем субсидии);</w:t>
      </w:r>
    </w:p>
    <w:p w14:paraId="43F7F5FD" w14:textId="77777777" w:rsidR="00671219" w:rsidRPr="00503198" w:rsidRDefault="00671219" w:rsidP="0067121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2) по каждому получателю субсидии определяет размер предоставляемой субсидии на основе</w:t>
      </w:r>
      <w:r w:rsidR="0084502D" w:rsidRPr="00503198">
        <w:rPr>
          <w:rFonts w:ascii="Times New Roman" w:hAnsi="Times New Roman" w:cs="Times New Roman"/>
          <w:sz w:val="26"/>
          <w:szCs w:val="26"/>
        </w:rPr>
        <w:t xml:space="preserve"> составленного рейтинга заявок и</w:t>
      </w:r>
      <w:r w:rsidRPr="00503198">
        <w:rPr>
          <w:rFonts w:ascii="Times New Roman" w:hAnsi="Times New Roman" w:cs="Times New Roman"/>
          <w:sz w:val="26"/>
          <w:szCs w:val="26"/>
        </w:rPr>
        <w:t xml:space="preserve"> предложений о суммах субсидии, запрашиваемых в заявках, и с учетом требований пунктов 1.</w:t>
      </w:r>
      <w:r w:rsidR="00A53D5B" w:rsidRPr="00503198">
        <w:rPr>
          <w:rFonts w:ascii="Times New Roman" w:hAnsi="Times New Roman" w:cs="Times New Roman"/>
          <w:sz w:val="26"/>
          <w:szCs w:val="26"/>
        </w:rPr>
        <w:t>7</w:t>
      </w:r>
      <w:r w:rsidRPr="00503198">
        <w:rPr>
          <w:rFonts w:ascii="Times New Roman" w:hAnsi="Times New Roman" w:cs="Times New Roman"/>
          <w:sz w:val="26"/>
          <w:szCs w:val="26"/>
        </w:rPr>
        <w:t xml:space="preserve"> и 3.4.1 настоящего Порядка, в случае несоответствия указанным требованиям корректирует (уменьшает) размер запрашиваемой субсидии;</w:t>
      </w:r>
    </w:p>
    <w:p w14:paraId="1AA4CBDF" w14:textId="77777777" w:rsidR="00671219" w:rsidRPr="00503198" w:rsidRDefault="00671219" w:rsidP="0067121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3) в пределах утвержденных лимитов бюджетных обязательств принимает решение об их распределении и заключении с получателями субсидии Соглашений о предоставлении субсидии либо принимает отлагательное положительное решение в соответствии с пунктом 3.3.</w:t>
      </w:r>
      <w:r w:rsidR="00AA2F18" w:rsidRPr="00503198">
        <w:rPr>
          <w:rFonts w:ascii="Times New Roman" w:hAnsi="Times New Roman" w:cs="Times New Roman"/>
          <w:sz w:val="26"/>
          <w:szCs w:val="26"/>
        </w:rPr>
        <w:t>1</w:t>
      </w:r>
      <w:r w:rsidR="00A53D5B" w:rsidRPr="00503198">
        <w:rPr>
          <w:rFonts w:ascii="Times New Roman" w:hAnsi="Times New Roman" w:cs="Times New Roman"/>
          <w:sz w:val="26"/>
          <w:szCs w:val="26"/>
        </w:rPr>
        <w:t>1</w:t>
      </w:r>
      <w:r w:rsidRPr="00503198">
        <w:rPr>
          <w:rFonts w:ascii="Times New Roman" w:hAnsi="Times New Roman" w:cs="Times New Roman"/>
          <w:sz w:val="26"/>
          <w:szCs w:val="26"/>
        </w:rPr>
        <w:t xml:space="preserve"> настоящего Порядка;</w:t>
      </w:r>
    </w:p>
    <w:p w14:paraId="3F2DDF23" w14:textId="247E730D" w:rsidR="00671219" w:rsidRPr="00503198" w:rsidRDefault="00A53D5B" w:rsidP="0067121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4</w:t>
      </w:r>
      <w:r w:rsidR="00671219" w:rsidRPr="00503198">
        <w:rPr>
          <w:rFonts w:ascii="Times New Roman" w:hAnsi="Times New Roman" w:cs="Times New Roman"/>
          <w:sz w:val="26"/>
          <w:szCs w:val="26"/>
        </w:rPr>
        <w:t>) принимает решение о перечислении субсидии получателю субсидии либо об отказе в предоставлении субсидии в соответствии с пунктами</w:t>
      </w:r>
      <w:r w:rsidR="00393658" w:rsidRPr="00503198">
        <w:rPr>
          <w:rFonts w:ascii="Times New Roman" w:hAnsi="Times New Roman" w:cs="Times New Roman"/>
          <w:sz w:val="26"/>
          <w:szCs w:val="26"/>
        </w:rPr>
        <w:t xml:space="preserve"> 3.3.8</w:t>
      </w:r>
      <w:r w:rsidR="00275170" w:rsidRPr="00503198">
        <w:rPr>
          <w:rFonts w:ascii="Times New Roman" w:hAnsi="Times New Roman" w:cs="Times New Roman"/>
          <w:sz w:val="26"/>
          <w:szCs w:val="26"/>
        </w:rPr>
        <w:t>,</w:t>
      </w:r>
      <w:r w:rsidR="00671219" w:rsidRPr="00503198">
        <w:rPr>
          <w:rFonts w:ascii="Times New Roman" w:hAnsi="Times New Roman" w:cs="Times New Roman"/>
          <w:sz w:val="26"/>
          <w:szCs w:val="26"/>
        </w:rPr>
        <w:t>3.3.</w:t>
      </w:r>
      <w:r w:rsidR="00A6352C" w:rsidRPr="00503198">
        <w:rPr>
          <w:rFonts w:ascii="Times New Roman" w:hAnsi="Times New Roman" w:cs="Times New Roman"/>
          <w:sz w:val="26"/>
          <w:szCs w:val="26"/>
        </w:rPr>
        <w:t>1</w:t>
      </w:r>
      <w:r w:rsidR="00393658" w:rsidRPr="00503198">
        <w:rPr>
          <w:rFonts w:ascii="Times New Roman" w:hAnsi="Times New Roman" w:cs="Times New Roman"/>
          <w:sz w:val="26"/>
          <w:szCs w:val="26"/>
        </w:rPr>
        <w:t>2</w:t>
      </w:r>
      <w:r w:rsidR="00671219" w:rsidRPr="00503198">
        <w:rPr>
          <w:rFonts w:ascii="Times New Roman" w:hAnsi="Times New Roman" w:cs="Times New Roman"/>
          <w:sz w:val="26"/>
          <w:szCs w:val="26"/>
        </w:rPr>
        <w:t xml:space="preserve"> и 3.5.2</w:t>
      </w:r>
      <w:r w:rsidR="00E7176F" w:rsidRPr="00503198">
        <w:rPr>
          <w:rFonts w:ascii="Times New Roman" w:hAnsi="Times New Roman" w:cs="Times New Roman"/>
          <w:sz w:val="26"/>
          <w:szCs w:val="26"/>
        </w:rPr>
        <w:t xml:space="preserve"> </w:t>
      </w:r>
      <w:r w:rsidR="00671219" w:rsidRPr="00503198">
        <w:rPr>
          <w:rFonts w:ascii="Times New Roman" w:hAnsi="Times New Roman" w:cs="Times New Roman"/>
          <w:sz w:val="26"/>
          <w:szCs w:val="26"/>
        </w:rPr>
        <w:t>настоящего Порядка;</w:t>
      </w:r>
    </w:p>
    <w:p w14:paraId="5DD6133C" w14:textId="31AABCE3" w:rsidR="00671219" w:rsidRPr="00503198" w:rsidRDefault="00A53D5B" w:rsidP="0067121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5</w:t>
      </w:r>
      <w:r w:rsidR="00671219" w:rsidRPr="00503198">
        <w:rPr>
          <w:rFonts w:ascii="Times New Roman" w:hAnsi="Times New Roman" w:cs="Times New Roman"/>
          <w:sz w:val="26"/>
          <w:szCs w:val="26"/>
        </w:rPr>
        <w:t>) принимает решени</w:t>
      </w:r>
      <w:r w:rsidR="00903EB7" w:rsidRPr="00503198">
        <w:rPr>
          <w:rFonts w:ascii="Times New Roman" w:hAnsi="Times New Roman" w:cs="Times New Roman"/>
          <w:sz w:val="26"/>
          <w:szCs w:val="26"/>
        </w:rPr>
        <w:t>е</w:t>
      </w:r>
      <w:r w:rsidR="00671219" w:rsidRPr="00503198">
        <w:rPr>
          <w:rFonts w:ascii="Times New Roman" w:hAnsi="Times New Roman" w:cs="Times New Roman"/>
          <w:sz w:val="26"/>
          <w:szCs w:val="26"/>
        </w:rPr>
        <w:t xml:space="preserve"> о необходимости внесения изменений в Соглашение о предоставлении субсидии (заключени</w:t>
      </w:r>
      <w:r w:rsidR="00903EB7" w:rsidRPr="00503198">
        <w:rPr>
          <w:rFonts w:ascii="Times New Roman" w:hAnsi="Times New Roman" w:cs="Times New Roman"/>
          <w:sz w:val="26"/>
          <w:szCs w:val="26"/>
        </w:rPr>
        <w:t>е</w:t>
      </w:r>
      <w:r w:rsidR="00671219" w:rsidRPr="00503198">
        <w:rPr>
          <w:rFonts w:ascii="Times New Roman" w:hAnsi="Times New Roman" w:cs="Times New Roman"/>
          <w:sz w:val="26"/>
          <w:szCs w:val="26"/>
        </w:rPr>
        <w:t xml:space="preserve"> дополнительных соглашений) в части определения размера субсидии, предоставляемой субъекту социального предпринимательства по результатам рассмотрения представленных ими копий документов из числа перечисленных в </w:t>
      </w:r>
      <w:hyperlink w:anchor="P1057" w:history="1">
        <w:r w:rsidR="00671219" w:rsidRPr="00503198">
          <w:rPr>
            <w:rFonts w:ascii="Times New Roman" w:hAnsi="Times New Roman" w:cs="Times New Roman"/>
            <w:sz w:val="26"/>
            <w:szCs w:val="26"/>
          </w:rPr>
          <w:t>приложении № </w:t>
        </w:r>
      </w:hyperlink>
      <w:r w:rsidR="00535FF0" w:rsidRPr="00503198">
        <w:rPr>
          <w:rFonts w:ascii="Times New Roman" w:hAnsi="Times New Roman" w:cs="Times New Roman"/>
          <w:sz w:val="26"/>
          <w:szCs w:val="26"/>
        </w:rPr>
        <w:t>4</w:t>
      </w:r>
      <w:r w:rsidR="00671219" w:rsidRPr="00503198">
        <w:rPr>
          <w:rFonts w:ascii="Times New Roman" w:hAnsi="Times New Roman" w:cs="Times New Roman"/>
          <w:sz w:val="26"/>
          <w:szCs w:val="26"/>
        </w:rPr>
        <w:t xml:space="preserve"> к настоящему Порядку, подтверждающих фактически произведенные затраты;</w:t>
      </w:r>
    </w:p>
    <w:p w14:paraId="78ACD69C" w14:textId="2EA4ED2D" w:rsidR="00671219" w:rsidRPr="00503198" w:rsidRDefault="00671219" w:rsidP="0067121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4) принимает решение об отказе в заключении Соглашения о предоставлении субсидии в порядке, определенном в пункте 3.5.5</w:t>
      </w:r>
      <w:r w:rsidR="00276C22" w:rsidRPr="00503198">
        <w:rPr>
          <w:rFonts w:ascii="Times New Roman" w:hAnsi="Times New Roman" w:cs="Times New Roman"/>
          <w:sz w:val="26"/>
          <w:szCs w:val="26"/>
        </w:rPr>
        <w:t xml:space="preserve"> </w:t>
      </w:r>
      <w:r w:rsidRPr="00503198">
        <w:rPr>
          <w:rFonts w:ascii="Times New Roman" w:hAnsi="Times New Roman" w:cs="Times New Roman"/>
          <w:sz w:val="26"/>
          <w:szCs w:val="26"/>
        </w:rPr>
        <w:t>настоящего Порядка.</w:t>
      </w:r>
    </w:p>
    <w:p w14:paraId="19B21B81" w14:textId="10B7DE53" w:rsidR="00671219" w:rsidRPr="00503198" w:rsidRDefault="00671219" w:rsidP="0067121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3.3.</w:t>
      </w:r>
      <w:r w:rsidR="00AA2F18" w:rsidRPr="00503198">
        <w:rPr>
          <w:rFonts w:ascii="Times New Roman" w:hAnsi="Times New Roman" w:cs="Times New Roman"/>
          <w:sz w:val="26"/>
          <w:szCs w:val="26"/>
        </w:rPr>
        <w:t>1</w:t>
      </w:r>
      <w:r w:rsidR="00A53D5B" w:rsidRPr="00503198">
        <w:rPr>
          <w:rFonts w:ascii="Times New Roman" w:hAnsi="Times New Roman" w:cs="Times New Roman"/>
          <w:sz w:val="26"/>
          <w:szCs w:val="26"/>
        </w:rPr>
        <w:t>1</w:t>
      </w:r>
      <w:r w:rsidRPr="00503198">
        <w:rPr>
          <w:rFonts w:ascii="Times New Roman" w:hAnsi="Times New Roman" w:cs="Times New Roman"/>
          <w:sz w:val="26"/>
          <w:szCs w:val="26"/>
        </w:rPr>
        <w:t xml:space="preserve">. Отлагательное положительное решение Комиссия вправе применять в отношении заявок от заявителей, претендующих на получение субсидий, в случае, если в рамках утвержденных лимитов бюджетных обязательств нет свободных средств, то есть когда часть или вся сумма бюджетных обязательств, предусмотренных на текущий финансовый год в бюджете </w:t>
      </w:r>
      <w:r w:rsidR="000E6BC9" w:rsidRPr="00503198">
        <w:rPr>
          <w:rFonts w:ascii="Times New Roman" w:hAnsi="Times New Roman" w:cs="Times New Roman"/>
          <w:sz w:val="26"/>
          <w:szCs w:val="26"/>
        </w:rPr>
        <w:t xml:space="preserve">Павловского муниципального района Воронежской </w:t>
      </w:r>
      <w:r w:rsidRPr="00503198">
        <w:rPr>
          <w:rFonts w:ascii="Times New Roman" w:hAnsi="Times New Roman" w:cs="Times New Roman"/>
          <w:sz w:val="26"/>
          <w:szCs w:val="26"/>
        </w:rPr>
        <w:t>области на финансовое обеспечение реализации настоящего Порядка, зарезервирована под заявки, в отношении которых заключены Соглашения о предоставлении субсидии, но субсидия в полном объеме не перечислена по причине того, что получателями субсидии, выразившими в своих заявках намерения произвести затраты, не представлены соответствующие подтверждающие документы, и сроки выполнения данного обязательства получателями субсидии, закрепленные в Соглашениях о предоставлении субсидии, еще не истекли.</w:t>
      </w:r>
    </w:p>
    <w:p w14:paraId="60D5EF04" w14:textId="3531B9FA" w:rsidR="00C71F3A" w:rsidRPr="00503198" w:rsidRDefault="00671219" w:rsidP="00C71F3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3198">
        <w:rPr>
          <w:rFonts w:ascii="Times New Roman" w:hAnsi="Times New Roman" w:cs="Times New Roman"/>
          <w:sz w:val="26"/>
          <w:szCs w:val="26"/>
        </w:rPr>
        <w:t xml:space="preserve">При </w:t>
      </w:r>
      <w:r w:rsidR="00C71F3A" w:rsidRPr="00503198">
        <w:rPr>
          <w:rFonts w:ascii="Times New Roman" w:hAnsi="Times New Roman" w:cs="Times New Roman"/>
          <w:sz w:val="26"/>
          <w:szCs w:val="26"/>
        </w:rPr>
        <w:t xml:space="preserve">официальном </w:t>
      </w:r>
      <w:r w:rsidRPr="00503198">
        <w:rPr>
          <w:rFonts w:ascii="Times New Roman" w:hAnsi="Times New Roman" w:cs="Times New Roman"/>
          <w:sz w:val="26"/>
          <w:szCs w:val="26"/>
        </w:rPr>
        <w:t>отказе получателя субсидии от заключения Соглашения о предоставлении субсидии или</w:t>
      </w:r>
      <w:r w:rsidR="000E6BC9" w:rsidRPr="00503198">
        <w:rPr>
          <w:rFonts w:ascii="Times New Roman" w:hAnsi="Times New Roman" w:cs="Times New Roman"/>
          <w:sz w:val="26"/>
          <w:szCs w:val="26"/>
        </w:rPr>
        <w:t xml:space="preserve"> </w:t>
      </w:r>
      <w:r w:rsidRPr="00503198">
        <w:rPr>
          <w:rFonts w:ascii="Times New Roman" w:hAnsi="Times New Roman" w:cs="Times New Roman"/>
          <w:sz w:val="26"/>
          <w:szCs w:val="26"/>
        </w:rPr>
        <w:t>в случае</w:t>
      </w:r>
      <w:r w:rsidR="000E6BC9" w:rsidRPr="00503198">
        <w:rPr>
          <w:rFonts w:ascii="Times New Roman" w:hAnsi="Times New Roman" w:cs="Times New Roman"/>
          <w:sz w:val="26"/>
          <w:szCs w:val="26"/>
        </w:rPr>
        <w:t xml:space="preserve"> </w:t>
      </w:r>
      <w:r w:rsidRPr="00503198">
        <w:rPr>
          <w:rFonts w:ascii="Times New Roman" w:hAnsi="Times New Roman" w:cs="Times New Roman"/>
          <w:sz w:val="26"/>
          <w:szCs w:val="26"/>
        </w:rPr>
        <w:t>не</w:t>
      </w:r>
      <w:r w:rsidR="000E6BC9" w:rsidRPr="00503198">
        <w:rPr>
          <w:rFonts w:ascii="Times New Roman" w:hAnsi="Times New Roman" w:cs="Times New Roman"/>
          <w:sz w:val="26"/>
          <w:szCs w:val="26"/>
        </w:rPr>
        <w:t xml:space="preserve"> </w:t>
      </w:r>
      <w:r w:rsidRPr="00503198">
        <w:rPr>
          <w:rFonts w:ascii="Times New Roman" w:hAnsi="Times New Roman" w:cs="Times New Roman"/>
          <w:sz w:val="26"/>
          <w:szCs w:val="26"/>
        </w:rPr>
        <w:t xml:space="preserve">использования получателями субсидии, с которыми заключены Соглашения о перечислении субсидии, зарезервированных </w:t>
      </w:r>
      <w:r w:rsidRPr="00503198">
        <w:rPr>
          <w:rFonts w:ascii="Times New Roman" w:hAnsi="Times New Roman" w:cs="Times New Roman"/>
          <w:sz w:val="26"/>
          <w:szCs w:val="26"/>
        </w:rPr>
        <w:lastRenderedPageBreak/>
        <w:t xml:space="preserve">средств субсидии, право заключения Соглашения о предоставлении субсидии, </w:t>
      </w:r>
      <w:r w:rsidR="00C71F3A" w:rsidRPr="00503198">
        <w:rPr>
          <w:rFonts w:ascii="Times New Roman" w:eastAsia="Times New Roman" w:hAnsi="Times New Roman" w:cs="Times New Roman"/>
          <w:sz w:val="26"/>
          <w:szCs w:val="26"/>
          <w:lang w:eastAsia="ru-RU"/>
        </w:rPr>
        <w:t>предоставляется участнику отбора, чья заявка является следующей в рейтинге заявок</w:t>
      </w:r>
      <w:r w:rsidRPr="00503198">
        <w:rPr>
          <w:rFonts w:ascii="Times New Roman" w:hAnsi="Times New Roman" w:cs="Times New Roman"/>
          <w:sz w:val="26"/>
          <w:szCs w:val="26"/>
        </w:rPr>
        <w:t>, в отношении которого принято отлаг</w:t>
      </w:r>
      <w:r w:rsidR="00C71F3A" w:rsidRPr="00503198">
        <w:rPr>
          <w:rFonts w:ascii="Times New Roman" w:hAnsi="Times New Roman" w:cs="Times New Roman"/>
          <w:sz w:val="26"/>
          <w:szCs w:val="26"/>
        </w:rPr>
        <w:t>ательное положительное решение.</w:t>
      </w:r>
      <w:r w:rsidR="000E6BC9" w:rsidRPr="00503198">
        <w:rPr>
          <w:rFonts w:ascii="Times New Roman" w:hAnsi="Times New Roman" w:cs="Times New Roman"/>
          <w:sz w:val="26"/>
          <w:szCs w:val="26"/>
        </w:rPr>
        <w:t xml:space="preserve"> </w:t>
      </w:r>
      <w:r w:rsidR="00C71F3A" w:rsidRPr="00503198">
        <w:rPr>
          <w:rFonts w:ascii="Times New Roman" w:eastAsia="Times New Roman" w:hAnsi="Times New Roman" w:cs="Times New Roman"/>
          <w:sz w:val="26"/>
          <w:szCs w:val="26"/>
          <w:lang w:eastAsia="ru-RU"/>
        </w:rPr>
        <w:t>Данный участник отбора решением Комиссии признается получателем субсидии.</w:t>
      </w:r>
    </w:p>
    <w:p w14:paraId="0A3F4D6A" w14:textId="77777777" w:rsidR="00671219" w:rsidRPr="00503198" w:rsidRDefault="00671219" w:rsidP="0067121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3.3.</w:t>
      </w:r>
      <w:r w:rsidR="004C04EB" w:rsidRPr="00503198">
        <w:rPr>
          <w:rFonts w:ascii="Times New Roman" w:hAnsi="Times New Roman" w:cs="Times New Roman"/>
          <w:sz w:val="26"/>
          <w:szCs w:val="26"/>
        </w:rPr>
        <w:t>1</w:t>
      </w:r>
      <w:r w:rsidR="00393658" w:rsidRPr="00503198">
        <w:rPr>
          <w:rFonts w:ascii="Times New Roman" w:hAnsi="Times New Roman" w:cs="Times New Roman"/>
          <w:sz w:val="26"/>
          <w:szCs w:val="26"/>
        </w:rPr>
        <w:t>2</w:t>
      </w:r>
      <w:r w:rsidRPr="00503198">
        <w:rPr>
          <w:rFonts w:ascii="Times New Roman" w:hAnsi="Times New Roman" w:cs="Times New Roman"/>
          <w:sz w:val="26"/>
          <w:szCs w:val="26"/>
        </w:rPr>
        <w:t xml:space="preserve">. Решение о перечислении субсидии или об отказе в предоставлении субсидии Комиссии принимает после рассмотрения поступивших от получателя субсидии, с которым заключено Соглашение о предоставлении субсидии, документов, подтверждающих фактически произведенные затраты (из числа перечисленных в </w:t>
      </w:r>
      <w:hyperlink w:anchor="P1057" w:history="1">
        <w:r w:rsidRPr="00503198">
          <w:rPr>
            <w:rFonts w:ascii="Times New Roman" w:hAnsi="Times New Roman" w:cs="Times New Roman"/>
            <w:sz w:val="26"/>
            <w:szCs w:val="26"/>
          </w:rPr>
          <w:t>приложении № </w:t>
        </w:r>
      </w:hyperlink>
      <w:r w:rsidR="00535FF0" w:rsidRPr="00503198">
        <w:rPr>
          <w:rFonts w:ascii="Times New Roman" w:hAnsi="Times New Roman" w:cs="Times New Roman"/>
          <w:sz w:val="26"/>
          <w:szCs w:val="26"/>
        </w:rPr>
        <w:t>4</w:t>
      </w:r>
      <w:r w:rsidRPr="00503198">
        <w:rPr>
          <w:rFonts w:ascii="Times New Roman" w:hAnsi="Times New Roman" w:cs="Times New Roman"/>
          <w:sz w:val="26"/>
          <w:szCs w:val="26"/>
        </w:rPr>
        <w:t xml:space="preserve"> к настоящему Порядку).</w:t>
      </w:r>
    </w:p>
    <w:p w14:paraId="398990A2" w14:textId="77777777" w:rsidR="00671219" w:rsidRPr="00503198" w:rsidRDefault="004C04EB" w:rsidP="0067121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3.3.1</w:t>
      </w:r>
      <w:r w:rsidR="00393658" w:rsidRPr="00503198">
        <w:rPr>
          <w:rFonts w:ascii="Times New Roman" w:hAnsi="Times New Roman" w:cs="Times New Roman"/>
          <w:sz w:val="26"/>
          <w:szCs w:val="26"/>
        </w:rPr>
        <w:t>3</w:t>
      </w:r>
      <w:r w:rsidR="00671219" w:rsidRPr="00503198">
        <w:rPr>
          <w:rFonts w:ascii="Times New Roman" w:hAnsi="Times New Roman" w:cs="Times New Roman"/>
          <w:sz w:val="26"/>
          <w:szCs w:val="26"/>
        </w:rPr>
        <w:t xml:space="preserve">. Все решения Комиссии, в том числе информация о полном перечислении бюджетных ассигнований, отражаются в протоколах заседаний Комиссии, которые оформляются и подписываются не позднее 3 (трех) рабочих дней, следующих за днем проведения заседаний Комиссии. В случае, если Комиссия приняла решение о предоставлении субсидии в меньшем размере, чем запрашивалось в </w:t>
      </w:r>
      <w:hyperlink w:anchor="P376" w:history="1">
        <w:r w:rsidR="00671219" w:rsidRPr="00503198">
          <w:rPr>
            <w:rFonts w:ascii="Times New Roman" w:hAnsi="Times New Roman" w:cs="Times New Roman"/>
            <w:sz w:val="26"/>
            <w:szCs w:val="26"/>
          </w:rPr>
          <w:t>заявлении</w:t>
        </w:r>
      </w:hyperlink>
      <w:r w:rsidR="00671219" w:rsidRPr="00503198">
        <w:rPr>
          <w:rFonts w:ascii="Times New Roman" w:hAnsi="Times New Roman" w:cs="Times New Roman"/>
          <w:sz w:val="26"/>
          <w:szCs w:val="26"/>
        </w:rPr>
        <w:t xml:space="preserve"> о предоставлении субсидии, в протоколе заседания также отражаются причины данного решения и затраты, которые не были приняты к возмещению за счет субсидии.</w:t>
      </w:r>
    </w:p>
    <w:p w14:paraId="6D7E685F" w14:textId="4FB871BA" w:rsidR="00671219" w:rsidRPr="00503198" w:rsidRDefault="00671219" w:rsidP="0067121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Информация о получателях субсидии подлежит размещению на официальном сайте Администрации в информационно-телекоммуникационной сети Интернет не позднее 3 (трех) рабочих дней, следующего за днем подписания протокола.</w:t>
      </w:r>
    </w:p>
    <w:p w14:paraId="2576F654" w14:textId="77777777" w:rsidR="00671219" w:rsidRPr="00503198" w:rsidRDefault="00671219" w:rsidP="0067121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Организатор уведомляет заявителей способом и по адресу, указанным в заявлении, о принятых в отношении их решениях Комиссии не позднее 3 (трех) рабочих дней со дня подписания протокола заседания Комиссии.</w:t>
      </w:r>
    </w:p>
    <w:p w14:paraId="5FD4CB0E" w14:textId="77777777" w:rsidR="0090345D" w:rsidRPr="00503198" w:rsidRDefault="0090345D" w:rsidP="0019088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3.4. Определение размера субсидии</w:t>
      </w:r>
      <w:r w:rsidR="00AD2453" w:rsidRPr="00503198">
        <w:rPr>
          <w:rFonts w:ascii="Times New Roman" w:hAnsi="Times New Roman" w:cs="Times New Roman"/>
          <w:sz w:val="26"/>
          <w:szCs w:val="26"/>
        </w:rPr>
        <w:t>,</w:t>
      </w:r>
      <w:r w:rsidRPr="00503198">
        <w:rPr>
          <w:rFonts w:ascii="Times New Roman" w:hAnsi="Times New Roman" w:cs="Times New Roman"/>
          <w:sz w:val="26"/>
          <w:szCs w:val="26"/>
        </w:rPr>
        <w:t xml:space="preserve"> результат</w:t>
      </w:r>
      <w:r w:rsidR="00AD2453" w:rsidRPr="00503198">
        <w:rPr>
          <w:rFonts w:ascii="Times New Roman" w:hAnsi="Times New Roman" w:cs="Times New Roman"/>
          <w:sz w:val="26"/>
          <w:szCs w:val="26"/>
        </w:rPr>
        <w:t>а и показателей</w:t>
      </w:r>
      <w:r w:rsidRPr="00503198">
        <w:rPr>
          <w:rFonts w:ascii="Times New Roman" w:hAnsi="Times New Roman" w:cs="Times New Roman"/>
          <w:sz w:val="26"/>
          <w:szCs w:val="26"/>
        </w:rPr>
        <w:t xml:space="preserve"> предоставления субсидии.</w:t>
      </w:r>
    </w:p>
    <w:p w14:paraId="017ED06D" w14:textId="155D4D7A" w:rsidR="00421323" w:rsidRPr="00503198" w:rsidRDefault="0090345D" w:rsidP="00421323">
      <w:pPr>
        <w:shd w:val="clear" w:color="auto" w:fill="FFFFFF"/>
        <w:autoSpaceDE w:val="0"/>
        <w:autoSpaceDN w:val="0"/>
        <w:adjustRightInd w:val="0"/>
        <w:spacing w:after="0" w:line="240" w:lineRule="auto"/>
        <w:ind w:firstLine="720"/>
        <w:jc w:val="both"/>
        <w:rPr>
          <w:rFonts w:ascii="Times New Roman" w:eastAsia="Calibri" w:hAnsi="Times New Roman" w:cs="Times New Roman"/>
          <w:sz w:val="26"/>
          <w:szCs w:val="26"/>
        </w:rPr>
      </w:pPr>
      <w:r w:rsidRPr="00503198">
        <w:rPr>
          <w:rFonts w:ascii="Times New Roman" w:hAnsi="Times New Roman" w:cs="Times New Roman"/>
          <w:sz w:val="26"/>
          <w:szCs w:val="26"/>
        </w:rPr>
        <w:t>3.4.1. </w:t>
      </w:r>
      <w:r w:rsidR="00421323" w:rsidRPr="00503198">
        <w:rPr>
          <w:rFonts w:ascii="Times New Roman" w:eastAsia="Calibri" w:hAnsi="Times New Roman" w:cs="Times New Roman"/>
          <w:sz w:val="26"/>
          <w:szCs w:val="26"/>
        </w:rPr>
        <w:t xml:space="preserve">Обязательным условием предоставления субсидии, включаемым в Соглашение, является согласие получателя субсидии на осуществление органами муниципального финансового контроля проверок соблюдения получателем субсидии </w:t>
      </w:r>
      <w:r w:rsidR="00421323" w:rsidRPr="00503198">
        <w:rPr>
          <w:rFonts w:ascii="Times New Roman" w:eastAsia="Times New Roman" w:hAnsi="Times New Roman" w:cs="Times New Roman"/>
          <w:sz w:val="26"/>
          <w:szCs w:val="26"/>
          <w:lang w:eastAsia="ru-RU"/>
        </w:rPr>
        <w:t>условий, целей и порядка предоставления субсидии, а также на обеспечение достижени</w:t>
      </w:r>
      <w:r w:rsidR="002D0607" w:rsidRPr="00503198">
        <w:rPr>
          <w:rFonts w:ascii="Times New Roman" w:eastAsia="Times New Roman" w:hAnsi="Times New Roman" w:cs="Times New Roman"/>
          <w:sz w:val="26"/>
          <w:szCs w:val="26"/>
          <w:lang w:eastAsia="ru-RU"/>
        </w:rPr>
        <w:t>е</w:t>
      </w:r>
      <w:r w:rsidR="00421323" w:rsidRPr="00503198">
        <w:rPr>
          <w:rFonts w:ascii="Times New Roman" w:eastAsia="Times New Roman" w:hAnsi="Times New Roman" w:cs="Times New Roman"/>
          <w:sz w:val="26"/>
          <w:szCs w:val="26"/>
          <w:lang w:eastAsia="ru-RU"/>
        </w:rPr>
        <w:t xml:space="preserve"> результат</w:t>
      </w:r>
      <w:r w:rsidR="002D0607" w:rsidRPr="00503198">
        <w:rPr>
          <w:rFonts w:ascii="Times New Roman" w:eastAsia="Times New Roman" w:hAnsi="Times New Roman" w:cs="Times New Roman"/>
          <w:sz w:val="26"/>
          <w:szCs w:val="26"/>
          <w:lang w:eastAsia="ru-RU"/>
        </w:rPr>
        <w:t>а</w:t>
      </w:r>
      <w:r w:rsidR="00421323" w:rsidRPr="00503198">
        <w:rPr>
          <w:rFonts w:ascii="Times New Roman" w:eastAsia="Times New Roman" w:hAnsi="Times New Roman" w:cs="Times New Roman"/>
          <w:sz w:val="26"/>
          <w:szCs w:val="26"/>
          <w:lang w:eastAsia="ru-RU"/>
        </w:rPr>
        <w:t xml:space="preserve"> и выполнение показателей предоставления субсидии в соответствии с пунктами 1.</w:t>
      </w:r>
      <w:r w:rsidR="007472E1" w:rsidRPr="00503198">
        <w:rPr>
          <w:rFonts w:ascii="Times New Roman" w:eastAsia="Times New Roman" w:hAnsi="Times New Roman" w:cs="Times New Roman"/>
          <w:sz w:val="26"/>
          <w:szCs w:val="26"/>
          <w:lang w:eastAsia="ru-RU"/>
        </w:rPr>
        <w:t>6</w:t>
      </w:r>
      <w:r w:rsidR="00421323" w:rsidRPr="00503198">
        <w:rPr>
          <w:rFonts w:ascii="Times New Roman" w:eastAsia="Times New Roman" w:hAnsi="Times New Roman" w:cs="Times New Roman"/>
          <w:sz w:val="26"/>
          <w:szCs w:val="26"/>
          <w:lang w:eastAsia="ru-RU"/>
        </w:rPr>
        <w:t>.5 и 1.</w:t>
      </w:r>
      <w:r w:rsidR="007472E1" w:rsidRPr="00503198">
        <w:rPr>
          <w:rFonts w:ascii="Times New Roman" w:eastAsia="Times New Roman" w:hAnsi="Times New Roman" w:cs="Times New Roman"/>
          <w:sz w:val="26"/>
          <w:szCs w:val="26"/>
          <w:lang w:eastAsia="ru-RU"/>
        </w:rPr>
        <w:t>6</w:t>
      </w:r>
      <w:r w:rsidR="00421323" w:rsidRPr="00503198">
        <w:rPr>
          <w:rFonts w:ascii="Times New Roman" w:eastAsia="Times New Roman" w:hAnsi="Times New Roman" w:cs="Times New Roman"/>
          <w:sz w:val="26"/>
          <w:szCs w:val="26"/>
          <w:lang w:eastAsia="ru-RU"/>
        </w:rPr>
        <w:t>.6 настоящего Порядка.</w:t>
      </w:r>
    </w:p>
    <w:p w14:paraId="790E8E21" w14:textId="4F72AE09" w:rsidR="0090345D" w:rsidRPr="00503198" w:rsidRDefault="0090345D" w:rsidP="0019088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bookmarkStart w:id="17" w:name="P269"/>
      <w:bookmarkEnd w:id="17"/>
      <w:r w:rsidRPr="00503198">
        <w:rPr>
          <w:rFonts w:ascii="Times New Roman" w:hAnsi="Times New Roman" w:cs="Times New Roman"/>
          <w:sz w:val="26"/>
          <w:szCs w:val="26"/>
        </w:rPr>
        <w:t xml:space="preserve">Субсидия предоставляется получателю субсидии в размере </w:t>
      </w:r>
      <w:r w:rsidR="00276C22" w:rsidRPr="00503198">
        <w:rPr>
          <w:rFonts w:ascii="Times New Roman" w:hAnsi="Times New Roman" w:cs="Times New Roman"/>
          <w:sz w:val="26"/>
          <w:szCs w:val="26"/>
        </w:rPr>
        <w:t xml:space="preserve">85 % </w:t>
      </w:r>
      <w:r w:rsidRPr="00503198">
        <w:rPr>
          <w:rFonts w:ascii="Times New Roman" w:hAnsi="Times New Roman" w:cs="Times New Roman"/>
          <w:sz w:val="26"/>
          <w:szCs w:val="26"/>
        </w:rPr>
        <w:t xml:space="preserve">затрат, фактически произведенных в текущем году и (или) году, предшествующем году участия в отборе, и подтвержденных соответствующими документами (из числа перечисленных в </w:t>
      </w:r>
      <w:hyperlink w:anchor="P1057" w:history="1">
        <w:r w:rsidRPr="00503198">
          <w:rPr>
            <w:rFonts w:ascii="Times New Roman" w:hAnsi="Times New Roman" w:cs="Times New Roman"/>
            <w:sz w:val="26"/>
            <w:szCs w:val="26"/>
          </w:rPr>
          <w:t>приложении № </w:t>
        </w:r>
      </w:hyperlink>
      <w:r w:rsidR="00535FF0" w:rsidRPr="00503198">
        <w:rPr>
          <w:rFonts w:ascii="Times New Roman" w:hAnsi="Times New Roman" w:cs="Times New Roman"/>
          <w:sz w:val="26"/>
          <w:szCs w:val="26"/>
        </w:rPr>
        <w:t>4</w:t>
      </w:r>
      <w:r w:rsidRPr="00503198">
        <w:rPr>
          <w:rFonts w:ascii="Times New Roman" w:hAnsi="Times New Roman" w:cs="Times New Roman"/>
          <w:sz w:val="26"/>
          <w:szCs w:val="26"/>
        </w:rPr>
        <w:t xml:space="preserve"> к настоящему Порядку) в пределах утвержденных лимитов бюджетных обязательств, но не более 1 500 000,00 (одного миллиона пятисот тысяч) рублей.</w:t>
      </w:r>
    </w:p>
    <w:p w14:paraId="3E6F9275" w14:textId="77777777" w:rsidR="0090345D" w:rsidRPr="00503198" w:rsidRDefault="0090345D" w:rsidP="0019088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Расчет размера субсидии для заявителей – плательщиков налога на добавленную стоимость (далее – НДС) осуществляется на основании документально подтвержденных затрат без учета НДС.</w:t>
      </w:r>
    </w:p>
    <w:p w14:paraId="59526B4B" w14:textId="77777777" w:rsidR="0090345D" w:rsidRPr="00503198" w:rsidRDefault="0090345D" w:rsidP="0019088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Расчет размера субсидии для заявителей, не являющихся плательщиками НДС или освобожденных от исполнения обязанностей, связанных с исчислением и уплатой НДС, осуществляется на основании документально подтвержденных затрат с учетом НДС.</w:t>
      </w:r>
    </w:p>
    <w:p w14:paraId="49EAFF73" w14:textId="77777777" w:rsidR="00275170" w:rsidRPr="00503198" w:rsidRDefault="0090345D" w:rsidP="0019088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 xml:space="preserve">Запрашиваемая сумма последней в </w:t>
      </w:r>
      <w:r w:rsidR="00421323" w:rsidRPr="00503198">
        <w:rPr>
          <w:rFonts w:ascii="Times New Roman" w:hAnsi="Times New Roman" w:cs="Times New Roman"/>
          <w:sz w:val="26"/>
          <w:szCs w:val="26"/>
        </w:rPr>
        <w:t xml:space="preserve">рейтинге </w:t>
      </w:r>
      <w:r w:rsidRPr="00503198">
        <w:rPr>
          <w:rFonts w:ascii="Times New Roman" w:hAnsi="Times New Roman" w:cs="Times New Roman"/>
          <w:sz w:val="26"/>
          <w:szCs w:val="26"/>
        </w:rPr>
        <w:t>заявки</w:t>
      </w:r>
      <w:r w:rsidR="00275170" w:rsidRPr="00503198">
        <w:rPr>
          <w:rFonts w:ascii="Times New Roman" w:hAnsi="Times New Roman" w:cs="Times New Roman"/>
          <w:sz w:val="26"/>
          <w:szCs w:val="26"/>
        </w:rPr>
        <w:t>, из числа признанных получателями субсидий,</w:t>
      </w:r>
      <w:r w:rsidRPr="00503198">
        <w:rPr>
          <w:rFonts w:ascii="Times New Roman" w:hAnsi="Times New Roman" w:cs="Times New Roman"/>
          <w:sz w:val="26"/>
          <w:szCs w:val="26"/>
        </w:rPr>
        <w:t xml:space="preserve"> уменьшается до суммы остатка выделенных средств (утвержденных лимитов бюджетных обязательств для предоставления субсидии).</w:t>
      </w:r>
      <w:bookmarkStart w:id="18" w:name="P271"/>
      <w:bookmarkEnd w:id="18"/>
    </w:p>
    <w:p w14:paraId="5756CB7F" w14:textId="71EFD877" w:rsidR="00AD2453" w:rsidRPr="00503198" w:rsidRDefault="00AD2453" w:rsidP="0019088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3.4.2.</w:t>
      </w:r>
      <w:r w:rsidR="000E6BC9" w:rsidRPr="00503198">
        <w:rPr>
          <w:rFonts w:ascii="Times New Roman" w:hAnsi="Times New Roman" w:cs="Times New Roman"/>
          <w:sz w:val="26"/>
          <w:szCs w:val="26"/>
        </w:rPr>
        <w:t xml:space="preserve"> </w:t>
      </w:r>
      <w:r w:rsidRPr="00503198">
        <w:rPr>
          <w:rFonts w:ascii="Times New Roman" w:hAnsi="Times New Roman" w:cs="Times New Roman"/>
          <w:sz w:val="26"/>
          <w:szCs w:val="26"/>
        </w:rPr>
        <w:t>Результат предоставления субсидии:</w:t>
      </w:r>
    </w:p>
    <w:p w14:paraId="37C9B67B" w14:textId="38A50B07" w:rsidR="00AD2453" w:rsidRPr="00503198" w:rsidRDefault="00AD2453" w:rsidP="00AD2453">
      <w:pPr>
        <w:spacing w:after="0" w:line="240" w:lineRule="auto"/>
        <w:ind w:firstLine="709"/>
        <w:jc w:val="both"/>
        <w:rPr>
          <w:rFonts w:ascii="Times New Roman" w:hAnsi="Times New Roman" w:cs="Times New Roman"/>
          <w:bCs/>
          <w:sz w:val="26"/>
          <w:szCs w:val="26"/>
        </w:rPr>
      </w:pPr>
      <w:r w:rsidRPr="00503198">
        <w:rPr>
          <w:rFonts w:ascii="Times New Roman" w:hAnsi="Times New Roman" w:cs="Times New Roman"/>
          <w:sz w:val="26"/>
          <w:szCs w:val="26"/>
        </w:rPr>
        <w:t xml:space="preserve">1) размер </w:t>
      </w:r>
      <w:r w:rsidRPr="00503198">
        <w:rPr>
          <w:rFonts w:ascii="Times New Roman" w:hAnsi="Times New Roman" w:cs="Times New Roman"/>
          <w:bCs/>
          <w:sz w:val="26"/>
          <w:szCs w:val="26"/>
        </w:rPr>
        <w:t xml:space="preserve">фактических затрат не менее 15 (пятнадцати) процентов от суммы запрашиваемой субсидии по направлениям расходов, частично возмещаемых за счет предоставляемой субсидии, указанным в </w:t>
      </w:r>
      <w:hyperlink w:anchor="P101" w:history="1">
        <w:r w:rsidRPr="00503198">
          <w:rPr>
            <w:rFonts w:ascii="Times New Roman" w:hAnsi="Times New Roman" w:cs="Times New Roman"/>
            <w:bCs/>
            <w:sz w:val="26"/>
            <w:szCs w:val="26"/>
          </w:rPr>
          <w:t xml:space="preserve">пункте </w:t>
        </w:r>
      </w:hyperlink>
      <w:r w:rsidR="007472E1" w:rsidRPr="00503198">
        <w:rPr>
          <w:rFonts w:ascii="Times New Roman" w:hAnsi="Times New Roman" w:cs="Times New Roman"/>
          <w:bCs/>
          <w:sz w:val="26"/>
          <w:szCs w:val="26"/>
        </w:rPr>
        <w:t>1.7</w:t>
      </w:r>
      <w:r w:rsidRPr="00503198">
        <w:rPr>
          <w:rFonts w:ascii="Times New Roman" w:hAnsi="Times New Roman" w:cs="Times New Roman"/>
          <w:bCs/>
          <w:sz w:val="26"/>
          <w:szCs w:val="26"/>
        </w:rPr>
        <w:t xml:space="preserve"> настоящего Порядка.</w:t>
      </w:r>
    </w:p>
    <w:p w14:paraId="506A6360" w14:textId="77777777" w:rsidR="0090345D" w:rsidRPr="00503198" w:rsidRDefault="0090345D" w:rsidP="0019088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lastRenderedPageBreak/>
        <w:t>3.4.</w:t>
      </w:r>
      <w:r w:rsidR="00AD2453" w:rsidRPr="00503198">
        <w:rPr>
          <w:rFonts w:ascii="Times New Roman" w:hAnsi="Times New Roman" w:cs="Times New Roman"/>
          <w:sz w:val="26"/>
          <w:szCs w:val="26"/>
        </w:rPr>
        <w:t>3</w:t>
      </w:r>
      <w:r w:rsidRPr="00503198">
        <w:rPr>
          <w:rFonts w:ascii="Times New Roman" w:hAnsi="Times New Roman" w:cs="Times New Roman"/>
          <w:sz w:val="26"/>
          <w:szCs w:val="26"/>
        </w:rPr>
        <w:t>. </w:t>
      </w:r>
      <w:r w:rsidR="00AD2453" w:rsidRPr="00503198">
        <w:rPr>
          <w:rFonts w:ascii="Times New Roman" w:hAnsi="Times New Roman" w:cs="Times New Roman"/>
          <w:sz w:val="26"/>
          <w:szCs w:val="26"/>
        </w:rPr>
        <w:t xml:space="preserve"> П</w:t>
      </w:r>
      <w:r w:rsidRPr="00503198">
        <w:rPr>
          <w:rFonts w:ascii="Times New Roman" w:hAnsi="Times New Roman" w:cs="Times New Roman"/>
          <w:sz w:val="26"/>
          <w:szCs w:val="26"/>
        </w:rPr>
        <w:t>оказател</w:t>
      </w:r>
      <w:r w:rsidR="00AD2453" w:rsidRPr="00503198">
        <w:rPr>
          <w:rFonts w:ascii="Times New Roman" w:hAnsi="Times New Roman" w:cs="Times New Roman"/>
          <w:sz w:val="26"/>
          <w:szCs w:val="26"/>
        </w:rPr>
        <w:t>и предоставления субсидии</w:t>
      </w:r>
      <w:r w:rsidRPr="00503198">
        <w:rPr>
          <w:rFonts w:ascii="Times New Roman" w:hAnsi="Times New Roman" w:cs="Times New Roman"/>
          <w:sz w:val="26"/>
          <w:szCs w:val="26"/>
        </w:rPr>
        <w:t xml:space="preserve">: </w:t>
      </w:r>
    </w:p>
    <w:p w14:paraId="1C7339C9" w14:textId="36338A0A" w:rsidR="0013250D" w:rsidRPr="00503198" w:rsidRDefault="0013250D" w:rsidP="0013250D">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1) сохранение рабочих мест (при наличии) субъектом социального предпринимательства – получателем субсидии – 100%</w:t>
      </w:r>
      <w:r w:rsidR="000E6BC9" w:rsidRPr="00503198">
        <w:rPr>
          <w:rFonts w:ascii="Times New Roman" w:hAnsi="Times New Roman" w:cs="Times New Roman"/>
          <w:sz w:val="26"/>
          <w:szCs w:val="26"/>
        </w:rPr>
        <w:t xml:space="preserve"> </w:t>
      </w:r>
      <w:r w:rsidRPr="00503198">
        <w:rPr>
          <w:rFonts w:ascii="Times New Roman" w:hAnsi="Times New Roman" w:cs="Times New Roman"/>
          <w:sz w:val="26"/>
          <w:szCs w:val="26"/>
        </w:rPr>
        <w:t>по итогам одного последующего календарного года</w:t>
      </w:r>
      <w:r w:rsidR="000E6BC9" w:rsidRPr="00503198">
        <w:rPr>
          <w:rFonts w:ascii="Times New Roman" w:hAnsi="Times New Roman" w:cs="Times New Roman"/>
          <w:sz w:val="26"/>
          <w:szCs w:val="26"/>
        </w:rPr>
        <w:t xml:space="preserve"> </w:t>
      </w:r>
      <w:r w:rsidRPr="00503198">
        <w:rPr>
          <w:rFonts w:ascii="Times New Roman" w:hAnsi="Times New Roman" w:cs="Times New Roman"/>
          <w:sz w:val="26"/>
          <w:szCs w:val="26"/>
        </w:rPr>
        <w:t>к году предоставления субсидии;</w:t>
      </w:r>
    </w:p>
    <w:p w14:paraId="0B7C9AAE" w14:textId="77777777" w:rsidR="0013250D" w:rsidRPr="00503198" w:rsidRDefault="0013250D" w:rsidP="0013250D">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Под рабочим местом понимается фактически занятая штатная (должностная) единица на условиях полного рабочего дня (смены), без учета внешних совместителей и самого индивидуального предпринимателя.</w:t>
      </w:r>
    </w:p>
    <w:p w14:paraId="4646C3B3" w14:textId="233AB33E" w:rsidR="0013250D" w:rsidRPr="00503198" w:rsidRDefault="0013250D" w:rsidP="0013250D">
      <w:pPr>
        <w:spacing w:after="0" w:line="240" w:lineRule="auto"/>
        <w:ind w:firstLine="709"/>
        <w:jc w:val="both"/>
        <w:rPr>
          <w:rFonts w:ascii="Times New Roman" w:hAnsi="Times New Roman" w:cs="Times New Roman"/>
          <w:bCs/>
          <w:sz w:val="26"/>
          <w:szCs w:val="26"/>
        </w:rPr>
      </w:pPr>
      <w:r w:rsidRPr="00503198">
        <w:rPr>
          <w:rFonts w:ascii="Times New Roman" w:hAnsi="Times New Roman" w:cs="Times New Roman"/>
          <w:bCs/>
          <w:sz w:val="26"/>
          <w:szCs w:val="26"/>
        </w:rPr>
        <w:t xml:space="preserve">2) сохранение статуса «социальное предприятие» </w:t>
      </w:r>
      <w:r w:rsidRPr="00503198">
        <w:rPr>
          <w:rFonts w:ascii="Times New Roman" w:hAnsi="Times New Roman" w:cs="Times New Roman"/>
          <w:sz w:val="26"/>
          <w:szCs w:val="26"/>
        </w:rPr>
        <w:t>субъектом социального предпринимательства – получателем субсидии – 100%</w:t>
      </w:r>
      <w:r w:rsidR="000E6BC9" w:rsidRPr="00503198">
        <w:rPr>
          <w:rFonts w:ascii="Times New Roman" w:hAnsi="Times New Roman" w:cs="Times New Roman"/>
          <w:sz w:val="26"/>
          <w:szCs w:val="26"/>
        </w:rPr>
        <w:t xml:space="preserve"> </w:t>
      </w:r>
      <w:r w:rsidRPr="00503198">
        <w:rPr>
          <w:rFonts w:ascii="Times New Roman" w:hAnsi="Times New Roman" w:cs="Times New Roman"/>
          <w:sz w:val="26"/>
          <w:szCs w:val="26"/>
        </w:rPr>
        <w:t>по итогам одного последующего календарного года</w:t>
      </w:r>
      <w:r w:rsidR="000E6BC9" w:rsidRPr="00503198">
        <w:rPr>
          <w:rFonts w:ascii="Times New Roman" w:hAnsi="Times New Roman" w:cs="Times New Roman"/>
          <w:sz w:val="26"/>
          <w:szCs w:val="26"/>
        </w:rPr>
        <w:t xml:space="preserve"> </w:t>
      </w:r>
      <w:r w:rsidRPr="00503198">
        <w:rPr>
          <w:rFonts w:ascii="Times New Roman" w:hAnsi="Times New Roman" w:cs="Times New Roman"/>
          <w:sz w:val="26"/>
          <w:szCs w:val="26"/>
        </w:rPr>
        <w:t>к году предоставления субсидии</w:t>
      </w:r>
      <w:r w:rsidRPr="00503198">
        <w:rPr>
          <w:rFonts w:ascii="Times New Roman" w:hAnsi="Times New Roman" w:cs="Times New Roman"/>
          <w:bCs/>
          <w:sz w:val="26"/>
          <w:szCs w:val="26"/>
        </w:rPr>
        <w:t>.</w:t>
      </w:r>
    </w:p>
    <w:p w14:paraId="23CE969A"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bookmarkStart w:id="19" w:name="P307"/>
      <w:bookmarkEnd w:id="19"/>
      <w:r w:rsidRPr="00503198">
        <w:rPr>
          <w:rFonts w:ascii="Times New Roman" w:hAnsi="Times New Roman" w:cs="Times New Roman"/>
          <w:sz w:val="26"/>
          <w:szCs w:val="26"/>
        </w:rPr>
        <w:t>3.5. Порядок заключения Соглашения о предоставлении субсидии, принятия решения о перечислении субсидии, сроки ее перечисления, порядок принятия решения об отказе в предоставлении субсидии.</w:t>
      </w:r>
    </w:p>
    <w:p w14:paraId="47744CFD" w14:textId="09BE51AE"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3.5.1. По результатам отбора, на основании решений Комиссии о признании заявителя получателем субсидии</w:t>
      </w:r>
      <w:r w:rsidR="009577DE" w:rsidRPr="00503198">
        <w:rPr>
          <w:rFonts w:ascii="Times New Roman" w:hAnsi="Times New Roman" w:cs="Times New Roman"/>
          <w:sz w:val="26"/>
          <w:szCs w:val="26"/>
        </w:rPr>
        <w:t xml:space="preserve"> </w:t>
      </w:r>
      <w:r w:rsidRPr="00503198">
        <w:rPr>
          <w:rFonts w:ascii="Times New Roman" w:hAnsi="Times New Roman" w:cs="Times New Roman"/>
          <w:sz w:val="26"/>
          <w:szCs w:val="26"/>
        </w:rPr>
        <w:t>и заключения с ним Соглашения о предоставлении</w:t>
      </w:r>
      <w:r w:rsidR="00FB6E77" w:rsidRPr="00503198">
        <w:rPr>
          <w:rFonts w:ascii="Times New Roman" w:hAnsi="Times New Roman" w:cs="Times New Roman"/>
          <w:sz w:val="26"/>
          <w:szCs w:val="26"/>
        </w:rPr>
        <w:t xml:space="preserve"> </w:t>
      </w:r>
      <w:r w:rsidRPr="00503198">
        <w:rPr>
          <w:rFonts w:ascii="Times New Roman" w:hAnsi="Times New Roman" w:cs="Times New Roman"/>
          <w:sz w:val="26"/>
          <w:szCs w:val="26"/>
        </w:rPr>
        <w:t xml:space="preserve">субсидии между Администрацией и заявителем заключается Соглашение о предоставлении субсидии (далее – Соглашение) в соответствии </w:t>
      </w:r>
      <w:r w:rsidR="00A90A23" w:rsidRPr="00503198">
        <w:rPr>
          <w:rFonts w:ascii="Times New Roman" w:hAnsi="Times New Roman" w:cs="Times New Roman"/>
          <w:sz w:val="26"/>
          <w:szCs w:val="26"/>
        </w:rPr>
        <w:t xml:space="preserve">с приложением </w:t>
      </w:r>
      <w:r w:rsidR="00012370" w:rsidRPr="00503198">
        <w:rPr>
          <w:rFonts w:ascii="Times New Roman" w:hAnsi="Times New Roman" w:cs="Times New Roman"/>
          <w:sz w:val="26"/>
          <w:szCs w:val="26"/>
        </w:rPr>
        <w:t>5</w:t>
      </w:r>
      <w:r w:rsidR="008D23E7" w:rsidRPr="00503198">
        <w:rPr>
          <w:rFonts w:ascii="Times New Roman" w:hAnsi="Times New Roman" w:cs="Times New Roman"/>
          <w:sz w:val="26"/>
          <w:szCs w:val="26"/>
        </w:rPr>
        <w:t xml:space="preserve"> к настоящему Порядку</w:t>
      </w:r>
      <w:r w:rsidR="00A90A23" w:rsidRPr="00503198">
        <w:rPr>
          <w:rFonts w:ascii="Times New Roman" w:hAnsi="Times New Roman" w:cs="Times New Roman"/>
          <w:sz w:val="26"/>
          <w:szCs w:val="26"/>
        </w:rPr>
        <w:t>.</w:t>
      </w:r>
    </w:p>
    <w:p w14:paraId="53BA64D8"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3.5.2. Основанием для перечисления денежных средств получателю субсидии, заключившему Соглашение, является соответствующее решение Комиссии, принятое в результате рассмотрения документов, подтверждающих осуществление фактически произведенных затрат, представленных получателем субсидии.</w:t>
      </w:r>
    </w:p>
    <w:p w14:paraId="30BB91A1"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 xml:space="preserve">В случае если субъект социального предпринимательства – получатель субсидии фактически произвел в текущем году и (или) году, предшествующем году участия в отборе, затраты, указанные в </w:t>
      </w:r>
      <w:hyperlink w:anchor="P101" w:history="1">
        <w:r w:rsidRPr="00503198">
          <w:rPr>
            <w:rFonts w:ascii="Times New Roman" w:hAnsi="Times New Roman" w:cs="Times New Roman"/>
            <w:sz w:val="26"/>
            <w:szCs w:val="26"/>
          </w:rPr>
          <w:t xml:space="preserve">пункте </w:t>
        </w:r>
        <w:r w:rsidR="00AD2453" w:rsidRPr="00503198">
          <w:rPr>
            <w:rFonts w:ascii="Times New Roman" w:hAnsi="Times New Roman" w:cs="Times New Roman"/>
            <w:sz w:val="26"/>
            <w:szCs w:val="26"/>
          </w:rPr>
          <w:t>1</w:t>
        </w:r>
        <w:r w:rsidRPr="00503198">
          <w:rPr>
            <w:rFonts w:ascii="Times New Roman" w:hAnsi="Times New Roman" w:cs="Times New Roman"/>
            <w:sz w:val="26"/>
            <w:szCs w:val="26"/>
          </w:rPr>
          <w:t>.</w:t>
        </w:r>
      </w:hyperlink>
      <w:r w:rsidR="00451EB3" w:rsidRPr="00503198">
        <w:rPr>
          <w:rFonts w:ascii="Times New Roman" w:hAnsi="Times New Roman" w:cs="Times New Roman"/>
          <w:sz w:val="26"/>
          <w:szCs w:val="26"/>
        </w:rPr>
        <w:t>7</w:t>
      </w:r>
      <w:r w:rsidRPr="00503198">
        <w:rPr>
          <w:rFonts w:ascii="Times New Roman" w:hAnsi="Times New Roman" w:cs="Times New Roman"/>
          <w:sz w:val="26"/>
          <w:szCs w:val="26"/>
        </w:rPr>
        <w:t xml:space="preserve"> настоящего Порядка, и в составе поданной им заявки на участие в отборе представил копии документов из числа перечисленных в </w:t>
      </w:r>
      <w:hyperlink w:anchor="P1057" w:history="1">
        <w:r w:rsidRPr="00503198">
          <w:rPr>
            <w:rFonts w:ascii="Times New Roman" w:hAnsi="Times New Roman" w:cs="Times New Roman"/>
            <w:sz w:val="26"/>
            <w:szCs w:val="26"/>
          </w:rPr>
          <w:t>приложении № </w:t>
        </w:r>
      </w:hyperlink>
      <w:r w:rsidR="00535FF0" w:rsidRPr="00503198">
        <w:rPr>
          <w:rFonts w:ascii="Times New Roman" w:hAnsi="Times New Roman" w:cs="Times New Roman"/>
          <w:sz w:val="26"/>
          <w:szCs w:val="26"/>
        </w:rPr>
        <w:t>4</w:t>
      </w:r>
      <w:r w:rsidRPr="00503198">
        <w:rPr>
          <w:rFonts w:ascii="Times New Roman" w:hAnsi="Times New Roman" w:cs="Times New Roman"/>
          <w:sz w:val="26"/>
          <w:szCs w:val="26"/>
        </w:rPr>
        <w:t xml:space="preserve"> к настоящему Порядку, подтверждающих фактически произведенные затраты, решение о перечислении субсидии принимается Комиссией в день заключения с ним Соглашения о предоставлении субсидии.</w:t>
      </w:r>
    </w:p>
    <w:p w14:paraId="26CE9B31" w14:textId="0CE923E6"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 xml:space="preserve">В случае если заявка, поданная субъектом социального предпринимательства, с которым заключено Соглашение содержала сведения о намерении произвести в текущем году затраты, указанные в </w:t>
      </w:r>
      <w:hyperlink w:anchor="P101" w:history="1">
        <w:r w:rsidRPr="00503198">
          <w:rPr>
            <w:rFonts w:ascii="Times New Roman" w:hAnsi="Times New Roman" w:cs="Times New Roman"/>
            <w:sz w:val="26"/>
            <w:szCs w:val="26"/>
          </w:rPr>
          <w:t xml:space="preserve">пункте </w:t>
        </w:r>
        <w:r w:rsidR="00AD2453" w:rsidRPr="00503198">
          <w:rPr>
            <w:rFonts w:ascii="Times New Roman" w:hAnsi="Times New Roman" w:cs="Times New Roman"/>
            <w:sz w:val="26"/>
            <w:szCs w:val="26"/>
          </w:rPr>
          <w:t>1</w:t>
        </w:r>
        <w:r w:rsidRPr="00503198">
          <w:rPr>
            <w:rFonts w:ascii="Times New Roman" w:hAnsi="Times New Roman" w:cs="Times New Roman"/>
            <w:sz w:val="26"/>
            <w:szCs w:val="26"/>
          </w:rPr>
          <w:t>.</w:t>
        </w:r>
      </w:hyperlink>
      <w:r w:rsidR="00451EB3" w:rsidRPr="00503198">
        <w:rPr>
          <w:rFonts w:ascii="Times New Roman" w:hAnsi="Times New Roman" w:cs="Times New Roman"/>
          <w:sz w:val="26"/>
          <w:szCs w:val="26"/>
        </w:rPr>
        <w:t>7</w:t>
      </w:r>
      <w:r w:rsidRPr="00503198">
        <w:rPr>
          <w:rFonts w:ascii="Times New Roman" w:hAnsi="Times New Roman" w:cs="Times New Roman"/>
          <w:sz w:val="26"/>
          <w:szCs w:val="26"/>
        </w:rPr>
        <w:t xml:space="preserve"> настоящего Порядка, решение Комиссии о перечислении субсидии принимается в течение 14 (четырнадцати) календарных дней со дня поступления Организатору копий документов, подтверждающих фактически произведенные затраты (из числа перечисленных в </w:t>
      </w:r>
      <w:hyperlink w:anchor="P1057" w:history="1">
        <w:r w:rsidRPr="00503198">
          <w:rPr>
            <w:rFonts w:ascii="Times New Roman" w:hAnsi="Times New Roman" w:cs="Times New Roman"/>
            <w:sz w:val="26"/>
            <w:szCs w:val="26"/>
          </w:rPr>
          <w:t>приложении № </w:t>
        </w:r>
      </w:hyperlink>
      <w:r w:rsidRPr="00503198">
        <w:rPr>
          <w:rFonts w:ascii="Times New Roman" w:hAnsi="Times New Roman" w:cs="Times New Roman"/>
          <w:sz w:val="26"/>
          <w:szCs w:val="26"/>
        </w:rPr>
        <w:t>3 к настоящему Порядку), крайний срок представления которых в соответствии с заключенным Соглашением о предоставлении субсидии должен быть определен</w:t>
      </w:r>
      <w:r w:rsidR="008F2B91" w:rsidRPr="00503198">
        <w:rPr>
          <w:rFonts w:ascii="Times New Roman" w:hAnsi="Times New Roman" w:cs="Times New Roman"/>
          <w:sz w:val="26"/>
          <w:szCs w:val="26"/>
        </w:rPr>
        <w:t xml:space="preserve"> </w:t>
      </w:r>
      <w:r w:rsidR="00012370" w:rsidRPr="00503198">
        <w:rPr>
          <w:rFonts w:ascii="Times New Roman" w:hAnsi="Times New Roman" w:cs="Times New Roman"/>
          <w:sz w:val="26"/>
          <w:szCs w:val="26"/>
        </w:rPr>
        <w:t>до конца</w:t>
      </w:r>
      <w:r w:rsidR="00AD2453" w:rsidRPr="00503198">
        <w:rPr>
          <w:rFonts w:ascii="Times New Roman" w:hAnsi="Times New Roman" w:cs="Times New Roman"/>
          <w:sz w:val="26"/>
          <w:szCs w:val="26"/>
        </w:rPr>
        <w:t xml:space="preserve"> текущего </w:t>
      </w:r>
      <w:r w:rsidRPr="00503198">
        <w:rPr>
          <w:rFonts w:ascii="Times New Roman" w:hAnsi="Times New Roman" w:cs="Times New Roman"/>
          <w:sz w:val="26"/>
          <w:szCs w:val="26"/>
        </w:rPr>
        <w:t>года. По результатам рассмотрения представленных копий документов Комиссия корректирует (уменьшает) размер</w:t>
      </w:r>
      <w:r w:rsidR="009577DE" w:rsidRPr="00503198">
        <w:rPr>
          <w:rFonts w:ascii="Times New Roman" w:hAnsi="Times New Roman" w:cs="Times New Roman"/>
          <w:sz w:val="26"/>
          <w:szCs w:val="26"/>
        </w:rPr>
        <w:t xml:space="preserve"> </w:t>
      </w:r>
      <w:r w:rsidRPr="00503198">
        <w:rPr>
          <w:rFonts w:ascii="Times New Roman" w:hAnsi="Times New Roman" w:cs="Times New Roman"/>
          <w:sz w:val="26"/>
          <w:szCs w:val="26"/>
        </w:rPr>
        <w:t xml:space="preserve">предоставляемой субсидии, указанный в Соглашении в случае частичного несоответствия расходов требованиям пункта </w:t>
      </w:r>
      <w:r w:rsidR="00AD2453" w:rsidRPr="00503198">
        <w:rPr>
          <w:rFonts w:ascii="Times New Roman" w:hAnsi="Times New Roman" w:cs="Times New Roman"/>
          <w:sz w:val="26"/>
          <w:szCs w:val="26"/>
        </w:rPr>
        <w:t>1</w:t>
      </w:r>
      <w:r w:rsidRPr="00503198">
        <w:rPr>
          <w:rFonts w:ascii="Times New Roman" w:hAnsi="Times New Roman" w:cs="Times New Roman"/>
          <w:sz w:val="26"/>
          <w:szCs w:val="26"/>
        </w:rPr>
        <w:t>.</w:t>
      </w:r>
      <w:r w:rsidR="00451EB3" w:rsidRPr="00503198">
        <w:rPr>
          <w:rFonts w:ascii="Times New Roman" w:hAnsi="Times New Roman" w:cs="Times New Roman"/>
          <w:sz w:val="26"/>
          <w:szCs w:val="26"/>
        </w:rPr>
        <w:t>7</w:t>
      </w:r>
      <w:r w:rsidRPr="00503198">
        <w:rPr>
          <w:rFonts w:ascii="Times New Roman" w:hAnsi="Times New Roman" w:cs="Times New Roman"/>
          <w:sz w:val="26"/>
          <w:szCs w:val="26"/>
        </w:rPr>
        <w:t xml:space="preserve"> настоящего Порядка и (или) не подтверждения части расходов копиями документов.</w:t>
      </w:r>
    </w:p>
    <w:p w14:paraId="5F246823"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 xml:space="preserve">В случае если получатель субсидии в целях подтверждения фактически произведенных затрат предоставил документ (документы) не из числа документов, перечисленных в </w:t>
      </w:r>
      <w:hyperlink w:anchor="P1057" w:history="1">
        <w:r w:rsidRPr="00503198">
          <w:rPr>
            <w:rFonts w:ascii="Times New Roman" w:hAnsi="Times New Roman" w:cs="Times New Roman"/>
            <w:sz w:val="26"/>
            <w:szCs w:val="26"/>
          </w:rPr>
          <w:t>приложении № </w:t>
        </w:r>
      </w:hyperlink>
      <w:r w:rsidR="00BA1032" w:rsidRPr="00503198">
        <w:rPr>
          <w:rFonts w:ascii="Times New Roman" w:hAnsi="Times New Roman" w:cs="Times New Roman"/>
          <w:sz w:val="26"/>
          <w:szCs w:val="26"/>
        </w:rPr>
        <w:t>4</w:t>
      </w:r>
      <w:r w:rsidRPr="00503198">
        <w:rPr>
          <w:rFonts w:ascii="Times New Roman" w:hAnsi="Times New Roman" w:cs="Times New Roman"/>
          <w:sz w:val="26"/>
          <w:szCs w:val="26"/>
        </w:rPr>
        <w:t xml:space="preserve"> к настоящему Порядку, Комиссия в отношении данного документа (документов) принимает отдельное решение.</w:t>
      </w:r>
    </w:p>
    <w:p w14:paraId="12BBEF8B" w14:textId="05BCE774"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 xml:space="preserve">Комиссия принимает решение об отказе в предоставлении субсидии в случае несоответствия произведенных субъектом социального предпринимательства, с которым заключено Соглашение, расходов требованиям, установленным в пункте </w:t>
      </w:r>
      <w:r w:rsidR="00451EB3" w:rsidRPr="00503198">
        <w:rPr>
          <w:rFonts w:ascii="Times New Roman" w:hAnsi="Times New Roman" w:cs="Times New Roman"/>
          <w:sz w:val="26"/>
          <w:szCs w:val="26"/>
        </w:rPr>
        <w:t>1.7</w:t>
      </w:r>
      <w:r w:rsidRPr="00503198">
        <w:rPr>
          <w:rFonts w:ascii="Times New Roman" w:hAnsi="Times New Roman" w:cs="Times New Roman"/>
          <w:sz w:val="26"/>
          <w:szCs w:val="26"/>
        </w:rPr>
        <w:t xml:space="preserve"> настоящего Порядка, и (или)</w:t>
      </w:r>
      <w:r w:rsidR="0031626C" w:rsidRPr="00503198">
        <w:rPr>
          <w:rFonts w:ascii="Times New Roman" w:hAnsi="Times New Roman" w:cs="Times New Roman"/>
          <w:sz w:val="26"/>
          <w:szCs w:val="26"/>
        </w:rPr>
        <w:t xml:space="preserve"> </w:t>
      </w:r>
      <w:r w:rsidRPr="00503198">
        <w:rPr>
          <w:rFonts w:ascii="Times New Roman" w:hAnsi="Times New Roman" w:cs="Times New Roman"/>
          <w:sz w:val="26"/>
          <w:szCs w:val="26"/>
        </w:rPr>
        <w:t>не представления им подтверждающих документов в срок, установленный настоящим Порядком.</w:t>
      </w:r>
    </w:p>
    <w:p w14:paraId="4EE15F64"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lastRenderedPageBreak/>
        <w:t>3.5.3. Соглашение заключается в срок, не превышающий 10 (десять) рабочих дней со дня подписания соответствующего протокола Комиссии.</w:t>
      </w:r>
    </w:p>
    <w:p w14:paraId="37156C80" w14:textId="3B07FAC6"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 xml:space="preserve">3.5.4. Субсидия перечисляется на расчетный счет получателя субсидии, указанный в Соглашении, в срок, не превышающий 10 (десяти) рабочих дней с даты принятия Комиссией решения, указанного в пунктах </w:t>
      </w:r>
      <w:r w:rsidR="00F27E3B" w:rsidRPr="00503198">
        <w:rPr>
          <w:rFonts w:ascii="Times New Roman" w:hAnsi="Times New Roman" w:cs="Times New Roman"/>
          <w:sz w:val="26"/>
          <w:szCs w:val="26"/>
        </w:rPr>
        <w:t>3.3.</w:t>
      </w:r>
      <w:r w:rsidR="00371B16" w:rsidRPr="00503198">
        <w:rPr>
          <w:rFonts w:ascii="Times New Roman" w:hAnsi="Times New Roman" w:cs="Times New Roman"/>
          <w:sz w:val="26"/>
          <w:szCs w:val="26"/>
        </w:rPr>
        <w:t>8</w:t>
      </w:r>
      <w:r w:rsidR="00F27E3B" w:rsidRPr="00503198">
        <w:rPr>
          <w:rFonts w:ascii="Times New Roman" w:hAnsi="Times New Roman" w:cs="Times New Roman"/>
          <w:sz w:val="26"/>
          <w:szCs w:val="26"/>
        </w:rPr>
        <w:t>,</w:t>
      </w:r>
      <w:r w:rsidR="0031626C" w:rsidRPr="00503198">
        <w:rPr>
          <w:rFonts w:ascii="Times New Roman" w:hAnsi="Times New Roman" w:cs="Times New Roman"/>
          <w:sz w:val="26"/>
          <w:szCs w:val="26"/>
        </w:rPr>
        <w:t xml:space="preserve"> </w:t>
      </w:r>
      <w:r w:rsidR="00F27E3B" w:rsidRPr="00503198">
        <w:rPr>
          <w:rFonts w:ascii="Times New Roman" w:hAnsi="Times New Roman" w:cs="Times New Roman"/>
          <w:sz w:val="26"/>
          <w:szCs w:val="26"/>
        </w:rPr>
        <w:t>3.3.1</w:t>
      </w:r>
      <w:r w:rsidR="00371B16" w:rsidRPr="00503198">
        <w:rPr>
          <w:rFonts w:ascii="Times New Roman" w:hAnsi="Times New Roman" w:cs="Times New Roman"/>
          <w:sz w:val="26"/>
          <w:szCs w:val="26"/>
        </w:rPr>
        <w:t>2</w:t>
      </w:r>
      <w:r w:rsidR="00F27E3B" w:rsidRPr="00503198">
        <w:rPr>
          <w:rFonts w:ascii="Times New Roman" w:hAnsi="Times New Roman" w:cs="Times New Roman"/>
          <w:sz w:val="26"/>
          <w:szCs w:val="26"/>
        </w:rPr>
        <w:t xml:space="preserve"> и 3.5.2</w:t>
      </w:r>
      <w:r w:rsidR="008F2B91" w:rsidRPr="00503198">
        <w:rPr>
          <w:rFonts w:ascii="Times New Roman" w:hAnsi="Times New Roman" w:cs="Times New Roman"/>
          <w:sz w:val="26"/>
          <w:szCs w:val="26"/>
        </w:rPr>
        <w:t xml:space="preserve"> </w:t>
      </w:r>
      <w:r w:rsidRPr="00503198">
        <w:rPr>
          <w:rFonts w:ascii="Times New Roman" w:hAnsi="Times New Roman" w:cs="Times New Roman"/>
          <w:sz w:val="26"/>
          <w:szCs w:val="26"/>
        </w:rPr>
        <w:t>настоящего Порядка.</w:t>
      </w:r>
    </w:p>
    <w:p w14:paraId="4BF036ED"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 xml:space="preserve">3.5.5. В случае </w:t>
      </w:r>
      <w:proofErr w:type="spellStart"/>
      <w:r w:rsidRPr="00503198">
        <w:rPr>
          <w:rFonts w:ascii="Times New Roman" w:hAnsi="Times New Roman" w:cs="Times New Roman"/>
          <w:sz w:val="26"/>
          <w:szCs w:val="26"/>
        </w:rPr>
        <w:t>неподписания</w:t>
      </w:r>
      <w:proofErr w:type="spellEnd"/>
      <w:r w:rsidRPr="00503198">
        <w:rPr>
          <w:rFonts w:ascii="Times New Roman" w:hAnsi="Times New Roman" w:cs="Times New Roman"/>
          <w:sz w:val="26"/>
          <w:szCs w:val="26"/>
        </w:rPr>
        <w:t xml:space="preserve"> Соглашения заявителем, признанным получателем субсидии в установленные сроки, Комиссия принимает решение об отказе в заключении Соглашения, о чем в течение 5 (пяти) рабочих дней Организатор направляет соответ</w:t>
      </w:r>
      <w:r w:rsidR="00275170" w:rsidRPr="00503198">
        <w:rPr>
          <w:rFonts w:ascii="Times New Roman" w:hAnsi="Times New Roman" w:cs="Times New Roman"/>
          <w:sz w:val="26"/>
          <w:szCs w:val="26"/>
        </w:rPr>
        <w:t>ствующее уведомление заявителю.</w:t>
      </w:r>
    </w:p>
    <w:p w14:paraId="5978066D" w14:textId="77777777" w:rsidR="0090345D" w:rsidRPr="00503198" w:rsidRDefault="0090345D" w:rsidP="00190881">
      <w:pPr>
        <w:pStyle w:val="ConsPlusTitle"/>
        <w:jc w:val="center"/>
        <w:outlineLvl w:val="1"/>
        <w:rPr>
          <w:rFonts w:ascii="Times New Roman" w:hAnsi="Times New Roman" w:cs="Times New Roman"/>
          <w:b w:val="0"/>
          <w:bCs/>
          <w:sz w:val="26"/>
          <w:szCs w:val="26"/>
        </w:rPr>
      </w:pPr>
    </w:p>
    <w:p w14:paraId="6C9B65C0" w14:textId="77777777" w:rsidR="0090345D" w:rsidRPr="00503198" w:rsidRDefault="0090345D" w:rsidP="00190881">
      <w:pPr>
        <w:pStyle w:val="ConsPlusTitle"/>
        <w:jc w:val="center"/>
        <w:outlineLvl w:val="1"/>
        <w:rPr>
          <w:rFonts w:ascii="Times New Roman" w:hAnsi="Times New Roman" w:cs="Times New Roman"/>
          <w:b w:val="0"/>
          <w:bCs/>
          <w:sz w:val="26"/>
          <w:szCs w:val="26"/>
        </w:rPr>
      </w:pPr>
      <w:r w:rsidRPr="00503198">
        <w:rPr>
          <w:rFonts w:ascii="Times New Roman" w:hAnsi="Times New Roman" w:cs="Times New Roman"/>
          <w:b w:val="0"/>
          <w:bCs/>
          <w:sz w:val="26"/>
          <w:szCs w:val="26"/>
        </w:rPr>
        <w:t>4. Отчетность и контроль соблюдения условий предоставления субсидий</w:t>
      </w:r>
    </w:p>
    <w:p w14:paraId="209B7502" w14:textId="77777777" w:rsidR="0090345D" w:rsidRPr="00503198" w:rsidRDefault="0090345D" w:rsidP="00190881">
      <w:pPr>
        <w:pStyle w:val="ConsPlusTitle"/>
        <w:jc w:val="center"/>
        <w:outlineLvl w:val="1"/>
        <w:rPr>
          <w:rFonts w:ascii="Times New Roman" w:hAnsi="Times New Roman" w:cs="Times New Roman"/>
          <w:b w:val="0"/>
          <w:bCs/>
          <w:sz w:val="26"/>
          <w:szCs w:val="26"/>
        </w:rPr>
      </w:pPr>
    </w:p>
    <w:p w14:paraId="06E483C1" w14:textId="13B09729" w:rsidR="00C32445"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 xml:space="preserve">4.1. Получатель субсидии представляет в Администрацию отчеты о </w:t>
      </w:r>
      <w:r w:rsidR="00E06483" w:rsidRPr="00503198">
        <w:rPr>
          <w:rFonts w:ascii="Times New Roman" w:hAnsi="Times New Roman" w:cs="Times New Roman"/>
          <w:sz w:val="26"/>
          <w:szCs w:val="26"/>
        </w:rPr>
        <w:t xml:space="preserve">достижении результата и </w:t>
      </w:r>
      <w:r w:rsidRPr="00503198">
        <w:rPr>
          <w:rFonts w:ascii="Times New Roman" w:hAnsi="Times New Roman" w:cs="Times New Roman"/>
          <w:sz w:val="26"/>
          <w:szCs w:val="26"/>
        </w:rPr>
        <w:t xml:space="preserve">выполнении показателей использования субсидии. </w:t>
      </w:r>
      <w:r w:rsidR="00C32445" w:rsidRPr="00503198">
        <w:rPr>
          <w:rFonts w:ascii="Times New Roman" w:hAnsi="Times New Roman" w:cs="Times New Roman"/>
          <w:sz w:val="26"/>
          <w:szCs w:val="26"/>
        </w:rPr>
        <w:t>В случае не достижения результатов и (или) невыполнения показателей предоставления субсидии, получатель субсидии должен к отчету приложить пояснительную записку с указанием причин недостижения результатов и невыполнения по каждому из показателей.</w:t>
      </w:r>
    </w:p>
    <w:p w14:paraId="079F352B" w14:textId="5C6A4813"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503198">
        <w:rPr>
          <w:rFonts w:ascii="Times New Roman" w:hAnsi="Times New Roman" w:cs="Times New Roman"/>
          <w:sz w:val="26"/>
          <w:szCs w:val="26"/>
        </w:rPr>
        <w:t xml:space="preserve">4.2. Предварительный отчет о </w:t>
      </w:r>
      <w:r w:rsidR="00E06483" w:rsidRPr="00503198">
        <w:rPr>
          <w:rFonts w:ascii="Times New Roman" w:hAnsi="Times New Roman" w:cs="Times New Roman"/>
          <w:sz w:val="26"/>
          <w:szCs w:val="26"/>
        </w:rPr>
        <w:t xml:space="preserve">достижении результата и </w:t>
      </w:r>
      <w:r w:rsidRPr="00503198">
        <w:rPr>
          <w:rFonts w:ascii="Times New Roman" w:hAnsi="Times New Roman" w:cs="Times New Roman"/>
          <w:sz w:val="26"/>
          <w:szCs w:val="26"/>
        </w:rPr>
        <w:t xml:space="preserve">выполнении показателей использования субсидии предоставляется по установленной форме согласно </w:t>
      </w:r>
      <w:r w:rsidR="00BA1032" w:rsidRPr="00503198">
        <w:rPr>
          <w:rFonts w:ascii="Times New Roman" w:hAnsi="Times New Roman" w:cs="Times New Roman"/>
          <w:sz w:val="26"/>
          <w:szCs w:val="26"/>
        </w:rPr>
        <w:t>приложению № </w:t>
      </w:r>
      <w:r w:rsidR="00012370" w:rsidRPr="00503198">
        <w:rPr>
          <w:rFonts w:ascii="Times New Roman" w:hAnsi="Times New Roman" w:cs="Times New Roman"/>
          <w:sz w:val="26"/>
          <w:szCs w:val="26"/>
        </w:rPr>
        <w:t>6</w:t>
      </w:r>
      <w:r w:rsidRPr="00503198">
        <w:rPr>
          <w:rFonts w:ascii="Times New Roman" w:hAnsi="Times New Roman" w:cs="Times New Roman"/>
          <w:sz w:val="26"/>
          <w:szCs w:val="26"/>
        </w:rPr>
        <w:t xml:space="preserve"> к настоящему Порядку в срок не позднее 25 декабря года</w:t>
      </w:r>
      <w:r w:rsidR="00E06483" w:rsidRPr="00503198">
        <w:rPr>
          <w:rFonts w:ascii="Times New Roman" w:hAnsi="Times New Roman" w:cs="Times New Roman"/>
          <w:sz w:val="26"/>
          <w:szCs w:val="26"/>
        </w:rPr>
        <w:t xml:space="preserve"> </w:t>
      </w:r>
      <w:r w:rsidR="00E06483" w:rsidRPr="00503198">
        <w:rPr>
          <w:rFonts w:ascii="Times New Roman" w:hAnsi="Times New Roman" w:cs="Times New Roman"/>
          <w:color w:val="000000" w:themeColor="text1"/>
          <w:sz w:val="26"/>
          <w:szCs w:val="26"/>
        </w:rPr>
        <w:t>предоставления субсидии</w:t>
      </w:r>
      <w:r w:rsidRPr="00503198">
        <w:rPr>
          <w:rFonts w:ascii="Times New Roman" w:hAnsi="Times New Roman" w:cs="Times New Roman"/>
          <w:color w:val="000000" w:themeColor="text1"/>
          <w:sz w:val="26"/>
          <w:szCs w:val="26"/>
        </w:rPr>
        <w:t>.</w:t>
      </w:r>
    </w:p>
    <w:p w14:paraId="01C772FD" w14:textId="0498690B"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color w:val="000000" w:themeColor="text1"/>
          <w:sz w:val="26"/>
          <w:szCs w:val="26"/>
        </w:rPr>
        <w:t>4.3. Ежегодный отчет предоставляется субъектом социального предпринимательства – получателем субсидии в течение двух последующих календарных лет за соответствующий отчетный период (январь – декабрь) в срок до 5 апреля года, следующего за отчетным по форме согласно приложению № </w:t>
      </w:r>
      <w:r w:rsidR="00012370" w:rsidRPr="00503198">
        <w:rPr>
          <w:rFonts w:ascii="Times New Roman" w:hAnsi="Times New Roman" w:cs="Times New Roman"/>
          <w:color w:val="000000" w:themeColor="text1"/>
          <w:sz w:val="26"/>
          <w:szCs w:val="26"/>
        </w:rPr>
        <w:t>7</w:t>
      </w:r>
      <w:r w:rsidRPr="00503198">
        <w:rPr>
          <w:rFonts w:ascii="Times New Roman" w:hAnsi="Times New Roman" w:cs="Times New Roman"/>
          <w:color w:val="000000" w:themeColor="text1"/>
          <w:sz w:val="26"/>
          <w:szCs w:val="26"/>
        </w:rPr>
        <w:t xml:space="preserve"> к настоящему Порядку. К отчету</w:t>
      </w:r>
      <w:r w:rsidRPr="00503198">
        <w:rPr>
          <w:rFonts w:ascii="Times New Roman" w:hAnsi="Times New Roman" w:cs="Times New Roman"/>
          <w:sz w:val="26"/>
          <w:szCs w:val="26"/>
        </w:rPr>
        <w:t xml:space="preserve"> прилагаются заверенные копии подтверждающих документов.</w:t>
      </w:r>
    </w:p>
    <w:p w14:paraId="5B930882"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Срок проверки ежегодного отчета о выполнении установленных показателей результативности использования субсидии составляет не более 60 (шестидесяти) рабочих дней.</w:t>
      </w:r>
    </w:p>
    <w:p w14:paraId="32BA50B3"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 xml:space="preserve">4.4. Получатель субсидии должен обеспечить </w:t>
      </w:r>
      <w:r w:rsidR="00E06483" w:rsidRPr="00503198">
        <w:rPr>
          <w:rFonts w:ascii="Times New Roman" w:hAnsi="Times New Roman" w:cs="Times New Roman"/>
          <w:sz w:val="26"/>
          <w:szCs w:val="26"/>
        </w:rPr>
        <w:t xml:space="preserve">достижение результата и </w:t>
      </w:r>
      <w:r w:rsidRPr="00503198">
        <w:rPr>
          <w:rFonts w:ascii="Times New Roman" w:hAnsi="Times New Roman" w:cs="Times New Roman"/>
          <w:sz w:val="26"/>
          <w:szCs w:val="26"/>
        </w:rPr>
        <w:t>выполнение показателей предоставления субсидии.</w:t>
      </w:r>
    </w:p>
    <w:p w14:paraId="30B6BBF8" w14:textId="77777777" w:rsidR="00C32445" w:rsidRPr="00503198" w:rsidRDefault="0090345D" w:rsidP="00C32445">
      <w:pPr>
        <w:shd w:val="clear" w:color="auto" w:fill="FFFFFF"/>
        <w:autoSpaceDE w:val="0"/>
        <w:autoSpaceDN w:val="0"/>
        <w:adjustRightInd w:val="0"/>
        <w:spacing w:after="0"/>
        <w:ind w:firstLine="720"/>
        <w:jc w:val="both"/>
        <w:rPr>
          <w:rFonts w:ascii="Times New Roman" w:eastAsia="Calibri" w:hAnsi="Times New Roman" w:cs="Times New Roman"/>
          <w:sz w:val="26"/>
          <w:szCs w:val="26"/>
        </w:rPr>
      </w:pPr>
      <w:r w:rsidRPr="00503198">
        <w:rPr>
          <w:rFonts w:ascii="Times New Roman" w:hAnsi="Times New Roman" w:cs="Times New Roman"/>
          <w:sz w:val="26"/>
          <w:szCs w:val="26"/>
        </w:rPr>
        <w:t>4.5. </w:t>
      </w:r>
      <w:r w:rsidR="00C32445" w:rsidRPr="00503198">
        <w:rPr>
          <w:rFonts w:ascii="Times New Roman" w:eastAsia="Calibri" w:hAnsi="Times New Roman" w:cs="Times New Roman"/>
          <w:sz w:val="26"/>
          <w:szCs w:val="26"/>
        </w:rPr>
        <w:t>Достижение результатов и выполнение показателей использования субсидии оценивается Комиссией на основании представляемого получателем субсидии в Администрацию отчета о достижении результатов и выполнении показателей использования субсидии путем сравнения плановых значений результатов и показателей, установленных в Соглашении, и достигнутых фактических значений результатов и показателей.</w:t>
      </w:r>
    </w:p>
    <w:p w14:paraId="6D55E3DF" w14:textId="77777777" w:rsidR="0090345D" w:rsidRPr="00503198" w:rsidRDefault="00C32445" w:rsidP="00C32445">
      <w:pPr>
        <w:shd w:val="clear" w:color="auto" w:fill="FFFFFF"/>
        <w:autoSpaceDE w:val="0"/>
        <w:autoSpaceDN w:val="0"/>
        <w:adjustRightInd w:val="0"/>
        <w:spacing w:after="0" w:line="240" w:lineRule="auto"/>
        <w:ind w:firstLine="720"/>
        <w:jc w:val="both"/>
        <w:rPr>
          <w:rFonts w:ascii="Times New Roman" w:eastAsia="Calibri" w:hAnsi="Times New Roman" w:cs="Times New Roman"/>
          <w:sz w:val="26"/>
          <w:szCs w:val="26"/>
        </w:rPr>
      </w:pPr>
      <w:r w:rsidRPr="00503198">
        <w:rPr>
          <w:rFonts w:ascii="Times New Roman" w:eastAsia="Calibri" w:hAnsi="Times New Roman" w:cs="Times New Roman"/>
          <w:sz w:val="26"/>
          <w:szCs w:val="26"/>
        </w:rPr>
        <w:t>По результатам оценки отчетов Комиссия принимает решение о достижении результатов и выполнении показателей использования субсидии получателем субсидии</w:t>
      </w:r>
      <w:r w:rsidR="0090345D" w:rsidRPr="00503198">
        <w:rPr>
          <w:rFonts w:ascii="Times New Roman" w:hAnsi="Times New Roman" w:cs="Times New Roman"/>
          <w:sz w:val="26"/>
          <w:szCs w:val="26"/>
        </w:rPr>
        <w:t>.</w:t>
      </w:r>
    </w:p>
    <w:p w14:paraId="1313C67E"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4.6. Основанием для расторжения Соглашения о предоставлении субсидии и возврата субсидии в порядке, определенном пунктом 5 настоящего Порядка, является:</w:t>
      </w:r>
    </w:p>
    <w:p w14:paraId="78B29993"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1) нарушение условий, целей и порядка предоставления субсидии, предусмотренных настоящим Порядком или Соглашением о предоставлении субсидии;</w:t>
      </w:r>
    </w:p>
    <w:p w14:paraId="76BA9961"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2) непредставление отчетности в срок, установленный настоящим Порядком и Соглашением о предоставлении субсидии;</w:t>
      </w:r>
    </w:p>
    <w:p w14:paraId="6F9B1D8A"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3) недостижение установленных значений показателей, предусмотренных настоящим Порядком или Соглашением о предоставлении субсидии.</w:t>
      </w:r>
    </w:p>
    <w:p w14:paraId="2CC9285A"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p>
    <w:p w14:paraId="3C1DC9DB" w14:textId="77777777" w:rsidR="0090345D" w:rsidRPr="00503198" w:rsidRDefault="0090345D" w:rsidP="00190881">
      <w:pPr>
        <w:autoSpaceDE w:val="0"/>
        <w:autoSpaceDN w:val="0"/>
        <w:adjustRightInd w:val="0"/>
        <w:spacing w:after="0" w:line="240" w:lineRule="auto"/>
        <w:ind w:firstLine="709"/>
        <w:jc w:val="center"/>
        <w:rPr>
          <w:rFonts w:ascii="Times New Roman" w:hAnsi="Times New Roman" w:cs="Times New Roman"/>
          <w:sz w:val="26"/>
          <w:szCs w:val="26"/>
        </w:rPr>
      </w:pPr>
      <w:r w:rsidRPr="00503198">
        <w:rPr>
          <w:rFonts w:ascii="Times New Roman" w:hAnsi="Times New Roman" w:cs="Times New Roman"/>
          <w:sz w:val="26"/>
          <w:szCs w:val="26"/>
        </w:rPr>
        <w:lastRenderedPageBreak/>
        <w:t>5. Требования об осуществлении контроля</w:t>
      </w:r>
    </w:p>
    <w:p w14:paraId="5DD5A322" w14:textId="77777777" w:rsidR="0090345D" w:rsidRPr="00503198" w:rsidRDefault="0090345D" w:rsidP="00190881">
      <w:pPr>
        <w:autoSpaceDE w:val="0"/>
        <w:autoSpaceDN w:val="0"/>
        <w:adjustRightInd w:val="0"/>
        <w:spacing w:after="0" w:line="240" w:lineRule="auto"/>
        <w:ind w:firstLine="709"/>
        <w:jc w:val="center"/>
        <w:rPr>
          <w:rFonts w:ascii="Times New Roman" w:hAnsi="Times New Roman" w:cs="Times New Roman"/>
          <w:sz w:val="26"/>
          <w:szCs w:val="26"/>
        </w:rPr>
      </w:pPr>
    </w:p>
    <w:p w14:paraId="67E0419D" w14:textId="25EE42E3"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5.1. </w:t>
      </w:r>
      <w:r w:rsidR="00503198" w:rsidRPr="00503198">
        <w:rPr>
          <w:rFonts w:ascii="Times New Roman" w:hAnsi="Times New Roman" w:cs="Times New Roman"/>
          <w:sz w:val="26"/>
          <w:szCs w:val="26"/>
        </w:rPr>
        <w:t>О</w:t>
      </w:r>
      <w:r w:rsidRPr="00503198">
        <w:rPr>
          <w:rFonts w:ascii="Times New Roman" w:hAnsi="Times New Roman" w:cs="Times New Roman"/>
          <w:sz w:val="26"/>
          <w:szCs w:val="26"/>
        </w:rPr>
        <w:t>рганы муниципального финансового контроля осуществляют обязательную проверку соблюдения условий, целей и порядка предоставления субсидий.</w:t>
      </w:r>
    </w:p>
    <w:p w14:paraId="21422451" w14:textId="47249816"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 xml:space="preserve">При выявлении </w:t>
      </w:r>
      <w:r w:rsidR="00503198" w:rsidRPr="00503198">
        <w:rPr>
          <w:rFonts w:ascii="Times New Roman" w:hAnsi="Times New Roman" w:cs="Times New Roman"/>
          <w:sz w:val="26"/>
          <w:szCs w:val="26"/>
        </w:rPr>
        <w:t xml:space="preserve">органами муниципального финансового контроля </w:t>
      </w:r>
      <w:r w:rsidRPr="00503198">
        <w:rPr>
          <w:rFonts w:ascii="Times New Roman" w:hAnsi="Times New Roman" w:cs="Times New Roman"/>
          <w:sz w:val="26"/>
          <w:szCs w:val="26"/>
        </w:rPr>
        <w:t>по результатам проверок, фактов, указанных в пункте 4.6 настоящего Порядка, либо поступления в Администрацию из органов муниципального финансового контроля материалов, содержащих сведения о таких фактах, Администрация в течении 5 (пяти) рабочих дней со дня поступления материалов либо установления вышеуказанных фактов направляет получателю субсидии требование о необходимости возврата субсидии (далее – требование).</w:t>
      </w:r>
    </w:p>
    <w:p w14:paraId="0177E9B5"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5.2. В требовании указываются следующие сведения:</w:t>
      </w:r>
    </w:p>
    <w:p w14:paraId="704D73A8"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1) размер подлежащей возврату субсидии;</w:t>
      </w:r>
    </w:p>
    <w:p w14:paraId="665AE8FE"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2) правовое основание возврата субсидии;</w:t>
      </w:r>
    </w:p>
    <w:p w14:paraId="48A9527B"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3)</w:t>
      </w:r>
      <w:r w:rsidRPr="00503198">
        <w:rPr>
          <w:rFonts w:ascii="Times New Roman" w:hAnsi="Times New Roman" w:cs="Times New Roman"/>
          <w:sz w:val="26"/>
          <w:szCs w:val="26"/>
          <w:lang w:val="en-US"/>
        </w:rPr>
        <w:t> </w:t>
      </w:r>
      <w:r w:rsidRPr="00503198">
        <w:rPr>
          <w:rFonts w:ascii="Times New Roman" w:hAnsi="Times New Roman" w:cs="Times New Roman"/>
          <w:sz w:val="26"/>
          <w:szCs w:val="26"/>
        </w:rPr>
        <w:t>срок для добровольного возврата субсидии ее получателем;</w:t>
      </w:r>
    </w:p>
    <w:p w14:paraId="22CE1C57"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4)</w:t>
      </w:r>
      <w:r w:rsidRPr="00503198">
        <w:rPr>
          <w:rFonts w:ascii="Times New Roman" w:hAnsi="Times New Roman" w:cs="Times New Roman"/>
          <w:sz w:val="26"/>
          <w:szCs w:val="26"/>
          <w:lang w:val="en-US"/>
        </w:rPr>
        <w:t> </w:t>
      </w:r>
      <w:r w:rsidRPr="00503198">
        <w:rPr>
          <w:rFonts w:ascii="Times New Roman" w:hAnsi="Times New Roman" w:cs="Times New Roman"/>
          <w:sz w:val="26"/>
          <w:szCs w:val="26"/>
        </w:rPr>
        <w:t>порядок возврата субсидии и банковские реквизиты;</w:t>
      </w:r>
    </w:p>
    <w:p w14:paraId="5821FF69"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5)</w:t>
      </w:r>
      <w:r w:rsidRPr="00503198">
        <w:rPr>
          <w:rFonts w:ascii="Times New Roman" w:hAnsi="Times New Roman" w:cs="Times New Roman"/>
          <w:sz w:val="26"/>
          <w:szCs w:val="26"/>
          <w:lang w:val="en-US"/>
        </w:rPr>
        <w:t> </w:t>
      </w:r>
      <w:r w:rsidRPr="00503198">
        <w:rPr>
          <w:rFonts w:ascii="Times New Roman" w:hAnsi="Times New Roman" w:cs="Times New Roman"/>
          <w:sz w:val="26"/>
          <w:szCs w:val="26"/>
        </w:rPr>
        <w:t>предупреждение о судебном взыскании задолженности в случае неисполнения, ненадлежащего исполнения требования получателем в установленный в требовании добровольный срок.</w:t>
      </w:r>
    </w:p>
    <w:p w14:paraId="2B5035C3" w14:textId="66DB0A19"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5.3. Администрация направляет требование получателю заказным письмом с уведомлением по адресу, указанному получателем субсидии в Соглашении.</w:t>
      </w:r>
    </w:p>
    <w:p w14:paraId="3F2B52C8"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5.4. Получатель обязан возвратить субсидию в срок, не превышающий 30 (тридцать) календарных дней с даты получения требования почтовой связью. Возврат субсидии осуществляется путем ее перечисления в безналичном порядке на реквизиты, указанные в требовании.</w:t>
      </w:r>
    </w:p>
    <w:p w14:paraId="7C138D6E" w14:textId="545D306F"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Получатель субсидии считается надлежащим</w:t>
      </w:r>
      <w:r w:rsidR="00C84A4F" w:rsidRPr="00503198">
        <w:rPr>
          <w:rFonts w:ascii="Times New Roman" w:hAnsi="Times New Roman" w:cs="Times New Roman"/>
          <w:sz w:val="26"/>
          <w:szCs w:val="26"/>
        </w:rPr>
        <w:t xml:space="preserve"> </w:t>
      </w:r>
      <w:r w:rsidRPr="00503198">
        <w:rPr>
          <w:rFonts w:ascii="Times New Roman" w:hAnsi="Times New Roman" w:cs="Times New Roman"/>
          <w:sz w:val="26"/>
          <w:szCs w:val="26"/>
        </w:rPr>
        <w:t>образом</w:t>
      </w:r>
      <w:r w:rsidR="00C84A4F" w:rsidRPr="00503198">
        <w:rPr>
          <w:rFonts w:ascii="Times New Roman" w:hAnsi="Times New Roman" w:cs="Times New Roman"/>
          <w:sz w:val="26"/>
          <w:szCs w:val="26"/>
        </w:rPr>
        <w:t>,</w:t>
      </w:r>
      <w:r w:rsidRPr="00503198">
        <w:rPr>
          <w:rFonts w:ascii="Times New Roman" w:hAnsi="Times New Roman" w:cs="Times New Roman"/>
          <w:sz w:val="26"/>
          <w:szCs w:val="26"/>
        </w:rPr>
        <w:t xml:space="preserve"> исполнившим свои обязательства по возврату субсидии с даты зачисления денежных средств в установленном размере и на банковские реквизиты, указанные в требовании. </w:t>
      </w:r>
    </w:p>
    <w:p w14:paraId="1525BFCE" w14:textId="2AB6F57B"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5.5. В случае невозврата субсидии получателем добровольно в сроки, установленные требованием, Администрация</w:t>
      </w:r>
      <w:r w:rsidR="0062526E" w:rsidRPr="00503198">
        <w:rPr>
          <w:rFonts w:ascii="Times New Roman" w:hAnsi="Times New Roman" w:cs="Times New Roman"/>
          <w:sz w:val="26"/>
          <w:szCs w:val="26"/>
        </w:rPr>
        <w:t xml:space="preserve"> </w:t>
      </w:r>
      <w:r w:rsidRPr="00503198">
        <w:rPr>
          <w:rFonts w:ascii="Times New Roman" w:hAnsi="Times New Roman" w:cs="Times New Roman"/>
          <w:sz w:val="26"/>
          <w:szCs w:val="26"/>
        </w:rPr>
        <w:t>принимает меры к ее взысканию в судебном порядке в соответствии с законодательством Российской Федерации.</w:t>
      </w:r>
    </w:p>
    <w:p w14:paraId="643C0BA3" w14:textId="7E0975A3"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 xml:space="preserve">5.6. В случае выявления в ходе проверок Администрацией и органом муниципального финансового контроля нарушений, указанных в пункте 4.6 настоящего Порядка, Администрация вправе досрочно в одностороннем порядке расторгнуть Соглашение. </w:t>
      </w:r>
    </w:p>
    <w:p w14:paraId="7AD9B201" w14:textId="77777777" w:rsidR="00884440" w:rsidRPr="00503198" w:rsidRDefault="00884440" w:rsidP="00190881">
      <w:pPr>
        <w:pStyle w:val="ConsPlusNormal"/>
        <w:jc w:val="right"/>
        <w:outlineLvl w:val="1"/>
        <w:rPr>
          <w:rFonts w:ascii="Times New Roman" w:hAnsi="Times New Roman" w:cs="Times New Roman"/>
          <w:bCs/>
          <w:sz w:val="26"/>
          <w:szCs w:val="26"/>
          <w:highlight w:val="yellow"/>
          <w:lang w:eastAsia="zh-CN"/>
        </w:rPr>
      </w:pPr>
    </w:p>
    <w:p w14:paraId="5A7A43BC" w14:textId="77777777" w:rsidR="00884440" w:rsidRPr="00503198" w:rsidRDefault="00884440" w:rsidP="00190881">
      <w:pPr>
        <w:pStyle w:val="ConsPlusNormal"/>
        <w:jc w:val="right"/>
        <w:outlineLvl w:val="1"/>
        <w:rPr>
          <w:rFonts w:ascii="Times New Roman" w:hAnsi="Times New Roman" w:cs="Times New Roman"/>
          <w:bCs/>
          <w:sz w:val="26"/>
          <w:szCs w:val="26"/>
          <w:highlight w:val="yellow"/>
          <w:lang w:eastAsia="zh-CN"/>
        </w:rPr>
      </w:pPr>
    </w:p>
    <w:p w14:paraId="5F12C2AE" w14:textId="77777777" w:rsidR="00884440" w:rsidRPr="00503198" w:rsidRDefault="00884440" w:rsidP="00190881">
      <w:pPr>
        <w:pStyle w:val="ConsPlusNormal"/>
        <w:jc w:val="right"/>
        <w:outlineLvl w:val="1"/>
        <w:rPr>
          <w:rFonts w:ascii="Times New Roman" w:hAnsi="Times New Roman" w:cs="Times New Roman"/>
          <w:bCs/>
          <w:sz w:val="26"/>
          <w:szCs w:val="26"/>
          <w:highlight w:val="yellow"/>
          <w:lang w:eastAsia="zh-CN"/>
        </w:rPr>
      </w:pPr>
    </w:p>
    <w:p w14:paraId="7F7CEB0D" w14:textId="77777777" w:rsidR="00884440" w:rsidRPr="00503198" w:rsidRDefault="00884440" w:rsidP="00190881">
      <w:pPr>
        <w:pStyle w:val="ConsPlusNormal"/>
        <w:jc w:val="right"/>
        <w:outlineLvl w:val="1"/>
        <w:rPr>
          <w:rFonts w:ascii="Times New Roman" w:hAnsi="Times New Roman" w:cs="Times New Roman"/>
          <w:bCs/>
          <w:sz w:val="26"/>
          <w:szCs w:val="26"/>
          <w:highlight w:val="yellow"/>
          <w:lang w:eastAsia="zh-CN"/>
        </w:rPr>
      </w:pPr>
    </w:p>
    <w:p w14:paraId="4DFE4FC7" w14:textId="77777777" w:rsidR="00884440" w:rsidRPr="00503198" w:rsidRDefault="00884440" w:rsidP="00190881">
      <w:pPr>
        <w:pStyle w:val="ConsPlusNormal"/>
        <w:jc w:val="right"/>
        <w:outlineLvl w:val="1"/>
        <w:rPr>
          <w:rFonts w:ascii="Times New Roman" w:hAnsi="Times New Roman" w:cs="Times New Roman"/>
          <w:bCs/>
          <w:sz w:val="26"/>
          <w:szCs w:val="26"/>
          <w:highlight w:val="yellow"/>
          <w:lang w:eastAsia="zh-CN"/>
        </w:rPr>
      </w:pPr>
    </w:p>
    <w:p w14:paraId="3C9AF2B7" w14:textId="77777777" w:rsidR="00884440" w:rsidRPr="00503198" w:rsidRDefault="00884440" w:rsidP="00190881">
      <w:pPr>
        <w:pStyle w:val="ConsPlusNormal"/>
        <w:jc w:val="right"/>
        <w:outlineLvl w:val="1"/>
        <w:rPr>
          <w:rFonts w:ascii="Times New Roman" w:hAnsi="Times New Roman" w:cs="Times New Roman"/>
          <w:bCs/>
          <w:sz w:val="26"/>
          <w:szCs w:val="26"/>
          <w:highlight w:val="yellow"/>
          <w:lang w:eastAsia="zh-CN"/>
        </w:rPr>
      </w:pPr>
    </w:p>
    <w:p w14:paraId="79CCDE57" w14:textId="77777777" w:rsidR="00884440" w:rsidRPr="00503198" w:rsidRDefault="00884440" w:rsidP="00190881">
      <w:pPr>
        <w:pStyle w:val="ConsPlusNormal"/>
        <w:jc w:val="right"/>
        <w:outlineLvl w:val="1"/>
        <w:rPr>
          <w:rFonts w:ascii="Times New Roman" w:hAnsi="Times New Roman" w:cs="Times New Roman"/>
          <w:bCs/>
          <w:sz w:val="26"/>
          <w:szCs w:val="26"/>
          <w:highlight w:val="yellow"/>
          <w:lang w:eastAsia="zh-CN"/>
        </w:rPr>
      </w:pPr>
    </w:p>
    <w:p w14:paraId="52D47FAC" w14:textId="77777777" w:rsidR="00884440" w:rsidRPr="00503198" w:rsidRDefault="00884440" w:rsidP="00190881">
      <w:pPr>
        <w:pStyle w:val="ConsPlusNormal"/>
        <w:jc w:val="right"/>
        <w:outlineLvl w:val="1"/>
        <w:rPr>
          <w:rFonts w:ascii="Times New Roman" w:hAnsi="Times New Roman" w:cs="Times New Roman"/>
          <w:bCs/>
          <w:sz w:val="26"/>
          <w:szCs w:val="26"/>
          <w:highlight w:val="yellow"/>
          <w:lang w:eastAsia="zh-CN"/>
        </w:rPr>
      </w:pPr>
    </w:p>
    <w:p w14:paraId="60BB2A78" w14:textId="77777777" w:rsidR="00884440" w:rsidRPr="00503198" w:rsidRDefault="00884440" w:rsidP="00190881">
      <w:pPr>
        <w:pStyle w:val="ConsPlusNormal"/>
        <w:jc w:val="right"/>
        <w:outlineLvl w:val="1"/>
        <w:rPr>
          <w:rFonts w:ascii="Times New Roman" w:hAnsi="Times New Roman" w:cs="Times New Roman"/>
          <w:bCs/>
          <w:sz w:val="26"/>
          <w:szCs w:val="26"/>
          <w:highlight w:val="yellow"/>
          <w:lang w:eastAsia="zh-CN"/>
        </w:rPr>
      </w:pPr>
    </w:p>
    <w:p w14:paraId="0043AABC" w14:textId="31EF4993" w:rsidR="00884440" w:rsidRDefault="00884440" w:rsidP="00190881">
      <w:pPr>
        <w:pStyle w:val="ConsPlusNormal"/>
        <w:jc w:val="right"/>
        <w:outlineLvl w:val="1"/>
        <w:rPr>
          <w:rFonts w:ascii="Times New Roman" w:hAnsi="Times New Roman" w:cs="Times New Roman"/>
          <w:bCs/>
          <w:sz w:val="26"/>
          <w:szCs w:val="26"/>
          <w:highlight w:val="yellow"/>
          <w:lang w:eastAsia="zh-CN"/>
        </w:rPr>
      </w:pPr>
    </w:p>
    <w:p w14:paraId="43E64F2A" w14:textId="7577D206" w:rsidR="002E3444" w:rsidRDefault="002E3444" w:rsidP="00190881">
      <w:pPr>
        <w:pStyle w:val="ConsPlusNormal"/>
        <w:jc w:val="right"/>
        <w:outlineLvl w:val="1"/>
        <w:rPr>
          <w:rFonts w:ascii="Times New Roman" w:hAnsi="Times New Roman" w:cs="Times New Roman"/>
          <w:bCs/>
          <w:sz w:val="26"/>
          <w:szCs w:val="26"/>
          <w:highlight w:val="yellow"/>
          <w:lang w:eastAsia="zh-CN"/>
        </w:rPr>
      </w:pPr>
    </w:p>
    <w:p w14:paraId="10C1333C" w14:textId="5ED72C6F" w:rsidR="002E3444" w:rsidRDefault="002E3444" w:rsidP="00190881">
      <w:pPr>
        <w:pStyle w:val="ConsPlusNormal"/>
        <w:jc w:val="right"/>
        <w:outlineLvl w:val="1"/>
        <w:rPr>
          <w:rFonts w:ascii="Times New Roman" w:hAnsi="Times New Roman" w:cs="Times New Roman"/>
          <w:bCs/>
          <w:sz w:val="26"/>
          <w:szCs w:val="26"/>
          <w:highlight w:val="yellow"/>
          <w:lang w:eastAsia="zh-CN"/>
        </w:rPr>
      </w:pPr>
    </w:p>
    <w:p w14:paraId="7FD07B88" w14:textId="77777777" w:rsidR="002E3444" w:rsidRPr="00503198" w:rsidRDefault="002E3444" w:rsidP="00190881">
      <w:pPr>
        <w:pStyle w:val="ConsPlusNormal"/>
        <w:jc w:val="right"/>
        <w:outlineLvl w:val="1"/>
        <w:rPr>
          <w:rFonts w:ascii="Times New Roman" w:hAnsi="Times New Roman" w:cs="Times New Roman"/>
          <w:bCs/>
          <w:sz w:val="26"/>
          <w:szCs w:val="26"/>
          <w:highlight w:val="yellow"/>
          <w:lang w:eastAsia="zh-CN"/>
        </w:rPr>
      </w:pPr>
    </w:p>
    <w:p w14:paraId="068CBF77" w14:textId="77777777" w:rsidR="00884440" w:rsidRPr="00503198" w:rsidRDefault="00884440" w:rsidP="00190881">
      <w:pPr>
        <w:pStyle w:val="ConsPlusNormal"/>
        <w:jc w:val="right"/>
        <w:outlineLvl w:val="1"/>
        <w:rPr>
          <w:rFonts w:ascii="Times New Roman" w:hAnsi="Times New Roman" w:cs="Times New Roman"/>
          <w:bCs/>
          <w:sz w:val="26"/>
          <w:szCs w:val="26"/>
          <w:highlight w:val="yellow"/>
          <w:lang w:eastAsia="zh-CN"/>
        </w:rPr>
      </w:pPr>
    </w:p>
    <w:p w14:paraId="0BD4B1DA" w14:textId="77777777" w:rsidR="00884440" w:rsidRPr="00503198" w:rsidRDefault="00884440" w:rsidP="00190881">
      <w:pPr>
        <w:pStyle w:val="ConsPlusNormal"/>
        <w:jc w:val="right"/>
        <w:outlineLvl w:val="1"/>
        <w:rPr>
          <w:rFonts w:ascii="Times New Roman" w:hAnsi="Times New Roman" w:cs="Times New Roman"/>
          <w:bCs/>
          <w:sz w:val="26"/>
          <w:szCs w:val="26"/>
          <w:highlight w:val="yellow"/>
          <w:lang w:eastAsia="zh-CN"/>
        </w:rPr>
      </w:pPr>
    </w:p>
    <w:p w14:paraId="41AB7C1B" w14:textId="746FDC25" w:rsidR="0090345D" w:rsidRPr="00503198" w:rsidRDefault="00503198" w:rsidP="00503198">
      <w:pPr>
        <w:pStyle w:val="ConsPlusNormal"/>
        <w:jc w:val="center"/>
        <w:outlineLvl w:val="1"/>
        <w:rPr>
          <w:rFonts w:ascii="Times New Roman" w:hAnsi="Times New Roman" w:cs="Times New Roman"/>
          <w:bCs/>
          <w:sz w:val="26"/>
          <w:szCs w:val="26"/>
          <w:lang w:eastAsia="zh-CN"/>
        </w:rPr>
      </w:pPr>
      <w:r w:rsidRPr="00503198">
        <w:rPr>
          <w:rFonts w:ascii="Times New Roman" w:hAnsi="Times New Roman" w:cs="Times New Roman"/>
          <w:bCs/>
          <w:sz w:val="26"/>
          <w:szCs w:val="26"/>
          <w:lang w:eastAsia="zh-CN"/>
        </w:rPr>
        <w:lastRenderedPageBreak/>
        <w:t xml:space="preserve">                                                                                      </w:t>
      </w:r>
      <w:r w:rsidR="0090345D" w:rsidRPr="00503198">
        <w:rPr>
          <w:rFonts w:ascii="Times New Roman" w:hAnsi="Times New Roman" w:cs="Times New Roman"/>
          <w:bCs/>
          <w:sz w:val="26"/>
          <w:szCs w:val="26"/>
          <w:lang w:eastAsia="zh-CN"/>
        </w:rPr>
        <w:t>Приложение № 1</w:t>
      </w:r>
    </w:p>
    <w:p w14:paraId="6AC4E2A9" w14:textId="38ED73A7" w:rsidR="0090345D" w:rsidRPr="00503198" w:rsidRDefault="0090345D" w:rsidP="00503198">
      <w:pPr>
        <w:pStyle w:val="ConsPlusNormal"/>
        <w:ind w:left="6804"/>
        <w:jc w:val="both"/>
        <w:rPr>
          <w:rFonts w:ascii="Times New Roman" w:hAnsi="Times New Roman" w:cs="Times New Roman"/>
          <w:bCs/>
          <w:sz w:val="26"/>
          <w:szCs w:val="26"/>
        </w:rPr>
      </w:pPr>
      <w:r w:rsidRPr="00503198">
        <w:rPr>
          <w:rFonts w:ascii="Times New Roman" w:hAnsi="Times New Roman" w:cs="Times New Roman"/>
          <w:bCs/>
          <w:sz w:val="26"/>
          <w:szCs w:val="26"/>
          <w:lang w:eastAsia="zh-CN"/>
        </w:rPr>
        <w:t xml:space="preserve">к Порядку </w:t>
      </w:r>
      <w:r w:rsidR="00C32445" w:rsidRPr="00503198">
        <w:rPr>
          <w:rFonts w:ascii="Times New Roman" w:hAnsi="Times New Roman" w:cs="Times New Roman"/>
          <w:bCs/>
          <w:sz w:val="26"/>
          <w:szCs w:val="26"/>
        </w:rPr>
        <w:t>предоставления</w:t>
      </w:r>
      <w:r w:rsidR="007070C5" w:rsidRPr="00503198">
        <w:rPr>
          <w:rFonts w:ascii="Times New Roman" w:hAnsi="Times New Roman" w:cs="Times New Roman"/>
          <w:bCs/>
          <w:sz w:val="26"/>
          <w:szCs w:val="26"/>
        </w:rPr>
        <w:t xml:space="preserve"> </w:t>
      </w:r>
      <w:r w:rsidR="00C32445" w:rsidRPr="00503198">
        <w:rPr>
          <w:rFonts w:ascii="Times New Roman" w:hAnsi="Times New Roman" w:cs="Times New Roman"/>
          <w:bCs/>
          <w:sz w:val="26"/>
          <w:szCs w:val="26"/>
        </w:rPr>
        <w:t xml:space="preserve">субсидии на возмещение части затрат субъектов социального предпринимательства </w:t>
      </w:r>
      <w:r w:rsidR="0062526E" w:rsidRPr="00503198">
        <w:rPr>
          <w:rFonts w:ascii="Times New Roman" w:hAnsi="Times New Roman" w:cs="Times New Roman"/>
          <w:bCs/>
          <w:sz w:val="26"/>
          <w:szCs w:val="26"/>
        </w:rPr>
        <w:t>Павловского муниципального района Воронежской области</w:t>
      </w:r>
    </w:p>
    <w:p w14:paraId="1E3858D8" w14:textId="77777777" w:rsidR="0090345D" w:rsidRPr="00503198" w:rsidRDefault="0090345D" w:rsidP="00190881">
      <w:pPr>
        <w:pStyle w:val="ConsPlusNormal"/>
        <w:jc w:val="right"/>
        <w:rPr>
          <w:rFonts w:ascii="Times New Roman" w:hAnsi="Times New Roman" w:cs="Times New Roman"/>
          <w:bCs/>
          <w:sz w:val="26"/>
          <w:szCs w:val="26"/>
          <w:lang w:eastAsia="zh-CN"/>
        </w:rPr>
      </w:pPr>
    </w:p>
    <w:p w14:paraId="72B51C39" w14:textId="77777777" w:rsidR="0090345D" w:rsidRPr="00503198" w:rsidRDefault="0090345D" w:rsidP="00190881">
      <w:pPr>
        <w:autoSpaceDE w:val="0"/>
        <w:autoSpaceDN w:val="0"/>
        <w:adjustRightInd w:val="0"/>
        <w:spacing w:after="0" w:line="240" w:lineRule="auto"/>
        <w:jc w:val="center"/>
        <w:rPr>
          <w:rFonts w:ascii="Times New Roman" w:hAnsi="Times New Roman" w:cs="Times New Roman"/>
          <w:bCs/>
          <w:sz w:val="26"/>
          <w:szCs w:val="26"/>
        </w:rPr>
      </w:pPr>
      <w:bookmarkStart w:id="20" w:name="P376"/>
      <w:bookmarkEnd w:id="20"/>
      <w:r w:rsidRPr="00503198">
        <w:rPr>
          <w:rFonts w:ascii="Times New Roman" w:hAnsi="Times New Roman" w:cs="Times New Roman"/>
          <w:bCs/>
          <w:sz w:val="26"/>
          <w:szCs w:val="26"/>
        </w:rPr>
        <w:t>ЗАЯВЛЕНИЕ</w:t>
      </w:r>
    </w:p>
    <w:p w14:paraId="2908BB08" w14:textId="77777777" w:rsidR="0090345D" w:rsidRPr="00503198" w:rsidRDefault="0090345D" w:rsidP="00190881">
      <w:pPr>
        <w:autoSpaceDE w:val="0"/>
        <w:autoSpaceDN w:val="0"/>
        <w:adjustRightInd w:val="0"/>
        <w:spacing w:after="0" w:line="240" w:lineRule="auto"/>
        <w:jc w:val="center"/>
        <w:rPr>
          <w:rFonts w:ascii="Times New Roman" w:hAnsi="Times New Roman" w:cs="Times New Roman"/>
          <w:bCs/>
          <w:sz w:val="26"/>
          <w:szCs w:val="26"/>
        </w:rPr>
      </w:pPr>
      <w:r w:rsidRPr="00503198">
        <w:rPr>
          <w:rFonts w:ascii="Times New Roman" w:hAnsi="Times New Roman" w:cs="Times New Roman"/>
          <w:bCs/>
          <w:sz w:val="26"/>
          <w:szCs w:val="26"/>
        </w:rPr>
        <w:t xml:space="preserve">о предоставлении </w:t>
      </w:r>
      <w:bookmarkStart w:id="21" w:name="_Hlk50392460"/>
      <w:r w:rsidRPr="00503198">
        <w:rPr>
          <w:rFonts w:ascii="Times New Roman" w:hAnsi="Times New Roman" w:cs="Times New Roman"/>
          <w:bCs/>
          <w:sz w:val="26"/>
          <w:szCs w:val="26"/>
        </w:rPr>
        <w:t>субсидии на возмещение</w:t>
      </w:r>
    </w:p>
    <w:p w14:paraId="4EFBF35A" w14:textId="61E47525" w:rsidR="0090345D" w:rsidRPr="00503198" w:rsidRDefault="0090345D" w:rsidP="00190881">
      <w:pPr>
        <w:autoSpaceDE w:val="0"/>
        <w:autoSpaceDN w:val="0"/>
        <w:adjustRightInd w:val="0"/>
        <w:spacing w:after="0" w:line="240" w:lineRule="auto"/>
        <w:jc w:val="center"/>
        <w:rPr>
          <w:rFonts w:ascii="Times New Roman" w:hAnsi="Times New Roman" w:cs="Times New Roman"/>
          <w:bCs/>
          <w:sz w:val="26"/>
          <w:szCs w:val="26"/>
        </w:rPr>
      </w:pPr>
      <w:r w:rsidRPr="00503198">
        <w:rPr>
          <w:rFonts w:ascii="Times New Roman" w:hAnsi="Times New Roman" w:cs="Times New Roman"/>
          <w:bCs/>
          <w:sz w:val="26"/>
          <w:szCs w:val="26"/>
        </w:rPr>
        <w:t>части затрат субъектов социального</w:t>
      </w:r>
      <w:r w:rsidR="0062526E" w:rsidRPr="00503198">
        <w:rPr>
          <w:rFonts w:ascii="Times New Roman" w:hAnsi="Times New Roman" w:cs="Times New Roman"/>
          <w:bCs/>
          <w:sz w:val="26"/>
          <w:szCs w:val="26"/>
        </w:rPr>
        <w:t xml:space="preserve"> </w:t>
      </w:r>
      <w:r w:rsidRPr="00503198">
        <w:rPr>
          <w:rFonts w:ascii="Times New Roman" w:hAnsi="Times New Roman" w:cs="Times New Roman"/>
          <w:bCs/>
          <w:sz w:val="26"/>
          <w:szCs w:val="26"/>
        </w:rPr>
        <w:t>предпринимательства</w:t>
      </w:r>
      <w:r w:rsidR="00503198" w:rsidRPr="00503198">
        <w:rPr>
          <w:rFonts w:ascii="Times New Roman" w:hAnsi="Times New Roman" w:cs="Times New Roman"/>
          <w:bCs/>
          <w:sz w:val="26"/>
          <w:szCs w:val="26"/>
        </w:rPr>
        <w:t xml:space="preserve"> Павловского муниципального района Воронежской области</w:t>
      </w:r>
      <w:bookmarkEnd w:id="21"/>
      <w:r w:rsidRPr="00503198">
        <w:rPr>
          <w:rFonts w:ascii="Times New Roman" w:hAnsi="Times New Roman" w:cs="Times New Roman"/>
          <w:bCs/>
          <w:sz w:val="26"/>
          <w:szCs w:val="26"/>
        </w:rPr>
        <w:t> </w:t>
      </w:r>
      <w:r w:rsidRPr="00503198">
        <w:rPr>
          <w:rFonts w:ascii="Times New Roman" w:hAnsi="Times New Roman" w:cs="Times New Roman"/>
          <w:bCs/>
          <w:sz w:val="26"/>
          <w:szCs w:val="26"/>
        </w:rPr>
        <w:br/>
        <w:t>_________________________________________</w:t>
      </w:r>
    </w:p>
    <w:p w14:paraId="32B3AE8B" w14:textId="77777777" w:rsidR="0090345D" w:rsidRPr="00503198" w:rsidRDefault="0090345D" w:rsidP="00190881">
      <w:pPr>
        <w:autoSpaceDE w:val="0"/>
        <w:autoSpaceDN w:val="0"/>
        <w:adjustRightInd w:val="0"/>
        <w:spacing w:after="0" w:line="240" w:lineRule="auto"/>
        <w:jc w:val="center"/>
        <w:rPr>
          <w:rFonts w:ascii="Times New Roman" w:hAnsi="Times New Roman" w:cs="Times New Roman"/>
          <w:bCs/>
          <w:sz w:val="26"/>
          <w:szCs w:val="26"/>
        </w:rPr>
      </w:pPr>
      <w:r w:rsidRPr="00503198">
        <w:rPr>
          <w:rFonts w:ascii="Times New Roman" w:hAnsi="Times New Roman" w:cs="Times New Roman"/>
          <w:bCs/>
          <w:sz w:val="26"/>
          <w:szCs w:val="26"/>
        </w:rPr>
        <w:t>(фамилия, имя, отчество индивидуального</w:t>
      </w:r>
    </w:p>
    <w:p w14:paraId="323BE516" w14:textId="77777777" w:rsidR="0090345D" w:rsidRPr="00503198" w:rsidRDefault="0090345D" w:rsidP="00190881">
      <w:pPr>
        <w:autoSpaceDE w:val="0"/>
        <w:autoSpaceDN w:val="0"/>
        <w:adjustRightInd w:val="0"/>
        <w:spacing w:after="0" w:line="240" w:lineRule="auto"/>
        <w:jc w:val="center"/>
        <w:rPr>
          <w:rFonts w:ascii="Times New Roman" w:hAnsi="Times New Roman" w:cs="Times New Roman"/>
          <w:bCs/>
          <w:sz w:val="26"/>
          <w:szCs w:val="26"/>
        </w:rPr>
      </w:pPr>
      <w:r w:rsidRPr="00503198">
        <w:rPr>
          <w:rFonts w:ascii="Times New Roman" w:hAnsi="Times New Roman" w:cs="Times New Roman"/>
          <w:bCs/>
          <w:sz w:val="26"/>
          <w:szCs w:val="26"/>
        </w:rPr>
        <w:t>предпринимателя, полное наименование</w:t>
      </w:r>
    </w:p>
    <w:p w14:paraId="3ED0479F" w14:textId="77777777" w:rsidR="0090345D" w:rsidRPr="00503198" w:rsidRDefault="0090345D" w:rsidP="00190881">
      <w:pPr>
        <w:autoSpaceDE w:val="0"/>
        <w:autoSpaceDN w:val="0"/>
        <w:adjustRightInd w:val="0"/>
        <w:spacing w:after="0" w:line="240" w:lineRule="auto"/>
        <w:jc w:val="center"/>
        <w:rPr>
          <w:rFonts w:ascii="Times New Roman" w:hAnsi="Times New Roman" w:cs="Times New Roman"/>
          <w:bCs/>
          <w:sz w:val="26"/>
          <w:szCs w:val="26"/>
        </w:rPr>
      </w:pPr>
      <w:r w:rsidRPr="00503198">
        <w:rPr>
          <w:rFonts w:ascii="Times New Roman" w:hAnsi="Times New Roman" w:cs="Times New Roman"/>
          <w:bCs/>
          <w:sz w:val="26"/>
          <w:szCs w:val="26"/>
        </w:rPr>
        <w:t>юридического лица - заявителя с указанием</w:t>
      </w:r>
    </w:p>
    <w:p w14:paraId="5758754E" w14:textId="77777777" w:rsidR="0090345D" w:rsidRPr="00503198" w:rsidRDefault="0090345D" w:rsidP="00190881">
      <w:pPr>
        <w:autoSpaceDE w:val="0"/>
        <w:autoSpaceDN w:val="0"/>
        <w:adjustRightInd w:val="0"/>
        <w:spacing w:after="0" w:line="240" w:lineRule="auto"/>
        <w:jc w:val="center"/>
        <w:rPr>
          <w:rFonts w:ascii="Times New Roman" w:hAnsi="Times New Roman" w:cs="Times New Roman"/>
          <w:bCs/>
          <w:sz w:val="26"/>
          <w:szCs w:val="26"/>
        </w:rPr>
      </w:pPr>
      <w:r w:rsidRPr="00503198">
        <w:rPr>
          <w:rFonts w:ascii="Times New Roman" w:hAnsi="Times New Roman" w:cs="Times New Roman"/>
          <w:bCs/>
          <w:sz w:val="26"/>
          <w:szCs w:val="26"/>
        </w:rPr>
        <w:t>организационно-правовой формы)</w:t>
      </w:r>
    </w:p>
    <w:p w14:paraId="4420BC99"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bCs/>
          <w:sz w:val="26"/>
          <w:szCs w:val="26"/>
        </w:rPr>
      </w:pPr>
      <w:r w:rsidRPr="00503198">
        <w:rPr>
          <w:rFonts w:ascii="Times New Roman" w:hAnsi="Times New Roman" w:cs="Times New Roman"/>
          <w:bCs/>
          <w:sz w:val="26"/>
          <w:szCs w:val="26"/>
        </w:rPr>
        <w:t>Прошу предоставить субсидию на возмещение части затрат в размере</w:t>
      </w:r>
    </w:p>
    <w:p w14:paraId="36F01DC3" w14:textId="77777777" w:rsidR="0090345D" w:rsidRPr="00503198" w:rsidRDefault="0090345D" w:rsidP="00190881">
      <w:pPr>
        <w:autoSpaceDE w:val="0"/>
        <w:autoSpaceDN w:val="0"/>
        <w:adjustRightInd w:val="0"/>
        <w:spacing w:after="0" w:line="240" w:lineRule="auto"/>
        <w:ind w:firstLine="709"/>
        <w:jc w:val="both"/>
        <w:rPr>
          <w:rFonts w:ascii="Times New Roman" w:hAnsi="Times New Roman" w:cs="Times New Roman"/>
          <w:bCs/>
          <w:sz w:val="26"/>
          <w:szCs w:val="26"/>
        </w:rPr>
      </w:pPr>
      <w:r w:rsidRPr="00503198">
        <w:rPr>
          <w:rFonts w:ascii="Times New Roman" w:hAnsi="Times New Roman" w:cs="Times New Roman"/>
          <w:bCs/>
          <w:sz w:val="26"/>
          <w:szCs w:val="26"/>
        </w:rPr>
        <w:t>_________________________________________руб. ______ коп.</w:t>
      </w:r>
    </w:p>
    <w:p w14:paraId="42339D95" w14:textId="77777777" w:rsidR="0090345D" w:rsidRPr="00503198" w:rsidRDefault="0090345D" w:rsidP="00190881">
      <w:pPr>
        <w:autoSpaceDE w:val="0"/>
        <w:autoSpaceDN w:val="0"/>
        <w:adjustRightInd w:val="0"/>
        <w:spacing w:after="0" w:line="240" w:lineRule="auto"/>
        <w:ind w:firstLine="709"/>
        <w:rPr>
          <w:rFonts w:ascii="Times New Roman" w:hAnsi="Times New Roman" w:cs="Times New Roman"/>
          <w:bCs/>
          <w:sz w:val="26"/>
          <w:szCs w:val="26"/>
        </w:rPr>
      </w:pPr>
      <w:r w:rsidRPr="00503198">
        <w:rPr>
          <w:rFonts w:ascii="Times New Roman" w:hAnsi="Times New Roman" w:cs="Times New Roman"/>
          <w:bCs/>
          <w:sz w:val="26"/>
          <w:szCs w:val="26"/>
        </w:rPr>
        <w:t xml:space="preserve">1. Настоящим подтверждаю, что__________________________________                                                                                                                                                              </w:t>
      </w:r>
    </w:p>
    <w:p w14:paraId="513138B1" w14:textId="77777777" w:rsidR="0090345D" w:rsidRPr="00503198" w:rsidRDefault="0090345D" w:rsidP="00190881">
      <w:pPr>
        <w:autoSpaceDE w:val="0"/>
        <w:autoSpaceDN w:val="0"/>
        <w:adjustRightInd w:val="0"/>
        <w:spacing w:after="0" w:line="240" w:lineRule="auto"/>
        <w:ind w:firstLine="709"/>
        <w:jc w:val="center"/>
        <w:rPr>
          <w:rFonts w:ascii="Times New Roman" w:hAnsi="Times New Roman" w:cs="Times New Roman"/>
          <w:bCs/>
          <w:sz w:val="26"/>
          <w:szCs w:val="26"/>
        </w:rPr>
      </w:pPr>
      <w:r w:rsidRPr="00503198">
        <w:rPr>
          <w:rFonts w:ascii="Times New Roman" w:hAnsi="Times New Roman" w:cs="Times New Roman"/>
          <w:bCs/>
          <w:sz w:val="26"/>
          <w:szCs w:val="26"/>
        </w:rPr>
        <w:t>(наименование заявителя)</w:t>
      </w:r>
    </w:p>
    <w:p w14:paraId="6858B6CA" w14:textId="77777777" w:rsidR="0090345D" w:rsidRPr="00503198" w:rsidRDefault="00763DF8" w:rsidP="00190881">
      <w:pPr>
        <w:autoSpaceDE w:val="0"/>
        <w:autoSpaceDN w:val="0"/>
        <w:adjustRightInd w:val="0"/>
        <w:spacing w:after="0" w:line="240" w:lineRule="auto"/>
        <w:ind w:firstLine="709"/>
        <w:jc w:val="both"/>
        <w:rPr>
          <w:rFonts w:ascii="Times New Roman" w:hAnsi="Times New Roman" w:cs="Times New Roman"/>
          <w:bCs/>
          <w:sz w:val="26"/>
          <w:szCs w:val="26"/>
        </w:rPr>
      </w:pPr>
      <w:r w:rsidRPr="00503198">
        <w:rPr>
          <w:rFonts w:ascii="Times New Roman" w:hAnsi="Times New Roman" w:cs="Times New Roman"/>
          <w:bCs/>
          <w:sz w:val="26"/>
          <w:szCs w:val="26"/>
        </w:rPr>
        <w:t>1. Н</w:t>
      </w:r>
      <w:r w:rsidR="0090345D" w:rsidRPr="00503198">
        <w:rPr>
          <w:rFonts w:ascii="Times New Roman" w:hAnsi="Times New Roman" w:cs="Times New Roman"/>
          <w:bCs/>
          <w:sz w:val="26"/>
          <w:szCs w:val="26"/>
        </w:rPr>
        <w:t>а дату подачи настоящего заявления:</w:t>
      </w:r>
    </w:p>
    <w:p w14:paraId="2E695114" w14:textId="7EE6B9EB" w:rsidR="00CE2CBE" w:rsidRPr="00503198" w:rsidRDefault="00763DF8" w:rsidP="00CE2CBE">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1.1.</w:t>
      </w:r>
      <w:r w:rsidR="0062526E" w:rsidRPr="00503198">
        <w:rPr>
          <w:rFonts w:ascii="Times New Roman" w:eastAsia="Times New Roman" w:hAnsi="Times New Roman" w:cs="Times New Roman"/>
          <w:sz w:val="26"/>
          <w:szCs w:val="26"/>
          <w:lang w:eastAsia="ru-RU"/>
        </w:rPr>
        <w:t xml:space="preserve"> </w:t>
      </w:r>
      <w:r w:rsidR="00503198" w:rsidRPr="00503198">
        <w:rPr>
          <w:rFonts w:ascii="Times New Roman" w:hAnsi="Times New Roman" w:cs="Times New Roman"/>
          <w:sz w:val="26"/>
          <w:szCs w:val="26"/>
        </w:rPr>
        <w:t>И</w:t>
      </w:r>
      <w:r w:rsidR="00CE2CBE" w:rsidRPr="00503198">
        <w:rPr>
          <w:rFonts w:ascii="Times New Roman" w:hAnsi="Times New Roman" w:cs="Times New Roman"/>
          <w:sz w:val="26"/>
          <w:szCs w:val="26"/>
        </w:rPr>
        <w:t>мею статус «социальное предприятие» в едином реестре субъектов малого и среднего предпринимательства;</w:t>
      </w:r>
    </w:p>
    <w:p w14:paraId="1958431C" w14:textId="234283F3" w:rsidR="00CE2CBE" w:rsidRPr="00503198" w:rsidRDefault="00763DF8" w:rsidP="00CE2CBE">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eastAsia="Times New Roman" w:hAnsi="Times New Roman" w:cs="Times New Roman"/>
          <w:sz w:val="26"/>
          <w:szCs w:val="26"/>
          <w:lang w:eastAsia="ru-RU"/>
        </w:rPr>
        <w:t>1.</w:t>
      </w:r>
      <w:r w:rsidR="00CE2CBE" w:rsidRPr="00503198">
        <w:rPr>
          <w:rFonts w:ascii="Times New Roman" w:eastAsia="Times New Roman" w:hAnsi="Times New Roman" w:cs="Times New Roman"/>
          <w:sz w:val="26"/>
          <w:szCs w:val="26"/>
          <w:lang w:eastAsia="ru-RU"/>
        </w:rPr>
        <w:t xml:space="preserve">2. </w:t>
      </w:r>
      <w:r w:rsidR="00503198" w:rsidRPr="00503198">
        <w:rPr>
          <w:rFonts w:ascii="Times New Roman" w:eastAsia="Times New Roman" w:hAnsi="Times New Roman" w:cs="Times New Roman"/>
          <w:sz w:val="26"/>
          <w:szCs w:val="26"/>
          <w:lang w:eastAsia="ru-RU"/>
        </w:rPr>
        <w:t>З</w:t>
      </w:r>
      <w:r w:rsidR="00CE2CBE" w:rsidRPr="00503198">
        <w:rPr>
          <w:rFonts w:ascii="Times New Roman" w:eastAsia="Times New Roman" w:hAnsi="Times New Roman" w:cs="Times New Roman"/>
          <w:sz w:val="26"/>
          <w:szCs w:val="26"/>
          <w:lang w:eastAsia="ru-RU"/>
        </w:rPr>
        <w:t>арегистрирован и осуществляю деятельность на территории</w:t>
      </w:r>
      <w:r w:rsidR="0062526E" w:rsidRPr="00503198">
        <w:rPr>
          <w:rFonts w:ascii="Times New Roman" w:eastAsia="Times New Roman" w:hAnsi="Times New Roman" w:cs="Times New Roman"/>
          <w:sz w:val="26"/>
          <w:szCs w:val="26"/>
          <w:lang w:eastAsia="ru-RU"/>
        </w:rPr>
        <w:t xml:space="preserve"> Павловского муниципального района Воронежской области</w:t>
      </w:r>
      <w:r w:rsidR="00CE2CBE" w:rsidRPr="00503198">
        <w:rPr>
          <w:rFonts w:ascii="Times New Roman" w:eastAsia="Times New Roman" w:hAnsi="Times New Roman" w:cs="Times New Roman"/>
          <w:sz w:val="26"/>
          <w:szCs w:val="26"/>
          <w:lang w:eastAsia="ru-RU"/>
        </w:rPr>
        <w:t>;</w:t>
      </w:r>
    </w:p>
    <w:p w14:paraId="6A1350A7" w14:textId="1ED6B493" w:rsidR="00CE2CBE" w:rsidRPr="00EF2E21" w:rsidRDefault="00763DF8" w:rsidP="00503198">
      <w:pPr>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1.</w:t>
      </w:r>
      <w:r w:rsidR="00CE2CBE" w:rsidRPr="00503198">
        <w:rPr>
          <w:rFonts w:ascii="Times New Roman" w:hAnsi="Times New Roman" w:cs="Times New Roman"/>
          <w:sz w:val="26"/>
          <w:szCs w:val="26"/>
        </w:rPr>
        <w:t>3. </w:t>
      </w:r>
      <w:r w:rsidR="00503198" w:rsidRPr="00503198">
        <w:rPr>
          <w:rFonts w:ascii="Times New Roman" w:hAnsi="Times New Roman" w:cs="Times New Roman"/>
          <w:sz w:val="26"/>
          <w:szCs w:val="26"/>
        </w:rPr>
        <w:t>Ф</w:t>
      </w:r>
      <w:r w:rsidR="00CE2CBE" w:rsidRPr="00503198">
        <w:rPr>
          <w:rFonts w:ascii="Times New Roman" w:hAnsi="Times New Roman" w:cs="Times New Roman"/>
          <w:sz w:val="26"/>
          <w:szCs w:val="26"/>
        </w:rPr>
        <w:t>актически произвел затраты, указанные в пункте 1.7 Порядка</w:t>
      </w:r>
      <w:r w:rsidR="00503198" w:rsidRPr="00503198">
        <w:rPr>
          <w:rFonts w:ascii="Times New Roman" w:hAnsi="Times New Roman" w:cs="Times New Roman"/>
          <w:sz w:val="26"/>
          <w:szCs w:val="26"/>
        </w:rPr>
        <w:t xml:space="preserve"> предоставления</w:t>
      </w:r>
      <w:r w:rsidR="00503198" w:rsidRPr="00503198">
        <w:t xml:space="preserve"> </w:t>
      </w:r>
      <w:r w:rsidR="00503198" w:rsidRPr="00503198">
        <w:rPr>
          <w:rFonts w:ascii="Times New Roman" w:hAnsi="Times New Roman" w:cs="Times New Roman"/>
          <w:sz w:val="26"/>
          <w:szCs w:val="26"/>
        </w:rPr>
        <w:t xml:space="preserve">субсидии на возмещение части затрат субъектов социального предпринимательства Павловского муниципального района Воронежской области </w:t>
      </w:r>
      <w:r w:rsidR="00CE2CBE" w:rsidRPr="00503198">
        <w:rPr>
          <w:rFonts w:ascii="Times New Roman" w:hAnsi="Times New Roman" w:cs="Times New Roman"/>
          <w:sz w:val="26"/>
          <w:szCs w:val="26"/>
        </w:rPr>
        <w:t xml:space="preserve">, в размере не менее 15 (пятнадцати) процентов от суммы запрашиваемой субсидии в </w:t>
      </w:r>
      <w:r w:rsidR="00CE2CBE" w:rsidRPr="00EF2E21">
        <w:rPr>
          <w:rFonts w:ascii="Times New Roman" w:hAnsi="Times New Roman" w:cs="Times New Roman"/>
          <w:sz w:val="26"/>
          <w:szCs w:val="26"/>
        </w:rPr>
        <w:t>текущем году и (или) году, предшествующем году участия в отборе, и (или) планирую осуществить такие расходы в текущем году (нужное подчеркнуть);</w:t>
      </w:r>
    </w:p>
    <w:p w14:paraId="0209FB73" w14:textId="28ECF537" w:rsidR="00CE2CBE" w:rsidRPr="00EF2E21" w:rsidRDefault="00763DF8" w:rsidP="00CE2CBE">
      <w:pPr>
        <w:spacing w:after="0" w:line="240" w:lineRule="auto"/>
        <w:ind w:firstLine="709"/>
        <w:jc w:val="both"/>
        <w:rPr>
          <w:rFonts w:ascii="Times New Roman" w:hAnsi="Times New Roman" w:cs="Times New Roman"/>
          <w:sz w:val="26"/>
          <w:szCs w:val="26"/>
        </w:rPr>
      </w:pPr>
      <w:r w:rsidRPr="00EF2E21">
        <w:rPr>
          <w:rFonts w:ascii="Times New Roman" w:hAnsi="Times New Roman" w:cs="Times New Roman"/>
          <w:sz w:val="26"/>
          <w:szCs w:val="26"/>
        </w:rPr>
        <w:t>1.</w:t>
      </w:r>
      <w:r w:rsidR="00CE2CBE" w:rsidRPr="00EF2E21">
        <w:rPr>
          <w:rFonts w:ascii="Times New Roman" w:hAnsi="Times New Roman" w:cs="Times New Roman"/>
          <w:sz w:val="26"/>
          <w:szCs w:val="26"/>
        </w:rPr>
        <w:t>4. </w:t>
      </w:r>
      <w:r w:rsidR="00503198" w:rsidRPr="00EF2E21">
        <w:rPr>
          <w:rFonts w:ascii="Times New Roman" w:hAnsi="Times New Roman" w:cs="Times New Roman"/>
          <w:sz w:val="26"/>
          <w:szCs w:val="26"/>
        </w:rPr>
        <w:t>Н</w:t>
      </w:r>
      <w:r w:rsidR="00CE2CBE" w:rsidRPr="00EF2E21">
        <w:rPr>
          <w:rFonts w:ascii="Times New Roman" w:hAnsi="Times New Roman" w:cs="Times New Roman"/>
          <w:sz w:val="26"/>
          <w:szCs w:val="26"/>
        </w:rPr>
        <w:t>а дату не ранее первого числа месяца подачи заявки на участие в отборе:</w:t>
      </w:r>
    </w:p>
    <w:p w14:paraId="54002A04" w14:textId="3D0A250D" w:rsidR="00CE2CBE" w:rsidRPr="00EF2E21" w:rsidRDefault="00CE2CBE" w:rsidP="00CE2CBE">
      <w:pPr>
        <w:autoSpaceDE w:val="0"/>
        <w:autoSpaceDN w:val="0"/>
        <w:adjustRightInd w:val="0"/>
        <w:spacing w:after="0" w:line="240" w:lineRule="auto"/>
        <w:ind w:firstLine="709"/>
        <w:jc w:val="both"/>
        <w:rPr>
          <w:rFonts w:ascii="Times New Roman" w:hAnsi="Times New Roman" w:cs="Times New Roman"/>
          <w:sz w:val="26"/>
          <w:szCs w:val="26"/>
        </w:rPr>
      </w:pPr>
      <w:r w:rsidRPr="00EF2E21">
        <w:rPr>
          <w:rFonts w:ascii="Times New Roman" w:hAnsi="Times New Roman" w:cs="Times New Roman"/>
          <w:sz w:val="26"/>
          <w:szCs w:val="26"/>
        </w:rPr>
        <w:t>1) </w:t>
      </w:r>
      <w:r w:rsidR="00EF2E21" w:rsidRPr="00EF2E21">
        <w:rPr>
          <w:rFonts w:ascii="Times New Roman" w:hAnsi="Times New Roman" w:cs="Times New Roman"/>
          <w:bCs/>
          <w:sz w:val="26"/>
          <w:szCs w:val="26"/>
        </w:rPr>
        <w:t>о</w:t>
      </w:r>
      <w:r w:rsidRPr="00EF2E21">
        <w:rPr>
          <w:rFonts w:ascii="Times New Roman" w:hAnsi="Times New Roman" w:cs="Times New Roman"/>
          <w:bCs/>
          <w:sz w:val="26"/>
          <w:szCs w:val="26"/>
        </w:rPr>
        <w:t xml:space="preserve">беспечил уровень средней заработной платы наемных работников (за полный рабочий день) не ниже величины прожиточного минимума, установленного для трудоспособного населения в </w:t>
      </w:r>
      <w:r w:rsidR="0062526E" w:rsidRPr="00EF2E21">
        <w:rPr>
          <w:rFonts w:ascii="Times New Roman" w:hAnsi="Times New Roman" w:cs="Times New Roman"/>
          <w:bCs/>
          <w:sz w:val="26"/>
          <w:szCs w:val="26"/>
        </w:rPr>
        <w:t xml:space="preserve">Воронежской </w:t>
      </w:r>
      <w:r w:rsidRPr="00EF2E21">
        <w:rPr>
          <w:rFonts w:ascii="Times New Roman" w:hAnsi="Times New Roman" w:cs="Times New Roman"/>
          <w:bCs/>
          <w:sz w:val="26"/>
          <w:szCs w:val="26"/>
        </w:rPr>
        <w:t>области и действующего на дату подачи заявки на участие в отборе на предоставление субсидии (при наличии);</w:t>
      </w:r>
    </w:p>
    <w:p w14:paraId="2558C0FC" w14:textId="2BCF9CCC" w:rsidR="00CE2CBE" w:rsidRPr="00EF2E21" w:rsidRDefault="00CE2CBE" w:rsidP="00CE2CBE">
      <w:pPr>
        <w:spacing w:after="0" w:line="240" w:lineRule="auto"/>
        <w:ind w:firstLine="709"/>
        <w:jc w:val="both"/>
        <w:rPr>
          <w:rFonts w:ascii="Times New Roman" w:hAnsi="Times New Roman" w:cs="Times New Roman"/>
          <w:sz w:val="26"/>
          <w:szCs w:val="26"/>
        </w:rPr>
      </w:pPr>
      <w:r w:rsidRPr="00EF2E21">
        <w:rPr>
          <w:rFonts w:ascii="Times New Roman" w:hAnsi="Times New Roman" w:cs="Times New Roman"/>
          <w:sz w:val="26"/>
          <w:szCs w:val="26"/>
        </w:rPr>
        <w:t>2) </w:t>
      </w:r>
      <w:r w:rsidR="00EF2E21" w:rsidRPr="00EF2E21">
        <w:rPr>
          <w:rFonts w:ascii="Times New Roman" w:hAnsi="Times New Roman" w:cs="Times New Roman"/>
          <w:sz w:val="26"/>
          <w:szCs w:val="26"/>
        </w:rPr>
        <w:t>н</w:t>
      </w:r>
      <w:r w:rsidRPr="00EF2E21">
        <w:rPr>
          <w:rFonts w:ascii="Times New Roman" w:hAnsi="Times New Roman" w:cs="Times New Roman"/>
          <w:sz w:val="26"/>
          <w:szCs w:val="26"/>
        </w:rPr>
        <w:t>е име</w:t>
      </w:r>
      <w:r w:rsidR="004B4140" w:rsidRPr="00EF2E21">
        <w:rPr>
          <w:rFonts w:ascii="Times New Roman" w:hAnsi="Times New Roman" w:cs="Times New Roman"/>
          <w:sz w:val="26"/>
          <w:szCs w:val="26"/>
        </w:rPr>
        <w:t>ю</w:t>
      </w:r>
      <w:r w:rsidRPr="00EF2E21">
        <w:rPr>
          <w:rFonts w:ascii="Times New Roman" w:hAnsi="Times New Roman" w:cs="Times New Roman"/>
          <w:sz w:val="26"/>
          <w:szCs w:val="26"/>
        </w:rPr>
        <w:t xml:space="preserve"> задолженности по выплате заработной платы работникам;</w:t>
      </w:r>
    </w:p>
    <w:p w14:paraId="58F052BF" w14:textId="7999B2E1" w:rsidR="00CE2CBE" w:rsidRPr="00EF2E21" w:rsidRDefault="00CE2CBE" w:rsidP="00CE2CBE">
      <w:pPr>
        <w:autoSpaceDE w:val="0"/>
        <w:autoSpaceDN w:val="0"/>
        <w:adjustRightInd w:val="0"/>
        <w:spacing w:after="0" w:line="240" w:lineRule="auto"/>
        <w:ind w:firstLine="709"/>
        <w:jc w:val="both"/>
        <w:rPr>
          <w:rFonts w:ascii="Times New Roman" w:hAnsi="Times New Roman" w:cs="Times New Roman"/>
          <w:sz w:val="26"/>
          <w:szCs w:val="26"/>
        </w:rPr>
      </w:pPr>
      <w:r w:rsidRPr="00EF2E21">
        <w:rPr>
          <w:rFonts w:ascii="Times New Roman" w:hAnsi="Times New Roman" w:cs="Times New Roman"/>
          <w:bCs/>
          <w:sz w:val="26"/>
          <w:szCs w:val="26"/>
        </w:rPr>
        <w:t>3) </w:t>
      </w:r>
      <w:r w:rsidR="00EF2E21" w:rsidRPr="00EF2E21">
        <w:rPr>
          <w:rFonts w:ascii="Times New Roman" w:hAnsi="Times New Roman" w:cs="Times New Roman"/>
          <w:sz w:val="26"/>
          <w:szCs w:val="26"/>
        </w:rPr>
        <w:t>н</w:t>
      </w:r>
      <w:r w:rsidRPr="00EF2E21">
        <w:rPr>
          <w:rFonts w:ascii="Times New Roman" w:hAnsi="Times New Roman" w:cs="Times New Roman"/>
          <w:sz w:val="26"/>
          <w:szCs w:val="26"/>
        </w:rPr>
        <w:t>е име</w:t>
      </w:r>
      <w:r w:rsidR="004B4140" w:rsidRPr="00EF2E21">
        <w:rPr>
          <w:rFonts w:ascii="Times New Roman" w:hAnsi="Times New Roman" w:cs="Times New Roman"/>
          <w:sz w:val="26"/>
          <w:szCs w:val="26"/>
        </w:rPr>
        <w:t>ю</w:t>
      </w:r>
      <w:r w:rsidRPr="00EF2E21">
        <w:rPr>
          <w:rFonts w:ascii="Times New Roman" w:hAnsi="Times New Roman" w:cs="Times New Roman"/>
          <w:sz w:val="26"/>
          <w:szCs w:val="26"/>
        </w:rPr>
        <w:t xml:space="preserve"> просроченной задолженности по возврату в бюджет </w:t>
      </w:r>
      <w:r w:rsidR="00503198" w:rsidRPr="00EF2E21">
        <w:rPr>
          <w:rFonts w:ascii="Times New Roman" w:hAnsi="Times New Roman" w:cs="Times New Roman"/>
          <w:sz w:val="26"/>
          <w:szCs w:val="26"/>
        </w:rPr>
        <w:t xml:space="preserve">Павловского муниципального района Воронежской области </w:t>
      </w:r>
      <w:r w:rsidRPr="00EF2E21">
        <w:rPr>
          <w:rFonts w:ascii="Times New Roman" w:hAnsi="Times New Roman" w:cs="Times New Roman"/>
          <w:sz w:val="26"/>
          <w:szCs w:val="26"/>
        </w:rPr>
        <w:t>субсидий, бюджетных инвестиций, предоставленных в том числе в соответствии с иными правовыми актами, и иной просроченной задолженности перед бюджетом</w:t>
      </w:r>
      <w:r w:rsidR="00503198" w:rsidRPr="00EF2E21">
        <w:rPr>
          <w:rFonts w:ascii="Times New Roman" w:hAnsi="Times New Roman" w:cs="Times New Roman"/>
          <w:sz w:val="26"/>
          <w:szCs w:val="26"/>
        </w:rPr>
        <w:t xml:space="preserve"> Павловского муниципального района Воронежской области</w:t>
      </w:r>
      <w:r w:rsidRPr="00EF2E21">
        <w:rPr>
          <w:rFonts w:ascii="Times New Roman" w:hAnsi="Times New Roman" w:cs="Times New Roman"/>
          <w:sz w:val="26"/>
          <w:szCs w:val="26"/>
        </w:rPr>
        <w:t>;</w:t>
      </w:r>
    </w:p>
    <w:p w14:paraId="16A34301" w14:textId="2B83DFA0" w:rsidR="00CE2CBE" w:rsidRPr="00EF2E21" w:rsidRDefault="00CE2CBE" w:rsidP="00CE2CBE">
      <w:pPr>
        <w:autoSpaceDE w:val="0"/>
        <w:autoSpaceDN w:val="0"/>
        <w:adjustRightInd w:val="0"/>
        <w:spacing w:after="0" w:line="240" w:lineRule="auto"/>
        <w:ind w:firstLine="709"/>
        <w:jc w:val="both"/>
        <w:rPr>
          <w:rFonts w:ascii="Times New Roman" w:hAnsi="Times New Roman" w:cs="Times New Roman"/>
          <w:sz w:val="26"/>
          <w:szCs w:val="26"/>
        </w:rPr>
      </w:pPr>
      <w:r w:rsidRPr="00EF2E21">
        <w:rPr>
          <w:rFonts w:ascii="Times New Roman" w:hAnsi="Times New Roman" w:cs="Times New Roman"/>
          <w:sz w:val="26"/>
          <w:szCs w:val="26"/>
        </w:rPr>
        <w:t>4) </w:t>
      </w:r>
      <w:r w:rsidR="00EF2E21" w:rsidRPr="00EF2E21">
        <w:rPr>
          <w:rFonts w:ascii="Times New Roman" w:hAnsi="Times New Roman" w:cs="Times New Roman"/>
          <w:sz w:val="26"/>
          <w:szCs w:val="26"/>
        </w:rPr>
        <w:t>н</w:t>
      </w:r>
      <w:r w:rsidRPr="00EF2E21">
        <w:rPr>
          <w:rFonts w:ascii="Times New Roman" w:hAnsi="Times New Roman" w:cs="Times New Roman"/>
          <w:sz w:val="26"/>
          <w:szCs w:val="26"/>
        </w:rPr>
        <w:t>е име</w:t>
      </w:r>
      <w:r w:rsidR="004B4140" w:rsidRPr="00EF2E21">
        <w:rPr>
          <w:rFonts w:ascii="Times New Roman" w:hAnsi="Times New Roman" w:cs="Times New Roman"/>
          <w:sz w:val="26"/>
          <w:szCs w:val="26"/>
        </w:rPr>
        <w:t>ю</w:t>
      </w:r>
      <w:r w:rsidRPr="00EF2E21">
        <w:rPr>
          <w:rFonts w:ascii="Times New Roman" w:hAnsi="Times New Roman" w:cs="Times New Roman"/>
          <w:sz w:val="26"/>
          <w:szCs w:val="26"/>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04E3A22" w14:textId="05EAF131" w:rsidR="00CE2CBE" w:rsidRPr="00EF2E21" w:rsidRDefault="00CE2CBE" w:rsidP="004B4140">
      <w:pPr>
        <w:spacing w:after="0" w:line="240" w:lineRule="auto"/>
        <w:ind w:firstLine="709"/>
        <w:jc w:val="both"/>
        <w:rPr>
          <w:rFonts w:ascii="Times New Roman" w:hAnsi="Times New Roman" w:cs="Times New Roman"/>
          <w:sz w:val="26"/>
          <w:szCs w:val="26"/>
        </w:rPr>
      </w:pPr>
      <w:r w:rsidRPr="00EF2E21">
        <w:rPr>
          <w:rFonts w:ascii="Times New Roman" w:hAnsi="Times New Roman" w:cs="Times New Roman"/>
          <w:sz w:val="26"/>
          <w:szCs w:val="26"/>
        </w:rPr>
        <w:t>5) </w:t>
      </w:r>
      <w:r w:rsidR="00EF2E21" w:rsidRPr="00EF2E21">
        <w:rPr>
          <w:rFonts w:ascii="Times New Roman" w:hAnsi="Times New Roman" w:cs="Times New Roman"/>
          <w:sz w:val="26"/>
          <w:szCs w:val="26"/>
        </w:rPr>
        <w:t>д</w:t>
      </w:r>
      <w:r w:rsidR="004B4140" w:rsidRPr="00EF2E21">
        <w:rPr>
          <w:rFonts w:ascii="Times New Roman" w:hAnsi="Times New Roman" w:cs="Times New Roman"/>
          <w:sz w:val="26"/>
          <w:szCs w:val="26"/>
        </w:rPr>
        <w:t>ля</w:t>
      </w:r>
      <w:r w:rsidR="0062526E" w:rsidRPr="00EF2E21">
        <w:rPr>
          <w:rFonts w:ascii="Times New Roman" w:hAnsi="Times New Roman" w:cs="Times New Roman"/>
          <w:sz w:val="26"/>
          <w:szCs w:val="26"/>
        </w:rPr>
        <w:t xml:space="preserve"> </w:t>
      </w:r>
      <w:r w:rsidRPr="00EF2E21">
        <w:rPr>
          <w:rFonts w:ascii="Times New Roman" w:hAnsi="Times New Roman" w:cs="Times New Roman"/>
          <w:sz w:val="26"/>
          <w:szCs w:val="26"/>
        </w:rPr>
        <w:t>юридическ</w:t>
      </w:r>
      <w:r w:rsidR="004B4140" w:rsidRPr="00EF2E21">
        <w:rPr>
          <w:rFonts w:ascii="Times New Roman" w:hAnsi="Times New Roman" w:cs="Times New Roman"/>
          <w:sz w:val="26"/>
          <w:szCs w:val="26"/>
        </w:rPr>
        <w:t>их</w:t>
      </w:r>
      <w:r w:rsidRPr="00EF2E21">
        <w:rPr>
          <w:rFonts w:ascii="Times New Roman" w:hAnsi="Times New Roman" w:cs="Times New Roman"/>
          <w:sz w:val="26"/>
          <w:szCs w:val="26"/>
        </w:rPr>
        <w:t xml:space="preserve"> лиц</w:t>
      </w:r>
      <w:r w:rsidR="004B4140" w:rsidRPr="00EF2E21">
        <w:rPr>
          <w:rFonts w:ascii="Times New Roman" w:hAnsi="Times New Roman" w:cs="Times New Roman"/>
          <w:sz w:val="26"/>
          <w:szCs w:val="26"/>
        </w:rPr>
        <w:t> – </w:t>
      </w:r>
      <w:r w:rsidRPr="00EF2E21">
        <w:rPr>
          <w:rFonts w:ascii="Times New Roman" w:hAnsi="Times New Roman" w:cs="Times New Roman"/>
          <w:sz w:val="26"/>
          <w:szCs w:val="26"/>
        </w:rPr>
        <w:t xml:space="preserve">не </w:t>
      </w:r>
      <w:r w:rsidR="004B4140" w:rsidRPr="00EF2E21">
        <w:rPr>
          <w:rFonts w:ascii="Times New Roman" w:hAnsi="Times New Roman" w:cs="Times New Roman"/>
          <w:sz w:val="26"/>
          <w:szCs w:val="26"/>
        </w:rPr>
        <w:t>нахожусь</w:t>
      </w:r>
      <w:r w:rsidRPr="00EF2E21">
        <w:rPr>
          <w:rFonts w:ascii="Times New Roman" w:hAnsi="Times New Roman" w:cs="Times New Roman"/>
          <w:sz w:val="26"/>
          <w:szCs w:val="26"/>
        </w:rPr>
        <w:t xml:space="preserve"> в процессе реорганизации, ликвидации, в отношении </w:t>
      </w:r>
      <w:r w:rsidR="004B4140" w:rsidRPr="00EF2E21">
        <w:rPr>
          <w:rFonts w:ascii="Times New Roman" w:hAnsi="Times New Roman" w:cs="Times New Roman"/>
          <w:sz w:val="26"/>
          <w:szCs w:val="26"/>
        </w:rPr>
        <w:t xml:space="preserve">организации </w:t>
      </w:r>
      <w:r w:rsidRPr="00EF2E21">
        <w:rPr>
          <w:rFonts w:ascii="Times New Roman" w:hAnsi="Times New Roman" w:cs="Times New Roman"/>
          <w:sz w:val="26"/>
          <w:szCs w:val="26"/>
        </w:rPr>
        <w:t xml:space="preserve">не введена процедура банкротства, деятельность не </w:t>
      </w:r>
      <w:r w:rsidRPr="00EF2E21">
        <w:rPr>
          <w:rFonts w:ascii="Times New Roman" w:hAnsi="Times New Roman" w:cs="Times New Roman"/>
          <w:sz w:val="26"/>
          <w:szCs w:val="26"/>
        </w:rPr>
        <w:lastRenderedPageBreak/>
        <w:t>приостановлена в порядке, предусмотренном законодательством Российской Федерации,</w:t>
      </w:r>
      <w:r w:rsidR="004B4140" w:rsidRPr="00EF2E21">
        <w:rPr>
          <w:rFonts w:ascii="Times New Roman" w:hAnsi="Times New Roman" w:cs="Times New Roman"/>
          <w:sz w:val="26"/>
          <w:szCs w:val="26"/>
        </w:rPr>
        <w:t xml:space="preserve"> для </w:t>
      </w:r>
      <w:r w:rsidRPr="00EF2E21">
        <w:rPr>
          <w:rFonts w:ascii="Times New Roman" w:hAnsi="Times New Roman" w:cs="Times New Roman"/>
          <w:sz w:val="26"/>
          <w:szCs w:val="26"/>
        </w:rPr>
        <w:t>и</w:t>
      </w:r>
      <w:r w:rsidR="004B4140" w:rsidRPr="00EF2E21">
        <w:rPr>
          <w:rFonts w:ascii="Times New Roman" w:hAnsi="Times New Roman" w:cs="Times New Roman"/>
          <w:sz w:val="26"/>
          <w:szCs w:val="26"/>
        </w:rPr>
        <w:t>ндивидуальных предпринимателей – </w:t>
      </w:r>
      <w:r w:rsidRPr="00EF2E21">
        <w:rPr>
          <w:rFonts w:ascii="Times New Roman" w:hAnsi="Times New Roman" w:cs="Times New Roman"/>
          <w:sz w:val="26"/>
          <w:szCs w:val="26"/>
        </w:rPr>
        <w:t>не прекрати</w:t>
      </w:r>
      <w:r w:rsidR="004B4140" w:rsidRPr="00EF2E21">
        <w:rPr>
          <w:rFonts w:ascii="Times New Roman" w:hAnsi="Times New Roman" w:cs="Times New Roman"/>
          <w:sz w:val="26"/>
          <w:szCs w:val="26"/>
        </w:rPr>
        <w:t>л</w:t>
      </w:r>
      <w:r w:rsidRPr="00EF2E21">
        <w:rPr>
          <w:rFonts w:ascii="Times New Roman" w:hAnsi="Times New Roman" w:cs="Times New Roman"/>
          <w:sz w:val="26"/>
          <w:szCs w:val="26"/>
        </w:rPr>
        <w:t xml:space="preserve"> деятельность в качестве индивидуального предпринимателя;</w:t>
      </w:r>
    </w:p>
    <w:p w14:paraId="2418E9BE" w14:textId="77777777" w:rsidR="00CE2CBE" w:rsidRPr="00EF2E21" w:rsidRDefault="00CE2CBE" w:rsidP="00CE2CBE">
      <w:pPr>
        <w:spacing w:after="0" w:line="240" w:lineRule="auto"/>
        <w:ind w:firstLine="709"/>
        <w:jc w:val="both"/>
        <w:rPr>
          <w:rFonts w:ascii="Times New Roman" w:hAnsi="Times New Roman" w:cs="Times New Roman"/>
          <w:sz w:val="26"/>
          <w:szCs w:val="26"/>
        </w:rPr>
      </w:pPr>
      <w:r w:rsidRPr="00EF2E21">
        <w:rPr>
          <w:rFonts w:ascii="Times New Roman" w:hAnsi="Times New Roman" w:cs="Times New Roman"/>
          <w:sz w:val="26"/>
          <w:szCs w:val="26"/>
        </w:rPr>
        <w:t>6) не явля</w:t>
      </w:r>
      <w:r w:rsidR="004B4140" w:rsidRPr="00EF2E21">
        <w:rPr>
          <w:rFonts w:ascii="Times New Roman" w:hAnsi="Times New Roman" w:cs="Times New Roman"/>
          <w:sz w:val="26"/>
          <w:szCs w:val="26"/>
        </w:rPr>
        <w:t>юсь</w:t>
      </w:r>
      <w:r w:rsidRPr="00EF2E21">
        <w:rPr>
          <w:rFonts w:ascii="Times New Roman" w:hAnsi="Times New Roman" w:cs="Times New Roman"/>
          <w:sz w:val="26"/>
          <w:szCs w:val="26"/>
        </w:rPr>
        <w:t xml:space="preserve">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(пятьдесят) процентов;</w:t>
      </w:r>
    </w:p>
    <w:p w14:paraId="6ACBEB1F" w14:textId="1FA39F07" w:rsidR="00CE2CBE" w:rsidRPr="00363541" w:rsidRDefault="00CE2CBE" w:rsidP="00CE2CBE">
      <w:pPr>
        <w:spacing w:after="0" w:line="240" w:lineRule="auto"/>
        <w:ind w:firstLine="709"/>
        <w:jc w:val="both"/>
        <w:rPr>
          <w:rFonts w:ascii="Times New Roman" w:hAnsi="Times New Roman" w:cs="Times New Roman"/>
          <w:sz w:val="26"/>
          <w:szCs w:val="26"/>
        </w:rPr>
      </w:pPr>
      <w:r w:rsidRPr="00363541">
        <w:rPr>
          <w:rFonts w:ascii="Times New Roman" w:hAnsi="Times New Roman" w:cs="Times New Roman"/>
          <w:sz w:val="26"/>
          <w:szCs w:val="26"/>
        </w:rPr>
        <w:t xml:space="preserve">7) не </w:t>
      </w:r>
      <w:r w:rsidR="004B4140" w:rsidRPr="00363541">
        <w:rPr>
          <w:rFonts w:ascii="Times New Roman" w:hAnsi="Times New Roman" w:cs="Times New Roman"/>
          <w:sz w:val="26"/>
          <w:szCs w:val="26"/>
        </w:rPr>
        <w:t>являюсь</w:t>
      </w:r>
      <w:r w:rsidRPr="00363541">
        <w:rPr>
          <w:rFonts w:ascii="Times New Roman" w:hAnsi="Times New Roman" w:cs="Times New Roman"/>
          <w:sz w:val="26"/>
          <w:szCs w:val="26"/>
        </w:rPr>
        <w:t xml:space="preserve"> получателем</w:t>
      </w:r>
      <w:r w:rsidR="0062526E" w:rsidRPr="00363541">
        <w:rPr>
          <w:rFonts w:ascii="Times New Roman" w:hAnsi="Times New Roman" w:cs="Times New Roman"/>
          <w:sz w:val="26"/>
          <w:szCs w:val="26"/>
        </w:rPr>
        <w:t xml:space="preserve"> </w:t>
      </w:r>
      <w:r w:rsidRPr="00363541">
        <w:rPr>
          <w:rFonts w:ascii="Times New Roman" w:hAnsi="Times New Roman" w:cs="Times New Roman"/>
          <w:sz w:val="26"/>
          <w:szCs w:val="26"/>
        </w:rPr>
        <w:t xml:space="preserve">средств из бюджета </w:t>
      </w:r>
      <w:r w:rsidR="00EF2E21" w:rsidRPr="00363541">
        <w:rPr>
          <w:rFonts w:ascii="Times New Roman" w:hAnsi="Times New Roman" w:cs="Times New Roman"/>
          <w:sz w:val="26"/>
          <w:szCs w:val="26"/>
        </w:rPr>
        <w:t xml:space="preserve">Павловского муниципального района Воронежской области </w:t>
      </w:r>
      <w:r w:rsidRPr="00363541">
        <w:rPr>
          <w:rFonts w:ascii="Times New Roman" w:hAnsi="Times New Roman" w:cs="Times New Roman"/>
          <w:sz w:val="26"/>
          <w:szCs w:val="26"/>
        </w:rPr>
        <w:t xml:space="preserve">на цели, указанные в </w:t>
      </w:r>
      <w:hyperlink w:anchor="sub_10032" w:history="1">
        <w:r w:rsidRPr="00363541">
          <w:rPr>
            <w:rFonts w:ascii="Times New Roman" w:hAnsi="Times New Roman" w:cs="Times New Roman"/>
            <w:sz w:val="26"/>
            <w:szCs w:val="26"/>
          </w:rPr>
          <w:t>пункте</w:t>
        </w:r>
      </w:hyperlink>
      <w:r w:rsidR="00EF2E21" w:rsidRPr="00363541">
        <w:rPr>
          <w:rFonts w:ascii="Times New Roman" w:hAnsi="Times New Roman" w:cs="Times New Roman"/>
          <w:sz w:val="26"/>
          <w:szCs w:val="26"/>
        </w:rPr>
        <w:t xml:space="preserve"> </w:t>
      </w:r>
      <w:r w:rsidRPr="00363541">
        <w:rPr>
          <w:rFonts w:ascii="Times New Roman" w:hAnsi="Times New Roman" w:cs="Times New Roman"/>
          <w:sz w:val="26"/>
          <w:szCs w:val="26"/>
        </w:rPr>
        <w:t>1.2 Порядка</w:t>
      </w:r>
      <w:r w:rsidR="00986A39" w:rsidRPr="00363541">
        <w:rPr>
          <w:rFonts w:ascii="Times New Roman" w:hAnsi="Times New Roman" w:cs="Times New Roman"/>
          <w:sz w:val="26"/>
          <w:szCs w:val="26"/>
        </w:rPr>
        <w:t xml:space="preserve"> </w:t>
      </w:r>
      <w:r w:rsidRPr="00363541">
        <w:rPr>
          <w:rFonts w:ascii="Times New Roman" w:hAnsi="Times New Roman" w:cs="Times New Roman"/>
          <w:sz w:val="26"/>
          <w:szCs w:val="26"/>
        </w:rPr>
        <w:t xml:space="preserve">, в соответствии с иными муниципальными правовыми актами </w:t>
      </w:r>
      <w:r w:rsidR="0062526E" w:rsidRPr="00363541">
        <w:rPr>
          <w:rFonts w:ascii="Times New Roman" w:hAnsi="Times New Roman" w:cs="Times New Roman"/>
          <w:sz w:val="26"/>
          <w:szCs w:val="26"/>
        </w:rPr>
        <w:t xml:space="preserve">Павловского муниципального района Воронежской </w:t>
      </w:r>
      <w:r w:rsidRPr="00363541">
        <w:rPr>
          <w:rFonts w:ascii="Times New Roman" w:hAnsi="Times New Roman" w:cs="Times New Roman"/>
          <w:sz w:val="26"/>
          <w:szCs w:val="26"/>
        </w:rPr>
        <w:t>области;</w:t>
      </w:r>
    </w:p>
    <w:p w14:paraId="2C0800F2" w14:textId="4BCBDC2B" w:rsidR="00CE2CBE" w:rsidRPr="00363541" w:rsidRDefault="00763DF8" w:rsidP="00CE2CBE">
      <w:pPr>
        <w:spacing w:after="0"/>
        <w:ind w:firstLine="720"/>
        <w:jc w:val="both"/>
        <w:rPr>
          <w:rFonts w:ascii="Times New Roman" w:hAnsi="Times New Roman" w:cs="Times New Roman"/>
          <w:sz w:val="26"/>
          <w:szCs w:val="26"/>
        </w:rPr>
      </w:pPr>
      <w:r w:rsidRPr="00363541">
        <w:rPr>
          <w:rFonts w:ascii="Times New Roman" w:hAnsi="Times New Roman" w:cs="Times New Roman"/>
          <w:sz w:val="26"/>
          <w:szCs w:val="26"/>
        </w:rPr>
        <w:t>1.</w:t>
      </w:r>
      <w:r w:rsidR="00CE2CBE" w:rsidRPr="00363541">
        <w:rPr>
          <w:rFonts w:ascii="Times New Roman" w:hAnsi="Times New Roman" w:cs="Times New Roman"/>
          <w:sz w:val="26"/>
          <w:szCs w:val="26"/>
        </w:rPr>
        <w:t>5. </w:t>
      </w:r>
      <w:r w:rsidR="00363541" w:rsidRPr="00363541">
        <w:rPr>
          <w:rFonts w:ascii="Times New Roman" w:hAnsi="Times New Roman" w:cs="Times New Roman"/>
          <w:sz w:val="26"/>
          <w:szCs w:val="26"/>
        </w:rPr>
        <w:t>П</w:t>
      </w:r>
      <w:r w:rsidR="00CE2CBE" w:rsidRPr="00363541">
        <w:rPr>
          <w:rFonts w:ascii="Times New Roman" w:hAnsi="Times New Roman" w:cs="Times New Roman"/>
          <w:sz w:val="26"/>
          <w:szCs w:val="26"/>
        </w:rPr>
        <w:t>ринима</w:t>
      </w:r>
      <w:r w:rsidR="004B4140" w:rsidRPr="00363541">
        <w:rPr>
          <w:rFonts w:ascii="Times New Roman" w:hAnsi="Times New Roman" w:cs="Times New Roman"/>
          <w:sz w:val="26"/>
          <w:szCs w:val="26"/>
        </w:rPr>
        <w:t>ю</w:t>
      </w:r>
      <w:r w:rsidR="00CE2CBE" w:rsidRPr="00363541">
        <w:rPr>
          <w:rFonts w:ascii="Times New Roman" w:hAnsi="Times New Roman" w:cs="Times New Roman"/>
          <w:sz w:val="26"/>
          <w:szCs w:val="26"/>
        </w:rPr>
        <w:t xml:space="preserve"> на себя обязательство по достижению следующего</w:t>
      </w:r>
      <w:r w:rsidR="0062526E" w:rsidRPr="00363541">
        <w:rPr>
          <w:rFonts w:ascii="Times New Roman" w:hAnsi="Times New Roman" w:cs="Times New Roman"/>
          <w:sz w:val="26"/>
          <w:szCs w:val="26"/>
        </w:rPr>
        <w:t xml:space="preserve"> </w:t>
      </w:r>
      <w:r w:rsidR="00CE2CBE" w:rsidRPr="00363541">
        <w:rPr>
          <w:rFonts w:ascii="Times New Roman" w:hAnsi="Times New Roman" w:cs="Times New Roman"/>
          <w:sz w:val="26"/>
          <w:szCs w:val="26"/>
        </w:rPr>
        <w:t>результата в году предоставления субсидии:</w:t>
      </w:r>
    </w:p>
    <w:p w14:paraId="4A1900FB" w14:textId="66CA2D7E" w:rsidR="00CE2CBE" w:rsidRPr="00363541" w:rsidRDefault="00CE2CBE" w:rsidP="00CE2CBE">
      <w:pPr>
        <w:spacing w:after="0" w:line="240" w:lineRule="auto"/>
        <w:ind w:firstLine="709"/>
        <w:jc w:val="both"/>
        <w:rPr>
          <w:rFonts w:ascii="Times New Roman" w:hAnsi="Times New Roman" w:cs="Times New Roman"/>
          <w:bCs/>
          <w:sz w:val="26"/>
          <w:szCs w:val="26"/>
        </w:rPr>
      </w:pPr>
      <w:r w:rsidRPr="00363541">
        <w:rPr>
          <w:rFonts w:ascii="Times New Roman" w:hAnsi="Times New Roman" w:cs="Times New Roman"/>
          <w:sz w:val="26"/>
          <w:szCs w:val="26"/>
        </w:rPr>
        <w:t xml:space="preserve">1) размер </w:t>
      </w:r>
      <w:r w:rsidRPr="00363541">
        <w:rPr>
          <w:rFonts w:ascii="Times New Roman" w:hAnsi="Times New Roman" w:cs="Times New Roman"/>
          <w:bCs/>
          <w:sz w:val="26"/>
          <w:szCs w:val="26"/>
        </w:rPr>
        <w:t xml:space="preserve">фактических затрат не менее 15 (пятнадцати) процентов от суммы запрашиваемой субсидии по направлениям расходов, частично возмещаемых за счет предоставляемой субсидии, указанным в </w:t>
      </w:r>
      <w:hyperlink w:anchor="P101" w:history="1">
        <w:r w:rsidRPr="00363541">
          <w:rPr>
            <w:rFonts w:ascii="Times New Roman" w:hAnsi="Times New Roman" w:cs="Times New Roman"/>
            <w:bCs/>
            <w:sz w:val="26"/>
            <w:szCs w:val="26"/>
          </w:rPr>
          <w:t xml:space="preserve">пункте </w:t>
        </w:r>
      </w:hyperlink>
      <w:r w:rsidRPr="00363541">
        <w:rPr>
          <w:rFonts w:ascii="Times New Roman" w:hAnsi="Times New Roman" w:cs="Times New Roman"/>
          <w:bCs/>
          <w:sz w:val="26"/>
          <w:szCs w:val="26"/>
        </w:rPr>
        <w:t>1.7 Порядка;</w:t>
      </w:r>
    </w:p>
    <w:p w14:paraId="3C477872" w14:textId="69287E39" w:rsidR="00CE2CBE" w:rsidRPr="00102FEB" w:rsidRDefault="00763DF8" w:rsidP="00CE2CBE">
      <w:pPr>
        <w:widowControl w:val="0"/>
        <w:autoSpaceDE w:val="0"/>
        <w:autoSpaceDN w:val="0"/>
        <w:spacing w:after="0" w:line="240" w:lineRule="auto"/>
        <w:ind w:firstLine="720"/>
        <w:jc w:val="both"/>
        <w:rPr>
          <w:rFonts w:ascii="Times New Roman" w:hAnsi="Times New Roman" w:cs="Times New Roman"/>
          <w:sz w:val="26"/>
          <w:szCs w:val="26"/>
        </w:rPr>
      </w:pPr>
      <w:r w:rsidRPr="00102FEB">
        <w:rPr>
          <w:rFonts w:ascii="Times New Roman" w:hAnsi="Times New Roman" w:cs="Times New Roman"/>
          <w:sz w:val="26"/>
          <w:szCs w:val="26"/>
        </w:rPr>
        <w:t>1.</w:t>
      </w:r>
      <w:r w:rsidR="00CE2CBE" w:rsidRPr="00102FEB">
        <w:rPr>
          <w:rFonts w:ascii="Times New Roman" w:hAnsi="Times New Roman" w:cs="Times New Roman"/>
          <w:sz w:val="26"/>
          <w:szCs w:val="26"/>
        </w:rPr>
        <w:t>6. </w:t>
      </w:r>
      <w:r w:rsidR="00102FEB" w:rsidRPr="00102FEB">
        <w:rPr>
          <w:rFonts w:ascii="Times New Roman" w:hAnsi="Times New Roman" w:cs="Times New Roman"/>
          <w:sz w:val="26"/>
          <w:szCs w:val="26"/>
        </w:rPr>
        <w:t>П</w:t>
      </w:r>
      <w:r w:rsidR="00CE2CBE" w:rsidRPr="00102FEB">
        <w:rPr>
          <w:rFonts w:ascii="Times New Roman" w:hAnsi="Times New Roman" w:cs="Times New Roman"/>
          <w:sz w:val="26"/>
          <w:szCs w:val="26"/>
        </w:rPr>
        <w:t>ринима</w:t>
      </w:r>
      <w:r w:rsidR="004B4140" w:rsidRPr="00102FEB">
        <w:rPr>
          <w:rFonts w:ascii="Times New Roman" w:hAnsi="Times New Roman" w:cs="Times New Roman"/>
          <w:sz w:val="26"/>
          <w:szCs w:val="26"/>
        </w:rPr>
        <w:t>ю</w:t>
      </w:r>
      <w:r w:rsidR="00CE2CBE" w:rsidRPr="00102FEB">
        <w:rPr>
          <w:rFonts w:ascii="Times New Roman" w:hAnsi="Times New Roman" w:cs="Times New Roman"/>
          <w:sz w:val="26"/>
          <w:szCs w:val="26"/>
        </w:rPr>
        <w:t xml:space="preserve"> на себя обязательство</w:t>
      </w:r>
      <w:r w:rsidR="0062526E" w:rsidRPr="00102FEB">
        <w:rPr>
          <w:rFonts w:ascii="Times New Roman" w:hAnsi="Times New Roman" w:cs="Times New Roman"/>
          <w:sz w:val="26"/>
          <w:szCs w:val="26"/>
        </w:rPr>
        <w:t xml:space="preserve"> </w:t>
      </w:r>
      <w:r w:rsidR="00ED33CB" w:rsidRPr="00102FEB">
        <w:rPr>
          <w:rFonts w:ascii="Times New Roman" w:hAnsi="Times New Roman" w:cs="Times New Roman"/>
          <w:sz w:val="26"/>
          <w:szCs w:val="26"/>
          <w:lang w:eastAsia="zh-CN"/>
        </w:rPr>
        <w:t>(в случае предоставления субсидии)</w:t>
      </w:r>
      <w:r w:rsidR="00CE2CBE" w:rsidRPr="00102FEB">
        <w:rPr>
          <w:rFonts w:ascii="Times New Roman" w:hAnsi="Times New Roman" w:cs="Times New Roman"/>
          <w:sz w:val="26"/>
          <w:szCs w:val="26"/>
        </w:rPr>
        <w:t xml:space="preserve"> по выполнению следующих показателей в году предоставления субсидии</w:t>
      </w:r>
      <w:r w:rsidR="0062526E" w:rsidRPr="00102FEB">
        <w:rPr>
          <w:rFonts w:ascii="Times New Roman" w:hAnsi="Times New Roman" w:cs="Times New Roman"/>
          <w:sz w:val="26"/>
          <w:szCs w:val="26"/>
        </w:rPr>
        <w:t xml:space="preserve"> </w:t>
      </w:r>
      <w:r w:rsidR="000B06A8" w:rsidRPr="00102FEB">
        <w:rPr>
          <w:rFonts w:ascii="Times New Roman" w:hAnsi="Times New Roman" w:cs="Times New Roman"/>
          <w:sz w:val="26"/>
          <w:szCs w:val="26"/>
        </w:rPr>
        <w:t>и по итогам одного последующего календарного года</w:t>
      </w:r>
      <w:r w:rsidR="00CE2CBE" w:rsidRPr="00102FEB">
        <w:rPr>
          <w:rFonts w:ascii="Times New Roman" w:hAnsi="Times New Roman" w:cs="Times New Roman"/>
          <w:sz w:val="26"/>
          <w:szCs w:val="26"/>
        </w:rPr>
        <w:t>:</w:t>
      </w:r>
    </w:p>
    <w:p w14:paraId="1CE49066" w14:textId="77777777" w:rsidR="00CE2CBE" w:rsidRPr="00102FEB" w:rsidRDefault="00CE2CBE" w:rsidP="00CE2CBE">
      <w:pPr>
        <w:autoSpaceDE w:val="0"/>
        <w:autoSpaceDN w:val="0"/>
        <w:adjustRightInd w:val="0"/>
        <w:spacing w:after="0" w:line="240" w:lineRule="auto"/>
        <w:ind w:firstLine="709"/>
        <w:jc w:val="both"/>
        <w:rPr>
          <w:rFonts w:ascii="Times New Roman" w:hAnsi="Times New Roman" w:cs="Times New Roman"/>
          <w:sz w:val="26"/>
          <w:szCs w:val="26"/>
        </w:rPr>
      </w:pPr>
      <w:r w:rsidRPr="00102FEB">
        <w:rPr>
          <w:rFonts w:ascii="Times New Roman" w:hAnsi="Times New Roman" w:cs="Times New Roman"/>
          <w:sz w:val="26"/>
          <w:szCs w:val="26"/>
        </w:rPr>
        <w:t>1) сохранение рабочих мест (при наличии) субъектом социального предпринимательства – получателем субсидии – 100%;</w:t>
      </w:r>
    </w:p>
    <w:p w14:paraId="07844A83" w14:textId="77777777" w:rsidR="00CE2CBE" w:rsidRPr="00102FEB" w:rsidRDefault="00CE2CBE" w:rsidP="00CE2CBE">
      <w:pPr>
        <w:spacing w:after="0" w:line="240" w:lineRule="auto"/>
        <w:ind w:firstLine="709"/>
        <w:jc w:val="both"/>
        <w:rPr>
          <w:rFonts w:ascii="Times New Roman" w:hAnsi="Times New Roman" w:cs="Times New Roman"/>
          <w:bCs/>
          <w:sz w:val="26"/>
          <w:szCs w:val="26"/>
        </w:rPr>
      </w:pPr>
      <w:r w:rsidRPr="00102FEB">
        <w:rPr>
          <w:rFonts w:ascii="Times New Roman" w:hAnsi="Times New Roman" w:cs="Times New Roman"/>
          <w:bCs/>
          <w:sz w:val="26"/>
          <w:szCs w:val="26"/>
        </w:rPr>
        <w:t xml:space="preserve">2) сохранение статуса «социальное предприятие» </w:t>
      </w:r>
      <w:r w:rsidRPr="00102FEB">
        <w:rPr>
          <w:rFonts w:ascii="Times New Roman" w:hAnsi="Times New Roman" w:cs="Times New Roman"/>
          <w:sz w:val="26"/>
          <w:szCs w:val="26"/>
        </w:rPr>
        <w:t>субъектом социального предпринимательства – получателем субсидии – 100%</w:t>
      </w:r>
      <w:r w:rsidRPr="00102FEB">
        <w:rPr>
          <w:rFonts w:ascii="Times New Roman" w:hAnsi="Times New Roman" w:cs="Times New Roman"/>
          <w:bCs/>
          <w:sz w:val="26"/>
          <w:szCs w:val="26"/>
        </w:rPr>
        <w:t>;</w:t>
      </w:r>
    </w:p>
    <w:p w14:paraId="792B3291" w14:textId="0F2A3E11" w:rsidR="00CE2CBE" w:rsidRPr="00102FEB" w:rsidRDefault="00763DF8" w:rsidP="00CE2CBE">
      <w:pPr>
        <w:spacing w:after="0" w:line="240" w:lineRule="auto"/>
        <w:ind w:firstLine="709"/>
        <w:jc w:val="both"/>
        <w:rPr>
          <w:rFonts w:ascii="Times New Roman" w:hAnsi="Times New Roman" w:cs="Times New Roman"/>
          <w:sz w:val="26"/>
          <w:szCs w:val="26"/>
        </w:rPr>
      </w:pPr>
      <w:r w:rsidRPr="00102FEB">
        <w:rPr>
          <w:rFonts w:ascii="Times New Roman" w:hAnsi="Times New Roman" w:cs="Times New Roman"/>
          <w:sz w:val="26"/>
          <w:szCs w:val="26"/>
        </w:rPr>
        <w:t>1.</w:t>
      </w:r>
      <w:r w:rsidR="00CE2CBE" w:rsidRPr="00102FEB">
        <w:rPr>
          <w:rFonts w:ascii="Times New Roman" w:hAnsi="Times New Roman" w:cs="Times New Roman"/>
          <w:sz w:val="26"/>
          <w:szCs w:val="26"/>
        </w:rPr>
        <w:t>7. </w:t>
      </w:r>
      <w:r w:rsidR="00102FEB" w:rsidRPr="00102FEB">
        <w:rPr>
          <w:rFonts w:ascii="Times New Roman" w:hAnsi="Times New Roman" w:cs="Times New Roman"/>
          <w:sz w:val="26"/>
          <w:szCs w:val="26"/>
        </w:rPr>
        <w:t>Н</w:t>
      </w:r>
      <w:r w:rsidR="00CE2CBE" w:rsidRPr="00102FEB">
        <w:rPr>
          <w:rFonts w:ascii="Times New Roman" w:hAnsi="Times New Roman" w:cs="Times New Roman"/>
          <w:sz w:val="26"/>
          <w:szCs w:val="26"/>
        </w:rPr>
        <w:t>е вхо</w:t>
      </w:r>
      <w:r w:rsidRPr="00102FEB">
        <w:rPr>
          <w:rFonts w:ascii="Times New Roman" w:hAnsi="Times New Roman" w:cs="Times New Roman"/>
          <w:sz w:val="26"/>
          <w:szCs w:val="26"/>
        </w:rPr>
        <w:t>жу</w:t>
      </w:r>
      <w:r w:rsidR="00CE2CBE" w:rsidRPr="00102FEB">
        <w:rPr>
          <w:rFonts w:ascii="Times New Roman" w:hAnsi="Times New Roman" w:cs="Times New Roman"/>
          <w:sz w:val="26"/>
          <w:szCs w:val="26"/>
        </w:rPr>
        <w:t xml:space="preserve"> с контрагентами в сделки, в результате которых фактически</w:t>
      </w:r>
      <w:r w:rsidR="00F7614C" w:rsidRPr="00102FEB">
        <w:rPr>
          <w:rFonts w:ascii="Times New Roman" w:hAnsi="Times New Roman" w:cs="Times New Roman"/>
          <w:sz w:val="26"/>
          <w:szCs w:val="26"/>
        </w:rPr>
        <w:t xml:space="preserve"> </w:t>
      </w:r>
      <w:r w:rsidR="00CE2CBE" w:rsidRPr="00102FEB">
        <w:rPr>
          <w:rFonts w:ascii="Times New Roman" w:hAnsi="Times New Roman" w:cs="Times New Roman"/>
          <w:sz w:val="26"/>
          <w:szCs w:val="26"/>
        </w:rPr>
        <w:t xml:space="preserve">произведены и (или) будут произведены затраты, указанные в пункте 1.7 Порядка, в одну группу лиц, определенную в соответствии со </w:t>
      </w:r>
      <w:hyperlink r:id="rId15" w:history="1">
        <w:r w:rsidR="00CE2CBE" w:rsidRPr="00102FEB">
          <w:rPr>
            <w:rFonts w:ascii="Times New Roman" w:hAnsi="Times New Roman" w:cs="Times New Roman"/>
            <w:sz w:val="26"/>
            <w:szCs w:val="26"/>
          </w:rPr>
          <w:t>статьей 9</w:t>
        </w:r>
      </w:hyperlink>
      <w:r w:rsidR="00CE2CBE" w:rsidRPr="00102FEB">
        <w:rPr>
          <w:rFonts w:ascii="Times New Roman" w:hAnsi="Times New Roman" w:cs="Times New Roman"/>
          <w:sz w:val="26"/>
          <w:szCs w:val="26"/>
        </w:rPr>
        <w:t xml:space="preserve"> Федерального закона от 26.07.2006 № 135-ФЗ «О защите конкуренции» до получения субсидии;</w:t>
      </w:r>
    </w:p>
    <w:p w14:paraId="093FE09C" w14:textId="63D66D33" w:rsidR="00CE2CBE" w:rsidRPr="00102FEB" w:rsidRDefault="00763DF8" w:rsidP="00CE2CBE">
      <w:pPr>
        <w:spacing w:after="0" w:line="240" w:lineRule="auto"/>
        <w:ind w:firstLine="709"/>
        <w:jc w:val="both"/>
        <w:rPr>
          <w:rFonts w:ascii="Times New Roman" w:hAnsi="Times New Roman" w:cs="Times New Roman"/>
          <w:sz w:val="26"/>
          <w:szCs w:val="26"/>
        </w:rPr>
      </w:pPr>
      <w:r w:rsidRPr="00102FEB">
        <w:rPr>
          <w:rFonts w:ascii="Times New Roman" w:hAnsi="Times New Roman" w:cs="Times New Roman"/>
          <w:sz w:val="26"/>
          <w:szCs w:val="26"/>
        </w:rPr>
        <w:t>1.</w:t>
      </w:r>
      <w:r w:rsidR="00CE2CBE" w:rsidRPr="00102FEB">
        <w:rPr>
          <w:rFonts w:ascii="Times New Roman" w:hAnsi="Times New Roman" w:cs="Times New Roman"/>
          <w:sz w:val="26"/>
          <w:szCs w:val="26"/>
        </w:rPr>
        <w:t xml:space="preserve">8. </w:t>
      </w:r>
      <w:r w:rsidR="00102FEB" w:rsidRPr="00102FEB">
        <w:rPr>
          <w:rFonts w:ascii="Times New Roman" w:hAnsi="Times New Roman" w:cs="Times New Roman"/>
          <w:sz w:val="26"/>
          <w:szCs w:val="26"/>
        </w:rPr>
        <w:t>П</w:t>
      </w:r>
      <w:r w:rsidR="00CE2CBE" w:rsidRPr="00102FEB">
        <w:rPr>
          <w:rFonts w:ascii="Times New Roman" w:hAnsi="Times New Roman" w:cs="Times New Roman"/>
          <w:sz w:val="26"/>
          <w:szCs w:val="26"/>
        </w:rPr>
        <w:t>ринима</w:t>
      </w:r>
      <w:r w:rsidRPr="00102FEB">
        <w:rPr>
          <w:rFonts w:ascii="Times New Roman" w:hAnsi="Times New Roman" w:cs="Times New Roman"/>
          <w:sz w:val="26"/>
          <w:szCs w:val="26"/>
        </w:rPr>
        <w:t>ю</w:t>
      </w:r>
      <w:r w:rsidR="00CE2CBE" w:rsidRPr="00102FEB">
        <w:rPr>
          <w:rFonts w:ascii="Times New Roman" w:hAnsi="Times New Roman" w:cs="Times New Roman"/>
          <w:sz w:val="26"/>
          <w:szCs w:val="26"/>
        </w:rPr>
        <w:t xml:space="preserve"> на себя обязательство</w:t>
      </w:r>
      <w:r w:rsidR="00F7614C" w:rsidRPr="00102FEB">
        <w:rPr>
          <w:rFonts w:ascii="Times New Roman" w:hAnsi="Times New Roman" w:cs="Times New Roman"/>
          <w:sz w:val="26"/>
          <w:szCs w:val="26"/>
        </w:rPr>
        <w:t xml:space="preserve"> </w:t>
      </w:r>
      <w:r w:rsidR="00ED33CB" w:rsidRPr="00102FEB">
        <w:rPr>
          <w:rFonts w:ascii="Times New Roman" w:hAnsi="Times New Roman" w:cs="Times New Roman"/>
          <w:sz w:val="26"/>
          <w:szCs w:val="26"/>
          <w:lang w:eastAsia="zh-CN"/>
        </w:rPr>
        <w:t>(в случае предоставления субсидии)</w:t>
      </w:r>
      <w:r w:rsidR="00CE2CBE" w:rsidRPr="00102FEB">
        <w:rPr>
          <w:rFonts w:ascii="Times New Roman" w:hAnsi="Times New Roman" w:cs="Times New Roman"/>
          <w:sz w:val="26"/>
          <w:szCs w:val="26"/>
        </w:rPr>
        <w:t xml:space="preserve"> </w:t>
      </w:r>
      <w:proofErr w:type="gramStart"/>
      <w:r w:rsidR="00CE2CBE" w:rsidRPr="00102FEB">
        <w:rPr>
          <w:rFonts w:ascii="Times New Roman" w:hAnsi="Times New Roman" w:cs="Times New Roman"/>
          <w:sz w:val="26"/>
          <w:szCs w:val="26"/>
        </w:rPr>
        <w:t xml:space="preserve">по </w:t>
      </w:r>
      <w:r w:rsidR="00F7614C" w:rsidRPr="00102FEB">
        <w:rPr>
          <w:rFonts w:ascii="Times New Roman" w:hAnsi="Times New Roman" w:cs="Times New Roman"/>
          <w:sz w:val="26"/>
          <w:szCs w:val="26"/>
        </w:rPr>
        <w:t xml:space="preserve"> </w:t>
      </w:r>
      <w:r w:rsidR="00CE2CBE" w:rsidRPr="00102FEB">
        <w:rPr>
          <w:rFonts w:ascii="Times New Roman" w:hAnsi="Times New Roman" w:cs="Times New Roman"/>
          <w:sz w:val="26"/>
          <w:szCs w:val="26"/>
        </w:rPr>
        <w:t>представлению</w:t>
      </w:r>
      <w:proofErr w:type="gramEnd"/>
      <w:r w:rsidR="00CE2CBE" w:rsidRPr="00102FEB">
        <w:rPr>
          <w:rFonts w:ascii="Times New Roman" w:hAnsi="Times New Roman" w:cs="Times New Roman"/>
          <w:sz w:val="26"/>
          <w:szCs w:val="26"/>
        </w:rPr>
        <w:t xml:space="preserve"> отчетов в соответствии с </w:t>
      </w:r>
      <w:hyperlink w:anchor="P325" w:history="1">
        <w:r w:rsidR="00CE2CBE" w:rsidRPr="00102FEB">
          <w:rPr>
            <w:rFonts w:ascii="Times New Roman" w:hAnsi="Times New Roman" w:cs="Times New Roman"/>
            <w:sz w:val="26"/>
            <w:szCs w:val="26"/>
          </w:rPr>
          <w:t>разделом 4</w:t>
        </w:r>
      </w:hyperlink>
      <w:r w:rsidR="00CE2CBE" w:rsidRPr="00102FEB">
        <w:rPr>
          <w:rFonts w:ascii="Times New Roman" w:hAnsi="Times New Roman" w:cs="Times New Roman"/>
          <w:sz w:val="26"/>
          <w:szCs w:val="26"/>
        </w:rPr>
        <w:t xml:space="preserve"> Порядка;</w:t>
      </w:r>
    </w:p>
    <w:p w14:paraId="729884EE" w14:textId="61F728A9" w:rsidR="00CE2CBE" w:rsidRPr="00102FEB" w:rsidRDefault="00763DF8" w:rsidP="00CE2CBE">
      <w:pPr>
        <w:spacing w:after="0" w:line="240" w:lineRule="auto"/>
        <w:ind w:firstLine="709"/>
        <w:jc w:val="both"/>
        <w:rPr>
          <w:rFonts w:ascii="Times New Roman" w:hAnsi="Times New Roman" w:cs="Times New Roman"/>
          <w:sz w:val="26"/>
          <w:szCs w:val="26"/>
        </w:rPr>
      </w:pPr>
      <w:r w:rsidRPr="00102FEB">
        <w:rPr>
          <w:rFonts w:ascii="Times New Roman" w:hAnsi="Times New Roman" w:cs="Times New Roman"/>
          <w:sz w:val="26"/>
          <w:szCs w:val="26"/>
        </w:rPr>
        <w:t>1.</w:t>
      </w:r>
      <w:r w:rsidR="00CE2CBE" w:rsidRPr="00102FEB">
        <w:rPr>
          <w:rFonts w:ascii="Times New Roman" w:hAnsi="Times New Roman" w:cs="Times New Roman"/>
          <w:sz w:val="26"/>
          <w:szCs w:val="26"/>
        </w:rPr>
        <w:t>9. </w:t>
      </w:r>
      <w:r w:rsidR="00102FEB" w:rsidRPr="00102FEB">
        <w:rPr>
          <w:rFonts w:ascii="Times New Roman" w:hAnsi="Times New Roman" w:cs="Times New Roman"/>
          <w:sz w:val="26"/>
          <w:szCs w:val="26"/>
        </w:rPr>
        <w:t>С</w:t>
      </w:r>
      <w:r w:rsidR="00CE2CBE" w:rsidRPr="00102FEB">
        <w:rPr>
          <w:rFonts w:ascii="Times New Roman" w:hAnsi="Times New Roman" w:cs="Times New Roman"/>
          <w:sz w:val="26"/>
          <w:szCs w:val="26"/>
        </w:rPr>
        <w:t>огласен на осуществление органами муниципального финансового контроля проверок соблюдения получателем субсидии условий, целей и порядка предоставления субсидии. Данное условие в обязательном порядке включается в Соглашение о предоставлении субсидии.</w:t>
      </w:r>
    </w:p>
    <w:p w14:paraId="60308A82" w14:textId="77777777" w:rsidR="0090345D" w:rsidRPr="00102FEB" w:rsidRDefault="0090345D" w:rsidP="00190881">
      <w:pPr>
        <w:spacing w:after="0" w:line="240" w:lineRule="auto"/>
        <w:ind w:firstLine="709"/>
        <w:jc w:val="both"/>
        <w:rPr>
          <w:rFonts w:ascii="Times New Roman" w:eastAsia="Times New Roman" w:hAnsi="Times New Roman" w:cs="Times New Roman"/>
          <w:sz w:val="26"/>
          <w:szCs w:val="26"/>
          <w:lang w:eastAsia="ru-RU"/>
        </w:rPr>
      </w:pPr>
      <w:r w:rsidRPr="00102FEB">
        <w:rPr>
          <w:rFonts w:ascii="Times New Roman" w:eastAsia="Times New Roman" w:hAnsi="Times New Roman" w:cs="Times New Roman"/>
          <w:sz w:val="26"/>
          <w:szCs w:val="26"/>
          <w:lang w:eastAsia="ru-RU"/>
        </w:rPr>
        <w:t>2. Сведения о заявителе:</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7378"/>
        <w:gridCol w:w="1985"/>
      </w:tblGrid>
      <w:tr w:rsidR="0090345D" w:rsidRPr="00503198" w14:paraId="1A3D114C" w14:textId="77777777" w:rsidTr="00ED33CB">
        <w:tc>
          <w:tcPr>
            <w:tcW w:w="560" w:type="dxa"/>
          </w:tcPr>
          <w:p w14:paraId="413E745E" w14:textId="77777777" w:rsidR="0090345D" w:rsidRPr="00102FEB" w:rsidRDefault="0090345D" w:rsidP="00190881">
            <w:pPr>
              <w:pStyle w:val="ConsPlusNormal"/>
              <w:rPr>
                <w:rFonts w:ascii="Times New Roman" w:hAnsi="Times New Roman" w:cs="Times New Roman"/>
                <w:sz w:val="24"/>
                <w:szCs w:val="24"/>
              </w:rPr>
            </w:pPr>
            <w:r w:rsidRPr="00102FEB">
              <w:rPr>
                <w:rFonts w:ascii="Times New Roman" w:hAnsi="Times New Roman" w:cs="Times New Roman"/>
                <w:sz w:val="24"/>
                <w:szCs w:val="24"/>
              </w:rPr>
              <w:t>1.</w:t>
            </w:r>
          </w:p>
        </w:tc>
        <w:tc>
          <w:tcPr>
            <w:tcW w:w="7378" w:type="dxa"/>
          </w:tcPr>
          <w:p w14:paraId="14031D82" w14:textId="77777777" w:rsidR="0090345D" w:rsidRPr="00102FEB" w:rsidRDefault="0090345D" w:rsidP="00190881">
            <w:pPr>
              <w:pStyle w:val="ConsPlusNormal"/>
              <w:jc w:val="both"/>
              <w:rPr>
                <w:rFonts w:ascii="Times New Roman" w:hAnsi="Times New Roman" w:cs="Times New Roman"/>
                <w:bCs/>
                <w:sz w:val="24"/>
                <w:szCs w:val="24"/>
                <w:lang w:eastAsia="zh-CN"/>
              </w:rPr>
            </w:pPr>
            <w:r w:rsidRPr="00102FEB">
              <w:rPr>
                <w:rFonts w:ascii="Times New Roman" w:hAnsi="Times New Roman" w:cs="Times New Roman"/>
                <w:bCs/>
                <w:sz w:val="24"/>
                <w:szCs w:val="24"/>
                <w:lang w:eastAsia="zh-CN"/>
              </w:rPr>
              <w:t>Фамилия, имя, отчество, должность руководителя юридического лица; наименование учредительного документа, на основании которого действует руководитель юридического лица (устав, приказ о назначении на должность (дата, номер);</w:t>
            </w:r>
          </w:p>
          <w:p w14:paraId="568FB228" w14:textId="77777777" w:rsidR="0090345D" w:rsidRPr="00102FEB" w:rsidRDefault="0090345D" w:rsidP="00190881">
            <w:pPr>
              <w:pStyle w:val="ConsPlusNormal"/>
              <w:jc w:val="both"/>
              <w:rPr>
                <w:rFonts w:ascii="Times New Roman" w:hAnsi="Times New Roman" w:cs="Times New Roman"/>
                <w:bCs/>
                <w:sz w:val="24"/>
                <w:szCs w:val="24"/>
                <w:lang w:eastAsia="zh-CN"/>
              </w:rPr>
            </w:pPr>
            <w:r w:rsidRPr="00102FEB">
              <w:rPr>
                <w:rFonts w:ascii="Times New Roman" w:hAnsi="Times New Roman" w:cs="Times New Roman"/>
                <w:bCs/>
                <w:sz w:val="24"/>
                <w:szCs w:val="24"/>
                <w:lang w:eastAsia="zh-CN"/>
              </w:rPr>
              <w:t>фамилия, имя, отчество индивидуального предпринимателя, документ, на основании которого он действует (свидетельство о регистрации в качестве индивидуального предпринимателя (номер, кем и когда выдано))</w:t>
            </w:r>
          </w:p>
        </w:tc>
        <w:tc>
          <w:tcPr>
            <w:tcW w:w="1985" w:type="dxa"/>
          </w:tcPr>
          <w:p w14:paraId="61B28FA1" w14:textId="77777777" w:rsidR="0090345D" w:rsidRPr="00986A39" w:rsidRDefault="0090345D" w:rsidP="00190881">
            <w:pPr>
              <w:pStyle w:val="ConsPlusNormal"/>
              <w:rPr>
                <w:rFonts w:ascii="Times New Roman" w:hAnsi="Times New Roman" w:cs="Times New Roman"/>
                <w:sz w:val="24"/>
                <w:szCs w:val="24"/>
                <w:highlight w:val="yellow"/>
              </w:rPr>
            </w:pPr>
          </w:p>
        </w:tc>
      </w:tr>
      <w:tr w:rsidR="0090345D" w:rsidRPr="00503198" w14:paraId="31A2AD65" w14:textId="77777777" w:rsidTr="00ED33CB">
        <w:tc>
          <w:tcPr>
            <w:tcW w:w="560" w:type="dxa"/>
          </w:tcPr>
          <w:p w14:paraId="33CD431D" w14:textId="77777777" w:rsidR="0090345D" w:rsidRPr="00102FEB" w:rsidRDefault="0090345D" w:rsidP="00190881">
            <w:pPr>
              <w:pStyle w:val="ConsPlusNormal"/>
              <w:rPr>
                <w:rFonts w:ascii="Times New Roman" w:hAnsi="Times New Roman" w:cs="Times New Roman"/>
                <w:sz w:val="24"/>
                <w:szCs w:val="24"/>
              </w:rPr>
            </w:pPr>
            <w:r w:rsidRPr="00102FEB">
              <w:rPr>
                <w:rFonts w:ascii="Times New Roman" w:hAnsi="Times New Roman" w:cs="Times New Roman"/>
                <w:sz w:val="24"/>
                <w:szCs w:val="24"/>
              </w:rPr>
              <w:t>2.</w:t>
            </w:r>
          </w:p>
        </w:tc>
        <w:tc>
          <w:tcPr>
            <w:tcW w:w="7378" w:type="dxa"/>
          </w:tcPr>
          <w:p w14:paraId="64947358" w14:textId="77777777" w:rsidR="0090345D" w:rsidRPr="00102FEB" w:rsidRDefault="0090345D" w:rsidP="00190881">
            <w:pPr>
              <w:pStyle w:val="ConsPlusNormal"/>
              <w:rPr>
                <w:rFonts w:ascii="Times New Roman" w:hAnsi="Times New Roman" w:cs="Times New Roman"/>
                <w:bCs/>
                <w:sz w:val="24"/>
                <w:szCs w:val="24"/>
                <w:lang w:eastAsia="zh-CN"/>
              </w:rPr>
            </w:pPr>
            <w:r w:rsidRPr="00102FEB">
              <w:rPr>
                <w:rFonts w:ascii="Times New Roman" w:hAnsi="Times New Roman" w:cs="Times New Roman"/>
                <w:bCs/>
                <w:sz w:val="24"/>
                <w:szCs w:val="24"/>
                <w:lang w:eastAsia="zh-CN"/>
              </w:rPr>
              <w:t>ОГРН</w:t>
            </w:r>
          </w:p>
        </w:tc>
        <w:tc>
          <w:tcPr>
            <w:tcW w:w="1985" w:type="dxa"/>
          </w:tcPr>
          <w:p w14:paraId="2E19DF92" w14:textId="77777777" w:rsidR="0090345D" w:rsidRPr="00986A39" w:rsidRDefault="0090345D" w:rsidP="00190881">
            <w:pPr>
              <w:pStyle w:val="ConsPlusNormal"/>
              <w:rPr>
                <w:rFonts w:ascii="Times New Roman" w:hAnsi="Times New Roman" w:cs="Times New Roman"/>
                <w:sz w:val="24"/>
                <w:szCs w:val="24"/>
                <w:highlight w:val="yellow"/>
              </w:rPr>
            </w:pPr>
          </w:p>
        </w:tc>
      </w:tr>
      <w:tr w:rsidR="0090345D" w:rsidRPr="00503198" w14:paraId="32FDC536" w14:textId="77777777" w:rsidTr="00ED33CB">
        <w:tc>
          <w:tcPr>
            <w:tcW w:w="560" w:type="dxa"/>
          </w:tcPr>
          <w:p w14:paraId="48E2CEDD" w14:textId="77777777" w:rsidR="0090345D" w:rsidRPr="00102FEB" w:rsidRDefault="0090345D" w:rsidP="00190881">
            <w:pPr>
              <w:pStyle w:val="ConsPlusNormal"/>
              <w:rPr>
                <w:rFonts w:ascii="Times New Roman" w:hAnsi="Times New Roman" w:cs="Times New Roman"/>
                <w:sz w:val="24"/>
                <w:szCs w:val="24"/>
              </w:rPr>
            </w:pPr>
            <w:r w:rsidRPr="00102FEB">
              <w:rPr>
                <w:rFonts w:ascii="Times New Roman" w:hAnsi="Times New Roman" w:cs="Times New Roman"/>
                <w:sz w:val="24"/>
                <w:szCs w:val="24"/>
              </w:rPr>
              <w:t>3.</w:t>
            </w:r>
          </w:p>
        </w:tc>
        <w:tc>
          <w:tcPr>
            <w:tcW w:w="7378" w:type="dxa"/>
          </w:tcPr>
          <w:p w14:paraId="4026BF97" w14:textId="77777777" w:rsidR="0090345D" w:rsidRPr="00102FEB" w:rsidRDefault="0090345D" w:rsidP="00190881">
            <w:pPr>
              <w:pStyle w:val="ConsPlusNormal"/>
              <w:rPr>
                <w:rFonts w:ascii="Times New Roman" w:hAnsi="Times New Roman" w:cs="Times New Roman"/>
                <w:bCs/>
                <w:sz w:val="24"/>
                <w:szCs w:val="24"/>
                <w:lang w:eastAsia="zh-CN"/>
              </w:rPr>
            </w:pPr>
            <w:r w:rsidRPr="00102FEB">
              <w:rPr>
                <w:rFonts w:ascii="Times New Roman" w:hAnsi="Times New Roman" w:cs="Times New Roman"/>
                <w:bCs/>
                <w:sz w:val="24"/>
                <w:szCs w:val="24"/>
                <w:lang w:eastAsia="zh-CN"/>
              </w:rPr>
              <w:t>Юридический адрес (адрес регистрации) заявителя</w:t>
            </w:r>
          </w:p>
        </w:tc>
        <w:tc>
          <w:tcPr>
            <w:tcW w:w="1985" w:type="dxa"/>
          </w:tcPr>
          <w:p w14:paraId="2990CC63" w14:textId="77777777" w:rsidR="0090345D" w:rsidRPr="00986A39" w:rsidRDefault="0090345D" w:rsidP="00190881">
            <w:pPr>
              <w:pStyle w:val="ConsPlusNormal"/>
              <w:rPr>
                <w:rFonts w:ascii="Times New Roman" w:hAnsi="Times New Roman" w:cs="Times New Roman"/>
                <w:sz w:val="24"/>
                <w:szCs w:val="24"/>
                <w:highlight w:val="yellow"/>
              </w:rPr>
            </w:pPr>
          </w:p>
        </w:tc>
      </w:tr>
      <w:tr w:rsidR="0090345D" w:rsidRPr="00503198" w14:paraId="47FD8B68" w14:textId="77777777" w:rsidTr="00ED33CB">
        <w:tc>
          <w:tcPr>
            <w:tcW w:w="560" w:type="dxa"/>
          </w:tcPr>
          <w:p w14:paraId="4C837AE3" w14:textId="77777777" w:rsidR="0090345D" w:rsidRPr="00102FEB" w:rsidRDefault="0090345D" w:rsidP="00190881">
            <w:pPr>
              <w:pStyle w:val="ConsPlusNormal"/>
              <w:rPr>
                <w:rFonts w:ascii="Times New Roman" w:hAnsi="Times New Roman" w:cs="Times New Roman"/>
                <w:sz w:val="24"/>
                <w:szCs w:val="24"/>
              </w:rPr>
            </w:pPr>
            <w:r w:rsidRPr="00102FEB">
              <w:rPr>
                <w:rFonts w:ascii="Times New Roman" w:hAnsi="Times New Roman" w:cs="Times New Roman"/>
                <w:sz w:val="24"/>
                <w:szCs w:val="24"/>
              </w:rPr>
              <w:lastRenderedPageBreak/>
              <w:t>4.</w:t>
            </w:r>
          </w:p>
        </w:tc>
        <w:tc>
          <w:tcPr>
            <w:tcW w:w="7378" w:type="dxa"/>
          </w:tcPr>
          <w:p w14:paraId="6B0E413C" w14:textId="77777777" w:rsidR="0090345D" w:rsidRPr="00102FEB" w:rsidRDefault="0090345D" w:rsidP="00190881">
            <w:pPr>
              <w:pStyle w:val="ConsPlusNormal"/>
              <w:rPr>
                <w:rFonts w:ascii="Times New Roman" w:hAnsi="Times New Roman" w:cs="Times New Roman"/>
                <w:bCs/>
                <w:sz w:val="24"/>
                <w:szCs w:val="24"/>
                <w:lang w:eastAsia="zh-CN"/>
              </w:rPr>
            </w:pPr>
            <w:r w:rsidRPr="00102FEB">
              <w:rPr>
                <w:rFonts w:ascii="Times New Roman" w:hAnsi="Times New Roman" w:cs="Times New Roman"/>
                <w:bCs/>
                <w:sz w:val="24"/>
                <w:szCs w:val="24"/>
                <w:lang w:eastAsia="zh-CN"/>
              </w:rPr>
              <w:t>Фактическое место осуществления предпринимательской деятельности</w:t>
            </w:r>
          </w:p>
        </w:tc>
        <w:tc>
          <w:tcPr>
            <w:tcW w:w="1985" w:type="dxa"/>
          </w:tcPr>
          <w:p w14:paraId="1CE994C8" w14:textId="77777777" w:rsidR="0090345D" w:rsidRPr="00986A39" w:rsidRDefault="0090345D" w:rsidP="00190881">
            <w:pPr>
              <w:pStyle w:val="ConsPlusNormal"/>
              <w:rPr>
                <w:rFonts w:ascii="Times New Roman" w:hAnsi="Times New Roman" w:cs="Times New Roman"/>
                <w:sz w:val="24"/>
                <w:szCs w:val="24"/>
                <w:highlight w:val="yellow"/>
              </w:rPr>
            </w:pPr>
          </w:p>
        </w:tc>
      </w:tr>
      <w:tr w:rsidR="0090345D" w:rsidRPr="00503198" w14:paraId="104CC2C6" w14:textId="77777777" w:rsidTr="00ED33CB">
        <w:tc>
          <w:tcPr>
            <w:tcW w:w="560" w:type="dxa"/>
          </w:tcPr>
          <w:p w14:paraId="64D9EAF2" w14:textId="77777777" w:rsidR="0090345D" w:rsidRPr="00102FEB" w:rsidRDefault="0090345D" w:rsidP="00190881">
            <w:pPr>
              <w:pStyle w:val="ConsPlusNormal"/>
              <w:rPr>
                <w:rFonts w:ascii="Times New Roman" w:hAnsi="Times New Roman" w:cs="Times New Roman"/>
                <w:sz w:val="24"/>
                <w:szCs w:val="24"/>
              </w:rPr>
            </w:pPr>
            <w:r w:rsidRPr="00102FEB">
              <w:rPr>
                <w:rFonts w:ascii="Times New Roman" w:hAnsi="Times New Roman" w:cs="Times New Roman"/>
                <w:sz w:val="24"/>
                <w:szCs w:val="24"/>
              </w:rPr>
              <w:t>5.</w:t>
            </w:r>
          </w:p>
        </w:tc>
        <w:tc>
          <w:tcPr>
            <w:tcW w:w="7378" w:type="dxa"/>
          </w:tcPr>
          <w:p w14:paraId="171741C6" w14:textId="77777777" w:rsidR="0090345D" w:rsidRPr="00102FEB" w:rsidRDefault="0090345D" w:rsidP="00190881">
            <w:pPr>
              <w:pStyle w:val="ConsPlusNormal"/>
              <w:rPr>
                <w:rFonts w:ascii="Times New Roman" w:hAnsi="Times New Roman" w:cs="Times New Roman"/>
                <w:bCs/>
                <w:sz w:val="24"/>
                <w:szCs w:val="24"/>
                <w:lang w:eastAsia="zh-CN"/>
              </w:rPr>
            </w:pPr>
            <w:r w:rsidRPr="00102FEB">
              <w:rPr>
                <w:rFonts w:ascii="Times New Roman" w:hAnsi="Times New Roman" w:cs="Times New Roman"/>
                <w:bCs/>
                <w:sz w:val="24"/>
                <w:szCs w:val="24"/>
                <w:lang w:eastAsia="zh-CN"/>
              </w:rPr>
              <w:t>Контактный телефон, факс заявителя (указывается при наличии)</w:t>
            </w:r>
          </w:p>
        </w:tc>
        <w:tc>
          <w:tcPr>
            <w:tcW w:w="1985" w:type="dxa"/>
          </w:tcPr>
          <w:p w14:paraId="72430612" w14:textId="77777777" w:rsidR="0090345D" w:rsidRPr="00986A39" w:rsidRDefault="0090345D" w:rsidP="00190881">
            <w:pPr>
              <w:pStyle w:val="ConsPlusNormal"/>
              <w:rPr>
                <w:rFonts w:ascii="Times New Roman" w:hAnsi="Times New Roman" w:cs="Times New Roman"/>
                <w:sz w:val="24"/>
                <w:szCs w:val="24"/>
                <w:highlight w:val="yellow"/>
              </w:rPr>
            </w:pPr>
          </w:p>
        </w:tc>
      </w:tr>
      <w:tr w:rsidR="0090345D" w:rsidRPr="00503198" w14:paraId="4C45C83C" w14:textId="77777777" w:rsidTr="00ED33CB">
        <w:tc>
          <w:tcPr>
            <w:tcW w:w="560" w:type="dxa"/>
          </w:tcPr>
          <w:p w14:paraId="6BD8DE80" w14:textId="77777777" w:rsidR="0090345D" w:rsidRPr="00102FEB" w:rsidRDefault="0090345D" w:rsidP="00190881">
            <w:pPr>
              <w:pStyle w:val="ConsPlusNormal"/>
              <w:rPr>
                <w:rFonts w:ascii="Times New Roman" w:hAnsi="Times New Roman" w:cs="Times New Roman"/>
                <w:sz w:val="24"/>
                <w:szCs w:val="24"/>
              </w:rPr>
            </w:pPr>
            <w:r w:rsidRPr="00102FEB">
              <w:rPr>
                <w:rFonts w:ascii="Times New Roman" w:hAnsi="Times New Roman" w:cs="Times New Roman"/>
                <w:sz w:val="24"/>
                <w:szCs w:val="24"/>
              </w:rPr>
              <w:t>6.</w:t>
            </w:r>
          </w:p>
        </w:tc>
        <w:tc>
          <w:tcPr>
            <w:tcW w:w="7378" w:type="dxa"/>
          </w:tcPr>
          <w:p w14:paraId="79DCB3A8" w14:textId="77777777" w:rsidR="0090345D" w:rsidRPr="00102FEB" w:rsidRDefault="0090345D" w:rsidP="00190881">
            <w:pPr>
              <w:pStyle w:val="ConsPlusNormal"/>
              <w:rPr>
                <w:rFonts w:ascii="Times New Roman" w:hAnsi="Times New Roman" w:cs="Times New Roman"/>
                <w:bCs/>
                <w:sz w:val="24"/>
                <w:szCs w:val="24"/>
                <w:lang w:eastAsia="zh-CN"/>
              </w:rPr>
            </w:pPr>
            <w:r w:rsidRPr="00102FEB">
              <w:rPr>
                <w:rFonts w:ascii="Times New Roman" w:hAnsi="Times New Roman" w:cs="Times New Roman"/>
                <w:bCs/>
                <w:sz w:val="24"/>
                <w:szCs w:val="24"/>
                <w:lang w:eastAsia="zh-CN"/>
              </w:rPr>
              <w:t>Адрес электронной почты</w:t>
            </w:r>
          </w:p>
        </w:tc>
        <w:tc>
          <w:tcPr>
            <w:tcW w:w="1985" w:type="dxa"/>
          </w:tcPr>
          <w:p w14:paraId="22E5283F" w14:textId="77777777" w:rsidR="0090345D" w:rsidRPr="00986A39" w:rsidRDefault="0090345D" w:rsidP="00190881">
            <w:pPr>
              <w:pStyle w:val="ConsPlusNormal"/>
              <w:rPr>
                <w:rFonts w:ascii="Times New Roman" w:hAnsi="Times New Roman" w:cs="Times New Roman"/>
                <w:sz w:val="24"/>
                <w:szCs w:val="24"/>
                <w:highlight w:val="yellow"/>
              </w:rPr>
            </w:pPr>
          </w:p>
        </w:tc>
      </w:tr>
      <w:tr w:rsidR="0090345D" w:rsidRPr="00503198" w14:paraId="016866E5" w14:textId="77777777" w:rsidTr="00ED33CB">
        <w:tc>
          <w:tcPr>
            <w:tcW w:w="560" w:type="dxa"/>
          </w:tcPr>
          <w:p w14:paraId="2C1F8D59" w14:textId="77777777" w:rsidR="0090345D" w:rsidRPr="00102FEB" w:rsidRDefault="0090345D" w:rsidP="00190881">
            <w:pPr>
              <w:pStyle w:val="ConsPlusNormal"/>
              <w:rPr>
                <w:rFonts w:ascii="Times New Roman" w:hAnsi="Times New Roman" w:cs="Times New Roman"/>
                <w:sz w:val="24"/>
                <w:szCs w:val="24"/>
              </w:rPr>
            </w:pPr>
            <w:r w:rsidRPr="00102FEB">
              <w:rPr>
                <w:rFonts w:ascii="Times New Roman" w:hAnsi="Times New Roman" w:cs="Times New Roman"/>
                <w:sz w:val="24"/>
                <w:szCs w:val="24"/>
              </w:rPr>
              <w:t>7.</w:t>
            </w:r>
          </w:p>
        </w:tc>
        <w:tc>
          <w:tcPr>
            <w:tcW w:w="7378" w:type="dxa"/>
          </w:tcPr>
          <w:p w14:paraId="517E6A38" w14:textId="77777777" w:rsidR="0090345D" w:rsidRPr="00102FEB" w:rsidRDefault="0090345D" w:rsidP="00190881">
            <w:pPr>
              <w:pStyle w:val="ConsPlusNormal"/>
              <w:rPr>
                <w:rFonts w:ascii="Times New Roman" w:hAnsi="Times New Roman" w:cs="Times New Roman"/>
                <w:bCs/>
                <w:sz w:val="24"/>
                <w:szCs w:val="24"/>
                <w:lang w:eastAsia="zh-CN"/>
              </w:rPr>
            </w:pPr>
            <w:r w:rsidRPr="00102FEB">
              <w:rPr>
                <w:rFonts w:ascii="Times New Roman" w:hAnsi="Times New Roman" w:cs="Times New Roman"/>
                <w:bCs/>
                <w:sz w:val="24"/>
                <w:szCs w:val="24"/>
                <w:lang w:eastAsia="zh-CN"/>
              </w:rPr>
              <w:t>Способ информирования в рамках отбора (почта, факс, электронная почта) (нужное указать)</w:t>
            </w:r>
          </w:p>
        </w:tc>
        <w:tc>
          <w:tcPr>
            <w:tcW w:w="1985" w:type="dxa"/>
          </w:tcPr>
          <w:p w14:paraId="79BDCCD8" w14:textId="77777777" w:rsidR="0090345D" w:rsidRPr="00986A39" w:rsidRDefault="0090345D" w:rsidP="00190881">
            <w:pPr>
              <w:pStyle w:val="ConsPlusNormal"/>
              <w:rPr>
                <w:rFonts w:ascii="Times New Roman" w:hAnsi="Times New Roman" w:cs="Times New Roman"/>
                <w:sz w:val="24"/>
                <w:szCs w:val="24"/>
                <w:highlight w:val="yellow"/>
              </w:rPr>
            </w:pPr>
          </w:p>
        </w:tc>
      </w:tr>
      <w:tr w:rsidR="0090345D" w:rsidRPr="00503198" w14:paraId="4AA31C18" w14:textId="77777777" w:rsidTr="00ED33CB">
        <w:tc>
          <w:tcPr>
            <w:tcW w:w="560" w:type="dxa"/>
          </w:tcPr>
          <w:p w14:paraId="1D400C60" w14:textId="77777777" w:rsidR="0090345D" w:rsidRPr="00102FEB" w:rsidRDefault="0090345D" w:rsidP="00190881">
            <w:pPr>
              <w:pStyle w:val="ConsPlusNormal"/>
              <w:rPr>
                <w:rFonts w:ascii="Times New Roman" w:hAnsi="Times New Roman" w:cs="Times New Roman"/>
                <w:sz w:val="24"/>
                <w:szCs w:val="24"/>
              </w:rPr>
            </w:pPr>
            <w:r w:rsidRPr="00102FEB">
              <w:rPr>
                <w:rFonts w:ascii="Times New Roman" w:hAnsi="Times New Roman" w:cs="Times New Roman"/>
                <w:sz w:val="24"/>
                <w:szCs w:val="24"/>
              </w:rPr>
              <w:t>8.</w:t>
            </w:r>
          </w:p>
        </w:tc>
        <w:tc>
          <w:tcPr>
            <w:tcW w:w="7378" w:type="dxa"/>
          </w:tcPr>
          <w:p w14:paraId="3D2786A8" w14:textId="77777777" w:rsidR="0090345D" w:rsidRPr="00102FEB" w:rsidRDefault="0090345D" w:rsidP="00190881">
            <w:pPr>
              <w:pStyle w:val="ConsPlusNormal"/>
              <w:rPr>
                <w:rFonts w:ascii="Times New Roman" w:hAnsi="Times New Roman" w:cs="Times New Roman"/>
                <w:bCs/>
                <w:sz w:val="24"/>
                <w:szCs w:val="24"/>
                <w:lang w:eastAsia="zh-CN"/>
              </w:rPr>
            </w:pPr>
            <w:r w:rsidRPr="00102FEB">
              <w:rPr>
                <w:rFonts w:ascii="Times New Roman" w:hAnsi="Times New Roman" w:cs="Times New Roman"/>
                <w:bCs/>
                <w:sz w:val="24"/>
                <w:szCs w:val="24"/>
                <w:lang w:eastAsia="zh-CN"/>
              </w:rPr>
              <w:t>Банковские реквизиты для перечисления субсидии:</w:t>
            </w:r>
          </w:p>
        </w:tc>
        <w:tc>
          <w:tcPr>
            <w:tcW w:w="1985" w:type="dxa"/>
          </w:tcPr>
          <w:p w14:paraId="3065C0D3" w14:textId="77777777" w:rsidR="0090345D" w:rsidRPr="00986A39" w:rsidRDefault="0090345D" w:rsidP="00190881">
            <w:pPr>
              <w:pStyle w:val="ConsPlusNormal"/>
              <w:rPr>
                <w:rFonts w:ascii="Times New Roman" w:hAnsi="Times New Roman" w:cs="Times New Roman"/>
                <w:sz w:val="24"/>
                <w:szCs w:val="24"/>
                <w:highlight w:val="yellow"/>
              </w:rPr>
            </w:pPr>
          </w:p>
        </w:tc>
      </w:tr>
      <w:tr w:rsidR="0090345D" w:rsidRPr="00503198" w14:paraId="09F70676" w14:textId="77777777" w:rsidTr="00ED33CB">
        <w:tc>
          <w:tcPr>
            <w:tcW w:w="560" w:type="dxa"/>
          </w:tcPr>
          <w:p w14:paraId="6E799C75" w14:textId="77777777" w:rsidR="0090345D" w:rsidRPr="00102FEB" w:rsidRDefault="0090345D" w:rsidP="00190881">
            <w:pPr>
              <w:pStyle w:val="ConsPlusNormal"/>
              <w:rPr>
                <w:rFonts w:ascii="Times New Roman" w:hAnsi="Times New Roman" w:cs="Times New Roman"/>
                <w:sz w:val="24"/>
                <w:szCs w:val="24"/>
              </w:rPr>
            </w:pPr>
            <w:r w:rsidRPr="00102FEB">
              <w:rPr>
                <w:rFonts w:ascii="Times New Roman" w:hAnsi="Times New Roman" w:cs="Times New Roman"/>
                <w:sz w:val="24"/>
                <w:szCs w:val="24"/>
              </w:rPr>
              <w:t>8.1.</w:t>
            </w:r>
          </w:p>
        </w:tc>
        <w:tc>
          <w:tcPr>
            <w:tcW w:w="7378" w:type="dxa"/>
          </w:tcPr>
          <w:p w14:paraId="4A74293E" w14:textId="77777777" w:rsidR="0090345D" w:rsidRPr="00102FEB" w:rsidRDefault="0090345D" w:rsidP="00190881">
            <w:pPr>
              <w:pStyle w:val="ConsPlusNormal"/>
              <w:rPr>
                <w:rFonts w:ascii="Times New Roman" w:hAnsi="Times New Roman" w:cs="Times New Roman"/>
                <w:bCs/>
                <w:sz w:val="24"/>
                <w:szCs w:val="24"/>
                <w:lang w:eastAsia="zh-CN"/>
              </w:rPr>
            </w:pPr>
            <w:r w:rsidRPr="00102FEB">
              <w:rPr>
                <w:rFonts w:ascii="Times New Roman" w:hAnsi="Times New Roman" w:cs="Times New Roman"/>
                <w:bCs/>
                <w:sz w:val="24"/>
                <w:szCs w:val="24"/>
                <w:lang w:eastAsia="zh-CN"/>
              </w:rPr>
              <w:t>ИНН/КПП заявителя</w:t>
            </w:r>
          </w:p>
        </w:tc>
        <w:tc>
          <w:tcPr>
            <w:tcW w:w="1985" w:type="dxa"/>
          </w:tcPr>
          <w:p w14:paraId="655F095C" w14:textId="77777777" w:rsidR="0090345D" w:rsidRPr="00986A39" w:rsidRDefault="0090345D" w:rsidP="00190881">
            <w:pPr>
              <w:pStyle w:val="ConsPlusNormal"/>
              <w:rPr>
                <w:rFonts w:ascii="Times New Roman" w:hAnsi="Times New Roman" w:cs="Times New Roman"/>
                <w:sz w:val="24"/>
                <w:szCs w:val="24"/>
                <w:highlight w:val="yellow"/>
              </w:rPr>
            </w:pPr>
          </w:p>
        </w:tc>
      </w:tr>
      <w:tr w:rsidR="0090345D" w:rsidRPr="00503198" w14:paraId="7B6DEC19" w14:textId="77777777" w:rsidTr="00ED33CB">
        <w:tc>
          <w:tcPr>
            <w:tcW w:w="560" w:type="dxa"/>
          </w:tcPr>
          <w:p w14:paraId="64BF8FE4" w14:textId="77777777" w:rsidR="0090345D" w:rsidRPr="00102FEB" w:rsidRDefault="0090345D" w:rsidP="00190881">
            <w:pPr>
              <w:pStyle w:val="ConsPlusNormal"/>
              <w:rPr>
                <w:rFonts w:ascii="Times New Roman" w:hAnsi="Times New Roman" w:cs="Times New Roman"/>
                <w:sz w:val="24"/>
                <w:szCs w:val="24"/>
              </w:rPr>
            </w:pPr>
            <w:r w:rsidRPr="00102FEB">
              <w:rPr>
                <w:rFonts w:ascii="Times New Roman" w:hAnsi="Times New Roman" w:cs="Times New Roman"/>
                <w:sz w:val="24"/>
                <w:szCs w:val="24"/>
              </w:rPr>
              <w:t>8.2.</w:t>
            </w:r>
          </w:p>
        </w:tc>
        <w:tc>
          <w:tcPr>
            <w:tcW w:w="7378" w:type="dxa"/>
          </w:tcPr>
          <w:p w14:paraId="2400126B" w14:textId="77777777" w:rsidR="0090345D" w:rsidRPr="00102FEB" w:rsidRDefault="0090345D" w:rsidP="00190881">
            <w:pPr>
              <w:pStyle w:val="ConsPlusNormal"/>
              <w:rPr>
                <w:rFonts w:ascii="Times New Roman" w:hAnsi="Times New Roman" w:cs="Times New Roman"/>
                <w:bCs/>
                <w:sz w:val="24"/>
                <w:szCs w:val="24"/>
                <w:lang w:eastAsia="zh-CN"/>
              </w:rPr>
            </w:pPr>
            <w:r w:rsidRPr="00102FEB">
              <w:rPr>
                <w:rFonts w:ascii="Times New Roman" w:hAnsi="Times New Roman" w:cs="Times New Roman"/>
                <w:bCs/>
                <w:sz w:val="24"/>
                <w:szCs w:val="24"/>
                <w:lang w:eastAsia="zh-CN"/>
              </w:rPr>
              <w:t>Расчетный счет, открытый в учреждениях Центрального банка Российской Федерации или кредитных организациях</w:t>
            </w:r>
          </w:p>
        </w:tc>
        <w:tc>
          <w:tcPr>
            <w:tcW w:w="1985" w:type="dxa"/>
          </w:tcPr>
          <w:p w14:paraId="31CF5EA0" w14:textId="77777777" w:rsidR="0090345D" w:rsidRPr="00986A39" w:rsidRDefault="0090345D" w:rsidP="00190881">
            <w:pPr>
              <w:pStyle w:val="ConsPlusNormal"/>
              <w:rPr>
                <w:rFonts w:ascii="Times New Roman" w:hAnsi="Times New Roman" w:cs="Times New Roman"/>
                <w:sz w:val="24"/>
                <w:szCs w:val="24"/>
                <w:highlight w:val="yellow"/>
              </w:rPr>
            </w:pPr>
          </w:p>
        </w:tc>
      </w:tr>
      <w:tr w:rsidR="0090345D" w:rsidRPr="00503198" w14:paraId="2B1A88FA" w14:textId="77777777" w:rsidTr="00ED33CB">
        <w:tc>
          <w:tcPr>
            <w:tcW w:w="560" w:type="dxa"/>
          </w:tcPr>
          <w:p w14:paraId="43078254" w14:textId="77777777" w:rsidR="0090345D" w:rsidRPr="00102FEB" w:rsidRDefault="0090345D" w:rsidP="00190881">
            <w:pPr>
              <w:pStyle w:val="ConsPlusNormal"/>
              <w:rPr>
                <w:rFonts w:ascii="Times New Roman" w:hAnsi="Times New Roman" w:cs="Times New Roman"/>
                <w:sz w:val="24"/>
                <w:szCs w:val="24"/>
              </w:rPr>
            </w:pPr>
            <w:r w:rsidRPr="00102FEB">
              <w:rPr>
                <w:rFonts w:ascii="Times New Roman" w:hAnsi="Times New Roman" w:cs="Times New Roman"/>
                <w:sz w:val="24"/>
                <w:szCs w:val="24"/>
              </w:rPr>
              <w:t>8.3.</w:t>
            </w:r>
          </w:p>
        </w:tc>
        <w:tc>
          <w:tcPr>
            <w:tcW w:w="7378" w:type="dxa"/>
          </w:tcPr>
          <w:p w14:paraId="121FA51D" w14:textId="77777777" w:rsidR="0090345D" w:rsidRPr="00102FEB" w:rsidRDefault="0090345D" w:rsidP="00190881">
            <w:pPr>
              <w:pStyle w:val="ConsPlusNormal"/>
              <w:rPr>
                <w:rFonts w:ascii="Times New Roman" w:hAnsi="Times New Roman" w:cs="Times New Roman"/>
                <w:bCs/>
                <w:sz w:val="24"/>
                <w:szCs w:val="24"/>
                <w:lang w:eastAsia="zh-CN"/>
              </w:rPr>
            </w:pPr>
            <w:r w:rsidRPr="00102FEB">
              <w:rPr>
                <w:rFonts w:ascii="Times New Roman" w:hAnsi="Times New Roman" w:cs="Times New Roman"/>
                <w:bCs/>
                <w:sz w:val="24"/>
                <w:szCs w:val="24"/>
                <w:lang w:eastAsia="zh-CN"/>
              </w:rPr>
              <w:t>наименование кредитной организации, адрес ее нахождения</w:t>
            </w:r>
          </w:p>
        </w:tc>
        <w:tc>
          <w:tcPr>
            <w:tcW w:w="1985" w:type="dxa"/>
          </w:tcPr>
          <w:p w14:paraId="630DFFC8" w14:textId="77777777" w:rsidR="0090345D" w:rsidRPr="00986A39" w:rsidRDefault="0090345D" w:rsidP="00190881">
            <w:pPr>
              <w:pStyle w:val="ConsPlusNormal"/>
              <w:rPr>
                <w:rFonts w:ascii="Times New Roman" w:hAnsi="Times New Roman" w:cs="Times New Roman"/>
                <w:sz w:val="24"/>
                <w:szCs w:val="24"/>
                <w:highlight w:val="yellow"/>
              </w:rPr>
            </w:pPr>
          </w:p>
        </w:tc>
      </w:tr>
      <w:tr w:rsidR="0090345D" w:rsidRPr="00503198" w14:paraId="08EF1053" w14:textId="77777777" w:rsidTr="00ED33CB">
        <w:tc>
          <w:tcPr>
            <w:tcW w:w="560" w:type="dxa"/>
          </w:tcPr>
          <w:p w14:paraId="3405B92F" w14:textId="77777777" w:rsidR="0090345D" w:rsidRPr="00102FEB" w:rsidRDefault="0090345D" w:rsidP="00190881">
            <w:pPr>
              <w:pStyle w:val="ConsPlusNormal"/>
              <w:rPr>
                <w:rFonts w:ascii="Times New Roman" w:hAnsi="Times New Roman" w:cs="Times New Roman"/>
                <w:sz w:val="24"/>
                <w:szCs w:val="24"/>
              </w:rPr>
            </w:pPr>
            <w:r w:rsidRPr="00102FEB">
              <w:rPr>
                <w:rFonts w:ascii="Times New Roman" w:hAnsi="Times New Roman" w:cs="Times New Roman"/>
                <w:sz w:val="24"/>
                <w:szCs w:val="24"/>
              </w:rPr>
              <w:t>8.4.</w:t>
            </w:r>
          </w:p>
        </w:tc>
        <w:tc>
          <w:tcPr>
            <w:tcW w:w="7378" w:type="dxa"/>
          </w:tcPr>
          <w:p w14:paraId="5A9E1C29" w14:textId="77777777" w:rsidR="0090345D" w:rsidRPr="00102FEB" w:rsidRDefault="0090345D" w:rsidP="00190881">
            <w:pPr>
              <w:pStyle w:val="ConsPlusNormal"/>
              <w:rPr>
                <w:rFonts w:ascii="Times New Roman" w:hAnsi="Times New Roman" w:cs="Times New Roman"/>
                <w:bCs/>
                <w:sz w:val="24"/>
                <w:szCs w:val="24"/>
                <w:lang w:eastAsia="zh-CN"/>
              </w:rPr>
            </w:pPr>
            <w:r w:rsidRPr="00102FEB">
              <w:rPr>
                <w:rFonts w:ascii="Times New Roman" w:hAnsi="Times New Roman" w:cs="Times New Roman"/>
                <w:bCs/>
                <w:sz w:val="24"/>
                <w:szCs w:val="24"/>
                <w:lang w:eastAsia="zh-CN"/>
              </w:rPr>
              <w:t>корреспондентский счет заявителя, открытый в учреждениях Центрального банка Российской Федерации или кредитных организациях</w:t>
            </w:r>
          </w:p>
        </w:tc>
        <w:tc>
          <w:tcPr>
            <w:tcW w:w="1985" w:type="dxa"/>
          </w:tcPr>
          <w:p w14:paraId="7EAB33CC" w14:textId="77777777" w:rsidR="0090345D" w:rsidRPr="00986A39" w:rsidRDefault="0090345D" w:rsidP="00190881">
            <w:pPr>
              <w:pStyle w:val="ConsPlusNormal"/>
              <w:rPr>
                <w:rFonts w:ascii="Times New Roman" w:hAnsi="Times New Roman" w:cs="Times New Roman"/>
                <w:sz w:val="24"/>
                <w:szCs w:val="24"/>
                <w:highlight w:val="yellow"/>
              </w:rPr>
            </w:pPr>
          </w:p>
        </w:tc>
      </w:tr>
      <w:tr w:rsidR="0090345D" w:rsidRPr="00503198" w14:paraId="589E84EF" w14:textId="77777777" w:rsidTr="00ED33CB">
        <w:tc>
          <w:tcPr>
            <w:tcW w:w="560" w:type="dxa"/>
          </w:tcPr>
          <w:p w14:paraId="5651F354" w14:textId="77777777" w:rsidR="0090345D" w:rsidRPr="00102FEB" w:rsidRDefault="0090345D" w:rsidP="00190881">
            <w:pPr>
              <w:pStyle w:val="ConsPlusNormal"/>
              <w:rPr>
                <w:rFonts w:ascii="Times New Roman" w:hAnsi="Times New Roman" w:cs="Times New Roman"/>
                <w:sz w:val="24"/>
                <w:szCs w:val="24"/>
              </w:rPr>
            </w:pPr>
            <w:r w:rsidRPr="00102FEB">
              <w:rPr>
                <w:rFonts w:ascii="Times New Roman" w:hAnsi="Times New Roman" w:cs="Times New Roman"/>
                <w:sz w:val="24"/>
                <w:szCs w:val="24"/>
              </w:rPr>
              <w:t>8.5.</w:t>
            </w:r>
          </w:p>
        </w:tc>
        <w:tc>
          <w:tcPr>
            <w:tcW w:w="7378" w:type="dxa"/>
          </w:tcPr>
          <w:p w14:paraId="20F0B9AE" w14:textId="77777777" w:rsidR="0090345D" w:rsidRPr="00102FEB" w:rsidRDefault="0090345D" w:rsidP="00190881">
            <w:pPr>
              <w:pStyle w:val="ConsPlusNormal"/>
              <w:rPr>
                <w:rFonts w:ascii="Times New Roman" w:hAnsi="Times New Roman" w:cs="Times New Roman"/>
                <w:bCs/>
                <w:sz w:val="24"/>
                <w:szCs w:val="24"/>
                <w:lang w:eastAsia="zh-CN"/>
              </w:rPr>
            </w:pPr>
            <w:r w:rsidRPr="00102FEB">
              <w:rPr>
                <w:rFonts w:ascii="Times New Roman" w:hAnsi="Times New Roman" w:cs="Times New Roman"/>
                <w:bCs/>
                <w:sz w:val="24"/>
                <w:szCs w:val="24"/>
                <w:lang w:eastAsia="zh-CN"/>
              </w:rPr>
              <w:t>БИК</w:t>
            </w:r>
          </w:p>
        </w:tc>
        <w:tc>
          <w:tcPr>
            <w:tcW w:w="1985" w:type="dxa"/>
          </w:tcPr>
          <w:p w14:paraId="4E100BB9" w14:textId="77777777" w:rsidR="0090345D" w:rsidRPr="00986A39" w:rsidRDefault="0090345D" w:rsidP="00190881">
            <w:pPr>
              <w:pStyle w:val="ConsPlusNormal"/>
              <w:rPr>
                <w:rFonts w:ascii="Times New Roman" w:hAnsi="Times New Roman" w:cs="Times New Roman"/>
                <w:sz w:val="24"/>
                <w:szCs w:val="24"/>
                <w:highlight w:val="yellow"/>
              </w:rPr>
            </w:pPr>
          </w:p>
        </w:tc>
      </w:tr>
      <w:tr w:rsidR="009679FA" w:rsidRPr="00503198" w14:paraId="261924EC" w14:textId="77777777" w:rsidTr="00ED33CB">
        <w:tc>
          <w:tcPr>
            <w:tcW w:w="560" w:type="dxa"/>
          </w:tcPr>
          <w:p w14:paraId="545E9EAA" w14:textId="77777777" w:rsidR="009679FA" w:rsidRPr="00102FEB" w:rsidRDefault="009679FA" w:rsidP="00190881">
            <w:pPr>
              <w:pStyle w:val="ConsPlusNormal"/>
              <w:rPr>
                <w:rFonts w:ascii="Times New Roman" w:hAnsi="Times New Roman" w:cs="Times New Roman"/>
                <w:sz w:val="24"/>
                <w:szCs w:val="24"/>
              </w:rPr>
            </w:pPr>
            <w:r w:rsidRPr="00102FEB">
              <w:rPr>
                <w:rFonts w:ascii="Times New Roman" w:hAnsi="Times New Roman" w:cs="Times New Roman"/>
                <w:sz w:val="24"/>
                <w:szCs w:val="24"/>
              </w:rPr>
              <w:t>8.6.</w:t>
            </w:r>
          </w:p>
        </w:tc>
        <w:tc>
          <w:tcPr>
            <w:tcW w:w="7378" w:type="dxa"/>
          </w:tcPr>
          <w:p w14:paraId="4CF9B16E" w14:textId="2B292C9C" w:rsidR="009679FA" w:rsidRPr="00102FEB" w:rsidRDefault="009679FA" w:rsidP="00190881">
            <w:pPr>
              <w:pStyle w:val="ConsPlusNormal"/>
              <w:rPr>
                <w:rFonts w:ascii="Times New Roman" w:hAnsi="Times New Roman" w:cs="Times New Roman"/>
                <w:bCs/>
                <w:sz w:val="24"/>
                <w:szCs w:val="24"/>
                <w:lang w:eastAsia="zh-CN"/>
              </w:rPr>
            </w:pPr>
            <w:r w:rsidRPr="00102FEB">
              <w:rPr>
                <w:rFonts w:ascii="Times New Roman" w:hAnsi="Times New Roman" w:cs="Times New Roman"/>
                <w:bCs/>
                <w:sz w:val="24"/>
                <w:szCs w:val="24"/>
                <w:lang w:eastAsia="zh-CN"/>
              </w:rPr>
              <w:t>Применяемая система налогообл</w:t>
            </w:r>
            <w:r w:rsidR="006D71E6" w:rsidRPr="00102FEB">
              <w:rPr>
                <w:rFonts w:ascii="Times New Roman" w:hAnsi="Times New Roman" w:cs="Times New Roman"/>
                <w:bCs/>
                <w:sz w:val="24"/>
                <w:szCs w:val="24"/>
                <w:lang w:eastAsia="zh-CN"/>
              </w:rPr>
              <w:t>о</w:t>
            </w:r>
            <w:r w:rsidRPr="00102FEB">
              <w:rPr>
                <w:rFonts w:ascii="Times New Roman" w:hAnsi="Times New Roman" w:cs="Times New Roman"/>
                <w:bCs/>
                <w:sz w:val="24"/>
                <w:szCs w:val="24"/>
                <w:lang w:eastAsia="zh-CN"/>
              </w:rPr>
              <w:t>жения по заявленному виду деятельности</w:t>
            </w:r>
          </w:p>
        </w:tc>
        <w:tc>
          <w:tcPr>
            <w:tcW w:w="1985" w:type="dxa"/>
          </w:tcPr>
          <w:p w14:paraId="2218A25A" w14:textId="77777777" w:rsidR="009679FA" w:rsidRPr="00986A39" w:rsidRDefault="009679FA" w:rsidP="00190881">
            <w:pPr>
              <w:pStyle w:val="ConsPlusNormal"/>
              <w:rPr>
                <w:rFonts w:ascii="Times New Roman" w:hAnsi="Times New Roman" w:cs="Times New Roman"/>
                <w:sz w:val="24"/>
                <w:szCs w:val="24"/>
                <w:highlight w:val="yellow"/>
              </w:rPr>
            </w:pPr>
          </w:p>
        </w:tc>
      </w:tr>
    </w:tbl>
    <w:p w14:paraId="2DAA3D7D" w14:textId="61DFD7A0" w:rsidR="00B55171" w:rsidRPr="00102FEB" w:rsidRDefault="00B55171" w:rsidP="00B55171">
      <w:pPr>
        <w:pStyle w:val="ConsPlusNormal"/>
        <w:ind w:firstLine="540"/>
        <w:jc w:val="both"/>
        <w:rPr>
          <w:rFonts w:ascii="Times New Roman" w:hAnsi="Times New Roman" w:cs="Times New Roman"/>
          <w:sz w:val="26"/>
          <w:szCs w:val="26"/>
          <w:lang w:eastAsia="en-US"/>
        </w:rPr>
      </w:pPr>
      <w:r w:rsidRPr="00102FEB">
        <w:rPr>
          <w:rFonts w:ascii="Times New Roman" w:hAnsi="Times New Roman" w:cs="Times New Roman"/>
          <w:sz w:val="26"/>
          <w:szCs w:val="26"/>
          <w:lang w:eastAsia="en-US"/>
        </w:rPr>
        <w:t xml:space="preserve">3. Перечень фактически произведенных затрат в соответствии с направлениями расходования, указанными в </w:t>
      </w:r>
      <w:hyperlink w:anchor="P101" w:history="1">
        <w:r w:rsidRPr="00102FEB">
          <w:rPr>
            <w:rFonts w:ascii="Times New Roman" w:hAnsi="Times New Roman" w:cs="Times New Roman"/>
            <w:sz w:val="26"/>
            <w:szCs w:val="26"/>
            <w:lang w:eastAsia="en-US"/>
          </w:rPr>
          <w:t xml:space="preserve">пункте </w:t>
        </w:r>
        <w:r w:rsidR="004C640B" w:rsidRPr="00102FEB">
          <w:rPr>
            <w:rFonts w:ascii="Times New Roman" w:hAnsi="Times New Roman" w:cs="Times New Roman"/>
            <w:sz w:val="26"/>
            <w:szCs w:val="26"/>
            <w:lang w:eastAsia="en-US"/>
          </w:rPr>
          <w:t>1</w:t>
        </w:r>
        <w:r w:rsidRPr="00102FEB">
          <w:rPr>
            <w:rFonts w:ascii="Times New Roman" w:hAnsi="Times New Roman" w:cs="Times New Roman"/>
            <w:sz w:val="26"/>
            <w:szCs w:val="26"/>
            <w:lang w:eastAsia="en-US"/>
          </w:rPr>
          <w:t>.</w:t>
        </w:r>
      </w:hyperlink>
      <w:r w:rsidR="00763DF8" w:rsidRPr="00102FEB">
        <w:rPr>
          <w:rFonts w:ascii="Times New Roman" w:hAnsi="Times New Roman" w:cs="Times New Roman"/>
          <w:sz w:val="26"/>
          <w:szCs w:val="26"/>
          <w:lang w:eastAsia="en-US"/>
        </w:rPr>
        <w:t>7</w:t>
      </w:r>
      <w:r w:rsidRPr="00102FEB">
        <w:rPr>
          <w:rFonts w:ascii="Times New Roman" w:hAnsi="Times New Roman" w:cs="Times New Roman"/>
          <w:sz w:val="26"/>
          <w:szCs w:val="26"/>
          <w:lang w:eastAsia="en-US"/>
        </w:rPr>
        <w:t xml:space="preserve"> Порядка:</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15"/>
        <w:gridCol w:w="2148"/>
        <w:gridCol w:w="2813"/>
      </w:tblGrid>
      <w:tr w:rsidR="00B55171" w:rsidRPr="00102FEB" w14:paraId="61D8974A" w14:textId="77777777" w:rsidTr="00C75EC9">
        <w:tc>
          <w:tcPr>
            <w:tcW w:w="567" w:type="dxa"/>
          </w:tcPr>
          <w:p w14:paraId="7705B062" w14:textId="77777777" w:rsidR="00B55171" w:rsidRPr="00102FEB" w:rsidRDefault="00B55171"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w:t>
            </w:r>
          </w:p>
          <w:p w14:paraId="304CA6D9" w14:textId="77777777" w:rsidR="00B55171" w:rsidRPr="00102FEB" w:rsidRDefault="00B55171"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п/п</w:t>
            </w:r>
          </w:p>
        </w:tc>
        <w:tc>
          <w:tcPr>
            <w:tcW w:w="4315" w:type="dxa"/>
          </w:tcPr>
          <w:p w14:paraId="07A9A76E" w14:textId="13CAC058" w:rsidR="00B55171" w:rsidRPr="00102FEB" w:rsidRDefault="00F7614C"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П</w:t>
            </w:r>
            <w:r w:rsidR="00B55171" w:rsidRPr="00102FEB">
              <w:rPr>
                <w:rFonts w:ascii="Times New Roman" w:hAnsi="Times New Roman" w:cs="Times New Roman"/>
                <w:sz w:val="24"/>
                <w:szCs w:val="24"/>
                <w:lang w:eastAsia="en-US"/>
              </w:rPr>
              <w:t>еречень</w:t>
            </w:r>
            <w:r w:rsidRPr="00102FEB">
              <w:rPr>
                <w:rFonts w:ascii="Times New Roman" w:hAnsi="Times New Roman" w:cs="Times New Roman"/>
                <w:sz w:val="24"/>
                <w:szCs w:val="24"/>
                <w:lang w:eastAsia="en-US"/>
              </w:rPr>
              <w:t xml:space="preserve"> </w:t>
            </w:r>
            <w:r w:rsidR="00B55171" w:rsidRPr="00102FEB">
              <w:rPr>
                <w:rFonts w:ascii="Times New Roman" w:hAnsi="Times New Roman" w:cs="Times New Roman"/>
                <w:sz w:val="24"/>
                <w:szCs w:val="24"/>
                <w:lang w:eastAsia="en-US"/>
              </w:rPr>
              <w:t xml:space="preserve">фактически </w:t>
            </w:r>
          </w:p>
          <w:p w14:paraId="1288DD36" w14:textId="6462EAD1" w:rsidR="00B55171" w:rsidRPr="00102FEB" w:rsidRDefault="00F7614C"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П</w:t>
            </w:r>
            <w:r w:rsidR="00B55171" w:rsidRPr="00102FEB">
              <w:rPr>
                <w:rFonts w:ascii="Times New Roman" w:hAnsi="Times New Roman" w:cs="Times New Roman"/>
                <w:sz w:val="24"/>
                <w:szCs w:val="24"/>
                <w:lang w:eastAsia="en-US"/>
              </w:rPr>
              <w:t>роизведенных</w:t>
            </w:r>
            <w:r w:rsidRPr="00102FEB">
              <w:rPr>
                <w:rFonts w:ascii="Times New Roman" w:hAnsi="Times New Roman" w:cs="Times New Roman"/>
                <w:sz w:val="24"/>
                <w:szCs w:val="24"/>
                <w:lang w:eastAsia="en-US"/>
              </w:rPr>
              <w:t xml:space="preserve"> </w:t>
            </w:r>
            <w:r w:rsidR="00B55171" w:rsidRPr="00102FEB">
              <w:rPr>
                <w:rFonts w:ascii="Times New Roman" w:hAnsi="Times New Roman" w:cs="Times New Roman"/>
                <w:sz w:val="24"/>
                <w:szCs w:val="24"/>
                <w:lang w:eastAsia="en-US"/>
              </w:rPr>
              <w:t>затрат</w:t>
            </w:r>
          </w:p>
        </w:tc>
        <w:tc>
          <w:tcPr>
            <w:tcW w:w="2148" w:type="dxa"/>
          </w:tcPr>
          <w:p w14:paraId="279B2793" w14:textId="77777777" w:rsidR="00B55171" w:rsidRPr="00102FEB" w:rsidRDefault="00B55171"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объем расходования, руб.</w:t>
            </w:r>
          </w:p>
        </w:tc>
        <w:tc>
          <w:tcPr>
            <w:tcW w:w="2813" w:type="dxa"/>
          </w:tcPr>
          <w:p w14:paraId="064A0CC5" w14:textId="77777777" w:rsidR="00B55171" w:rsidRPr="00102FEB" w:rsidRDefault="00B55171"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реквизиты документов, подтверждающих произведенные затраты</w:t>
            </w:r>
          </w:p>
        </w:tc>
      </w:tr>
      <w:tr w:rsidR="00B55171" w:rsidRPr="00102FEB" w14:paraId="14C7DB62" w14:textId="77777777" w:rsidTr="00C75EC9">
        <w:tc>
          <w:tcPr>
            <w:tcW w:w="567" w:type="dxa"/>
          </w:tcPr>
          <w:p w14:paraId="4D30D4CA" w14:textId="77777777" w:rsidR="00B55171" w:rsidRPr="00102FEB" w:rsidRDefault="00B55171"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1</w:t>
            </w:r>
          </w:p>
        </w:tc>
        <w:tc>
          <w:tcPr>
            <w:tcW w:w="4315" w:type="dxa"/>
          </w:tcPr>
          <w:p w14:paraId="65601A3A" w14:textId="77777777" w:rsidR="00B55171" w:rsidRPr="00102FEB" w:rsidRDefault="00B55171"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2</w:t>
            </w:r>
          </w:p>
        </w:tc>
        <w:tc>
          <w:tcPr>
            <w:tcW w:w="2148" w:type="dxa"/>
          </w:tcPr>
          <w:p w14:paraId="32DB22E6" w14:textId="77777777" w:rsidR="00B55171" w:rsidRPr="00102FEB" w:rsidRDefault="00B55171"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3</w:t>
            </w:r>
          </w:p>
        </w:tc>
        <w:tc>
          <w:tcPr>
            <w:tcW w:w="2813" w:type="dxa"/>
          </w:tcPr>
          <w:p w14:paraId="1BD6A6C0" w14:textId="77777777" w:rsidR="00B55171" w:rsidRPr="00102FEB" w:rsidRDefault="00B55171"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4</w:t>
            </w:r>
          </w:p>
        </w:tc>
      </w:tr>
      <w:tr w:rsidR="00B55171" w:rsidRPr="00503198" w14:paraId="63D8994F" w14:textId="77777777" w:rsidTr="00C75EC9">
        <w:tc>
          <w:tcPr>
            <w:tcW w:w="4882" w:type="dxa"/>
            <w:gridSpan w:val="2"/>
          </w:tcPr>
          <w:p w14:paraId="52380AF4" w14:textId="77777777" w:rsidR="00B55171" w:rsidRPr="00102FEB" w:rsidRDefault="00B55171" w:rsidP="00C75EC9">
            <w:pPr>
              <w:pStyle w:val="ConsPlusNormal"/>
              <w:rPr>
                <w:rFonts w:ascii="Times New Roman" w:hAnsi="Times New Roman" w:cs="Times New Roman"/>
                <w:sz w:val="24"/>
                <w:szCs w:val="24"/>
                <w:lang w:eastAsia="en-US"/>
              </w:rPr>
            </w:pPr>
            <w:r w:rsidRPr="00102FEB">
              <w:rPr>
                <w:rFonts w:ascii="Times New Roman" w:hAnsi="Times New Roman" w:cs="Times New Roman"/>
                <w:sz w:val="24"/>
                <w:szCs w:val="24"/>
                <w:lang w:eastAsia="en-US"/>
              </w:rPr>
              <w:t>ИТОГО:</w:t>
            </w:r>
          </w:p>
        </w:tc>
        <w:tc>
          <w:tcPr>
            <w:tcW w:w="2148" w:type="dxa"/>
          </w:tcPr>
          <w:p w14:paraId="4B091000" w14:textId="77777777" w:rsidR="00B55171" w:rsidRPr="00102FEB" w:rsidRDefault="00B55171" w:rsidP="00C75EC9">
            <w:pPr>
              <w:pStyle w:val="ConsPlusNormal"/>
              <w:rPr>
                <w:rFonts w:ascii="Times New Roman" w:hAnsi="Times New Roman" w:cs="Times New Roman"/>
                <w:sz w:val="24"/>
                <w:szCs w:val="24"/>
                <w:lang w:eastAsia="en-US"/>
              </w:rPr>
            </w:pPr>
          </w:p>
        </w:tc>
        <w:tc>
          <w:tcPr>
            <w:tcW w:w="2813" w:type="dxa"/>
          </w:tcPr>
          <w:p w14:paraId="35B7B647" w14:textId="77777777" w:rsidR="00B55171" w:rsidRPr="00102FEB" w:rsidRDefault="00B55171" w:rsidP="00C75EC9">
            <w:pPr>
              <w:pStyle w:val="ConsPlusNormal"/>
              <w:rPr>
                <w:rFonts w:ascii="Times New Roman" w:hAnsi="Times New Roman" w:cs="Times New Roman"/>
                <w:sz w:val="24"/>
                <w:szCs w:val="24"/>
                <w:lang w:eastAsia="en-US"/>
              </w:rPr>
            </w:pPr>
          </w:p>
        </w:tc>
      </w:tr>
    </w:tbl>
    <w:p w14:paraId="077E4B89" w14:textId="635FF51B" w:rsidR="00B55171" w:rsidRPr="00102FEB" w:rsidRDefault="00B55171" w:rsidP="00B55171">
      <w:pPr>
        <w:pStyle w:val="ConsPlusNormal"/>
        <w:spacing w:before="220"/>
        <w:ind w:firstLine="540"/>
        <w:jc w:val="both"/>
        <w:rPr>
          <w:rFonts w:ascii="Times New Roman" w:hAnsi="Times New Roman" w:cs="Times New Roman"/>
          <w:sz w:val="26"/>
          <w:szCs w:val="26"/>
          <w:lang w:eastAsia="en-US"/>
        </w:rPr>
      </w:pPr>
      <w:r w:rsidRPr="00102FEB">
        <w:rPr>
          <w:rFonts w:ascii="Times New Roman" w:hAnsi="Times New Roman" w:cs="Times New Roman"/>
          <w:sz w:val="26"/>
          <w:szCs w:val="26"/>
          <w:lang w:eastAsia="en-US"/>
        </w:rPr>
        <w:t xml:space="preserve">4. Смета планируемых затрат в соответствии с направлениями расходования, указанными в </w:t>
      </w:r>
      <w:hyperlink w:anchor="P101" w:history="1">
        <w:r w:rsidRPr="00102FEB">
          <w:rPr>
            <w:rFonts w:ascii="Times New Roman" w:hAnsi="Times New Roman" w:cs="Times New Roman"/>
            <w:sz w:val="26"/>
            <w:szCs w:val="26"/>
            <w:lang w:eastAsia="en-US"/>
          </w:rPr>
          <w:t xml:space="preserve">пункте </w:t>
        </w:r>
        <w:r w:rsidR="004C640B" w:rsidRPr="00102FEB">
          <w:rPr>
            <w:rFonts w:ascii="Times New Roman" w:hAnsi="Times New Roman" w:cs="Times New Roman"/>
            <w:sz w:val="26"/>
            <w:szCs w:val="26"/>
            <w:lang w:eastAsia="en-US"/>
          </w:rPr>
          <w:t>1</w:t>
        </w:r>
        <w:r w:rsidRPr="00102FEB">
          <w:rPr>
            <w:rFonts w:ascii="Times New Roman" w:hAnsi="Times New Roman" w:cs="Times New Roman"/>
            <w:sz w:val="26"/>
            <w:szCs w:val="26"/>
            <w:lang w:eastAsia="en-US"/>
          </w:rPr>
          <w:t>.</w:t>
        </w:r>
      </w:hyperlink>
      <w:r w:rsidR="00763DF8" w:rsidRPr="00102FEB">
        <w:rPr>
          <w:rFonts w:ascii="Times New Roman" w:hAnsi="Times New Roman" w:cs="Times New Roman"/>
          <w:sz w:val="26"/>
          <w:szCs w:val="26"/>
          <w:lang w:eastAsia="en-US"/>
        </w:rPr>
        <w:t>7</w:t>
      </w:r>
      <w:r w:rsidRPr="00102FEB">
        <w:rPr>
          <w:rFonts w:ascii="Times New Roman" w:hAnsi="Times New Roman" w:cs="Times New Roman"/>
          <w:sz w:val="26"/>
          <w:szCs w:val="26"/>
          <w:lang w:eastAsia="en-US"/>
        </w:rPr>
        <w:t xml:space="preserve"> Порядка:</w:t>
      </w:r>
    </w:p>
    <w:tbl>
      <w:tblPr>
        <w:tblW w:w="984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4326"/>
        <w:gridCol w:w="1656"/>
        <w:gridCol w:w="1656"/>
        <w:gridCol w:w="1657"/>
      </w:tblGrid>
      <w:tr w:rsidR="00B55171" w:rsidRPr="00102FEB" w14:paraId="465BCA3E" w14:textId="77777777" w:rsidTr="00C75EC9">
        <w:tc>
          <w:tcPr>
            <w:tcW w:w="552" w:type="dxa"/>
          </w:tcPr>
          <w:p w14:paraId="13248676" w14:textId="77777777" w:rsidR="00B55171" w:rsidRPr="00102FEB" w:rsidRDefault="00B55171"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w:t>
            </w:r>
          </w:p>
          <w:p w14:paraId="7B471F7A" w14:textId="77777777" w:rsidR="00B55171" w:rsidRPr="00102FEB" w:rsidRDefault="00B55171"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п/п</w:t>
            </w:r>
          </w:p>
        </w:tc>
        <w:tc>
          <w:tcPr>
            <w:tcW w:w="4326" w:type="dxa"/>
          </w:tcPr>
          <w:p w14:paraId="728F7784" w14:textId="307A37E8" w:rsidR="00B55171" w:rsidRPr="00102FEB" w:rsidRDefault="00F7614C"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П</w:t>
            </w:r>
            <w:r w:rsidR="00B55171" w:rsidRPr="00102FEB">
              <w:rPr>
                <w:rFonts w:ascii="Times New Roman" w:hAnsi="Times New Roman" w:cs="Times New Roman"/>
                <w:sz w:val="24"/>
                <w:szCs w:val="24"/>
                <w:lang w:eastAsia="en-US"/>
              </w:rPr>
              <w:t>еречень</w:t>
            </w:r>
            <w:r w:rsidRPr="00102FEB">
              <w:rPr>
                <w:rFonts w:ascii="Times New Roman" w:hAnsi="Times New Roman" w:cs="Times New Roman"/>
                <w:sz w:val="24"/>
                <w:szCs w:val="24"/>
                <w:lang w:eastAsia="en-US"/>
              </w:rPr>
              <w:t xml:space="preserve"> </w:t>
            </w:r>
            <w:r w:rsidR="00B55171" w:rsidRPr="00102FEB">
              <w:rPr>
                <w:rFonts w:ascii="Times New Roman" w:hAnsi="Times New Roman" w:cs="Times New Roman"/>
                <w:sz w:val="24"/>
                <w:szCs w:val="24"/>
                <w:lang w:eastAsia="en-US"/>
              </w:rPr>
              <w:t>планируемых затрат</w:t>
            </w:r>
          </w:p>
        </w:tc>
        <w:tc>
          <w:tcPr>
            <w:tcW w:w="1656" w:type="dxa"/>
          </w:tcPr>
          <w:p w14:paraId="04E8E7E3" w14:textId="77777777" w:rsidR="00B55171" w:rsidRPr="00102FEB" w:rsidRDefault="00B55171"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количество, ед.</w:t>
            </w:r>
          </w:p>
        </w:tc>
        <w:tc>
          <w:tcPr>
            <w:tcW w:w="1656" w:type="dxa"/>
          </w:tcPr>
          <w:p w14:paraId="7614965A" w14:textId="77777777" w:rsidR="00B55171" w:rsidRPr="00102FEB" w:rsidRDefault="00B55171"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цена за ед.,</w:t>
            </w:r>
          </w:p>
          <w:p w14:paraId="0ED8DEF4" w14:textId="77777777" w:rsidR="00B55171" w:rsidRPr="00102FEB" w:rsidRDefault="00B55171"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руб.</w:t>
            </w:r>
          </w:p>
        </w:tc>
        <w:tc>
          <w:tcPr>
            <w:tcW w:w="1657" w:type="dxa"/>
          </w:tcPr>
          <w:p w14:paraId="30EDEB9E" w14:textId="77777777" w:rsidR="00B55171" w:rsidRPr="00102FEB" w:rsidRDefault="00B55171"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сумма,</w:t>
            </w:r>
          </w:p>
          <w:p w14:paraId="3274CFFC" w14:textId="77777777" w:rsidR="00B55171" w:rsidRPr="00102FEB" w:rsidRDefault="00B55171"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руб.</w:t>
            </w:r>
          </w:p>
        </w:tc>
      </w:tr>
      <w:tr w:rsidR="00B55171" w:rsidRPr="00102FEB" w14:paraId="3B711908" w14:textId="77777777" w:rsidTr="00C75EC9">
        <w:tc>
          <w:tcPr>
            <w:tcW w:w="552" w:type="dxa"/>
          </w:tcPr>
          <w:p w14:paraId="4A6A823E" w14:textId="77777777" w:rsidR="00B55171" w:rsidRPr="00102FEB" w:rsidRDefault="00B55171"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1</w:t>
            </w:r>
          </w:p>
        </w:tc>
        <w:tc>
          <w:tcPr>
            <w:tcW w:w="4326" w:type="dxa"/>
          </w:tcPr>
          <w:p w14:paraId="73135691" w14:textId="77777777" w:rsidR="00B55171" w:rsidRPr="00102FEB" w:rsidRDefault="00B55171"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2</w:t>
            </w:r>
          </w:p>
        </w:tc>
        <w:tc>
          <w:tcPr>
            <w:tcW w:w="1656" w:type="dxa"/>
          </w:tcPr>
          <w:p w14:paraId="47ECF4E8" w14:textId="77777777" w:rsidR="00B55171" w:rsidRPr="00102FEB" w:rsidRDefault="00B55171"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3</w:t>
            </w:r>
          </w:p>
        </w:tc>
        <w:tc>
          <w:tcPr>
            <w:tcW w:w="1656" w:type="dxa"/>
          </w:tcPr>
          <w:p w14:paraId="687C4869" w14:textId="77777777" w:rsidR="00B55171" w:rsidRPr="00102FEB" w:rsidRDefault="00B55171"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4</w:t>
            </w:r>
          </w:p>
        </w:tc>
        <w:tc>
          <w:tcPr>
            <w:tcW w:w="1657" w:type="dxa"/>
          </w:tcPr>
          <w:p w14:paraId="02F2E613" w14:textId="77777777" w:rsidR="00B55171" w:rsidRPr="00102FEB" w:rsidRDefault="00B55171" w:rsidP="00C75EC9">
            <w:pPr>
              <w:pStyle w:val="ConsPlusNormal"/>
              <w:jc w:val="center"/>
              <w:rPr>
                <w:rFonts w:ascii="Times New Roman" w:hAnsi="Times New Roman" w:cs="Times New Roman"/>
                <w:sz w:val="24"/>
                <w:szCs w:val="24"/>
                <w:lang w:eastAsia="en-US"/>
              </w:rPr>
            </w:pPr>
            <w:r w:rsidRPr="00102FEB">
              <w:rPr>
                <w:rFonts w:ascii="Times New Roman" w:hAnsi="Times New Roman" w:cs="Times New Roman"/>
                <w:sz w:val="24"/>
                <w:szCs w:val="24"/>
                <w:lang w:eastAsia="en-US"/>
              </w:rPr>
              <w:t>5</w:t>
            </w:r>
          </w:p>
        </w:tc>
      </w:tr>
      <w:tr w:rsidR="00B55171" w:rsidRPr="00503198" w14:paraId="3D3EEAAC" w14:textId="77777777" w:rsidTr="00C75EC9">
        <w:tc>
          <w:tcPr>
            <w:tcW w:w="4878" w:type="dxa"/>
            <w:gridSpan w:val="2"/>
          </w:tcPr>
          <w:p w14:paraId="7CDA0F3D" w14:textId="77777777" w:rsidR="00B55171" w:rsidRPr="00102FEB" w:rsidRDefault="00B55171" w:rsidP="00C75EC9">
            <w:pPr>
              <w:pStyle w:val="ConsPlusNormal"/>
              <w:rPr>
                <w:rFonts w:ascii="Times New Roman" w:hAnsi="Times New Roman" w:cs="Times New Roman"/>
                <w:sz w:val="24"/>
                <w:szCs w:val="24"/>
                <w:lang w:eastAsia="en-US"/>
              </w:rPr>
            </w:pPr>
            <w:r w:rsidRPr="00102FEB">
              <w:rPr>
                <w:rFonts w:ascii="Times New Roman" w:hAnsi="Times New Roman" w:cs="Times New Roman"/>
                <w:sz w:val="24"/>
                <w:szCs w:val="24"/>
                <w:lang w:eastAsia="en-US"/>
              </w:rPr>
              <w:t>ИТОГО:</w:t>
            </w:r>
          </w:p>
        </w:tc>
        <w:tc>
          <w:tcPr>
            <w:tcW w:w="1656" w:type="dxa"/>
          </w:tcPr>
          <w:p w14:paraId="54878501" w14:textId="77777777" w:rsidR="00B55171" w:rsidRPr="00102FEB" w:rsidRDefault="00B55171" w:rsidP="00C75EC9">
            <w:pPr>
              <w:pStyle w:val="ConsPlusNormal"/>
              <w:jc w:val="center"/>
              <w:rPr>
                <w:rFonts w:ascii="Times New Roman" w:hAnsi="Times New Roman" w:cs="Times New Roman"/>
                <w:sz w:val="24"/>
                <w:szCs w:val="24"/>
                <w:lang w:eastAsia="en-US"/>
              </w:rPr>
            </w:pPr>
          </w:p>
        </w:tc>
        <w:tc>
          <w:tcPr>
            <w:tcW w:w="1656" w:type="dxa"/>
          </w:tcPr>
          <w:p w14:paraId="6E065C4A" w14:textId="77777777" w:rsidR="00B55171" w:rsidRPr="00102FEB" w:rsidRDefault="00B55171" w:rsidP="00C75EC9">
            <w:pPr>
              <w:pStyle w:val="ConsPlusNormal"/>
              <w:jc w:val="center"/>
              <w:rPr>
                <w:rFonts w:ascii="Times New Roman" w:hAnsi="Times New Roman" w:cs="Times New Roman"/>
                <w:sz w:val="24"/>
                <w:szCs w:val="24"/>
                <w:lang w:eastAsia="en-US"/>
              </w:rPr>
            </w:pPr>
          </w:p>
        </w:tc>
        <w:tc>
          <w:tcPr>
            <w:tcW w:w="1657" w:type="dxa"/>
          </w:tcPr>
          <w:p w14:paraId="050F766D" w14:textId="77777777" w:rsidR="00B55171" w:rsidRPr="00102FEB" w:rsidRDefault="00B55171" w:rsidP="00C75EC9">
            <w:pPr>
              <w:pStyle w:val="ConsPlusNormal"/>
              <w:jc w:val="center"/>
              <w:rPr>
                <w:rFonts w:ascii="Times New Roman" w:hAnsi="Times New Roman" w:cs="Times New Roman"/>
                <w:sz w:val="24"/>
                <w:szCs w:val="24"/>
                <w:lang w:eastAsia="en-US"/>
              </w:rPr>
            </w:pPr>
          </w:p>
        </w:tc>
      </w:tr>
    </w:tbl>
    <w:p w14:paraId="31BD8F5E" w14:textId="77777777" w:rsidR="0090345D" w:rsidRPr="00102FEB" w:rsidRDefault="0090345D" w:rsidP="00190881">
      <w:pPr>
        <w:spacing w:after="0" w:line="240" w:lineRule="auto"/>
        <w:ind w:firstLine="708"/>
        <w:jc w:val="both"/>
        <w:rPr>
          <w:rFonts w:ascii="Times New Roman" w:hAnsi="Times New Roman" w:cs="Times New Roman"/>
          <w:sz w:val="26"/>
          <w:szCs w:val="26"/>
        </w:rPr>
      </w:pPr>
      <w:r w:rsidRPr="00102FEB">
        <w:rPr>
          <w:rFonts w:ascii="Times New Roman" w:hAnsi="Times New Roman" w:cs="Times New Roman"/>
          <w:sz w:val="26"/>
          <w:szCs w:val="26"/>
        </w:rPr>
        <w:t>Все сведения, указанные мною в документах в составе заявки, являются достоверными.</w:t>
      </w:r>
    </w:p>
    <w:p w14:paraId="5031DC8B" w14:textId="77777777" w:rsidR="0090345D" w:rsidRPr="00102FEB" w:rsidRDefault="0090345D" w:rsidP="00190881">
      <w:pPr>
        <w:pStyle w:val="ConsPlusNonformat"/>
        <w:ind w:firstLine="720"/>
        <w:jc w:val="both"/>
        <w:rPr>
          <w:rFonts w:ascii="Times New Roman" w:hAnsi="Times New Roman" w:cs="Times New Roman"/>
          <w:sz w:val="26"/>
          <w:szCs w:val="26"/>
          <w:lang w:eastAsia="zh-CN"/>
        </w:rPr>
      </w:pPr>
      <w:r w:rsidRPr="00102FEB">
        <w:rPr>
          <w:rFonts w:ascii="Times New Roman" w:hAnsi="Times New Roman" w:cs="Times New Roman"/>
          <w:sz w:val="26"/>
          <w:szCs w:val="26"/>
          <w:lang w:eastAsia="zh-CN"/>
        </w:rPr>
        <w:t>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14:paraId="23E6A0B5" w14:textId="77777777" w:rsidR="0090345D" w:rsidRPr="00102FEB" w:rsidRDefault="0090345D" w:rsidP="00190881">
      <w:pPr>
        <w:spacing w:after="0" w:line="240" w:lineRule="auto"/>
        <w:ind w:firstLine="720"/>
        <w:jc w:val="both"/>
        <w:rPr>
          <w:rFonts w:ascii="Times New Roman" w:hAnsi="Times New Roman" w:cs="Times New Roman"/>
          <w:sz w:val="26"/>
          <w:szCs w:val="26"/>
        </w:rPr>
      </w:pPr>
      <w:r w:rsidRPr="00102FEB">
        <w:rPr>
          <w:rFonts w:ascii="Times New Roman" w:hAnsi="Times New Roman" w:cs="Times New Roman"/>
          <w:sz w:val="26"/>
          <w:szCs w:val="26"/>
        </w:rPr>
        <w:t>Согласен на обработку персональных данных, указанных в представленной документации, в том числе на размещение в информационно-телекоммуникационной сети общего пользования.</w:t>
      </w:r>
    </w:p>
    <w:p w14:paraId="61AFFBEB" w14:textId="77777777" w:rsidR="0090345D" w:rsidRPr="00102FEB" w:rsidRDefault="0090345D" w:rsidP="00190881">
      <w:pPr>
        <w:pStyle w:val="ConsPlusNonformat"/>
        <w:ind w:firstLine="720"/>
        <w:jc w:val="both"/>
        <w:rPr>
          <w:rFonts w:ascii="Times New Roman" w:hAnsi="Times New Roman" w:cs="Times New Roman"/>
          <w:sz w:val="26"/>
          <w:szCs w:val="26"/>
          <w:lang w:eastAsia="zh-CN"/>
        </w:rPr>
      </w:pPr>
      <w:r w:rsidRPr="00102FEB">
        <w:rPr>
          <w:rFonts w:ascii="Times New Roman" w:hAnsi="Times New Roman" w:cs="Times New Roman"/>
          <w:sz w:val="26"/>
          <w:szCs w:val="26"/>
          <w:lang w:eastAsia="zh-CN"/>
        </w:rPr>
        <w:lastRenderedPageBreak/>
        <w:t>Я уведомлен о том, что не подписание мной Соглашения о предоставлении Субсидии в течение 10 (десяти) рабочих дней с момента принятия решения Комиссией по любым, в том числе не зависящим от меня причинам, означает мой односторонний добровольный отказ от получения Субсидии.</w:t>
      </w:r>
    </w:p>
    <w:p w14:paraId="077A1085" w14:textId="77777777" w:rsidR="0090345D" w:rsidRPr="00102FEB" w:rsidRDefault="0090345D" w:rsidP="00190881">
      <w:pPr>
        <w:pStyle w:val="ConsPlusNormal"/>
        <w:jc w:val="both"/>
        <w:rPr>
          <w:rFonts w:ascii="Times New Roman" w:hAnsi="Times New Roman" w:cs="Times New Roman"/>
          <w:sz w:val="26"/>
          <w:szCs w:val="26"/>
          <w:lang w:eastAsia="en-US"/>
        </w:rPr>
      </w:pPr>
      <w:r w:rsidRPr="00102FEB">
        <w:rPr>
          <w:rFonts w:ascii="Times New Roman" w:hAnsi="Times New Roman" w:cs="Times New Roman"/>
          <w:sz w:val="26"/>
          <w:szCs w:val="26"/>
          <w:lang w:eastAsia="en-US"/>
        </w:rPr>
        <w:t>Приложение: ________________</w:t>
      </w:r>
    </w:p>
    <w:p w14:paraId="70D86B45" w14:textId="77777777" w:rsidR="0090345D" w:rsidRPr="00102FEB" w:rsidRDefault="0090345D" w:rsidP="00190881">
      <w:pPr>
        <w:autoSpaceDE w:val="0"/>
        <w:autoSpaceDN w:val="0"/>
        <w:adjustRightInd w:val="0"/>
        <w:spacing w:after="0" w:line="240" w:lineRule="auto"/>
        <w:jc w:val="both"/>
        <w:rPr>
          <w:rFonts w:ascii="Times New Roman" w:hAnsi="Times New Roman" w:cs="Times New Roman"/>
          <w:color w:val="FF0000"/>
          <w:sz w:val="26"/>
          <w:szCs w:val="26"/>
        </w:rPr>
      </w:pPr>
    </w:p>
    <w:p w14:paraId="399835AC" w14:textId="77777777" w:rsidR="0090345D" w:rsidRPr="00102FEB" w:rsidRDefault="0090345D" w:rsidP="00190881">
      <w:pPr>
        <w:spacing w:after="0" w:line="240" w:lineRule="auto"/>
        <w:jc w:val="both"/>
        <w:rPr>
          <w:rFonts w:ascii="Times New Roman" w:hAnsi="Times New Roman" w:cs="Times New Roman"/>
          <w:sz w:val="26"/>
          <w:szCs w:val="26"/>
        </w:rPr>
      </w:pPr>
      <w:r w:rsidRPr="00102FEB">
        <w:rPr>
          <w:rFonts w:ascii="Times New Roman" w:hAnsi="Times New Roman" w:cs="Times New Roman"/>
          <w:sz w:val="26"/>
          <w:szCs w:val="26"/>
        </w:rPr>
        <w:t>Подпись заявителя     _________________________________________</w:t>
      </w:r>
    </w:p>
    <w:p w14:paraId="1F4FC7DA" w14:textId="77777777" w:rsidR="0090345D" w:rsidRPr="00102FEB" w:rsidRDefault="0090345D" w:rsidP="00190881">
      <w:pPr>
        <w:spacing w:after="0" w:line="240" w:lineRule="auto"/>
        <w:ind w:firstLine="708"/>
        <w:jc w:val="both"/>
        <w:rPr>
          <w:rFonts w:ascii="Times New Roman" w:hAnsi="Times New Roman" w:cs="Times New Roman"/>
          <w:sz w:val="26"/>
          <w:szCs w:val="26"/>
        </w:rPr>
      </w:pPr>
      <w:r w:rsidRPr="00102FEB">
        <w:rPr>
          <w:rFonts w:ascii="Times New Roman" w:hAnsi="Times New Roman" w:cs="Times New Roman"/>
          <w:sz w:val="26"/>
          <w:szCs w:val="26"/>
        </w:rPr>
        <w:t xml:space="preserve">                      (расшифровка должности, фамилии, имени, отчества)</w:t>
      </w:r>
    </w:p>
    <w:p w14:paraId="52B2AACB" w14:textId="77777777" w:rsidR="0090345D" w:rsidRPr="00102FEB" w:rsidRDefault="0051382C" w:rsidP="00190881">
      <w:pPr>
        <w:spacing w:after="0" w:line="240" w:lineRule="auto"/>
        <w:jc w:val="both"/>
        <w:rPr>
          <w:rFonts w:ascii="Times New Roman" w:hAnsi="Times New Roman" w:cs="Times New Roman"/>
          <w:sz w:val="26"/>
          <w:szCs w:val="26"/>
        </w:rPr>
      </w:pPr>
      <w:r w:rsidRPr="00102FEB">
        <w:rPr>
          <w:rFonts w:ascii="Times New Roman" w:hAnsi="Times New Roman" w:cs="Times New Roman"/>
          <w:sz w:val="26"/>
          <w:szCs w:val="26"/>
        </w:rPr>
        <w:t>«</w:t>
      </w:r>
      <w:r w:rsidR="0090345D" w:rsidRPr="00102FEB">
        <w:rPr>
          <w:rFonts w:ascii="Times New Roman" w:hAnsi="Times New Roman" w:cs="Times New Roman"/>
          <w:sz w:val="26"/>
          <w:szCs w:val="26"/>
        </w:rPr>
        <w:t>_</w:t>
      </w:r>
      <w:proofErr w:type="gramStart"/>
      <w:r w:rsidR="0090345D" w:rsidRPr="00102FEB">
        <w:rPr>
          <w:rFonts w:ascii="Times New Roman" w:hAnsi="Times New Roman" w:cs="Times New Roman"/>
          <w:sz w:val="26"/>
          <w:szCs w:val="26"/>
        </w:rPr>
        <w:t>_</w:t>
      </w:r>
      <w:r w:rsidRPr="00102FEB">
        <w:rPr>
          <w:rFonts w:ascii="Times New Roman" w:hAnsi="Times New Roman" w:cs="Times New Roman"/>
          <w:sz w:val="26"/>
          <w:szCs w:val="26"/>
        </w:rPr>
        <w:t>»</w:t>
      </w:r>
      <w:r w:rsidR="0090345D" w:rsidRPr="00102FEB">
        <w:rPr>
          <w:rFonts w:ascii="Times New Roman" w:hAnsi="Times New Roman" w:cs="Times New Roman"/>
          <w:sz w:val="26"/>
          <w:szCs w:val="26"/>
        </w:rPr>
        <w:t>_</w:t>
      </w:r>
      <w:proofErr w:type="gramEnd"/>
      <w:r w:rsidR="0090345D" w:rsidRPr="00102FEB">
        <w:rPr>
          <w:rFonts w:ascii="Times New Roman" w:hAnsi="Times New Roman" w:cs="Times New Roman"/>
          <w:sz w:val="26"/>
          <w:szCs w:val="26"/>
        </w:rPr>
        <w:t>__________ 20__ года</w:t>
      </w:r>
    </w:p>
    <w:p w14:paraId="2B4F1B38" w14:textId="77777777" w:rsidR="00ED33CB" w:rsidRPr="00102FEB" w:rsidRDefault="0090345D" w:rsidP="00ED33CB">
      <w:pPr>
        <w:spacing w:after="0" w:line="240" w:lineRule="auto"/>
        <w:jc w:val="both"/>
        <w:rPr>
          <w:rFonts w:ascii="Times New Roman" w:hAnsi="Times New Roman" w:cs="Times New Roman"/>
          <w:sz w:val="26"/>
          <w:szCs w:val="26"/>
        </w:rPr>
      </w:pPr>
      <w:r w:rsidRPr="00102FEB">
        <w:rPr>
          <w:rFonts w:ascii="Times New Roman" w:hAnsi="Times New Roman" w:cs="Times New Roman"/>
          <w:sz w:val="26"/>
          <w:szCs w:val="26"/>
        </w:rPr>
        <w:t>М.П. (при наличии)</w:t>
      </w:r>
    </w:p>
    <w:p w14:paraId="32EB1A41" w14:textId="77777777" w:rsidR="00884440" w:rsidRPr="00503198" w:rsidRDefault="00884440" w:rsidP="00190881">
      <w:pPr>
        <w:spacing w:after="0" w:line="240" w:lineRule="auto"/>
        <w:ind w:firstLine="708"/>
        <w:jc w:val="right"/>
        <w:rPr>
          <w:rFonts w:ascii="Times New Roman" w:hAnsi="Times New Roman" w:cs="Times New Roman"/>
          <w:sz w:val="26"/>
          <w:szCs w:val="26"/>
          <w:highlight w:val="yellow"/>
        </w:rPr>
      </w:pPr>
    </w:p>
    <w:p w14:paraId="3CE01755" w14:textId="77777777" w:rsidR="00884440" w:rsidRPr="00503198" w:rsidRDefault="00884440" w:rsidP="00190881">
      <w:pPr>
        <w:spacing w:after="0" w:line="240" w:lineRule="auto"/>
        <w:ind w:firstLine="708"/>
        <w:jc w:val="right"/>
        <w:rPr>
          <w:rFonts w:ascii="Times New Roman" w:hAnsi="Times New Roman" w:cs="Times New Roman"/>
          <w:sz w:val="26"/>
          <w:szCs w:val="26"/>
          <w:highlight w:val="yellow"/>
        </w:rPr>
      </w:pPr>
    </w:p>
    <w:p w14:paraId="27992967" w14:textId="77777777" w:rsidR="00884440" w:rsidRPr="00503198" w:rsidRDefault="00884440" w:rsidP="00190881">
      <w:pPr>
        <w:spacing w:after="0" w:line="240" w:lineRule="auto"/>
        <w:ind w:firstLine="708"/>
        <w:jc w:val="right"/>
        <w:rPr>
          <w:rFonts w:ascii="Times New Roman" w:hAnsi="Times New Roman" w:cs="Times New Roman"/>
          <w:sz w:val="26"/>
          <w:szCs w:val="26"/>
          <w:highlight w:val="yellow"/>
        </w:rPr>
      </w:pPr>
    </w:p>
    <w:p w14:paraId="63F6A27B" w14:textId="77777777" w:rsidR="00884440" w:rsidRPr="00503198" w:rsidRDefault="00884440" w:rsidP="00190881">
      <w:pPr>
        <w:spacing w:after="0" w:line="240" w:lineRule="auto"/>
        <w:ind w:firstLine="708"/>
        <w:jc w:val="right"/>
        <w:rPr>
          <w:rFonts w:ascii="Times New Roman" w:hAnsi="Times New Roman" w:cs="Times New Roman"/>
          <w:sz w:val="26"/>
          <w:szCs w:val="26"/>
          <w:highlight w:val="yellow"/>
        </w:rPr>
      </w:pPr>
    </w:p>
    <w:p w14:paraId="0D80DCEB" w14:textId="77777777" w:rsidR="00884440" w:rsidRPr="00503198" w:rsidRDefault="00884440" w:rsidP="00190881">
      <w:pPr>
        <w:spacing w:after="0" w:line="240" w:lineRule="auto"/>
        <w:ind w:firstLine="708"/>
        <w:jc w:val="right"/>
        <w:rPr>
          <w:rFonts w:ascii="Times New Roman" w:hAnsi="Times New Roman" w:cs="Times New Roman"/>
          <w:sz w:val="26"/>
          <w:szCs w:val="26"/>
          <w:highlight w:val="yellow"/>
        </w:rPr>
      </w:pPr>
    </w:p>
    <w:p w14:paraId="7C1A6FC6" w14:textId="77777777" w:rsidR="00884440" w:rsidRPr="00503198" w:rsidRDefault="00884440" w:rsidP="00190881">
      <w:pPr>
        <w:spacing w:after="0" w:line="240" w:lineRule="auto"/>
        <w:ind w:firstLine="708"/>
        <w:jc w:val="right"/>
        <w:rPr>
          <w:rFonts w:ascii="Times New Roman" w:hAnsi="Times New Roman" w:cs="Times New Roman"/>
          <w:sz w:val="26"/>
          <w:szCs w:val="26"/>
          <w:highlight w:val="yellow"/>
        </w:rPr>
      </w:pPr>
    </w:p>
    <w:p w14:paraId="11D1EF81" w14:textId="32624059" w:rsidR="00884440" w:rsidRDefault="00884440" w:rsidP="00190881">
      <w:pPr>
        <w:spacing w:after="0" w:line="240" w:lineRule="auto"/>
        <w:ind w:firstLine="708"/>
        <w:jc w:val="right"/>
        <w:rPr>
          <w:rFonts w:ascii="Times New Roman" w:hAnsi="Times New Roman" w:cs="Times New Roman"/>
          <w:sz w:val="26"/>
          <w:szCs w:val="26"/>
          <w:highlight w:val="yellow"/>
        </w:rPr>
      </w:pPr>
    </w:p>
    <w:p w14:paraId="7E4B545F" w14:textId="2AF0A9A3" w:rsidR="00986A39" w:rsidRDefault="00986A39" w:rsidP="00190881">
      <w:pPr>
        <w:spacing w:after="0" w:line="240" w:lineRule="auto"/>
        <w:ind w:firstLine="708"/>
        <w:jc w:val="right"/>
        <w:rPr>
          <w:rFonts w:ascii="Times New Roman" w:hAnsi="Times New Roman" w:cs="Times New Roman"/>
          <w:sz w:val="26"/>
          <w:szCs w:val="26"/>
          <w:highlight w:val="yellow"/>
        </w:rPr>
      </w:pPr>
    </w:p>
    <w:p w14:paraId="6DA8A60F" w14:textId="79F7711A" w:rsidR="00986A39" w:rsidRDefault="00986A39" w:rsidP="00190881">
      <w:pPr>
        <w:spacing w:after="0" w:line="240" w:lineRule="auto"/>
        <w:ind w:firstLine="708"/>
        <w:jc w:val="right"/>
        <w:rPr>
          <w:rFonts w:ascii="Times New Roman" w:hAnsi="Times New Roman" w:cs="Times New Roman"/>
          <w:sz w:val="26"/>
          <w:szCs w:val="26"/>
          <w:highlight w:val="yellow"/>
        </w:rPr>
      </w:pPr>
    </w:p>
    <w:p w14:paraId="24BAE2C4" w14:textId="309A3778" w:rsidR="00986A39" w:rsidRDefault="00986A39" w:rsidP="00190881">
      <w:pPr>
        <w:spacing w:after="0" w:line="240" w:lineRule="auto"/>
        <w:ind w:firstLine="708"/>
        <w:jc w:val="right"/>
        <w:rPr>
          <w:rFonts w:ascii="Times New Roman" w:hAnsi="Times New Roman" w:cs="Times New Roman"/>
          <w:sz w:val="26"/>
          <w:szCs w:val="26"/>
          <w:highlight w:val="yellow"/>
        </w:rPr>
      </w:pPr>
    </w:p>
    <w:p w14:paraId="274ECE43" w14:textId="154BA7C0" w:rsidR="00986A39" w:rsidRDefault="00986A39" w:rsidP="00190881">
      <w:pPr>
        <w:spacing w:after="0" w:line="240" w:lineRule="auto"/>
        <w:ind w:firstLine="708"/>
        <w:jc w:val="right"/>
        <w:rPr>
          <w:rFonts w:ascii="Times New Roman" w:hAnsi="Times New Roman" w:cs="Times New Roman"/>
          <w:sz w:val="26"/>
          <w:szCs w:val="26"/>
          <w:highlight w:val="yellow"/>
        </w:rPr>
      </w:pPr>
    </w:p>
    <w:p w14:paraId="126F2833" w14:textId="4D65EFE3" w:rsidR="00986A39" w:rsidRDefault="00986A39" w:rsidP="00190881">
      <w:pPr>
        <w:spacing w:after="0" w:line="240" w:lineRule="auto"/>
        <w:ind w:firstLine="708"/>
        <w:jc w:val="right"/>
        <w:rPr>
          <w:rFonts w:ascii="Times New Roman" w:hAnsi="Times New Roman" w:cs="Times New Roman"/>
          <w:sz w:val="26"/>
          <w:szCs w:val="26"/>
          <w:highlight w:val="yellow"/>
        </w:rPr>
      </w:pPr>
    </w:p>
    <w:p w14:paraId="5AB0BC9E" w14:textId="4940DB7B" w:rsidR="00986A39" w:rsidRDefault="00986A39" w:rsidP="00190881">
      <w:pPr>
        <w:spacing w:after="0" w:line="240" w:lineRule="auto"/>
        <w:ind w:firstLine="708"/>
        <w:jc w:val="right"/>
        <w:rPr>
          <w:rFonts w:ascii="Times New Roman" w:hAnsi="Times New Roman" w:cs="Times New Roman"/>
          <w:sz w:val="26"/>
          <w:szCs w:val="26"/>
          <w:highlight w:val="yellow"/>
        </w:rPr>
      </w:pPr>
    </w:p>
    <w:p w14:paraId="5830CE9B" w14:textId="6372F0BD" w:rsidR="00986A39" w:rsidRDefault="00986A39" w:rsidP="00190881">
      <w:pPr>
        <w:spacing w:after="0" w:line="240" w:lineRule="auto"/>
        <w:ind w:firstLine="708"/>
        <w:jc w:val="right"/>
        <w:rPr>
          <w:rFonts w:ascii="Times New Roman" w:hAnsi="Times New Roman" w:cs="Times New Roman"/>
          <w:sz w:val="26"/>
          <w:szCs w:val="26"/>
          <w:highlight w:val="yellow"/>
        </w:rPr>
      </w:pPr>
    </w:p>
    <w:p w14:paraId="4B8A7A18" w14:textId="1A7AD917" w:rsidR="00986A39" w:rsidRDefault="00986A39" w:rsidP="00190881">
      <w:pPr>
        <w:spacing w:after="0" w:line="240" w:lineRule="auto"/>
        <w:ind w:firstLine="708"/>
        <w:jc w:val="right"/>
        <w:rPr>
          <w:rFonts w:ascii="Times New Roman" w:hAnsi="Times New Roman" w:cs="Times New Roman"/>
          <w:sz w:val="26"/>
          <w:szCs w:val="26"/>
          <w:highlight w:val="yellow"/>
        </w:rPr>
      </w:pPr>
    </w:p>
    <w:p w14:paraId="75E7102F" w14:textId="3C64CA32" w:rsidR="00986A39" w:rsidRDefault="00986A39" w:rsidP="00190881">
      <w:pPr>
        <w:spacing w:after="0" w:line="240" w:lineRule="auto"/>
        <w:ind w:firstLine="708"/>
        <w:jc w:val="right"/>
        <w:rPr>
          <w:rFonts w:ascii="Times New Roman" w:hAnsi="Times New Roman" w:cs="Times New Roman"/>
          <w:sz w:val="26"/>
          <w:szCs w:val="26"/>
          <w:highlight w:val="yellow"/>
        </w:rPr>
      </w:pPr>
    </w:p>
    <w:p w14:paraId="01ADA208" w14:textId="7D2DB36A" w:rsidR="00986A39" w:rsidRDefault="00986A39" w:rsidP="00190881">
      <w:pPr>
        <w:spacing w:after="0" w:line="240" w:lineRule="auto"/>
        <w:ind w:firstLine="708"/>
        <w:jc w:val="right"/>
        <w:rPr>
          <w:rFonts w:ascii="Times New Roman" w:hAnsi="Times New Roman" w:cs="Times New Roman"/>
          <w:sz w:val="26"/>
          <w:szCs w:val="26"/>
          <w:highlight w:val="yellow"/>
        </w:rPr>
      </w:pPr>
    </w:p>
    <w:p w14:paraId="5D48F7A6" w14:textId="53517BBD" w:rsidR="00986A39" w:rsidRDefault="00986A39" w:rsidP="00190881">
      <w:pPr>
        <w:spacing w:after="0" w:line="240" w:lineRule="auto"/>
        <w:ind w:firstLine="708"/>
        <w:jc w:val="right"/>
        <w:rPr>
          <w:rFonts w:ascii="Times New Roman" w:hAnsi="Times New Roman" w:cs="Times New Roman"/>
          <w:sz w:val="26"/>
          <w:szCs w:val="26"/>
          <w:highlight w:val="yellow"/>
        </w:rPr>
      </w:pPr>
    </w:p>
    <w:p w14:paraId="7804D2BB" w14:textId="6C153E4D" w:rsidR="00986A39" w:rsidRDefault="00986A39" w:rsidP="00190881">
      <w:pPr>
        <w:spacing w:after="0" w:line="240" w:lineRule="auto"/>
        <w:ind w:firstLine="708"/>
        <w:jc w:val="right"/>
        <w:rPr>
          <w:rFonts w:ascii="Times New Roman" w:hAnsi="Times New Roman" w:cs="Times New Roman"/>
          <w:sz w:val="26"/>
          <w:szCs w:val="26"/>
          <w:highlight w:val="yellow"/>
        </w:rPr>
      </w:pPr>
    </w:p>
    <w:p w14:paraId="0603FF3F" w14:textId="6263BD52" w:rsidR="00986A39" w:rsidRDefault="00986A39" w:rsidP="00190881">
      <w:pPr>
        <w:spacing w:after="0" w:line="240" w:lineRule="auto"/>
        <w:ind w:firstLine="708"/>
        <w:jc w:val="right"/>
        <w:rPr>
          <w:rFonts w:ascii="Times New Roman" w:hAnsi="Times New Roman" w:cs="Times New Roman"/>
          <w:sz w:val="26"/>
          <w:szCs w:val="26"/>
          <w:highlight w:val="yellow"/>
        </w:rPr>
      </w:pPr>
    </w:p>
    <w:p w14:paraId="2762DDCA" w14:textId="16E3508C" w:rsidR="00986A39" w:rsidRDefault="00986A39" w:rsidP="00190881">
      <w:pPr>
        <w:spacing w:after="0" w:line="240" w:lineRule="auto"/>
        <w:ind w:firstLine="708"/>
        <w:jc w:val="right"/>
        <w:rPr>
          <w:rFonts w:ascii="Times New Roman" w:hAnsi="Times New Roman" w:cs="Times New Roman"/>
          <w:sz w:val="26"/>
          <w:szCs w:val="26"/>
          <w:highlight w:val="yellow"/>
        </w:rPr>
      </w:pPr>
    </w:p>
    <w:p w14:paraId="2995CD3F" w14:textId="72EFC12D" w:rsidR="00986A39" w:rsidRDefault="00986A39" w:rsidP="00190881">
      <w:pPr>
        <w:spacing w:after="0" w:line="240" w:lineRule="auto"/>
        <w:ind w:firstLine="708"/>
        <w:jc w:val="right"/>
        <w:rPr>
          <w:rFonts w:ascii="Times New Roman" w:hAnsi="Times New Roman" w:cs="Times New Roman"/>
          <w:sz w:val="26"/>
          <w:szCs w:val="26"/>
          <w:highlight w:val="yellow"/>
        </w:rPr>
      </w:pPr>
    </w:p>
    <w:p w14:paraId="72D2CCA3" w14:textId="1C017BA2" w:rsidR="00986A39" w:rsidRDefault="00986A39" w:rsidP="00190881">
      <w:pPr>
        <w:spacing w:after="0" w:line="240" w:lineRule="auto"/>
        <w:ind w:firstLine="708"/>
        <w:jc w:val="right"/>
        <w:rPr>
          <w:rFonts w:ascii="Times New Roman" w:hAnsi="Times New Roman" w:cs="Times New Roman"/>
          <w:sz w:val="26"/>
          <w:szCs w:val="26"/>
          <w:highlight w:val="yellow"/>
        </w:rPr>
      </w:pPr>
    </w:p>
    <w:p w14:paraId="7FF0B769" w14:textId="50B934E0" w:rsidR="00986A39" w:rsidRDefault="00986A39" w:rsidP="00190881">
      <w:pPr>
        <w:spacing w:after="0" w:line="240" w:lineRule="auto"/>
        <w:ind w:firstLine="708"/>
        <w:jc w:val="right"/>
        <w:rPr>
          <w:rFonts w:ascii="Times New Roman" w:hAnsi="Times New Roman" w:cs="Times New Roman"/>
          <w:sz w:val="26"/>
          <w:szCs w:val="26"/>
          <w:highlight w:val="yellow"/>
        </w:rPr>
      </w:pPr>
    </w:p>
    <w:p w14:paraId="6C2E476B" w14:textId="4676D01A" w:rsidR="00986A39" w:rsidRDefault="00986A39" w:rsidP="00190881">
      <w:pPr>
        <w:spacing w:after="0" w:line="240" w:lineRule="auto"/>
        <w:ind w:firstLine="708"/>
        <w:jc w:val="right"/>
        <w:rPr>
          <w:rFonts w:ascii="Times New Roman" w:hAnsi="Times New Roman" w:cs="Times New Roman"/>
          <w:sz w:val="26"/>
          <w:szCs w:val="26"/>
          <w:highlight w:val="yellow"/>
        </w:rPr>
      </w:pPr>
    </w:p>
    <w:p w14:paraId="571A5594" w14:textId="2851EA54" w:rsidR="00986A39" w:rsidRDefault="00986A39" w:rsidP="00190881">
      <w:pPr>
        <w:spacing w:after="0" w:line="240" w:lineRule="auto"/>
        <w:ind w:firstLine="708"/>
        <w:jc w:val="right"/>
        <w:rPr>
          <w:rFonts w:ascii="Times New Roman" w:hAnsi="Times New Roman" w:cs="Times New Roman"/>
          <w:sz w:val="26"/>
          <w:szCs w:val="26"/>
          <w:highlight w:val="yellow"/>
        </w:rPr>
      </w:pPr>
    </w:p>
    <w:p w14:paraId="69977101" w14:textId="71D7210E" w:rsidR="00986A39" w:rsidRDefault="00986A39" w:rsidP="00190881">
      <w:pPr>
        <w:spacing w:after="0" w:line="240" w:lineRule="auto"/>
        <w:ind w:firstLine="708"/>
        <w:jc w:val="right"/>
        <w:rPr>
          <w:rFonts w:ascii="Times New Roman" w:hAnsi="Times New Roman" w:cs="Times New Roman"/>
          <w:sz w:val="26"/>
          <w:szCs w:val="26"/>
          <w:highlight w:val="yellow"/>
        </w:rPr>
      </w:pPr>
    </w:p>
    <w:p w14:paraId="651C134A" w14:textId="011CEBCF" w:rsidR="00986A39" w:rsidRDefault="00986A39" w:rsidP="00190881">
      <w:pPr>
        <w:spacing w:after="0" w:line="240" w:lineRule="auto"/>
        <w:ind w:firstLine="708"/>
        <w:jc w:val="right"/>
        <w:rPr>
          <w:rFonts w:ascii="Times New Roman" w:hAnsi="Times New Roman" w:cs="Times New Roman"/>
          <w:sz w:val="26"/>
          <w:szCs w:val="26"/>
          <w:highlight w:val="yellow"/>
        </w:rPr>
      </w:pPr>
    </w:p>
    <w:p w14:paraId="4D8F0338" w14:textId="027B5CD5" w:rsidR="00986A39" w:rsidRDefault="00986A39" w:rsidP="00190881">
      <w:pPr>
        <w:spacing w:after="0" w:line="240" w:lineRule="auto"/>
        <w:ind w:firstLine="708"/>
        <w:jc w:val="right"/>
        <w:rPr>
          <w:rFonts w:ascii="Times New Roman" w:hAnsi="Times New Roman" w:cs="Times New Roman"/>
          <w:sz w:val="26"/>
          <w:szCs w:val="26"/>
          <w:highlight w:val="yellow"/>
        </w:rPr>
      </w:pPr>
    </w:p>
    <w:p w14:paraId="51A4FC05" w14:textId="41651ED7" w:rsidR="00986A39" w:rsidRDefault="00986A39" w:rsidP="00190881">
      <w:pPr>
        <w:spacing w:after="0" w:line="240" w:lineRule="auto"/>
        <w:ind w:firstLine="708"/>
        <w:jc w:val="right"/>
        <w:rPr>
          <w:rFonts w:ascii="Times New Roman" w:hAnsi="Times New Roman" w:cs="Times New Roman"/>
          <w:sz w:val="26"/>
          <w:szCs w:val="26"/>
          <w:highlight w:val="yellow"/>
        </w:rPr>
      </w:pPr>
    </w:p>
    <w:p w14:paraId="5F5CF279" w14:textId="0BCEFA08" w:rsidR="00986A39" w:rsidRDefault="00986A39" w:rsidP="00190881">
      <w:pPr>
        <w:spacing w:after="0" w:line="240" w:lineRule="auto"/>
        <w:ind w:firstLine="708"/>
        <w:jc w:val="right"/>
        <w:rPr>
          <w:rFonts w:ascii="Times New Roman" w:hAnsi="Times New Roman" w:cs="Times New Roman"/>
          <w:sz w:val="26"/>
          <w:szCs w:val="26"/>
          <w:highlight w:val="yellow"/>
        </w:rPr>
      </w:pPr>
    </w:p>
    <w:p w14:paraId="1E5AB1DE" w14:textId="77777777" w:rsidR="00986A39" w:rsidRPr="00503198" w:rsidRDefault="00986A39" w:rsidP="00190881">
      <w:pPr>
        <w:spacing w:after="0" w:line="240" w:lineRule="auto"/>
        <w:ind w:firstLine="708"/>
        <w:jc w:val="right"/>
        <w:rPr>
          <w:rFonts w:ascii="Times New Roman" w:hAnsi="Times New Roman" w:cs="Times New Roman"/>
          <w:sz w:val="26"/>
          <w:szCs w:val="26"/>
          <w:highlight w:val="yellow"/>
        </w:rPr>
      </w:pPr>
    </w:p>
    <w:p w14:paraId="01BBDB39" w14:textId="77777777" w:rsidR="00884440" w:rsidRPr="00503198" w:rsidRDefault="00884440" w:rsidP="00190881">
      <w:pPr>
        <w:spacing w:after="0" w:line="240" w:lineRule="auto"/>
        <w:ind w:firstLine="708"/>
        <w:jc w:val="right"/>
        <w:rPr>
          <w:rFonts w:ascii="Times New Roman" w:hAnsi="Times New Roman" w:cs="Times New Roman"/>
          <w:sz w:val="26"/>
          <w:szCs w:val="26"/>
          <w:highlight w:val="yellow"/>
        </w:rPr>
      </w:pPr>
    </w:p>
    <w:p w14:paraId="0B8671BE" w14:textId="77777777" w:rsidR="00884440" w:rsidRPr="00503198" w:rsidRDefault="00884440" w:rsidP="00190881">
      <w:pPr>
        <w:spacing w:after="0" w:line="240" w:lineRule="auto"/>
        <w:ind w:firstLine="708"/>
        <w:jc w:val="right"/>
        <w:rPr>
          <w:rFonts w:ascii="Times New Roman" w:hAnsi="Times New Roman" w:cs="Times New Roman"/>
          <w:sz w:val="26"/>
          <w:szCs w:val="26"/>
          <w:highlight w:val="yellow"/>
        </w:rPr>
      </w:pPr>
    </w:p>
    <w:p w14:paraId="3414241A" w14:textId="77777777" w:rsidR="00884440" w:rsidRPr="00503198" w:rsidRDefault="00884440" w:rsidP="00190881">
      <w:pPr>
        <w:spacing w:after="0" w:line="240" w:lineRule="auto"/>
        <w:ind w:firstLine="708"/>
        <w:jc w:val="right"/>
        <w:rPr>
          <w:rFonts w:ascii="Times New Roman" w:hAnsi="Times New Roman" w:cs="Times New Roman"/>
          <w:sz w:val="26"/>
          <w:szCs w:val="26"/>
          <w:highlight w:val="yellow"/>
        </w:rPr>
      </w:pPr>
    </w:p>
    <w:p w14:paraId="09D1B5DE" w14:textId="77777777" w:rsidR="00884440" w:rsidRPr="00503198" w:rsidRDefault="00884440" w:rsidP="00190881">
      <w:pPr>
        <w:spacing w:after="0" w:line="240" w:lineRule="auto"/>
        <w:ind w:firstLine="708"/>
        <w:jc w:val="right"/>
        <w:rPr>
          <w:rFonts w:ascii="Times New Roman" w:hAnsi="Times New Roman" w:cs="Times New Roman"/>
          <w:sz w:val="26"/>
          <w:szCs w:val="26"/>
          <w:highlight w:val="yellow"/>
        </w:rPr>
      </w:pPr>
    </w:p>
    <w:p w14:paraId="63D3B027" w14:textId="77777777" w:rsidR="00884440" w:rsidRPr="00503198" w:rsidRDefault="00884440" w:rsidP="00190881">
      <w:pPr>
        <w:spacing w:after="0" w:line="240" w:lineRule="auto"/>
        <w:ind w:firstLine="708"/>
        <w:jc w:val="right"/>
        <w:rPr>
          <w:rFonts w:ascii="Times New Roman" w:hAnsi="Times New Roman" w:cs="Times New Roman"/>
          <w:sz w:val="26"/>
          <w:szCs w:val="26"/>
          <w:highlight w:val="yellow"/>
        </w:rPr>
      </w:pPr>
    </w:p>
    <w:p w14:paraId="35068EC2" w14:textId="77777777" w:rsidR="00884440" w:rsidRPr="00503198" w:rsidRDefault="00884440" w:rsidP="00190881">
      <w:pPr>
        <w:spacing w:after="0" w:line="240" w:lineRule="auto"/>
        <w:ind w:firstLine="708"/>
        <w:jc w:val="right"/>
        <w:rPr>
          <w:rFonts w:ascii="Times New Roman" w:hAnsi="Times New Roman" w:cs="Times New Roman"/>
          <w:sz w:val="26"/>
          <w:szCs w:val="26"/>
          <w:highlight w:val="yellow"/>
        </w:rPr>
      </w:pPr>
    </w:p>
    <w:p w14:paraId="19E1D6EF" w14:textId="77777777" w:rsidR="00884440" w:rsidRPr="00503198" w:rsidRDefault="00884440" w:rsidP="00190881">
      <w:pPr>
        <w:spacing w:after="0" w:line="240" w:lineRule="auto"/>
        <w:ind w:firstLine="708"/>
        <w:jc w:val="right"/>
        <w:rPr>
          <w:rFonts w:ascii="Times New Roman" w:hAnsi="Times New Roman" w:cs="Times New Roman"/>
          <w:sz w:val="26"/>
          <w:szCs w:val="26"/>
          <w:highlight w:val="yellow"/>
        </w:rPr>
      </w:pPr>
    </w:p>
    <w:p w14:paraId="670C90BA" w14:textId="77777777" w:rsidR="00884440" w:rsidRPr="00503198" w:rsidRDefault="00884440" w:rsidP="00190881">
      <w:pPr>
        <w:spacing w:after="0" w:line="240" w:lineRule="auto"/>
        <w:ind w:firstLine="708"/>
        <w:jc w:val="right"/>
        <w:rPr>
          <w:rFonts w:ascii="Times New Roman" w:hAnsi="Times New Roman" w:cs="Times New Roman"/>
          <w:sz w:val="26"/>
          <w:szCs w:val="26"/>
          <w:highlight w:val="yellow"/>
        </w:rPr>
      </w:pPr>
    </w:p>
    <w:p w14:paraId="22759F01" w14:textId="3D88AB9D" w:rsidR="0090345D" w:rsidRPr="00C37CB2" w:rsidRDefault="00C37CB2" w:rsidP="00C37CB2">
      <w:pPr>
        <w:spacing w:after="0" w:line="240" w:lineRule="auto"/>
        <w:ind w:firstLine="708"/>
        <w:jc w:val="center"/>
        <w:rPr>
          <w:rFonts w:ascii="Times New Roman" w:hAnsi="Times New Roman" w:cs="Times New Roman"/>
          <w:sz w:val="26"/>
          <w:szCs w:val="26"/>
        </w:rPr>
      </w:pPr>
      <w:r w:rsidRPr="00C37CB2">
        <w:rPr>
          <w:rFonts w:ascii="Times New Roman" w:hAnsi="Times New Roman" w:cs="Times New Roman"/>
          <w:sz w:val="26"/>
          <w:szCs w:val="26"/>
        </w:rPr>
        <w:lastRenderedPageBreak/>
        <w:t xml:space="preserve">                                                                           </w:t>
      </w:r>
      <w:r w:rsidR="0090345D" w:rsidRPr="00C37CB2">
        <w:rPr>
          <w:rFonts w:ascii="Times New Roman" w:hAnsi="Times New Roman" w:cs="Times New Roman"/>
          <w:sz w:val="26"/>
          <w:szCs w:val="26"/>
        </w:rPr>
        <w:t>Приложение № 2</w:t>
      </w:r>
    </w:p>
    <w:p w14:paraId="1561A6A8" w14:textId="54F43DA3" w:rsidR="00B55171" w:rsidRPr="00C37CB2" w:rsidRDefault="00B55171" w:rsidP="00C37CB2">
      <w:pPr>
        <w:pStyle w:val="ConsPlusNormal"/>
        <w:ind w:left="6804"/>
        <w:jc w:val="both"/>
        <w:rPr>
          <w:rFonts w:ascii="Times New Roman" w:hAnsi="Times New Roman" w:cs="Times New Roman"/>
          <w:bCs/>
          <w:sz w:val="26"/>
          <w:szCs w:val="26"/>
        </w:rPr>
      </w:pPr>
      <w:r w:rsidRPr="00C37CB2">
        <w:rPr>
          <w:rFonts w:ascii="Times New Roman" w:hAnsi="Times New Roman" w:cs="Times New Roman"/>
          <w:bCs/>
          <w:sz w:val="26"/>
          <w:szCs w:val="26"/>
          <w:lang w:eastAsia="zh-CN"/>
        </w:rPr>
        <w:t xml:space="preserve">к Порядку </w:t>
      </w:r>
      <w:r w:rsidRPr="00C37CB2">
        <w:rPr>
          <w:rFonts w:ascii="Times New Roman" w:hAnsi="Times New Roman" w:cs="Times New Roman"/>
          <w:bCs/>
          <w:sz w:val="26"/>
          <w:szCs w:val="26"/>
        </w:rPr>
        <w:t xml:space="preserve">предоставления субсидии на возмещение части затрат субъектов социального предпринимательства </w:t>
      </w:r>
      <w:r w:rsidR="00F7614C" w:rsidRPr="00C37CB2">
        <w:rPr>
          <w:rFonts w:ascii="Times New Roman" w:hAnsi="Times New Roman" w:cs="Times New Roman"/>
          <w:bCs/>
          <w:sz w:val="26"/>
          <w:szCs w:val="26"/>
        </w:rPr>
        <w:t>Павловского муниципального района Воронежской области</w:t>
      </w:r>
    </w:p>
    <w:p w14:paraId="5E4344D6" w14:textId="77777777" w:rsidR="0090345D" w:rsidRPr="00C37CB2" w:rsidRDefault="0090345D" w:rsidP="00C37CB2">
      <w:pPr>
        <w:pStyle w:val="ConsPlusTitle"/>
        <w:jc w:val="right"/>
        <w:rPr>
          <w:rFonts w:ascii="Times New Roman" w:hAnsi="Times New Roman" w:cs="Times New Roman"/>
          <w:b w:val="0"/>
          <w:bCs/>
          <w:sz w:val="26"/>
          <w:szCs w:val="26"/>
        </w:rPr>
      </w:pPr>
    </w:p>
    <w:tbl>
      <w:tblPr>
        <w:tblW w:w="0" w:type="auto"/>
        <w:tblInd w:w="5" w:type="dxa"/>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734"/>
        <w:gridCol w:w="1827"/>
      </w:tblGrid>
      <w:tr w:rsidR="00B55171" w:rsidRPr="00C37CB2" w14:paraId="0CDF4E5D" w14:textId="77777777" w:rsidTr="0051382C">
        <w:tc>
          <w:tcPr>
            <w:tcW w:w="9071" w:type="dxa"/>
            <w:gridSpan w:val="3"/>
            <w:tcBorders>
              <w:top w:val="nil"/>
              <w:left w:val="nil"/>
              <w:bottom w:val="nil"/>
              <w:right w:val="nil"/>
            </w:tcBorders>
            <w:hideMark/>
          </w:tcPr>
          <w:p w14:paraId="55B49C5C" w14:textId="77777777" w:rsidR="00B55171" w:rsidRPr="00C37CB2" w:rsidRDefault="00B55171" w:rsidP="00C37CB2">
            <w:pPr>
              <w:widowControl w:val="0"/>
              <w:autoSpaceDE w:val="0"/>
              <w:autoSpaceDN w:val="0"/>
              <w:spacing w:after="0" w:line="240" w:lineRule="auto"/>
              <w:jc w:val="center"/>
              <w:rPr>
                <w:rFonts w:ascii="Times New Roman" w:eastAsia="Times New Roman" w:hAnsi="Times New Roman" w:cs="Times New Roman"/>
                <w:bCs/>
                <w:sz w:val="26"/>
                <w:szCs w:val="26"/>
                <w:lang w:eastAsia="ru-RU"/>
              </w:rPr>
            </w:pPr>
            <w:bookmarkStart w:id="22" w:name="P567"/>
            <w:bookmarkEnd w:id="22"/>
            <w:r w:rsidRPr="00C37CB2">
              <w:rPr>
                <w:rFonts w:ascii="Times New Roman" w:eastAsia="Times New Roman" w:hAnsi="Times New Roman" w:cs="Times New Roman"/>
                <w:bCs/>
                <w:sz w:val="26"/>
                <w:szCs w:val="26"/>
                <w:lang w:eastAsia="ru-RU"/>
              </w:rPr>
              <w:t>Отчет о социальном воздействии</w:t>
            </w:r>
          </w:p>
        </w:tc>
      </w:tr>
      <w:tr w:rsidR="00B55171" w:rsidRPr="00C37CB2" w14:paraId="2E2A8437" w14:textId="77777777" w:rsidTr="0051382C">
        <w:tc>
          <w:tcPr>
            <w:tcW w:w="510" w:type="dxa"/>
            <w:tcBorders>
              <w:top w:val="single" w:sz="4" w:space="0" w:color="auto"/>
              <w:left w:val="single" w:sz="4" w:space="0" w:color="auto"/>
              <w:bottom w:val="single" w:sz="4" w:space="0" w:color="auto"/>
              <w:right w:val="single" w:sz="4" w:space="0" w:color="auto"/>
            </w:tcBorders>
            <w:vAlign w:val="bottom"/>
            <w:hideMark/>
          </w:tcPr>
          <w:p w14:paraId="5D1B5D8D" w14:textId="77777777" w:rsidR="00B55171" w:rsidRPr="00C37CB2" w:rsidRDefault="00B55171" w:rsidP="00C37CB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C37CB2">
              <w:rPr>
                <w:rFonts w:ascii="Times New Roman" w:eastAsia="Times New Roman" w:hAnsi="Times New Roman" w:cs="Times New Roman"/>
                <w:bCs/>
                <w:sz w:val="24"/>
                <w:szCs w:val="24"/>
                <w:lang w:eastAsia="ru-RU"/>
              </w:rPr>
              <w:t>№</w:t>
            </w:r>
          </w:p>
        </w:tc>
        <w:tc>
          <w:tcPr>
            <w:tcW w:w="6734" w:type="dxa"/>
            <w:tcBorders>
              <w:top w:val="single" w:sz="4" w:space="0" w:color="auto"/>
              <w:left w:val="single" w:sz="4" w:space="0" w:color="auto"/>
              <w:bottom w:val="single" w:sz="4" w:space="0" w:color="auto"/>
              <w:right w:val="single" w:sz="4" w:space="0" w:color="auto"/>
            </w:tcBorders>
            <w:vAlign w:val="bottom"/>
            <w:hideMark/>
          </w:tcPr>
          <w:p w14:paraId="7DE0C0D6" w14:textId="77777777" w:rsidR="00B55171" w:rsidRPr="00C37CB2" w:rsidRDefault="00B55171" w:rsidP="00C37CB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C37CB2">
              <w:rPr>
                <w:rFonts w:ascii="Times New Roman" w:eastAsia="Times New Roman" w:hAnsi="Times New Roman" w:cs="Times New Roman"/>
                <w:bCs/>
                <w:sz w:val="24"/>
                <w:szCs w:val="24"/>
                <w:lang w:eastAsia="ru-RU"/>
              </w:rPr>
              <w:t>Раздел</w:t>
            </w:r>
          </w:p>
        </w:tc>
        <w:tc>
          <w:tcPr>
            <w:tcW w:w="1827" w:type="dxa"/>
            <w:tcBorders>
              <w:top w:val="single" w:sz="4" w:space="0" w:color="auto"/>
              <w:left w:val="single" w:sz="4" w:space="0" w:color="auto"/>
              <w:bottom w:val="single" w:sz="4" w:space="0" w:color="auto"/>
              <w:right w:val="single" w:sz="4" w:space="0" w:color="auto"/>
            </w:tcBorders>
            <w:vAlign w:val="bottom"/>
            <w:hideMark/>
          </w:tcPr>
          <w:p w14:paraId="3252D10C" w14:textId="77777777" w:rsidR="00B55171" w:rsidRPr="00C37CB2" w:rsidRDefault="00B55171" w:rsidP="00C37CB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C37CB2">
              <w:rPr>
                <w:rFonts w:ascii="Times New Roman" w:eastAsia="Times New Roman" w:hAnsi="Times New Roman" w:cs="Times New Roman"/>
                <w:bCs/>
                <w:sz w:val="24"/>
                <w:szCs w:val="24"/>
                <w:lang w:eastAsia="ru-RU"/>
              </w:rPr>
              <w:t>Описание</w:t>
            </w:r>
          </w:p>
        </w:tc>
      </w:tr>
      <w:tr w:rsidR="00B55171" w:rsidRPr="00C37CB2" w14:paraId="0C87BE8A" w14:textId="77777777" w:rsidTr="0051382C">
        <w:tc>
          <w:tcPr>
            <w:tcW w:w="510" w:type="dxa"/>
            <w:tcBorders>
              <w:top w:val="single" w:sz="4" w:space="0" w:color="auto"/>
              <w:left w:val="single" w:sz="4" w:space="0" w:color="auto"/>
              <w:bottom w:val="single" w:sz="4" w:space="0" w:color="auto"/>
              <w:right w:val="single" w:sz="4" w:space="0" w:color="auto"/>
            </w:tcBorders>
            <w:vAlign w:val="bottom"/>
            <w:hideMark/>
          </w:tcPr>
          <w:p w14:paraId="301EF711" w14:textId="77777777" w:rsidR="00B55171" w:rsidRPr="00C37CB2" w:rsidRDefault="00B55171" w:rsidP="00C37CB2">
            <w:pPr>
              <w:widowControl w:val="0"/>
              <w:autoSpaceDE w:val="0"/>
              <w:autoSpaceDN w:val="0"/>
              <w:spacing w:after="0" w:line="240" w:lineRule="auto"/>
              <w:rPr>
                <w:rFonts w:ascii="Times New Roman" w:eastAsia="Times New Roman" w:hAnsi="Times New Roman" w:cs="Times New Roman"/>
                <w:bCs/>
                <w:sz w:val="24"/>
                <w:szCs w:val="24"/>
                <w:lang w:eastAsia="ru-RU"/>
              </w:rPr>
            </w:pPr>
            <w:r w:rsidRPr="00C37CB2">
              <w:rPr>
                <w:rFonts w:ascii="Times New Roman" w:eastAsia="Times New Roman" w:hAnsi="Times New Roman" w:cs="Times New Roman"/>
                <w:bCs/>
                <w:sz w:val="24"/>
                <w:szCs w:val="24"/>
                <w:lang w:eastAsia="ru-RU"/>
              </w:rPr>
              <w:t>1.</w:t>
            </w:r>
          </w:p>
        </w:tc>
        <w:tc>
          <w:tcPr>
            <w:tcW w:w="6734" w:type="dxa"/>
            <w:tcBorders>
              <w:top w:val="single" w:sz="4" w:space="0" w:color="auto"/>
              <w:left w:val="single" w:sz="4" w:space="0" w:color="auto"/>
              <w:bottom w:val="single" w:sz="4" w:space="0" w:color="auto"/>
              <w:right w:val="single" w:sz="4" w:space="0" w:color="auto"/>
            </w:tcBorders>
            <w:vAlign w:val="bottom"/>
            <w:hideMark/>
          </w:tcPr>
          <w:p w14:paraId="2EF90CC9" w14:textId="77777777" w:rsidR="00B55171" w:rsidRPr="00C37CB2" w:rsidRDefault="00B55171" w:rsidP="00C37CB2">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C37CB2">
              <w:rPr>
                <w:rFonts w:ascii="Times New Roman" w:eastAsia="Times New Roman" w:hAnsi="Times New Roman" w:cs="Times New Roman"/>
                <w:bCs/>
                <w:sz w:val="24"/>
                <w:szCs w:val="24"/>
                <w:lang w:eastAsia="ru-RU"/>
              </w:rPr>
              <w:t>Цель социального предприятия</w:t>
            </w:r>
          </w:p>
        </w:tc>
        <w:tc>
          <w:tcPr>
            <w:tcW w:w="1827" w:type="dxa"/>
            <w:tcBorders>
              <w:top w:val="single" w:sz="4" w:space="0" w:color="auto"/>
              <w:left w:val="single" w:sz="4" w:space="0" w:color="auto"/>
              <w:bottom w:val="single" w:sz="4" w:space="0" w:color="auto"/>
              <w:right w:val="single" w:sz="4" w:space="0" w:color="auto"/>
            </w:tcBorders>
          </w:tcPr>
          <w:p w14:paraId="236C4B0C" w14:textId="77777777" w:rsidR="00B55171" w:rsidRPr="00C37CB2" w:rsidRDefault="00B55171" w:rsidP="00C37CB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55171" w:rsidRPr="00C37CB2" w14:paraId="342BD7EF" w14:textId="77777777" w:rsidTr="0051382C">
        <w:tc>
          <w:tcPr>
            <w:tcW w:w="510" w:type="dxa"/>
            <w:tcBorders>
              <w:top w:val="single" w:sz="4" w:space="0" w:color="auto"/>
              <w:left w:val="single" w:sz="4" w:space="0" w:color="auto"/>
              <w:bottom w:val="single" w:sz="4" w:space="0" w:color="auto"/>
              <w:right w:val="single" w:sz="4" w:space="0" w:color="auto"/>
            </w:tcBorders>
            <w:vAlign w:val="center"/>
            <w:hideMark/>
          </w:tcPr>
          <w:p w14:paraId="4EA569EE" w14:textId="77777777" w:rsidR="00B55171" w:rsidRPr="00C37CB2" w:rsidRDefault="00B55171" w:rsidP="00C37CB2">
            <w:pPr>
              <w:widowControl w:val="0"/>
              <w:autoSpaceDE w:val="0"/>
              <w:autoSpaceDN w:val="0"/>
              <w:spacing w:after="0" w:line="240" w:lineRule="auto"/>
              <w:rPr>
                <w:rFonts w:ascii="Times New Roman" w:eastAsia="Times New Roman" w:hAnsi="Times New Roman" w:cs="Times New Roman"/>
                <w:bCs/>
                <w:sz w:val="24"/>
                <w:szCs w:val="24"/>
                <w:lang w:eastAsia="ru-RU"/>
              </w:rPr>
            </w:pPr>
            <w:r w:rsidRPr="00C37CB2">
              <w:rPr>
                <w:rFonts w:ascii="Times New Roman" w:eastAsia="Times New Roman" w:hAnsi="Times New Roman" w:cs="Times New Roman"/>
                <w:bCs/>
                <w:sz w:val="24"/>
                <w:szCs w:val="24"/>
                <w:lang w:eastAsia="ru-RU"/>
              </w:rPr>
              <w:t>2.</w:t>
            </w:r>
          </w:p>
        </w:tc>
        <w:tc>
          <w:tcPr>
            <w:tcW w:w="6734" w:type="dxa"/>
            <w:tcBorders>
              <w:top w:val="single" w:sz="4" w:space="0" w:color="auto"/>
              <w:left w:val="single" w:sz="4" w:space="0" w:color="auto"/>
              <w:bottom w:val="single" w:sz="4" w:space="0" w:color="auto"/>
              <w:right w:val="single" w:sz="4" w:space="0" w:color="auto"/>
            </w:tcBorders>
            <w:vAlign w:val="bottom"/>
            <w:hideMark/>
          </w:tcPr>
          <w:p w14:paraId="3ADDB956" w14:textId="77777777" w:rsidR="00B55171" w:rsidRPr="00C37CB2" w:rsidRDefault="00B55171" w:rsidP="00C37CB2">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C37CB2">
              <w:rPr>
                <w:rFonts w:ascii="Times New Roman" w:eastAsia="Times New Roman" w:hAnsi="Times New Roman" w:cs="Times New Roman"/>
                <w:bCs/>
                <w:sz w:val="24"/>
                <w:szCs w:val="24"/>
                <w:lang w:eastAsia="ru-RU"/>
              </w:rPr>
              <w:t>Социальная проблема (потребность потребителя), на решение которой направлена деятельность социального предприятия</w:t>
            </w:r>
          </w:p>
        </w:tc>
        <w:tc>
          <w:tcPr>
            <w:tcW w:w="1827" w:type="dxa"/>
            <w:tcBorders>
              <w:top w:val="single" w:sz="4" w:space="0" w:color="auto"/>
              <w:left w:val="single" w:sz="4" w:space="0" w:color="auto"/>
              <w:bottom w:val="single" w:sz="4" w:space="0" w:color="auto"/>
              <w:right w:val="single" w:sz="4" w:space="0" w:color="auto"/>
            </w:tcBorders>
          </w:tcPr>
          <w:p w14:paraId="671BE4F7" w14:textId="77777777" w:rsidR="00B55171" w:rsidRPr="00C37CB2" w:rsidRDefault="00B55171" w:rsidP="00C37CB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55171" w:rsidRPr="00C37CB2" w14:paraId="3960C1D2" w14:textId="77777777" w:rsidTr="0051382C">
        <w:tc>
          <w:tcPr>
            <w:tcW w:w="510" w:type="dxa"/>
            <w:tcBorders>
              <w:top w:val="single" w:sz="4" w:space="0" w:color="auto"/>
              <w:left w:val="single" w:sz="4" w:space="0" w:color="auto"/>
              <w:bottom w:val="single" w:sz="4" w:space="0" w:color="auto"/>
              <w:right w:val="single" w:sz="4" w:space="0" w:color="auto"/>
            </w:tcBorders>
            <w:hideMark/>
          </w:tcPr>
          <w:p w14:paraId="1107BD80" w14:textId="77777777" w:rsidR="00B55171" w:rsidRPr="00C37CB2" w:rsidRDefault="00B55171" w:rsidP="00C37CB2">
            <w:pPr>
              <w:widowControl w:val="0"/>
              <w:autoSpaceDE w:val="0"/>
              <w:autoSpaceDN w:val="0"/>
              <w:spacing w:after="0" w:line="240" w:lineRule="auto"/>
              <w:rPr>
                <w:rFonts w:ascii="Times New Roman" w:eastAsia="Times New Roman" w:hAnsi="Times New Roman" w:cs="Times New Roman"/>
                <w:bCs/>
                <w:sz w:val="24"/>
                <w:szCs w:val="24"/>
                <w:lang w:eastAsia="ru-RU"/>
              </w:rPr>
            </w:pPr>
            <w:r w:rsidRPr="00C37CB2">
              <w:rPr>
                <w:rFonts w:ascii="Times New Roman" w:eastAsia="Times New Roman" w:hAnsi="Times New Roman" w:cs="Times New Roman"/>
                <w:bCs/>
                <w:sz w:val="24"/>
                <w:szCs w:val="24"/>
                <w:lang w:eastAsia="ru-RU"/>
              </w:rPr>
              <w:t>3.</w:t>
            </w:r>
          </w:p>
        </w:tc>
        <w:tc>
          <w:tcPr>
            <w:tcW w:w="6734" w:type="dxa"/>
            <w:tcBorders>
              <w:top w:val="single" w:sz="4" w:space="0" w:color="auto"/>
              <w:left w:val="single" w:sz="4" w:space="0" w:color="auto"/>
              <w:bottom w:val="single" w:sz="4" w:space="0" w:color="auto"/>
              <w:right w:val="single" w:sz="4" w:space="0" w:color="auto"/>
            </w:tcBorders>
            <w:vAlign w:val="bottom"/>
            <w:hideMark/>
          </w:tcPr>
          <w:p w14:paraId="70FD8A86" w14:textId="77777777" w:rsidR="00B55171" w:rsidRPr="00C37CB2" w:rsidRDefault="00B55171" w:rsidP="00C37CB2">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C37CB2">
              <w:rPr>
                <w:rFonts w:ascii="Times New Roman" w:eastAsia="Times New Roman" w:hAnsi="Times New Roman" w:cs="Times New Roman"/>
                <w:bCs/>
                <w:sz w:val="24"/>
                <w:szCs w:val="24"/>
                <w:lang w:eastAsia="ru-RU"/>
              </w:rPr>
              <w:t>Целевая аудитория, на которую направлена деятельность социального предприятия</w:t>
            </w:r>
          </w:p>
        </w:tc>
        <w:tc>
          <w:tcPr>
            <w:tcW w:w="1827" w:type="dxa"/>
            <w:tcBorders>
              <w:top w:val="single" w:sz="4" w:space="0" w:color="auto"/>
              <w:left w:val="single" w:sz="4" w:space="0" w:color="auto"/>
              <w:bottom w:val="single" w:sz="4" w:space="0" w:color="auto"/>
              <w:right w:val="single" w:sz="4" w:space="0" w:color="auto"/>
            </w:tcBorders>
          </w:tcPr>
          <w:p w14:paraId="49B82B45" w14:textId="77777777" w:rsidR="00B55171" w:rsidRPr="00C37CB2" w:rsidRDefault="00B55171" w:rsidP="00C37CB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55171" w:rsidRPr="00C37CB2" w14:paraId="3EE639BC" w14:textId="77777777" w:rsidTr="0051382C">
        <w:tc>
          <w:tcPr>
            <w:tcW w:w="510" w:type="dxa"/>
            <w:tcBorders>
              <w:top w:val="single" w:sz="4" w:space="0" w:color="auto"/>
              <w:left w:val="single" w:sz="4" w:space="0" w:color="auto"/>
              <w:bottom w:val="single" w:sz="4" w:space="0" w:color="auto"/>
              <w:right w:val="single" w:sz="4" w:space="0" w:color="auto"/>
            </w:tcBorders>
            <w:hideMark/>
          </w:tcPr>
          <w:p w14:paraId="4FF86144" w14:textId="77777777" w:rsidR="00B55171" w:rsidRPr="00C37CB2" w:rsidRDefault="00B55171" w:rsidP="00C37CB2">
            <w:pPr>
              <w:widowControl w:val="0"/>
              <w:autoSpaceDE w:val="0"/>
              <w:autoSpaceDN w:val="0"/>
              <w:spacing w:after="0" w:line="240" w:lineRule="auto"/>
              <w:rPr>
                <w:rFonts w:ascii="Times New Roman" w:eastAsia="Times New Roman" w:hAnsi="Times New Roman" w:cs="Times New Roman"/>
                <w:bCs/>
                <w:sz w:val="24"/>
                <w:szCs w:val="24"/>
                <w:lang w:eastAsia="ru-RU"/>
              </w:rPr>
            </w:pPr>
            <w:r w:rsidRPr="00C37CB2">
              <w:rPr>
                <w:rFonts w:ascii="Times New Roman" w:eastAsia="Times New Roman" w:hAnsi="Times New Roman" w:cs="Times New Roman"/>
                <w:bCs/>
                <w:sz w:val="24"/>
                <w:szCs w:val="24"/>
                <w:lang w:eastAsia="ru-RU"/>
              </w:rPr>
              <w:t>4.</w:t>
            </w:r>
          </w:p>
        </w:tc>
        <w:tc>
          <w:tcPr>
            <w:tcW w:w="6734" w:type="dxa"/>
            <w:tcBorders>
              <w:top w:val="single" w:sz="4" w:space="0" w:color="auto"/>
              <w:left w:val="single" w:sz="4" w:space="0" w:color="auto"/>
              <w:bottom w:val="single" w:sz="4" w:space="0" w:color="auto"/>
              <w:right w:val="single" w:sz="4" w:space="0" w:color="auto"/>
            </w:tcBorders>
            <w:vAlign w:val="bottom"/>
            <w:hideMark/>
          </w:tcPr>
          <w:p w14:paraId="06B84E97" w14:textId="77777777" w:rsidR="00B55171" w:rsidRPr="00C37CB2" w:rsidRDefault="00B55171" w:rsidP="00C37CB2">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C37CB2">
              <w:rPr>
                <w:rFonts w:ascii="Times New Roman" w:eastAsia="Times New Roman" w:hAnsi="Times New Roman" w:cs="Times New Roman"/>
                <w:bCs/>
                <w:sz w:val="24"/>
                <w:szCs w:val="24"/>
                <w:lang w:eastAsia="ru-RU"/>
              </w:rPr>
              <w:t>Способы решения социальной проблемы, которые осуществляет социальное предприятие</w:t>
            </w:r>
          </w:p>
        </w:tc>
        <w:tc>
          <w:tcPr>
            <w:tcW w:w="1827" w:type="dxa"/>
            <w:tcBorders>
              <w:top w:val="single" w:sz="4" w:space="0" w:color="auto"/>
              <w:left w:val="single" w:sz="4" w:space="0" w:color="auto"/>
              <w:bottom w:val="single" w:sz="4" w:space="0" w:color="auto"/>
              <w:right w:val="single" w:sz="4" w:space="0" w:color="auto"/>
            </w:tcBorders>
          </w:tcPr>
          <w:p w14:paraId="67ABA502" w14:textId="77777777" w:rsidR="00B55171" w:rsidRPr="00C37CB2" w:rsidRDefault="00B55171" w:rsidP="00C37CB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55171" w:rsidRPr="00C37CB2" w14:paraId="2EC88357" w14:textId="77777777" w:rsidTr="0051382C">
        <w:tc>
          <w:tcPr>
            <w:tcW w:w="510" w:type="dxa"/>
            <w:tcBorders>
              <w:top w:val="single" w:sz="4" w:space="0" w:color="auto"/>
              <w:left w:val="single" w:sz="4" w:space="0" w:color="auto"/>
              <w:bottom w:val="single" w:sz="4" w:space="0" w:color="auto"/>
              <w:right w:val="single" w:sz="4" w:space="0" w:color="auto"/>
            </w:tcBorders>
            <w:hideMark/>
          </w:tcPr>
          <w:p w14:paraId="2141AC61" w14:textId="77777777" w:rsidR="00B55171" w:rsidRPr="00C37CB2" w:rsidRDefault="00B55171" w:rsidP="00C37CB2">
            <w:pPr>
              <w:widowControl w:val="0"/>
              <w:autoSpaceDE w:val="0"/>
              <w:autoSpaceDN w:val="0"/>
              <w:spacing w:after="0" w:line="240" w:lineRule="auto"/>
              <w:rPr>
                <w:rFonts w:ascii="Times New Roman" w:eastAsia="Times New Roman" w:hAnsi="Times New Roman" w:cs="Times New Roman"/>
                <w:bCs/>
                <w:sz w:val="24"/>
                <w:szCs w:val="24"/>
                <w:lang w:eastAsia="ru-RU"/>
              </w:rPr>
            </w:pPr>
            <w:r w:rsidRPr="00C37CB2">
              <w:rPr>
                <w:rFonts w:ascii="Times New Roman" w:eastAsia="Times New Roman" w:hAnsi="Times New Roman" w:cs="Times New Roman"/>
                <w:bCs/>
                <w:sz w:val="24"/>
                <w:szCs w:val="24"/>
                <w:lang w:eastAsia="ru-RU"/>
              </w:rPr>
              <w:t>5.</w:t>
            </w:r>
          </w:p>
        </w:tc>
        <w:tc>
          <w:tcPr>
            <w:tcW w:w="6734" w:type="dxa"/>
            <w:tcBorders>
              <w:top w:val="single" w:sz="4" w:space="0" w:color="auto"/>
              <w:left w:val="single" w:sz="4" w:space="0" w:color="auto"/>
              <w:bottom w:val="single" w:sz="4" w:space="0" w:color="auto"/>
              <w:right w:val="single" w:sz="4" w:space="0" w:color="auto"/>
            </w:tcBorders>
            <w:vAlign w:val="bottom"/>
            <w:hideMark/>
          </w:tcPr>
          <w:p w14:paraId="6F7EB8DC" w14:textId="77777777" w:rsidR="00B55171" w:rsidRPr="00C37CB2" w:rsidRDefault="00B55171" w:rsidP="00C37CB2">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C37CB2">
              <w:rPr>
                <w:rFonts w:ascii="Times New Roman" w:eastAsia="Times New Roman" w:hAnsi="Times New Roman" w:cs="Times New Roman"/>
                <w:bCs/>
                <w:sz w:val="24"/>
                <w:szCs w:val="24"/>
                <w:lang w:eastAsia="ru-RU"/>
              </w:rPr>
              <w:t>Продукция (товары, работы, услуги), предлагаемая потребителю социального предприятия (целевой аудитории)</w:t>
            </w:r>
          </w:p>
        </w:tc>
        <w:tc>
          <w:tcPr>
            <w:tcW w:w="1827" w:type="dxa"/>
            <w:tcBorders>
              <w:top w:val="single" w:sz="4" w:space="0" w:color="auto"/>
              <w:left w:val="single" w:sz="4" w:space="0" w:color="auto"/>
              <w:bottom w:val="single" w:sz="4" w:space="0" w:color="auto"/>
              <w:right w:val="single" w:sz="4" w:space="0" w:color="auto"/>
            </w:tcBorders>
          </w:tcPr>
          <w:p w14:paraId="6B86D5E4" w14:textId="77777777" w:rsidR="00B55171" w:rsidRPr="00C37CB2" w:rsidRDefault="00B55171" w:rsidP="00C37CB2">
            <w:pPr>
              <w:widowControl w:val="0"/>
              <w:autoSpaceDE w:val="0"/>
              <w:autoSpaceDN w:val="0"/>
              <w:spacing w:after="0" w:line="240" w:lineRule="auto"/>
              <w:rPr>
                <w:rFonts w:ascii="Times New Roman" w:eastAsia="Times New Roman" w:hAnsi="Times New Roman" w:cs="Times New Roman"/>
                <w:bCs/>
                <w:sz w:val="24"/>
                <w:szCs w:val="24"/>
                <w:lang w:eastAsia="ru-RU"/>
              </w:rPr>
            </w:pPr>
          </w:p>
        </w:tc>
      </w:tr>
    </w:tbl>
    <w:p w14:paraId="5D636FA7" w14:textId="77777777" w:rsidR="00B55171" w:rsidRPr="00C37CB2" w:rsidRDefault="00B55171" w:rsidP="00C37CB2">
      <w:pPr>
        <w:widowControl w:val="0"/>
        <w:autoSpaceDE w:val="0"/>
        <w:autoSpaceDN w:val="0"/>
        <w:spacing w:after="0" w:line="240" w:lineRule="auto"/>
        <w:jc w:val="both"/>
        <w:rPr>
          <w:rFonts w:ascii="Times New Roman" w:eastAsia="Times New Roman" w:hAnsi="Times New Roman" w:cs="Times New Roman"/>
          <w:bCs/>
          <w:sz w:val="26"/>
          <w:szCs w:val="26"/>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55171" w:rsidRPr="00C37CB2" w14:paraId="27C84A21" w14:textId="77777777" w:rsidTr="00B55171">
        <w:tc>
          <w:tcPr>
            <w:tcW w:w="9070" w:type="dxa"/>
            <w:hideMark/>
          </w:tcPr>
          <w:p w14:paraId="4ABF4BB5" w14:textId="77777777" w:rsidR="00B55171" w:rsidRPr="00C37CB2" w:rsidRDefault="0051382C" w:rsidP="00C37CB2">
            <w:pPr>
              <w:widowControl w:val="0"/>
              <w:autoSpaceDE w:val="0"/>
              <w:autoSpaceDN w:val="0"/>
              <w:spacing w:after="0" w:line="240" w:lineRule="auto"/>
              <w:rPr>
                <w:rFonts w:ascii="Times New Roman" w:eastAsia="Times New Roman" w:hAnsi="Times New Roman" w:cs="Times New Roman"/>
                <w:bCs/>
                <w:sz w:val="26"/>
                <w:szCs w:val="26"/>
                <w:lang w:eastAsia="ru-RU"/>
              </w:rPr>
            </w:pPr>
            <w:r w:rsidRPr="00C37CB2">
              <w:rPr>
                <w:rFonts w:ascii="Times New Roman" w:eastAsia="Times New Roman" w:hAnsi="Times New Roman" w:cs="Times New Roman"/>
                <w:bCs/>
                <w:sz w:val="26"/>
                <w:szCs w:val="26"/>
                <w:lang w:eastAsia="ru-RU"/>
              </w:rPr>
              <w:t>«</w:t>
            </w:r>
            <w:r w:rsidR="00B55171" w:rsidRPr="00C37CB2">
              <w:rPr>
                <w:rFonts w:ascii="Times New Roman" w:eastAsia="Times New Roman" w:hAnsi="Times New Roman" w:cs="Times New Roman"/>
                <w:bCs/>
                <w:sz w:val="26"/>
                <w:szCs w:val="26"/>
                <w:lang w:eastAsia="ru-RU"/>
              </w:rPr>
              <w:t>__</w:t>
            </w:r>
            <w:r w:rsidRPr="00C37CB2">
              <w:rPr>
                <w:rFonts w:ascii="Times New Roman" w:eastAsia="Times New Roman" w:hAnsi="Times New Roman" w:cs="Times New Roman"/>
                <w:bCs/>
                <w:sz w:val="26"/>
                <w:szCs w:val="26"/>
                <w:lang w:eastAsia="ru-RU"/>
              </w:rPr>
              <w:t>»</w:t>
            </w:r>
            <w:r w:rsidR="00B55171" w:rsidRPr="00C37CB2">
              <w:rPr>
                <w:rFonts w:ascii="Times New Roman" w:eastAsia="Times New Roman" w:hAnsi="Times New Roman" w:cs="Times New Roman"/>
                <w:bCs/>
                <w:sz w:val="26"/>
                <w:szCs w:val="26"/>
                <w:lang w:eastAsia="ru-RU"/>
              </w:rPr>
              <w:t xml:space="preserve"> _________ 20__ г.</w:t>
            </w:r>
          </w:p>
        </w:tc>
      </w:tr>
    </w:tbl>
    <w:p w14:paraId="49D092A1" w14:textId="77777777" w:rsidR="00B55171" w:rsidRPr="00C37CB2" w:rsidRDefault="00B55171" w:rsidP="00C37CB2">
      <w:pPr>
        <w:widowControl w:val="0"/>
        <w:autoSpaceDE w:val="0"/>
        <w:autoSpaceDN w:val="0"/>
        <w:spacing w:after="0" w:line="240" w:lineRule="auto"/>
        <w:jc w:val="both"/>
        <w:rPr>
          <w:rFonts w:ascii="Times New Roman" w:eastAsia="Times New Roman" w:hAnsi="Times New Roman" w:cs="Times New Roman"/>
          <w:bCs/>
          <w:sz w:val="26"/>
          <w:szCs w:val="26"/>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92"/>
        <w:gridCol w:w="340"/>
        <w:gridCol w:w="1590"/>
        <w:gridCol w:w="340"/>
        <w:gridCol w:w="3108"/>
      </w:tblGrid>
      <w:tr w:rsidR="00B55171" w:rsidRPr="00C37CB2" w14:paraId="2727C9F5" w14:textId="77777777" w:rsidTr="00B55171">
        <w:tc>
          <w:tcPr>
            <w:tcW w:w="3692" w:type="dxa"/>
            <w:hideMark/>
          </w:tcPr>
          <w:p w14:paraId="6195FEA2" w14:textId="77777777" w:rsidR="00B55171" w:rsidRPr="00C37CB2" w:rsidRDefault="00B55171" w:rsidP="00C37CB2">
            <w:pPr>
              <w:widowControl w:val="0"/>
              <w:autoSpaceDE w:val="0"/>
              <w:autoSpaceDN w:val="0"/>
              <w:spacing w:after="0" w:line="240" w:lineRule="auto"/>
              <w:rPr>
                <w:rFonts w:ascii="Times New Roman" w:eastAsia="Times New Roman" w:hAnsi="Times New Roman" w:cs="Times New Roman"/>
                <w:bCs/>
                <w:sz w:val="26"/>
                <w:szCs w:val="26"/>
                <w:lang w:eastAsia="ru-RU"/>
              </w:rPr>
            </w:pPr>
            <w:r w:rsidRPr="00C37CB2">
              <w:rPr>
                <w:rFonts w:ascii="Times New Roman" w:eastAsia="Times New Roman" w:hAnsi="Times New Roman" w:cs="Times New Roman"/>
                <w:bCs/>
                <w:sz w:val="26"/>
                <w:szCs w:val="26"/>
                <w:lang w:eastAsia="ru-RU"/>
              </w:rPr>
              <w:t>Индивидуальный предприниматель (руководитель юридического лица)/Уполномоченное лицо</w:t>
            </w:r>
          </w:p>
        </w:tc>
        <w:tc>
          <w:tcPr>
            <w:tcW w:w="340" w:type="dxa"/>
          </w:tcPr>
          <w:p w14:paraId="52566604" w14:textId="77777777" w:rsidR="00B55171" w:rsidRPr="00C37CB2" w:rsidRDefault="00B55171" w:rsidP="00C37CB2">
            <w:pPr>
              <w:widowControl w:val="0"/>
              <w:autoSpaceDE w:val="0"/>
              <w:autoSpaceDN w:val="0"/>
              <w:spacing w:after="0" w:line="240" w:lineRule="auto"/>
              <w:jc w:val="both"/>
              <w:rPr>
                <w:rFonts w:ascii="Times New Roman" w:eastAsia="Times New Roman" w:hAnsi="Times New Roman" w:cs="Times New Roman"/>
                <w:bCs/>
                <w:sz w:val="26"/>
                <w:szCs w:val="26"/>
                <w:lang w:eastAsia="ru-RU"/>
              </w:rPr>
            </w:pPr>
          </w:p>
        </w:tc>
        <w:tc>
          <w:tcPr>
            <w:tcW w:w="1590" w:type="dxa"/>
            <w:tcBorders>
              <w:top w:val="nil"/>
              <w:left w:val="nil"/>
              <w:bottom w:val="single" w:sz="4" w:space="0" w:color="auto"/>
              <w:right w:val="nil"/>
            </w:tcBorders>
          </w:tcPr>
          <w:p w14:paraId="57948723" w14:textId="77777777" w:rsidR="00B55171" w:rsidRPr="00C37CB2" w:rsidRDefault="00B55171" w:rsidP="00C37CB2">
            <w:pPr>
              <w:widowControl w:val="0"/>
              <w:autoSpaceDE w:val="0"/>
              <w:autoSpaceDN w:val="0"/>
              <w:spacing w:after="0" w:line="240" w:lineRule="auto"/>
              <w:rPr>
                <w:rFonts w:ascii="Times New Roman" w:eastAsia="Times New Roman" w:hAnsi="Times New Roman" w:cs="Times New Roman"/>
                <w:bCs/>
                <w:sz w:val="26"/>
                <w:szCs w:val="26"/>
                <w:lang w:eastAsia="ru-RU"/>
              </w:rPr>
            </w:pPr>
          </w:p>
        </w:tc>
        <w:tc>
          <w:tcPr>
            <w:tcW w:w="340" w:type="dxa"/>
          </w:tcPr>
          <w:p w14:paraId="781121D4" w14:textId="77777777" w:rsidR="00B55171" w:rsidRPr="00C37CB2" w:rsidRDefault="00B55171" w:rsidP="00C37CB2">
            <w:pPr>
              <w:widowControl w:val="0"/>
              <w:autoSpaceDE w:val="0"/>
              <w:autoSpaceDN w:val="0"/>
              <w:spacing w:after="0" w:line="240" w:lineRule="auto"/>
              <w:jc w:val="both"/>
              <w:rPr>
                <w:rFonts w:ascii="Times New Roman" w:eastAsia="Times New Roman" w:hAnsi="Times New Roman" w:cs="Times New Roman"/>
                <w:bCs/>
                <w:sz w:val="26"/>
                <w:szCs w:val="26"/>
                <w:lang w:eastAsia="ru-RU"/>
              </w:rPr>
            </w:pPr>
          </w:p>
        </w:tc>
        <w:tc>
          <w:tcPr>
            <w:tcW w:w="3108" w:type="dxa"/>
            <w:tcBorders>
              <w:top w:val="nil"/>
              <w:left w:val="nil"/>
              <w:bottom w:val="single" w:sz="4" w:space="0" w:color="auto"/>
              <w:right w:val="nil"/>
            </w:tcBorders>
          </w:tcPr>
          <w:p w14:paraId="444BB33B" w14:textId="77777777" w:rsidR="00B55171" w:rsidRPr="00C37CB2" w:rsidRDefault="00B55171" w:rsidP="00C37CB2">
            <w:pPr>
              <w:widowControl w:val="0"/>
              <w:autoSpaceDE w:val="0"/>
              <w:autoSpaceDN w:val="0"/>
              <w:spacing w:after="0" w:line="240" w:lineRule="auto"/>
              <w:rPr>
                <w:rFonts w:ascii="Times New Roman" w:eastAsia="Times New Roman" w:hAnsi="Times New Roman" w:cs="Times New Roman"/>
                <w:bCs/>
                <w:sz w:val="26"/>
                <w:szCs w:val="26"/>
                <w:lang w:eastAsia="ru-RU"/>
              </w:rPr>
            </w:pPr>
          </w:p>
        </w:tc>
      </w:tr>
      <w:tr w:rsidR="00B55171" w:rsidRPr="00C37CB2" w14:paraId="3FEC0BAF" w14:textId="77777777" w:rsidTr="00B55171">
        <w:tc>
          <w:tcPr>
            <w:tcW w:w="3692" w:type="dxa"/>
          </w:tcPr>
          <w:p w14:paraId="3C7B8895" w14:textId="77777777" w:rsidR="00B55171" w:rsidRPr="00C37CB2" w:rsidRDefault="00B55171" w:rsidP="00B55171">
            <w:pPr>
              <w:widowControl w:val="0"/>
              <w:autoSpaceDE w:val="0"/>
              <w:autoSpaceDN w:val="0"/>
              <w:spacing w:after="0" w:line="240" w:lineRule="auto"/>
              <w:rPr>
                <w:rFonts w:ascii="Times New Roman" w:eastAsia="Times New Roman" w:hAnsi="Times New Roman" w:cs="Times New Roman"/>
                <w:bCs/>
                <w:sz w:val="26"/>
                <w:szCs w:val="26"/>
                <w:lang w:eastAsia="ru-RU"/>
              </w:rPr>
            </w:pPr>
          </w:p>
        </w:tc>
        <w:tc>
          <w:tcPr>
            <w:tcW w:w="340" w:type="dxa"/>
          </w:tcPr>
          <w:p w14:paraId="6A338807" w14:textId="77777777" w:rsidR="00B55171" w:rsidRPr="00C37CB2" w:rsidRDefault="00B55171" w:rsidP="00B55171">
            <w:pPr>
              <w:widowControl w:val="0"/>
              <w:autoSpaceDE w:val="0"/>
              <w:autoSpaceDN w:val="0"/>
              <w:spacing w:after="0" w:line="240" w:lineRule="auto"/>
              <w:jc w:val="both"/>
              <w:rPr>
                <w:rFonts w:ascii="Times New Roman" w:eastAsia="Times New Roman" w:hAnsi="Times New Roman" w:cs="Times New Roman"/>
                <w:bCs/>
                <w:sz w:val="26"/>
                <w:szCs w:val="26"/>
                <w:lang w:eastAsia="ru-RU"/>
              </w:rPr>
            </w:pPr>
          </w:p>
        </w:tc>
        <w:tc>
          <w:tcPr>
            <w:tcW w:w="1590" w:type="dxa"/>
            <w:tcBorders>
              <w:top w:val="single" w:sz="4" w:space="0" w:color="auto"/>
              <w:left w:val="nil"/>
              <w:bottom w:val="nil"/>
              <w:right w:val="nil"/>
            </w:tcBorders>
            <w:hideMark/>
          </w:tcPr>
          <w:p w14:paraId="55F674D2" w14:textId="77777777" w:rsidR="00B55171" w:rsidRPr="00C37CB2" w:rsidRDefault="00B55171" w:rsidP="00B55171">
            <w:pPr>
              <w:widowControl w:val="0"/>
              <w:autoSpaceDE w:val="0"/>
              <w:autoSpaceDN w:val="0"/>
              <w:spacing w:after="0" w:line="240" w:lineRule="auto"/>
              <w:ind w:firstLine="540"/>
              <w:rPr>
                <w:rFonts w:ascii="Times New Roman" w:eastAsia="Times New Roman" w:hAnsi="Times New Roman" w:cs="Times New Roman"/>
                <w:bCs/>
                <w:sz w:val="26"/>
                <w:szCs w:val="26"/>
                <w:lang w:eastAsia="ru-RU"/>
              </w:rPr>
            </w:pPr>
            <w:r w:rsidRPr="00C37CB2">
              <w:rPr>
                <w:rFonts w:ascii="Times New Roman" w:eastAsia="Times New Roman" w:hAnsi="Times New Roman" w:cs="Times New Roman"/>
                <w:bCs/>
                <w:sz w:val="26"/>
                <w:szCs w:val="26"/>
                <w:lang w:eastAsia="ru-RU"/>
              </w:rPr>
              <w:t>подпись</w:t>
            </w:r>
          </w:p>
        </w:tc>
        <w:tc>
          <w:tcPr>
            <w:tcW w:w="340" w:type="dxa"/>
          </w:tcPr>
          <w:p w14:paraId="6AEC74ED" w14:textId="77777777" w:rsidR="00B55171" w:rsidRPr="00C37CB2" w:rsidRDefault="00B55171" w:rsidP="00B55171">
            <w:pPr>
              <w:widowControl w:val="0"/>
              <w:autoSpaceDE w:val="0"/>
              <w:autoSpaceDN w:val="0"/>
              <w:spacing w:after="0" w:line="240" w:lineRule="auto"/>
              <w:jc w:val="both"/>
              <w:rPr>
                <w:rFonts w:ascii="Times New Roman" w:eastAsia="Times New Roman" w:hAnsi="Times New Roman" w:cs="Times New Roman"/>
                <w:bCs/>
                <w:sz w:val="26"/>
                <w:szCs w:val="26"/>
                <w:lang w:eastAsia="ru-RU"/>
              </w:rPr>
            </w:pPr>
          </w:p>
        </w:tc>
        <w:tc>
          <w:tcPr>
            <w:tcW w:w="3108" w:type="dxa"/>
            <w:tcBorders>
              <w:top w:val="single" w:sz="4" w:space="0" w:color="auto"/>
              <w:left w:val="nil"/>
              <w:bottom w:val="nil"/>
              <w:right w:val="nil"/>
            </w:tcBorders>
            <w:hideMark/>
          </w:tcPr>
          <w:p w14:paraId="0C4EA3BC" w14:textId="77777777" w:rsidR="00B55171" w:rsidRPr="00C37CB2" w:rsidRDefault="00B55171" w:rsidP="00B55171">
            <w:pPr>
              <w:widowControl w:val="0"/>
              <w:autoSpaceDE w:val="0"/>
              <w:autoSpaceDN w:val="0"/>
              <w:spacing w:after="0" w:line="240" w:lineRule="auto"/>
              <w:jc w:val="center"/>
              <w:rPr>
                <w:rFonts w:ascii="Times New Roman" w:eastAsia="Times New Roman" w:hAnsi="Times New Roman" w:cs="Times New Roman"/>
                <w:bCs/>
                <w:sz w:val="26"/>
                <w:szCs w:val="26"/>
                <w:lang w:eastAsia="ru-RU"/>
              </w:rPr>
            </w:pPr>
            <w:r w:rsidRPr="00C37CB2">
              <w:rPr>
                <w:rFonts w:ascii="Times New Roman" w:eastAsia="Times New Roman" w:hAnsi="Times New Roman" w:cs="Times New Roman"/>
                <w:bCs/>
                <w:sz w:val="26"/>
                <w:szCs w:val="26"/>
                <w:lang w:eastAsia="ru-RU"/>
              </w:rPr>
              <w:t>(расшифровка подписи)</w:t>
            </w:r>
          </w:p>
        </w:tc>
      </w:tr>
      <w:tr w:rsidR="00B55171" w:rsidRPr="00C37CB2" w14:paraId="6E076484" w14:textId="77777777" w:rsidTr="00B55171">
        <w:tc>
          <w:tcPr>
            <w:tcW w:w="9070" w:type="dxa"/>
            <w:gridSpan w:val="5"/>
          </w:tcPr>
          <w:p w14:paraId="5D890EBE" w14:textId="77777777" w:rsidR="00B55171" w:rsidRPr="00C37CB2" w:rsidRDefault="00B55171" w:rsidP="00B55171">
            <w:pPr>
              <w:widowControl w:val="0"/>
              <w:autoSpaceDE w:val="0"/>
              <w:autoSpaceDN w:val="0"/>
              <w:spacing w:after="0" w:line="240" w:lineRule="auto"/>
              <w:rPr>
                <w:rFonts w:ascii="Times New Roman" w:eastAsia="Times New Roman" w:hAnsi="Times New Roman" w:cs="Times New Roman"/>
                <w:bCs/>
                <w:sz w:val="26"/>
                <w:szCs w:val="26"/>
                <w:lang w:eastAsia="ru-RU"/>
              </w:rPr>
            </w:pPr>
          </w:p>
        </w:tc>
      </w:tr>
      <w:tr w:rsidR="00B55171" w:rsidRPr="00503198" w14:paraId="44000DBC" w14:textId="77777777" w:rsidTr="00B55171">
        <w:tc>
          <w:tcPr>
            <w:tcW w:w="9070" w:type="dxa"/>
            <w:gridSpan w:val="5"/>
            <w:hideMark/>
          </w:tcPr>
          <w:p w14:paraId="2CA7FF76" w14:textId="008BA94D" w:rsidR="00B55171" w:rsidRPr="00C37CB2" w:rsidRDefault="00986A39" w:rsidP="00B55171">
            <w:pPr>
              <w:widowControl w:val="0"/>
              <w:autoSpaceDE w:val="0"/>
              <w:autoSpaceDN w:val="0"/>
              <w:spacing w:after="0" w:line="240" w:lineRule="auto"/>
              <w:rPr>
                <w:rFonts w:ascii="Times New Roman" w:eastAsia="Times New Roman" w:hAnsi="Times New Roman" w:cs="Times New Roman"/>
                <w:bCs/>
                <w:sz w:val="26"/>
                <w:szCs w:val="26"/>
                <w:lang w:eastAsia="ru-RU"/>
              </w:rPr>
            </w:pPr>
            <w:r w:rsidRPr="00C37CB2">
              <w:rPr>
                <w:rFonts w:ascii="Times New Roman" w:eastAsia="Times New Roman" w:hAnsi="Times New Roman" w:cs="Times New Roman"/>
                <w:bCs/>
                <w:sz w:val="26"/>
                <w:szCs w:val="26"/>
                <w:lang w:eastAsia="ru-RU"/>
              </w:rPr>
              <w:t xml:space="preserve">                                          </w:t>
            </w:r>
            <w:proofErr w:type="spellStart"/>
            <w:r w:rsidR="00C37CB2" w:rsidRPr="00C37CB2">
              <w:rPr>
                <w:rFonts w:ascii="Times New Roman" w:eastAsia="Times New Roman" w:hAnsi="Times New Roman" w:cs="Times New Roman"/>
                <w:bCs/>
                <w:sz w:val="26"/>
                <w:szCs w:val="26"/>
                <w:lang w:eastAsia="ru-RU"/>
              </w:rPr>
              <w:t>М</w:t>
            </w:r>
            <w:r w:rsidR="00B55171" w:rsidRPr="00C37CB2">
              <w:rPr>
                <w:rFonts w:ascii="Times New Roman" w:eastAsia="Times New Roman" w:hAnsi="Times New Roman" w:cs="Times New Roman"/>
                <w:bCs/>
                <w:sz w:val="26"/>
                <w:szCs w:val="26"/>
                <w:lang w:eastAsia="ru-RU"/>
              </w:rPr>
              <w:t>.п</w:t>
            </w:r>
            <w:proofErr w:type="spellEnd"/>
            <w:r w:rsidR="00B55171" w:rsidRPr="00C37CB2">
              <w:rPr>
                <w:rFonts w:ascii="Times New Roman" w:eastAsia="Times New Roman" w:hAnsi="Times New Roman" w:cs="Times New Roman"/>
                <w:bCs/>
                <w:sz w:val="26"/>
                <w:szCs w:val="26"/>
                <w:lang w:eastAsia="ru-RU"/>
              </w:rPr>
              <w:t>. (при наличии)</w:t>
            </w:r>
          </w:p>
        </w:tc>
      </w:tr>
    </w:tbl>
    <w:p w14:paraId="511BC428" w14:textId="77777777" w:rsidR="0090345D" w:rsidRPr="00503198" w:rsidRDefault="0090345D" w:rsidP="00190881">
      <w:pPr>
        <w:pStyle w:val="ConsPlusNonformat"/>
        <w:jc w:val="both"/>
        <w:rPr>
          <w:rFonts w:ascii="Times New Roman" w:hAnsi="Times New Roman" w:cs="Times New Roman"/>
          <w:sz w:val="26"/>
          <w:szCs w:val="26"/>
          <w:highlight w:val="yellow"/>
          <w:lang w:eastAsia="en-US"/>
        </w:rPr>
      </w:pPr>
    </w:p>
    <w:p w14:paraId="31410AB9" w14:textId="5FBE9E6B" w:rsidR="0090345D" w:rsidRPr="00503198" w:rsidRDefault="0090345D" w:rsidP="00190881">
      <w:pPr>
        <w:autoSpaceDE w:val="0"/>
        <w:autoSpaceDN w:val="0"/>
        <w:adjustRightInd w:val="0"/>
        <w:spacing w:after="0" w:line="240" w:lineRule="auto"/>
        <w:jc w:val="center"/>
        <w:rPr>
          <w:rFonts w:ascii="Times New Roman" w:hAnsi="Times New Roman" w:cs="Times New Roman"/>
          <w:sz w:val="26"/>
          <w:szCs w:val="26"/>
          <w:highlight w:val="yellow"/>
        </w:rPr>
        <w:sectPr w:rsidR="0090345D" w:rsidRPr="00503198" w:rsidSect="00DE0876">
          <w:pgSz w:w="11905" w:h="16838"/>
          <w:pgMar w:top="568" w:right="850" w:bottom="1134" w:left="1134" w:header="0" w:footer="0" w:gutter="0"/>
          <w:cols w:space="720"/>
        </w:sectPr>
      </w:pPr>
    </w:p>
    <w:p w14:paraId="27452D08" w14:textId="77777777" w:rsidR="0051382C" w:rsidRPr="00C37CB2" w:rsidRDefault="0051382C" w:rsidP="0051382C">
      <w:pPr>
        <w:autoSpaceDE w:val="0"/>
        <w:autoSpaceDN w:val="0"/>
        <w:adjustRightInd w:val="0"/>
        <w:spacing w:after="0" w:line="240" w:lineRule="auto"/>
        <w:ind w:left="6379"/>
        <w:jc w:val="both"/>
        <w:rPr>
          <w:rFonts w:ascii="Times New Roman" w:eastAsia="Times New Roman" w:hAnsi="Times New Roman" w:cs="Times New Roman"/>
          <w:sz w:val="26"/>
          <w:szCs w:val="26"/>
          <w:lang w:eastAsia="ru-RU"/>
        </w:rPr>
      </w:pPr>
      <w:r w:rsidRPr="00C37CB2">
        <w:rPr>
          <w:rFonts w:ascii="Times New Roman" w:eastAsia="Times New Roman" w:hAnsi="Times New Roman" w:cs="Times New Roman"/>
          <w:sz w:val="26"/>
          <w:szCs w:val="26"/>
          <w:lang w:eastAsia="ru-RU"/>
        </w:rPr>
        <w:lastRenderedPageBreak/>
        <w:t>Приложение № 3</w:t>
      </w:r>
    </w:p>
    <w:p w14:paraId="23DD4CDF" w14:textId="169E60CC" w:rsidR="0051382C" w:rsidRPr="00C37CB2" w:rsidRDefault="0051382C" w:rsidP="0051382C">
      <w:pPr>
        <w:pStyle w:val="ConsPlusNormal"/>
        <w:ind w:left="6379"/>
        <w:jc w:val="both"/>
        <w:rPr>
          <w:rFonts w:ascii="Times New Roman" w:hAnsi="Times New Roman" w:cs="Times New Roman"/>
          <w:bCs/>
          <w:sz w:val="26"/>
          <w:szCs w:val="26"/>
        </w:rPr>
      </w:pPr>
      <w:r w:rsidRPr="00C37CB2">
        <w:rPr>
          <w:rFonts w:ascii="Times New Roman" w:hAnsi="Times New Roman" w:cs="Times New Roman"/>
          <w:bCs/>
          <w:sz w:val="26"/>
          <w:szCs w:val="26"/>
          <w:lang w:eastAsia="zh-CN"/>
        </w:rPr>
        <w:t xml:space="preserve">к Порядку </w:t>
      </w:r>
      <w:r w:rsidRPr="00C37CB2">
        <w:rPr>
          <w:rFonts w:ascii="Times New Roman" w:hAnsi="Times New Roman" w:cs="Times New Roman"/>
          <w:bCs/>
          <w:sz w:val="26"/>
          <w:szCs w:val="26"/>
        </w:rPr>
        <w:t xml:space="preserve">предоставления субсидии на возмещение части затрат субъектов социального предпринимательства </w:t>
      </w:r>
      <w:r w:rsidR="00F7614C" w:rsidRPr="00C37CB2">
        <w:rPr>
          <w:rFonts w:ascii="Times New Roman" w:hAnsi="Times New Roman" w:cs="Times New Roman"/>
          <w:bCs/>
          <w:sz w:val="26"/>
          <w:szCs w:val="26"/>
        </w:rPr>
        <w:t>Павловского муниципального района Воронежской области</w:t>
      </w:r>
    </w:p>
    <w:p w14:paraId="13F71F24" w14:textId="77777777" w:rsidR="0051382C" w:rsidRPr="00C37CB2" w:rsidRDefault="0051382C" w:rsidP="0051382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A726D17" w14:textId="77777777" w:rsidR="0051382C" w:rsidRPr="00C37CB2" w:rsidRDefault="0051382C" w:rsidP="0051382C">
      <w:pPr>
        <w:widowControl w:val="0"/>
        <w:autoSpaceDE w:val="0"/>
        <w:autoSpaceDN w:val="0"/>
        <w:spacing w:after="0" w:line="240" w:lineRule="auto"/>
        <w:jc w:val="center"/>
        <w:rPr>
          <w:rFonts w:ascii="Times New Roman" w:eastAsia="Times New Roman" w:hAnsi="Times New Roman" w:cs="Times New Roman"/>
          <w:sz w:val="26"/>
          <w:szCs w:val="26"/>
          <w:lang w:eastAsia="ru-RU"/>
        </w:rPr>
      </w:pPr>
      <w:bookmarkStart w:id="23" w:name="P409"/>
      <w:bookmarkEnd w:id="23"/>
      <w:r w:rsidRPr="00C37CB2">
        <w:rPr>
          <w:rFonts w:ascii="Times New Roman" w:eastAsia="Times New Roman" w:hAnsi="Times New Roman" w:cs="Times New Roman"/>
          <w:sz w:val="26"/>
          <w:szCs w:val="26"/>
          <w:lang w:eastAsia="ru-RU"/>
        </w:rPr>
        <w:t>ВЕДОМОСТЬ</w:t>
      </w:r>
    </w:p>
    <w:p w14:paraId="62CFC9FE" w14:textId="77777777" w:rsidR="0051382C" w:rsidRPr="00C37CB2" w:rsidRDefault="0051382C" w:rsidP="0051382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37CB2">
        <w:rPr>
          <w:rFonts w:ascii="Times New Roman" w:eastAsia="Times New Roman" w:hAnsi="Times New Roman" w:cs="Times New Roman"/>
          <w:sz w:val="26"/>
          <w:szCs w:val="26"/>
          <w:lang w:eastAsia="ru-RU"/>
        </w:rPr>
        <w:t>оценки заявок</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96"/>
        <w:gridCol w:w="1672"/>
        <w:gridCol w:w="1559"/>
        <w:gridCol w:w="1701"/>
        <w:gridCol w:w="1985"/>
        <w:gridCol w:w="992"/>
        <w:gridCol w:w="709"/>
        <w:gridCol w:w="708"/>
      </w:tblGrid>
      <w:tr w:rsidR="00BA1032" w:rsidRPr="00C37CB2" w14:paraId="4881154B" w14:textId="77777777" w:rsidTr="00986A39">
        <w:tc>
          <w:tcPr>
            <w:tcW w:w="392" w:type="dxa"/>
            <w:vMerge w:val="restart"/>
            <w:tcBorders>
              <w:top w:val="single" w:sz="4" w:space="0" w:color="auto"/>
              <w:left w:val="single" w:sz="4" w:space="0" w:color="auto"/>
              <w:bottom w:val="single" w:sz="4" w:space="0" w:color="auto"/>
              <w:right w:val="single" w:sz="4" w:space="0" w:color="auto"/>
            </w:tcBorders>
            <w:hideMark/>
          </w:tcPr>
          <w:p w14:paraId="03BB44D3"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37CB2">
              <w:rPr>
                <w:rFonts w:ascii="Times New Roman" w:eastAsia="Times New Roman" w:hAnsi="Times New Roman" w:cs="Times New Roman"/>
                <w:sz w:val="23"/>
                <w:szCs w:val="23"/>
                <w:lang w:eastAsia="ru-RU"/>
              </w:rPr>
              <w:t>№</w:t>
            </w:r>
          </w:p>
        </w:tc>
        <w:tc>
          <w:tcPr>
            <w:tcW w:w="596" w:type="dxa"/>
            <w:vMerge w:val="restart"/>
            <w:tcBorders>
              <w:top w:val="single" w:sz="4" w:space="0" w:color="auto"/>
              <w:left w:val="single" w:sz="4" w:space="0" w:color="auto"/>
              <w:bottom w:val="single" w:sz="4" w:space="0" w:color="auto"/>
              <w:right w:val="single" w:sz="4" w:space="0" w:color="auto"/>
            </w:tcBorders>
            <w:hideMark/>
          </w:tcPr>
          <w:p w14:paraId="424C0BF9"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37CB2">
              <w:rPr>
                <w:rFonts w:ascii="Times New Roman" w:eastAsia="Times New Roman" w:hAnsi="Times New Roman" w:cs="Times New Roman"/>
                <w:sz w:val="23"/>
                <w:szCs w:val="23"/>
                <w:lang w:eastAsia="ru-RU"/>
              </w:rPr>
              <w:t>Участник отбора</w:t>
            </w:r>
          </w:p>
        </w:tc>
        <w:tc>
          <w:tcPr>
            <w:tcW w:w="7909" w:type="dxa"/>
            <w:gridSpan w:val="5"/>
            <w:tcBorders>
              <w:top w:val="single" w:sz="4" w:space="0" w:color="auto"/>
              <w:left w:val="single" w:sz="4" w:space="0" w:color="auto"/>
              <w:bottom w:val="single" w:sz="4" w:space="0" w:color="auto"/>
              <w:right w:val="single" w:sz="4" w:space="0" w:color="auto"/>
            </w:tcBorders>
            <w:hideMark/>
          </w:tcPr>
          <w:p w14:paraId="7A742792"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37CB2">
              <w:rPr>
                <w:rFonts w:ascii="Times New Roman" w:eastAsia="Times New Roman" w:hAnsi="Times New Roman" w:cs="Times New Roman"/>
                <w:sz w:val="23"/>
                <w:szCs w:val="23"/>
                <w:lang w:eastAsia="ru-RU"/>
              </w:rPr>
              <w:t>Критерии оценки</w:t>
            </w:r>
          </w:p>
        </w:tc>
        <w:tc>
          <w:tcPr>
            <w:tcW w:w="709" w:type="dxa"/>
            <w:vMerge w:val="restart"/>
            <w:tcBorders>
              <w:top w:val="single" w:sz="4" w:space="0" w:color="auto"/>
              <w:left w:val="single" w:sz="4" w:space="0" w:color="auto"/>
              <w:bottom w:val="single" w:sz="4" w:space="0" w:color="auto"/>
              <w:right w:val="single" w:sz="4" w:space="0" w:color="auto"/>
            </w:tcBorders>
            <w:hideMark/>
          </w:tcPr>
          <w:p w14:paraId="551EFD41"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37CB2">
              <w:rPr>
                <w:rFonts w:ascii="Times New Roman" w:eastAsia="Times New Roman" w:hAnsi="Times New Roman" w:cs="Times New Roman"/>
                <w:sz w:val="23"/>
                <w:szCs w:val="23"/>
                <w:lang w:eastAsia="ru-RU"/>
              </w:rPr>
              <w:t>Сумма баллов</w:t>
            </w:r>
          </w:p>
        </w:tc>
        <w:tc>
          <w:tcPr>
            <w:tcW w:w="708" w:type="dxa"/>
            <w:vMerge w:val="restart"/>
            <w:tcBorders>
              <w:top w:val="single" w:sz="4" w:space="0" w:color="auto"/>
              <w:left w:val="single" w:sz="4" w:space="0" w:color="auto"/>
              <w:bottom w:val="single" w:sz="4" w:space="0" w:color="auto"/>
              <w:right w:val="single" w:sz="4" w:space="0" w:color="auto"/>
            </w:tcBorders>
            <w:hideMark/>
          </w:tcPr>
          <w:p w14:paraId="20E69223"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roofErr w:type="gramStart"/>
            <w:r w:rsidRPr="00C37CB2">
              <w:rPr>
                <w:rFonts w:ascii="Times New Roman" w:eastAsia="Times New Roman" w:hAnsi="Times New Roman" w:cs="Times New Roman"/>
                <w:sz w:val="23"/>
                <w:szCs w:val="23"/>
                <w:lang w:eastAsia="ru-RU"/>
              </w:rPr>
              <w:t>Рей-</w:t>
            </w:r>
            <w:proofErr w:type="spellStart"/>
            <w:r w:rsidRPr="00C37CB2">
              <w:rPr>
                <w:rFonts w:ascii="Times New Roman" w:eastAsia="Times New Roman" w:hAnsi="Times New Roman" w:cs="Times New Roman"/>
                <w:sz w:val="23"/>
                <w:szCs w:val="23"/>
                <w:lang w:eastAsia="ru-RU"/>
              </w:rPr>
              <w:t>тинг</w:t>
            </w:r>
            <w:proofErr w:type="spellEnd"/>
            <w:proofErr w:type="gramEnd"/>
          </w:p>
        </w:tc>
      </w:tr>
      <w:tr w:rsidR="00BA1032" w:rsidRPr="00C37CB2" w14:paraId="2A033CCE" w14:textId="77777777" w:rsidTr="00986A39">
        <w:tc>
          <w:tcPr>
            <w:tcW w:w="392" w:type="dxa"/>
            <w:vMerge/>
            <w:tcBorders>
              <w:top w:val="single" w:sz="4" w:space="0" w:color="auto"/>
              <w:left w:val="single" w:sz="4" w:space="0" w:color="auto"/>
              <w:bottom w:val="single" w:sz="4" w:space="0" w:color="auto"/>
              <w:right w:val="single" w:sz="4" w:space="0" w:color="auto"/>
            </w:tcBorders>
            <w:vAlign w:val="center"/>
            <w:hideMark/>
          </w:tcPr>
          <w:p w14:paraId="1B1AAA27" w14:textId="77777777" w:rsidR="00BA1032" w:rsidRPr="00C37CB2" w:rsidRDefault="00BA1032" w:rsidP="0051382C">
            <w:pPr>
              <w:spacing w:after="0" w:line="240" w:lineRule="auto"/>
              <w:rPr>
                <w:rFonts w:ascii="Times New Roman" w:eastAsia="Times New Roman" w:hAnsi="Times New Roman" w:cs="Times New Roman"/>
                <w:sz w:val="23"/>
                <w:szCs w:val="23"/>
                <w:lang w:eastAsia="ru-RU"/>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14:paraId="68FE4DB7" w14:textId="77777777" w:rsidR="00BA1032" w:rsidRPr="00C37CB2" w:rsidRDefault="00BA1032" w:rsidP="0051382C">
            <w:pPr>
              <w:spacing w:after="0" w:line="240" w:lineRule="auto"/>
              <w:rPr>
                <w:rFonts w:ascii="Times New Roman" w:eastAsia="Times New Roman" w:hAnsi="Times New Roman" w:cs="Times New Roman"/>
                <w:sz w:val="23"/>
                <w:szCs w:val="23"/>
                <w:lang w:eastAsia="ru-RU"/>
              </w:rPr>
            </w:pPr>
          </w:p>
        </w:tc>
        <w:tc>
          <w:tcPr>
            <w:tcW w:w="1672" w:type="dxa"/>
            <w:tcBorders>
              <w:top w:val="single" w:sz="4" w:space="0" w:color="auto"/>
              <w:left w:val="single" w:sz="4" w:space="0" w:color="auto"/>
              <w:bottom w:val="single" w:sz="4" w:space="0" w:color="auto"/>
              <w:right w:val="single" w:sz="4" w:space="0" w:color="auto"/>
            </w:tcBorders>
            <w:hideMark/>
          </w:tcPr>
          <w:p w14:paraId="7EF8647B" w14:textId="77777777" w:rsidR="00BA1032" w:rsidRPr="00C37CB2" w:rsidRDefault="00BA1032" w:rsidP="0051382C">
            <w:pPr>
              <w:widowControl w:val="0"/>
              <w:autoSpaceDE w:val="0"/>
              <w:autoSpaceDN w:val="0"/>
              <w:spacing w:after="0" w:line="240" w:lineRule="auto"/>
              <w:ind w:left="-21"/>
              <w:jc w:val="center"/>
              <w:rPr>
                <w:rFonts w:ascii="Times New Roman" w:eastAsia="Times New Roman" w:hAnsi="Times New Roman" w:cs="Times New Roman"/>
                <w:sz w:val="23"/>
                <w:szCs w:val="23"/>
                <w:lang w:eastAsia="ru-RU"/>
              </w:rPr>
            </w:pPr>
            <w:r w:rsidRPr="00C37CB2">
              <w:rPr>
                <w:rFonts w:ascii="Times New Roman" w:eastAsia="Times New Roman" w:hAnsi="Times New Roman" w:cs="Times New Roman"/>
                <w:sz w:val="23"/>
                <w:szCs w:val="23"/>
                <w:lang w:eastAsia="ru-RU"/>
              </w:rPr>
              <w:t xml:space="preserve">Доля работников, относящихся к категориям, указанным в </w:t>
            </w:r>
            <w:hyperlink r:id="rId16" w:history="1">
              <w:r w:rsidRPr="00C37CB2">
                <w:rPr>
                  <w:rFonts w:ascii="Times New Roman" w:eastAsia="Times New Roman" w:hAnsi="Times New Roman" w:cs="Times New Roman"/>
                  <w:sz w:val="23"/>
                  <w:szCs w:val="23"/>
                  <w:lang w:eastAsia="ru-RU"/>
                </w:rPr>
                <w:t>пункте 1 части 1 статьи 24.1</w:t>
              </w:r>
            </w:hyperlink>
            <w:r w:rsidRPr="00C37CB2">
              <w:rPr>
                <w:rFonts w:ascii="Times New Roman" w:eastAsia="Times New Roman" w:hAnsi="Times New Roman" w:cs="Times New Roman"/>
                <w:sz w:val="23"/>
                <w:szCs w:val="23"/>
                <w:lang w:eastAsia="ru-RU"/>
              </w:rPr>
              <w:t xml:space="preserve"> Федерального закона от 24 июля 2007 г. № 209-ФЗ «О развитии малого и среднего предпринимательства в Российской Федерации», в общей среднесписочной численности работников (человек) за предшествующий календарный год, в процентах</w:t>
            </w:r>
          </w:p>
        </w:tc>
        <w:tc>
          <w:tcPr>
            <w:tcW w:w="1559" w:type="dxa"/>
            <w:tcBorders>
              <w:top w:val="single" w:sz="4" w:space="0" w:color="auto"/>
              <w:left w:val="single" w:sz="4" w:space="0" w:color="auto"/>
              <w:bottom w:val="single" w:sz="4" w:space="0" w:color="auto"/>
              <w:right w:val="single" w:sz="4" w:space="0" w:color="auto"/>
            </w:tcBorders>
            <w:hideMark/>
          </w:tcPr>
          <w:p w14:paraId="1A33BE51" w14:textId="77777777" w:rsidR="00BA1032" w:rsidRPr="00C37CB2" w:rsidRDefault="00BA1032" w:rsidP="0051382C">
            <w:pPr>
              <w:widowControl w:val="0"/>
              <w:autoSpaceDE w:val="0"/>
              <w:autoSpaceDN w:val="0"/>
              <w:spacing w:after="0" w:line="240" w:lineRule="auto"/>
              <w:ind w:left="-21"/>
              <w:jc w:val="center"/>
              <w:rPr>
                <w:rFonts w:ascii="Times New Roman" w:eastAsia="Times New Roman" w:hAnsi="Times New Roman" w:cs="Times New Roman"/>
                <w:sz w:val="23"/>
                <w:szCs w:val="23"/>
                <w:lang w:eastAsia="ru-RU"/>
              </w:rPr>
            </w:pPr>
            <w:r w:rsidRPr="00C37CB2">
              <w:rPr>
                <w:rFonts w:ascii="Times New Roman" w:eastAsia="Times New Roman" w:hAnsi="Times New Roman" w:cs="Times New Roman"/>
                <w:sz w:val="23"/>
                <w:szCs w:val="23"/>
                <w:lang w:eastAsia="ru-RU"/>
              </w:rPr>
              <w:t xml:space="preserve">Доля расходов на оплату труда работников, относящихся к категориям, указанным в </w:t>
            </w:r>
            <w:hyperlink r:id="rId17" w:history="1">
              <w:r w:rsidRPr="00C37CB2">
                <w:rPr>
                  <w:rFonts w:ascii="Times New Roman" w:eastAsia="Times New Roman" w:hAnsi="Times New Roman" w:cs="Times New Roman"/>
                  <w:sz w:val="23"/>
                  <w:szCs w:val="23"/>
                  <w:lang w:eastAsia="ru-RU"/>
                </w:rPr>
                <w:t>пункте 1 части 1 статьи 24.1</w:t>
              </w:r>
            </w:hyperlink>
            <w:r w:rsidRPr="00C37CB2">
              <w:rPr>
                <w:rFonts w:ascii="Times New Roman" w:eastAsia="Times New Roman" w:hAnsi="Times New Roman" w:cs="Times New Roman"/>
                <w:sz w:val="23"/>
                <w:szCs w:val="23"/>
                <w:lang w:eastAsia="ru-RU"/>
              </w:rPr>
              <w:t xml:space="preserve"> Федерального закона от 24 июля 2007 г. № 209-ФЗ «О развитии малого и среднего предпринимательства в Российской Федерации», в общих расходах на оплату труда работников за предшествующий календарный год, в процентах</w:t>
            </w:r>
          </w:p>
        </w:tc>
        <w:tc>
          <w:tcPr>
            <w:tcW w:w="1701" w:type="dxa"/>
            <w:tcBorders>
              <w:top w:val="single" w:sz="4" w:space="0" w:color="auto"/>
              <w:left w:val="single" w:sz="4" w:space="0" w:color="auto"/>
              <w:bottom w:val="single" w:sz="4" w:space="0" w:color="auto"/>
              <w:right w:val="single" w:sz="4" w:space="0" w:color="auto"/>
            </w:tcBorders>
            <w:hideMark/>
          </w:tcPr>
          <w:p w14:paraId="4E18F82D" w14:textId="77777777" w:rsidR="00BA1032" w:rsidRPr="00C37CB2" w:rsidRDefault="00BA1032" w:rsidP="0051382C">
            <w:pPr>
              <w:widowControl w:val="0"/>
              <w:autoSpaceDE w:val="0"/>
              <w:autoSpaceDN w:val="0"/>
              <w:spacing w:after="0" w:line="240" w:lineRule="auto"/>
              <w:ind w:left="-21"/>
              <w:jc w:val="center"/>
              <w:rPr>
                <w:rFonts w:ascii="Times New Roman" w:eastAsia="Times New Roman" w:hAnsi="Times New Roman" w:cs="Times New Roman"/>
                <w:sz w:val="23"/>
                <w:szCs w:val="23"/>
                <w:lang w:eastAsia="ru-RU"/>
              </w:rPr>
            </w:pPr>
            <w:r w:rsidRPr="00C37CB2">
              <w:rPr>
                <w:rFonts w:ascii="Times New Roman" w:eastAsia="Times New Roman" w:hAnsi="Times New Roman" w:cs="Times New Roman"/>
                <w:sz w:val="23"/>
                <w:szCs w:val="23"/>
                <w:lang w:eastAsia="ru-RU"/>
              </w:rPr>
              <w:t>Доля доходов от осуществления деятельности (видов деятельности), указанной в пунктах 2, 3 или 4 части 1 статьи 24.1 Федерального закона от 24 июля 2007 г. № 209-ФЗ «О развитии малого и среднего предпринимательства в Российской Федерации», по итогам предыдущего календарного года в общем объеме доходов, процентов</w:t>
            </w:r>
          </w:p>
        </w:tc>
        <w:tc>
          <w:tcPr>
            <w:tcW w:w="1985" w:type="dxa"/>
            <w:tcBorders>
              <w:top w:val="single" w:sz="4" w:space="0" w:color="auto"/>
              <w:left w:val="single" w:sz="4" w:space="0" w:color="auto"/>
              <w:bottom w:val="single" w:sz="4" w:space="0" w:color="auto"/>
              <w:right w:val="single" w:sz="4" w:space="0" w:color="auto"/>
            </w:tcBorders>
            <w:hideMark/>
          </w:tcPr>
          <w:p w14:paraId="2EF5AC84" w14:textId="77777777" w:rsidR="00BA1032" w:rsidRPr="00C37CB2" w:rsidRDefault="00BA1032" w:rsidP="0051382C">
            <w:pPr>
              <w:widowControl w:val="0"/>
              <w:autoSpaceDE w:val="0"/>
              <w:autoSpaceDN w:val="0"/>
              <w:spacing w:after="0" w:line="240" w:lineRule="auto"/>
              <w:ind w:left="-21"/>
              <w:jc w:val="center"/>
              <w:rPr>
                <w:rFonts w:ascii="Times New Roman" w:eastAsia="Times New Roman" w:hAnsi="Times New Roman" w:cs="Times New Roman"/>
                <w:sz w:val="23"/>
                <w:szCs w:val="23"/>
                <w:lang w:eastAsia="ru-RU"/>
              </w:rPr>
            </w:pPr>
            <w:r w:rsidRPr="00C37CB2">
              <w:rPr>
                <w:rFonts w:ascii="Times New Roman" w:eastAsia="Times New Roman" w:hAnsi="Times New Roman" w:cs="Times New Roman"/>
                <w:sz w:val="23"/>
                <w:szCs w:val="23"/>
                <w:lang w:eastAsia="ru-RU"/>
              </w:rPr>
              <w:t xml:space="preserve">Доля чистой прибыли, полученной в предшествующем календарном году, направленной на осуществление деятельности (видов деятельности), указанной в </w:t>
            </w:r>
            <w:hyperlink r:id="rId18" w:history="1">
              <w:r w:rsidRPr="00C37CB2">
                <w:rPr>
                  <w:rFonts w:ascii="Times New Roman" w:eastAsia="Times New Roman" w:hAnsi="Times New Roman" w:cs="Times New Roman"/>
                  <w:sz w:val="23"/>
                  <w:szCs w:val="23"/>
                  <w:lang w:eastAsia="ru-RU"/>
                </w:rPr>
                <w:t>пунктах 2</w:t>
              </w:r>
            </w:hyperlink>
            <w:r w:rsidRPr="00C37CB2">
              <w:rPr>
                <w:rFonts w:ascii="Times New Roman" w:eastAsia="Times New Roman" w:hAnsi="Times New Roman" w:cs="Times New Roman"/>
                <w:sz w:val="23"/>
                <w:szCs w:val="23"/>
                <w:lang w:eastAsia="ru-RU"/>
              </w:rPr>
              <w:t xml:space="preserve">, </w:t>
            </w:r>
            <w:hyperlink r:id="rId19" w:history="1">
              <w:r w:rsidRPr="00C37CB2">
                <w:rPr>
                  <w:rFonts w:ascii="Times New Roman" w:eastAsia="Times New Roman" w:hAnsi="Times New Roman" w:cs="Times New Roman"/>
                  <w:sz w:val="23"/>
                  <w:szCs w:val="23"/>
                  <w:lang w:eastAsia="ru-RU"/>
                </w:rPr>
                <w:t>3</w:t>
              </w:r>
            </w:hyperlink>
            <w:r w:rsidRPr="00C37CB2">
              <w:rPr>
                <w:rFonts w:ascii="Times New Roman" w:eastAsia="Times New Roman" w:hAnsi="Times New Roman" w:cs="Times New Roman"/>
                <w:sz w:val="23"/>
                <w:szCs w:val="23"/>
                <w:lang w:eastAsia="ru-RU"/>
              </w:rPr>
              <w:t xml:space="preserve"> или </w:t>
            </w:r>
            <w:hyperlink r:id="rId20" w:history="1">
              <w:r w:rsidRPr="00C37CB2">
                <w:rPr>
                  <w:rFonts w:ascii="Times New Roman" w:eastAsia="Times New Roman" w:hAnsi="Times New Roman" w:cs="Times New Roman"/>
                  <w:sz w:val="23"/>
                  <w:szCs w:val="23"/>
                  <w:lang w:eastAsia="ru-RU"/>
                </w:rPr>
                <w:t>4 части 1 статьи 24.1</w:t>
              </w:r>
            </w:hyperlink>
            <w:r w:rsidRPr="00C37CB2">
              <w:rPr>
                <w:rFonts w:ascii="Times New Roman" w:eastAsia="Times New Roman" w:hAnsi="Times New Roman" w:cs="Times New Roman"/>
                <w:sz w:val="23"/>
                <w:szCs w:val="23"/>
                <w:lang w:eastAsia="ru-RU"/>
              </w:rPr>
              <w:t xml:space="preserve"> Федерального закона от 24 июля 2007 г. № 209-ФЗ «О развитии малого и среднего предпринимательства в Российской Федерации», в текущем календарном году от размера указанной прибыли, процентов</w:t>
            </w:r>
          </w:p>
        </w:tc>
        <w:tc>
          <w:tcPr>
            <w:tcW w:w="992" w:type="dxa"/>
            <w:tcBorders>
              <w:top w:val="single" w:sz="4" w:space="0" w:color="auto"/>
              <w:left w:val="single" w:sz="4" w:space="0" w:color="auto"/>
              <w:bottom w:val="single" w:sz="4" w:space="0" w:color="auto"/>
              <w:right w:val="single" w:sz="4" w:space="0" w:color="auto"/>
            </w:tcBorders>
          </w:tcPr>
          <w:p w14:paraId="21E81973" w14:textId="77777777" w:rsidR="00BA1032" w:rsidRPr="00C37CB2" w:rsidRDefault="00BA1032" w:rsidP="0051382C">
            <w:pPr>
              <w:spacing w:after="0" w:line="240" w:lineRule="auto"/>
              <w:rPr>
                <w:rFonts w:ascii="Times New Roman" w:eastAsia="Times New Roman" w:hAnsi="Times New Roman" w:cs="Times New Roman"/>
                <w:sz w:val="23"/>
                <w:szCs w:val="23"/>
                <w:lang w:eastAsia="ru-RU"/>
              </w:rPr>
            </w:pPr>
            <w:r w:rsidRPr="00C37CB2">
              <w:rPr>
                <w:rFonts w:ascii="Times New Roman" w:eastAsia="Times New Roman" w:hAnsi="Times New Roman" w:cs="Times New Roman"/>
                <w:sz w:val="23"/>
                <w:szCs w:val="23"/>
                <w:lang w:eastAsia="ru-RU"/>
              </w:rPr>
              <w:t xml:space="preserve">Доля фактически произведенных затрат </w:t>
            </w:r>
            <w:proofErr w:type="gramStart"/>
            <w:r w:rsidRPr="00C37CB2">
              <w:rPr>
                <w:rFonts w:ascii="Times New Roman" w:eastAsia="Times New Roman" w:hAnsi="Times New Roman" w:cs="Times New Roman"/>
                <w:sz w:val="23"/>
                <w:szCs w:val="23"/>
                <w:lang w:eastAsia="ru-RU"/>
              </w:rPr>
              <w:t>от размера</w:t>
            </w:r>
            <w:proofErr w:type="gramEnd"/>
            <w:r w:rsidRPr="00C37CB2">
              <w:rPr>
                <w:rFonts w:ascii="Times New Roman" w:eastAsia="Times New Roman" w:hAnsi="Times New Roman" w:cs="Times New Roman"/>
                <w:sz w:val="23"/>
                <w:szCs w:val="23"/>
                <w:lang w:eastAsia="ru-RU"/>
              </w:rPr>
              <w:t xml:space="preserve"> планируемых к возмещению, процентов</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0250DEB" w14:textId="77777777" w:rsidR="00BA1032" w:rsidRPr="00C37CB2" w:rsidRDefault="00BA1032" w:rsidP="0051382C">
            <w:pPr>
              <w:spacing w:after="0" w:line="240" w:lineRule="auto"/>
              <w:rPr>
                <w:rFonts w:ascii="Times New Roman" w:eastAsia="Times New Roman" w:hAnsi="Times New Roman" w:cs="Times New Roman"/>
                <w:sz w:val="23"/>
                <w:szCs w:val="23"/>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893D29B" w14:textId="77777777" w:rsidR="00BA1032" w:rsidRPr="00C37CB2" w:rsidRDefault="00BA1032" w:rsidP="0051382C">
            <w:pPr>
              <w:spacing w:after="0" w:line="240" w:lineRule="auto"/>
              <w:rPr>
                <w:rFonts w:ascii="Times New Roman" w:eastAsia="Times New Roman" w:hAnsi="Times New Roman" w:cs="Times New Roman"/>
                <w:sz w:val="23"/>
                <w:szCs w:val="23"/>
                <w:lang w:eastAsia="ru-RU"/>
              </w:rPr>
            </w:pPr>
          </w:p>
        </w:tc>
      </w:tr>
      <w:tr w:rsidR="00BA1032" w:rsidRPr="00C37CB2" w14:paraId="477DC881" w14:textId="77777777" w:rsidTr="00986A39">
        <w:tc>
          <w:tcPr>
            <w:tcW w:w="392" w:type="dxa"/>
            <w:tcBorders>
              <w:top w:val="single" w:sz="4" w:space="0" w:color="auto"/>
              <w:left w:val="single" w:sz="4" w:space="0" w:color="auto"/>
              <w:bottom w:val="single" w:sz="4" w:space="0" w:color="auto"/>
              <w:right w:val="single" w:sz="4" w:space="0" w:color="auto"/>
            </w:tcBorders>
            <w:hideMark/>
          </w:tcPr>
          <w:p w14:paraId="59408306"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37CB2">
              <w:rPr>
                <w:rFonts w:ascii="Times New Roman" w:eastAsia="Times New Roman" w:hAnsi="Times New Roman" w:cs="Times New Roman"/>
                <w:sz w:val="23"/>
                <w:szCs w:val="23"/>
                <w:lang w:eastAsia="ru-RU"/>
              </w:rPr>
              <w:t>1.</w:t>
            </w:r>
          </w:p>
        </w:tc>
        <w:tc>
          <w:tcPr>
            <w:tcW w:w="596" w:type="dxa"/>
            <w:tcBorders>
              <w:top w:val="single" w:sz="4" w:space="0" w:color="auto"/>
              <w:left w:val="single" w:sz="4" w:space="0" w:color="auto"/>
              <w:bottom w:val="single" w:sz="4" w:space="0" w:color="auto"/>
              <w:right w:val="single" w:sz="4" w:space="0" w:color="auto"/>
            </w:tcBorders>
          </w:tcPr>
          <w:p w14:paraId="1AEF755E"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1672" w:type="dxa"/>
            <w:tcBorders>
              <w:top w:val="single" w:sz="4" w:space="0" w:color="auto"/>
              <w:left w:val="single" w:sz="4" w:space="0" w:color="auto"/>
              <w:bottom w:val="single" w:sz="4" w:space="0" w:color="auto"/>
              <w:right w:val="single" w:sz="4" w:space="0" w:color="auto"/>
            </w:tcBorders>
          </w:tcPr>
          <w:p w14:paraId="6F76581C"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tcPr>
          <w:p w14:paraId="2A1F1685"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1701" w:type="dxa"/>
            <w:tcBorders>
              <w:top w:val="single" w:sz="4" w:space="0" w:color="auto"/>
              <w:left w:val="single" w:sz="4" w:space="0" w:color="auto"/>
              <w:bottom w:val="single" w:sz="4" w:space="0" w:color="auto"/>
              <w:right w:val="single" w:sz="4" w:space="0" w:color="auto"/>
            </w:tcBorders>
          </w:tcPr>
          <w:p w14:paraId="05AFB8F9"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1985" w:type="dxa"/>
            <w:tcBorders>
              <w:top w:val="single" w:sz="4" w:space="0" w:color="auto"/>
              <w:left w:val="single" w:sz="4" w:space="0" w:color="auto"/>
              <w:bottom w:val="single" w:sz="4" w:space="0" w:color="auto"/>
              <w:right w:val="single" w:sz="4" w:space="0" w:color="auto"/>
            </w:tcBorders>
          </w:tcPr>
          <w:p w14:paraId="4157D4F7"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14:paraId="6191DD86"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14:paraId="33EC36B2"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708" w:type="dxa"/>
            <w:tcBorders>
              <w:top w:val="single" w:sz="4" w:space="0" w:color="auto"/>
              <w:left w:val="single" w:sz="4" w:space="0" w:color="auto"/>
              <w:bottom w:val="single" w:sz="4" w:space="0" w:color="auto"/>
              <w:right w:val="single" w:sz="4" w:space="0" w:color="auto"/>
            </w:tcBorders>
          </w:tcPr>
          <w:p w14:paraId="07FB1C6A"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r>
      <w:tr w:rsidR="00BA1032" w:rsidRPr="00C37CB2" w14:paraId="2D820EE3" w14:textId="77777777" w:rsidTr="00986A39">
        <w:tc>
          <w:tcPr>
            <w:tcW w:w="392" w:type="dxa"/>
            <w:tcBorders>
              <w:top w:val="single" w:sz="4" w:space="0" w:color="auto"/>
              <w:left w:val="single" w:sz="4" w:space="0" w:color="auto"/>
              <w:bottom w:val="single" w:sz="4" w:space="0" w:color="auto"/>
              <w:right w:val="single" w:sz="4" w:space="0" w:color="auto"/>
            </w:tcBorders>
            <w:hideMark/>
          </w:tcPr>
          <w:p w14:paraId="3F81C6F8"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37CB2">
              <w:rPr>
                <w:rFonts w:ascii="Times New Roman" w:eastAsia="Times New Roman" w:hAnsi="Times New Roman" w:cs="Times New Roman"/>
                <w:sz w:val="23"/>
                <w:szCs w:val="23"/>
                <w:lang w:eastAsia="ru-RU"/>
              </w:rPr>
              <w:t>…</w:t>
            </w:r>
          </w:p>
        </w:tc>
        <w:tc>
          <w:tcPr>
            <w:tcW w:w="596" w:type="dxa"/>
            <w:tcBorders>
              <w:top w:val="single" w:sz="4" w:space="0" w:color="auto"/>
              <w:left w:val="single" w:sz="4" w:space="0" w:color="auto"/>
              <w:bottom w:val="single" w:sz="4" w:space="0" w:color="auto"/>
              <w:right w:val="single" w:sz="4" w:space="0" w:color="auto"/>
            </w:tcBorders>
          </w:tcPr>
          <w:p w14:paraId="70BAE438"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1672" w:type="dxa"/>
            <w:tcBorders>
              <w:top w:val="single" w:sz="4" w:space="0" w:color="auto"/>
              <w:left w:val="single" w:sz="4" w:space="0" w:color="auto"/>
              <w:bottom w:val="single" w:sz="4" w:space="0" w:color="auto"/>
              <w:right w:val="single" w:sz="4" w:space="0" w:color="auto"/>
            </w:tcBorders>
          </w:tcPr>
          <w:p w14:paraId="4CD2272A"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tcPr>
          <w:p w14:paraId="3535429C"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1701" w:type="dxa"/>
            <w:tcBorders>
              <w:top w:val="single" w:sz="4" w:space="0" w:color="auto"/>
              <w:left w:val="single" w:sz="4" w:space="0" w:color="auto"/>
              <w:bottom w:val="single" w:sz="4" w:space="0" w:color="auto"/>
              <w:right w:val="single" w:sz="4" w:space="0" w:color="auto"/>
            </w:tcBorders>
          </w:tcPr>
          <w:p w14:paraId="57493808"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1985" w:type="dxa"/>
            <w:tcBorders>
              <w:top w:val="single" w:sz="4" w:space="0" w:color="auto"/>
              <w:left w:val="single" w:sz="4" w:space="0" w:color="auto"/>
              <w:bottom w:val="single" w:sz="4" w:space="0" w:color="auto"/>
              <w:right w:val="single" w:sz="4" w:space="0" w:color="auto"/>
            </w:tcBorders>
          </w:tcPr>
          <w:p w14:paraId="2EF7712F"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14:paraId="65BDEF97"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14:paraId="429D53B0"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708" w:type="dxa"/>
            <w:tcBorders>
              <w:top w:val="single" w:sz="4" w:space="0" w:color="auto"/>
              <w:left w:val="single" w:sz="4" w:space="0" w:color="auto"/>
              <w:bottom w:val="single" w:sz="4" w:space="0" w:color="auto"/>
              <w:right w:val="single" w:sz="4" w:space="0" w:color="auto"/>
            </w:tcBorders>
          </w:tcPr>
          <w:p w14:paraId="28A06CFE"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r>
      <w:tr w:rsidR="00BA1032" w:rsidRPr="00C37CB2" w14:paraId="404C58C0" w14:textId="77777777" w:rsidTr="00986A39">
        <w:tc>
          <w:tcPr>
            <w:tcW w:w="392" w:type="dxa"/>
            <w:tcBorders>
              <w:top w:val="single" w:sz="4" w:space="0" w:color="auto"/>
              <w:left w:val="single" w:sz="4" w:space="0" w:color="auto"/>
              <w:bottom w:val="single" w:sz="4" w:space="0" w:color="auto"/>
              <w:right w:val="single" w:sz="4" w:space="0" w:color="auto"/>
            </w:tcBorders>
            <w:hideMark/>
          </w:tcPr>
          <w:p w14:paraId="7181E04C"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val="en-US" w:eastAsia="ru-RU"/>
              </w:rPr>
            </w:pPr>
            <w:r w:rsidRPr="00C37CB2">
              <w:rPr>
                <w:rFonts w:ascii="Times New Roman" w:eastAsia="Times New Roman" w:hAnsi="Times New Roman" w:cs="Times New Roman"/>
                <w:sz w:val="23"/>
                <w:szCs w:val="23"/>
                <w:lang w:val="en-US" w:eastAsia="ru-RU"/>
              </w:rPr>
              <w:t>N</w:t>
            </w:r>
          </w:p>
        </w:tc>
        <w:tc>
          <w:tcPr>
            <w:tcW w:w="596" w:type="dxa"/>
            <w:tcBorders>
              <w:top w:val="single" w:sz="4" w:space="0" w:color="auto"/>
              <w:left w:val="single" w:sz="4" w:space="0" w:color="auto"/>
              <w:bottom w:val="single" w:sz="4" w:space="0" w:color="auto"/>
              <w:right w:val="single" w:sz="4" w:space="0" w:color="auto"/>
            </w:tcBorders>
          </w:tcPr>
          <w:p w14:paraId="1E86A88A"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1672" w:type="dxa"/>
            <w:tcBorders>
              <w:top w:val="single" w:sz="4" w:space="0" w:color="auto"/>
              <w:left w:val="single" w:sz="4" w:space="0" w:color="auto"/>
              <w:bottom w:val="single" w:sz="4" w:space="0" w:color="auto"/>
              <w:right w:val="single" w:sz="4" w:space="0" w:color="auto"/>
            </w:tcBorders>
          </w:tcPr>
          <w:p w14:paraId="2EFC8363"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tcPr>
          <w:p w14:paraId="28492ADB"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1701" w:type="dxa"/>
            <w:tcBorders>
              <w:top w:val="single" w:sz="4" w:space="0" w:color="auto"/>
              <w:left w:val="single" w:sz="4" w:space="0" w:color="auto"/>
              <w:bottom w:val="single" w:sz="4" w:space="0" w:color="auto"/>
              <w:right w:val="single" w:sz="4" w:space="0" w:color="auto"/>
            </w:tcBorders>
          </w:tcPr>
          <w:p w14:paraId="19FDEEC0"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1985" w:type="dxa"/>
            <w:tcBorders>
              <w:top w:val="single" w:sz="4" w:space="0" w:color="auto"/>
              <w:left w:val="single" w:sz="4" w:space="0" w:color="auto"/>
              <w:bottom w:val="single" w:sz="4" w:space="0" w:color="auto"/>
              <w:right w:val="single" w:sz="4" w:space="0" w:color="auto"/>
            </w:tcBorders>
          </w:tcPr>
          <w:p w14:paraId="3DBCF166"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14:paraId="1485B1FF"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14:paraId="680A323D"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c>
          <w:tcPr>
            <w:tcW w:w="708" w:type="dxa"/>
            <w:tcBorders>
              <w:top w:val="single" w:sz="4" w:space="0" w:color="auto"/>
              <w:left w:val="single" w:sz="4" w:space="0" w:color="auto"/>
              <w:bottom w:val="single" w:sz="4" w:space="0" w:color="auto"/>
              <w:right w:val="single" w:sz="4" w:space="0" w:color="auto"/>
            </w:tcBorders>
          </w:tcPr>
          <w:p w14:paraId="6A364D9C" w14:textId="77777777" w:rsidR="00BA1032" w:rsidRPr="00C37CB2" w:rsidRDefault="00BA1032" w:rsidP="0051382C">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r>
    </w:tbl>
    <w:p w14:paraId="4BF599FC" w14:textId="77777777" w:rsidR="0051382C" w:rsidRPr="00C37CB2" w:rsidRDefault="0051382C" w:rsidP="0051382C">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37CB2">
        <w:rPr>
          <w:rFonts w:ascii="Times New Roman" w:eastAsia="Times New Roman" w:hAnsi="Times New Roman" w:cs="Times New Roman"/>
          <w:sz w:val="26"/>
          <w:szCs w:val="26"/>
          <w:lang w:eastAsia="ru-RU"/>
        </w:rPr>
        <w:t xml:space="preserve">    Члены комиссии ________________________________________________________</w:t>
      </w:r>
    </w:p>
    <w:p w14:paraId="28214964" w14:textId="77777777" w:rsidR="0051382C" w:rsidRPr="00C37CB2" w:rsidRDefault="0051382C" w:rsidP="0051382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200949F0" w14:textId="77777777" w:rsidR="0051382C" w:rsidRPr="00C37CB2" w:rsidRDefault="0051382C" w:rsidP="0051382C">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37CB2">
        <w:rPr>
          <w:rFonts w:ascii="Times New Roman" w:eastAsia="Times New Roman" w:hAnsi="Times New Roman" w:cs="Times New Roman"/>
          <w:sz w:val="26"/>
          <w:szCs w:val="26"/>
          <w:lang w:eastAsia="ru-RU"/>
        </w:rPr>
        <w:t xml:space="preserve">    _____________    _____________________   </w:t>
      </w:r>
      <w:proofErr w:type="gramStart"/>
      <w:r w:rsidRPr="00C37CB2">
        <w:rPr>
          <w:rFonts w:ascii="Times New Roman" w:eastAsia="Times New Roman" w:hAnsi="Times New Roman" w:cs="Times New Roman"/>
          <w:sz w:val="26"/>
          <w:szCs w:val="26"/>
          <w:lang w:eastAsia="ru-RU"/>
        </w:rPr>
        <w:t xml:space="preserve">   «</w:t>
      </w:r>
      <w:proofErr w:type="gramEnd"/>
      <w:r w:rsidRPr="00C37CB2">
        <w:rPr>
          <w:rFonts w:ascii="Times New Roman" w:eastAsia="Times New Roman" w:hAnsi="Times New Roman" w:cs="Times New Roman"/>
          <w:sz w:val="26"/>
          <w:szCs w:val="26"/>
          <w:lang w:eastAsia="ru-RU"/>
        </w:rPr>
        <w:t>___»_____________ 20____ год</w:t>
      </w:r>
    </w:p>
    <w:p w14:paraId="1F66300A" w14:textId="77777777" w:rsidR="0051382C" w:rsidRPr="00C37CB2" w:rsidRDefault="0051382C" w:rsidP="0051382C">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37CB2">
        <w:rPr>
          <w:rFonts w:ascii="Times New Roman" w:eastAsia="Times New Roman" w:hAnsi="Times New Roman" w:cs="Times New Roman"/>
          <w:sz w:val="26"/>
          <w:szCs w:val="26"/>
          <w:lang w:eastAsia="ru-RU"/>
        </w:rPr>
        <w:t xml:space="preserve">              (</w:t>
      </w:r>
      <w:proofErr w:type="gramStart"/>
      <w:r w:rsidRPr="00C37CB2">
        <w:rPr>
          <w:rFonts w:ascii="Times New Roman" w:eastAsia="Times New Roman" w:hAnsi="Times New Roman" w:cs="Times New Roman"/>
          <w:sz w:val="26"/>
          <w:szCs w:val="26"/>
          <w:lang w:eastAsia="ru-RU"/>
        </w:rPr>
        <w:t xml:space="preserve">подпись)   </w:t>
      </w:r>
      <w:proofErr w:type="gramEnd"/>
      <w:r w:rsidRPr="00C37CB2">
        <w:rPr>
          <w:rFonts w:ascii="Times New Roman" w:eastAsia="Times New Roman" w:hAnsi="Times New Roman" w:cs="Times New Roman"/>
          <w:sz w:val="26"/>
          <w:szCs w:val="26"/>
          <w:lang w:eastAsia="ru-RU"/>
        </w:rPr>
        <w:t xml:space="preserve">                  (расшифровка подписи)               (дата)</w:t>
      </w:r>
    </w:p>
    <w:p w14:paraId="77768CCD" w14:textId="77777777" w:rsidR="0051382C" w:rsidRPr="00C37CB2" w:rsidRDefault="0051382C" w:rsidP="0051382C">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37CB2">
        <w:rPr>
          <w:rFonts w:ascii="Times New Roman" w:eastAsia="Times New Roman" w:hAnsi="Times New Roman" w:cs="Times New Roman"/>
          <w:sz w:val="26"/>
          <w:szCs w:val="26"/>
          <w:lang w:eastAsia="ru-RU"/>
        </w:rPr>
        <w:t xml:space="preserve">    _____________    _____________________   </w:t>
      </w:r>
      <w:proofErr w:type="gramStart"/>
      <w:r w:rsidRPr="00C37CB2">
        <w:rPr>
          <w:rFonts w:ascii="Times New Roman" w:eastAsia="Times New Roman" w:hAnsi="Times New Roman" w:cs="Times New Roman"/>
          <w:sz w:val="26"/>
          <w:szCs w:val="26"/>
          <w:lang w:eastAsia="ru-RU"/>
        </w:rPr>
        <w:t xml:space="preserve">   «</w:t>
      </w:r>
      <w:proofErr w:type="gramEnd"/>
      <w:r w:rsidRPr="00C37CB2">
        <w:rPr>
          <w:rFonts w:ascii="Times New Roman" w:eastAsia="Times New Roman" w:hAnsi="Times New Roman" w:cs="Times New Roman"/>
          <w:sz w:val="26"/>
          <w:szCs w:val="26"/>
          <w:lang w:eastAsia="ru-RU"/>
        </w:rPr>
        <w:t>___»_____________ 20____ год</w:t>
      </w:r>
    </w:p>
    <w:p w14:paraId="1A048AF0" w14:textId="77777777" w:rsidR="0051382C" w:rsidRPr="00C37CB2" w:rsidRDefault="0051382C" w:rsidP="0051382C">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37CB2">
        <w:rPr>
          <w:rFonts w:ascii="Times New Roman" w:eastAsia="Times New Roman" w:hAnsi="Times New Roman" w:cs="Times New Roman"/>
          <w:sz w:val="26"/>
          <w:szCs w:val="26"/>
          <w:lang w:eastAsia="ru-RU"/>
        </w:rPr>
        <w:t xml:space="preserve">              (</w:t>
      </w:r>
      <w:proofErr w:type="gramStart"/>
      <w:r w:rsidRPr="00C37CB2">
        <w:rPr>
          <w:rFonts w:ascii="Times New Roman" w:eastAsia="Times New Roman" w:hAnsi="Times New Roman" w:cs="Times New Roman"/>
          <w:sz w:val="26"/>
          <w:szCs w:val="26"/>
          <w:lang w:eastAsia="ru-RU"/>
        </w:rPr>
        <w:t xml:space="preserve">подпись)   </w:t>
      </w:r>
      <w:proofErr w:type="gramEnd"/>
      <w:r w:rsidRPr="00C37CB2">
        <w:rPr>
          <w:rFonts w:ascii="Times New Roman" w:eastAsia="Times New Roman" w:hAnsi="Times New Roman" w:cs="Times New Roman"/>
          <w:sz w:val="26"/>
          <w:szCs w:val="26"/>
          <w:lang w:eastAsia="ru-RU"/>
        </w:rPr>
        <w:t xml:space="preserve">                  (расшифровка подписи)               (дата)</w:t>
      </w:r>
    </w:p>
    <w:p w14:paraId="3B52D368" w14:textId="44D8CDF8" w:rsidR="00544E88" w:rsidRPr="00C37CB2" w:rsidRDefault="00544E88" w:rsidP="00544E88">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14:paraId="73851BCA" w14:textId="77777777" w:rsidR="00544E88" w:rsidRPr="00C37CB2" w:rsidRDefault="00544E88">
      <w:pPr>
        <w:rPr>
          <w:rFonts w:ascii="Times New Roman" w:eastAsia="Times New Roman" w:hAnsi="Times New Roman" w:cs="Times New Roman"/>
          <w:sz w:val="26"/>
          <w:szCs w:val="26"/>
          <w:lang w:eastAsia="ru-RU"/>
        </w:rPr>
      </w:pPr>
      <w:r w:rsidRPr="00C37CB2">
        <w:rPr>
          <w:rFonts w:ascii="Times New Roman" w:eastAsia="Times New Roman" w:hAnsi="Times New Roman" w:cs="Times New Roman"/>
          <w:sz w:val="26"/>
          <w:szCs w:val="26"/>
          <w:lang w:eastAsia="ru-RU"/>
        </w:rPr>
        <w:br w:type="page"/>
      </w:r>
    </w:p>
    <w:p w14:paraId="5487FA82" w14:textId="34ADE3A6" w:rsidR="0090345D" w:rsidRPr="00C37CB2" w:rsidRDefault="00C37CB2" w:rsidP="00C37CB2">
      <w:pPr>
        <w:pStyle w:val="ConsPlusNormal"/>
        <w:jc w:val="center"/>
        <w:rPr>
          <w:rFonts w:ascii="Times New Roman" w:hAnsi="Times New Roman" w:cs="Times New Roman"/>
          <w:sz w:val="26"/>
          <w:szCs w:val="26"/>
          <w:lang w:eastAsia="zh-CN"/>
        </w:rPr>
      </w:pPr>
      <w:r w:rsidRPr="00C37CB2">
        <w:rPr>
          <w:rFonts w:ascii="Times New Roman" w:hAnsi="Times New Roman" w:cs="Times New Roman"/>
          <w:sz w:val="26"/>
          <w:szCs w:val="26"/>
          <w:lang w:eastAsia="zh-CN"/>
        </w:rPr>
        <w:lastRenderedPageBreak/>
        <w:t xml:space="preserve">                                                                         </w:t>
      </w:r>
      <w:r w:rsidR="0090345D" w:rsidRPr="00C37CB2">
        <w:rPr>
          <w:rFonts w:ascii="Times New Roman" w:hAnsi="Times New Roman" w:cs="Times New Roman"/>
          <w:sz w:val="26"/>
          <w:szCs w:val="26"/>
          <w:lang w:eastAsia="zh-CN"/>
        </w:rPr>
        <w:t>Приложение № </w:t>
      </w:r>
      <w:r w:rsidR="00544E88" w:rsidRPr="00C37CB2">
        <w:rPr>
          <w:rFonts w:ascii="Times New Roman" w:hAnsi="Times New Roman" w:cs="Times New Roman"/>
          <w:sz w:val="26"/>
          <w:szCs w:val="26"/>
          <w:lang w:eastAsia="zh-CN"/>
        </w:rPr>
        <w:t>4</w:t>
      </w:r>
    </w:p>
    <w:p w14:paraId="7FA23D3E" w14:textId="07B11C27" w:rsidR="00B26066" w:rsidRPr="00C37CB2" w:rsidRDefault="00B26066" w:rsidP="00B26066">
      <w:pPr>
        <w:pStyle w:val="ConsPlusNormal"/>
        <w:ind w:left="6379"/>
        <w:jc w:val="both"/>
        <w:rPr>
          <w:rFonts w:ascii="Times New Roman" w:hAnsi="Times New Roman" w:cs="Times New Roman"/>
          <w:bCs/>
          <w:sz w:val="26"/>
          <w:szCs w:val="26"/>
        </w:rPr>
      </w:pPr>
      <w:r w:rsidRPr="00C37CB2">
        <w:rPr>
          <w:rFonts w:ascii="Times New Roman" w:hAnsi="Times New Roman" w:cs="Times New Roman"/>
          <w:bCs/>
          <w:sz w:val="26"/>
          <w:szCs w:val="26"/>
          <w:lang w:eastAsia="zh-CN"/>
        </w:rPr>
        <w:t xml:space="preserve">к Порядку </w:t>
      </w:r>
      <w:bookmarkStart w:id="24" w:name="_Hlk48583724"/>
      <w:r w:rsidRPr="00C37CB2">
        <w:rPr>
          <w:rFonts w:ascii="Times New Roman" w:hAnsi="Times New Roman" w:cs="Times New Roman"/>
          <w:bCs/>
          <w:sz w:val="26"/>
          <w:szCs w:val="26"/>
        </w:rPr>
        <w:t xml:space="preserve">предоставления субсидии на возмещение части затрат субъектов социального предпринимательства </w:t>
      </w:r>
      <w:r w:rsidR="00F7614C" w:rsidRPr="00C37CB2">
        <w:rPr>
          <w:rFonts w:ascii="Times New Roman" w:hAnsi="Times New Roman" w:cs="Times New Roman"/>
          <w:bCs/>
          <w:sz w:val="26"/>
          <w:szCs w:val="26"/>
        </w:rPr>
        <w:t>Павловского муниципального района Воронежской области</w:t>
      </w:r>
      <w:bookmarkEnd w:id="24"/>
    </w:p>
    <w:p w14:paraId="0E146292" w14:textId="77777777" w:rsidR="0090345D" w:rsidRPr="00C37CB2" w:rsidRDefault="0090345D" w:rsidP="00190881">
      <w:pPr>
        <w:pStyle w:val="ConsPlusNormal"/>
        <w:rPr>
          <w:sz w:val="26"/>
          <w:szCs w:val="26"/>
        </w:rPr>
      </w:pPr>
    </w:p>
    <w:p w14:paraId="3F163602" w14:textId="77777777" w:rsidR="0090345D" w:rsidRPr="00C37CB2" w:rsidRDefault="0090345D" w:rsidP="00190881">
      <w:pPr>
        <w:pStyle w:val="ConsPlusTitle"/>
        <w:jc w:val="center"/>
        <w:rPr>
          <w:rFonts w:ascii="Times New Roman" w:hAnsi="Times New Roman" w:cs="Times New Roman"/>
          <w:b w:val="0"/>
          <w:bCs/>
          <w:sz w:val="26"/>
          <w:szCs w:val="26"/>
          <w:lang w:eastAsia="zh-CN"/>
        </w:rPr>
      </w:pPr>
      <w:bookmarkStart w:id="25" w:name="P1057"/>
      <w:bookmarkEnd w:id="25"/>
      <w:r w:rsidRPr="00C37CB2">
        <w:rPr>
          <w:rFonts w:ascii="Times New Roman" w:hAnsi="Times New Roman" w:cs="Times New Roman"/>
          <w:b w:val="0"/>
          <w:bCs/>
          <w:sz w:val="26"/>
          <w:szCs w:val="26"/>
          <w:lang w:eastAsia="zh-CN"/>
        </w:rPr>
        <w:t>Перечень</w:t>
      </w:r>
    </w:p>
    <w:p w14:paraId="5222C2B1" w14:textId="77777777" w:rsidR="0090345D" w:rsidRPr="00C37CB2" w:rsidRDefault="0090345D" w:rsidP="00190881">
      <w:pPr>
        <w:pStyle w:val="ConsPlusNormal"/>
        <w:jc w:val="center"/>
        <w:rPr>
          <w:rFonts w:ascii="Times New Roman" w:hAnsi="Times New Roman" w:cs="Times New Roman"/>
          <w:bCs/>
          <w:sz w:val="26"/>
          <w:szCs w:val="26"/>
          <w:lang w:eastAsia="zh-CN"/>
        </w:rPr>
      </w:pPr>
      <w:r w:rsidRPr="00C37CB2">
        <w:rPr>
          <w:rFonts w:ascii="Times New Roman" w:hAnsi="Times New Roman" w:cs="Times New Roman"/>
          <w:bCs/>
          <w:sz w:val="26"/>
          <w:szCs w:val="26"/>
          <w:lang w:eastAsia="zh-CN"/>
        </w:rPr>
        <w:t xml:space="preserve">документов, подтверждающих фактически произведенных затрат, в том числе расходы в размере не менее 15 (пятнадцати) процентов от суммы заявленной субсидии в рамках </w:t>
      </w:r>
      <w:proofErr w:type="spellStart"/>
      <w:r w:rsidRPr="00C37CB2">
        <w:rPr>
          <w:rFonts w:ascii="Times New Roman" w:hAnsi="Times New Roman" w:cs="Times New Roman"/>
          <w:bCs/>
          <w:sz w:val="26"/>
          <w:szCs w:val="26"/>
          <w:lang w:eastAsia="zh-CN"/>
        </w:rPr>
        <w:t>софинансирования</w:t>
      </w:r>
      <w:proofErr w:type="spellEnd"/>
    </w:p>
    <w:p w14:paraId="1A93E395" w14:textId="391AC41D" w:rsidR="008B2071" w:rsidRPr="00C37CB2" w:rsidRDefault="00C37CB2" w:rsidP="008B2071">
      <w:pPr>
        <w:spacing w:after="0" w:line="240" w:lineRule="auto"/>
        <w:ind w:firstLine="709"/>
        <w:jc w:val="both"/>
        <w:rPr>
          <w:rFonts w:ascii="Times New Roman" w:hAnsi="Times New Roman" w:cs="Times New Roman"/>
          <w:sz w:val="26"/>
          <w:szCs w:val="26"/>
        </w:rPr>
      </w:pPr>
      <w:r w:rsidRPr="00C37CB2">
        <w:rPr>
          <w:rFonts w:ascii="Times New Roman" w:hAnsi="Times New Roman" w:cs="Times New Roman"/>
          <w:sz w:val="26"/>
          <w:szCs w:val="26"/>
        </w:rPr>
        <w:t>1. П</w:t>
      </w:r>
      <w:r w:rsidR="008B2071" w:rsidRPr="00C37CB2">
        <w:rPr>
          <w:rFonts w:ascii="Times New Roman" w:hAnsi="Times New Roman" w:cs="Times New Roman"/>
          <w:sz w:val="26"/>
          <w:szCs w:val="26"/>
        </w:rPr>
        <w:t>риобретение, изготовление и (или) ремонт, а также доставка инвентаря, мебели, учебно-методической литературы, дидактических и обучающих материалов;</w:t>
      </w:r>
    </w:p>
    <w:p w14:paraId="368E9875" w14:textId="11C20584" w:rsidR="008B2071" w:rsidRPr="00C37CB2" w:rsidRDefault="00C37CB2" w:rsidP="008B2071">
      <w:pPr>
        <w:spacing w:after="0" w:line="240" w:lineRule="auto"/>
        <w:ind w:firstLine="709"/>
        <w:jc w:val="both"/>
        <w:rPr>
          <w:rFonts w:ascii="Times New Roman" w:hAnsi="Times New Roman" w:cs="Times New Roman"/>
          <w:sz w:val="26"/>
          <w:szCs w:val="26"/>
        </w:rPr>
      </w:pPr>
      <w:r w:rsidRPr="00C37CB2">
        <w:rPr>
          <w:rFonts w:ascii="Times New Roman" w:hAnsi="Times New Roman" w:cs="Times New Roman"/>
          <w:sz w:val="26"/>
          <w:szCs w:val="26"/>
        </w:rPr>
        <w:t>2.</w:t>
      </w:r>
      <w:r w:rsidR="008B2071" w:rsidRPr="00C37CB2">
        <w:rPr>
          <w:rFonts w:ascii="Times New Roman" w:hAnsi="Times New Roman" w:cs="Times New Roman"/>
          <w:sz w:val="26"/>
          <w:szCs w:val="26"/>
        </w:rPr>
        <w:t xml:space="preserve"> </w:t>
      </w:r>
      <w:r w:rsidRPr="00C37CB2">
        <w:rPr>
          <w:rFonts w:ascii="Times New Roman" w:hAnsi="Times New Roman" w:cs="Times New Roman"/>
          <w:sz w:val="26"/>
          <w:szCs w:val="26"/>
        </w:rPr>
        <w:t>П</w:t>
      </w:r>
      <w:r w:rsidR="008B2071" w:rsidRPr="00C37CB2">
        <w:rPr>
          <w:rFonts w:ascii="Times New Roman" w:hAnsi="Times New Roman" w:cs="Times New Roman"/>
          <w:sz w:val="26"/>
          <w:szCs w:val="26"/>
        </w:rPr>
        <w:t>риобретение, доставка, пуско-наладочные работы, ремонт оборудования, а также приобретение запасных частей и комплектующих;</w:t>
      </w:r>
    </w:p>
    <w:p w14:paraId="177B855E" w14:textId="51F478DE" w:rsidR="008B2071" w:rsidRPr="00C37CB2" w:rsidRDefault="00C37CB2" w:rsidP="008B2071">
      <w:pPr>
        <w:spacing w:after="0" w:line="240" w:lineRule="auto"/>
        <w:ind w:firstLine="709"/>
        <w:jc w:val="both"/>
        <w:rPr>
          <w:rFonts w:ascii="Times New Roman" w:hAnsi="Times New Roman" w:cs="Times New Roman"/>
          <w:sz w:val="26"/>
          <w:szCs w:val="26"/>
        </w:rPr>
      </w:pPr>
      <w:r w:rsidRPr="00C37CB2">
        <w:rPr>
          <w:rFonts w:ascii="Times New Roman" w:hAnsi="Times New Roman" w:cs="Times New Roman"/>
          <w:sz w:val="26"/>
          <w:szCs w:val="26"/>
        </w:rPr>
        <w:t>3.</w:t>
      </w:r>
      <w:r w:rsidR="008B2071" w:rsidRPr="00C37CB2">
        <w:rPr>
          <w:rFonts w:ascii="Times New Roman" w:hAnsi="Times New Roman" w:cs="Times New Roman"/>
          <w:sz w:val="26"/>
          <w:szCs w:val="26"/>
        </w:rPr>
        <w:t> </w:t>
      </w:r>
      <w:r w:rsidRPr="00C37CB2">
        <w:rPr>
          <w:rFonts w:ascii="Times New Roman" w:hAnsi="Times New Roman" w:cs="Times New Roman"/>
          <w:sz w:val="26"/>
          <w:szCs w:val="26"/>
        </w:rPr>
        <w:t>П</w:t>
      </w:r>
      <w:r w:rsidR="008B2071" w:rsidRPr="00C37CB2">
        <w:rPr>
          <w:rFonts w:ascii="Times New Roman" w:hAnsi="Times New Roman" w:cs="Times New Roman"/>
          <w:sz w:val="26"/>
          <w:szCs w:val="26"/>
        </w:rPr>
        <w:t>риобретение в собственность зданий и помещений (за исключением жилых);</w:t>
      </w:r>
    </w:p>
    <w:p w14:paraId="78B817D9" w14:textId="3CF1D2A8" w:rsidR="008B2071" w:rsidRPr="00C37CB2" w:rsidRDefault="00C37CB2" w:rsidP="008B2071">
      <w:pPr>
        <w:spacing w:after="0" w:line="240" w:lineRule="auto"/>
        <w:ind w:firstLine="709"/>
        <w:jc w:val="both"/>
        <w:rPr>
          <w:rFonts w:ascii="Times New Roman" w:hAnsi="Times New Roman" w:cs="Times New Roman"/>
          <w:sz w:val="26"/>
          <w:szCs w:val="26"/>
        </w:rPr>
      </w:pPr>
      <w:r w:rsidRPr="00C37CB2">
        <w:rPr>
          <w:rFonts w:ascii="Times New Roman" w:hAnsi="Times New Roman" w:cs="Times New Roman"/>
          <w:sz w:val="26"/>
          <w:szCs w:val="26"/>
        </w:rPr>
        <w:t>4.</w:t>
      </w:r>
      <w:r w:rsidR="008B2071" w:rsidRPr="00C37CB2">
        <w:rPr>
          <w:rFonts w:ascii="Times New Roman" w:hAnsi="Times New Roman" w:cs="Times New Roman"/>
          <w:sz w:val="26"/>
          <w:szCs w:val="26"/>
        </w:rPr>
        <w:t xml:space="preserve"> </w:t>
      </w:r>
      <w:r w:rsidRPr="00C37CB2">
        <w:rPr>
          <w:rFonts w:ascii="Times New Roman" w:hAnsi="Times New Roman" w:cs="Times New Roman"/>
          <w:sz w:val="26"/>
          <w:szCs w:val="26"/>
        </w:rPr>
        <w:t>П</w:t>
      </w:r>
      <w:r w:rsidR="008B2071" w:rsidRPr="00C37CB2">
        <w:rPr>
          <w:rFonts w:ascii="Times New Roman" w:hAnsi="Times New Roman" w:cs="Times New Roman"/>
          <w:sz w:val="26"/>
          <w:szCs w:val="26"/>
        </w:rPr>
        <w:t>риобретение, фрахтования и (или) ремонт транспортных средств всех типов (за исключением легковых автомобилей);</w:t>
      </w:r>
    </w:p>
    <w:p w14:paraId="4977E295" w14:textId="0DE982EC" w:rsidR="008B2071" w:rsidRPr="00C37CB2" w:rsidRDefault="00C37CB2" w:rsidP="008B2071">
      <w:pPr>
        <w:spacing w:after="0" w:line="240" w:lineRule="auto"/>
        <w:ind w:firstLine="709"/>
        <w:jc w:val="both"/>
        <w:rPr>
          <w:rFonts w:ascii="Times New Roman" w:hAnsi="Times New Roman" w:cs="Times New Roman"/>
          <w:sz w:val="26"/>
          <w:szCs w:val="26"/>
        </w:rPr>
      </w:pPr>
      <w:r w:rsidRPr="00C37CB2">
        <w:rPr>
          <w:rFonts w:ascii="Times New Roman" w:hAnsi="Times New Roman" w:cs="Times New Roman"/>
          <w:sz w:val="26"/>
          <w:szCs w:val="26"/>
        </w:rPr>
        <w:t>5.</w:t>
      </w:r>
      <w:r w:rsidR="008B2071" w:rsidRPr="00C37CB2">
        <w:rPr>
          <w:rFonts w:ascii="Times New Roman" w:hAnsi="Times New Roman" w:cs="Times New Roman"/>
          <w:sz w:val="26"/>
          <w:szCs w:val="26"/>
        </w:rPr>
        <w:t> </w:t>
      </w:r>
      <w:r w:rsidRPr="00C37CB2">
        <w:rPr>
          <w:rFonts w:ascii="Times New Roman" w:hAnsi="Times New Roman" w:cs="Times New Roman"/>
          <w:sz w:val="26"/>
          <w:szCs w:val="26"/>
        </w:rPr>
        <w:t>Т</w:t>
      </w:r>
      <w:r w:rsidR="008B2071" w:rsidRPr="00C37CB2">
        <w:rPr>
          <w:rFonts w:ascii="Times New Roman" w:hAnsi="Times New Roman" w:cs="Times New Roman"/>
          <w:sz w:val="26"/>
          <w:szCs w:val="26"/>
        </w:rPr>
        <w:t>ехнологическое присоединение к инженерным инфраструктурам (электрические сети, газоснабжение, водоснабжение, водоотведение);</w:t>
      </w:r>
    </w:p>
    <w:p w14:paraId="173C469F" w14:textId="124F3CE6" w:rsidR="008B2071" w:rsidRPr="00C37CB2" w:rsidRDefault="00C37CB2" w:rsidP="008B2071">
      <w:pPr>
        <w:spacing w:after="0" w:line="240" w:lineRule="auto"/>
        <w:ind w:firstLine="709"/>
        <w:jc w:val="both"/>
        <w:rPr>
          <w:rFonts w:ascii="Times New Roman" w:hAnsi="Times New Roman" w:cs="Times New Roman"/>
          <w:sz w:val="26"/>
          <w:szCs w:val="26"/>
        </w:rPr>
      </w:pPr>
      <w:r w:rsidRPr="00C37CB2">
        <w:rPr>
          <w:rFonts w:ascii="Times New Roman" w:hAnsi="Times New Roman" w:cs="Times New Roman"/>
          <w:sz w:val="26"/>
          <w:szCs w:val="26"/>
        </w:rPr>
        <w:t>6. П</w:t>
      </w:r>
      <w:r w:rsidR="008B2071" w:rsidRPr="00C37CB2">
        <w:rPr>
          <w:rFonts w:ascii="Times New Roman" w:hAnsi="Times New Roman" w:cs="Times New Roman"/>
          <w:sz w:val="26"/>
          <w:szCs w:val="26"/>
        </w:rPr>
        <w:t>риобретение и (или) подписка программного обеспечения, оргтехники и иной техники;</w:t>
      </w:r>
    </w:p>
    <w:p w14:paraId="7E6E0917" w14:textId="7D6892B0" w:rsidR="008B2071" w:rsidRPr="00C37CB2" w:rsidRDefault="00C37CB2" w:rsidP="008B2071">
      <w:pPr>
        <w:spacing w:after="0" w:line="240" w:lineRule="auto"/>
        <w:ind w:firstLine="709"/>
        <w:jc w:val="both"/>
        <w:rPr>
          <w:rFonts w:ascii="Times New Roman" w:hAnsi="Times New Roman" w:cs="Times New Roman"/>
          <w:sz w:val="26"/>
          <w:szCs w:val="26"/>
        </w:rPr>
      </w:pPr>
      <w:r w:rsidRPr="00C37CB2">
        <w:rPr>
          <w:rFonts w:ascii="Times New Roman" w:hAnsi="Times New Roman" w:cs="Times New Roman"/>
          <w:sz w:val="26"/>
          <w:szCs w:val="26"/>
        </w:rPr>
        <w:t>7.</w:t>
      </w:r>
      <w:r w:rsidR="008B2071" w:rsidRPr="00C37CB2">
        <w:rPr>
          <w:rFonts w:ascii="Times New Roman" w:hAnsi="Times New Roman" w:cs="Times New Roman"/>
          <w:sz w:val="26"/>
          <w:szCs w:val="26"/>
        </w:rPr>
        <w:t> </w:t>
      </w:r>
      <w:r w:rsidRPr="00C37CB2">
        <w:rPr>
          <w:rFonts w:ascii="Times New Roman" w:hAnsi="Times New Roman" w:cs="Times New Roman"/>
          <w:sz w:val="26"/>
          <w:szCs w:val="26"/>
        </w:rPr>
        <w:t>Р</w:t>
      </w:r>
      <w:r w:rsidR="008B2071" w:rsidRPr="00C37CB2">
        <w:rPr>
          <w:rFonts w:ascii="Times New Roman" w:hAnsi="Times New Roman" w:cs="Times New Roman"/>
          <w:sz w:val="26"/>
          <w:szCs w:val="26"/>
        </w:rPr>
        <w:t>азработка программного обеспечения, сайтов и (или) мобильных приложений;</w:t>
      </w:r>
    </w:p>
    <w:p w14:paraId="5E5FB48F" w14:textId="17E3CDB2" w:rsidR="008B2071" w:rsidRPr="00C37CB2" w:rsidRDefault="00C37CB2" w:rsidP="008B2071">
      <w:pPr>
        <w:spacing w:after="0" w:line="240" w:lineRule="auto"/>
        <w:ind w:firstLine="709"/>
        <w:jc w:val="both"/>
        <w:rPr>
          <w:rFonts w:ascii="Times New Roman" w:hAnsi="Times New Roman" w:cs="Times New Roman"/>
          <w:sz w:val="26"/>
          <w:szCs w:val="26"/>
        </w:rPr>
      </w:pPr>
      <w:r w:rsidRPr="00C37CB2">
        <w:rPr>
          <w:rFonts w:ascii="Times New Roman" w:hAnsi="Times New Roman" w:cs="Times New Roman"/>
          <w:sz w:val="26"/>
          <w:szCs w:val="26"/>
        </w:rPr>
        <w:t>8.</w:t>
      </w:r>
      <w:r w:rsidR="008B2071" w:rsidRPr="00C37CB2">
        <w:rPr>
          <w:rFonts w:ascii="Times New Roman" w:hAnsi="Times New Roman" w:cs="Times New Roman"/>
          <w:sz w:val="26"/>
          <w:szCs w:val="26"/>
        </w:rPr>
        <w:t> </w:t>
      </w:r>
      <w:r w:rsidRPr="00C37CB2">
        <w:rPr>
          <w:rFonts w:ascii="Times New Roman" w:hAnsi="Times New Roman" w:cs="Times New Roman"/>
          <w:sz w:val="26"/>
          <w:szCs w:val="26"/>
        </w:rPr>
        <w:t>Т</w:t>
      </w:r>
      <w:r w:rsidR="008B2071" w:rsidRPr="00C37CB2">
        <w:rPr>
          <w:rFonts w:ascii="Times New Roman" w:hAnsi="Times New Roman" w:cs="Times New Roman"/>
          <w:sz w:val="26"/>
          <w:szCs w:val="26"/>
        </w:rPr>
        <w:t>ипографские услуги и изготовление рекламных и информационных материалов, услуги таргетинга;</w:t>
      </w:r>
    </w:p>
    <w:p w14:paraId="189EBFDF" w14:textId="1723099B" w:rsidR="008B2071" w:rsidRPr="004E0C59" w:rsidRDefault="00C37CB2" w:rsidP="008B2071">
      <w:pPr>
        <w:spacing w:after="0" w:line="240" w:lineRule="auto"/>
        <w:ind w:firstLine="709"/>
        <w:jc w:val="both"/>
        <w:rPr>
          <w:rFonts w:ascii="Times New Roman" w:hAnsi="Times New Roman" w:cs="Times New Roman"/>
          <w:sz w:val="26"/>
          <w:szCs w:val="26"/>
        </w:rPr>
      </w:pPr>
      <w:r w:rsidRPr="00C37CB2">
        <w:rPr>
          <w:rFonts w:ascii="Times New Roman" w:hAnsi="Times New Roman" w:cs="Times New Roman"/>
          <w:sz w:val="26"/>
          <w:szCs w:val="26"/>
        </w:rPr>
        <w:t>9.</w:t>
      </w:r>
      <w:r w:rsidR="008B2071" w:rsidRPr="00C37CB2">
        <w:rPr>
          <w:rFonts w:ascii="Times New Roman" w:hAnsi="Times New Roman" w:cs="Times New Roman"/>
          <w:sz w:val="26"/>
          <w:szCs w:val="26"/>
        </w:rPr>
        <w:t> </w:t>
      </w:r>
      <w:r w:rsidRPr="00C37CB2">
        <w:rPr>
          <w:rFonts w:ascii="Times New Roman" w:hAnsi="Times New Roman" w:cs="Times New Roman"/>
          <w:sz w:val="26"/>
          <w:szCs w:val="26"/>
        </w:rPr>
        <w:t>О</w:t>
      </w:r>
      <w:r w:rsidR="008B2071" w:rsidRPr="00C37CB2">
        <w:rPr>
          <w:rFonts w:ascii="Times New Roman" w:hAnsi="Times New Roman" w:cs="Times New Roman"/>
          <w:sz w:val="26"/>
          <w:szCs w:val="26"/>
        </w:rPr>
        <w:t xml:space="preserve">бучение работников по виду деятельности в организациях, имеющих </w:t>
      </w:r>
      <w:r w:rsidR="008B2071" w:rsidRPr="004E0C59">
        <w:rPr>
          <w:rFonts w:ascii="Times New Roman" w:hAnsi="Times New Roman" w:cs="Times New Roman"/>
          <w:sz w:val="26"/>
          <w:szCs w:val="26"/>
        </w:rPr>
        <w:t>лицензию на осуществление образовательной деятельности, командирование работников на данное обучение;</w:t>
      </w:r>
    </w:p>
    <w:p w14:paraId="1D339366" w14:textId="400ACE84" w:rsidR="008B2071" w:rsidRPr="004E0C59" w:rsidRDefault="00C37CB2" w:rsidP="008B2071">
      <w:pPr>
        <w:spacing w:after="0" w:line="240" w:lineRule="auto"/>
        <w:ind w:firstLine="709"/>
        <w:jc w:val="both"/>
        <w:rPr>
          <w:rFonts w:ascii="Times New Roman" w:hAnsi="Times New Roman" w:cs="Times New Roman"/>
          <w:sz w:val="26"/>
          <w:szCs w:val="26"/>
        </w:rPr>
      </w:pPr>
      <w:r w:rsidRPr="004E0C59">
        <w:rPr>
          <w:rFonts w:ascii="Times New Roman" w:hAnsi="Times New Roman" w:cs="Times New Roman"/>
          <w:sz w:val="26"/>
          <w:szCs w:val="26"/>
        </w:rPr>
        <w:t>10.</w:t>
      </w:r>
      <w:r w:rsidR="008B2071" w:rsidRPr="004E0C59">
        <w:rPr>
          <w:rFonts w:ascii="Times New Roman" w:hAnsi="Times New Roman" w:cs="Times New Roman"/>
          <w:sz w:val="26"/>
          <w:szCs w:val="26"/>
        </w:rPr>
        <w:t> </w:t>
      </w:r>
      <w:r w:rsidRPr="004E0C59">
        <w:rPr>
          <w:rFonts w:ascii="Times New Roman" w:hAnsi="Times New Roman" w:cs="Times New Roman"/>
          <w:sz w:val="26"/>
          <w:szCs w:val="26"/>
        </w:rPr>
        <w:t>П</w:t>
      </w:r>
      <w:r w:rsidR="008B2071" w:rsidRPr="004E0C59">
        <w:rPr>
          <w:rFonts w:ascii="Times New Roman" w:hAnsi="Times New Roman" w:cs="Times New Roman"/>
          <w:sz w:val="26"/>
          <w:szCs w:val="26"/>
        </w:rPr>
        <w:t>риобретение и доставка строительных, отделочных материалов и (или) проведение ремонтных работ зданий и помещений (за исключением жилых);</w:t>
      </w:r>
    </w:p>
    <w:p w14:paraId="5EAA6B2C" w14:textId="3E820F08" w:rsidR="008B2071" w:rsidRPr="004E0C59" w:rsidRDefault="00C37CB2" w:rsidP="008B2071">
      <w:pPr>
        <w:spacing w:after="0" w:line="240" w:lineRule="auto"/>
        <w:ind w:firstLine="709"/>
        <w:jc w:val="both"/>
        <w:rPr>
          <w:rFonts w:ascii="Times New Roman" w:hAnsi="Times New Roman" w:cs="Times New Roman"/>
          <w:sz w:val="26"/>
          <w:szCs w:val="26"/>
        </w:rPr>
      </w:pPr>
      <w:r w:rsidRPr="004E0C59">
        <w:rPr>
          <w:rFonts w:ascii="Times New Roman" w:hAnsi="Times New Roman" w:cs="Times New Roman"/>
          <w:sz w:val="26"/>
          <w:szCs w:val="26"/>
        </w:rPr>
        <w:t>11. П</w:t>
      </w:r>
      <w:r w:rsidR="008B2071" w:rsidRPr="004E0C59">
        <w:rPr>
          <w:rFonts w:ascii="Times New Roman" w:hAnsi="Times New Roman" w:cs="Times New Roman"/>
          <w:sz w:val="26"/>
          <w:szCs w:val="26"/>
        </w:rPr>
        <w:t>риобретение и (или) монтаж элементов благоустройства территории;</w:t>
      </w:r>
    </w:p>
    <w:p w14:paraId="4ADE5CE3" w14:textId="0171E96B" w:rsidR="008B2071" w:rsidRPr="004E0C59" w:rsidRDefault="004E0C59" w:rsidP="008B2071">
      <w:pPr>
        <w:spacing w:after="0" w:line="240" w:lineRule="auto"/>
        <w:ind w:firstLine="709"/>
        <w:jc w:val="both"/>
        <w:rPr>
          <w:rFonts w:ascii="Times New Roman" w:hAnsi="Times New Roman" w:cs="Times New Roman"/>
          <w:sz w:val="26"/>
          <w:szCs w:val="26"/>
        </w:rPr>
      </w:pPr>
      <w:r w:rsidRPr="004E0C59">
        <w:rPr>
          <w:rFonts w:ascii="Times New Roman" w:hAnsi="Times New Roman" w:cs="Times New Roman"/>
          <w:sz w:val="26"/>
          <w:szCs w:val="26"/>
        </w:rPr>
        <w:t>12.</w:t>
      </w:r>
      <w:r w:rsidR="008B2071" w:rsidRPr="004E0C59">
        <w:rPr>
          <w:rFonts w:ascii="Times New Roman" w:hAnsi="Times New Roman" w:cs="Times New Roman"/>
          <w:sz w:val="26"/>
          <w:szCs w:val="26"/>
        </w:rPr>
        <w:t> </w:t>
      </w:r>
      <w:r w:rsidRPr="004E0C59">
        <w:rPr>
          <w:rFonts w:ascii="Times New Roman" w:hAnsi="Times New Roman" w:cs="Times New Roman"/>
          <w:sz w:val="26"/>
          <w:szCs w:val="26"/>
        </w:rPr>
        <w:t>П</w:t>
      </w:r>
      <w:r w:rsidR="008B2071" w:rsidRPr="004E0C59">
        <w:rPr>
          <w:rFonts w:ascii="Times New Roman" w:hAnsi="Times New Roman" w:cs="Times New Roman"/>
          <w:sz w:val="26"/>
          <w:szCs w:val="26"/>
        </w:rPr>
        <w:t>риобретение, установка и обслуживание средств противопожарной безопасности, пожарной и охранной сигнализации;</w:t>
      </w:r>
    </w:p>
    <w:p w14:paraId="4F9E4B81" w14:textId="0FE6C362" w:rsidR="008B2071" w:rsidRPr="00206F83" w:rsidRDefault="004E0C59" w:rsidP="008B2071">
      <w:pPr>
        <w:spacing w:after="0" w:line="240" w:lineRule="auto"/>
        <w:ind w:firstLine="709"/>
        <w:jc w:val="both"/>
        <w:rPr>
          <w:rFonts w:ascii="Times New Roman" w:hAnsi="Times New Roman" w:cs="Times New Roman"/>
          <w:sz w:val="26"/>
          <w:szCs w:val="26"/>
        </w:rPr>
      </w:pPr>
      <w:r w:rsidRPr="00206F83">
        <w:rPr>
          <w:rFonts w:ascii="Times New Roman" w:hAnsi="Times New Roman" w:cs="Times New Roman"/>
          <w:sz w:val="26"/>
          <w:szCs w:val="26"/>
        </w:rPr>
        <w:t>13. О</w:t>
      </w:r>
      <w:r w:rsidR="008B2071" w:rsidRPr="00206F83">
        <w:rPr>
          <w:rFonts w:ascii="Times New Roman" w:hAnsi="Times New Roman" w:cs="Times New Roman"/>
          <w:sz w:val="26"/>
          <w:szCs w:val="26"/>
        </w:rPr>
        <w:t>плата аренды</w:t>
      </w:r>
      <w:r w:rsidR="00F7614C" w:rsidRPr="00206F83">
        <w:rPr>
          <w:rFonts w:ascii="Times New Roman" w:hAnsi="Times New Roman" w:cs="Times New Roman"/>
          <w:sz w:val="26"/>
          <w:szCs w:val="26"/>
        </w:rPr>
        <w:t xml:space="preserve"> </w:t>
      </w:r>
      <w:r w:rsidR="008B2071" w:rsidRPr="00206F83">
        <w:rPr>
          <w:rFonts w:ascii="Times New Roman" w:hAnsi="Times New Roman" w:cs="Times New Roman"/>
          <w:sz w:val="26"/>
          <w:szCs w:val="26"/>
        </w:rPr>
        <w:t>зданий и помещений (за исключением жилых), оплата коммунальных ресурсов и (или) возмещение иных расходов, связанных с пользованием нежилых зданий, помещений;</w:t>
      </w:r>
    </w:p>
    <w:p w14:paraId="06C361F1" w14:textId="73D8BE59" w:rsidR="008B2071" w:rsidRPr="00206F83" w:rsidRDefault="004E0C59" w:rsidP="008B2071">
      <w:pPr>
        <w:spacing w:after="0" w:line="240" w:lineRule="auto"/>
        <w:ind w:firstLine="709"/>
        <w:jc w:val="both"/>
        <w:rPr>
          <w:rFonts w:ascii="Times New Roman" w:hAnsi="Times New Roman" w:cs="Times New Roman"/>
          <w:sz w:val="26"/>
          <w:szCs w:val="26"/>
        </w:rPr>
      </w:pPr>
      <w:r w:rsidRPr="00206F83">
        <w:rPr>
          <w:rFonts w:ascii="Times New Roman" w:hAnsi="Times New Roman" w:cs="Times New Roman"/>
          <w:sz w:val="26"/>
          <w:szCs w:val="26"/>
        </w:rPr>
        <w:t>14. П</w:t>
      </w:r>
      <w:r w:rsidR="008B2071" w:rsidRPr="00206F83">
        <w:rPr>
          <w:rFonts w:ascii="Times New Roman" w:hAnsi="Times New Roman" w:cs="Times New Roman"/>
          <w:sz w:val="26"/>
          <w:szCs w:val="26"/>
        </w:rPr>
        <w:t>риобретение прав по франшизе (оплата паушального взноса и (или) роялти);</w:t>
      </w:r>
    </w:p>
    <w:p w14:paraId="1091185F" w14:textId="10A4E209" w:rsidR="008B2071" w:rsidRPr="00206F83" w:rsidRDefault="004E0C59" w:rsidP="008B2071">
      <w:pPr>
        <w:spacing w:after="0" w:line="240" w:lineRule="auto"/>
        <w:ind w:firstLine="709"/>
        <w:jc w:val="both"/>
        <w:rPr>
          <w:rFonts w:ascii="Times New Roman" w:hAnsi="Times New Roman" w:cs="Times New Roman"/>
          <w:sz w:val="26"/>
          <w:szCs w:val="26"/>
        </w:rPr>
      </w:pPr>
      <w:r w:rsidRPr="00206F83">
        <w:rPr>
          <w:rFonts w:ascii="Times New Roman" w:hAnsi="Times New Roman" w:cs="Times New Roman"/>
          <w:sz w:val="26"/>
          <w:szCs w:val="26"/>
        </w:rPr>
        <w:t>15.</w:t>
      </w:r>
      <w:r w:rsidR="008B2071" w:rsidRPr="00206F83">
        <w:rPr>
          <w:rFonts w:ascii="Times New Roman" w:hAnsi="Times New Roman" w:cs="Times New Roman"/>
          <w:sz w:val="26"/>
          <w:szCs w:val="26"/>
        </w:rPr>
        <w:t> </w:t>
      </w:r>
      <w:r w:rsidRPr="00206F83">
        <w:rPr>
          <w:rFonts w:ascii="Times New Roman" w:hAnsi="Times New Roman" w:cs="Times New Roman"/>
          <w:sz w:val="26"/>
          <w:szCs w:val="26"/>
        </w:rPr>
        <w:t>У</w:t>
      </w:r>
      <w:r w:rsidR="008B2071" w:rsidRPr="00206F83">
        <w:rPr>
          <w:rFonts w:ascii="Times New Roman" w:hAnsi="Times New Roman" w:cs="Times New Roman"/>
          <w:sz w:val="26"/>
          <w:szCs w:val="26"/>
        </w:rPr>
        <w:t>плата лизинговых платежей и (или) первого взноса (аванса) по договору (договорам) лизинга, заключенному с российской лизинговой организацией в целях приобретения имущества (за исключением жилых помещений</w:t>
      </w:r>
      <w:r w:rsidR="00F7614C" w:rsidRPr="00206F83">
        <w:rPr>
          <w:rFonts w:ascii="Times New Roman" w:hAnsi="Times New Roman" w:cs="Times New Roman"/>
          <w:sz w:val="26"/>
          <w:szCs w:val="26"/>
        </w:rPr>
        <w:t xml:space="preserve"> </w:t>
      </w:r>
      <w:r w:rsidR="008B2071" w:rsidRPr="00206F83">
        <w:rPr>
          <w:rFonts w:ascii="Times New Roman" w:hAnsi="Times New Roman" w:cs="Times New Roman"/>
          <w:sz w:val="26"/>
          <w:szCs w:val="26"/>
        </w:rPr>
        <w:t>и легковых транспортных средств).</w:t>
      </w:r>
    </w:p>
    <w:p w14:paraId="2960A25F" w14:textId="77777777" w:rsidR="0090345D" w:rsidRPr="00206F83" w:rsidRDefault="0090345D" w:rsidP="00190881">
      <w:pPr>
        <w:pStyle w:val="ConsPlusNormal"/>
        <w:rPr>
          <w:sz w:val="26"/>
          <w:szCs w:val="26"/>
        </w:rPr>
      </w:pPr>
    </w:p>
    <w:tbl>
      <w:tblPr>
        <w:tblW w:w="984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61"/>
        <w:gridCol w:w="6219"/>
      </w:tblGrid>
      <w:tr w:rsidR="0090345D" w:rsidRPr="00206F83" w14:paraId="38C28007" w14:textId="77777777" w:rsidTr="006C6B65">
        <w:tc>
          <w:tcPr>
            <w:tcW w:w="567" w:type="dxa"/>
          </w:tcPr>
          <w:p w14:paraId="7B41D047" w14:textId="77777777" w:rsidR="0090345D" w:rsidRPr="00206F83" w:rsidRDefault="0090345D" w:rsidP="00190881">
            <w:pPr>
              <w:pStyle w:val="ConsPlusNormal"/>
              <w:jc w:val="center"/>
              <w:rPr>
                <w:rFonts w:ascii="Times New Roman" w:hAnsi="Times New Roman" w:cs="Times New Roman"/>
                <w:sz w:val="24"/>
                <w:szCs w:val="24"/>
                <w:lang w:eastAsia="zh-CN"/>
              </w:rPr>
            </w:pPr>
            <w:r w:rsidRPr="00206F83">
              <w:rPr>
                <w:rFonts w:ascii="Times New Roman" w:hAnsi="Times New Roman" w:cs="Times New Roman"/>
                <w:sz w:val="24"/>
                <w:szCs w:val="24"/>
                <w:lang w:eastAsia="zh-CN"/>
              </w:rPr>
              <w:t>№</w:t>
            </w:r>
          </w:p>
          <w:p w14:paraId="26E035B8" w14:textId="77777777" w:rsidR="0090345D" w:rsidRPr="00206F83" w:rsidRDefault="0090345D" w:rsidP="00190881">
            <w:pPr>
              <w:pStyle w:val="ConsPlusNormal"/>
              <w:jc w:val="center"/>
              <w:rPr>
                <w:rFonts w:ascii="Times New Roman" w:hAnsi="Times New Roman" w:cs="Times New Roman"/>
                <w:sz w:val="24"/>
                <w:szCs w:val="24"/>
                <w:lang w:eastAsia="zh-CN"/>
              </w:rPr>
            </w:pPr>
            <w:r w:rsidRPr="00206F83">
              <w:rPr>
                <w:rFonts w:ascii="Times New Roman" w:hAnsi="Times New Roman" w:cs="Times New Roman"/>
                <w:sz w:val="24"/>
                <w:szCs w:val="24"/>
                <w:lang w:eastAsia="zh-CN"/>
              </w:rPr>
              <w:t>п/п</w:t>
            </w:r>
          </w:p>
        </w:tc>
        <w:tc>
          <w:tcPr>
            <w:tcW w:w="3061" w:type="dxa"/>
          </w:tcPr>
          <w:p w14:paraId="0279AC7D" w14:textId="77777777" w:rsidR="0090345D" w:rsidRPr="00206F83" w:rsidRDefault="0090345D" w:rsidP="00190881">
            <w:pPr>
              <w:pStyle w:val="ConsPlusNormal"/>
              <w:jc w:val="center"/>
              <w:rPr>
                <w:rFonts w:ascii="Times New Roman" w:hAnsi="Times New Roman" w:cs="Times New Roman"/>
                <w:sz w:val="24"/>
                <w:szCs w:val="24"/>
                <w:lang w:eastAsia="zh-CN"/>
              </w:rPr>
            </w:pPr>
            <w:r w:rsidRPr="00206F83">
              <w:rPr>
                <w:rFonts w:ascii="Times New Roman" w:hAnsi="Times New Roman" w:cs="Times New Roman"/>
                <w:sz w:val="24"/>
                <w:szCs w:val="24"/>
                <w:lang w:eastAsia="zh-CN"/>
              </w:rPr>
              <w:t>Перечень произведенных затрат</w:t>
            </w:r>
          </w:p>
        </w:tc>
        <w:tc>
          <w:tcPr>
            <w:tcW w:w="6219" w:type="dxa"/>
          </w:tcPr>
          <w:p w14:paraId="10DAE652" w14:textId="77777777" w:rsidR="0090345D" w:rsidRPr="00206F83" w:rsidRDefault="0090345D" w:rsidP="00190881">
            <w:pPr>
              <w:pStyle w:val="ConsPlusNormal"/>
              <w:jc w:val="center"/>
              <w:rPr>
                <w:rFonts w:ascii="Times New Roman" w:hAnsi="Times New Roman" w:cs="Times New Roman"/>
                <w:sz w:val="24"/>
                <w:szCs w:val="24"/>
                <w:lang w:eastAsia="zh-CN"/>
              </w:rPr>
            </w:pPr>
            <w:r w:rsidRPr="00206F83">
              <w:rPr>
                <w:rFonts w:ascii="Times New Roman" w:hAnsi="Times New Roman" w:cs="Times New Roman"/>
                <w:sz w:val="24"/>
                <w:szCs w:val="24"/>
                <w:lang w:eastAsia="zh-CN"/>
              </w:rPr>
              <w:t>Перечень копий документов, подтверждающих произведенные затраты</w:t>
            </w:r>
          </w:p>
        </w:tc>
      </w:tr>
      <w:tr w:rsidR="0090345D" w:rsidRPr="00206F83" w14:paraId="0143577A" w14:textId="77777777" w:rsidTr="006C6B65">
        <w:tc>
          <w:tcPr>
            <w:tcW w:w="567" w:type="dxa"/>
          </w:tcPr>
          <w:p w14:paraId="18B66BC8" w14:textId="77777777" w:rsidR="0090345D" w:rsidRPr="00206F83" w:rsidRDefault="0090345D" w:rsidP="00190881">
            <w:pPr>
              <w:pStyle w:val="ConsPlusNormal"/>
              <w:jc w:val="center"/>
              <w:rPr>
                <w:rFonts w:ascii="Times New Roman" w:hAnsi="Times New Roman" w:cs="Times New Roman"/>
                <w:sz w:val="24"/>
                <w:szCs w:val="24"/>
                <w:lang w:eastAsia="zh-CN"/>
              </w:rPr>
            </w:pPr>
            <w:r w:rsidRPr="00206F83">
              <w:rPr>
                <w:rFonts w:ascii="Times New Roman" w:hAnsi="Times New Roman" w:cs="Times New Roman"/>
                <w:sz w:val="24"/>
                <w:szCs w:val="24"/>
                <w:lang w:eastAsia="zh-CN"/>
              </w:rPr>
              <w:t>1.</w:t>
            </w:r>
          </w:p>
        </w:tc>
        <w:tc>
          <w:tcPr>
            <w:tcW w:w="3061" w:type="dxa"/>
          </w:tcPr>
          <w:p w14:paraId="295185F7" w14:textId="4D7D1C57" w:rsidR="0090345D" w:rsidRPr="00206F83" w:rsidRDefault="0090345D"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Приобретение и (или) изготовление инвентаря, мебели, учебно-методической литературы,</w:t>
            </w:r>
            <w:r w:rsidR="00F7614C" w:rsidRPr="00206F83">
              <w:rPr>
                <w:rFonts w:ascii="Times New Roman" w:hAnsi="Times New Roman" w:cs="Times New Roman"/>
                <w:sz w:val="24"/>
                <w:szCs w:val="24"/>
                <w:lang w:eastAsia="zh-CN"/>
              </w:rPr>
              <w:t xml:space="preserve"> </w:t>
            </w:r>
            <w:r w:rsidRPr="00206F83">
              <w:rPr>
                <w:rFonts w:ascii="Times New Roman" w:hAnsi="Times New Roman" w:cs="Times New Roman"/>
                <w:sz w:val="24"/>
                <w:szCs w:val="24"/>
                <w:lang w:eastAsia="zh-CN"/>
              </w:rPr>
              <w:t>оборудования, оргтехники и иной техники</w:t>
            </w:r>
          </w:p>
        </w:tc>
        <w:tc>
          <w:tcPr>
            <w:tcW w:w="6219" w:type="dxa"/>
          </w:tcPr>
          <w:p w14:paraId="378D11F3" w14:textId="77777777" w:rsidR="0090345D" w:rsidRPr="00206F83" w:rsidRDefault="0090345D"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В розничной торговле:</w:t>
            </w:r>
          </w:p>
          <w:p w14:paraId="39F65A1D" w14:textId="665AE58E" w:rsidR="0090345D" w:rsidRPr="00206F83" w:rsidRDefault="004E0C59" w:rsidP="00190881">
            <w:pPr>
              <w:pStyle w:val="ConsPlusNormal"/>
              <w:jc w:val="both"/>
              <w:rPr>
                <w:rFonts w:ascii="Times New Roman" w:hAnsi="Times New Roman" w:cs="Times New Roman"/>
                <w:sz w:val="24"/>
                <w:szCs w:val="24"/>
                <w:lang w:eastAsia="zh-CN"/>
              </w:rPr>
            </w:pPr>
            <w:r w:rsidRPr="00206F83">
              <w:rPr>
                <w:sz w:val="24"/>
                <w:szCs w:val="24"/>
              </w:rPr>
              <w:t xml:space="preserve">1) </w:t>
            </w:r>
            <w:r w:rsidR="0090345D" w:rsidRPr="00206F83">
              <w:rPr>
                <w:rFonts w:ascii="Times New Roman" w:hAnsi="Times New Roman" w:cs="Times New Roman"/>
                <w:sz w:val="24"/>
                <w:szCs w:val="24"/>
                <w:lang w:eastAsia="zh-CN"/>
              </w:rPr>
              <w:t>кассовый чек и (или) товарный чеки;</w:t>
            </w:r>
          </w:p>
          <w:p w14:paraId="3AEBE546" w14:textId="77777777" w:rsidR="0090345D" w:rsidRPr="00206F83" w:rsidRDefault="0090345D"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в иных случаях:</w:t>
            </w:r>
          </w:p>
          <w:p w14:paraId="06C78700" w14:textId="07C3754E"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2)</w:t>
            </w:r>
            <w:r w:rsidR="0090345D" w:rsidRPr="00206F83">
              <w:rPr>
                <w:rFonts w:ascii="Times New Roman" w:hAnsi="Times New Roman" w:cs="Times New Roman"/>
                <w:sz w:val="24"/>
                <w:szCs w:val="24"/>
                <w:lang w:eastAsia="zh-CN"/>
              </w:rPr>
              <w:t xml:space="preserve"> договор, на основании которого приобретены (изготовлены) инвентарь, мебель, оборудование, оргтехника и иная техника;</w:t>
            </w:r>
          </w:p>
          <w:p w14:paraId="2F92B2F0" w14:textId="02B53E70"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lastRenderedPageBreak/>
              <w:t>3)</w:t>
            </w:r>
            <w:r w:rsidR="0090345D" w:rsidRPr="00206F83">
              <w:rPr>
                <w:rFonts w:ascii="Times New Roman" w:hAnsi="Times New Roman" w:cs="Times New Roman"/>
                <w:sz w:val="24"/>
                <w:szCs w:val="24"/>
                <w:lang w:eastAsia="zh-CN"/>
              </w:rPr>
              <w:t xml:space="preserve"> счет на оплату (при наличии);</w:t>
            </w:r>
          </w:p>
          <w:p w14:paraId="29E773E9" w14:textId="470B1680"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4)</w:t>
            </w:r>
            <w:r w:rsidR="0090345D" w:rsidRPr="00206F83">
              <w:rPr>
                <w:rFonts w:ascii="Times New Roman" w:hAnsi="Times New Roman" w:cs="Times New Roman"/>
                <w:sz w:val="24"/>
                <w:szCs w:val="24"/>
                <w:lang w:eastAsia="zh-CN"/>
              </w:rPr>
              <w:t xml:space="preserve"> счет-фактура (для плательщиков НДС);</w:t>
            </w:r>
          </w:p>
          <w:p w14:paraId="2F567981" w14:textId="531D8490"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5)</w:t>
            </w:r>
            <w:r w:rsidR="0090345D" w:rsidRPr="00206F83">
              <w:rPr>
                <w:rFonts w:ascii="Times New Roman" w:hAnsi="Times New Roman" w:cs="Times New Roman"/>
                <w:sz w:val="24"/>
                <w:szCs w:val="24"/>
                <w:lang w:eastAsia="zh-CN"/>
              </w:rPr>
              <w:t xml:space="preserve"> товарная накладная и (или) акт приема-передачи либо иной первичный учетный документ, подтверждающие получение инвентаря, мебели, оборудования, оргтехники и иной техники;</w:t>
            </w:r>
          </w:p>
          <w:p w14:paraId="238004C2" w14:textId="11266F6A" w:rsidR="0090345D" w:rsidRPr="00206F83" w:rsidRDefault="004E0C59" w:rsidP="00190881">
            <w:pPr>
              <w:pStyle w:val="ConsPlusNormal"/>
              <w:jc w:val="both"/>
              <w:rPr>
                <w:sz w:val="24"/>
                <w:szCs w:val="24"/>
              </w:rPr>
            </w:pPr>
            <w:r w:rsidRPr="00206F83">
              <w:rPr>
                <w:rFonts w:ascii="Times New Roman" w:hAnsi="Times New Roman" w:cs="Times New Roman"/>
                <w:sz w:val="24"/>
                <w:szCs w:val="24"/>
                <w:lang w:eastAsia="zh-CN"/>
              </w:rPr>
              <w:t>6)</w:t>
            </w:r>
            <w:r w:rsidR="0090345D" w:rsidRPr="00206F83">
              <w:rPr>
                <w:rFonts w:ascii="Times New Roman" w:hAnsi="Times New Roman" w:cs="Times New Roman"/>
                <w:sz w:val="24"/>
                <w:szCs w:val="24"/>
                <w:lang w:eastAsia="zh-CN"/>
              </w:rPr>
              <w:t xml:space="preserve"> платежный(е) документ(ы) с отметкой банка, подтверждающий(е) факт оплаты инвентаря, мебели, оборудования, оргтехники и иной техники</w:t>
            </w:r>
          </w:p>
        </w:tc>
      </w:tr>
      <w:tr w:rsidR="008B2071" w:rsidRPr="00206F83" w14:paraId="74E9F70F" w14:textId="77777777" w:rsidTr="006C6B65">
        <w:tc>
          <w:tcPr>
            <w:tcW w:w="567" w:type="dxa"/>
          </w:tcPr>
          <w:p w14:paraId="0F7FA45D" w14:textId="77777777" w:rsidR="008B2071" w:rsidRPr="00206F83" w:rsidRDefault="0037483D" w:rsidP="00190881">
            <w:pPr>
              <w:pStyle w:val="ConsPlusNormal"/>
              <w:jc w:val="center"/>
              <w:rPr>
                <w:rFonts w:ascii="Times New Roman" w:hAnsi="Times New Roman" w:cs="Times New Roman"/>
                <w:sz w:val="24"/>
                <w:szCs w:val="24"/>
                <w:lang w:eastAsia="zh-CN"/>
              </w:rPr>
            </w:pPr>
            <w:r w:rsidRPr="00206F83">
              <w:rPr>
                <w:rFonts w:ascii="Times New Roman" w:hAnsi="Times New Roman" w:cs="Times New Roman"/>
                <w:sz w:val="24"/>
                <w:szCs w:val="24"/>
                <w:lang w:eastAsia="zh-CN"/>
              </w:rPr>
              <w:lastRenderedPageBreak/>
              <w:t>2.</w:t>
            </w:r>
          </w:p>
        </w:tc>
        <w:tc>
          <w:tcPr>
            <w:tcW w:w="3061" w:type="dxa"/>
          </w:tcPr>
          <w:p w14:paraId="2ED12A60" w14:textId="77777777" w:rsidR="008B2071" w:rsidRPr="00206F83" w:rsidRDefault="008B2071" w:rsidP="008B207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rPr>
              <w:t>Приобретение, доставка, пуско-наладочные работы, ремонт оборудования, а также приобретение запасных частей и комплектующих</w:t>
            </w:r>
          </w:p>
        </w:tc>
        <w:tc>
          <w:tcPr>
            <w:tcW w:w="6219" w:type="dxa"/>
          </w:tcPr>
          <w:p w14:paraId="295378C2" w14:textId="77777777" w:rsidR="008B2071" w:rsidRPr="00206F83" w:rsidRDefault="008B2071" w:rsidP="008B207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В розничной торговле:</w:t>
            </w:r>
          </w:p>
          <w:p w14:paraId="024C7E70" w14:textId="7205FC38" w:rsidR="008B2071" w:rsidRPr="00206F83" w:rsidRDefault="004E0C59" w:rsidP="008B2071">
            <w:pPr>
              <w:pStyle w:val="ConsPlusNormal"/>
              <w:jc w:val="both"/>
              <w:rPr>
                <w:rFonts w:ascii="Times New Roman" w:hAnsi="Times New Roman" w:cs="Times New Roman"/>
                <w:sz w:val="24"/>
                <w:szCs w:val="24"/>
                <w:lang w:eastAsia="zh-CN"/>
              </w:rPr>
            </w:pPr>
            <w:r w:rsidRPr="00206F83">
              <w:rPr>
                <w:sz w:val="24"/>
                <w:szCs w:val="24"/>
              </w:rPr>
              <w:t>1)</w:t>
            </w:r>
            <w:r w:rsidR="008B2071" w:rsidRPr="00206F83">
              <w:rPr>
                <w:sz w:val="24"/>
                <w:szCs w:val="24"/>
              </w:rPr>
              <w:t xml:space="preserve"> </w:t>
            </w:r>
            <w:r w:rsidR="008B2071" w:rsidRPr="00206F83">
              <w:rPr>
                <w:rFonts w:ascii="Times New Roman" w:hAnsi="Times New Roman" w:cs="Times New Roman"/>
                <w:sz w:val="24"/>
                <w:szCs w:val="24"/>
                <w:lang w:eastAsia="zh-CN"/>
              </w:rPr>
              <w:t>кассовый чек и (или) товарный чеки;</w:t>
            </w:r>
          </w:p>
          <w:p w14:paraId="4B9B4340" w14:textId="77777777" w:rsidR="008B2071" w:rsidRPr="00206F83" w:rsidRDefault="008B2071" w:rsidP="008B207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в иных случаях:</w:t>
            </w:r>
          </w:p>
          <w:p w14:paraId="1E6FC50F" w14:textId="28850D0C" w:rsidR="00C55685" w:rsidRPr="00206F83" w:rsidRDefault="004E0C59" w:rsidP="008B207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2)</w:t>
            </w:r>
            <w:r w:rsidR="008B2071" w:rsidRPr="00206F83">
              <w:rPr>
                <w:rFonts w:ascii="Times New Roman" w:hAnsi="Times New Roman" w:cs="Times New Roman"/>
                <w:sz w:val="24"/>
                <w:szCs w:val="24"/>
                <w:lang w:eastAsia="zh-CN"/>
              </w:rPr>
              <w:t xml:space="preserve"> договор, на основании которого приобретен</w:t>
            </w:r>
            <w:r w:rsidR="005538B4" w:rsidRPr="00206F83">
              <w:rPr>
                <w:rFonts w:ascii="Times New Roman" w:hAnsi="Times New Roman" w:cs="Times New Roman"/>
                <w:sz w:val="24"/>
                <w:szCs w:val="24"/>
                <w:lang w:eastAsia="zh-CN"/>
              </w:rPr>
              <w:t>о</w:t>
            </w:r>
            <w:r w:rsidR="00C55685" w:rsidRPr="00206F83">
              <w:rPr>
                <w:rFonts w:ascii="Times New Roman" w:hAnsi="Times New Roman" w:cs="Times New Roman"/>
                <w:sz w:val="24"/>
                <w:szCs w:val="24"/>
                <w:lang w:eastAsia="zh-CN"/>
              </w:rPr>
              <w:t xml:space="preserve"> и (или) доставлено</w:t>
            </w:r>
            <w:r w:rsidR="005538B4" w:rsidRPr="00206F83">
              <w:rPr>
                <w:rFonts w:ascii="Times New Roman" w:hAnsi="Times New Roman" w:cs="Times New Roman"/>
                <w:sz w:val="24"/>
                <w:szCs w:val="24"/>
                <w:lang w:eastAsia="zh-CN"/>
              </w:rPr>
              <w:t xml:space="preserve"> оборудование, запасные части</w:t>
            </w:r>
            <w:r w:rsidR="00C55685" w:rsidRPr="00206F83">
              <w:rPr>
                <w:rFonts w:ascii="Times New Roman" w:hAnsi="Times New Roman" w:cs="Times New Roman"/>
                <w:sz w:val="24"/>
                <w:szCs w:val="24"/>
                <w:lang w:eastAsia="zh-CN"/>
              </w:rPr>
              <w:t>,</w:t>
            </w:r>
            <w:r w:rsidR="005538B4" w:rsidRPr="00206F83">
              <w:rPr>
                <w:rFonts w:ascii="Times New Roman" w:hAnsi="Times New Roman" w:cs="Times New Roman"/>
                <w:sz w:val="24"/>
                <w:szCs w:val="24"/>
                <w:lang w:eastAsia="zh-CN"/>
              </w:rPr>
              <w:t xml:space="preserve"> комплектующие</w:t>
            </w:r>
            <w:r w:rsidR="00C55685" w:rsidRPr="00206F83">
              <w:rPr>
                <w:rFonts w:ascii="Times New Roman" w:hAnsi="Times New Roman" w:cs="Times New Roman"/>
                <w:sz w:val="24"/>
                <w:szCs w:val="24"/>
                <w:lang w:eastAsia="zh-CN"/>
              </w:rPr>
              <w:t>;</w:t>
            </w:r>
          </w:p>
          <w:p w14:paraId="40E7983B" w14:textId="4A21966A" w:rsidR="008B2071" w:rsidRPr="00206F83" w:rsidRDefault="004E0C59" w:rsidP="008B207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 xml:space="preserve">3) </w:t>
            </w:r>
            <w:r w:rsidR="00C55685" w:rsidRPr="00206F83">
              <w:rPr>
                <w:rFonts w:ascii="Times New Roman" w:hAnsi="Times New Roman" w:cs="Times New Roman"/>
                <w:sz w:val="24"/>
                <w:szCs w:val="24"/>
                <w:lang w:eastAsia="zh-CN"/>
              </w:rPr>
              <w:t>договор на пуско-наладочные и (или) ремонтные работы</w:t>
            </w:r>
            <w:r w:rsidR="008B2071" w:rsidRPr="00206F83">
              <w:rPr>
                <w:rFonts w:ascii="Times New Roman" w:hAnsi="Times New Roman" w:cs="Times New Roman"/>
                <w:sz w:val="24"/>
                <w:szCs w:val="24"/>
                <w:lang w:eastAsia="zh-CN"/>
              </w:rPr>
              <w:t>;</w:t>
            </w:r>
          </w:p>
          <w:p w14:paraId="0FC7E9BA" w14:textId="00DB18AC" w:rsidR="008B2071" w:rsidRPr="00206F83" w:rsidRDefault="004E0C59" w:rsidP="008B207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4)</w:t>
            </w:r>
            <w:r w:rsidR="008B2071" w:rsidRPr="00206F83">
              <w:rPr>
                <w:rFonts w:ascii="Times New Roman" w:hAnsi="Times New Roman" w:cs="Times New Roman"/>
                <w:sz w:val="24"/>
                <w:szCs w:val="24"/>
                <w:lang w:eastAsia="zh-CN"/>
              </w:rPr>
              <w:t xml:space="preserve"> счет на оплату (при наличии);</w:t>
            </w:r>
          </w:p>
          <w:p w14:paraId="035E3354" w14:textId="5E2EE620" w:rsidR="008B2071" w:rsidRPr="00206F83" w:rsidRDefault="004E0C59" w:rsidP="008B207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5)</w:t>
            </w:r>
            <w:r w:rsidR="008B2071" w:rsidRPr="00206F83">
              <w:rPr>
                <w:rFonts w:ascii="Times New Roman" w:hAnsi="Times New Roman" w:cs="Times New Roman"/>
                <w:sz w:val="24"/>
                <w:szCs w:val="24"/>
                <w:lang w:eastAsia="zh-CN"/>
              </w:rPr>
              <w:t xml:space="preserve"> счет-фактура (для плательщиков НДС);</w:t>
            </w:r>
          </w:p>
          <w:p w14:paraId="4FE3DE2E" w14:textId="612AE40C" w:rsidR="00C55685" w:rsidRPr="00206F83" w:rsidRDefault="004E0C59" w:rsidP="008B207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6)</w:t>
            </w:r>
            <w:r w:rsidR="008B2071" w:rsidRPr="00206F83">
              <w:rPr>
                <w:rFonts w:ascii="Times New Roman" w:hAnsi="Times New Roman" w:cs="Times New Roman"/>
                <w:sz w:val="24"/>
                <w:szCs w:val="24"/>
                <w:lang w:eastAsia="zh-CN"/>
              </w:rPr>
              <w:t xml:space="preserve"> товарная накладная и (или) акт приема-передачи либо иной первичный учетный документ, подтверждающие получение</w:t>
            </w:r>
            <w:r w:rsidR="00C55685" w:rsidRPr="00206F83">
              <w:rPr>
                <w:rFonts w:ascii="Times New Roman" w:hAnsi="Times New Roman" w:cs="Times New Roman"/>
                <w:sz w:val="24"/>
                <w:szCs w:val="24"/>
                <w:lang w:eastAsia="zh-CN"/>
              </w:rPr>
              <w:t xml:space="preserve"> оборудования, запасных частей, комплектующих и (или) акт выполненных работ;</w:t>
            </w:r>
          </w:p>
          <w:p w14:paraId="73CF5B2E" w14:textId="09BAED54" w:rsidR="008B2071" w:rsidRPr="00206F83" w:rsidRDefault="004E0C59" w:rsidP="00C55685">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 xml:space="preserve">7) </w:t>
            </w:r>
            <w:r w:rsidR="008B2071" w:rsidRPr="00206F83">
              <w:rPr>
                <w:rFonts w:ascii="Times New Roman" w:hAnsi="Times New Roman" w:cs="Times New Roman"/>
                <w:sz w:val="24"/>
                <w:szCs w:val="24"/>
                <w:lang w:eastAsia="zh-CN"/>
              </w:rPr>
              <w:t xml:space="preserve">платежный(е) документ(ы) с отметкой банка, подтверждающий(е) факт оплаты </w:t>
            </w:r>
          </w:p>
        </w:tc>
      </w:tr>
      <w:tr w:rsidR="0090345D" w:rsidRPr="00206F83" w14:paraId="77377C9E" w14:textId="77777777" w:rsidTr="006C6B65">
        <w:tc>
          <w:tcPr>
            <w:tcW w:w="567" w:type="dxa"/>
          </w:tcPr>
          <w:p w14:paraId="4EB7E453" w14:textId="77777777" w:rsidR="0090345D" w:rsidRPr="00206F83" w:rsidRDefault="0037483D" w:rsidP="0037483D">
            <w:pPr>
              <w:pStyle w:val="ConsPlusNormal"/>
              <w:jc w:val="center"/>
              <w:rPr>
                <w:rFonts w:ascii="Times New Roman" w:hAnsi="Times New Roman" w:cs="Times New Roman"/>
                <w:sz w:val="24"/>
                <w:szCs w:val="24"/>
                <w:lang w:eastAsia="zh-CN"/>
              </w:rPr>
            </w:pPr>
            <w:r w:rsidRPr="00206F83">
              <w:rPr>
                <w:rFonts w:ascii="Times New Roman" w:hAnsi="Times New Roman" w:cs="Times New Roman"/>
                <w:sz w:val="24"/>
                <w:szCs w:val="24"/>
                <w:lang w:eastAsia="zh-CN"/>
              </w:rPr>
              <w:t>3.</w:t>
            </w:r>
          </w:p>
        </w:tc>
        <w:tc>
          <w:tcPr>
            <w:tcW w:w="3061" w:type="dxa"/>
          </w:tcPr>
          <w:p w14:paraId="7FBF10F3" w14:textId="77777777" w:rsidR="0090345D" w:rsidRPr="00206F83" w:rsidRDefault="0090345D"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 xml:space="preserve">Приобретение </w:t>
            </w:r>
            <w:r w:rsidR="0037483D" w:rsidRPr="00206F83">
              <w:rPr>
                <w:rFonts w:ascii="Times New Roman" w:hAnsi="Times New Roman" w:cs="Times New Roman"/>
                <w:sz w:val="24"/>
                <w:szCs w:val="24"/>
                <w:lang w:eastAsia="zh-CN"/>
              </w:rPr>
              <w:t xml:space="preserve">в собственность </w:t>
            </w:r>
            <w:r w:rsidRPr="00206F83">
              <w:rPr>
                <w:rFonts w:ascii="Times New Roman" w:hAnsi="Times New Roman" w:cs="Times New Roman"/>
                <w:sz w:val="24"/>
                <w:szCs w:val="24"/>
                <w:lang w:eastAsia="zh-CN"/>
              </w:rPr>
              <w:t>зданий и помещений (за исключением жилых)</w:t>
            </w:r>
          </w:p>
        </w:tc>
        <w:tc>
          <w:tcPr>
            <w:tcW w:w="6219" w:type="dxa"/>
          </w:tcPr>
          <w:p w14:paraId="5FFA4172" w14:textId="77777777" w:rsidR="0090345D" w:rsidRPr="00206F83" w:rsidRDefault="0090345D"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Договор на приобретение объекта недвижимости;</w:t>
            </w:r>
          </w:p>
          <w:p w14:paraId="1EADA655" w14:textId="3C474ED1"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 xml:space="preserve">1) </w:t>
            </w:r>
            <w:r w:rsidR="0090345D" w:rsidRPr="00206F83">
              <w:rPr>
                <w:rFonts w:ascii="Times New Roman" w:hAnsi="Times New Roman" w:cs="Times New Roman"/>
                <w:sz w:val="24"/>
                <w:szCs w:val="24"/>
                <w:lang w:eastAsia="zh-CN"/>
              </w:rPr>
              <w:t>документы, подтверждающие государственную регистрацию права собственности на приобретенный объект недвижимости;</w:t>
            </w:r>
          </w:p>
          <w:p w14:paraId="06D2BE49" w14:textId="34629824"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2)</w:t>
            </w:r>
            <w:r w:rsidR="0090345D" w:rsidRPr="00206F83">
              <w:rPr>
                <w:rFonts w:ascii="Times New Roman" w:hAnsi="Times New Roman" w:cs="Times New Roman"/>
                <w:sz w:val="24"/>
                <w:szCs w:val="24"/>
                <w:lang w:eastAsia="zh-CN"/>
              </w:rPr>
              <w:t xml:space="preserve"> счет на оплату (при наличии);</w:t>
            </w:r>
          </w:p>
          <w:p w14:paraId="5DDA9ADC" w14:textId="00F89334"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3)</w:t>
            </w:r>
            <w:r w:rsidR="0090345D" w:rsidRPr="00206F83">
              <w:rPr>
                <w:rFonts w:ascii="Times New Roman" w:hAnsi="Times New Roman" w:cs="Times New Roman"/>
                <w:sz w:val="24"/>
                <w:szCs w:val="24"/>
                <w:lang w:eastAsia="zh-CN"/>
              </w:rPr>
              <w:t xml:space="preserve"> счет-фактура (для плательщиков НДС);</w:t>
            </w:r>
          </w:p>
          <w:p w14:paraId="2673C76F" w14:textId="6A0DB805"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4)</w:t>
            </w:r>
            <w:r w:rsidR="0090345D" w:rsidRPr="00206F83">
              <w:rPr>
                <w:rFonts w:ascii="Times New Roman" w:hAnsi="Times New Roman" w:cs="Times New Roman"/>
                <w:sz w:val="24"/>
                <w:szCs w:val="24"/>
                <w:lang w:eastAsia="zh-CN"/>
              </w:rPr>
              <w:t xml:space="preserve"> акты приема-передачи объекта недвижимости;</w:t>
            </w:r>
          </w:p>
          <w:p w14:paraId="42B6BB2D" w14:textId="71D4749A"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5)</w:t>
            </w:r>
            <w:r w:rsidR="0090345D" w:rsidRPr="00206F83">
              <w:rPr>
                <w:rFonts w:ascii="Times New Roman" w:hAnsi="Times New Roman" w:cs="Times New Roman"/>
                <w:sz w:val="24"/>
                <w:szCs w:val="24"/>
                <w:lang w:eastAsia="zh-CN"/>
              </w:rPr>
              <w:t xml:space="preserve"> платежный(е) документ(ы) с отметкой банка, подтверждающий(е) факт оплаты</w:t>
            </w:r>
          </w:p>
        </w:tc>
      </w:tr>
      <w:tr w:rsidR="0090345D" w:rsidRPr="00206F83" w14:paraId="0D540D54" w14:textId="77777777" w:rsidTr="006C6B65">
        <w:tc>
          <w:tcPr>
            <w:tcW w:w="567" w:type="dxa"/>
          </w:tcPr>
          <w:p w14:paraId="26B4C059" w14:textId="77777777" w:rsidR="0090345D" w:rsidRPr="00206F83" w:rsidRDefault="0037483D" w:rsidP="00190881">
            <w:pPr>
              <w:pStyle w:val="ConsPlusNormal"/>
              <w:jc w:val="center"/>
              <w:rPr>
                <w:rFonts w:ascii="Times New Roman" w:hAnsi="Times New Roman" w:cs="Times New Roman"/>
                <w:sz w:val="24"/>
                <w:szCs w:val="24"/>
                <w:lang w:eastAsia="zh-CN"/>
              </w:rPr>
            </w:pPr>
            <w:r w:rsidRPr="00206F83">
              <w:rPr>
                <w:rFonts w:ascii="Times New Roman" w:hAnsi="Times New Roman" w:cs="Times New Roman"/>
                <w:sz w:val="24"/>
                <w:szCs w:val="24"/>
                <w:lang w:eastAsia="zh-CN"/>
              </w:rPr>
              <w:t>4</w:t>
            </w:r>
            <w:r w:rsidR="0090345D" w:rsidRPr="00206F83">
              <w:rPr>
                <w:rFonts w:ascii="Times New Roman" w:hAnsi="Times New Roman" w:cs="Times New Roman"/>
                <w:sz w:val="24"/>
                <w:szCs w:val="24"/>
                <w:lang w:eastAsia="zh-CN"/>
              </w:rPr>
              <w:t>.</w:t>
            </w:r>
          </w:p>
        </w:tc>
        <w:tc>
          <w:tcPr>
            <w:tcW w:w="3061" w:type="dxa"/>
          </w:tcPr>
          <w:p w14:paraId="7F43CF0D" w14:textId="77777777" w:rsidR="0090345D" w:rsidRPr="00206F83" w:rsidRDefault="0090345D"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Приобретение транспортных средств всех типов, за исключением легковых автомобилей</w:t>
            </w:r>
          </w:p>
        </w:tc>
        <w:tc>
          <w:tcPr>
            <w:tcW w:w="6219" w:type="dxa"/>
          </w:tcPr>
          <w:p w14:paraId="676B12D1" w14:textId="77777777" w:rsidR="0090345D" w:rsidRPr="00206F83" w:rsidRDefault="0090345D"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Договор на приобретение транспортного средства;</w:t>
            </w:r>
          </w:p>
          <w:p w14:paraId="11BDC7C0" w14:textId="3EA269CD"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1)</w:t>
            </w:r>
            <w:r w:rsidR="0090345D" w:rsidRPr="00206F83">
              <w:rPr>
                <w:rFonts w:ascii="Times New Roman" w:hAnsi="Times New Roman" w:cs="Times New Roman"/>
                <w:sz w:val="24"/>
                <w:szCs w:val="24"/>
                <w:lang w:eastAsia="zh-CN"/>
              </w:rPr>
              <w:t xml:space="preserve"> паспорт транспортного средства;</w:t>
            </w:r>
          </w:p>
          <w:p w14:paraId="38A4D2D6" w14:textId="6346829E"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2)</w:t>
            </w:r>
            <w:r w:rsidR="0090345D" w:rsidRPr="00206F83">
              <w:rPr>
                <w:rFonts w:ascii="Times New Roman" w:hAnsi="Times New Roman" w:cs="Times New Roman"/>
                <w:sz w:val="24"/>
                <w:szCs w:val="24"/>
                <w:lang w:eastAsia="zh-CN"/>
              </w:rPr>
              <w:t xml:space="preserve"> свидетельство о регистрации транспортного средства;</w:t>
            </w:r>
          </w:p>
          <w:p w14:paraId="26393D87" w14:textId="1B3348DD"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3)</w:t>
            </w:r>
            <w:r w:rsidR="0090345D" w:rsidRPr="00206F83">
              <w:rPr>
                <w:rFonts w:ascii="Times New Roman" w:hAnsi="Times New Roman" w:cs="Times New Roman"/>
                <w:sz w:val="24"/>
                <w:szCs w:val="24"/>
                <w:lang w:eastAsia="zh-CN"/>
              </w:rPr>
              <w:t xml:space="preserve"> счет на оплату (при наличии);</w:t>
            </w:r>
          </w:p>
          <w:p w14:paraId="7CFA1917" w14:textId="79440B53"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4)</w:t>
            </w:r>
            <w:r w:rsidR="0090345D" w:rsidRPr="00206F83">
              <w:rPr>
                <w:rFonts w:ascii="Times New Roman" w:hAnsi="Times New Roman" w:cs="Times New Roman"/>
                <w:sz w:val="24"/>
                <w:szCs w:val="24"/>
                <w:lang w:eastAsia="zh-CN"/>
              </w:rPr>
              <w:t xml:space="preserve"> счет-фактура (для плательщиков НДС);</w:t>
            </w:r>
          </w:p>
          <w:p w14:paraId="21A17846" w14:textId="626B27BC"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5)</w:t>
            </w:r>
            <w:r w:rsidR="0090345D" w:rsidRPr="00206F83">
              <w:rPr>
                <w:rFonts w:ascii="Times New Roman" w:hAnsi="Times New Roman" w:cs="Times New Roman"/>
                <w:sz w:val="24"/>
                <w:szCs w:val="24"/>
                <w:lang w:eastAsia="zh-CN"/>
              </w:rPr>
              <w:t xml:space="preserve"> акты приема-передачи транспортного средства;</w:t>
            </w:r>
          </w:p>
          <w:p w14:paraId="4A8FE514" w14:textId="594F57B5"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6)</w:t>
            </w:r>
            <w:r w:rsidR="0090345D" w:rsidRPr="00206F83">
              <w:rPr>
                <w:rFonts w:ascii="Times New Roman" w:hAnsi="Times New Roman" w:cs="Times New Roman"/>
                <w:sz w:val="24"/>
                <w:szCs w:val="24"/>
                <w:lang w:eastAsia="zh-CN"/>
              </w:rPr>
              <w:t xml:space="preserve"> платежный(е) документ(ы) с отметкой банка, подтверждающий(е) факт оплаты</w:t>
            </w:r>
          </w:p>
        </w:tc>
      </w:tr>
      <w:tr w:rsidR="0037483D" w:rsidRPr="00206F83" w14:paraId="1F0A5815" w14:textId="77777777" w:rsidTr="006C6B65">
        <w:tc>
          <w:tcPr>
            <w:tcW w:w="567" w:type="dxa"/>
          </w:tcPr>
          <w:p w14:paraId="6C9019EB" w14:textId="77777777" w:rsidR="0037483D" w:rsidRPr="00206F83" w:rsidRDefault="0037483D" w:rsidP="00190881">
            <w:pPr>
              <w:pStyle w:val="ConsPlusNormal"/>
              <w:jc w:val="center"/>
              <w:rPr>
                <w:rFonts w:ascii="Times New Roman" w:hAnsi="Times New Roman" w:cs="Times New Roman"/>
                <w:sz w:val="24"/>
                <w:szCs w:val="24"/>
                <w:lang w:eastAsia="zh-CN"/>
              </w:rPr>
            </w:pPr>
            <w:r w:rsidRPr="00206F83">
              <w:rPr>
                <w:rFonts w:ascii="Times New Roman" w:hAnsi="Times New Roman" w:cs="Times New Roman"/>
                <w:sz w:val="24"/>
                <w:szCs w:val="24"/>
                <w:lang w:eastAsia="zh-CN"/>
              </w:rPr>
              <w:t>5.</w:t>
            </w:r>
          </w:p>
        </w:tc>
        <w:tc>
          <w:tcPr>
            <w:tcW w:w="3061" w:type="dxa"/>
          </w:tcPr>
          <w:p w14:paraId="6F3F345E" w14:textId="77777777" w:rsidR="0037483D" w:rsidRPr="00206F83" w:rsidRDefault="0037483D"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rPr>
              <w:t>Фрахтование и (или) ремонт транспортных средств всех типов (за исключением легковых автомобилей)</w:t>
            </w:r>
          </w:p>
        </w:tc>
        <w:tc>
          <w:tcPr>
            <w:tcW w:w="6219" w:type="dxa"/>
          </w:tcPr>
          <w:p w14:paraId="66C8FED8" w14:textId="77777777" w:rsidR="0037483D" w:rsidRPr="00206F83" w:rsidRDefault="0037483D"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Договор фрахтования и (или) ремонт транспортного средства;</w:t>
            </w:r>
          </w:p>
          <w:p w14:paraId="47E598AF" w14:textId="39719FE5" w:rsidR="0037483D" w:rsidRPr="00206F83" w:rsidRDefault="004E0C59" w:rsidP="0037483D">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1)</w:t>
            </w:r>
            <w:r w:rsidR="0037483D" w:rsidRPr="00206F83">
              <w:rPr>
                <w:rFonts w:ascii="Times New Roman" w:hAnsi="Times New Roman" w:cs="Times New Roman"/>
                <w:sz w:val="24"/>
                <w:szCs w:val="24"/>
                <w:lang w:eastAsia="zh-CN"/>
              </w:rPr>
              <w:t xml:space="preserve"> счет на оплату (при наличии);</w:t>
            </w:r>
          </w:p>
          <w:p w14:paraId="4E1F40D9" w14:textId="08BD6279" w:rsidR="0037483D" w:rsidRPr="00206F83" w:rsidRDefault="004E0C59" w:rsidP="0037483D">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2)</w:t>
            </w:r>
            <w:r w:rsidR="0037483D" w:rsidRPr="00206F83">
              <w:rPr>
                <w:rFonts w:ascii="Times New Roman" w:hAnsi="Times New Roman" w:cs="Times New Roman"/>
                <w:sz w:val="24"/>
                <w:szCs w:val="24"/>
                <w:lang w:eastAsia="zh-CN"/>
              </w:rPr>
              <w:t xml:space="preserve"> счет-фактура (для плательщиков НДС);</w:t>
            </w:r>
          </w:p>
          <w:p w14:paraId="2007A56B" w14:textId="168E0F89" w:rsidR="0037483D" w:rsidRPr="00206F83" w:rsidRDefault="004E0C59" w:rsidP="0037483D">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3)</w:t>
            </w:r>
            <w:r w:rsidR="0037483D" w:rsidRPr="00206F83">
              <w:rPr>
                <w:rFonts w:ascii="Times New Roman" w:hAnsi="Times New Roman" w:cs="Times New Roman"/>
                <w:sz w:val="24"/>
                <w:szCs w:val="24"/>
                <w:lang w:eastAsia="zh-CN"/>
              </w:rPr>
              <w:t xml:space="preserve"> акт выполненных работ;</w:t>
            </w:r>
          </w:p>
          <w:p w14:paraId="6061B284" w14:textId="345371E2" w:rsidR="0037483D" w:rsidRPr="00206F83" w:rsidRDefault="004E0C59" w:rsidP="0037483D">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4)</w:t>
            </w:r>
            <w:r w:rsidR="0037483D" w:rsidRPr="00206F83">
              <w:rPr>
                <w:rFonts w:ascii="Times New Roman" w:hAnsi="Times New Roman" w:cs="Times New Roman"/>
                <w:sz w:val="24"/>
                <w:szCs w:val="24"/>
                <w:lang w:eastAsia="zh-CN"/>
              </w:rPr>
              <w:t xml:space="preserve"> платежный(е) документ(ы) с отметкой банка, подтверждающий(е) факт оплаты</w:t>
            </w:r>
          </w:p>
        </w:tc>
      </w:tr>
      <w:tr w:rsidR="0037483D" w:rsidRPr="00206F83" w14:paraId="7C68EB53" w14:textId="77777777" w:rsidTr="00324113">
        <w:tc>
          <w:tcPr>
            <w:tcW w:w="567" w:type="dxa"/>
          </w:tcPr>
          <w:p w14:paraId="6AE1E735" w14:textId="77777777" w:rsidR="0037483D" w:rsidRPr="00206F83" w:rsidRDefault="0037483D" w:rsidP="00324113">
            <w:pPr>
              <w:pStyle w:val="ConsPlusNormal"/>
              <w:jc w:val="center"/>
              <w:rPr>
                <w:rFonts w:ascii="Times New Roman" w:hAnsi="Times New Roman" w:cs="Times New Roman"/>
                <w:sz w:val="24"/>
                <w:szCs w:val="24"/>
                <w:lang w:eastAsia="zh-CN"/>
              </w:rPr>
            </w:pPr>
            <w:r w:rsidRPr="00206F83">
              <w:rPr>
                <w:rFonts w:ascii="Times New Roman" w:hAnsi="Times New Roman" w:cs="Times New Roman"/>
                <w:sz w:val="24"/>
                <w:szCs w:val="24"/>
                <w:lang w:eastAsia="zh-CN"/>
              </w:rPr>
              <w:t>6.</w:t>
            </w:r>
          </w:p>
        </w:tc>
        <w:tc>
          <w:tcPr>
            <w:tcW w:w="3061" w:type="dxa"/>
          </w:tcPr>
          <w:p w14:paraId="776FC454" w14:textId="77777777" w:rsidR="0037483D" w:rsidRPr="00206F83" w:rsidRDefault="0037483D" w:rsidP="0037483D">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 xml:space="preserve">Технологическое присоединение к инженерным </w:t>
            </w:r>
            <w:r w:rsidRPr="00206F83">
              <w:rPr>
                <w:rFonts w:ascii="Times New Roman" w:hAnsi="Times New Roman" w:cs="Times New Roman"/>
                <w:sz w:val="24"/>
                <w:szCs w:val="24"/>
                <w:lang w:eastAsia="zh-CN"/>
              </w:rPr>
              <w:lastRenderedPageBreak/>
              <w:t>инфраструктурам (электрические сети, газоснабжение, водоснабжение водоотведение)</w:t>
            </w:r>
          </w:p>
        </w:tc>
        <w:tc>
          <w:tcPr>
            <w:tcW w:w="6219" w:type="dxa"/>
          </w:tcPr>
          <w:p w14:paraId="15CBAFE6" w14:textId="77777777" w:rsidR="0037483D" w:rsidRPr="00206F83" w:rsidRDefault="0037483D"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lastRenderedPageBreak/>
              <w:t>Договор оказания услуг (на выполнение работ);</w:t>
            </w:r>
          </w:p>
          <w:p w14:paraId="4227B4E4" w14:textId="1BBF82B4" w:rsidR="0037483D" w:rsidRPr="00206F83" w:rsidRDefault="004E0C59"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1)</w:t>
            </w:r>
            <w:r w:rsidR="0037483D" w:rsidRPr="00206F83">
              <w:rPr>
                <w:rFonts w:ascii="Times New Roman" w:hAnsi="Times New Roman" w:cs="Times New Roman"/>
                <w:sz w:val="24"/>
                <w:szCs w:val="24"/>
                <w:lang w:eastAsia="zh-CN"/>
              </w:rPr>
              <w:t xml:space="preserve"> проектно-сметная документация;</w:t>
            </w:r>
          </w:p>
          <w:p w14:paraId="08535A5C" w14:textId="56F49B30" w:rsidR="0037483D" w:rsidRPr="00206F83" w:rsidRDefault="004E0C59"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2)</w:t>
            </w:r>
            <w:r w:rsidR="0037483D" w:rsidRPr="00206F83">
              <w:rPr>
                <w:rFonts w:ascii="Times New Roman" w:hAnsi="Times New Roman" w:cs="Times New Roman"/>
                <w:sz w:val="24"/>
                <w:szCs w:val="24"/>
                <w:lang w:eastAsia="zh-CN"/>
              </w:rPr>
              <w:t xml:space="preserve"> акты выполненных работ, оказанных услуг;</w:t>
            </w:r>
          </w:p>
          <w:p w14:paraId="00BE3280" w14:textId="4084A094" w:rsidR="0037483D" w:rsidRPr="00206F83" w:rsidRDefault="004E0C59"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lastRenderedPageBreak/>
              <w:t>3)</w:t>
            </w:r>
            <w:r w:rsidR="0037483D" w:rsidRPr="00206F83">
              <w:rPr>
                <w:rFonts w:ascii="Times New Roman" w:hAnsi="Times New Roman" w:cs="Times New Roman"/>
                <w:sz w:val="24"/>
                <w:szCs w:val="24"/>
                <w:lang w:eastAsia="zh-CN"/>
              </w:rPr>
              <w:t xml:space="preserve"> счет на оплату;</w:t>
            </w:r>
          </w:p>
          <w:p w14:paraId="1BA3F905" w14:textId="01FBC574" w:rsidR="0037483D" w:rsidRPr="00206F83" w:rsidRDefault="004E0C59"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4)</w:t>
            </w:r>
            <w:r w:rsidR="0037483D" w:rsidRPr="00206F83">
              <w:rPr>
                <w:rFonts w:ascii="Times New Roman" w:hAnsi="Times New Roman" w:cs="Times New Roman"/>
                <w:sz w:val="24"/>
                <w:szCs w:val="24"/>
                <w:lang w:eastAsia="zh-CN"/>
              </w:rPr>
              <w:t xml:space="preserve"> счет-фактура (для плательщиков НДС);</w:t>
            </w:r>
          </w:p>
          <w:p w14:paraId="7C950836" w14:textId="287B7341" w:rsidR="0037483D" w:rsidRPr="00206F83" w:rsidRDefault="004E0C59"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5)</w:t>
            </w:r>
            <w:r w:rsidR="0037483D" w:rsidRPr="00206F83">
              <w:rPr>
                <w:rFonts w:ascii="Times New Roman" w:hAnsi="Times New Roman" w:cs="Times New Roman"/>
                <w:sz w:val="24"/>
                <w:szCs w:val="24"/>
                <w:lang w:eastAsia="zh-CN"/>
              </w:rPr>
              <w:t xml:space="preserve"> платежный(е) документ(ы) с отметкой банка, подтверждающий(е) факт оплаты</w:t>
            </w:r>
          </w:p>
        </w:tc>
      </w:tr>
      <w:tr w:rsidR="00EF53AC" w:rsidRPr="00206F83" w14:paraId="0E343235" w14:textId="77777777" w:rsidTr="00324113">
        <w:tc>
          <w:tcPr>
            <w:tcW w:w="567" w:type="dxa"/>
          </w:tcPr>
          <w:p w14:paraId="6018C05E" w14:textId="77777777" w:rsidR="00EF53AC" w:rsidRPr="00206F83" w:rsidRDefault="00EF53AC" w:rsidP="00324113">
            <w:pPr>
              <w:pStyle w:val="ConsPlusNormal"/>
              <w:jc w:val="center"/>
              <w:rPr>
                <w:rFonts w:ascii="Times New Roman" w:hAnsi="Times New Roman" w:cs="Times New Roman"/>
                <w:sz w:val="24"/>
                <w:szCs w:val="24"/>
                <w:lang w:eastAsia="zh-CN"/>
              </w:rPr>
            </w:pPr>
            <w:r w:rsidRPr="00206F83">
              <w:rPr>
                <w:rFonts w:ascii="Times New Roman" w:hAnsi="Times New Roman" w:cs="Times New Roman"/>
                <w:sz w:val="24"/>
                <w:szCs w:val="24"/>
                <w:lang w:eastAsia="zh-CN"/>
              </w:rPr>
              <w:lastRenderedPageBreak/>
              <w:t>7</w:t>
            </w:r>
          </w:p>
        </w:tc>
        <w:tc>
          <w:tcPr>
            <w:tcW w:w="3061" w:type="dxa"/>
          </w:tcPr>
          <w:p w14:paraId="3098C1AC" w14:textId="77777777" w:rsidR="00EF53AC" w:rsidRPr="00206F83" w:rsidRDefault="00EF53AC"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Разработка программного обеспечения, сайтов и (или) мобильных приложений</w:t>
            </w:r>
          </w:p>
        </w:tc>
        <w:tc>
          <w:tcPr>
            <w:tcW w:w="6219" w:type="dxa"/>
          </w:tcPr>
          <w:p w14:paraId="6F4AB00F" w14:textId="12911E84" w:rsidR="00EF53AC" w:rsidRPr="00206F83" w:rsidRDefault="004E0C59"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1) д</w:t>
            </w:r>
            <w:r w:rsidR="00EF53AC" w:rsidRPr="00206F83">
              <w:rPr>
                <w:rFonts w:ascii="Times New Roman" w:hAnsi="Times New Roman" w:cs="Times New Roman"/>
                <w:sz w:val="24"/>
                <w:szCs w:val="24"/>
                <w:lang w:eastAsia="zh-CN"/>
              </w:rPr>
              <w:t xml:space="preserve">оговор на выполнение работ; </w:t>
            </w:r>
          </w:p>
          <w:p w14:paraId="1F5121B8" w14:textId="1EF8FB19" w:rsidR="00EF53AC" w:rsidRPr="00206F83" w:rsidRDefault="004E0C59"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2)</w:t>
            </w:r>
            <w:r w:rsidR="00EF53AC" w:rsidRPr="00206F83">
              <w:rPr>
                <w:rFonts w:ascii="Times New Roman" w:hAnsi="Times New Roman" w:cs="Times New Roman"/>
                <w:sz w:val="24"/>
                <w:szCs w:val="24"/>
                <w:lang w:eastAsia="zh-CN"/>
              </w:rPr>
              <w:t xml:space="preserve"> акт выполненных работ;</w:t>
            </w:r>
          </w:p>
          <w:p w14:paraId="06874379" w14:textId="65CFFBBF" w:rsidR="00EF53AC" w:rsidRPr="00206F83" w:rsidRDefault="004E0C59" w:rsidP="00324113">
            <w:pPr>
              <w:pStyle w:val="ConsPlusNormal"/>
              <w:jc w:val="both"/>
              <w:rPr>
                <w:rFonts w:ascii="Times New Roman" w:hAnsi="Times New Roman" w:cs="Times New Roman"/>
                <w:strike/>
                <w:sz w:val="24"/>
                <w:szCs w:val="24"/>
                <w:lang w:eastAsia="zh-CN"/>
              </w:rPr>
            </w:pPr>
            <w:r w:rsidRPr="00206F83">
              <w:rPr>
                <w:rFonts w:ascii="Times New Roman" w:hAnsi="Times New Roman" w:cs="Times New Roman"/>
                <w:sz w:val="24"/>
                <w:szCs w:val="24"/>
                <w:lang w:eastAsia="zh-CN"/>
              </w:rPr>
              <w:t xml:space="preserve">3) </w:t>
            </w:r>
            <w:r w:rsidR="00EF53AC" w:rsidRPr="00206F83">
              <w:rPr>
                <w:rFonts w:ascii="Times New Roman" w:hAnsi="Times New Roman" w:cs="Times New Roman"/>
                <w:sz w:val="24"/>
                <w:szCs w:val="24"/>
                <w:lang w:eastAsia="zh-CN"/>
              </w:rPr>
              <w:t>платежный(е) документ(ы) с отметкой банка, подтверждающий(е) факт оплаты</w:t>
            </w:r>
          </w:p>
        </w:tc>
      </w:tr>
      <w:tr w:rsidR="00EF53AC" w:rsidRPr="00206F83" w14:paraId="0C5A1652" w14:textId="77777777" w:rsidTr="00324113">
        <w:tc>
          <w:tcPr>
            <w:tcW w:w="567" w:type="dxa"/>
          </w:tcPr>
          <w:p w14:paraId="0376C60B" w14:textId="77777777" w:rsidR="00EF53AC" w:rsidRPr="00206F83" w:rsidRDefault="00EF53AC" w:rsidP="00324113">
            <w:pPr>
              <w:pStyle w:val="ConsPlusNormal"/>
              <w:jc w:val="center"/>
              <w:rPr>
                <w:rFonts w:ascii="Times New Roman" w:hAnsi="Times New Roman" w:cs="Times New Roman"/>
                <w:sz w:val="24"/>
                <w:szCs w:val="24"/>
                <w:lang w:eastAsia="zh-CN"/>
              </w:rPr>
            </w:pPr>
            <w:r w:rsidRPr="00206F83">
              <w:rPr>
                <w:rFonts w:ascii="Times New Roman" w:hAnsi="Times New Roman" w:cs="Times New Roman"/>
                <w:sz w:val="24"/>
                <w:szCs w:val="24"/>
                <w:lang w:eastAsia="zh-CN"/>
              </w:rPr>
              <w:t>8.</w:t>
            </w:r>
          </w:p>
        </w:tc>
        <w:tc>
          <w:tcPr>
            <w:tcW w:w="3061" w:type="dxa"/>
          </w:tcPr>
          <w:p w14:paraId="7E983C9B" w14:textId="77777777" w:rsidR="00EF53AC" w:rsidRPr="00206F83" w:rsidRDefault="00EF53AC" w:rsidP="00EF53AC">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 xml:space="preserve">Типографские услуги, изготовление рекламных и информационных материалов, услуги </w:t>
            </w:r>
            <w:proofErr w:type="spellStart"/>
            <w:r w:rsidRPr="00206F83">
              <w:rPr>
                <w:rFonts w:ascii="Times New Roman" w:hAnsi="Times New Roman" w:cs="Times New Roman"/>
                <w:sz w:val="24"/>
                <w:szCs w:val="24"/>
                <w:lang w:eastAsia="zh-CN"/>
              </w:rPr>
              <w:t>таргенинга</w:t>
            </w:r>
            <w:proofErr w:type="spellEnd"/>
          </w:p>
        </w:tc>
        <w:tc>
          <w:tcPr>
            <w:tcW w:w="6219" w:type="dxa"/>
          </w:tcPr>
          <w:p w14:paraId="3159F162" w14:textId="77777777" w:rsidR="00EF53AC" w:rsidRPr="00206F83" w:rsidRDefault="00EF53AC"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В розничной торговле:</w:t>
            </w:r>
          </w:p>
          <w:p w14:paraId="628E05CE" w14:textId="4DA199C2" w:rsidR="00EF53AC" w:rsidRPr="00206F83" w:rsidRDefault="004E0C59"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1)</w:t>
            </w:r>
            <w:r w:rsidR="00EF53AC" w:rsidRPr="00206F83">
              <w:rPr>
                <w:rFonts w:ascii="Times New Roman" w:hAnsi="Times New Roman" w:cs="Times New Roman"/>
                <w:sz w:val="24"/>
                <w:szCs w:val="24"/>
                <w:lang w:eastAsia="zh-CN"/>
              </w:rPr>
              <w:t xml:space="preserve"> кассовый чек и (или) товарный чеки;</w:t>
            </w:r>
          </w:p>
          <w:p w14:paraId="7D819B6E" w14:textId="77777777" w:rsidR="00EF53AC" w:rsidRPr="00206F83" w:rsidRDefault="00EF53AC"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в иных случаях:</w:t>
            </w:r>
          </w:p>
          <w:p w14:paraId="7034C4DE" w14:textId="16C0DF04" w:rsidR="00EF53AC" w:rsidRPr="00206F83" w:rsidRDefault="004E0C59"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2)</w:t>
            </w:r>
            <w:r w:rsidR="00EF53AC" w:rsidRPr="00206F83">
              <w:rPr>
                <w:rFonts w:ascii="Times New Roman" w:hAnsi="Times New Roman" w:cs="Times New Roman"/>
                <w:sz w:val="24"/>
                <w:szCs w:val="24"/>
                <w:lang w:eastAsia="zh-CN"/>
              </w:rPr>
              <w:t xml:space="preserve"> договор на типографские услуги и (</w:t>
            </w:r>
            <w:proofErr w:type="gramStart"/>
            <w:r w:rsidR="00EF53AC" w:rsidRPr="00206F83">
              <w:rPr>
                <w:rFonts w:ascii="Times New Roman" w:hAnsi="Times New Roman" w:cs="Times New Roman"/>
                <w:sz w:val="24"/>
                <w:szCs w:val="24"/>
                <w:lang w:eastAsia="zh-CN"/>
              </w:rPr>
              <w:t>или)  изготовление</w:t>
            </w:r>
            <w:proofErr w:type="gramEnd"/>
            <w:r w:rsidR="00EF53AC" w:rsidRPr="00206F83">
              <w:rPr>
                <w:rFonts w:ascii="Times New Roman" w:hAnsi="Times New Roman" w:cs="Times New Roman"/>
                <w:sz w:val="24"/>
                <w:szCs w:val="24"/>
                <w:lang w:eastAsia="zh-CN"/>
              </w:rPr>
              <w:t xml:space="preserve"> рекламных и (или) информационных материалов и (или) услуги </w:t>
            </w:r>
            <w:proofErr w:type="spellStart"/>
            <w:r w:rsidR="00EF53AC" w:rsidRPr="00206F83">
              <w:rPr>
                <w:rFonts w:ascii="Times New Roman" w:hAnsi="Times New Roman" w:cs="Times New Roman"/>
                <w:sz w:val="24"/>
                <w:szCs w:val="24"/>
                <w:lang w:eastAsia="zh-CN"/>
              </w:rPr>
              <w:t>таргенинга</w:t>
            </w:r>
            <w:proofErr w:type="spellEnd"/>
            <w:r w:rsidR="00EF53AC" w:rsidRPr="00206F83">
              <w:rPr>
                <w:rFonts w:ascii="Times New Roman" w:hAnsi="Times New Roman" w:cs="Times New Roman"/>
                <w:sz w:val="24"/>
                <w:szCs w:val="24"/>
                <w:lang w:eastAsia="zh-CN"/>
              </w:rPr>
              <w:t>;</w:t>
            </w:r>
          </w:p>
          <w:p w14:paraId="337166DE" w14:textId="3DBC6670" w:rsidR="00EF53AC" w:rsidRPr="00206F83" w:rsidRDefault="004E0C59"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3)</w:t>
            </w:r>
            <w:r w:rsidR="00EF53AC" w:rsidRPr="00206F83">
              <w:rPr>
                <w:rFonts w:ascii="Times New Roman" w:hAnsi="Times New Roman" w:cs="Times New Roman"/>
                <w:sz w:val="24"/>
                <w:szCs w:val="24"/>
                <w:lang w:eastAsia="zh-CN"/>
              </w:rPr>
              <w:t xml:space="preserve"> товарная накладная и (или) акт приема-передачи типографской продукции, рекламных и информационных материалов либо иной первичный учетный документ, подтверждающие получение печатной продукции, рекламных и информационных материалов и (или) акт выполненных работ;</w:t>
            </w:r>
          </w:p>
          <w:p w14:paraId="208433FC" w14:textId="78B095C1" w:rsidR="00EF53AC" w:rsidRPr="00206F83" w:rsidRDefault="004E0C59"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4)</w:t>
            </w:r>
            <w:r w:rsidR="00EF53AC" w:rsidRPr="00206F83">
              <w:rPr>
                <w:rFonts w:ascii="Times New Roman" w:hAnsi="Times New Roman" w:cs="Times New Roman"/>
                <w:sz w:val="24"/>
                <w:szCs w:val="24"/>
                <w:lang w:eastAsia="zh-CN"/>
              </w:rPr>
              <w:t xml:space="preserve"> счет на оплату (при наличии);</w:t>
            </w:r>
          </w:p>
          <w:p w14:paraId="0ACAFC27" w14:textId="56F18AC1" w:rsidR="00EF53AC" w:rsidRPr="00206F83" w:rsidRDefault="004E0C59"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5)</w:t>
            </w:r>
            <w:r w:rsidR="00EF53AC" w:rsidRPr="00206F83">
              <w:rPr>
                <w:rFonts w:ascii="Times New Roman" w:hAnsi="Times New Roman" w:cs="Times New Roman"/>
                <w:sz w:val="24"/>
                <w:szCs w:val="24"/>
                <w:lang w:eastAsia="zh-CN"/>
              </w:rPr>
              <w:t xml:space="preserve"> счет-фактура (для плательщиков НДС);</w:t>
            </w:r>
          </w:p>
          <w:p w14:paraId="28382116" w14:textId="74C184F4" w:rsidR="00EF53AC" w:rsidRPr="00206F83" w:rsidRDefault="004E0C59"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6)</w:t>
            </w:r>
            <w:r w:rsidR="00EF53AC" w:rsidRPr="00206F83">
              <w:rPr>
                <w:rFonts w:ascii="Times New Roman" w:hAnsi="Times New Roman" w:cs="Times New Roman"/>
                <w:sz w:val="24"/>
                <w:szCs w:val="24"/>
                <w:lang w:eastAsia="zh-CN"/>
              </w:rPr>
              <w:t xml:space="preserve"> платежный(е) документ(ы) с отметкой банка, подтверждающий(е) факт оплаты</w:t>
            </w:r>
          </w:p>
        </w:tc>
      </w:tr>
      <w:tr w:rsidR="00C14C50" w:rsidRPr="00206F83" w14:paraId="09345AC0" w14:textId="77777777" w:rsidTr="00C14C50">
        <w:tc>
          <w:tcPr>
            <w:tcW w:w="567" w:type="dxa"/>
            <w:tcBorders>
              <w:top w:val="single" w:sz="4" w:space="0" w:color="auto"/>
              <w:left w:val="single" w:sz="4" w:space="0" w:color="auto"/>
              <w:bottom w:val="single" w:sz="4" w:space="0" w:color="auto"/>
              <w:right w:val="single" w:sz="4" w:space="0" w:color="auto"/>
            </w:tcBorders>
          </w:tcPr>
          <w:p w14:paraId="77170CA5" w14:textId="77777777" w:rsidR="00C14C50" w:rsidRPr="00206F83" w:rsidRDefault="00C14C50" w:rsidP="00324113">
            <w:pPr>
              <w:pStyle w:val="ConsPlusNormal"/>
              <w:jc w:val="center"/>
              <w:rPr>
                <w:rFonts w:ascii="Times New Roman" w:hAnsi="Times New Roman" w:cs="Times New Roman"/>
                <w:sz w:val="24"/>
                <w:szCs w:val="24"/>
                <w:lang w:eastAsia="zh-CN"/>
              </w:rPr>
            </w:pPr>
            <w:r w:rsidRPr="00206F83">
              <w:rPr>
                <w:rFonts w:ascii="Times New Roman" w:hAnsi="Times New Roman" w:cs="Times New Roman"/>
                <w:sz w:val="24"/>
                <w:szCs w:val="24"/>
                <w:lang w:eastAsia="zh-CN"/>
              </w:rPr>
              <w:t>9.</w:t>
            </w:r>
          </w:p>
        </w:tc>
        <w:tc>
          <w:tcPr>
            <w:tcW w:w="3061" w:type="dxa"/>
            <w:tcBorders>
              <w:top w:val="single" w:sz="4" w:space="0" w:color="auto"/>
              <w:left w:val="single" w:sz="4" w:space="0" w:color="auto"/>
              <w:bottom w:val="single" w:sz="4" w:space="0" w:color="auto"/>
              <w:right w:val="single" w:sz="4" w:space="0" w:color="auto"/>
            </w:tcBorders>
          </w:tcPr>
          <w:p w14:paraId="4A4D135F" w14:textId="396BDA6A" w:rsidR="00C14C50" w:rsidRPr="00206F83" w:rsidRDefault="00993CAD" w:rsidP="00324113">
            <w:pPr>
              <w:pStyle w:val="ConsPlusNormal"/>
              <w:jc w:val="both"/>
              <w:rPr>
                <w:rFonts w:ascii="Times New Roman" w:hAnsi="Times New Roman" w:cs="Times New Roman"/>
                <w:sz w:val="24"/>
                <w:szCs w:val="24"/>
                <w:lang w:eastAsia="zh-CN"/>
              </w:rPr>
            </w:pPr>
            <w:r>
              <w:rPr>
                <w:rFonts w:ascii="Times New Roman" w:hAnsi="Times New Roman" w:cs="Times New Roman"/>
                <w:sz w:val="24"/>
                <w:szCs w:val="24"/>
              </w:rPr>
              <w:t>О</w:t>
            </w:r>
            <w:r w:rsidR="00C14C50" w:rsidRPr="00206F83">
              <w:rPr>
                <w:rFonts w:ascii="Times New Roman" w:hAnsi="Times New Roman" w:cs="Times New Roman"/>
                <w:sz w:val="24"/>
                <w:szCs w:val="24"/>
              </w:rPr>
              <w:t>бучение работников по виду деятельности в организациях, имеющих лицензию на осуществление образовательной деятельности, командирование работников на данное обучение</w:t>
            </w:r>
          </w:p>
        </w:tc>
        <w:tc>
          <w:tcPr>
            <w:tcW w:w="6219" w:type="dxa"/>
            <w:tcBorders>
              <w:top w:val="single" w:sz="4" w:space="0" w:color="auto"/>
              <w:left w:val="single" w:sz="4" w:space="0" w:color="auto"/>
              <w:bottom w:val="single" w:sz="4" w:space="0" w:color="auto"/>
              <w:right w:val="single" w:sz="4" w:space="0" w:color="auto"/>
            </w:tcBorders>
          </w:tcPr>
          <w:p w14:paraId="09ED000D" w14:textId="77777777" w:rsidR="00C14C50" w:rsidRPr="00206F83" w:rsidRDefault="00C14C50"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Договор оказания услуг;</w:t>
            </w:r>
          </w:p>
          <w:p w14:paraId="6427B2B6" w14:textId="464EF8EA" w:rsidR="00C14C50" w:rsidRPr="00206F83" w:rsidRDefault="004E0C59"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1)</w:t>
            </w:r>
            <w:r w:rsidR="00C14C50" w:rsidRPr="00206F83">
              <w:rPr>
                <w:rFonts w:ascii="Times New Roman" w:hAnsi="Times New Roman" w:cs="Times New Roman"/>
                <w:sz w:val="24"/>
                <w:szCs w:val="24"/>
                <w:lang w:eastAsia="zh-CN"/>
              </w:rPr>
              <w:t xml:space="preserve"> акт оказанных услуг;</w:t>
            </w:r>
          </w:p>
          <w:p w14:paraId="61FFCE9A" w14:textId="0EE0B179" w:rsidR="00C14C50" w:rsidRPr="00206F83" w:rsidRDefault="004E0C59"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2)</w:t>
            </w:r>
            <w:r w:rsidR="00C14C50" w:rsidRPr="00206F83">
              <w:rPr>
                <w:rFonts w:ascii="Times New Roman" w:hAnsi="Times New Roman" w:cs="Times New Roman"/>
                <w:sz w:val="24"/>
                <w:szCs w:val="24"/>
                <w:lang w:eastAsia="zh-CN"/>
              </w:rPr>
              <w:t xml:space="preserve"> счет на оплату;</w:t>
            </w:r>
          </w:p>
          <w:p w14:paraId="2DA5C5A9" w14:textId="42B6CB48" w:rsidR="00C14C50" w:rsidRPr="00206F83" w:rsidRDefault="004E0C59"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 xml:space="preserve">3) </w:t>
            </w:r>
            <w:r w:rsidR="00C14C50" w:rsidRPr="00206F83">
              <w:rPr>
                <w:rFonts w:ascii="Times New Roman" w:hAnsi="Times New Roman" w:cs="Times New Roman"/>
                <w:sz w:val="24"/>
                <w:szCs w:val="24"/>
                <w:lang w:eastAsia="zh-CN"/>
              </w:rPr>
              <w:t>счет-фактура (для плательщиков НДС);</w:t>
            </w:r>
          </w:p>
          <w:p w14:paraId="4B9CA475" w14:textId="73459DDC" w:rsidR="00C14C50" w:rsidRPr="00206F83" w:rsidRDefault="004E0C59"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 xml:space="preserve">4) </w:t>
            </w:r>
            <w:r w:rsidR="00C14C50" w:rsidRPr="00206F83">
              <w:rPr>
                <w:rFonts w:ascii="Times New Roman" w:hAnsi="Times New Roman" w:cs="Times New Roman"/>
                <w:sz w:val="24"/>
                <w:szCs w:val="24"/>
                <w:lang w:eastAsia="zh-CN"/>
              </w:rPr>
              <w:t>платежный(е) документ(ы) с отметкой банка, подтверждающий(е) факт оплаты;</w:t>
            </w:r>
          </w:p>
          <w:p w14:paraId="535E01F5" w14:textId="0521A618" w:rsidR="00C14C50" w:rsidRPr="00206F83" w:rsidRDefault="004E0C59"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5)</w:t>
            </w:r>
            <w:r w:rsidR="00C14C50" w:rsidRPr="00206F83">
              <w:rPr>
                <w:rFonts w:ascii="Times New Roman" w:hAnsi="Times New Roman" w:cs="Times New Roman"/>
                <w:sz w:val="24"/>
                <w:szCs w:val="24"/>
                <w:lang w:eastAsia="zh-CN"/>
              </w:rPr>
              <w:t xml:space="preserve"> копия диплома, сертификата, свидетельства о получении образования</w:t>
            </w:r>
          </w:p>
          <w:p w14:paraId="587DEB98" w14:textId="3CAA77E7" w:rsidR="00C14C50" w:rsidRPr="00206F83" w:rsidRDefault="004E0C59"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6)</w:t>
            </w:r>
            <w:r w:rsidR="00C14C50" w:rsidRPr="00206F83">
              <w:rPr>
                <w:rFonts w:ascii="Times New Roman" w:hAnsi="Times New Roman" w:cs="Times New Roman"/>
                <w:sz w:val="24"/>
                <w:szCs w:val="24"/>
                <w:lang w:eastAsia="zh-CN"/>
              </w:rPr>
              <w:t xml:space="preserve"> копия приказа о направлении в командировку;</w:t>
            </w:r>
          </w:p>
          <w:p w14:paraId="71C40D05" w14:textId="1F160B23" w:rsidR="00C14C50" w:rsidRPr="00206F83" w:rsidRDefault="004E0C59"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7)</w:t>
            </w:r>
            <w:r w:rsidR="00C14C50" w:rsidRPr="00206F83">
              <w:rPr>
                <w:rFonts w:ascii="Times New Roman" w:hAnsi="Times New Roman" w:cs="Times New Roman"/>
                <w:sz w:val="24"/>
                <w:szCs w:val="24"/>
                <w:lang w:eastAsia="zh-CN"/>
              </w:rPr>
              <w:t xml:space="preserve"> копии авансовых отчетов о командировке с приложением подтверждающих документов</w:t>
            </w:r>
          </w:p>
        </w:tc>
      </w:tr>
      <w:tr w:rsidR="0090345D" w:rsidRPr="00503198" w14:paraId="2E7F64E8" w14:textId="77777777" w:rsidTr="006C6B65">
        <w:tc>
          <w:tcPr>
            <w:tcW w:w="567" w:type="dxa"/>
          </w:tcPr>
          <w:p w14:paraId="388A3AD0" w14:textId="77777777" w:rsidR="0090345D" w:rsidRPr="00206F83" w:rsidRDefault="00472DDC" w:rsidP="00190881">
            <w:pPr>
              <w:pStyle w:val="ConsPlusNormal"/>
              <w:jc w:val="center"/>
              <w:rPr>
                <w:rFonts w:ascii="Times New Roman" w:hAnsi="Times New Roman" w:cs="Times New Roman"/>
                <w:sz w:val="24"/>
                <w:szCs w:val="24"/>
                <w:lang w:eastAsia="zh-CN"/>
              </w:rPr>
            </w:pPr>
            <w:r w:rsidRPr="00206F83">
              <w:rPr>
                <w:rFonts w:ascii="Times New Roman" w:hAnsi="Times New Roman" w:cs="Times New Roman"/>
                <w:sz w:val="24"/>
                <w:szCs w:val="24"/>
                <w:lang w:eastAsia="zh-CN"/>
              </w:rPr>
              <w:t>10</w:t>
            </w:r>
            <w:r w:rsidR="0090345D" w:rsidRPr="00206F83">
              <w:rPr>
                <w:rFonts w:ascii="Times New Roman" w:hAnsi="Times New Roman" w:cs="Times New Roman"/>
                <w:sz w:val="24"/>
                <w:szCs w:val="24"/>
                <w:lang w:eastAsia="zh-CN"/>
              </w:rPr>
              <w:t>.</w:t>
            </w:r>
          </w:p>
        </w:tc>
        <w:tc>
          <w:tcPr>
            <w:tcW w:w="3061" w:type="dxa"/>
          </w:tcPr>
          <w:p w14:paraId="29FF06D8" w14:textId="77777777" w:rsidR="0090345D" w:rsidRPr="00206F83" w:rsidRDefault="0090345D"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Приобретение строительных, отделочных материалов</w:t>
            </w:r>
            <w:r w:rsidR="00472DDC" w:rsidRPr="00206F83">
              <w:rPr>
                <w:rFonts w:ascii="Times New Roman" w:hAnsi="Times New Roman" w:cs="Times New Roman"/>
                <w:sz w:val="24"/>
                <w:szCs w:val="24"/>
                <w:lang w:eastAsia="zh-CN"/>
              </w:rPr>
              <w:t>, элементов благоустройства</w:t>
            </w:r>
          </w:p>
        </w:tc>
        <w:tc>
          <w:tcPr>
            <w:tcW w:w="6219" w:type="dxa"/>
          </w:tcPr>
          <w:p w14:paraId="37B658AC" w14:textId="77777777" w:rsidR="0090345D" w:rsidRPr="00206F83" w:rsidRDefault="0090345D"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В розничной торговле:</w:t>
            </w:r>
          </w:p>
          <w:p w14:paraId="69748DE8" w14:textId="5C9EB26E"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 xml:space="preserve">1) </w:t>
            </w:r>
            <w:r w:rsidR="0090345D" w:rsidRPr="00206F83">
              <w:rPr>
                <w:rFonts w:ascii="Times New Roman" w:hAnsi="Times New Roman" w:cs="Times New Roman"/>
                <w:sz w:val="24"/>
                <w:szCs w:val="24"/>
                <w:lang w:eastAsia="zh-CN"/>
              </w:rPr>
              <w:t>кассовый чек и (или) товарный чеки;</w:t>
            </w:r>
          </w:p>
          <w:p w14:paraId="3774EBCD" w14:textId="77777777" w:rsidR="0090345D" w:rsidRPr="00206F83" w:rsidRDefault="0090345D"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в иных случаях:</w:t>
            </w:r>
          </w:p>
          <w:p w14:paraId="1B86EE3E" w14:textId="04DE9BE1"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 xml:space="preserve">2) </w:t>
            </w:r>
            <w:r w:rsidR="0090345D" w:rsidRPr="00206F83">
              <w:rPr>
                <w:rFonts w:ascii="Times New Roman" w:hAnsi="Times New Roman" w:cs="Times New Roman"/>
                <w:sz w:val="24"/>
                <w:szCs w:val="24"/>
                <w:lang w:eastAsia="zh-CN"/>
              </w:rPr>
              <w:t>договор, на основании которого приобретены материалы;</w:t>
            </w:r>
          </w:p>
          <w:p w14:paraId="226E810A" w14:textId="2236F6C7"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3)</w:t>
            </w:r>
            <w:r w:rsidR="0090345D" w:rsidRPr="00206F83">
              <w:rPr>
                <w:rFonts w:ascii="Times New Roman" w:hAnsi="Times New Roman" w:cs="Times New Roman"/>
                <w:sz w:val="24"/>
                <w:szCs w:val="24"/>
                <w:lang w:eastAsia="zh-CN"/>
              </w:rPr>
              <w:t xml:space="preserve"> счет на оплату (при наличии);</w:t>
            </w:r>
          </w:p>
          <w:p w14:paraId="04591F2C" w14:textId="2E73DDFB"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4)</w:t>
            </w:r>
            <w:r w:rsidR="0090345D" w:rsidRPr="00206F83">
              <w:rPr>
                <w:rFonts w:ascii="Times New Roman" w:hAnsi="Times New Roman" w:cs="Times New Roman"/>
                <w:sz w:val="24"/>
                <w:szCs w:val="24"/>
                <w:lang w:eastAsia="zh-CN"/>
              </w:rPr>
              <w:t xml:space="preserve"> счет-фактура (для плательщиков НДС);</w:t>
            </w:r>
          </w:p>
          <w:p w14:paraId="6A0D99D9" w14:textId="1B9B46A4"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5)</w:t>
            </w:r>
            <w:r w:rsidR="0090345D" w:rsidRPr="00206F83">
              <w:rPr>
                <w:rFonts w:ascii="Times New Roman" w:hAnsi="Times New Roman" w:cs="Times New Roman"/>
                <w:sz w:val="24"/>
                <w:szCs w:val="24"/>
                <w:lang w:eastAsia="zh-CN"/>
              </w:rPr>
              <w:t xml:space="preserve"> товарная накладная и (или) акт приема-передачи материалов либо иной первичный учетный документ, подтверждающие получение материалов;</w:t>
            </w:r>
          </w:p>
          <w:p w14:paraId="26D402E2" w14:textId="1CA5D097" w:rsidR="0090345D" w:rsidRPr="00206F83" w:rsidRDefault="004E0C59"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 xml:space="preserve">6) </w:t>
            </w:r>
            <w:r w:rsidR="0090345D" w:rsidRPr="00206F83">
              <w:rPr>
                <w:rFonts w:ascii="Times New Roman" w:hAnsi="Times New Roman" w:cs="Times New Roman"/>
                <w:sz w:val="24"/>
                <w:szCs w:val="24"/>
                <w:lang w:eastAsia="zh-CN"/>
              </w:rPr>
              <w:t>платежный(е) документ(ы) с отметкой банка, подтверждающий(е) факт оплаты</w:t>
            </w:r>
          </w:p>
        </w:tc>
      </w:tr>
      <w:tr w:rsidR="0090345D" w:rsidRPr="00503198" w14:paraId="70FC7409" w14:textId="77777777" w:rsidTr="006C6B65">
        <w:tc>
          <w:tcPr>
            <w:tcW w:w="567" w:type="dxa"/>
          </w:tcPr>
          <w:p w14:paraId="684ED2B9" w14:textId="77777777" w:rsidR="0090345D" w:rsidRPr="00206F83" w:rsidRDefault="00472DDC" w:rsidP="00190881">
            <w:pPr>
              <w:pStyle w:val="ConsPlusNormal"/>
              <w:jc w:val="center"/>
              <w:rPr>
                <w:rFonts w:ascii="Times New Roman" w:hAnsi="Times New Roman" w:cs="Times New Roman"/>
                <w:sz w:val="24"/>
                <w:szCs w:val="24"/>
                <w:lang w:eastAsia="zh-CN"/>
              </w:rPr>
            </w:pPr>
            <w:r w:rsidRPr="00206F83">
              <w:rPr>
                <w:rFonts w:ascii="Times New Roman" w:hAnsi="Times New Roman" w:cs="Times New Roman"/>
                <w:sz w:val="24"/>
                <w:szCs w:val="24"/>
                <w:lang w:eastAsia="zh-CN"/>
              </w:rPr>
              <w:t>11</w:t>
            </w:r>
            <w:r w:rsidR="0090345D" w:rsidRPr="00206F83">
              <w:rPr>
                <w:rFonts w:ascii="Times New Roman" w:hAnsi="Times New Roman" w:cs="Times New Roman"/>
                <w:sz w:val="24"/>
                <w:szCs w:val="24"/>
                <w:lang w:eastAsia="zh-CN"/>
              </w:rPr>
              <w:t>.</w:t>
            </w:r>
          </w:p>
        </w:tc>
        <w:tc>
          <w:tcPr>
            <w:tcW w:w="3061" w:type="dxa"/>
          </w:tcPr>
          <w:p w14:paraId="32F6F71F" w14:textId="77777777" w:rsidR="0090345D" w:rsidRPr="00206F83" w:rsidRDefault="0090345D"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Проведение ремонтных работ</w:t>
            </w:r>
            <w:r w:rsidR="00472DDC" w:rsidRPr="00206F83">
              <w:rPr>
                <w:rFonts w:ascii="Times New Roman" w:hAnsi="Times New Roman" w:cs="Times New Roman"/>
                <w:sz w:val="24"/>
                <w:szCs w:val="24"/>
                <w:lang w:eastAsia="zh-CN"/>
              </w:rPr>
              <w:t xml:space="preserve"> зданий и помещений (за исключением жилых)</w:t>
            </w:r>
          </w:p>
        </w:tc>
        <w:tc>
          <w:tcPr>
            <w:tcW w:w="6219" w:type="dxa"/>
          </w:tcPr>
          <w:p w14:paraId="47733A07" w14:textId="0FF08680" w:rsidR="0090345D" w:rsidRPr="00206F83" w:rsidRDefault="00206F83" w:rsidP="00190881">
            <w:pPr>
              <w:pStyle w:val="ConsPlusNormal"/>
              <w:jc w:val="both"/>
              <w:rPr>
                <w:rFonts w:ascii="Times New Roman" w:hAnsi="Times New Roman" w:cs="Times New Roman"/>
                <w:sz w:val="24"/>
                <w:szCs w:val="24"/>
                <w:lang w:eastAsia="zh-CN"/>
              </w:rPr>
            </w:pPr>
            <w:r>
              <w:rPr>
                <w:rFonts w:ascii="Times New Roman" w:hAnsi="Times New Roman" w:cs="Times New Roman"/>
                <w:sz w:val="24"/>
                <w:szCs w:val="24"/>
                <w:lang w:eastAsia="zh-CN"/>
              </w:rPr>
              <w:t>1) д</w:t>
            </w:r>
            <w:r w:rsidR="0090345D" w:rsidRPr="00206F83">
              <w:rPr>
                <w:rFonts w:ascii="Times New Roman" w:hAnsi="Times New Roman" w:cs="Times New Roman"/>
                <w:sz w:val="24"/>
                <w:szCs w:val="24"/>
                <w:lang w:eastAsia="zh-CN"/>
              </w:rPr>
              <w:t>оговор на ремонтные работы с расшифровкой видов работ по статьям;</w:t>
            </w:r>
          </w:p>
          <w:p w14:paraId="2A85E940" w14:textId="44611F8F" w:rsidR="0090345D" w:rsidRPr="00206F83" w:rsidRDefault="00206F83" w:rsidP="00190881">
            <w:pPr>
              <w:pStyle w:val="ConsPlusNormal"/>
              <w:jc w:val="both"/>
              <w:rPr>
                <w:rFonts w:ascii="Times New Roman" w:hAnsi="Times New Roman" w:cs="Times New Roman"/>
                <w:sz w:val="24"/>
                <w:szCs w:val="24"/>
                <w:lang w:eastAsia="zh-CN"/>
              </w:rPr>
            </w:pPr>
            <w:r>
              <w:rPr>
                <w:rFonts w:ascii="Times New Roman" w:hAnsi="Times New Roman" w:cs="Times New Roman"/>
                <w:sz w:val="24"/>
                <w:szCs w:val="24"/>
                <w:lang w:eastAsia="zh-CN"/>
              </w:rPr>
              <w:t>2</w:t>
            </w:r>
            <w:r w:rsidRPr="00206F83">
              <w:rPr>
                <w:rFonts w:ascii="Times New Roman" w:hAnsi="Times New Roman" w:cs="Times New Roman"/>
                <w:sz w:val="24"/>
                <w:szCs w:val="24"/>
                <w:lang w:eastAsia="zh-CN"/>
              </w:rPr>
              <w:t>)</w:t>
            </w:r>
            <w:r w:rsidR="0090345D" w:rsidRPr="00206F83">
              <w:rPr>
                <w:rFonts w:ascii="Times New Roman" w:hAnsi="Times New Roman" w:cs="Times New Roman"/>
                <w:sz w:val="24"/>
                <w:szCs w:val="24"/>
                <w:lang w:eastAsia="zh-CN"/>
              </w:rPr>
              <w:t xml:space="preserve"> акт выполненных работ;</w:t>
            </w:r>
          </w:p>
          <w:p w14:paraId="6E51F365" w14:textId="11110749" w:rsidR="0090345D" w:rsidRPr="00206F83" w:rsidRDefault="00206F83" w:rsidP="00190881">
            <w:pPr>
              <w:pStyle w:val="ConsPlusNormal"/>
              <w:jc w:val="both"/>
              <w:rPr>
                <w:rFonts w:ascii="Times New Roman" w:hAnsi="Times New Roman" w:cs="Times New Roman"/>
                <w:sz w:val="24"/>
                <w:szCs w:val="24"/>
                <w:lang w:eastAsia="zh-CN"/>
              </w:rPr>
            </w:pPr>
            <w:r>
              <w:rPr>
                <w:rFonts w:ascii="Times New Roman" w:hAnsi="Times New Roman" w:cs="Times New Roman"/>
                <w:sz w:val="24"/>
                <w:szCs w:val="24"/>
                <w:lang w:eastAsia="zh-CN"/>
              </w:rPr>
              <w:t>3</w:t>
            </w:r>
            <w:r w:rsidRPr="00206F83">
              <w:rPr>
                <w:rFonts w:ascii="Times New Roman" w:hAnsi="Times New Roman" w:cs="Times New Roman"/>
                <w:sz w:val="24"/>
                <w:szCs w:val="24"/>
                <w:lang w:eastAsia="zh-CN"/>
              </w:rPr>
              <w:t>)</w:t>
            </w:r>
            <w:r w:rsidR="0090345D" w:rsidRPr="00206F83">
              <w:rPr>
                <w:rFonts w:ascii="Times New Roman" w:hAnsi="Times New Roman" w:cs="Times New Roman"/>
                <w:sz w:val="24"/>
                <w:szCs w:val="24"/>
                <w:lang w:eastAsia="zh-CN"/>
              </w:rPr>
              <w:t xml:space="preserve"> счет на оплату;</w:t>
            </w:r>
          </w:p>
          <w:p w14:paraId="58F35DE7" w14:textId="25654B3E" w:rsidR="0090345D" w:rsidRPr="00206F83" w:rsidRDefault="00206F83" w:rsidP="00190881">
            <w:pPr>
              <w:pStyle w:val="ConsPlusNormal"/>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4</w:t>
            </w:r>
            <w:r w:rsidRPr="00206F83">
              <w:rPr>
                <w:rFonts w:ascii="Times New Roman" w:hAnsi="Times New Roman" w:cs="Times New Roman"/>
                <w:sz w:val="24"/>
                <w:szCs w:val="24"/>
                <w:lang w:eastAsia="zh-CN"/>
              </w:rPr>
              <w:t xml:space="preserve">) </w:t>
            </w:r>
            <w:r w:rsidR="0090345D" w:rsidRPr="00206F83">
              <w:rPr>
                <w:rFonts w:ascii="Times New Roman" w:hAnsi="Times New Roman" w:cs="Times New Roman"/>
                <w:sz w:val="24"/>
                <w:szCs w:val="24"/>
                <w:lang w:eastAsia="zh-CN"/>
              </w:rPr>
              <w:t>счет-фактура (для плательщиков НДС);</w:t>
            </w:r>
          </w:p>
          <w:p w14:paraId="0B665CA2" w14:textId="53D80A4E" w:rsidR="0090345D" w:rsidRPr="00206F83" w:rsidRDefault="00206F83" w:rsidP="00190881">
            <w:pPr>
              <w:pStyle w:val="ConsPlusNormal"/>
              <w:jc w:val="both"/>
              <w:rPr>
                <w:rFonts w:ascii="Times New Roman" w:hAnsi="Times New Roman" w:cs="Times New Roman"/>
                <w:sz w:val="24"/>
                <w:szCs w:val="24"/>
                <w:lang w:eastAsia="zh-CN"/>
              </w:rPr>
            </w:pPr>
            <w:r>
              <w:rPr>
                <w:rFonts w:ascii="Times New Roman" w:hAnsi="Times New Roman" w:cs="Times New Roman"/>
                <w:sz w:val="24"/>
                <w:szCs w:val="24"/>
                <w:lang w:eastAsia="zh-CN"/>
              </w:rPr>
              <w:t>5</w:t>
            </w:r>
            <w:r w:rsidRPr="00206F83">
              <w:rPr>
                <w:rFonts w:ascii="Times New Roman" w:hAnsi="Times New Roman" w:cs="Times New Roman"/>
                <w:sz w:val="24"/>
                <w:szCs w:val="24"/>
                <w:lang w:eastAsia="zh-CN"/>
              </w:rPr>
              <w:t>)</w:t>
            </w:r>
            <w:r w:rsidR="0090345D" w:rsidRPr="00206F83">
              <w:rPr>
                <w:rFonts w:ascii="Times New Roman" w:hAnsi="Times New Roman" w:cs="Times New Roman"/>
                <w:sz w:val="24"/>
                <w:szCs w:val="24"/>
                <w:lang w:eastAsia="zh-CN"/>
              </w:rPr>
              <w:t xml:space="preserve"> платежный(е) документ(ы) с отметкой банка, подтверждающий(е) факт оплаты</w:t>
            </w:r>
          </w:p>
        </w:tc>
      </w:tr>
      <w:tr w:rsidR="0090345D" w:rsidRPr="00503198" w14:paraId="45CA843A" w14:textId="77777777" w:rsidTr="006C6B65">
        <w:tc>
          <w:tcPr>
            <w:tcW w:w="567" w:type="dxa"/>
          </w:tcPr>
          <w:p w14:paraId="1FFC7E86" w14:textId="77777777" w:rsidR="0090345D" w:rsidRPr="00206F83" w:rsidRDefault="00472DDC" w:rsidP="00190881">
            <w:pPr>
              <w:pStyle w:val="ConsPlusNormal"/>
              <w:jc w:val="center"/>
              <w:rPr>
                <w:rFonts w:ascii="Times New Roman" w:hAnsi="Times New Roman" w:cs="Times New Roman"/>
                <w:sz w:val="24"/>
                <w:szCs w:val="24"/>
                <w:lang w:eastAsia="zh-CN"/>
              </w:rPr>
            </w:pPr>
            <w:r w:rsidRPr="00206F83">
              <w:rPr>
                <w:rFonts w:ascii="Times New Roman" w:hAnsi="Times New Roman" w:cs="Times New Roman"/>
                <w:sz w:val="24"/>
                <w:szCs w:val="24"/>
                <w:lang w:eastAsia="zh-CN"/>
              </w:rPr>
              <w:lastRenderedPageBreak/>
              <w:t>12</w:t>
            </w:r>
            <w:r w:rsidR="0090345D" w:rsidRPr="00206F83">
              <w:rPr>
                <w:rFonts w:ascii="Times New Roman" w:hAnsi="Times New Roman" w:cs="Times New Roman"/>
                <w:sz w:val="24"/>
                <w:szCs w:val="24"/>
                <w:lang w:eastAsia="zh-CN"/>
              </w:rPr>
              <w:t>.</w:t>
            </w:r>
          </w:p>
        </w:tc>
        <w:tc>
          <w:tcPr>
            <w:tcW w:w="3061" w:type="dxa"/>
          </w:tcPr>
          <w:p w14:paraId="348E9AE5" w14:textId="77777777" w:rsidR="0090345D" w:rsidRPr="00206F83" w:rsidRDefault="0090345D"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Приобретение и установка средств противопожарной безопасности, пожарной и охранной сигнализации</w:t>
            </w:r>
          </w:p>
        </w:tc>
        <w:tc>
          <w:tcPr>
            <w:tcW w:w="6219" w:type="dxa"/>
          </w:tcPr>
          <w:p w14:paraId="5DD91037" w14:textId="491DB703" w:rsidR="0090345D" w:rsidRPr="00206F83" w:rsidRDefault="00206F83"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1) д</w:t>
            </w:r>
            <w:r w:rsidR="0090345D" w:rsidRPr="00206F83">
              <w:rPr>
                <w:rFonts w:ascii="Times New Roman" w:hAnsi="Times New Roman" w:cs="Times New Roman"/>
                <w:sz w:val="24"/>
                <w:szCs w:val="24"/>
                <w:lang w:eastAsia="zh-CN"/>
              </w:rPr>
              <w:t>оговор оказания услуг (на выполнение работ);</w:t>
            </w:r>
          </w:p>
          <w:p w14:paraId="6B5003B1" w14:textId="0D26F489" w:rsidR="0090345D" w:rsidRPr="00206F83" w:rsidRDefault="00206F83"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2)</w:t>
            </w:r>
            <w:r w:rsidR="0090345D" w:rsidRPr="00206F83">
              <w:rPr>
                <w:rFonts w:ascii="Times New Roman" w:hAnsi="Times New Roman" w:cs="Times New Roman"/>
                <w:sz w:val="24"/>
                <w:szCs w:val="24"/>
                <w:lang w:eastAsia="zh-CN"/>
              </w:rPr>
              <w:t xml:space="preserve"> договор на приобретение средств противопожарной безопасности, пожарной и охранной сигнализации;</w:t>
            </w:r>
          </w:p>
          <w:p w14:paraId="77AA84D9" w14:textId="37954234" w:rsidR="0090345D" w:rsidRPr="00206F83" w:rsidRDefault="00206F83"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3)</w:t>
            </w:r>
            <w:r w:rsidR="0090345D" w:rsidRPr="00206F83">
              <w:rPr>
                <w:rFonts w:ascii="Times New Roman" w:hAnsi="Times New Roman" w:cs="Times New Roman"/>
                <w:sz w:val="24"/>
                <w:szCs w:val="24"/>
                <w:lang w:eastAsia="zh-CN"/>
              </w:rPr>
              <w:t xml:space="preserve"> акт оказанных услуг (выполненных услуг);</w:t>
            </w:r>
          </w:p>
          <w:p w14:paraId="63B77A3B" w14:textId="3DD8E918" w:rsidR="0090345D" w:rsidRPr="00206F83" w:rsidRDefault="00206F83"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4)</w:t>
            </w:r>
            <w:r w:rsidR="0090345D" w:rsidRPr="00206F83">
              <w:rPr>
                <w:rFonts w:ascii="Times New Roman" w:hAnsi="Times New Roman" w:cs="Times New Roman"/>
                <w:sz w:val="24"/>
                <w:szCs w:val="24"/>
                <w:lang w:eastAsia="zh-CN"/>
              </w:rPr>
              <w:t xml:space="preserve"> счет на оплату (при наличии);</w:t>
            </w:r>
          </w:p>
          <w:p w14:paraId="10D91DF3" w14:textId="619A9702" w:rsidR="0090345D" w:rsidRPr="00206F83" w:rsidRDefault="00206F83"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5)</w:t>
            </w:r>
            <w:r w:rsidR="0090345D" w:rsidRPr="00206F83">
              <w:rPr>
                <w:rFonts w:ascii="Times New Roman" w:hAnsi="Times New Roman" w:cs="Times New Roman"/>
                <w:sz w:val="24"/>
                <w:szCs w:val="24"/>
                <w:lang w:eastAsia="zh-CN"/>
              </w:rPr>
              <w:t xml:space="preserve"> счет-фактура (для плательщиков НДС);</w:t>
            </w:r>
          </w:p>
          <w:p w14:paraId="745EB80F" w14:textId="319D56FC" w:rsidR="0090345D" w:rsidRPr="00206F83" w:rsidRDefault="00206F83"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6)</w:t>
            </w:r>
            <w:r w:rsidR="0090345D" w:rsidRPr="00206F83">
              <w:rPr>
                <w:rFonts w:ascii="Times New Roman" w:hAnsi="Times New Roman" w:cs="Times New Roman"/>
                <w:sz w:val="24"/>
                <w:szCs w:val="24"/>
                <w:lang w:eastAsia="zh-CN"/>
              </w:rPr>
              <w:t xml:space="preserve"> товарная накладная и (или) акт приема-передачи либо иной первичный учетный документ, подтверждающие получение средств противопожарной безопасности, пожарной и охранной сигнализации;</w:t>
            </w:r>
          </w:p>
          <w:p w14:paraId="70C80DE8" w14:textId="0322E274" w:rsidR="0090345D" w:rsidRPr="00206F83" w:rsidRDefault="00206F83"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7)</w:t>
            </w:r>
            <w:r w:rsidR="0090345D" w:rsidRPr="00206F83">
              <w:rPr>
                <w:rFonts w:ascii="Times New Roman" w:hAnsi="Times New Roman" w:cs="Times New Roman"/>
                <w:sz w:val="24"/>
                <w:szCs w:val="24"/>
                <w:lang w:eastAsia="zh-CN"/>
              </w:rPr>
              <w:t xml:space="preserve"> платежный(е) документ(ы) с отметкой банка, подтверждающий(е) факт оплаты</w:t>
            </w:r>
          </w:p>
        </w:tc>
      </w:tr>
      <w:tr w:rsidR="0090345D" w:rsidRPr="00503198" w14:paraId="0F49513C" w14:textId="77777777" w:rsidTr="006C6B65">
        <w:tc>
          <w:tcPr>
            <w:tcW w:w="567" w:type="dxa"/>
          </w:tcPr>
          <w:p w14:paraId="053F8429" w14:textId="77777777" w:rsidR="0090345D" w:rsidRPr="00206F83" w:rsidRDefault="0090345D" w:rsidP="00472DDC">
            <w:pPr>
              <w:pStyle w:val="ConsPlusNormal"/>
              <w:jc w:val="center"/>
              <w:rPr>
                <w:rFonts w:ascii="Times New Roman" w:hAnsi="Times New Roman" w:cs="Times New Roman"/>
                <w:sz w:val="24"/>
                <w:szCs w:val="24"/>
                <w:lang w:eastAsia="zh-CN"/>
              </w:rPr>
            </w:pPr>
            <w:r w:rsidRPr="00206F83">
              <w:rPr>
                <w:rFonts w:ascii="Times New Roman" w:hAnsi="Times New Roman" w:cs="Times New Roman"/>
                <w:sz w:val="24"/>
                <w:szCs w:val="24"/>
                <w:lang w:eastAsia="zh-CN"/>
              </w:rPr>
              <w:t>1</w:t>
            </w:r>
            <w:r w:rsidR="00472DDC" w:rsidRPr="00206F83">
              <w:rPr>
                <w:rFonts w:ascii="Times New Roman" w:hAnsi="Times New Roman" w:cs="Times New Roman"/>
                <w:sz w:val="24"/>
                <w:szCs w:val="24"/>
                <w:lang w:eastAsia="zh-CN"/>
              </w:rPr>
              <w:t>3</w:t>
            </w:r>
            <w:r w:rsidRPr="00206F83">
              <w:rPr>
                <w:rFonts w:ascii="Times New Roman" w:hAnsi="Times New Roman" w:cs="Times New Roman"/>
                <w:sz w:val="24"/>
                <w:szCs w:val="24"/>
                <w:lang w:eastAsia="zh-CN"/>
              </w:rPr>
              <w:t>.</w:t>
            </w:r>
          </w:p>
        </w:tc>
        <w:tc>
          <w:tcPr>
            <w:tcW w:w="3061" w:type="dxa"/>
          </w:tcPr>
          <w:p w14:paraId="70BDB943" w14:textId="77777777" w:rsidR="0090345D" w:rsidRPr="00206F83" w:rsidRDefault="0090345D"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Оплата аренды</w:t>
            </w:r>
            <w:r w:rsidR="00472DDC" w:rsidRPr="00206F83">
              <w:rPr>
                <w:rFonts w:ascii="Times New Roman" w:hAnsi="Times New Roman" w:cs="Times New Roman"/>
                <w:sz w:val="24"/>
                <w:szCs w:val="24"/>
                <w:lang w:eastAsia="zh-CN"/>
              </w:rPr>
              <w:t xml:space="preserve"> зданий и (или) помещений (за исключением жилых)</w:t>
            </w:r>
            <w:r w:rsidRPr="00206F83">
              <w:rPr>
                <w:rFonts w:ascii="Times New Roman" w:hAnsi="Times New Roman" w:cs="Times New Roman"/>
                <w:sz w:val="24"/>
                <w:szCs w:val="24"/>
                <w:lang w:eastAsia="zh-CN"/>
              </w:rPr>
              <w:t>, оплата и (или) возмещение коммунальных ресурсов</w:t>
            </w:r>
          </w:p>
        </w:tc>
        <w:tc>
          <w:tcPr>
            <w:tcW w:w="6219" w:type="dxa"/>
          </w:tcPr>
          <w:p w14:paraId="39792B2A" w14:textId="15E866E3" w:rsidR="0090345D" w:rsidRPr="00206F83" w:rsidRDefault="00206F83"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1) д</w:t>
            </w:r>
            <w:r w:rsidR="0090345D" w:rsidRPr="00206F83">
              <w:rPr>
                <w:rFonts w:ascii="Times New Roman" w:hAnsi="Times New Roman" w:cs="Times New Roman"/>
                <w:sz w:val="24"/>
                <w:szCs w:val="24"/>
                <w:lang w:eastAsia="zh-CN"/>
              </w:rPr>
              <w:t>оговор аренды и (или) договор предоставления коммунальных услуги (или) договор на услуги электроснабжения;</w:t>
            </w:r>
          </w:p>
          <w:p w14:paraId="7879AC6B" w14:textId="5FDB19C4" w:rsidR="0090345D" w:rsidRPr="00206F83" w:rsidRDefault="00206F83"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 xml:space="preserve">2) </w:t>
            </w:r>
            <w:r w:rsidR="0090345D" w:rsidRPr="00206F83">
              <w:rPr>
                <w:rFonts w:ascii="Times New Roman" w:hAnsi="Times New Roman" w:cs="Times New Roman"/>
                <w:sz w:val="24"/>
                <w:szCs w:val="24"/>
                <w:lang w:eastAsia="zh-CN"/>
              </w:rPr>
              <w:t>акты оказанных услуг;</w:t>
            </w:r>
          </w:p>
          <w:p w14:paraId="6ED86D9E" w14:textId="1E8AA943" w:rsidR="0090345D" w:rsidRPr="00206F83" w:rsidRDefault="00206F83"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3)</w:t>
            </w:r>
            <w:r w:rsidR="0090345D" w:rsidRPr="00206F83">
              <w:rPr>
                <w:rFonts w:ascii="Times New Roman" w:hAnsi="Times New Roman" w:cs="Times New Roman"/>
                <w:sz w:val="24"/>
                <w:szCs w:val="24"/>
                <w:lang w:eastAsia="zh-CN"/>
              </w:rPr>
              <w:t xml:space="preserve"> счета на оплату;</w:t>
            </w:r>
          </w:p>
          <w:p w14:paraId="7FF24433" w14:textId="69961C1F" w:rsidR="0090345D" w:rsidRPr="00206F83" w:rsidRDefault="00206F83"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4)</w:t>
            </w:r>
            <w:r w:rsidR="0090345D" w:rsidRPr="00206F83">
              <w:rPr>
                <w:rFonts w:ascii="Times New Roman" w:hAnsi="Times New Roman" w:cs="Times New Roman"/>
                <w:sz w:val="24"/>
                <w:szCs w:val="24"/>
                <w:lang w:eastAsia="zh-CN"/>
              </w:rPr>
              <w:t xml:space="preserve"> счет-фактура (для плательщиков НДС);</w:t>
            </w:r>
          </w:p>
          <w:p w14:paraId="0C2F57D6" w14:textId="60C505F3" w:rsidR="0090345D" w:rsidRPr="00206F83" w:rsidRDefault="00206F83" w:rsidP="00190881">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5)</w:t>
            </w:r>
            <w:r w:rsidR="0090345D" w:rsidRPr="00206F83">
              <w:rPr>
                <w:rFonts w:ascii="Times New Roman" w:hAnsi="Times New Roman" w:cs="Times New Roman"/>
                <w:sz w:val="24"/>
                <w:szCs w:val="24"/>
                <w:lang w:eastAsia="zh-CN"/>
              </w:rPr>
              <w:t xml:space="preserve"> платежные документы с отметкой банка, подтверждающие факт оплаты</w:t>
            </w:r>
          </w:p>
        </w:tc>
      </w:tr>
      <w:tr w:rsidR="00472DDC" w:rsidRPr="00503198" w14:paraId="751EE38F" w14:textId="77777777" w:rsidTr="00472DDC">
        <w:tc>
          <w:tcPr>
            <w:tcW w:w="567" w:type="dxa"/>
            <w:tcBorders>
              <w:top w:val="single" w:sz="4" w:space="0" w:color="auto"/>
              <w:left w:val="single" w:sz="4" w:space="0" w:color="auto"/>
              <w:bottom w:val="single" w:sz="4" w:space="0" w:color="auto"/>
              <w:right w:val="single" w:sz="4" w:space="0" w:color="auto"/>
            </w:tcBorders>
          </w:tcPr>
          <w:p w14:paraId="0ABE2FE2" w14:textId="77777777" w:rsidR="00472DDC" w:rsidRPr="00206F83" w:rsidRDefault="00472DDC" w:rsidP="00324113">
            <w:pPr>
              <w:pStyle w:val="ConsPlusNormal"/>
              <w:jc w:val="center"/>
              <w:rPr>
                <w:rFonts w:ascii="Times New Roman" w:hAnsi="Times New Roman" w:cs="Times New Roman"/>
                <w:sz w:val="24"/>
                <w:szCs w:val="24"/>
                <w:lang w:eastAsia="zh-CN"/>
              </w:rPr>
            </w:pPr>
            <w:r w:rsidRPr="00206F83">
              <w:rPr>
                <w:rFonts w:ascii="Times New Roman" w:hAnsi="Times New Roman" w:cs="Times New Roman"/>
                <w:sz w:val="24"/>
                <w:szCs w:val="24"/>
                <w:lang w:eastAsia="zh-CN"/>
              </w:rPr>
              <w:t>14.</w:t>
            </w:r>
          </w:p>
        </w:tc>
        <w:tc>
          <w:tcPr>
            <w:tcW w:w="3061" w:type="dxa"/>
            <w:tcBorders>
              <w:top w:val="single" w:sz="4" w:space="0" w:color="auto"/>
              <w:left w:val="single" w:sz="4" w:space="0" w:color="auto"/>
              <w:bottom w:val="single" w:sz="4" w:space="0" w:color="auto"/>
              <w:right w:val="single" w:sz="4" w:space="0" w:color="auto"/>
            </w:tcBorders>
          </w:tcPr>
          <w:p w14:paraId="3D3FB6B6" w14:textId="531F132C" w:rsidR="00472DDC" w:rsidRPr="00206F83" w:rsidRDefault="00993CAD" w:rsidP="00324113">
            <w:pPr>
              <w:pStyle w:val="ConsPlusNormal"/>
              <w:jc w:val="both"/>
              <w:rPr>
                <w:rFonts w:ascii="Times New Roman" w:hAnsi="Times New Roman" w:cs="Times New Roman"/>
                <w:sz w:val="24"/>
                <w:szCs w:val="24"/>
                <w:lang w:eastAsia="zh-CN"/>
              </w:rPr>
            </w:pPr>
            <w:r>
              <w:rPr>
                <w:rFonts w:ascii="Times New Roman" w:hAnsi="Times New Roman" w:cs="Times New Roman"/>
                <w:sz w:val="24"/>
                <w:szCs w:val="24"/>
                <w:lang w:eastAsia="zh-CN"/>
              </w:rPr>
              <w:t>П</w:t>
            </w:r>
            <w:r w:rsidR="00472DDC" w:rsidRPr="00206F83">
              <w:rPr>
                <w:rFonts w:ascii="Times New Roman" w:hAnsi="Times New Roman" w:cs="Times New Roman"/>
                <w:sz w:val="24"/>
                <w:szCs w:val="24"/>
                <w:lang w:eastAsia="zh-CN"/>
              </w:rPr>
              <w:t xml:space="preserve">риобретение прав по франшизе (оплата паушального взноса и роялти) </w:t>
            </w:r>
          </w:p>
        </w:tc>
        <w:tc>
          <w:tcPr>
            <w:tcW w:w="6219" w:type="dxa"/>
            <w:tcBorders>
              <w:top w:val="single" w:sz="4" w:space="0" w:color="auto"/>
              <w:left w:val="single" w:sz="4" w:space="0" w:color="auto"/>
              <w:bottom w:val="single" w:sz="4" w:space="0" w:color="auto"/>
              <w:right w:val="single" w:sz="4" w:space="0" w:color="auto"/>
            </w:tcBorders>
          </w:tcPr>
          <w:p w14:paraId="50513424" w14:textId="05BE8C53" w:rsidR="00472DDC" w:rsidRPr="00206F83" w:rsidRDefault="00206F83"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1)</w:t>
            </w:r>
            <w:r w:rsidR="00472DDC" w:rsidRPr="00206F83">
              <w:rPr>
                <w:rFonts w:ascii="Times New Roman" w:hAnsi="Times New Roman" w:cs="Times New Roman"/>
                <w:sz w:val="24"/>
                <w:szCs w:val="24"/>
                <w:lang w:eastAsia="zh-CN"/>
              </w:rPr>
              <w:t xml:space="preserve"> </w:t>
            </w:r>
            <w:r w:rsidRPr="00206F83">
              <w:rPr>
                <w:rFonts w:ascii="Times New Roman" w:hAnsi="Times New Roman" w:cs="Times New Roman"/>
                <w:sz w:val="24"/>
                <w:szCs w:val="24"/>
                <w:lang w:eastAsia="zh-CN"/>
              </w:rPr>
              <w:t>д</w:t>
            </w:r>
            <w:r w:rsidR="00472DDC" w:rsidRPr="00206F83">
              <w:rPr>
                <w:rFonts w:ascii="Times New Roman" w:hAnsi="Times New Roman" w:cs="Times New Roman"/>
                <w:sz w:val="24"/>
                <w:szCs w:val="24"/>
                <w:lang w:eastAsia="zh-CN"/>
              </w:rPr>
              <w:t xml:space="preserve">оговор на приобретение прав; </w:t>
            </w:r>
          </w:p>
          <w:p w14:paraId="564A229E" w14:textId="14FC609F" w:rsidR="00472DDC" w:rsidRPr="00206F83" w:rsidRDefault="00206F83" w:rsidP="00324113">
            <w:pPr>
              <w:pStyle w:val="ConsPlusNormal"/>
              <w:jc w:val="both"/>
              <w:rPr>
                <w:rFonts w:ascii="Times New Roman" w:hAnsi="Times New Roman" w:cs="Times New Roman"/>
                <w:sz w:val="24"/>
                <w:szCs w:val="24"/>
                <w:lang w:eastAsia="zh-CN"/>
              </w:rPr>
            </w:pPr>
            <w:r w:rsidRPr="00206F83">
              <w:rPr>
                <w:rFonts w:ascii="Times New Roman" w:hAnsi="Times New Roman" w:cs="Times New Roman"/>
                <w:sz w:val="24"/>
                <w:szCs w:val="24"/>
                <w:lang w:eastAsia="zh-CN"/>
              </w:rPr>
              <w:t>2)</w:t>
            </w:r>
            <w:r w:rsidR="00472DDC" w:rsidRPr="00206F83">
              <w:rPr>
                <w:rFonts w:ascii="Times New Roman" w:hAnsi="Times New Roman" w:cs="Times New Roman"/>
                <w:sz w:val="24"/>
                <w:szCs w:val="24"/>
                <w:lang w:eastAsia="zh-CN"/>
              </w:rPr>
              <w:t xml:space="preserve"> платежный(е) документ(ы) с отметкой банка, подтверждающий(е) факт оплаты </w:t>
            </w:r>
          </w:p>
        </w:tc>
      </w:tr>
      <w:tr w:rsidR="0090345D" w:rsidRPr="00503198" w14:paraId="06FAF720" w14:textId="77777777" w:rsidTr="006C6B65">
        <w:tc>
          <w:tcPr>
            <w:tcW w:w="567" w:type="dxa"/>
          </w:tcPr>
          <w:p w14:paraId="3D0CCED3" w14:textId="77777777" w:rsidR="0090345D" w:rsidRPr="00993CAD" w:rsidRDefault="0090345D" w:rsidP="00472DDC">
            <w:pPr>
              <w:pStyle w:val="ConsPlusNormal"/>
              <w:jc w:val="center"/>
              <w:rPr>
                <w:rFonts w:ascii="Times New Roman" w:hAnsi="Times New Roman" w:cs="Times New Roman"/>
                <w:sz w:val="24"/>
                <w:szCs w:val="24"/>
                <w:lang w:eastAsia="zh-CN"/>
              </w:rPr>
            </w:pPr>
            <w:r w:rsidRPr="00993CAD">
              <w:rPr>
                <w:rFonts w:ascii="Times New Roman" w:hAnsi="Times New Roman" w:cs="Times New Roman"/>
                <w:sz w:val="24"/>
                <w:szCs w:val="24"/>
                <w:lang w:eastAsia="zh-CN"/>
              </w:rPr>
              <w:t>1</w:t>
            </w:r>
            <w:r w:rsidR="00472DDC" w:rsidRPr="00993CAD">
              <w:rPr>
                <w:rFonts w:ascii="Times New Roman" w:hAnsi="Times New Roman" w:cs="Times New Roman"/>
                <w:sz w:val="24"/>
                <w:szCs w:val="24"/>
                <w:lang w:eastAsia="zh-CN"/>
              </w:rPr>
              <w:t>5.</w:t>
            </w:r>
          </w:p>
        </w:tc>
        <w:tc>
          <w:tcPr>
            <w:tcW w:w="3061" w:type="dxa"/>
          </w:tcPr>
          <w:p w14:paraId="2F674175" w14:textId="77777777" w:rsidR="0090345D" w:rsidRPr="00993CAD" w:rsidRDefault="0090345D" w:rsidP="00472DDC">
            <w:pPr>
              <w:pStyle w:val="ConsPlusNormal"/>
              <w:jc w:val="both"/>
              <w:rPr>
                <w:rFonts w:ascii="Times New Roman" w:hAnsi="Times New Roman" w:cs="Times New Roman"/>
                <w:sz w:val="24"/>
                <w:szCs w:val="24"/>
                <w:lang w:eastAsia="zh-CN"/>
              </w:rPr>
            </w:pPr>
            <w:r w:rsidRPr="00993CAD">
              <w:rPr>
                <w:rFonts w:ascii="Times New Roman" w:hAnsi="Times New Roman" w:cs="Times New Roman"/>
                <w:sz w:val="24"/>
                <w:szCs w:val="24"/>
                <w:lang w:eastAsia="zh-CN"/>
              </w:rPr>
              <w:t xml:space="preserve">Уплата лизинговых платежей и (или) первого взноса (аванса) по договору (договорам) лизинга, заключенному с российской лизинговой организацией в целях приобретения имущества </w:t>
            </w:r>
            <w:r w:rsidR="00472DDC" w:rsidRPr="00993CAD">
              <w:rPr>
                <w:rFonts w:ascii="Times New Roman" w:hAnsi="Times New Roman" w:cs="Times New Roman"/>
                <w:sz w:val="24"/>
                <w:szCs w:val="24"/>
                <w:lang w:eastAsia="zh-CN"/>
              </w:rPr>
              <w:t>(за исключением жилых помещений и легковых транспортных средств)</w:t>
            </w:r>
          </w:p>
        </w:tc>
        <w:tc>
          <w:tcPr>
            <w:tcW w:w="6219" w:type="dxa"/>
          </w:tcPr>
          <w:p w14:paraId="2746DFF3" w14:textId="64A08551" w:rsidR="0090345D" w:rsidRPr="00993CAD" w:rsidRDefault="00206F83" w:rsidP="00190881">
            <w:pPr>
              <w:pStyle w:val="ConsPlusNormal"/>
              <w:jc w:val="both"/>
              <w:rPr>
                <w:rFonts w:ascii="Times New Roman" w:hAnsi="Times New Roman" w:cs="Times New Roman"/>
                <w:sz w:val="24"/>
                <w:szCs w:val="24"/>
                <w:lang w:eastAsia="zh-CN"/>
              </w:rPr>
            </w:pPr>
            <w:r w:rsidRPr="00993CAD">
              <w:rPr>
                <w:rFonts w:ascii="Times New Roman" w:hAnsi="Times New Roman" w:cs="Times New Roman"/>
                <w:sz w:val="24"/>
                <w:szCs w:val="24"/>
                <w:lang w:eastAsia="zh-CN"/>
              </w:rPr>
              <w:t>1)</w:t>
            </w:r>
            <w:r w:rsidR="0090345D" w:rsidRPr="00993CAD">
              <w:rPr>
                <w:rFonts w:ascii="Times New Roman" w:hAnsi="Times New Roman" w:cs="Times New Roman"/>
                <w:sz w:val="24"/>
                <w:szCs w:val="24"/>
                <w:lang w:eastAsia="zh-CN"/>
              </w:rPr>
              <w:t xml:space="preserve"> действующий договор (договоры) лизинга;</w:t>
            </w:r>
          </w:p>
          <w:p w14:paraId="650A3AD4" w14:textId="7DBB7A1E" w:rsidR="0090345D" w:rsidRPr="00993CAD" w:rsidRDefault="00206F83" w:rsidP="00190881">
            <w:pPr>
              <w:pStyle w:val="ConsPlusNormal"/>
              <w:jc w:val="both"/>
              <w:rPr>
                <w:rFonts w:ascii="Times New Roman" w:hAnsi="Times New Roman" w:cs="Times New Roman"/>
                <w:sz w:val="24"/>
                <w:szCs w:val="24"/>
                <w:lang w:eastAsia="zh-CN"/>
              </w:rPr>
            </w:pPr>
            <w:r w:rsidRPr="00993CAD">
              <w:rPr>
                <w:rFonts w:ascii="Times New Roman" w:hAnsi="Times New Roman" w:cs="Times New Roman"/>
                <w:sz w:val="24"/>
                <w:szCs w:val="24"/>
                <w:lang w:eastAsia="zh-CN"/>
              </w:rPr>
              <w:t>2)</w:t>
            </w:r>
            <w:r w:rsidR="0090345D" w:rsidRPr="00993CAD">
              <w:rPr>
                <w:rFonts w:ascii="Times New Roman" w:hAnsi="Times New Roman" w:cs="Times New Roman"/>
                <w:sz w:val="24"/>
                <w:szCs w:val="24"/>
                <w:lang w:eastAsia="zh-CN"/>
              </w:rPr>
              <w:t xml:space="preserve"> договор (договоры) приобретения предмета лизинга;</w:t>
            </w:r>
          </w:p>
          <w:p w14:paraId="547FB0C7" w14:textId="55B29CC4" w:rsidR="0090345D" w:rsidRPr="00993CAD" w:rsidRDefault="00206F83" w:rsidP="00190881">
            <w:pPr>
              <w:pStyle w:val="ConsPlusNormal"/>
              <w:jc w:val="both"/>
              <w:rPr>
                <w:rFonts w:ascii="Times New Roman" w:hAnsi="Times New Roman" w:cs="Times New Roman"/>
                <w:sz w:val="24"/>
                <w:szCs w:val="24"/>
                <w:lang w:eastAsia="zh-CN"/>
              </w:rPr>
            </w:pPr>
            <w:r w:rsidRPr="00993CAD">
              <w:rPr>
                <w:rFonts w:ascii="Times New Roman" w:hAnsi="Times New Roman" w:cs="Times New Roman"/>
                <w:sz w:val="24"/>
                <w:szCs w:val="24"/>
                <w:lang w:eastAsia="zh-CN"/>
              </w:rPr>
              <w:t xml:space="preserve">3) </w:t>
            </w:r>
            <w:r w:rsidR="0090345D" w:rsidRPr="00993CAD">
              <w:rPr>
                <w:rFonts w:ascii="Times New Roman" w:hAnsi="Times New Roman" w:cs="Times New Roman"/>
                <w:sz w:val="24"/>
                <w:szCs w:val="24"/>
                <w:lang w:eastAsia="zh-CN"/>
              </w:rPr>
              <w:t>счета (при наличии);</w:t>
            </w:r>
          </w:p>
          <w:p w14:paraId="41ADB35C" w14:textId="1D41B37A" w:rsidR="0090345D" w:rsidRPr="00993CAD" w:rsidRDefault="00206F83" w:rsidP="00190881">
            <w:pPr>
              <w:pStyle w:val="ConsPlusNormal"/>
              <w:jc w:val="both"/>
              <w:rPr>
                <w:rFonts w:ascii="Times New Roman" w:hAnsi="Times New Roman" w:cs="Times New Roman"/>
                <w:sz w:val="24"/>
                <w:szCs w:val="24"/>
                <w:lang w:eastAsia="zh-CN"/>
              </w:rPr>
            </w:pPr>
            <w:r w:rsidRPr="00993CAD">
              <w:rPr>
                <w:rFonts w:ascii="Times New Roman" w:hAnsi="Times New Roman" w:cs="Times New Roman"/>
                <w:sz w:val="24"/>
                <w:szCs w:val="24"/>
                <w:lang w:eastAsia="zh-CN"/>
              </w:rPr>
              <w:t>4)</w:t>
            </w:r>
            <w:r w:rsidR="0090345D" w:rsidRPr="00993CAD">
              <w:rPr>
                <w:rFonts w:ascii="Times New Roman" w:hAnsi="Times New Roman" w:cs="Times New Roman"/>
                <w:sz w:val="24"/>
                <w:szCs w:val="24"/>
                <w:lang w:eastAsia="zh-CN"/>
              </w:rPr>
              <w:t xml:space="preserve"> акт приема-передачи предмета лизинга между заявителем и лизинговой компанией, заверенные лизинговой компанией и заявителем с приложением графика погашения</w:t>
            </w:r>
          </w:p>
          <w:p w14:paraId="3FC6ADEF" w14:textId="69C78E1F" w:rsidR="0090345D" w:rsidRPr="00993CAD" w:rsidRDefault="00206F83" w:rsidP="00190881">
            <w:pPr>
              <w:pStyle w:val="ConsPlusNormal"/>
              <w:jc w:val="both"/>
              <w:rPr>
                <w:rFonts w:ascii="Times New Roman" w:hAnsi="Times New Roman" w:cs="Times New Roman"/>
                <w:sz w:val="24"/>
                <w:szCs w:val="24"/>
                <w:lang w:eastAsia="zh-CN"/>
              </w:rPr>
            </w:pPr>
            <w:r w:rsidRPr="00993CAD">
              <w:rPr>
                <w:rFonts w:ascii="Times New Roman" w:hAnsi="Times New Roman" w:cs="Times New Roman"/>
                <w:sz w:val="24"/>
                <w:szCs w:val="24"/>
                <w:lang w:eastAsia="zh-CN"/>
              </w:rPr>
              <w:t>5)</w:t>
            </w:r>
            <w:r w:rsidR="0090345D" w:rsidRPr="00993CAD">
              <w:rPr>
                <w:rFonts w:ascii="Times New Roman" w:hAnsi="Times New Roman" w:cs="Times New Roman"/>
                <w:sz w:val="24"/>
                <w:szCs w:val="24"/>
                <w:lang w:eastAsia="zh-CN"/>
              </w:rPr>
              <w:t xml:space="preserve"> документы, подтверждающие уплату заявителем первого взноса (аванса) лизинговой компании</w:t>
            </w:r>
          </w:p>
          <w:p w14:paraId="440B77AD" w14:textId="3A135B78" w:rsidR="0090345D" w:rsidRPr="00993CAD" w:rsidRDefault="00993CAD" w:rsidP="00190881">
            <w:pPr>
              <w:pStyle w:val="ConsPlusNormal"/>
              <w:jc w:val="both"/>
              <w:rPr>
                <w:rFonts w:ascii="Times New Roman" w:hAnsi="Times New Roman" w:cs="Times New Roman"/>
                <w:strike/>
                <w:sz w:val="24"/>
                <w:szCs w:val="24"/>
                <w:lang w:eastAsia="zh-CN"/>
              </w:rPr>
            </w:pPr>
            <w:r w:rsidRPr="00993CAD">
              <w:rPr>
                <w:rFonts w:ascii="Times New Roman" w:hAnsi="Times New Roman" w:cs="Times New Roman"/>
                <w:sz w:val="24"/>
                <w:szCs w:val="24"/>
                <w:lang w:eastAsia="zh-CN"/>
              </w:rPr>
              <w:t>6)</w:t>
            </w:r>
            <w:r w:rsidR="0090345D" w:rsidRPr="00993CAD">
              <w:rPr>
                <w:rFonts w:ascii="Times New Roman" w:hAnsi="Times New Roman" w:cs="Times New Roman"/>
                <w:sz w:val="24"/>
                <w:szCs w:val="24"/>
                <w:lang w:eastAsia="zh-CN"/>
              </w:rPr>
              <w:t xml:space="preserve">  документов, подтверждающих уплату заявителем лизинговых платежей в текущем году</w:t>
            </w:r>
          </w:p>
        </w:tc>
      </w:tr>
    </w:tbl>
    <w:p w14:paraId="16976838" w14:textId="4985D9D3" w:rsidR="00067B8E" w:rsidRPr="00503198" w:rsidRDefault="00067B8E" w:rsidP="00884440">
      <w:pPr>
        <w:autoSpaceDE w:val="0"/>
        <w:autoSpaceDN w:val="0"/>
        <w:adjustRightInd w:val="0"/>
        <w:spacing w:after="0" w:line="240" w:lineRule="auto"/>
        <w:jc w:val="center"/>
        <w:rPr>
          <w:rFonts w:ascii="Times New Roman" w:hAnsi="Times New Roman" w:cs="Times New Roman"/>
          <w:sz w:val="26"/>
          <w:szCs w:val="26"/>
        </w:rPr>
      </w:pPr>
    </w:p>
    <w:p w14:paraId="495E7766" w14:textId="51BB24EB" w:rsidR="00067B8E" w:rsidRPr="00503198" w:rsidRDefault="00067B8E" w:rsidP="00884440">
      <w:pPr>
        <w:autoSpaceDE w:val="0"/>
        <w:autoSpaceDN w:val="0"/>
        <w:adjustRightInd w:val="0"/>
        <w:spacing w:after="0" w:line="240" w:lineRule="auto"/>
        <w:jc w:val="center"/>
        <w:rPr>
          <w:rFonts w:ascii="Times New Roman" w:hAnsi="Times New Roman" w:cs="Times New Roman"/>
          <w:sz w:val="26"/>
          <w:szCs w:val="26"/>
        </w:rPr>
      </w:pPr>
    </w:p>
    <w:p w14:paraId="410FE7AB" w14:textId="77777777" w:rsidR="00067B8E" w:rsidRPr="00503198" w:rsidRDefault="00067B8E" w:rsidP="00190881">
      <w:pPr>
        <w:autoSpaceDE w:val="0"/>
        <w:autoSpaceDN w:val="0"/>
        <w:adjustRightInd w:val="0"/>
        <w:spacing w:after="0" w:line="240" w:lineRule="auto"/>
        <w:jc w:val="center"/>
        <w:rPr>
          <w:rFonts w:ascii="Times New Roman" w:hAnsi="Times New Roman" w:cs="Times New Roman"/>
          <w:sz w:val="26"/>
          <w:szCs w:val="26"/>
        </w:rPr>
      </w:pPr>
    </w:p>
    <w:p w14:paraId="5AA49D7A" w14:textId="77777777" w:rsidR="00067B8E" w:rsidRPr="00503198" w:rsidRDefault="00067B8E" w:rsidP="00190881">
      <w:pPr>
        <w:autoSpaceDE w:val="0"/>
        <w:autoSpaceDN w:val="0"/>
        <w:adjustRightInd w:val="0"/>
        <w:spacing w:after="0" w:line="240" w:lineRule="auto"/>
        <w:jc w:val="center"/>
        <w:rPr>
          <w:rFonts w:ascii="Times New Roman" w:hAnsi="Times New Roman" w:cs="Times New Roman"/>
          <w:sz w:val="26"/>
          <w:szCs w:val="26"/>
        </w:rPr>
      </w:pPr>
    </w:p>
    <w:p w14:paraId="0F2D31AC" w14:textId="0C869511" w:rsidR="00067B8E" w:rsidRDefault="00067B8E" w:rsidP="00190881">
      <w:pPr>
        <w:autoSpaceDE w:val="0"/>
        <w:autoSpaceDN w:val="0"/>
        <w:adjustRightInd w:val="0"/>
        <w:spacing w:after="0" w:line="240" w:lineRule="auto"/>
        <w:jc w:val="center"/>
        <w:rPr>
          <w:rFonts w:ascii="Times New Roman" w:hAnsi="Times New Roman" w:cs="Times New Roman"/>
          <w:sz w:val="26"/>
          <w:szCs w:val="26"/>
        </w:rPr>
      </w:pPr>
    </w:p>
    <w:p w14:paraId="22115B8F" w14:textId="0EF24123" w:rsidR="00B4097C" w:rsidRDefault="00B4097C" w:rsidP="00190881">
      <w:pPr>
        <w:autoSpaceDE w:val="0"/>
        <w:autoSpaceDN w:val="0"/>
        <w:adjustRightInd w:val="0"/>
        <w:spacing w:after="0" w:line="240" w:lineRule="auto"/>
        <w:jc w:val="center"/>
        <w:rPr>
          <w:rFonts w:ascii="Times New Roman" w:hAnsi="Times New Roman" w:cs="Times New Roman"/>
          <w:sz w:val="26"/>
          <w:szCs w:val="26"/>
        </w:rPr>
      </w:pPr>
    </w:p>
    <w:p w14:paraId="7EB99A6D" w14:textId="31664913" w:rsidR="00B4097C" w:rsidRDefault="00B4097C" w:rsidP="00190881">
      <w:pPr>
        <w:autoSpaceDE w:val="0"/>
        <w:autoSpaceDN w:val="0"/>
        <w:adjustRightInd w:val="0"/>
        <w:spacing w:after="0" w:line="240" w:lineRule="auto"/>
        <w:jc w:val="center"/>
        <w:rPr>
          <w:rFonts w:ascii="Times New Roman" w:hAnsi="Times New Roman" w:cs="Times New Roman"/>
          <w:sz w:val="26"/>
          <w:szCs w:val="26"/>
        </w:rPr>
      </w:pPr>
    </w:p>
    <w:p w14:paraId="3C0E32F2" w14:textId="07C54DFA" w:rsidR="00B4097C" w:rsidRDefault="00B4097C" w:rsidP="00190881">
      <w:pPr>
        <w:autoSpaceDE w:val="0"/>
        <w:autoSpaceDN w:val="0"/>
        <w:adjustRightInd w:val="0"/>
        <w:spacing w:after="0" w:line="240" w:lineRule="auto"/>
        <w:jc w:val="center"/>
        <w:rPr>
          <w:rFonts w:ascii="Times New Roman" w:hAnsi="Times New Roman" w:cs="Times New Roman"/>
          <w:sz w:val="26"/>
          <w:szCs w:val="26"/>
        </w:rPr>
      </w:pPr>
    </w:p>
    <w:p w14:paraId="374D1E0D" w14:textId="2486B556" w:rsidR="00B4097C" w:rsidRDefault="00B4097C" w:rsidP="00190881">
      <w:pPr>
        <w:autoSpaceDE w:val="0"/>
        <w:autoSpaceDN w:val="0"/>
        <w:adjustRightInd w:val="0"/>
        <w:spacing w:after="0" w:line="240" w:lineRule="auto"/>
        <w:jc w:val="center"/>
        <w:rPr>
          <w:rFonts w:ascii="Times New Roman" w:hAnsi="Times New Roman" w:cs="Times New Roman"/>
          <w:sz w:val="26"/>
          <w:szCs w:val="26"/>
        </w:rPr>
      </w:pPr>
    </w:p>
    <w:p w14:paraId="5EE76B33" w14:textId="6F085DE3" w:rsidR="00B4097C" w:rsidRDefault="00B4097C" w:rsidP="00190881">
      <w:pPr>
        <w:autoSpaceDE w:val="0"/>
        <w:autoSpaceDN w:val="0"/>
        <w:adjustRightInd w:val="0"/>
        <w:spacing w:after="0" w:line="240" w:lineRule="auto"/>
        <w:jc w:val="center"/>
        <w:rPr>
          <w:rFonts w:ascii="Times New Roman" w:hAnsi="Times New Roman" w:cs="Times New Roman"/>
          <w:sz w:val="26"/>
          <w:szCs w:val="26"/>
        </w:rPr>
      </w:pPr>
    </w:p>
    <w:p w14:paraId="2F06CFEB" w14:textId="336326FD" w:rsidR="00B4097C" w:rsidRDefault="00B4097C" w:rsidP="00190881">
      <w:pPr>
        <w:autoSpaceDE w:val="0"/>
        <w:autoSpaceDN w:val="0"/>
        <w:adjustRightInd w:val="0"/>
        <w:spacing w:after="0" w:line="240" w:lineRule="auto"/>
        <w:jc w:val="center"/>
        <w:rPr>
          <w:rFonts w:ascii="Times New Roman" w:hAnsi="Times New Roman" w:cs="Times New Roman"/>
          <w:sz w:val="26"/>
          <w:szCs w:val="26"/>
        </w:rPr>
      </w:pPr>
    </w:p>
    <w:p w14:paraId="7DDB8FB9" w14:textId="6B25A7E9" w:rsidR="00B4097C" w:rsidRDefault="00B4097C" w:rsidP="00190881">
      <w:pPr>
        <w:autoSpaceDE w:val="0"/>
        <w:autoSpaceDN w:val="0"/>
        <w:adjustRightInd w:val="0"/>
        <w:spacing w:after="0" w:line="240" w:lineRule="auto"/>
        <w:jc w:val="center"/>
        <w:rPr>
          <w:rFonts w:ascii="Times New Roman" w:hAnsi="Times New Roman" w:cs="Times New Roman"/>
          <w:sz w:val="26"/>
          <w:szCs w:val="26"/>
        </w:rPr>
      </w:pPr>
    </w:p>
    <w:p w14:paraId="1EA791A7" w14:textId="77777777" w:rsidR="00B4097C" w:rsidRPr="00503198" w:rsidRDefault="00B4097C" w:rsidP="00190881">
      <w:pPr>
        <w:autoSpaceDE w:val="0"/>
        <w:autoSpaceDN w:val="0"/>
        <w:adjustRightInd w:val="0"/>
        <w:spacing w:after="0" w:line="240" w:lineRule="auto"/>
        <w:jc w:val="center"/>
        <w:rPr>
          <w:rFonts w:ascii="Times New Roman" w:hAnsi="Times New Roman" w:cs="Times New Roman"/>
          <w:sz w:val="26"/>
          <w:szCs w:val="26"/>
        </w:rPr>
      </w:pPr>
    </w:p>
    <w:p w14:paraId="6ECC6140" w14:textId="3C240480" w:rsidR="00356466" w:rsidRPr="00503198" w:rsidRDefault="00993CAD" w:rsidP="00993CAD">
      <w:pPr>
        <w:autoSpaceDE w:val="0"/>
        <w:autoSpaceDN w:val="0"/>
        <w:adjustRightInd w:val="0"/>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rPr>
        <w:lastRenderedPageBreak/>
        <w:t xml:space="preserve">                             </w:t>
      </w:r>
      <w:r w:rsidR="00356466" w:rsidRPr="00503198">
        <w:rPr>
          <w:rFonts w:ascii="Times New Roman" w:hAnsi="Times New Roman" w:cs="Times New Roman"/>
          <w:sz w:val="26"/>
          <w:szCs w:val="26"/>
        </w:rPr>
        <w:t xml:space="preserve">Приложение № </w:t>
      </w:r>
      <w:r w:rsidR="00356466" w:rsidRPr="00503198">
        <w:rPr>
          <w:rFonts w:ascii="Times New Roman" w:hAnsi="Times New Roman" w:cs="Times New Roman"/>
          <w:sz w:val="26"/>
          <w:szCs w:val="26"/>
          <w:lang w:val="en-US"/>
        </w:rPr>
        <w:t>5</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356466" w:rsidRPr="00503198" w14:paraId="2351CE49" w14:textId="77777777" w:rsidTr="00356466">
        <w:tc>
          <w:tcPr>
            <w:tcW w:w="5068" w:type="dxa"/>
          </w:tcPr>
          <w:p w14:paraId="11809DF4" w14:textId="77777777" w:rsidR="00356466" w:rsidRPr="00503198" w:rsidRDefault="00356466" w:rsidP="00356466">
            <w:pPr>
              <w:autoSpaceDE w:val="0"/>
              <w:autoSpaceDN w:val="0"/>
              <w:adjustRightInd w:val="0"/>
              <w:jc w:val="right"/>
              <w:rPr>
                <w:rFonts w:ascii="Times New Roman" w:hAnsi="Times New Roman" w:cs="Times New Roman"/>
                <w:sz w:val="26"/>
                <w:szCs w:val="26"/>
              </w:rPr>
            </w:pPr>
          </w:p>
        </w:tc>
        <w:tc>
          <w:tcPr>
            <w:tcW w:w="5069" w:type="dxa"/>
          </w:tcPr>
          <w:p w14:paraId="14CA870A" w14:textId="49438AB1" w:rsidR="00356466" w:rsidRPr="00503198" w:rsidRDefault="00356466" w:rsidP="00356466">
            <w:pPr>
              <w:autoSpaceDE w:val="0"/>
              <w:autoSpaceDN w:val="0"/>
              <w:adjustRightInd w:val="0"/>
              <w:rPr>
                <w:rFonts w:ascii="Times New Roman" w:hAnsi="Times New Roman" w:cs="Times New Roman"/>
                <w:sz w:val="26"/>
                <w:szCs w:val="26"/>
              </w:rPr>
            </w:pPr>
            <w:r w:rsidRPr="00503198">
              <w:rPr>
                <w:rFonts w:ascii="Times New Roman" w:hAnsi="Times New Roman" w:cs="Times New Roman"/>
                <w:sz w:val="26"/>
                <w:szCs w:val="26"/>
              </w:rPr>
              <w:t xml:space="preserve">к </w:t>
            </w:r>
            <w:r w:rsidR="00884440" w:rsidRPr="00503198">
              <w:rPr>
                <w:rFonts w:ascii="Times New Roman" w:hAnsi="Times New Roman" w:cs="Times New Roman"/>
                <w:sz w:val="26"/>
                <w:szCs w:val="26"/>
              </w:rPr>
              <w:t>Порядку</w:t>
            </w:r>
            <w:r w:rsidRPr="00503198">
              <w:rPr>
                <w:rFonts w:ascii="Times New Roman" w:hAnsi="Times New Roman" w:cs="Times New Roman"/>
                <w:sz w:val="26"/>
                <w:szCs w:val="26"/>
              </w:rPr>
              <w:t xml:space="preserve"> </w:t>
            </w:r>
            <w:r w:rsidRPr="00503198">
              <w:rPr>
                <w:rFonts w:ascii="Times New Roman" w:hAnsi="Times New Roman" w:cs="Times New Roman"/>
                <w:bCs/>
                <w:sz w:val="26"/>
                <w:szCs w:val="26"/>
              </w:rPr>
              <w:t>предоставлени</w:t>
            </w:r>
            <w:r w:rsidR="00884440" w:rsidRPr="00503198">
              <w:rPr>
                <w:rFonts w:ascii="Times New Roman" w:hAnsi="Times New Roman" w:cs="Times New Roman"/>
                <w:bCs/>
                <w:sz w:val="26"/>
                <w:szCs w:val="26"/>
              </w:rPr>
              <w:t>я</w:t>
            </w:r>
            <w:r w:rsidRPr="00503198">
              <w:rPr>
                <w:rFonts w:ascii="Times New Roman" w:hAnsi="Times New Roman" w:cs="Times New Roman"/>
                <w:bCs/>
                <w:sz w:val="26"/>
                <w:szCs w:val="26"/>
              </w:rPr>
              <w:t xml:space="preserve"> субсидии на возмещение части затрат субъектов социального предпринимательства Павловского муниципального района Воронежской области</w:t>
            </w:r>
          </w:p>
          <w:p w14:paraId="0E385CEE" w14:textId="77777777" w:rsidR="00356466" w:rsidRPr="00503198" w:rsidRDefault="00356466" w:rsidP="00356466">
            <w:pPr>
              <w:autoSpaceDE w:val="0"/>
              <w:autoSpaceDN w:val="0"/>
              <w:adjustRightInd w:val="0"/>
              <w:jc w:val="right"/>
              <w:rPr>
                <w:rFonts w:ascii="Times New Roman" w:hAnsi="Times New Roman" w:cs="Times New Roman"/>
                <w:sz w:val="26"/>
                <w:szCs w:val="26"/>
              </w:rPr>
            </w:pPr>
          </w:p>
        </w:tc>
      </w:tr>
    </w:tbl>
    <w:p w14:paraId="0AC45B11" w14:textId="77777777" w:rsidR="00356466" w:rsidRPr="00503198" w:rsidRDefault="00356466" w:rsidP="00356466">
      <w:pPr>
        <w:autoSpaceDE w:val="0"/>
        <w:autoSpaceDN w:val="0"/>
        <w:adjustRightInd w:val="0"/>
        <w:spacing w:after="0" w:line="240" w:lineRule="auto"/>
        <w:jc w:val="center"/>
        <w:rPr>
          <w:rFonts w:ascii="Times New Roman" w:hAnsi="Times New Roman" w:cs="Times New Roman"/>
          <w:sz w:val="26"/>
          <w:szCs w:val="26"/>
        </w:rPr>
      </w:pPr>
    </w:p>
    <w:p w14:paraId="29E65D90" w14:textId="77777777" w:rsidR="00356466" w:rsidRPr="00503198" w:rsidRDefault="00356466" w:rsidP="00356466">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Соглашение № _____</w:t>
      </w:r>
    </w:p>
    <w:p w14:paraId="05A0349C" w14:textId="1CFB6445" w:rsidR="00356466" w:rsidRPr="00503198" w:rsidRDefault="00356466" w:rsidP="00356466">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 xml:space="preserve">между администрацией Павловского муниципального района и субъектом малого и среднего предпринимательства о </w:t>
      </w:r>
      <w:r w:rsidRPr="00503198">
        <w:rPr>
          <w:rFonts w:ascii="Times New Roman" w:hAnsi="Times New Roman" w:cs="Times New Roman"/>
          <w:bCs/>
          <w:sz w:val="26"/>
          <w:szCs w:val="26"/>
        </w:rPr>
        <w:t>предоставлении субсидии на возмещение части затрат субъектов социального предпринимательства Павловского муниципального района Воронежской области</w:t>
      </w:r>
    </w:p>
    <w:p w14:paraId="4D169536" w14:textId="595F017F" w:rsidR="00356466" w:rsidRPr="00503198" w:rsidRDefault="00356466" w:rsidP="00356466">
      <w:pPr>
        <w:autoSpaceDE w:val="0"/>
        <w:autoSpaceDN w:val="0"/>
        <w:adjustRightInd w:val="0"/>
        <w:spacing w:after="0" w:line="240" w:lineRule="auto"/>
        <w:jc w:val="both"/>
        <w:rPr>
          <w:rFonts w:ascii="Times New Roman" w:hAnsi="Times New Roman" w:cs="Times New Roman"/>
          <w:sz w:val="26"/>
          <w:szCs w:val="26"/>
        </w:rPr>
      </w:pPr>
      <w:r w:rsidRPr="00503198">
        <w:rPr>
          <w:rFonts w:ascii="Times New Roman" w:hAnsi="Times New Roman" w:cs="Times New Roman"/>
          <w:sz w:val="26"/>
          <w:szCs w:val="26"/>
        </w:rPr>
        <w:t xml:space="preserve">Администрация Павловского муниципального района </w:t>
      </w:r>
      <w:r w:rsidR="00993CAD">
        <w:rPr>
          <w:rFonts w:ascii="Times New Roman" w:hAnsi="Times New Roman" w:cs="Times New Roman"/>
          <w:sz w:val="26"/>
          <w:szCs w:val="26"/>
        </w:rPr>
        <w:t xml:space="preserve">Воронежской области </w:t>
      </w:r>
      <w:r w:rsidRPr="00503198">
        <w:rPr>
          <w:rFonts w:ascii="Times New Roman" w:hAnsi="Times New Roman" w:cs="Times New Roman"/>
          <w:sz w:val="26"/>
          <w:szCs w:val="26"/>
        </w:rPr>
        <w:t>в лице _____________________________________________________________________,</w:t>
      </w:r>
    </w:p>
    <w:p w14:paraId="7667208A" w14:textId="4D66826D" w:rsidR="00356466" w:rsidRPr="00503198" w:rsidRDefault="00356466" w:rsidP="00356466">
      <w:pPr>
        <w:autoSpaceDE w:val="0"/>
        <w:autoSpaceDN w:val="0"/>
        <w:adjustRightInd w:val="0"/>
        <w:spacing w:after="0" w:line="240" w:lineRule="auto"/>
        <w:jc w:val="both"/>
        <w:rPr>
          <w:rFonts w:ascii="Times New Roman" w:hAnsi="Times New Roman" w:cs="Times New Roman"/>
          <w:sz w:val="26"/>
          <w:szCs w:val="26"/>
        </w:rPr>
      </w:pPr>
      <w:r w:rsidRPr="00503198">
        <w:rPr>
          <w:rFonts w:ascii="Times New Roman" w:hAnsi="Times New Roman" w:cs="Times New Roman"/>
          <w:sz w:val="26"/>
          <w:szCs w:val="26"/>
        </w:rPr>
        <w:t>действующего на основании ____________, (наименование нормативного правового акта) именуем</w:t>
      </w:r>
      <w:r w:rsidR="00993CAD">
        <w:rPr>
          <w:rFonts w:ascii="Times New Roman" w:hAnsi="Times New Roman" w:cs="Times New Roman"/>
          <w:sz w:val="26"/>
          <w:szCs w:val="26"/>
        </w:rPr>
        <w:t>ая</w:t>
      </w:r>
      <w:r w:rsidRPr="00503198">
        <w:rPr>
          <w:rFonts w:ascii="Times New Roman" w:hAnsi="Times New Roman" w:cs="Times New Roman"/>
          <w:sz w:val="26"/>
          <w:szCs w:val="26"/>
        </w:rPr>
        <w:t xml:space="preserve"> в дальнейшем Администрация, с одной стороны, и ___________________ в лице _____________________________________________, </w:t>
      </w:r>
    </w:p>
    <w:p w14:paraId="6D584BDC" w14:textId="77777777" w:rsidR="00356466" w:rsidRPr="00503198" w:rsidRDefault="00356466" w:rsidP="00356466">
      <w:pPr>
        <w:autoSpaceDE w:val="0"/>
        <w:autoSpaceDN w:val="0"/>
        <w:adjustRightInd w:val="0"/>
        <w:spacing w:after="0" w:line="240" w:lineRule="auto"/>
        <w:jc w:val="both"/>
        <w:rPr>
          <w:rFonts w:ascii="Times New Roman" w:hAnsi="Times New Roman" w:cs="Times New Roman"/>
          <w:sz w:val="26"/>
          <w:szCs w:val="26"/>
        </w:rPr>
      </w:pPr>
      <w:r w:rsidRPr="00503198">
        <w:rPr>
          <w:rFonts w:ascii="Times New Roman" w:hAnsi="Times New Roman" w:cs="Times New Roman"/>
          <w:sz w:val="26"/>
          <w:szCs w:val="26"/>
        </w:rPr>
        <w:t>действующего на основании _______________, именуемый в дальнейшем Получатель, с другой стороны, заключили настоящее Соглашение о нижеследующем:</w:t>
      </w:r>
    </w:p>
    <w:p w14:paraId="6F632F54" w14:textId="77777777" w:rsidR="00356466" w:rsidRPr="00503198" w:rsidRDefault="00356466" w:rsidP="00356466">
      <w:pPr>
        <w:autoSpaceDE w:val="0"/>
        <w:autoSpaceDN w:val="0"/>
        <w:adjustRightInd w:val="0"/>
        <w:spacing w:after="0" w:line="240" w:lineRule="auto"/>
        <w:jc w:val="both"/>
        <w:rPr>
          <w:rFonts w:ascii="Times New Roman" w:hAnsi="Times New Roman" w:cs="Times New Roman"/>
          <w:sz w:val="26"/>
          <w:szCs w:val="26"/>
        </w:rPr>
      </w:pPr>
    </w:p>
    <w:p w14:paraId="4B1BA5D2" w14:textId="77777777" w:rsidR="00356466" w:rsidRPr="00503198" w:rsidRDefault="00356466" w:rsidP="00993CAD">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1. Предмет Соглашения</w:t>
      </w:r>
    </w:p>
    <w:p w14:paraId="0CD703E7" w14:textId="1B2FAF83" w:rsidR="00356466" w:rsidRPr="00503198" w:rsidRDefault="00356466" w:rsidP="00993CAD">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 xml:space="preserve">1.1. На основании _________________ (наименование нормативного правового акта о предоставлении субсидии) Администрация предоставляет Получателю субсидию </w:t>
      </w:r>
      <w:r w:rsidRPr="00503198">
        <w:rPr>
          <w:rFonts w:ascii="Times New Roman" w:hAnsi="Times New Roman" w:cs="Times New Roman"/>
          <w:bCs/>
          <w:sz w:val="26"/>
          <w:szCs w:val="26"/>
        </w:rPr>
        <w:t>на возмещение части затрат суб</w:t>
      </w:r>
      <w:bookmarkStart w:id="26" w:name="_GoBack"/>
      <w:bookmarkEnd w:id="26"/>
      <w:r w:rsidRPr="00503198">
        <w:rPr>
          <w:rFonts w:ascii="Times New Roman" w:hAnsi="Times New Roman" w:cs="Times New Roman"/>
          <w:bCs/>
          <w:sz w:val="26"/>
          <w:szCs w:val="26"/>
        </w:rPr>
        <w:t>ъектов социального предпринимательства Павловского муниципального района Воронежской области</w:t>
      </w:r>
      <w:r w:rsidRPr="00503198">
        <w:rPr>
          <w:rFonts w:ascii="Times New Roman" w:hAnsi="Times New Roman" w:cs="Times New Roman"/>
          <w:sz w:val="26"/>
          <w:szCs w:val="26"/>
        </w:rPr>
        <w:t xml:space="preserve"> №________от___________20___г. _________________________ (сумма и предмет договора) (далее - субсидия), а Получатель обязуется надлежащим образом исполнять принятые на себя обязательства по настоящему Соглашению.</w:t>
      </w:r>
    </w:p>
    <w:p w14:paraId="2FBD6BB1" w14:textId="66413B95" w:rsidR="00356466" w:rsidRPr="00503198" w:rsidRDefault="00356466" w:rsidP="00993CAD">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1.2. Предоставление субсидии осуществляется в рамках реализации в 20__ году мероприятия муниципальной программы ______________________, утвержденной ______________</w:t>
      </w:r>
      <w:proofErr w:type="gramStart"/>
      <w:r w:rsidRPr="00503198">
        <w:rPr>
          <w:rFonts w:ascii="Times New Roman" w:hAnsi="Times New Roman" w:cs="Times New Roman"/>
          <w:sz w:val="26"/>
          <w:szCs w:val="26"/>
        </w:rPr>
        <w:t>_ ,</w:t>
      </w:r>
      <w:proofErr w:type="gramEnd"/>
      <w:r w:rsidRPr="00503198">
        <w:rPr>
          <w:rFonts w:ascii="Times New Roman" w:hAnsi="Times New Roman" w:cs="Times New Roman"/>
          <w:sz w:val="26"/>
          <w:szCs w:val="26"/>
        </w:rPr>
        <w:t xml:space="preserve"> в пределах в пределах бюджетных средств. </w:t>
      </w:r>
    </w:p>
    <w:p w14:paraId="10D936AD" w14:textId="17B61686" w:rsidR="00356466" w:rsidRPr="00503198" w:rsidRDefault="00356466" w:rsidP="00993CAD">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1.3. </w:t>
      </w:r>
      <w:r w:rsidR="00012370" w:rsidRPr="00503198">
        <w:rPr>
          <w:rFonts w:ascii="Times New Roman" w:hAnsi="Times New Roman" w:cs="Times New Roman"/>
          <w:sz w:val="26"/>
          <w:szCs w:val="26"/>
        </w:rPr>
        <w:t xml:space="preserve">Субсидия предоставляется субъекту социального предпринимательства – получателю субсидии на возмещение части фактически произведенных затрат, связанных с осуществлением деятельности в сфере социального предпринимательства на приобретение, изготовление и (или) ремонт, а также доставка инвентаря, мебели, учебно-методической литературы, дидактических и обучающих материалов, оргтехники и иной техники; приобретение, доставка, пуско-наладочные работы, ремонт оборудования, а также приобретение запасных частей и комплектующих;  приобретение в собственность зданий и помещений (за исключением жилых); приобретение, фрахтования и (или) ремонт транспортных средств всех типов (за исключением легковых автомобилей); технологическое присоединение к инженерным инфраструктурам (электрические сети, газоснабжение, водоснабжение, водоотведение); разработка программного обеспечения, сайтов и (или) мобильных приложений; типографские услуги и изготовление рекламных и информационных материалов, услуги таргетинга; обучение работников по виду деятельности в организациях, имеющих лицензию на осуществление образовательной деятельности, командирование работников на данное обучение; приобретение и доставка строительных, отделочных материалов и (или) проведение ремонтных работ зданий и помещений (за исключением жилых); приобретение и (или) монтаж элементов благоустройства территории; приобретение, установка и обслуживание средств противопожарной безопасности, пожарной и охранной сигнализации; оплата аренды зданий и (или) помещений (за исключением жилых), оплата коммунальных ресурсов и </w:t>
      </w:r>
      <w:r w:rsidR="00012370" w:rsidRPr="00503198">
        <w:rPr>
          <w:rFonts w:ascii="Times New Roman" w:hAnsi="Times New Roman" w:cs="Times New Roman"/>
          <w:sz w:val="26"/>
          <w:szCs w:val="26"/>
        </w:rPr>
        <w:lastRenderedPageBreak/>
        <w:t>(или) возмещение иных расходов, связанных с пользованием нежилых зданий, помещений; приобретение прав по франшизе (оплата паушального взноса и (или)роялти); уплата лизинговых платежей и (или) первого взноса (аванса) по договору (договорам) лизинга, заключенному с российской лизинговой организацией в целях приобретения имущества (за исключением жилых помещений и легковых транспортных средств).</w:t>
      </w:r>
    </w:p>
    <w:p w14:paraId="7813485C" w14:textId="77777777" w:rsidR="00356466" w:rsidRPr="00503198" w:rsidRDefault="00356466" w:rsidP="00356466">
      <w:pPr>
        <w:autoSpaceDE w:val="0"/>
        <w:autoSpaceDN w:val="0"/>
        <w:adjustRightInd w:val="0"/>
        <w:spacing w:after="0" w:line="240" w:lineRule="auto"/>
        <w:jc w:val="both"/>
        <w:rPr>
          <w:rFonts w:ascii="Times New Roman" w:hAnsi="Times New Roman" w:cs="Times New Roman"/>
          <w:sz w:val="26"/>
          <w:szCs w:val="26"/>
        </w:rPr>
      </w:pPr>
    </w:p>
    <w:p w14:paraId="16CBF67F" w14:textId="77777777" w:rsidR="00356466" w:rsidRPr="00503198" w:rsidRDefault="00356466" w:rsidP="00993CAD">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2. Права и обязанности сторон</w:t>
      </w:r>
    </w:p>
    <w:p w14:paraId="33994665" w14:textId="77777777" w:rsidR="00356466" w:rsidRPr="00503198" w:rsidRDefault="00356466" w:rsidP="00993CAD">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2.1. Администрация предоставляет Получателю субсидию в порядке, установленном в пункте 3 настоящего Соглашения.</w:t>
      </w:r>
    </w:p>
    <w:p w14:paraId="1A2E50E8" w14:textId="77777777" w:rsidR="00356466" w:rsidRPr="00503198" w:rsidRDefault="00356466" w:rsidP="00993CAD">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2.2. Администрация обязуется оказывать консультационную помощь по возникающим вопросам, связанным с реализацией настоящего Соглашения.</w:t>
      </w:r>
    </w:p>
    <w:p w14:paraId="7DE2A14E" w14:textId="77777777" w:rsidR="00356466" w:rsidRPr="00503198" w:rsidRDefault="00356466" w:rsidP="00993CAD">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2.3. Получатель обязуется выполнять следующие условия:</w:t>
      </w:r>
    </w:p>
    <w:p w14:paraId="7A53230C" w14:textId="658172AF" w:rsidR="00356466" w:rsidRPr="00503198" w:rsidRDefault="004109A2" w:rsidP="004109A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56466" w:rsidRPr="00503198">
        <w:rPr>
          <w:rFonts w:ascii="Times New Roman" w:hAnsi="Times New Roman" w:cs="Times New Roman"/>
          <w:sz w:val="26"/>
          <w:szCs w:val="26"/>
        </w:rPr>
        <w:t> о запрете на приобретение субъектом малого и среднего предпринимательства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14:paraId="62746AFC" w14:textId="0AA67A4F" w:rsidR="00356466" w:rsidRPr="00503198" w:rsidRDefault="004109A2" w:rsidP="004109A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56466" w:rsidRPr="00503198">
        <w:rPr>
          <w:rFonts w:ascii="Times New Roman" w:hAnsi="Times New Roman" w:cs="Times New Roman"/>
          <w:sz w:val="26"/>
          <w:szCs w:val="26"/>
        </w:rPr>
        <w:t> создать не менее ____ рабочих мест;</w:t>
      </w:r>
    </w:p>
    <w:p w14:paraId="2739277B" w14:textId="11BE7D26" w:rsidR="00356466" w:rsidRPr="00503198" w:rsidRDefault="004109A2" w:rsidP="004109A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56466" w:rsidRPr="00503198">
        <w:rPr>
          <w:rFonts w:ascii="Times New Roman" w:hAnsi="Times New Roman" w:cs="Times New Roman"/>
          <w:sz w:val="26"/>
          <w:szCs w:val="26"/>
        </w:rPr>
        <w:t> представлять сведения по форме «Анкета получателя поддержки» ежегодно в течение последующих 3-х календарных лет за соответствующий отчетный период (январь-декабрь) до 05 апреля года, следующего за отчетным.</w:t>
      </w:r>
    </w:p>
    <w:p w14:paraId="56AC5CAB" w14:textId="77777777" w:rsidR="00356466" w:rsidRPr="00503198" w:rsidRDefault="00356466" w:rsidP="00356466">
      <w:pPr>
        <w:autoSpaceDE w:val="0"/>
        <w:autoSpaceDN w:val="0"/>
        <w:adjustRightInd w:val="0"/>
        <w:spacing w:after="0" w:line="240" w:lineRule="auto"/>
        <w:jc w:val="both"/>
        <w:rPr>
          <w:rFonts w:ascii="Times New Roman" w:hAnsi="Times New Roman" w:cs="Times New Roman"/>
          <w:sz w:val="26"/>
          <w:szCs w:val="26"/>
        </w:rPr>
      </w:pPr>
    </w:p>
    <w:p w14:paraId="2D6BF4CC" w14:textId="77777777" w:rsidR="00356466" w:rsidRPr="00503198" w:rsidRDefault="00356466" w:rsidP="004109A2">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3. Сумма субсидии и порядок ее предоставления</w:t>
      </w:r>
    </w:p>
    <w:p w14:paraId="53529F5F" w14:textId="524EDE1C" w:rsidR="00356466" w:rsidRPr="00503198"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3.1  Администрация предоставляет Получателю Субсидию в общем размере ________ рублей ____ копеек (НДС не облагается), в том числе из них за счет средств бюджета</w:t>
      </w:r>
      <w:r w:rsidR="004109A2">
        <w:rPr>
          <w:rFonts w:ascii="Times New Roman" w:hAnsi="Times New Roman" w:cs="Times New Roman"/>
          <w:sz w:val="26"/>
          <w:szCs w:val="26"/>
        </w:rPr>
        <w:t xml:space="preserve"> Павловского муниципального района Воронежской области</w:t>
      </w:r>
      <w:r w:rsidRPr="00503198">
        <w:rPr>
          <w:rFonts w:ascii="Times New Roman" w:hAnsi="Times New Roman" w:cs="Times New Roman"/>
          <w:sz w:val="26"/>
          <w:szCs w:val="26"/>
        </w:rPr>
        <w:t xml:space="preserve"> в размере ________ рублей ____ копеек, за счет средств областного бюджета в размере _________ рублей ___ копеек, за счет средств субсидии, поступивших в областной бюджет из федерального бюджета ________ рублей ___ копеек.</w:t>
      </w:r>
    </w:p>
    <w:p w14:paraId="1B619632" w14:textId="52282AF7" w:rsidR="004109A2"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3.2. Перечисление денежных средств осуществляется по безналичному расчету на расчетный счет Получателя, указанный в разделе 8 «Адреса и реквизиты Сторон» настоящего Соглашения, после поступления в Администрацию подписанного Получателем настоящего Соглашения в пределах бюджетных ассигнований в соответствии с казначейским исполнением бюджета</w:t>
      </w:r>
      <w:r w:rsidR="004109A2">
        <w:rPr>
          <w:rFonts w:ascii="Times New Roman" w:hAnsi="Times New Roman" w:cs="Times New Roman"/>
          <w:sz w:val="26"/>
          <w:szCs w:val="26"/>
        </w:rPr>
        <w:t xml:space="preserve"> Павловского муниципального района Воронежской области</w:t>
      </w:r>
      <w:r w:rsidRPr="00503198">
        <w:rPr>
          <w:rFonts w:ascii="Times New Roman" w:hAnsi="Times New Roman" w:cs="Times New Roman"/>
          <w:sz w:val="26"/>
          <w:szCs w:val="26"/>
        </w:rPr>
        <w:t>.</w:t>
      </w:r>
    </w:p>
    <w:p w14:paraId="1A53B691" w14:textId="77777777" w:rsidR="004109A2"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3.3 Обязательство Администрации по перечислению Субсидии исчисляется текущим финансовым годом. Срок оказания поддержки в 20__году в рамках реализации мероприятия ___________ подпрограммы __________ муниципальной программы _________- 31.12.20__.</w:t>
      </w:r>
    </w:p>
    <w:p w14:paraId="696C4138" w14:textId="640E7963" w:rsidR="00356466" w:rsidRPr="00503198"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3.4.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14:paraId="790EFBD9" w14:textId="77777777" w:rsidR="00356466" w:rsidRPr="00503198" w:rsidRDefault="00356466" w:rsidP="00356466">
      <w:pPr>
        <w:autoSpaceDE w:val="0"/>
        <w:autoSpaceDN w:val="0"/>
        <w:adjustRightInd w:val="0"/>
        <w:spacing w:after="0" w:line="240" w:lineRule="auto"/>
        <w:jc w:val="both"/>
        <w:rPr>
          <w:rFonts w:ascii="Times New Roman" w:hAnsi="Times New Roman" w:cs="Times New Roman"/>
          <w:sz w:val="26"/>
          <w:szCs w:val="26"/>
        </w:rPr>
      </w:pPr>
    </w:p>
    <w:p w14:paraId="4EE0B35C" w14:textId="77777777" w:rsidR="00356466" w:rsidRPr="00503198" w:rsidRDefault="00356466" w:rsidP="004109A2">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4. Ответственность сторон</w:t>
      </w:r>
    </w:p>
    <w:p w14:paraId="352B5B15" w14:textId="77777777" w:rsidR="004109A2"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4.1.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w:t>
      </w:r>
    </w:p>
    <w:p w14:paraId="33ABD038" w14:textId="77777777" w:rsidR="004109A2"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lastRenderedPageBreak/>
        <w:t>4.2.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14:paraId="29FBFB3E" w14:textId="77777777" w:rsidR="004109A2"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4.3. Ответственность за достоверность сведений, содержащихся в представленных в Администрацию документах и соблюдение условий предоставления субсидий, установленных Положением, возлагается на Получателя.</w:t>
      </w:r>
    </w:p>
    <w:p w14:paraId="33E08F2F" w14:textId="77777777" w:rsidR="004109A2"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4.4. Споры, возникающие в связи с исполнением обязательств по настоящему Соглашению, решаются Сторонами путем переговоров.</w:t>
      </w:r>
    </w:p>
    <w:p w14:paraId="63CAB18C" w14:textId="7D40A400" w:rsidR="00356466" w:rsidRPr="00503198"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4.5. При невозможности урегулирования разногласий споры разрешаются в соответствии с законодательством Российской Федерации.</w:t>
      </w:r>
    </w:p>
    <w:p w14:paraId="720A2524" w14:textId="77777777" w:rsidR="00356466" w:rsidRPr="00503198" w:rsidRDefault="00356466" w:rsidP="00356466">
      <w:pPr>
        <w:autoSpaceDE w:val="0"/>
        <w:autoSpaceDN w:val="0"/>
        <w:adjustRightInd w:val="0"/>
        <w:spacing w:after="0" w:line="240" w:lineRule="auto"/>
        <w:jc w:val="both"/>
        <w:rPr>
          <w:rFonts w:ascii="Times New Roman" w:hAnsi="Times New Roman" w:cs="Times New Roman"/>
          <w:sz w:val="26"/>
          <w:szCs w:val="26"/>
          <w:highlight w:val="yellow"/>
        </w:rPr>
      </w:pPr>
    </w:p>
    <w:p w14:paraId="0A3FDBC1" w14:textId="48E1C93A" w:rsidR="00356466" w:rsidRPr="00503198" w:rsidRDefault="00356466" w:rsidP="004109A2">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5. Контроль за соблюдением условий, целей и порядка предоставления субсидий</w:t>
      </w:r>
    </w:p>
    <w:p w14:paraId="4EDE3063" w14:textId="77777777" w:rsidR="00356466" w:rsidRPr="00503198" w:rsidRDefault="00356466" w:rsidP="00356466">
      <w:pPr>
        <w:autoSpaceDE w:val="0"/>
        <w:autoSpaceDN w:val="0"/>
        <w:adjustRightInd w:val="0"/>
        <w:spacing w:after="0" w:line="240" w:lineRule="auto"/>
        <w:jc w:val="both"/>
        <w:rPr>
          <w:rFonts w:ascii="Times New Roman" w:hAnsi="Times New Roman" w:cs="Times New Roman"/>
          <w:sz w:val="26"/>
          <w:szCs w:val="26"/>
        </w:rPr>
      </w:pPr>
    </w:p>
    <w:p w14:paraId="7D17B4BF" w14:textId="77777777" w:rsidR="004109A2"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5.1. Администрация и органы государственного (муниципального) финансового контроля осуществляют обязательные проверки соблюдения Получателем условий, целей и порядка предоставления субсидий.</w:t>
      </w:r>
    </w:p>
    <w:p w14:paraId="1A2422D1" w14:textId="77777777" w:rsidR="004109A2"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5.2. Получатель согласен на осуществление Администрацией и органами государственного (муниципального) финансового контроля проверок соблюдения условий, целей и порядка предоставления субсидии.</w:t>
      </w:r>
    </w:p>
    <w:p w14:paraId="36A529A6" w14:textId="77777777" w:rsidR="004109A2"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5.3. 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 установленных при получении субсидий, и (или) представления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14:paraId="4DEB49D5" w14:textId="7EAD4503" w:rsidR="00356466" w:rsidRPr="00503198"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5.4. В случае неисполнения либо ненадлежащего исполнения пункта 2.3 настоящего Соглашения, а также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субсидий, Получатель обязан по письменному требованию Администрации возвратить полученную Субсидию в бюджет</w:t>
      </w:r>
      <w:r w:rsidR="004109A2">
        <w:rPr>
          <w:rFonts w:ascii="Times New Roman" w:hAnsi="Times New Roman" w:cs="Times New Roman"/>
          <w:sz w:val="26"/>
          <w:szCs w:val="26"/>
        </w:rPr>
        <w:t xml:space="preserve"> Павловского муниципального района Воронежской области</w:t>
      </w:r>
      <w:r w:rsidRPr="00503198">
        <w:rPr>
          <w:rFonts w:ascii="Times New Roman" w:hAnsi="Times New Roman" w:cs="Times New Roman"/>
          <w:sz w:val="26"/>
          <w:szCs w:val="26"/>
        </w:rPr>
        <w:t xml:space="preserve"> в течение 10 рабочих дней с даты получения требования.</w:t>
      </w:r>
    </w:p>
    <w:p w14:paraId="567C408D" w14:textId="77777777" w:rsidR="00356466" w:rsidRPr="00503198" w:rsidRDefault="00356466" w:rsidP="00356466">
      <w:pPr>
        <w:autoSpaceDE w:val="0"/>
        <w:autoSpaceDN w:val="0"/>
        <w:adjustRightInd w:val="0"/>
        <w:spacing w:after="0" w:line="240" w:lineRule="auto"/>
        <w:jc w:val="both"/>
        <w:rPr>
          <w:rFonts w:ascii="Times New Roman" w:hAnsi="Times New Roman" w:cs="Times New Roman"/>
          <w:sz w:val="26"/>
          <w:szCs w:val="26"/>
          <w:highlight w:val="yellow"/>
        </w:rPr>
      </w:pPr>
    </w:p>
    <w:p w14:paraId="77C548B2" w14:textId="77777777" w:rsidR="00356466" w:rsidRPr="00503198" w:rsidRDefault="00356466" w:rsidP="004109A2">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6. Порядок возврата субсидии</w:t>
      </w:r>
    </w:p>
    <w:p w14:paraId="49661458" w14:textId="77777777" w:rsidR="004109A2"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6.1. Предоставление субсидий получателям субсидий прекращается в случае выявления Администрацией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14:paraId="3284BAEE" w14:textId="77777777" w:rsidR="004109A2"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При нарушении условий, установленных настоящим Соглашением, субсидия подлежит взысканию в доход муниципального бюджета в соответствии с бюджетным законодательством Российской Федерации.</w:t>
      </w:r>
    </w:p>
    <w:p w14:paraId="23DBE4EE" w14:textId="77777777" w:rsidR="004109A2"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6.2. При выявлении нарушения условий, установленных для предоставления субсидии, Администрация принимает меры по возврату субсидии в муниципальный бюджет, направляет субъекту малого и среднего предпринимательства требование о возврате субсидии в полном объеме.</w:t>
      </w:r>
    </w:p>
    <w:p w14:paraId="36D8E451" w14:textId="77777777" w:rsidR="004109A2"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Субсидии подлежат возврату получателем в течение 10 рабочих дней с даты получения требования.</w:t>
      </w:r>
    </w:p>
    <w:p w14:paraId="2819E438" w14:textId="7A06BC61" w:rsidR="004109A2"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lastRenderedPageBreak/>
        <w:t>В случае невыполнения требования о возврате субсидии в указанный выше срок Администрация</w:t>
      </w:r>
      <w:r w:rsidR="00012370" w:rsidRPr="00503198">
        <w:rPr>
          <w:rFonts w:ascii="Times New Roman" w:hAnsi="Times New Roman" w:cs="Times New Roman"/>
          <w:sz w:val="26"/>
          <w:szCs w:val="26"/>
        </w:rPr>
        <w:t xml:space="preserve"> </w:t>
      </w:r>
      <w:r w:rsidRPr="00503198">
        <w:rPr>
          <w:rFonts w:ascii="Times New Roman" w:hAnsi="Times New Roman" w:cs="Times New Roman"/>
          <w:sz w:val="26"/>
          <w:szCs w:val="26"/>
        </w:rPr>
        <w:t xml:space="preserve">принимает меры </w:t>
      </w:r>
      <w:r w:rsidR="00CA2E52" w:rsidRPr="00503198">
        <w:rPr>
          <w:rFonts w:ascii="Times New Roman" w:hAnsi="Times New Roman" w:cs="Times New Roman"/>
          <w:sz w:val="26"/>
          <w:szCs w:val="26"/>
        </w:rPr>
        <w:t>по</w:t>
      </w:r>
      <w:r w:rsidR="00CA2E52">
        <w:rPr>
          <w:rFonts w:ascii="Times New Roman" w:hAnsi="Times New Roman" w:cs="Times New Roman"/>
          <w:sz w:val="26"/>
          <w:szCs w:val="26"/>
        </w:rPr>
        <w:t xml:space="preserve"> </w:t>
      </w:r>
      <w:r w:rsidR="00CA2E52" w:rsidRPr="00503198">
        <w:rPr>
          <w:rFonts w:ascii="Times New Roman" w:hAnsi="Times New Roman" w:cs="Times New Roman"/>
          <w:sz w:val="26"/>
          <w:szCs w:val="26"/>
        </w:rPr>
        <w:t>взысканию,</w:t>
      </w:r>
      <w:r w:rsidR="004109A2">
        <w:rPr>
          <w:rFonts w:ascii="Times New Roman" w:hAnsi="Times New Roman" w:cs="Times New Roman"/>
          <w:sz w:val="26"/>
          <w:szCs w:val="26"/>
        </w:rPr>
        <w:t xml:space="preserve"> </w:t>
      </w:r>
      <w:r w:rsidRPr="00503198">
        <w:rPr>
          <w:rFonts w:ascii="Times New Roman" w:hAnsi="Times New Roman" w:cs="Times New Roman"/>
          <w:sz w:val="26"/>
          <w:szCs w:val="26"/>
        </w:rPr>
        <w:t>подлежащей возврату в судебном порядке.</w:t>
      </w:r>
    </w:p>
    <w:p w14:paraId="7F7CE5B8" w14:textId="750A52DD" w:rsidR="00356466" w:rsidRPr="00503198"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6.3. Споры по соглашению разрешаются в Арбитражном суде Воронежской области.</w:t>
      </w:r>
    </w:p>
    <w:p w14:paraId="7585C8B0" w14:textId="77777777" w:rsidR="00356466" w:rsidRPr="00503198" w:rsidRDefault="00356466" w:rsidP="00356466">
      <w:pPr>
        <w:autoSpaceDE w:val="0"/>
        <w:autoSpaceDN w:val="0"/>
        <w:adjustRightInd w:val="0"/>
        <w:spacing w:after="0" w:line="240" w:lineRule="auto"/>
        <w:jc w:val="both"/>
        <w:rPr>
          <w:rFonts w:ascii="Times New Roman" w:hAnsi="Times New Roman" w:cs="Times New Roman"/>
          <w:sz w:val="26"/>
          <w:szCs w:val="26"/>
        </w:rPr>
      </w:pPr>
    </w:p>
    <w:p w14:paraId="28710A17" w14:textId="77777777" w:rsidR="00356466" w:rsidRPr="00503198" w:rsidRDefault="00356466" w:rsidP="004109A2">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7. Срок действия Соглашения</w:t>
      </w:r>
    </w:p>
    <w:p w14:paraId="10A6DF2F" w14:textId="77777777" w:rsidR="004109A2"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 xml:space="preserve">7.1. Соглашение вступает в силу с момента его подписания сторонами и действует в части срока оказания поддержки до 31.12.20__, а по обязательствам, установленным пунктом 2.3 настоящего Соглашения – до 01.04.20___. </w:t>
      </w:r>
    </w:p>
    <w:p w14:paraId="630D67FF" w14:textId="77777777" w:rsidR="004109A2"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7.2. Изменение,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 влияющих на выполнение условий настоящего договора, а также по соглашению сторон и в иных случаях, предусмотренных действующим законодательством Российской Федерации.</w:t>
      </w:r>
    </w:p>
    <w:p w14:paraId="7D5DD8A5" w14:textId="77777777" w:rsidR="004109A2"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7.3. В случаях, не предусмотренных настоящим Соглашением, Стороны руководствуются действующим законодательством Российской Федерации и Воронежской области.</w:t>
      </w:r>
    </w:p>
    <w:p w14:paraId="5D769145" w14:textId="1482EA29" w:rsidR="00356466" w:rsidRPr="00503198" w:rsidRDefault="00356466" w:rsidP="004109A2">
      <w:pPr>
        <w:autoSpaceDE w:val="0"/>
        <w:autoSpaceDN w:val="0"/>
        <w:adjustRightInd w:val="0"/>
        <w:spacing w:after="0" w:line="240" w:lineRule="auto"/>
        <w:ind w:firstLine="709"/>
        <w:jc w:val="both"/>
        <w:rPr>
          <w:rFonts w:ascii="Times New Roman" w:hAnsi="Times New Roman" w:cs="Times New Roman"/>
          <w:sz w:val="26"/>
          <w:szCs w:val="26"/>
        </w:rPr>
      </w:pPr>
      <w:r w:rsidRPr="00503198">
        <w:rPr>
          <w:rFonts w:ascii="Times New Roman" w:hAnsi="Times New Roman" w:cs="Times New Roman"/>
          <w:sz w:val="26"/>
          <w:szCs w:val="26"/>
        </w:rPr>
        <w:t>7.4. Настоящее Соглашение составлено в 2 экземплярах, имеющих равную юридическую силу, по одному для каждой из Сторон.</w:t>
      </w:r>
    </w:p>
    <w:p w14:paraId="47417F36" w14:textId="77777777" w:rsidR="005E7805" w:rsidRDefault="005E7805" w:rsidP="00356466">
      <w:pPr>
        <w:autoSpaceDE w:val="0"/>
        <w:autoSpaceDN w:val="0"/>
        <w:adjustRightInd w:val="0"/>
        <w:spacing w:after="0" w:line="240" w:lineRule="auto"/>
        <w:jc w:val="center"/>
        <w:rPr>
          <w:rFonts w:ascii="Times New Roman" w:hAnsi="Times New Roman" w:cs="Times New Roman"/>
          <w:sz w:val="26"/>
          <w:szCs w:val="26"/>
        </w:rPr>
      </w:pPr>
    </w:p>
    <w:p w14:paraId="7D654483" w14:textId="1AB5B084" w:rsidR="00356466" w:rsidRDefault="00356466" w:rsidP="00356466">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8. Адреса и реквизиты Сторон</w:t>
      </w:r>
    </w:p>
    <w:tbl>
      <w:tblPr>
        <w:tblW w:w="0" w:type="auto"/>
        <w:tblInd w:w="105" w:type="dxa"/>
        <w:tblLayout w:type="fixed"/>
        <w:tblCellMar>
          <w:top w:w="105" w:type="dxa"/>
          <w:left w:w="105" w:type="dxa"/>
          <w:bottom w:w="105" w:type="dxa"/>
          <w:right w:w="105" w:type="dxa"/>
        </w:tblCellMar>
        <w:tblLook w:val="04A0" w:firstRow="1" w:lastRow="0" w:firstColumn="1" w:lastColumn="0" w:noHBand="0" w:noVBand="1"/>
      </w:tblPr>
      <w:tblGrid>
        <w:gridCol w:w="4543"/>
        <w:gridCol w:w="4535"/>
      </w:tblGrid>
      <w:tr w:rsidR="004109A2" w:rsidRPr="00503198" w14:paraId="1A4B344B" w14:textId="77777777" w:rsidTr="005E7805">
        <w:trPr>
          <w:trHeight w:val="4916"/>
        </w:trPr>
        <w:tc>
          <w:tcPr>
            <w:tcW w:w="4543" w:type="dxa"/>
          </w:tcPr>
          <w:p w14:paraId="2AE31527"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Администрация:</w:t>
            </w:r>
          </w:p>
          <w:p w14:paraId="64AF399B"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Наименование:</w:t>
            </w:r>
          </w:p>
          <w:p w14:paraId="3141D13E"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Адрес:</w:t>
            </w:r>
          </w:p>
          <w:p w14:paraId="4504FA82"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Телефон /факс:</w:t>
            </w:r>
          </w:p>
          <w:p w14:paraId="6B0B35E6"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ИНН/КПП</w:t>
            </w:r>
          </w:p>
          <w:p w14:paraId="281FAF3E"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 xml:space="preserve">Банк: </w:t>
            </w:r>
          </w:p>
          <w:p w14:paraId="6292AC92"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Лицевой счёт:</w:t>
            </w:r>
          </w:p>
          <w:p w14:paraId="2FF34F15"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Расчётный счёт:</w:t>
            </w:r>
          </w:p>
          <w:p w14:paraId="242D9DA4"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БИК:</w:t>
            </w:r>
          </w:p>
          <w:p w14:paraId="05055B39"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ОКТМО:</w:t>
            </w:r>
          </w:p>
          <w:p w14:paraId="3989477D"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Глава администрации ______________ муниципального района</w:t>
            </w:r>
          </w:p>
          <w:p w14:paraId="62885F93"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p>
          <w:p w14:paraId="24C76A16"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_____________ / ______________</w:t>
            </w:r>
          </w:p>
          <w:p w14:paraId="113DA61C"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(подпись)(Ф.И.О.)</w:t>
            </w:r>
          </w:p>
          <w:p w14:paraId="051A4B07"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М.П.</w:t>
            </w:r>
          </w:p>
        </w:tc>
        <w:tc>
          <w:tcPr>
            <w:tcW w:w="4535" w:type="dxa"/>
            <w:hideMark/>
          </w:tcPr>
          <w:p w14:paraId="5CBD10A0"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Получатель:</w:t>
            </w:r>
          </w:p>
          <w:p w14:paraId="5C33B618"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Наименование:</w:t>
            </w:r>
          </w:p>
          <w:p w14:paraId="46DDAD1B"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Адрес:</w:t>
            </w:r>
          </w:p>
          <w:p w14:paraId="4146BE59"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Телефон /факс:</w:t>
            </w:r>
          </w:p>
          <w:p w14:paraId="5201387E"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ИНН/КПП</w:t>
            </w:r>
          </w:p>
          <w:p w14:paraId="13E123A6"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 xml:space="preserve">Банк: </w:t>
            </w:r>
          </w:p>
          <w:p w14:paraId="3F216408"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Лицевой счёт:</w:t>
            </w:r>
          </w:p>
          <w:p w14:paraId="7F0760BE"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Расчётный счёт:</w:t>
            </w:r>
          </w:p>
          <w:p w14:paraId="5917510F"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БИК:</w:t>
            </w:r>
          </w:p>
          <w:p w14:paraId="6E8D85FC"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ОКТМО:</w:t>
            </w:r>
          </w:p>
          <w:p w14:paraId="465A1712"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Должность уполномоченного лица Получателя, подписывающего Соглашение</w:t>
            </w:r>
          </w:p>
          <w:p w14:paraId="0933F791"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_____________ / ______________</w:t>
            </w:r>
          </w:p>
          <w:p w14:paraId="29AD29FA"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(подпись)(Ф.И.О.)</w:t>
            </w:r>
          </w:p>
          <w:p w14:paraId="73302D6A" w14:textId="77777777" w:rsidR="004109A2" w:rsidRPr="00503198" w:rsidRDefault="004109A2" w:rsidP="00085DB4">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rPr>
              <w:t>М.П.</w:t>
            </w:r>
          </w:p>
        </w:tc>
      </w:tr>
    </w:tbl>
    <w:p w14:paraId="252E607A" w14:textId="7F37E8D4" w:rsidR="004109A2" w:rsidRDefault="004109A2" w:rsidP="00356466">
      <w:pPr>
        <w:autoSpaceDE w:val="0"/>
        <w:autoSpaceDN w:val="0"/>
        <w:adjustRightInd w:val="0"/>
        <w:spacing w:after="0" w:line="240" w:lineRule="auto"/>
        <w:jc w:val="center"/>
        <w:rPr>
          <w:rFonts w:ascii="Times New Roman" w:hAnsi="Times New Roman" w:cs="Times New Roman"/>
          <w:sz w:val="26"/>
          <w:szCs w:val="26"/>
        </w:rPr>
      </w:pPr>
    </w:p>
    <w:p w14:paraId="1EEC1C48" w14:textId="6305B505" w:rsidR="004109A2" w:rsidRDefault="004109A2" w:rsidP="00356466">
      <w:pPr>
        <w:autoSpaceDE w:val="0"/>
        <w:autoSpaceDN w:val="0"/>
        <w:adjustRightInd w:val="0"/>
        <w:spacing w:after="0" w:line="240" w:lineRule="auto"/>
        <w:jc w:val="center"/>
        <w:rPr>
          <w:rFonts w:ascii="Times New Roman" w:hAnsi="Times New Roman" w:cs="Times New Roman"/>
          <w:sz w:val="26"/>
          <w:szCs w:val="26"/>
        </w:rPr>
      </w:pPr>
    </w:p>
    <w:p w14:paraId="6CFE69DD" w14:textId="77303672" w:rsidR="004109A2" w:rsidRDefault="004109A2" w:rsidP="00356466">
      <w:pPr>
        <w:autoSpaceDE w:val="0"/>
        <w:autoSpaceDN w:val="0"/>
        <w:adjustRightInd w:val="0"/>
        <w:spacing w:after="0" w:line="240" w:lineRule="auto"/>
        <w:jc w:val="center"/>
        <w:rPr>
          <w:rFonts w:ascii="Times New Roman" w:hAnsi="Times New Roman" w:cs="Times New Roman"/>
          <w:sz w:val="26"/>
          <w:szCs w:val="26"/>
        </w:rPr>
      </w:pPr>
    </w:p>
    <w:p w14:paraId="0FA5BAAA" w14:textId="63F6B9FD" w:rsidR="004109A2" w:rsidRDefault="004109A2" w:rsidP="00356466">
      <w:pPr>
        <w:autoSpaceDE w:val="0"/>
        <w:autoSpaceDN w:val="0"/>
        <w:adjustRightInd w:val="0"/>
        <w:spacing w:after="0" w:line="240" w:lineRule="auto"/>
        <w:jc w:val="center"/>
        <w:rPr>
          <w:rFonts w:ascii="Times New Roman" w:hAnsi="Times New Roman" w:cs="Times New Roman"/>
          <w:sz w:val="26"/>
          <w:szCs w:val="26"/>
        </w:rPr>
      </w:pPr>
    </w:p>
    <w:p w14:paraId="0B49FB86" w14:textId="1D8B7ED3" w:rsidR="004109A2" w:rsidRDefault="004109A2" w:rsidP="00356466">
      <w:pPr>
        <w:autoSpaceDE w:val="0"/>
        <w:autoSpaceDN w:val="0"/>
        <w:adjustRightInd w:val="0"/>
        <w:spacing w:after="0" w:line="240" w:lineRule="auto"/>
        <w:jc w:val="center"/>
        <w:rPr>
          <w:rFonts w:ascii="Times New Roman" w:hAnsi="Times New Roman" w:cs="Times New Roman"/>
          <w:sz w:val="26"/>
          <w:szCs w:val="26"/>
        </w:rPr>
      </w:pPr>
    </w:p>
    <w:p w14:paraId="0B8D1F40" w14:textId="3FF48F60" w:rsidR="00B4097C" w:rsidRDefault="00B4097C" w:rsidP="00356466">
      <w:pPr>
        <w:autoSpaceDE w:val="0"/>
        <w:autoSpaceDN w:val="0"/>
        <w:adjustRightInd w:val="0"/>
        <w:spacing w:after="0" w:line="240" w:lineRule="auto"/>
        <w:jc w:val="center"/>
        <w:rPr>
          <w:rFonts w:ascii="Times New Roman" w:hAnsi="Times New Roman" w:cs="Times New Roman"/>
          <w:sz w:val="26"/>
          <w:szCs w:val="26"/>
        </w:rPr>
      </w:pPr>
    </w:p>
    <w:p w14:paraId="242D2766" w14:textId="734D3F81" w:rsidR="00B4097C" w:rsidRDefault="00B4097C" w:rsidP="00356466">
      <w:pPr>
        <w:autoSpaceDE w:val="0"/>
        <w:autoSpaceDN w:val="0"/>
        <w:adjustRightInd w:val="0"/>
        <w:spacing w:after="0" w:line="240" w:lineRule="auto"/>
        <w:jc w:val="center"/>
        <w:rPr>
          <w:rFonts w:ascii="Times New Roman" w:hAnsi="Times New Roman" w:cs="Times New Roman"/>
          <w:sz w:val="26"/>
          <w:szCs w:val="26"/>
        </w:rPr>
      </w:pPr>
    </w:p>
    <w:p w14:paraId="758A34B1" w14:textId="52145BD1" w:rsidR="00B4097C" w:rsidRDefault="00B4097C" w:rsidP="00356466">
      <w:pPr>
        <w:autoSpaceDE w:val="0"/>
        <w:autoSpaceDN w:val="0"/>
        <w:adjustRightInd w:val="0"/>
        <w:spacing w:after="0" w:line="240" w:lineRule="auto"/>
        <w:jc w:val="center"/>
        <w:rPr>
          <w:rFonts w:ascii="Times New Roman" w:hAnsi="Times New Roman" w:cs="Times New Roman"/>
          <w:sz w:val="26"/>
          <w:szCs w:val="26"/>
        </w:rPr>
      </w:pPr>
    </w:p>
    <w:p w14:paraId="721341F5" w14:textId="67D63675" w:rsidR="00B4097C" w:rsidRDefault="00B4097C" w:rsidP="00356466">
      <w:pPr>
        <w:autoSpaceDE w:val="0"/>
        <w:autoSpaceDN w:val="0"/>
        <w:adjustRightInd w:val="0"/>
        <w:spacing w:after="0" w:line="240" w:lineRule="auto"/>
        <w:jc w:val="center"/>
        <w:rPr>
          <w:rFonts w:ascii="Times New Roman" w:hAnsi="Times New Roman" w:cs="Times New Roman"/>
          <w:sz w:val="26"/>
          <w:szCs w:val="26"/>
        </w:rPr>
      </w:pPr>
    </w:p>
    <w:p w14:paraId="1FF41A6C" w14:textId="72A654A2" w:rsidR="00B4097C" w:rsidRDefault="00B4097C" w:rsidP="00356466">
      <w:pPr>
        <w:autoSpaceDE w:val="0"/>
        <w:autoSpaceDN w:val="0"/>
        <w:adjustRightInd w:val="0"/>
        <w:spacing w:after="0" w:line="240" w:lineRule="auto"/>
        <w:jc w:val="center"/>
        <w:rPr>
          <w:rFonts w:ascii="Times New Roman" w:hAnsi="Times New Roman" w:cs="Times New Roman"/>
          <w:sz w:val="26"/>
          <w:szCs w:val="26"/>
        </w:rPr>
      </w:pPr>
    </w:p>
    <w:p w14:paraId="7209BBEA" w14:textId="7A7B03F4" w:rsidR="00B4097C" w:rsidRDefault="00B4097C" w:rsidP="00356466">
      <w:pPr>
        <w:autoSpaceDE w:val="0"/>
        <w:autoSpaceDN w:val="0"/>
        <w:adjustRightInd w:val="0"/>
        <w:spacing w:after="0" w:line="240" w:lineRule="auto"/>
        <w:jc w:val="center"/>
        <w:rPr>
          <w:rFonts w:ascii="Times New Roman" w:hAnsi="Times New Roman" w:cs="Times New Roman"/>
          <w:sz w:val="26"/>
          <w:szCs w:val="26"/>
        </w:rPr>
      </w:pPr>
    </w:p>
    <w:p w14:paraId="5C53A2E5" w14:textId="0F9D23C1" w:rsidR="00B4097C" w:rsidRDefault="00B4097C" w:rsidP="00356466">
      <w:pPr>
        <w:autoSpaceDE w:val="0"/>
        <w:autoSpaceDN w:val="0"/>
        <w:adjustRightInd w:val="0"/>
        <w:spacing w:after="0" w:line="240" w:lineRule="auto"/>
        <w:jc w:val="center"/>
        <w:rPr>
          <w:rFonts w:ascii="Times New Roman" w:hAnsi="Times New Roman" w:cs="Times New Roman"/>
          <w:sz w:val="26"/>
          <w:szCs w:val="26"/>
        </w:rPr>
      </w:pPr>
    </w:p>
    <w:p w14:paraId="1A71608F" w14:textId="0A91FF55" w:rsidR="00B4097C" w:rsidRDefault="00B4097C" w:rsidP="00356466">
      <w:pPr>
        <w:autoSpaceDE w:val="0"/>
        <w:autoSpaceDN w:val="0"/>
        <w:adjustRightInd w:val="0"/>
        <w:spacing w:after="0" w:line="240" w:lineRule="auto"/>
        <w:jc w:val="center"/>
        <w:rPr>
          <w:rFonts w:ascii="Times New Roman" w:hAnsi="Times New Roman" w:cs="Times New Roman"/>
          <w:sz w:val="26"/>
          <w:szCs w:val="26"/>
        </w:rPr>
      </w:pPr>
    </w:p>
    <w:p w14:paraId="1DFD07E5" w14:textId="77777777" w:rsidR="00B4097C" w:rsidRDefault="00B4097C" w:rsidP="00356466">
      <w:pPr>
        <w:autoSpaceDE w:val="0"/>
        <w:autoSpaceDN w:val="0"/>
        <w:adjustRightInd w:val="0"/>
        <w:spacing w:after="0" w:line="240" w:lineRule="auto"/>
        <w:jc w:val="center"/>
        <w:rPr>
          <w:rFonts w:ascii="Times New Roman" w:hAnsi="Times New Roman" w:cs="Times New Roman"/>
          <w:sz w:val="26"/>
          <w:szCs w:val="26"/>
        </w:rPr>
      </w:pPr>
    </w:p>
    <w:p w14:paraId="16AF7D7B" w14:textId="775464C0" w:rsidR="0090345D" w:rsidRPr="00503198" w:rsidRDefault="005E7805" w:rsidP="005E7805">
      <w:pPr>
        <w:pStyle w:val="ConsPlusNormal"/>
        <w:jc w:val="center"/>
        <w:outlineLvl w:val="1"/>
        <w:rPr>
          <w:rFonts w:ascii="Times New Roman" w:hAnsi="Times New Roman" w:cs="Times New Roman"/>
          <w:sz w:val="26"/>
          <w:szCs w:val="26"/>
          <w:lang w:eastAsia="zh-CN"/>
        </w:rPr>
      </w:pPr>
      <w:r>
        <w:rPr>
          <w:rFonts w:ascii="Times New Roman" w:hAnsi="Times New Roman" w:cs="Times New Roman"/>
          <w:sz w:val="26"/>
          <w:szCs w:val="26"/>
          <w:lang w:eastAsia="zh-CN"/>
        </w:rPr>
        <w:lastRenderedPageBreak/>
        <w:t xml:space="preserve">                                                                         </w:t>
      </w:r>
      <w:r w:rsidR="00B26066" w:rsidRPr="00503198">
        <w:rPr>
          <w:rFonts w:ascii="Times New Roman" w:hAnsi="Times New Roman" w:cs="Times New Roman"/>
          <w:sz w:val="26"/>
          <w:szCs w:val="26"/>
          <w:lang w:eastAsia="zh-CN"/>
        </w:rPr>
        <w:t>Приложение № </w:t>
      </w:r>
      <w:r w:rsidR="00356466" w:rsidRPr="00503198">
        <w:rPr>
          <w:rFonts w:ascii="Times New Roman" w:hAnsi="Times New Roman" w:cs="Times New Roman"/>
          <w:sz w:val="26"/>
          <w:szCs w:val="26"/>
          <w:lang w:eastAsia="zh-CN"/>
        </w:rPr>
        <w:t>6</w:t>
      </w:r>
    </w:p>
    <w:p w14:paraId="656D9772" w14:textId="61A1B89E" w:rsidR="00B26066" w:rsidRPr="00503198" w:rsidRDefault="00B26066" w:rsidP="00B26066">
      <w:pPr>
        <w:pStyle w:val="ConsPlusNormal"/>
        <w:ind w:left="6379"/>
        <w:jc w:val="both"/>
        <w:rPr>
          <w:rFonts w:ascii="Times New Roman" w:hAnsi="Times New Roman" w:cs="Times New Roman"/>
          <w:bCs/>
          <w:sz w:val="26"/>
          <w:szCs w:val="26"/>
        </w:rPr>
      </w:pPr>
      <w:r w:rsidRPr="00503198">
        <w:rPr>
          <w:rFonts w:ascii="Times New Roman" w:hAnsi="Times New Roman" w:cs="Times New Roman"/>
          <w:bCs/>
          <w:sz w:val="26"/>
          <w:szCs w:val="26"/>
          <w:lang w:eastAsia="zh-CN"/>
        </w:rPr>
        <w:t xml:space="preserve">к Порядку </w:t>
      </w:r>
      <w:r w:rsidRPr="00503198">
        <w:rPr>
          <w:rFonts w:ascii="Times New Roman" w:hAnsi="Times New Roman" w:cs="Times New Roman"/>
          <w:bCs/>
          <w:sz w:val="26"/>
          <w:szCs w:val="26"/>
        </w:rPr>
        <w:t xml:space="preserve">предоставления субсидии на возмещение части затрат субъектов социального предпринимательства </w:t>
      </w:r>
      <w:r w:rsidR="00F7614C" w:rsidRPr="00503198">
        <w:rPr>
          <w:rFonts w:ascii="Times New Roman" w:hAnsi="Times New Roman" w:cs="Times New Roman"/>
          <w:bCs/>
          <w:sz w:val="26"/>
          <w:szCs w:val="26"/>
        </w:rPr>
        <w:t>Павловского муниципального района Воронежской области</w:t>
      </w:r>
    </w:p>
    <w:p w14:paraId="3857E05C" w14:textId="77777777" w:rsidR="0090345D" w:rsidRPr="00503198" w:rsidRDefault="0090345D" w:rsidP="00190881">
      <w:pPr>
        <w:pStyle w:val="ConsPlusNormal"/>
        <w:jc w:val="right"/>
        <w:rPr>
          <w:rFonts w:ascii="Times New Roman" w:hAnsi="Times New Roman" w:cs="Times New Roman"/>
          <w:sz w:val="26"/>
          <w:szCs w:val="26"/>
        </w:rPr>
      </w:pPr>
    </w:p>
    <w:p w14:paraId="1E46EB23" w14:textId="77777777" w:rsidR="0090345D" w:rsidRPr="00503198" w:rsidRDefault="0090345D" w:rsidP="00190881">
      <w:pPr>
        <w:pStyle w:val="ConsPlusNonformat"/>
        <w:jc w:val="center"/>
        <w:rPr>
          <w:rFonts w:ascii="Times New Roman" w:hAnsi="Times New Roman" w:cs="Times New Roman"/>
          <w:sz w:val="26"/>
          <w:szCs w:val="26"/>
          <w:lang w:eastAsia="zh-CN"/>
        </w:rPr>
      </w:pPr>
      <w:bookmarkStart w:id="27" w:name="P1419"/>
      <w:bookmarkEnd w:id="27"/>
      <w:r w:rsidRPr="00503198">
        <w:rPr>
          <w:rFonts w:ascii="Times New Roman" w:hAnsi="Times New Roman" w:cs="Times New Roman"/>
          <w:sz w:val="26"/>
          <w:szCs w:val="26"/>
          <w:lang w:eastAsia="zh-CN"/>
        </w:rPr>
        <w:t>ОТЧЕТ</w:t>
      </w:r>
    </w:p>
    <w:p w14:paraId="21B75CA8" w14:textId="77777777" w:rsidR="0090345D" w:rsidRPr="00503198" w:rsidRDefault="00A44FAA" w:rsidP="00190881">
      <w:pPr>
        <w:pStyle w:val="ConsPlusNonformat"/>
        <w:jc w:val="center"/>
        <w:rPr>
          <w:rFonts w:ascii="Times New Roman" w:hAnsi="Times New Roman" w:cs="Times New Roman"/>
          <w:sz w:val="26"/>
          <w:szCs w:val="26"/>
          <w:lang w:eastAsia="zh-CN"/>
        </w:rPr>
      </w:pPr>
      <w:r w:rsidRPr="00503198">
        <w:rPr>
          <w:rFonts w:ascii="Times New Roman" w:hAnsi="Times New Roman" w:cs="Times New Roman"/>
          <w:sz w:val="26"/>
          <w:szCs w:val="26"/>
          <w:lang w:eastAsia="zh-CN"/>
        </w:rPr>
        <w:t>о достижении результатов и выполнении показателей использования субсидии</w:t>
      </w:r>
      <w:r w:rsidR="0090345D" w:rsidRPr="00503198">
        <w:rPr>
          <w:rFonts w:ascii="Times New Roman" w:hAnsi="Times New Roman" w:cs="Times New Roman"/>
          <w:sz w:val="26"/>
          <w:szCs w:val="26"/>
          <w:lang w:eastAsia="zh-CN"/>
        </w:rPr>
        <w:t>______________________________________________</w:t>
      </w:r>
    </w:p>
    <w:p w14:paraId="126A62B0" w14:textId="77777777" w:rsidR="0090345D" w:rsidRPr="00503198" w:rsidRDefault="0090345D" w:rsidP="00190881">
      <w:pPr>
        <w:pStyle w:val="ConsPlusNonformat"/>
        <w:jc w:val="center"/>
        <w:rPr>
          <w:rFonts w:ascii="Times New Roman" w:hAnsi="Times New Roman" w:cs="Times New Roman"/>
          <w:sz w:val="26"/>
          <w:szCs w:val="26"/>
          <w:lang w:eastAsia="zh-CN"/>
        </w:rPr>
      </w:pPr>
      <w:r w:rsidRPr="00503198">
        <w:rPr>
          <w:rFonts w:ascii="Times New Roman" w:hAnsi="Times New Roman" w:cs="Times New Roman"/>
          <w:sz w:val="26"/>
          <w:szCs w:val="26"/>
          <w:lang w:eastAsia="zh-CN"/>
        </w:rPr>
        <w:t>(наименование получателя субсидии)</w:t>
      </w:r>
    </w:p>
    <w:p w14:paraId="1658C29F" w14:textId="77777777" w:rsidR="0090345D" w:rsidRPr="00503198" w:rsidRDefault="0090345D" w:rsidP="00190881">
      <w:pPr>
        <w:pStyle w:val="ConsPlusNonformat"/>
        <w:jc w:val="center"/>
        <w:rPr>
          <w:rFonts w:ascii="Times New Roman" w:hAnsi="Times New Roman" w:cs="Times New Roman"/>
          <w:sz w:val="26"/>
          <w:szCs w:val="26"/>
          <w:lang w:eastAsia="zh-CN"/>
        </w:rPr>
      </w:pPr>
    </w:p>
    <w:p w14:paraId="662F0894" w14:textId="77777777" w:rsidR="0090345D" w:rsidRPr="00503198" w:rsidRDefault="0090345D" w:rsidP="00190881">
      <w:pPr>
        <w:pStyle w:val="ConsPlusNonformat"/>
        <w:jc w:val="center"/>
        <w:rPr>
          <w:rFonts w:ascii="Times New Roman" w:hAnsi="Times New Roman" w:cs="Times New Roman"/>
          <w:sz w:val="26"/>
          <w:szCs w:val="26"/>
          <w:lang w:eastAsia="zh-CN"/>
        </w:rPr>
      </w:pPr>
      <w:r w:rsidRPr="00503198">
        <w:rPr>
          <w:rFonts w:ascii="Times New Roman" w:hAnsi="Times New Roman" w:cs="Times New Roman"/>
          <w:sz w:val="26"/>
          <w:szCs w:val="26"/>
          <w:lang w:eastAsia="zh-CN"/>
        </w:rPr>
        <w:t>Субсидия предоставлена по соглашению № ____________ от ___________.</w:t>
      </w:r>
    </w:p>
    <w:p w14:paraId="35690629" w14:textId="77777777" w:rsidR="0090345D" w:rsidRPr="00503198" w:rsidRDefault="0090345D" w:rsidP="00190881">
      <w:pPr>
        <w:pStyle w:val="ConsPlusNonformat"/>
        <w:jc w:val="center"/>
        <w:rPr>
          <w:rFonts w:ascii="Times New Roman" w:hAnsi="Times New Roman" w:cs="Times New Roman"/>
          <w:sz w:val="26"/>
          <w:szCs w:val="26"/>
        </w:rPr>
      </w:pPr>
    </w:p>
    <w:p w14:paraId="191E180E" w14:textId="77777777" w:rsidR="0090345D" w:rsidRPr="00503198" w:rsidRDefault="0090345D" w:rsidP="00190881">
      <w:pPr>
        <w:pStyle w:val="ConsPlusNonformat"/>
        <w:jc w:val="center"/>
        <w:rPr>
          <w:rFonts w:ascii="Times New Roman" w:hAnsi="Times New Roman" w:cs="Times New Roman"/>
          <w:b/>
          <w:sz w:val="26"/>
          <w:szCs w:val="26"/>
          <w:lang w:eastAsia="zh-CN"/>
        </w:rPr>
      </w:pPr>
      <w:r w:rsidRPr="00503198">
        <w:rPr>
          <w:rFonts w:ascii="Times New Roman" w:hAnsi="Times New Roman" w:cs="Times New Roman"/>
          <w:sz w:val="26"/>
          <w:szCs w:val="26"/>
          <w:lang w:eastAsia="zh-CN"/>
        </w:rPr>
        <w:t xml:space="preserve">Оперативная информация по состоянию </w:t>
      </w:r>
      <w:r w:rsidRPr="00503198">
        <w:rPr>
          <w:rFonts w:ascii="Times New Roman" w:hAnsi="Times New Roman" w:cs="Times New Roman"/>
          <w:b/>
          <w:sz w:val="26"/>
          <w:szCs w:val="26"/>
          <w:lang w:eastAsia="zh-CN"/>
        </w:rPr>
        <w:t xml:space="preserve">на 25 декабря </w:t>
      </w:r>
      <w:r w:rsidR="00A44FAA" w:rsidRPr="00503198">
        <w:rPr>
          <w:rFonts w:ascii="Times New Roman" w:hAnsi="Times New Roman" w:cs="Times New Roman"/>
          <w:b/>
          <w:sz w:val="26"/>
          <w:szCs w:val="26"/>
          <w:lang w:eastAsia="zh-CN"/>
        </w:rPr>
        <w:t>года предоставления субсидии</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2"/>
        <w:gridCol w:w="2552"/>
        <w:gridCol w:w="2976"/>
      </w:tblGrid>
      <w:tr w:rsidR="00A44FAA" w:rsidRPr="00503198" w14:paraId="360E4657" w14:textId="77777777" w:rsidTr="00A44FAA">
        <w:tc>
          <w:tcPr>
            <w:tcW w:w="4672" w:type="dxa"/>
            <w:tcBorders>
              <w:top w:val="single" w:sz="4" w:space="0" w:color="auto"/>
              <w:left w:val="single" w:sz="4" w:space="0" w:color="auto"/>
              <w:bottom w:val="single" w:sz="4" w:space="0" w:color="auto"/>
              <w:right w:val="single" w:sz="4" w:space="0" w:color="auto"/>
            </w:tcBorders>
            <w:vAlign w:val="center"/>
            <w:hideMark/>
          </w:tcPr>
          <w:p w14:paraId="328D9DAA" w14:textId="77777777" w:rsidR="00A44FAA" w:rsidRPr="005E7805" w:rsidRDefault="00A44FAA" w:rsidP="00A44F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7805">
              <w:rPr>
                <w:rFonts w:ascii="Times New Roman" w:eastAsia="Times New Roman" w:hAnsi="Times New Roman" w:cs="Times New Roman"/>
                <w:sz w:val="24"/>
                <w:szCs w:val="24"/>
                <w:lang w:eastAsia="ru-RU"/>
              </w:rPr>
              <w:t>Сведения о достижении результатов, указанных в соглашении:</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E64EA8" w14:textId="77777777" w:rsidR="00A44FAA" w:rsidRPr="005E7805" w:rsidRDefault="00A44FAA" w:rsidP="00A44F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7805">
              <w:rPr>
                <w:rFonts w:ascii="Times New Roman" w:eastAsia="Times New Roman" w:hAnsi="Times New Roman" w:cs="Times New Roman"/>
                <w:sz w:val="24"/>
                <w:szCs w:val="24"/>
                <w:lang w:eastAsia="ru-RU"/>
              </w:rPr>
              <w:t>Установленные</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7648350" w14:textId="77777777" w:rsidR="00A44FAA" w:rsidRPr="005E7805" w:rsidRDefault="00A44FAA" w:rsidP="00A44F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7805">
              <w:rPr>
                <w:rFonts w:ascii="Times New Roman" w:eastAsia="Times New Roman" w:hAnsi="Times New Roman" w:cs="Times New Roman"/>
                <w:sz w:val="24"/>
                <w:szCs w:val="24"/>
                <w:lang w:eastAsia="ru-RU"/>
              </w:rPr>
              <w:t>Фактические</w:t>
            </w:r>
          </w:p>
        </w:tc>
      </w:tr>
      <w:tr w:rsidR="00A44FAA" w:rsidRPr="00503198" w14:paraId="3CF7C675" w14:textId="77777777" w:rsidTr="00A44FAA">
        <w:tc>
          <w:tcPr>
            <w:tcW w:w="4672" w:type="dxa"/>
            <w:tcBorders>
              <w:top w:val="single" w:sz="4" w:space="0" w:color="auto"/>
              <w:left w:val="single" w:sz="4" w:space="0" w:color="auto"/>
              <w:bottom w:val="single" w:sz="4" w:space="0" w:color="auto"/>
              <w:right w:val="single" w:sz="4" w:space="0" w:color="auto"/>
            </w:tcBorders>
            <w:hideMark/>
          </w:tcPr>
          <w:p w14:paraId="5CAD4CDF" w14:textId="77777777" w:rsidR="00A44FAA" w:rsidRPr="005E7805" w:rsidRDefault="00A44FAA" w:rsidP="00A44F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7805">
              <w:rPr>
                <w:rFonts w:ascii="Times New Roman" w:eastAsia="Times New Roman" w:hAnsi="Times New Roman" w:cs="Times New Roman"/>
                <w:sz w:val="24"/>
                <w:szCs w:val="24"/>
                <w:lang w:eastAsia="ru-RU"/>
              </w:rPr>
              <w:t xml:space="preserve">1) </w:t>
            </w:r>
            <w:r w:rsidRPr="005E7805">
              <w:rPr>
                <w:rFonts w:ascii="Times New Roman" w:hAnsi="Times New Roman" w:cs="Times New Roman"/>
                <w:bCs/>
                <w:sz w:val="24"/>
                <w:szCs w:val="24"/>
              </w:rPr>
              <w:t xml:space="preserve">затраты в размере процентов от суммы запрашиваемой субсидии по направлениям расходов, частично возмещаемых за счет предоставляемой субсидии, указанным в </w:t>
            </w:r>
            <w:hyperlink w:anchor="P101" w:history="1">
              <w:r w:rsidRPr="005E7805">
                <w:rPr>
                  <w:rFonts w:ascii="Times New Roman" w:hAnsi="Times New Roman" w:cs="Times New Roman"/>
                  <w:bCs/>
                  <w:sz w:val="24"/>
                  <w:szCs w:val="24"/>
                </w:rPr>
                <w:t>пункте 1.</w:t>
              </w:r>
            </w:hyperlink>
            <w:r w:rsidRPr="005E7805">
              <w:rPr>
                <w:rFonts w:ascii="Times New Roman" w:hAnsi="Times New Roman" w:cs="Times New Roman"/>
                <w:bCs/>
                <w:sz w:val="24"/>
                <w:szCs w:val="24"/>
              </w:rPr>
              <w:t>6 Порядка,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F6AFBF9" w14:textId="0ACFD048" w:rsidR="00A44FAA" w:rsidRPr="005E7805" w:rsidRDefault="00A44FAA" w:rsidP="00A44F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7805">
              <w:rPr>
                <w:rFonts w:ascii="Times New Roman" w:hAnsi="Times New Roman" w:cs="Times New Roman"/>
                <w:bCs/>
                <w:sz w:val="24"/>
                <w:szCs w:val="24"/>
              </w:rPr>
              <w:t xml:space="preserve">не менее 15 </w:t>
            </w:r>
          </w:p>
        </w:tc>
        <w:tc>
          <w:tcPr>
            <w:tcW w:w="2976" w:type="dxa"/>
            <w:tcBorders>
              <w:top w:val="single" w:sz="4" w:space="0" w:color="auto"/>
              <w:left w:val="single" w:sz="4" w:space="0" w:color="auto"/>
              <w:bottom w:val="single" w:sz="4" w:space="0" w:color="auto"/>
              <w:right w:val="single" w:sz="4" w:space="0" w:color="auto"/>
            </w:tcBorders>
            <w:vAlign w:val="center"/>
          </w:tcPr>
          <w:p w14:paraId="46516E0D" w14:textId="77777777" w:rsidR="00A44FAA" w:rsidRPr="005E7805" w:rsidRDefault="00A44FAA" w:rsidP="00A44FA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44FAA" w:rsidRPr="00503198" w14:paraId="088DD574" w14:textId="77777777" w:rsidTr="00A44FAA">
        <w:tc>
          <w:tcPr>
            <w:tcW w:w="4672" w:type="dxa"/>
            <w:tcBorders>
              <w:top w:val="single" w:sz="4" w:space="0" w:color="auto"/>
              <w:left w:val="single" w:sz="4" w:space="0" w:color="auto"/>
              <w:bottom w:val="single" w:sz="4" w:space="0" w:color="auto"/>
              <w:right w:val="single" w:sz="4" w:space="0" w:color="auto"/>
            </w:tcBorders>
            <w:vAlign w:val="center"/>
            <w:hideMark/>
          </w:tcPr>
          <w:p w14:paraId="08855943" w14:textId="77777777" w:rsidR="00A44FAA" w:rsidRPr="005E7805" w:rsidRDefault="00A44FAA" w:rsidP="00A44F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7805">
              <w:rPr>
                <w:rFonts w:ascii="Times New Roman" w:eastAsia="Times New Roman" w:hAnsi="Times New Roman" w:cs="Times New Roman"/>
                <w:sz w:val="24"/>
                <w:szCs w:val="24"/>
                <w:lang w:eastAsia="ru-RU"/>
              </w:rPr>
              <w:t>Сведения о выполнении показателей, указанных в соглашении:</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EBE223F" w14:textId="77777777" w:rsidR="00A44FAA" w:rsidRPr="005E7805" w:rsidRDefault="00A44FAA" w:rsidP="00A44F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7805">
              <w:rPr>
                <w:rFonts w:ascii="Times New Roman" w:eastAsia="Times New Roman" w:hAnsi="Times New Roman" w:cs="Times New Roman"/>
                <w:sz w:val="24"/>
                <w:szCs w:val="24"/>
                <w:lang w:eastAsia="ru-RU"/>
              </w:rPr>
              <w:t>Установленные</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F34D2F4" w14:textId="77777777" w:rsidR="00A44FAA" w:rsidRPr="005E7805" w:rsidRDefault="00A44FAA" w:rsidP="00A44F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7805">
              <w:rPr>
                <w:rFonts w:ascii="Times New Roman" w:eastAsia="Times New Roman" w:hAnsi="Times New Roman" w:cs="Times New Roman"/>
                <w:sz w:val="24"/>
                <w:szCs w:val="24"/>
                <w:lang w:eastAsia="ru-RU"/>
              </w:rPr>
              <w:t>Фактические</w:t>
            </w:r>
          </w:p>
        </w:tc>
      </w:tr>
      <w:tr w:rsidR="00A44FAA" w:rsidRPr="00503198" w14:paraId="58F44E79" w14:textId="77777777" w:rsidTr="00C75EC9">
        <w:tc>
          <w:tcPr>
            <w:tcW w:w="4672" w:type="dxa"/>
            <w:hideMark/>
          </w:tcPr>
          <w:p w14:paraId="44426B74" w14:textId="60867B44" w:rsidR="00A44FAA" w:rsidRPr="005E7805" w:rsidRDefault="00F7614C" w:rsidP="000852D8">
            <w:pPr>
              <w:pStyle w:val="ab"/>
              <w:numPr>
                <w:ilvl w:val="0"/>
                <w:numId w:val="3"/>
              </w:numPr>
              <w:autoSpaceDE w:val="0"/>
              <w:autoSpaceDN w:val="0"/>
              <w:adjustRightInd w:val="0"/>
              <w:ind w:left="0" w:firstLine="0"/>
              <w:jc w:val="both"/>
            </w:pPr>
            <w:r w:rsidRPr="005E7805">
              <w:t>с</w:t>
            </w:r>
            <w:r w:rsidR="000852D8" w:rsidRPr="005E7805">
              <w:t>охранение</w:t>
            </w:r>
            <w:r w:rsidRPr="005E7805">
              <w:t xml:space="preserve"> </w:t>
            </w:r>
            <w:r w:rsidR="00A44FAA" w:rsidRPr="005E7805">
              <w:t>рабочих мест (</w:t>
            </w:r>
            <w:r w:rsidR="000852D8" w:rsidRPr="005E7805">
              <w:t>при наличии</w:t>
            </w:r>
            <w:r w:rsidR="00A44FAA" w:rsidRPr="005E7805">
              <w:t xml:space="preserve">), </w:t>
            </w:r>
            <w:r w:rsidR="000852D8" w:rsidRPr="005E7805">
              <w:t>%</w:t>
            </w:r>
          </w:p>
        </w:tc>
        <w:tc>
          <w:tcPr>
            <w:tcW w:w="2552" w:type="dxa"/>
            <w:hideMark/>
          </w:tcPr>
          <w:p w14:paraId="43211057" w14:textId="77777777" w:rsidR="00A44FAA" w:rsidRPr="005E7805" w:rsidRDefault="00A44FAA" w:rsidP="00A44FAA">
            <w:pPr>
              <w:pStyle w:val="ConsPlusNormal"/>
              <w:jc w:val="center"/>
              <w:rPr>
                <w:rFonts w:ascii="Times New Roman" w:hAnsi="Times New Roman" w:cs="Times New Roman"/>
                <w:sz w:val="24"/>
                <w:szCs w:val="24"/>
                <w:lang w:eastAsia="en-US"/>
              </w:rPr>
            </w:pPr>
            <w:r w:rsidRPr="005E7805">
              <w:rPr>
                <w:rFonts w:ascii="Times New Roman" w:hAnsi="Times New Roman" w:cs="Times New Roman"/>
                <w:sz w:val="24"/>
                <w:szCs w:val="24"/>
                <w:lang w:eastAsia="en-US"/>
              </w:rPr>
              <w:t>1</w:t>
            </w:r>
            <w:r w:rsidR="000852D8" w:rsidRPr="005E7805">
              <w:rPr>
                <w:rFonts w:ascii="Times New Roman" w:hAnsi="Times New Roman" w:cs="Times New Roman"/>
                <w:sz w:val="24"/>
                <w:szCs w:val="24"/>
                <w:lang w:eastAsia="en-US"/>
              </w:rPr>
              <w:t>00</w:t>
            </w:r>
          </w:p>
        </w:tc>
        <w:tc>
          <w:tcPr>
            <w:tcW w:w="2976" w:type="dxa"/>
            <w:tcBorders>
              <w:top w:val="single" w:sz="4" w:space="0" w:color="auto"/>
              <w:left w:val="single" w:sz="4" w:space="0" w:color="auto"/>
              <w:bottom w:val="single" w:sz="4" w:space="0" w:color="auto"/>
              <w:right w:val="single" w:sz="4" w:space="0" w:color="auto"/>
            </w:tcBorders>
            <w:vAlign w:val="center"/>
          </w:tcPr>
          <w:p w14:paraId="667CB338" w14:textId="77777777" w:rsidR="00A44FAA" w:rsidRPr="005E7805" w:rsidRDefault="00A44FAA" w:rsidP="00A44FA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44FAA" w:rsidRPr="00503198" w14:paraId="62DF04D3" w14:textId="77777777" w:rsidTr="00A44FAA">
        <w:tc>
          <w:tcPr>
            <w:tcW w:w="4672" w:type="dxa"/>
            <w:tcBorders>
              <w:top w:val="single" w:sz="4" w:space="0" w:color="auto"/>
              <w:left w:val="single" w:sz="4" w:space="0" w:color="auto"/>
              <w:bottom w:val="single" w:sz="4" w:space="0" w:color="auto"/>
              <w:right w:val="single" w:sz="4" w:space="0" w:color="auto"/>
            </w:tcBorders>
          </w:tcPr>
          <w:p w14:paraId="2F735DB6" w14:textId="77777777" w:rsidR="00A44FAA" w:rsidRPr="005E7805" w:rsidRDefault="000173C0" w:rsidP="00A44FAA">
            <w:pPr>
              <w:pStyle w:val="ab"/>
              <w:widowControl w:val="0"/>
              <w:numPr>
                <w:ilvl w:val="0"/>
                <w:numId w:val="3"/>
              </w:numPr>
              <w:autoSpaceDE w:val="0"/>
              <w:autoSpaceDN w:val="0"/>
              <w:ind w:left="0" w:firstLine="0"/>
              <w:jc w:val="both"/>
            </w:pPr>
            <w:r w:rsidRPr="005E7805">
              <w:t>с</w:t>
            </w:r>
            <w:r w:rsidR="000852D8" w:rsidRPr="005E7805">
              <w:t>охранение статуса «Социальное предприятие»</w:t>
            </w:r>
            <w:r w:rsidR="00A44FAA" w:rsidRPr="005E7805">
              <w:t>, %.</w:t>
            </w:r>
          </w:p>
        </w:tc>
        <w:tc>
          <w:tcPr>
            <w:tcW w:w="2552" w:type="dxa"/>
            <w:tcBorders>
              <w:top w:val="single" w:sz="4" w:space="0" w:color="auto"/>
              <w:left w:val="single" w:sz="4" w:space="0" w:color="auto"/>
              <w:bottom w:val="single" w:sz="4" w:space="0" w:color="auto"/>
              <w:right w:val="single" w:sz="4" w:space="0" w:color="auto"/>
            </w:tcBorders>
            <w:vAlign w:val="center"/>
          </w:tcPr>
          <w:p w14:paraId="77DEDC37" w14:textId="77777777" w:rsidR="00A44FAA" w:rsidRPr="005E7805" w:rsidRDefault="000852D8" w:rsidP="00A44F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7805">
              <w:rPr>
                <w:rFonts w:ascii="Times New Roman" w:eastAsia="Times New Roman" w:hAnsi="Times New Roman" w:cs="Times New Roman"/>
                <w:sz w:val="24"/>
                <w:szCs w:val="24"/>
                <w:lang w:eastAsia="ru-RU"/>
              </w:rPr>
              <w:t>100</w:t>
            </w:r>
          </w:p>
        </w:tc>
        <w:tc>
          <w:tcPr>
            <w:tcW w:w="2976" w:type="dxa"/>
            <w:tcBorders>
              <w:top w:val="single" w:sz="4" w:space="0" w:color="auto"/>
              <w:left w:val="single" w:sz="4" w:space="0" w:color="auto"/>
              <w:bottom w:val="single" w:sz="4" w:space="0" w:color="auto"/>
              <w:right w:val="single" w:sz="4" w:space="0" w:color="auto"/>
            </w:tcBorders>
            <w:vAlign w:val="center"/>
          </w:tcPr>
          <w:p w14:paraId="3BB326A9" w14:textId="77777777" w:rsidR="00A44FAA" w:rsidRPr="005E7805" w:rsidRDefault="00A44FAA" w:rsidP="00A44FAA">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20C8EDEB" w14:textId="77777777" w:rsidR="0090345D" w:rsidRPr="00503198" w:rsidRDefault="0090345D" w:rsidP="00190881">
      <w:pPr>
        <w:pStyle w:val="ConsPlusNormal"/>
        <w:rPr>
          <w:rFonts w:ascii="Times New Roman" w:hAnsi="Times New Roman" w:cs="Times New Roman"/>
          <w:sz w:val="26"/>
          <w:szCs w:val="26"/>
        </w:rPr>
      </w:pPr>
    </w:p>
    <w:p w14:paraId="575C0CFD" w14:textId="77777777" w:rsidR="0090345D" w:rsidRPr="00503198" w:rsidRDefault="0090345D" w:rsidP="00190881">
      <w:pPr>
        <w:autoSpaceDE w:val="0"/>
        <w:autoSpaceDN w:val="0"/>
        <w:adjustRightInd w:val="0"/>
        <w:spacing w:after="0" w:line="240" w:lineRule="auto"/>
        <w:ind w:firstLine="540"/>
        <w:jc w:val="both"/>
        <w:rPr>
          <w:rFonts w:ascii="Times New Roman" w:hAnsi="Times New Roman" w:cs="Times New Roman"/>
          <w:sz w:val="26"/>
          <w:szCs w:val="26"/>
        </w:rPr>
      </w:pPr>
      <w:r w:rsidRPr="00503198">
        <w:rPr>
          <w:rFonts w:ascii="Times New Roman" w:hAnsi="Times New Roman" w:cs="Times New Roman"/>
          <w:sz w:val="26"/>
          <w:szCs w:val="26"/>
        </w:rPr>
        <w:t>Достоверность предоставляемой информации подтверждаю.</w:t>
      </w:r>
    </w:p>
    <w:p w14:paraId="016B1DBB" w14:textId="77777777" w:rsidR="0090345D" w:rsidRPr="00503198" w:rsidRDefault="0090345D" w:rsidP="00190881">
      <w:pPr>
        <w:autoSpaceDE w:val="0"/>
        <w:autoSpaceDN w:val="0"/>
        <w:adjustRightInd w:val="0"/>
        <w:spacing w:after="0" w:line="240" w:lineRule="auto"/>
        <w:ind w:firstLine="540"/>
        <w:jc w:val="both"/>
        <w:rPr>
          <w:rFonts w:ascii="Times New Roman" w:hAnsi="Times New Roman" w:cs="Times New Roman"/>
          <w:sz w:val="26"/>
          <w:szCs w:val="26"/>
        </w:rPr>
      </w:pPr>
    </w:p>
    <w:p w14:paraId="05603DEB" w14:textId="77777777" w:rsidR="0090345D" w:rsidRPr="00503198" w:rsidRDefault="0090345D" w:rsidP="00190881">
      <w:pPr>
        <w:autoSpaceDE w:val="0"/>
        <w:autoSpaceDN w:val="0"/>
        <w:adjustRightInd w:val="0"/>
        <w:spacing w:after="0" w:line="240" w:lineRule="auto"/>
        <w:jc w:val="both"/>
        <w:rPr>
          <w:rFonts w:ascii="Times New Roman" w:hAnsi="Times New Roman" w:cs="Times New Roman"/>
          <w:sz w:val="26"/>
          <w:szCs w:val="26"/>
        </w:rPr>
      </w:pPr>
      <w:r w:rsidRPr="00503198">
        <w:rPr>
          <w:rFonts w:ascii="Times New Roman" w:hAnsi="Times New Roman" w:cs="Times New Roman"/>
          <w:sz w:val="26"/>
          <w:szCs w:val="26"/>
        </w:rPr>
        <w:t>Руководитель организации __________________ ___________________________</w:t>
      </w:r>
    </w:p>
    <w:p w14:paraId="58340F93" w14:textId="013AB482" w:rsidR="0090345D" w:rsidRPr="00503198" w:rsidRDefault="0090345D" w:rsidP="00190881">
      <w:pPr>
        <w:autoSpaceDE w:val="0"/>
        <w:autoSpaceDN w:val="0"/>
        <w:adjustRightInd w:val="0"/>
        <w:spacing w:after="0" w:line="240" w:lineRule="auto"/>
        <w:jc w:val="both"/>
        <w:rPr>
          <w:rFonts w:ascii="Times New Roman" w:eastAsia="Times New Roman" w:hAnsi="Times New Roman" w:cs="Times New Roman"/>
          <w:sz w:val="26"/>
          <w:szCs w:val="26"/>
          <w:lang w:eastAsia="zh-CN"/>
        </w:rPr>
      </w:pPr>
      <w:r w:rsidRPr="00503198">
        <w:rPr>
          <w:rFonts w:ascii="Times New Roman" w:eastAsia="Times New Roman" w:hAnsi="Times New Roman" w:cs="Times New Roman"/>
          <w:sz w:val="26"/>
          <w:szCs w:val="26"/>
          <w:lang w:eastAsia="zh-CN"/>
        </w:rPr>
        <w:t>(</w:t>
      </w:r>
      <w:proofErr w:type="gramStart"/>
      <w:r w:rsidRPr="00503198">
        <w:rPr>
          <w:rFonts w:ascii="Times New Roman" w:eastAsia="Times New Roman" w:hAnsi="Times New Roman" w:cs="Times New Roman"/>
          <w:sz w:val="26"/>
          <w:szCs w:val="26"/>
          <w:lang w:eastAsia="zh-CN"/>
        </w:rPr>
        <w:t xml:space="preserve">подпись)   </w:t>
      </w:r>
      <w:proofErr w:type="gramEnd"/>
      <w:r w:rsidRPr="00503198">
        <w:rPr>
          <w:rFonts w:ascii="Times New Roman" w:eastAsia="Times New Roman" w:hAnsi="Times New Roman" w:cs="Times New Roman"/>
          <w:sz w:val="26"/>
          <w:szCs w:val="26"/>
          <w:lang w:eastAsia="zh-CN"/>
        </w:rPr>
        <w:t>(Ф.И.О.)</w:t>
      </w:r>
    </w:p>
    <w:p w14:paraId="442B90C1" w14:textId="77777777" w:rsidR="00C84A4F" w:rsidRPr="00503198" w:rsidRDefault="00C84A4F" w:rsidP="00190881">
      <w:pPr>
        <w:autoSpaceDE w:val="0"/>
        <w:autoSpaceDN w:val="0"/>
        <w:adjustRightInd w:val="0"/>
        <w:spacing w:after="0" w:line="240" w:lineRule="auto"/>
        <w:jc w:val="both"/>
        <w:rPr>
          <w:rFonts w:ascii="Times New Roman" w:hAnsi="Times New Roman" w:cs="Times New Roman"/>
          <w:sz w:val="26"/>
          <w:szCs w:val="26"/>
        </w:rPr>
      </w:pPr>
    </w:p>
    <w:p w14:paraId="6046705F" w14:textId="77777777" w:rsidR="0090345D" w:rsidRPr="00503198" w:rsidRDefault="0090345D" w:rsidP="00190881">
      <w:pPr>
        <w:autoSpaceDE w:val="0"/>
        <w:autoSpaceDN w:val="0"/>
        <w:adjustRightInd w:val="0"/>
        <w:spacing w:after="0" w:line="240" w:lineRule="auto"/>
        <w:jc w:val="both"/>
        <w:rPr>
          <w:rFonts w:ascii="Times New Roman" w:hAnsi="Times New Roman" w:cs="Times New Roman"/>
          <w:sz w:val="26"/>
          <w:szCs w:val="26"/>
        </w:rPr>
      </w:pPr>
      <w:r w:rsidRPr="00503198">
        <w:rPr>
          <w:rFonts w:ascii="Times New Roman" w:hAnsi="Times New Roman" w:cs="Times New Roman"/>
          <w:sz w:val="26"/>
          <w:szCs w:val="26"/>
        </w:rPr>
        <w:t>Главный бухгалтер   __________________ ___________________________</w:t>
      </w:r>
    </w:p>
    <w:p w14:paraId="0951D1AB" w14:textId="77777777" w:rsidR="0090345D" w:rsidRPr="00503198" w:rsidRDefault="0090345D" w:rsidP="00190881">
      <w:pPr>
        <w:autoSpaceDE w:val="0"/>
        <w:autoSpaceDN w:val="0"/>
        <w:adjustRightInd w:val="0"/>
        <w:spacing w:after="0" w:line="240" w:lineRule="auto"/>
        <w:jc w:val="both"/>
        <w:rPr>
          <w:rFonts w:ascii="Times New Roman" w:eastAsia="Times New Roman" w:hAnsi="Times New Roman" w:cs="Times New Roman"/>
          <w:sz w:val="26"/>
          <w:szCs w:val="26"/>
          <w:lang w:eastAsia="zh-CN"/>
        </w:rPr>
      </w:pPr>
      <w:r w:rsidRPr="00503198">
        <w:rPr>
          <w:rFonts w:ascii="Times New Roman" w:eastAsia="Times New Roman" w:hAnsi="Times New Roman" w:cs="Times New Roman"/>
          <w:sz w:val="26"/>
          <w:szCs w:val="26"/>
          <w:lang w:eastAsia="zh-CN"/>
        </w:rPr>
        <w:t>(</w:t>
      </w:r>
      <w:proofErr w:type="gramStart"/>
      <w:r w:rsidRPr="00503198">
        <w:rPr>
          <w:rFonts w:ascii="Times New Roman" w:eastAsia="Times New Roman" w:hAnsi="Times New Roman" w:cs="Times New Roman"/>
          <w:sz w:val="26"/>
          <w:szCs w:val="26"/>
          <w:lang w:eastAsia="zh-CN"/>
        </w:rPr>
        <w:t xml:space="preserve">подпись)   </w:t>
      </w:r>
      <w:proofErr w:type="gramEnd"/>
      <w:r w:rsidRPr="00503198">
        <w:rPr>
          <w:rFonts w:ascii="Times New Roman" w:eastAsia="Times New Roman" w:hAnsi="Times New Roman" w:cs="Times New Roman"/>
          <w:sz w:val="26"/>
          <w:szCs w:val="26"/>
          <w:lang w:eastAsia="zh-CN"/>
        </w:rPr>
        <w:t>(Ф.И.О.)</w:t>
      </w:r>
    </w:p>
    <w:p w14:paraId="22E548D7" w14:textId="77777777" w:rsidR="0090345D" w:rsidRPr="00503198" w:rsidRDefault="0090345D" w:rsidP="00190881">
      <w:pPr>
        <w:autoSpaceDE w:val="0"/>
        <w:autoSpaceDN w:val="0"/>
        <w:adjustRightInd w:val="0"/>
        <w:spacing w:after="0" w:line="240" w:lineRule="auto"/>
        <w:jc w:val="both"/>
        <w:rPr>
          <w:rFonts w:ascii="Times New Roman" w:hAnsi="Times New Roman" w:cs="Times New Roman"/>
          <w:sz w:val="26"/>
          <w:szCs w:val="26"/>
        </w:rPr>
      </w:pPr>
      <w:r w:rsidRPr="00503198">
        <w:rPr>
          <w:rFonts w:ascii="Times New Roman" w:hAnsi="Times New Roman" w:cs="Times New Roman"/>
          <w:sz w:val="26"/>
          <w:szCs w:val="26"/>
        </w:rPr>
        <w:t>«___» _____________ 20___ г.</w:t>
      </w:r>
    </w:p>
    <w:p w14:paraId="51283107" w14:textId="77777777" w:rsidR="0090345D" w:rsidRPr="00503198" w:rsidRDefault="0090345D" w:rsidP="00190881">
      <w:pPr>
        <w:autoSpaceDE w:val="0"/>
        <w:autoSpaceDN w:val="0"/>
        <w:adjustRightInd w:val="0"/>
        <w:spacing w:after="0" w:line="240" w:lineRule="auto"/>
        <w:jc w:val="both"/>
        <w:rPr>
          <w:rFonts w:ascii="Times New Roman" w:hAnsi="Times New Roman" w:cs="Times New Roman"/>
          <w:sz w:val="26"/>
          <w:szCs w:val="26"/>
        </w:rPr>
      </w:pPr>
      <w:r w:rsidRPr="00503198">
        <w:rPr>
          <w:rFonts w:ascii="Times New Roman" w:hAnsi="Times New Roman" w:cs="Times New Roman"/>
          <w:sz w:val="26"/>
          <w:szCs w:val="26"/>
        </w:rPr>
        <w:t>М.П.</w:t>
      </w:r>
    </w:p>
    <w:p w14:paraId="0DEDB9FB" w14:textId="23842C94" w:rsidR="0090345D" w:rsidRDefault="0090345D" w:rsidP="00190881">
      <w:pPr>
        <w:autoSpaceDE w:val="0"/>
        <w:autoSpaceDN w:val="0"/>
        <w:adjustRightInd w:val="0"/>
        <w:spacing w:after="0" w:line="240" w:lineRule="auto"/>
        <w:jc w:val="both"/>
        <w:rPr>
          <w:rFonts w:ascii="Times New Roman" w:hAnsi="Times New Roman" w:cs="Times New Roman"/>
          <w:sz w:val="26"/>
          <w:szCs w:val="26"/>
        </w:rPr>
      </w:pPr>
      <w:r w:rsidRPr="00503198">
        <w:rPr>
          <w:rFonts w:ascii="Times New Roman" w:hAnsi="Times New Roman" w:cs="Times New Roman"/>
          <w:sz w:val="26"/>
          <w:szCs w:val="26"/>
        </w:rPr>
        <w:t>(при наличии)</w:t>
      </w:r>
    </w:p>
    <w:p w14:paraId="20AEFE49" w14:textId="745E0C29" w:rsidR="001A4770" w:rsidRDefault="001A4770" w:rsidP="00190881">
      <w:pPr>
        <w:autoSpaceDE w:val="0"/>
        <w:autoSpaceDN w:val="0"/>
        <w:adjustRightInd w:val="0"/>
        <w:spacing w:after="0" w:line="240" w:lineRule="auto"/>
        <w:jc w:val="both"/>
        <w:rPr>
          <w:rFonts w:ascii="Times New Roman" w:hAnsi="Times New Roman" w:cs="Times New Roman"/>
          <w:sz w:val="26"/>
          <w:szCs w:val="26"/>
        </w:rPr>
      </w:pPr>
    </w:p>
    <w:p w14:paraId="57057256" w14:textId="07002762" w:rsidR="001A4770" w:rsidRDefault="001A4770" w:rsidP="00190881">
      <w:pPr>
        <w:autoSpaceDE w:val="0"/>
        <w:autoSpaceDN w:val="0"/>
        <w:adjustRightInd w:val="0"/>
        <w:spacing w:after="0" w:line="240" w:lineRule="auto"/>
        <w:jc w:val="both"/>
        <w:rPr>
          <w:rFonts w:ascii="Times New Roman" w:hAnsi="Times New Roman" w:cs="Times New Roman"/>
          <w:sz w:val="26"/>
          <w:szCs w:val="26"/>
        </w:rPr>
      </w:pPr>
    </w:p>
    <w:p w14:paraId="2BF3A1C9" w14:textId="3C9264ED" w:rsidR="001A4770" w:rsidRDefault="001A4770" w:rsidP="00190881">
      <w:pPr>
        <w:autoSpaceDE w:val="0"/>
        <w:autoSpaceDN w:val="0"/>
        <w:adjustRightInd w:val="0"/>
        <w:spacing w:after="0" w:line="240" w:lineRule="auto"/>
        <w:jc w:val="both"/>
        <w:rPr>
          <w:rFonts w:ascii="Times New Roman" w:hAnsi="Times New Roman" w:cs="Times New Roman"/>
          <w:sz w:val="26"/>
          <w:szCs w:val="26"/>
        </w:rPr>
      </w:pPr>
    </w:p>
    <w:p w14:paraId="5736A7D2" w14:textId="66D10751" w:rsidR="001A4770" w:rsidRDefault="001A4770" w:rsidP="00190881">
      <w:pPr>
        <w:autoSpaceDE w:val="0"/>
        <w:autoSpaceDN w:val="0"/>
        <w:adjustRightInd w:val="0"/>
        <w:spacing w:after="0" w:line="240" w:lineRule="auto"/>
        <w:jc w:val="both"/>
        <w:rPr>
          <w:rFonts w:ascii="Times New Roman" w:hAnsi="Times New Roman" w:cs="Times New Roman"/>
          <w:sz w:val="26"/>
          <w:szCs w:val="26"/>
        </w:rPr>
      </w:pPr>
    </w:p>
    <w:p w14:paraId="7C129B12" w14:textId="70D3E9E9" w:rsidR="001A4770" w:rsidRDefault="001A4770" w:rsidP="00190881">
      <w:pPr>
        <w:autoSpaceDE w:val="0"/>
        <w:autoSpaceDN w:val="0"/>
        <w:adjustRightInd w:val="0"/>
        <w:spacing w:after="0" w:line="240" w:lineRule="auto"/>
        <w:jc w:val="both"/>
        <w:rPr>
          <w:rFonts w:ascii="Times New Roman" w:hAnsi="Times New Roman" w:cs="Times New Roman"/>
          <w:sz w:val="26"/>
          <w:szCs w:val="26"/>
        </w:rPr>
      </w:pPr>
    </w:p>
    <w:p w14:paraId="0CC190E6" w14:textId="78E087C4" w:rsidR="001A4770" w:rsidRDefault="001A4770" w:rsidP="00190881">
      <w:pPr>
        <w:autoSpaceDE w:val="0"/>
        <w:autoSpaceDN w:val="0"/>
        <w:adjustRightInd w:val="0"/>
        <w:spacing w:after="0" w:line="240" w:lineRule="auto"/>
        <w:jc w:val="both"/>
        <w:rPr>
          <w:rFonts w:ascii="Times New Roman" w:hAnsi="Times New Roman" w:cs="Times New Roman"/>
          <w:sz w:val="26"/>
          <w:szCs w:val="26"/>
        </w:rPr>
      </w:pPr>
    </w:p>
    <w:p w14:paraId="58C55D97" w14:textId="26A45F92" w:rsidR="001A4770" w:rsidRDefault="001A4770" w:rsidP="00190881">
      <w:pPr>
        <w:autoSpaceDE w:val="0"/>
        <w:autoSpaceDN w:val="0"/>
        <w:adjustRightInd w:val="0"/>
        <w:spacing w:after="0" w:line="240" w:lineRule="auto"/>
        <w:jc w:val="both"/>
        <w:rPr>
          <w:rFonts w:ascii="Times New Roman" w:hAnsi="Times New Roman" w:cs="Times New Roman"/>
          <w:sz w:val="26"/>
          <w:szCs w:val="26"/>
        </w:rPr>
      </w:pPr>
    </w:p>
    <w:p w14:paraId="0AF3253B" w14:textId="2CE7FCF6" w:rsidR="001A4770" w:rsidRDefault="001A4770" w:rsidP="00190881">
      <w:pPr>
        <w:autoSpaceDE w:val="0"/>
        <w:autoSpaceDN w:val="0"/>
        <w:adjustRightInd w:val="0"/>
        <w:spacing w:after="0" w:line="240" w:lineRule="auto"/>
        <w:jc w:val="both"/>
        <w:rPr>
          <w:rFonts w:ascii="Times New Roman" w:hAnsi="Times New Roman" w:cs="Times New Roman"/>
          <w:sz w:val="26"/>
          <w:szCs w:val="26"/>
        </w:rPr>
      </w:pPr>
    </w:p>
    <w:p w14:paraId="5AE02981" w14:textId="64A52648" w:rsidR="001A4770" w:rsidRDefault="001A4770" w:rsidP="00190881">
      <w:pPr>
        <w:autoSpaceDE w:val="0"/>
        <w:autoSpaceDN w:val="0"/>
        <w:adjustRightInd w:val="0"/>
        <w:spacing w:after="0" w:line="240" w:lineRule="auto"/>
        <w:jc w:val="both"/>
        <w:rPr>
          <w:rFonts w:ascii="Times New Roman" w:hAnsi="Times New Roman" w:cs="Times New Roman"/>
          <w:sz w:val="26"/>
          <w:szCs w:val="26"/>
        </w:rPr>
      </w:pPr>
    </w:p>
    <w:p w14:paraId="2EBA91FE" w14:textId="467F7E16" w:rsidR="001A4770" w:rsidRDefault="001A4770" w:rsidP="00190881">
      <w:pPr>
        <w:autoSpaceDE w:val="0"/>
        <w:autoSpaceDN w:val="0"/>
        <w:adjustRightInd w:val="0"/>
        <w:spacing w:after="0" w:line="240" w:lineRule="auto"/>
        <w:jc w:val="both"/>
        <w:rPr>
          <w:rFonts w:ascii="Times New Roman" w:hAnsi="Times New Roman" w:cs="Times New Roman"/>
          <w:sz w:val="26"/>
          <w:szCs w:val="26"/>
        </w:rPr>
      </w:pPr>
    </w:p>
    <w:p w14:paraId="04D96397" w14:textId="77777777" w:rsidR="001A4770" w:rsidRDefault="001A4770" w:rsidP="00190881">
      <w:pPr>
        <w:pStyle w:val="ConsPlusNormal"/>
        <w:jc w:val="right"/>
        <w:outlineLvl w:val="1"/>
        <w:rPr>
          <w:rFonts w:ascii="Times New Roman" w:hAnsi="Times New Roman" w:cs="Times New Roman"/>
          <w:sz w:val="26"/>
          <w:szCs w:val="26"/>
          <w:lang w:eastAsia="zh-CN"/>
        </w:rPr>
      </w:pPr>
    </w:p>
    <w:p w14:paraId="6B382532" w14:textId="3FA4CD6D" w:rsidR="0090345D" w:rsidRPr="00503198" w:rsidRDefault="001A4770" w:rsidP="001A4770">
      <w:pPr>
        <w:pStyle w:val="ConsPlusNormal"/>
        <w:jc w:val="center"/>
        <w:outlineLvl w:val="1"/>
        <w:rPr>
          <w:rFonts w:ascii="Times New Roman" w:hAnsi="Times New Roman" w:cs="Times New Roman"/>
          <w:sz w:val="26"/>
          <w:szCs w:val="26"/>
          <w:lang w:eastAsia="zh-CN"/>
        </w:rPr>
      </w:pPr>
      <w:r>
        <w:rPr>
          <w:rFonts w:ascii="Times New Roman" w:hAnsi="Times New Roman" w:cs="Times New Roman"/>
          <w:sz w:val="26"/>
          <w:szCs w:val="26"/>
          <w:lang w:eastAsia="zh-CN"/>
        </w:rPr>
        <w:t xml:space="preserve">                                                                    </w:t>
      </w:r>
      <w:r w:rsidR="0090345D" w:rsidRPr="00503198">
        <w:rPr>
          <w:rFonts w:ascii="Times New Roman" w:hAnsi="Times New Roman" w:cs="Times New Roman"/>
          <w:sz w:val="26"/>
          <w:szCs w:val="26"/>
          <w:lang w:eastAsia="zh-CN"/>
        </w:rPr>
        <w:t>Приложение № </w:t>
      </w:r>
      <w:r w:rsidR="00356466" w:rsidRPr="00503198">
        <w:rPr>
          <w:rFonts w:ascii="Times New Roman" w:hAnsi="Times New Roman" w:cs="Times New Roman"/>
          <w:sz w:val="26"/>
          <w:szCs w:val="26"/>
          <w:lang w:eastAsia="zh-CN"/>
        </w:rPr>
        <w:t>7</w:t>
      </w:r>
    </w:p>
    <w:p w14:paraId="63F7DE6E" w14:textId="087A948E" w:rsidR="00EA0183" w:rsidRPr="00503198" w:rsidRDefault="00EA0183" w:rsidP="00EA0183">
      <w:pPr>
        <w:pStyle w:val="ConsPlusNormal"/>
        <w:ind w:left="6379"/>
        <w:jc w:val="both"/>
        <w:rPr>
          <w:rFonts w:ascii="Times New Roman" w:hAnsi="Times New Roman" w:cs="Times New Roman"/>
          <w:bCs/>
          <w:sz w:val="26"/>
          <w:szCs w:val="26"/>
        </w:rPr>
      </w:pPr>
      <w:r w:rsidRPr="00503198">
        <w:rPr>
          <w:rFonts w:ascii="Times New Roman" w:hAnsi="Times New Roman" w:cs="Times New Roman"/>
          <w:bCs/>
          <w:sz w:val="26"/>
          <w:szCs w:val="26"/>
          <w:lang w:eastAsia="zh-CN"/>
        </w:rPr>
        <w:t xml:space="preserve">к Порядку </w:t>
      </w:r>
      <w:r w:rsidRPr="00503198">
        <w:rPr>
          <w:rFonts w:ascii="Times New Roman" w:hAnsi="Times New Roman" w:cs="Times New Roman"/>
          <w:bCs/>
          <w:sz w:val="26"/>
          <w:szCs w:val="26"/>
        </w:rPr>
        <w:t xml:space="preserve">предоставления субсидии на возмещение части затрат субъектов социального предпринимательства </w:t>
      </w:r>
      <w:r w:rsidR="00F7614C" w:rsidRPr="00503198">
        <w:rPr>
          <w:rFonts w:ascii="Times New Roman" w:hAnsi="Times New Roman" w:cs="Times New Roman"/>
          <w:bCs/>
          <w:sz w:val="26"/>
          <w:szCs w:val="26"/>
        </w:rPr>
        <w:t>Павловского муниципального района Воронежской области</w:t>
      </w:r>
    </w:p>
    <w:p w14:paraId="371D1820" w14:textId="77777777" w:rsidR="0090345D" w:rsidRPr="00503198" w:rsidRDefault="0090345D" w:rsidP="00190881">
      <w:pPr>
        <w:pStyle w:val="ConsPlusTitle"/>
        <w:jc w:val="right"/>
        <w:rPr>
          <w:rFonts w:ascii="Times New Roman" w:hAnsi="Times New Roman" w:cs="Times New Roman"/>
          <w:b w:val="0"/>
          <w:bCs/>
          <w:sz w:val="26"/>
          <w:szCs w:val="26"/>
        </w:rPr>
      </w:pPr>
    </w:p>
    <w:p w14:paraId="72334842" w14:textId="77777777" w:rsidR="0090345D" w:rsidRPr="00503198" w:rsidRDefault="0090345D" w:rsidP="00190881">
      <w:pPr>
        <w:pStyle w:val="ConsPlusNormal"/>
        <w:jc w:val="center"/>
        <w:rPr>
          <w:rFonts w:ascii="Times New Roman" w:hAnsi="Times New Roman" w:cs="Times New Roman"/>
          <w:sz w:val="26"/>
          <w:szCs w:val="26"/>
          <w:lang w:eastAsia="zh-CN"/>
        </w:rPr>
      </w:pPr>
      <w:bookmarkStart w:id="28" w:name="P1240"/>
      <w:bookmarkEnd w:id="28"/>
      <w:r w:rsidRPr="00503198">
        <w:rPr>
          <w:rFonts w:ascii="Times New Roman" w:hAnsi="Times New Roman" w:cs="Times New Roman"/>
          <w:sz w:val="26"/>
          <w:szCs w:val="26"/>
          <w:lang w:eastAsia="zh-CN"/>
        </w:rPr>
        <w:t xml:space="preserve">Отчет </w:t>
      </w:r>
    </w:p>
    <w:p w14:paraId="3467F481" w14:textId="77777777" w:rsidR="0090345D" w:rsidRPr="00503198" w:rsidRDefault="00EB4657" w:rsidP="00190881">
      <w:pPr>
        <w:autoSpaceDE w:val="0"/>
        <w:autoSpaceDN w:val="0"/>
        <w:adjustRightInd w:val="0"/>
        <w:spacing w:after="0" w:line="240" w:lineRule="auto"/>
        <w:jc w:val="center"/>
        <w:rPr>
          <w:rFonts w:ascii="Times New Roman" w:hAnsi="Times New Roman" w:cs="Times New Roman"/>
          <w:sz w:val="26"/>
          <w:szCs w:val="26"/>
        </w:rPr>
      </w:pPr>
      <w:r w:rsidRPr="00503198">
        <w:rPr>
          <w:rFonts w:ascii="Times New Roman" w:hAnsi="Times New Roman" w:cs="Times New Roman"/>
          <w:sz w:val="26"/>
          <w:szCs w:val="26"/>
          <w:lang w:eastAsia="zh-CN"/>
        </w:rPr>
        <w:t>о достижении результатов и выполнении показателей использования субсидии</w:t>
      </w:r>
      <w:r w:rsidR="0090345D" w:rsidRPr="00503198">
        <w:rPr>
          <w:rFonts w:ascii="Times New Roman" w:hAnsi="Times New Roman" w:cs="Times New Roman"/>
          <w:sz w:val="26"/>
          <w:szCs w:val="26"/>
        </w:rPr>
        <w:t>_________________________________________</w:t>
      </w:r>
    </w:p>
    <w:p w14:paraId="131BBB54" w14:textId="77777777" w:rsidR="0090345D" w:rsidRPr="00503198" w:rsidRDefault="0090345D" w:rsidP="00190881">
      <w:pPr>
        <w:pStyle w:val="ConsPlusNonformat"/>
        <w:jc w:val="center"/>
        <w:rPr>
          <w:rFonts w:ascii="Times New Roman" w:hAnsi="Times New Roman" w:cs="Times New Roman"/>
          <w:sz w:val="26"/>
          <w:szCs w:val="26"/>
          <w:lang w:eastAsia="zh-CN"/>
        </w:rPr>
      </w:pPr>
      <w:r w:rsidRPr="00503198">
        <w:rPr>
          <w:rFonts w:ascii="Times New Roman" w:hAnsi="Times New Roman" w:cs="Times New Roman"/>
          <w:sz w:val="26"/>
          <w:szCs w:val="26"/>
          <w:lang w:eastAsia="zh-CN"/>
        </w:rPr>
        <w:t>(наименование получателя субсидии)</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2"/>
        <w:gridCol w:w="2552"/>
        <w:gridCol w:w="2976"/>
      </w:tblGrid>
      <w:tr w:rsidR="00EB4657" w:rsidRPr="00503198" w14:paraId="684B4486" w14:textId="77777777" w:rsidTr="005F595C">
        <w:tc>
          <w:tcPr>
            <w:tcW w:w="4672" w:type="dxa"/>
            <w:tcBorders>
              <w:top w:val="single" w:sz="4" w:space="0" w:color="auto"/>
              <w:left w:val="single" w:sz="4" w:space="0" w:color="auto"/>
              <w:bottom w:val="single" w:sz="4" w:space="0" w:color="auto"/>
              <w:right w:val="single" w:sz="4" w:space="0" w:color="auto"/>
            </w:tcBorders>
            <w:vAlign w:val="center"/>
            <w:hideMark/>
          </w:tcPr>
          <w:p w14:paraId="29EE3D6A" w14:textId="77777777" w:rsidR="00EB4657" w:rsidRPr="00503198" w:rsidRDefault="00EB4657" w:rsidP="005F595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Сведения о достижении результатов, указанных в соглашении:</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3B6D251" w14:textId="77777777" w:rsidR="00EB4657" w:rsidRPr="00503198" w:rsidRDefault="00EB4657" w:rsidP="005F595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Установленные</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7AF39DB" w14:textId="77777777" w:rsidR="00EB4657" w:rsidRPr="00503198" w:rsidRDefault="00EB4657" w:rsidP="005F595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Фактические</w:t>
            </w:r>
          </w:p>
        </w:tc>
      </w:tr>
      <w:tr w:rsidR="00EB4657" w:rsidRPr="00503198" w14:paraId="47AE16B4" w14:textId="77777777" w:rsidTr="005F595C">
        <w:tc>
          <w:tcPr>
            <w:tcW w:w="4672" w:type="dxa"/>
            <w:tcBorders>
              <w:top w:val="single" w:sz="4" w:space="0" w:color="auto"/>
              <w:left w:val="single" w:sz="4" w:space="0" w:color="auto"/>
              <w:bottom w:val="single" w:sz="4" w:space="0" w:color="auto"/>
              <w:right w:val="single" w:sz="4" w:space="0" w:color="auto"/>
            </w:tcBorders>
            <w:hideMark/>
          </w:tcPr>
          <w:p w14:paraId="2A90AAD6" w14:textId="77777777" w:rsidR="00EB4657" w:rsidRPr="00503198" w:rsidRDefault="00EB4657" w:rsidP="005F595C">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 xml:space="preserve">1) </w:t>
            </w:r>
            <w:r w:rsidRPr="00503198">
              <w:rPr>
                <w:rFonts w:ascii="Times New Roman" w:hAnsi="Times New Roman" w:cs="Times New Roman"/>
                <w:bCs/>
                <w:sz w:val="26"/>
                <w:szCs w:val="26"/>
              </w:rPr>
              <w:t xml:space="preserve">затраты в размере процентов от суммы запрашиваемой субсидии по направлениям расходов, частично возмещаемых за счет предоставляемой субсидии, указанным в </w:t>
            </w:r>
            <w:hyperlink w:anchor="P101" w:history="1">
              <w:r w:rsidRPr="00503198">
                <w:rPr>
                  <w:rFonts w:ascii="Times New Roman" w:hAnsi="Times New Roman" w:cs="Times New Roman"/>
                  <w:bCs/>
                  <w:sz w:val="26"/>
                  <w:szCs w:val="26"/>
                </w:rPr>
                <w:t>пункте 1.</w:t>
              </w:r>
            </w:hyperlink>
            <w:r w:rsidRPr="00503198">
              <w:rPr>
                <w:rFonts w:ascii="Times New Roman" w:hAnsi="Times New Roman" w:cs="Times New Roman"/>
                <w:bCs/>
                <w:sz w:val="26"/>
                <w:szCs w:val="26"/>
              </w:rPr>
              <w:t>6 Порядка,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AF6ABA3" w14:textId="61760A8F" w:rsidR="00EB4657" w:rsidRPr="00503198" w:rsidRDefault="00EB4657" w:rsidP="005F595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503198">
              <w:rPr>
                <w:rFonts w:ascii="Times New Roman" w:hAnsi="Times New Roman" w:cs="Times New Roman"/>
                <w:bCs/>
                <w:sz w:val="26"/>
                <w:szCs w:val="26"/>
              </w:rPr>
              <w:t xml:space="preserve">не менее 15 </w:t>
            </w:r>
          </w:p>
        </w:tc>
        <w:tc>
          <w:tcPr>
            <w:tcW w:w="2976" w:type="dxa"/>
            <w:tcBorders>
              <w:top w:val="single" w:sz="4" w:space="0" w:color="auto"/>
              <w:left w:val="single" w:sz="4" w:space="0" w:color="auto"/>
              <w:bottom w:val="single" w:sz="4" w:space="0" w:color="auto"/>
              <w:right w:val="single" w:sz="4" w:space="0" w:color="auto"/>
            </w:tcBorders>
            <w:vAlign w:val="center"/>
          </w:tcPr>
          <w:p w14:paraId="3423422A" w14:textId="77777777" w:rsidR="00EB4657" w:rsidRPr="00503198" w:rsidRDefault="00EB4657" w:rsidP="005F595C">
            <w:pPr>
              <w:widowControl w:val="0"/>
              <w:autoSpaceDE w:val="0"/>
              <w:autoSpaceDN w:val="0"/>
              <w:spacing w:after="0" w:line="240" w:lineRule="auto"/>
              <w:rPr>
                <w:rFonts w:ascii="Times New Roman" w:eastAsia="Times New Roman" w:hAnsi="Times New Roman" w:cs="Times New Roman"/>
                <w:sz w:val="26"/>
                <w:szCs w:val="26"/>
                <w:lang w:eastAsia="ru-RU"/>
              </w:rPr>
            </w:pPr>
          </w:p>
        </w:tc>
      </w:tr>
      <w:tr w:rsidR="00EB4657" w:rsidRPr="00503198" w14:paraId="154367A7" w14:textId="77777777" w:rsidTr="005F595C">
        <w:tc>
          <w:tcPr>
            <w:tcW w:w="4672" w:type="dxa"/>
            <w:tcBorders>
              <w:top w:val="single" w:sz="4" w:space="0" w:color="auto"/>
              <w:left w:val="single" w:sz="4" w:space="0" w:color="auto"/>
              <w:bottom w:val="single" w:sz="4" w:space="0" w:color="auto"/>
              <w:right w:val="single" w:sz="4" w:space="0" w:color="auto"/>
            </w:tcBorders>
            <w:vAlign w:val="center"/>
            <w:hideMark/>
          </w:tcPr>
          <w:p w14:paraId="7CA9E23C" w14:textId="77777777" w:rsidR="00EB4657" w:rsidRPr="00503198" w:rsidRDefault="00EB4657" w:rsidP="005F595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Сведения о выполнении показателей, указанных в соглашении:</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C5918C0" w14:textId="77777777" w:rsidR="00EB4657" w:rsidRPr="00503198" w:rsidRDefault="00EB4657" w:rsidP="005F595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Установленные</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1174875" w14:textId="77777777" w:rsidR="00EB4657" w:rsidRPr="00503198" w:rsidRDefault="00EB4657" w:rsidP="005F595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Фактические</w:t>
            </w:r>
          </w:p>
        </w:tc>
      </w:tr>
      <w:tr w:rsidR="000173C0" w:rsidRPr="00503198" w14:paraId="633C24B2" w14:textId="77777777" w:rsidTr="005F595C">
        <w:tc>
          <w:tcPr>
            <w:tcW w:w="4672" w:type="dxa"/>
            <w:hideMark/>
          </w:tcPr>
          <w:p w14:paraId="55EC3F84" w14:textId="77777777" w:rsidR="000173C0" w:rsidRPr="00503198" w:rsidRDefault="000173C0" w:rsidP="000173C0">
            <w:pPr>
              <w:pStyle w:val="ab"/>
              <w:numPr>
                <w:ilvl w:val="0"/>
                <w:numId w:val="4"/>
              </w:numPr>
              <w:autoSpaceDE w:val="0"/>
              <w:autoSpaceDN w:val="0"/>
              <w:adjustRightInd w:val="0"/>
              <w:ind w:hanging="787"/>
              <w:jc w:val="both"/>
              <w:rPr>
                <w:sz w:val="26"/>
                <w:szCs w:val="26"/>
              </w:rPr>
            </w:pPr>
            <w:r w:rsidRPr="00503198">
              <w:rPr>
                <w:sz w:val="26"/>
                <w:szCs w:val="26"/>
              </w:rPr>
              <w:t>сохранение рабочих мест (при наличии), %</w:t>
            </w:r>
          </w:p>
        </w:tc>
        <w:tc>
          <w:tcPr>
            <w:tcW w:w="2552" w:type="dxa"/>
            <w:hideMark/>
          </w:tcPr>
          <w:p w14:paraId="634DA097" w14:textId="77777777" w:rsidR="000173C0" w:rsidRPr="00503198" w:rsidRDefault="000173C0" w:rsidP="000173C0">
            <w:pPr>
              <w:pStyle w:val="ConsPlusNormal"/>
              <w:jc w:val="center"/>
              <w:rPr>
                <w:rFonts w:ascii="Times New Roman" w:hAnsi="Times New Roman" w:cs="Times New Roman"/>
                <w:sz w:val="26"/>
                <w:szCs w:val="26"/>
                <w:lang w:eastAsia="en-US"/>
              </w:rPr>
            </w:pPr>
            <w:r w:rsidRPr="00503198">
              <w:rPr>
                <w:rFonts w:ascii="Times New Roman" w:hAnsi="Times New Roman" w:cs="Times New Roman"/>
                <w:sz w:val="26"/>
                <w:szCs w:val="26"/>
                <w:lang w:eastAsia="en-US"/>
              </w:rPr>
              <w:t>100</w:t>
            </w:r>
          </w:p>
        </w:tc>
        <w:tc>
          <w:tcPr>
            <w:tcW w:w="2976" w:type="dxa"/>
            <w:tcBorders>
              <w:top w:val="single" w:sz="4" w:space="0" w:color="auto"/>
              <w:left w:val="single" w:sz="4" w:space="0" w:color="auto"/>
              <w:bottom w:val="single" w:sz="4" w:space="0" w:color="auto"/>
              <w:right w:val="single" w:sz="4" w:space="0" w:color="auto"/>
            </w:tcBorders>
            <w:vAlign w:val="center"/>
          </w:tcPr>
          <w:p w14:paraId="3416A170" w14:textId="77777777" w:rsidR="000173C0" w:rsidRPr="00503198" w:rsidRDefault="000173C0" w:rsidP="000173C0">
            <w:pPr>
              <w:widowControl w:val="0"/>
              <w:autoSpaceDE w:val="0"/>
              <w:autoSpaceDN w:val="0"/>
              <w:spacing w:after="0" w:line="240" w:lineRule="auto"/>
              <w:rPr>
                <w:rFonts w:ascii="Times New Roman" w:eastAsia="Times New Roman" w:hAnsi="Times New Roman" w:cs="Times New Roman"/>
                <w:sz w:val="26"/>
                <w:szCs w:val="26"/>
                <w:lang w:eastAsia="ru-RU"/>
              </w:rPr>
            </w:pPr>
          </w:p>
        </w:tc>
      </w:tr>
      <w:tr w:rsidR="000173C0" w:rsidRPr="00503198" w14:paraId="7AD3695F" w14:textId="77777777" w:rsidTr="005F595C">
        <w:tc>
          <w:tcPr>
            <w:tcW w:w="4672" w:type="dxa"/>
            <w:tcBorders>
              <w:top w:val="single" w:sz="4" w:space="0" w:color="auto"/>
              <w:left w:val="single" w:sz="4" w:space="0" w:color="auto"/>
              <w:bottom w:val="single" w:sz="4" w:space="0" w:color="auto"/>
              <w:right w:val="single" w:sz="4" w:space="0" w:color="auto"/>
            </w:tcBorders>
          </w:tcPr>
          <w:p w14:paraId="1558A6CB" w14:textId="77777777" w:rsidR="000173C0" w:rsidRPr="00503198" w:rsidRDefault="000173C0" w:rsidP="000173C0">
            <w:pPr>
              <w:pStyle w:val="ab"/>
              <w:widowControl w:val="0"/>
              <w:numPr>
                <w:ilvl w:val="0"/>
                <w:numId w:val="4"/>
              </w:numPr>
              <w:autoSpaceDE w:val="0"/>
              <w:autoSpaceDN w:val="0"/>
              <w:ind w:left="0" w:firstLine="0"/>
              <w:jc w:val="both"/>
              <w:rPr>
                <w:sz w:val="26"/>
                <w:szCs w:val="26"/>
              </w:rPr>
            </w:pPr>
            <w:r w:rsidRPr="00503198">
              <w:rPr>
                <w:sz w:val="26"/>
                <w:szCs w:val="26"/>
              </w:rPr>
              <w:t>сохранение статуса «Социальное предприятие», %.</w:t>
            </w:r>
          </w:p>
        </w:tc>
        <w:tc>
          <w:tcPr>
            <w:tcW w:w="2552" w:type="dxa"/>
            <w:tcBorders>
              <w:top w:val="single" w:sz="4" w:space="0" w:color="auto"/>
              <w:left w:val="single" w:sz="4" w:space="0" w:color="auto"/>
              <w:bottom w:val="single" w:sz="4" w:space="0" w:color="auto"/>
              <w:right w:val="single" w:sz="4" w:space="0" w:color="auto"/>
            </w:tcBorders>
            <w:vAlign w:val="center"/>
          </w:tcPr>
          <w:p w14:paraId="05038354" w14:textId="77777777" w:rsidR="000173C0" w:rsidRPr="00503198" w:rsidRDefault="000173C0" w:rsidP="000173C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503198">
              <w:rPr>
                <w:rFonts w:ascii="Times New Roman" w:eastAsia="Times New Roman" w:hAnsi="Times New Roman" w:cs="Times New Roman"/>
                <w:sz w:val="26"/>
                <w:szCs w:val="26"/>
                <w:lang w:eastAsia="ru-RU"/>
              </w:rPr>
              <w:t>100</w:t>
            </w:r>
          </w:p>
        </w:tc>
        <w:tc>
          <w:tcPr>
            <w:tcW w:w="2976" w:type="dxa"/>
            <w:tcBorders>
              <w:top w:val="single" w:sz="4" w:space="0" w:color="auto"/>
              <w:left w:val="single" w:sz="4" w:space="0" w:color="auto"/>
              <w:bottom w:val="single" w:sz="4" w:space="0" w:color="auto"/>
              <w:right w:val="single" w:sz="4" w:space="0" w:color="auto"/>
            </w:tcBorders>
            <w:vAlign w:val="center"/>
          </w:tcPr>
          <w:p w14:paraId="72D1EF3A" w14:textId="77777777" w:rsidR="000173C0" w:rsidRPr="00503198" w:rsidRDefault="000173C0" w:rsidP="000173C0">
            <w:pPr>
              <w:widowControl w:val="0"/>
              <w:autoSpaceDE w:val="0"/>
              <w:autoSpaceDN w:val="0"/>
              <w:spacing w:after="0" w:line="240" w:lineRule="auto"/>
              <w:rPr>
                <w:rFonts w:ascii="Times New Roman" w:eastAsia="Times New Roman" w:hAnsi="Times New Roman" w:cs="Times New Roman"/>
                <w:sz w:val="26"/>
                <w:szCs w:val="26"/>
                <w:lang w:eastAsia="ru-RU"/>
              </w:rPr>
            </w:pPr>
          </w:p>
        </w:tc>
      </w:tr>
    </w:tbl>
    <w:p w14:paraId="1B7E5188" w14:textId="77777777" w:rsidR="0090345D" w:rsidRPr="00503198" w:rsidRDefault="0090345D" w:rsidP="00190881">
      <w:pPr>
        <w:pStyle w:val="ConsPlusNormal"/>
        <w:rPr>
          <w:rFonts w:ascii="Times New Roman" w:hAnsi="Times New Roman" w:cs="Times New Roman"/>
          <w:sz w:val="26"/>
          <w:szCs w:val="26"/>
        </w:rPr>
      </w:pPr>
    </w:p>
    <w:p w14:paraId="580A9729" w14:textId="77777777" w:rsidR="0090345D" w:rsidRPr="00503198" w:rsidRDefault="0090345D" w:rsidP="00190881">
      <w:pPr>
        <w:autoSpaceDE w:val="0"/>
        <w:autoSpaceDN w:val="0"/>
        <w:adjustRightInd w:val="0"/>
        <w:spacing w:after="0" w:line="240" w:lineRule="auto"/>
        <w:ind w:firstLine="540"/>
        <w:jc w:val="both"/>
        <w:rPr>
          <w:rFonts w:ascii="Times New Roman" w:hAnsi="Times New Roman" w:cs="Times New Roman"/>
          <w:sz w:val="26"/>
          <w:szCs w:val="26"/>
        </w:rPr>
      </w:pPr>
      <w:r w:rsidRPr="00503198">
        <w:rPr>
          <w:rFonts w:ascii="Times New Roman" w:hAnsi="Times New Roman" w:cs="Times New Roman"/>
          <w:sz w:val="26"/>
          <w:szCs w:val="26"/>
        </w:rPr>
        <w:t>В целях ежегодной отчетности по данным показателям предоставляются следующие подтверждающие документы:</w:t>
      </w:r>
    </w:p>
    <w:p w14:paraId="2955E80C" w14:textId="77777777" w:rsidR="0090345D" w:rsidRPr="00503198" w:rsidRDefault="0090345D" w:rsidP="00190881">
      <w:pPr>
        <w:autoSpaceDE w:val="0"/>
        <w:autoSpaceDN w:val="0"/>
        <w:adjustRightInd w:val="0"/>
        <w:spacing w:after="0" w:line="240" w:lineRule="auto"/>
        <w:ind w:firstLine="540"/>
        <w:jc w:val="both"/>
        <w:rPr>
          <w:rFonts w:ascii="Times New Roman" w:hAnsi="Times New Roman" w:cs="Times New Roman"/>
          <w:sz w:val="26"/>
          <w:szCs w:val="26"/>
        </w:rPr>
      </w:pPr>
      <w:r w:rsidRPr="00503198">
        <w:rPr>
          <w:rFonts w:ascii="Times New Roman" w:hAnsi="Times New Roman" w:cs="Times New Roman"/>
          <w:sz w:val="26"/>
          <w:szCs w:val="26"/>
        </w:rPr>
        <w:t>-  штатное расписание по форме ОКУД 0301017;</w:t>
      </w:r>
    </w:p>
    <w:p w14:paraId="5FB3DA44" w14:textId="77777777" w:rsidR="000852D8" w:rsidRPr="00503198" w:rsidRDefault="0090345D" w:rsidP="00190881">
      <w:pPr>
        <w:autoSpaceDE w:val="0"/>
        <w:autoSpaceDN w:val="0"/>
        <w:adjustRightInd w:val="0"/>
        <w:spacing w:after="0" w:line="240" w:lineRule="auto"/>
        <w:ind w:firstLine="540"/>
        <w:jc w:val="both"/>
        <w:rPr>
          <w:rFonts w:ascii="Times New Roman" w:hAnsi="Times New Roman" w:cs="Times New Roman"/>
          <w:sz w:val="26"/>
          <w:szCs w:val="26"/>
        </w:rPr>
      </w:pPr>
      <w:r w:rsidRPr="00503198">
        <w:rPr>
          <w:rFonts w:ascii="Times New Roman" w:hAnsi="Times New Roman" w:cs="Times New Roman"/>
          <w:sz w:val="26"/>
          <w:szCs w:val="26"/>
        </w:rPr>
        <w:t>- форма по КНД 1110018 «Сведения о среднесписочной численности работников за предшествующий календарный год»</w:t>
      </w:r>
      <w:r w:rsidR="000852D8" w:rsidRPr="00503198">
        <w:rPr>
          <w:rFonts w:ascii="Times New Roman" w:hAnsi="Times New Roman" w:cs="Times New Roman"/>
          <w:sz w:val="26"/>
          <w:szCs w:val="26"/>
        </w:rPr>
        <w:t xml:space="preserve"> (при наличии);</w:t>
      </w:r>
    </w:p>
    <w:p w14:paraId="11C94E9A" w14:textId="716AC496" w:rsidR="00B7038F" w:rsidRPr="00503198" w:rsidRDefault="00B7038F" w:rsidP="00B7038F">
      <w:pPr>
        <w:autoSpaceDE w:val="0"/>
        <w:autoSpaceDN w:val="0"/>
        <w:adjustRightInd w:val="0"/>
        <w:spacing w:after="0" w:line="240" w:lineRule="auto"/>
        <w:ind w:firstLine="567"/>
        <w:jc w:val="both"/>
        <w:rPr>
          <w:rFonts w:ascii="Times New Roman" w:hAnsi="Times New Roman" w:cs="Times New Roman"/>
          <w:sz w:val="26"/>
          <w:szCs w:val="26"/>
        </w:rPr>
      </w:pPr>
      <w:r w:rsidRPr="00503198">
        <w:rPr>
          <w:rFonts w:ascii="Times New Roman" w:hAnsi="Times New Roman" w:cs="Times New Roman"/>
          <w:sz w:val="26"/>
          <w:szCs w:val="26"/>
        </w:rPr>
        <w:t>- копию документов за отчетный год</w:t>
      </w:r>
      <w:r w:rsidR="00C84A4F" w:rsidRPr="00503198">
        <w:rPr>
          <w:rFonts w:ascii="Times New Roman" w:hAnsi="Times New Roman" w:cs="Times New Roman"/>
          <w:sz w:val="26"/>
          <w:szCs w:val="26"/>
        </w:rPr>
        <w:t>,</w:t>
      </w:r>
      <w:r w:rsidRPr="00503198">
        <w:rPr>
          <w:rFonts w:ascii="Times New Roman" w:hAnsi="Times New Roman" w:cs="Times New Roman"/>
          <w:sz w:val="26"/>
          <w:szCs w:val="26"/>
        </w:rPr>
        <w:t xml:space="preserve"> с которыми субъект малого или среднего предпринимательства обращался в </w:t>
      </w:r>
      <w:r w:rsidR="00F7614C" w:rsidRPr="00503198">
        <w:rPr>
          <w:rFonts w:ascii="Times New Roman" w:hAnsi="Times New Roman" w:cs="Times New Roman"/>
          <w:sz w:val="26"/>
          <w:szCs w:val="26"/>
        </w:rPr>
        <w:t xml:space="preserve">департамент предпринимательства и торговли Воронежской </w:t>
      </w:r>
      <w:r w:rsidRPr="00503198">
        <w:rPr>
          <w:rFonts w:ascii="Times New Roman" w:hAnsi="Times New Roman" w:cs="Times New Roman"/>
          <w:sz w:val="26"/>
          <w:szCs w:val="26"/>
        </w:rPr>
        <w:t>области на признание его социальным предприятием.</w:t>
      </w:r>
    </w:p>
    <w:p w14:paraId="72D932FF" w14:textId="52B80223" w:rsidR="00B7038F" w:rsidRPr="00503198" w:rsidRDefault="00B7038F" w:rsidP="00B7038F">
      <w:pPr>
        <w:autoSpaceDE w:val="0"/>
        <w:autoSpaceDN w:val="0"/>
        <w:adjustRightInd w:val="0"/>
        <w:spacing w:after="0" w:line="240" w:lineRule="auto"/>
        <w:ind w:firstLine="567"/>
        <w:jc w:val="both"/>
        <w:rPr>
          <w:rFonts w:ascii="Times New Roman" w:hAnsi="Times New Roman" w:cs="Times New Roman"/>
          <w:sz w:val="26"/>
          <w:szCs w:val="26"/>
        </w:rPr>
      </w:pPr>
      <w:r w:rsidRPr="00503198">
        <w:rPr>
          <w:rFonts w:ascii="Times New Roman" w:hAnsi="Times New Roman" w:cs="Times New Roman"/>
          <w:sz w:val="26"/>
          <w:szCs w:val="26"/>
        </w:rPr>
        <w:t>-  отчет о социальном воздействии</w:t>
      </w:r>
      <w:r w:rsidR="00C84A4F" w:rsidRPr="00503198">
        <w:rPr>
          <w:rFonts w:ascii="Times New Roman" w:hAnsi="Times New Roman" w:cs="Times New Roman"/>
          <w:sz w:val="26"/>
          <w:szCs w:val="26"/>
        </w:rPr>
        <w:t>,</w:t>
      </w:r>
      <w:r w:rsidRPr="00503198">
        <w:rPr>
          <w:rFonts w:ascii="Times New Roman" w:hAnsi="Times New Roman" w:cs="Times New Roman"/>
          <w:sz w:val="26"/>
          <w:szCs w:val="26"/>
        </w:rPr>
        <w:t xml:space="preserve"> составленный по форме согласно приложению № 2 к настоящему Порядку;</w:t>
      </w:r>
    </w:p>
    <w:p w14:paraId="7836DCF7" w14:textId="77777777" w:rsidR="00C84A4F" w:rsidRPr="00503198" w:rsidRDefault="00C84A4F" w:rsidP="00B7038F">
      <w:pPr>
        <w:autoSpaceDE w:val="0"/>
        <w:autoSpaceDN w:val="0"/>
        <w:adjustRightInd w:val="0"/>
        <w:spacing w:after="0" w:line="240" w:lineRule="auto"/>
        <w:ind w:firstLine="567"/>
        <w:jc w:val="both"/>
        <w:rPr>
          <w:rFonts w:ascii="Times New Roman" w:hAnsi="Times New Roman" w:cs="Times New Roman"/>
          <w:sz w:val="26"/>
          <w:szCs w:val="26"/>
        </w:rPr>
      </w:pPr>
    </w:p>
    <w:p w14:paraId="118664AA" w14:textId="77777777" w:rsidR="0090345D" w:rsidRPr="00503198" w:rsidRDefault="0090345D" w:rsidP="00190881">
      <w:pPr>
        <w:autoSpaceDE w:val="0"/>
        <w:autoSpaceDN w:val="0"/>
        <w:adjustRightInd w:val="0"/>
        <w:spacing w:after="0" w:line="240" w:lineRule="auto"/>
        <w:jc w:val="both"/>
        <w:rPr>
          <w:rFonts w:ascii="Times New Roman" w:hAnsi="Times New Roman" w:cs="Times New Roman"/>
          <w:sz w:val="26"/>
          <w:szCs w:val="26"/>
        </w:rPr>
      </w:pPr>
      <w:r w:rsidRPr="00503198">
        <w:rPr>
          <w:rFonts w:ascii="Times New Roman" w:hAnsi="Times New Roman" w:cs="Times New Roman"/>
          <w:sz w:val="26"/>
          <w:szCs w:val="26"/>
        </w:rPr>
        <w:t>Руководитель организации __________________ ___________________________</w:t>
      </w:r>
    </w:p>
    <w:p w14:paraId="6BD08354" w14:textId="6BC7F147" w:rsidR="0090345D" w:rsidRPr="00503198" w:rsidRDefault="0090345D" w:rsidP="00190881">
      <w:pPr>
        <w:autoSpaceDE w:val="0"/>
        <w:autoSpaceDN w:val="0"/>
        <w:adjustRightInd w:val="0"/>
        <w:spacing w:after="0" w:line="240" w:lineRule="auto"/>
        <w:jc w:val="both"/>
        <w:rPr>
          <w:rFonts w:ascii="Times New Roman" w:eastAsia="Times New Roman" w:hAnsi="Times New Roman" w:cs="Times New Roman"/>
          <w:sz w:val="26"/>
          <w:szCs w:val="26"/>
          <w:lang w:eastAsia="zh-CN"/>
        </w:rPr>
      </w:pPr>
      <w:r w:rsidRPr="00503198">
        <w:rPr>
          <w:rFonts w:ascii="Times New Roman" w:eastAsia="Times New Roman" w:hAnsi="Times New Roman" w:cs="Times New Roman"/>
          <w:sz w:val="26"/>
          <w:szCs w:val="26"/>
          <w:lang w:eastAsia="zh-CN"/>
        </w:rPr>
        <w:t>(</w:t>
      </w:r>
      <w:proofErr w:type="gramStart"/>
      <w:r w:rsidRPr="00503198">
        <w:rPr>
          <w:rFonts w:ascii="Times New Roman" w:eastAsia="Times New Roman" w:hAnsi="Times New Roman" w:cs="Times New Roman"/>
          <w:sz w:val="26"/>
          <w:szCs w:val="26"/>
          <w:lang w:eastAsia="zh-CN"/>
        </w:rPr>
        <w:t xml:space="preserve">подпись)   </w:t>
      </w:r>
      <w:proofErr w:type="gramEnd"/>
      <w:r w:rsidRPr="00503198">
        <w:rPr>
          <w:rFonts w:ascii="Times New Roman" w:eastAsia="Times New Roman" w:hAnsi="Times New Roman" w:cs="Times New Roman"/>
          <w:sz w:val="26"/>
          <w:szCs w:val="26"/>
          <w:lang w:eastAsia="zh-CN"/>
        </w:rPr>
        <w:t>(Ф.И.О.)</w:t>
      </w:r>
    </w:p>
    <w:p w14:paraId="7080333E" w14:textId="77777777" w:rsidR="00C84A4F" w:rsidRPr="00503198" w:rsidRDefault="00C84A4F" w:rsidP="00190881">
      <w:pPr>
        <w:autoSpaceDE w:val="0"/>
        <w:autoSpaceDN w:val="0"/>
        <w:adjustRightInd w:val="0"/>
        <w:spacing w:after="0" w:line="240" w:lineRule="auto"/>
        <w:jc w:val="both"/>
        <w:rPr>
          <w:rFonts w:ascii="Times New Roman" w:hAnsi="Times New Roman" w:cs="Times New Roman"/>
          <w:sz w:val="26"/>
          <w:szCs w:val="26"/>
        </w:rPr>
      </w:pPr>
    </w:p>
    <w:p w14:paraId="394B28D9" w14:textId="77777777" w:rsidR="0090345D" w:rsidRPr="00503198" w:rsidRDefault="0090345D" w:rsidP="00190881">
      <w:pPr>
        <w:autoSpaceDE w:val="0"/>
        <w:autoSpaceDN w:val="0"/>
        <w:adjustRightInd w:val="0"/>
        <w:spacing w:after="0" w:line="240" w:lineRule="auto"/>
        <w:jc w:val="both"/>
        <w:rPr>
          <w:rFonts w:ascii="Times New Roman" w:hAnsi="Times New Roman" w:cs="Times New Roman"/>
          <w:sz w:val="26"/>
          <w:szCs w:val="26"/>
        </w:rPr>
      </w:pPr>
      <w:r w:rsidRPr="00503198">
        <w:rPr>
          <w:rFonts w:ascii="Times New Roman" w:hAnsi="Times New Roman" w:cs="Times New Roman"/>
          <w:sz w:val="26"/>
          <w:szCs w:val="26"/>
        </w:rPr>
        <w:t>Главный бухгалтер   __________________ ___________________________</w:t>
      </w:r>
    </w:p>
    <w:p w14:paraId="136AE613" w14:textId="77777777" w:rsidR="0090345D" w:rsidRPr="00503198" w:rsidRDefault="0090345D" w:rsidP="00190881">
      <w:pPr>
        <w:autoSpaceDE w:val="0"/>
        <w:autoSpaceDN w:val="0"/>
        <w:adjustRightInd w:val="0"/>
        <w:spacing w:after="0" w:line="240" w:lineRule="auto"/>
        <w:jc w:val="both"/>
        <w:rPr>
          <w:rFonts w:ascii="Times New Roman" w:eastAsia="Times New Roman" w:hAnsi="Times New Roman" w:cs="Times New Roman"/>
          <w:sz w:val="26"/>
          <w:szCs w:val="26"/>
          <w:lang w:eastAsia="zh-CN"/>
        </w:rPr>
      </w:pPr>
      <w:r w:rsidRPr="00503198">
        <w:rPr>
          <w:rFonts w:ascii="Times New Roman" w:eastAsia="Times New Roman" w:hAnsi="Times New Roman" w:cs="Times New Roman"/>
          <w:sz w:val="26"/>
          <w:szCs w:val="26"/>
          <w:lang w:eastAsia="zh-CN"/>
        </w:rPr>
        <w:t>(</w:t>
      </w:r>
      <w:proofErr w:type="gramStart"/>
      <w:r w:rsidRPr="00503198">
        <w:rPr>
          <w:rFonts w:ascii="Times New Roman" w:eastAsia="Times New Roman" w:hAnsi="Times New Roman" w:cs="Times New Roman"/>
          <w:sz w:val="26"/>
          <w:szCs w:val="26"/>
          <w:lang w:eastAsia="zh-CN"/>
        </w:rPr>
        <w:t xml:space="preserve">подпись)   </w:t>
      </w:r>
      <w:proofErr w:type="gramEnd"/>
      <w:r w:rsidRPr="00503198">
        <w:rPr>
          <w:rFonts w:ascii="Times New Roman" w:eastAsia="Times New Roman" w:hAnsi="Times New Roman" w:cs="Times New Roman"/>
          <w:sz w:val="26"/>
          <w:szCs w:val="26"/>
          <w:lang w:eastAsia="zh-CN"/>
        </w:rPr>
        <w:t>(Ф.И.О.)</w:t>
      </w:r>
    </w:p>
    <w:p w14:paraId="07092732" w14:textId="77777777" w:rsidR="0090345D" w:rsidRPr="00503198" w:rsidRDefault="0090345D" w:rsidP="00190881">
      <w:pPr>
        <w:autoSpaceDE w:val="0"/>
        <w:autoSpaceDN w:val="0"/>
        <w:adjustRightInd w:val="0"/>
        <w:spacing w:after="0" w:line="240" w:lineRule="auto"/>
        <w:jc w:val="both"/>
        <w:rPr>
          <w:rFonts w:ascii="Times New Roman" w:hAnsi="Times New Roman" w:cs="Times New Roman"/>
          <w:sz w:val="26"/>
          <w:szCs w:val="26"/>
        </w:rPr>
      </w:pPr>
      <w:r w:rsidRPr="00503198">
        <w:rPr>
          <w:rFonts w:ascii="Times New Roman" w:hAnsi="Times New Roman" w:cs="Times New Roman"/>
          <w:sz w:val="26"/>
          <w:szCs w:val="26"/>
        </w:rPr>
        <w:t>«___» _____________ 20___ г.</w:t>
      </w:r>
    </w:p>
    <w:p w14:paraId="053156CD" w14:textId="77777777" w:rsidR="0090345D" w:rsidRPr="00503198" w:rsidRDefault="0090345D" w:rsidP="00190881">
      <w:pPr>
        <w:autoSpaceDE w:val="0"/>
        <w:autoSpaceDN w:val="0"/>
        <w:adjustRightInd w:val="0"/>
        <w:spacing w:after="0" w:line="240" w:lineRule="auto"/>
        <w:jc w:val="both"/>
        <w:rPr>
          <w:rFonts w:ascii="Times New Roman" w:hAnsi="Times New Roman" w:cs="Times New Roman"/>
          <w:sz w:val="26"/>
          <w:szCs w:val="26"/>
        </w:rPr>
      </w:pPr>
      <w:r w:rsidRPr="00503198">
        <w:rPr>
          <w:rFonts w:ascii="Times New Roman" w:hAnsi="Times New Roman" w:cs="Times New Roman"/>
          <w:sz w:val="26"/>
          <w:szCs w:val="26"/>
        </w:rPr>
        <w:t>М.П.</w:t>
      </w:r>
    </w:p>
    <w:p w14:paraId="50DB9B56" w14:textId="4145870E" w:rsidR="004C669A" w:rsidRPr="00503198" w:rsidRDefault="0090345D" w:rsidP="004C669A">
      <w:pPr>
        <w:autoSpaceDE w:val="0"/>
        <w:autoSpaceDN w:val="0"/>
        <w:adjustRightInd w:val="0"/>
        <w:spacing w:after="0" w:line="240" w:lineRule="auto"/>
        <w:jc w:val="both"/>
        <w:rPr>
          <w:rFonts w:ascii="Times New Roman" w:hAnsi="Times New Roman" w:cs="Times New Roman"/>
          <w:sz w:val="26"/>
          <w:szCs w:val="26"/>
        </w:rPr>
      </w:pPr>
      <w:r w:rsidRPr="00503198">
        <w:rPr>
          <w:rFonts w:ascii="Times New Roman" w:hAnsi="Times New Roman" w:cs="Times New Roman"/>
          <w:sz w:val="26"/>
          <w:szCs w:val="26"/>
        </w:rPr>
        <w:t>(при наличии)</w:t>
      </w:r>
    </w:p>
    <w:p w14:paraId="235B0B1D" w14:textId="76C62801" w:rsidR="004D6C16" w:rsidRPr="00503198" w:rsidRDefault="004D6C16" w:rsidP="004C669A">
      <w:pPr>
        <w:autoSpaceDE w:val="0"/>
        <w:autoSpaceDN w:val="0"/>
        <w:adjustRightInd w:val="0"/>
        <w:spacing w:after="0" w:line="240" w:lineRule="auto"/>
        <w:jc w:val="both"/>
        <w:rPr>
          <w:rFonts w:ascii="Times New Roman" w:hAnsi="Times New Roman" w:cs="Times New Roman"/>
          <w:sz w:val="26"/>
          <w:szCs w:val="26"/>
        </w:rPr>
      </w:pPr>
    </w:p>
    <w:p w14:paraId="2AF9B1B7" w14:textId="48237CFE" w:rsidR="004D6C16" w:rsidRPr="00503198" w:rsidRDefault="004D6C16" w:rsidP="004C669A">
      <w:pPr>
        <w:autoSpaceDE w:val="0"/>
        <w:autoSpaceDN w:val="0"/>
        <w:adjustRightInd w:val="0"/>
        <w:spacing w:after="0" w:line="240" w:lineRule="auto"/>
        <w:jc w:val="both"/>
        <w:rPr>
          <w:rFonts w:ascii="Times New Roman" w:hAnsi="Times New Roman" w:cs="Times New Roman"/>
          <w:sz w:val="26"/>
          <w:szCs w:val="26"/>
        </w:rPr>
      </w:pPr>
    </w:p>
    <w:p w14:paraId="147EE901" w14:textId="63BD7ED6" w:rsidR="004D6C16" w:rsidRPr="00503198" w:rsidRDefault="004D6C16" w:rsidP="004C669A">
      <w:pPr>
        <w:autoSpaceDE w:val="0"/>
        <w:autoSpaceDN w:val="0"/>
        <w:adjustRightInd w:val="0"/>
        <w:spacing w:after="0" w:line="240" w:lineRule="auto"/>
        <w:jc w:val="both"/>
        <w:rPr>
          <w:rFonts w:ascii="Times New Roman" w:hAnsi="Times New Roman" w:cs="Times New Roman"/>
          <w:sz w:val="26"/>
          <w:szCs w:val="26"/>
        </w:rPr>
      </w:pPr>
    </w:p>
    <w:p w14:paraId="5152CA84" w14:textId="77777777" w:rsidR="00085DB4" w:rsidRPr="00085DB4" w:rsidRDefault="00085DB4" w:rsidP="00085DB4">
      <w:pPr>
        <w:pStyle w:val="ConsPlusTitle"/>
        <w:ind w:left="4678"/>
        <w:jc w:val="both"/>
        <w:rPr>
          <w:rFonts w:ascii="Times New Roman" w:hAnsi="Times New Roman" w:cs="Times New Roman"/>
          <w:b w:val="0"/>
          <w:sz w:val="26"/>
          <w:szCs w:val="26"/>
        </w:rPr>
      </w:pPr>
      <w:r w:rsidRPr="00085DB4">
        <w:rPr>
          <w:rFonts w:ascii="Times New Roman" w:hAnsi="Times New Roman" w:cs="Times New Roman"/>
          <w:b w:val="0"/>
          <w:sz w:val="26"/>
          <w:szCs w:val="26"/>
        </w:rPr>
        <w:t>Приложение</w:t>
      </w:r>
    </w:p>
    <w:p w14:paraId="703011CD" w14:textId="77777777" w:rsidR="00085DB4" w:rsidRPr="00085DB4" w:rsidRDefault="00085DB4" w:rsidP="00085DB4">
      <w:pPr>
        <w:pStyle w:val="ConsPlusTitle"/>
        <w:ind w:left="4678"/>
        <w:jc w:val="both"/>
        <w:rPr>
          <w:rFonts w:ascii="Times New Roman" w:hAnsi="Times New Roman" w:cs="Times New Roman"/>
          <w:b w:val="0"/>
          <w:sz w:val="26"/>
          <w:szCs w:val="26"/>
        </w:rPr>
      </w:pPr>
      <w:r w:rsidRPr="00085DB4">
        <w:rPr>
          <w:rFonts w:ascii="Times New Roman" w:hAnsi="Times New Roman" w:cs="Times New Roman"/>
          <w:b w:val="0"/>
          <w:sz w:val="26"/>
          <w:szCs w:val="26"/>
        </w:rPr>
        <w:t xml:space="preserve">к </w:t>
      </w:r>
      <w:proofErr w:type="spellStart"/>
      <w:r w:rsidRPr="00085DB4">
        <w:rPr>
          <w:rFonts w:ascii="Times New Roman" w:hAnsi="Times New Roman" w:cs="Times New Roman"/>
          <w:b w:val="0"/>
          <w:sz w:val="26"/>
          <w:szCs w:val="26"/>
        </w:rPr>
        <w:t>постановлениию</w:t>
      </w:r>
      <w:proofErr w:type="spellEnd"/>
      <w:r w:rsidRPr="00085DB4">
        <w:rPr>
          <w:rFonts w:ascii="Times New Roman" w:hAnsi="Times New Roman" w:cs="Times New Roman"/>
          <w:b w:val="0"/>
          <w:sz w:val="26"/>
          <w:szCs w:val="26"/>
        </w:rPr>
        <w:t xml:space="preserve"> администрации</w:t>
      </w:r>
    </w:p>
    <w:p w14:paraId="7F27DC3B" w14:textId="77777777" w:rsidR="00085DB4" w:rsidRPr="00085DB4" w:rsidRDefault="00085DB4" w:rsidP="00085DB4">
      <w:pPr>
        <w:pStyle w:val="ConsPlusTitle"/>
        <w:ind w:left="4678"/>
        <w:jc w:val="both"/>
        <w:rPr>
          <w:rFonts w:ascii="Times New Roman" w:hAnsi="Times New Roman" w:cs="Times New Roman"/>
          <w:b w:val="0"/>
          <w:sz w:val="26"/>
          <w:szCs w:val="26"/>
        </w:rPr>
      </w:pPr>
      <w:r w:rsidRPr="00085DB4">
        <w:rPr>
          <w:rFonts w:ascii="Times New Roman" w:hAnsi="Times New Roman" w:cs="Times New Roman"/>
          <w:b w:val="0"/>
          <w:sz w:val="26"/>
          <w:szCs w:val="26"/>
        </w:rPr>
        <w:t>Павловского муниципального района</w:t>
      </w:r>
    </w:p>
    <w:p w14:paraId="3738BFE4" w14:textId="77777777" w:rsidR="00085DB4" w:rsidRPr="00085DB4" w:rsidRDefault="00085DB4" w:rsidP="00085DB4">
      <w:pPr>
        <w:pStyle w:val="ConsPlusTitle"/>
        <w:ind w:left="4678"/>
        <w:rPr>
          <w:rFonts w:ascii="Times New Roman" w:hAnsi="Times New Roman" w:cs="Times New Roman"/>
          <w:b w:val="0"/>
          <w:sz w:val="26"/>
          <w:szCs w:val="26"/>
        </w:rPr>
      </w:pPr>
      <w:r w:rsidRPr="00085DB4">
        <w:rPr>
          <w:rFonts w:ascii="Times New Roman" w:hAnsi="Times New Roman" w:cs="Times New Roman"/>
          <w:b w:val="0"/>
          <w:sz w:val="26"/>
          <w:szCs w:val="26"/>
        </w:rPr>
        <w:t>от ________________№ _______</w:t>
      </w:r>
    </w:p>
    <w:p w14:paraId="17265C6E" w14:textId="77777777" w:rsidR="00085DB4" w:rsidRPr="00085DB4" w:rsidRDefault="00085DB4" w:rsidP="00085DB4">
      <w:pPr>
        <w:pStyle w:val="ConsPlusTitle"/>
        <w:ind w:left="4678"/>
        <w:jc w:val="both"/>
        <w:rPr>
          <w:rFonts w:ascii="Times New Roman" w:hAnsi="Times New Roman" w:cs="Times New Roman"/>
          <w:b w:val="0"/>
          <w:sz w:val="26"/>
          <w:szCs w:val="26"/>
        </w:rPr>
      </w:pPr>
    </w:p>
    <w:p w14:paraId="35B4B031" w14:textId="77777777" w:rsidR="00085DB4" w:rsidRPr="00085DB4" w:rsidRDefault="00085DB4" w:rsidP="00085DB4">
      <w:pPr>
        <w:pStyle w:val="ConsPlusTitle"/>
        <w:ind w:left="4678"/>
        <w:jc w:val="both"/>
        <w:rPr>
          <w:rFonts w:ascii="Times New Roman" w:hAnsi="Times New Roman" w:cs="Times New Roman"/>
          <w:b w:val="0"/>
          <w:sz w:val="26"/>
          <w:szCs w:val="26"/>
        </w:rPr>
      </w:pPr>
    </w:p>
    <w:p w14:paraId="6FD82589" w14:textId="77777777" w:rsidR="00085DB4" w:rsidRPr="00085DB4" w:rsidRDefault="00085DB4" w:rsidP="00085DB4">
      <w:pPr>
        <w:pStyle w:val="ConsPlusTitle"/>
        <w:jc w:val="center"/>
        <w:rPr>
          <w:rFonts w:ascii="Times New Roman" w:hAnsi="Times New Roman" w:cs="Times New Roman"/>
          <w:b w:val="0"/>
          <w:sz w:val="26"/>
          <w:szCs w:val="26"/>
        </w:rPr>
      </w:pPr>
      <w:r w:rsidRPr="00085DB4">
        <w:rPr>
          <w:rFonts w:ascii="Times New Roman" w:hAnsi="Times New Roman" w:cs="Times New Roman"/>
          <w:b w:val="0"/>
          <w:sz w:val="26"/>
          <w:szCs w:val="26"/>
        </w:rPr>
        <w:t>Порядок</w:t>
      </w:r>
    </w:p>
    <w:p w14:paraId="5224DB86" w14:textId="77777777" w:rsidR="00085DB4" w:rsidRPr="00085DB4" w:rsidRDefault="00085DB4" w:rsidP="00085DB4">
      <w:pPr>
        <w:pStyle w:val="ConsPlusNormal"/>
        <w:ind w:firstLine="709"/>
        <w:jc w:val="center"/>
        <w:rPr>
          <w:rFonts w:ascii="Times New Roman" w:hAnsi="Times New Roman" w:cs="Times New Roman"/>
          <w:color w:val="000000"/>
          <w:sz w:val="26"/>
          <w:szCs w:val="26"/>
        </w:rPr>
      </w:pPr>
      <w:r w:rsidRPr="00085DB4">
        <w:rPr>
          <w:rFonts w:ascii="Times New Roman" w:hAnsi="Times New Roman" w:cs="Times New Roman"/>
          <w:sz w:val="26"/>
          <w:szCs w:val="26"/>
        </w:rPr>
        <w:t>предоставления субсидий субъектам малого и среднего предпринимательства</w:t>
      </w:r>
      <w:r w:rsidRPr="00085DB4">
        <w:rPr>
          <w:rFonts w:ascii="Times New Roman" w:hAnsi="Times New Roman" w:cs="Times New Roman"/>
          <w:bCs/>
          <w:sz w:val="26"/>
          <w:szCs w:val="26"/>
        </w:rPr>
        <w:t xml:space="preserve"> </w:t>
      </w:r>
      <w:r w:rsidRPr="00085DB4">
        <w:rPr>
          <w:rFonts w:ascii="Times New Roman" w:hAnsi="Times New Roman" w:cs="Times New Roman"/>
          <w:color w:val="000000"/>
          <w:sz w:val="26"/>
          <w:szCs w:val="26"/>
        </w:rPr>
        <w:t xml:space="preserve">на компенсацию части затрат, связанных с созданием </w:t>
      </w:r>
      <w:proofErr w:type="gramStart"/>
      <w:r w:rsidRPr="00085DB4">
        <w:rPr>
          <w:rFonts w:ascii="Times New Roman" w:hAnsi="Times New Roman" w:cs="Times New Roman"/>
          <w:color w:val="000000"/>
          <w:sz w:val="26"/>
          <w:szCs w:val="26"/>
        </w:rPr>
        <w:t>и  (</w:t>
      </w:r>
      <w:proofErr w:type="gramEnd"/>
      <w:r w:rsidRPr="00085DB4">
        <w:rPr>
          <w:rFonts w:ascii="Times New Roman" w:hAnsi="Times New Roman" w:cs="Times New Roman"/>
          <w:color w:val="000000"/>
          <w:sz w:val="26"/>
          <w:szCs w:val="26"/>
        </w:rPr>
        <w:t>или) развитием центров времяпрепровождения детей</w:t>
      </w:r>
    </w:p>
    <w:p w14:paraId="6B068D1A" w14:textId="77777777" w:rsidR="00085DB4" w:rsidRPr="00085DB4" w:rsidRDefault="00085DB4" w:rsidP="00085DB4">
      <w:pPr>
        <w:pStyle w:val="ConsPlusNormal"/>
        <w:spacing w:line="360" w:lineRule="auto"/>
        <w:ind w:firstLine="709"/>
        <w:jc w:val="both"/>
        <w:rPr>
          <w:rFonts w:ascii="Times New Roman" w:hAnsi="Times New Roman" w:cs="Times New Roman"/>
          <w:b/>
          <w:sz w:val="26"/>
          <w:szCs w:val="26"/>
        </w:rPr>
      </w:pPr>
    </w:p>
    <w:p w14:paraId="75600E16" w14:textId="77777777" w:rsidR="00085DB4" w:rsidRPr="00085DB4" w:rsidRDefault="00085DB4" w:rsidP="00085DB4">
      <w:pPr>
        <w:pStyle w:val="ConsPlusNormal"/>
        <w:numPr>
          <w:ilvl w:val="0"/>
          <w:numId w:val="6"/>
        </w:numPr>
        <w:spacing w:line="276" w:lineRule="auto"/>
        <w:ind w:left="0" w:firstLine="0"/>
        <w:jc w:val="center"/>
        <w:outlineLvl w:val="1"/>
        <w:rPr>
          <w:rFonts w:ascii="Times New Roman" w:hAnsi="Times New Roman" w:cs="Times New Roman"/>
          <w:sz w:val="26"/>
          <w:szCs w:val="26"/>
        </w:rPr>
      </w:pPr>
      <w:r w:rsidRPr="00085DB4">
        <w:rPr>
          <w:rFonts w:ascii="Times New Roman" w:hAnsi="Times New Roman" w:cs="Times New Roman"/>
          <w:sz w:val="26"/>
          <w:szCs w:val="26"/>
        </w:rPr>
        <w:t xml:space="preserve">Общие положения </w:t>
      </w:r>
    </w:p>
    <w:p w14:paraId="010954B6" w14:textId="77777777" w:rsidR="00085DB4" w:rsidRPr="00085DB4" w:rsidRDefault="00085DB4" w:rsidP="00085DB4">
      <w:pPr>
        <w:pStyle w:val="ConsPlusNormal"/>
        <w:spacing w:line="276" w:lineRule="auto"/>
        <w:outlineLvl w:val="1"/>
        <w:rPr>
          <w:rFonts w:ascii="Times New Roman" w:hAnsi="Times New Roman" w:cs="Times New Roman"/>
          <w:sz w:val="26"/>
          <w:szCs w:val="26"/>
        </w:rPr>
      </w:pPr>
    </w:p>
    <w:p w14:paraId="5E038130" w14:textId="77777777" w:rsidR="00085DB4" w:rsidRPr="00085DB4" w:rsidRDefault="00085DB4" w:rsidP="00085DB4">
      <w:pPr>
        <w:pStyle w:val="ConsPlusTitle"/>
        <w:spacing w:line="276" w:lineRule="auto"/>
        <w:ind w:firstLine="709"/>
        <w:jc w:val="both"/>
        <w:rPr>
          <w:rFonts w:ascii="Times New Roman" w:hAnsi="Times New Roman" w:cs="Times New Roman"/>
          <w:b w:val="0"/>
          <w:sz w:val="26"/>
          <w:szCs w:val="26"/>
        </w:rPr>
      </w:pPr>
      <w:r w:rsidRPr="00085DB4">
        <w:rPr>
          <w:rFonts w:ascii="Times New Roman" w:hAnsi="Times New Roman" w:cs="Times New Roman"/>
          <w:b w:val="0"/>
          <w:sz w:val="26"/>
          <w:szCs w:val="26"/>
        </w:rPr>
        <w:t xml:space="preserve">1.1. Настоящий Порядок предоставления субсидий субъектам малого и среднего предпринимательства </w:t>
      </w:r>
      <w:r w:rsidRPr="00085DB4">
        <w:rPr>
          <w:rFonts w:ascii="Times New Roman" w:hAnsi="Times New Roman" w:cs="Times New Roman"/>
          <w:b w:val="0"/>
          <w:color w:val="000000"/>
          <w:sz w:val="26"/>
          <w:szCs w:val="26"/>
        </w:rPr>
        <w:t>на компенсацию части затрат, связанных с созданием и  (или) развитием центров времяпрепровождения детей</w:t>
      </w:r>
      <w:r w:rsidRPr="00085DB4">
        <w:rPr>
          <w:rFonts w:ascii="Times New Roman" w:hAnsi="Times New Roman" w:cs="Times New Roman"/>
          <w:b w:val="0"/>
          <w:sz w:val="26"/>
          <w:szCs w:val="26"/>
        </w:rPr>
        <w:t xml:space="preserve"> (далее – Порядок, субсидии), определяет цели, условия и порядок предоставления субсидии, категории лиц, имеющих право на получение субсидии, положения об обязательной проверке соблюдения получателями субсидии условий, целей и порядка ее предоставления, а также порядок возврата субсидии в случае нарушения условий, установленных при ее предоставлении. </w:t>
      </w:r>
    </w:p>
    <w:p w14:paraId="477FFBAF" w14:textId="77777777" w:rsidR="00085DB4" w:rsidRPr="00085DB4" w:rsidRDefault="00085DB4" w:rsidP="00085DB4">
      <w:pPr>
        <w:pStyle w:val="ConsPlusTitle"/>
        <w:spacing w:line="276" w:lineRule="auto"/>
        <w:ind w:firstLine="709"/>
        <w:jc w:val="both"/>
        <w:outlineLvl w:val="4"/>
        <w:rPr>
          <w:rFonts w:ascii="Times New Roman" w:hAnsi="Times New Roman" w:cs="Times New Roman"/>
          <w:b w:val="0"/>
          <w:sz w:val="26"/>
          <w:szCs w:val="26"/>
          <w:highlight w:val="yellow"/>
        </w:rPr>
      </w:pPr>
      <w:r w:rsidRPr="00085DB4">
        <w:rPr>
          <w:rFonts w:ascii="Times New Roman" w:hAnsi="Times New Roman" w:cs="Times New Roman"/>
          <w:b w:val="0"/>
          <w:sz w:val="26"/>
          <w:szCs w:val="26"/>
        </w:rPr>
        <w:t xml:space="preserve">1.2. Целью предоставления субсидии в соответствии с мероприятием «Муниципальная составляющая регионального проекта  подпрограммы Павловского муниципального района Воронежской области «Развитие и поддержка малого и среднего предпринимательства в Павловском муниципальном районе» муниципальной программы </w:t>
      </w:r>
      <w:r w:rsidRPr="00085DB4">
        <w:rPr>
          <w:rFonts w:ascii="Times New Roman" w:hAnsi="Times New Roman" w:cs="Times New Roman"/>
          <w:b w:val="0"/>
          <w:bCs/>
          <w:sz w:val="26"/>
          <w:szCs w:val="26"/>
        </w:rPr>
        <w:t xml:space="preserve">«Развитие и поддержка малого и среднего предпринимательства в Павловском муниципальном районе Воронежской области», утвержденной </w:t>
      </w:r>
      <w:r w:rsidRPr="00085DB4">
        <w:rPr>
          <w:rFonts w:ascii="Times New Roman" w:hAnsi="Times New Roman" w:cs="Times New Roman"/>
          <w:b w:val="0"/>
          <w:sz w:val="26"/>
          <w:szCs w:val="26"/>
        </w:rPr>
        <w:t>п</w:t>
      </w:r>
      <w:r w:rsidRPr="00085DB4">
        <w:rPr>
          <w:rFonts w:ascii="Times New Roman" w:hAnsi="Times New Roman" w:cs="Times New Roman"/>
          <w:b w:val="0"/>
          <w:bCs/>
          <w:sz w:val="26"/>
          <w:szCs w:val="26"/>
        </w:rPr>
        <w:t xml:space="preserve">остановлением администрации Павловского муниципального района от 26.12.2013  № 984, </w:t>
      </w:r>
      <w:r w:rsidRPr="00085DB4">
        <w:rPr>
          <w:rFonts w:ascii="Times New Roman" w:hAnsi="Times New Roman" w:cs="Times New Roman"/>
          <w:b w:val="0"/>
          <w:sz w:val="26"/>
          <w:szCs w:val="26"/>
        </w:rPr>
        <w:t xml:space="preserve">является компенсация части понесенных субъектом малого и среднего предпринимательства затрат, </w:t>
      </w:r>
      <w:r w:rsidRPr="00085DB4">
        <w:rPr>
          <w:rFonts w:ascii="Times New Roman" w:hAnsi="Times New Roman" w:cs="Times New Roman"/>
          <w:b w:val="0"/>
          <w:bCs/>
          <w:sz w:val="26"/>
          <w:szCs w:val="26"/>
        </w:rPr>
        <w:t>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r w:rsidRPr="00085DB4">
        <w:rPr>
          <w:rFonts w:ascii="Times New Roman" w:hAnsi="Times New Roman" w:cs="Times New Roman"/>
          <w:b w:val="0"/>
          <w:sz w:val="26"/>
          <w:szCs w:val="26"/>
        </w:rPr>
        <w:t xml:space="preserve">: </w:t>
      </w:r>
    </w:p>
    <w:p w14:paraId="13E74770" w14:textId="77777777" w:rsidR="00085DB4" w:rsidRPr="00085DB4" w:rsidRDefault="00085DB4" w:rsidP="00085DB4">
      <w:pPr>
        <w:pStyle w:val="ConsPlusTitle"/>
        <w:spacing w:line="276" w:lineRule="auto"/>
        <w:ind w:firstLine="709"/>
        <w:jc w:val="both"/>
        <w:rPr>
          <w:rFonts w:ascii="Times New Roman" w:hAnsi="Times New Roman" w:cs="Times New Roman"/>
          <w:b w:val="0"/>
          <w:sz w:val="26"/>
          <w:szCs w:val="26"/>
        </w:rPr>
      </w:pPr>
      <w:r w:rsidRPr="00085DB4">
        <w:rPr>
          <w:rFonts w:ascii="Times New Roman" w:hAnsi="Times New Roman" w:cs="Times New Roman"/>
          <w:b w:val="0"/>
          <w:sz w:val="26"/>
          <w:szCs w:val="26"/>
        </w:rPr>
        <w:t>1) на оплату аренды помещения, используемого для размещения центра времяпрепровождения детей;</w:t>
      </w:r>
    </w:p>
    <w:p w14:paraId="2AAC4584" w14:textId="77777777" w:rsidR="00085DB4" w:rsidRPr="00085DB4" w:rsidRDefault="00085DB4" w:rsidP="00085DB4">
      <w:pPr>
        <w:pStyle w:val="ConsPlusTitle"/>
        <w:spacing w:line="276" w:lineRule="auto"/>
        <w:ind w:firstLine="709"/>
        <w:jc w:val="both"/>
        <w:rPr>
          <w:rFonts w:ascii="Times New Roman" w:hAnsi="Times New Roman" w:cs="Times New Roman"/>
          <w:b w:val="0"/>
          <w:sz w:val="26"/>
          <w:szCs w:val="26"/>
        </w:rPr>
      </w:pPr>
      <w:r w:rsidRPr="00085DB4">
        <w:rPr>
          <w:rFonts w:ascii="Times New Roman" w:hAnsi="Times New Roman" w:cs="Times New Roman"/>
          <w:b w:val="0"/>
          <w:sz w:val="26"/>
          <w:szCs w:val="26"/>
        </w:rPr>
        <w:t>2) на приобретение помещения, используемого (планируемого к использованию) для размещения центра времяпрепровождения детей;</w:t>
      </w:r>
    </w:p>
    <w:p w14:paraId="2DF3AAC7" w14:textId="77777777" w:rsidR="00085DB4" w:rsidRPr="00085DB4" w:rsidRDefault="00085DB4" w:rsidP="00085DB4">
      <w:pPr>
        <w:pStyle w:val="ConsPlusTitle"/>
        <w:spacing w:line="276" w:lineRule="auto"/>
        <w:ind w:firstLine="709"/>
        <w:jc w:val="both"/>
        <w:rPr>
          <w:rFonts w:ascii="Times New Roman" w:hAnsi="Times New Roman" w:cs="Times New Roman"/>
          <w:b w:val="0"/>
          <w:sz w:val="26"/>
          <w:szCs w:val="26"/>
        </w:rPr>
      </w:pPr>
      <w:r w:rsidRPr="00085DB4">
        <w:rPr>
          <w:rFonts w:ascii="Times New Roman" w:hAnsi="Times New Roman" w:cs="Times New Roman"/>
          <w:b w:val="0"/>
          <w:sz w:val="26"/>
          <w:szCs w:val="26"/>
        </w:rPr>
        <w:t xml:space="preserve">3) на реконструкцию (ремонт) помещения, используемого (планируемого к использованию) для размещения центра времяпрепровождения детей; </w:t>
      </w:r>
    </w:p>
    <w:p w14:paraId="77EB5541"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4) на оплату коммунальных услуг, услуги электроснабжения помещения, используемого для размещения центра времяпрепровождения детей;</w:t>
      </w:r>
    </w:p>
    <w:p w14:paraId="1A328AF6"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5) на приобретение оборудования мебели, материалов, инвентаря, а также приобретение оборудования, необходимого для обеспечения соответствия помещений центра времяпрепровождения детей требованиям, предусмотренным законодательством Российской Федерации.</w:t>
      </w:r>
    </w:p>
    <w:p w14:paraId="2009CC05"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 xml:space="preserve">1.3. Главным распорядителем как получателем средств бюджета Павловского </w:t>
      </w:r>
      <w:r w:rsidRPr="00085DB4">
        <w:rPr>
          <w:rFonts w:ascii="Times New Roman" w:hAnsi="Times New Roman" w:cs="Times New Roman"/>
          <w:sz w:val="26"/>
          <w:szCs w:val="26"/>
        </w:rPr>
        <w:lastRenderedPageBreak/>
        <w:t>муниципального района, предусмотренных для предоставления субсидии, является администрация Павловского муниципального района (далее – уполномоченный орган).</w:t>
      </w:r>
    </w:p>
    <w:p w14:paraId="32E4AEB0"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1.4. Субсидии предоставляются в пределах бюджетных ассигнований и лимитов бюджетных обязательств, предусмотренных решением Совета народных депутатов Павловского муниципального района о бюджете Павловского муниципального района на соответствующий финансовый год и на плановый период на эти цели.</w:t>
      </w:r>
    </w:p>
    <w:p w14:paraId="0A0E6BBC" w14:textId="77777777" w:rsidR="00085DB4" w:rsidRPr="00085DB4" w:rsidRDefault="00085DB4" w:rsidP="00085DB4">
      <w:pPr>
        <w:pStyle w:val="Style6"/>
        <w:widowControl/>
        <w:tabs>
          <w:tab w:val="left" w:pos="1066"/>
        </w:tabs>
        <w:spacing w:line="276" w:lineRule="auto"/>
        <w:ind w:firstLine="709"/>
        <w:rPr>
          <w:color w:val="212121"/>
          <w:sz w:val="26"/>
          <w:szCs w:val="26"/>
        </w:rPr>
      </w:pPr>
      <w:r w:rsidRPr="00085DB4">
        <w:rPr>
          <w:sz w:val="26"/>
          <w:szCs w:val="26"/>
        </w:rPr>
        <w:t xml:space="preserve">1.5.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 МСП) и осуществляющие деятельность на </w:t>
      </w:r>
      <w:proofErr w:type="gramStart"/>
      <w:r w:rsidRPr="00085DB4">
        <w:rPr>
          <w:sz w:val="26"/>
          <w:szCs w:val="26"/>
        </w:rPr>
        <w:t>территории  города</w:t>
      </w:r>
      <w:proofErr w:type="gramEnd"/>
      <w:r w:rsidRPr="00085DB4">
        <w:rPr>
          <w:sz w:val="26"/>
          <w:szCs w:val="26"/>
        </w:rPr>
        <w:t xml:space="preserve"> Павловск Воронежской области (далее – получатели субсидии), определяемые по итогам конкурсного отбора. </w:t>
      </w:r>
    </w:p>
    <w:p w14:paraId="6647BDF2"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Критериями конкурсного отбора получателей субсидии являются:</w:t>
      </w:r>
    </w:p>
    <w:p w14:paraId="694EE506" w14:textId="77777777" w:rsidR="00085DB4" w:rsidRPr="00085DB4" w:rsidRDefault="00085DB4" w:rsidP="00085DB4">
      <w:pPr>
        <w:pStyle w:val="ConsPlusTitle"/>
        <w:spacing w:line="276" w:lineRule="auto"/>
        <w:ind w:firstLine="709"/>
        <w:jc w:val="both"/>
        <w:rPr>
          <w:rFonts w:ascii="Times New Roman" w:hAnsi="Times New Roman" w:cs="Times New Roman"/>
          <w:b w:val="0"/>
          <w:sz w:val="26"/>
          <w:szCs w:val="26"/>
        </w:rPr>
      </w:pPr>
      <w:r w:rsidRPr="00085DB4">
        <w:rPr>
          <w:rFonts w:ascii="Times New Roman" w:hAnsi="Times New Roman" w:cs="Times New Roman"/>
          <w:b w:val="0"/>
          <w:sz w:val="26"/>
          <w:szCs w:val="26"/>
        </w:rPr>
        <w:t xml:space="preserve">1) наличие произведенных (понесенных) затрат, </w:t>
      </w:r>
      <w:r w:rsidRPr="00085DB4">
        <w:rPr>
          <w:rFonts w:ascii="Times New Roman" w:hAnsi="Times New Roman" w:cs="Times New Roman"/>
          <w:b w:val="0"/>
          <w:color w:val="000000"/>
          <w:sz w:val="26"/>
          <w:szCs w:val="26"/>
        </w:rPr>
        <w:t xml:space="preserve">связанных с созданием </w:t>
      </w:r>
      <w:proofErr w:type="gramStart"/>
      <w:r w:rsidRPr="00085DB4">
        <w:rPr>
          <w:rFonts w:ascii="Times New Roman" w:hAnsi="Times New Roman" w:cs="Times New Roman"/>
          <w:b w:val="0"/>
          <w:color w:val="000000"/>
          <w:sz w:val="26"/>
          <w:szCs w:val="26"/>
        </w:rPr>
        <w:t>и  (</w:t>
      </w:r>
      <w:proofErr w:type="gramEnd"/>
      <w:r w:rsidRPr="00085DB4">
        <w:rPr>
          <w:rFonts w:ascii="Times New Roman" w:hAnsi="Times New Roman" w:cs="Times New Roman"/>
          <w:b w:val="0"/>
          <w:color w:val="000000"/>
          <w:sz w:val="26"/>
          <w:szCs w:val="26"/>
        </w:rPr>
        <w:t>или) развитием центров времяпрепровождения детей</w:t>
      </w:r>
      <w:r w:rsidRPr="00085DB4">
        <w:rPr>
          <w:rFonts w:ascii="Times New Roman" w:hAnsi="Times New Roman" w:cs="Times New Roman"/>
          <w:b w:val="0"/>
          <w:sz w:val="26"/>
          <w:szCs w:val="26"/>
        </w:rPr>
        <w:t>;</w:t>
      </w:r>
    </w:p>
    <w:p w14:paraId="12B4F78A"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color w:val="000000"/>
          <w:sz w:val="26"/>
          <w:szCs w:val="26"/>
        </w:rPr>
        <w:t>2) соответствие содержания</w:t>
      </w:r>
      <w:r w:rsidRPr="00085DB4">
        <w:rPr>
          <w:rFonts w:ascii="Times New Roman" w:hAnsi="Times New Roman" w:cs="Times New Roman"/>
          <w:sz w:val="26"/>
          <w:szCs w:val="26"/>
        </w:rPr>
        <w:t xml:space="preserve"> бизнес-плана целям и задачам данного проекта;</w:t>
      </w:r>
    </w:p>
    <w:p w14:paraId="4389333D"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3) количество мест для времяпрепровождения детей;</w:t>
      </w:r>
    </w:p>
    <w:p w14:paraId="017F774B"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4) создание новых рабочих мест;</w:t>
      </w:r>
    </w:p>
    <w:p w14:paraId="12101A57"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5) количество действующих рабочих мест на дату обращения за получением субсидии;</w:t>
      </w:r>
    </w:p>
    <w:p w14:paraId="0ECF47E3"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6) количество в штате сотрудников с профильным педагогическим образованием;</w:t>
      </w:r>
    </w:p>
    <w:p w14:paraId="41058AFF"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7) режим работы центра времяпрепровождения детей;</w:t>
      </w:r>
    </w:p>
    <w:p w14:paraId="0CB22B53"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8) размер площади групповой (игровой) комнаты на одного ребенка.</w:t>
      </w:r>
    </w:p>
    <w:p w14:paraId="2A34C04F" w14:textId="77777777" w:rsidR="00085DB4" w:rsidRPr="00085DB4" w:rsidRDefault="00085DB4" w:rsidP="00085DB4">
      <w:pPr>
        <w:pStyle w:val="ConsPlusNormal"/>
        <w:spacing w:line="276" w:lineRule="auto"/>
        <w:jc w:val="both"/>
        <w:rPr>
          <w:rFonts w:ascii="Times New Roman" w:hAnsi="Times New Roman" w:cs="Times New Roman"/>
          <w:sz w:val="26"/>
          <w:szCs w:val="26"/>
        </w:rPr>
      </w:pPr>
      <w:r w:rsidRPr="00085DB4">
        <w:rPr>
          <w:rFonts w:ascii="Times New Roman" w:hAnsi="Times New Roman" w:cs="Times New Roman"/>
          <w:sz w:val="26"/>
          <w:szCs w:val="26"/>
        </w:rPr>
        <w:t xml:space="preserve">        1.6. Конкурсный отбор осуществляется в соответствии с критериями, установленными пунктом 1.5 настоящего Порядка, конкурсной комиссией, сформированной уполномоченным органом. Положение и состав конкурсной комиссии утверждается правовым актом уполномоченного органа.  </w:t>
      </w:r>
    </w:p>
    <w:p w14:paraId="44C2502B" w14:textId="77777777" w:rsidR="00085DB4" w:rsidRPr="00085DB4" w:rsidRDefault="00085DB4" w:rsidP="00085DB4">
      <w:pPr>
        <w:autoSpaceDE w:val="0"/>
        <w:autoSpaceDN w:val="0"/>
        <w:adjustRightInd w:val="0"/>
        <w:spacing w:after="0"/>
        <w:ind w:firstLine="540"/>
        <w:jc w:val="both"/>
        <w:rPr>
          <w:rFonts w:ascii="Times New Roman" w:hAnsi="Times New Roman" w:cs="Times New Roman"/>
          <w:sz w:val="26"/>
          <w:szCs w:val="26"/>
        </w:rPr>
      </w:pPr>
      <w:r w:rsidRPr="00085DB4">
        <w:rPr>
          <w:rFonts w:ascii="Times New Roman" w:hAnsi="Times New Roman" w:cs="Times New Roman"/>
          <w:sz w:val="26"/>
          <w:szCs w:val="26"/>
        </w:rPr>
        <w:t>1.7. Уполномоченный орган размещает объявление о проведении конкурса на официальном сайте администрации Павловского муниципального района</w:t>
      </w:r>
      <w:r w:rsidRPr="00085DB4">
        <w:rPr>
          <w:rFonts w:ascii="Times New Roman" w:hAnsi="Times New Roman" w:cs="Times New Roman"/>
          <w:i/>
          <w:sz w:val="26"/>
          <w:szCs w:val="26"/>
        </w:rPr>
        <w:t>.</w:t>
      </w:r>
    </w:p>
    <w:p w14:paraId="6D8A67AC" w14:textId="77777777" w:rsidR="00085DB4" w:rsidRPr="00085DB4" w:rsidRDefault="00085DB4" w:rsidP="00085DB4">
      <w:pPr>
        <w:autoSpaceDE w:val="0"/>
        <w:autoSpaceDN w:val="0"/>
        <w:adjustRightInd w:val="0"/>
        <w:spacing w:after="0"/>
        <w:ind w:firstLine="540"/>
        <w:jc w:val="both"/>
        <w:rPr>
          <w:rFonts w:ascii="Times New Roman" w:hAnsi="Times New Roman" w:cs="Times New Roman"/>
          <w:sz w:val="26"/>
          <w:szCs w:val="26"/>
        </w:rPr>
      </w:pPr>
      <w:r w:rsidRPr="00085DB4">
        <w:rPr>
          <w:rFonts w:ascii="Times New Roman" w:hAnsi="Times New Roman" w:cs="Times New Roman"/>
          <w:sz w:val="26"/>
          <w:szCs w:val="26"/>
        </w:rPr>
        <w:t>Объявление о проведении конкурса должно содержать:</w:t>
      </w:r>
    </w:p>
    <w:p w14:paraId="71B81A75" w14:textId="77777777" w:rsidR="00085DB4" w:rsidRPr="00085DB4" w:rsidRDefault="00085DB4" w:rsidP="00085DB4">
      <w:pPr>
        <w:autoSpaceDE w:val="0"/>
        <w:autoSpaceDN w:val="0"/>
        <w:adjustRightInd w:val="0"/>
        <w:spacing w:after="0"/>
        <w:ind w:firstLine="540"/>
        <w:jc w:val="both"/>
        <w:rPr>
          <w:rFonts w:ascii="Times New Roman" w:hAnsi="Times New Roman" w:cs="Times New Roman"/>
          <w:sz w:val="26"/>
          <w:szCs w:val="26"/>
        </w:rPr>
      </w:pPr>
      <w:r w:rsidRPr="00085DB4">
        <w:rPr>
          <w:rFonts w:ascii="Times New Roman" w:hAnsi="Times New Roman" w:cs="Times New Roman"/>
          <w:sz w:val="26"/>
          <w:szCs w:val="26"/>
        </w:rPr>
        <w:t>1) дату и время начала и окончания приема заявок и документов;</w:t>
      </w:r>
    </w:p>
    <w:p w14:paraId="3EDBE6C7" w14:textId="77777777" w:rsidR="00085DB4" w:rsidRPr="00085DB4" w:rsidRDefault="00085DB4" w:rsidP="00085DB4">
      <w:pPr>
        <w:autoSpaceDE w:val="0"/>
        <w:autoSpaceDN w:val="0"/>
        <w:adjustRightInd w:val="0"/>
        <w:spacing w:after="0"/>
        <w:ind w:firstLine="540"/>
        <w:jc w:val="both"/>
        <w:rPr>
          <w:rFonts w:ascii="Times New Roman" w:hAnsi="Times New Roman" w:cs="Times New Roman"/>
          <w:sz w:val="26"/>
          <w:szCs w:val="26"/>
        </w:rPr>
      </w:pPr>
      <w:r w:rsidRPr="00085DB4">
        <w:rPr>
          <w:rFonts w:ascii="Times New Roman" w:hAnsi="Times New Roman" w:cs="Times New Roman"/>
          <w:sz w:val="26"/>
          <w:szCs w:val="26"/>
        </w:rPr>
        <w:t>2) почтовый и фактический адрес уполномоченного органа для представления заявок и документов, номера кабинетов, номера телефонов для справок;</w:t>
      </w:r>
    </w:p>
    <w:p w14:paraId="153125E7" w14:textId="77777777" w:rsidR="00085DB4" w:rsidRPr="00085DB4" w:rsidRDefault="00085DB4" w:rsidP="00085DB4">
      <w:pPr>
        <w:autoSpaceDE w:val="0"/>
        <w:autoSpaceDN w:val="0"/>
        <w:adjustRightInd w:val="0"/>
        <w:spacing w:after="0"/>
        <w:ind w:firstLine="540"/>
        <w:jc w:val="both"/>
        <w:rPr>
          <w:rFonts w:ascii="Times New Roman" w:hAnsi="Times New Roman" w:cs="Times New Roman"/>
          <w:sz w:val="26"/>
          <w:szCs w:val="26"/>
        </w:rPr>
      </w:pPr>
      <w:r w:rsidRPr="00085DB4">
        <w:rPr>
          <w:rFonts w:ascii="Times New Roman" w:hAnsi="Times New Roman" w:cs="Times New Roman"/>
          <w:sz w:val="26"/>
          <w:szCs w:val="26"/>
        </w:rPr>
        <w:t>3) график (режим) работы уполномоченного органа;</w:t>
      </w:r>
    </w:p>
    <w:p w14:paraId="1987DEF2" w14:textId="77777777" w:rsidR="00085DB4" w:rsidRPr="00085DB4" w:rsidRDefault="00085DB4" w:rsidP="00085DB4">
      <w:pPr>
        <w:autoSpaceDE w:val="0"/>
        <w:autoSpaceDN w:val="0"/>
        <w:adjustRightInd w:val="0"/>
        <w:spacing w:after="0"/>
        <w:ind w:firstLine="540"/>
        <w:jc w:val="both"/>
        <w:rPr>
          <w:rFonts w:ascii="Times New Roman" w:hAnsi="Times New Roman" w:cs="Times New Roman"/>
          <w:sz w:val="26"/>
          <w:szCs w:val="26"/>
        </w:rPr>
      </w:pPr>
      <w:r w:rsidRPr="00085DB4">
        <w:rPr>
          <w:rFonts w:ascii="Times New Roman" w:hAnsi="Times New Roman" w:cs="Times New Roman"/>
          <w:sz w:val="26"/>
          <w:szCs w:val="26"/>
        </w:rPr>
        <w:t>4) перечень нормативных правовых актов, регулирующих порядок проведения конкурса;</w:t>
      </w:r>
    </w:p>
    <w:p w14:paraId="0C809D18" w14:textId="77777777" w:rsidR="00085DB4" w:rsidRPr="00085DB4" w:rsidRDefault="00085DB4" w:rsidP="00085DB4">
      <w:pPr>
        <w:autoSpaceDE w:val="0"/>
        <w:autoSpaceDN w:val="0"/>
        <w:adjustRightInd w:val="0"/>
        <w:spacing w:after="0"/>
        <w:ind w:firstLine="540"/>
        <w:jc w:val="both"/>
        <w:rPr>
          <w:rFonts w:ascii="Times New Roman" w:hAnsi="Times New Roman" w:cs="Times New Roman"/>
          <w:sz w:val="26"/>
          <w:szCs w:val="26"/>
        </w:rPr>
      </w:pPr>
      <w:r w:rsidRPr="00085DB4">
        <w:rPr>
          <w:rFonts w:ascii="Times New Roman" w:hAnsi="Times New Roman" w:cs="Times New Roman"/>
          <w:sz w:val="26"/>
          <w:szCs w:val="26"/>
        </w:rPr>
        <w:t>5) требования к заявителям;</w:t>
      </w:r>
    </w:p>
    <w:p w14:paraId="3D175785" w14:textId="77777777" w:rsidR="00085DB4" w:rsidRPr="00085DB4" w:rsidRDefault="00085DB4" w:rsidP="00085DB4">
      <w:pPr>
        <w:autoSpaceDE w:val="0"/>
        <w:autoSpaceDN w:val="0"/>
        <w:adjustRightInd w:val="0"/>
        <w:spacing w:after="0"/>
        <w:ind w:firstLine="540"/>
        <w:jc w:val="both"/>
        <w:rPr>
          <w:rFonts w:ascii="Times New Roman" w:hAnsi="Times New Roman" w:cs="Times New Roman"/>
          <w:sz w:val="26"/>
          <w:szCs w:val="26"/>
        </w:rPr>
      </w:pPr>
      <w:r w:rsidRPr="00085DB4">
        <w:rPr>
          <w:rFonts w:ascii="Times New Roman" w:hAnsi="Times New Roman" w:cs="Times New Roman"/>
          <w:sz w:val="26"/>
          <w:szCs w:val="26"/>
        </w:rPr>
        <w:t>6) перечень документов, представляемых заявителем для участия в конкурсе, а также формы документов в случае, если документы предоставляются по установленной форме;</w:t>
      </w:r>
    </w:p>
    <w:p w14:paraId="43854CD4" w14:textId="77777777" w:rsidR="00085DB4" w:rsidRPr="00085DB4" w:rsidRDefault="00085DB4" w:rsidP="00085DB4">
      <w:pPr>
        <w:autoSpaceDE w:val="0"/>
        <w:autoSpaceDN w:val="0"/>
        <w:adjustRightInd w:val="0"/>
        <w:spacing w:after="0"/>
        <w:ind w:firstLine="540"/>
        <w:jc w:val="both"/>
        <w:rPr>
          <w:rFonts w:ascii="Times New Roman" w:hAnsi="Times New Roman" w:cs="Times New Roman"/>
          <w:sz w:val="26"/>
          <w:szCs w:val="26"/>
        </w:rPr>
      </w:pPr>
      <w:r w:rsidRPr="00085DB4">
        <w:rPr>
          <w:rFonts w:ascii="Times New Roman" w:hAnsi="Times New Roman" w:cs="Times New Roman"/>
          <w:sz w:val="26"/>
          <w:szCs w:val="26"/>
        </w:rPr>
        <w:t>7) критерии оценки заявок и документов;</w:t>
      </w:r>
    </w:p>
    <w:p w14:paraId="6BE12DBD" w14:textId="77777777" w:rsidR="00085DB4" w:rsidRPr="00085DB4" w:rsidRDefault="00085DB4" w:rsidP="00085DB4">
      <w:pPr>
        <w:autoSpaceDE w:val="0"/>
        <w:autoSpaceDN w:val="0"/>
        <w:adjustRightInd w:val="0"/>
        <w:spacing w:after="0"/>
        <w:ind w:firstLine="540"/>
        <w:jc w:val="both"/>
        <w:rPr>
          <w:rFonts w:ascii="Times New Roman" w:hAnsi="Times New Roman" w:cs="Times New Roman"/>
          <w:sz w:val="26"/>
          <w:szCs w:val="26"/>
        </w:rPr>
      </w:pPr>
      <w:r w:rsidRPr="00085DB4">
        <w:rPr>
          <w:rFonts w:ascii="Times New Roman" w:hAnsi="Times New Roman" w:cs="Times New Roman"/>
          <w:sz w:val="26"/>
          <w:szCs w:val="26"/>
        </w:rPr>
        <w:t>8) порядок и сроки объявления результатов конкурса.</w:t>
      </w:r>
    </w:p>
    <w:p w14:paraId="38A4ABDD" w14:textId="77777777" w:rsidR="00085DB4" w:rsidRPr="00085DB4" w:rsidRDefault="00085DB4" w:rsidP="00085DB4">
      <w:pPr>
        <w:autoSpaceDE w:val="0"/>
        <w:autoSpaceDN w:val="0"/>
        <w:adjustRightInd w:val="0"/>
        <w:spacing w:after="0"/>
        <w:ind w:firstLine="540"/>
        <w:jc w:val="both"/>
        <w:rPr>
          <w:rFonts w:ascii="Times New Roman" w:hAnsi="Times New Roman" w:cs="Times New Roman"/>
          <w:sz w:val="26"/>
          <w:szCs w:val="26"/>
        </w:rPr>
      </w:pPr>
      <w:r w:rsidRPr="00085DB4">
        <w:rPr>
          <w:rFonts w:ascii="Times New Roman" w:hAnsi="Times New Roman" w:cs="Times New Roman"/>
          <w:sz w:val="26"/>
          <w:szCs w:val="26"/>
        </w:rPr>
        <w:t>Срок приема заявок не может составлять менее 15 календарных дней.</w:t>
      </w:r>
    </w:p>
    <w:p w14:paraId="20620F09" w14:textId="77777777" w:rsidR="00085DB4" w:rsidRPr="00085DB4" w:rsidRDefault="00085DB4" w:rsidP="00085DB4">
      <w:pPr>
        <w:autoSpaceDE w:val="0"/>
        <w:autoSpaceDN w:val="0"/>
        <w:adjustRightInd w:val="0"/>
        <w:spacing w:after="0"/>
        <w:ind w:firstLine="540"/>
        <w:jc w:val="both"/>
        <w:rPr>
          <w:rFonts w:ascii="Times New Roman" w:hAnsi="Times New Roman" w:cs="Times New Roman"/>
          <w:sz w:val="26"/>
          <w:szCs w:val="26"/>
        </w:rPr>
      </w:pPr>
      <w:r w:rsidRPr="00085DB4">
        <w:rPr>
          <w:rFonts w:ascii="Times New Roman" w:hAnsi="Times New Roman" w:cs="Times New Roman"/>
          <w:sz w:val="26"/>
          <w:szCs w:val="26"/>
        </w:rPr>
        <w:t xml:space="preserve">1.8. Заявки принимаются в рабочие дни и часы, установленные для приема заявок в соответствии с объявлением о проведении конкурса, </w:t>
      </w:r>
      <w:proofErr w:type="gramStart"/>
      <w:r w:rsidRPr="00085DB4">
        <w:rPr>
          <w:rFonts w:ascii="Times New Roman" w:hAnsi="Times New Roman" w:cs="Times New Roman"/>
          <w:sz w:val="26"/>
          <w:szCs w:val="26"/>
        </w:rPr>
        <w:t>отделом  социально</w:t>
      </w:r>
      <w:proofErr w:type="gramEnd"/>
      <w:r w:rsidRPr="00085DB4">
        <w:rPr>
          <w:rFonts w:ascii="Times New Roman" w:hAnsi="Times New Roman" w:cs="Times New Roman"/>
          <w:sz w:val="26"/>
          <w:szCs w:val="26"/>
        </w:rPr>
        <w:t xml:space="preserve"> экономического развития, муниципального контроля и поддержки предпринимательства администрации Павловского муниципального района (далее – уполномоченный отдел).</w:t>
      </w:r>
    </w:p>
    <w:p w14:paraId="6CE78643" w14:textId="77777777" w:rsidR="00085DB4" w:rsidRPr="00085DB4" w:rsidRDefault="00085DB4" w:rsidP="00085DB4">
      <w:pPr>
        <w:autoSpaceDE w:val="0"/>
        <w:autoSpaceDN w:val="0"/>
        <w:adjustRightInd w:val="0"/>
        <w:spacing w:after="0"/>
        <w:ind w:firstLine="540"/>
        <w:jc w:val="both"/>
        <w:rPr>
          <w:rFonts w:ascii="Times New Roman" w:hAnsi="Times New Roman" w:cs="Times New Roman"/>
          <w:sz w:val="26"/>
          <w:szCs w:val="26"/>
        </w:rPr>
      </w:pPr>
      <w:r w:rsidRPr="00085DB4">
        <w:rPr>
          <w:rFonts w:ascii="Times New Roman" w:hAnsi="Times New Roman" w:cs="Times New Roman"/>
          <w:sz w:val="26"/>
          <w:szCs w:val="26"/>
        </w:rPr>
        <w:t>1.9. Уполномоченный отдел осуществляет регистрацию в порядке очередности представленную заявителем заявку и документы в журнале, который должен быть пронумерован, прошнурован, скреплен печатью.</w:t>
      </w:r>
    </w:p>
    <w:p w14:paraId="0916A8D0" w14:textId="77777777" w:rsidR="00085DB4" w:rsidRPr="00085DB4" w:rsidRDefault="00085DB4" w:rsidP="00085DB4">
      <w:pPr>
        <w:autoSpaceDE w:val="0"/>
        <w:autoSpaceDN w:val="0"/>
        <w:adjustRightInd w:val="0"/>
        <w:spacing w:after="0"/>
        <w:ind w:firstLine="540"/>
        <w:jc w:val="both"/>
        <w:rPr>
          <w:rFonts w:ascii="Times New Roman" w:hAnsi="Times New Roman" w:cs="Times New Roman"/>
          <w:sz w:val="26"/>
          <w:szCs w:val="26"/>
        </w:rPr>
      </w:pPr>
      <w:r w:rsidRPr="00085DB4">
        <w:rPr>
          <w:rFonts w:ascii="Times New Roman" w:hAnsi="Times New Roman" w:cs="Times New Roman"/>
          <w:sz w:val="26"/>
          <w:szCs w:val="26"/>
        </w:rPr>
        <w:lastRenderedPageBreak/>
        <w:t xml:space="preserve">1.10. В течение двух рабочих дней со дня, следующего за днем окончания приема заявок,  уполномоченным отделом формируется реестр поданных заявок с указанием сведений о наличии (отсутствии) всех документов, установленных </w:t>
      </w:r>
      <w:hyperlink r:id="rId21" w:history="1">
        <w:r w:rsidRPr="00085DB4">
          <w:rPr>
            <w:rFonts w:ascii="Times New Roman" w:hAnsi="Times New Roman" w:cs="Times New Roman"/>
            <w:sz w:val="26"/>
            <w:szCs w:val="26"/>
          </w:rPr>
          <w:t>пунктом 2.2</w:t>
        </w:r>
      </w:hyperlink>
      <w:r w:rsidRPr="00085DB4">
        <w:rPr>
          <w:rFonts w:ascii="Times New Roman" w:hAnsi="Times New Roman" w:cs="Times New Roman"/>
          <w:sz w:val="26"/>
          <w:szCs w:val="26"/>
        </w:rPr>
        <w:t xml:space="preserve"> настоящего Порядка. </w:t>
      </w:r>
      <w:hyperlink r:id="rId22" w:history="1">
        <w:r w:rsidRPr="00085DB4">
          <w:rPr>
            <w:rFonts w:ascii="Times New Roman" w:hAnsi="Times New Roman" w:cs="Times New Roman"/>
            <w:sz w:val="26"/>
            <w:szCs w:val="26"/>
          </w:rPr>
          <w:t>Реестр</w:t>
        </w:r>
      </w:hyperlink>
      <w:r w:rsidRPr="00085DB4">
        <w:rPr>
          <w:rFonts w:ascii="Times New Roman" w:hAnsi="Times New Roman" w:cs="Times New Roman"/>
          <w:sz w:val="26"/>
          <w:szCs w:val="26"/>
        </w:rPr>
        <w:t xml:space="preserve"> заявок формируются по форме согласно приложению № 1 к настоящему Порядку.</w:t>
      </w:r>
    </w:p>
    <w:p w14:paraId="4556D967" w14:textId="77777777" w:rsidR="00085DB4" w:rsidRPr="00085DB4" w:rsidRDefault="00085DB4" w:rsidP="00085DB4">
      <w:pPr>
        <w:autoSpaceDE w:val="0"/>
        <w:autoSpaceDN w:val="0"/>
        <w:adjustRightInd w:val="0"/>
        <w:spacing w:after="0"/>
        <w:ind w:firstLine="540"/>
        <w:jc w:val="both"/>
        <w:rPr>
          <w:rFonts w:ascii="Times New Roman" w:hAnsi="Times New Roman" w:cs="Times New Roman"/>
          <w:sz w:val="26"/>
          <w:szCs w:val="26"/>
        </w:rPr>
      </w:pPr>
      <w:r w:rsidRPr="00085DB4">
        <w:rPr>
          <w:rFonts w:ascii="Times New Roman" w:hAnsi="Times New Roman" w:cs="Times New Roman"/>
          <w:sz w:val="26"/>
          <w:szCs w:val="26"/>
        </w:rPr>
        <w:t>1.11. В течение 30 календарных дней с даты окончания приема заявок проводится заседание конкурсной комиссии.</w:t>
      </w:r>
    </w:p>
    <w:p w14:paraId="2FDF13D8" w14:textId="77777777" w:rsidR="00085DB4" w:rsidRPr="00085DB4" w:rsidRDefault="00085DB4" w:rsidP="00085DB4">
      <w:pPr>
        <w:autoSpaceDE w:val="0"/>
        <w:autoSpaceDN w:val="0"/>
        <w:adjustRightInd w:val="0"/>
        <w:spacing w:after="0"/>
        <w:ind w:firstLine="540"/>
        <w:jc w:val="both"/>
        <w:rPr>
          <w:rFonts w:ascii="Times New Roman" w:hAnsi="Times New Roman" w:cs="Times New Roman"/>
          <w:sz w:val="26"/>
          <w:szCs w:val="26"/>
        </w:rPr>
      </w:pPr>
      <w:r w:rsidRPr="00085DB4">
        <w:rPr>
          <w:rFonts w:ascii="Times New Roman" w:hAnsi="Times New Roman" w:cs="Times New Roman"/>
          <w:sz w:val="26"/>
          <w:szCs w:val="26"/>
        </w:rPr>
        <w:t xml:space="preserve">Конкурсная комиссия рассматривает представленные заявки и прилагаемые документы на предмет соответствия требованиям, установленным настоящим Порядком. Конкурсная комиссия отказывает заявителю в предоставлении субсидии в случаях, указанных в </w:t>
      </w:r>
      <w:hyperlink r:id="rId23" w:history="1">
        <w:r w:rsidRPr="00085DB4">
          <w:rPr>
            <w:rFonts w:ascii="Times New Roman" w:hAnsi="Times New Roman" w:cs="Times New Roman"/>
            <w:sz w:val="26"/>
            <w:szCs w:val="26"/>
          </w:rPr>
          <w:t>пункте 2.7</w:t>
        </w:r>
      </w:hyperlink>
      <w:r w:rsidRPr="00085DB4">
        <w:rPr>
          <w:rFonts w:ascii="Times New Roman" w:hAnsi="Times New Roman" w:cs="Times New Roman"/>
          <w:sz w:val="26"/>
          <w:szCs w:val="26"/>
        </w:rPr>
        <w:t xml:space="preserve"> Порядка предоставления субсидий.</w:t>
      </w:r>
    </w:p>
    <w:p w14:paraId="1C090DA1" w14:textId="77777777" w:rsidR="00085DB4" w:rsidRPr="00085DB4" w:rsidRDefault="00085DB4" w:rsidP="00085DB4">
      <w:pPr>
        <w:autoSpaceDE w:val="0"/>
        <w:autoSpaceDN w:val="0"/>
        <w:adjustRightInd w:val="0"/>
        <w:spacing w:after="0"/>
        <w:ind w:firstLine="540"/>
        <w:jc w:val="both"/>
        <w:rPr>
          <w:rFonts w:ascii="Times New Roman" w:hAnsi="Times New Roman" w:cs="Times New Roman"/>
          <w:sz w:val="26"/>
          <w:szCs w:val="26"/>
        </w:rPr>
      </w:pPr>
      <w:r w:rsidRPr="00085DB4">
        <w:rPr>
          <w:rFonts w:ascii="Times New Roman" w:hAnsi="Times New Roman" w:cs="Times New Roman"/>
          <w:sz w:val="26"/>
          <w:szCs w:val="26"/>
        </w:rPr>
        <w:t xml:space="preserve">Оценка заявок осуществляется в отношении заявителей, соответствующих требованиям, установленным настоящим Порядком, в соответствии с </w:t>
      </w:r>
      <w:hyperlink r:id="rId24" w:history="1">
        <w:r w:rsidRPr="00085DB4">
          <w:rPr>
            <w:rFonts w:ascii="Times New Roman" w:hAnsi="Times New Roman" w:cs="Times New Roman"/>
            <w:sz w:val="26"/>
            <w:szCs w:val="26"/>
          </w:rPr>
          <w:t>методикой</w:t>
        </w:r>
      </w:hyperlink>
      <w:r w:rsidRPr="00085DB4">
        <w:rPr>
          <w:rFonts w:ascii="Times New Roman" w:hAnsi="Times New Roman" w:cs="Times New Roman"/>
          <w:sz w:val="26"/>
          <w:szCs w:val="26"/>
        </w:rPr>
        <w:t xml:space="preserve"> оценки, установленной в приложении № 2 к настоящему Порядку.</w:t>
      </w:r>
    </w:p>
    <w:p w14:paraId="225C89E5" w14:textId="77777777" w:rsidR="00085DB4" w:rsidRPr="00085DB4" w:rsidRDefault="00085DB4" w:rsidP="00085DB4">
      <w:pPr>
        <w:autoSpaceDE w:val="0"/>
        <w:autoSpaceDN w:val="0"/>
        <w:adjustRightInd w:val="0"/>
        <w:spacing w:after="0"/>
        <w:ind w:firstLine="540"/>
        <w:jc w:val="both"/>
        <w:rPr>
          <w:rFonts w:ascii="Times New Roman" w:hAnsi="Times New Roman" w:cs="Times New Roman"/>
          <w:sz w:val="26"/>
          <w:szCs w:val="26"/>
        </w:rPr>
      </w:pPr>
    </w:p>
    <w:p w14:paraId="5322D6B4" w14:textId="77777777" w:rsidR="00085DB4" w:rsidRPr="00085DB4" w:rsidRDefault="00085DB4" w:rsidP="00085DB4">
      <w:pPr>
        <w:pStyle w:val="ConsPlusNormal"/>
        <w:spacing w:line="276" w:lineRule="auto"/>
        <w:ind w:firstLine="709"/>
        <w:jc w:val="center"/>
        <w:rPr>
          <w:rFonts w:ascii="Times New Roman" w:hAnsi="Times New Roman" w:cs="Times New Roman"/>
          <w:sz w:val="26"/>
          <w:szCs w:val="26"/>
        </w:rPr>
      </w:pPr>
      <w:bookmarkStart w:id="29" w:name="P57"/>
      <w:bookmarkEnd w:id="29"/>
      <w:r w:rsidRPr="00085DB4">
        <w:rPr>
          <w:rFonts w:ascii="Times New Roman" w:hAnsi="Times New Roman" w:cs="Times New Roman"/>
          <w:sz w:val="26"/>
          <w:szCs w:val="26"/>
        </w:rPr>
        <w:t>2. Условия и порядок предоставления субсидии</w:t>
      </w:r>
    </w:p>
    <w:p w14:paraId="7A93A049"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bookmarkStart w:id="30" w:name="P59"/>
      <w:bookmarkEnd w:id="30"/>
    </w:p>
    <w:p w14:paraId="0C791C1D" w14:textId="3A5BE25A"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 xml:space="preserve">2.1. Субсидия предоставляется субъекту малого и среднего предпринимательства, обеспечившему </w:t>
      </w:r>
      <w:proofErr w:type="spellStart"/>
      <w:r w:rsidRPr="00085DB4">
        <w:rPr>
          <w:rFonts w:ascii="Times New Roman" w:hAnsi="Times New Roman" w:cs="Times New Roman"/>
          <w:sz w:val="26"/>
          <w:szCs w:val="26"/>
        </w:rPr>
        <w:t>софинансирование</w:t>
      </w:r>
      <w:proofErr w:type="spellEnd"/>
      <w:r w:rsidRPr="00085DB4">
        <w:rPr>
          <w:rFonts w:ascii="Times New Roman" w:hAnsi="Times New Roman" w:cs="Times New Roman"/>
          <w:sz w:val="26"/>
          <w:szCs w:val="26"/>
        </w:rPr>
        <w:t xml:space="preserve"> расходов в размере не менее 15% от суммы получаемой субсидии, но не более 1 500 000 рублей на одного получателя поддержки.</w:t>
      </w:r>
    </w:p>
    <w:p w14:paraId="1D38474C"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Размер субсидии рассчитывается по формуле:</w:t>
      </w:r>
    </w:p>
    <w:p w14:paraId="13140262"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proofErr w:type="spellStart"/>
      <w:r w:rsidRPr="00085DB4">
        <w:rPr>
          <w:rFonts w:ascii="Times New Roman" w:hAnsi="Times New Roman" w:cs="Times New Roman"/>
          <w:sz w:val="26"/>
          <w:szCs w:val="26"/>
        </w:rPr>
        <w:t>Рс</w:t>
      </w:r>
      <w:proofErr w:type="spellEnd"/>
      <w:r w:rsidRPr="00085DB4">
        <w:rPr>
          <w:rFonts w:ascii="Times New Roman" w:hAnsi="Times New Roman" w:cs="Times New Roman"/>
          <w:sz w:val="26"/>
          <w:szCs w:val="26"/>
        </w:rPr>
        <w:t xml:space="preserve"> = (</w:t>
      </w:r>
      <w:proofErr w:type="spellStart"/>
      <w:r w:rsidRPr="00085DB4">
        <w:rPr>
          <w:rFonts w:ascii="Times New Roman" w:hAnsi="Times New Roman" w:cs="Times New Roman"/>
          <w:sz w:val="26"/>
          <w:szCs w:val="26"/>
        </w:rPr>
        <w:t>Зп</w:t>
      </w:r>
      <w:proofErr w:type="spellEnd"/>
      <w:r w:rsidRPr="00085DB4">
        <w:rPr>
          <w:rFonts w:ascii="Times New Roman" w:hAnsi="Times New Roman" w:cs="Times New Roman"/>
          <w:sz w:val="26"/>
          <w:szCs w:val="26"/>
        </w:rPr>
        <w:t xml:space="preserve"> – </w:t>
      </w:r>
      <w:proofErr w:type="spellStart"/>
      <w:r w:rsidRPr="00085DB4">
        <w:rPr>
          <w:rFonts w:ascii="Times New Roman" w:hAnsi="Times New Roman" w:cs="Times New Roman"/>
          <w:sz w:val="26"/>
          <w:szCs w:val="26"/>
        </w:rPr>
        <w:t>Зн</w:t>
      </w:r>
      <w:proofErr w:type="spellEnd"/>
      <w:r w:rsidRPr="00085DB4">
        <w:rPr>
          <w:rFonts w:ascii="Times New Roman" w:hAnsi="Times New Roman" w:cs="Times New Roman"/>
          <w:sz w:val="26"/>
          <w:szCs w:val="26"/>
        </w:rPr>
        <w:t>) × 85 %, где:</w:t>
      </w:r>
    </w:p>
    <w:p w14:paraId="01AC1FEE"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proofErr w:type="spellStart"/>
      <w:r w:rsidRPr="00085DB4">
        <w:rPr>
          <w:rFonts w:ascii="Times New Roman" w:hAnsi="Times New Roman" w:cs="Times New Roman"/>
          <w:sz w:val="26"/>
          <w:szCs w:val="26"/>
        </w:rPr>
        <w:t>Рс</w:t>
      </w:r>
      <w:proofErr w:type="spellEnd"/>
      <w:r w:rsidRPr="00085DB4">
        <w:rPr>
          <w:rFonts w:ascii="Times New Roman" w:hAnsi="Times New Roman" w:cs="Times New Roman"/>
          <w:sz w:val="26"/>
          <w:szCs w:val="26"/>
        </w:rPr>
        <w:t xml:space="preserve"> - размер субсидии;</w:t>
      </w:r>
    </w:p>
    <w:p w14:paraId="43519506"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proofErr w:type="spellStart"/>
      <w:r w:rsidRPr="00085DB4">
        <w:rPr>
          <w:rFonts w:ascii="Times New Roman" w:hAnsi="Times New Roman" w:cs="Times New Roman"/>
          <w:sz w:val="26"/>
          <w:szCs w:val="26"/>
        </w:rPr>
        <w:t>Зп</w:t>
      </w:r>
      <w:proofErr w:type="spellEnd"/>
      <w:r w:rsidRPr="00085DB4">
        <w:rPr>
          <w:rFonts w:ascii="Times New Roman" w:hAnsi="Times New Roman" w:cs="Times New Roman"/>
          <w:sz w:val="26"/>
          <w:szCs w:val="26"/>
        </w:rPr>
        <w:t xml:space="preserve"> – понесенные затраты на реализацию проекта по бизнес-плану (без учета НДС), в году обращения за предоставлением субсидии и предшествующем году;</w:t>
      </w:r>
    </w:p>
    <w:p w14:paraId="2BCEDD6D"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proofErr w:type="spellStart"/>
      <w:r w:rsidRPr="00085DB4">
        <w:rPr>
          <w:rFonts w:ascii="Times New Roman" w:hAnsi="Times New Roman" w:cs="Times New Roman"/>
          <w:sz w:val="26"/>
          <w:szCs w:val="26"/>
        </w:rPr>
        <w:t>Зн</w:t>
      </w:r>
      <w:proofErr w:type="spellEnd"/>
      <w:r w:rsidRPr="00085DB4">
        <w:rPr>
          <w:rFonts w:ascii="Times New Roman" w:hAnsi="Times New Roman" w:cs="Times New Roman"/>
          <w:sz w:val="26"/>
          <w:szCs w:val="26"/>
        </w:rPr>
        <w:t xml:space="preserve"> – понесенные затраты на реализацию проекта по бизнес-плану, не относящиеся к затратам, указанным в пункте 1.2 настоящего Порядка (без учета НДС), в году обращения за предоставлением субсидии и предшествующем году.</w:t>
      </w:r>
    </w:p>
    <w:p w14:paraId="3A116BB3"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Данная формула используется при предоставлении субсидии в соответствии с пунктами 2.13 и 2.14 настоящего Порядка.</w:t>
      </w:r>
    </w:p>
    <w:p w14:paraId="495D8858"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В случае если рассчитанный размер субсидии превышает максимальный размер субсидии, субсидия предоставляется в размере 1 500 000 рублей.</w:t>
      </w:r>
    </w:p>
    <w:p w14:paraId="24447B67"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2.2. Для получения субсидии юридические лица и индивидуальные предприниматели (далее – заявители) предоставляют в уполномоченный орган следующие документы на бумажном носителе:</w:t>
      </w:r>
    </w:p>
    <w:p w14:paraId="723ED351"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1) заявление по форме согласно приложению № 3 к настоящему Порядку (далее – заявка);</w:t>
      </w:r>
    </w:p>
    <w:p w14:paraId="6F3DAD67"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2) копии учредительных документов;</w:t>
      </w:r>
    </w:p>
    <w:p w14:paraId="2C3246AC"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3) бизнес-план проекта, содержащий краткое описание проекта (резюме), исследование рынка по направлению деятельности, цель реализации проекта, описание оказываемых услуг, смету затрат, необходимых для реализации проекта, срок реализации и эффективность проекта, риски проекта, доля собственного участия в проекте, информацию о количестве мест для времяпрепровождения детей, количество действующих рабочих мест и создаваемых новых рабочих мест, количество сотрудников с профильным педагогическим образованием, режим (планируемый) режим работы, площадь (планируемая площадь) групповой (игровой) комнаты на одного ребенка;</w:t>
      </w:r>
    </w:p>
    <w:p w14:paraId="1FCE10E0" w14:textId="77777777" w:rsidR="00085DB4" w:rsidRPr="00085DB4" w:rsidRDefault="00085DB4" w:rsidP="00085DB4">
      <w:pPr>
        <w:pStyle w:val="Style6"/>
        <w:widowControl/>
        <w:tabs>
          <w:tab w:val="left" w:pos="1066"/>
        </w:tabs>
        <w:spacing w:line="276" w:lineRule="auto"/>
        <w:ind w:firstLine="709"/>
        <w:rPr>
          <w:color w:val="212121"/>
          <w:sz w:val="26"/>
          <w:szCs w:val="26"/>
        </w:rPr>
      </w:pPr>
      <w:r w:rsidRPr="00085DB4">
        <w:rPr>
          <w:color w:val="212121"/>
          <w:sz w:val="26"/>
          <w:szCs w:val="26"/>
        </w:rPr>
        <w:t xml:space="preserve">4) смета расходов по форме согласно </w:t>
      </w:r>
      <w:r w:rsidRPr="00085DB4">
        <w:rPr>
          <w:sz w:val="26"/>
          <w:szCs w:val="26"/>
        </w:rPr>
        <w:t xml:space="preserve">приложению № 4 </w:t>
      </w:r>
      <w:r w:rsidRPr="00085DB4">
        <w:rPr>
          <w:color w:val="212121"/>
          <w:sz w:val="26"/>
          <w:szCs w:val="26"/>
        </w:rPr>
        <w:t>к настоящему Порядку;</w:t>
      </w:r>
    </w:p>
    <w:p w14:paraId="3F6A136D" w14:textId="77777777" w:rsidR="00085DB4" w:rsidRPr="00085DB4" w:rsidRDefault="00085DB4" w:rsidP="00085DB4">
      <w:pPr>
        <w:autoSpaceDE w:val="0"/>
        <w:autoSpaceDN w:val="0"/>
        <w:adjustRightInd w:val="0"/>
        <w:spacing w:after="0"/>
        <w:ind w:firstLine="709"/>
        <w:jc w:val="both"/>
        <w:rPr>
          <w:rFonts w:ascii="Times New Roman" w:hAnsi="Times New Roman" w:cs="Times New Roman"/>
          <w:color w:val="212121"/>
          <w:sz w:val="26"/>
          <w:szCs w:val="26"/>
        </w:rPr>
      </w:pPr>
      <w:r w:rsidRPr="00085DB4">
        <w:rPr>
          <w:rFonts w:ascii="Times New Roman" w:hAnsi="Times New Roman" w:cs="Times New Roman"/>
          <w:color w:val="212121"/>
          <w:sz w:val="26"/>
          <w:szCs w:val="26"/>
        </w:rPr>
        <w:lastRenderedPageBreak/>
        <w:t xml:space="preserve">5) документы, подтверждающие направление </w:t>
      </w:r>
      <w:r w:rsidRPr="00085DB4">
        <w:rPr>
          <w:rFonts w:ascii="Times New Roman" w:hAnsi="Times New Roman" w:cs="Times New Roman"/>
          <w:sz w:val="26"/>
          <w:szCs w:val="26"/>
        </w:rPr>
        <w:t xml:space="preserve">собственных или заемных финансовых средств для </w:t>
      </w:r>
      <w:r w:rsidRPr="00085DB4">
        <w:rPr>
          <w:rFonts w:ascii="Times New Roman" w:hAnsi="Times New Roman" w:cs="Times New Roman"/>
          <w:bCs/>
          <w:sz w:val="26"/>
          <w:szCs w:val="26"/>
        </w:rPr>
        <w:t>создания и (или) развития центров времяпрепровождения детей</w:t>
      </w:r>
      <w:r w:rsidRPr="00085DB4">
        <w:rPr>
          <w:rFonts w:ascii="Times New Roman" w:hAnsi="Times New Roman" w:cs="Times New Roman"/>
          <w:sz w:val="26"/>
          <w:szCs w:val="26"/>
        </w:rPr>
        <w:t xml:space="preserve"> </w:t>
      </w:r>
      <w:r w:rsidRPr="00085DB4">
        <w:rPr>
          <w:rFonts w:ascii="Times New Roman" w:hAnsi="Times New Roman" w:cs="Times New Roman"/>
          <w:color w:val="212121"/>
          <w:sz w:val="26"/>
          <w:szCs w:val="26"/>
        </w:rPr>
        <w:t>в размере не менее 15 % от размера получаемой субсидии, в том числе выписки кредитных организаций с приложением копий платежных поручений, иных документов, подтверждающих фактически произведенные затраты за счет собственных средств, копии договоров, счетов, счетов-фактур, актов выполненных работ, товарных накладных;</w:t>
      </w:r>
    </w:p>
    <w:p w14:paraId="63782353"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 xml:space="preserve">6) копии документов, подтверждающих фактически произведенные затраты, указанные в пункте 1.2 настоящего Порядка (счета на оплату, договоры, платежные документы, подтверждающие полную оплату по договорам, акты выполненных работ (оказания услуг), акты приема-передачи, счета-фактуры, накладные, </w:t>
      </w:r>
      <w:hyperlink r:id="rId25" w:history="1">
        <w:r w:rsidRPr="00085DB4">
          <w:rPr>
            <w:rFonts w:ascii="Times New Roman" w:hAnsi="Times New Roman" w:cs="Times New Roman"/>
            <w:sz w:val="26"/>
            <w:szCs w:val="26"/>
          </w:rPr>
          <w:t>акты</w:t>
        </w:r>
      </w:hyperlink>
      <w:r w:rsidRPr="00085DB4">
        <w:rPr>
          <w:rFonts w:ascii="Times New Roman" w:hAnsi="Times New Roman" w:cs="Times New Roman"/>
          <w:sz w:val="26"/>
          <w:szCs w:val="26"/>
        </w:rPr>
        <w:t xml:space="preserve"> о приеме-передаче объекта основных средств), заверенные заявителем;</w:t>
      </w:r>
    </w:p>
    <w:p w14:paraId="12F0021E" w14:textId="77777777" w:rsidR="00085DB4" w:rsidRPr="00085DB4" w:rsidRDefault="00085DB4" w:rsidP="00085DB4">
      <w:pPr>
        <w:pStyle w:val="Style6"/>
        <w:widowControl/>
        <w:tabs>
          <w:tab w:val="left" w:pos="1066"/>
        </w:tabs>
        <w:spacing w:line="276" w:lineRule="auto"/>
        <w:ind w:firstLine="709"/>
        <w:rPr>
          <w:color w:val="212121"/>
          <w:sz w:val="26"/>
          <w:szCs w:val="26"/>
        </w:rPr>
      </w:pPr>
      <w:r w:rsidRPr="00085DB4">
        <w:rPr>
          <w:color w:val="212121"/>
          <w:sz w:val="26"/>
          <w:szCs w:val="26"/>
        </w:rPr>
        <w:t>7) документы, подтверждающие соответствие помещения центра времяпрепровождения детей санитарно-эпидемиологическим требованиям, правилам пожарной безопасности (при наличии);</w:t>
      </w:r>
    </w:p>
    <w:p w14:paraId="1C8E0002" w14:textId="77777777" w:rsidR="00085DB4" w:rsidRPr="00085DB4" w:rsidRDefault="00085DB4" w:rsidP="00085DB4">
      <w:pPr>
        <w:pStyle w:val="Style6"/>
        <w:tabs>
          <w:tab w:val="left" w:pos="1066"/>
        </w:tabs>
        <w:spacing w:line="276" w:lineRule="auto"/>
        <w:ind w:firstLine="709"/>
        <w:rPr>
          <w:color w:val="212121"/>
          <w:sz w:val="26"/>
          <w:szCs w:val="26"/>
        </w:rPr>
      </w:pPr>
      <w:r w:rsidRPr="00085DB4">
        <w:rPr>
          <w:color w:val="212121"/>
          <w:sz w:val="26"/>
          <w:szCs w:val="26"/>
        </w:rPr>
        <w:t>8) копии документов работников о профессиональном образовании, штатного расписания заявителя.</w:t>
      </w:r>
    </w:p>
    <w:p w14:paraId="0EA30EAB"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Документы представляются заявителем с учетом особенностей, установленных пунктам 2.12 – 2.14 настоящего Порядка.</w:t>
      </w:r>
    </w:p>
    <w:p w14:paraId="2076639B"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Все представляемые в уполномоченный орган копии документов заверяются заявителем, сведения и данные подписываются руководителем заявителя и заверяются печатью (при наличии).</w:t>
      </w:r>
    </w:p>
    <w:p w14:paraId="78D7EE99"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Ответственность за достоверность сведений, содержащихся в заявке и прилагаемых к ней документах, возлагается на заявителя.</w:t>
      </w:r>
    </w:p>
    <w:p w14:paraId="0EE953C1"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2.3. Заявитель вправе представить по собственной инициативе:</w:t>
      </w:r>
    </w:p>
    <w:p w14:paraId="283EC372"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 xml:space="preserve">1) выписку из Единого государственного реестра юридических лиц (индивидуальных предпринимателей) (далее – ЕГРЮЛ, ЕГРИП), выданную не более чем за 30 дней до даты подачи заявления о предоставлении субсидии; </w:t>
      </w:r>
    </w:p>
    <w:p w14:paraId="0ADCA5F6"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2) копию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не более чем за 30 дней до даты подачи заявления о предоставлении субсидии;</w:t>
      </w:r>
    </w:p>
    <w:p w14:paraId="4DD79506"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 xml:space="preserve">3) документы на право собственности на помещение, в котором оказываются услуги. </w:t>
      </w:r>
    </w:p>
    <w:p w14:paraId="627CEC08"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2.4. В случае если заявитель не представил по собственной инициативе документы, указанные в пункте 2.3 настоящего Порядка уполномоченный орган запрашивает самостоятельно посредством межведомственного запроса выписку из ЕГРЮЛ или ЕГРИП; сведения о наличии (отсутствии) у заявителя задолженности по уплате налогов, сборов, пеней и штрафов; сведения о праве собственности на помещение, в котором оказываются услуги.</w:t>
      </w:r>
    </w:p>
    <w:p w14:paraId="6D77DB7A"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Сведения запрашиваются по состоянию на дату подачи заявки.</w:t>
      </w:r>
    </w:p>
    <w:p w14:paraId="2A2BB8BB"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2.5. Срок рассмотрения заявок уполномоченным органом составляет не более 30 календарных дней со дня, следующего за днем истечения срока приема заявок.</w:t>
      </w:r>
    </w:p>
    <w:p w14:paraId="6A5A9681"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2.6. Требования, которым должен соответствовать получатель субсидии на дату подачи заявки на предоставление субсидии:</w:t>
      </w:r>
    </w:p>
    <w:p w14:paraId="304CB206"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9565DE2"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 xml:space="preserve">2) отсутствие просроченной задолженности по возврату в бюджет Павловского </w:t>
      </w:r>
      <w:r w:rsidRPr="00085DB4">
        <w:rPr>
          <w:rFonts w:ascii="Times New Roman" w:hAnsi="Times New Roman" w:cs="Times New Roman"/>
          <w:sz w:val="26"/>
          <w:szCs w:val="26"/>
        </w:rPr>
        <w:lastRenderedPageBreak/>
        <w:t>муниципального района субсидий, бюджетных инвестиций, предоставленных в том числе в соответствии с иными правовыми актами, и иной просроченной задолженности перед бюджетом Павловского муниципального района;</w:t>
      </w:r>
    </w:p>
    <w:p w14:paraId="515C6870"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3)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14:paraId="611F7983"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 xml:space="preserve">4)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6" w:history="1">
        <w:r w:rsidRPr="00085DB4">
          <w:rPr>
            <w:rFonts w:ascii="Times New Roman" w:hAnsi="Times New Roman" w:cs="Times New Roman"/>
            <w:sz w:val="26"/>
            <w:szCs w:val="26"/>
          </w:rPr>
          <w:t>перечень</w:t>
        </w:r>
      </w:hyperlink>
      <w:r w:rsidRPr="00085DB4">
        <w:rPr>
          <w:rFonts w:ascii="Times New Roman" w:hAnsi="Times New Roman" w:cs="Times New Roman"/>
          <w:sz w:val="26"/>
          <w:szCs w:val="2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F8574DA"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5) неполучение средств из бюджета Павловского муниципального района на основании иных нормативных правовых актов Павловского муниципального района на цели, указанные в пункте 1.2 настоящего Порядка;</w:t>
      </w:r>
    </w:p>
    <w:p w14:paraId="0DE09602"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6) получатели субсидий выплачивают заработную плату в размере не ниже величины прожиточного минимума, установленного в Воронежской области для трудоспособного населения, в течение последних трех месяцев, предшествующих месяцу подачи заявления о предоставлении субсидии;</w:t>
      </w:r>
    </w:p>
    <w:p w14:paraId="7BE770C9" w14:textId="77777777" w:rsidR="00085DB4" w:rsidRPr="00085DB4" w:rsidRDefault="00085DB4" w:rsidP="00085DB4">
      <w:pPr>
        <w:spacing w:after="0"/>
        <w:ind w:firstLine="709"/>
        <w:jc w:val="both"/>
        <w:rPr>
          <w:rFonts w:ascii="Times New Roman" w:hAnsi="Times New Roman" w:cs="Times New Roman"/>
          <w:color w:val="212121"/>
          <w:sz w:val="26"/>
          <w:szCs w:val="26"/>
        </w:rPr>
      </w:pPr>
      <w:r w:rsidRPr="00085DB4">
        <w:rPr>
          <w:rFonts w:ascii="Times New Roman" w:hAnsi="Times New Roman" w:cs="Times New Roman"/>
          <w:sz w:val="26"/>
          <w:szCs w:val="26"/>
        </w:rPr>
        <w:t xml:space="preserve">7) наличие в сведениях об экономической деятельности кода по одному или нескольким классам экономической деятельности Общероссийского классификатора видов экономической деятельности (ОК 029-2014 (КДЕС Ред. 2): </w:t>
      </w:r>
      <w:r w:rsidRPr="00085DB4">
        <w:rPr>
          <w:rFonts w:ascii="Times New Roman" w:hAnsi="Times New Roman" w:cs="Times New Roman"/>
          <w:color w:val="212121"/>
          <w:sz w:val="26"/>
          <w:szCs w:val="26"/>
        </w:rPr>
        <w:t xml:space="preserve">88.91 «Предоставление услуг по дневному уходу за детьми», </w:t>
      </w:r>
      <w:r w:rsidRPr="00085DB4">
        <w:rPr>
          <w:rFonts w:ascii="Times New Roman" w:hAnsi="Times New Roman" w:cs="Times New Roman"/>
          <w:color w:val="212121"/>
          <w:sz w:val="26"/>
          <w:szCs w:val="26"/>
        </w:rPr>
        <w:br/>
        <w:t>85.11 «Образование дошкольное», 85.41 «Образование дополнительное детей и взрослых».</w:t>
      </w:r>
    </w:p>
    <w:p w14:paraId="78DED9B5" w14:textId="77777777" w:rsidR="00085DB4" w:rsidRPr="00085DB4" w:rsidRDefault="00085DB4" w:rsidP="00085DB4">
      <w:pPr>
        <w:spacing w:after="0"/>
        <w:ind w:firstLine="709"/>
        <w:jc w:val="both"/>
        <w:rPr>
          <w:rFonts w:ascii="Times New Roman" w:hAnsi="Times New Roman" w:cs="Times New Roman"/>
          <w:b/>
          <w:sz w:val="26"/>
          <w:szCs w:val="26"/>
        </w:rPr>
      </w:pPr>
      <w:r w:rsidRPr="00085DB4">
        <w:rPr>
          <w:rFonts w:ascii="Times New Roman" w:hAnsi="Times New Roman" w:cs="Times New Roman"/>
          <w:sz w:val="26"/>
          <w:szCs w:val="26"/>
        </w:rPr>
        <w:t xml:space="preserve">2.7. Предоставление субсидии осуществляется с учетом требований, установленных частями 3 - </w:t>
      </w:r>
      <w:proofErr w:type="gramStart"/>
      <w:r w:rsidRPr="00085DB4">
        <w:rPr>
          <w:rFonts w:ascii="Times New Roman" w:hAnsi="Times New Roman" w:cs="Times New Roman"/>
          <w:sz w:val="26"/>
          <w:szCs w:val="26"/>
        </w:rPr>
        <w:t>5  статьи</w:t>
      </w:r>
      <w:proofErr w:type="gramEnd"/>
      <w:r w:rsidRPr="00085DB4">
        <w:rPr>
          <w:rFonts w:ascii="Times New Roman" w:hAnsi="Times New Roman" w:cs="Times New Roman"/>
          <w:sz w:val="26"/>
          <w:szCs w:val="26"/>
        </w:rPr>
        <w:t xml:space="preserve"> 14 Федерального закона  от  24.07.2007 № 209-ФЗ «О развитии малого и среднего предпринимательства в Российской Федерации».</w:t>
      </w:r>
    </w:p>
    <w:p w14:paraId="1852FD5A"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2.8. Основанием для отказа в предоставлении субсидии является:</w:t>
      </w:r>
    </w:p>
    <w:p w14:paraId="42CE1E44"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 xml:space="preserve">1) непредставление документов, определенных пунктом 2.2 настоящего Порядка, с учетом особенностей, установленных пунктами 2.12 – 2.14 настоящего Порядка, или предоставление недостоверных сведений и документов; </w:t>
      </w:r>
    </w:p>
    <w:p w14:paraId="786BF5DC"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2) невыполнение условий оказания поддержки;</w:t>
      </w:r>
    </w:p>
    <w:p w14:paraId="60C3ECFC"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3)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57676752"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целевое использования средств поддержки, прошло менее чем три года.</w:t>
      </w:r>
    </w:p>
    <w:p w14:paraId="34F3A495"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2.9. Конкурсная комиссия осуществляет оценку каждой заявки с выставлением баллов по каждому критерию конкурсного отбора, установленному пунктом 1.5 настоящего Порядка, в соответствии с методикой оценки.</w:t>
      </w:r>
    </w:p>
    <w:p w14:paraId="01FDC246"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lastRenderedPageBreak/>
        <w:t>Оценка заявок осуществляется в отношении заявителей, соответствующих требованиям настоящего Порядка, и при условии отсутствия оснований, указанных в пункте 2.7 настоящего Порядка.</w:t>
      </w:r>
    </w:p>
    <w:p w14:paraId="7F12983F"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sz w:val="26"/>
          <w:szCs w:val="26"/>
        </w:rPr>
        <w:t>Победитель определяется исходя из наибольшего количества набранных баллов по всем критериям.</w:t>
      </w:r>
    </w:p>
    <w:p w14:paraId="07679829"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Решение конкурсной комиссии оформляется протоколом и носит рекомендательный характер.</w:t>
      </w:r>
    </w:p>
    <w:p w14:paraId="2C451D42"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bookmarkStart w:id="31" w:name="P119"/>
      <w:bookmarkEnd w:id="31"/>
      <w:r w:rsidRPr="00085DB4">
        <w:rPr>
          <w:rFonts w:ascii="Times New Roman" w:hAnsi="Times New Roman" w:cs="Times New Roman"/>
          <w:sz w:val="26"/>
          <w:szCs w:val="26"/>
        </w:rPr>
        <w:t>2.10. Решение о предоставлении субсидии оформляется правовым актом уполномоченного органа на основании решения конкурсной комиссии.</w:t>
      </w:r>
    </w:p>
    <w:p w14:paraId="728047F0"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Заявители должны быть проинформированы о принятом решении в течение 5 дней со дня его принятия.</w:t>
      </w:r>
    </w:p>
    <w:p w14:paraId="3E54AFA8"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2.11. Уполномоченный орган в течение 10 календарных дней с даты принятия решения о предоставлении субсидии заключает с победителем соглашение о предоставлении субсидии (далее - соглашение).</w:t>
      </w:r>
    </w:p>
    <w:p w14:paraId="51E3A868"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2.12.</w:t>
      </w:r>
      <w:bookmarkStart w:id="32" w:name="Par0"/>
      <w:bookmarkEnd w:id="32"/>
      <w:r w:rsidRPr="00085DB4">
        <w:rPr>
          <w:rFonts w:ascii="Times New Roman" w:hAnsi="Times New Roman" w:cs="Times New Roman"/>
          <w:sz w:val="26"/>
          <w:szCs w:val="26"/>
        </w:rPr>
        <w:t> Субсидия на компенсацию затрат на создание центра времяпрепровождения детей предоставляется при условии соблюдения следующего порядка:</w:t>
      </w:r>
    </w:p>
    <w:p w14:paraId="25C07899"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а) первый транш в размере не более 5% от размера субсидии предоставляется получателю - победителю конкурсного отбора - после защиты бизнес-плана проекта и заключения соглашения с администрацией Павловского муниципального района по обеспечению функционирования центра времяпрепровождения детей в течение не менее 3 лет с момента получения субсидии на создание центра времяпрепровождения детей;</w:t>
      </w:r>
    </w:p>
    <w:p w14:paraId="63DF3EC0"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б) второй транш в размере не более 45% от размера субсидии предоставляется получателю при предоставлении в уполномоченный орган одного или нескольких документов, подтверждающих понесенные затраты, указанные в пункте 1.2 настоящего Порядка (копии договора аренды помещения, копии документов, подтверждающих право собственности на помещения, копии документов, подтверждающих право на использование нежилого помещения, копии проектно-сметной документации на ремонт (реконструкцию) помещения, договора (договоров) на покупку оборудования), в том числе на подготовку помещения для центра времяпрепровождения детей);</w:t>
      </w:r>
    </w:p>
    <w:p w14:paraId="06773C4C"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в) третий транш в размере оставшейся части суммы субсидии предоставляется получателю при предоставлении в уполномоченный орган документов (в свободной форме), подтверждающих соответствие помещения санитарно-эпидемиологическим требованиям, нормам пожарной безопасности, а также начало деятельности центра времяпрепровождения детей.</w:t>
      </w:r>
    </w:p>
    <w:p w14:paraId="2750DC58"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Субсидия представляется в случае представления заявителем:</w:t>
      </w:r>
    </w:p>
    <w:p w14:paraId="6421E04D"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1) для получения первого транша: документы, указанные в подпунктах 1–4 пункта 2.2 настоящего Порядка;</w:t>
      </w:r>
    </w:p>
    <w:p w14:paraId="02A6DCFE"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 xml:space="preserve">2) для получения второго транша: документы, указанные в подпунктах </w:t>
      </w:r>
      <w:r w:rsidRPr="00085DB4">
        <w:rPr>
          <w:rFonts w:ascii="Times New Roman" w:hAnsi="Times New Roman" w:cs="Times New Roman"/>
          <w:sz w:val="26"/>
          <w:szCs w:val="26"/>
        </w:rPr>
        <w:br/>
        <w:t>5 и 6 пункта 2.2 настоящего Порядка;</w:t>
      </w:r>
    </w:p>
    <w:p w14:paraId="5678A8C8"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3) для получения третьего транша: документы, указанные в подпунктах 7 и 8 пункта 2.2 настоящего Порядка.</w:t>
      </w:r>
    </w:p>
    <w:p w14:paraId="6DEFD673"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2.13. Субсидия на компенсацию затрат на открытие центра времяпрепровождения детей предоставляется при условии ее использования получателем на финансирование обоснованных и документально подтвержденных затрат. Субсидия представляется в случае представления заявителем документов, указанных в подпунктах 1 – 8 пункта 2.2 настоящего Порядка.</w:t>
      </w:r>
    </w:p>
    <w:p w14:paraId="2502E9CC"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lastRenderedPageBreak/>
        <w:t>2.14. Субсидии на компенсацию затрат на создание центра времяпрепровождения детей предоставляются единовременно в полном объеме при выполнении одновременно всех условий, указанных в пункте 2.12 настоящего Порядка.</w:t>
      </w:r>
    </w:p>
    <w:p w14:paraId="7BCFFFDD"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Субсидия на компенсацию затрат на развитие деятельности центра времяпрепровождения детей, действующего более 1 (одного) года, предоставляется субъекту малого и среднего предпринимательства в полном объеме при выполнении одновременно всех условий, указанных в пункте 2.12 настоящего Порядка.</w:t>
      </w:r>
    </w:p>
    <w:p w14:paraId="7597A96F"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Субсидии, указанные в настоящем пункте, представляются в случае представления заявителем документов, указанных в подпунктах 1 – 8 пункта 2.2 настоящего Порядка.</w:t>
      </w:r>
    </w:p>
    <w:p w14:paraId="564BF3BF"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2.15. Перечисление субсидий осуществляется на основании соглашения не позднее 10 (десятого) рабочего дня после принятия решения о предоставлении субсидии.</w:t>
      </w:r>
    </w:p>
    <w:p w14:paraId="3AD2B9EF"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2.16. Для перечисления субсидии уполномоченный орган направляет в муниципальный отдел по финансам администрации Павловского муниципального района реестр финансирования на перечисление средств, копию протокола заседания конкурсной комиссии, копию соглашения, копию правового акта уполномоченного органа о предоставлении субсидии.</w:t>
      </w:r>
    </w:p>
    <w:p w14:paraId="4133CD9B"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2.17. Перечисление субсидии осуществляется на расчетный счет получателя субсидии.</w:t>
      </w:r>
    </w:p>
    <w:p w14:paraId="7B638D98"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2.18. Эффективность осуществления расходов бюджетных ассигнований, источником финансирования которых является субсидия, оценивается ежегодно уполномоченным органом на основании достижения значения показателя результативности использования субсидии «количество работников (без внешних совместителей)</w:t>
      </w:r>
      <w:proofErr w:type="gramStart"/>
      <w:r w:rsidRPr="00085DB4">
        <w:rPr>
          <w:rFonts w:ascii="Times New Roman" w:hAnsi="Times New Roman" w:cs="Times New Roman"/>
          <w:sz w:val="26"/>
          <w:szCs w:val="26"/>
        </w:rPr>
        <w:t>»,  «</w:t>
      </w:r>
      <w:proofErr w:type="gramEnd"/>
      <w:r w:rsidRPr="00085DB4">
        <w:rPr>
          <w:rFonts w:ascii="Times New Roman" w:hAnsi="Times New Roman" w:cs="Times New Roman"/>
          <w:sz w:val="26"/>
          <w:szCs w:val="26"/>
        </w:rPr>
        <w:t>количество созданных рабочих мест».</w:t>
      </w:r>
    </w:p>
    <w:p w14:paraId="353BFBB4"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2.19. За счет субсидий, предусмотренных настоящим Порядком,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14:paraId="5933E90D"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p>
    <w:p w14:paraId="37808E8F" w14:textId="77777777" w:rsidR="00085DB4" w:rsidRPr="00085DB4" w:rsidRDefault="00085DB4" w:rsidP="00085DB4">
      <w:pPr>
        <w:pStyle w:val="ConsPlusNormal"/>
        <w:spacing w:line="276" w:lineRule="auto"/>
        <w:ind w:firstLine="709"/>
        <w:jc w:val="center"/>
        <w:outlineLvl w:val="1"/>
        <w:rPr>
          <w:rFonts w:ascii="Times New Roman" w:hAnsi="Times New Roman" w:cs="Times New Roman"/>
          <w:sz w:val="26"/>
          <w:szCs w:val="26"/>
        </w:rPr>
      </w:pPr>
      <w:r w:rsidRPr="00085DB4">
        <w:rPr>
          <w:rFonts w:ascii="Times New Roman" w:hAnsi="Times New Roman" w:cs="Times New Roman"/>
          <w:sz w:val="26"/>
          <w:szCs w:val="26"/>
        </w:rPr>
        <w:t>3. Требования к отчетности</w:t>
      </w:r>
    </w:p>
    <w:p w14:paraId="59E9E0EF" w14:textId="77777777" w:rsidR="00085DB4" w:rsidRPr="00085DB4" w:rsidRDefault="00085DB4" w:rsidP="00085DB4">
      <w:pPr>
        <w:pStyle w:val="ConsPlusNormal"/>
        <w:spacing w:line="276" w:lineRule="auto"/>
        <w:ind w:firstLine="709"/>
        <w:jc w:val="center"/>
        <w:outlineLvl w:val="1"/>
        <w:rPr>
          <w:rFonts w:ascii="Times New Roman" w:hAnsi="Times New Roman" w:cs="Times New Roman"/>
          <w:sz w:val="26"/>
          <w:szCs w:val="26"/>
        </w:rPr>
      </w:pPr>
    </w:p>
    <w:p w14:paraId="7C671A9F"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3.1. Порядок, сроки и формы отчета о достижении показателей результативности устанавливаются уполномоченным органом в соглашении.</w:t>
      </w:r>
    </w:p>
    <w:p w14:paraId="1A7531E3" w14:textId="77777777" w:rsidR="00085DB4" w:rsidRPr="00085DB4" w:rsidRDefault="00085DB4" w:rsidP="00085DB4">
      <w:pPr>
        <w:pStyle w:val="Style6"/>
        <w:widowControl/>
        <w:tabs>
          <w:tab w:val="left" w:pos="1066"/>
        </w:tabs>
        <w:spacing w:line="276" w:lineRule="auto"/>
        <w:ind w:firstLine="709"/>
        <w:rPr>
          <w:color w:val="212121"/>
          <w:sz w:val="26"/>
          <w:szCs w:val="26"/>
        </w:rPr>
      </w:pPr>
      <w:r w:rsidRPr="00085DB4">
        <w:rPr>
          <w:color w:val="212121"/>
          <w:sz w:val="26"/>
          <w:szCs w:val="26"/>
        </w:rPr>
        <w:t xml:space="preserve">3.2. Получатель субсидии ежегодно в течение последующих трех календарных лет после года предоставления субсидии предоставляет в уполномоченный орган </w:t>
      </w:r>
      <w:hyperlink r:id="rId27" w:history="1">
        <w:r w:rsidRPr="00085DB4">
          <w:rPr>
            <w:color w:val="212121"/>
            <w:sz w:val="26"/>
            <w:szCs w:val="26"/>
          </w:rPr>
          <w:t>анкет</w:t>
        </w:r>
      </w:hyperlink>
      <w:r w:rsidRPr="00085DB4">
        <w:rPr>
          <w:sz w:val="26"/>
          <w:szCs w:val="26"/>
        </w:rPr>
        <w:t>у</w:t>
      </w:r>
      <w:r w:rsidRPr="00085DB4">
        <w:rPr>
          <w:color w:val="212121"/>
          <w:sz w:val="26"/>
          <w:szCs w:val="26"/>
        </w:rPr>
        <w:t xml:space="preserve"> получателя поддержки по форме согласно приложению № 5 к настоящему Порядку. Анкета получателя поддержки предоставляется за соответствующий отчетный период (январь - декабрь) до 5 апреля года, следующего за отчетным.</w:t>
      </w:r>
    </w:p>
    <w:p w14:paraId="1D078924" w14:textId="77777777" w:rsidR="00085DB4" w:rsidRPr="00085DB4" w:rsidRDefault="00085DB4" w:rsidP="00085DB4">
      <w:pPr>
        <w:pStyle w:val="Style6"/>
        <w:widowControl/>
        <w:tabs>
          <w:tab w:val="left" w:pos="1066"/>
        </w:tabs>
        <w:spacing w:line="276" w:lineRule="auto"/>
        <w:ind w:firstLine="709"/>
        <w:rPr>
          <w:color w:val="212121"/>
          <w:sz w:val="26"/>
          <w:szCs w:val="26"/>
        </w:rPr>
      </w:pPr>
    </w:p>
    <w:p w14:paraId="4524DBFB" w14:textId="77777777" w:rsidR="00085DB4" w:rsidRPr="00085DB4" w:rsidRDefault="00085DB4" w:rsidP="00085DB4">
      <w:pPr>
        <w:pStyle w:val="ConsPlusNormal"/>
        <w:spacing w:line="276" w:lineRule="auto"/>
        <w:ind w:firstLine="709"/>
        <w:jc w:val="center"/>
        <w:rPr>
          <w:rFonts w:ascii="Times New Roman" w:hAnsi="Times New Roman" w:cs="Times New Roman"/>
          <w:sz w:val="26"/>
          <w:szCs w:val="26"/>
        </w:rPr>
      </w:pPr>
      <w:r w:rsidRPr="00085DB4">
        <w:rPr>
          <w:rFonts w:ascii="Times New Roman" w:hAnsi="Times New Roman" w:cs="Times New Roman"/>
          <w:sz w:val="26"/>
          <w:szCs w:val="26"/>
        </w:rPr>
        <w:t>4. Требования об осуществлении контроля за соблюдением условий, целей и порядка предоставления субсидий и ответственности за их нарушение</w:t>
      </w:r>
    </w:p>
    <w:p w14:paraId="321804FA"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p>
    <w:p w14:paraId="5E83A7A9"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4.1. Ответственность за достоверность представляемых в уполномоченный орган сведений и соблюдение условий, установленных настоящим Порядком, возлагается на получателей субсидий.</w:t>
      </w:r>
    </w:p>
    <w:p w14:paraId="7BC3EB1D"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lastRenderedPageBreak/>
        <w:t>4.2. Уполномоченный орган обеспечивает целевой характер использования бюджетных средств.</w:t>
      </w:r>
    </w:p>
    <w:p w14:paraId="261FA6E1"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4.3. Уполномоченный орган, органы муниципального финансового контроля Павловского муниципального района осуществляют контроль за соблюдением получателями субсидий условий, целей и порядка предоставления субсидий в соответствии с действующим законодательством.</w:t>
      </w:r>
    </w:p>
    <w:p w14:paraId="2751DC95" w14:textId="2041A2CB"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4.4. В случае выявления уполномоченным органом нарушений условий, целей и порядка предоставления субсидий получателем субсидии уполномоченный орган направляет получателю субсидии требования о возврате субсидии. Субсидии подлежат возврату получателями субсидий в бюджет Павловского муниципального района в течение 30 календарных дней с даты получения требования.</w:t>
      </w:r>
    </w:p>
    <w:p w14:paraId="0A88079D" w14:textId="77777777" w:rsidR="00085DB4" w:rsidRPr="00085DB4" w:rsidRDefault="00085DB4" w:rsidP="00085DB4">
      <w:pPr>
        <w:pStyle w:val="ConsPlusNormal"/>
        <w:spacing w:line="276" w:lineRule="auto"/>
        <w:ind w:firstLine="709"/>
        <w:jc w:val="both"/>
        <w:rPr>
          <w:rFonts w:ascii="Times New Roman" w:hAnsi="Times New Roman" w:cs="Times New Roman"/>
          <w:sz w:val="26"/>
          <w:szCs w:val="26"/>
        </w:rPr>
      </w:pPr>
      <w:r w:rsidRPr="00085DB4">
        <w:rPr>
          <w:rFonts w:ascii="Times New Roman" w:hAnsi="Times New Roman" w:cs="Times New Roman"/>
          <w:sz w:val="26"/>
          <w:szCs w:val="26"/>
        </w:rPr>
        <w:t xml:space="preserve">4.5. При нарушении срока возврата субсидии получателем субсидии уполномоченный орган принимает меры по взысканию указанных средств в бюджет </w:t>
      </w:r>
      <w:proofErr w:type="gramStart"/>
      <w:r w:rsidRPr="00085DB4">
        <w:rPr>
          <w:rFonts w:ascii="Times New Roman" w:hAnsi="Times New Roman" w:cs="Times New Roman"/>
          <w:sz w:val="26"/>
          <w:szCs w:val="26"/>
        </w:rPr>
        <w:t>Павловского  муниципального</w:t>
      </w:r>
      <w:proofErr w:type="gramEnd"/>
      <w:r w:rsidRPr="00085DB4">
        <w:rPr>
          <w:rFonts w:ascii="Times New Roman" w:hAnsi="Times New Roman" w:cs="Times New Roman"/>
          <w:sz w:val="26"/>
          <w:szCs w:val="26"/>
        </w:rPr>
        <w:t xml:space="preserve"> района в установленном порядке.</w:t>
      </w:r>
    </w:p>
    <w:p w14:paraId="1F98D074"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r w:rsidRPr="00085DB4">
        <w:rPr>
          <w:rFonts w:ascii="Times New Roman" w:hAnsi="Times New Roman" w:cs="Times New Roman"/>
          <w:sz w:val="26"/>
          <w:szCs w:val="26"/>
        </w:rPr>
        <w:t>4.6. В случае если получателем субсидии не достигнуты показатели результативности, предусмотренные соглашением, субсидия подлежит возврату в бюджет Павловского муниципального района в полном объеме в срок до 1 мая года, следующего за отчетным.</w:t>
      </w:r>
    </w:p>
    <w:p w14:paraId="4481B161" w14:textId="77777777" w:rsidR="00085DB4" w:rsidRPr="00085DB4" w:rsidRDefault="00085DB4" w:rsidP="00085DB4">
      <w:pPr>
        <w:autoSpaceDE w:val="0"/>
        <w:autoSpaceDN w:val="0"/>
        <w:adjustRightInd w:val="0"/>
        <w:spacing w:after="0"/>
        <w:ind w:firstLine="709"/>
        <w:jc w:val="both"/>
        <w:rPr>
          <w:rFonts w:ascii="Times New Roman" w:hAnsi="Times New Roman" w:cs="Times New Roman"/>
          <w:sz w:val="26"/>
          <w:szCs w:val="26"/>
        </w:rPr>
      </w:pPr>
    </w:p>
    <w:p w14:paraId="1EF62CC4" w14:textId="720761D8" w:rsidR="00085DB4" w:rsidRPr="000D2F99" w:rsidRDefault="00085DB4" w:rsidP="00085DB4">
      <w:pPr>
        <w:autoSpaceDE w:val="0"/>
        <w:autoSpaceDN w:val="0"/>
        <w:adjustRightInd w:val="0"/>
        <w:spacing w:after="0"/>
        <w:jc w:val="both"/>
        <w:rPr>
          <w:rFonts w:ascii="Times New Roman" w:hAnsi="Times New Roman" w:cs="Times New Roman"/>
          <w:bCs/>
          <w:sz w:val="26"/>
          <w:szCs w:val="26"/>
        </w:rPr>
      </w:pPr>
      <w:r w:rsidRPr="000D2F99">
        <w:rPr>
          <w:rFonts w:ascii="Times New Roman" w:hAnsi="Times New Roman" w:cs="Times New Roman"/>
          <w:bCs/>
          <w:sz w:val="26"/>
          <w:szCs w:val="26"/>
        </w:rPr>
        <w:br w:type="page"/>
      </w:r>
    </w:p>
    <w:p w14:paraId="65201785" w14:textId="77777777" w:rsidR="00085DB4" w:rsidRPr="000D2F99" w:rsidRDefault="00085DB4" w:rsidP="00085DB4">
      <w:pPr>
        <w:pStyle w:val="ConsPlusNormal"/>
        <w:ind w:firstLine="4678"/>
        <w:jc w:val="both"/>
        <w:outlineLvl w:val="1"/>
        <w:rPr>
          <w:rFonts w:ascii="Times New Roman" w:hAnsi="Times New Roman" w:cs="Times New Roman"/>
          <w:sz w:val="26"/>
          <w:szCs w:val="26"/>
        </w:rPr>
      </w:pPr>
      <w:r w:rsidRPr="000D2F99">
        <w:rPr>
          <w:rFonts w:ascii="Times New Roman" w:hAnsi="Times New Roman" w:cs="Times New Roman"/>
          <w:sz w:val="26"/>
          <w:szCs w:val="26"/>
        </w:rPr>
        <w:lastRenderedPageBreak/>
        <w:t>Приложение № 1</w:t>
      </w:r>
    </w:p>
    <w:p w14:paraId="1B332BA0" w14:textId="77777777" w:rsidR="00085DB4" w:rsidRPr="000D2F99" w:rsidRDefault="00085DB4" w:rsidP="00085DB4">
      <w:pPr>
        <w:pStyle w:val="ConsPlusNormal"/>
        <w:tabs>
          <w:tab w:val="left" w:pos="7938"/>
        </w:tabs>
        <w:ind w:firstLine="4678"/>
        <w:jc w:val="both"/>
        <w:rPr>
          <w:rFonts w:ascii="Times New Roman" w:hAnsi="Times New Roman" w:cs="Times New Roman"/>
          <w:sz w:val="26"/>
          <w:szCs w:val="26"/>
        </w:rPr>
      </w:pPr>
      <w:r w:rsidRPr="000D2F99">
        <w:rPr>
          <w:rFonts w:ascii="Times New Roman" w:hAnsi="Times New Roman" w:cs="Times New Roman"/>
          <w:sz w:val="26"/>
          <w:szCs w:val="26"/>
        </w:rPr>
        <w:t xml:space="preserve">к Порядку предоставления </w:t>
      </w:r>
    </w:p>
    <w:p w14:paraId="151D5898" w14:textId="77777777" w:rsidR="00085DB4" w:rsidRPr="000D2F99" w:rsidRDefault="00085DB4" w:rsidP="00085DB4">
      <w:pPr>
        <w:pStyle w:val="ConsPlusNormal"/>
        <w:tabs>
          <w:tab w:val="left" w:pos="7938"/>
        </w:tabs>
        <w:ind w:firstLine="4678"/>
        <w:jc w:val="both"/>
        <w:rPr>
          <w:rFonts w:ascii="Times New Roman" w:hAnsi="Times New Roman" w:cs="Times New Roman"/>
          <w:sz w:val="26"/>
          <w:szCs w:val="26"/>
        </w:rPr>
      </w:pPr>
      <w:r w:rsidRPr="000D2F99">
        <w:rPr>
          <w:rFonts w:ascii="Times New Roman" w:hAnsi="Times New Roman" w:cs="Times New Roman"/>
          <w:sz w:val="26"/>
          <w:szCs w:val="26"/>
        </w:rPr>
        <w:t xml:space="preserve">субсидий субъектам малого и среднего </w:t>
      </w:r>
    </w:p>
    <w:p w14:paraId="21DC6CED" w14:textId="77777777" w:rsidR="00085DB4" w:rsidRPr="000D2F99" w:rsidRDefault="00085DB4" w:rsidP="00085DB4">
      <w:pPr>
        <w:pStyle w:val="ConsPlusNormal"/>
        <w:tabs>
          <w:tab w:val="left" w:pos="7938"/>
        </w:tabs>
        <w:ind w:firstLine="4678"/>
        <w:jc w:val="both"/>
        <w:rPr>
          <w:rFonts w:ascii="Times New Roman" w:hAnsi="Times New Roman" w:cs="Times New Roman"/>
          <w:color w:val="000000"/>
          <w:sz w:val="26"/>
          <w:szCs w:val="26"/>
        </w:rPr>
      </w:pPr>
      <w:proofErr w:type="gramStart"/>
      <w:r w:rsidRPr="000D2F99">
        <w:rPr>
          <w:rFonts w:ascii="Times New Roman" w:hAnsi="Times New Roman" w:cs="Times New Roman"/>
          <w:sz w:val="26"/>
          <w:szCs w:val="26"/>
        </w:rPr>
        <w:t>предпринимательства</w:t>
      </w:r>
      <w:r w:rsidRPr="000D2F99">
        <w:rPr>
          <w:rFonts w:ascii="Times New Roman" w:hAnsi="Times New Roman" w:cs="Times New Roman"/>
          <w:bCs/>
          <w:sz w:val="26"/>
          <w:szCs w:val="26"/>
        </w:rPr>
        <w:t xml:space="preserve">  </w:t>
      </w:r>
      <w:r w:rsidRPr="000D2F99">
        <w:rPr>
          <w:rFonts w:ascii="Times New Roman" w:hAnsi="Times New Roman" w:cs="Times New Roman"/>
          <w:color w:val="000000"/>
          <w:sz w:val="26"/>
          <w:szCs w:val="26"/>
        </w:rPr>
        <w:t>на</w:t>
      </w:r>
      <w:proofErr w:type="gramEnd"/>
      <w:r w:rsidRPr="000D2F99">
        <w:rPr>
          <w:rFonts w:ascii="Times New Roman" w:hAnsi="Times New Roman" w:cs="Times New Roman"/>
          <w:color w:val="000000"/>
          <w:sz w:val="26"/>
          <w:szCs w:val="26"/>
        </w:rPr>
        <w:t xml:space="preserve"> компенсацию </w:t>
      </w:r>
    </w:p>
    <w:p w14:paraId="204B924C" w14:textId="77777777" w:rsidR="00085DB4" w:rsidRPr="000D2F99" w:rsidRDefault="00085DB4" w:rsidP="00085DB4">
      <w:pPr>
        <w:pStyle w:val="ConsPlusNormal"/>
        <w:tabs>
          <w:tab w:val="left" w:pos="7938"/>
        </w:tabs>
        <w:ind w:firstLine="4678"/>
        <w:jc w:val="both"/>
        <w:rPr>
          <w:rFonts w:ascii="Times New Roman" w:hAnsi="Times New Roman" w:cs="Times New Roman"/>
          <w:color w:val="000000"/>
          <w:sz w:val="26"/>
          <w:szCs w:val="26"/>
        </w:rPr>
      </w:pPr>
      <w:r w:rsidRPr="000D2F99">
        <w:rPr>
          <w:rFonts w:ascii="Times New Roman" w:hAnsi="Times New Roman" w:cs="Times New Roman"/>
          <w:color w:val="000000"/>
          <w:sz w:val="26"/>
          <w:szCs w:val="26"/>
        </w:rPr>
        <w:t xml:space="preserve">части затрат, связанных с созданием </w:t>
      </w:r>
    </w:p>
    <w:p w14:paraId="0E382B0E" w14:textId="77777777" w:rsidR="00085DB4" w:rsidRPr="000D2F99" w:rsidRDefault="00085DB4" w:rsidP="00085DB4">
      <w:pPr>
        <w:pStyle w:val="ConsPlusNormal"/>
        <w:tabs>
          <w:tab w:val="left" w:pos="7938"/>
        </w:tabs>
        <w:ind w:firstLine="4678"/>
        <w:jc w:val="both"/>
        <w:rPr>
          <w:rFonts w:ascii="Times New Roman" w:hAnsi="Times New Roman" w:cs="Times New Roman"/>
          <w:color w:val="000000"/>
          <w:sz w:val="26"/>
          <w:szCs w:val="26"/>
        </w:rPr>
      </w:pPr>
      <w:proofErr w:type="gramStart"/>
      <w:r w:rsidRPr="000D2F99">
        <w:rPr>
          <w:rFonts w:ascii="Times New Roman" w:hAnsi="Times New Roman" w:cs="Times New Roman"/>
          <w:color w:val="000000"/>
          <w:sz w:val="26"/>
          <w:szCs w:val="26"/>
        </w:rPr>
        <w:t>и  (</w:t>
      </w:r>
      <w:proofErr w:type="gramEnd"/>
      <w:r w:rsidRPr="000D2F99">
        <w:rPr>
          <w:rFonts w:ascii="Times New Roman" w:hAnsi="Times New Roman" w:cs="Times New Roman"/>
          <w:color w:val="000000"/>
          <w:sz w:val="26"/>
          <w:szCs w:val="26"/>
        </w:rPr>
        <w:t xml:space="preserve">или)  развитием центров </w:t>
      </w:r>
    </w:p>
    <w:p w14:paraId="1BD86977" w14:textId="77777777" w:rsidR="00085DB4" w:rsidRPr="00EA5D4B" w:rsidRDefault="00085DB4" w:rsidP="00085DB4">
      <w:pPr>
        <w:pStyle w:val="ConsPlusNormal"/>
        <w:tabs>
          <w:tab w:val="left" w:pos="7938"/>
        </w:tabs>
        <w:ind w:firstLine="4678"/>
        <w:jc w:val="both"/>
        <w:rPr>
          <w:rFonts w:ascii="Times New Roman" w:hAnsi="Times New Roman" w:cs="Times New Roman"/>
          <w:color w:val="000000"/>
          <w:sz w:val="26"/>
          <w:szCs w:val="26"/>
        </w:rPr>
      </w:pPr>
      <w:r w:rsidRPr="000D2F99">
        <w:rPr>
          <w:rFonts w:ascii="Times New Roman" w:hAnsi="Times New Roman" w:cs="Times New Roman"/>
          <w:color w:val="000000"/>
          <w:sz w:val="26"/>
          <w:szCs w:val="26"/>
        </w:rPr>
        <w:t>времяпрепровождения детей</w:t>
      </w:r>
    </w:p>
    <w:p w14:paraId="5852C89B" w14:textId="77777777" w:rsidR="00085DB4" w:rsidRPr="000D2F99" w:rsidRDefault="00085DB4" w:rsidP="00085DB4">
      <w:pPr>
        <w:pStyle w:val="ConsPlusNormal"/>
        <w:tabs>
          <w:tab w:val="left" w:pos="7938"/>
        </w:tabs>
        <w:jc w:val="right"/>
        <w:rPr>
          <w:rFonts w:ascii="Times New Roman" w:hAnsi="Times New Roman" w:cs="Times New Roman"/>
          <w:sz w:val="26"/>
          <w:szCs w:val="26"/>
        </w:rPr>
      </w:pPr>
    </w:p>
    <w:p w14:paraId="7AE6BBFF" w14:textId="77777777" w:rsidR="00085DB4" w:rsidRPr="000D2F99" w:rsidRDefault="00085DB4" w:rsidP="00085DB4">
      <w:pPr>
        <w:pStyle w:val="ConsPlusNormal"/>
        <w:jc w:val="center"/>
        <w:outlineLvl w:val="2"/>
        <w:rPr>
          <w:rFonts w:ascii="Times New Roman" w:hAnsi="Times New Roman" w:cs="Times New Roman"/>
          <w:sz w:val="26"/>
          <w:szCs w:val="26"/>
        </w:rPr>
      </w:pPr>
      <w:r w:rsidRPr="000D2F99">
        <w:rPr>
          <w:rFonts w:ascii="Times New Roman" w:hAnsi="Times New Roman" w:cs="Times New Roman"/>
          <w:sz w:val="26"/>
          <w:szCs w:val="26"/>
        </w:rPr>
        <w:t>Реестр заявок</w:t>
      </w:r>
    </w:p>
    <w:p w14:paraId="00C70FBD" w14:textId="77777777" w:rsidR="00085DB4" w:rsidRPr="000D2F99" w:rsidRDefault="00085DB4" w:rsidP="00085DB4">
      <w:pPr>
        <w:pStyle w:val="ConsPlusNormal"/>
        <w:jc w:val="center"/>
        <w:rPr>
          <w:rFonts w:ascii="Times New Roman" w:hAnsi="Times New Roman" w:cs="Times New Roman"/>
          <w:sz w:val="26"/>
          <w:szCs w:val="26"/>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701"/>
        <w:gridCol w:w="992"/>
        <w:gridCol w:w="1701"/>
        <w:gridCol w:w="1560"/>
        <w:gridCol w:w="2126"/>
        <w:gridCol w:w="1417"/>
      </w:tblGrid>
      <w:tr w:rsidR="00085DB4" w:rsidRPr="00A0253D" w14:paraId="5B275A5D" w14:textId="77777777" w:rsidTr="00085DB4">
        <w:tc>
          <w:tcPr>
            <w:tcW w:w="568" w:type="dxa"/>
          </w:tcPr>
          <w:p w14:paraId="6FB380ED" w14:textId="77777777" w:rsidR="00085DB4" w:rsidRPr="00085DB4" w:rsidRDefault="00085DB4" w:rsidP="00085DB4">
            <w:pPr>
              <w:pStyle w:val="ConsPlusNormal"/>
              <w:rPr>
                <w:rFonts w:ascii="Times New Roman" w:hAnsi="Times New Roman" w:cs="Times New Roman"/>
                <w:sz w:val="24"/>
                <w:szCs w:val="24"/>
              </w:rPr>
            </w:pPr>
            <w:r w:rsidRPr="00085DB4">
              <w:rPr>
                <w:rFonts w:ascii="Times New Roman" w:hAnsi="Times New Roman" w:cs="Times New Roman"/>
                <w:sz w:val="24"/>
                <w:szCs w:val="24"/>
              </w:rPr>
              <w:t xml:space="preserve">№ </w:t>
            </w:r>
          </w:p>
          <w:p w14:paraId="5465F7F0" w14:textId="77777777" w:rsidR="00085DB4" w:rsidRPr="00085DB4" w:rsidRDefault="00085DB4" w:rsidP="00085DB4">
            <w:pPr>
              <w:pStyle w:val="ConsPlusNormal"/>
              <w:rPr>
                <w:rFonts w:ascii="Times New Roman" w:hAnsi="Times New Roman" w:cs="Times New Roman"/>
                <w:sz w:val="24"/>
                <w:szCs w:val="24"/>
              </w:rPr>
            </w:pPr>
            <w:r w:rsidRPr="00085DB4">
              <w:rPr>
                <w:rFonts w:ascii="Times New Roman" w:hAnsi="Times New Roman" w:cs="Times New Roman"/>
                <w:sz w:val="24"/>
                <w:szCs w:val="24"/>
              </w:rPr>
              <w:t>п/п</w:t>
            </w:r>
          </w:p>
        </w:tc>
        <w:tc>
          <w:tcPr>
            <w:tcW w:w="1701" w:type="dxa"/>
          </w:tcPr>
          <w:p w14:paraId="66E59085"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Наименование заявителя</w:t>
            </w:r>
          </w:p>
        </w:tc>
        <w:tc>
          <w:tcPr>
            <w:tcW w:w="992" w:type="dxa"/>
          </w:tcPr>
          <w:p w14:paraId="0FE63275"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Дата подачи заявки</w:t>
            </w:r>
          </w:p>
        </w:tc>
        <w:tc>
          <w:tcPr>
            <w:tcW w:w="1701" w:type="dxa"/>
          </w:tcPr>
          <w:p w14:paraId="0D2A7AD0" w14:textId="77777777" w:rsidR="00085DB4" w:rsidRPr="00085DB4" w:rsidRDefault="00085DB4" w:rsidP="00085DB4">
            <w:pPr>
              <w:pStyle w:val="ConsPlusNormal"/>
              <w:ind w:firstLine="29"/>
              <w:jc w:val="center"/>
              <w:rPr>
                <w:rFonts w:ascii="Times New Roman" w:hAnsi="Times New Roman" w:cs="Times New Roman"/>
                <w:sz w:val="24"/>
                <w:szCs w:val="24"/>
              </w:rPr>
            </w:pPr>
            <w:r w:rsidRPr="00085DB4">
              <w:rPr>
                <w:rFonts w:ascii="Times New Roman" w:hAnsi="Times New Roman" w:cs="Times New Roman"/>
                <w:sz w:val="24"/>
                <w:szCs w:val="24"/>
              </w:rPr>
              <w:t>Сумма затраченных средств на создание и (или) развитие центров времяпрепровождения детей</w:t>
            </w:r>
          </w:p>
        </w:tc>
        <w:tc>
          <w:tcPr>
            <w:tcW w:w="1560" w:type="dxa"/>
          </w:tcPr>
          <w:p w14:paraId="31B63BE7" w14:textId="77777777" w:rsidR="00085DB4" w:rsidRPr="00085DB4" w:rsidRDefault="00085DB4" w:rsidP="00085DB4">
            <w:pPr>
              <w:pStyle w:val="ConsPlusNormal"/>
              <w:ind w:firstLine="57"/>
              <w:jc w:val="center"/>
              <w:rPr>
                <w:rFonts w:ascii="Times New Roman" w:hAnsi="Times New Roman" w:cs="Times New Roman"/>
                <w:sz w:val="24"/>
                <w:szCs w:val="24"/>
              </w:rPr>
            </w:pPr>
            <w:r w:rsidRPr="00085DB4">
              <w:rPr>
                <w:rFonts w:ascii="Times New Roman" w:hAnsi="Times New Roman" w:cs="Times New Roman"/>
                <w:sz w:val="24"/>
                <w:szCs w:val="24"/>
              </w:rPr>
              <w:t>Запрашиваемый размер субсидии</w:t>
            </w:r>
          </w:p>
        </w:tc>
        <w:tc>
          <w:tcPr>
            <w:tcW w:w="2126" w:type="dxa"/>
          </w:tcPr>
          <w:p w14:paraId="3724EB8E" w14:textId="77777777" w:rsidR="00085DB4" w:rsidRPr="00085DB4" w:rsidRDefault="00085DB4" w:rsidP="00085DB4">
            <w:pPr>
              <w:pStyle w:val="ConsPlusNormal"/>
              <w:ind w:firstLine="57"/>
              <w:jc w:val="center"/>
              <w:rPr>
                <w:rFonts w:ascii="Times New Roman" w:hAnsi="Times New Roman" w:cs="Times New Roman"/>
                <w:sz w:val="24"/>
                <w:szCs w:val="24"/>
              </w:rPr>
            </w:pPr>
            <w:r w:rsidRPr="00085DB4">
              <w:rPr>
                <w:rFonts w:ascii="Times New Roman" w:hAnsi="Times New Roman" w:cs="Times New Roman"/>
                <w:sz w:val="24"/>
                <w:szCs w:val="24"/>
              </w:rPr>
              <w:t>Место осуществления деятельности (юридический/</w:t>
            </w:r>
          </w:p>
          <w:p w14:paraId="1E6D69E0" w14:textId="77777777" w:rsidR="00085DB4" w:rsidRPr="00085DB4" w:rsidRDefault="00085DB4" w:rsidP="00085DB4">
            <w:pPr>
              <w:pStyle w:val="ConsPlusNormal"/>
              <w:ind w:firstLine="57"/>
              <w:jc w:val="center"/>
              <w:rPr>
                <w:rFonts w:ascii="Times New Roman" w:hAnsi="Times New Roman" w:cs="Times New Roman"/>
                <w:sz w:val="24"/>
                <w:szCs w:val="24"/>
              </w:rPr>
            </w:pPr>
            <w:r w:rsidRPr="00085DB4">
              <w:rPr>
                <w:rFonts w:ascii="Times New Roman" w:hAnsi="Times New Roman" w:cs="Times New Roman"/>
                <w:sz w:val="24"/>
                <w:szCs w:val="24"/>
              </w:rPr>
              <w:t>фактический адрес)</w:t>
            </w:r>
          </w:p>
        </w:tc>
        <w:tc>
          <w:tcPr>
            <w:tcW w:w="1417" w:type="dxa"/>
          </w:tcPr>
          <w:p w14:paraId="66836E32" w14:textId="77777777" w:rsidR="00085DB4" w:rsidRPr="00085DB4" w:rsidRDefault="00085DB4" w:rsidP="00085DB4">
            <w:pPr>
              <w:pStyle w:val="ConsPlusNormal"/>
              <w:ind w:firstLine="57"/>
              <w:jc w:val="center"/>
              <w:rPr>
                <w:rFonts w:ascii="Times New Roman" w:hAnsi="Times New Roman" w:cs="Times New Roman"/>
                <w:sz w:val="24"/>
                <w:szCs w:val="24"/>
              </w:rPr>
            </w:pPr>
            <w:r w:rsidRPr="00085DB4">
              <w:rPr>
                <w:rFonts w:ascii="Times New Roman" w:hAnsi="Times New Roman" w:cs="Times New Roman"/>
                <w:sz w:val="24"/>
                <w:szCs w:val="24"/>
              </w:rPr>
              <w:t xml:space="preserve">Наличие (отсутствие) необходимых документов </w:t>
            </w:r>
          </w:p>
        </w:tc>
      </w:tr>
      <w:tr w:rsidR="00085DB4" w:rsidRPr="00A0253D" w14:paraId="4B133196" w14:textId="77777777" w:rsidTr="00085DB4">
        <w:tc>
          <w:tcPr>
            <w:tcW w:w="568" w:type="dxa"/>
          </w:tcPr>
          <w:p w14:paraId="0FC298B3" w14:textId="77777777" w:rsidR="00085DB4" w:rsidRPr="00085DB4" w:rsidRDefault="00085DB4" w:rsidP="00085DB4">
            <w:pPr>
              <w:pStyle w:val="ConsPlusNormal"/>
              <w:jc w:val="center"/>
              <w:rPr>
                <w:rFonts w:ascii="Times New Roman" w:hAnsi="Times New Roman" w:cs="Times New Roman"/>
                <w:sz w:val="24"/>
                <w:szCs w:val="24"/>
              </w:rPr>
            </w:pPr>
          </w:p>
        </w:tc>
        <w:tc>
          <w:tcPr>
            <w:tcW w:w="1701" w:type="dxa"/>
          </w:tcPr>
          <w:p w14:paraId="3768C89F" w14:textId="77777777" w:rsidR="00085DB4" w:rsidRPr="00085DB4" w:rsidRDefault="00085DB4" w:rsidP="00085DB4">
            <w:pPr>
              <w:pStyle w:val="ConsPlusNormal"/>
              <w:jc w:val="center"/>
              <w:rPr>
                <w:rFonts w:ascii="Times New Roman" w:hAnsi="Times New Roman" w:cs="Times New Roman"/>
                <w:sz w:val="24"/>
                <w:szCs w:val="24"/>
              </w:rPr>
            </w:pPr>
          </w:p>
        </w:tc>
        <w:tc>
          <w:tcPr>
            <w:tcW w:w="992" w:type="dxa"/>
          </w:tcPr>
          <w:p w14:paraId="49E53B13" w14:textId="77777777" w:rsidR="00085DB4" w:rsidRPr="00085DB4" w:rsidRDefault="00085DB4" w:rsidP="00085DB4">
            <w:pPr>
              <w:pStyle w:val="ConsPlusNormal"/>
              <w:jc w:val="center"/>
              <w:rPr>
                <w:rFonts w:ascii="Times New Roman" w:hAnsi="Times New Roman" w:cs="Times New Roman"/>
                <w:sz w:val="24"/>
                <w:szCs w:val="24"/>
              </w:rPr>
            </w:pPr>
          </w:p>
        </w:tc>
        <w:tc>
          <w:tcPr>
            <w:tcW w:w="1701" w:type="dxa"/>
          </w:tcPr>
          <w:p w14:paraId="7A183465" w14:textId="77777777" w:rsidR="00085DB4" w:rsidRPr="00085DB4" w:rsidRDefault="00085DB4" w:rsidP="00085DB4">
            <w:pPr>
              <w:pStyle w:val="ConsPlusNormal"/>
              <w:jc w:val="center"/>
              <w:rPr>
                <w:rFonts w:ascii="Times New Roman" w:hAnsi="Times New Roman" w:cs="Times New Roman"/>
                <w:sz w:val="24"/>
                <w:szCs w:val="24"/>
              </w:rPr>
            </w:pPr>
          </w:p>
        </w:tc>
        <w:tc>
          <w:tcPr>
            <w:tcW w:w="1560" w:type="dxa"/>
          </w:tcPr>
          <w:p w14:paraId="0D9F077F" w14:textId="77777777" w:rsidR="00085DB4" w:rsidRPr="00085DB4" w:rsidRDefault="00085DB4" w:rsidP="00085DB4">
            <w:pPr>
              <w:pStyle w:val="ConsPlusNormal"/>
              <w:jc w:val="center"/>
              <w:rPr>
                <w:rFonts w:ascii="Times New Roman" w:hAnsi="Times New Roman" w:cs="Times New Roman"/>
                <w:sz w:val="24"/>
                <w:szCs w:val="24"/>
              </w:rPr>
            </w:pPr>
          </w:p>
        </w:tc>
        <w:tc>
          <w:tcPr>
            <w:tcW w:w="2126" w:type="dxa"/>
          </w:tcPr>
          <w:p w14:paraId="28EF4FE8" w14:textId="77777777" w:rsidR="00085DB4" w:rsidRPr="00085DB4" w:rsidRDefault="00085DB4" w:rsidP="00085DB4">
            <w:pPr>
              <w:pStyle w:val="ConsPlusNormal"/>
              <w:jc w:val="center"/>
              <w:rPr>
                <w:rFonts w:ascii="Times New Roman" w:hAnsi="Times New Roman" w:cs="Times New Roman"/>
                <w:sz w:val="24"/>
                <w:szCs w:val="24"/>
              </w:rPr>
            </w:pPr>
          </w:p>
        </w:tc>
        <w:tc>
          <w:tcPr>
            <w:tcW w:w="1417" w:type="dxa"/>
          </w:tcPr>
          <w:p w14:paraId="7FD936AB" w14:textId="77777777" w:rsidR="00085DB4" w:rsidRPr="00085DB4" w:rsidRDefault="00085DB4" w:rsidP="00085DB4">
            <w:pPr>
              <w:pStyle w:val="ConsPlusNormal"/>
              <w:jc w:val="center"/>
              <w:rPr>
                <w:rFonts w:ascii="Times New Roman" w:hAnsi="Times New Roman" w:cs="Times New Roman"/>
                <w:sz w:val="24"/>
                <w:szCs w:val="24"/>
              </w:rPr>
            </w:pPr>
          </w:p>
        </w:tc>
      </w:tr>
    </w:tbl>
    <w:p w14:paraId="3A621DE3" w14:textId="77777777" w:rsidR="00085DB4" w:rsidRPr="000D2F99" w:rsidRDefault="00085DB4" w:rsidP="00085DB4">
      <w:pPr>
        <w:rPr>
          <w:rFonts w:ascii="Times New Roman" w:hAnsi="Times New Roman"/>
          <w:sz w:val="26"/>
          <w:szCs w:val="26"/>
        </w:rPr>
      </w:pPr>
    </w:p>
    <w:p w14:paraId="6121517F" w14:textId="77777777" w:rsidR="00085DB4" w:rsidRPr="000D2F99" w:rsidRDefault="00085DB4" w:rsidP="00085DB4">
      <w:pPr>
        <w:rPr>
          <w:rFonts w:ascii="Times New Roman" w:hAnsi="Times New Roman"/>
          <w:sz w:val="26"/>
          <w:szCs w:val="26"/>
        </w:rPr>
      </w:pPr>
    </w:p>
    <w:p w14:paraId="564072A4" w14:textId="77777777" w:rsidR="00085DB4" w:rsidRPr="000D2F99" w:rsidRDefault="00085DB4" w:rsidP="00085DB4">
      <w:pPr>
        <w:rPr>
          <w:sz w:val="26"/>
          <w:szCs w:val="26"/>
        </w:rPr>
      </w:pPr>
      <w:r w:rsidRPr="000D2F99">
        <w:rPr>
          <w:sz w:val="26"/>
          <w:szCs w:val="26"/>
        </w:rPr>
        <w:br w:type="page"/>
      </w:r>
    </w:p>
    <w:p w14:paraId="017AE0F0" w14:textId="77777777" w:rsidR="00085DB4" w:rsidRPr="000D2F99" w:rsidRDefault="00085DB4" w:rsidP="00085DB4">
      <w:pPr>
        <w:pStyle w:val="ConsPlusNormal"/>
        <w:ind w:firstLine="4820"/>
        <w:jc w:val="both"/>
        <w:outlineLvl w:val="1"/>
        <w:rPr>
          <w:rFonts w:ascii="Times New Roman" w:hAnsi="Times New Roman" w:cs="Times New Roman"/>
          <w:sz w:val="26"/>
          <w:szCs w:val="26"/>
        </w:rPr>
      </w:pPr>
      <w:r w:rsidRPr="000D2F99">
        <w:rPr>
          <w:rFonts w:ascii="Times New Roman" w:hAnsi="Times New Roman" w:cs="Times New Roman"/>
          <w:sz w:val="26"/>
          <w:szCs w:val="26"/>
        </w:rPr>
        <w:lastRenderedPageBreak/>
        <w:t>Приложение № 2</w:t>
      </w:r>
    </w:p>
    <w:p w14:paraId="6214051E" w14:textId="77777777" w:rsidR="00085DB4" w:rsidRPr="000D2F99" w:rsidRDefault="00085DB4" w:rsidP="00085DB4">
      <w:pPr>
        <w:pStyle w:val="ConsPlusNormal"/>
        <w:tabs>
          <w:tab w:val="left" w:pos="7938"/>
        </w:tabs>
        <w:ind w:firstLine="4820"/>
        <w:jc w:val="both"/>
        <w:rPr>
          <w:rFonts w:ascii="Times New Roman" w:hAnsi="Times New Roman" w:cs="Times New Roman"/>
          <w:sz w:val="26"/>
          <w:szCs w:val="26"/>
        </w:rPr>
      </w:pPr>
      <w:r w:rsidRPr="000D2F99">
        <w:rPr>
          <w:rFonts w:ascii="Times New Roman" w:hAnsi="Times New Roman" w:cs="Times New Roman"/>
          <w:sz w:val="26"/>
          <w:szCs w:val="26"/>
        </w:rPr>
        <w:t xml:space="preserve">к Порядку предоставления </w:t>
      </w:r>
    </w:p>
    <w:p w14:paraId="35153700" w14:textId="77777777" w:rsidR="00085DB4" w:rsidRPr="000D2F99" w:rsidRDefault="00085DB4" w:rsidP="00085DB4">
      <w:pPr>
        <w:pStyle w:val="ConsPlusNormal"/>
        <w:tabs>
          <w:tab w:val="left" w:pos="7938"/>
        </w:tabs>
        <w:ind w:firstLine="4820"/>
        <w:jc w:val="both"/>
        <w:rPr>
          <w:rFonts w:ascii="Times New Roman" w:hAnsi="Times New Roman" w:cs="Times New Roman"/>
          <w:sz w:val="26"/>
          <w:szCs w:val="26"/>
        </w:rPr>
      </w:pPr>
      <w:r w:rsidRPr="000D2F99">
        <w:rPr>
          <w:rFonts w:ascii="Times New Roman" w:hAnsi="Times New Roman" w:cs="Times New Roman"/>
          <w:sz w:val="26"/>
          <w:szCs w:val="26"/>
        </w:rPr>
        <w:t xml:space="preserve">субсидий субъектам малого и среднего </w:t>
      </w:r>
    </w:p>
    <w:p w14:paraId="09EBDDE9" w14:textId="77777777" w:rsidR="00085DB4" w:rsidRPr="000D2F99" w:rsidRDefault="00085DB4" w:rsidP="00085DB4">
      <w:pPr>
        <w:pStyle w:val="ConsPlusNormal"/>
        <w:tabs>
          <w:tab w:val="left" w:pos="7938"/>
        </w:tabs>
        <w:ind w:firstLine="4820"/>
        <w:jc w:val="both"/>
        <w:rPr>
          <w:rFonts w:ascii="Times New Roman" w:hAnsi="Times New Roman" w:cs="Times New Roman"/>
          <w:color w:val="000000"/>
          <w:sz w:val="26"/>
          <w:szCs w:val="26"/>
        </w:rPr>
      </w:pPr>
      <w:proofErr w:type="gramStart"/>
      <w:r w:rsidRPr="000D2F99">
        <w:rPr>
          <w:rFonts w:ascii="Times New Roman" w:hAnsi="Times New Roman" w:cs="Times New Roman"/>
          <w:sz w:val="26"/>
          <w:szCs w:val="26"/>
        </w:rPr>
        <w:t>предпринимательства</w:t>
      </w:r>
      <w:r w:rsidRPr="000D2F99">
        <w:rPr>
          <w:rFonts w:ascii="Times New Roman" w:hAnsi="Times New Roman" w:cs="Times New Roman"/>
          <w:bCs/>
          <w:sz w:val="26"/>
          <w:szCs w:val="26"/>
        </w:rPr>
        <w:t xml:space="preserve">  </w:t>
      </w:r>
      <w:r w:rsidRPr="000D2F99">
        <w:rPr>
          <w:rFonts w:ascii="Times New Roman" w:hAnsi="Times New Roman" w:cs="Times New Roman"/>
          <w:color w:val="000000"/>
          <w:sz w:val="26"/>
          <w:szCs w:val="26"/>
        </w:rPr>
        <w:t>на</w:t>
      </w:r>
      <w:proofErr w:type="gramEnd"/>
      <w:r w:rsidRPr="000D2F99">
        <w:rPr>
          <w:rFonts w:ascii="Times New Roman" w:hAnsi="Times New Roman" w:cs="Times New Roman"/>
          <w:color w:val="000000"/>
          <w:sz w:val="26"/>
          <w:szCs w:val="26"/>
        </w:rPr>
        <w:t xml:space="preserve"> компенсацию </w:t>
      </w:r>
    </w:p>
    <w:p w14:paraId="38ACDE21" w14:textId="77777777" w:rsidR="00085DB4" w:rsidRPr="000D2F99" w:rsidRDefault="00085DB4" w:rsidP="00085DB4">
      <w:pPr>
        <w:pStyle w:val="ConsPlusNormal"/>
        <w:tabs>
          <w:tab w:val="left" w:pos="7938"/>
        </w:tabs>
        <w:ind w:firstLine="4820"/>
        <w:jc w:val="both"/>
        <w:rPr>
          <w:rFonts w:ascii="Times New Roman" w:hAnsi="Times New Roman" w:cs="Times New Roman"/>
          <w:color w:val="000000"/>
          <w:sz w:val="26"/>
          <w:szCs w:val="26"/>
        </w:rPr>
      </w:pPr>
      <w:r w:rsidRPr="000D2F99">
        <w:rPr>
          <w:rFonts w:ascii="Times New Roman" w:hAnsi="Times New Roman" w:cs="Times New Roman"/>
          <w:color w:val="000000"/>
          <w:sz w:val="26"/>
          <w:szCs w:val="26"/>
        </w:rPr>
        <w:t xml:space="preserve">части затрат, связанных с созданием </w:t>
      </w:r>
    </w:p>
    <w:p w14:paraId="5AD27174" w14:textId="77777777" w:rsidR="00085DB4" w:rsidRPr="000D2F99" w:rsidRDefault="00085DB4" w:rsidP="00085DB4">
      <w:pPr>
        <w:pStyle w:val="ConsPlusNormal"/>
        <w:tabs>
          <w:tab w:val="left" w:pos="7938"/>
        </w:tabs>
        <w:ind w:firstLine="4820"/>
        <w:jc w:val="both"/>
        <w:rPr>
          <w:rFonts w:ascii="Times New Roman" w:hAnsi="Times New Roman" w:cs="Times New Roman"/>
          <w:color w:val="000000"/>
          <w:sz w:val="26"/>
          <w:szCs w:val="26"/>
        </w:rPr>
      </w:pPr>
      <w:proofErr w:type="gramStart"/>
      <w:r w:rsidRPr="000D2F99">
        <w:rPr>
          <w:rFonts w:ascii="Times New Roman" w:hAnsi="Times New Roman" w:cs="Times New Roman"/>
          <w:color w:val="000000"/>
          <w:sz w:val="26"/>
          <w:szCs w:val="26"/>
        </w:rPr>
        <w:t>и  (</w:t>
      </w:r>
      <w:proofErr w:type="gramEnd"/>
      <w:r w:rsidRPr="000D2F99">
        <w:rPr>
          <w:rFonts w:ascii="Times New Roman" w:hAnsi="Times New Roman" w:cs="Times New Roman"/>
          <w:color w:val="000000"/>
          <w:sz w:val="26"/>
          <w:szCs w:val="26"/>
        </w:rPr>
        <w:t xml:space="preserve">или)  развитием центров </w:t>
      </w:r>
    </w:p>
    <w:p w14:paraId="56574455" w14:textId="77777777" w:rsidR="00085DB4" w:rsidRPr="000D2F99" w:rsidRDefault="00085DB4" w:rsidP="00085DB4">
      <w:pPr>
        <w:pStyle w:val="ConsPlusNormal"/>
        <w:tabs>
          <w:tab w:val="left" w:pos="7938"/>
        </w:tabs>
        <w:ind w:firstLine="4820"/>
        <w:jc w:val="both"/>
        <w:rPr>
          <w:rFonts w:ascii="Times New Roman" w:hAnsi="Times New Roman" w:cs="Times New Roman"/>
          <w:color w:val="000000"/>
          <w:sz w:val="26"/>
          <w:szCs w:val="26"/>
        </w:rPr>
      </w:pPr>
      <w:r w:rsidRPr="000D2F99">
        <w:rPr>
          <w:rFonts w:ascii="Times New Roman" w:hAnsi="Times New Roman" w:cs="Times New Roman"/>
          <w:color w:val="000000"/>
          <w:sz w:val="26"/>
          <w:szCs w:val="26"/>
        </w:rPr>
        <w:t>времяпрепровождения детей</w:t>
      </w:r>
    </w:p>
    <w:p w14:paraId="6CE55EDF" w14:textId="77777777" w:rsidR="00085DB4" w:rsidRPr="000D2F99" w:rsidRDefault="00085DB4" w:rsidP="00085DB4">
      <w:pPr>
        <w:pStyle w:val="ConsPlusNormal"/>
        <w:jc w:val="center"/>
        <w:rPr>
          <w:rFonts w:ascii="Times New Roman" w:hAnsi="Times New Roman" w:cs="Times New Roman"/>
          <w:sz w:val="26"/>
          <w:szCs w:val="26"/>
        </w:rPr>
      </w:pPr>
    </w:p>
    <w:p w14:paraId="367583BA" w14:textId="77777777" w:rsidR="00085DB4" w:rsidRPr="000D2F99" w:rsidRDefault="00085DB4" w:rsidP="00085DB4">
      <w:pPr>
        <w:pStyle w:val="ConsPlusNormal"/>
        <w:jc w:val="center"/>
        <w:rPr>
          <w:rFonts w:ascii="Times New Roman" w:hAnsi="Times New Roman" w:cs="Times New Roman"/>
          <w:sz w:val="26"/>
          <w:szCs w:val="26"/>
        </w:rPr>
      </w:pPr>
      <w:r w:rsidRPr="000D2F99">
        <w:rPr>
          <w:rFonts w:ascii="Times New Roman" w:hAnsi="Times New Roman" w:cs="Times New Roman"/>
          <w:sz w:val="26"/>
          <w:szCs w:val="26"/>
        </w:rPr>
        <w:t>Методика оценки</w:t>
      </w:r>
    </w:p>
    <w:p w14:paraId="554B5401" w14:textId="77777777" w:rsidR="00085DB4" w:rsidRPr="000D2F99" w:rsidRDefault="00085DB4" w:rsidP="00085DB4">
      <w:pPr>
        <w:pStyle w:val="ConsPlusNormal"/>
        <w:jc w:val="center"/>
        <w:rPr>
          <w:rFonts w:ascii="Times New Roman" w:hAnsi="Times New Roman" w:cs="Times New Roman"/>
          <w:sz w:val="26"/>
          <w:szCs w:val="26"/>
        </w:rPr>
      </w:pPr>
    </w:p>
    <w:p w14:paraId="45E2979C" w14:textId="77777777" w:rsidR="00085DB4" w:rsidRPr="000D2F99" w:rsidRDefault="00085DB4" w:rsidP="00085DB4">
      <w:pPr>
        <w:pStyle w:val="ConsPlusNormal"/>
        <w:spacing w:line="360" w:lineRule="auto"/>
        <w:ind w:firstLine="709"/>
        <w:jc w:val="both"/>
        <w:rPr>
          <w:rFonts w:ascii="Times New Roman" w:hAnsi="Times New Roman" w:cs="Times New Roman"/>
          <w:sz w:val="26"/>
          <w:szCs w:val="26"/>
        </w:rPr>
      </w:pPr>
      <w:r w:rsidRPr="000D2F99">
        <w:rPr>
          <w:rFonts w:ascii="Times New Roman" w:hAnsi="Times New Roman" w:cs="Times New Roman"/>
          <w:sz w:val="26"/>
          <w:szCs w:val="26"/>
        </w:rPr>
        <w:t>Баллы выставляются конкурсной комиссией в отношении каждого заявителя по каждому показателю критериев, установленных пунктом 1.5 Порядка предоставления субсидий, в соответствии со следующими значениями оценки: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4590"/>
        <w:gridCol w:w="90"/>
        <w:gridCol w:w="4251"/>
      </w:tblGrid>
      <w:tr w:rsidR="00085DB4" w:rsidRPr="00A0253D" w14:paraId="37F439EA" w14:textId="77777777" w:rsidTr="00085DB4">
        <w:tc>
          <w:tcPr>
            <w:tcW w:w="629" w:type="dxa"/>
            <w:tcBorders>
              <w:top w:val="single" w:sz="4" w:space="0" w:color="auto"/>
              <w:left w:val="single" w:sz="4" w:space="0" w:color="auto"/>
              <w:bottom w:val="single" w:sz="4" w:space="0" w:color="auto"/>
              <w:right w:val="single" w:sz="4" w:space="0" w:color="auto"/>
            </w:tcBorders>
          </w:tcPr>
          <w:p w14:paraId="20DF0F12"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w:t>
            </w:r>
          </w:p>
          <w:p w14:paraId="2851DF63"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п/п</w:t>
            </w:r>
          </w:p>
        </w:tc>
        <w:tc>
          <w:tcPr>
            <w:tcW w:w="4680" w:type="dxa"/>
            <w:gridSpan w:val="2"/>
            <w:tcBorders>
              <w:top w:val="single" w:sz="4" w:space="0" w:color="auto"/>
              <w:left w:val="single" w:sz="4" w:space="0" w:color="auto"/>
              <w:bottom w:val="single" w:sz="4" w:space="0" w:color="auto"/>
              <w:right w:val="single" w:sz="4" w:space="0" w:color="auto"/>
            </w:tcBorders>
          </w:tcPr>
          <w:p w14:paraId="67F39521"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Наименование показателя</w:t>
            </w:r>
          </w:p>
        </w:tc>
        <w:tc>
          <w:tcPr>
            <w:tcW w:w="4251" w:type="dxa"/>
            <w:tcBorders>
              <w:top w:val="single" w:sz="4" w:space="0" w:color="auto"/>
              <w:left w:val="single" w:sz="4" w:space="0" w:color="auto"/>
              <w:bottom w:val="single" w:sz="4" w:space="0" w:color="auto"/>
              <w:right w:val="single" w:sz="4" w:space="0" w:color="auto"/>
            </w:tcBorders>
          </w:tcPr>
          <w:p w14:paraId="06AD0DBA"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Значения оценки</w:t>
            </w:r>
          </w:p>
        </w:tc>
      </w:tr>
      <w:tr w:rsidR="00085DB4" w:rsidRPr="00A0253D" w14:paraId="691C46C3" w14:textId="77777777" w:rsidTr="00085DB4">
        <w:tc>
          <w:tcPr>
            <w:tcW w:w="629" w:type="dxa"/>
            <w:tcBorders>
              <w:top w:val="single" w:sz="4" w:space="0" w:color="auto"/>
              <w:left w:val="single" w:sz="4" w:space="0" w:color="auto"/>
              <w:bottom w:val="single" w:sz="4" w:space="0" w:color="auto"/>
              <w:right w:val="single" w:sz="4" w:space="0" w:color="auto"/>
            </w:tcBorders>
          </w:tcPr>
          <w:p w14:paraId="2F5E9954"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1.</w:t>
            </w:r>
          </w:p>
        </w:tc>
        <w:tc>
          <w:tcPr>
            <w:tcW w:w="8931" w:type="dxa"/>
            <w:gridSpan w:val="3"/>
            <w:tcBorders>
              <w:top w:val="single" w:sz="4" w:space="0" w:color="auto"/>
              <w:left w:val="single" w:sz="4" w:space="0" w:color="auto"/>
              <w:bottom w:val="single" w:sz="4" w:space="0" w:color="auto"/>
              <w:right w:val="single" w:sz="4" w:space="0" w:color="auto"/>
            </w:tcBorders>
          </w:tcPr>
          <w:p w14:paraId="5B2D04C1" w14:textId="77777777" w:rsidR="00085DB4" w:rsidRPr="00085DB4" w:rsidRDefault="00085DB4" w:rsidP="00085DB4">
            <w:pPr>
              <w:pStyle w:val="ConsPlusNormal"/>
              <w:jc w:val="both"/>
              <w:rPr>
                <w:rFonts w:ascii="Times New Roman" w:hAnsi="Times New Roman" w:cs="Times New Roman"/>
                <w:sz w:val="24"/>
                <w:szCs w:val="24"/>
              </w:rPr>
            </w:pPr>
            <w:r w:rsidRPr="00085DB4">
              <w:rPr>
                <w:rFonts w:ascii="Times New Roman" w:hAnsi="Times New Roman" w:cs="Times New Roman"/>
                <w:sz w:val="24"/>
                <w:szCs w:val="24"/>
              </w:rPr>
              <w:t xml:space="preserve">Наличие произведенных (понесенных) затрат, </w:t>
            </w:r>
            <w:r w:rsidRPr="00085DB4">
              <w:rPr>
                <w:rFonts w:ascii="Times New Roman" w:hAnsi="Times New Roman" w:cs="Times New Roman"/>
                <w:color w:val="000000"/>
                <w:sz w:val="24"/>
                <w:szCs w:val="24"/>
              </w:rPr>
              <w:t xml:space="preserve">связанных с созданием </w:t>
            </w:r>
            <w:proofErr w:type="gramStart"/>
            <w:r w:rsidRPr="00085DB4">
              <w:rPr>
                <w:rFonts w:ascii="Times New Roman" w:hAnsi="Times New Roman" w:cs="Times New Roman"/>
                <w:color w:val="000000"/>
                <w:sz w:val="24"/>
                <w:szCs w:val="24"/>
              </w:rPr>
              <w:t>и  (</w:t>
            </w:r>
            <w:proofErr w:type="gramEnd"/>
            <w:r w:rsidRPr="00085DB4">
              <w:rPr>
                <w:rFonts w:ascii="Times New Roman" w:hAnsi="Times New Roman" w:cs="Times New Roman"/>
                <w:color w:val="000000"/>
                <w:sz w:val="24"/>
                <w:szCs w:val="24"/>
              </w:rPr>
              <w:t>или) развитием центров времяпрепровождения детей</w:t>
            </w:r>
          </w:p>
        </w:tc>
      </w:tr>
      <w:tr w:rsidR="00085DB4" w:rsidRPr="00A0253D" w14:paraId="5916900A" w14:textId="77777777" w:rsidTr="00085DB4">
        <w:tc>
          <w:tcPr>
            <w:tcW w:w="629" w:type="dxa"/>
            <w:vMerge w:val="restart"/>
            <w:tcBorders>
              <w:top w:val="single" w:sz="4" w:space="0" w:color="auto"/>
              <w:left w:val="single" w:sz="4" w:space="0" w:color="auto"/>
              <w:right w:val="single" w:sz="4" w:space="0" w:color="auto"/>
            </w:tcBorders>
          </w:tcPr>
          <w:p w14:paraId="7CD3A132"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1.1.</w:t>
            </w:r>
          </w:p>
        </w:tc>
        <w:tc>
          <w:tcPr>
            <w:tcW w:w="8931" w:type="dxa"/>
            <w:gridSpan w:val="3"/>
            <w:tcBorders>
              <w:top w:val="single" w:sz="4" w:space="0" w:color="auto"/>
              <w:left w:val="single" w:sz="4" w:space="0" w:color="auto"/>
              <w:bottom w:val="single" w:sz="4" w:space="0" w:color="auto"/>
              <w:right w:val="single" w:sz="4" w:space="0" w:color="auto"/>
            </w:tcBorders>
          </w:tcPr>
          <w:p w14:paraId="5DDBECC1" w14:textId="77777777" w:rsidR="00085DB4" w:rsidRPr="00085DB4" w:rsidRDefault="00085DB4" w:rsidP="00085DB4">
            <w:pPr>
              <w:pStyle w:val="ConsPlusNormal"/>
              <w:jc w:val="both"/>
              <w:rPr>
                <w:rFonts w:ascii="Times New Roman" w:hAnsi="Times New Roman" w:cs="Times New Roman"/>
                <w:sz w:val="24"/>
                <w:szCs w:val="24"/>
              </w:rPr>
            </w:pPr>
            <w:r w:rsidRPr="00085DB4">
              <w:rPr>
                <w:rFonts w:ascii="Times New Roman" w:hAnsi="Times New Roman" w:cs="Times New Roman"/>
                <w:sz w:val="24"/>
                <w:szCs w:val="24"/>
              </w:rPr>
              <w:t xml:space="preserve">Доля собственного участия </w:t>
            </w:r>
            <w:r w:rsidRPr="00085DB4">
              <w:rPr>
                <w:rFonts w:ascii="Times New Roman" w:hAnsi="Times New Roman" w:cs="Times New Roman"/>
                <w:color w:val="000000"/>
                <w:sz w:val="24"/>
                <w:szCs w:val="24"/>
              </w:rPr>
              <w:t>в создании и (или) развитии центров времяпрепровождения детей</w:t>
            </w:r>
            <w:r w:rsidRPr="00085DB4">
              <w:rPr>
                <w:rFonts w:ascii="Times New Roman" w:hAnsi="Times New Roman" w:cs="Times New Roman"/>
                <w:sz w:val="24"/>
                <w:szCs w:val="24"/>
              </w:rPr>
              <w:t xml:space="preserve"> по отношению к сумме запрашиваемой субсидии:</w:t>
            </w:r>
          </w:p>
        </w:tc>
      </w:tr>
      <w:tr w:rsidR="00085DB4" w:rsidRPr="00A0253D" w14:paraId="609BBC45" w14:textId="77777777" w:rsidTr="00085DB4">
        <w:tc>
          <w:tcPr>
            <w:tcW w:w="629" w:type="dxa"/>
            <w:vMerge/>
            <w:tcBorders>
              <w:left w:val="single" w:sz="4" w:space="0" w:color="auto"/>
              <w:right w:val="single" w:sz="4" w:space="0" w:color="auto"/>
            </w:tcBorders>
          </w:tcPr>
          <w:p w14:paraId="51A0A700" w14:textId="77777777" w:rsidR="00085DB4" w:rsidRPr="00085DB4" w:rsidRDefault="00085DB4" w:rsidP="00085DB4">
            <w:pPr>
              <w:pStyle w:val="ConsPlusNormal"/>
              <w:jc w:val="center"/>
              <w:rPr>
                <w:rFonts w:ascii="Times New Roman" w:hAnsi="Times New Roman" w:cs="Times New Roman"/>
                <w:sz w:val="24"/>
                <w:szCs w:val="24"/>
              </w:rPr>
            </w:pPr>
          </w:p>
        </w:tc>
        <w:tc>
          <w:tcPr>
            <w:tcW w:w="4680" w:type="dxa"/>
            <w:gridSpan w:val="2"/>
            <w:tcBorders>
              <w:top w:val="single" w:sz="4" w:space="0" w:color="auto"/>
              <w:left w:val="single" w:sz="4" w:space="0" w:color="auto"/>
              <w:bottom w:val="single" w:sz="4" w:space="0" w:color="auto"/>
              <w:right w:val="single" w:sz="4" w:space="0" w:color="auto"/>
            </w:tcBorders>
          </w:tcPr>
          <w:p w14:paraId="1B337CE6" w14:textId="77777777" w:rsidR="00085DB4" w:rsidRPr="00085DB4" w:rsidRDefault="00085DB4" w:rsidP="00085DB4">
            <w:pPr>
              <w:pStyle w:val="ConsPlusNormal"/>
              <w:rPr>
                <w:rFonts w:ascii="Times New Roman" w:hAnsi="Times New Roman" w:cs="Times New Roman"/>
                <w:sz w:val="24"/>
                <w:szCs w:val="24"/>
              </w:rPr>
            </w:pPr>
            <w:r w:rsidRPr="00085DB4">
              <w:rPr>
                <w:rFonts w:ascii="Times New Roman" w:hAnsi="Times New Roman" w:cs="Times New Roman"/>
                <w:sz w:val="24"/>
                <w:szCs w:val="24"/>
              </w:rPr>
              <w:t>от 15% до 30% (включительно)</w:t>
            </w:r>
          </w:p>
        </w:tc>
        <w:tc>
          <w:tcPr>
            <w:tcW w:w="4251" w:type="dxa"/>
            <w:tcBorders>
              <w:top w:val="single" w:sz="4" w:space="0" w:color="auto"/>
              <w:left w:val="single" w:sz="4" w:space="0" w:color="auto"/>
              <w:bottom w:val="single" w:sz="4" w:space="0" w:color="auto"/>
              <w:right w:val="single" w:sz="4" w:space="0" w:color="auto"/>
            </w:tcBorders>
          </w:tcPr>
          <w:p w14:paraId="214B4B7D"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1 балл</w:t>
            </w:r>
          </w:p>
        </w:tc>
      </w:tr>
      <w:tr w:rsidR="00085DB4" w:rsidRPr="00A0253D" w14:paraId="10E520DF" w14:textId="77777777" w:rsidTr="00085DB4">
        <w:tc>
          <w:tcPr>
            <w:tcW w:w="629" w:type="dxa"/>
            <w:vMerge/>
            <w:tcBorders>
              <w:left w:val="single" w:sz="4" w:space="0" w:color="auto"/>
              <w:right w:val="single" w:sz="4" w:space="0" w:color="auto"/>
            </w:tcBorders>
          </w:tcPr>
          <w:p w14:paraId="5192964E" w14:textId="77777777" w:rsidR="00085DB4" w:rsidRPr="00085DB4" w:rsidRDefault="00085DB4" w:rsidP="00085DB4">
            <w:pPr>
              <w:pStyle w:val="ConsPlusNormal"/>
              <w:jc w:val="center"/>
              <w:rPr>
                <w:rFonts w:ascii="Times New Roman" w:hAnsi="Times New Roman" w:cs="Times New Roman"/>
                <w:sz w:val="24"/>
                <w:szCs w:val="24"/>
              </w:rPr>
            </w:pPr>
          </w:p>
        </w:tc>
        <w:tc>
          <w:tcPr>
            <w:tcW w:w="4680" w:type="dxa"/>
            <w:gridSpan w:val="2"/>
            <w:tcBorders>
              <w:top w:val="single" w:sz="4" w:space="0" w:color="auto"/>
              <w:left w:val="single" w:sz="4" w:space="0" w:color="auto"/>
              <w:bottom w:val="single" w:sz="4" w:space="0" w:color="auto"/>
              <w:right w:val="single" w:sz="4" w:space="0" w:color="auto"/>
            </w:tcBorders>
          </w:tcPr>
          <w:p w14:paraId="7F9D161C" w14:textId="77777777" w:rsidR="00085DB4" w:rsidRPr="00085DB4" w:rsidRDefault="00085DB4" w:rsidP="00085DB4">
            <w:pPr>
              <w:pStyle w:val="ConsPlusNormal"/>
              <w:rPr>
                <w:rFonts w:ascii="Times New Roman" w:hAnsi="Times New Roman" w:cs="Times New Roman"/>
                <w:sz w:val="24"/>
                <w:szCs w:val="24"/>
              </w:rPr>
            </w:pPr>
            <w:r w:rsidRPr="00085DB4">
              <w:rPr>
                <w:rFonts w:ascii="Times New Roman" w:hAnsi="Times New Roman" w:cs="Times New Roman"/>
                <w:sz w:val="24"/>
                <w:szCs w:val="24"/>
              </w:rPr>
              <w:t>от 30% до 50% (включительно)</w:t>
            </w:r>
          </w:p>
        </w:tc>
        <w:tc>
          <w:tcPr>
            <w:tcW w:w="4251" w:type="dxa"/>
            <w:tcBorders>
              <w:top w:val="single" w:sz="4" w:space="0" w:color="auto"/>
              <w:left w:val="single" w:sz="4" w:space="0" w:color="auto"/>
              <w:bottom w:val="single" w:sz="4" w:space="0" w:color="auto"/>
              <w:right w:val="single" w:sz="4" w:space="0" w:color="auto"/>
            </w:tcBorders>
          </w:tcPr>
          <w:p w14:paraId="48661FF7"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3 балла</w:t>
            </w:r>
          </w:p>
        </w:tc>
      </w:tr>
      <w:tr w:rsidR="00085DB4" w:rsidRPr="00A0253D" w14:paraId="4142015F" w14:textId="77777777" w:rsidTr="00085DB4">
        <w:tc>
          <w:tcPr>
            <w:tcW w:w="629" w:type="dxa"/>
            <w:vMerge/>
            <w:tcBorders>
              <w:left w:val="single" w:sz="4" w:space="0" w:color="auto"/>
              <w:bottom w:val="single" w:sz="4" w:space="0" w:color="auto"/>
              <w:right w:val="single" w:sz="4" w:space="0" w:color="auto"/>
            </w:tcBorders>
          </w:tcPr>
          <w:p w14:paraId="412AD232" w14:textId="77777777" w:rsidR="00085DB4" w:rsidRPr="00085DB4" w:rsidRDefault="00085DB4" w:rsidP="00085DB4">
            <w:pPr>
              <w:pStyle w:val="ConsPlusNormal"/>
              <w:jc w:val="center"/>
              <w:rPr>
                <w:rFonts w:ascii="Times New Roman" w:hAnsi="Times New Roman" w:cs="Times New Roman"/>
                <w:sz w:val="24"/>
                <w:szCs w:val="24"/>
              </w:rPr>
            </w:pPr>
          </w:p>
        </w:tc>
        <w:tc>
          <w:tcPr>
            <w:tcW w:w="4680" w:type="dxa"/>
            <w:gridSpan w:val="2"/>
            <w:tcBorders>
              <w:top w:val="single" w:sz="4" w:space="0" w:color="auto"/>
              <w:left w:val="single" w:sz="4" w:space="0" w:color="auto"/>
              <w:bottom w:val="single" w:sz="4" w:space="0" w:color="auto"/>
              <w:right w:val="single" w:sz="4" w:space="0" w:color="auto"/>
            </w:tcBorders>
          </w:tcPr>
          <w:p w14:paraId="22CE9112" w14:textId="77777777" w:rsidR="00085DB4" w:rsidRPr="00085DB4" w:rsidRDefault="00085DB4" w:rsidP="00085DB4">
            <w:pPr>
              <w:pStyle w:val="ConsPlusNormal"/>
              <w:rPr>
                <w:rFonts w:ascii="Times New Roman" w:hAnsi="Times New Roman" w:cs="Times New Roman"/>
                <w:sz w:val="24"/>
                <w:szCs w:val="24"/>
              </w:rPr>
            </w:pPr>
            <w:r w:rsidRPr="00085DB4">
              <w:rPr>
                <w:rFonts w:ascii="Times New Roman" w:hAnsi="Times New Roman" w:cs="Times New Roman"/>
                <w:sz w:val="24"/>
                <w:szCs w:val="24"/>
              </w:rPr>
              <w:t>свыше 50%</w:t>
            </w:r>
          </w:p>
        </w:tc>
        <w:tc>
          <w:tcPr>
            <w:tcW w:w="4251" w:type="dxa"/>
            <w:tcBorders>
              <w:top w:val="single" w:sz="4" w:space="0" w:color="auto"/>
              <w:left w:val="single" w:sz="4" w:space="0" w:color="auto"/>
              <w:bottom w:val="single" w:sz="4" w:space="0" w:color="auto"/>
              <w:right w:val="single" w:sz="4" w:space="0" w:color="auto"/>
            </w:tcBorders>
          </w:tcPr>
          <w:p w14:paraId="69A02F43"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5 баллов</w:t>
            </w:r>
          </w:p>
        </w:tc>
      </w:tr>
      <w:tr w:rsidR="00085DB4" w:rsidRPr="00A0253D" w14:paraId="49079B13" w14:textId="77777777" w:rsidTr="00085DB4">
        <w:tc>
          <w:tcPr>
            <w:tcW w:w="629" w:type="dxa"/>
            <w:tcBorders>
              <w:left w:val="single" w:sz="4" w:space="0" w:color="auto"/>
              <w:bottom w:val="single" w:sz="4" w:space="0" w:color="auto"/>
              <w:right w:val="single" w:sz="4" w:space="0" w:color="auto"/>
            </w:tcBorders>
          </w:tcPr>
          <w:p w14:paraId="1C3B5FCC"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2.</w:t>
            </w:r>
          </w:p>
        </w:tc>
        <w:tc>
          <w:tcPr>
            <w:tcW w:w="8931" w:type="dxa"/>
            <w:gridSpan w:val="3"/>
            <w:tcBorders>
              <w:top w:val="single" w:sz="4" w:space="0" w:color="auto"/>
              <w:left w:val="single" w:sz="4" w:space="0" w:color="auto"/>
              <w:bottom w:val="single" w:sz="4" w:space="0" w:color="auto"/>
              <w:right w:val="single" w:sz="4" w:space="0" w:color="auto"/>
            </w:tcBorders>
          </w:tcPr>
          <w:p w14:paraId="2CD6D71F" w14:textId="77777777" w:rsidR="00085DB4" w:rsidRPr="00085DB4" w:rsidRDefault="00085DB4" w:rsidP="00085DB4">
            <w:pPr>
              <w:autoSpaceDE w:val="0"/>
              <w:autoSpaceDN w:val="0"/>
              <w:adjustRightInd w:val="0"/>
              <w:spacing w:after="0" w:line="240" w:lineRule="auto"/>
              <w:jc w:val="both"/>
              <w:rPr>
                <w:rFonts w:ascii="Times New Roman" w:hAnsi="Times New Roman" w:cs="Times New Roman"/>
                <w:sz w:val="24"/>
                <w:szCs w:val="24"/>
              </w:rPr>
            </w:pPr>
            <w:r w:rsidRPr="00085DB4">
              <w:rPr>
                <w:rFonts w:ascii="Times New Roman" w:hAnsi="Times New Roman" w:cs="Times New Roman"/>
                <w:color w:val="000000"/>
                <w:sz w:val="24"/>
                <w:szCs w:val="24"/>
              </w:rPr>
              <w:t>Оценка качества</w:t>
            </w:r>
            <w:r w:rsidRPr="00085DB4">
              <w:rPr>
                <w:rFonts w:ascii="Times New Roman" w:hAnsi="Times New Roman" w:cs="Times New Roman"/>
                <w:sz w:val="24"/>
                <w:szCs w:val="24"/>
              </w:rPr>
              <w:t xml:space="preserve"> составления бизнес-плана (содержание бизнес-плана, его соответствие целям и задачам данного проекта) осуществляется посредством выставления каждым членом конкурсной комиссии оценки от 1 до 5 баллов (включительно)</w:t>
            </w:r>
          </w:p>
        </w:tc>
      </w:tr>
      <w:tr w:rsidR="00085DB4" w:rsidRPr="00A0253D" w14:paraId="1A05A0BF" w14:textId="77777777" w:rsidTr="00085DB4">
        <w:trPr>
          <w:trHeight w:val="459"/>
        </w:trPr>
        <w:tc>
          <w:tcPr>
            <w:tcW w:w="629" w:type="dxa"/>
            <w:vMerge w:val="restart"/>
            <w:tcBorders>
              <w:left w:val="single" w:sz="4" w:space="0" w:color="auto"/>
              <w:right w:val="single" w:sz="4" w:space="0" w:color="auto"/>
            </w:tcBorders>
          </w:tcPr>
          <w:p w14:paraId="43D50770"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3.</w:t>
            </w:r>
          </w:p>
        </w:tc>
        <w:tc>
          <w:tcPr>
            <w:tcW w:w="8931" w:type="dxa"/>
            <w:gridSpan w:val="3"/>
            <w:tcBorders>
              <w:top w:val="single" w:sz="4" w:space="0" w:color="auto"/>
              <w:left w:val="single" w:sz="4" w:space="0" w:color="auto"/>
              <w:bottom w:val="single" w:sz="4" w:space="0" w:color="auto"/>
              <w:right w:val="single" w:sz="4" w:space="0" w:color="auto"/>
            </w:tcBorders>
            <w:vAlign w:val="center"/>
          </w:tcPr>
          <w:p w14:paraId="5E8B1DDD" w14:textId="77777777" w:rsidR="00085DB4" w:rsidRPr="00085DB4" w:rsidRDefault="00085DB4" w:rsidP="00085DB4">
            <w:pPr>
              <w:autoSpaceDE w:val="0"/>
              <w:autoSpaceDN w:val="0"/>
              <w:adjustRightInd w:val="0"/>
              <w:spacing w:after="0" w:line="240" w:lineRule="auto"/>
              <w:jc w:val="both"/>
              <w:rPr>
                <w:rFonts w:ascii="Times New Roman" w:hAnsi="Times New Roman" w:cs="Times New Roman"/>
                <w:sz w:val="24"/>
                <w:szCs w:val="24"/>
              </w:rPr>
            </w:pPr>
            <w:r w:rsidRPr="00085DB4">
              <w:rPr>
                <w:rFonts w:ascii="Times New Roman" w:hAnsi="Times New Roman" w:cs="Times New Roman"/>
                <w:sz w:val="24"/>
                <w:szCs w:val="24"/>
              </w:rPr>
              <w:t>Количество мест для времяпрепровождения детей</w:t>
            </w:r>
          </w:p>
        </w:tc>
      </w:tr>
      <w:tr w:rsidR="00085DB4" w:rsidRPr="00A0253D" w14:paraId="36E99F8A" w14:textId="77777777" w:rsidTr="00085DB4">
        <w:trPr>
          <w:trHeight w:val="435"/>
        </w:trPr>
        <w:tc>
          <w:tcPr>
            <w:tcW w:w="629" w:type="dxa"/>
            <w:vMerge/>
            <w:tcBorders>
              <w:left w:val="single" w:sz="4" w:space="0" w:color="auto"/>
              <w:right w:val="single" w:sz="4" w:space="0" w:color="auto"/>
            </w:tcBorders>
          </w:tcPr>
          <w:p w14:paraId="64F483B8" w14:textId="77777777" w:rsidR="00085DB4" w:rsidRPr="00085DB4" w:rsidRDefault="00085DB4" w:rsidP="00085DB4">
            <w:pPr>
              <w:pStyle w:val="ConsPlusNormal"/>
              <w:jc w:val="center"/>
              <w:rPr>
                <w:rFonts w:ascii="Times New Roman" w:hAnsi="Times New Roman" w:cs="Times New Roman"/>
                <w:sz w:val="24"/>
                <w:szCs w:val="24"/>
              </w:rPr>
            </w:pPr>
          </w:p>
        </w:tc>
        <w:tc>
          <w:tcPr>
            <w:tcW w:w="4590" w:type="dxa"/>
            <w:tcBorders>
              <w:top w:val="single" w:sz="4" w:space="0" w:color="auto"/>
              <w:left w:val="single" w:sz="4" w:space="0" w:color="auto"/>
              <w:bottom w:val="single" w:sz="4" w:space="0" w:color="auto"/>
              <w:right w:val="single" w:sz="4" w:space="0" w:color="auto"/>
            </w:tcBorders>
          </w:tcPr>
          <w:p w14:paraId="136E1CDD" w14:textId="77777777" w:rsidR="00085DB4" w:rsidRPr="00085DB4" w:rsidRDefault="00085DB4" w:rsidP="00085DB4">
            <w:pPr>
              <w:pStyle w:val="ConsPlusNormal"/>
              <w:rPr>
                <w:rFonts w:ascii="Times New Roman" w:hAnsi="Times New Roman" w:cs="Times New Roman"/>
                <w:sz w:val="24"/>
                <w:szCs w:val="24"/>
              </w:rPr>
            </w:pPr>
            <w:r w:rsidRPr="00085DB4">
              <w:rPr>
                <w:rFonts w:ascii="Times New Roman" w:hAnsi="Times New Roman" w:cs="Times New Roman"/>
                <w:sz w:val="24"/>
                <w:szCs w:val="24"/>
              </w:rPr>
              <w:t>от 5 до 10 (включительно)</w:t>
            </w:r>
          </w:p>
        </w:tc>
        <w:tc>
          <w:tcPr>
            <w:tcW w:w="4341" w:type="dxa"/>
            <w:gridSpan w:val="2"/>
            <w:tcBorders>
              <w:top w:val="single" w:sz="4" w:space="0" w:color="auto"/>
              <w:left w:val="single" w:sz="4" w:space="0" w:color="auto"/>
              <w:bottom w:val="single" w:sz="4" w:space="0" w:color="auto"/>
              <w:right w:val="single" w:sz="4" w:space="0" w:color="auto"/>
            </w:tcBorders>
            <w:vAlign w:val="center"/>
          </w:tcPr>
          <w:p w14:paraId="0255F6CC"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1 балл</w:t>
            </w:r>
          </w:p>
        </w:tc>
      </w:tr>
      <w:tr w:rsidR="00085DB4" w:rsidRPr="00A0253D" w14:paraId="1C27C4AB" w14:textId="77777777" w:rsidTr="00085DB4">
        <w:trPr>
          <w:trHeight w:val="435"/>
        </w:trPr>
        <w:tc>
          <w:tcPr>
            <w:tcW w:w="629" w:type="dxa"/>
            <w:vMerge/>
            <w:tcBorders>
              <w:left w:val="single" w:sz="4" w:space="0" w:color="auto"/>
              <w:right w:val="single" w:sz="4" w:space="0" w:color="auto"/>
            </w:tcBorders>
          </w:tcPr>
          <w:p w14:paraId="3B9A4A27" w14:textId="77777777" w:rsidR="00085DB4" w:rsidRPr="00085DB4" w:rsidRDefault="00085DB4" w:rsidP="00085DB4">
            <w:pPr>
              <w:pStyle w:val="ConsPlusNormal"/>
              <w:jc w:val="center"/>
              <w:rPr>
                <w:rFonts w:ascii="Times New Roman" w:hAnsi="Times New Roman" w:cs="Times New Roman"/>
                <w:sz w:val="24"/>
                <w:szCs w:val="24"/>
              </w:rPr>
            </w:pPr>
          </w:p>
        </w:tc>
        <w:tc>
          <w:tcPr>
            <w:tcW w:w="4590" w:type="dxa"/>
            <w:tcBorders>
              <w:top w:val="single" w:sz="4" w:space="0" w:color="auto"/>
              <w:left w:val="single" w:sz="4" w:space="0" w:color="auto"/>
              <w:bottom w:val="single" w:sz="4" w:space="0" w:color="auto"/>
              <w:right w:val="single" w:sz="4" w:space="0" w:color="auto"/>
            </w:tcBorders>
          </w:tcPr>
          <w:p w14:paraId="291B7C8E" w14:textId="77777777" w:rsidR="00085DB4" w:rsidRPr="00085DB4" w:rsidRDefault="00085DB4" w:rsidP="00085DB4">
            <w:pPr>
              <w:pStyle w:val="ConsPlusNormal"/>
              <w:rPr>
                <w:rFonts w:ascii="Times New Roman" w:hAnsi="Times New Roman" w:cs="Times New Roman"/>
                <w:sz w:val="24"/>
                <w:szCs w:val="24"/>
              </w:rPr>
            </w:pPr>
            <w:r w:rsidRPr="00085DB4">
              <w:rPr>
                <w:rFonts w:ascii="Times New Roman" w:hAnsi="Times New Roman" w:cs="Times New Roman"/>
                <w:sz w:val="24"/>
                <w:szCs w:val="24"/>
              </w:rPr>
              <w:t>от 10 до 15 (включительно)</w:t>
            </w:r>
          </w:p>
        </w:tc>
        <w:tc>
          <w:tcPr>
            <w:tcW w:w="4341" w:type="dxa"/>
            <w:gridSpan w:val="2"/>
            <w:tcBorders>
              <w:top w:val="single" w:sz="4" w:space="0" w:color="auto"/>
              <w:left w:val="single" w:sz="4" w:space="0" w:color="auto"/>
              <w:bottom w:val="single" w:sz="4" w:space="0" w:color="auto"/>
              <w:right w:val="single" w:sz="4" w:space="0" w:color="auto"/>
            </w:tcBorders>
            <w:vAlign w:val="center"/>
          </w:tcPr>
          <w:p w14:paraId="1E862AE1"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3 балла</w:t>
            </w:r>
          </w:p>
        </w:tc>
      </w:tr>
      <w:tr w:rsidR="00085DB4" w:rsidRPr="00A0253D" w14:paraId="18712C19" w14:textId="77777777" w:rsidTr="00085DB4">
        <w:trPr>
          <w:trHeight w:val="435"/>
        </w:trPr>
        <w:tc>
          <w:tcPr>
            <w:tcW w:w="629" w:type="dxa"/>
            <w:vMerge/>
            <w:tcBorders>
              <w:left w:val="single" w:sz="4" w:space="0" w:color="auto"/>
              <w:right w:val="single" w:sz="4" w:space="0" w:color="auto"/>
            </w:tcBorders>
          </w:tcPr>
          <w:p w14:paraId="3CB0A02D" w14:textId="77777777" w:rsidR="00085DB4" w:rsidRPr="00085DB4" w:rsidRDefault="00085DB4" w:rsidP="00085DB4">
            <w:pPr>
              <w:pStyle w:val="ConsPlusNormal"/>
              <w:jc w:val="center"/>
              <w:rPr>
                <w:rFonts w:ascii="Times New Roman" w:hAnsi="Times New Roman" w:cs="Times New Roman"/>
                <w:sz w:val="24"/>
                <w:szCs w:val="24"/>
              </w:rPr>
            </w:pPr>
          </w:p>
        </w:tc>
        <w:tc>
          <w:tcPr>
            <w:tcW w:w="4590" w:type="dxa"/>
            <w:tcBorders>
              <w:top w:val="single" w:sz="4" w:space="0" w:color="auto"/>
              <w:left w:val="single" w:sz="4" w:space="0" w:color="auto"/>
              <w:bottom w:val="single" w:sz="4" w:space="0" w:color="auto"/>
              <w:right w:val="single" w:sz="4" w:space="0" w:color="auto"/>
            </w:tcBorders>
          </w:tcPr>
          <w:p w14:paraId="5EFD9FD5" w14:textId="77777777" w:rsidR="00085DB4" w:rsidRPr="00085DB4" w:rsidRDefault="00085DB4" w:rsidP="00085DB4">
            <w:pPr>
              <w:pStyle w:val="ConsPlusNormal"/>
              <w:rPr>
                <w:rFonts w:ascii="Times New Roman" w:hAnsi="Times New Roman" w:cs="Times New Roman"/>
                <w:sz w:val="24"/>
                <w:szCs w:val="24"/>
              </w:rPr>
            </w:pPr>
            <w:r w:rsidRPr="00085DB4">
              <w:rPr>
                <w:rFonts w:ascii="Times New Roman" w:hAnsi="Times New Roman" w:cs="Times New Roman"/>
                <w:sz w:val="24"/>
                <w:szCs w:val="24"/>
              </w:rPr>
              <w:t>от 15 до 30 (включительно)</w:t>
            </w:r>
          </w:p>
        </w:tc>
        <w:tc>
          <w:tcPr>
            <w:tcW w:w="4341" w:type="dxa"/>
            <w:gridSpan w:val="2"/>
            <w:tcBorders>
              <w:top w:val="single" w:sz="4" w:space="0" w:color="auto"/>
              <w:left w:val="single" w:sz="4" w:space="0" w:color="auto"/>
              <w:bottom w:val="single" w:sz="4" w:space="0" w:color="auto"/>
              <w:right w:val="single" w:sz="4" w:space="0" w:color="auto"/>
            </w:tcBorders>
            <w:vAlign w:val="center"/>
          </w:tcPr>
          <w:p w14:paraId="42E9A524"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5 баллов</w:t>
            </w:r>
          </w:p>
        </w:tc>
      </w:tr>
      <w:tr w:rsidR="00085DB4" w:rsidRPr="00A0253D" w14:paraId="47D912CF" w14:textId="77777777" w:rsidTr="00085DB4">
        <w:trPr>
          <w:trHeight w:val="300"/>
        </w:trPr>
        <w:tc>
          <w:tcPr>
            <w:tcW w:w="629" w:type="dxa"/>
            <w:vMerge/>
            <w:tcBorders>
              <w:left w:val="single" w:sz="4" w:space="0" w:color="auto"/>
              <w:bottom w:val="single" w:sz="4" w:space="0" w:color="auto"/>
              <w:right w:val="single" w:sz="4" w:space="0" w:color="auto"/>
            </w:tcBorders>
          </w:tcPr>
          <w:p w14:paraId="48B582A3" w14:textId="77777777" w:rsidR="00085DB4" w:rsidRPr="00085DB4" w:rsidRDefault="00085DB4" w:rsidP="00085DB4">
            <w:pPr>
              <w:pStyle w:val="ConsPlusNormal"/>
              <w:jc w:val="center"/>
              <w:rPr>
                <w:rFonts w:ascii="Times New Roman" w:hAnsi="Times New Roman" w:cs="Times New Roman"/>
                <w:sz w:val="24"/>
                <w:szCs w:val="24"/>
              </w:rPr>
            </w:pPr>
          </w:p>
        </w:tc>
        <w:tc>
          <w:tcPr>
            <w:tcW w:w="4590" w:type="dxa"/>
            <w:tcBorders>
              <w:top w:val="single" w:sz="4" w:space="0" w:color="auto"/>
              <w:left w:val="single" w:sz="4" w:space="0" w:color="auto"/>
              <w:bottom w:val="single" w:sz="4" w:space="0" w:color="auto"/>
              <w:right w:val="single" w:sz="4" w:space="0" w:color="auto"/>
            </w:tcBorders>
          </w:tcPr>
          <w:p w14:paraId="766192F5" w14:textId="77777777" w:rsidR="00085DB4" w:rsidRPr="00085DB4" w:rsidRDefault="00085DB4" w:rsidP="00085DB4">
            <w:pPr>
              <w:pStyle w:val="ConsPlusNormal"/>
              <w:rPr>
                <w:rFonts w:ascii="Times New Roman" w:hAnsi="Times New Roman" w:cs="Times New Roman"/>
                <w:sz w:val="24"/>
                <w:szCs w:val="24"/>
              </w:rPr>
            </w:pPr>
            <w:r w:rsidRPr="00085DB4">
              <w:rPr>
                <w:rFonts w:ascii="Times New Roman" w:hAnsi="Times New Roman" w:cs="Times New Roman"/>
                <w:sz w:val="24"/>
                <w:szCs w:val="24"/>
              </w:rPr>
              <w:t>свыше 30</w:t>
            </w:r>
          </w:p>
        </w:tc>
        <w:tc>
          <w:tcPr>
            <w:tcW w:w="4341" w:type="dxa"/>
            <w:gridSpan w:val="2"/>
            <w:tcBorders>
              <w:top w:val="single" w:sz="4" w:space="0" w:color="auto"/>
              <w:left w:val="single" w:sz="4" w:space="0" w:color="auto"/>
              <w:bottom w:val="single" w:sz="4" w:space="0" w:color="auto"/>
              <w:right w:val="single" w:sz="4" w:space="0" w:color="auto"/>
            </w:tcBorders>
            <w:vAlign w:val="center"/>
          </w:tcPr>
          <w:p w14:paraId="184FC8DA"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10 баллов</w:t>
            </w:r>
          </w:p>
        </w:tc>
      </w:tr>
      <w:tr w:rsidR="00085DB4" w:rsidRPr="00A0253D" w14:paraId="70AF7DE1" w14:textId="77777777" w:rsidTr="00085DB4">
        <w:tc>
          <w:tcPr>
            <w:tcW w:w="629" w:type="dxa"/>
            <w:tcBorders>
              <w:left w:val="single" w:sz="4" w:space="0" w:color="auto"/>
              <w:bottom w:val="single" w:sz="4" w:space="0" w:color="auto"/>
              <w:right w:val="single" w:sz="4" w:space="0" w:color="auto"/>
            </w:tcBorders>
          </w:tcPr>
          <w:p w14:paraId="6DB37134"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4.</w:t>
            </w:r>
          </w:p>
        </w:tc>
        <w:tc>
          <w:tcPr>
            <w:tcW w:w="8931" w:type="dxa"/>
            <w:gridSpan w:val="3"/>
            <w:tcBorders>
              <w:top w:val="single" w:sz="4" w:space="0" w:color="auto"/>
              <w:left w:val="single" w:sz="4" w:space="0" w:color="auto"/>
              <w:bottom w:val="single" w:sz="4" w:space="0" w:color="auto"/>
              <w:right w:val="single" w:sz="4" w:space="0" w:color="auto"/>
            </w:tcBorders>
          </w:tcPr>
          <w:p w14:paraId="180AC836" w14:textId="77777777" w:rsidR="00085DB4" w:rsidRPr="00085DB4" w:rsidRDefault="00085DB4" w:rsidP="00085DB4">
            <w:pPr>
              <w:autoSpaceDE w:val="0"/>
              <w:autoSpaceDN w:val="0"/>
              <w:adjustRightInd w:val="0"/>
              <w:spacing w:after="0" w:line="240" w:lineRule="auto"/>
              <w:jc w:val="both"/>
              <w:rPr>
                <w:rFonts w:ascii="Times New Roman" w:hAnsi="Times New Roman" w:cs="Times New Roman"/>
                <w:sz w:val="24"/>
                <w:szCs w:val="24"/>
              </w:rPr>
            </w:pPr>
            <w:r w:rsidRPr="00085DB4">
              <w:rPr>
                <w:rFonts w:ascii="Times New Roman" w:hAnsi="Times New Roman" w:cs="Times New Roman"/>
                <w:sz w:val="24"/>
                <w:szCs w:val="24"/>
              </w:rPr>
              <w:t>Создание новых рабочих мест</w:t>
            </w:r>
          </w:p>
        </w:tc>
      </w:tr>
      <w:tr w:rsidR="00085DB4" w:rsidRPr="00A0253D" w14:paraId="7CE5E634" w14:textId="77777777" w:rsidTr="00085DB4">
        <w:tc>
          <w:tcPr>
            <w:tcW w:w="629" w:type="dxa"/>
            <w:tcBorders>
              <w:left w:val="single" w:sz="4" w:space="0" w:color="auto"/>
              <w:bottom w:val="single" w:sz="4" w:space="0" w:color="auto"/>
              <w:right w:val="single" w:sz="4" w:space="0" w:color="auto"/>
            </w:tcBorders>
          </w:tcPr>
          <w:p w14:paraId="177D1EC5"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4.1.</w:t>
            </w:r>
          </w:p>
        </w:tc>
        <w:tc>
          <w:tcPr>
            <w:tcW w:w="4680" w:type="dxa"/>
            <w:gridSpan w:val="2"/>
            <w:tcBorders>
              <w:top w:val="single" w:sz="4" w:space="0" w:color="auto"/>
              <w:left w:val="single" w:sz="4" w:space="0" w:color="auto"/>
              <w:bottom w:val="single" w:sz="4" w:space="0" w:color="auto"/>
              <w:right w:val="single" w:sz="4" w:space="0" w:color="auto"/>
            </w:tcBorders>
          </w:tcPr>
          <w:p w14:paraId="36123320" w14:textId="77777777" w:rsidR="00085DB4" w:rsidRPr="00085DB4" w:rsidRDefault="00085DB4" w:rsidP="00085DB4">
            <w:pPr>
              <w:pStyle w:val="ConsPlusNormal"/>
              <w:jc w:val="both"/>
              <w:rPr>
                <w:rFonts w:ascii="Times New Roman" w:hAnsi="Times New Roman" w:cs="Times New Roman"/>
                <w:sz w:val="24"/>
                <w:szCs w:val="24"/>
              </w:rPr>
            </w:pPr>
            <w:r w:rsidRPr="00085DB4">
              <w:rPr>
                <w:rFonts w:ascii="Times New Roman" w:hAnsi="Times New Roman" w:cs="Times New Roman"/>
                <w:sz w:val="24"/>
                <w:szCs w:val="24"/>
              </w:rPr>
              <w:t xml:space="preserve">Количество созданных постоянных рабочих мест </w:t>
            </w:r>
          </w:p>
        </w:tc>
        <w:tc>
          <w:tcPr>
            <w:tcW w:w="4251" w:type="dxa"/>
            <w:tcBorders>
              <w:top w:val="single" w:sz="4" w:space="0" w:color="auto"/>
              <w:left w:val="single" w:sz="4" w:space="0" w:color="auto"/>
              <w:bottom w:val="single" w:sz="4" w:space="0" w:color="auto"/>
              <w:right w:val="single" w:sz="4" w:space="0" w:color="auto"/>
            </w:tcBorders>
          </w:tcPr>
          <w:p w14:paraId="73401801"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2 балла за каждое создаваемое постоянное рабочее место</w:t>
            </w:r>
          </w:p>
        </w:tc>
      </w:tr>
      <w:tr w:rsidR="00085DB4" w:rsidRPr="00A0253D" w14:paraId="58C01AE0" w14:textId="77777777" w:rsidTr="00085DB4">
        <w:tc>
          <w:tcPr>
            <w:tcW w:w="629" w:type="dxa"/>
            <w:tcBorders>
              <w:left w:val="single" w:sz="4" w:space="0" w:color="auto"/>
              <w:bottom w:val="single" w:sz="4" w:space="0" w:color="auto"/>
              <w:right w:val="single" w:sz="4" w:space="0" w:color="auto"/>
            </w:tcBorders>
          </w:tcPr>
          <w:p w14:paraId="1ABD653C"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5.</w:t>
            </w:r>
          </w:p>
        </w:tc>
        <w:tc>
          <w:tcPr>
            <w:tcW w:w="8931" w:type="dxa"/>
            <w:gridSpan w:val="3"/>
            <w:tcBorders>
              <w:top w:val="single" w:sz="4" w:space="0" w:color="auto"/>
              <w:left w:val="single" w:sz="4" w:space="0" w:color="auto"/>
              <w:bottom w:val="single" w:sz="4" w:space="0" w:color="auto"/>
              <w:right w:val="single" w:sz="4" w:space="0" w:color="auto"/>
            </w:tcBorders>
          </w:tcPr>
          <w:p w14:paraId="6EE16A83" w14:textId="77777777" w:rsidR="00085DB4" w:rsidRPr="00085DB4" w:rsidRDefault="00085DB4" w:rsidP="00085DB4">
            <w:pPr>
              <w:autoSpaceDE w:val="0"/>
              <w:autoSpaceDN w:val="0"/>
              <w:adjustRightInd w:val="0"/>
              <w:spacing w:after="0" w:line="240" w:lineRule="auto"/>
              <w:jc w:val="both"/>
              <w:rPr>
                <w:rFonts w:ascii="Times New Roman" w:hAnsi="Times New Roman" w:cs="Times New Roman"/>
                <w:sz w:val="24"/>
                <w:szCs w:val="24"/>
              </w:rPr>
            </w:pPr>
            <w:r w:rsidRPr="00085DB4">
              <w:rPr>
                <w:rFonts w:ascii="Times New Roman" w:hAnsi="Times New Roman" w:cs="Times New Roman"/>
                <w:sz w:val="24"/>
                <w:szCs w:val="24"/>
              </w:rPr>
              <w:t>Количество действующих рабочих мест на дату обращения за получением субсидии</w:t>
            </w:r>
          </w:p>
        </w:tc>
      </w:tr>
      <w:tr w:rsidR="00085DB4" w:rsidRPr="00A0253D" w14:paraId="35B41785" w14:textId="77777777" w:rsidTr="00085DB4">
        <w:tc>
          <w:tcPr>
            <w:tcW w:w="629" w:type="dxa"/>
            <w:tcBorders>
              <w:left w:val="single" w:sz="4" w:space="0" w:color="auto"/>
              <w:bottom w:val="single" w:sz="4" w:space="0" w:color="auto"/>
              <w:right w:val="single" w:sz="4" w:space="0" w:color="auto"/>
            </w:tcBorders>
          </w:tcPr>
          <w:p w14:paraId="5CD3E3CE"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5.1</w:t>
            </w:r>
          </w:p>
        </w:tc>
        <w:tc>
          <w:tcPr>
            <w:tcW w:w="4680" w:type="dxa"/>
            <w:gridSpan w:val="2"/>
            <w:tcBorders>
              <w:top w:val="single" w:sz="4" w:space="0" w:color="auto"/>
              <w:left w:val="single" w:sz="4" w:space="0" w:color="auto"/>
              <w:bottom w:val="single" w:sz="4" w:space="0" w:color="auto"/>
              <w:right w:val="single" w:sz="4" w:space="0" w:color="auto"/>
            </w:tcBorders>
          </w:tcPr>
          <w:p w14:paraId="47D74D45" w14:textId="77777777" w:rsidR="00085DB4" w:rsidRPr="00085DB4" w:rsidRDefault="00085DB4" w:rsidP="00085DB4">
            <w:pPr>
              <w:pStyle w:val="ConsPlusNormal"/>
              <w:jc w:val="both"/>
              <w:rPr>
                <w:rFonts w:ascii="Times New Roman" w:hAnsi="Times New Roman" w:cs="Times New Roman"/>
                <w:sz w:val="24"/>
                <w:szCs w:val="24"/>
              </w:rPr>
            </w:pPr>
            <w:r w:rsidRPr="00085DB4">
              <w:rPr>
                <w:rFonts w:ascii="Times New Roman" w:hAnsi="Times New Roman" w:cs="Times New Roman"/>
                <w:sz w:val="24"/>
                <w:szCs w:val="24"/>
              </w:rPr>
              <w:t xml:space="preserve">Количество действующих рабочих мест </w:t>
            </w:r>
          </w:p>
        </w:tc>
        <w:tc>
          <w:tcPr>
            <w:tcW w:w="4251" w:type="dxa"/>
            <w:tcBorders>
              <w:top w:val="single" w:sz="4" w:space="0" w:color="auto"/>
              <w:left w:val="single" w:sz="4" w:space="0" w:color="auto"/>
              <w:bottom w:val="single" w:sz="4" w:space="0" w:color="auto"/>
              <w:right w:val="single" w:sz="4" w:space="0" w:color="auto"/>
            </w:tcBorders>
          </w:tcPr>
          <w:p w14:paraId="29BC3E70"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1 балл за каждое постоянное рабочее место</w:t>
            </w:r>
          </w:p>
        </w:tc>
      </w:tr>
      <w:tr w:rsidR="00085DB4" w:rsidRPr="00A0253D" w14:paraId="70F56035" w14:textId="77777777" w:rsidTr="00085DB4">
        <w:tc>
          <w:tcPr>
            <w:tcW w:w="629" w:type="dxa"/>
            <w:tcBorders>
              <w:top w:val="single" w:sz="4" w:space="0" w:color="auto"/>
              <w:left w:val="single" w:sz="4" w:space="0" w:color="auto"/>
              <w:bottom w:val="single" w:sz="4" w:space="0" w:color="auto"/>
              <w:right w:val="single" w:sz="4" w:space="0" w:color="auto"/>
            </w:tcBorders>
          </w:tcPr>
          <w:p w14:paraId="58F71212"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6.</w:t>
            </w:r>
          </w:p>
        </w:tc>
        <w:tc>
          <w:tcPr>
            <w:tcW w:w="8931" w:type="dxa"/>
            <w:gridSpan w:val="3"/>
            <w:tcBorders>
              <w:top w:val="single" w:sz="4" w:space="0" w:color="auto"/>
              <w:left w:val="single" w:sz="4" w:space="0" w:color="auto"/>
              <w:bottom w:val="single" w:sz="4" w:space="0" w:color="auto"/>
              <w:right w:val="single" w:sz="4" w:space="0" w:color="auto"/>
            </w:tcBorders>
          </w:tcPr>
          <w:p w14:paraId="197D24B1" w14:textId="77777777" w:rsidR="00085DB4" w:rsidRPr="00085DB4" w:rsidRDefault="00085DB4" w:rsidP="00085DB4">
            <w:pPr>
              <w:autoSpaceDE w:val="0"/>
              <w:autoSpaceDN w:val="0"/>
              <w:adjustRightInd w:val="0"/>
              <w:spacing w:after="0" w:line="240" w:lineRule="auto"/>
              <w:jc w:val="both"/>
              <w:rPr>
                <w:rFonts w:ascii="Times New Roman" w:hAnsi="Times New Roman" w:cs="Times New Roman"/>
                <w:sz w:val="24"/>
                <w:szCs w:val="24"/>
              </w:rPr>
            </w:pPr>
            <w:r w:rsidRPr="00085DB4">
              <w:rPr>
                <w:rFonts w:ascii="Times New Roman" w:hAnsi="Times New Roman" w:cs="Times New Roman"/>
                <w:sz w:val="24"/>
                <w:szCs w:val="24"/>
              </w:rPr>
              <w:t>Количество в штате сотрудников с профильным педагогическим образованием</w:t>
            </w:r>
          </w:p>
        </w:tc>
      </w:tr>
      <w:tr w:rsidR="00085DB4" w:rsidRPr="00A0253D" w14:paraId="2DD2D3F0" w14:textId="77777777" w:rsidTr="00085DB4">
        <w:tc>
          <w:tcPr>
            <w:tcW w:w="629" w:type="dxa"/>
            <w:tcBorders>
              <w:top w:val="single" w:sz="4" w:space="0" w:color="auto"/>
              <w:left w:val="single" w:sz="4" w:space="0" w:color="auto"/>
              <w:bottom w:val="single" w:sz="4" w:space="0" w:color="auto"/>
              <w:right w:val="single" w:sz="4" w:space="0" w:color="auto"/>
            </w:tcBorders>
          </w:tcPr>
          <w:p w14:paraId="1078BD27"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lastRenderedPageBreak/>
              <w:t>6.1.</w:t>
            </w:r>
          </w:p>
        </w:tc>
        <w:tc>
          <w:tcPr>
            <w:tcW w:w="4680" w:type="dxa"/>
            <w:gridSpan w:val="2"/>
            <w:tcBorders>
              <w:top w:val="single" w:sz="4" w:space="0" w:color="auto"/>
              <w:left w:val="single" w:sz="4" w:space="0" w:color="auto"/>
              <w:bottom w:val="single" w:sz="4" w:space="0" w:color="auto"/>
              <w:right w:val="single" w:sz="4" w:space="0" w:color="auto"/>
            </w:tcBorders>
          </w:tcPr>
          <w:p w14:paraId="02FD4A3A" w14:textId="77777777" w:rsidR="00085DB4" w:rsidRPr="00085DB4" w:rsidRDefault="00085DB4" w:rsidP="00085DB4">
            <w:pPr>
              <w:pStyle w:val="ConsPlusNormal"/>
              <w:jc w:val="both"/>
              <w:rPr>
                <w:rFonts w:ascii="Times New Roman" w:hAnsi="Times New Roman" w:cs="Times New Roman"/>
                <w:sz w:val="24"/>
                <w:szCs w:val="24"/>
              </w:rPr>
            </w:pPr>
            <w:r w:rsidRPr="00085DB4">
              <w:rPr>
                <w:rFonts w:ascii="Times New Roman" w:hAnsi="Times New Roman" w:cs="Times New Roman"/>
                <w:sz w:val="24"/>
                <w:szCs w:val="24"/>
              </w:rPr>
              <w:t>Количество сотрудников с профильным педагогическим образованием</w:t>
            </w:r>
          </w:p>
        </w:tc>
        <w:tc>
          <w:tcPr>
            <w:tcW w:w="4251" w:type="dxa"/>
            <w:tcBorders>
              <w:top w:val="single" w:sz="4" w:space="0" w:color="auto"/>
              <w:left w:val="single" w:sz="4" w:space="0" w:color="auto"/>
              <w:bottom w:val="single" w:sz="4" w:space="0" w:color="auto"/>
              <w:right w:val="single" w:sz="4" w:space="0" w:color="auto"/>
            </w:tcBorders>
          </w:tcPr>
          <w:p w14:paraId="4A154A5E"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1 балл за каждого сотрудника с профильным педагогическим образованием</w:t>
            </w:r>
          </w:p>
        </w:tc>
      </w:tr>
      <w:tr w:rsidR="00085DB4" w:rsidRPr="00A0253D" w14:paraId="73111F3F" w14:textId="77777777" w:rsidTr="00085DB4">
        <w:tc>
          <w:tcPr>
            <w:tcW w:w="629" w:type="dxa"/>
            <w:vMerge w:val="restart"/>
            <w:tcBorders>
              <w:top w:val="single" w:sz="4" w:space="0" w:color="auto"/>
              <w:left w:val="single" w:sz="4" w:space="0" w:color="auto"/>
              <w:right w:val="single" w:sz="4" w:space="0" w:color="auto"/>
            </w:tcBorders>
          </w:tcPr>
          <w:p w14:paraId="0C197C3A"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7.</w:t>
            </w:r>
          </w:p>
        </w:tc>
        <w:tc>
          <w:tcPr>
            <w:tcW w:w="8931" w:type="dxa"/>
            <w:gridSpan w:val="3"/>
            <w:tcBorders>
              <w:top w:val="single" w:sz="4" w:space="0" w:color="auto"/>
              <w:left w:val="single" w:sz="4" w:space="0" w:color="auto"/>
              <w:bottom w:val="single" w:sz="4" w:space="0" w:color="auto"/>
              <w:right w:val="single" w:sz="4" w:space="0" w:color="auto"/>
            </w:tcBorders>
          </w:tcPr>
          <w:p w14:paraId="48BF6EF9" w14:textId="77777777" w:rsidR="00085DB4" w:rsidRPr="00085DB4" w:rsidRDefault="00085DB4" w:rsidP="00085DB4">
            <w:pPr>
              <w:autoSpaceDE w:val="0"/>
              <w:autoSpaceDN w:val="0"/>
              <w:adjustRightInd w:val="0"/>
              <w:spacing w:after="0" w:line="240" w:lineRule="auto"/>
              <w:jc w:val="both"/>
              <w:rPr>
                <w:rFonts w:ascii="Times New Roman" w:hAnsi="Times New Roman" w:cs="Times New Roman"/>
                <w:sz w:val="24"/>
                <w:szCs w:val="24"/>
              </w:rPr>
            </w:pPr>
            <w:r w:rsidRPr="00085DB4">
              <w:rPr>
                <w:rFonts w:ascii="Times New Roman" w:hAnsi="Times New Roman" w:cs="Times New Roman"/>
                <w:sz w:val="24"/>
                <w:szCs w:val="24"/>
              </w:rPr>
              <w:t>Режим работы центра времяпрепровождения детей</w:t>
            </w:r>
          </w:p>
        </w:tc>
      </w:tr>
      <w:tr w:rsidR="00085DB4" w:rsidRPr="00A0253D" w14:paraId="68055973" w14:textId="77777777" w:rsidTr="00085DB4">
        <w:tc>
          <w:tcPr>
            <w:tcW w:w="629" w:type="dxa"/>
            <w:vMerge/>
            <w:tcBorders>
              <w:left w:val="single" w:sz="4" w:space="0" w:color="auto"/>
              <w:right w:val="single" w:sz="4" w:space="0" w:color="auto"/>
            </w:tcBorders>
          </w:tcPr>
          <w:p w14:paraId="72E89717" w14:textId="77777777" w:rsidR="00085DB4" w:rsidRPr="00085DB4" w:rsidRDefault="00085DB4" w:rsidP="00085DB4">
            <w:pPr>
              <w:pStyle w:val="ConsPlusNormal"/>
              <w:jc w:val="center"/>
              <w:rPr>
                <w:rFonts w:ascii="Times New Roman" w:hAnsi="Times New Roman" w:cs="Times New Roman"/>
                <w:sz w:val="24"/>
                <w:szCs w:val="24"/>
              </w:rPr>
            </w:pPr>
          </w:p>
        </w:tc>
        <w:tc>
          <w:tcPr>
            <w:tcW w:w="4680" w:type="dxa"/>
            <w:gridSpan w:val="2"/>
            <w:tcBorders>
              <w:top w:val="single" w:sz="4" w:space="0" w:color="auto"/>
              <w:left w:val="single" w:sz="4" w:space="0" w:color="auto"/>
              <w:bottom w:val="single" w:sz="4" w:space="0" w:color="auto"/>
              <w:right w:val="single" w:sz="4" w:space="0" w:color="auto"/>
            </w:tcBorders>
          </w:tcPr>
          <w:p w14:paraId="5FF93A13" w14:textId="77777777" w:rsidR="00085DB4" w:rsidRPr="00085DB4" w:rsidRDefault="00085DB4" w:rsidP="00085DB4">
            <w:pPr>
              <w:pStyle w:val="ConsPlusNormal"/>
              <w:rPr>
                <w:rFonts w:ascii="Times New Roman" w:hAnsi="Times New Roman" w:cs="Times New Roman"/>
                <w:sz w:val="24"/>
                <w:szCs w:val="24"/>
              </w:rPr>
            </w:pPr>
            <w:r w:rsidRPr="00085DB4">
              <w:rPr>
                <w:rFonts w:ascii="Times New Roman" w:hAnsi="Times New Roman" w:cs="Times New Roman"/>
                <w:sz w:val="24"/>
                <w:szCs w:val="24"/>
              </w:rPr>
              <w:t>от 4 до 8 часов (включительно)</w:t>
            </w:r>
          </w:p>
        </w:tc>
        <w:tc>
          <w:tcPr>
            <w:tcW w:w="4251" w:type="dxa"/>
            <w:tcBorders>
              <w:top w:val="single" w:sz="4" w:space="0" w:color="auto"/>
              <w:left w:val="single" w:sz="4" w:space="0" w:color="auto"/>
              <w:bottom w:val="single" w:sz="4" w:space="0" w:color="auto"/>
              <w:right w:val="single" w:sz="4" w:space="0" w:color="auto"/>
            </w:tcBorders>
            <w:vAlign w:val="center"/>
          </w:tcPr>
          <w:p w14:paraId="7735DA51"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1 балл</w:t>
            </w:r>
          </w:p>
        </w:tc>
      </w:tr>
      <w:tr w:rsidR="00085DB4" w:rsidRPr="00A0253D" w14:paraId="27668671" w14:textId="77777777" w:rsidTr="00085DB4">
        <w:tc>
          <w:tcPr>
            <w:tcW w:w="629" w:type="dxa"/>
            <w:vMerge/>
            <w:tcBorders>
              <w:left w:val="single" w:sz="4" w:space="0" w:color="auto"/>
              <w:right w:val="single" w:sz="4" w:space="0" w:color="auto"/>
            </w:tcBorders>
          </w:tcPr>
          <w:p w14:paraId="30456CB7" w14:textId="77777777" w:rsidR="00085DB4" w:rsidRPr="00085DB4" w:rsidRDefault="00085DB4" w:rsidP="00085DB4">
            <w:pPr>
              <w:pStyle w:val="ConsPlusNormal"/>
              <w:jc w:val="center"/>
              <w:rPr>
                <w:rFonts w:ascii="Times New Roman" w:hAnsi="Times New Roman" w:cs="Times New Roman"/>
                <w:sz w:val="24"/>
                <w:szCs w:val="24"/>
              </w:rPr>
            </w:pPr>
          </w:p>
        </w:tc>
        <w:tc>
          <w:tcPr>
            <w:tcW w:w="4680" w:type="dxa"/>
            <w:gridSpan w:val="2"/>
            <w:tcBorders>
              <w:top w:val="single" w:sz="4" w:space="0" w:color="auto"/>
              <w:left w:val="single" w:sz="4" w:space="0" w:color="auto"/>
              <w:bottom w:val="single" w:sz="4" w:space="0" w:color="auto"/>
              <w:right w:val="single" w:sz="4" w:space="0" w:color="auto"/>
            </w:tcBorders>
          </w:tcPr>
          <w:p w14:paraId="72687D72" w14:textId="77777777" w:rsidR="00085DB4" w:rsidRPr="00085DB4" w:rsidRDefault="00085DB4" w:rsidP="00085DB4">
            <w:pPr>
              <w:pStyle w:val="ConsPlusNormal"/>
              <w:rPr>
                <w:rFonts w:ascii="Times New Roman" w:hAnsi="Times New Roman" w:cs="Times New Roman"/>
                <w:sz w:val="24"/>
                <w:szCs w:val="24"/>
              </w:rPr>
            </w:pPr>
            <w:r w:rsidRPr="00085DB4">
              <w:rPr>
                <w:rFonts w:ascii="Times New Roman" w:hAnsi="Times New Roman" w:cs="Times New Roman"/>
                <w:sz w:val="24"/>
                <w:szCs w:val="24"/>
              </w:rPr>
              <w:t>от 8 до 10 часов (включительно)</w:t>
            </w:r>
          </w:p>
        </w:tc>
        <w:tc>
          <w:tcPr>
            <w:tcW w:w="4251" w:type="dxa"/>
            <w:tcBorders>
              <w:top w:val="single" w:sz="4" w:space="0" w:color="auto"/>
              <w:left w:val="single" w:sz="4" w:space="0" w:color="auto"/>
              <w:bottom w:val="single" w:sz="4" w:space="0" w:color="auto"/>
              <w:right w:val="single" w:sz="4" w:space="0" w:color="auto"/>
            </w:tcBorders>
            <w:vAlign w:val="center"/>
          </w:tcPr>
          <w:p w14:paraId="2DA17DDE"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3 балла</w:t>
            </w:r>
          </w:p>
        </w:tc>
      </w:tr>
      <w:tr w:rsidR="00085DB4" w:rsidRPr="00A0253D" w14:paraId="14E06FBC" w14:textId="77777777" w:rsidTr="00085DB4">
        <w:tc>
          <w:tcPr>
            <w:tcW w:w="629" w:type="dxa"/>
            <w:vMerge/>
            <w:tcBorders>
              <w:left w:val="single" w:sz="4" w:space="0" w:color="auto"/>
              <w:bottom w:val="single" w:sz="4" w:space="0" w:color="auto"/>
              <w:right w:val="single" w:sz="4" w:space="0" w:color="auto"/>
            </w:tcBorders>
          </w:tcPr>
          <w:p w14:paraId="234059E5" w14:textId="77777777" w:rsidR="00085DB4" w:rsidRPr="00085DB4" w:rsidRDefault="00085DB4" w:rsidP="00085DB4">
            <w:pPr>
              <w:pStyle w:val="ConsPlusNormal"/>
              <w:jc w:val="center"/>
              <w:rPr>
                <w:rFonts w:ascii="Times New Roman" w:hAnsi="Times New Roman" w:cs="Times New Roman"/>
                <w:sz w:val="24"/>
                <w:szCs w:val="24"/>
              </w:rPr>
            </w:pPr>
          </w:p>
        </w:tc>
        <w:tc>
          <w:tcPr>
            <w:tcW w:w="4680" w:type="dxa"/>
            <w:gridSpan w:val="2"/>
            <w:tcBorders>
              <w:top w:val="single" w:sz="4" w:space="0" w:color="auto"/>
              <w:left w:val="single" w:sz="4" w:space="0" w:color="auto"/>
              <w:bottom w:val="single" w:sz="4" w:space="0" w:color="auto"/>
              <w:right w:val="single" w:sz="4" w:space="0" w:color="auto"/>
            </w:tcBorders>
          </w:tcPr>
          <w:p w14:paraId="76C56C8C" w14:textId="77777777" w:rsidR="00085DB4" w:rsidRPr="00085DB4" w:rsidRDefault="00085DB4" w:rsidP="00085DB4">
            <w:pPr>
              <w:pStyle w:val="ConsPlusNormal"/>
              <w:rPr>
                <w:rFonts w:ascii="Times New Roman" w:hAnsi="Times New Roman" w:cs="Times New Roman"/>
                <w:sz w:val="24"/>
                <w:szCs w:val="24"/>
              </w:rPr>
            </w:pPr>
            <w:r w:rsidRPr="00085DB4">
              <w:rPr>
                <w:rFonts w:ascii="Times New Roman" w:hAnsi="Times New Roman" w:cs="Times New Roman"/>
                <w:sz w:val="24"/>
                <w:szCs w:val="24"/>
              </w:rPr>
              <w:t>свыше 10 часов</w:t>
            </w:r>
          </w:p>
        </w:tc>
        <w:tc>
          <w:tcPr>
            <w:tcW w:w="4251" w:type="dxa"/>
            <w:tcBorders>
              <w:top w:val="single" w:sz="4" w:space="0" w:color="auto"/>
              <w:left w:val="single" w:sz="4" w:space="0" w:color="auto"/>
              <w:bottom w:val="single" w:sz="4" w:space="0" w:color="auto"/>
              <w:right w:val="single" w:sz="4" w:space="0" w:color="auto"/>
            </w:tcBorders>
            <w:vAlign w:val="center"/>
          </w:tcPr>
          <w:p w14:paraId="0EE22635"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5 баллов</w:t>
            </w:r>
          </w:p>
        </w:tc>
      </w:tr>
      <w:tr w:rsidR="00085DB4" w:rsidRPr="00A0253D" w14:paraId="68660924" w14:textId="77777777" w:rsidTr="00085DB4">
        <w:tc>
          <w:tcPr>
            <w:tcW w:w="629" w:type="dxa"/>
            <w:vMerge w:val="restart"/>
            <w:tcBorders>
              <w:top w:val="single" w:sz="4" w:space="0" w:color="auto"/>
              <w:left w:val="single" w:sz="4" w:space="0" w:color="auto"/>
              <w:right w:val="single" w:sz="4" w:space="0" w:color="auto"/>
            </w:tcBorders>
          </w:tcPr>
          <w:p w14:paraId="012B46C8"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8.</w:t>
            </w:r>
          </w:p>
        </w:tc>
        <w:tc>
          <w:tcPr>
            <w:tcW w:w="8931" w:type="dxa"/>
            <w:gridSpan w:val="3"/>
            <w:tcBorders>
              <w:top w:val="single" w:sz="4" w:space="0" w:color="auto"/>
              <w:left w:val="single" w:sz="4" w:space="0" w:color="auto"/>
              <w:bottom w:val="single" w:sz="4" w:space="0" w:color="auto"/>
              <w:right w:val="single" w:sz="4" w:space="0" w:color="auto"/>
            </w:tcBorders>
          </w:tcPr>
          <w:p w14:paraId="74472512" w14:textId="77777777" w:rsidR="00085DB4" w:rsidRPr="00085DB4" w:rsidRDefault="00085DB4" w:rsidP="00085DB4">
            <w:pPr>
              <w:autoSpaceDE w:val="0"/>
              <w:autoSpaceDN w:val="0"/>
              <w:adjustRightInd w:val="0"/>
              <w:spacing w:after="0" w:line="240" w:lineRule="auto"/>
              <w:jc w:val="both"/>
              <w:rPr>
                <w:rFonts w:ascii="Times New Roman" w:hAnsi="Times New Roman" w:cs="Times New Roman"/>
                <w:sz w:val="24"/>
                <w:szCs w:val="24"/>
              </w:rPr>
            </w:pPr>
            <w:r w:rsidRPr="00085DB4">
              <w:rPr>
                <w:rFonts w:ascii="Times New Roman" w:hAnsi="Times New Roman" w:cs="Times New Roman"/>
                <w:sz w:val="24"/>
                <w:szCs w:val="24"/>
              </w:rPr>
              <w:t>Размер площади групповой (игровой) комнаты на одного ребенка</w:t>
            </w:r>
          </w:p>
        </w:tc>
      </w:tr>
      <w:tr w:rsidR="00085DB4" w:rsidRPr="00A0253D" w14:paraId="65B6860C" w14:textId="77777777" w:rsidTr="00085DB4">
        <w:tc>
          <w:tcPr>
            <w:tcW w:w="629" w:type="dxa"/>
            <w:vMerge/>
            <w:tcBorders>
              <w:left w:val="single" w:sz="4" w:space="0" w:color="auto"/>
              <w:right w:val="single" w:sz="4" w:space="0" w:color="auto"/>
            </w:tcBorders>
          </w:tcPr>
          <w:p w14:paraId="2D799B25" w14:textId="77777777" w:rsidR="00085DB4" w:rsidRPr="00085DB4" w:rsidRDefault="00085DB4" w:rsidP="00085DB4">
            <w:pPr>
              <w:pStyle w:val="ConsPlusNormal"/>
              <w:jc w:val="center"/>
              <w:rPr>
                <w:rFonts w:ascii="Times New Roman" w:hAnsi="Times New Roman" w:cs="Times New Roman"/>
                <w:sz w:val="24"/>
                <w:szCs w:val="24"/>
              </w:rPr>
            </w:pPr>
          </w:p>
        </w:tc>
        <w:tc>
          <w:tcPr>
            <w:tcW w:w="4680" w:type="dxa"/>
            <w:gridSpan w:val="2"/>
            <w:tcBorders>
              <w:top w:val="single" w:sz="4" w:space="0" w:color="auto"/>
              <w:left w:val="single" w:sz="4" w:space="0" w:color="auto"/>
              <w:bottom w:val="single" w:sz="4" w:space="0" w:color="auto"/>
              <w:right w:val="single" w:sz="4" w:space="0" w:color="auto"/>
            </w:tcBorders>
          </w:tcPr>
          <w:p w14:paraId="2D41B7F4" w14:textId="77777777" w:rsidR="00085DB4" w:rsidRPr="00085DB4" w:rsidRDefault="00085DB4" w:rsidP="00085DB4">
            <w:pPr>
              <w:pStyle w:val="ConsPlusNormal"/>
              <w:rPr>
                <w:rFonts w:ascii="Times New Roman" w:hAnsi="Times New Roman" w:cs="Times New Roman"/>
                <w:sz w:val="24"/>
                <w:szCs w:val="24"/>
              </w:rPr>
            </w:pPr>
            <w:r w:rsidRPr="00085DB4">
              <w:rPr>
                <w:rFonts w:ascii="Times New Roman" w:hAnsi="Times New Roman" w:cs="Times New Roman"/>
                <w:sz w:val="24"/>
                <w:szCs w:val="24"/>
              </w:rPr>
              <w:t>от 1 до 3 кв. м. (включительно)</w:t>
            </w:r>
          </w:p>
        </w:tc>
        <w:tc>
          <w:tcPr>
            <w:tcW w:w="4251" w:type="dxa"/>
            <w:tcBorders>
              <w:top w:val="single" w:sz="4" w:space="0" w:color="auto"/>
              <w:left w:val="single" w:sz="4" w:space="0" w:color="auto"/>
              <w:bottom w:val="single" w:sz="4" w:space="0" w:color="auto"/>
              <w:right w:val="single" w:sz="4" w:space="0" w:color="auto"/>
            </w:tcBorders>
            <w:vAlign w:val="center"/>
          </w:tcPr>
          <w:p w14:paraId="4D3AD97E"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1 балл</w:t>
            </w:r>
          </w:p>
        </w:tc>
      </w:tr>
      <w:tr w:rsidR="00085DB4" w:rsidRPr="00A0253D" w14:paraId="1218EAD9" w14:textId="77777777" w:rsidTr="00085DB4">
        <w:tc>
          <w:tcPr>
            <w:tcW w:w="629" w:type="dxa"/>
            <w:vMerge/>
            <w:tcBorders>
              <w:left w:val="single" w:sz="4" w:space="0" w:color="auto"/>
              <w:right w:val="single" w:sz="4" w:space="0" w:color="auto"/>
            </w:tcBorders>
          </w:tcPr>
          <w:p w14:paraId="26415AF2" w14:textId="77777777" w:rsidR="00085DB4" w:rsidRPr="00085DB4" w:rsidRDefault="00085DB4" w:rsidP="00085DB4">
            <w:pPr>
              <w:pStyle w:val="ConsPlusNormal"/>
              <w:jc w:val="center"/>
              <w:rPr>
                <w:rFonts w:ascii="Times New Roman" w:hAnsi="Times New Roman" w:cs="Times New Roman"/>
                <w:sz w:val="24"/>
                <w:szCs w:val="24"/>
              </w:rPr>
            </w:pPr>
          </w:p>
        </w:tc>
        <w:tc>
          <w:tcPr>
            <w:tcW w:w="4680" w:type="dxa"/>
            <w:gridSpan w:val="2"/>
            <w:tcBorders>
              <w:top w:val="single" w:sz="4" w:space="0" w:color="auto"/>
              <w:left w:val="single" w:sz="4" w:space="0" w:color="auto"/>
              <w:bottom w:val="single" w:sz="4" w:space="0" w:color="auto"/>
              <w:right w:val="single" w:sz="4" w:space="0" w:color="auto"/>
            </w:tcBorders>
          </w:tcPr>
          <w:p w14:paraId="344AAE90" w14:textId="77777777" w:rsidR="00085DB4" w:rsidRPr="00085DB4" w:rsidRDefault="00085DB4" w:rsidP="00085DB4">
            <w:pPr>
              <w:pStyle w:val="ConsPlusNormal"/>
              <w:rPr>
                <w:rFonts w:ascii="Times New Roman" w:hAnsi="Times New Roman" w:cs="Times New Roman"/>
                <w:sz w:val="24"/>
                <w:szCs w:val="24"/>
              </w:rPr>
            </w:pPr>
            <w:r w:rsidRPr="00085DB4">
              <w:rPr>
                <w:rFonts w:ascii="Times New Roman" w:hAnsi="Times New Roman" w:cs="Times New Roman"/>
                <w:sz w:val="24"/>
                <w:szCs w:val="24"/>
              </w:rPr>
              <w:t>от 3 до 5 кв. м.  (включительно)</w:t>
            </w:r>
          </w:p>
        </w:tc>
        <w:tc>
          <w:tcPr>
            <w:tcW w:w="4251" w:type="dxa"/>
            <w:tcBorders>
              <w:top w:val="single" w:sz="4" w:space="0" w:color="auto"/>
              <w:left w:val="single" w:sz="4" w:space="0" w:color="auto"/>
              <w:bottom w:val="single" w:sz="4" w:space="0" w:color="auto"/>
              <w:right w:val="single" w:sz="4" w:space="0" w:color="auto"/>
            </w:tcBorders>
            <w:vAlign w:val="center"/>
          </w:tcPr>
          <w:p w14:paraId="30178A14"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3 балла</w:t>
            </w:r>
          </w:p>
        </w:tc>
      </w:tr>
      <w:tr w:rsidR="00085DB4" w:rsidRPr="00A0253D" w14:paraId="4E4A9DAB" w14:textId="77777777" w:rsidTr="00085DB4">
        <w:tc>
          <w:tcPr>
            <w:tcW w:w="629" w:type="dxa"/>
            <w:vMerge/>
            <w:tcBorders>
              <w:left w:val="single" w:sz="4" w:space="0" w:color="auto"/>
              <w:bottom w:val="single" w:sz="4" w:space="0" w:color="auto"/>
              <w:right w:val="single" w:sz="4" w:space="0" w:color="auto"/>
            </w:tcBorders>
          </w:tcPr>
          <w:p w14:paraId="60F6488B" w14:textId="77777777" w:rsidR="00085DB4" w:rsidRPr="00085DB4" w:rsidRDefault="00085DB4" w:rsidP="00085DB4">
            <w:pPr>
              <w:pStyle w:val="ConsPlusNormal"/>
              <w:jc w:val="center"/>
              <w:rPr>
                <w:rFonts w:ascii="Times New Roman" w:hAnsi="Times New Roman" w:cs="Times New Roman"/>
                <w:sz w:val="24"/>
                <w:szCs w:val="24"/>
              </w:rPr>
            </w:pPr>
          </w:p>
        </w:tc>
        <w:tc>
          <w:tcPr>
            <w:tcW w:w="4680" w:type="dxa"/>
            <w:gridSpan w:val="2"/>
            <w:tcBorders>
              <w:top w:val="single" w:sz="4" w:space="0" w:color="auto"/>
              <w:left w:val="single" w:sz="4" w:space="0" w:color="auto"/>
              <w:bottom w:val="single" w:sz="4" w:space="0" w:color="auto"/>
              <w:right w:val="single" w:sz="4" w:space="0" w:color="auto"/>
            </w:tcBorders>
          </w:tcPr>
          <w:p w14:paraId="6349E1CC" w14:textId="77777777" w:rsidR="00085DB4" w:rsidRPr="00085DB4" w:rsidRDefault="00085DB4" w:rsidP="00085DB4">
            <w:pPr>
              <w:pStyle w:val="ConsPlusNormal"/>
              <w:rPr>
                <w:rFonts w:ascii="Times New Roman" w:hAnsi="Times New Roman" w:cs="Times New Roman"/>
                <w:sz w:val="24"/>
                <w:szCs w:val="24"/>
              </w:rPr>
            </w:pPr>
            <w:r w:rsidRPr="00085DB4">
              <w:rPr>
                <w:rFonts w:ascii="Times New Roman" w:hAnsi="Times New Roman" w:cs="Times New Roman"/>
                <w:sz w:val="24"/>
                <w:szCs w:val="24"/>
              </w:rPr>
              <w:t xml:space="preserve">свыше 5 кв. м.  </w:t>
            </w:r>
          </w:p>
        </w:tc>
        <w:tc>
          <w:tcPr>
            <w:tcW w:w="4251" w:type="dxa"/>
            <w:tcBorders>
              <w:top w:val="single" w:sz="4" w:space="0" w:color="auto"/>
              <w:left w:val="single" w:sz="4" w:space="0" w:color="auto"/>
              <w:bottom w:val="single" w:sz="4" w:space="0" w:color="auto"/>
              <w:right w:val="single" w:sz="4" w:space="0" w:color="auto"/>
            </w:tcBorders>
            <w:vAlign w:val="center"/>
          </w:tcPr>
          <w:p w14:paraId="24683F21" w14:textId="77777777" w:rsidR="00085DB4" w:rsidRPr="00085DB4" w:rsidRDefault="00085DB4" w:rsidP="00085DB4">
            <w:pPr>
              <w:pStyle w:val="ConsPlusNormal"/>
              <w:jc w:val="center"/>
              <w:rPr>
                <w:rFonts w:ascii="Times New Roman" w:hAnsi="Times New Roman" w:cs="Times New Roman"/>
                <w:sz w:val="24"/>
                <w:szCs w:val="24"/>
              </w:rPr>
            </w:pPr>
            <w:r w:rsidRPr="00085DB4">
              <w:rPr>
                <w:rFonts w:ascii="Times New Roman" w:hAnsi="Times New Roman" w:cs="Times New Roman"/>
                <w:sz w:val="24"/>
                <w:szCs w:val="24"/>
              </w:rPr>
              <w:t>5 баллов</w:t>
            </w:r>
          </w:p>
        </w:tc>
      </w:tr>
    </w:tbl>
    <w:p w14:paraId="1F8F8A4E" w14:textId="77777777" w:rsidR="00085DB4" w:rsidRPr="000D2F99" w:rsidRDefault="00085DB4" w:rsidP="00085DB4">
      <w:pPr>
        <w:pStyle w:val="ConsPlusNormal"/>
        <w:ind w:firstLine="539"/>
        <w:jc w:val="both"/>
        <w:rPr>
          <w:rFonts w:ascii="Times New Roman" w:hAnsi="Times New Roman" w:cs="Times New Roman"/>
          <w:sz w:val="26"/>
          <w:szCs w:val="26"/>
        </w:rPr>
      </w:pPr>
    </w:p>
    <w:p w14:paraId="60B99C5D" w14:textId="77777777" w:rsidR="00085DB4" w:rsidRPr="000D2F99" w:rsidRDefault="00085DB4" w:rsidP="00085DB4">
      <w:pPr>
        <w:pStyle w:val="ConsPlusNormal"/>
        <w:spacing w:line="360" w:lineRule="auto"/>
        <w:ind w:firstLine="709"/>
        <w:jc w:val="both"/>
        <w:rPr>
          <w:rFonts w:ascii="Times New Roman" w:hAnsi="Times New Roman" w:cs="Times New Roman"/>
          <w:sz w:val="26"/>
          <w:szCs w:val="26"/>
        </w:rPr>
      </w:pPr>
    </w:p>
    <w:p w14:paraId="4BB0874F" w14:textId="77777777" w:rsidR="00085DB4" w:rsidRPr="000D2F99" w:rsidRDefault="00085DB4" w:rsidP="00085DB4">
      <w:pPr>
        <w:pStyle w:val="ConsPlusTitle"/>
        <w:spacing w:line="360" w:lineRule="auto"/>
        <w:ind w:firstLine="709"/>
        <w:jc w:val="both"/>
        <w:rPr>
          <w:rFonts w:ascii="Times New Roman" w:hAnsi="Times New Roman" w:cs="Times New Roman"/>
          <w:sz w:val="26"/>
          <w:szCs w:val="26"/>
        </w:rPr>
      </w:pPr>
      <w:r w:rsidRPr="000D2F99">
        <w:rPr>
          <w:sz w:val="26"/>
          <w:szCs w:val="26"/>
        </w:rPr>
        <w:br w:type="page"/>
      </w:r>
    </w:p>
    <w:p w14:paraId="4E43AE46" w14:textId="77777777" w:rsidR="00085DB4" w:rsidRPr="000D2F99" w:rsidRDefault="00085DB4" w:rsidP="00085DB4">
      <w:pPr>
        <w:rPr>
          <w:sz w:val="26"/>
          <w:szCs w:val="26"/>
        </w:rPr>
      </w:pPr>
    </w:p>
    <w:p w14:paraId="1581A5B3" w14:textId="77777777" w:rsidR="00085DB4" w:rsidRPr="000D2F99" w:rsidRDefault="00085DB4" w:rsidP="00085DB4">
      <w:pPr>
        <w:pStyle w:val="ConsPlusNormal"/>
        <w:ind w:firstLine="4820"/>
        <w:jc w:val="both"/>
        <w:outlineLvl w:val="1"/>
        <w:rPr>
          <w:rFonts w:ascii="Times New Roman" w:hAnsi="Times New Roman" w:cs="Times New Roman"/>
          <w:sz w:val="26"/>
          <w:szCs w:val="26"/>
        </w:rPr>
      </w:pPr>
      <w:r w:rsidRPr="000D2F99">
        <w:rPr>
          <w:rFonts w:ascii="Times New Roman" w:hAnsi="Times New Roman" w:cs="Times New Roman"/>
          <w:sz w:val="26"/>
          <w:szCs w:val="26"/>
        </w:rPr>
        <w:t>Приложение № 3</w:t>
      </w:r>
    </w:p>
    <w:p w14:paraId="29BE7794" w14:textId="77777777" w:rsidR="00085DB4" w:rsidRPr="000D2F99" w:rsidRDefault="00085DB4" w:rsidP="00085DB4">
      <w:pPr>
        <w:pStyle w:val="ConsPlusNormal"/>
        <w:tabs>
          <w:tab w:val="left" w:pos="7938"/>
        </w:tabs>
        <w:ind w:firstLine="4820"/>
        <w:jc w:val="both"/>
        <w:rPr>
          <w:rFonts w:ascii="Times New Roman" w:hAnsi="Times New Roman" w:cs="Times New Roman"/>
          <w:sz w:val="26"/>
          <w:szCs w:val="26"/>
        </w:rPr>
      </w:pPr>
      <w:r w:rsidRPr="000D2F99">
        <w:rPr>
          <w:rFonts w:ascii="Times New Roman" w:hAnsi="Times New Roman" w:cs="Times New Roman"/>
          <w:sz w:val="26"/>
          <w:szCs w:val="26"/>
        </w:rPr>
        <w:t xml:space="preserve">к Порядку предоставления </w:t>
      </w:r>
    </w:p>
    <w:p w14:paraId="0AFE4169" w14:textId="77777777" w:rsidR="00085DB4" w:rsidRPr="000D2F99" w:rsidRDefault="00085DB4" w:rsidP="00085DB4">
      <w:pPr>
        <w:pStyle w:val="ConsPlusNormal"/>
        <w:tabs>
          <w:tab w:val="left" w:pos="7938"/>
        </w:tabs>
        <w:ind w:firstLine="4820"/>
        <w:jc w:val="both"/>
        <w:rPr>
          <w:rFonts w:ascii="Times New Roman" w:hAnsi="Times New Roman" w:cs="Times New Roman"/>
          <w:sz w:val="26"/>
          <w:szCs w:val="26"/>
        </w:rPr>
      </w:pPr>
      <w:r w:rsidRPr="000D2F99">
        <w:rPr>
          <w:rFonts w:ascii="Times New Roman" w:hAnsi="Times New Roman" w:cs="Times New Roman"/>
          <w:sz w:val="26"/>
          <w:szCs w:val="26"/>
        </w:rPr>
        <w:t xml:space="preserve">субсидий субъектам малого и среднего </w:t>
      </w:r>
    </w:p>
    <w:p w14:paraId="5720080C" w14:textId="77777777" w:rsidR="00085DB4" w:rsidRPr="000D2F99" w:rsidRDefault="00085DB4" w:rsidP="00085DB4">
      <w:pPr>
        <w:pStyle w:val="ConsPlusNormal"/>
        <w:tabs>
          <w:tab w:val="left" w:pos="7938"/>
        </w:tabs>
        <w:ind w:firstLine="4820"/>
        <w:jc w:val="both"/>
        <w:rPr>
          <w:rFonts w:ascii="Times New Roman" w:hAnsi="Times New Roman" w:cs="Times New Roman"/>
          <w:color w:val="000000"/>
          <w:sz w:val="26"/>
          <w:szCs w:val="26"/>
        </w:rPr>
      </w:pPr>
      <w:proofErr w:type="gramStart"/>
      <w:r w:rsidRPr="000D2F99">
        <w:rPr>
          <w:rFonts w:ascii="Times New Roman" w:hAnsi="Times New Roman" w:cs="Times New Roman"/>
          <w:sz w:val="26"/>
          <w:szCs w:val="26"/>
        </w:rPr>
        <w:t>предпринимательства</w:t>
      </w:r>
      <w:r w:rsidRPr="000D2F99">
        <w:rPr>
          <w:rFonts w:ascii="Times New Roman" w:hAnsi="Times New Roman" w:cs="Times New Roman"/>
          <w:bCs/>
          <w:sz w:val="26"/>
          <w:szCs w:val="26"/>
        </w:rPr>
        <w:t xml:space="preserve">  </w:t>
      </w:r>
      <w:r w:rsidRPr="000D2F99">
        <w:rPr>
          <w:rFonts w:ascii="Times New Roman" w:hAnsi="Times New Roman" w:cs="Times New Roman"/>
          <w:color w:val="000000"/>
          <w:sz w:val="26"/>
          <w:szCs w:val="26"/>
        </w:rPr>
        <w:t>на</w:t>
      </w:r>
      <w:proofErr w:type="gramEnd"/>
      <w:r w:rsidRPr="000D2F99">
        <w:rPr>
          <w:rFonts w:ascii="Times New Roman" w:hAnsi="Times New Roman" w:cs="Times New Roman"/>
          <w:color w:val="000000"/>
          <w:sz w:val="26"/>
          <w:szCs w:val="26"/>
        </w:rPr>
        <w:t xml:space="preserve"> компенсацию </w:t>
      </w:r>
    </w:p>
    <w:p w14:paraId="02E1A954" w14:textId="77777777" w:rsidR="00085DB4" w:rsidRPr="000D2F99" w:rsidRDefault="00085DB4" w:rsidP="00085DB4">
      <w:pPr>
        <w:pStyle w:val="ConsPlusNormal"/>
        <w:tabs>
          <w:tab w:val="left" w:pos="7938"/>
        </w:tabs>
        <w:ind w:firstLine="4820"/>
        <w:jc w:val="both"/>
        <w:rPr>
          <w:rFonts w:ascii="Times New Roman" w:hAnsi="Times New Roman" w:cs="Times New Roman"/>
          <w:color w:val="000000"/>
          <w:sz w:val="26"/>
          <w:szCs w:val="26"/>
        </w:rPr>
      </w:pPr>
      <w:r w:rsidRPr="000D2F99">
        <w:rPr>
          <w:rFonts w:ascii="Times New Roman" w:hAnsi="Times New Roman" w:cs="Times New Roman"/>
          <w:color w:val="000000"/>
          <w:sz w:val="26"/>
          <w:szCs w:val="26"/>
        </w:rPr>
        <w:t xml:space="preserve">части затрат, связанных с созданием </w:t>
      </w:r>
    </w:p>
    <w:p w14:paraId="26299D63" w14:textId="77777777" w:rsidR="00085DB4" w:rsidRPr="000D2F99" w:rsidRDefault="00085DB4" w:rsidP="00085DB4">
      <w:pPr>
        <w:pStyle w:val="ConsPlusNormal"/>
        <w:tabs>
          <w:tab w:val="left" w:pos="7938"/>
        </w:tabs>
        <w:ind w:firstLine="4820"/>
        <w:jc w:val="both"/>
        <w:rPr>
          <w:rFonts w:ascii="Times New Roman" w:hAnsi="Times New Roman" w:cs="Times New Roman"/>
          <w:color w:val="000000"/>
          <w:sz w:val="26"/>
          <w:szCs w:val="26"/>
        </w:rPr>
      </w:pPr>
      <w:proofErr w:type="gramStart"/>
      <w:r w:rsidRPr="000D2F99">
        <w:rPr>
          <w:rFonts w:ascii="Times New Roman" w:hAnsi="Times New Roman" w:cs="Times New Roman"/>
          <w:color w:val="000000"/>
          <w:sz w:val="26"/>
          <w:szCs w:val="26"/>
        </w:rPr>
        <w:t>и  (</w:t>
      </w:r>
      <w:proofErr w:type="gramEnd"/>
      <w:r w:rsidRPr="000D2F99">
        <w:rPr>
          <w:rFonts w:ascii="Times New Roman" w:hAnsi="Times New Roman" w:cs="Times New Roman"/>
          <w:color w:val="000000"/>
          <w:sz w:val="26"/>
          <w:szCs w:val="26"/>
        </w:rPr>
        <w:t xml:space="preserve">или)  развитием центров </w:t>
      </w:r>
    </w:p>
    <w:p w14:paraId="25879657" w14:textId="77777777" w:rsidR="00085DB4" w:rsidRDefault="00085DB4" w:rsidP="00085DB4">
      <w:pPr>
        <w:pStyle w:val="ConsPlusNormal"/>
        <w:tabs>
          <w:tab w:val="left" w:pos="7938"/>
        </w:tabs>
        <w:ind w:firstLine="4820"/>
        <w:jc w:val="both"/>
        <w:rPr>
          <w:rFonts w:ascii="Times New Roman" w:hAnsi="Times New Roman" w:cs="Times New Roman"/>
          <w:color w:val="000000"/>
          <w:sz w:val="26"/>
          <w:szCs w:val="26"/>
        </w:rPr>
      </w:pPr>
      <w:r w:rsidRPr="000D2F99">
        <w:rPr>
          <w:rFonts w:ascii="Times New Roman" w:hAnsi="Times New Roman" w:cs="Times New Roman"/>
          <w:color w:val="000000"/>
          <w:sz w:val="26"/>
          <w:szCs w:val="26"/>
        </w:rPr>
        <w:t>времяпрепровождения детей</w:t>
      </w:r>
    </w:p>
    <w:p w14:paraId="5D9F5B00" w14:textId="77777777" w:rsidR="00085DB4" w:rsidRPr="000D2F99" w:rsidRDefault="00085DB4" w:rsidP="00085DB4">
      <w:pPr>
        <w:pStyle w:val="ConsPlusNormal"/>
        <w:tabs>
          <w:tab w:val="left" w:pos="7938"/>
        </w:tabs>
        <w:ind w:firstLine="4820"/>
        <w:jc w:val="both"/>
        <w:rPr>
          <w:rFonts w:ascii="Times New Roman" w:hAnsi="Times New Roman" w:cs="Times New Roman"/>
          <w:color w:val="000000"/>
          <w:sz w:val="26"/>
          <w:szCs w:val="26"/>
        </w:rPr>
      </w:pPr>
    </w:p>
    <w:p w14:paraId="4572EF35" w14:textId="77777777" w:rsidR="00085DB4" w:rsidRPr="000D2F99" w:rsidRDefault="00085DB4" w:rsidP="00085DB4">
      <w:pPr>
        <w:pStyle w:val="ConsPlusNormal"/>
        <w:jc w:val="center"/>
        <w:rPr>
          <w:rFonts w:ascii="Times New Roman" w:hAnsi="Times New Roman" w:cs="Times New Roman"/>
          <w:sz w:val="26"/>
          <w:szCs w:val="26"/>
        </w:rPr>
      </w:pPr>
      <w:r w:rsidRPr="000D2F99">
        <w:rPr>
          <w:rFonts w:ascii="Times New Roman" w:hAnsi="Times New Roman" w:cs="Times New Roman"/>
          <w:sz w:val="26"/>
          <w:szCs w:val="26"/>
        </w:rPr>
        <w:t>Заявление</w:t>
      </w:r>
    </w:p>
    <w:p w14:paraId="654FA6C8" w14:textId="77777777" w:rsidR="00085DB4" w:rsidRPr="000D2F99" w:rsidRDefault="00085DB4" w:rsidP="00085DB4">
      <w:pPr>
        <w:pStyle w:val="ConsPlusNormal"/>
        <w:jc w:val="center"/>
        <w:rPr>
          <w:rFonts w:ascii="Times New Roman" w:hAnsi="Times New Roman" w:cs="Times New Roman"/>
          <w:sz w:val="26"/>
          <w:szCs w:val="26"/>
        </w:rPr>
      </w:pPr>
      <w:r w:rsidRPr="000D2F99">
        <w:rPr>
          <w:rFonts w:ascii="Times New Roman" w:hAnsi="Times New Roman" w:cs="Times New Roman"/>
          <w:sz w:val="26"/>
          <w:szCs w:val="26"/>
        </w:rPr>
        <w:t>о предоставлении субсидии на компенсацию части затрат, связанных</w:t>
      </w:r>
    </w:p>
    <w:p w14:paraId="3BBE4164" w14:textId="77777777" w:rsidR="00085DB4" w:rsidRPr="000D2F99" w:rsidRDefault="00085DB4" w:rsidP="00085DB4">
      <w:pPr>
        <w:pStyle w:val="ConsPlusNormal"/>
        <w:jc w:val="center"/>
        <w:rPr>
          <w:sz w:val="26"/>
          <w:szCs w:val="26"/>
        </w:rPr>
      </w:pPr>
      <w:r w:rsidRPr="000D2F99">
        <w:rPr>
          <w:rFonts w:ascii="Times New Roman" w:hAnsi="Times New Roman" w:cs="Times New Roman"/>
          <w:color w:val="000000"/>
          <w:sz w:val="26"/>
          <w:szCs w:val="26"/>
        </w:rPr>
        <w:t xml:space="preserve">с созданием </w:t>
      </w:r>
      <w:proofErr w:type="gramStart"/>
      <w:r w:rsidRPr="000D2F99">
        <w:rPr>
          <w:rFonts w:ascii="Times New Roman" w:hAnsi="Times New Roman" w:cs="Times New Roman"/>
          <w:color w:val="000000"/>
          <w:sz w:val="26"/>
          <w:szCs w:val="26"/>
        </w:rPr>
        <w:t>и  (</w:t>
      </w:r>
      <w:proofErr w:type="gramEnd"/>
      <w:r w:rsidRPr="000D2F99">
        <w:rPr>
          <w:rFonts w:ascii="Times New Roman" w:hAnsi="Times New Roman" w:cs="Times New Roman"/>
          <w:color w:val="000000"/>
          <w:sz w:val="26"/>
          <w:szCs w:val="26"/>
        </w:rPr>
        <w:t>или) развитием центров времяпрепровождения детей</w:t>
      </w:r>
    </w:p>
    <w:p w14:paraId="0CDF610A" w14:textId="77777777" w:rsidR="00085DB4" w:rsidRPr="000D2F99" w:rsidRDefault="00085DB4" w:rsidP="00085DB4">
      <w:pPr>
        <w:pStyle w:val="ConsPlusNormal"/>
        <w:jc w:val="both"/>
        <w:rPr>
          <w:sz w:val="26"/>
          <w:szCs w:val="26"/>
        </w:rPr>
      </w:pPr>
    </w:p>
    <w:p w14:paraId="709A6996" w14:textId="77777777" w:rsidR="00085DB4" w:rsidRPr="000D2F99" w:rsidRDefault="00085DB4" w:rsidP="00085DB4">
      <w:pPr>
        <w:pStyle w:val="ConsPlusNormal"/>
        <w:tabs>
          <w:tab w:val="left" w:pos="7938"/>
        </w:tabs>
        <w:ind w:firstLine="709"/>
        <w:jc w:val="both"/>
        <w:rPr>
          <w:rFonts w:ascii="Times New Roman" w:hAnsi="Times New Roman" w:cs="Times New Roman"/>
          <w:sz w:val="26"/>
          <w:szCs w:val="26"/>
        </w:rPr>
      </w:pPr>
      <w:r w:rsidRPr="000D2F99">
        <w:rPr>
          <w:rFonts w:ascii="Times New Roman" w:hAnsi="Times New Roman" w:cs="Times New Roman"/>
          <w:sz w:val="26"/>
          <w:szCs w:val="26"/>
        </w:rPr>
        <w:t xml:space="preserve">В соответствии с Порядком предоставления субсидий субъектам малого и среднего </w:t>
      </w:r>
      <w:proofErr w:type="gramStart"/>
      <w:r w:rsidRPr="000D2F99">
        <w:rPr>
          <w:rFonts w:ascii="Times New Roman" w:hAnsi="Times New Roman" w:cs="Times New Roman"/>
          <w:sz w:val="26"/>
          <w:szCs w:val="26"/>
        </w:rPr>
        <w:t>предпринимательства</w:t>
      </w:r>
      <w:r w:rsidRPr="000D2F99">
        <w:rPr>
          <w:rFonts w:ascii="Times New Roman" w:hAnsi="Times New Roman" w:cs="Times New Roman"/>
          <w:bCs/>
          <w:sz w:val="26"/>
          <w:szCs w:val="26"/>
        </w:rPr>
        <w:t xml:space="preserve">  </w:t>
      </w:r>
      <w:r w:rsidRPr="000D2F99">
        <w:rPr>
          <w:rFonts w:ascii="Times New Roman" w:hAnsi="Times New Roman" w:cs="Times New Roman"/>
          <w:color w:val="000000"/>
          <w:sz w:val="26"/>
          <w:szCs w:val="26"/>
        </w:rPr>
        <w:t>на</w:t>
      </w:r>
      <w:proofErr w:type="gramEnd"/>
      <w:r w:rsidRPr="000D2F99">
        <w:rPr>
          <w:rFonts w:ascii="Times New Roman" w:hAnsi="Times New Roman" w:cs="Times New Roman"/>
          <w:color w:val="000000"/>
          <w:sz w:val="26"/>
          <w:szCs w:val="26"/>
        </w:rPr>
        <w:t xml:space="preserve"> компенсацию части затрат, связанных с созданием и  (или)  развитием центров времяпрепровождения детей</w:t>
      </w:r>
      <w:r w:rsidRPr="000D2F99">
        <w:rPr>
          <w:rFonts w:ascii="Times New Roman" w:hAnsi="Times New Roman" w:cs="Times New Roman"/>
          <w:sz w:val="26"/>
          <w:szCs w:val="26"/>
        </w:rPr>
        <w:t xml:space="preserve">, </w:t>
      </w:r>
    </w:p>
    <w:p w14:paraId="6ED19F18" w14:textId="77777777" w:rsidR="00085DB4" w:rsidRPr="000D2F99" w:rsidRDefault="00085DB4" w:rsidP="00085DB4">
      <w:pPr>
        <w:pStyle w:val="ConsPlusNormal"/>
        <w:jc w:val="center"/>
        <w:rPr>
          <w:rFonts w:ascii="Times New Roman" w:hAnsi="Times New Roman" w:cs="Times New Roman"/>
          <w:sz w:val="26"/>
          <w:szCs w:val="26"/>
        </w:rPr>
      </w:pPr>
      <w:r w:rsidRPr="000D2F99">
        <w:rPr>
          <w:rFonts w:ascii="Times New Roman" w:hAnsi="Times New Roman" w:cs="Times New Roman"/>
          <w:sz w:val="26"/>
          <w:szCs w:val="26"/>
        </w:rPr>
        <w:t>__________________________________________________________________</w:t>
      </w:r>
    </w:p>
    <w:p w14:paraId="7AD14271" w14:textId="77777777" w:rsidR="00085DB4" w:rsidRPr="000D2F99" w:rsidRDefault="00085DB4" w:rsidP="00085DB4">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0D2F99">
        <w:rPr>
          <w:rFonts w:ascii="Times New Roman" w:hAnsi="Times New Roman" w:cs="Times New Roman"/>
          <w:sz w:val="26"/>
          <w:szCs w:val="26"/>
        </w:rPr>
        <w:t>(полное наименование юридического лица/индивидуального предпринимателя)</w:t>
      </w:r>
    </w:p>
    <w:p w14:paraId="48EEEA74"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в лице _________________________________________, действующего на основании ________________________________________________, направляет документы для участия в конкурсном отборе на предоставление субсидии субъектам малого и среднего предпринимательства</w:t>
      </w:r>
      <w:r w:rsidRPr="000D2F99">
        <w:rPr>
          <w:rFonts w:ascii="Times New Roman" w:hAnsi="Times New Roman" w:cs="Times New Roman"/>
          <w:bCs/>
          <w:sz w:val="26"/>
          <w:szCs w:val="26"/>
        </w:rPr>
        <w:t xml:space="preserve">  </w:t>
      </w:r>
      <w:r w:rsidRPr="000D2F99">
        <w:rPr>
          <w:rFonts w:ascii="Times New Roman" w:hAnsi="Times New Roman" w:cs="Times New Roman"/>
          <w:color w:val="000000"/>
          <w:sz w:val="26"/>
          <w:szCs w:val="26"/>
        </w:rPr>
        <w:t>на компенсацию части затрат, связанных с созданием и  (или)  развитием центров времяпрепровождения детей</w:t>
      </w:r>
      <w:r w:rsidRPr="000D2F99">
        <w:rPr>
          <w:rFonts w:ascii="Times New Roman" w:hAnsi="Times New Roman" w:cs="Times New Roman"/>
          <w:sz w:val="26"/>
          <w:szCs w:val="26"/>
        </w:rPr>
        <w:t>.</w:t>
      </w:r>
    </w:p>
    <w:p w14:paraId="10A5324B"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 xml:space="preserve"> </w:t>
      </w:r>
    </w:p>
    <w:p w14:paraId="2C872C08" w14:textId="77777777" w:rsidR="00085DB4" w:rsidRPr="000D2F99" w:rsidRDefault="00085DB4" w:rsidP="00085DB4">
      <w:pPr>
        <w:pStyle w:val="ConsPlusNonformat"/>
        <w:numPr>
          <w:ilvl w:val="0"/>
          <w:numId w:val="8"/>
        </w:numPr>
        <w:jc w:val="center"/>
        <w:rPr>
          <w:rFonts w:ascii="Times New Roman" w:hAnsi="Times New Roman" w:cs="Times New Roman"/>
          <w:sz w:val="26"/>
          <w:szCs w:val="26"/>
        </w:rPr>
      </w:pPr>
      <w:r w:rsidRPr="000D2F99">
        <w:rPr>
          <w:rFonts w:ascii="Times New Roman" w:hAnsi="Times New Roman" w:cs="Times New Roman"/>
          <w:sz w:val="26"/>
          <w:szCs w:val="26"/>
        </w:rPr>
        <w:t>Общие сведения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418"/>
      </w:tblGrid>
      <w:tr w:rsidR="00085DB4" w:rsidRPr="000D2F99" w14:paraId="1933A9E0" w14:textId="77777777" w:rsidTr="00085DB4">
        <w:tc>
          <w:tcPr>
            <w:tcW w:w="9418" w:type="dxa"/>
          </w:tcPr>
          <w:p w14:paraId="58B0FF01" w14:textId="77777777" w:rsidR="00085DB4" w:rsidRPr="000D2F99" w:rsidRDefault="00085DB4" w:rsidP="00085DB4">
            <w:pPr>
              <w:pStyle w:val="ConsPlusNormal"/>
              <w:jc w:val="both"/>
              <w:rPr>
                <w:rFonts w:ascii="Times New Roman" w:hAnsi="Times New Roman" w:cs="Times New Roman"/>
                <w:sz w:val="26"/>
                <w:szCs w:val="26"/>
              </w:rPr>
            </w:pPr>
            <w:r w:rsidRPr="000D2F99">
              <w:rPr>
                <w:rFonts w:ascii="Times New Roman" w:hAnsi="Times New Roman" w:cs="Times New Roman"/>
                <w:sz w:val="26"/>
                <w:szCs w:val="26"/>
              </w:rPr>
              <w:t xml:space="preserve">Объем затрат на </w:t>
            </w:r>
            <w:r w:rsidRPr="000D2F99">
              <w:rPr>
                <w:rFonts w:ascii="Times New Roman" w:hAnsi="Times New Roman" w:cs="Times New Roman"/>
                <w:color w:val="000000"/>
                <w:sz w:val="26"/>
                <w:szCs w:val="26"/>
              </w:rPr>
              <w:t xml:space="preserve">создание </w:t>
            </w:r>
            <w:proofErr w:type="gramStart"/>
            <w:r w:rsidRPr="000D2F99">
              <w:rPr>
                <w:rFonts w:ascii="Times New Roman" w:hAnsi="Times New Roman" w:cs="Times New Roman"/>
                <w:color w:val="000000"/>
                <w:sz w:val="26"/>
                <w:szCs w:val="26"/>
              </w:rPr>
              <w:t>и  (</w:t>
            </w:r>
            <w:proofErr w:type="gramEnd"/>
            <w:r w:rsidRPr="000D2F99">
              <w:rPr>
                <w:rFonts w:ascii="Times New Roman" w:hAnsi="Times New Roman" w:cs="Times New Roman"/>
                <w:color w:val="000000"/>
                <w:sz w:val="26"/>
                <w:szCs w:val="26"/>
              </w:rPr>
              <w:t>или)  развитие центров времяпрепровождения детей</w:t>
            </w:r>
          </w:p>
        </w:tc>
      </w:tr>
      <w:tr w:rsidR="00085DB4" w:rsidRPr="000D2F99" w14:paraId="5D23E4F8" w14:textId="77777777" w:rsidTr="00085DB4">
        <w:tc>
          <w:tcPr>
            <w:tcW w:w="9418" w:type="dxa"/>
          </w:tcPr>
          <w:p w14:paraId="6E08A80D" w14:textId="77777777" w:rsidR="00085DB4" w:rsidRPr="000D2F99" w:rsidRDefault="00085DB4" w:rsidP="00085DB4">
            <w:pPr>
              <w:pStyle w:val="ConsPlusNormal"/>
              <w:jc w:val="both"/>
              <w:rPr>
                <w:rFonts w:ascii="Times New Roman" w:hAnsi="Times New Roman" w:cs="Times New Roman"/>
                <w:sz w:val="26"/>
                <w:szCs w:val="26"/>
              </w:rPr>
            </w:pPr>
            <w:r w:rsidRPr="000D2F99">
              <w:rPr>
                <w:rFonts w:ascii="Times New Roman" w:hAnsi="Times New Roman" w:cs="Times New Roman"/>
                <w:sz w:val="26"/>
                <w:szCs w:val="26"/>
              </w:rPr>
              <w:t>______________________________________________________ рублей.</w:t>
            </w:r>
          </w:p>
        </w:tc>
      </w:tr>
      <w:tr w:rsidR="00085DB4" w:rsidRPr="000D2F99" w14:paraId="289717BC" w14:textId="77777777" w:rsidTr="00085DB4">
        <w:tc>
          <w:tcPr>
            <w:tcW w:w="9418" w:type="dxa"/>
          </w:tcPr>
          <w:p w14:paraId="4513EDD0" w14:textId="77777777" w:rsidR="00085DB4" w:rsidRPr="000D2F99" w:rsidRDefault="00085DB4" w:rsidP="00085DB4">
            <w:pPr>
              <w:pStyle w:val="ConsPlusNormal"/>
              <w:jc w:val="both"/>
              <w:rPr>
                <w:rFonts w:ascii="Times New Roman" w:hAnsi="Times New Roman" w:cs="Times New Roman"/>
                <w:sz w:val="26"/>
                <w:szCs w:val="26"/>
              </w:rPr>
            </w:pPr>
            <w:r w:rsidRPr="000D2F99">
              <w:rPr>
                <w:rFonts w:ascii="Times New Roman" w:hAnsi="Times New Roman" w:cs="Times New Roman"/>
                <w:sz w:val="26"/>
                <w:szCs w:val="26"/>
              </w:rPr>
              <w:t>Дата регистрации юридического лица (индивидуального предпринимателя), основной государственный регистрационный номер, наименование органа, выдавшего документ о государственной регистрации</w:t>
            </w:r>
          </w:p>
        </w:tc>
      </w:tr>
      <w:tr w:rsidR="00085DB4" w:rsidRPr="000D2F99" w14:paraId="214BA67A" w14:textId="77777777" w:rsidTr="00085DB4">
        <w:tc>
          <w:tcPr>
            <w:tcW w:w="9418" w:type="dxa"/>
          </w:tcPr>
          <w:p w14:paraId="4776529A" w14:textId="77777777" w:rsidR="00085DB4" w:rsidRPr="000D2F99" w:rsidRDefault="00085DB4" w:rsidP="00085DB4">
            <w:pPr>
              <w:pStyle w:val="ConsPlusNormal"/>
              <w:rPr>
                <w:rFonts w:ascii="Times New Roman" w:hAnsi="Times New Roman" w:cs="Times New Roman"/>
                <w:sz w:val="26"/>
                <w:szCs w:val="26"/>
              </w:rPr>
            </w:pPr>
            <w:r w:rsidRPr="000D2F99">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w:t>
            </w:r>
          </w:p>
        </w:tc>
      </w:tr>
      <w:tr w:rsidR="00085DB4" w:rsidRPr="000D2F99" w14:paraId="6B64B1F2" w14:textId="77777777" w:rsidTr="00085DB4">
        <w:tc>
          <w:tcPr>
            <w:tcW w:w="9418" w:type="dxa"/>
          </w:tcPr>
          <w:p w14:paraId="6E3E6990" w14:textId="77777777" w:rsidR="00085DB4" w:rsidRPr="000D2F99" w:rsidRDefault="00085DB4" w:rsidP="00085DB4">
            <w:pPr>
              <w:pStyle w:val="ConsPlusNormal"/>
              <w:jc w:val="both"/>
              <w:rPr>
                <w:rFonts w:ascii="Times New Roman" w:hAnsi="Times New Roman" w:cs="Times New Roman"/>
                <w:sz w:val="26"/>
                <w:szCs w:val="26"/>
              </w:rPr>
            </w:pPr>
            <w:r w:rsidRPr="000D2F99">
              <w:rPr>
                <w:rFonts w:ascii="Times New Roman" w:hAnsi="Times New Roman" w:cs="Times New Roman"/>
                <w:sz w:val="26"/>
                <w:szCs w:val="26"/>
              </w:rPr>
              <w:t>Юридический / почтовый адрес</w:t>
            </w:r>
          </w:p>
        </w:tc>
      </w:tr>
      <w:tr w:rsidR="00085DB4" w:rsidRPr="000D2F99" w14:paraId="009AA261" w14:textId="77777777" w:rsidTr="00085DB4">
        <w:tc>
          <w:tcPr>
            <w:tcW w:w="9418" w:type="dxa"/>
          </w:tcPr>
          <w:p w14:paraId="110B7BD7" w14:textId="77777777" w:rsidR="00085DB4" w:rsidRPr="000D2F99" w:rsidRDefault="00085DB4" w:rsidP="00085DB4">
            <w:pPr>
              <w:pStyle w:val="ConsPlusNormal"/>
              <w:rPr>
                <w:rFonts w:ascii="Times New Roman" w:hAnsi="Times New Roman" w:cs="Times New Roman"/>
                <w:sz w:val="26"/>
                <w:szCs w:val="26"/>
              </w:rPr>
            </w:pPr>
            <w:r w:rsidRPr="000D2F99">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w:t>
            </w:r>
          </w:p>
        </w:tc>
      </w:tr>
      <w:tr w:rsidR="00085DB4" w:rsidRPr="000D2F99" w14:paraId="7E1DF17D" w14:textId="77777777" w:rsidTr="00085DB4">
        <w:tc>
          <w:tcPr>
            <w:tcW w:w="9418" w:type="dxa"/>
          </w:tcPr>
          <w:p w14:paraId="47540A5A" w14:textId="77777777" w:rsidR="00085DB4" w:rsidRPr="000D2F99" w:rsidRDefault="00085DB4" w:rsidP="00085DB4">
            <w:pPr>
              <w:pStyle w:val="ConsPlusNormal"/>
              <w:rPr>
                <w:rFonts w:ascii="Times New Roman" w:hAnsi="Times New Roman" w:cs="Times New Roman"/>
                <w:sz w:val="26"/>
                <w:szCs w:val="26"/>
              </w:rPr>
            </w:pPr>
            <w:r w:rsidRPr="000D2F99">
              <w:rPr>
                <w:rFonts w:ascii="Times New Roman" w:hAnsi="Times New Roman" w:cs="Times New Roman"/>
                <w:sz w:val="26"/>
                <w:szCs w:val="26"/>
              </w:rPr>
              <w:t xml:space="preserve">Фактический адрес нахождения </w:t>
            </w:r>
            <w:r w:rsidRPr="000D2F99">
              <w:rPr>
                <w:rFonts w:ascii="Times New Roman" w:hAnsi="Times New Roman" w:cs="Times New Roman"/>
                <w:color w:val="000000"/>
                <w:sz w:val="26"/>
                <w:szCs w:val="26"/>
              </w:rPr>
              <w:t>центра времяпрепровождения детей</w:t>
            </w:r>
          </w:p>
        </w:tc>
      </w:tr>
      <w:tr w:rsidR="00085DB4" w:rsidRPr="000D2F99" w14:paraId="1AEDC002" w14:textId="77777777" w:rsidTr="00085DB4">
        <w:tc>
          <w:tcPr>
            <w:tcW w:w="9418" w:type="dxa"/>
          </w:tcPr>
          <w:p w14:paraId="5DC6490F" w14:textId="77777777" w:rsidR="00085DB4" w:rsidRPr="000D2F99" w:rsidRDefault="00085DB4" w:rsidP="00085DB4">
            <w:pPr>
              <w:pStyle w:val="ConsPlusNormal"/>
              <w:rPr>
                <w:rFonts w:ascii="Times New Roman" w:hAnsi="Times New Roman" w:cs="Times New Roman"/>
                <w:sz w:val="26"/>
                <w:szCs w:val="26"/>
              </w:rPr>
            </w:pPr>
            <w:r w:rsidRPr="000D2F99">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w:t>
            </w:r>
            <w:r w:rsidRPr="000D2F99">
              <w:rPr>
                <w:rFonts w:ascii="Times New Roman" w:hAnsi="Times New Roman" w:cs="Times New Roman"/>
                <w:sz w:val="26"/>
                <w:szCs w:val="26"/>
              </w:rPr>
              <w:t>_</w:t>
            </w:r>
          </w:p>
        </w:tc>
      </w:tr>
      <w:tr w:rsidR="00085DB4" w:rsidRPr="000D2F99" w14:paraId="4B3E99C6" w14:textId="77777777" w:rsidTr="00085DB4">
        <w:tc>
          <w:tcPr>
            <w:tcW w:w="9418" w:type="dxa"/>
          </w:tcPr>
          <w:p w14:paraId="2DEBD45C" w14:textId="77777777" w:rsidR="00085DB4" w:rsidRPr="000D2F99" w:rsidRDefault="00085DB4" w:rsidP="00085DB4">
            <w:pPr>
              <w:pStyle w:val="ConsPlusNormal"/>
              <w:jc w:val="both"/>
              <w:rPr>
                <w:rFonts w:ascii="Times New Roman" w:hAnsi="Times New Roman" w:cs="Times New Roman"/>
                <w:sz w:val="26"/>
                <w:szCs w:val="26"/>
              </w:rPr>
            </w:pPr>
            <w:r w:rsidRPr="000D2F99">
              <w:rPr>
                <w:rFonts w:ascii="Times New Roman" w:hAnsi="Times New Roman" w:cs="Times New Roman"/>
                <w:sz w:val="26"/>
                <w:szCs w:val="26"/>
              </w:rPr>
              <w:t>ИНН / КПП</w:t>
            </w:r>
          </w:p>
        </w:tc>
      </w:tr>
      <w:tr w:rsidR="00085DB4" w:rsidRPr="000D2F99" w14:paraId="3BFCE329" w14:textId="77777777" w:rsidTr="00085DB4">
        <w:tc>
          <w:tcPr>
            <w:tcW w:w="9418" w:type="dxa"/>
          </w:tcPr>
          <w:p w14:paraId="3B9E1E4A" w14:textId="77777777" w:rsidR="00085DB4" w:rsidRPr="000D2F99" w:rsidRDefault="00085DB4" w:rsidP="00085DB4">
            <w:pPr>
              <w:pStyle w:val="ConsPlusNormal"/>
              <w:rPr>
                <w:rFonts w:ascii="Times New Roman" w:hAnsi="Times New Roman" w:cs="Times New Roman"/>
                <w:sz w:val="26"/>
                <w:szCs w:val="26"/>
              </w:rPr>
            </w:pPr>
            <w:r w:rsidRPr="000D2F99">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w:t>
            </w:r>
            <w:r w:rsidRPr="000D2F99">
              <w:rPr>
                <w:rFonts w:ascii="Times New Roman" w:hAnsi="Times New Roman" w:cs="Times New Roman"/>
                <w:sz w:val="26"/>
                <w:szCs w:val="26"/>
              </w:rPr>
              <w:t>_</w:t>
            </w:r>
          </w:p>
        </w:tc>
      </w:tr>
      <w:tr w:rsidR="00085DB4" w:rsidRPr="000D2F99" w14:paraId="6C8F62FA" w14:textId="77777777" w:rsidTr="00085DB4">
        <w:tc>
          <w:tcPr>
            <w:tcW w:w="9418" w:type="dxa"/>
          </w:tcPr>
          <w:p w14:paraId="6FA37368" w14:textId="77777777" w:rsidR="00085DB4" w:rsidRPr="000D2F99" w:rsidRDefault="00085DB4" w:rsidP="00085DB4">
            <w:pPr>
              <w:pStyle w:val="ConsPlusNormal"/>
              <w:jc w:val="both"/>
              <w:rPr>
                <w:rFonts w:ascii="Times New Roman" w:hAnsi="Times New Roman" w:cs="Times New Roman"/>
                <w:sz w:val="26"/>
                <w:szCs w:val="26"/>
              </w:rPr>
            </w:pPr>
            <w:r w:rsidRPr="000D2F99">
              <w:rPr>
                <w:rFonts w:ascii="Times New Roman" w:hAnsi="Times New Roman" w:cs="Times New Roman"/>
                <w:sz w:val="26"/>
                <w:szCs w:val="26"/>
              </w:rPr>
              <w:t>Банковские реквизиты</w:t>
            </w:r>
          </w:p>
        </w:tc>
      </w:tr>
      <w:tr w:rsidR="00085DB4" w:rsidRPr="000D2F99" w14:paraId="2C1291EF" w14:textId="77777777" w:rsidTr="00085DB4">
        <w:tc>
          <w:tcPr>
            <w:tcW w:w="9418" w:type="dxa"/>
          </w:tcPr>
          <w:p w14:paraId="53D4F6F2" w14:textId="77777777" w:rsidR="00085DB4" w:rsidRPr="000D2F99" w:rsidRDefault="00085DB4" w:rsidP="00085DB4">
            <w:pPr>
              <w:pStyle w:val="ConsPlusNormal"/>
              <w:rPr>
                <w:rFonts w:ascii="Times New Roman" w:hAnsi="Times New Roman" w:cs="Times New Roman"/>
                <w:sz w:val="26"/>
                <w:szCs w:val="26"/>
              </w:rPr>
            </w:pPr>
            <w:r w:rsidRPr="000D2F99">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w:t>
            </w:r>
          </w:p>
        </w:tc>
      </w:tr>
      <w:tr w:rsidR="00085DB4" w:rsidRPr="000D2F99" w14:paraId="311EA40C" w14:textId="77777777" w:rsidTr="00085DB4">
        <w:tc>
          <w:tcPr>
            <w:tcW w:w="9418" w:type="dxa"/>
          </w:tcPr>
          <w:p w14:paraId="5F754681" w14:textId="77777777" w:rsidR="00085DB4" w:rsidRPr="000D2F99" w:rsidRDefault="00085DB4" w:rsidP="00085DB4">
            <w:pPr>
              <w:pStyle w:val="ConsPlusNormal"/>
              <w:jc w:val="both"/>
              <w:rPr>
                <w:rFonts w:ascii="Times New Roman" w:hAnsi="Times New Roman" w:cs="Times New Roman"/>
                <w:sz w:val="26"/>
                <w:szCs w:val="26"/>
              </w:rPr>
            </w:pPr>
            <w:r w:rsidRPr="000D2F99">
              <w:rPr>
                <w:rFonts w:ascii="Times New Roman" w:hAnsi="Times New Roman" w:cs="Times New Roman"/>
                <w:sz w:val="26"/>
                <w:szCs w:val="26"/>
              </w:rPr>
              <w:t xml:space="preserve">Виды осуществляемой деятельности по </w:t>
            </w:r>
            <w:hyperlink r:id="rId28" w:history="1">
              <w:r w:rsidRPr="000D2F99">
                <w:rPr>
                  <w:rFonts w:ascii="Times New Roman" w:hAnsi="Times New Roman" w:cs="Times New Roman"/>
                  <w:sz w:val="26"/>
                  <w:szCs w:val="26"/>
                </w:rPr>
                <w:t>ОКВЭД</w:t>
              </w:r>
            </w:hyperlink>
            <w:r w:rsidRPr="000D2F99">
              <w:rPr>
                <w:rFonts w:ascii="Times New Roman" w:hAnsi="Times New Roman" w:cs="Times New Roman"/>
                <w:sz w:val="26"/>
                <w:szCs w:val="26"/>
              </w:rPr>
              <w:t xml:space="preserve"> (с расшифровкой)</w:t>
            </w:r>
          </w:p>
        </w:tc>
      </w:tr>
      <w:tr w:rsidR="00085DB4" w:rsidRPr="000D2F99" w14:paraId="25CF037D" w14:textId="77777777" w:rsidTr="00085DB4">
        <w:tc>
          <w:tcPr>
            <w:tcW w:w="9418" w:type="dxa"/>
          </w:tcPr>
          <w:p w14:paraId="7F882A63" w14:textId="77777777" w:rsidR="00085DB4" w:rsidRPr="000D2F99" w:rsidRDefault="00085DB4" w:rsidP="00085DB4">
            <w:pPr>
              <w:pStyle w:val="ConsPlusNormal"/>
              <w:rPr>
                <w:rFonts w:ascii="Times New Roman" w:hAnsi="Times New Roman" w:cs="Times New Roman"/>
                <w:sz w:val="26"/>
                <w:szCs w:val="26"/>
              </w:rPr>
            </w:pPr>
            <w:r w:rsidRPr="000D2F99">
              <w:rPr>
                <w:rFonts w:ascii="Times New Roman" w:hAnsi="Times New Roman" w:cs="Times New Roman"/>
                <w:sz w:val="26"/>
                <w:szCs w:val="26"/>
              </w:rPr>
              <w:t>_________________________________________________________________</w:t>
            </w:r>
          </w:p>
        </w:tc>
      </w:tr>
      <w:tr w:rsidR="00085DB4" w:rsidRPr="000D2F99" w14:paraId="6573FBAE" w14:textId="77777777" w:rsidTr="00085DB4">
        <w:tc>
          <w:tcPr>
            <w:tcW w:w="9418" w:type="dxa"/>
          </w:tcPr>
          <w:p w14:paraId="11C59F11" w14:textId="77777777" w:rsidR="00085DB4" w:rsidRPr="000D2F99" w:rsidRDefault="00085DB4" w:rsidP="00085DB4">
            <w:pPr>
              <w:pStyle w:val="ConsPlusNormal"/>
              <w:jc w:val="both"/>
              <w:rPr>
                <w:rFonts w:ascii="Times New Roman" w:hAnsi="Times New Roman" w:cs="Times New Roman"/>
                <w:sz w:val="26"/>
                <w:szCs w:val="26"/>
              </w:rPr>
            </w:pPr>
            <w:r w:rsidRPr="000D2F99">
              <w:rPr>
                <w:rFonts w:ascii="Times New Roman" w:hAnsi="Times New Roman" w:cs="Times New Roman"/>
                <w:sz w:val="26"/>
                <w:szCs w:val="26"/>
              </w:rPr>
              <w:lastRenderedPageBreak/>
              <w:t>Телефон / факс, e-</w:t>
            </w:r>
            <w:proofErr w:type="spellStart"/>
            <w:r w:rsidRPr="000D2F99">
              <w:rPr>
                <w:rFonts w:ascii="Times New Roman" w:hAnsi="Times New Roman" w:cs="Times New Roman"/>
                <w:sz w:val="26"/>
                <w:szCs w:val="26"/>
              </w:rPr>
              <w:t>mail</w:t>
            </w:r>
            <w:proofErr w:type="spellEnd"/>
          </w:p>
        </w:tc>
      </w:tr>
      <w:tr w:rsidR="00085DB4" w:rsidRPr="000D2F99" w14:paraId="51E4752A" w14:textId="77777777" w:rsidTr="00085DB4">
        <w:tc>
          <w:tcPr>
            <w:tcW w:w="9418" w:type="dxa"/>
          </w:tcPr>
          <w:p w14:paraId="2D8B3E5E" w14:textId="77777777" w:rsidR="00085DB4" w:rsidRPr="000D2F99" w:rsidRDefault="00085DB4" w:rsidP="00085DB4">
            <w:pPr>
              <w:pStyle w:val="ConsPlusNormal"/>
              <w:rPr>
                <w:rFonts w:ascii="Times New Roman" w:hAnsi="Times New Roman" w:cs="Times New Roman"/>
                <w:sz w:val="26"/>
                <w:szCs w:val="26"/>
              </w:rPr>
            </w:pPr>
            <w:r w:rsidRPr="000D2F99">
              <w:rPr>
                <w:rFonts w:ascii="Times New Roman" w:hAnsi="Times New Roman" w:cs="Times New Roman"/>
                <w:sz w:val="26"/>
                <w:szCs w:val="26"/>
              </w:rPr>
              <w:t>_________________________________________________________________</w:t>
            </w:r>
          </w:p>
        </w:tc>
      </w:tr>
      <w:tr w:rsidR="00085DB4" w:rsidRPr="000D2F99" w14:paraId="090D6CBA" w14:textId="77777777" w:rsidTr="00085DB4">
        <w:tc>
          <w:tcPr>
            <w:tcW w:w="9418" w:type="dxa"/>
          </w:tcPr>
          <w:p w14:paraId="446F9E01" w14:textId="77777777" w:rsidR="00085DB4" w:rsidRPr="000D2F99" w:rsidRDefault="00085DB4" w:rsidP="00085DB4">
            <w:pPr>
              <w:pStyle w:val="ConsPlusNormal"/>
              <w:jc w:val="both"/>
              <w:rPr>
                <w:rFonts w:ascii="Times New Roman" w:hAnsi="Times New Roman" w:cs="Times New Roman"/>
                <w:sz w:val="26"/>
                <w:szCs w:val="26"/>
              </w:rPr>
            </w:pPr>
            <w:r w:rsidRPr="000D2F99">
              <w:rPr>
                <w:rFonts w:ascii="Times New Roman" w:hAnsi="Times New Roman" w:cs="Times New Roman"/>
                <w:sz w:val="26"/>
                <w:szCs w:val="26"/>
              </w:rPr>
              <w:t>Ф.И.О. руководителя (полностью):</w:t>
            </w:r>
          </w:p>
        </w:tc>
      </w:tr>
      <w:tr w:rsidR="00085DB4" w:rsidRPr="000D2F99" w14:paraId="14882C31" w14:textId="77777777" w:rsidTr="00085DB4">
        <w:tc>
          <w:tcPr>
            <w:tcW w:w="9418" w:type="dxa"/>
          </w:tcPr>
          <w:p w14:paraId="6310BF4F" w14:textId="77777777" w:rsidR="00085DB4" w:rsidRPr="000D2F99" w:rsidRDefault="00085DB4" w:rsidP="00085DB4">
            <w:pPr>
              <w:pStyle w:val="ConsPlusNormal"/>
              <w:jc w:val="both"/>
              <w:rPr>
                <w:rFonts w:ascii="Times New Roman" w:hAnsi="Times New Roman" w:cs="Times New Roman"/>
                <w:sz w:val="26"/>
                <w:szCs w:val="26"/>
              </w:rPr>
            </w:pPr>
            <w:r w:rsidRPr="000D2F99">
              <w:rPr>
                <w:rFonts w:ascii="Times New Roman" w:hAnsi="Times New Roman" w:cs="Times New Roman"/>
                <w:sz w:val="26"/>
                <w:szCs w:val="26"/>
              </w:rPr>
              <w:t>_____________________________________________________________</w:t>
            </w:r>
          </w:p>
        </w:tc>
      </w:tr>
      <w:tr w:rsidR="00085DB4" w:rsidRPr="000D2F99" w14:paraId="698CDC40" w14:textId="77777777" w:rsidTr="00085DB4">
        <w:tc>
          <w:tcPr>
            <w:tcW w:w="9418" w:type="dxa"/>
          </w:tcPr>
          <w:p w14:paraId="47141C42" w14:textId="77777777" w:rsidR="00085DB4" w:rsidRPr="000D2F99" w:rsidRDefault="00085DB4" w:rsidP="00085DB4">
            <w:pPr>
              <w:pStyle w:val="ConsPlusNormal"/>
              <w:jc w:val="both"/>
              <w:rPr>
                <w:rFonts w:ascii="Times New Roman" w:hAnsi="Times New Roman" w:cs="Times New Roman"/>
                <w:sz w:val="26"/>
                <w:szCs w:val="26"/>
              </w:rPr>
            </w:pPr>
            <w:r w:rsidRPr="000D2F99">
              <w:rPr>
                <w:rFonts w:ascii="Times New Roman" w:hAnsi="Times New Roman" w:cs="Times New Roman"/>
                <w:sz w:val="26"/>
                <w:szCs w:val="26"/>
              </w:rPr>
              <w:t>Средняя численность работников по состоянию на 1 число месяца обращения за субсидией</w:t>
            </w:r>
          </w:p>
        </w:tc>
      </w:tr>
      <w:tr w:rsidR="00085DB4" w:rsidRPr="000D2F99" w14:paraId="4E3D90C3" w14:textId="77777777" w:rsidTr="00085DB4">
        <w:tc>
          <w:tcPr>
            <w:tcW w:w="9418" w:type="dxa"/>
          </w:tcPr>
          <w:p w14:paraId="5BEA8001" w14:textId="77777777" w:rsidR="00085DB4" w:rsidRPr="000D2F99" w:rsidRDefault="00085DB4" w:rsidP="00085DB4">
            <w:pPr>
              <w:pStyle w:val="ConsPlusNormal"/>
              <w:jc w:val="both"/>
              <w:rPr>
                <w:rFonts w:ascii="Times New Roman" w:hAnsi="Times New Roman" w:cs="Times New Roman"/>
                <w:sz w:val="26"/>
                <w:szCs w:val="26"/>
              </w:rPr>
            </w:pPr>
            <w:r w:rsidRPr="000D2F99">
              <w:rPr>
                <w:rFonts w:ascii="Times New Roman" w:hAnsi="Times New Roman" w:cs="Times New Roman"/>
                <w:sz w:val="26"/>
                <w:szCs w:val="26"/>
              </w:rPr>
              <w:t>_____________________________________________________________</w:t>
            </w:r>
          </w:p>
        </w:tc>
      </w:tr>
    </w:tbl>
    <w:p w14:paraId="2AE75FFC"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Настоящим __________________________________________________________________</w:t>
      </w:r>
    </w:p>
    <w:p w14:paraId="095A038B" w14:textId="77777777" w:rsidR="00085DB4" w:rsidRPr="000D2F99" w:rsidRDefault="00085DB4" w:rsidP="00085DB4">
      <w:pPr>
        <w:pStyle w:val="ConsPlusNonformat"/>
        <w:ind w:firstLine="851"/>
        <w:jc w:val="center"/>
        <w:rPr>
          <w:rFonts w:ascii="Times New Roman" w:hAnsi="Times New Roman" w:cs="Times New Roman"/>
          <w:sz w:val="26"/>
          <w:szCs w:val="26"/>
        </w:rPr>
      </w:pPr>
      <w:r w:rsidRPr="000D2F99">
        <w:rPr>
          <w:rFonts w:ascii="Times New Roman" w:hAnsi="Times New Roman" w:cs="Times New Roman"/>
          <w:sz w:val="26"/>
          <w:szCs w:val="26"/>
        </w:rPr>
        <w:t>(Ф.И.О. руководителя (полностью))</w:t>
      </w:r>
    </w:p>
    <w:p w14:paraId="5D46996D"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подтверждает, что __________________________________________________:</w:t>
      </w:r>
    </w:p>
    <w:p w14:paraId="7878D1B2" w14:textId="77777777" w:rsidR="00085DB4" w:rsidRPr="000D2F99" w:rsidRDefault="00085DB4" w:rsidP="00085DB4">
      <w:pPr>
        <w:pStyle w:val="ConsPlusNormal"/>
        <w:ind w:firstLine="540"/>
        <w:jc w:val="both"/>
        <w:rPr>
          <w:rFonts w:ascii="Times New Roman" w:hAnsi="Times New Roman" w:cs="Times New Roman"/>
          <w:sz w:val="26"/>
          <w:szCs w:val="26"/>
        </w:rPr>
      </w:pPr>
      <w:r w:rsidRPr="000D2F99">
        <w:rPr>
          <w:rFonts w:ascii="Times New Roman" w:hAnsi="Times New Roman" w:cs="Times New Roman"/>
          <w:sz w:val="26"/>
          <w:szCs w:val="26"/>
        </w:rPr>
        <w:t xml:space="preserve">                     (наименование юридического лица/индивидуального предпринимателя)</w:t>
      </w:r>
    </w:p>
    <w:p w14:paraId="4E119778" w14:textId="77777777" w:rsidR="00085DB4" w:rsidRPr="000D2F99" w:rsidRDefault="00085DB4" w:rsidP="00085DB4">
      <w:pPr>
        <w:pStyle w:val="ConsPlusNonformat"/>
        <w:ind w:firstLine="851"/>
        <w:jc w:val="center"/>
        <w:rPr>
          <w:rFonts w:ascii="Times New Roman" w:hAnsi="Times New Roman" w:cs="Times New Roman"/>
          <w:sz w:val="26"/>
          <w:szCs w:val="26"/>
        </w:rPr>
      </w:pPr>
      <w:r w:rsidRPr="000D2F99">
        <w:rPr>
          <w:rFonts w:ascii="Times New Roman" w:hAnsi="Times New Roman" w:cs="Times New Roman"/>
          <w:sz w:val="26"/>
          <w:szCs w:val="26"/>
        </w:rPr>
        <w:t xml:space="preserve">           </w:t>
      </w:r>
    </w:p>
    <w:p w14:paraId="13ECAF89" w14:textId="77777777" w:rsidR="00085DB4" w:rsidRPr="000D2F99" w:rsidRDefault="00085DB4" w:rsidP="00085DB4">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1)</w:t>
      </w:r>
      <w:r w:rsidRPr="000D2F99">
        <w:rPr>
          <w:rFonts w:ascii="Times New Roman" w:hAnsi="Times New Roman" w:cs="Times New Roman"/>
          <w:sz w:val="26"/>
          <w:szCs w:val="26"/>
        </w:rPr>
        <w:t xml:space="preserve"> является субъектом малого предпринимательства в соответствии с положениями ст. 4 Федерального закона от 24.07.2007 № 209-ФЗ «О развитии малого и среднего предпринимательства в Российской Федерации»;</w:t>
      </w:r>
    </w:p>
    <w:p w14:paraId="7A16E58B" w14:textId="1172D3BC" w:rsidR="00085DB4" w:rsidRPr="000D2F99" w:rsidRDefault="00085DB4" w:rsidP="00085DB4">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2)</w:t>
      </w:r>
      <w:r w:rsidRPr="000D2F99">
        <w:rPr>
          <w:rFonts w:ascii="Times New Roman" w:hAnsi="Times New Roman" w:cs="Times New Roman"/>
          <w:sz w:val="26"/>
          <w:szCs w:val="26"/>
        </w:rPr>
        <w:t xml:space="preserve"> осуществляет деятельность на территории </w:t>
      </w:r>
      <w:r>
        <w:rPr>
          <w:rFonts w:ascii="Times New Roman" w:hAnsi="Times New Roman" w:cs="Times New Roman"/>
          <w:sz w:val="26"/>
          <w:szCs w:val="26"/>
        </w:rPr>
        <w:t>городского поселения – город Павловск Воронежской области</w:t>
      </w:r>
      <w:r w:rsidRPr="000D2F99">
        <w:rPr>
          <w:rFonts w:ascii="Times New Roman" w:hAnsi="Times New Roman" w:cs="Times New Roman"/>
          <w:sz w:val="26"/>
          <w:szCs w:val="26"/>
        </w:rPr>
        <w:t>;</w:t>
      </w:r>
    </w:p>
    <w:p w14:paraId="5B711056" w14:textId="77777777" w:rsidR="00085DB4" w:rsidRPr="000D2F99" w:rsidRDefault="00085DB4" w:rsidP="00085DB4">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3)</w:t>
      </w:r>
      <w:r w:rsidRPr="000D2F99">
        <w:rPr>
          <w:rFonts w:ascii="Times New Roman" w:hAnsi="Times New Roman" w:cs="Times New Roman"/>
          <w:sz w:val="26"/>
          <w:szCs w:val="26"/>
        </w:rPr>
        <w:t xml:space="preserve">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B8CA36A" w14:textId="77777777" w:rsidR="00085DB4" w:rsidRPr="000D2F99" w:rsidRDefault="00085DB4" w:rsidP="00085DB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0D2F99">
        <w:rPr>
          <w:rFonts w:ascii="Times New Roman" w:hAnsi="Times New Roman" w:cs="Times New Roman"/>
          <w:sz w:val="26"/>
          <w:szCs w:val="26"/>
        </w:rPr>
        <w:t> не имеет просроченной задолженности по возврату в бюджет Павловского муниципального района субсидий, бюджетных инвестиций, предоставленных в том числе в соответствии с иными правовыми актами, и иная просроченная задолженность перед бюджетом Павловского муниципального района;</w:t>
      </w:r>
    </w:p>
    <w:p w14:paraId="7D65C9C2" w14:textId="77777777" w:rsidR="00085DB4" w:rsidRPr="000D2F99" w:rsidRDefault="00085DB4" w:rsidP="00085DB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0D2F99">
        <w:rPr>
          <w:rFonts w:ascii="Times New Roman" w:hAnsi="Times New Roman" w:cs="Times New Roman"/>
          <w:sz w:val="26"/>
          <w:szCs w:val="26"/>
        </w:rPr>
        <w:t xml:space="preserve"> не находится в процессе реорганизации, ликвидации, банкротства/ не прекратил деятельность в качестве индивидуального предпринимателя (ненужное вычеркнуть);</w:t>
      </w:r>
    </w:p>
    <w:p w14:paraId="44FA16C8" w14:textId="77777777" w:rsidR="00085DB4" w:rsidRPr="000D2F99" w:rsidRDefault="00085DB4" w:rsidP="00085DB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0D2F99">
        <w:rPr>
          <w:rFonts w:ascii="Times New Roman" w:hAnsi="Times New Roman" w:cs="Times New Roman"/>
          <w:sz w:val="26"/>
          <w:szCs w:val="26"/>
        </w:rPr>
        <w:t> не получал средств из бюджета Павловского муниципального района на основании иных нормативных правовых актов Воронежской области на цели, указанные в пункте 1.2 Порядка предоставления субсидий субъектам малого и среднего предпринимательства</w:t>
      </w:r>
      <w:r w:rsidRPr="000D2F99">
        <w:rPr>
          <w:rFonts w:ascii="Times New Roman" w:hAnsi="Times New Roman" w:cs="Times New Roman"/>
          <w:bCs/>
          <w:sz w:val="26"/>
          <w:szCs w:val="26"/>
        </w:rPr>
        <w:t xml:space="preserve">  </w:t>
      </w:r>
      <w:r w:rsidRPr="000D2F99">
        <w:rPr>
          <w:rFonts w:ascii="Times New Roman" w:hAnsi="Times New Roman" w:cs="Times New Roman"/>
          <w:color w:val="000000"/>
          <w:sz w:val="26"/>
          <w:szCs w:val="26"/>
        </w:rPr>
        <w:t>на компенсацию части затрат, связанных с созданием и  (или)  развитием центров времяпрепровождения детей</w:t>
      </w:r>
      <w:r w:rsidRPr="000D2F99">
        <w:rPr>
          <w:rFonts w:ascii="Times New Roman" w:hAnsi="Times New Roman" w:cs="Times New Roman"/>
          <w:sz w:val="26"/>
          <w:szCs w:val="26"/>
        </w:rPr>
        <w:t>;</w:t>
      </w:r>
    </w:p>
    <w:p w14:paraId="4948C182" w14:textId="77777777" w:rsidR="00085DB4" w:rsidRPr="000D2F99" w:rsidRDefault="00085DB4" w:rsidP="00085DB4">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7)</w:t>
      </w:r>
      <w:r w:rsidRPr="000D2F99">
        <w:rPr>
          <w:rFonts w:ascii="Times New Roman" w:hAnsi="Times New Roman" w:cs="Times New Roman"/>
          <w:sz w:val="26"/>
          <w:szCs w:val="26"/>
        </w:rPr>
        <w:t> </w:t>
      </w:r>
      <w:proofErr w:type="gramStart"/>
      <w:r w:rsidRPr="000D2F99">
        <w:rPr>
          <w:rFonts w:ascii="Times New Roman" w:hAnsi="Times New Roman" w:cs="Times New Roman"/>
          <w:sz w:val="26"/>
          <w:szCs w:val="26"/>
        </w:rPr>
        <w:t>не  является</w:t>
      </w:r>
      <w:proofErr w:type="gramEnd"/>
      <w:r w:rsidRPr="000D2F99">
        <w:rPr>
          <w:rFonts w:ascii="Times New Roman" w:hAnsi="Times New Roman" w:cs="Times New Roman"/>
          <w:sz w:val="26"/>
          <w:szCs w:val="26"/>
        </w:rPr>
        <w:t xml:space="preserve">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073483AD" w14:textId="77777777" w:rsidR="00085DB4" w:rsidRPr="000D2F99" w:rsidRDefault="00085DB4" w:rsidP="00085DB4">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8)</w:t>
      </w:r>
      <w:r w:rsidRPr="000D2F99">
        <w:rPr>
          <w:rFonts w:ascii="Times New Roman" w:hAnsi="Times New Roman" w:cs="Times New Roman"/>
          <w:sz w:val="26"/>
          <w:szCs w:val="26"/>
        </w:rPr>
        <w:t> не является участником соглашений о разделе продукции;</w:t>
      </w:r>
    </w:p>
    <w:p w14:paraId="04AC4976" w14:textId="77777777" w:rsidR="00085DB4" w:rsidRPr="000D2F99" w:rsidRDefault="00085DB4" w:rsidP="00085DB4">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9)</w:t>
      </w:r>
      <w:r w:rsidRPr="000D2F99">
        <w:rPr>
          <w:rFonts w:ascii="Times New Roman" w:hAnsi="Times New Roman" w:cs="Times New Roman"/>
          <w:sz w:val="26"/>
          <w:szCs w:val="26"/>
        </w:rPr>
        <w:t> не осуществляет предпринимательскую деятельность в сфере игорного бизнеса;</w:t>
      </w:r>
    </w:p>
    <w:p w14:paraId="608ADD87" w14:textId="77777777" w:rsidR="00085DB4" w:rsidRPr="000D2F99" w:rsidRDefault="00085DB4" w:rsidP="00085DB4">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10)</w:t>
      </w:r>
      <w:r w:rsidRPr="000D2F99">
        <w:rPr>
          <w:rFonts w:ascii="Times New Roman" w:hAnsi="Times New Roman" w:cs="Times New Roman"/>
          <w:sz w:val="26"/>
          <w:szCs w:val="26"/>
        </w:rPr>
        <w:t xml:space="preserve"> не является в порядке, установленном законодательством Российской Федерации </w:t>
      </w:r>
      <w:proofErr w:type="gramStart"/>
      <w:r w:rsidRPr="000D2F99">
        <w:rPr>
          <w:rFonts w:ascii="Times New Roman" w:hAnsi="Times New Roman" w:cs="Times New Roman"/>
          <w:sz w:val="26"/>
          <w:szCs w:val="26"/>
        </w:rPr>
        <w:t>о  валютном</w:t>
      </w:r>
      <w:proofErr w:type="gramEnd"/>
      <w:r w:rsidRPr="000D2F99">
        <w:rPr>
          <w:rFonts w:ascii="Times New Roman" w:hAnsi="Times New Roman" w:cs="Times New Roman"/>
          <w:sz w:val="26"/>
          <w:szCs w:val="26"/>
        </w:rPr>
        <w:t xml:space="preserve">  регулировании  и  валютном  контроле,  нерезидентом Российской Федерации;</w:t>
      </w:r>
    </w:p>
    <w:p w14:paraId="4A615D95" w14:textId="77777777" w:rsidR="00085DB4" w:rsidRPr="000D2F99" w:rsidRDefault="00085DB4" w:rsidP="00085DB4">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11)</w:t>
      </w:r>
      <w:r w:rsidRPr="000D2F99">
        <w:rPr>
          <w:rFonts w:ascii="Times New Roman" w:hAnsi="Times New Roman" w:cs="Times New Roman"/>
          <w:sz w:val="26"/>
          <w:szCs w:val="26"/>
        </w:rPr>
        <w:t xml:space="preserve"> не осуществляет производство и реализацию подакцизных товаров.</w:t>
      </w:r>
    </w:p>
    <w:p w14:paraId="144FF94B" w14:textId="77777777" w:rsidR="00085DB4" w:rsidRPr="000D2F99" w:rsidRDefault="00085DB4" w:rsidP="00085DB4">
      <w:pPr>
        <w:pStyle w:val="ConsPlusNonformat"/>
        <w:ind w:firstLine="709"/>
        <w:jc w:val="both"/>
        <w:rPr>
          <w:rFonts w:ascii="Times New Roman" w:hAnsi="Times New Roman" w:cs="Times New Roman"/>
          <w:sz w:val="26"/>
          <w:szCs w:val="26"/>
        </w:rPr>
      </w:pPr>
      <w:r w:rsidRPr="000D2F99">
        <w:rPr>
          <w:rFonts w:ascii="Times New Roman" w:hAnsi="Times New Roman" w:cs="Times New Roman"/>
          <w:sz w:val="26"/>
          <w:szCs w:val="26"/>
        </w:rPr>
        <w:t xml:space="preserve">Настоящим  подтверждаю,  что  вся  информация, содержащаяся в представленных документах или их копиях, является подлинной, и не возражаю против  доступа  к  ней  лиц,  участвующих  в  рассмотрении  документов на предоставление финансовой поддержки. </w:t>
      </w:r>
    </w:p>
    <w:p w14:paraId="5B1B75C1" w14:textId="77777777" w:rsidR="00085DB4" w:rsidRPr="000D2F99" w:rsidRDefault="00085DB4" w:rsidP="00085DB4">
      <w:pPr>
        <w:pStyle w:val="ConsPlusNonformat"/>
        <w:ind w:firstLine="709"/>
        <w:jc w:val="both"/>
        <w:rPr>
          <w:rFonts w:ascii="Times New Roman" w:hAnsi="Times New Roman" w:cs="Times New Roman"/>
          <w:sz w:val="26"/>
          <w:szCs w:val="26"/>
        </w:rPr>
      </w:pPr>
      <w:r w:rsidRPr="000D2F99">
        <w:rPr>
          <w:rFonts w:ascii="Times New Roman" w:hAnsi="Times New Roman" w:cs="Times New Roman"/>
          <w:sz w:val="26"/>
          <w:szCs w:val="26"/>
        </w:rPr>
        <w:t xml:space="preserve">Даю согласие на осуществление администрацией Павловского муниципального района и органами муниципального финансового контроля Павловского муниципального района </w:t>
      </w:r>
      <w:r>
        <w:rPr>
          <w:rFonts w:ascii="Times New Roman" w:hAnsi="Times New Roman" w:cs="Times New Roman"/>
          <w:sz w:val="26"/>
          <w:szCs w:val="26"/>
        </w:rPr>
        <w:t>контроля за</w:t>
      </w:r>
      <w:r w:rsidRPr="000D2F99">
        <w:rPr>
          <w:rFonts w:ascii="Times New Roman" w:hAnsi="Times New Roman" w:cs="Times New Roman"/>
          <w:sz w:val="26"/>
          <w:szCs w:val="26"/>
        </w:rPr>
        <w:t xml:space="preserve"> </w:t>
      </w:r>
      <w:proofErr w:type="gramStart"/>
      <w:r w:rsidRPr="000D2F99">
        <w:rPr>
          <w:rFonts w:ascii="Times New Roman" w:hAnsi="Times New Roman" w:cs="Times New Roman"/>
          <w:sz w:val="26"/>
          <w:szCs w:val="26"/>
        </w:rPr>
        <w:t>соблюдени</w:t>
      </w:r>
      <w:r>
        <w:rPr>
          <w:rFonts w:ascii="Times New Roman" w:hAnsi="Times New Roman" w:cs="Times New Roman"/>
          <w:sz w:val="26"/>
          <w:szCs w:val="26"/>
        </w:rPr>
        <w:t>ем</w:t>
      </w:r>
      <w:r w:rsidRPr="000D2F99">
        <w:rPr>
          <w:rFonts w:ascii="Times New Roman" w:hAnsi="Times New Roman" w:cs="Times New Roman"/>
          <w:sz w:val="26"/>
          <w:szCs w:val="26"/>
        </w:rPr>
        <w:t xml:space="preserve">  условий</w:t>
      </w:r>
      <w:proofErr w:type="gramEnd"/>
      <w:r w:rsidRPr="000D2F99">
        <w:rPr>
          <w:rFonts w:ascii="Times New Roman" w:hAnsi="Times New Roman" w:cs="Times New Roman"/>
          <w:sz w:val="26"/>
          <w:szCs w:val="26"/>
        </w:rPr>
        <w:t>, целей и порядка предоставления субсидий.</w:t>
      </w:r>
    </w:p>
    <w:p w14:paraId="47816034" w14:textId="77777777" w:rsidR="00085DB4" w:rsidRPr="000D2F99" w:rsidRDefault="00085DB4" w:rsidP="00085DB4">
      <w:pPr>
        <w:pStyle w:val="ConsPlusNonformat"/>
        <w:ind w:firstLine="709"/>
        <w:jc w:val="both"/>
        <w:rPr>
          <w:rFonts w:ascii="Times New Roman" w:hAnsi="Times New Roman" w:cs="Times New Roman"/>
          <w:color w:val="212121"/>
          <w:sz w:val="26"/>
          <w:szCs w:val="26"/>
        </w:rPr>
      </w:pPr>
      <w:r w:rsidRPr="000D2F99">
        <w:rPr>
          <w:rFonts w:ascii="Times New Roman" w:hAnsi="Times New Roman" w:cs="Times New Roman"/>
          <w:color w:val="212121"/>
          <w:sz w:val="26"/>
          <w:szCs w:val="26"/>
        </w:rPr>
        <w:t xml:space="preserve">Обязуюсь предоставлять </w:t>
      </w:r>
      <w:hyperlink r:id="rId29" w:history="1">
        <w:r w:rsidRPr="000D2F99">
          <w:rPr>
            <w:rFonts w:ascii="Times New Roman" w:hAnsi="Times New Roman" w:cs="Times New Roman"/>
            <w:color w:val="212121"/>
            <w:sz w:val="26"/>
            <w:szCs w:val="26"/>
          </w:rPr>
          <w:t>анкет</w:t>
        </w:r>
      </w:hyperlink>
      <w:r w:rsidRPr="000D2F99">
        <w:rPr>
          <w:rFonts w:ascii="Times New Roman" w:hAnsi="Times New Roman" w:cs="Times New Roman"/>
          <w:sz w:val="26"/>
          <w:szCs w:val="26"/>
        </w:rPr>
        <w:t>у</w:t>
      </w:r>
      <w:r w:rsidRPr="000D2F99">
        <w:rPr>
          <w:rFonts w:ascii="Times New Roman" w:hAnsi="Times New Roman" w:cs="Times New Roman"/>
          <w:color w:val="212121"/>
          <w:sz w:val="26"/>
          <w:szCs w:val="26"/>
        </w:rPr>
        <w:t xml:space="preserve"> получателя поддержки ежегодно в течение </w:t>
      </w:r>
      <w:r w:rsidRPr="000D2F99">
        <w:rPr>
          <w:rFonts w:ascii="Times New Roman" w:hAnsi="Times New Roman" w:cs="Times New Roman"/>
          <w:color w:val="212121"/>
          <w:sz w:val="26"/>
          <w:szCs w:val="26"/>
        </w:rPr>
        <w:lastRenderedPageBreak/>
        <w:t>последующих трех календарных лет, следующих за годом предоставления субсидии, до 5 апреля года, следующего за отчетным годом.</w:t>
      </w:r>
    </w:p>
    <w:p w14:paraId="495484BB" w14:textId="77777777" w:rsidR="00085DB4" w:rsidRPr="000D2F99" w:rsidRDefault="00085DB4" w:rsidP="00085DB4">
      <w:pPr>
        <w:pStyle w:val="ConsPlusNonformat"/>
        <w:ind w:firstLine="709"/>
        <w:jc w:val="both"/>
        <w:rPr>
          <w:rFonts w:ascii="Times New Roman" w:hAnsi="Times New Roman" w:cs="Times New Roman"/>
          <w:sz w:val="26"/>
          <w:szCs w:val="26"/>
        </w:rPr>
      </w:pPr>
    </w:p>
    <w:p w14:paraId="4A74CB9B" w14:textId="77777777" w:rsidR="00085DB4" w:rsidRPr="000D2F99" w:rsidRDefault="00085DB4" w:rsidP="00085DB4">
      <w:pPr>
        <w:autoSpaceDE w:val="0"/>
        <w:autoSpaceDN w:val="0"/>
        <w:adjustRightInd w:val="0"/>
        <w:spacing w:after="0" w:line="240" w:lineRule="auto"/>
        <w:jc w:val="center"/>
        <w:rPr>
          <w:rFonts w:ascii="Times New Roman" w:hAnsi="Times New Roman" w:cs="Times New Roman"/>
          <w:sz w:val="26"/>
          <w:szCs w:val="26"/>
        </w:rPr>
      </w:pPr>
      <w:r w:rsidRPr="000D2F99">
        <w:rPr>
          <w:rFonts w:ascii="Times New Roman" w:hAnsi="Times New Roman" w:cs="Times New Roman"/>
          <w:sz w:val="26"/>
          <w:szCs w:val="26"/>
        </w:rPr>
        <w:t xml:space="preserve">Опись прилагаемых документов </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3402"/>
        <w:gridCol w:w="2977"/>
        <w:gridCol w:w="2409"/>
      </w:tblGrid>
      <w:tr w:rsidR="00085DB4" w:rsidRPr="000D2F99" w14:paraId="7A15CE73" w14:textId="77777777" w:rsidTr="00085DB4">
        <w:tc>
          <w:tcPr>
            <w:tcW w:w="851" w:type="dxa"/>
            <w:tcBorders>
              <w:top w:val="single" w:sz="4" w:space="0" w:color="auto"/>
              <w:left w:val="single" w:sz="4" w:space="0" w:color="auto"/>
              <w:bottom w:val="single" w:sz="4" w:space="0" w:color="auto"/>
              <w:right w:val="single" w:sz="4" w:space="0" w:color="auto"/>
            </w:tcBorders>
          </w:tcPr>
          <w:p w14:paraId="7DB3D2B2" w14:textId="77777777" w:rsidR="00085DB4" w:rsidRPr="00231C6E" w:rsidRDefault="00085DB4" w:rsidP="00085DB4">
            <w:pPr>
              <w:autoSpaceDE w:val="0"/>
              <w:autoSpaceDN w:val="0"/>
              <w:adjustRightInd w:val="0"/>
              <w:spacing w:after="0" w:line="240" w:lineRule="auto"/>
              <w:jc w:val="center"/>
              <w:rPr>
                <w:rFonts w:ascii="Times New Roman" w:hAnsi="Times New Roman" w:cs="Times New Roman"/>
                <w:sz w:val="24"/>
                <w:szCs w:val="24"/>
              </w:rPr>
            </w:pPr>
            <w:r w:rsidRPr="00231C6E">
              <w:rPr>
                <w:rFonts w:ascii="Times New Roman" w:hAnsi="Times New Roman" w:cs="Times New Roman"/>
                <w:sz w:val="24"/>
                <w:szCs w:val="24"/>
              </w:rPr>
              <w:t xml:space="preserve">№ п/п </w:t>
            </w:r>
          </w:p>
        </w:tc>
        <w:tc>
          <w:tcPr>
            <w:tcW w:w="3402" w:type="dxa"/>
            <w:tcBorders>
              <w:top w:val="single" w:sz="4" w:space="0" w:color="auto"/>
              <w:left w:val="single" w:sz="4" w:space="0" w:color="auto"/>
              <w:bottom w:val="single" w:sz="4" w:space="0" w:color="auto"/>
              <w:right w:val="single" w:sz="4" w:space="0" w:color="auto"/>
            </w:tcBorders>
          </w:tcPr>
          <w:p w14:paraId="76A6EB40" w14:textId="77777777" w:rsidR="00085DB4" w:rsidRPr="00231C6E" w:rsidRDefault="00085DB4" w:rsidP="00085DB4">
            <w:pPr>
              <w:autoSpaceDE w:val="0"/>
              <w:autoSpaceDN w:val="0"/>
              <w:adjustRightInd w:val="0"/>
              <w:spacing w:after="0" w:line="240" w:lineRule="auto"/>
              <w:jc w:val="center"/>
              <w:rPr>
                <w:rFonts w:ascii="Times New Roman" w:hAnsi="Times New Roman" w:cs="Times New Roman"/>
                <w:sz w:val="24"/>
                <w:szCs w:val="24"/>
              </w:rPr>
            </w:pPr>
            <w:r w:rsidRPr="00231C6E">
              <w:rPr>
                <w:rFonts w:ascii="Times New Roman" w:hAnsi="Times New Roman" w:cs="Times New Roman"/>
                <w:sz w:val="24"/>
                <w:szCs w:val="24"/>
              </w:rPr>
              <w:t xml:space="preserve">Наименование документа </w:t>
            </w:r>
          </w:p>
        </w:tc>
        <w:tc>
          <w:tcPr>
            <w:tcW w:w="2977" w:type="dxa"/>
            <w:tcBorders>
              <w:top w:val="single" w:sz="4" w:space="0" w:color="auto"/>
              <w:left w:val="single" w:sz="4" w:space="0" w:color="auto"/>
              <w:bottom w:val="single" w:sz="4" w:space="0" w:color="auto"/>
              <w:right w:val="single" w:sz="4" w:space="0" w:color="auto"/>
            </w:tcBorders>
          </w:tcPr>
          <w:p w14:paraId="7C9BE85D" w14:textId="77777777" w:rsidR="00085DB4" w:rsidRPr="00231C6E" w:rsidRDefault="00085DB4" w:rsidP="00085DB4">
            <w:pPr>
              <w:autoSpaceDE w:val="0"/>
              <w:autoSpaceDN w:val="0"/>
              <w:adjustRightInd w:val="0"/>
              <w:spacing w:after="0" w:line="240" w:lineRule="auto"/>
              <w:jc w:val="center"/>
              <w:rPr>
                <w:rFonts w:ascii="Times New Roman" w:hAnsi="Times New Roman" w:cs="Times New Roman"/>
                <w:sz w:val="24"/>
                <w:szCs w:val="24"/>
              </w:rPr>
            </w:pPr>
            <w:r w:rsidRPr="00231C6E">
              <w:rPr>
                <w:rFonts w:ascii="Times New Roman" w:hAnsi="Times New Roman" w:cs="Times New Roman"/>
                <w:sz w:val="24"/>
                <w:szCs w:val="24"/>
              </w:rPr>
              <w:t xml:space="preserve">Количество документов </w:t>
            </w:r>
          </w:p>
        </w:tc>
        <w:tc>
          <w:tcPr>
            <w:tcW w:w="2409" w:type="dxa"/>
            <w:tcBorders>
              <w:top w:val="single" w:sz="4" w:space="0" w:color="auto"/>
              <w:left w:val="single" w:sz="4" w:space="0" w:color="auto"/>
              <w:bottom w:val="single" w:sz="4" w:space="0" w:color="auto"/>
              <w:right w:val="single" w:sz="4" w:space="0" w:color="auto"/>
            </w:tcBorders>
          </w:tcPr>
          <w:p w14:paraId="042E2A34" w14:textId="77777777" w:rsidR="00085DB4" w:rsidRPr="00231C6E" w:rsidRDefault="00085DB4" w:rsidP="00085DB4">
            <w:pPr>
              <w:autoSpaceDE w:val="0"/>
              <w:autoSpaceDN w:val="0"/>
              <w:adjustRightInd w:val="0"/>
              <w:spacing w:after="0" w:line="240" w:lineRule="auto"/>
              <w:jc w:val="center"/>
              <w:rPr>
                <w:rFonts w:ascii="Times New Roman" w:hAnsi="Times New Roman" w:cs="Times New Roman"/>
                <w:sz w:val="24"/>
                <w:szCs w:val="24"/>
              </w:rPr>
            </w:pPr>
            <w:r w:rsidRPr="00231C6E">
              <w:rPr>
                <w:rFonts w:ascii="Times New Roman" w:hAnsi="Times New Roman" w:cs="Times New Roman"/>
                <w:sz w:val="24"/>
                <w:szCs w:val="24"/>
              </w:rPr>
              <w:t xml:space="preserve">Количество листов </w:t>
            </w:r>
          </w:p>
        </w:tc>
      </w:tr>
      <w:tr w:rsidR="00085DB4" w:rsidRPr="000D2F99" w14:paraId="2C59D6D9" w14:textId="77777777" w:rsidTr="00085DB4">
        <w:tc>
          <w:tcPr>
            <w:tcW w:w="851" w:type="dxa"/>
            <w:tcBorders>
              <w:top w:val="single" w:sz="4" w:space="0" w:color="auto"/>
              <w:left w:val="single" w:sz="4" w:space="0" w:color="auto"/>
              <w:bottom w:val="single" w:sz="4" w:space="0" w:color="auto"/>
              <w:right w:val="single" w:sz="4" w:space="0" w:color="auto"/>
            </w:tcBorders>
          </w:tcPr>
          <w:p w14:paraId="319E0F82" w14:textId="77777777" w:rsidR="00085DB4" w:rsidRPr="00231C6E" w:rsidRDefault="00085DB4" w:rsidP="00085DB4">
            <w:pPr>
              <w:autoSpaceDE w:val="0"/>
              <w:autoSpaceDN w:val="0"/>
              <w:adjustRightInd w:val="0"/>
              <w:spacing w:after="0" w:line="240" w:lineRule="auto"/>
              <w:jc w:val="center"/>
              <w:rPr>
                <w:rFonts w:ascii="Times New Roman" w:hAnsi="Times New Roman" w:cs="Times New Roman"/>
                <w:sz w:val="24"/>
                <w:szCs w:val="24"/>
              </w:rPr>
            </w:pPr>
            <w:r w:rsidRPr="00231C6E">
              <w:rPr>
                <w:rFonts w:ascii="Times New Roman" w:hAnsi="Times New Roman" w:cs="Times New Roman"/>
                <w:sz w:val="24"/>
                <w:szCs w:val="24"/>
              </w:rPr>
              <w:t xml:space="preserve">1 </w:t>
            </w:r>
          </w:p>
        </w:tc>
        <w:tc>
          <w:tcPr>
            <w:tcW w:w="3402" w:type="dxa"/>
            <w:tcBorders>
              <w:top w:val="single" w:sz="4" w:space="0" w:color="auto"/>
              <w:left w:val="single" w:sz="4" w:space="0" w:color="auto"/>
              <w:bottom w:val="single" w:sz="4" w:space="0" w:color="auto"/>
              <w:right w:val="single" w:sz="4" w:space="0" w:color="auto"/>
            </w:tcBorders>
          </w:tcPr>
          <w:p w14:paraId="17C5C047" w14:textId="77777777" w:rsidR="00085DB4" w:rsidRPr="00231C6E" w:rsidRDefault="00085DB4" w:rsidP="00085DB4">
            <w:pPr>
              <w:autoSpaceDE w:val="0"/>
              <w:autoSpaceDN w:val="0"/>
              <w:adjustRightIn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86E134D" w14:textId="77777777" w:rsidR="00085DB4" w:rsidRPr="00231C6E" w:rsidRDefault="00085DB4" w:rsidP="00085DB4">
            <w:pPr>
              <w:autoSpaceDE w:val="0"/>
              <w:autoSpaceDN w:val="0"/>
              <w:adjustRightInd w:val="0"/>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1E72A97" w14:textId="77777777" w:rsidR="00085DB4" w:rsidRPr="00231C6E" w:rsidRDefault="00085DB4" w:rsidP="00085DB4">
            <w:pPr>
              <w:autoSpaceDE w:val="0"/>
              <w:autoSpaceDN w:val="0"/>
              <w:adjustRightInd w:val="0"/>
              <w:spacing w:after="0" w:line="240" w:lineRule="auto"/>
              <w:rPr>
                <w:rFonts w:ascii="Times New Roman" w:hAnsi="Times New Roman" w:cs="Times New Roman"/>
                <w:sz w:val="24"/>
                <w:szCs w:val="24"/>
              </w:rPr>
            </w:pPr>
          </w:p>
        </w:tc>
      </w:tr>
      <w:tr w:rsidR="00085DB4" w:rsidRPr="000D2F99" w14:paraId="79679FA4" w14:textId="77777777" w:rsidTr="00085DB4">
        <w:tc>
          <w:tcPr>
            <w:tcW w:w="851" w:type="dxa"/>
            <w:tcBorders>
              <w:top w:val="single" w:sz="4" w:space="0" w:color="auto"/>
              <w:left w:val="single" w:sz="4" w:space="0" w:color="auto"/>
              <w:bottom w:val="single" w:sz="4" w:space="0" w:color="auto"/>
              <w:right w:val="single" w:sz="4" w:space="0" w:color="auto"/>
            </w:tcBorders>
          </w:tcPr>
          <w:p w14:paraId="0D93FD34" w14:textId="77777777" w:rsidR="00085DB4" w:rsidRPr="00231C6E" w:rsidRDefault="00085DB4" w:rsidP="00085DB4">
            <w:pPr>
              <w:autoSpaceDE w:val="0"/>
              <w:autoSpaceDN w:val="0"/>
              <w:adjustRightInd w:val="0"/>
              <w:spacing w:after="0" w:line="240" w:lineRule="auto"/>
              <w:jc w:val="center"/>
              <w:rPr>
                <w:rFonts w:ascii="Times New Roman" w:hAnsi="Times New Roman" w:cs="Times New Roman"/>
                <w:sz w:val="24"/>
                <w:szCs w:val="24"/>
              </w:rPr>
            </w:pPr>
            <w:r w:rsidRPr="00231C6E">
              <w:rPr>
                <w:rFonts w:ascii="Times New Roman" w:hAnsi="Times New Roman" w:cs="Times New Roman"/>
                <w:sz w:val="24"/>
                <w:szCs w:val="24"/>
              </w:rPr>
              <w:t xml:space="preserve">2 </w:t>
            </w:r>
          </w:p>
        </w:tc>
        <w:tc>
          <w:tcPr>
            <w:tcW w:w="3402" w:type="dxa"/>
            <w:tcBorders>
              <w:top w:val="single" w:sz="4" w:space="0" w:color="auto"/>
              <w:left w:val="single" w:sz="4" w:space="0" w:color="auto"/>
              <w:bottom w:val="single" w:sz="4" w:space="0" w:color="auto"/>
              <w:right w:val="single" w:sz="4" w:space="0" w:color="auto"/>
            </w:tcBorders>
          </w:tcPr>
          <w:p w14:paraId="01657A7A" w14:textId="77777777" w:rsidR="00085DB4" w:rsidRPr="00231C6E" w:rsidRDefault="00085DB4" w:rsidP="00085DB4">
            <w:pPr>
              <w:autoSpaceDE w:val="0"/>
              <w:autoSpaceDN w:val="0"/>
              <w:adjustRightIn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D1851D8" w14:textId="77777777" w:rsidR="00085DB4" w:rsidRPr="00231C6E" w:rsidRDefault="00085DB4" w:rsidP="00085DB4">
            <w:pPr>
              <w:autoSpaceDE w:val="0"/>
              <w:autoSpaceDN w:val="0"/>
              <w:adjustRightInd w:val="0"/>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90895CD" w14:textId="77777777" w:rsidR="00085DB4" w:rsidRPr="00231C6E" w:rsidRDefault="00085DB4" w:rsidP="00085DB4">
            <w:pPr>
              <w:autoSpaceDE w:val="0"/>
              <w:autoSpaceDN w:val="0"/>
              <w:adjustRightInd w:val="0"/>
              <w:spacing w:after="0" w:line="240" w:lineRule="auto"/>
              <w:rPr>
                <w:rFonts w:ascii="Times New Roman" w:hAnsi="Times New Roman" w:cs="Times New Roman"/>
                <w:sz w:val="24"/>
                <w:szCs w:val="24"/>
              </w:rPr>
            </w:pPr>
          </w:p>
        </w:tc>
      </w:tr>
      <w:tr w:rsidR="00085DB4" w:rsidRPr="000D2F99" w14:paraId="1F3C02F9" w14:textId="77777777" w:rsidTr="00085DB4">
        <w:tc>
          <w:tcPr>
            <w:tcW w:w="851" w:type="dxa"/>
            <w:tcBorders>
              <w:top w:val="single" w:sz="4" w:space="0" w:color="auto"/>
              <w:left w:val="single" w:sz="4" w:space="0" w:color="auto"/>
              <w:bottom w:val="single" w:sz="4" w:space="0" w:color="auto"/>
              <w:right w:val="single" w:sz="4" w:space="0" w:color="auto"/>
            </w:tcBorders>
          </w:tcPr>
          <w:p w14:paraId="176447AF" w14:textId="77777777" w:rsidR="00085DB4" w:rsidRPr="00231C6E" w:rsidRDefault="00085DB4" w:rsidP="00085DB4">
            <w:pPr>
              <w:autoSpaceDE w:val="0"/>
              <w:autoSpaceDN w:val="0"/>
              <w:adjustRightInd w:val="0"/>
              <w:spacing w:after="0" w:line="240" w:lineRule="auto"/>
              <w:jc w:val="center"/>
              <w:rPr>
                <w:rFonts w:ascii="Times New Roman" w:hAnsi="Times New Roman" w:cs="Times New Roman"/>
                <w:sz w:val="24"/>
                <w:szCs w:val="24"/>
              </w:rPr>
            </w:pPr>
            <w:r w:rsidRPr="00231C6E">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14:paraId="7D1ED26C" w14:textId="77777777" w:rsidR="00085DB4" w:rsidRPr="00231C6E" w:rsidRDefault="00085DB4" w:rsidP="00085DB4">
            <w:pPr>
              <w:autoSpaceDE w:val="0"/>
              <w:autoSpaceDN w:val="0"/>
              <w:adjustRightIn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27B6EE0" w14:textId="77777777" w:rsidR="00085DB4" w:rsidRPr="00231C6E" w:rsidRDefault="00085DB4" w:rsidP="00085DB4">
            <w:pPr>
              <w:autoSpaceDE w:val="0"/>
              <w:autoSpaceDN w:val="0"/>
              <w:adjustRightInd w:val="0"/>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45941BE" w14:textId="77777777" w:rsidR="00085DB4" w:rsidRPr="00231C6E" w:rsidRDefault="00085DB4" w:rsidP="00085DB4">
            <w:pPr>
              <w:autoSpaceDE w:val="0"/>
              <w:autoSpaceDN w:val="0"/>
              <w:adjustRightInd w:val="0"/>
              <w:spacing w:after="0" w:line="240" w:lineRule="auto"/>
              <w:rPr>
                <w:rFonts w:ascii="Times New Roman" w:hAnsi="Times New Roman" w:cs="Times New Roman"/>
                <w:sz w:val="24"/>
                <w:szCs w:val="24"/>
              </w:rPr>
            </w:pPr>
          </w:p>
        </w:tc>
      </w:tr>
      <w:tr w:rsidR="00085DB4" w:rsidRPr="000D2F99" w14:paraId="1C53A47C" w14:textId="77777777" w:rsidTr="00085DB4">
        <w:tc>
          <w:tcPr>
            <w:tcW w:w="851" w:type="dxa"/>
            <w:tcBorders>
              <w:top w:val="single" w:sz="4" w:space="0" w:color="auto"/>
              <w:left w:val="single" w:sz="4" w:space="0" w:color="auto"/>
              <w:bottom w:val="single" w:sz="4" w:space="0" w:color="auto"/>
              <w:right w:val="single" w:sz="4" w:space="0" w:color="auto"/>
            </w:tcBorders>
          </w:tcPr>
          <w:p w14:paraId="5C4AC221" w14:textId="77777777" w:rsidR="00085DB4" w:rsidRPr="00231C6E" w:rsidRDefault="00085DB4" w:rsidP="00085DB4">
            <w:pPr>
              <w:autoSpaceDE w:val="0"/>
              <w:autoSpaceDN w:val="0"/>
              <w:adjustRightInd w:val="0"/>
              <w:spacing w:after="0" w:line="240" w:lineRule="auto"/>
              <w:jc w:val="center"/>
              <w:rPr>
                <w:rFonts w:ascii="Times New Roman" w:hAnsi="Times New Roman" w:cs="Times New Roman"/>
                <w:sz w:val="24"/>
                <w:szCs w:val="24"/>
              </w:rPr>
            </w:pPr>
            <w:r w:rsidRPr="00231C6E">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14:paraId="3B064441" w14:textId="77777777" w:rsidR="00085DB4" w:rsidRPr="00231C6E" w:rsidRDefault="00085DB4" w:rsidP="00085DB4">
            <w:pPr>
              <w:autoSpaceDE w:val="0"/>
              <w:autoSpaceDN w:val="0"/>
              <w:adjustRightIn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A754A66" w14:textId="77777777" w:rsidR="00085DB4" w:rsidRPr="00231C6E" w:rsidRDefault="00085DB4" w:rsidP="00085DB4">
            <w:pPr>
              <w:autoSpaceDE w:val="0"/>
              <w:autoSpaceDN w:val="0"/>
              <w:adjustRightInd w:val="0"/>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B434A1" w14:textId="77777777" w:rsidR="00085DB4" w:rsidRPr="00231C6E" w:rsidRDefault="00085DB4" w:rsidP="00085DB4">
            <w:pPr>
              <w:autoSpaceDE w:val="0"/>
              <w:autoSpaceDN w:val="0"/>
              <w:adjustRightInd w:val="0"/>
              <w:spacing w:after="0" w:line="240" w:lineRule="auto"/>
              <w:rPr>
                <w:rFonts w:ascii="Times New Roman" w:hAnsi="Times New Roman" w:cs="Times New Roman"/>
                <w:sz w:val="24"/>
                <w:szCs w:val="24"/>
              </w:rPr>
            </w:pPr>
          </w:p>
        </w:tc>
      </w:tr>
      <w:tr w:rsidR="00085DB4" w:rsidRPr="000D2F99" w14:paraId="3C620112" w14:textId="77777777" w:rsidTr="00085DB4">
        <w:tc>
          <w:tcPr>
            <w:tcW w:w="851" w:type="dxa"/>
            <w:tcBorders>
              <w:top w:val="single" w:sz="4" w:space="0" w:color="auto"/>
              <w:left w:val="single" w:sz="4" w:space="0" w:color="auto"/>
              <w:bottom w:val="single" w:sz="4" w:space="0" w:color="auto"/>
              <w:right w:val="single" w:sz="4" w:space="0" w:color="auto"/>
            </w:tcBorders>
          </w:tcPr>
          <w:p w14:paraId="4FD9F207" w14:textId="77777777" w:rsidR="00085DB4" w:rsidRPr="00231C6E" w:rsidRDefault="00085DB4" w:rsidP="00085DB4">
            <w:pPr>
              <w:autoSpaceDE w:val="0"/>
              <w:autoSpaceDN w:val="0"/>
              <w:adjustRightInd w:val="0"/>
              <w:spacing w:after="0" w:line="240" w:lineRule="auto"/>
              <w:jc w:val="center"/>
              <w:rPr>
                <w:rFonts w:ascii="Times New Roman" w:hAnsi="Times New Roman" w:cs="Times New Roman"/>
                <w:sz w:val="24"/>
                <w:szCs w:val="24"/>
              </w:rPr>
            </w:pPr>
            <w:r w:rsidRPr="00231C6E">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7726D8BC" w14:textId="77777777" w:rsidR="00085DB4" w:rsidRPr="00231C6E" w:rsidRDefault="00085DB4" w:rsidP="00085DB4">
            <w:pPr>
              <w:autoSpaceDE w:val="0"/>
              <w:autoSpaceDN w:val="0"/>
              <w:adjustRightIn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85592E5" w14:textId="77777777" w:rsidR="00085DB4" w:rsidRPr="00231C6E" w:rsidRDefault="00085DB4" w:rsidP="00085DB4">
            <w:pPr>
              <w:autoSpaceDE w:val="0"/>
              <w:autoSpaceDN w:val="0"/>
              <w:adjustRightInd w:val="0"/>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5F1128F" w14:textId="77777777" w:rsidR="00085DB4" w:rsidRPr="00231C6E" w:rsidRDefault="00085DB4" w:rsidP="00085DB4">
            <w:pPr>
              <w:autoSpaceDE w:val="0"/>
              <w:autoSpaceDN w:val="0"/>
              <w:adjustRightInd w:val="0"/>
              <w:spacing w:after="0" w:line="240" w:lineRule="auto"/>
              <w:rPr>
                <w:rFonts w:ascii="Times New Roman" w:hAnsi="Times New Roman" w:cs="Times New Roman"/>
                <w:sz w:val="24"/>
                <w:szCs w:val="24"/>
              </w:rPr>
            </w:pPr>
          </w:p>
        </w:tc>
      </w:tr>
      <w:tr w:rsidR="00085DB4" w:rsidRPr="000D2F99" w14:paraId="7C981DB6" w14:textId="77777777" w:rsidTr="00085DB4">
        <w:tc>
          <w:tcPr>
            <w:tcW w:w="851" w:type="dxa"/>
            <w:tcBorders>
              <w:top w:val="single" w:sz="4" w:space="0" w:color="auto"/>
              <w:left w:val="single" w:sz="4" w:space="0" w:color="auto"/>
              <w:bottom w:val="single" w:sz="4" w:space="0" w:color="auto"/>
              <w:right w:val="single" w:sz="4" w:space="0" w:color="auto"/>
            </w:tcBorders>
          </w:tcPr>
          <w:p w14:paraId="16CFD29A" w14:textId="77777777" w:rsidR="00085DB4" w:rsidRPr="00231C6E" w:rsidRDefault="00085DB4" w:rsidP="00085DB4">
            <w:pPr>
              <w:autoSpaceDE w:val="0"/>
              <w:autoSpaceDN w:val="0"/>
              <w:adjustRightInd w:val="0"/>
              <w:spacing w:after="0" w:line="240" w:lineRule="auto"/>
              <w:jc w:val="center"/>
              <w:rPr>
                <w:rFonts w:ascii="Times New Roman" w:hAnsi="Times New Roman" w:cs="Times New Roman"/>
                <w:sz w:val="24"/>
                <w:szCs w:val="24"/>
              </w:rPr>
            </w:pPr>
            <w:r w:rsidRPr="00231C6E">
              <w:rPr>
                <w:rFonts w:ascii="Times New Roman" w:hAnsi="Times New Roman" w:cs="Times New Roman"/>
                <w:sz w:val="24"/>
                <w:szCs w:val="24"/>
              </w:rPr>
              <w:t>Итого</w:t>
            </w:r>
          </w:p>
        </w:tc>
        <w:tc>
          <w:tcPr>
            <w:tcW w:w="3402" w:type="dxa"/>
            <w:tcBorders>
              <w:top w:val="single" w:sz="4" w:space="0" w:color="auto"/>
              <w:left w:val="single" w:sz="4" w:space="0" w:color="auto"/>
              <w:bottom w:val="single" w:sz="4" w:space="0" w:color="auto"/>
              <w:right w:val="single" w:sz="4" w:space="0" w:color="auto"/>
            </w:tcBorders>
          </w:tcPr>
          <w:p w14:paraId="3DCF273A" w14:textId="77777777" w:rsidR="00085DB4" w:rsidRPr="00231C6E" w:rsidRDefault="00085DB4" w:rsidP="00085DB4">
            <w:pPr>
              <w:autoSpaceDE w:val="0"/>
              <w:autoSpaceDN w:val="0"/>
              <w:adjustRightIn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F20A846" w14:textId="77777777" w:rsidR="00085DB4" w:rsidRPr="00231C6E" w:rsidRDefault="00085DB4" w:rsidP="00085DB4">
            <w:pPr>
              <w:autoSpaceDE w:val="0"/>
              <w:autoSpaceDN w:val="0"/>
              <w:adjustRightInd w:val="0"/>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2E454DB" w14:textId="77777777" w:rsidR="00085DB4" w:rsidRPr="00231C6E" w:rsidRDefault="00085DB4" w:rsidP="00085DB4">
            <w:pPr>
              <w:autoSpaceDE w:val="0"/>
              <w:autoSpaceDN w:val="0"/>
              <w:adjustRightInd w:val="0"/>
              <w:spacing w:after="0" w:line="240" w:lineRule="auto"/>
              <w:rPr>
                <w:rFonts w:ascii="Times New Roman" w:hAnsi="Times New Roman" w:cs="Times New Roman"/>
                <w:sz w:val="24"/>
                <w:szCs w:val="24"/>
              </w:rPr>
            </w:pPr>
          </w:p>
        </w:tc>
      </w:tr>
    </w:tbl>
    <w:p w14:paraId="72B8CC3F" w14:textId="77777777" w:rsidR="00085DB4" w:rsidRPr="000D2F99" w:rsidRDefault="00085DB4" w:rsidP="00085DB4">
      <w:pPr>
        <w:pStyle w:val="ConsPlusNonformat"/>
        <w:jc w:val="both"/>
        <w:rPr>
          <w:rFonts w:ascii="Times New Roman" w:hAnsi="Times New Roman" w:cs="Times New Roman"/>
          <w:sz w:val="26"/>
          <w:szCs w:val="26"/>
        </w:rPr>
      </w:pPr>
    </w:p>
    <w:p w14:paraId="368073EA"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 xml:space="preserve">Руководитель организации/ </w:t>
      </w:r>
    </w:p>
    <w:p w14:paraId="78EBA88D"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индивидуальный предприниматель __________      ____________________</w:t>
      </w:r>
    </w:p>
    <w:p w14:paraId="03AE338B"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D2F99">
        <w:rPr>
          <w:rFonts w:ascii="Times New Roman" w:hAnsi="Times New Roman" w:cs="Times New Roman"/>
          <w:sz w:val="26"/>
          <w:szCs w:val="26"/>
        </w:rPr>
        <w:t xml:space="preserve">                          (</w:t>
      </w:r>
      <w:proofErr w:type="gramStart"/>
      <w:r w:rsidRPr="000D2F99">
        <w:rPr>
          <w:rFonts w:ascii="Times New Roman" w:hAnsi="Times New Roman" w:cs="Times New Roman"/>
          <w:sz w:val="26"/>
          <w:szCs w:val="26"/>
        </w:rPr>
        <w:t xml:space="preserve">подпись)   </w:t>
      </w:r>
      <w:proofErr w:type="gramEnd"/>
      <w:r w:rsidRPr="000D2F9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D2F99">
        <w:rPr>
          <w:rFonts w:ascii="Times New Roman" w:hAnsi="Times New Roman" w:cs="Times New Roman"/>
          <w:sz w:val="26"/>
          <w:szCs w:val="26"/>
        </w:rPr>
        <w:t xml:space="preserve"> (Ф.И.О.)</w:t>
      </w:r>
    </w:p>
    <w:p w14:paraId="4CFC1AF6" w14:textId="77777777" w:rsidR="00085DB4" w:rsidRPr="000D2F99" w:rsidRDefault="00085DB4" w:rsidP="00085DB4">
      <w:pPr>
        <w:pStyle w:val="ConsPlusNonformat"/>
        <w:jc w:val="both"/>
        <w:rPr>
          <w:rFonts w:ascii="Times New Roman" w:hAnsi="Times New Roman" w:cs="Times New Roman"/>
          <w:sz w:val="26"/>
          <w:szCs w:val="26"/>
        </w:rPr>
      </w:pPr>
      <w:proofErr w:type="gramStart"/>
      <w:r w:rsidRPr="000D2F99">
        <w:rPr>
          <w:rFonts w:ascii="Times New Roman" w:hAnsi="Times New Roman" w:cs="Times New Roman"/>
          <w:sz w:val="26"/>
          <w:szCs w:val="26"/>
        </w:rPr>
        <w:t>Дата  _</w:t>
      </w:r>
      <w:proofErr w:type="gramEnd"/>
      <w:r w:rsidRPr="000D2F99">
        <w:rPr>
          <w:rFonts w:ascii="Times New Roman" w:hAnsi="Times New Roman" w:cs="Times New Roman"/>
          <w:sz w:val="26"/>
          <w:szCs w:val="26"/>
        </w:rPr>
        <w:t>__________</w:t>
      </w:r>
    </w:p>
    <w:p w14:paraId="7EA3236F" w14:textId="77777777" w:rsidR="00085DB4" w:rsidRPr="000D2F99" w:rsidRDefault="00085DB4" w:rsidP="00085DB4">
      <w:pPr>
        <w:pStyle w:val="ConsPlusNonformat"/>
        <w:jc w:val="both"/>
        <w:rPr>
          <w:rFonts w:ascii="Times New Roman" w:hAnsi="Times New Roman" w:cs="Times New Roman"/>
          <w:sz w:val="26"/>
          <w:szCs w:val="26"/>
        </w:rPr>
      </w:pPr>
    </w:p>
    <w:p w14:paraId="539351E2" w14:textId="77777777" w:rsidR="00085DB4" w:rsidRPr="000D2F99" w:rsidRDefault="00085DB4" w:rsidP="00085DB4">
      <w:pPr>
        <w:pStyle w:val="ConsPlusNonformat"/>
        <w:jc w:val="both"/>
        <w:rPr>
          <w:sz w:val="26"/>
          <w:szCs w:val="26"/>
        </w:rPr>
      </w:pPr>
      <w:r>
        <w:rPr>
          <w:rFonts w:ascii="Times New Roman" w:hAnsi="Times New Roman" w:cs="Times New Roman"/>
          <w:sz w:val="26"/>
          <w:szCs w:val="26"/>
        </w:rPr>
        <w:t>М.П.</w:t>
      </w:r>
      <w:r w:rsidRPr="000D2F99">
        <w:rPr>
          <w:rFonts w:ascii="Times New Roman" w:hAnsi="Times New Roman" w:cs="Times New Roman"/>
          <w:sz w:val="26"/>
          <w:szCs w:val="26"/>
        </w:rPr>
        <w:t xml:space="preserve"> (при наличии) </w:t>
      </w:r>
    </w:p>
    <w:p w14:paraId="55B92EFB" w14:textId="77777777" w:rsidR="00085DB4" w:rsidRPr="000D2F99" w:rsidRDefault="00085DB4" w:rsidP="00085DB4">
      <w:pPr>
        <w:pStyle w:val="ConsPlusNonformat"/>
        <w:jc w:val="both"/>
        <w:rPr>
          <w:sz w:val="26"/>
          <w:szCs w:val="26"/>
        </w:rPr>
      </w:pPr>
    </w:p>
    <w:p w14:paraId="3C4C31E5"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Дата регистрации заявления «__» _________ 20______ г.*</w:t>
      </w:r>
    </w:p>
    <w:p w14:paraId="5222E872"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Регистрационный номер № ______________________________________*</w:t>
      </w:r>
    </w:p>
    <w:p w14:paraId="203C377B" w14:textId="77777777" w:rsidR="00085DB4" w:rsidRPr="000D2F99" w:rsidRDefault="00085DB4" w:rsidP="00085DB4">
      <w:pPr>
        <w:pStyle w:val="ConsPlusNonformat"/>
        <w:jc w:val="both"/>
        <w:rPr>
          <w:rFonts w:ascii="Times New Roman" w:hAnsi="Times New Roman" w:cs="Times New Roman"/>
          <w:sz w:val="26"/>
          <w:szCs w:val="26"/>
        </w:rPr>
      </w:pPr>
    </w:p>
    <w:p w14:paraId="412929E6"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____________________   ___________________    ______________________*</w:t>
      </w:r>
    </w:p>
    <w:p w14:paraId="63392994"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 xml:space="preserve">      (</w:t>
      </w:r>
      <w:proofErr w:type="gramStart"/>
      <w:r w:rsidRPr="000D2F99">
        <w:rPr>
          <w:rFonts w:ascii="Times New Roman" w:hAnsi="Times New Roman" w:cs="Times New Roman"/>
          <w:sz w:val="26"/>
          <w:szCs w:val="26"/>
        </w:rPr>
        <w:t xml:space="preserve">должность)   </w:t>
      </w:r>
      <w:proofErr w:type="gramEnd"/>
      <w:r w:rsidRPr="000D2F99">
        <w:rPr>
          <w:rFonts w:ascii="Times New Roman" w:hAnsi="Times New Roman" w:cs="Times New Roman"/>
          <w:sz w:val="26"/>
          <w:szCs w:val="26"/>
        </w:rPr>
        <w:t xml:space="preserve">                       (подпись)                              (Ф.И.О.)</w:t>
      </w:r>
    </w:p>
    <w:p w14:paraId="22FD087B" w14:textId="77777777" w:rsidR="00085DB4" w:rsidRPr="000D2F99" w:rsidRDefault="00085DB4" w:rsidP="00085DB4">
      <w:pPr>
        <w:pStyle w:val="ConsPlusNonformat"/>
        <w:jc w:val="both"/>
        <w:rPr>
          <w:rFonts w:ascii="Times New Roman" w:hAnsi="Times New Roman" w:cs="Times New Roman"/>
          <w:sz w:val="26"/>
          <w:szCs w:val="26"/>
        </w:rPr>
      </w:pPr>
    </w:p>
    <w:p w14:paraId="603B17DF" w14:textId="77777777" w:rsidR="00085DB4" w:rsidRPr="000D2F99" w:rsidRDefault="00085DB4" w:rsidP="00085DB4">
      <w:pPr>
        <w:pStyle w:val="ConsPlusNonformat"/>
        <w:ind w:firstLine="567"/>
        <w:jc w:val="both"/>
        <w:rPr>
          <w:rFonts w:ascii="Times New Roman" w:hAnsi="Times New Roman" w:cs="Times New Roman"/>
          <w:sz w:val="26"/>
          <w:szCs w:val="26"/>
        </w:rPr>
      </w:pPr>
      <w:r w:rsidRPr="000D2F99">
        <w:rPr>
          <w:rFonts w:ascii="Times New Roman" w:hAnsi="Times New Roman" w:cs="Times New Roman"/>
          <w:sz w:val="26"/>
          <w:szCs w:val="26"/>
        </w:rPr>
        <w:t xml:space="preserve">* </w:t>
      </w:r>
      <w:proofErr w:type="gramStart"/>
      <w:r w:rsidRPr="000D2F99">
        <w:rPr>
          <w:rFonts w:ascii="Times New Roman" w:hAnsi="Times New Roman" w:cs="Times New Roman"/>
          <w:sz w:val="26"/>
          <w:szCs w:val="26"/>
        </w:rPr>
        <w:t>Заполняется  должностным</w:t>
      </w:r>
      <w:proofErr w:type="gramEnd"/>
      <w:r w:rsidRPr="000D2F99">
        <w:rPr>
          <w:rFonts w:ascii="Times New Roman" w:hAnsi="Times New Roman" w:cs="Times New Roman"/>
          <w:sz w:val="26"/>
          <w:szCs w:val="26"/>
        </w:rPr>
        <w:t xml:space="preserve"> лицом администрации ________________ муниципального района, принявшим заявление.</w:t>
      </w:r>
      <w:bookmarkStart w:id="33" w:name="Par10"/>
      <w:bookmarkEnd w:id="33"/>
    </w:p>
    <w:p w14:paraId="560FA0E6" w14:textId="77777777" w:rsidR="00085DB4" w:rsidRDefault="00085DB4" w:rsidP="00085DB4">
      <w:pPr>
        <w:spacing w:after="0"/>
        <w:ind w:firstLine="4820"/>
        <w:jc w:val="both"/>
        <w:rPr>
          <w:rFonts w:ascii="Times New Roman" w:hAnsi="Times New Roman" w:cs="Times New Roman"/>
          <w:sz w:val="26"/>
          <w:szCs w:val="26"/>
        </w:rPr>
      </w:pPr>
      <w:r w:rsidRPr="000D2F99">
        <w:rPr>
          <w:sz w:val="26"/>
          <w:szCs w:val="26"/>
        </w:rPr>
        <w:br w:type="page"/>
      </w:r>
      <w:r w:rsidRPr="000D2F99">
        <w:rPr>
          <w:rFonts w:ascii="Times New Roman" w:hAnsi="Times New Roman" w:cs="Times New Roman"/>
          <w:sz w:val="26"/>
          <w:szCs w:val="26"/>
        </w:rPr>
        <w:lastRenderedPageBreak/>
        <w:t>Приложение № 4</w:t>
      </w:r>
    </w:p>
    <w:p w14:paraId="309C7E0F" w14:textId="77777777" w:rsidR="00085DB4" w:rsidRPr="000D2F99" w:rsidRDefault="00085DB4" w:rsidP="00085DB4">
      <w:pPr>
        <w:spacing w:after="0"/>
        <w:ind w:firstLine="4820"/>
        <w:jc w:val="both"/>
        <w:rPr>
          <w:rFonts w:ascii="Times New Roman" w:hAnsi="Times New Roman" w:cs="Times New Roman"/>
          <w:sz w:val="26"/>
          <w:szCs w:val="26"/>
        </w:rPr>
      </w:pPr>
      <w:r w:rsidRPr="000D2F99">
        <w:rPr>
          <w:rFonts w:ascii="Times New Roman" w:hAnsi="Times New Roman" w:cs="Times New Roman"/>
          <w:sz w:val="26"/>
          <w:szCs w:val="26"/>
        </w:rPr>
        <w:t xml:space="preserve">к Порядку предоставления </w:t>
      </w:r>
    </w:p>
    <w:p w14:paraId="7E9CCB81" w14:textId="77777777" w:rsidR="00085DB4" w:rsidRPr="000D2F99" w:rsidRDefault="00085DB4" w:rsidP="00085DB4">
      <w:pPr>
        <w:pStyle w:val="ConsPlusNormal"/>
        <w:tabs>
          <w:tab w:val="left" w:pos="7938"/>
        </w:tabs>
        <w:ind w:firstLine="4820"/>
        <w:jc w:val="both"/>
        <w:rPr>
          <w:rFonts w:ascii="Times New Roman" w:hAnsi="Times New Roman" w:cs="Times New Roman"/>
          <w:sz w:val="26"/>
          <w:szCs w:val="26"/>
        </w:rPr>
      </w:pPr>
      <w:r w:rsidRPr="000D2F99">
        <w:rPr>
          <w:rFonts w:ascii="Times New Roman" w:hAnsi="Times New Roman" w:cs="Times New Roman"/>
          <w:sz w:val="26"/>
          <w:szCs w:val="26"/>
        </w:rPr>
        <w:t xml:space="preserve">субсидий субъектам малого и среднего </w:t>
      </w:r>
    </w:p>
    <w:p w14:paraId="60380DB2" w14:textId="77777777" w:rsidR="00085DB4" w:rsidRPr="000D2F99" w:rsidRDefault="00085DB4" w:rsidP="00085DB4">
      <w:pPr>
        <w:pStyle w:val="ConsPlusNormal"/>
        <w:tabs>
          <w:tab w:val="left" w:pos="7938"/>
        </w:tabs>
        <w:ind w:firstLine="4820"/>
        <w:jc w:val="both"/>
        <w:rPr>
          <w:rFonts w:ascii="Times New Roman" w:hAnsi="Times New Roman" w:cs="Times New Roman"/>
          <w:color w:val="000000"/>
          <w:sz w:val="26"/>
          <w:szCs w:val="26"/>
        </w:rPr>
      </w:pPr>
      <w:proofErr w:type="gramStart"/>
      <w:r w:rsidRPr="000D2F99">
        <w:rPr>
          <w:rFonts w:ascii="Times New Roman" w:hAnsi="Times New Roman" w:cs="Times New Roman"/>
          <w:sz w:val="26"/>
          <w:szCs w:val="26"/>
        </w:rPr>
        <w:t>предпринимательства</w:t>
      </w:r>
      <w:r w:rsidRPr="000D2F99">
        <w:rPr>
          <w:rFonts w:ascii="Times New Roman" w:hAnsi="Times New Roman" w:cs="Times New Roman"/>
          <w:bCs/>
          <w:sz w:val="26"/>
          <w:szCs w:val="26"/>
        </w:rPr>
        <w:t xml:space="preserve">  </w:t>
      </w:r>
      <w:r w:rsidRPr="000D2F99">
        <w:rPr>
          <w:rFonts w:ascii="Times New Roman" w:hAnsi="Times New Roman" w:cs="Times New Roman"/>
          <w:color w:val="000000"/>
          <w:sz w:val="26"/>
          <w:szCs w:val="26"/>
        </w:rPr>
        <w:t>на</w:t>
      </w:r>
      <w:proofErr w:type="gramEnd"/>
      <w:r w:rsidRPr="000D2F99">
        <w:rPr>
          <w:rFonts w:ascii="Times New Roman" w:hAnsi="Times New Roman" w:cs="Times New Roman"/>
          <w:color w:val="000000"/>
          <w:sz w:val="26"/>
          <w:szCs w:val="26"/>
        </w:rPr>
        <w:t xml:space="preserve"> компенсацию </w:t>
      </w:r>
    </w:p>
    <w:p w14:paraId="61724CFD" w14:textId="77777777" w:rsidR="00085DB4" w:rsidRPr="000D2F99" w:rsidRDefault="00085DB4" w:rsidP="00085DB4">
      <w:pPr>
        <w:pStyle w:val="ConsPlusNormal"/>
        <w:tabs>
          <w:tab w:val="left" w:pos="7938"/>
        </w:tabs>
        <w:ind w:firstLine="4820"/>
        <w:jc w:val="both"/>
        <w:rPr>
          <w:rFonts w:ascii="Times New Roman" w:hAnsi="Times New Roman" w:cs="Times New Roman"/>
          <w:color w:val="000000"/>
          <w:sz w:val="26"/>
          <w:szCs w:val="26"/>
        </w:rPr>
      </w:pPr>
      <w:r w:rsidRPr="000D2F99">
        <w:rPr>
          <w:rFonts w:ascii="Times New Roman" w:hAnsi="Times New Roman" w:cs="Times New Roman"/>
          <w:color w:val="000000"/>
          <w:sz w:val="26"/>
          <w:szCs w:val="26"/>
        </w:rPr>
        <w:t xml:space="preserve">части затрат, связанных с созданием </w:t>
      </w:r>
    </w:p>
    <w:p w14:paraId="79007241" w14:textId="77777777" w:rsidR="00085DB4" w:rsidRPr="000D2F99" w:rsidRDefault="00085DB4" w:rsidP="00085DB4">
      <w:pPr>
        <w:pStyle w:val="ConsPlusNormal"/>
        <w:tabs>
          <w:tab w:val="left" w:pos="7938"/>
        </w:tabs>
        <w:ind w:firstLine="4820"/>
        <w:jc w:val="both"/>
        <w:rPr>
          <w:rFonts w:ascii="Times New Roman" w:hAnsi="Times New Roman" w:cs="Times New Roman"/>
          <w:color w:val="000000"/>
          <w:sz w:val="26"/>
          <w:szCs w:val="26"/>
        </w:rPr>
      </w:pPr>
      <w:proofErr w:type="gramStart"/>
      <w:r w:rsidRPr="000D2F99">
        <w:rPr>
          <w:rFonts w:ascii="Times New Roman" w:hAnsi="Times New Roman" w:cs="Times New Roman"/>
          <w:color w:val="000000"/>
          <w:sz w:val="26"/>
          <w:szCs w:val="26"/>
        </w:rPr>
        <w:t>и  (</w:t>
      </w:r>
      <w:proofErr w:type="gramEnd"/>
      <w:r w:rsidRPr="000D2F99">
        <w:rPr>
          <w:rFonts w:ascii="Times New Roman" w:hAnsi="Times New Roman" w:cs="Times New Roman"/>
          <w:color w:val="000000"/>
          <w:sz w:val="26"/>
          <w:szCs w:val="26"/>
        </w:rPr>
        <w:t xml:space="preserve">или)  развитием центров </w:t>
      </w:r>
    </w:p>
    <w:p w14:paraId="212C1A7B" w14:textId="77777777" w:rsidR="00085DB4" w:rsidRPr="000D2F99" w:rsidRDefault="00085DB4" w:rsidP="00085DB4">
      <w:pPr>
        <w:pStyle w:val="ConsPlusNormal"/>
        <w:tabs>
          <w:tab w:val="left" w:pos="7938"/>
        </w:tabs>
        <w:ind w:firstLine="4820"/>
        <w:jc w:val="both"/>
        <w:rPr>
          <w:rFonts w:ascii="Times New Roman" w:hAnsi="Times New Roman" w:cs="Times New Roman"/>
          <w:color w:val="000000"/>
          <w:sz w:val="26"/>
          <w:szCs w:val="26"/>
        </w:rPr>
      </w:pPr>
      <w:r w:rsidRPr="000D2F99">
        <w:rPr>
          <w:rFonts w:ascii="Times New Roman" w:hAnsi="Times New Roman" w:cs="Times New Roman"/>
          <w:color w:val="000000"/>
          <w:sz w:val="26"/>
          <w:szCs w:val="26"/>
        </w:rPr>
        <w:t>времяпрепровождения детей</w:t>
      </w:r>
    </w:p>
    <w:p w14:paraId="3400A5B2" w14:textId="77777777" w:rsidR="00085DB4" w:rsidRPr="000D2F99" w:rsidRDefault="00085DB4" w:rsidP="00085DB4">
      <w:pPr>
        <w:pStyle w:val="ConsPlusNonformat"/>
        <w:jc w:val="center"/>
        <w:rPr>
          <w:rFonts w:ascii="Times New Roman" w:hAnsi="Times New Roman" w:cs="Times New Roman"/>
          <w:sz w:val="26"/>
          <w:szCs w:val="26"/>
        </w:rPr>
      </w:pPr>
    </w:p>
    <w:p w14:paraId="17E15C4F" w14:textId="77777777" w:rsidR="00085DB4" w:rsidRPr="000D2F99" w:rsidRDefault="00085DB4" w:rsidP="00085DB4">
      <w:pPr>
        <w:pStyle w:val="ConsPlusNonformat"/>
        <w:jc w:val="center"/>
        <w:rPr>
          <w:rFonts w:ascii="Times New Roman" w:hAnsi="Times New Roman" w:cs="Times New Roman"/>
          <w:sz w:val="26"/>
          <w:szCs w:val="26"/>
        </w:rPr>
      </w:pPr>
      <w:r w:rsidRPr="000D2F99">
        <w:rPr>
          <w:rFonts w:ascii="Times New Roman" w:hAnsi="Times New Roman" w:cs="Times New Roman"/>
          <w:sz w:val="26"/>
          <w:szCs w:val="26"/>
        </w:rPr>
        <w:t>Смета расходов</w:t>
      </w:r>
    </w:p>
    <w:p w14:paraId="3B9EF07B" w14:textId="77777777" w:rsidR="00085DB4" w:rsidRPr="000D2F99" w:rsidRDefault="00085DB4" w:rsidP="00085DB4">
      <w:pPr>
        <w:pStyle w:val="ConsPlusNonformat"/>
        <w:jc w:val="center"/>
        <w:rPr>
          <w:rFonts w:ascii="Times New Roman" w:hAnsi="Times New Roman" w:cs="Times New Roman"/>
          <w:color w:val="000000"/>
          <w:sz w:val="26"/>
          <w:szCs w:val="26"/>
        </w:rPr>
      </w:pPr>
      <w:r w:rsidRPr="000D2F99">
        <w:rPr>
          <w:rFonts w:ascii="Times New Roman" w:hAnsi="Times New Roman" w:cs="Times New Roman"/>
          <w:color w:val="000000"/>
          <w:sz w:val="26"/>
          <w:szCs w:val="26"/>
        </w:rPr>
        <w:t xml:space="preserve">субъекта малого и среднего предпринимательства, </w:t>
      </w:r>
    </w:p>
    <w:p w14:paraId="5B7C77D9" w14:textId="77777777" w:rsidR="00085DB4" w:rsidRPr="000D2F99" w:rsidRDefault="00085DB4" w:rsidP="00085DB4">
      <w:pPr>
        <w:pStyle w:val="ConsPlusNonformat"/>
        <w:jc w:val="center"/>
        <w:rPr>
          <w:rFonts w:ascii="Times New Roman" w:hAnsi="Times New Roman" w:cs="Times New Roman"/>
          <w:sz w:val="26"/>
          <w:szCs w:val="26"/>
        </w:rPr>
      </w:pPr>
      <w:r w:rsidRPr="000D2F99">
        <w:rPr>
          <w:rFonts w:ascii="Times New Roman" w:hAnsi="Times New Roman" w:cs="Times New Roman"/>
          <w:color w:val="000000"/>
          <w:sz w:val="26"/>
          <w:szCs w:val="26"/>
        </w:rPr>
        <w:t>связанных с созданием и (или) развитием центров времяпровождения детей</w:t>
      </w:r>
    </w:p>
    <w:p w14:paraId="510E9F84" w14:textId="77777777" w:rsidR="00085DB4" w:rsidRPr="000D2F99" w:rsidRDefault="00085DB4" w:rsidP="00085DB4">
      <w:pPr>
        <w:pStyle w:val="ConsPlusNonformat"/>
        <w:jc w:val="both"/>
        <w:rPr>
          <w:sz w:val="26"/>
          <w:szCs w:val="26"/>
        </w:rPr>
      </w:pPr>
    </w:p>
    <w:p w14:paraId="390A6312" w14:textId="77777777" w:rsidR="00085DB4" w:rsidRPr="000D2F99" w:rsidRDefault="00085DB4" w:rsidP="00085DB4">
      <w:pPr>
        <w:pStyle w:val="ConsPlusNonformat"/>
        <w:jc w:val="both"/>
        <w:rPr>
          <w:sz w:val="26"/>
          <w:szCs w:val="26"/>
        </w:rPr>
      </w:pPr>
      <w:r w:rsidRPr="000D2F99">
        <w:rPr>
          <w:sz w:val="26"/>
          <w:szCs w:val="26"/>
        </w:rPr>
        <w:t xml:space="preserve">___________________________________________________________   </w:t>
      </w:r>
    </w:p>
    <w:p w14:paraId="5E877464" w14:textId="77777777" w:rsidR="00085DB4" w:rsidRPr="000D2F99" w:rsidRDefault="00085DB4" w:rsidP="00085DB4">
      <w:pPr>
        <w:pStyle w:val="ConsPlusNormal"/>
        <w:ind w:firstLine="540"/>
        <w:jc w:val="both"/>
        <w:rPr>
          <w:rFonts w:ascii="Times New Roman" w:hAnsi="Times New Roman" w:cs="Times New Roman"/>
          <w:sz w:val="26"/>
          <w:szCs w:val="26"/>
        </w:rPr>
      </w:pPr>
      <w:r w:rsidRPr="000D2F99">
        <w:rPr>
          <w:rFonts w:ascii="Times New Roman" w:hAnsi="Times New Roman" w:cs="Times New Roman"/>
          <w:sz w:val="26"/>
          <w:szCs w:val="26"/>
        </w:rPr>
        <w:t>(наименование юридического лица/индивидуального    предпринимателя)</w:t>
      </w:r>
    </w:p>
    <w:p w14:paraId="0D890BC7" w14:textId="77777777" w:rsidR="00085DB4" w:rsidRPr="000D2F99" w:rsidRDefault="00085DB4" w:rsidP="00085DB4">
      <w:pPr>
        <w:pStyle w:val="ConsPlusNormal"/>
        <w:ind w:firstLine="540"/>
        <w:jc w:val="both"/>
        <w:rPr>
          <w:rFonts w:ascii="Times New Roman" w:hAnsi="Times New Roman" w:cs="Times New Roman"/>
          <w:sz w:val="26"/>
          <w:szCs w:val="26"/>
        </w:rPr>
      </w:pPr>
    </w:p>
    <w:tbl>
      <w:tblPr>
        <w:tblW w:w="990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3"/>
        <w:gridCol w:w="3969"/>
        <w:gridCol w:w="2551"/>
        <w:gridCol w:w="1276"/>
        <w:gridCol w:w="1559"/>
      </w:tblGrid>
      <w:tr w:rsidR="00085DB4" w:rsidRPr="000D2F99" w14:paraId="0F7E53F6" w14:textId="77777777" w:rsidTr="00085DB4">
        <w:tc>
          <w:tcPr>
            <w:tcW w:w="553" w:type="dxa"/>
          </w:tcPr>
          <w:p w14:paraId="5D9596E6" w14:textId="77777777" w:rsidR="00085DB4" w:rsidRPr="00231C6E" w:rsidRDefault="00085DB4" w:rsidP="00085DB4">
            <w:pPr>
              <w:rPr>
                <w:rFonts w:ascii="Times New Roman" w:hAnsi="Times New Roman" w:cs="Times New Roman"/>
                <w:sz w:val="24"/>
                <w:szCs w:val="24"/>
              </w:rPr>
            </w:pPr>
          </w:p>
        </w:tc>
        <w:tc>
          <w:tcPr>
            <w:tcW w:w="3969" w:type="dxa"/>
          </w:tcPr>
          <w:p w14:paraId="4ECAEBF1" w14:textId="77777777" w:rsidR="00085DB4" w:rsidRPr="00231C6E" w:rsidRDefault="00085DB4" w:rsidP="00085DB4">
            <w:pPr>
              <w:jc w:val="center"/>
              <w:rPr>
                <w:rFonts w:ascii="Times New Roman" w:hAnsi="Times New Roman" w:cs="Times New Roman"/>
                <w:sz w:val="24"/>
                <w:szCs w:val="24"/>
              </w:rPr>
            </w:pPr>
            <w:r w:rsidRPr="00231C6E">
              <w:rPr>
                <w:rFonts w:ascii="Times New Roman" w:hAnsi="Times New Roman" w:cs="Times New Roman"/>
                <w:sz w:val="24"/>
                <w:szCs w:val="24"/>
              </w:rPr>
              <w:t>Наименование затрат</w:t>
            </w:r>
          </w:p>
        </w:tc>
        <w:tc>
          <w:tcPr>
            <w:tcW w:w="2551" w:type="dxa"/>
          </w:tcPr>
          <w:p w14:paraId="59CA5617"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Понесенные затраты (без учета НДС), в году обращения за предоставлением субсидии и предшествующем году,</w:t>
            </w:r>
          </w:p>
          <w:p w14:paraId="42558C84"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рублей</w:t>
            </w:r>
          </w:p>
        </w:tc>
        <w:tc>
          <w:tcPr>
            <w:tcW w:w="1276" w:type="dxa"/>
          </w:tcPr>
          <w:p w14:paraId="66FC8DD3" w14:textId="77777777" w:rsidR="00085DB4" w:rsidRPr="00231C6E" w:rsidRDefault="00085DB4" w:rsidP="00085DB4">
            <w:pPr>
              <w:pStyle w:val="ConsPlusNormal"/>
              <w:jc w:val="center"/>
              <w:rPr>
                <w:rFonts w:ascii="Times New Roman" w:hAnsi="Times New Roman" w:cs="Times New Roman"/>
                <w:sz w:val="24"/>
                <w:szCs w:val="24"/>
              </w:rPr>
            </w:pPr>
            <w:proofErr w:type="spellStart"/>
            <w:proofErr w:type="gramStart"/>
            <w:r w:rsidRPr="00231C6E">
              <w:rPr>
                <w:rFonts w:ascii="Times New Roman" w:hAnsi="Times New Roman" w:cs="Times New Roman"/>
                <w:sz w:val="24"/>
                <w:szCs w:val="24"/>
              </w:rPr>
              <w:t>Планируе-мые</w:t>
            </w:r>
            <w:proofErr w:type="spellEnd"/>
            <w:proofErr w:type="gramEnd"/>
            <w:r w:rsidRPr="00231C6E">
              <w:rPr>
                <w:rFonts w:ascii="Times New Roman" w:hAnsi="Times New Roman" w:cs="Times New Roman"/>
                <w:sz w:val="24"/>
                <w:szCs w:val="24"/>
              </w:rPr>
              <w:t xml:space="preserve"> расходы,</w:t>
            </w:r>
          </w:p>
          <w:p w14:paraId="01D9CABF"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рублей</w:t>
            </w:r>
          </w:p>
        </w:tc>
        <w:tc>
          <w:tcPr>
            <w:tcW w:w="1559" w:type="dxa"/>
          </w:tcPr>
          <w:p w14:paraId="1B43B4DD" w14:textId="77777777" w:rsidR="00085DB4" w:rsidRPr="00231C6E" w:rsidRDefault="00085DB4" w:rsidP="00085DB4">
            <w:pPr>
              <w:pStyle w:val="ConsPlusNormal"/>
              <w:jc w:val="center"/>
              <w:rPr>
                <w:rFonts w:ascii="Times New Roman" w:hAnsi="Times New Roman" w:cs="Times New Roman"/>
                <w:sz w:val="24"/>
                <w:szCs w:val="24"/>
              </w:rPr>
            </w:pPr>
            <w:proofErr w:type="spellStart"/>
            <w:proofErr w:type="gramStart"/>
            <w:r w:rsidRPr="00231C6E">
              <w:rPr>
                <w:rFonts w:ascii="Times New Roman" w:hAnsi="Times New Roman" w:cs="Times New Roman"/>
                <w:sz w:val="24"/>
                <w:szCs w:val="24"/>
              </w:rPr>
              <w:t>Запраши-ваемая</w:t>
            </w:r>
            <w:proofErr w:type="spellEnd"/>
            <w:proofErr w:type="gramEnd"/>
            <w:r w:rsidRPr="00231C6E">
              <w:rPr>
                <w:rFonts w:ascii="Times New Roman" w:hAnsi="Times New Roman" w:cs="Times New Roman"/>
                <w:sz w:val="24"/>
                <w:szCs w:val="24"/>
              </w:rPr>
              <w:t xml:space="preserve"> сумма субсидии, но не более 1 500 000 рублей</w:t>
            </w:r>
          </w:p>
        </w:tc>
      </w:tr>
      <w:tr w:rsidR="00085DB4" w:rsidRPr="000D2F99" w14:paraId="24BCC304" w14:textId="77777777" w:rsidTr="00085DB4">
        <w:tc>
          <w:tcPr>
            <w:tcW w:w="553" w:type="dxa"/>
          </w:tcPr>
          <w:p w14:paraId="7C67CE65"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1.</w:t>
            </w:r>
          </w:p>
        </w:tc>
        <w:tc>
          <w:tcPr>
            <w:tcW w:w="3969" w:type="dxa"/>
          </w:tcPr>
          <w:p w14:paraId="3565E437" w14:textId="77777777" w:rsidR="00085DB4" w:rsidRPr="00231C6E" w:rsidRDefault="00085DB4" w:rsidP="00085DB4">
            <w:pPr>
              <w:pStyle w:val="ConsPlusNormal"/>
              <w:jc w:val="both"/>
              <w:rPr>
                <w:rFonts w:ascii="Times New Roman" w:hAnsi="Times New Roman" w:cs="Times New Roman"/>
                <w:sz w:val="24"/>
                <w:szCs w:val="24"/>
              </w:rPr>
            </w:pPr>
            <w:r w:rsidRPr="00231C6E">
              <w:rPr>
                <w:rFonts w:ascii="Times New Roman" w:hAnsi="Times New Roman" w:cs="Times New Roman"/>
                <w:sz w:val="24"/>
                <w:szCs w:val="24"/>
              </w:rPr>
              <w:t>Арендная плата помещений, используемых для размещения центра времяпрепровождения детей</w:t>
            </w:r>
          </w:p>
        </w:tc>
        <w:tc>
          <w:tcPr>
            <w:tcW w:w="2551" w:type="dxa"/>
          </w:tcPr>
          <w:p w14:paraId="20F0DEA2" w14:textId="77777777" w:rsidR="00085DB4" w:rsidRPr="00231C6E" w:rsidRDefault="00085DB4" w:rsidP="00085DB4">
            <w:pPr>
              <w:pStyle w:val="ConsPlusNormal"/>
              <w:jc w:val="center"/>
              <w:rPr>
                <w:rFonts w:ascii="Times New Roman" w:hAnsi="Times New Roman" w:cs="Times New Roman"/>
                <w:sz w:val="24"/>
                <w:szCs w:val="24"/>
              </w:rPr>
            </w:pPr>
          </w:p>
        </w:tc>
        <w:tc>
          <w:tcPr>
            <w:tcW w:w="1276" w:type="dxa"/>
          </w:tcPr>
          <w:p w14:paraId="5399BFB9" w14:textId="77777777" w:rsidR="00085DB4" w:rsidRPr="00231C6E" w:rsidRDefault="00085DB4" w:rsidP="00085DB4">
            <w:pPr>
              <w:pStyle w:val="ConsPlusNormal"/>
              <w:jc w:val="center"/>
              <w:rPr>
                <w:rFonts w:ascii="Times New Roman" w:hAnsi="Times New Roman" w:cs="Times New Roman"/>
                <w:sz w:val="24"/>
                <w:szCs w:val="24"/>
              </w:rPr>
            </w:pPr>
          </w:p>
        </w:tc>
        <w:tc>
          <w:tcPr>
            <w:tcW w:w="1559" w:type="dxa"/>
          </w:tcPr>
          <w:p w14:paraId="4C5CF200" w14:textId="77777777" w:rsidR="00085DB4" w:rsidRPr="00231C6E" w:rsidRDefault="00085DB4" w:rsidP="00085DB4">
            <w:pPr>
              <w:pStyle w:val="ConsPlusNormal"/>
              <w:jc w:val="center"/>
              <w:rPr>
                <w:rFonts w:ascii="Times New Roman" w:hAnsi="Times New Roman" w:cs="Times New Roman"/>
                <w:sz w:val="24"/>
                <w:szCs w:val="24"/>
              </w:rPr>
            </w:pPr>
          </w:p>
        </w:tc>
      </w:tr>
      <w:tr w:rsidR="00085DB4" w:rsidRPr="000D2F99" w14:paraId="70C836F2" w14:textId="77777777" w:rsidTr="00085DB4">
        <w:tc>
          <w:tcPr>
            <w:tcW w:w="553" w:type="dxa"/>
          </w:tcPr>
          <w:p w14:paraId="78924232"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2.</w:t>
            </w:r>
          </w:p>
        </w:tc>
        <w:tc>
          <w:tcPr>
            <w:tcW w:w="3969" w:type="dxa"/>
          </w:tcPr>
          <w:p w14:paraId="1E027EE3" w14:textId="77777777" w:rsidR="00085DB4" w:rsidRPr="00231C6E" w:rsidRDefault="00085DB4" w:rsidP="00085DB4">
            <w:pPr>
              <w:pStyle w:val="ConsPlusNormal"/>
              <w:jc w:val="both"/>
              <w:rPr>
                <w:rFonts w:ascii="Times New Roman" w:hAnsi="Times New Roman" w:cs="Times New Roman"/>
                <w:sz w:val="24"/>
                <w:szCs w:val="24"/>
              </w:rPr>
            </w:pPr>
            <w:r w:rsidRPr="00231C6E">
              <w:rPr>
                <w:rFonts w:ascii="Times New Roman" w:hAnsi="Times New Roman" w:cs="Times New Roman"/>
                <w:sz w:val="24"/>
                <w:szCs w:val="24"/>
              </w:rPr>
              <w:t>Приобретение помещений, используемых (планируемых к использованию) для размещения центра времяпрепровождения детей</w:t>
            </w:r>
          </w:p>
        </w:tc>
        <w:tc>
          <w:tcPr>
            <w:tcW w:w="2551" w:type="dxa"/>
          </w:tcPr>
          <w:p w14:paraId="60CA94B8" w14:textId="77777777" w:rsidR="00085DB4" w:rsidRPr="00231C6E" w:rsidRDefault="00085DB4" w:rsidP="00085DB4">
            <w:pPr>
              <w:pStyle w:val="ConsPlusNormal"/>
              <w:jc w:val="center"/>
              <w:rPr>
                <w:rFonts w:ascii="Times New Roman" w:hAnsi="Times New Roman" w:cs="Times New Roman"/>
                <w:sz w:val="24"/>
                <w:szCs w:val="24"/>
              </w:rPr>
            </w:pPr>
          </w:p>
        </w:tc>
        <w:tc>
          <w:tcPr>
            <w:tcW w:w="1276" w:type="dxa"/>
          </w:tcPr>
          <w:p w14:paraId="56B830E8" w14:textId="77777777" w:rsidR="00085DB4" w:rsidRPr="00231C6E" w:rsidRDefault="00085DB4" w:rsidP="00085DB4">
            <w:pPr>
              <w:pStyle w:val="ConsPlusNormal"/>
              <w:jc w:val="center"/>
              <w:rPr>
                <w:rFonts w:ascii="Times New Roman" w:hAnsi="Times New Roman" w:cs="Times New Roman"/>
                <w:sz w:val="24"/>
                <w:szCs w:val="24"/>
              </w:rPr>
            </w:pPr>
          </w:p>
        </w:tc>
        <w:tc>
          <w:tcPr>
            <w:tcW w:w="1559" w:type="dxa"/>
          </w:tcPr>
          <w:p w14:paraId="73391ADB" w14:textId="77777777" w:rsidR="00085DB4" w:rsidRPr="00231C6E" w:rsidRDefault="00085DB4" w:rsidP="00085DB4">
            <w:pPr>
              <w:pStyle w:val="ConsPlusNormal"/>
              <w:jc w:val="center"/>
              <w:rPr>
                <w:rFonts w:ascii="Times New Roman" w:hAnsi="Times New Roman" w:cs="Times New Roman"/>
                <w:sz w:val="24"/>
                <w:szCs w:val="24"/>
              </w:rPr>
            </w:pPr>
          </w:p>
        </w:tc>
      </w:tr>
      <w:tr w:rsidR="00085DB4" w:rsidRPr="000D2F99" w14:paraId="2B106707" w14:textId="77777777" w:rsidTr="00085DB4">
        <w:tc>
          <w:tcPr>
            <w:tcW w:w="553" w:type="dxa"/>
          </w:tcPr>
          <w:p w14:paraId="4BF0D7A0"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3.</w:t>
            </w:r>
          </w:p>
        </w:tc>
        <w:tc>
          <w:tcPr>
            <w:tcW w:w="3969" w:type="dxa"/>
          </w:tcPr>
          <w:p w14:paraId="718CFCC0" w14:textId="77777777" w:rsidR="00085DB4" w:rsidRPr="00231C6E" w:rsidRDefault="00085DB4" w:rsidP="00085DB4">
            <w:pPr>
              <w:pStyle w:val="ConsPlusNormal"/>
              <w:jc w:val="both"/>
              <w:rPr>
                <w:rFonts w:ascii="Times New Roman" w:hAnsi="Times New Roman" w:cs="Times New Roman"/>
                <w:sz w:val="24"/>
                <w:szCs w:val="24"/>
              </w:rPr>
            </w:pPr>
            <w:r w:rsidRPr="00231C6E">
              <w:rPr>
                <w:rFonts w:ascii="Times New Roman" w:hAnsi="Times New Roman" w:cs="Times New Roman"/>
                <w:sz w:val="24"/>
                <w:szCs w:val="24"/>
              </w:rPr>
              <w:t>Реконструкция (ремонт) помещений, используемых (планируемых к использованию) для размещения центра времяпрепровождения детей;</w:t>
            </w:r>
          </w:p>
        </w:tc>
        <w:tc>
          <w:tcPr>
            <w:tcW w:w="2551" w:type="dxa"/>
          </w:tcPr>
          <w:p w14:paraId="48C9339B" w14:textId="77777777" w:rsidR="00085DB4" w:rsidRPr="00231C6E" w:rsidRDefault="00085DB4" w:rsidP="00085DB4">
            <w:pPr>
              <w:pStyle w:val="ConsPlusNormal"/>
              <w:jc w:val="center"/>
              <w:rPr>
                <w:rFonts w:ascii="Times New Roman" w:hAnsi="Times New Roman" w:cs="Times New Roman"/>
                <w:sz w:val="24"/>
                <w:szCs w:val="24"/>
              </w:rPr>
            </w:pPr>
          </w:p>
        </w:tc>
        <w:tc>
          <w:tcPr>
            <w:tcW w:w="1276" w:type="dxa"/>
          </w:tcPr>
          <w:p w14:paraId="69CDA3D6" w14:textId="77777777" w:rsidR="00085DB4" w:rsidRPr="00231C6E" w:rsidRDefault="00085DB4" w:rsidP="00085DB4">
            <w:pPr>
              <w:pStyle w:val="ConsPlusNormal"/>
              <w:jc w:val="center"/>
              <w:rPr>
                <w:rFonts w:ascii="Times New Roman" w:hAnsi="Times New Roman" w:cs="Times New Roman"/>
                <w:sz w:val="24"/>
                <w:szCs w:val="24"/>
              </w:rPr>
            </w:pPr>
          </w:p>
        </w:tc>
        <w:tc>
          <w:tcPr>
            <w:tcW w:w="1559" w:type="dxa"/>
          </w:tcPr>
          <w:p w14:paraId="1113437A" w14:textId="77777777" w:rsidR="00085DB4" w:rsidRPr="00231C6E" w:rsidRDefault="00085DB4" w:rsidP="00085DB4">
            <w:pPr>
              <w:pStyle w:val="ConsPlusNormal"/>
              <w:jc w:val="center"/>
              <w:rPr>
                <w:rFonts w:ascii="Times New Roman" w:hAnsi="Times New Roman" w:cs="Times New Roman"/>
                <w:sz w:val="24"/>
                <w:szCs w:val="24"/>
              </w:rPr>
            </w:pPr>
          </w:p>
        </w:tc>
      </w:tr>
      <w:tr w:rsidR="00085DB4" w:rsidRPr="000D2F99" w14:paraId="078F87E0" w14:textId="77777777" w:rsidTr="00085DB4">
        <w:tc>
          <w:tcPr>
            <w:tcW w:w="553" w:type="dxa"/>
          </w:tcPr>
          <w:p w14:paraId="2F4D4ADD"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4</w:t>
            </w:r>
          </w:p>
        </w:tc>
        <w:tc>
          <w:tcPr>
            <w:tcW w:w="3969" w:type="dxa"/>
          </w:tcPr>
          <w:p w14:paraId="433DD986" w14:textId="77777777" w:rsidR="00085DB4" w:rsidRPr="00231C6E" w:rsidRDefault="00085DB4" w:rsidP="00085DB4">
            <w:pPr>
              <w:pStyle w:val="ConsPlusNormal"/>
              <w:jc w:val="both"/>
              <w:rPr>
                <w:rFonts w:ascii="Times New Roman" w:hAnsi="Times New Roman" w:cs="Times New Roman"/>
                <w:sz w:val="24"/>
                <w:szCs w:val="24"/>
              </w:rPr>
            </w:pPr>
            <w:r w:rsidRPr="00231C6E">
              <w:rPr>
                <w:rFonts w:ascii="Times New Roman" w:hAnsi="Times New Roman" w:cs="Times New Roman"/>
                <w:sz w:val="24"/>
                <w:szCs w:val="24"/>
              </w:rPr>
              <w:t>Оплата коммунальных услуг, услуг электроснабжения помещений, используемых для размещения центра времяпрепровождения детей</w:t>
            </w:r>
          </w:p>
        </w:tc>
        <w:tc>
          <w:tcPr>
            <w:tcW w:w="2551" w:type="dxa"/>
          </w:tcPr>
          <w:p w14:paraId="36CED055" w14:textId="77777777" w:rsidR="00085DB4" w:rsidRPr="00231C6E" w:rsidRDefault="00085DB4" w:rsidP="00085DB4">
            <w:pPr>
              <w:pStyle w:val="ConsPlusNormal"/>
              <w:jc w:val="center"/>
              <w:rPr>
                <w:rFonts w:ascii="Times New Roman" w:hAnsi="Times New Roman" w:cs="Times New Roman"/>
                <w:sz w:val="24"/>
                <w:szCs w:val="24"/>
              </w:rPr>
            </w:pPr>
          </w:p>
        </w:tc>
        <w:tc>
          <w:tcPr>
            <w:tcW w:w="1276" w:type="dxa"/>
          </w:tcPr>
          <w:p w14:paraId="371B20E0" w14:textId="77777777" w:rsidR="00085DB4" w:rsidRPr="00231C6E" w:rsidRDefault="00085DB4" w:rsidP="00085DB4">
            <w:pPr>
              <w:pStyle w:val="ConsPlusNormal"/>
              <w:jc w:val="center"/>
              <w:rPr>
                <w:rFonts w:ascii="Times New Roman" w:hAnsi="Times New Roman" w:cs="Times New Roman"/>
                <w:sz w:val="24"/>
                <w:szCs w:val="24"/>
              </w:rPr>
            </w:pPr>
          </w:p>
        </w:tc>
        <w:tc>
          <w:tcPr>
            <w:tcW w:w="1559" w:type="dxa"/>
          </w:tcPr>
          <w:p w14:paraId="26C8FC9B" w14:textId="77777777" w:rsidR="00085DB4" w:rsidRPr="00231C6E" w:rsidRDefault="00085DB4" w:rsidP="00085DB4">
            <w:pPr>
              <w:pStyle w:val="ConsPlusNormal"/>
              <w:jc w:val="center"/>
              <w:rPr>
                <w:rFonts w:ascii="Times New Roman" w:hAnsi="Times New Roman" w:cs="Times New Roman"/>
                <w:sz w:val="24"/>
                <w:szCs w:val="24"/>
              </w:rPr>
            </w:pPr>
          </w:p>
        </w:tc>
      </w:tr>
      <w:tr w:rsidR="00085DB4" w:rsidRPr="000D2F99" w14:paraId="507359E9" w14:textId="77777777" w:rsidTr="00085DB4">
        <w:tc>
          <w:tcPr>
            <w:tcW w:w="553" w:type="dxa"/>
          </w:tcPr>
          <w:p w14:paraId="285C4D61"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5</w:t>
            </w:r>
          </w:p>
        </w:tc>
        <w:tc>
          <w:tcPr>
            <w:tcW w:w="3969" w:type="dxa"/>
          </w:tcPr>
          <w:p w14:paraId="78115422" w14:textId="77777777" w:rsidR="00085DB4" w:rsidRPr="00231C6E" w:rsidRDefault="00085DB4" w:rsidP="00085DB4">
            <w:pPr>
              <w:autoSpaceDE w:val="0"/>
              <w:autoSpaceDN w:val="0"/>
              <w:adjustRightInd w:val="0"/>
              <w:spacing w:after="0" w:line="240" w:lineRule="auto"/>
              <w:jc w:val="both"/>
              <w:rPr>
                <w:rFonts w:ascii="Times New Roman" w:hAnsi="Times New Roman" w:cs="Times New Roman"/>
                <w:sz w:val="24"/>
                <w:szCs w:val="24"/>
              </w:rPr>
            </w:pPr>
            <w:r w:rsidRPr="00231C6E">
              <w:rPr>
                <w:rFonts w:ascii="Times New Roman" w:hAnsi="Times New Roman" w:cs="Times New Roman"/>
                <w:sz w:val="24"/>
                <w:szCs w:val="24"/>
              </w:rPr>
              <w:t>Приобретение оборудования мебели, материалов, инвентаря, а также приобретение оборудования, необходимого для обеспечения соответствия помещений центра времяпрепровождения детей требованиям, предусмотренным законодательством Российской Федерации</w:t>
            </w:r>
          </w:p>
        </w:tc>
        <w:tc>
          <w:tcPr>
            <w:tcW w:w="2551" w:type="dxa"/>
          </w:tcPr>
          <w:p w14:paraId="4BD58AA5" w14:textId="77777777" w:rsidR="00085DB4" w:rsidRPr="00231C6E" w:rsidRDefault="00085DB4" w:rsidP="00085DB4">
            <w:pPr>
              <w:pStyle w:val="ConsPlusNormal"/>
              <w:jc w:val="center"/>
              <w:rPr>
                <w:rFonts w:ascii="Times New Roman" w:hAnsi="Times New Roman" w:cs="Times New Roman"/>
                <w:sz w:val="24"/>
                <w:szCs w:val="24"/>
              </w:rPr>
            </w:pPr>
          </w:p>
        </w:tc>
        <w:tc>
          <w:tcPr>
            <w:tcW w:w="1276" w:type="dxa"/>
          </w:tcPr>
          <w:p w14:paraId="5A34C42A" w14:textId="77777777" w:rsidR="00085DB4" w:rsidRPr="00231C6E" w:rsidRDefault="00085DB4" w:rsidP="00085DB4">
            <w:pPr>
              <w:pStyle w:val="ConsPlusNormal"/>
              <w:jc w:val="center"/>
              <w:rPr>
                <w:rFonts w:ascii="Times New Roman" w:hAnsi="Times New Roman" w:cs="Times New Roman"/>
                <w:sz w:val="24"/>
                <w:szCs w:val="24"/>
              </w:rPr>
            </w:pPr>
          </w:p>
        </w:tc>
        <w:tc>
          <w:tcPr>
            <w:tcW w:w="1559" w:type="dxa"/>
          </w:tcPr>
          <w:p w14:paraId="35567280" w14:textId="77777777" w:rsidR="00085DB4" w:rsidRPr="00231C6E" w:rsidRDefault="00085DB4" w:rsidP="00085DB4">
            <w:pPr>
              <w:pStyle w:val="ConsPlusNormal"/>
              <w:jc w:val="center"/>
              <w:rPr>
                <w:rFonts w:ascii="Times New Roman" w:hAnsi="Times New Roman" w:cs="Times New Roman"/>
                <w:sz w:val="24"/>
                <w:szCs w:val="24"/>
              </w:rPr>
            </w:pPr>
          </w:p>
        </w:tc>
      </w:tr>
      <w:tr w:rsidR="00085DB4" w:rsidRPr="000D2F99" w14:paraId="561280AA" w14:textId="77777777" w:rsidTr="00085DB4">
        <w:tc>
          <w:tcPr>
            <w:tcW w:w="553" w:type="dxa"/>
          </w:tcPr>
          <w:p w14:paraId="744D2F6F"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6</w:t>
            </w:r>
          </w:p>
        </w:tc>
        <w:tc>
          <w:tcPr>
            <w:tcW w:w="3969" w:type="dxa"/>
          </w:tcPr>
          <w:p w14:paraId="5021B5D3" w14:textId="77777777" w:rsidR="00085DB4" w:rsidRPr="00231C6E" w:rsidRDefault="00085DB4" w:rsidP="00085DB4">
            <w:pPr>
              <w:autoSpaceDE w:val="0"/>
              <w:autoSpaceDN w:val="0"/>
              <w:adjustRightInd w:val="0"/>
              <w:spacing w:after="0" w:line="240" w:lineRule="auto"/>
              <w:jc w:val="both"/>
              <w:rPr>
                <w:rFonts w:ascii="Times New Roman" w:hAnsi="Times New Roman" w:cs="Times New Roman"/>
                <w:sz w:val="24"/>
                <w:szCs w:val="24"/>
              </w:rPr>
            </w:pPr>
            <w:r w:rsidRPr="00231C6E">
              <w:rPr>
                <w:rFonts w:ascii="Times New Roman" w:eastAsia="Times New Roman" w:hAnsi="Times New Roman" w:cs="Times New Roman"/>
                <w:color w:val="000000"/>
                <w:sz w:val="24"/>
                <w:szCs w:val="24"/>
                <w:lang w:eastAsia="ru-RU"/>
              </w:rPr>
              <w:t xml:space="preserve">Прочие затраты на реализацию проекта по бизнес-плану, не относящиеся к затратам, указанным в пункте </w:t>
            </w:r>
            <w:proofErr w:type="gramStart"/>
            <w:r w:rsidRPr="00231C6E">
              <w:rPr>
                <w:rFonts w:ascii="Times New Roman" w:eastAsia="Times New Roman" w:hAnsi="Times New Roman" w:cs="Times New Roman"/>
                <w:color w:val="000000"/>
                <w:sz w:val="24"/>
                <w:szCs w:val="24"/>
                <w:lang w:eastAsia="ru-RU"/>
              </w:rPr>
              <w:t>1.2  настоящего</w:t>
            </w:r>
            <w:proofErr w:type="gramEnd"/>
            <w:r w:rsidRPr="00231C6E">
              <w:rPr>
                <w:rFonts w:ascii="Times New Roman" w:eastAsia="Times New Roman" w:hAnsi="Times New Roman" w:cs="Times New Roman"/>
                <w:color w:val="000000"/>
                <w:sz w:val="24"/>
                <w:szCs w:val="24"/>
                <w:lang w:eastAsia="ru-RU"/>
              </w:rPr>
              <w:t xml:space="preserve"> Порядка</w:t>
            </w:r>
          </w:p>
        </w:tc>
        <w:tc>
          <w:tcPr>
            <w:tcW w:w="2551" w:type="dxa"/>
          </w:tcPr>
          <w:p w14:paraId="38494D46" w14:textId="77777777" w:rsidR="00085DB4" w:rsidRPr="00231C6E" w:rsidRDefault="00085DB4" w:rsidP="00085DB4">
            <w:pPr>
              <w:pStyle w:val="ConsPlusNormal"/>
              <w:jc w:val="center"/>
              <w:rPr>
                <w:rFonts w:ascii="Times New Roman" w:hAnsi="Times New Roman" w:cs="Times New Roman"/>
                <w:sz w:val="24"/>
                <w:szCs w:val="24"/>
              </w:rPr>
            </w:pPr>
          </w:p>
        </w:tc>
        <w:tc>
          <w:tcPr>
            <w:tcW w:w="1276" w:type="dxa"/>
          </w:tcPr>
          <w:p w14:paraId="6F26464D" w14:textId="77777777" w:rsidR="00085DB4" w:rsidRPr="00231C6E" w:rsidRDefault="00085DB4" w:rsidP="00085DB4">
            <w:pPr>
              <w:pStyle w:val="ConsPlusNormal"/>
              <w:jc w:val="center"/>
              <w:rPr>
                <w:rFonts w:ascii="Times New Roman" w:hAnsi="Times New Roman" w:cs="Times New Roman"/>
                <w:sz w:val="24"/>
                <w:szCs w:val="24"/>
              </w:rPr>
            </w:pPr>
          </w:p>
        </w:tc>
        <w:tc>
          <w:tcPr>
            <w:tcW w:w="1559" w:type="dxa"/>
          </w:tcPr>
          <w:p w14:paraId="2A63E9F1" w14:textId="77777777" w:rsidR="00085DB4" w:rsidRPr="00231C6E" w:rsidRDefault="00085DB4" w:rsidP="00085DB4">
            <w:pPr>
              <w:pStyle w:val="ConsPlusNormal"/>
              <w:jc w:val="center"/>
              <w:rPr>
                <w:rFonts w:ascii="Times New Roman" w:hAnsi="Times New Roman" w:cs="Times New Roman"/>
                <w:sz w:val="24"/>
                <w:szCs w:val="24"/>
              </w:rPr>
            </w:pPr>
          </w:p>
        </w:tc>
      </w:tr>
      <w:tr w:rsidR="00085DB4" w:rsidRPr="000D2F99" w14:paraId="3EABD4DD" w14:textId="77777777" w:rsidTr="00085DB4">
        <w:tc>
          <w:tcPr>
            <w:tcW w:w="553" w:type="dxa"/>
          </w:tcPr>
          <w:p w14:paraId="1EDEE9DA" w14:textId="77777777" w:rsidR="00085DB4" w:rsidRPr="00231C6E" w:rsidRDefault="00085DB4" w:rsidP="00085DB4">
            <w:pPr>
              <w:pStyle w:val="ConsPlusNormal"/>
              <w:jc w:val="center"/>
              <w:rPr>
                <w:rFonts w:ascii="Times New Roman" w:hAnsi="Times New Roman" w:cs="Times New Roman"/>
                <w:sz w:val="24"/>
                <w:szCs w:val="24"/>
              </w:rPr>
            </w:pPr>
          </w:p>
        </w:tc>
        <w:tc>
          <w:tcPr>
            <w:tcW w:w="3969" w:type="dxa"/>
          </w:tcPr>
          <w:p w14:paraId="68BE1FD8" w14:textId="77777777" w:rsidR="00085DB4" w:rsidRPr="00231C6E" w:rsidRDefault="00085DB4" w:rsidP="00085DB4">
            <w:pPr>
              <w:pStyle w:val="ConsPlusNormal"/>
              <w:jc w:val="right"/>
              <w:rPr>
                <w:rFonts w:ascii="Times New Roman" w:hAnsi="Times New Roman" w:cs="Times New Roman"/>
                <w:sz w:val="24"/>
                <w:szCs w:val="24"/>
              </w:rPr>
            </w:pPr>
            <w:r w:rsidRPr="00231C6E">
              <w:rPr>
                <w:rFonts w:ascii="Times New Roman" w:hAnsi="Times New Roman" w:cs="Times New Roman"/>
                <w:sz w:val="24"/>
                <w:szCs w:val="24"/>
              </w:rPr>
              <w:t>Итого:</w:t>
            </w:r>
          </w:p>
        </w:tc>
        <w:tc>
          <w:tcPr>
            <w:tcW w:w="2551" w:type="dxa"/>
          </w:tcPr>
          <w:p w14:paraId="60D87E87" w14:textId="77777777" w:rsidR="00085DB4" w:rsidRPr="00231C6E" w:rsidRDefault="00085DB4" w:rsidP="00085DB4">
            <w:pPr>
              <w:pStyle w:val="ConsPlusNormal"/>
              <w:jc w:val="center"/>
              <w:rPr>
                <w:rFonts w:ascii="Times New Roman" w:hAnsi="Times New Roman" w:cs="Times New Roman"/>
                <w:sz w:val="24"/>
                <w:szCs w:val="24"/>
              </w:rPr>
            </w:pPr>
          </w:p>
        </w:tc>
        <w:tc>
          <w:tcPr>
            <w:tcW w:w="1276" w:type="dxa"/>
          </w:tcPr>
          <w:p w14:paraId="6C7AF1CF" w14:textId="77777777" w:rsidR="00085DB4" w:rsidRPr="00231C6E" w:rsidRDefault="00085DB4" w:rsidP="00085DB4">
            <w:pPr>
              <w:pStyle w:val="ConsPlusNormal"/>
              <w:jc w:val="center"/>
              <w:rPr>
                <w:rFonts w:ascii="Times New Roman" w:hAnsi="Times New Roman" w:cs="Times New Roman"/>
                <w:sz w:val="24"/>
                <w:szCs w:val="24"/>
              </w:rPr>
            </w:pPr>
          </w:p>
        </w:tc>
        <w:tc>
          <w:tcPr>
            <w:tcW w:w="1559" w:type="dxa"/>
          </w:tcPr>
          <w:p w14:paraId="439B7A33" w14:textId="77777777" w:rsidR="00085DB4" w:rsidRPr="00231C6E" w:rsidRDefault="00085DB4" w:rsidP="00085DB4">
            <w:pPr>
              <w:pStyle w:val="ConsPlusNormal"/>
              <w:jc w:val="center"/>
              <w:rPr>
                <w:rFonts w:ascii="Times New Roman" w:hAnsi="Times New Roman" w:cs="Times New Roman"/>
                <w:sz w:val="24"/>
                <w:szCs w:val="24"/>
              </w:rPr>
            </w:pPr>
          </w:p>
        </w:tc>
      </w:tr>
    </w:tbl>
    <w:p w14:paraId="6111F00F" w14:textId="77777777" w:rsidR="00085DB4" w:rsidRPr="000D2F99" w:rsidRDefault="00085DB4" w:rsidP="00085DB4">
      <w:pPr>
        <w:pStyle w:val="ConsPlusNonformat"/>
        <w:jc w:val="both"/>
        <w:rPr>
          <w:rFonts w:ascii="Times New Roman" w:hAnsi="Times New Roman" w:cs="Times New Roman"/>
          <w:sz w:val="26"/>
          <w:szCs w:val="26"/>
        </w:rPr>
      </w:pPr>
    </w:p>
    <w:p w14:paraId="08335E1F"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Размер запрашиваемой субсидии (сумма прописью) _______________ ________________________________________________________</w:t>
      </w:r>
      <w:proofErr w:type="gramStart"/>
      <w:r w:rsidRPr="000D2F99">
        <w:rPr>
          <w:rFonts w:ascii="Times New Roman" w:hAnsi="Times New Roman" w:cs="Times New Roman"/>
          <w:sz w:val="26"/>
          <w:szCs w:val="26"/>
        </w:rPr>
        <w:t>_  рублей</w:t>
      </w:r>
      <w:proofErr w:type="gramEnd"/>
      <w:r w:rsidRPr="000D2F99">
        <w:rPr>
          <w:rFonts w:ascii="Times New Roman" w:hAnsi="Times New Roman" w:cs="Times New Roman"/>
          <w:sz w:val="26"/>
          <w:szCs w:val="26"/>
        </w:rPr>
        <w:t>.</w:t>
      </w:r>
    </w:p>
    <w:p w14:paraId="35AE899A" w14:textId="77777777" w:rsidR="00085DB4" w:rsidRPr="000D2F99" w:rsidRDefault="00085DB4" w:rsidP="00085DB4">
      <w:pPr>
        <w:pStyle w:val="ConsPlusNonformat"/>
        <w:jc w:val="both"/>
        <w:rPr>
          <w:rFonts w:ascii="Times New Roman" w:hAnsi="Times New Roman" w:cs="Times New Roman"/>
          <w:sz w:val="26"/>
          <w:szCs w:val="26"/>
        </w:rPr>
      </w:pPr>
    </w:p>
    <w:p w14:paraId="03E1B795"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 xml:space="preserve">Руководитель организации/ </w:t>
      </w:r>
    </w:p>
    <w:p w14:paraId="054C926B"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индивидуальный предприниматель __________      ____________________</w:t>
      </w:r>
    </w:p>
    <w:p w14:paraId="6599CAB1"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 xml:space="preserve">                                                              (</w:t>
      </w:r>
      <w:proofErr w:type="gramStart"/>
      <w:r w:rsidRPr="000D2F99">
        <w:rPr>
          <w:rFonts w:ascii="Times New Roman" w:hAnsi="Times New Roman" w:cs="Times New Roman"/>
          <w:sz w:val="26"/>
          <w:szCs w:val="26"/>
        </w:rPr>
        <w:t xml:space="preserve">подпись)   </w:t>
      </w:r>
      <w:proofErr w:type="gramEnd"/>
      <w:r w:rsidRPr="000D2F9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D2F99">
        <w:rPr>
          <w:rFonts w:ascii="Times New Roman" w:hAnsi="Times New Roman" w:cs="Times New Roman"/>
          <w:sz w:val="26"/>
          <w:szCs w:val="26"/>
        </w:rPr>
        <w:t xml:space="preserve"> (Ф.И.О.)</w:t>
      </w:r>
    </w:p>
    <w:p w14:paraId="5801CE80" w14:textId="77777777" w:rsidR="00085DB4" w:rsidRPr="000D2F99" w:rsidRDefault="00085DB4" w:rsidP="00085DB4">
      <w:pPr>
        <w:pStyle w:val="ConsPlusNonformat"/>
        <w:jc w:val="both"/>
        <w:rPr>
          <w:rFonts w:ascii="Times New Roman" w:hAnsi="Times New Roman" w:cs="Times New Roman"/>
          <w:sz w:val="26"/>
          <w:szCs w:val="26"/>
        </w:rPr>
      </w:pPr>
    </w:p>
    <w:p w14:paraId="585BFB69" w14:textId="77777777" w:rsidR="00085DB4" w:rsidRPr="000D2F99" w:rsidRDefault="00085DB4" w:rsidP="00085DB4">
      <w:pPr>
        <w:pStyle w:val="ConsPlusNonformat"/>
        <w:jc w:val="both"/>
        <w:rPr>
          <w:rFonts w:ascii="Times New Roman" w:hAnsi="Times New Roman" w:cs="Times New Roman"/>
          <w:sz w:val="26"/>
          <w:szCs w:val="26"/>
        </w:rPr>
      </w:pPr>
      <w:proofErr w:type="gramStart"/>
      <w:r w:rsidRPr="000D2F99">
        <w:rPr>
          <w:rFonts w:ascii="Times New Roman" w:hAnsi="Times New Roman" w:cs="Times New Roman"/>
          <w:sz w:val="26"/>
          <w:szCs w:val="26"/>
        </w:rPr>
        <w:t>Дата  _</w:t>
      </w:r>
      <w:proofErr w:type="gramEnd"/>
      <w:r w:rsidRPr="000D2F99">
        <w:rPr>
          <w:rFonts w:ascii="Times New Roman" w:hAnsi="Times New Roman" w:cs="Times New Roman"/>
          <w:sz w:val="26"/>
          <w:szCs w:val="26"/>
        </w:rPr>
        <w:t>__________</w:t>
      </w:r>
    </w:p>
    <w:p w14:paraId="5BC8CF19" w14:textId="77777777" w:rsidR="00085DB4" w:rsidRPr="000D2F99" w:rsidRDefault="00085DB4" w:rsidP="00085DB4">
      <w:pPr>
        <w:pStyle w:val="ConsPlusNonformat"/>
        <w:jc w:val="both"/>
        <w:rPr>
          <w:rFonts w:ascii="Times New Roman" w:hAnsi="Times New Roman" w:cs="Times New Roman"/>
          <w:sz w:val="26"/>
          <w:szCs w:val="26"/>
        </w:rPr>
      </w:pPr>
    </w:p>
    <w:p w14:paraId="41BDD7C3" w14:textId="77777777" w:rsidR="00085DB4" w:rsidRPr="000D2F99" w:rsidRDefault="00085DB4" w:rsidP="00085DB4">
      <w:pPr>
        <w:pStyle w:val="ConsPlusNonformat"/>
        <w:jc w:val="both"/>
        <w:rPr>
          <w:sz w:val="26"/>
          <w:szCs w:val="26"/>
        </w:rPr>
      </w:pPr>
      <w:r>
        <w:rPr>
          <w:rFonts w:ascii="Times New Roman" w:hAnsi="Times New Roman" w:cs="Times New Roman"/>
          <w:sz w:val="26"/>
          <w:szCs w:val="26"/>
        </w:rPr>
        <w:t>М.П.</w:t>
      </w:r>
      <w:r w:rsidRPr="000D2F99">
        <w:rPr>
          <w:rFonts w:ascii="Times New Roman" w:hAnsi="Times New Roman" w:cs="Times New Roman"/>
          <w:sz w:val="26"/>
          <w:szCs w:val="26"/>
        </w:rPr>
        <w:t xml:space="preserve"> (при наличии) </w:t>
      </w:r>
    </w:p>
    <w:p w14:paraId="2B0B19F9" w14:textId="77777777" w:rsidR="00085DB4" w:rsidRDefault="00085DB4" w:rsidP="00085DB4">
      <w:pPr>
        <w:rPr>
          <w:sz w:val="26"/>
          <w:szCs w:val="26"/>
        </w:rPr>
      </w:pPr>
    </w:p>
    <w:p w14:paraId="63F03FE5" w14:textId="77777777" w:rsidR="00085DB4" w:rsidRDefault="00085DB4" w:rsidP="00085DB4">
      <w:pPr>
        <w:rPr>
          <w:sz w:val="26"/>
          <w:szCs w:val="26"/>
        </w:rPr>
      </w:pPr>
    </w:p>
    <w:p w14:paraId="12D01740" w14:textId="77777777" w:rsidR="00085DB4" w:rsidRDefault="00085DB4" w:rsidP="00085DB4">
      <w:pPr>
        <w:rPr>
          <w:sz w:val="26"/>
          <w:szCs w:val="26"/>
        </w:rPr>
      </w:pPr>
    </w:p>
    <w:p w14:paraId="5418AAAC" w14:textId="77777777" w:rsidR="00085DB4" w:rsidRDefault="00085DB4" w:rsidP="00085DB4">
      <w:pPr>
        <w:rPr>
          <w:sz w:val="26"/>
          <w:szCs w:val="26"/>
        </w:rPr>
      </w:pPr>
    </w:p>
    <w:p w14:paraId="515859B5" w14:textId="77777777" w:rsidR="00085DB4" w:rsidRDefault="00085DB4" w:rsidP="00085DB4">
      <w:pPr>
        <w:rPr>
          <w:sz w:val="26"/>
          <w:szCs w:val="26"/>
        </w:rPr>
      </w:pPr>
    </w:p>
    <w:p w14:paraId="45764AB2" w14:textId="77777777" w:rsidR="00085DB4" w:rsidRDefault="00085DB4" w:rsidP="00085DB4">
      <w:pPr>
        <w:rPr>
          <w:sz w:val="26"/>
          <w:szCs w:val="26"/>
        </w:rPr>
      </w:pPr>
    </w:p>
    <w:p w14:paraId="661C759D" w14:textId="77777777" w:rsidR="00085DB4" w:rsidRDefault="00085DB4" w:rsidP="00085DB4">
      <w:pPr>
        <w:rPr>
          <w:sz w:val="26"/>
          <w:szCs w:val="26"/>
        </w:rPr>
      </w:pPr>
    </w:p>
    <w:p w14:paraId="6CD8F7E7" w14:textId="77777777" w:rsidR="00085DB4" w:rsidRDefault="00085DB4" w:rsidP="00085DB4">
      <w:pPr>
        <w:rPr>
          <w:sz w:val="26"/>
          <w:szCs w:val="26"/>
        </w:rPr>
      </w:pPr>
    </w:p>
    <w:p w14:paraId="5AAB3A06" w14:textId="77777777" w:rsidR="00085DB4" w:rsidRDefault="00085DB4" w:rsidP="00085DB4">
      <w:pPr>
        <w:rPr>
          <w:sz w:val="26"/>
          <w:szCs w:val="26"/>
        </w:rPr>
      </w:pPr>
    </w:p>
    <w:p w14:paraId="75DDE19A" w14:textId="77777777" w:rsidR="00085DB4" w:rsidRDefault="00085DB4" w:rsidP="00085DB4">
      <w:pPr>
        <w:rPr>
          <w:sz w:val="26"/>
          <w:szCs w:val="26"/>
        </w:rPr>
      </w:pPr>
    </w:p>
    <w:p w14:paraId="5C24C096" w14:textId="77777777" w:rsidR="00085DB4" w:rsidRDefault="00085DB4" w:rsidP="00085DB4">
      <w:pPr>
        <w:rPr>
          <w:sz w:val="26"/>
          <w:szCs w:val="26"/>
        </w:rPr>
      </w:pPr>
    </w:p>
    <w:p w14:paraId="08FD2D36" w14:textId="77777777" w:rsidR="00085DB4" w:rsidRDefault="00085DB4" w:rsidP="00085DB4">
      <w:pPr>
        <w:rPr>
          <w:sz w:val="26"/>
          <w:szCs w:val="26"/>
        </w:rPr>
      </w:pPr>
    </w:p>
    <w:p w14:paraId="73BC279D" w14:textId="77777777" w:rsidR="00085DB4" w:rsidRDefault="00085DB4" w:rsidP="00085DB4">
      <w:pPr>
        <w:rPr>
          <w:sz w:val="26"/>
          <w:szCs w:val="26"/>
        </w:rPr>
      </w:pPr>
    </w:p>
    <w:p w14:paraId="14489851" w14:textId="77777777" w:rsidR="00085DB4" w:rsidRDefault="00085DB4" w:rsidP="00085DB4">
      <w:pPr>
        <w:rPr>
          <w:sz w:val="26"/>
          <w:szCs w:val="26"/>
        </w:rPr>
      </w:pPr>
    </w:p>
    <w:p w14:paraId="40080CA7" w14:textId="77777777" w:rsidR="00085DB4" w:rsidRDefault="00085DB4" w:rsidP="00085DB4">
      <w:pPr>
        <w:rPr>
          <w:sz w:val="26"/>
          <w:szCs w:val="26"/>
        </w:rPr>
      </w:pPr>
    </w:p>
    <w:p w14:paraId="0FDA4979" w14:textId="77777777" w:rsidR="00085DB4" w:rsidRPr="00FC2340" w:rsidRDefault="00085DB4" w:rsidP="00085DB4">
      <w:pPr>
        <w:rPr>
          <w:rFonts w:cs="Arial"/>
        </w:rPr>
      </w:pPr>
    </w:p>
    <w:p w14:paraId="44416286" w14:textId="77777777" w:rsidR="00085DB4" w:rsidRPr="000D2F99" w:rsidRDefault="00085DB4" w:rsidP="00085DB4">
      <w:pPr>
        <w:rPr>
          <w:sz w:val="26"/>
          <w:szCs w:val="26"/>
        </w:rPr>
      </w:pPr>
      <w:r w:rsidRPr="000D2F99">
        <w:rPr>
          <w:sz w:val="26"/>
          <w:szCs w:val="26"/>
        </w:rPr>
        <w:br w:type="page"/>
      </w:r>
    </w:p>
    <w:p w14:paraId="1B6D9808" w14:textId="77777777" w:rsidR="00085DB4" w:rsidRPr="000D2F99" w:rsidRDefault="00085DB4" w:rsidP="00085DB4">
      <w:pPr>
        <w:pStyle w:val="ConsPlusNormal"/>
        <w:ind w:firstLine="4820"/>
        <w:jc w:val="both"/>
        <w:outlineLvl w:val="1"/>
        <w:rPr>
          <w:rFonts w:ascii="Times New Roman" w:hAnsi="Times New Roman" w:cs="Times New Roman"/>
          <w:sz w:val="26"/>
          <w:szCs w:val="26"/>
        </w:rPr>
      </w:pPr>
      <w:r w:rsidRPr="000D2F99">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5</w:t>
      </w:r>
    </w:p>
    <w:p w14:paraId="566E2D37" w14:textId="77777777" w:rsidR="00085DB4" w:rsidRPr="000D2F99" w:rsidRDefault="00085DB4" w:rsidP="00085DB4">
      <w:pPr>
        <w:pStyle w:val="ConsPlusNormal"/>
        <w:tabs>
          <w:tab w:val="left" w:pos="7938"/>
        </w:tabs>
        <w:ind w:firstLine="4820"/>
        <w:jc w:val="both"/>
        <w:rPr>
          <w:rFonts w:ascii="Times New Roman" w:hAnsi="Times New Roman" w:cs="Times New Roman"/>
          <w:sz w:val="26"/>
          <w:szCs w:val="26"/>
        </w:rPr>
      </w:pPr>
      <w:r w:rsidRPr="000D2F99">
        <w:rPr>
          <w:rFonts w:ascii="Times New Roman" w:hAnsi="Times New Roman" w:cs="Times New Roman"/>
          <w:sz w:val="26"/>
          <w:szCs w:val="26"/>
        </w:rPr>
        <w:t xml:space="preserve">к Порядку предоставления </w:t>
      </w:r>
    </w:p>
    <w:p w14:paraId="5BC98DAA" w14:textId="77777777" w:rsidR="00085DB4" w:rsidRPr="000D2F99" w:rsidRDefault="00085DB4" w:rsidP="00085DB4">
      <w:pPr>
        <w:pStyle w:val="ConsPlusNormal"/>
        <w:tabs>
          <w:tab w:val="left" w:pos="7938"/>
        </w:tabs>
        <w:ind w:firstLine="4820"/>
        <w:jc w:val="both"/>
        <w:rPr>
          <w:rFonts w:ascii="Times New Roman" w:hAnsi="Times New Roman" w:cs="Times New Roman"/>
          <w:sz w:val="26"/>
          <w:szCs w:val="26"/>
        </w:rPr>
      </w:pPr>
      <w:r w:rsidRPr="000D2F99">
        <w:rPr>
          <w:rFonts w:ascii="Times New Roman" w:hAnsi="Times New Roman" w:cs="Times New Roman"/>
          <w:sz w:val="26"/>
          <w:szCs w:val="26"/>
        </w:rPr>
        <w:t xml:space="preserve">субсидий субъектам малого и среднего </w:t>
      </w:r>
    </w:p>
    <w:p w14:paraId="5E4CA82B" w14:textId="77777777" w:rsidR="00085DB4" w:rsidRPr="000D2F99" w:rsidRDefault="00085DB4" w:rsidP="00085DB4">
      <w:pPr>
        <w:pStyle w:val="ConsPlusNormal"/>
        <w:tabs>
          <w:tab w:val="left" w:pos="7938"/>
        </w:tabs>
        <w:ind w:firstLine="4820"/>
        <w:jc w:val="both"/>
        <w:rPr>
          <w:rFonts w:ascii="Times New Roman" w:hAnsi="Times New Roman" w:cs="Times New Roman"/>
          <w:color w:val="000000"/>
          <w:sz w:val="26"/>
          <w:szCs w:val="26"/>
        </w:rPr>
      </w:pPr>
      <w:proofErr w:type="gramStart"/>
      <w:r w:rsidRPr="000D2F99">
        <w:rPr>
          <w:rFonts w:ascii="Times New Roman" w:hAnsi="Times New Roman" w:cs="Times New Roman"/>
          <w:sz w:val="26"/>
          <w:szCs w:val="26"/>
        </w:rPr>
        <w:t>предпринимательства</w:t>
      </w:r>
      <w:r w:rsidRPr="000D2F99">
        <w:rPr>
          <w:rFonts w:ascii="Times New Roman" w:hAnsi="Times New Roman" w:cs="Times New Roman"/>
          <w:bCs/>
          <w:sz w:val="26"/>
          <w:szCs w:val="26"/>
        </w:rPr>
        <w:t xml:space="preserve">  </w:t>
      </w:r>
      <w:r w:rsidRPr="000D2F99">
        <w:rPr>
          <w:rFonts w:ascii="Times New Roman" w:hAnsi="Times New Roman" w:cs="Times New Roman"/>
          <w:color w:val="000000"/>
          <w:sz w:val="26"/>
          <w:szCs w:val="26"/>
        </w:rPr>
        <w:t>на</w:t>
      </w:r>
      <w:proofErr w:type="gramEnd"/>
      <w:r w:rsidRPr="000D2F99">
        <w:rPr>
          <w:rFonts w:ascii="Times New Roman" w:hAnsi="Times New Roman" w:cs="Times New Roman"/>
          <w:color w:val="000000"/>
          <w:sz w:val="26"/>
          <w:szCs w:val="26"/>
        </w:rPr>
        <w:t xml:space="preserve"> компенсацию </w:t>
      </w:r>
    </w:p>
    <w:p w14:paraId="3DDC6BAA" w14:textId="77777777" w:rsidR="00085DB4" w:rsidRPr="000D2F99" w:rsidRDefault="00085DB4" w:rsidP="00085DB4">
      <w:pPr>
        <w:pStyle w:val="ConsPlusNormal"/>
        <w:tabs>
          <w:tab w:val="left" w:pos="7938"/>
        </w:tabs>
        <w:ind w:firstLine="4820"/>
        <w:jc w:val="both"/>
        <w:rPr>
          <w:rFonts w:ascii="Times New Roman" w:hAnsi="Times New Roman" w:cs="Times New Roman"/>
          <w:color w:val="000000"/>
          <w:sz w:val="26"/>
          <w:szCs w:val="26"/>
        </w:rPr>
      </w:pPr>
      <w:r w:rsidRPr="000D2F99">
        <w:rPr>
          <w:rFonts w:ascii="Times New Roman" w:hAnsi="Times New Roman" w:cs="Times New Roman"/>
          <w:color w:val="000000"/>
          <w:sz w:val="26"/>
          <w:szCs w:val="26"/>
        </w:rPr>
        <w:t xml:space="preserve">части затрат, связанных с созданием </w:t>
      </w:r>
    </w:p>
    <w:p w14:paraId="4C1B1DC4" w14:textId="77777777" w:rsidR="00085DB4" w:rsidRPr="000D2F99" w:rsidRDefault="00085DB4" w:rsidP="00085DB4">
      <w:pPr>
        <w:pStyle w:val="ConsPlusNormal"/>
        <w:tabs>
          <w:tab w:val="left" w:pos="7938"/>
        </w:tabs>
        <w:ind w:firstLine="4820"/>
        <w:jc w:val="both"/>
        <w:rPr>
          <w:rFonts w:ascii="Times New Roman" w:hAnsi="Times New Roman" w:cs="Times New Roman"/>
          <w:color w:val="000000"/>
          <w:sz w:val="26"/>
          <w:szCs w:val="26"/>
        </w:rPr>
      </w:pPr>
      <w:proofErr w:type="gramStart"/>
      <w:r w:rsidRPr="000D2F99">
        <w:rPr>
          <w:rFonts w:ascii="Times New Roman" w:hAnsi="Times New Roman" w:cs="Times New Roman"/>
          <w:color w:val="000000"/>
          <w:sz w:val="26"/>
          <w:szCs w:val="26"/>
        </w:rPr>
        <w:t>и  (</w:t>
      </w:r>
      <w:proofErr w:type="gramEnd"/>
      <w:r w:rsidRPr="000D2F99">
        <w:rPr>
          <w:rFonts w:ascii="Times New Roman" w:hAnsi="Times New Roman" w:cs="Times New Roman"/>
          <w:color w:val="000000"/>
          <w:sz w:val="26"/>
          <w:szCs w:val="26"/>
        </w:rPr>
        <w:t xml:space="preserve">или)  развитием центров </w:t>
      </w:r>
    </w:p>
    <w:p w14:paraId="4751CD35" w14:textId="77777777" w:rsidR="00085DB4" w:rsidRPr="000D2F99" w:rsidRDefault="00085DB4" w:rsidP="00085DB4">
      <w:pPr>
        <w:pStyle w:val="ConsPlusNormal"/>
        <w:tabs>
          <w:tab w:val="left" w:pos="7938"/>
        </w:tabs>
        <w:ind w:firstLine="4820"/>
        <w:jc w:val="both"/>
        <w:rPr>
          <w:rFonts w:ascii="Times New Roman" w:hAnsi="Times New Roman" w:cs="Times New Roman"/>
          <w:color w:val="000000"/>
          <w:sz w:val="26"/>
          <w:szCs w:val="26"/>
        </w:rPr>
      </w:pPr>
      <w:r w:rsidRPr="000D2F99">
        <w:rPr>
          <w:rFonts w:ascii="Times New Roman" w:hAnsi="Times New Roman" w:cs="Times New Roman"/>
          <w:color w:val="000000"/>
          <w:sz w:val="26"/>
          <w:szCs w:val="26"/>
        </w:rPr>
        <w:t>времяпрепровождения детей</w:t>
      </w:r>
    </w:p>
    <w:p w14:paraId="283A3E66" w14:textId="77777777" w:rsidR="00085DB4" w:rsidRPr="000D2F99" w:rsidRDefault="00085DB4" w:rsidP="00085DB4">
      <w:pPr>
        <w:pStyle w:val="ConsPlusNormal"/>
        <w:jc w:val="center"/>
        <w:rPr>
          <w:rFonts w:ascii="Times New Roman" w:hAnsi="Times New Roman" w:cs="Times New Roman"/>
          <w:b/>
          <w:sz w:val="26"/>
          <w:szCs w:val="26"/>
        </w:rPr>
      </w:pPr>
    </w:p>
    <w:p w14:paraId="5D78A838" w14:textId="77777777" w:rsidR="00085DB4" w:rsidRPr="000D2F99" w:rsidRDefault="00085DB4" w:rsidP="00085DB4">
      <w:pPr>
        <w:pStyle w:val="ConsPlusNormal"/>
        <w:jc w:val="center"/>
        <w:rPr>
          <w:rFonts w:ascii="Times New Roman" w:hAnsi="Times New Roman" w:cs="Times New Roman"/>
          <w:sz w:val="26"/>
          <w:szCs w:val="26"/>
        </w:rPr>
      </w:pPr>
      <w:r w:rsidRPr="000D2F99">
        <w:rPr>
          <w:rFonts w:ascii="Times New Roman" w:hAnsi="Times New Roman" w:cs="Times New Roman"/>
          <w:sz w:val="26"/>
          <w:szCs w:val="26"/>
        </w:rPr>
        <w:t>Анкета получателя поддержки</w:t>
      </w:r>
    </w:p>
    <w:p w14:paraId="78DA4C06" w14:textId="77777777" w:rsidR="00085DB4" w:rsidRPr="000D2F99" w:rsidRDefault="00085DB4" w:rsidP="00085DB4">
      <w:pPr>
        <w:pStyle w:val="ConsPlusNormal"/>
        <w:jc w:val="both"/>
        <w:rPr>
          <w:rFonts w:ascii="Times New Roman" w:hAnsi="Times New Roman" w:cs="Times New Roman"/>
          <w:sz w:val="26"/>
          <w:szCs w:val="26"/>
        </w:rPr>
      </w:pPr>
    </w:p>
    <w:p w14:paraId="69A380A8" w14:textId="77777777" w:rsidR="00085DB4" w:rsidRPr="000D2F99" w:rsidRDefault="00085DB4" w:rsidP="00085DB4">
      <w:pPr>
        <w:pStyle w:val="ConsPlusNormal"/>
        <w:jc w:val="center"/>
        <w:rPr>
          <w:rFonts w:ascii="Times New Roman" w:hAnsi="Times New Roman" w:cs="Times New Roman"/>
          <w:sz w:val="26"/>
          <w:szCs w:val="26"/>
        </w:rPr>
      </w:pPr>
      <w:r w:rsidRPr="000D2F99">
        <w:rPr>
          <w:rFonts w:ascii="Times New Roman" w:hAnsi="Times New Roman" w:cs="Times New Roman"/>
          <w:sz w:val="26"/>
          <w:szCs w:val="26"/>
        </w:rPr>
        <w:t>I. Общая информация о субъекте малого и среднего</w:t>
      </w:r>
    </w:p>
    <w:p w14:paraId="408B9E40" w14:textId="77777777" w:rsidR="00085DB4" w:rsidRPr="000D2F99" w:rsidRDefault="00085DB4" w:rsidP="00085DB4">
      <w:pPr>
        <w:pStyle w:val="ConsPlusNormal"/>
        <w:jc w:val="center"/>
        <w:rPr>
          <w:rFonts w:ascii="Times New Roman" w:hAnsi="Times New Roman" w:cs="Times New Roman"/>
          <w:sz w:val="26"/>
          <w:szCs w:val="26"/>
        </w:rPr>
      </w:pPr>
      <w:r w:rsidRPr="000D2F99">
        <w:rPr>
          <w:rFonts w:ascii="Times New Roman" w:hAnsi="Times New Roman" w:cs="Times New Roman"/>
          <w:sz w:val="26"/>
          <w:szCs w:val="26"/>
        </w:rPr>
        <w:t>предпринимательства - получателе поддержки</w:t>
      </w:r>
    </w:p>
    <w:p w14:paraId="4742C255" w14:textId="77777777" w:rsidR="00085DB4" w:rsidRPr="000D2F99" w:rsidRDefault="00085DB4" w:rsidP="00085DB4">
      <w:pPr>
        <w:pStyle w:val="ConsPlusNonformat"/>
        <w:jc w:val="center"/>
        <w:rPr>
          <w:rFonts w:ascii="Times New Roman" w:hAnsi="Times New Roman" w:cs="Times New Roman"/>
          <w:sz w:val="26"/>
          <w:szCs w:val="26"/>
        </w:rPr>
      </w:pPr>
      <w:r w:rsidRPr="000D2F99">
        <w:rPr>
          <w:rFonts w:ascii="Times New Roman" w:hAnsi="Times New Roman" w:cs="Times New Roman"/>
          <w:sz w:val="26"/>
          <w:szCs w:val="26"/>
        </w:rPr>
        <w:t>_____________________________________________________________________________ (полное наименование субъекта малого или среднего предпринимательства)</w:t>
      </w:r>
    </w:p>
    <w:p w14:paraId="672622D9"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Дата оказания поддержки ___________________________________________</w:t>
      </w:r>
    </w:p>
    <w:p w14:paraId="3D13D538"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ИНН получателя поддержки __________________</w:t>
      </w:r>
      <w:proofErr w:type="gramStart"/>
      <w:r w:rsidRPr="000D2F99">
        <w:rPr>
          <w:rFonts w:ascii="Times New Roman" w:hAnsi="Times New Roman" w:cs="Times New Roman"/>
          <w:sz w:val="26"/>
          <w:szCs w:val="26"/>
        </w:rPr>
        <w:t>_ ,</w:t>
      </w:r>
      <w:proofErr w:type="gramEnd"/>
      <w:r w:rsidRPr="000D2F99">
        <w:rPr>
          <w:rFonts w:ascii="Times New Roman" w:hAnsi="Times New Roman" w:cs="Times New Roman"/>
          <w:sz w:val="26"/>
          <w:szCs w:val="26"/>
        </w:rPr>
        <w:t xml:space="preserve"> отчетный год _________</w:t>
      </w:r>
    </w:p>
    <w:p w14:paraId="3CE79EE2"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 xml:space="preserve">Режим налогообложения получателя ________________________________ </w:t>
      </w:r>
    </w:p>
    <w:p w14:paraId="1CC72044"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Сумма оказанной поддержки __________</w:t>
      </w:r>
      <w:proofErr w:type="gramStart"/>
      <w:r w:rsidRPr="000D2F99">
        <w:rPr>
          <w:rFonts w:ascii="Times New Roman" w:hAnsi="Times New Roman" w:cs="Times New Roman"/>
          <w:sz w:val="26"/>
          <w:szCs w:val="26"/>
        </w:rPr>
        <w:t>_  тыс.</w:t>
      </w:r>
      <w:proofErr w:type="gramEnd"/>
      <w:r w:rsidRPr="000D2F99">
        <w:rPr>
          <w:rFonts w:ascii="Times New Roman" w:hAnsi="Times New Roman" w:cs="Times New Roman"/>
          <w:sz w:val="26"/>
          <w:szCs w:val="26"/>
        </w:rPr>
        <w:t xml:space="preserve"> рублей</w:t>
      </w:r>
    </w:p>
    <w:p w14:paraId="1E2D9437"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 xml:space="preserve">Вид деятельности по </w:t>
      </w:r>
      <w:hyperlink r:id="rId30" w:history="1">
        <w:r w:rsidRPr="000D2F99">
          <w:rPr>
            <w:rStyle w:val="a3"/>
            <w:rFonts w:ascii="Times New Roman" w:hAnsi="Times New Roman" w:cs="Times New Roman"/>
            <w:sz w:val="26"/>
            <w:szCs w:val="26"/>
          </w:rPr>
          <w:t>ОКВЭД</w:t>
        </w:r>
      </w:hyperlink>
      <w:r w:rsidRPr="000D2F99">
        <w:rPr>
          <w:rFonts w:ascii="Times New Roman" w:hAnsi="Times New Roman" w:cs="Times New Roman"/>
          <w:sz w:val="26"/>
          <w:szCs w:val="26"/>
        </w:rPr>
        <w:t xml:space="preserve"> (цифрами и прописью)_____________________ ___________________________________ по которому оказана поддержка</w:t>
      </w:r>
    </w:p>
    <w:p w14:paraId="559BCEB5" w14:textId="77777777" w:rsidR="00085DB4" w:rsidRPr="000D2F99" w:rsidRDefault="00085DB4" w:rsidP="00085DB4">
      <w:pPr>
        <w:pStyle w:val="ConsPlusNormal"/>
        <w:jc w:val="both"/>
        <w:rPr>
          <w:rFonts w:ascii="Times New Roman" w:hAnsi="Times New Roman" w:cs="Times New Roman"/>
          <w:sz w:val="26"/>
          <w:szCs w:val="26"/>
        </w:rPr>
      </w:pPr>
    </w:p>
    <w:p w14:paraId="5555CF98" w14:textId="77777777" w:rsidR="00085DB4" w:rsidRPr="000D2F99" w:rsidRDefault="00085DB4" w:rsidP="00085DB4">
      <w:pPr>
        <w:pStyle w:val="ConsPlusNormal"/>
        <w:jc w:val="center"/>
        <w:rPr>
          <w:rFonts w:ascii="Times New Roman" w:hAnsi="Times New Roman" w:cs="Times New Roman"/>
          <w:sz w:val="26"/>
          <w:szCs w:val="26"/>
        </w:rPr>
      </w:pPr>
      <w:r w:rsidRPr="000D2F99">
        <w:rPr>
          <w:rFonts w:ascii="Times New Roman" w:hAnsi="Times New Roman" w:cs="Times New Roman"/>
          <w:sz w:val="26"/>
          <w:szCs w:val="26"/>
        </w:rPr>
        <w:t>II. Основные финансово-экономические показатели субъекта</w:t>
      </w:r>
    </w:p>
    <w:p w14:paraId="5809CBE4" w14:textId="77777777" w:rsidR="00085DB4" w:rsidRPr="000D2F99" w:rsidRDefault="00085DB4" w:rsidP="00085DB4">
      <w:pPr>
        <w:pStyle w:val="ConsPlusNormal"/>
        <w:jc w:val="center"/>
        <w:rPr>
          <w:rFonts w:ascii="Times New Roman" w:hAnsi="Times New Roman" w:cs="Times New Roman"/>
          <w:sz w:val="26"/>
          <w:szCs w:val="26"/>
        </w:rPr>
      </w:pPr>
      <w:r w:rsidRPr="000D2F99">
        <w:rPr>
          <w:rFonts w:ascii="Times New Roman" w:hAnsi="Times New Roman" w:cs="Times New Roman"/>
          <w:sz w:val="26"/>
          <w:szCs w:val="26"/>
        </w:rPr>
        <w:t>малого и среднего предпринимательства - получателя поддержки</w:t>
      </w: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410"/>
        <w:gridCol w:w="850"/>
        <w:gridCol w:w="1276"/>
        <w:gridCol w:w="1134"/>
        <w:gridCol w:w="1276"/>
        <w:gridCol w:w="1275"/>
        <w:gridCol w:w="1134"/>
      </w:tblGrid>
      <w:tr w:rsidR="00085DB4" w:rsidRPr="000D2F99" w14:paraId="2C470636" w14:textId="77777777" w:rsidTr="00085DB4">
        <w:tc>
          <w:tcPr>
            <w:tcW w:w="568" w:type="dxa"/>
            <w:tcBorders>
              <w:top w:val="single" w:sz="4" w:space="0" w:color="auto"/>
              <w:left w:val="single" w:sz="4" w:space="0" w:color="auto"/>
              <w:bottom w:val="single" w:sz="4" w:space="0" w:color="auto"/>
              <w:right w:val="single" w:sz="4" w:space="0" w:color="auto"/>
            </w:tcBorders>
            <w:vAlign w:val="center"/>
            <w:hideMark/>
          </w:tcPr>
          <w:p w14:paraId="0ADFC339"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w:t>
            </w:r>
          </w:p>
          <w:p w14:paraId="45510992"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 xml:space="preserve"> п/п</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E8F1CA"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90C4BA"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D7CE17"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 xml:space="preserve">на 1 января 20__ года (год, </w:t>
            </w:r>
            <w:proofErr w:type="spellStart"/>
            <w:proofErr w:type="gramStart"/>
            <w:r w:rsidRPr="00231C6E">
              <w:rPr>
                <w:rFonts w:ascii="Times New Roman" w:hAnsi="Times New Roman" w:cs="Times New Roman"/>
                <w:sz w:val="24"/>
                <w:szCs w:val="24"/>
              </w:rPr>
              <w:t>предшест-вующий</w:t>
            </w:r>
            <w:proofErr w:type="spellEnd"/>
            <w:proofErr w:type="gramEnd"/>
            <w:r w:rsidRPr="00231C6E">
              <w:rPr>
                <w:rFonts w:ascii="Times New Roman" w:hAnsi="Times New Roman" w:cs="Times New Roman"/>
                <w:sz w:val="24"/>
                <w:szCs w:val="24"/>
              </w:rPr>
              <w:t xml:space="preserve"> оказанию поддержки)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0A1CDF"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 xml:space="preserve">на 1 января 20__ года (год оказания </w:t>
            </w:r>
            <w:proofErr w:type="spellStart"/>
            <w:proofErr w:type="gramStart"/>
            <w:r w:rsidRPr="00231C6E">
              <w:rPr>
                <w:rFonts w:ascii="Times New Roman" w:hAnsi="Times New Roman" w:cs="Times New Roman"/>
                <w:sz w:val="24"/>
                <w:szCs w:val="24"/>
              </w:rPr>
              <w:t>поддерж-ки</w:t>
            </w:r>
            <w:proofErr w:type="spellEnd"/>
            <w:proofErr w:type="gramEnd"/>
            <w:r w:rsidRPr="00231C6E">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029305"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на 1 января 20__ года (первый год после оказания поддержки)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CEF1F8"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 xml:space="preserve">на 1 января 20__ года (второй год после оказания </w:t>
            </w:r>
            <w:proofErr w:type="spellStart"/>
            <w:proofErr w:type="gramStart"/>
            <w:r w:rsidRPr="00231C6E">
              <w:rPr>
                <w:rFonts w:ascii="Times New Roman" w:hAnsi="Times New Roman" w:cs="Times New Roman"/>
                <w:sz w:val="24"/>
                <w:szCs w:val="24"/>
              </w:rPr>
              <w:t>поддерж-ки</w:t>
            </w:r>
            <w:proofErr w:type="spellEnd"/>
            <w:proofErr w:type="gramEnd"/>
            <w:r w:rsidRPr="00231C6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B25980D"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 xml:space="preserve">на 1 января 20__ года (третий год после оказания </w:t>
            </w:r>
            <w:proofErr w:type="spellStart"/>
            <w:proofErr w:type="gramStart"/>
            <w:r w:rsidRPr="00231C6E">
              <w:rPr>
                <w:rFonts w:ascii="Times New Roman" w:hAnsi="Times New Roman" w:cs="Times New Roman"/>
                <w:sz w:val="24"/>
                <w:szCs w:val="24"/>
              </w:rPr>
              <w:t>поддерж-ки</w:t>
            </w:r>
            <w:proofErr w:type="spellEnd"/>
            <w:proofErr w:type="gramEnd"/>
            <w:r w:rsidRPr="00231C6E">
              <w:rPr>
                <w:rFonts w:ascii="Times New Roman" w:hAnsi="Times New Roman" w:cs="Times New Roman"/>
                <w:sz w:val="24"/>
                <w:szCs w:val="24"/>
              </w:rPr>
              <w:t>)</w:t>
            </w:r>
          </w:p>
        </w:tc>
      </w:tr>
      <w:tr w:rsidR="00085DB4" w:rsidRPr="000D2F99" w14:paraId="413578D1" w14:textId="77777777" w:rsidTr="00085DB4">
        <w:tc>
          <w:tcPr>
            <w:tcW w:w="568" w:type="dxa"/>
            <w:tcBorders>
              <w:top w:val="single" w:sz="4" w:space="0" w:color="auto"/>
              <w:left w:val="single" w:sz="4" w:space="0" w:color="auto"/>
              <w:bottom w:val="single" w:sz="4" w:space="0" w:color="auto"/>
              <w:right w:val="single" w:sz="4" w:space="0" w:color="auto"/>
            </w:tcBorders>
            <w:vAlign w:val="center"/>
            <w:hideMark/>
          </w:tcPr>
          <w:p w14:paraId="3BC61724"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9728B88"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Выручка от реализации товаров (работ, услуг) без учета НДС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5FB6DF"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14:paraId="44F77A61" w14:textId="77777777" w:rsidR="00085DB4" w:rsidRPr="00231C6E" w:rsidRDefault="00085DB4" w:rsidP="00085DB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51EAE55" w14:textId="77777777" w:rsidR="00085DB4" w:rsidRPr="00231C6E" w:rsidRDefault="00085DB4" w:rsidP="00085DB4">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512DD93" w14:textId="77777777" w:rsidR="00085DB4" w:rsidRPr="00231C6E" w:rsidRDefault="00085DB4" w:rsidP="00085DB4">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FCB436B" w14:textId="77777777" w:rsidR="00085DB4" w:rsidRPr="000D2F99" w:rsidRDefault="00085DB4" w:rsidP="00085DB4">
            <w:pPr>
              <w:pStyle w:val="ConsPlusNormal"/>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53E632BE" w14:textId="77777777" w:rsidR="00085DB4" w:rsidRPr="000D2F99" w:rsidRDefault="00085DB4" w:rsidP="00085DB4">
            <w:pPr>
              <w:pStyle w:val="ConsPlusNormal"/>
              <w:rPr>
                <w:rFonts w:ascii="Times New Roman" w:hAnsi="Times New Roman" w:cs="Times New Roman"/>
                <w:sz w:val="26"/>
                <w:szCs w:val="26"/>
              </w:rPr>
            </w:pPr>
          </w:p>
        </w:tc>
      </w:tr>
      <w:tr w:rsidR="00085DB4" w:rsidRPr="000D2F99" w14:paraId="75E23A48" w14:textId="77777777" w:rsidTr="00085DB4">
        <w:tc>
          <w:tcPr>
            <w:tcW w:w="568" w:type="dxa"/>
            <w:tcBorders>
              <w:top w:val="single" w:sz="4" w:space="0" w:color="auto"/>
              <w:left w:val="single" w:sz="4" w:space="0" w:color="auto"/>
              <w:bottom w:val="single" w:sz="4" w:space="0" w:color="auto"/>
              <w:right w:val="single" w:sz="4" w:space="0" w:color="auto"/>
            </w:tcBorders>
            <w:vAlign w:val="center"/>
            <w:hideMark/>
          </w:tcPr>
          <w:p w14:paraId="3B68C2F1"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D0B694C"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Отгружено товаров собственного производства (выполнено работ и услуг собственными силами)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D368F7"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14:paraId="3E6EBC33" w14:textId="77777777" w:rsidR="00085DB4" w:rsidRPr="00231C6E" w:rsidRDefault="00085DB4" w:rsidP="00085DB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936BCBB" w14:textId="77777777" w:rsidR="00085DB4" w:rsidRPr="00231C6E" w:rsidRDefault="00085DB4" w:rsidP="00085DB4">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3F3215D" w14:textId="77777777" w:rsidR="00085DB4" w:rsidRPr="00231C6E" w:rsidRDefault="00085DB4" w:rsidP="00085DB4">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1538E94" w14:textId="77777777" w:rsidR="00085DB4" w:rsidRPr="000D2F99" w:rsidRDefault="00085DB4" w:rsidP="00085DB4">
            <w:pPr>
              <w:pStyle w:val="ConsPlusNormal"/>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D919A89" w14:textId="77777777" w:rsidR="00085DB4" w:rsidRPr="000D2F99" w:rsidRDefault="00085DB4" w:rsidP="00085DB4">
            <w:pPr>
              <w:pStyle w:val="ConsPlusNormal"/>
              <w:rPr>
                <w:rFonts w:ascii="Times New Roman" w:hAnsi="Times New Roman" w:cs="Times New Roman"/>
                <w:sz w:val="26"/>
                <w:szCs w:val="26"/>
              </w:rPr>
            </w:pPr>
          </w:p>
        </w:tc>
      </w:tr>
      <w:tr w:rsidR="00085DB4" w:rsidRPr="000D2F99" w14:paraId="22680B71" w14:textId="77777777" w:rsidTr="00085DB4">
        <w:tc>
          <w:tcPr>
            <w:tcW w:w="568" w:type="dxa"/>
            <w:tcBorders>
              <w:top w:val="single" w:sz="4" w:space="0" w:color="auto"/>
              <w:left w:val="single" w:sz="4" w:space="0" w:color="auto"/>
              <w:bottom w:val="single" w:sz="4" w:space="0" w:color="auto"/>
              <w:right w:val="single" w:sz="4" w:space="0" w:color="auto"/>
            </w:tcBorders>
            <w:vAlign w:val="center"/>
            <w:hideMark/>
          </w:tcPr>
          <w:p w14:paraId="02E2C50F"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AE8F50"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География поставок (количество субъектов Российской Федерации, в которые осуществляются поставки товаров, работ, услуг)</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BCD91D"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0EE21158" w14:textId="77777777" w:rsidR="00085DB4" w:rsidRPr="00231C6E" w:rsidRDefault="00085DB4" w:rsidP="00085DB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1C00E5A" w14:textId="77777777" w:rsidR="00085DB4" w:rsidRPr="00231C6E" w:rsidRDefault="00085DB4" w:rsidP="00085DB4">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FF33AB6" w14:textId="77777777" w:rsidR="00085DB4" w:rsidRPr="00231C6E" w:rsidRDefault="00085DB4" w:rsidP="00085DB4">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1200B72" w14:textId="77777777" w:rsidR="00085DB4" w:rsidRPr="000D2F99" w:rsidRDefault="00085DB4" w:rsidP="00085DB4">
            <w:pPr>
              <w:pStyle w:val="ConsPlusNormal"/>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563D826" w14:textId="77777777" w:rsidR="00085DB4" w:rsidRPr="000D2F99" w:rsidRDefault="00085DB4" w:rsidP="00085DB4">
            <w:pPr>
              <w:pStyle w:val="ConsPlusNormal"/>
              <w:rPr>
                <w:rFonts w:ascii="Times New Roman" w:hAnsi="Times New Roman" w:cs="Times New Roman"/>
                <w:sz w:val="26"/>
                <w:szCs w:val="26"/>
              </w:rPr>
            </w:pPr>
          </w:p>
        </w:tc>
      </w:tr>
      <w:tr w:rsidR="00085DB4" w:rsidRPr="000D2F99" w14:paraId="0205CCF6" w14:textId="77777777" w:rsidTr="00085DB4">
        <w:tc>
          <w:tcPr>
            <w:tcW w:w="568" w:type="dxa"/>
            <w:tcBorders>
              <w:top w:val="single" w:sz="4" w:space="0" w:color="auto"/>
              <w:left w:val="single" w:sz="4" w:space="0" w:color="auto"/>
              <w:bottom w:val="single" w:sz="4" w:space="0" w:color="auto"/>
              <w:right w:val="single" w:sz="4" w:space="0" w:color="auto"/>
            </w:tcBorders>
            <w:vAlign w:val="center"/>
            <w:hideMark/>
          </w:tcPr>
          <w:p w14:paraId="0C8BA0A1"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lastRenderedPageBreak/>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9E0B44"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Номенклатура производимой продукции (работ, услуг)</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23142F"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79CA18CD" w14:textId="77777777" w:rsidR="00085DB4" w:rsidRPr="00231C6E" w:rsidRDefault="00085DB4" w:rsidP="00085DB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926667C" w14:textId="77777777" w:rsidR="00085DB4" w:rsidRPr="00231C6E" w:rsidRDefault="00085DB4" w:rsidP="00085DB4">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136802F" w14:textId="77777777" w:rsidR="00085DB4" w:rsidRPr="00231C6E" w:rsidRDefault="00085DB4" w:rsidP="00085DB4">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2E05C73" w14:textId="77777777" w:rsidR="00085DB4" w:rsidRPr="000D2F99" w:rsidRDefault="00085DB4" w:rsidP="00085DB4">
            <w:pPr>
              <w:pStyle w:val="ConsPlusNormal"/>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447654B" w14:textId="77777777" w:rsidR="00085DB4" w:rsidRPr="000D2F99" w:rsidRDefault="00085DB4" w:rsidP="00085DB4">
            <w:pPr>
              <w:pStyle w:val="ConsPlusNormal"/>
              <w:rPr>
                <w:rFonts w:ascii="Times New Roman" w:hAnsi="Times New Roman" w:cs="Times New Roman"/>
                <w:sz w:val="26"/>
                <w:szCs w:val="26"/>
              </w:rPr>
            </w:pPr>
          </w:p>
        </w:tc>
      </w:tr>
      <w:tr w:rsidR="00085DB4" w:rsidRPr="000D2F99" w14:paraId="5DE171BD" w14:textId="77777777" w:rsidTr="00085DB4">
        <w:tc>
          <w:tcPr>
            <w:tcW w:w="568" w:type="dxa"/>
            <w:tcBorders>
              <w:top w:val="single" w:sz="4" w:space="0" w:color="auto"/>
              <w:left w:val="single" w:sz="4" w:space="0" w:color="auto"/>
              <w:bottom w:val="single" w:sz="4" w:space="0" w:color="auto"/>
              <w:right w:val="single" w:sz="4" w:space="0" w:color="auto"/>
            </w:tcBorders>
            <w:vAlign w:val="center"/>
            <w:hideMark/>
          </w:tcPr>
          <w:p w14:paraId="33949D42"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761C70A"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Среднесписочная численность работников (без внешних совместителей)</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1DC837"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14:paraId="6A96A9F0" w14:textId="77777777" w:rsidR="00085DB4" w:rsidRPr="00231C6E" w:rsidRDefault="00085DB4" w:rsidP="00085DB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10252BA" w14:textId="77777777" w:rsidR="00085DB4" w:rsidRPr="00231C6E" w:rsidRDefault="00085DB4" w:rsidP="00085DB4">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12C6AAF" w14:textId="77777777" w:rsidR="00085DB4" w:rsidRPr="00231C6E" w:rsidRDefault="00085DB4" w:rsidP="00085DB4">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0058F7E" w14:textId="77777777" w:rsidR="00085DB4" w:rsidRPr="000D2F99" w:rsidRDefault="00085DB4" w:rsidP="00085DB4">
            <w:pPr>
              <w:pStyle w:val="ConsPlusNormal"/>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505EBF65" w14:textId="77777777" w:rsidR="00085DB4" w:rsidRPr="000D2F99" w:rsidRDefault="00085DB4" w:rsidP="00085DB4">
            <w:pPr>
              <w:pStyle w:val="ConsPlusNormal"/>
              <w:rPr>
                <w:rFonts w:ascii="Times New Roman" w:hAnsi="Times New Roman" w:cs="Times New Roman"/>
                <w:sz w:val="26"/>
                <w:szCs w:val="26"/>
              </w:rPr>
            </w:pPr>
          </w:p>
        </w:tc>
      </w:tr>
      <w:tr w:rsidR="00085DB4" w:rsidRPr="000D2F99" w14:paraId="522C5420" w14:textId="77777777" w:rsidTr="00085DB4">
        <w:tc>
          <w:tcPr>
            <w:tcW w:w="568" w:type="dxa"/>
            <w:tcBorders>
              <w:top w:val="single" w:sz="4" w:space="0" w:color="auto"/>
              <w:left w:val="single" w:sz="4" w:space="0" w:color="auto"/>
              <w:bottom w:val="single" w:sz="4" w:space="0" w:color="auto"/>
              <w:right w:val="single" w:sz="4" w:space="0" w:color="auto"/>
            </w:tcBorders>
            <w:vAlign w:val="center"/>
            <w:hideMark/>
          </w:tcPr>
          <w:p w14:paraId="2CD536A7"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9E7A17"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Среднемесячная начисленная заработная плата работников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BE7A86"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14:paraId="326F7365" w14:textId="77777777" w:rsidR="00085DB4" w:rsidRPr="00231C6E" w:rsidRDefault="00085DB4" w:rsidP="00085DB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8AAC853" w14:textId="77777777" w:rsidR="00085DB4" w:rsidRPr="00231C6E" w:rsidRDefault="00085DB4" w:rsidP="00085DB4">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D401CD" w14:textId="77777777" w:rsidR="00085DB4" w:rsidRPr="00231C6E" w:rsidRDefault="00085DB4" w:rsidP="00085DB4">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255F3CF" w14:textId="77777777" w:rsidR="00085DB4" w:rsidRPr="000D2F99" w:rsidRDefault="00085DB4" w:rsidP="00085DB4">
            <w:pPr>
              <w:pStyle w:val="ConsPlusNormal"/>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67719F9" w14:textId="77777777" w:rsidR="00085DB4" w:rsidRPr="000D2F99" w:rsidRDefault="00085DB4" w:rsidP="00085DB4">
            <w:pPr>
              <w:pStyle w:val="ConsPlusNormal"/>
              <w:rPr>
                <w:rFonts w:ascii="Times New Roman" w:hAnsi="Times New Roman" w:cs="Times New Roman"/>
                <w:sz w:val="26"/>
                <w:szCs w:val="26"/>
              </w:rPr>
            </w:pPr>
          </w:p>
        </w:tc>
      </w:tr>
      <w:tr w:rsidR="00085DB4" w:rsidRPr="000D2F99" w14:paraId="020591A8" w14:textId="77777777" w:rsidTr="00085DB4">
        <w:tc>
          <w:tcPr>
            <w:tcW w:w="568" w:type="dxa"/>
            <w:tcBorders>
              <w:top w:val="single" w:sz="4" w:space="0" w:color="auto"/>
              <w:left w:val="single" w:sz="4" w:space="0" w:color="auto"/>
              <w:bottom w:val="single" w:sz="4" w:space="0" w:color="auto"/>
              <w:right w:val="single" w:sz="4" w:space="0" w:color="auto"/>
            </w:tcBorders>
            <w:vAlign w:val="center"/>
            <w:hideMark/>
          </w:tcPr>
          <w:p w14:paraId="09A43468"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7B3904"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475A58"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14:paraId="6961C09A" w14:textId="77777777" w:rsidR="00085DB4" w:rsidRPr="00231C6E" w:rsidRDefault="00085DB4" w:rsidP="00085DB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626BD98" w14:textId="77777777" w:rsidR="00085DB4" w:rsidRPr="00231C6E" w:rsidRDefault="00085DB4" w:rsidP="00085DB4">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444E67" w14:textId="77777777" w:rsidR="00085DB4" w:rsidRPr="00231C6E" w:rsidRDefault="00085DB4" w:rsidP="00085DB4">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280ABA0" w14:textId="77777777" w:rsidR="00085DB4" w:rsidRPr="000D2F99" w:rsidRDefault="00085DB4" w:rsidP="00085DB4">
            <w:pPr>
              <w:pStyle w:val="ConsPlusNormal"/>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6D44C34F" w14:textId="77777777" w:rsidR="00085DB4" w:rsidRPr="000D2F99" w:rsidRDefault="00085DB4" w:rsidP="00085DB4">
            <w:pPr>
              <w:pStyle w:val="ConsPlusNormal"/>
              <w:rPr>
                <w:rFonts w:ascii="Times New Roman" w:hAnsi="Times New Roman" w:cs="Times New Roman"/>
                <w:sz w:val="26"/>
                <w:szCs w:val="26"/>
              </w:rPr>
            </w:pPr>
          </w:p>
        </w:tc>
      </w:tr>
      <w:tr w:rsidR="00085DB4" w:rsidRPr="000D2F99" w14:paraId="3E6C2D67" w14:textId="77777777" w:rsidTr="00085DB4">
        <w:tc>
          <w:tcPr>
            <w:tcW w:w="568" w:type="dxa"/>
            <w:tcBorders>
              <w:top w:val="single" w:sz="4" w:space="0" w:color="auto"/>
              <w:left w:val="single" w:sz="4" w:space="0" w:color="auto"/>
              <w:bottom w:val="single" w:sz="4" w:space="0" w:color="auto"/>
              <w:right w:val="single" w:sz="4" w:space="0" w:color="auto"/>
            </w:tcBorders>
            <w:vAlign w:val="center"/>
            <w:hideMark/>
          </w:tcPr>
          <w:p w14:paraId="2AB1997F"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A5A7135"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Инвестиции в основной капитал, 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B5E773"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14:paraId="2F7D27E1" w14:textId="77777777" w:rsidR="00085DB4" w:rsidRPr="00231C6E" w:rsidRDefault="00085DB4" w:rsidP="00085DB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F6FBB60" w14:textId="77777777" w:rsidR="00085DB4" w:rsidRPr="00231C6E" w:rsidRDefault="00085DB4" w:rsidP="00085DB4">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C744D82" w14:textId="77777777" w:rsidR="00085DB4" w:rsidRPr="00231C6E" w:rsidRDefault="00085DB4" w:rsidP="00085DB4">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4CE42FB" w14:textId="77777777" w:rsidR="00085DB4" w:rsidRPr="000D2F99" w:rsidRDefault="00085DB4" w:rsidP="00085DB4">
            <w:pPr>
              <w:pStyle w:val="ConsPlusNormal"/>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7EC46FC" w14:textId="77777777" w:rsidR="00085DB4" w:rsidRPr="000D2F99" w:rsidRDefault="00085DB4" w:rsidP="00085DB4">
            <w:pPr>
              <w:pStyle w:val="ConsPlusNormal"/>
              <w:rPr>
                <w:rFonts w:ascii="Times New Roman" w:hAnsi="Times New Roman" w:cs="Times New Roman"/>
                <w:sz w:val="26"/>
                <w:szCs w:val="26"/>
              </w:rPr>
            </w:pPr>
          </w:p>
        </w:tc>
      </w:tr>
      <w:tr w:rsidR="00085DB4" w:rsidRPr="000D2F99" w14:paraId="12501199" w14:textId="77777777" w:rsidTr="00085DB4">
        <w:tc>
          <w:tcPr>
            <w:tcW w:w="568" w:type="dxa"/>
            <w:tcBorders>
              <w:top w:val="single" w:sz="4" w:space="0" w:color="auto"/>
              <w:left w:val="single" w:sz="4" w:space="0" w:color="auto"/>
              <w:bottom w:val="single" w:sz="4" w:space="0" w:color="auto"/>
              <w:right w:val="single" w:sz="4" w:space="0" w:color="auto"/>
            </w:tcBorders>
            <w:vAlign w:val="center"/>
            <w:hideMark/>
          </w:tcPr>
          <w:p w14:paraId="5716ABFF"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8.1.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D13ED7"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в том числе привлеченные заемные (кредитные) средства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64727B"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14:paraId="3988B140" w14:textId="77777777" w:rsidR="00085DB4" w:rsidRPr="00231C6E" w:rsidRDefault="00085DB4" w:rsidP="00085DB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C04B28D" w14:textId="77777777" w:rsidR="00085DB4" w:rsidRPr="00231C6E" w:rsidRDefault="00085DB4" w:rsidP="00085DB4">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B429DF1" w14:textId="77777777" w:rsidR="00085DB4" w:rsidRPr="00231C6E" w:rsidRDefault="00085DB4" w:rsidP="00085DB4">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5B214C4" w14:textId="77777777" w:rsidR="00085DB4" w:rsidRPr="000D2F99" w:rsidRDefault="00085DB4" w:rsidP="00085DB4">
            <w:pPr>
              <w:pStyle w:val="ConsPlusNormal"/>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BD3AAE6" w14:textId="77777777" w:rsidR="00085DB4" w:rsidRPr="000D2F99" w:rsidRDefault="00085DB4" w:rsidP="00085DB4">
            <w:pPr>
              <w:pStyle w:val="ConsPlusNormal"/>
              <w:rPr>
                <w:rFonts w:ascii="Times New Roman" w:hAnsi="Times New Roman" w:cs="Times New Roman"/>
                <w:sz w:val="26"/>
                <w:szCs w:val="26"/>
              </w:rPr>
            </w:pPr>
          </w:p>
        </w:tc>
      </w:tr>
      <w:tr w:rsidR="00085DB4" w:rsidRPr="000D2F99" w14:paraId="6C0BC61D" w14:textId="77777777" w:rsidTr="00085DB4">
        <w:tc>
          <w:tcPr>
            <w:tcW w:w="568" w:type="dxa"/>
            <w:tcBorders>
              <w:top w:val="single" w:sz="4" w:space="0" w:color="auto"/>
              <w:left w:val="single" w:sz="4" w:space="0" w:color="auto"/>
              <w:bottom w:val="single" w:sz="4" w:space="0" w:color="auto"/>
              <w:right w:val="single" w:sz="4" w:space="0" w:color="auto"/>
            </w:tcBorders>
            <w:vAlign w:val="center"/>
            <w:hideMark/>
          </w:tcPr>
          <w:p w14:paraId="24BFDE78"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8.1.1.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FC66ACC"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из них - привлечено в рамках программ государственной (муниципальной)</w:t>
            </w:r>
          </w:p>
          <w:p w14:paraId="29FBFFB5"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поддержки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8D964D" w14:textId="77777777" w:rsidR="00085DB4" w:rsidRPr="00231C6E" w:rsidRDefault="00085DB4" w:rsidP="00085DB4">
            <w:pPr>
              <w:pStyle w:val="ConsPlusNormal"/>
              <w:jc w:val="center"/>
              <w:rPr>
                <w:rFonts w:ascii="Times New Roman" w:hAnsi="Times New Roman" w:cs="Times New Roman"/>
                <w:sz w:val="24"/>
                <w:szCs w:val="24"/>
              </w:rPr>
            </w:pPr>
            <w:r w:rsidRPr="00231C6E">
              <w:rPr>
                <w:rFonts w:ascii="Times New Roman" w:hAnsi="Times New Roman" w:cs="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14:paraId="29CBCFC1" w14:textId="77777777" w:rsidR="00085DB4" w:rsidRPr="00231C6E" w:rsidRDefault="00085DB4" w:rsidP="00085DB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AEDF968" w14:textId="77777777" w:rsidR="00085DB4" w:rsidRPr="00231C6E" w:rsidRDefault="00085DB4" w:rsidP="00085DB4">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85B989" w14:textId="77777777" w:rsidR="00085DB4" w:rsidRPr="00231C6E" w:rsidRDefault="00085DB4" w:rsidP="00085DB4">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32BA3CC" w14:textId="77777777" w:rsidR="00085DB4" w:rsidRPr="000D2F99" w:rsidRDefault="00085DB4" w:rsidP="00085DB4">
            <w:pPr>
              <w:pStyle w:val="ConsPlusNormal"/>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2C379995" w14:textId="77777777" w:rsidR="00085DB4" w:rsidRPr="000D2F99" w:rsidRDefault="00085DB4" w:rsidP="00085DB4">
            <w:pPr>
              <w:pStyle w:val="ConsPlusNormal"/>
              <w:rPr>
                <w:rFonts w:ascii="Times New Roman" w:hAnsi="Times New Roman" w:cs="Times New Roman"/>
                <w:sz w:val="26"/>
                <w:szCs w:val="26"/>
              </w:rPr>
            </w:pPr>
          </w:p>
        </w:tc>
      </w:tr>
    </w:tbl>
    <w:p w14:paraId="1ABC3056" w14:textId="77777777" w:rsidR="00085DB4" w:rsidRPr="000D2F99" w:rsidRDefault="00085DB4" w:rsidP="00085DB4">
      <w:pPr>
        <w:pStyle w:val="ConsPlusNormal"/>
        <w:jc w:val="both"/>
        <w:rPr>
          <w:rFonts w:ascii="Times New Roman" w:hAnsi="Times New Roman" w:cs="Times New Roman"/>
          <w:sz w:val="26"/>
          <w:szCs w:val="26"/>
        </w:rPr>
      </w:pPr>
    </w:p>
    <w:p w14:paraId="40971900"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 xml:space="preserve">Руководитель организации/ </w:t>
      </w:r>
    </w:p>
    <w:p w14:paraId="7FA6F2F5"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индивидуальный предприниматель __________      ____________________</w:t>
      </w:r>
    </w:p>
    <w:p w14:paraId="42C398AA" w14:textId="77777777" w:rsidR="00085DB4" w:rsidRPr="000D2F99" w:rsidRDefault="00085DB4" w:rsidP="00085DB4">
      <w:pPr>
        <w:pStyle w:val="ConsPlusNonformat"/>
        <w:jc w:val="both"/>
        <w:rPr>
          <w:rFonts w:ascii="Times New Roman" w:hAnsi="Times New Roman" w:cs="Times New Roman"/>
          <w:sz w:val="26"/>
          <w:szCs w:val="26"/>
        </w:rPr>
      </w:pPr>
      <w:r w:rsidRPr="000D2F9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D2F99">
        <w:rPr>
          <w:rFonts w:ascii="Times New Roman" w:hAnsi="Times New Roman" w:cs="Times New Roman"/>
          <w:sz w:val="26"/>
          <w:szCs w:val="26"/>
        </w:rPr>
        <w:t>(</w:t>
      </w:r>
      <w:proofErr w:type="gramStart"/>
      <w:r w:rsidRPr="000D2F99">
        <w:rPr>
          <w:rFonts w:ascii="Times New Roman" w:hAnsi="Times New Roman" w:cs="Times New Roman"/>
          <w:sz w:val="26"/>
          <w:szCs w:val="26"/>
        </w:rPr>
        <w:t>подпись</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r w:rsidRPr="000D2F99">
        <w:rPr>
          <w:rFonts w:ascii="Times New Roman" w:hAnsi="Times New Roman" w:cs="Times New Roman"/>
          <w:sz w:val="26"/>
          <w:szCs w:val="26"/>
        </w:rPr>
        <w:t xml:space="preserve">      (Ф.И.О.)</w:t>
      </w:r>
    </w:p>
    <w:p w14:paraId="64C48EBE" w14:textId="77777777" w:rsidR="00085DB4" w:rsidRPr="000D2F99" w:rsidRDefault="00085DB4" w:rsidP="00085DB4">
      <w:pPr>
        <w:pStyle w:val="ConsPlusNonformat"/>
        <w:jc w:val="both"/>
        <w:rPr>
          <w:rFonts w:ascii="Times New Roman" w:hAnsi="Times New Roman" w:cs="Times New Roman"/>
          <w:sz w:val="26"/>
          <w:szCs w:val="26"/>
        </w:rPr>
      </w:pPr>
    </w:p>
    <w:p w14:paraId="63A4F8D2" w14:textId="77777777" w:rsidR="00085DB4" w:rsidRPr="000D2F99" w:rsidRDefault="00085DB4" w:rsidP="00085DB4">
      <w:pPr>
        <w:pStyle w:val="ConsPlusNonformat"/>
        <w:jc w:val="both"/>
        <w:rPr>
          <w:rFonts w:ascii="Times New Roman" w:hAnsi="Times New Roman" w:cs="Times New Roman"/>
          <w:sz w:val="26"/>
          <w:szCs w:val="26"/>
        </w:rPr>
      </w:pPr>
      <w:proofErr w:type="gramStart"/>
      <w:r w:rsidRPr="000D2F99">
        <w:rPr>
          <w:rFonts w:ascii="Times New Roman" w:hAnsi="Times New Roman" w:cs="Times New Roman"/>
          <w:sz w:val="26"/>
          <w:szCs w:val="26"/>
        </w:rPr>
        <w:t>Дата  _</w:t>
      </w:r>
      <w:proofErr w:type="gramEnd"/>
      <w:r w:rsidRPr="000D2F99">
        <w:rPr>
          <w:rFonts w:ascii="Times New Roman" w:hAnsi="Times New Roman" w:cs="Times New Roman"/>
          <w:sz w:val="26"/>
          <w:szCs w:val="26"/>
        </w:rPr>
        <w:t>__________</w:t>
      </w:r>
    </w:p>
    <w:p w14:paraId="4AEA7C69" w14:textId="77777777" w:rsidR="00085DB4" w:rsidRPr="000D2F99" w:rsidRDefault="00085DB4" w:rsidP="00085DB4">
      <w:pPr>
        <w:pStyle w:val="ConsPlusNonformat"/>
        <w:jc w:val="both"/>
        <w:rPr>
          <w:rFonts w:ascii="Times New Roman" w:hAnsi="Times New Roman" w:cs="Times New Roman"/>
          <w:sz w:val="26"/>
          <w:szCs w:val="26"/>
        </w:rPr>
      </w:pPr>
    </w:p>
    <w:p w14:paraId="20B3A61B" w14:textId="77777777" w:rsidR="00085DB4" w:rsidRPr="000D2F99" w:rsidRDefault="00085DB4" w:rsidP="00085DB4">
      <w:pPr>
        <w:pStyle w:val="ConsPlusNonformat"/>
        <w:jc w:val="both"/>
        <w:rPr>
          <w:sz w:val="26"/>
          <w:szCs w:val="26"/>
        </w:rPr>
      </w:pPr>
      <w:r>
        <w:rPr>
          <w:rFonts w:ascii="Times New Roman" w:hAnsi="Times New Roman" w:cs="Times New Roman"/>
          <w:sz w:val="26"/>
          <w:szCs w:val="26"/>
        </w:rPr>
        <w:t>М.П.</w:t>
      </w:r>
      <w:r w:rsidRPr="000D2F99">
        <w:rPr>
          <w:rFonts w:ascii="Times New Roman" w:hAnsi="Times New Roman" w:cs="Times New Roman"/>
          <w:sz w:val="26"/>
          <w:szCs w:val="26"/>
        </w:rPr>
        <w:t xml:space="preserve"> (при наличии) </w:t>
      </w:r>
    </w:p>
    <w:p w14:paraId="26F82B1C" w14:textId="77777777" w:rsidR="00085DB4" w:rsidRPr="000D2F99" w:rsidRDefault="00085DB4" w:rsidP="00085DB4">
      <w:pPr>
        <w:rPr>
          <w:sz w:val="26"/>
          <w:szCs w:val="26"/>
        </w:rPr>
      </w:pPr>
    </w:p>
    <w:p w14:paraId="77B7CFC6" w14:textId="61AADEAE" w:rsidR="004D6C16" w:rsidRPr="00503198" w:rsidRDefault="004D6C16" w:rsidP="004C669A">
      <w:pPr>
        <w:autoSpaceDE w:val="0"/>
        <w:autoSpaceDN w:val="0"/>
        <w:adjustRightInd w:val="0"/>
        <w:spacing w:after="0" w:line="240" w:lineRule="auto"/>
        <w:jc w:val="both"/>
        <w:rPr>
          <w:rFonts w:ascii="Times New Roman" w:hAnsi="Times New Roman" w:cs="Times New Roman"/>
          <w:sz w:val="26"/>
          <w:szCs w:val="26"/>
        </w:rPr>
      </w:pPr>
    </w:p>
    <w:sectPr w:rsidR="004D6C16" w:rsidRPr="00503198" w:rsidSect="00F249A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F2995"/>
    <w:multiLevelType w:val="hybridMultilevel"/>
    <w:tmpl w:val="2EBAEA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332E6E"/>
    <w:multiLevelType w:val="hybridMultilevel"/>
    <w:tmpl w:val="AF4ED5D0"/>
    <w:lvl w:ilvl="0" w:tplc="0B504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B734EB"/>
    <w:multiLevelType w:val="hybridMultilevel"/>
    <w:tmpl w:val="14CE9056"/>
    <w:lvl w:ilvl="0" w:tplc="AFD62E50">
      <w:start w:val="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AC11190"/>
    <w:multiLevelType w:val="hybridMultilevel"/>
    <w:tmpl w:val="2BA245C6"/>
    <w:lvl w:ilvl="0" w:tplc="A68481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620F81"/>
    <w:multiLevelType w:val="hybridMultilevel"/>
    <w:tmpl w:val="5024EA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703ED9"/>
    <w:multiLevelType w:val="hybridMultilevel"/>
    <w:tmpl w:val="9A5AF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1F7F02"/>
    <w:multiLevelType w:val="multilevel"/>
    <w:tmpl w:val="813E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3B7756"/>
    <w:multiLevelType w:val="hybridMultilevel"/>
    <w:tmpl w:val="68AE4F82"/>
    <w:lvl w:ilvl="0" w:tplc="C10EE48C">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716F7CEC"/>
    <w:multiLevelType w:val="hybridMultilevel"/>
    <w:tmpl w:val="CD8CFC1C"/>
    <w:lvl w:ilvl="0" w:tplc="239C70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727F43E9"/>
    <w:multiLevelType w:val="multilevel"/>
    <w:tmpl w:val="1910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7F577623"/>
    <w:multiLevelType w:val="multilevel"/>
    <w:tmpl w:val="C28C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0"/>
  </w:num>
  <w:num w:numId="5">
    <w:abstractNumId w:val="5"/>
  </w:num>
  <w:num w:numId="6">
    <w:abstractNumId w:val="1"/>
  </w:num>
  <w:num w:numId="7">
    <w:abstractNumId w:val="9"/>
  </w:num>
  <w:num w:numId="8">
    <w:abstractNumId w:val="3"/>
  </w:num>
  <w:num w:numId="9">
    <w:abstractNumId w:val="6"/>
  </w:num>
  <w:num w:numId="10">
    <w:abstractNumId w:val="10"/>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249AD"/>
    <w:rsid w:val="00001A65"/>
    <w:rsid w:val="00002C67"/>
    <w:rsid w:val="000031FA"/>
    <w:rsid w:val="00005412"/>
    <w:rsid w:val="00012370"/>
    <w:rsid w:val="00016ACD"/>
    <w:rsid w:val="000173C0"/>
    <w:rsid w:val="000208BD"/>
    <w:rsid w:val="000211C6"/>
    <w:rsid w:val="000316E0"/>
    <w:rsid w:val="000369CB"/>
    <w:rsid w:val="0005433C"/>
    <w:rsid w:val="0005606C"/>
    <w:rsid w:val="00061A49"/>
    <w:rsid w:val="00065EE1"/>
    <w:rsid w:val="00067B8E"/>
    <w:rsid w:val="000706DC"/>
    <w:rsid w:val="00074303"/>
    <w:rsid w:val="000852D8"/>
    <w:rsid w:val="00085DB4"/>
    <w:rsid w:val="00086D4B"/>
    <w:rsid w:val="00090FDD"/>
    <w:rsid w:val="00094371"/>
    <w:rsid w:val="00096E58"/>
    <w:rsid w:val="00096FF2"/>
    <w:rsid w:val="000A1D8A"/>
    <w:rsid w:val="000A5EED"/>
    <w:rsid w:val="000A6BC9"/>
    <w:rsid w:val="000B06A8"/>
    <w:rsid w:val="000B5EC9"/>
    <w:rsid w:val="000C00BA"/>
    <w:rsid w:val="000C2C09"/>
    <w:rsid w:val="000E231F"/>
    <w:rsid w:val="000E5C5D"/>
    <w:rsid w:val="000E6BC9"/>
    <w:rsid w:val="000F18C0"/>
    <w:rsid w:val="000F63B8"/>
    <w:rsid w:val="001008FD"/>
    <w:rsid w:val="00102FEB"/>
    <w:rsid w:val="0011200E"/>
    <w:rsid w:val="00114AC1"/>
    <w:rsid w:val="00122B9C"/>
    <w:rsid w:val="00123073"/>
    <w:rsid w:val="00127A89"/>
    <w:rsid w:val="0013250D"/>
    <w:rsid w:val="00132C7A"/>
    <w:rsid w:val="00133364"/>
    <w:rsid w:val="00146BEB"/>
    <w:rsid w:val="0015204B"/>
    <w:rsid w:val="00157276"/>
    <w:rsid w:val="00163FAD"/>
    <w:rsid w:val="00175791"/>
    <w:rsid w:val="00180238"/>
    <w:rsid w:val="00182508"/>
    <w:rsid w:val="00190881"/>
    <w:rsid w:val="00193987"/>
    <w:rsid w:val="00197031"/>
    <w:rsid w:val="001A0D17"/>
    <w:rsid w:val="001A4770"/>
    <w:rsid w:val="001A522D"/>
    <w:rsid w:val="001C4A92"/>
    <w:rsid w:val="001D359C"/>
    <w:rsid w:val="001D3B71"/>
    <w:rsid w:val="001D3E53"/>
    <w:rsid w:val="001D52B2"/>
    <w:rsid w:val="001E728F"/>
    <w:rsid w:val="001F6CFC"/>
    <w:rsid w:val="00206F83"/>
    <w:rsid w:val="00221D12"/>
    <w:rsid w:val="00222412"/>
    <w:rsid w:val="00222C4D"/>
    <w:rsid w:val="002355BF"/>
    <w:rsid w:val="002404F6"/>
    <w:rsid w:val="00243BBE"/>
    <w:rsid w:val="00245A25"/>
    <w:rsid w:val="00246DFB"/>
    <w:rsid w:val="00246E1C"/>
    <w:rsid w:val="00247514"/>
    <w:rsid w:val="002537A4"/>
    <w:rsid w:val="00253F96"/>
    <w:rsid w:val="002578BC"/>
    <w:rsid w:val="00261EE8"/>
    <w:rsid w:val="00265A2E"/>
    <w:rsid w:val="00275170"/>
    <w:rsid w:val="00276C22"/>
    <w:rsid w:val="002873B8"/>
    <w:rsid w:val="002907B5"/>
    <w:rsid w:val="00294E16"/>
    <w:rsid w:val="002A5062"/>
    <w:rsid w:val="002B7146"/>
    <w:rsid w:val="002C55C3"/>
    <w:rsid w:val="002C5A91"/>
    <w:rsid w:val="002D0607"/>
    <w:rsid w:val="002D3C1A"/>
    <w:rsid w:val="002D530C"/>
    <w:rsid w:val="002D6D5B"/>
    <w:rsid w:val="002D7CB2"/>
    <w:rsid w:val="002E3444"/>
    <w:rsid w:val="002F4F90"/>
    <w:rsid w:val="002F682D"/>
    <w:rsid w:val="003060ED"/>
    <w:rsid w:val="0031626C"/>
    <w:rsid w:val="0032324A"/>
    <w:rsid w:val="00324113"/>
    <w:rsid w:val="003338CF"/>
    <w:rsid w:val="00334482"/>
    <w:rsid w:val="00336631"/>
    <w:rsid w:val="003377A3"/>
    <w:rsid w:val="00340543"/>
    <w:rsid w:val="003529D4"/>
    <w:rsid w:val="00354C5B"/>
    <w:rsid w:val="00356466"/>
    <w:rsid w:val="00356CEE"/>
    <w:rsid w:val="00363541"/>
    <w:rsid w:val="00364A6F"/>
    <w:rsid w:val="00371B16"/>
    <w:rsid w:val="0037481F"/>
    <w:rsid w:val="0037483D"/>
    <w:rsid w:val="00374F3E"/>
    <w:rsid w:val="00393658"/>
    <w:rsid w:val="0039707B"/>
    <w:rsid w:val="003A1398"/>
    <w:rsid w:val="003B48D7"/>
    <w:rsid w:val="003B4DE3"/>
    <w:rsid w:val="003C0FE6"/>
    <w:rsid w:val="003C2690"/>
    <w:rsid w:val="003C4C32"/>
    <w:rsid w:val="003D2965"/>
    <w:rsid w:val="003D71EA"/>
    <w:rsid w:val="003E1618"/>
    <w:rsid w:val="003E4E5B"/>
    <w:rsid w:val="003F0FBB"/>
    <w:rsid w:val="003F383E"/>
    <w:rsid w:val="003F5A9F"/>
    <w:rsid w:val="003F6DE1"/>
    <w:rsid w:val="00403B0B"/>
    <w:rsid w:val="00404BE4"/>
    <w:rsid w:val="00406855"/>
    <w:rsid w:val="00406D30"/>
    <w:rsid w:val="004109A2"/>
    <w:rsid w:val="00412781"/>
    <w:rsid w:val="004159F0"/>
    <w:rsid w:val="00417277"/>
    <w:rsid w:val="0041728E"/>
    <w:rsid w:val="00421036"/>
    <w:rsid w:val="004212B8"/>
    <w:rsid w:val="00421323"/>
    <w:rsid w:val="00421EAC"/>
    <w:rsid w:val="00424F5F"/>
    <w:rsid w:val="0043027B"/>
    <w:rsid w:val="0043330F"/>
    <w:rsid w:val="004361DC"/>
    <w:rsid w:val="00437CEE"/>
    <w:rsid w:val="00444328"/>
    <w:rsid w:val="004443B8"/>
    <w:rsid w:val="00447448"/>
    <w:rsid w:val="00450FEA"/>
    <w:rsid w:val="00451EB3"/>
    <w:rsid w:val="004611BC"/>
    <w:rsid w:val="004629CF"/>
    <w:rsid w:val="004657E6"/>
    <w:rsid w:val="004658B7"/>
    <w:rsid w:val="00466842"/>
    <w:rsid w:val="00472DDC"/>
    <w:rsid w:val="004864E1"/>
    <w:rsid w:val="00487A6E"/>
    <w:rsid w:val="004912D6"/>
    <w:rsid w:val="00496C43"/>
    <w:rsid w:val="004B4140"/>
    <w:rsid w:val="004C04EB"/>
    <w:rsid w:val="004C2178"/>
    <w:rsid w:val="004C3620"/>
    <w:rsid w:val="004C640B"/>
    <w:rsid w:val="004C669A"/>
    <w:rsid w:val="004D41A9"/>
    <w:rsid w:val="004D5571"/>
    <w:rsid w:val="004D610C"/>
    <w:rsid w:val="004D659A"/>
    <w:rsid w:val="004D6C16"/>
    <w:rsid w:val="004E03D4"/>
    <w:rsid w:val="004E0C59"/>
    <w:rsid w:val="004E4C64"/>
    <w:rsid w:val="004F4FF8"/>
    <w:rsid w:val="005014C3"/>
    <w:rsid w:val="00503198"/>
    <w:rsid w:val="005037ED"/>
    <w:rsid w:val="00504681"/>
    <w:rsid w:val="005051F3"/>
    <w:rsid w:val="00510140"/>
    <w:rsid w:val="00510602"/>
    <w:rsid w:val="005112E0"/>
    <w:rsid w:val="0051382C"/>
    <w:rsid w:val="0051778D"/>
    <w:rsid w:val="00524C67"/>
    <w:rsid w:val="00531FF0"/>
    <w:rsid w:val="00535FF0"/>
    <w:rsid w:val="005400E8"/>
    <w:rsid w:val="00540752"/>
    <w:rsid w:val="00541A74"/>
    <w:rsid w:val="00543EA7"/>
    <w:rsid w:val="00544E88"/>
    <w:rsid w:val="00550FBE"/>
    <w:rsid w:val="00551227"/>
    <w:rsid w:val="005538B4"/>
    <w:rsid w:val="00564581"/>
    <w:rsid w:val="00583687"/>
    <w:rsid w:val="005837FA"/>
    <w:rsid w:val="00586383"/>
    <w:rsid w:val="00586C97"/>
    <w:rsid w:val="005914AB"/>
    <w:rsid w:val="00592B01"/>
    <w:rsid w:val="005A54D8"/>
    <w:rsid w:val="005B0240"/>
    <w:rsid w:val="005B1F70"/>
    <w:rsid w:val="005B4D42"/>
    <w:rsid w:val="005B6B6B"/>
    <w:rsid w:val="005C1650"/>
    <w:rsid w:val="005C2EAA"/>
    <w:rsid w:val="005C638E"/>
    <w:rsid w:val="005D0121"/>
    <w:rsid w:val="005D475E"/>
    <w:rsid w:val="005D48A9"/>
    <w:rsid w:val="005D76D0"/>
    <w:rsid w:val="005E1EB3"/>
    <w:rsid w:val="005E682A"/>
    <w:rsid w:val="005E7805"/>
    <w:rsid w:val="005F04B5"/>
    <w:rsid w:val="005F2043"/>
    <w:rsid w:val="005F595C"/>
    <w:rsid w:val="00604BD4"/>
    <w:rsid w:val="006217E0"/>
    <w:rsid w:val="0062526E"/>
    <w:rsid w:val="00634275"/>
    <w:rsid w:val="00650A62"/>
    <w:rsid w:val="0065505D"/>
    <w:rsid w:val="006550F9"/>
    <w:rsid w:val="00655519"/>
    <w:rsid w:val="00661F8F"/>
    <w:rsid w:val="00671219"/>
    <w:rsid w:val="00674436"/>
    <w:rsid w:val="00674CC1"/>
    <w:rsid w:val="00682689"/>
    <w:rsid w:val="00687A4D"/>
    <w:rsid w:val="00687E3A"/>
    <w:rsid w:val="006906A5"/>
    <w:rsid w:val="00694A04"/>
    <w:rsid w:val="006A1B12"/>
    <w:rsid w:val="006A1D1D"/>
    <w:rsid w:val="006A3D69"/>
    <w:rsid w:val="006B3F59"/>
    <w:rsid w:val="006C3C0C"/>
    <w:rsid w:val="006C5299"/>
    <w:rsid w:val="006C52A5"/>
    <w:rsid w:val="006C6B65"/>
    <w:rsid w:val="006C76EB"/>
    <w:rsid w:val="006C78D0"/>
    <w:rsid w:val="006D23E4"/>
    <w:rsid w:val="006D4BA3"/>
    <w:rsid w:val="006D71E6"/>
    <w:rsid w:val="006E452A"/>
    <w:rsid w:val="006F224B"/>
    <w:rsid w:val="006F6D24"/>
    <w:rsid w:val="007070C5"/>
    <w:rsid w:val="007150C1"/>
    <w:rsid w:val="0071647C"/>
    <w:rsid w:val="00716B04"/>
    <w:rsid w:val="007200F6"/>
    <w:rsid w:val="00730CE5"/>
    <w:rsid w:val="007340B2"/>
    <w:rsid w:val="00744798"/>
    <w:rsid w:val="007472E1"/>
    <w:rsid w:val="00751AB1"/>
    <w:rsid w:val="00763DF8"/>
    <w:rsid w:val="00772FD5"/>
    <w:rsid w:val="0078505B"/>
    <w:rsid w:val="00786DEF"/>
    <w:rsid w:val="007A60F4"/>
    <w:rsid w:val="007B0631"/>
    <w:rsid w:val="007B0833"/>
    <w:rsid w:val="007B5ED0"/>
    <w:rsid w:val="007C36F4"/>
    <w:rsid w:val="007C426F"/>
    <w:rsid w:val="007C6EEB"/>
    <w:rsid w:val="007C7ACA"/>
    <w:rsid w:val="007D1C4B"/>
    <w:rsid w:val="007E51A1"/>
    <w:rsid w:val="007E68C9"/>
    <w:rsid w:val="007E79A0"/>
    <w:rsid w:val="007E7A47"/>
    <w:rsid w:val="007F32EC"/>
    <w:rsid w:val="007F6103"/>
    <w:rsid w:val="00801C32"/>
    <w:rsid w:val="008058D7"/>
    <w:rsid w:val="00806A9A"/>
    <w:rsid w:val="0081658D"/>
    <w:rsid w:val="008253E6"/>
    <w:rsid w:val="00832317"/>
    <w:rsid w:val="0084309D"/>
    <w:rsid w:val="008442A1"/>
    <w:rsid w:val="0084502D"/>
    <w:rsid w:val="00855375"/>
    <w:rsid w:val="00855791"/>
    <w:rsid w:val="00857341"/>
    <w:rsid w:val="008579EE"/>
    <w:rsid w:val="00860AB6"/>
    <w:rsid w:val="00872899"/>
    <w:rsid w:val="0087524B"/>
    <w:rsid w:val="008824C4"/>
    <w:rsid w:val="0088293A"/>
    <w:rsid w:val="00884440"/>
    <w:rsid w:val="00895E5C"/>
    <w:rsid w:val="00897B30"/>
    <w:rsid w:val="008B01DD"/>
    <w:rsid w:val="008B2071"/>
    <w:rsid w:val="008B503E"/>
    <w:rsid w:val="008C516B"/>
    <w:rsid w:val="008C559E"/>
    <w:rsid w:val="008C72F9"/>
    <w:rsid w:val="008D23E7"/>
    <w:rsid w:val="008E058C"/>
    <w:rsid w:val="008E3A00"/>
    <w:rsid w:val="008E4916"/>
    <w:rsid w:val="008E4ED1"/>
    <w:rsid w:val="008E6E3D"/>
    <w:rsid w:val="008F2B91"/>
    <w:rsid w:val="008F5E35"/>
    <w:rsid w:val="0090345D"/>
    <w:rsid w:val="00903EB7"/>
    <w:rsid w:val="0090745A"/>
    <w:rsid w:val="009124E7"/>
    <w:rsid w:val="00920DB3"/>
    <w:rsid w:val="009238E0"/>
    <w:rsid w:val="009262AF"/>
    <w:rsid w:val="00932AAF"/>
    <w:rsid w:val="00953E03"/>
    <w:rsid w:val="00954C68"/>
    <w:rsid w:val="00956263"/>
    <w:rsid w:val="009577DE"/>
    <w:rsid w:val="009611FD"/>
    <w:rsid w:val="009679FA"/>
    <w:rsid w:val="00970355"/>
    <w:rsid w:val="00971DF3"/>
    <w:rsid w:val="009761C6"/>
    <w:rsid w:val="00977F7F"/>
    <w:rsid w:val="009844BB"/>
    <w:rsid w:val="00986A39"/>
    <w:rsid w:val="009877EE"/>
    <w:rsid w:val="00991405"/>
    <w:rsid w:val="00992919"/>
    <w:rsid w:val="009939E6"/>
    <w:rsid w:val="00993CAD"/>
    <w:rsid w:val="009A2E1B"/>
    <w:rsid w:val="009D4A02"/>
    <w:rsid w:val="009D5987"/>
    <w:rsid w:val="009E4043"/>
    <w:rsid w:val="009E70FB"/>
    <w:rsid w:val="009F0D07"/>
    <w:rsid w:val="009F0DB1"/>
    <w:rsid w:val="00A023EB"/>
    <w:rsid w:val="00A26A99"/>
    <w:rsid w:val="00A27CE5"/>
    <w:rsid w:val="00A33338"/>
    <w:rsid w:val="00A36344"/>
    <w:rsid w:val="00A4473F"/>
    <w:rsid w:val="00A44D9A"/>
    <w:rsid w:val="00A44FAA"/>
    <w:rsid w:val="00A4614D"/>
    <w:rsid w:val="00A479C8"/>
    <w:rsid w:val="00A53AD8"/>
    <w:rsid w:val="00A53D5B"/>
    <w:rsid w:val="00A6352C"/>
    <w:rsid w:val="00A67F9E"/>
    <w:rsid w:val="00A8050A"/>
    <w:rsid w:val="00A8140B"/>
    <w:rsid w:val="00A815D8"/>
    <w:rsid w:val="00A86C27"/>
    <w:rsid w:val="00A90A23"/>
    <w:rsid w:val="00AA2F18"/>
    <w:rsid w:val="00AA7A8A"/>
    <w:rsid w:val="00AB1461"/>
    <w:rsid w:val="00AC0489"/>
    <w:rsid w:val="00AC5A9E"/>
    <w:rsid w:val="00AD2453"/>
    <w:rsid w:val="00AE03F0"/>
    <w:rsid w:val="00AF6D2C"/>
    <w:rsid w:val="00B025BD"/>
    <w:rsid w:val="00B03A46"/>
    <w:rsid w:val="00B0563F"/>
    <w:rsid w:val="00B11632"/>
    <w:rsid w:val="00B1775E"/>
    <w:rsid w:val="00B26066"/>
    <w:rsid w:val="00B26F50"/>
    <w:rsid w:val="00B3075C"/>
    <w:rsid w:val="00B3244A"/>
    <w:rsid w:val="00B4097C"/>
    <w:rsid w:val="00B41F57"/>
    <w:rsid w:val="00B468FF"/>
    <w:rsid w:val="00B55171"/>
    <w:rsid w:val="00B7038F"/>
    <w:rsid w:val="00B730CD"/>
    <w:rsid w:val="00B76C0B"/>
    <w:rsid w:val="00B936B7"/>
    <w:rsid w:val="00B95CA7"/>
    <w:rsid w:val="00B97DEA"/>
    <w:rsid w:val="00BA1032"/>
    <w:rsid w:val="00BA6AB5"/>
    <w:rsid w:val="00BA73A0"/>
    <w:rsid w:val="00BB287F"/>
    <w:rsid w:val="00BB728D"/>
    <w:rsid w:val="00BB7318"/>
    <w:rsid w:val="00BC3AC0"/>
    <w:rsid w:val="00BD08A2"/>
    <w:rsid w:val="00BD0CA1"/>
    <w:rsid w:val="00BD3E12"/>
    <w:rsid w:val="00BD6BC9"/>
    <w:rsid w:val="00BD6E6B"/>
    <w:rsid w:val="00BF0F6F"/>
    <w:rsid w:val="00BF1458"/>
    <w:rsid w:val="00BF31A1"/>
    <w:rsid w:val="00BF45F5"/>
    <w:rsid w:val="00BF4A5B"/>
    <w:rsid w:val="00BF66DB"/>
    <w:rsid w:val="00C015A6"/>
    <w:rsid w:val="00C077BF"/>
    <w:rsid w:val="00C116D5"/>
    <w:rsid w:val="00C13BB3"/>
    <w:rsid w:val="00C14C50"/>
    <w:rsid w:val="00C17625"/>
    <w:rsid w:val="00C27C8E"/>
    <w:rsid w:val="00C318CB"/>
    <w:rsid w:val="00C32445"/>
    <w:rsid w:val="00C37CB2"/>
    <w:rsid w:val="00C4584A"/>
    <w:rsid w:val="00C52E8F"/>
    <w:rsid w:val="00C55685"/>
    <w:rsid w:val="00C57674"/>
    <w:rsid w:val="00C577A3"/>
    <w:rsid w:val="00C71F3A"/>
    <w:rsid w:val="00C741F2"/>
    <w:rsid w:val="00C74C85"/>
    <w:rsid w:val="00C75EC9"/>
    <w:rsid w:val="00C7631D"/>
    <w:rsid w:val="00C76A66"/>
    <w:rsid w:val="00C81D3C"/>
    <w:rsid w:val="00C820B8"/>
    <w:rsid w:val="00C84A4F"/>
    <w:rsid w:val="00C91544"/>
    <w:rsid w:val="00CA2E52"/>
    <w:rsid w:val="00CB00E8"/>
    <w:rsid w:val="00CB43A7"/>
    <w:rsid w:val="00CC1DAA"/>
    <w:rsid w:val="00CC2ED2"/>
    <w:rsid w:val="00CD0FEA"/>
    <w:rsid w:val="00CD129C"/>
    <w:rsid w:val="00CD2A5C"/>
    <w:rsid w:val="00CE076D"/>
    <w:rsid w:val="00CE19A3"/>
    <w:rsid w:val="00CE2CBE"/>
    <w:rsid w:val="00CE3DEB"/>
    <w:rsid w:val="00CF0798"/>
    <w:rsid w:val="00CF3629"/>
    <w:rsid w:val="00D056D6"/>
    <w:rsid w:val="00D140CE"/>
    <w:rsid w:val="00D217BB"/>
    <w:rsid w:val="00D2568F"/>
    <w:rsid w:val="00D26CE9"/>
    <w:rsid w:val="00D27000"/>
    <w:rsid w:val="00D503D4"/>
    <w:rsid w:val="00D532E6"/>
    <w:rsid w:val="00D53C35"/>
    <w:rsid w:val="00D64FBC"/>
    <w:rsid w:val="00D66BDE"/>
    <w:rsid w:val="00D674B7"/>
    <w:rsid w:val="00D81B29"/>
    <w:rsid w:val="00D92C99"/>
    <w:rsid w:val="00DA1133"/>
    <w:rsid w:val="00DA166F"/>
    <w:rsid w:val="00DA5E73"/>
    <w:rsid w:val="00DB443E"/>
    <w:rsid w:val="00DB51D3"/>
    <w:rsid w:val="00DB6675"/>
    <w:rsid w:val="00DB71F5"/>
    <w:rsid w:val="00DC4301"/>
    <w:rsid w:val="00DC6B1E"/>
    <w:rsid w:val="00DE0372"/>
    <w:rsid w:val="00DE0876"/>
    <w:rsid w:val="00DE20F4"/>
    <w:rsid w:val="00DE3811"/>
    <w:rsid w:val="00DE58F3"/>
    <w:rsid w:val="00DF1067"/>
    <w:rsid w:val="00DF4B44"/>
    <w:rsid w:val="00E06483"/>
    <w:rsid w:val="00E06CB3"/>
    <w:rsid w:val="00E06EE8"/>
    <w:rsid w:val="00E15053"/>
    <w:rsid w:val="00E15F37"/>
    <w:rsid w:val="00E17E71"/>
    <w:rsid w:val="00E31417"/>
    <w:rsid w:val="00E345BE"/>
    <w:rsid w:val="00E356CB"/>
    <w:rsid w:val="00E45478"/>
    <w:rsid w:val="00E54E34"/>
    <w:rsid w:val="00E62CF6"/>
    <w:rsid w:val="00E70B37"/>
    <w:rsid w:val="00E71464"/>
    <w:rsid w:val="00E7176F"/>
    <w:rsid w:val="00E82833"/>
    <w:rsid w:val="00E95C32"/>
    <w:rsid w:val="00EA0183"/>
    <w:rsid w:val="00EA3A83"/>
    <w:rsid w:val="00EA6984"/>
    <w:rsid w:val="00EA6DC7"/>
    <w:rsid w:val="00EA760A"/>
    <w:rsid w:val="00EB4657"/>
    <w:rsid w:val="00EC28EC"/>
    <w:rsid w:val="00EC5745"/>
    <w:rsid w:val="00EC5947"/>
    <w:rsid w:val="00ED2133"/>
    <w:rsid w:val="00ED33CB"/>
    <w:rsid w:val="00ED38F5"/>
    <w:rsid w:val="00EE0798"/>
    <w:rsid w:val="00EF2E21"/>
    <w:rsid w:val="00EF50D2"/>
    <w:rsid w:val="00EF53AC"/>
    <w:rsid w:val="00F06FDD"/>
    <w:rsid w:val="00F100CE"/>
    <w:rsid w:val="00F122E5"/>
    <w:rsid w:val="00F1383D"/>
    <w:rsid w:val="00F17F18"/>
    <w:rsid w:val="00F249AD"/>
    <w:rsid w:val="00F2662D"/>
    <w:rsid w:val="00F27E3B"/>
    <w:rsid w:val="00F33C5E"/>
    <w:rsid w:val="00F35436"/>
    <w:rsid w:val="00F3663A"/>
    <w:rsid w:val="00F516FD"/>
    <w:rsid w:val="00F51C8E"/>
    <w:rsid w:val="00F51EEB"/>
    <w:rsid w:val="00F55F0F"/>
    <w:rsid w:val="00F67356"/>
    <w:rsid w:val="00F72310"/>
    <w:rsid w:val="00F7614C"/>
    <w:rsid w:val="00F96082"/>
    <w:rsid w:val="00FA5D92"/>
    <w:rsid w:val="00FB3B9D"/>
    <w:rsid w:val="00FB5759"/>
    <w:rsid w:val="00FB5BD0"/>
    <w:rsid w:val="00FB6E77"/>
    <w:rsid w:val="00FC3E6F"/>
    <w:rsid w:val="00FD18AD"/>
    <w:rsid w:val="00FD7B1C"/>
    <w:rsid w:val="00FE4625"/>
    <w:rsid w:val="00FE4841"/>
    <w:rsid w:val="00FF40C6"/>
    <w:rsid w:val="00FF45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A4C45CC"/>
  <w15:docId w15:val="{100FDF17-A0FA-4267-873F-9749BEBB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45D"/>
  </w:style>
  <w:style w:type="paragraph" w:styleId="1">
    <w:name w:val="heading 1"/>
    <w:aliases w:val="!Части документа"/>
    <w:basedOn w:val="a"/>
    <w:next w:val="a"/>
    <w:link w:val="10"/>
    <w:qFormat/>
    <w:rsid w:val="004D6C16"/>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D6C16"/>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D6C16"/>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D6C16"/>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249AD"/>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FB5759"/>
    <w:rPr>
      <w:color w:val="0563C1" w:themeColor="hyperlink"/>
      <w:u w:val="single"/>
    </w:rPr>
  </w:style>
  <w:style w:type="character" w:styleId="a4">
    <w:name w:val="annotation reference"/>
    <w:basedOn w:val="a0"/>
    <w:uiPriority w:val="99"/>
    <w:semiHidden/>
    <w:unhideWhenUsed/>
    <w:rsid w:val="00674436"/>
    <w:rPr>
      <w:sz w:val="16"/>
      <w:szCs w:val="16"/>
    </w:rPr>
  </w:style>
  <w:style w:type="paragraph" w:styleId="a5">
    <w:name w:val="annotation text"/>
    <w:aliases w:val="!Равноширинный текст документа"/>
    <w:basedOn w:val="a"/>
    <w:link w:val="a6"/>
    <w:semiHidden/>
    <w:unhideWhenUsed/>
    <w:rsid w:val="00674436"/>
    <w:pPr>
      <w:spacing w:line="240" w:lineRule="auto"/>
    </w:pPr>
    <w:rPr>
      <w:sz w:val="20"/>
      <w:szCs w:val="20"/>
    </w:rPr>
  </w:style>
  <w:style w:type="character" w:customStyle="1" w:styleId="a6">
    <w:name w:val="Текст примечания Знак"/>
    <w:aliases w:val="!Равноширинный текст документа Знак"/>
    <w:basedOn w:val="a0"/>
    <w:link w:val="a5"/>
    <w:semiHidden/>
    <w:rsid w:val="00674436"/>
    <w:rPr>
      <w:sz w:val="20"/>
      <w:szCs w:val="20"/>
    </w:rPr>
  </w:style>
  <w:style w:type="paragraph" w:styleId="a7">
    <w:name w:val="annotation subject"/>
    <w:basedOn w:val="a5"/>
    <w:next w:val="a5"/>
    <w:link w:val="a8"/>
    <w:uiPriority w:val="99"/>
    <w:semiHidden/>
    <w:unhideWhenUsed/>
    <w:rsid w:val="00674436"/>
    <w:rPr>
      <w:b/>
      <w:bCs/>
    </w:rPr>
  </w:style>
  <w:style w:type="character" w:customStyle="1" w:styleId="a8">
    <w:name w:val="Тема примечания Знак"/>
    <w:basedOn w:val="a6"/>
    <w:link w:val="a7"/>
    <w:uiPriority w:val="99"/>
    <w:semiHidden/>
    <w:rsid w:val="00674436"/>
    <w:rPr>
      <w:b/>
      <w:bCs/>
      <w:sz w:val="20"/>
      <w:szCs w:val="20"/>
    </w:rPr>
  </w:style>
  <w:style w:type="paragraph" w:styleId="a9">
    <w:name w:val="Balloon Text"/>
    <w:basedOn w:val="a"/>
    <w:link w:val="aa"/>
    <w:uiPriority w:val="99"/>
    <w:semiHidden/>
    <w:unhideWhenUsed/>
    <w:rsid w:val="0067443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4436"/>
    <w:rPr>
      <w:rFonts w:ascii="Segoe UI" w:hAnsi="Segoe UI" w:cs="Segoe UI"/>
      <w:sz w:val="18"/>
      <w:szCs w:val="18"/>
    </w:rPr>
  </w:style>
  <w:style w:type="paragraph" w:customStyle="1" w:styleId="ConsPlusNormal">
    <w:name w:val="ConsPlusNormal"/>
    <w:link w:val="ConsPlusNormal0"/>
    <w:qFormat/>
    <w:rsid w:val="00BD6B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link w:val="ConsPlusNonformat0"/>
    <w:uiPriority w:val="99"/>
    <w:qFormat/>
    <w:rsid w:val="00FE48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E48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48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48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48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48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printc">
    <w:name w:val="printc"/>
    <w:basedOn w:val="a"/>
    <w:rsid w:val="00FE4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FE4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FE4841"/>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header"/>
    <w:basedOn w:val="a"/>
    <w:link w:val="ad"/>
    <w:uiPriority w:val="99"/>
    <w:rsid w:val="00FE4841"/>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character" w:customStyle="1" w:styleId="ad">
    <w:name w:val="Верхний колонтитул Знак"/>
    <w:basedOn w:val="a0"/>
    <w:link w:val="ac"/>
    <w:uiPriority w:val="99"/>
    <w:rsid w:val="00FE4841"/>
    <w:rPr>
      <w:rFonts w:ascii="Times New Roman" w:eastAsia="Times New Roman" w:hAnsi="Times New Roman" w:cs="Times New Roman"/>
      <w:sz w:val="26"/>
      <w:szCs w:val="20"/>
      <w:lang w:eastAsia="ru-RU"/>
    </w:rPr>
  </w:style>
  <w:style w:type="paragraph" w:customStyle="1" w:styleId="ConsNormal">
    <w:name w:val="ConsNormal"/>
    <w:uiPriority w:val="99"/>
    <w:rsid w:val="00FE4841"/>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table" w:styleId="ae">
    <w:name w:val="Table Grid"/>
    <w:basedOn w:val="a1"/>
    <w:uiPriority w:val="39"/>
    <w:rsid w:val="0084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basedOn w:val="a0"/>
    <w:link w:val="1"/>
    <w:rsid w:val="004D6C1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D6C1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D6C1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D6C16"/>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4D6C16"/>
  </w:style>
  <w:style w:type="paragraph" w:styleId="af">
    <w:name w:val="footer"/>
    <w:basedOn w:val="a"/>
    <w:link w:val="af0"/>
    <w:uiPriority w:val="99"/>
    <w:unhideWhenUsed/>
    <w:rsid w:val="004D6C1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0">
    <w:name w:val="Нижний колонтитул Знак"/>
    <w:basedOn w:val="a0"/>
    <w:link w:val="af"/>
    <w:uiPriority w:val="99"/>
    <w:rsid w:val="004D6C16"/>
    <w:rPr>
      <w:rFonts w:ascii="Arial" w:eastAsia="Times New Roman" w:hAnsi="Arial" w:cs="Times New Roman"/>
      <w:sz w:val="24"/>
      <w:szCs w:val="24"/>
      <w:lang w:eastAsia="ru-RU"/>
    </w:rPr>
  </w:style>
  <w:style w:type="paragraph" w:customStyle="1" w:styleId="Style6">
    <w:name w:val="Style6"/>
    <w:basedOn w:val="a"/>
    <w:uiPriority w:val="99"/>
    <w:qFormat/>
    <w:rsid w:val="004D6C16"/>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4D6C16"/>
    <w:rPr>
      <w:rFonts w:ascii="Calibri" w:eastAsia="Times New Roman" w:hAnsi="Calibri" w:cs="Calibri"/>
      <w:szCs w:val="20"/>
      <w:lang w:eastAsia="ru-RU"/>
    </w:rPr>
  </w:style>
  <w:style w:type="character" w:customStyle="1" w:styleId="ConsPlusNonformat0">
    <w:name w:val="ConsPlusNonformat Знак"/>
    <w:link w:val="ConsPlusNonformat"/>
    <w:uiPriority w:val="99"/>
    <w:locked/>
    <w:rsid w:val="004D6C16"/>
    <w:rPr>
      <w:rFonts w:ascii="Courier New" w:eastAsia="Times New Roman" w:hAnsi="Courier New" w:cs="Courier New"/>
      <w:sz w:val="20"/>
      <w:szCs w:val="20"/>
      <w:lang w:eastAsia="ru-RU"/>
    </w:rPr>
  </w:style>
  <w:style w:type="character" w:customStyle="1" w:styleId="FontStyle13">
    <w:name w:val="Font Style13"/>
    <w:uiPriority w:val="99"/>
    <w:rsid w:val="004D6C16"/>
    <w:rPr>
      <w:rFonts w:ascii="Times New Roman" w:hAnsi="Times New Roman" w:cs="Times New Roman"/>
      <w:b/>
      <w:bCs/>
      <w:spacing w:val="10"/>
      <w:sz w:val="24"/>
      <w:szCs w:val="24"/>
    </w:rPr>
  </w:style>
  <w:style w:type="paragraph" w:styleId="21">
    <w:name w:val="Body Text Indent 2"/>
    <w:basedOn w:val="a"/>
    <w:link w:val="22"/>
    <w:rsid w:val="004D6C16"/>
    <w:pPr>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D6C16"/>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59"/>
    <w:rsid w:val="004D6C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4D6C16"/>
    <w:pPr>
      <w:spacing w:after="0" w:line="240" w:lineRule="auto"/>
      <w:ind w:firstLine="567"/>
      <w:jc w:val="both"/>
    </w:pPr>
    <w:rPr>
      <w:rFonts w:ascii="Arial" w:eastAsia="Times New Roman" w:hAnsi="Arial" w:cs="Times New Roman"/>
      <w:sz w:val="20"/>
      <w:szCs w:val="20"/>
      <w:lang w:eastAsia="ru-RU"/>
    </w:rPr>
  </w:style>
  <w:style w:type="character" w:customStyle="1" w:styleId="af2">
    <w:name w:val="Текст сноски Знак"/>
    <w:basedOn w:val="a0"/>
    <w:link w:val="af1"/>
    <w:uiPriority w:val="99"/>
    <w:semiHidden/>
    <w:rsid w:val="004D6C16"/>
    <w:rPr>
      <w:rFonts w:ascii="Arial" w:eastAsia="Times New Roman" w:hAnsi="Arial" w:cs="Times New Roman"/>
      <w:sz w:val="20"/>
      <w:szCs w:val="20"/>
      <w:lang w:eastAsia="ru-RU"/>
    </w:rPr>
  </w:style>
  <w:style w:type="character" w:styleId="af3">
    <w:name w:val="footnote reference"/>
    <w:uiPriority w:val="99"/>
    <w:semiHidden/>
    <w:unhideWhenUsed/>
    <w:rsid w:val="004D6C16"/>
    <w:rPr>
      <w:vertAlign w:val="superscript"/>
    </w:rPr>
  </w:style>
  <w:style w:type="paragraph" w:styleId="af4">
    <w:name w:val="Normal (Web)"/>
    <w:basedOn w:val="a"/>
    <w:uiPriority w:val="99"/>
    <w:semiHidden/>
    <w:unhideWhenUsed/>
    <w:rsid w:val="004D6C16"/>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4D6C16"/>
    <w:pPr>
      <w:spacing w:after="120" w:line="480" w:lineRule="auto"/>
      <w:ind w:firstLine="567"/>
      <w:jc w:val="both"/>
    </w:pPr>
    <w:rPr>
      <w:rFonts w:ascii="Arial" w:eastAsia="Times New Roman" w:hAnsi="Arial" w:cs="Times New Roman"/>
      <w:sz w:val="24"/>
      <w:szCs w:val="24"/>
      <w:lang w:eastAsia="ru-RU"/>
    </w:rPr>
  </w:style>
  <w:style w:type="character" w:customStyle="1" w:styleId="24">
    <w:name w:val="Основной текст 2 Знак"/>
    <w:basedOn w:val="a0"/>
    <w:link w:val="23"/>
    <w:uiPriority w:val="99"/>
    <w:rsid w:val="004D6C16"/>
    <w:rPr>
      <w:rFonts w:ascii="Arial" w:eastAsia="Times New Roman" w:hAnsi="Arial" w:cs="Times New Roman"/>
      <w:sz w:val="24"/>
      <w:szCs w:val="24"/>
      <w:lang w:eastAsia="ru-RU"/>
    </w:rPr>
  </w:style>
  <w:style w:type="character" w:styleId="HTML">
    <w:name w:val="HTML Variable"/>
    <w:aliases w:val="!Ссылки в документе"/>
    <w:rsid w:val="004D6C16"/>
    <w:rPr>
      <w:rFonts w:ascii="Arial" w:hAnsi="Arial"/>
      <w:b w:val="0"/>
      <w:i w:val="0"/>
      <w:iCs/>
      <w:color w:val="0000FF"/>
      <w:sz w:val="24"/>
      <w:u w:val="none"/>
    </w:rPr>
  </w:style>
  <w:style w:type="paragraph" w:customStyle="1" w:styleId="Title">
    <w:name w:val="Title!Название НПА"/>
    <w:basedOn w:val="a"/>
    <w:rsid w:val="004D6C16"/>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614681">
      <w:bodyDiv w:val="1"/>
      <w:marLeft w:val="0"/>
      <w:marRight w:val="0"/>
      <w:marTop w:val="0"/>
      <w:marBottom w:val="0"/>
      <w:divBdr>
        <w:top w:val="none" w:sz="0" w:space="0" w:color="auto"/>
        <w:left w:val="none" w:sz="0" w:space="0" w:color="auto"/>
        <w:bottom w:val="none" w:sz="0" w:space="0" w:color="auto"/>
        <w:right w:val="none" w:sz="0" w:space="0" w:color="auto"/>
      </w:divBdr>
    </w:div>
    <w:div w:id="631247509">
      <w:bodyDiv w:val="1"/>
      <w:marLeft w:val="0"/>
      <w:marRight w:val="0"/>
      <w:marTop w:val="0"/>
      <w:marBottom w:val="0"/>
      <w:divBdr>
        <w:top w:val="none" w:sz="0" w:space="0" w:color="auto"/>
        <w:left w:val="none" w:sz="0" w:space="0" w:color="auto"/>
        <w:bottom w:val="none" w:sz="0" w:space="0" w:color="auto"/>
        <w:right w:val="none" w:sz="0" w:space="0" w:color="auto"/>
      </w:divBdr>
    </w:div>
    <w:div w:id="713695117">
      <w:bodyDiv w:val="1"/>
      <w:marLeft w:val="0"/>
      <w:marRight w:val="0"/>
      <w:marTop w:val="0"/>
      <w:marBottom w:val="0"/>
      <w:divBdr>
        <w:top w:val="none" w:sz="0" w:space="0" w:color="auto"/>
        <w:left w:val="none" w:sz="0" w:space="0" w:color="auto"/>
        <w:bottom w:val="none" w:sz="0" w:space="0" w:color="auto"/>
        <w:right w:val="none" w:sz="0" w:space="0" w:color="auto"/>
      </w:divBdr>
    </w:div>
    <w:div w:id="1097023076">
      <w:bodyDiv w:val="1"/>
      <w:marLeft w:val="0"/>
      <w:marRight w:val="0"/>
      <w:marTop w:val="0"/>
      <w:marBottom w:val="0"/>
      <w:divBdr>
        <w:top w:val="none" w:sz="0" w:space="0" w:color="auto"/>
        <w:left w:val="none" w:sz="0" w:space="0" w:color="auto"/>
        <w:bottom w:val="none" w:sz="0" w:space="0" w:color="auto"/>
        <w:right w:val="none" w:sz="0" w:space="0" w:color="auto"/>
      </w:divBdr>
    </w:div>
    <w:div w:id="1113405863">
      <w:bodyDiv w:val="1"/>
      <w:marLeft w:val="0"/>
      <w:marRight w:val="0"/>
      <w:marTop w:val="0"/>
      <w:marBottom w:val="0"/>
      <w:divBdr>
        <w:top w:val="none" w:sz="0" w:space="0" w:color="auto"/>
        <w:left w:val="none" w:sz="0" w:space="0" w:color="auto"/>
        <w:bottom w:val="none" w:sz="0" w:space="0" w:color="auto"/>
        <w:right w:val="none" w:sz="0" w:space="0" w:color="auto"/>
      </w:divBdr>
    </w:div>
    <w:div w:id="1115516820">
      <w:bodyDiv w:val="1"/>
      <w:marLeft w:val="0"/>
      <w:marRight w:val="0"/>
      <w:marTop w:val="0"/>
      <w:marBottom w:val="0"/>
      <w:divBdr>
        <w:top w:val="none" w:sz="0" w:space="0" w:color="auto"/>
        <w:left w:val="none" w:sz="0" w:space="0" w:color="auto"/>
        <w:bottom w:val="none" w:sz="0" w:space="0" w:color="auto"/>
        <w:right w:val="none" w:sz="0" w:space="0" w:color="auto"/>
      </w:divBdr>
    </w:div>
    <w:div w:id="1308893866">
      <w:bodyDiv w:val="1"/>
      <w:marLeft w:val="0"/>
      <w:marRight w:val="0"/>
      <w:marTop w:val="0"/>
      <w:marBottom w:val="0"/>
      <w:divBdr>
        <w:top w:val="none" w:sz="0" w:space="0" w:color="auto"/>
        <w:left w:val="none" w:sz="0" w:space="0" w:color="auto"/>
        <w:bottom w:val="none" w:sz="0" w:space="0" w:color="auto"/>
        <w:right w:val="none" w:sz="0" w:space="0" w:color="auto"/>
      </w:divBdr>
    </w:div>
    <w:div w:id="1341734235">
      <w:bodyDiv w:val="1"/>
      <w:marLeft w:val="0"/>
      <w:marRight w:val="0"/>
      <w:marTop w:val="0"/>
      <w:marBottom w:val="0"/>
      <w:divBdr>
        <w:top w:val="none" w:sz="0" w:space="0" w:color="auto"/>
        <w:left w:val="none" w:sz="0" w:space="0" w:color="auto"/>
        <w:bottom w:val="none" w:sz="0" w:space="0" w:color="auto"/>
        <w:right w:val="none" w:sz="0" w:space="0" w:color="auto"/>
      </w:divBdr>
    </w:div>
    <w:div w:id="1366366847">
      <w:bodyDiv w:val="1"/>
      <w:marLeft w:val="0"/>
      <w:marRight w:val="0"/>
      <w:marTop w:val="0"/>
      <w:marBottom w:val="0"/>
      <w:divBdr>
        <w:top w:val="none" w:sz="0" w:space="0" w:color="auto"/>
        <w:left w:val="none" w:sz="0" w:space="0" w:color="auto"/>
        <w:bottom w:val="none" w:sz="0" w:space="0" w:color="auto"/>
        <w:right w:val="none" w:sz="0" w:space="0" w:color="auto"/>
      </w:divBdr>
    </w:div>
    <w:div w:id="1609309116">
      <w:bodyDiv w:val="1"/>
      <w:marLeft w:val="0"/>
      <w:marRight w:val="0"/>
      <w:marTop w:val="0"/>
      <w:marBottom w:val="0"/>
      <w:divBdr>
        <w:top w:val="none" w:sz="0" w:space="0" w:color="auto"/>
        <w:left w:val="none" w:sz="0" w:space="0" w:color="auto"/>
        <w:bottom w:val="none" w:sz="0" w:space="0" w:color="auto"/>
        <w:right w:val="none" w:sz="0" w:space="0" w:color="auto"/>
      </w:divBdr>
    </w:div>
    <w:div w:id="1648365534">
      <w:bodyDiv w:val="1"/>
      <w:marLeft w:val="0"/>
      <w:marRight w:val="0"/>
      <w:marTop w:val="0"/>
      <w:marBottom w:val="0"/>
      <w:divBdr>
        <w:top w:val="none" w:sz="0" w:space="0" w:color="auto"/>
        <w:left w:val="none" w:sz="0" w:space="0" w:color="auto"/>
        <w:bottom w:val="none" w:sz="0" w:space="0" w:color="auto"/>
        <w:right w:val="none" w:sz="0" w:space="0" w:color="auto"/>
      </w:divBdr>
    </w:div>
    <w:div w:id="1702782898">
      <w:bodyDiv w:val="1"/>
      <w:marLeft w:val="0"/>
      <w:marRight w:val="0"/>
      <w:marTop w:val="0"/>
      <w:marBottom w:val="0"/>
      <w:divBdr>
        <w:top w:val="none" w:sz="0" w:space="0" w:color="auto"/>
        <w:left w:val="none" w:sz="0" w:space="0" w:color="auto"/>
        <w:bottom w:val="none" w:sz="0" w:space="0" w:color="auto"/>
        <w:right w:val="none" w:sz="0" w:space="0" w:color="auto"/>
      </w:divBdr>
    </w:div>
    <w:div w:id="204389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BD2A4F80E25365165831C7AD37DAABBB11EF80FD470C4ADEA47DD40D620105FE80015EBD15E62AE6E37D59B8616A6BB02EFCA2AAo7r1H" TargetMode="External"/><Relationship Id="rId13" Type="http://schemas.openxmlformats.org/officeDocument/2006/relationships/hyperlink" Target="consultantplus://offline/ref=973B76FBA2167B499FC80F84AAA5AECF3D32D9ED7B447F7C4598AE8B104FF44B6237E41E8492269D484C83199BE67B80496E7B4E67P5IFJ" TargetMode="External"/><Relationship Id="rId18" Type="http://schemas.openxmlformats.org/officeDocument/2006/relationships/hyperlink" Target="consultantplus://offline/ref=973B76FBA2167B499FC80F84AAA5AECF3D32D9ED7B447F7C4598AE8B104FF44B6237E41E8790269D484C83199BE67B80496E7B4E67P5IFJ" TargetMode="External"/><Relationship Id="rId26" Type="http://schemas.openxmlformats.org/officeDocument/2006/relationships/hyperlink" Target="consultantplus://offline/ref=769B1151049EE3A3CB6E27780EA4C14220819EA63D2578EF6D3A16362CDA9088297F6B5387639D747C75F94ACC5FAB1185CA8Bu9i1N" TargetMode="External"/><Relationship Id="rId3" Type="http://schemas.openxmlformats.org/officeDocument/2006/relationships/styles" Target="styles.xml"/><Relationship Id="rId21" Type="http://schemas.openxmlformats.org/officeDocument/2006/relationships/hyperlink" Target="consultantplus://offline/ref=330B84AE32B1A61C4EC262BF8B411B4E587FA91C33DFBE9E6123E9A6846120B87E7F4F3BD44470E9B8ACAF4598B30829518CA8B311943C782846B3DFsDL" TargetMode="External"/><Relationship Id="rId7" Type="http://schemas.openxmlformats.org/officeDocument/2006/relationships/hyperlink" Target="consultantplus://offline/ref=88BFBF167ADC15DBB037061C5E3F17341C66866546AA9F1BF1C711DE411A987A24404255D0AE724F025AD7A5E190C709565ED60C48B20FEDD6DF26DAX9cDH" TargetMode="External"/><Relationship Id="rId12" Type="http://schemas.openxmlformats.org/officeDocument/2006/relationships/hyperlink" Target="consultantplus://offline/ref=973B76FBA2167B499FC80F84AAA5AECF3D32D9ED7B447F7C4598AE8B104FF44B6237E41E8791269D484C83199BE67B80496E7B4E67P5IFJ" TargetMode="External"/><Relationship Id="rId17" Type="http://schemas.openxmlformats.org/officeDocument/2006/relationships/hyperlink" Target="consultantplus://offline/ref=973B76FBA2167B499FC80F84AAA5AECF3D32D9ED7B447F7C4598AE8B104FF44B6237E41E8690269D484C83199BE67B80496E7B4E67P5IFJ" TargetMode="External"/><Relationship Id="rId25" Type="http://schemas.openxmlformats.org/officeDocument/2006/relationships/hyperlink" Target="consultantplus://offline/ref=004F9501A77F3CD334B03E8160DDBD6D2A23ED3D61D871D43F7C7F78552BD5DEE8FDC39AE843E9SEm3N" TargetMode="External"/><Relationship Id="rId2" Type="http://schemas.openxmlformats.org/officeDocument/2006/relationships/numbering" Target="numbering.xml"/><Relationship Id="rId16" Type="http://schemas.openxmlformats.org/officeDocument/2006/relationships/hyperlink" Target="consultantplus://offline/ref=973B76FBA2167B499FC80F84AAA5AECF3D32D9ED7B447F7C4598AE8B104FF44B6237E41E8690269D484C83199BE67B80496E7B4E67P5IFJ" TargetMode="External"/><Relationship Id="rId20" Type="http://schemas.openxmlformats.org/officeDocument/2006/relationships/hyperlink" Target="consultantplus://offline/ref=973B76FBA2167B499FC80F84AAA5AECF3D32D9ED7B447F7C4598AE8B104FF44B6237E41E8492269D484C83199BE67B80496E7B4E67P5IFJ" TargetMode="External"/><Relationship Id="rId29" Type="http://schemas.openxmlformats.org/officeDocument/2006/relationships/hyperlink" Target="consultantplus://offline/main?base=RLAW181;n=41031;fld=134;dst=100154" TargetMode="External"/><Relationship Id="rId1" Type="http://schemas.openxmlformats.org/officeDocument/2006/relationships/customXml" Target="../customXml/item1.xml"/><Relationship Id="rId6" Type="http://schemas.openxmlformats.org/officeDocument/2006/relationships/hyperlink" Target="consultantplus://offline/ref=FDDE73BB6AAB325B841641DCA308EFB82D319C06E5030150773C3F7DC793FF5236A714B037496331N3t8J" TargetMode="External"/><Relationship Id="rId11" Type="http://schemas.openxmlformats.org/officeDocument/2006/relationships/hyperlink" Target="consultantplus://offline/ref=973B76FBA2167B499FC80F84AAA5AECF3D32D9ED7B447F7C4598AE8B104FF44B6237E41E8790269D484C83199BE67B80496E7B4E67P5IFJ" TargetMode="External"/><Relationship Id="rId24" Type="http://schemas.openxmlformats.org/officeDocument/2006/relationships/hyperlink" Target="consultantplus://offline/ref=330B84AE32B1A61C4EC262BF8B411B4E587FA91C33DFB0986223E9A6846120B87E7F4F3BD44470E9B8ACA84998B30829518CA8B311943C782846B3DFsD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5FF8EF3668F9309DEABFA0285B445CEDCF678ED358B8725976C7DD1CE93163F7C9B6F06ECWDXDM" TargetMode="External"/><Relationship Id="rId23" Type="http://schemas.openxmlformats.org/officeDocument/2006/relationships/hyperlink" Target="consultantplus://offline/ref=330B84AE32B1A61C4EC262BF8B411B4E587FA91C33DFBE9E6123E9A6846120B87E7F4F3BD44470E9B8ACA84498B30829518CA8B311943C782846B3DFsDL" TargetMode="External"/><Relationship Id="rId28" Type="http://schemas.openxmlformats.org/officeDocument/2006/relationships/hyperlink" Target="consultantplus://offline/ref=004F9501A77F3CD334B03E8160DDBD6D2C2BEE3867D32CDE3725737A52S2m4N" TargetMode="External"/><Relationship Id="rId10" Type="http://schemas.openxmlformats.org/officeDocument/2006/relationships/hyperlink" Target="consultantplus://offline/ref=973B76FBA2167B499FC80F84AAA5AECF3D32D9ED7B447F7C4598AE8B104FF44B6237E41E8690269D484C83199BE67B80496E7B4E67P5IFJ" TargetMode="External"/><Relationship Id="rId19" Type="http://schemas.openxmlformats.org/officeDocument/2006/relationships/hyperlink" Target="consultantplus://offline/ref=973B76FBA2167B499FC80F84AAA5AECF3D32D9ED7B447F7C4598AE8B104FF44B6237E41E8791269D484C83199BE67B80496E7B4E67P5IF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73B76FBA2167B499FC80F84AAA5AECF3D32D9ED7B447F7C4598AE8B104FF44B6237E41E8690269D484C83199BE67B80496E7B4E67P5IFJ" TargetMode="External"/><Relationship Id="rId14" Type="http://schemas.openxmlformats.org/officeDocument/2006/relationships/hyperlink" Target="file:///D:\2020%20&#1075;&#1086;&#1076;\&#1050;&#1051;&#1040;&#1057;&#1058;&#1045;&#1056;\&#1087;&#1086;&#1076;&#1087;.&#1055;&#1086;&#1089;&#1090;&#1072;&#1085;&#1086;&#1074;&#1083;&#1077;&#1085;&#1080;&#1077;%20&#1082;&#1083;&#1072;&#1089;&#1090;&#1077;&#1088;-2020-4.doc" TargetMode="External"/><Relationship Id="rId22" Type="http://schemas.openxmlformats.org/officeDocument/2006/relationships/hyperlink" Target="consultantplus://offline/ref=330B84AE32B1A61C4EC262BF8B411B4E587FA91C33DFB0986223E9A6846120B87E7F4F3BD44470E9B8ACA94998B30829518CA8B311943C782846B3DFsDL" TargetMode="External"/><Relationship Id="rId27" Type="http://schemas.openxmlformats.org/officeDocument/2006/relationships/hyperlink" Target="consultantplus://offline/main?base=RLAW181;n=41031;fld=134;dst=100154" TargetMode="External"/><Relationship Id="rId30" Type="http://schemas.openxmlformats.org/officeDocument/2006/relationships/hyperlink" Target="consultantplus://offline/ref=B8E40BB07991826C6C92DA2B59E6B5716D4286708F79756A04D726791C69F55E2B78A6CB1427A046zFI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1B113-A728-49D1-BAA4-AB714F98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2166</TotalTime>
  <Pages>48</Pages>
  <Words>17058</Words>
  <Characters>97233</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В. Михайленко</dc:creator>
  <cp:lastModifiedBy>akornilova</cp:lastModifiedBy>
  <cp:revision>40</cp:revision>
  <cp:lastPrinted>2020-09-08T14:23:00Z</cp:lastPrinted>
  <dcterms:created xsi:type="dcterms:W3CDTF">2020-07-28T08:07:00Z</dcterms:created>
  <dcterms:modified xsi:type="dcterms:W3CDTF">2020-09-08T14:23:00Z</dcterms:modified>
</cp:coreProperties>
</file>