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A4" w:rsidRDefault="00D364A4" w:rsidP="00B3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DC6" w:rsidRDefault="00B32DC6" w:rsidP="00B3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B32DC6" w:rsidRDefault="00B32DC6" w:rsidP="00B3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государственных полномочий </w:t>
      </w:r>
    </w:p>
    <w:p w:rsidR="00B32DC6" w:rsidRDefault="00B32DC6" w:rsidP="00B3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DC6" w:rsidRDefault="00B32DC6" w:rsidP="00B3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по обращению </w:t>
      </w:r>
    </w:p>
    <w:p w:rsidR="00B32DC6" w:rsidRDefault="00B32DC6" w:rsidP="00B3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животными без владельцев на территории</w:t>
      </w:r>
    </w:p>
    <w:p w:rsidR="00B32DC6" w:rsidRDefault="00B32DC6" w:rsidP="00B3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F122B6" w:rsidRDefault="00F122B6" w:rsidP="00B3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364A4" w:rsidRDefault="00B32DC6" w:rsidP="00B3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DC6" w:rsidRDefault="00B32DC6" w:rsidP="00B3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DC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B32DC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32DC6">
        <w:rPr>
          <w:rFonts w:ascii="Times New Roman" w:hAnsi="Times New Roman" w:cs="Times New Roman"/>
          <w:sz w:val="26"/>
          <w:szCs w:val="26"/>
        </w:rPr>
        <w:t xml:space="preserve"> Воронежской о</w:t>
      </w:r>
      <w:r>
        <w:rPr>
          <w:rFonts w:ascii="Times New Roman" w:hAnsi="Times New Roman" w:cs="Times New Roman"/>
          <w:sz w:val="26"/>
          <w:szCs w:val="26"/>
        </w:rPr>
        <w:t>бласти от 02.03.2020 № 8-ОЗ «</w:t>
      </w:r>
      <w:r w:rsidRPr="00B32DC6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районов и городских округов Воронежской области государственными полномочиями в области обращ</w:t>
      </w:r>
      <w:r>
        <w:rPr>
          <w:rFonts w:ascii="Times New Roman" w:hAnsi="Times New Roman" w:cs="Times New Roman"/>
          <w:sz w:val="26"/>
          <w:szCs w:val="26"/>
        </w:rPr>
        <w:t>ения с животными без владельцев» администрация Павловского муниципального района</w:t>
      </w:r>
      <w:r w:rsidR="00F122B6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B32DC6" w:rsidRDefault="00B32DC6" w:rsidP="00B32D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2DC6" w:rsidRDefault="00B32DC6" w:rsidP="00B32DC6">
      <w:pPr>
        <w:pStyle w:val="a4"/>
        <w:ind w:firstLine="0"/>
        <w:jc w:val="center"/>
        <w:rPr>
          <w:szCs w:val="26"/>
        </w:rPr>
      </w:pPr>
      <w:r>
        <w:rPr>
          <w:szCs w:val="26"/>
        </w:rPr>
        <w:t>ПОСТАНОВЛЯЕТ:</w:t>
      </w: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DC6" w:rsidRDefault="00B32DC6" w:rsidP="00D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5" w:anchor="P30" w:history="1">
        <w:r w:rsidRPr="00B32DC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 порядке реализации государственных полномочий по организации мероприятий при осуществлении деятельности по обращению с животными без владельцев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территории Павловского муниципального района </w:t>
      </w:r>
      <w:r w:rsidR="00F122B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F122B6" w:rsidRDefault="00B32DC6" w:rsidP="00D3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122B6">
        <w:rPr>
          <w:rFonts w:ascii="Times New Roman" w:hAnsi="Times New Roman" w:cs="Times New Roman"/>
          <w:sz w:val="26"/>
          <w:szCs w:val="26"/>
        </w:rPr>
        <w:t>Определить отдел территориального развития и экологии администрации Павловского муниципального района Воронежской области уполномоченным органом, реализующим переданные государственные полномочия по организации мероприятий при осуществлении деятельности по обращению с животными без владельцев на территории Павловского муниципального района</w:t>
      </w:r>
      <w:r w:rsidR="00F122B6" w:rsidRPr="00F122B6">
        <w:rPr>
          <w:rFonts w:ascii="Times New Roman" w:hAnsi="Times New Roman" w:cs="Times New Roman"/>
          <w:sz w:val="26"/>
          <w:szCs w:val="26"/>
        </w:rPr>
        <w:t xml:space="preserve"> </w:t>
      </w:r>
      <w:r w:rsidR="00F122B6">
        <w:rPr>
          <w:rFonts w:ascii="Times New Roman" w:hAnsi="Times New Roman" w:cs="Times New Roman"/>
          <w:sz w:val="26"/>
          <w:szCs w:val="26"/>
        </w:rPr>
        <w:t>Воронежской области.</w:t>
      </w:r>
    </w:p>
    <w:p w:rsidR="00D364A4" w:rsidRDefault="00F122B6" w:rsidP="00D36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364A4" w:rsidRPr="00806DA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B32DC6" w:rsidRDefault="00D364A4" w:rsidP="00D36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B32D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32DC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Павловского муниципального района </w:t>
      </w:r>
      <w:r w:rsidR="00F122B6">
        <w:rPr>
          <w:rFonts w:ascii="Times New Roman" w:hAnsi="Times New Roman" w:cs="Times New Roman"/>
          <w:sz w:val="26"/>
          <w:szCs w:val="26"/>
        </w:rPr>
        <w:t xml:space="preserve"> Черенкова Ю.А</w:t>
      </w:r>
      <w:r w:rsidR="00B32DC6">
        <w:rPr>
          <w:rFonts w:ascii="Times New Roman" w:hAnsi="Times New Roman" w:cs="Times New Roman"/>
          <w:sz w:val="26"/>
          <w:szCs w:val="26"/>
        </w:rPr>
        <w:t>.</w:t>
      </w:r>
    </w:p>
    <w:p w:rsidR="00B32DC6" w:rsidRDefault="00B32DC6" w:rsidP="00B32D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22B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32DC6" w:rsidRDefault="00F122B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B32D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32DC6"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p w:rsidR="00D364A4" w:rsidRDefault="00D364A4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64A4" w:rsidRDefault="00D364A4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СОГЛАСОВАНО</w:t>
      </w: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Руководитель аппарата</w:t>
      </w: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</w:rPr>
        <w:t>Павловского</w:t>
      </w:r>
      <w:proofErr w:type="gramEnd"/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муниципального района                                                                      Г.Г. Бабаян</w:t>
      </w: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</w:p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отдела по финансам администрации </w:t>
      </w:r>
    </w:p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Павловского муниципального района                                              Л.В.Якушева</w:t>
      </w:r>
    </w:p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правового</w:t>
      </w:r>
    </w:p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обеспечения и противодействия</w:t>
      </w:r>
    </w:p>
    <w:p w:rsidR="00B32DC6" w:rsidRDefault="00B32DC6" w:rsidP="00B32DC6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коррупции администрации </w:t>
      </w:r>
      <w:r>
        <w:rPr>
          <w:rFonts w:ascii="Times New Roman" w:hAnsi="Times New Roman" w:cs="Times New Roman"/>
          <w:sz w:val="26"/>
        </w:rPr>
        <w:tab/>
      </w:r>
    </w:p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Павловского муниципального района                                               А.Г. Мельникова</w:t>
      </w:r>
    </w:p>
    <w:p w:rsidR="00B32DC6" w:rsidRDefault="00B32DC6" w:rsidP="00B32DC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122B6" w:rsidRDefault="00F122B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122B6" w:rsidRDefault="00F122B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122B6" w:rsidRDefault="00F122B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122B6" w:rsidRDefault="00F122B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122B6" w:rsidRDefault="00F122B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122B6" w:rsidRDefault="00F122B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122B6" w:rsidRDefault="00F122B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122B6" w:rsidRDefault="00F122B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122B6" w:rsidRDefault="00F122B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122B6" w:rsidRDefault="00F122B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122B6" w:rsidRDefault="00F122B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122B6" w:rsidRDefault="00F122B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122B6" w:rsidRDefault="00F122B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122B6" w:rsidRDefault="00F122B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122B6" w:rsidRDefault="00F122B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ВНЕСЕНО</w:t>
      </w:r>
    </w:p>
    <w:p w:rsidR="00B32DC6" w:rsidRDefault="00B32DC6" w:rsidP="00B32DC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122B6" w:rsidRDefault="00F122B6" w:rsidP="00F122B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Заместитель главы</w:t>
      </w:r>
    </w:p>
    <w:p w:rsidR="00F122B6" w:rsidRDefault="00F122B6" w:rsidP="00F122B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</w:rPr>
        <w:t>Павловского</w:t>
      </w:r>
      <w:proofErr w:type="gramEnd"/>
    </w:p>
    <w:p w:rsidR="00F122B6" w:rsidRDefault="00F122B6" w:rsidP="00F122B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муниципального района                                                                     Ю.А.Черенков</w:t>
      </w:r>
    </w:p>
    <w:p w:rsidR="00D364A4" w:rsidRDefault="00D364A4" w:rsidP="00B32DC6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364A4" w:rsidRDefault="00D364A4" w:rsidP="00B32DC6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32DC6" w:rsidRDefault="00B32DC6" w:rsidP="00B32DC6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B32DC6" w:rsidRDefault="00B32DC6" w:rsidP="00B32DC6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F122B6" w:rsidRDefault="00B32DC6" w:rsidP="00B32DC6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Павловского муниципального района</w:t>
      </w:r>
    </w:p>
    <w:p w:rsidR="00B32DC6" w:rsidRDefault="00F122B6" w:rsidP="00B32DC6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Воронежской области</w:t>
      </w:r>
      <w:r w:rsidR="00B32DC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B32DC6" w:rsidRDefault="00B32DC6" w:rsidP="00B32DC6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 «___»_______________20</w:t>
      </w:r>
      <w:r w:rsidR="00F122B6">
        <w:rPr>
          <w:rFonts w:ascii="Times New Roman" w:eastAsia="Times New Roman" w:hAnsi="Times New Roman" w:cs="Times New Roman"/>
          <w:bCs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</w:p>
    <w:p w:rsidR="00B32DC6" w:rsidRDefault="00B32DC6" w:rsidP="00B32D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22B6" w:rsidRDefault="00F122B6" w:rsidP="00B32D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</w:p>
    <w:p w:rsidR="00B32DC6" w:rsidRPr="00F122B6" w:rsidRDefault="00B32DC6" w:rsidP="00B32D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122B6">
        <w:rPr>
          <w:rFonts w:ascii="Times New Roman" w:hAnsi="Times New Roman" w:cs="Times New Roman"/>
          <w:sz w:val="26"/>
          <w:szCs w:val="26"/>
        </w:rPr>
        <w:t>ПОЛОЖЕНИЕ</w:t>
      </w:r>
    </w:p>
    <w:p w:rsidR="00F122B6" w:rsidRDefault="00F122B6" w:rsidP="00F122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порядке реализации государственных полномочий</w:t>
      </w:r>
    </w:p>
    <w:p w:rsidR="00F122B6" w:rsidRDefault="00F122B6" w:rsidP="00F122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организации мероприятий при осуществлении деятельности </w:t>
      </w:r>
    </w:p>
    <w:p w:rsidR="00F122B6" w:rsidRDefault="00F122B6" w:rsidP="00F122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обращению с животными без владельцев на территории </w:t>
      </w:r>
    </w:p>
    <w:p w:rsidR="00B32DC6" w:rsidRDefault="00F122B6" w:rsidP="00F122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F122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122B6" w:rsidRDefault="00F122B6" w:rsidP="00B32DC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32DC6" w:rsidRPr="00F122B6" w:rsidRDefault="00B32DC6" w:rsidP="00B32D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122B6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F122B6" w:rsidRPr="00F122B6" w:rsidRDefault="00F122B6" w:rsidP="00B32D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2B6" w:rsidRDefault="00F122B6" w:rsidP="00F122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122B6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F122B6">
        <w:rPr>
          <w:rFonts w:ascii="Times New Roman" w:hAnsi="Times New Roman" w:cs="Times New Roman"/>
          <w:sz w:val="26"/>
          <w:szCs w:val="26"/>
        </w:rPr>
        <w:t xml:space="preserve">Положение о порядке реализации государственных полномочий по организации мероприятий при осуществлении деятельности по обращению с животными без владельцев на территории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F122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F122B6"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</w:t>
      </w:r>
      <w:hyperlink r:id="rId6" w:history="1">
        <w:r w:rsidRPr="00F122B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122B6">
        <w:rPr>
          <w:rFonts w:ascii="Times New Roman" w:hAnsi="Times New Roman" w:cs="Times New Roman"/>
          <w:sz w:val="26"/>
          <w:szCs w:val="26"/>
        </w:rPr>
        <w:t xml:space="preserve"> Воронежской области от 12.07.2019 </w:t>
      </w:r>
      <w:r>
        <w:rPr>
          <w:rFonts w:ascii="Times New Roman" w:hAnsi="Times New Roman" w:cs="Times New Roman"/>
          <w:sz w:val="26"/>
          <w:szCs w:val="26"/>
        </w:rPr>
        <w:t>№ 93-ОЗ «</w:t>
      </w:r>
      <w:r w:rsidRPr="00F122B6">
        <w:rPr>
          <w:rFonts w:ascii="Times New Roman" w:hAnsi="Times New Roman" w:cs="Times New Roman"/>
          <w:sz w:val="26"/>
          <w:szCs w:val="26"/>
        </w:rPr>
        <w:t>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законодательных актов (положений законодател</w:t>
      </w:r>
      <w:r>
        <w:rPr>
          <w:rFonts w:ascii="Times New Roman" w:hAnsi="Times New Roman" w:cs="Times New Roman"/>
          <w:sz w:val="26"/>
          <w:szCs w:val="26"/>
        </w:rPr>
        <w:t>ьных актов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Воронежской области»</w:t>
      </w:r>
      <w:r w:rsidRPr="00F122B6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F122B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122B6">
        <w:rPr>
          <w:rFonts w:ascii="Times New Roman" w:hAnsi="Times New Roman" w:cs="Times New Roman"/>
          <w:sz w:val="26"/>
          <w:szCs w:val="26"/>
        </w:rPr>
        <w:t xml:space="preserve"> Вор</w:t>
      </w:r>
      <w:r>
        <w:rPr>
          <w:rFonts w:ascii="Times New Roman" w:hAnsi="Times New Roman" w:cs="Times New Roman"/>
          <w:sz w:val="26"/>
          <w:szCs w:val="26"/>
        </w:rPr>
        <w:t>онежской области от 02.03.2020 № 8-ОЗ «</w:t>
      </w:r>
      <w:r w:rsidRPr="00F122B6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районов и городских округов Воронежской области государственными полномочиями в области обращ</w:t>
      </w:r>
      <w:r>
        <w:rPr>
          <w:rFonts w:ascii="Times New Roman" w:hAnsi="Times New Roman" w:cs="Times New Roman"/>
          <w:sz w:val="26"/>
          <w:szCs w:val="26"/>
        </w:rPr>
        <w:t>ения с животными без владельцев»</w:t>
      </w:r>
      <w:r w:rsidRPr="00F122B6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F122B6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F122B6">
        <w:rPr>
          <w:rFonts w:ascii="Times New Roman" w:hAnsi="Times New Roman" w:cs="Times New Roman"/>
          <w:sz w:val="26"/>
          <w:szCs w:val="26"/>
        </w:rPr>
        <w:t xml:space="preserve"> управления ветеринарии Вор</w:t>
      </w:r>
      <w:r>
        <w:rPr>
          <w:rFonts w:ascii="Times New Roman" w:hAnsi="Times New Roman" w:cs="Times New Roman"/>
          <w:sz w:val="26"/>
          <w:szCs w:val="26"/>
        </w:rPr>
        <w:t>онежской области от 13.01.2020 № 5 «</w:t>
      </w:r>
      <w:r w:rsidRPr="00F122B6">
        <w:rPr>
          <w:rFonts w:ascii="Times New Roman" w:hAnsi="Times New Roman" w:cs="Times New Roman"/>
          <w:sz w:val="26"/>
          <w:szCs w:val="26"/>
        </w:rPr>
        <w:t>Об утверждении Порядка осуществления деятельности по обращению с животными без владельцев на</w:t>
      </w:r>
      <w:r>
        <w:rPr>
          <w:rFonts w:ascii="Times New Roman" w:hAnsi="Times New Roman" w:cs="Times New Roman"/>
          <w:sz w:val="26"/>
          <w:szCs w:val="26"/>
        </w:rPr>
        <w:t xml:space="preserve"> территории Воронежской области»</w:t>
      </w:r>
      <w:r w:rsidRPr="00F122B6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F122B6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F122B6">
        <w:rPr>
          <w:rFonts w:ascii="Times New Roman" w:hAnsi="Times New Roman" w:cs="Times New Roman"/>
          <w:sz w:val="26"/>
          <w:szCs w:val="26"/>
        </w:rPr>
        <w:t xml:space="preserve"> управления ветеринарии Вор</w:t>
      </w:r>
      <w:r>
        <w:rPr>
          <w:rFonts w:ascii="Times New Roman" w:hAnsi="Times New Roman" w:cs="Times New Roman"/>
          <w:sz w:val="26"/>
          <w:szCs w:val="26"/>
        </w:rPr>
        <w:t>онежской области от 13.01.2020 № 6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122B6">
        <w:rPr>
          <w:rFonts w:ascii="Times New Roman" w:hAnsi="Times New Roman" w:cs="Times New Roman"/>
          <w:sz w:val="26"/>
          <w:szCs w:val="26"/>
        </w:rPr>
        <w:t>Об утверждении Порядка организации деятельности приютов для животных и норм содержания животных в них на т</w:t>
      </w:r>
      <w:r>
        <w:rPr>
          <w:rFonts w:ascii="Times New Roman" w:hAnsi="Times New Roman" w:cs="Times New Roman"/>
          <w:sz w:val="26"/>
          <w:szCs w:val="26"/>
        </w:rPr>
        <w:t>ерритории Воронежской области»</w:t>
      </w:r>
      <w:r w:rsidRPr="00F122B6">
        <w:rPr>
          <w:rFonts w:ascii="Times New Roman" w:hAnsi="Times New Roman" w:cs="Times New Roman"/>
          <w:sz w:val="26"/>
          <w:szCs w:val="26"/>
        </w:rPr>
        <w:t>.</w:t>
      </w:r>
    </w:p>
    <w:p w:rsidR="00F122B6" w:rsidRPr="00F122B6" w:rsidRDefault="00F122B6" w:rsidP="00D364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122B6">
        <w:rPr>
          <w:rFonts w:ascii="Times New Roman" w:hAnsi="Times New Roman" w:cs="Times New Roman"/>
          <w:sz w:val="26"/>
          <w:szCs w:val="26"/>
        </w:rPr>
        <w:t xml:space="preserve">1.2. Настоящее Положение устанавливает порядок реализации государственных полномочий </w:t>
      </w:r>
      <w:proofErr w:type="gramStart"/>
      <w:r w:rsidRPr="00F122B6">
        <w:rPr>
          <w:rFonts w:ascii="Times New Roman" w:hAnsi="Times New Roman" w:cs="Times New Roman"/>
          <w:sz w:val="26"/>
          <w:szCs w:val="26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 w:rsidRPr="00F122B6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D364A4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D364A4" w:rsidRPr="00F122B6">
        <w:rPr>
          <w:rFonts w:ascii="Times New Roman" w:hAnsi="Times New Roman" w:cs="Times New Roman"/>
          <w:sz w:val="26"/>
          <w:szCs w:val="26"/>
        </w:rPr>
        <w:t xml:space="preserve"> </w:t>
      </w:r>
      <w:r w:rsidR="00D364A4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F122B6">
        <w:rPr>
          <w:rFonts w:ascii="Times New Roman" w:hAnsi="Times New Roman" w:cs="Times New Roman"/>
          <w:sz w:val="26"/>
          <w:szCs w:val="26"/>
        </w:rPr>
        <w:t>.</w:t>
      </w:r>
    </w:p>
    <w:p w:rsidR="00F122B6" w:rsidRPr="00F122B6" w:rsidRDefault="00F122B6" w:rsidP="00F122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122B6" w:rsidRPr="00F122B6" w:rsidRDefault="00F122B6" w:rsidP="00F122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122B6">
        <w:rPr>
          <w:rFonts w:ascii="Times New Roman" w:hAnsi="Times New Roman" w:cs="Times New Roman"/>
          <w:b/>
          <w:bCs/>
          <w:sz w:val="26"/>
          <w:szCs w:val="26"/>
        </w:rPr>
        <w:t>2. Организация мероприятий при осуществлении деятельности</w:t>
      </w:r>
    </w:p>
    <w:p w:rsidR="00F122B6" w:rsidRPr="00F122B6" w:rsidRDefault="00F122B6" w:rsidP="00F12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22B6">
        <w:rPr>
          <w:rFonts w:ascii="Times New Roman" w:hAnsi="Times New Roman" w:cs="Times New Roman"/>
          <w:b/>
          <w:bCs/>
          <w:sz w:val="26"/>
          <w:szCs w:val="26"/>
        </w:rPr>
        <w:t>по обращению с животными без владельцев на территории</w:t>
      </w:r>
    </w:p>
    <w:p w:rsidR="00D364A4" w:rsidRPr="00D364A4" w:rsidRDefault="00D364A4" w:rsidP="00D364A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4A4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F122B6" w:rsidRPr="00F122B6" w:rsidRDefault="00F122B6" w:rsidP="00F1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2B6" w:rsidRPr="00F122B6" w:rsidRDefault="00F122B6" w:rsidP="00F1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22B6">
        <w:rPr>
          <w:rFonts w:ascii="Times New Roman" w:hAnsi="Times New Roman" w:cs="Times New Roman"/>
          <w:sz w:val="26"/>
          <w:szCs w:val="26"/>
        </w:rPr>
        <w:t>2.1. Деятельность по обращению с животными без владельцев осуществляется юридическими лицами и индивидуальными предпринимателями, привлекаемыми уполномоченными органами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122B6" w:rsidRPr="00F122B6" w:rsidRDefault="00F122B6" w:rsidP="00F122B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22B6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F122B6">
        <w:rPr>
          <w:rFonts w:ascii="Times New Roman" w:hAnsi="Times New Roman" w:cs="Times New Roman"/>
          <w:sz w:val="26"/>
          <w:szCs w:val="26"/>
        </w:rPr>
        <w:t xml:space="preserve">Мероприятия при осуществлении деятельности по обращению с животными без владельцев реализуются в соответствии с требованиями приказов управления ветеринарии Воронежской области от 13.01.2020 </w:t>
      </w:r>
      <w:hyperlink r:id="rId10" w:history="1">
        <w:r w:rsidR="00D364A4">
          <w:rPr>
            <w:rFonts w:ascii="Times New Roman" w:hAnsi="Times New Roman" w:cs="Times New Roman"/>
            <w:sz w:val="26"/>
            <w:szCs w:val="26"/>
          </w:rPr>
          <w:t>№</w:t>
        </w:r>
        <w:r w:rsidRPr="00F122B6">
          <w:rPr>
            <w:rFonts w:ascii="Times New Roman" w:hAnsi="Times New Roman" w:cs="Times New Roman"/>
            <w:sz w:val="26"/>
            <w:szCs w:val="26"/>
          </w:rPr>
          <w:t xml:space="preserve"> 5</w:t>
        </w:r>
      </w:hyperlink>
      <w:r w:rsidR="00D364A4">
        <w:rPr>
          <w:rFonts w:ascii="Times New Roman" w:hAnsi="Times New Roman" w:cs="Times New Roman"/>
          <w:sz w:val="26"/>
          <w:szCs w:val="26"/>
        </w:rPr>
        <w:t xml:space="preserve"> «</w:t>
      </w:r>
      <w:r w:rsidRPr="00F122B6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F122B6">
        <w:rPr>
          <w:rFonts w:ascii="Times New Roman" w:hAnsi="Times New Roman" w:cs="Times New Roman"/>
          <w:sz w:val="26"/>
          <w:szCs w:val="26"/>
        </w:rPr>
        <w:lastRenderedPageBreak/>
        <w:t>Порядка осуществления деятельности по обращению с животными без владельцев на</w:t>
      </w:r>
      <w:r w:rsidR="00D364A4">
        <w:rPr>
          <w:rFonts w:ascii="Times New Roman" w:hAnsi="Times New Roman" w:cs="Times New Roman"/>
          <w:sz w:val="26"/>
          <w:szCs w:val="26"/>
        </w:rPr>
        <w:t xml:space="preserve"> территории Воронежской области»</w:t>
      </w:r>
      <w:r w:rsidRPr="00F122B6">
        <w:rPr>
          <w:rFonts w:ascii="Times New Roman" w:hAnsi="Times New Roman" w:cs="Times New Roman"/>
          <w:sz w:val="26"/>
          <w:szCs w:val="26"/>
        </w:rPr>
        <w:t xml:space="preserve">, от 13.01.2020 </w:t>
      </w:r>
      <w:hyperlink r:id="rId11" w:history="1">
        <w:r w:rsidR="00D364A4">
          <w:rPr>
            <w:rFonts w:ascii="Times New Roman" w:hAnsi="Times New Roman" w:cs="Times New Roman"/>
            <w:sz w:val="26"/>
            <w:szCs w:val="26"/>
          </w:rPr>
          <w:t>№</w:t>
        </w:r>
        <w:r w:rsidRPr="00F122B6">
          <w:rPr>
            <w:rFonts w:ascii="Times New Roman" w:hAnsi="Times New Roman" w:cs="Times New Roman"/>
            <w:sz w:val="26"/>
            <w:szCs w:val="26"/>
          </w:rPr>
          <w:t xml:space="preserve"> 6</w:t>
        </w:r>
      </w:hyperlink>
      <w:r w:rsidR="00D364A4">
        <w:rPr>
          <w:rFonts w:ascii="Times New Roman" w:hAnsi="Times New Roman" w:cs="Times New Roman"/>
          <w:sz w:val="26"/>
          <w:szCs w:val="26"/>
        </w:rPr>
        <w:t xml:space="preserve"> «</w:t>
      </w:r>
      <w:r w:rsidRPr="00F122B6">
        <w:rPr>
          <w:rFonts w:ascii="Times New Roman" w:hAnsi="Times New Roman" w:cs="Times New Roman"/>
          <w:sz w:val="26"/>
          <w:szCs w:val="26"/>
        </w:rPr>
        <w:t>Об утверждении Порядка организации деятельности приютов для животных и норм содержания животных в них на</w:t>
      </w:r>
      <w:r w:rsidR="00D364A4">
        <w:rPr>
          <w:rFonts w:ascii="Times New Roman" w:hAnsi="Times New Roman" w:cs="Times New Roman"/>
          <w:sz w:val="26"/>
          <w:szCs w:val="26"/>
        </w:rPr>
        <w:t xml:space="preserve"> территории Воронежской области»</w:t>
      </w:r>
      <w:r w:rsidRPr="00F122B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122B6" w:rsidRPr="00F122B6" w:rsidRDefault="00F122B6" w:rsidP="00F1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2B6" w:rsidRPr="00F122B6" w:rsidRDefault="00F122B6" w:rsidP="00F122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122B6">
        <w:rPr>
          <w:rFonts w:ascii="Times New Roman" w:hAnsi="Times New Roman" w:cs="Times New Roman"/>
          <w:b/>
          <w:bCs/>
          <w:sz w:val="26"/>
          <w:szCs w:val="26"/>
        </w:rPr>
        <w:t>3. Финансирование мероприятий при осуществлении</w:t>
      </w:r>
    </w:p>
    <w:p w:rsidR="00F122B6" w:rsidRPr="00F122B6" w:rsidRDefault="00F122B6" w:rsidP="00F12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22B6">
        <w:rPr>
          <w:rFonts w:ascii="Times New Roman" w:hAnsi="Times New Roman" w:cs="Times New Roman"/>
          <w:b/>
          <w:bCs/>
          <w:sz w:val="26"/>
          <w:szCs w:val="26"/>
        </w:rPr>
        <w:t>деятельности по обращению с животными без владельцев</w:t>
      </w:r>
    </w:p>
    <w:p w:rsidR="00D364A4" w:rsidRDefault="00F122B6" w:rsidP="00D364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122B6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D364A4" w:rsidRPr="00D364A4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F122B6" w:rsidRPr="00F122B6" w:rsidRDefault="00F122B6" w:rsidP="00F12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22B6" w:rsidRPr="00F122B6" w:rsidRDefault="00D364A4" w:rsidP="00D364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3.1. </w:t>
      </w:r>
      <w:r w:rsidR="00F122B6" w:rsidRPr="00F122B6">
        <w:rPr>
          <w:rFonts w:ascii="Times New Roman" w:hAnsi="Times New Roman" w:cs="Times New Roman"/>
          <w:sz w:val="26"/>
          <w:szCs w:val="26"/>
        </w:rPr>
        <w:t xml:space="preserve">Финансирование мероприятий при осуществлении деятельности по обращению с животными без владельцев осуществляется в пределах средств, предусмотренных в бюджете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F122B6">
        <w:rPr>
          <w:rFonts w:ascii="Times New Roman" w:hAnsi="Times New Roman" w:cs="Times New Roman"/>
          <w:sz w:val="26"/>
          <w:szCs w:val="26"/>
        </w:rPr>
        <w:t xml:space="preserve"> </w:t>
      </w:r>
      <w:r w:rsidR="00F122B6" w:rsidRPr="00F122B6">
        <w:rPr>
          <w:rFonts w:ascii="Times New Roman" w:hAnsi="Times New Roman" w:cs="Times New Roman"/>
          <w:sz w:val="26"/>
          <w:szCs w:val="26"/>
        </w:rPr>
        <w:t xml:space="preserve">на соответствующий финансовый год, предусматривающем предоставление субвенций бюджету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F122B6">
        <w:rPr>
          <w:rFonts w:ascii="Times New Roman" w:hAnsi="Times New Roman" w:cs="Times New Roman"/>
          <w:sz w:val="26"/>
          <w:szCs w:val="26"/>
        </w:rPr>
        <w:t xml:space="preserve"> </w:t>
      </w:r>
      <w:r w:rsidR="00F122B6" w:rsidRPr="00F122B6">
        <w:rPr>
          <w:rFonts w:ascii="Times New Roman" w:hAnsi="Times New Roman" w:cs="Times New Roman"/>
          <w:sz w:val="26"/>
          <w:szCs w:val="26"/>
        </w:rPr>
        <w:t>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владельцев.</w:t>
      </w:r>
    </w:p>
    <w:p w:rsidR="00D364A4" w:rsidRDefault="00D364A4" w:rsidP="00D364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4A4" w:rsidRDefault="00D364A4" w:rsidP="00D364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4A4" w:rsidRDefault="00D364A4" w:rsidP="00D364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4A4" w:rsidRPr="00806DA0" w:rsidRDefault="00D364A4" w:rsidP="00D364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806DA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06D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6DA0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D364A4" w:rsidRDefault="00D364A4" w:rsidP="00D364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D364A4" w:rsidRPr="00806DA0" w:rsidRDefault="00D364A4" w:rsidP="00D364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806DA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06D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D364A4" w:rsidRDefault="00D364A4" w:rsidP="00D364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22B6" w:rsidRPr="00F122B6" w:rsidRDefault="00F122B6" w:rsidP="00F122B6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32DC6" w:rsidRPr="00F122B6" w:rsidRDefault="00B32DC6" w:rsidP="00B32D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E4ED3" w:rsidRDefault="008E4ED3"/>
    <w:sectPr w:rsidR="008E4ED3" w:rsidSect="00D364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32DC6"/>
    <w:rsid w:val="008E4ED3"/>
    <w:rsid w:val="00B32DC6"/>
    <w:rsid w:val="00D364A4"/>
    <w:rsid w:val="00D5180A"/>
    <w:rsid w:val="00F1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DC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32D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32DC6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B32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32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72E2835451100BDA0F3A9408D348AE330D704FBE032005144585B0607D33829D2445A91C413CEB7A18F1A058BED1C2EFA5EA6C165516DB6A70B2Ap5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C72E2835451100BDA0F3A9408D348AE330D704FBE036025544585B0607D33829D2445A91C413CEB7A18F1D058BED1C2EFA5EA6C165516DB6A70B2Ap5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C72E2835451100BDA0F3A9408D348AE330D704FBE734075D44585B0607D33829D24448919C1FCCB7BF8E1A10DDBC5A27pBJ" TargetMode="External"/><Relationship Id="rId11" Type="http://schemas.openxmlformats.org/officeDocument/2006/relationships/hyperlink" Target="consultantplus://offline/ref=E8C72E2835451100BDA0F3A9408D348AE330D704FBE0320D5144585B0607D33829D24448919C1FCCB7BF8E1A10DDBC5A27pBJ" TargetMode="External"/><Relationship Id="rId5" Type="http://schemas.openxmlformats.org/officeDocument/2006/relationships/hyperlink" Target="file:///C:\Users\user\Downloads\&#1055;&#1086;&#1089;&#1090;&#1072;&#1085;&#1086;&#1074;&#1083;&#1077;&#1085;&#1080;&#1077;%20&#1086;&#1090;%2027.07.2015%20&#8470;%20579%20&#1054;&#1073;%20&#1086;&#1088;&#1075;&#1072;&#1085;&#1080;&#1079;&#1072;&#1094;&#1080;&#1080;%20&#1043;&#1055;&#1044;%20(1).docx" TargetMode="External"/><Relationship Id="rId10" Type="http://schemas.openxmlformats.org/officeDocument/2006/relationships/hyperlink" Target="consultantplus://offline/ref=E8C72E2835451100BDA0F3A9408D348AE330D704FBE032005144585B0607D33829D24448919C1FCCB7BF8E1A10DDBC5A27pBJ" TargetMode="External"/><Relationship Id="rId4" Type="http://schemas.openxmlformats.org/officeDocument/2006/relationships/hyperlink" Target="consultantplus://offline/ref=2691EE04EA076F5949B478AEF9978B3751A457787A5E2E1B06B6EC59181884AF0533FFA9AF2B6D0CE5A6B24AE486B01DCABE1FD22A24E1B5467FADbBb1J" TargetMode="External"/><Relationship Id="rId9" Type="http://schemas.openxmlformats.org/officeDocument/2006/relationships/hyperlink" Target="consultantplus://offline/ref=E8C72E2835451100BDA0F3A9408D348AE330D704FBE0320D5144585B0607D33829D24448919C1FCCB7BF8E1A10DDBC5A27p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2020-04-20T09:53:00Z</cp:lastPrinted>
  <dcterms:created xsi:type="dcterms:W3CDTF">2020-04-20T09:24:00Z</dcterms:created>
  <dcterms:modified xsi:type="dcterms:W3CDTF">2020-04-20T11:06:00Z</dcterms:modified>
</cp:coreProperties>
</file>