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EE" w:rsidRDefault="00820CEE" w:rsidP="009F39FD">
      <w:pPr>
        <w:pStyle w:val="Title"/>
        <w:ind w:right="-1"/>
        <w:rPr>
          <w:rFonts w:ascii="Times New Roman" w:hAnsi="Times New Roman" w:cs="Times New Roman"/>
          <w:sz w:val="26"/>
          <w:szCs w:val="26"/>
        </w:rPr>
      </w:pPr>
    </w:p>
    <w:p w:rsidR="008648C7" w:rsidRDefault="008648C7" w:rsidP="00820CEE">
      <w:pPr>
        <w:pStyle w:val="Title"/>
        <w:rPr>
          <w:rFonts w:ascii="Times New Roman" w:hAnsi="Times New Roman" w:cs="Times New Roman"/>
          <w:sz w:val="26"/>
          <w:szCs w:val="26"/>
        </w:rPr>
      </w:pPr>
    </w:p>
    <w:p w:rsidR="00820CEE" w:rsidRDefault="00820CEE" w:rsidP="00820CEE">
      <w:pPr>
        <w:pStyle w:val="Title"/>
        <w:rPr>
          <w:rFonts w:ascii="Times New Roman" w:hAnsi="Times New Roman" w:cs="Times New Roman"/>
          <w:sz w:val="26"/>
          <w:szCs w:val="26"/>
        </w:rPr>
      </w:pPr>
    </w:p>
    <w:p w:rsidR="00820CEE" w:rsidRDefault="00820CEE" w:rsidP="00820CEE">
      <w:pPr>
        <w:pStyle w:val="Title"/>
        <w:rPr>
          <w:rFonts w:ascii="Times New Roman" w:hAnsi="Times New Roman" w:cs="Times New Roman"/>
          <w:sz w:val="26"/>
          <w:szCs w:val="26"/>
        </w:rPr>
      </w:pPr>
    </w:p>
    <w:p w:rsidR="00444F24" w:rsidRDefault="00444F24" w:rsidP="00820CEE">
      <w:pPr>
        <w:pStyle w:val="Title"/>
        <w:ind w:firstLine="0"/>
        <w:rPr>
          <w:rFonts w:ascii="Times New Roman" w:hAnsi="Times New Roman" w:cs="Times New Roman"/>
          <w:sz w:val="26"/>
          <w:szCs w:val="26"/>
        </w:rPr>
      </w:pPr>
    </w:p>
    <w:p w:rsidR="006E62D7" w:rsidRDefault="006E62D7" w:rsidP="00820CEE">
      <w:pPr>
        <w:pStyle w:val="Title"/>
        <w:ind w:firstLine="0"/>
        <w:rPr>
          <w:rFonts w:ascii="Times New Roman" w:hAnsi="Times New Roman" w:cs="Times New Roman"/>
          <w:sz w:val="26"/>
          <w:szCs w:val="26"/>
        </w:rPr>
      </w:pPr>
    </w:p>
    <w:p w:rsidR="006E62D7" w:rsidRDefault="006E62D7" w:rsidP="00820CEE">
      <w:pPr>
        <w:pStyle w:val="Title"/>
        <w:ind w:firstLine="0"/>
        <w:rPr>
          <w:rFonts w:ascii="Times New Roman" w:hAnsi="Times New Roman" w:cs="Times New Roman"/>
          <w:sz w:val="26"/>
          <w:szCs w:val="26"/>
        </w:rPr>
      </w:pPr>
    </w:p>
    <w:p w:rsidR="009A0DCC" w:rsidRDefault="009A0DCC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9A0DCC" w:rsidRDefault="009A0DCC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9A0DCC" w:rsidRDefault="009A0DCC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664293" w:rsidRPr="00A228E7" w:rsidRDefault="00664293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A228E7"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</w:t>
      </w:r>
    </w:p>
    <w:p w:rsidR="00D17AB2" w:rsidRDefault="00664293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A228E7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proofErr w:type="gramStart"/>
      <w:r w:rsidRPr="00A228E7">
        <w:rPr>
          <w:rFonts w:ascii="Times New Roman" w:hAnsi="Times New Roman" w:cs="Times New Roman"/>
          <w:b w:val="0"/>
          <w:sz w:val="28"/>
          <w:szCs w:val="28"/>
        </w:rPr>
        <w:t>Павловского</w:t>
      </w:r>
      <w:proofErr w:type="gramEnd"/>
      <w:r w:rsidRPr="00A228E7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</w:t>
      </w:r>
    </w:p>
    <w:p w:rsidR="000F4FF4" w:rsidRDefault="00664293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A228E7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0F4FF4">
        <w:rPr>
          <w:rFonts w:ascii="Times New Roman" w:hAnsi="Times New Roman" w:cs="Times New Roman"/>
          <w:b w:val="0"/>
          <w:sz w:val="28"/>
          <w:szCs w:val="28"/>
        </w:rPr>
        <w:t xml:space="preserve"> Воронежской области</w:t>
      </w:r>
    </w:p>
    <w:p w:rsidR="00D17AB2" w:rsidRDefault="009D5C03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228E7">
        <w:rPr>
          <w:rFonts w:ascii="Times New Roman" w:hAnsi="Times New Roman" w:cs="Times New Roman"/>
          <w:b w:val="0"/>
          <w:sz w:val="28"/>
          <w:szCs w:val="28"/>
        </w:rPr>
        <w:t xml:space="preserve">от 14.10.2016 </w:t>
      </w:r>
      <w:r w:rsidR="00664293" w:rsidRPr="00A228E7">
        <w:rPr>
          <w:rFonts w:ascii="Times New Roman" w:hAnsi="Times New Roman" w:cs="Times New Roman"/>
          <w:b w:val="0"/>
          <w:sz w:val="28"/>
          <w:szCs w:val="28"/>
        </w:rPr>
        <w:t xml:space="preserve"> № 426</w:t>
      </w:r>
      <w:r w:rsidR="0007092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64293" w:rsidRPr="00A228E7">
        <w:rPr>
          <w:rFonts w:ascii="Times New Roman" w:hAnsi="Times New Roman" w:cs="Times New Roman"/>
          <w:b w:val="0"/>
          <w:sz w:val="28"/>
          <w:szCs w:val="28"/>
        </w:rPr>
        <w:t>«Об</w:t>
      </w:r>
    </w:p>
    <w:p w:rsidR="006C5507" w:rsidRPr="00A228E7" w:rsidRDefault="00820CEE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A228E7">
        <w:rPr>
          <w:rFonts w:ascii="Times New Roman" w:hAnsi="Times New Roman" w:cs="Times New Roman"/>
          <w:b w:val="0"/>
          <w:sz w:val="28"/>
          <w:szCs w:val="28"/>
        </w:rPr>
        <w:t>утверждении</w:t>
      </w:r>
      <w:proofErr w:type="gramEnd"/>
      <w:r w:rsidRPr="00A228E7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программы</w:t>
      </w:r>
    </w:p>
    <w:p w:rsidR="006C5507" w:rsidRPr="00A228E7" w:rsidRDefault="00820CEE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A228E7">
        <w:rPr>
          <w:rFonts w:ascii="Times New Roman" w:hAnsi="Times New Roman" w:cs="Times New Roman"/>
          <w:b w:val="0"/>
          <w:sz w:val="28"/>
          <w:szCs w:val="28"/>
        </w:rPr>
        <w:t xml:space="preserve">Павловского муниципального района </w:t>
      </w:r>
    </w:p>
    <w:p w:rsidR="006C5507" w:rsidRPr="00A228E7" w:rsidRDefault="00820CEE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A228E7">
        <w:rPr>
          <w:rFonts w:ascii="Times New Roman" w:hAnsi="Times New Roman" w:cs="Times New Roman"/>
          <w:b w:val="0"/>
          <w:sz w:val="28"/>
          <w:szCs w:val="28"/>
        </w:rPr>
        <w:t>Воронежской области</w:t>
      </w:r>
      <w:r w:rsidR="0034212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228E7">
        <w:rPr>
          <w:rFonts w:ascii="Times New Roman" w:hAnsi="Times New Roman" w:cs="Times New Roman"/>
          <w:b w:val="0"/>
          <w:sz w:val="28"/>
          <w:szCs w:val="28"/>
        </w:rPr>
        <w:t xml:space="preserve">«Развитие физической </w:t>
      </w:r>
    </w:p>
    <w:p w:rsidR="00820CEE" w:rsidRPr="00A228E7" w:rsidRDefault="00820CEE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A228E7">
        <w:rPr>
          <w:rFonts w:ascii="Times New Roman" w:hAnsi="Times New Roman" w:cs="Times New Roman"/>
          <w:b w:val="0"/>
          <w:sz w:val="28"/>
          <w:szCs w:val="28"/>
        </w:rPr>
        <w:t>культуры и спорта</w:t>
      </w:r>
      <w:r w:rsidR="00BE08D0" w:rsidRPr="00A228E7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820CEE" w:rsidRDefault="00820CEE" w:rsidP="00820CEE">
      <w:pPr>
        <w:jc w:val="center"/>
        <w:rPr>
          <w:rFonts w:ascii="Times New Roman" w:hAnsi="Times New Roman"/>
          <w:i/>
          <w:sz w:val="26"/>
          <w:szCs w:val="26"/>
        </w:rPr>
      </w:pPr>
    </w:p>
    <w:p w:rsidR="00070927" w:rsidRPr="006467B9" w:rsidRDefault="00070927" w:rsidP="00820CEE">
      <w:pPr>
        <w:jc w:val="center"/>
        <w:rPr>
          <w:rFonts w:ascii="Times New Roman" w:hAnsi="Times New Roman"/>
          <w:i/>
          <w:sz w:val="26"/>
          <w:szCs w:val="26"/>
        </w:rPr>
      </w:pPr>
    </w:p>
    <w:p w:rsidR="00820CEE" w:rsidRPr="006467B9" w:rsidRDefault="00820CEE" w:rsidP="00070927">
      <w:pPr>
        <w:pStyle w:val="1"/>
        <w:shd w:val="clear" w:color="auto" w:fill="FFFFFF"/>
        <w:spacing w:before="0" w:beforeAutospacing="0" w:after="144" w:afterAutospacing="0" w:line="193" w:lineRule="atLeast"/>
        <w:ind w:right="141" w:firstLine="709"/>
        <w:jc w:val="both"/>
        <w:rPr>
          <w:rStyle w:val="a3"/>
          <w:sz w:val="26"/>
          <w:szCs w:val="26"/>
          <w:bdr w:val="none" w:sz="0" w:space="0" w:color="auto" w:frame="1"/>
          <w:shd w:val="clear" w:color="auto" w:fill="FFFFFF"/>
        </w:rPr>
      </w:pPr>
      <w:r w:rsidRPr="006467B9">
        <w:rPr>
          <w:b w:val="0"/>
          <w:sz w:val="26"/>
          <w:szCs w:val="26"/>
        </w:rPr>
        <w:t>В соответствии</w:t>
      </w:r>
      <w:r w:rsidR="0043387C">
        <w:rPr>
          <w:b w:val="0"/>
          <w:sz w:val="26"/>
          <w:szCs w:val="26"/>
        </w:rPr>
        <w:t xml:space="preserve"> с решением</w:t>
      </w:r>
      <w:r w:rsidR="00664293" w:rsidRPr="006467B9">
        <w:rPr>
          <w:b w:val="0"/>
          <w:sz w:val="26"/>
          <w:szCs w:val="26"/>
        </w:rPr>
        <w:t xml:space="preserve"> Совета народных депутатов Павловского муниципального ра</w:t>
      </w:r>
      <w:r w:rsidR="00A228E7">
        <w:rPr>
          <w:b w:val="0"/>
          <w:sz w:val="26"/>
          <w:szCs w:val="26"/>
        </w:rPr>
        <w:t>йона</w:t>
      </w:r>
      <w:r w:rsidR="000F1B86">
        <w:rPr>
          <w:b w:val="0"/>
          <w:sz w:val="26"/>
          <w:szCs w:val="26"/>
        </w:rPr>
        <w:t xml:space="preserve"> Воронежской области</w:t>
      </w:r>
      <w:r w:rsidR="00A228E7">
        <w:rPr>
          <w:b w:val="0"/>
          <w:sz w:val="26"/>
          <w:szCs w:val="26"/>
        </w:rPr>
        <w:t xml:space="preserve"> </w:t>
      </w:r>
      <w:r w:rsidR="00204941" w:rsidRPr="00204941">
        <w:rPr>
          <w:b w:val="0"/>
          <w:sz w:val="26"/>
          <w:szCs w:val="26"/>
        </w:rPr>
        <w:t xml:space="preserve">от </w:t>
      </w:r>
      <w:r w:rsidR="004B2021">
        <w:rPr>
          <w:b w:val="0"/>
          <w:sz w:val="26"/>
          <w:szCs w:val="26"/>
        </w:rPr>
        <w:t>24.12.2019 года № 109</w:t>
      </w:r>
      <w:r w:rsidR="0043387C">
        <w:rPr>
          <w:b w:val="0"/>
          <w:sz w:val="26"/>
          <w:szCs w:val="26"/>
        </w:rPr>
        <w:t xml:space="preserve"> «</w:t>
      </w:r>
      <w:r w:rsidR="0043387C" w:rsidRPr="006467B9">
        <w:rPr>
          <w:b w:val="0"/>
          <w:sz w:val="26"/>
          <w:szCs w:val="26"/>
        </w:rPr>
        <w:t>Об утверждении бюджета Павловско</w:t>
      </w:r>
      <w:r w:rsidR="004B2021">
        <w:rPr>
          <w:b w:val="0"/>
          <w:sz w:val="26"/>
          <w:szCs w:val="26"/>
        </w:rPr>
        <w:t>го муниципального района</w:t>
      </w:r>
      <w:r w:rsidR="000F1B86">
        <w:rPr>
          <w:b w:val="0"/>
          <w:sz w:val="26"/>
          <w:szCs w:val="26"/>
        </w:rPr>
        <w:t xml:space="preserve"> </w:t>
      </w:r>
      <w:r w:rsidR="004B2021">
        <w:rPr>
          <w:b w:val="0"/>
          <w:sz w:val="26"/>
          <w:szCs w:val="26"/>
        </w:rPr>
        <w:t>на 2020 год и на плановый период 2021-2022</w:t>
      </w:r>
      <w:r w:rsidR="0043387C" w:rsidRPr="006467B9">
        <w:rPr>
          <w:b w:val="0"/>
          <w:sz w:val="26"/>
          <w:szCs w:val="26"/>
        </w:rPr>
        <w:t xml:space="preserve"> годов»</w:t>
      </w:r>
      <w:r w:rsidR="0043387C">
        <w:rPr>
          <w:b w:val="0"/>
          <w:sz w:val="26"/>
          <w:szCs w:val="26"/>
        </w:rPr>
        <w:t xml:space="preserve">, </w:t>
      </w:r>
      <w:r w:rsidRPr="006467B9">
        <w:rPr>
          <w:b w:val="0"/>
          <w:sz w:val="26"/>
          <w:szCs w:val="26"/>
        </w:rPr>
        <w:t>со ст.179 Бюджетного кодекса Российской Федерации,  постановлением администрации Пав</w:t>
      </w:r>
      <w:r w:rsidR="00367542">
        <w:rPr>
          <w:b w:val="0"/>
          <w:sz w:val="26"/>
          <w:szCs w:val="26"/>
        </w:rPr>
        <w:t>ловского муниципального района</w:t>
      </w:r>
      <w:r w:rsidR="000F4FF4">
        <w:rPr>
          <w:b w:val="0"/>
          <w:sz w:val="26"/>
          <w:szCs w:val="26"/>
        </w:rPr>
        <w:t xml:space="preserve"> Воронежской области</w:t>
      </w:r>
      <w:r w:rsidR="00367542">
        <w:rPr>
          <w:b w:val="0"/>
          <w:sz w:val="26"/>
          <w:szCs w:val="26"/>
        </w:rPr>
        <w:t xml:space="preserve"> от 11.10.2013</w:t>
      </w:r>
      <w:r w:rsidRPr="006467B9">
        <w:rPr>
          <w:b w:val="0"/>
          <w:sz w:val="26"/>
          <w:szCs w:val="26"/>
        </w:rPr>
        <w:t xml:space="preserve"> № 777 «Об утверждении Порядка принятия решений о разработке, реализации и оценке эффективности муниципальных программ Павловского муниципального района»</w:t>
      </w:r>
      <w:r w:rsidR="00070927">
        <w:rPr>
          <w:b w:val="0"/>
          <w:sz w:val="26"/>
          <w:szCs w:val="26"/>
        </w:rPr>
        <w:t xml:space="preserve"> </w:t>
      </w:r>
      <w:r w:rsidRPr="006467B9">
        <w:rPr>
          <w:rStyle w:val="a3"/>
          <w:sz w:val="26"/>
          <w:szCs w:val="26"/>
          <w:bdr w:val="none" w:sz="0" w:space="0" w:color="auto" w:frame="1"/>
          <w:shd w:val="clear" w:color="auto" w:fill="FFFFFF"/>
        </w:rPr>
        <w:t>администрация Павловского муниципального района</w:t>
      </w:r>
      <w:r w:rsidR="000F4FF4">
        <w:rPr>
          <w:rStyle w:val="a3"/>
          <w:sz w:val="26"/>
          <w:szCs w:val="26"/>
          <w:bdr w:val="none" w:sz="0" w:space="0" w:color="auto" w:frame="1"/>
          <w:shd w:val="clear" w:color="auto" w:fill="FFFFFF"/>
        </w:rPr>
        <w:t xml:space="preserve"> Воронежской области</w:t>
      </w:r>
    </w:p>
    <w:p w:rsidR="00820CEE" w:rsidRPr="006467B9" w:rsidRDefault="00820CEE" w:rsidP="00070927">
      <w:pPr>
        <w:ind w:right="141" w:firstLine="426"/>
        <w:rPr>
          <w:rFonts w:ascii="Times New Roman" w:hAnsi="Times New Roman"/>
          <w:sz w:val="26"/>
          <w:szCs w:val="26"/>
        </w:rPr>
      </w:pPr>
    </w:p>
    <w:p w:rsidR="00820CEE" w:rsidRPr="006467B9" w:rsidRDefault="00820CEE" w:rsidP="00070927">
      <w:pPr>
        <w:ind w:right="141"/>
        <w:jc w:val="center"/>
        <w:rPr>
          <w:rFonts w:ascii="Times New Roman" w:hAnsi="Times New Roman"/>
          <w:sz w:val="26"/>
          <w:szCs w:val="26"/>
        </w:rPr>
      </w:pPr>
      <w:r w:rsidRPr="006467B9">
        <w:rPr>
          <w:rFonts w:ascii="Times New Roman" w:hAnsi="Times New Roman"/>
          <w:sz w:val="26"/>
          <w:szCs w:val="26"/>
        </w:rPr>
        <w:t xml:space="preserve">ПОСТАНОВЛЯЕТ: </w:t>
      </w:r>
    </w:p>
    <w:p w:rsidR="00820CEE" w:rsidRPr="006467B9" w:rsidRDefault="00820CEE" w:rsidP="00070927">
      <w:pPr>
        <w:ind w:right="141"/>
        <w:jc w:val="center"/>
        <w:rPr>
          <w:rFonts w:ascii="Times New Roman" w:hAnsi="Times New Roman"/>
          <w:sz w:val="26"/>
          <w:szCs w:val="26"/>
        </w:rPr>
      </w:pPr>
    </w:p>
    <w:p w:rsidR="007320C4" w:rsidRDefault="00664293" w:rsidP="00070927">
      <w:pPr>
        <w:ind w:right="141" w:firstLine="709"/>
        <w:rPr>
          <w:rFonts w:ascii="Times New Roman" w:hAnsi="Times New Roman"/>
          <w:sz w:val="26"/>
          <w:szCs w:val="26"/>
        </w:rPr>
      </w:pPr>
      <w:r w:rsidRPr="006467B9">
        <w:rPr>
          <w:rFonts w:ascii="Times New Roman" w:hAnsi="Times New Roman"/>
          <w:sz w:val="26"/>
          <w:szCs w:val="26"/>
        </w:rPr>
        <w:t xml:space="preserve">1. Внести в </w:t>
      </w:r>
      <w:r w:rsidR="00367542">
        <w:rPr>
          <w:rFonts w:ascii="Times New Roman" w:hAnsi="Times New Roman"/>
          <w:sz w:val="26"/>
          <w:szCs w:val="26"/>
        </w:rPr>
        <w:t>муниципальную</w:t>
      </w:r>
      <w:r w:rsidR="00820CEE" w:rsidRPr="006467B9">
        <w:rPr>
          <w:rFonts w:ascii="Times New Roman" w:hAnsi="Times New Roman"/>
          <w:sz w:val="26"/>
          <w:szCs w:val="26"/>
        </w:rPr>
        <w:t xml:space="preserve"> программу Павловского муниципального района Воронежской области </w:t>
      </w:r>
      <w:r w:rsidR="007320C4" w:rsidRPr="006467B9">
        <w:rPr>
          <w:rFonts w:ascii="Times New Roman" w:hAnsi="Times New Roman"/>
          <w:sz w:val="26"/>
          <w:szCs w:val="26"/>
        </w:rPr>
        <w:t>«Развитие физической культуры и спорта</w:t>
      </w:r>
      <w:r w:rsidR="00BE08D0" w:rsidRPr="006467B9">
        <w:rPr>
          <w:rFonts w:ascii="Times New Roman" w:hAnsi="Times New Roman"/>
          <w:sz w:val="26"/>
          <w:szCs w:val="26"/>
        </w:rPr>
        <w:t>» (далее – Программа),</w:t>
      </w:r>
      <w:r w:rsidR="003A48F1" w:rsidRPr="006467B9">
        <w:rPr>
          <w:rFonts w:ascii="Times New Roman" w:hAnsi="Times New Roman"/>
          <w:sz w:val="26"/>
          <w:szCs w:val="26"/>
        </w:rPr>
        <w:t xml:space="preserve"> утвержденную постановлением администрации Павловского муниц</w:t>
      </w:r>
      <w:r w:rsidR="00367542">
        <w:rPr>
          <w:rFonts w:ascii="Times New Roman" w:hAnsi="Times New Roman"/>
          <w:sz w:val="26"/>
          <w:szCs w:val="26"/>
        </w:rPr>
        <w:t>ипального района</w:t>
      </w:r>
      <w:r w:rsidR="00143D92">
        <w:rPr>
          <w:rFonts w:ascii="Times New Roman" w:hAnsi="Times New Roman"/>
          <w:sz w:val="26"/>
          <w:szCs w:val="26"/>
        </w:rPr>
        <w:t xml:space="preserve"> Воронежской области</w:t>
      </w:r>
      <w:r w:rsidR="00367542">
        <w:rPr>
          <w:rFonts w:ascii="Times New Roman" w:hAnsi="Times New Roman"/>
          <w:sz w:val="26"/>
          <w:szCs w:val="26"/>
        </w:rPr>
        <w:t xml:space="preserve"> от 14.10.2016</w:t>
      </w:r>
      <w:r w:rsidR="003A48F1" w:rsidRPr="006467B9">
        <w:rPr>
          <w:rFonts w:ascii="Times New Roman" w:hAnsi="Times New Roman"/>
          <w:sz w:val="26"/>
          <w:szCs w:val="26"/>
        </w:rPr>
        <w:t xml:space="preserve"> № 426</w:t>
      </w:r>
      <w:r w:rsidR="00B5634D">
        <w:rPr>
          <w:rFonts w:ascii="Times New Roman" w:hAnsi="Times New Roman"/>
          <w:sz w:val="26"/>
          <w:szCs w:val="26"/>
        </w:rPr>
        <w:t>,</w:t>
      </w:r>
      <w:r w:rsidR="003A48F1" w:rsidRPr="006467B9">
        <w:rPr>
          <w:rFonts w:ascii="Times New Roman" w:hAnsi="Times New Roman"/>
          <w:sz w:val="26"/>
          <w:szCs w:val="26"/>
        </w:rPr>
        <w:t xml:space="preserve"> следующие изменения:</w:t>
      </w:r>
    </w:p>
    <w:p w:rsidR="0055537C" w:rsidRDefault="00263075" w:rsidP="00976463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</w:t>
      </w:r>
      <w:r w:rsidR="003A48F1" w:rsidRPr="006467B9">
        <w:rPr>
          <w:rFonts w:ascii="Times New Roman" w:hAnsi="Times New Roman"/>
          <w:sz w:val="26"/>
          <w:szCs w:val="26"/>
        </w:rPr>
        <w:t xml:space="preserve">. </w:t>
      </w:r>
      <w:r w:rsidR="00975D0C" w:rsidRPr="006467B9">
        <w:rPr>
          <w:rFonts w:ascii="Times New Roman" w:hAnsi="Times New Roman"/>
          <w:sz w:val="26"/>
          <w:szCs w:val="26"/>
        </w:rPr>
        <w:t>В паспорте</w:t>
      </w:r>
      <w:r w:rsidR="0055537C">
        <w:rPr>
          <w:rFonts w:ascii="Times New Roman" w:hAnsi="Times New Roman"/>
          <w:sz w:val="26"/>
          <w:szCs w:val="26"/>
        </w:rPr>
        <w:t>:</w:t>
      </w:r>
    </w:p>
    <w:p w:rsidR="00976463" w:rsidRDefault="0055537C" w:rsidP="00976463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1.1.1. С</w:t>
      </w:r>
      <w:r w:rsidR="00975D0C" w:rsidRPr="006467B9">
        <w:rPr>
          <w:rFonts w:ascii="Times New Roman" w:hAnsi="Times New Roman"/>
          <w:sz w:val="26"/>
          <w:szCs w:val="26"/>
        </w:rPr>
        <w:t>троку</w:t>
      </w:r>
      <w:r w:rsidR="00976463" w:rsidRPr="00976463">
        <w:rPr>
          <w:rFonts w:ascii="Times New Roman" w:hAnsi="Times New Roman"/>
        </w:rPr>
        <w:t xml:space="preserve"> </w:t>
      </w:r>
      <w:r w:rsidR="00976463">
        <w:rPr>
          <w:rFonts w:ascii="Times New Roman" w:hAnsi="Times New Roman"/>
        </w:rPr>
        <w:t>«</w:t>
      </w:r>
      <w:r w:rsidR="00976463" w:rsidRPr="00976463">
        <w:rPr>
          <w:rFonts w:ascii="Times New Roman" w:hAnsi="Times New Roman"/>
          <w:sz w:val="26"/>
          <w:szCs w:val="26"/>
        </w:rPr>
        <w:t>Подпрограммы  муниципальной программы и основные мероприятия</w:t>
      </w:r>
      <w:r w:rsidR="00976463">
        <w:rPr>
          <w:rFonts w:ascii="Times New Roman" w:hAnsi="Times New Roman"/>
          <w:sz w:val="26"/>
          <w:szCs w:val="26"/>
        </w:rPr>
        <w:t>»</w:t>
      </w:r>
      <w:r w:rsidR="00976463" w:rsidRPr="00976463">
        <w:rPr>
          <w:rFonts w:ascii="Times New Roman" w:hAnsi="Times New Roman"/>
          <w:sz w:val="26"/>
          <w:szCs w:val="26"/>
        </w:rPr>
        <w:t xml:space="preserve"> </w:t>
      </w:r>
      <w:r w:rsidR="00976463" w:rsidRPr="006467B9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976463" w:rsidRPr="00491DAC" w:rsidRDefault="00976463" w:rsidP="00976463">
      <w:pPr>
        <w:ind w:hanging="284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pPr w:leftFromText="180" w:rightFromText="180" w:vertAnchor="text" w:horzAnchor="margin" w:tblpY="151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5812"/>
      </w:tblGrid>
      <w:tr w:rsidR="00976463" w:rsidRPr="00491DAC" w:rsidTr="00E730A4">
        <w:trPr>
          <w:trHeight w:val="787"/>
        </w:trPr>
        <w:tc>
          <w:tcPr>
            <w:tcW w:w="3652" w:type="dxa"/>
          </w:tcPr>
          <w:p w:rsidR="00976463" w:rsidRPr="00491DAC" w:rsidRDefault="00976463" w:rsidP="005F3844">
            <w:pPr>
              <w:ind w:firstLine="0"/>
              <w:jc w:val="left"/>
              <w:rPr>
                <w:rFonts w:ascii="Times New Roman" w:hAnsi="Times New Roman"/>
              </w:rPr>
            </w:pPr>
            <w:r w:rsidRPr="00491DAC">
              <w:rPr>
                <w:rFonts w:ascii="Times New Roman" w:hAnsi="Times New Roman"/>
              </w:rPr>
              <w:t>Подпрограммы  муниципальной программы и основные мероприятия</w:t>
            </w:r>
          </w:p>
          <w:p w:rsidR="00976463" w:rsidRPr="00491DAC" w:rsidRDefault="00976463" w:rsidP="005F3844">
            <w:pPr>
              <w:jc w:val="left"/>
              <w:rPr>
                <w:rFonts w:ascii="Times New Roman" w:hAnsi="Times New Roman"/>
                <w:i/>
              </w:rPr>
            </w:pPr>
          </w:p>
        </w:tc>
        <w:tc>
          <w:tcPr>
            <w:tcW w:w="5812" w:type="dxa"/>
            <w:shd w:val="clear" w:color="auto" w:fill="FFFFFF"/>
            <w:vAlign w:val="center"/>
            <w:hideMark/>
          </w:tcPr>
          <w:p w:rsidR="00976463" w:rsidRPr="00491DAC" w:rsidRDefault="00976463" w:rsidP="005F3844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491DAC">
              <w:rPr>
                <w:rFonts w:ascii="Times New Roman" w:hAnsi="Times New Roman"/>
                <w:color w:val="000000"/>
              </w:rPr>
              <w:t xml:space="preserve"> Для реализации мероприятий муниципальной программы разработка подпрограмм не требуется.</w:t>
            </w:r>
            <w:r w:rsidRPr="00491DAC">
              <w:rPr>
                <w:rFonts w:ascii="Times New Roman" w:hAnsi="Times New Roman"/>
                <w:color w:val="000000"/>
              </w:rPr>
              <w:br/>
              <w:t>Основные мероприятия:</w:t>
            </w:r>
          </w:p>
          <w:p w:rsidR="00976463" w:rsidRPr="001935F4" w:rsidRDefault="00976463" w:rsidP="005F3844">
            <w:pPr>
              <w:ind w:firstLine="0"/>
              <w:rPr>
                <w:rFonts w:ascii="Times New Roman" w:hAnsi="Times New Roman"/>
                <w:bCs/>
              </w:rPr>
            </w:pPr>
            <w:r w:rsidRPr="00491DAC">
              <w:rPr>
                <w:rFonts w:ascii="Times New Roman" w:hAnsi="Times New Roman"/>
                <w:bCs/>
              </w:rPr>
              <w:t xml:space="preserve"> </w:t>
            </w:r>
            <w:r w:rsidRPr="001935F4">
              <w:rPr>
                <w:rFonts w:ascii="Times New Roman" w:hAnsi="Times New Roman"/>
                <w:bCs/>
              </w:rPr>
              <w:t>1.</w:t>
            </w:r>
            <w:r w:rsidRPr="001935F4">
              <w:rPr>
                <w:rFonts w:ascii="Times New Roman" w:hAnsi="Times New Roman"/>
              </w:rPr>
              <w:t xml:space="preserve">Финансовое обеспечение деятельности муниципального казенного учреждения  «Центр </w:t>
            </w:r>
            <w:r w:rsidRPr="001935F4">
              <w:rPr>
                <w:rFonts w:ascii="Times New Roman" w:hAnsi="Times New Roman"/>
              </w:rPr>
              <w:lastRenderedPageBreak/>
              <w:t>развития физической культуры,</w:t>
            </w:r>
            <w:r>
              <w:rPr>
                <w:rFonts w:ascii="Times New Roman" w:hAnsi="Times New Roman"/>
              </w:rPr>
              <w:t xml:space="preserve"> </w:t>
            </w:r>
            <w:r w:rsidRPr="001935F4">
              <w:rPr>
                <w:rFonts w:ascii="Times New Roman" w:hAnsi="Times New Roman"/>
              </w:rPr>
              <w:t>спорта и дополнительного образования»</w:t>
            </w:r>
            <w:r w:rsidRPr="001935F4">
              <w:rPr>
                <w:rFonts w:ascii="Times New Roman" w:hAnsi="Times New Roman"/>
                <w:bCs/>
              </w:rPr>
              <w:t>.</w:t>
            </w:r>
          </w:p>
          <w:p w:rsidR="00976463" w:rsidRDefault="00976463" w:rsidP="005F3844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491DAC">
              <w:rPr>
                <w:rFonts w:ascii="Times New Roman" w:hAnsi="Times New Roman"/>
                <w:bCs/>
              </w:rPr>
              <w:t>2. Развитие физической культуры и спорта в Павловском муниципальном районе, проведение социально-значимых мероприятий, фестивалей, акций по работе с детьми, молодежью и взрослым населением Павловского муниципального района.</w:t>
            </w:r>
            <w:r w:rsidRPr="00491DAC">
              <w:rPr>
                <w:rFonts w:ascii="Times New Roman" w:hAnsi="Times New Roman"/>
                <w:color w:val="000000"/>
              </w:rPr>
              <w:t xml:space="preserve">  </w:t>
            </w:r>
          </w:p>
          <w:p w:rsidR="00976463" w:rsidRDefault="00976463" w:rsidP="005F3844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3.</w:t>
            </w:r>
            <w:r w:rsidRPr="007B5FC3">
              <w:rPr>
                <w:rFonts w:ascii="Times New Roman" w:hAnsi="Times New Roman"/>
              </w:rPr>
              <w:t xml:space="preserve"> Мероприятия по развитию сети спортивных объектов муниципальной собственности</w:t>
            </w:r>
            <w:r>
              <w:rPr>
                <w:rFonts w:ascii="Times New Roman" w:hAnsi="Times New Roman"/>
              </w:rPr>
              <w:t>.</w:t>
            </w:r>
          </w:p>
          <w:p w:rsidR="00976463" w:rsidRPr="00491DAC" w:rsidRDefault="00976463" w:rsidP="005F3844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Pr="006B2EE8">
              <w:rPr>
                <w:rFonts w:ascii="Times New Roman" w:hAnsi="Times New Roman"/>
              </w:rPr>
              <w:t>Региональный проект "Спорт - норма жизни"</w:t>
            </w:r>
            <w:r>
              <w:rPr>
                <w:rFonts w:ascii="Times New Roman" w:hAnsi="Times New Roman"/>
              </w:rPr>
              <w:t>.</w:t>
            </w:r>
          </w:p>
          <w:p w:rsidR="00976463" w:rsidRPr="00491DAC" w:rsidRDefault="00BA2434" w:rsidP="005F3844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BA2434">
              <w:rPr>
                <w:rFonts w:ascii="Times New Roman" w:hAnsi="Times New Roman"/>
              </w:rPr>
              <w:t xml:space="preserve">Расходы за счет иных межбюджетных трансфертов, полученных в рамках поощрения муниципальных образований Воронежской области за достижение наилучших </w:t>
            </w:r>
            <w:proofErr w:type="gramStart"/>
            <w:r w:rsidRPr="00BA2434">
              <w:rPr>
                <w:rFonts w:ascii="Times New Roman" w:hAnsi="Times New Roman"/>
              </w:rPr>
              <w:t>значений региональных показателей эффективности развития муниципальных образований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</w:tc>
      </w:tr>
    </w:tbl>
    <w:p w:rsidR="00FC6AA3" w:rsidRDefault="00FC6AA3" w:rsidP="0078014F">
      <w:pPr>
        <w:pStyle w:val="ConsPlusCell"/>
        <w:widowControl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        </w:t>
      </w:r>
      <w:r w:rsidR="00975D0C" w:rsidRPr="006467B9">
        <w:rPr>
          <w:rFonts w:ascii="Times New Roman" w:hAnsi="Times New Roman"/>
          <w:sz w:val="26"/>
          <w:szCs w:val="26"/>
        </w:rPr>
        <w:t xml:space="preserve"> </w:t>
      </w:r>
      <w:r w:rsidR="0055537C">
        <w:rPr>
          <w:rFonts w:ascii="Times New Roman" w:hAnsi="Times New Roman"/>
          <w:sz w:val="26"/>
          <w:szCs w:val="26"/>
        </w:rPr>
        <w:t>».</w:t>
      </w:r>
    </w:p>
    <w:p w:rsidR="00FC6AA3" w:rsidRDefault="0055537C" w:rsidP="0055537C">
      <w:pPr>
        <w:pStyle w:val="ConsPlusCell"/>
        <w:widowControl/>
        <w:ind w:right="141"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1.1.2. С</w:t>
      </w:r>
      <w:r w:rsidRPr="006467B9">
        <w:rPr>
          <w:rFonts w:ascii="Times New Roman" w:hAnsi="Times New Roman"/>
          <w:sz w:val="26"/>
          <w:szCs w:val="26"/>
        </w:rPr>
        <w:t>троку</w:t>
      </w:r>
      <w:r w:rsidRPr="00976463">
        <w:rPr>
          <w:rFonts w:ascii="Times New Roman" w:hAnsi="Times New Roman"/>
        </w:rPr>
        <w:t xml:space="preserve"> </w:t>
      </w:r>
      <w:r w:rsidR="00FC6AA3">
        <w:rPr>
          <w:rFonts w:ascii="Times New Roman" w:hAnsi="Times New Roman"/>
          <w:sz w:val="26"/>
          <w:szCs w:val="26"/>
        </w:rPr>
        <w:t>«</w:t>
      </w:r>
      <w:r w:rsidR="00FC6AA3" w:rsidRPr="00FC6AA3">
        <w:rPr>
          <w:rFonts w:ascii="Times New Roman" w:hAnsi="Times New Roman"/>
          <w:sz w:val="26"/>
          <w:szCs w:val="26"/>
        </w:rPr>
        <w:t>Показатели (индикаторы) муниципальной программы</w:t>
      </w:r>
      <w:r w:rsidR="00FC6AA3">
        <w:rPr>
          <w:rFonts w:ascii="Times New Roman" w:hAnsi="Times New Roman"/>
          <w:sz w:val="26"/>
          <w:szCs w:val="26"/>
        </w:rPr>
        <w:t>»</w:t>
      </w:r>
      <w:r w:rsidR="00FC6AA3" w:rsidRPr="00FC6AA3">
        <w:rPr>
          <w:rFonts w:ascii="Times New Roman" w:hAnsi="Times New Roman"/>
          <w:sz w:val="26"/>
          <w:szCs w:val="26"/>
        </w:rPr>
        <w:t xml:space="preserve"> </w:t>
      </w:r>
      <w:r w:rsidR="00FC6AA3" w:rsidRPr="006467B9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55537C" w:rsidRPr="0055537C" w:rsidRDefault="0055537C" w:rsidP="0055537C">
      <w:pPr>
        <w:ind w:hanging="284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pPr w:leftFromText="180" w:rightFromText="180" w:vertAnchor="text" w:horzAnchor="margin" w:tblpY="151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5812"/>
      </w:tblGrid>
      <w:tr w:rsidR="00FC6AA3" w:rsidRPr="00491DAC" w:rsidTr="00E730A4">
        <w:trPr>
          <w:trHeight w:val="750"/>
        </w:trPr>
        <w:tc>
          <w:tcPr>
            <w:tcW w:w="3652" w:type="dxa"/>
            <w:hideMark/>
          </w:tcPr>
          <w:p w:rsidR="00FC6AA3" w:rsidRPr="00975829" w:rsidRDefault="00FC6AA3" w:rsidP="00E730A4">
            <w:pPr>
              <w:ind w:firstLine="0"/>
              <w:jc w:val="left"/>
              <w:rPr>
                <w:rFonts w:ascii="Times New Roman" w:hAnsi="Times New Roman"/>
              </w:rPr>
            </w:pPr>
            <w:r w:rsidRPr="00975829">
              <w:rPr>
                <w:rFonts w:ascii="Times New Roman" w:hAnsi="Times New Roman"/>
              </w:rPr>
              <w:t>Показатели (индикаторы) муниципальной программы</w:t>
            </w:r>
          </w:p>
        </w:tc>
        <w:tc>
          <w:tcPr>
            <w:tcW w:w="5812" w:type="dxa"/>
            <w:vAlign w:val="center"/>
            <w:hideMark/>
          </w:tcPr>
          <w:p w:rsidR="00FC6AA3" w:rsidRPr="00491DAC" w:rsidRDefault="004064C1" w:rsidP="004064C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1. </w:t>
            </w:r>
            <w:r w:rsidR="00FC6AA3" w:rsidRPr="00491DAC">
              <w:rPr>
                <w:rFonts w:ascii="Times New Roman" w:hAnsi="Times New Roman"/>
              </w:rPr>
              <w:t>Бесперебойное функционировани</w:t>
            </w:r>
            <w:r>
              <w:rPr>
                <w:rFonts w:ascii="Times New Roman" w:hAnsi="Times New Roman"/>
              </w:rPr>
              <w:t xml:space="preserve">е спортивного комплекса </w:t>
            </w:r>
            <w:r w:rsidR="00FC6AA3" w:rsidRPr="00491DAC">
              <w:rPr>
                <w:rFonts w:ascii="Times New Roman" w:hAnsi="Times New Roman"/>
              </w:rPr>
              <w:t>.</w:t>
            </w:r>
          </w:p>
          <w:p w:rsidR="00FC6AA3" w:rsidRPr="00491DAC" w:rsidRDefault="00FC6AA3" w:rsidP="004064C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DAC">
              <w:rPr>
                <w:rFonts w:ascii="Times New Roman" w:hAnsi="Times New Roman" w:cs="Times New Roman"/>
                <w:sz w:val="24"/>
                <w:szCs w:val="24"/>
              </w:rPr>
              <w:t xml:space="preserve"> 2. Повышение степени пр</w:t>
            </w:r>
            <w:r w:rsidR="004064C1">
              <w:rPr>
                <w:rFonts w:ascii="Times New Roman" w:hAnsi="Times New Roman" w:cs="Times New Roman"/>
                <w:sz w:val="24"/>
                <w:szCs w:val="24"/>
              </w:rPr>
              <w:t>отивопожарной безопасности</w:t>
            </w:r>
            <w:r w:rsidRPr="00491D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6AA3" w:rsidRPr="00491DAC" w:rsidRDefault="00FC6AA3" w:rsidP="004064C1">
            <w:pPr>
              <w:ind w:firstLine="0"/>
              <w:rPr>
                <w:rFonts w:ascii="Times New Roman" w:hAnsi="Times New Roman"/>
              </w:rPr>
            </w:pPr>
            <w:r w:rsidRPr="00491DAC">
              <w:rPr>
                <w:rFonts w:ascii="Times New Roman" w:hAnsi="Times New Roman"/>
              </w:rPr>
              <w:t xml:space="preserve"> 3. Освоение в полном объеме</w:t>
            </w:r>
            <w:r w:rsidR="004064C1" w:rsidRPr="00491DAC">
              <w:rPr>
                <w:rFonts w:ascii="Times New Roman" w:hAnsi="Times New Roman"/>
              </w:rPr>
              <w:t xml:space="preserve"> средств</w:t>
            </w:r>
            <w:r>
              <w:rPr>
                <w:rFonts w:ascii="Times New Roman" w:hAnsi="Times New Roman"/>
              </w:rPr>
              <w:t>,</w:t>
            </w:r>
            <w:r w:rsidRPr="00491DAC">
              <w:rPr>
                <w:rFonts w:ascii="Times New Roman" w:hAnsi="Times New Roman"/>
              </w:rPr>
              <w:t xml:space="preserve"> выделенных на обновление материально-технической базы.</w:t>
            </w:r>
          </w:p>
          <w:p w:rsidR="00FC6AA3" w:rsidRPr="00491DAC" w:rsidRDefault="00FC6AA3" w:rsidP="004064C1">
            <w:pPr>
              <w:pStyle w:val="3"/>
              <w:widowControl/>
              <w:autoSpaceDE/>
              <w:autoSpaceDN/>
              <w:adjustRightInd/>
              <w:ind w:left="0"/>
              <w:jc w:val="both"/>
              <w:rPr>
                <w:sz w:val="24"/>
                <w:szCs w:val="24"/>
              </w:rPr>
            </w:pPr>
            <w:r w:rsidRPr="00491DAC">
              <w:rPr>
                <w:sz w:val="24"/>
                <w:szCs w:val="24"/>
              </w:rPr>
              <w:t xml:space="preserve"> 4. Доля граждан Павловского муниципального района, систематически занимающихся физической культурой и спортом, в общей численности населения. </w:t>
            </w:r>
          </w:p>
          <w:p w:rsidR="00FC6AA3" w:rsidRPr="00491DAC" w:rsidRDefault="00FC6AA3" w:rsidP="004064C1">
            <w:pPr>
              <w:spacing w:line="240" w:lineRule="atLeast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5. Количество систематически </w:t>
            </w:r>
            <w:proofErr w:type="gramStart"/>
            <w:r w:rsidRPr="00491DAC">
              <w:rPr>
                <w:rFonts w:ascii="Times New Roman" w:hAnsi="Times New Roman"/>
              </w:rPr>
              <w:t>занимающихся</w:t>
            </w:r>
            <w:proofErr w:type="gramEnd"/>
            <w:r>
              <w:rPr>
                <w:rFonts w:ascii="Times New Roman" w:hAnsi="Times New Roman"/>
              </w:rPr>
              <w:t xml:space="preserve"> физической культурой и спортом.</w:t>
            </w:r>
          </w:p>
          <w:p w:rsidR="00FC6AA3" w:rsidRPr="00491DAC" w:rsidRDefault="00FC6AA3" w:rsidP="004064C1">
            <w:pPr>
              <w:pStyle w:val="3"/>
              <w:widowControl/>
              <w:autoSpaceDE/>
              <w:autoSpaceDN/>
              <w:adjustRightInd/>
              <w:ind w:left="0"/>
              <w:jc w:val="both"/>
              <w:rPr>
                <w:sz w:val="24"/>
                <w:szCs w:val="24"/>
              </w:rPr>
            </w:pPr>
            <w:r w:rsidRPr="00491DAC">
              <w:rPr>
                <w:sz w:val="24"/>
                <w:szCs w:val="24"/>
              </w:rPr>
              <w:t>6. Доля лиц с ограниченными возможностями здоровья и инвалидов, систематически занимающихся физической культурой и спортом, в общей численн</w:t>
            </w:r>
            <w:r>
              <w:rPr>
                <w:sz w:val="24"/>
                <w:szCs w:val="24"/>
              </w:rPr>
              <w:t>ости данной категории населения.</w:t>
            </w:r>
          </w:p>
          <w:p w:rsidR="00FC6AA3" w:rsidRPr="00491DAC" w:rsidRDefault="00FC6AA3" w:rsidP="004064C1">
            <w:pPr>
              <w:pStyle w:val="3"/>
              <w:widowControl/>
              <w:autoSpaceDE/>
              <w:autoSpaceDN/>
              <w:adjustRightInd/>
              <w:ind w:left="0"/>
              <w:jc w:val="both"/>
              <w:rPr>
                <w:sz w:val="24"/>
                <w:szCs w:val="24"/>
              </w:rPr>
            </w:pPr>
            <w:r w:rsidRPr="00491DAC">
              <w:rPr>
                <w:sz w:val="24"/>
                <w:szCs w:val="24"/>
              </w:rPr>
              <w:t>7. Доля учащихся и студентов, систематически занимающихся физической культурой и спортом, в общей численности учащихся и студентов</w:t>
            </w:r>
            <w:r>
              <w:rPr>
                <w:sz w:val="24"/>
                <w:szCs w:val="24"/>
              </w:rPr>
              <w:t>.</w:t>
            </w:r>
          </w:p>
          <w:p w:rsidR="00FC6AA3" w:rsidRDefault="00FC6AA3" w:rsidP="004064C1">
            <w:pPr>
              <w:ind w:firstLine="0"/>
              <w:rPr>
                <w:rFonts w:ascii="Times New Roman" w:hAnsi="Times New Roman"/>
              </w:rPr>
            </w:pPr>
            <w:r w:rsidRPr="00491DAC">
              <w:rPr>
                <w:rFonts w:ascii="Times New Roman" w:hAnsi="Times New Roman"/>
              </w:rPr>
              <w:t>8. Количество физкультурных и спортивных мероприятий, проводимых на территории муниципального района в рамках реализации календарного плана официальных физкультурных мероприятий и спортивных мероприятий Павловского муниципального района и Воронежской области.</w:t>
            </w:r>
          </w:p>
          <w:p w:rsidR="004064C1" w:rsidRDefault="004064C1" w:rsidP="004064C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9. </w:t>
            </w:r>
            <w:r>
              <w:t xml:space="preserve"> </w:t>
            </w:r>
            <w:r w:rsidRPr="004064C1">
              <w:rPr>
                <w:rFonts w:ascii="Times New Roman" w:hAnsi="Times New Roman"/>
              </w:rPr>
              <w:t xml:space="preserve">Освоение средств, выделенных на капитальный ремонт хоккейной площадки по адресу: Воронежская область, </w:t>
            </w:r>
            <w:proofErr w:type="gramStart"/>
            <w:r w:rsidRPr="004064C1">
              <w:rPr>
                <w:rFonts w:ascii="Times New Roman" w:hAnsi="Times New Roman"/>
              </w:rPr>
              <w:t>г</w:t>
            </w:r>
            <w:proofErr w:type="gramEnd"/>
            <w:r w:rsidRPr="004064C1">
              <w:rPr>
                <w:rFonts w:ascii="Times New Roman" w:hAnsi="Times New Roman"/>
              </w:rPr>
              <w:t>. Павловск, мкр. Гранитный, 1г</w:t>
            </w:r>
            <w:r>
              <w:rPr>
                <w:rFonts w:ascii="Times New Roman" w:hAnsi="Times New Roman"/>
              </w:rPr>
              <w:t>.</w:t>
            </w:r>
          </w:p>
          <w:p w:rsidR="004064C1" w:rsidRDefault="004064C1" w:rsidP="004064C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10. </w:t>
            </w:r>
            <w:r>
              <w:t xml:space="preserve"> </w:t>
            </w:r>
            <w:r w:rsidRPr="004064C1">
              <w:rPr>
                <w:rFonts w:ascii="Times New Roman" w:hAnsi="Times New Roman"/>
              </w:rPr>
              <w:t>Освоение средств, выделенных на оснащение  спортивно-технологическим оборудованием площадки</w:t>
            </w:r>
            <w:r w:rsidR="00EA223D">
              <w:rPr>
                <w:rFonts w:ascii="Times New Roman" w:hAnsi="Times New Roman"/>
              </w:rPr>
              <w:t>.</w:t>
            </w:r>
            <w:r w:rsidRPr="004064C1">
              <w:rPr>
                <w:rFonts w:ascii="Times New Roman" w:hAnsi="Times New Roman"/>
              </w:rPr>
              <w:t xml:space="preserve"> ГТО  на территории  МБОУ </w:t>
            </w:r>
            <w:proofErr w:type="gramStart"/>
            <w:r w:rsidRPr="004064C1">
              <w:rPr>
                <w:rFonts w:ascii="Times New Roman" w:hAnsi="Times New Roman"/>
              </w:rPr>
              <w:t>Павловская</w:t>
            </w:r>
            <w:proofErr w:type="gramEnd"/>
            <w:r w:rsidRPr="004064C1">
              <w:rPr>
                <w:rFonts w:ascii="Times New Roman" w:hAnsi="Times New Roman"/>
              </w:rPr>
              <w:t xml:space="preserve"> СОШ № 2 для ее полноценного функционирования</w:t>
            </w:r>
            <w:r w:rsidR="00EA223D">
              <w:rPr>
                <w:rFonts w:ascii="Times New Roman" w:hAnsi="Times New Roman"/>
              </w:rPr>
              <w:t>.</w:t>
            </w:r>
          </w:p>
          <w:p w:rsidR="00BA2434" w:rsidRPr="00491DAC" w:rsidRDefault="00BA2434" w:rsidP="004064C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  <w:r w:rsidRPr="004064C1">
              <w:rPr>
                <w:rFonts w:ascii="Times New Roman" w:hAnsi="Times New Roman"/>
              </w:rPr>
              <w:t xml:space="preserve"> Освоение средств, выделенных на</w:t>
            </w:r>
            <w:r>
              <w:rPr>
                <w:rFonts w:ascii="Times New Roman" w:hAnsi="Times New Roman"/>
              </w:rPr>
              <w:t xml:space="preserve"> установку системы видеонаблюдения.</w:t>
            </w:r>
          </w:p>
        </w:tc>
      </w:tr>
    </w:tbl>
    <w:p w:rsidR="00FC6AA3" w:rsidRPr="00FC6AA3" w:rsidRDefault="004064C1" w:rsidP="001702BE">
      <w:pPr>
        <w:pStyle w:val="ConsPlusCell"/>
        <w:widowControl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</w:t>
      </w:r>
      <w:r w:rsidR="0055537C">
        <w:rPr>
          <w:rFonts w:ascii="Times New Roman" w:hAnsi="Times New Roman"/>
          <w:sz w:val="26"/>
          <w:szCs w:val="26"/>
        </w:rPr>
        <w:t xml:space="preserve">                               ».</w:t>
      </w:r>
    </w:p>
    <w:p w:rsidR="003A48F1" w:rsidRDefault="0055537C" w:rsidP="0055537C">
      <w:pPr>
        <w:pStyle w:val="ConsPlusCell"/>
        <w:widowControl/>
        <w:ind w:right="141"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1.1.3. С</w:t>
      </w:r>
      <w:r w:rsidRPr="006467B9">
        <w:rPr>
          <w:rFonts w:ascii="Times New Roman" w:hAnsi="Times New Roman"/>
          <w:sz w:val="26"/>
          <w:szCs w:val="26"/>
        </w:rPr>
        <w:t>троку</w:t>
      </w:r>
      <w:r w:rsidRPr="00976463">
        <w:rPr>
          <w:rFonts w:ascii="Times New Roman" w:hAnsi="Times New Roman"/>
        </w:rPr>
        <w:t xml:space="preserve"> </w:t>
      </w:r>
      <w:r w:rsidR="00975D0C" w:rsidRPr="006467B9">
        <w:rPr>
          <w:rFonts w:ascii="Times New Roman" w:hAnsi="Times New Roman"/>
          <w:sz w:val="26"/>
          <w:szCs w:val="26"/>
        </w:rPr>
        <w:t>«Объемы и источники финансирования муниципальной программы (в действующих ценах каждог</w:t>
      </w:r>
      <w:r w:rsidR="00070927">
        <w:rPr>
          <w:rFonts w:ascii="Times New Roman" w:hAnsi="Times New Roman"/>
          <w:sz w:val="26"/>
          <w:szCs w:val="26"/>
        </w:rPr>
        <w:t xml:space="preserve">о года реализации муниципальной </w:t>
      </w:r>
      <w:r w:rsidR="00975D0C" w:rsidRPr="006467B9">
        <w:rPr>
          <w:rFonts w:ascii="Times New Roman" w:hAnsi="Times New Roman"/>
          <w:sz w:val="26"/>
          <w:szCs w:val="26"/>
        </w:rPr>
        <w:t>программы) изложить в следующей редакции:</w:t>
      </w:r>
    </w:p>
    <w:p w:rsidR="00A228E7" w:rsidRPr="006467B9" w:rsidRDefault="00976463" w:rsidP="00070927">
      <w:pPr>
        <w:ind w:right="141" w:hanging="28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7A03E6">
        <w:rPr>
          <w:rFonts w:ascii="Times New Roman" w:hAnsi="Times New Roman"/>
          <w:sz w:val="26"/>
          <w:szCs w:val="26"/>
        </w:rPr>
        <w:t xml:space="preserve">« 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44"/>
        <w:gridCol w:w="5812"/>
      </w:tblGrid>
      <w:tr w:rsidR="00975D0C" w:rsidRPr="006467B9" w:rsidTr="00E730A4">
        <w:trPr>
          <w:trHeight w:val="1829"/>
        </w:trPr>
        <w:tc>
          <w:tcPr>
            <w:tcW w:w="3544" w:type="dxa"/>
          </w:tcPr>
          <w:p w:rsidR="00975D0C" w:rsidRPr="00A228E7" w:rsidRDefault="00975D0C" w:rsidP="00070927">
            <w:pPr>
              <w:ind w:right="141" w:firstLine="0"/>
              <w:jc w:val="left"/>
              <w:rPr>
                <w:rFonts w:ascii="Times New Roman" w:hAnsi="Times New Roman"/>
              </w:rPr>
            </w:pPr>
            <w:r w:rsidRPr="00A228E7">
              <w:rPr>
                <w:rFonts w:ascii="Times New Roman" w:hAnsi="Times New Roman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  <w:p w:rsidR="00975D0C" w:rsidRPr="00A228E7" w:rsidRDefault="00975D0C" w:rsidP="00070927">
            <w:pPr>
              <w:ind w:right="141"/>
              <w:rPr>
                <w:rFonts w:ascii="Times New Roman" w:hAnsi="Times New Roman"/>
              </w:rPr>
            </w:pPr>
          </w:p>
        </w:tc>
        <w:tc>
          <w:tcPr>
            <w:tcW w:w="5812" w:type="dxa"/>
            <w:shd w:val="clear" w:color="auto" w:fill="FFFFFF"/>
            <w:vAlign w:val="bottom"/>
            <w:hideMark/>
          </w:tcPr>
          <w:p w:rsidR="00D17AB2" w:rsidRPr="00A228E7" w:rsidRDefault="00D17AB2" w:rsidP="00070927">
            <w:pPr>
              <w:pStyle w:val="ConsPlusNormal"/>
              <w:widowControl/>
              <w:ind w:right="14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7">
              <w:rPr>
                <w:rFonts w:ascii="Times New Roman" w:hAnsi="Times New Roman" w:cs="Times New Roman"/>
                <w:sz w:val="24"/>
                <w:szCs w:val="24"/>
              </w:rPr>
              <w:t xml:space="preserve">1. Общий объем финансирования на реализацию муниципальной программы составляет – </w:t>
            </w:r>
            <w:r w:rsidR="001D0EA2">
              <w:rPr>
                <w:rFonts w:ascii="Times New Roman" w:hAnsi="Times New Roman" w:cs="Times New Roman"/>
                <w:sz w:val="24"/>
                <w:szCs w:val="24"/>
              </w:rPr>
              <w:t>137 5</w:t>
            </w:r>
            <w:r w:rsidR="00026E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D0EA2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A411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D0E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04941">
              <w:rPr>
                <w:rFonts w:ascii="Times New Roman" w:hAnsi="Times New Roman" w:cs="Times New Roman"/>
                <w:sz w:val="24"/>
                <w:szCs w:val="24"/>
              </w:rPr>
              <w:t xml:space="preserve">             тыс. руб.</w:t>
            </w:r>
          </w:p>
          <w:p w:rsidR="00D17AB2" w:rsidRPr="00A228E7" w:rsidRDefault="00D17AB2" w:rsidP="00070927">
            <w:pPr>
              <w:pStyle w:val="ConsPlusNormal"/>
              <w:widowControl/>
              <w:ind w:right="14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7">
              <w:rPr>
                <w:rFonts w:ascii="Times New Roman" w:hAnsi="Times New Roman" w:cs="Times New Roman"/>
                <w:sz w:val="24"/>
                <w:szCs w:val="24"/>
              </w:rPr>
              <w:t xml:space="preserve"> 2. Объем финансирования на реализацию муниципальной программы по годам составляет               (тыс. руб.):</w:t>
            </w:r>
          </w:p>
          <w:p w:rsidR="00D17AB2" w:rsidRPr="00A228E7" w:rsidRDefault="00D17AB2" w:rsidP="00070927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 – 20 231,6</w:t>
            </w:r>
            <w:r w:rsidR="00526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20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D17AB2" w:rsidRPr="00A228E7" w:rsidRDefault="00D17AB2" w:rsidP="00070927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2018 год – </w:t>
            </w:r>
            <w:r w:rsidR="00526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22 499,04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D17AB2" w:rsidRPr="00A228E7" w:rsidRDefault="00D17AB2" w:rsidP="00070927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2019 год – </w:t>
            </w:r>
            <w:r w:rsidR="004B2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24 777,28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D17AB2" w:rsidRPr="00A228E7" w:rsidRDefault="001D0EA2" w:rsidP="00070927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год – 30 317</w:t>
            </w:r>
            <w:r w:rsidR="004C4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D17AB2"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D17AB2" w:rsidRPr="00A228E7" w:rsidRDefault="004B2021" w:rsidP="00070927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2021 год – 19 858</w:t>
            </w:r>
            <w:r w:rsidR="004C4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4C4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17AB2"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A17E0D" w:rsidRDefault="00367542" w:rsidP="00070927">
            <w:pPr>
              <w:spacing w:line="276" w:lineRule="auto"/>
              <w:ind w:right="141" w:firstLine="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2022 год – </w:t>
            </w:r>
            <w:r w:rsidR="004B2021">
              <w:rPr>
                <w:rFonts w:ascii="Times New Roman" w:hAnsi="Times New Roman"/>
              </w:rPr>
              <w:t>19 863,8</w:t>
            </w:r>
            <w:r w:rsidR="00526E6A">
              <w:rPr>
                <w:rFonts w:ascii="Times New Roman" w:hAnsi="Times New Roman"/>
              </w:rPr>
              <w:t>0</w:t>
            </w:r>
            <w:r w:rsidR="00D17AB2" w:rsidRPr="00A228E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="00D17AB2" w:rsidRPr="00A228E7">
              <w:rPr>
                <w:rFonts w:ascii="Times New Roman" w:hAnsi="Times New Roman"/>
              </w:rPr>
              <w:t>тыс. руб.</w:t>
            </w:r>
          </w:p>
          <w:p w:rsidR="00A17E0D" w:rsidRDefault="00A17E0D" w:rsidP="00070927">
            <w:pPr>
              <w:spacing w:line="276" w:lineRule="auto"/>
              <w:ind w:right="141" w:firstLine="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Средства федерального бюджета:</w:t>
            </w:r>
          </w:p>
          <w:p w:rsidR="00A17E0D" w:rsidRDefault="00A17E0D" w:rsidP="00070927">
            <w:pPr>
              <w:pStyle w:val="ConsPlusNormal"/>
              <w:widowControl/>
              <w:spacing w:line="276" w:lineRule="auto"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 – 324,36  тыс. руб.</w:t>
            </w:r>
          </w:p>
          <w:p w:rsidR="007509D4" w:rsidRDefault="007509D4" w:rsidP="00070927">
            <w:pPr>
              <w:pStyle w:val="ConsPlusNormal"/>
              <w:widowControl/>
              <w:spacing w:line="276" w:lineRule="auto"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 год – 2 725,13  тыс. руб.</w:t>
            </w:r>
          </w:p>
          <w:p w:rsidR="00A17E0D" w:rsidRDefault="00A17E0D" w:rsidP="00070927">
            <w:pPr>
              <w:spacing w:line="276" w:lineRule="auto"/>
              <w:ind w:right="141" w:firstLine="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Средства областного бюджета:</w:t>
            </w:r>
          </w:p>
          <w:p w:rsidR="00D17AB2" w:rsidRDefault="00A17E0D" w:rsidP="00070927">
            <w:pPr>
              <w:pStyle w:val="ConsPlusNormal"/>
              <w:widowControl/>
              <w:spacing w:line="276" w:lineRule="auto"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 – 479,24  тыс. руб.</w:t>
            </w:r>
          </w:p>
          <w:p w:rsidR="005E0B65" w:rsidRDefault="00074B58" w:rsidP="005E0B65">
            <w:pPr>
              <w:pStyle w:val="ConsPlusNormal"/>
              <w:widowControl/>
              <w:spacing w:line="276" w:lineRule="auto"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 год – 2 950,52</w:t>
            </w:r>
            <w:r w:rsidR="005E0B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975D0C" w:rsidRPr="00A228E7" w:rsidRDefault="00A17E0D" w:rsidP="00070927">
            <w:pPr>
              <w:ind w:right="141" w:firstLine="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14098">
              <w:rPr>
                <w:rFonts w:ascii="Times New Roman" w:hAnsi="Times New Roman"/>
              </w:rPr>
              <w:t xml:space="preserve">. </w:t>
            </w:r>
            <w:r w:rsidR="00975D0C" w:rsidRPr="00A228E7">
              <w:rPr>
                <w:rFonts w:ascii="Times New Roman" w:hAnsi="Times New Roman"/>
              </w:rPr>
              <w:t>Средства бюджета Павловского муниципального района:</w:t>
            </w:r>
          </w:p>
          <w:p w:rsidR="00975D0C" w:rsidRPr="00A228E7" w:rsidRDefault="00367542" w:rsidP="00070927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75D0C" w:rsidRPr="0020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  <w:r w:rsidR="00723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661,7</w:t>
            </w:r>
            <w:r w:rsidR="00526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</w:t>
            </w:r>
            <w:r w:rsidR="00975D0C" w:rsidRPr="0020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  <w:p w:rsidR="00975D0C" w:rsidRPr="00A228E7" w:rsidRDefault="00975D0C" w:rsidP="00070927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2018 год –</w:t>
            </w:r>
            <w:r w:rsidR="00367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  <w:r w:rsidR="00723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729,70 </w:t>
            </w:r>
            <w:r w:rsidR="00367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975D0C" w:rsidRPr="00A228E7" w:rsidRDefault="00975D0C" w:rsidP="00070927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2019 год –</w:t>
            </w:r>
            <w:r w:rsidR="004B2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</w:t>
            </w:r>
            <w:r w:rsidR="00367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B2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777,28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DD6E56" w:rsidRPr="00A228E7" w:rsidRDefault="007238A4" w:rsidP="00070927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D6E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2020 год – </w:t>
            </w:r>
            <w:r w:rsidR="004B2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367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D0E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</w:t>
            </w:r>
            <w:r w:rsidR="00074B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1D0E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67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D6E56"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DD6E56" w:rsidRPr="00A228E7" w:rsidRDefault="00DD6E56" w:rsidP="00070927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2021 год – </w:t>
            </w:r>
            <w:r w:rsidR="004B2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19 858,8</w:t>
            </w:r>
            <w:r w:rsidR="004C4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723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67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975D0C" w:rsidRDefault="00367542" w:rsidP="00070927">
            <w:pPr>
              <w:ind w:right="141"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2022 год – </w:t>
            </w:r>
            <w:r w:rsidR="004B2021">
              <w:rPr>
                <w:rFonts w:ascii="Times New Roman" w:hAnsi="Times New Roman"/>
              </w:rPr>
              <w:t>19 863,8</w:t>
            </w:r>
            <w:r w:rsidR="00DD6E56">
              <w:rPr>
                <w:rFonts w:ascii="Times New Roman" w:hAnsi="Times New Roman"/>
              </w:rPr>
              <w:t>0</w:t>
            </w:r>
            <w:r w:rsidR="00DD6E56" w:rsidRPr="00A228E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="00DD6E56" w:rsidRPr="00A228E7">
              <w:rPr>
                <w:rFonts w:ascii="Times New Roman" w:hAnsi="Times New Roman"/>
              </w:rPr>
              <w:t>тыс. руб.</w:t>
            </w:r>
          </w:p>
          <w:p w:rsidR="0062644B" w:rsidRDefault="0062644B" w:rsidP="00070927">
            <w:pPr>
              <w:ind w:right="141" w:firstLine="13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6. </w:t>
            </w:r>
            <w:r w:rsidR="00CE5CFB">
              <w:rPr>
                <w:rFonts w:ascii="Times New Roman" w:hAnsi="Times New Roman"/>
              </w:rPr>
              <w:t xml:space="preserve">Средства </w:t>
            </w:r>
            <w:r w:rsidR="00CE5CFB">
              <w:rPr>
                <w:rFonts w:ascii="Times New Roman" w:hAnsi="Times New Roman"/>
                <w:color w:val="000000"/>
              </w:rPr>
              <w:t>внебюджетных фондов</w:t>
            </w:r>
            <w:r>
              <w:rPr>
                <w:rFonts w:ascii="Times New Roman" w:hAnsi="Times New Roman"/>
                <w:color w:val="000000"/>
              </w:rPr>
              <w:t>:</w:t>
            </w:r>
          </w:p>
          <w:p w:rsidR="0062644B" w:rsidRPr="0062644B" w:rsidRDefault="00074B58" w:rsidP="0062644B">
            <w:pPr>
              <w:pStyle w:val="ConsPlusNormal"/>
              <w:widowControl/>
              <w:spacing w:line="276" w:lineRule="auto"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 год – 1 463,28</w:t>
            </w:r>
            <w:r w:rsidR="006264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  <w:r w:rsidR="0062644B" w:rsidRPr="00C75A4E">
              <w:rPr>
                <w:rFonts w:ascii="Times New Roman" w:hAnsi="Times New Roman"/>
                <w:color w:val="000000"/>
              </w:rPr>
              <w:t xml:space="preserve">                      </w:t>
            </w:r>
          </w:p>
          <w:p w:rsidR="00993806" w:rsidRDefault="0062644B" w:rsidP="00993806">
            <w:pPr>
              <w:spacing w:line="276" w:lineRule="auto"/>
              <w:ind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993806">
              <w:rPr>
                <w:rFonts w:ascii="Times New Roman" w:hAnsi="Times New Roman"/>
              </w:rPr>
              <w:t>. Средства физических лиц:</w:t>
            </w:r>
          </w:p>
          <w:p w:rsidR="00993806" w:rsidRDefault="007A4CCE" w:rsidP="00993806">
            <w:pPr>
              <w:spacing w:line="276" w:lineRule="auto"/>
              <w:ind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993806">
              <w:rPr>
                <w:rFonts w:ascii="Times New Roman" w:hAnsi="Times New Roman"/>
              </w:rPr>
              <w:t xml:space="preserve">2017 год – 5 569,90 </w:t>
            </w:r>
            <w:r w:rsidR="00367542">
              <w:rPr>
                <w:rFonts w:ascii="Times New Roman" w:hAnsi="Times New Roman"/>
              </w:rPr>
              <w:t xml:space="preserve"> </w:t>
            </w:r>
            <w:r w:rsidR="00993806">
              <w:rPr>
                <w:rFonts w:ascii="Times New Roman" w:hAnsi="Times New Roman"/>
              </w:rPr>
              <w:t>тыс. руб.</w:t>
            </w:r>
          </w:p>
          <w:p w:rsidR="00993806" w:rsidRDefault="007A4CCE" w:rsidP="00993806">
            <w:pPr>
              <w:spacing w:line="276" w:lineRule="auto"/>
              <w:ind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993806">
              <w:rPr>
                <w:rFonts w:ascii="Times New Roman" w:hAnsi="Times New Roman"/>
              </w:rPr>
              <w:t xml:space="preserve">2018 год – 4 965,74 </w:t>
            </w:r>
            <w:r w:rsidR="00367542">
              <w:rPr>
                <w:rFonts w:ascii="Times New Roman" w:hAnsi="Times New Roman"/>
              </w:rPr>
              <w:t xml:space="preserve"> </w:t>
            </w:r>
            <w:r w:rsidR="00993806">
              <w:rPr>
                <w:rFonts w:ascii="Times New Roman" w:hAnsi="Times New Roman"/>
              </w:rPr>
              <w:t>тыс. руб.</w:t>
            </w:r>
          </w:p>
          <w:p w:rsidR="007A4CCE" w:rsidRPr="00A228E7" w:rsidRDefault="007A4CCE" w:rsidP="007A4CCE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год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0,00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7A4CCE" w:rsidRPr="00A228E7" w:rsidRDefault="007A4CCE" w:rsidP="007A4CCE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год – 0,00  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7A4CCE" w:rsidRPr="00A228E7" w:rsidRDefault="007A4CCE" w:rsidP="007A4CCE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2021 год – 0,00  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7A4CCE" w:rsidRPr="00A228E7" w:rsidRDefault="007A4CCE" w:rsidP="007A4CCE">
            <w:pPr>
              <w:ind w:right="141"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2022 год – 0</w:t>
            </w:r>
            <w:r w:rsidRPr="00A228E7">
              <w:rPr>
                <w:rFonts w:ascii="Times New Roman" w:hAnsi="Times New Roman"/>
              </w:rPr>
              <w:t>,0</w:t>
            </w:r>
            <w:r>
              <w:rPr>
                <w:rFonts w:ascii="Times New Roman" w:hAnsi="Times New Roman"/>
              </w:rPr>
              <w:t>0</w:t>
            </w:r>
            <w:r w:rsidRPr="00A228E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A228E7">
              <w:rPr>
                <w:rFonts w:ascii="Times New Roman" w:hAnsi="Times New Roman"/>
              </w:rPr>
              <w:t>тыс. руб.</w:t>
            </w:r>
          </w:p>
        </w:tc>
      </w:tr>
    </w:tbl>
    <w:p w:rsidR="00975D0C" w:rsidRDefault="007A03E6" w:rsidP="001702BE">
      <w:pPr>
        <w:ind w:right="-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        </w:t>
      </w:r>
      <w:r w:rsidR="0078014F"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6"/>
          <w:szCs w:val="26"/>
        </w:rPr>
        <w:t>»</w:t>
      </w:r>
      <w:r w:rsidR="003A0BC9">
        <w:rPr>
          <w:rFonts w:ascii="Times New Roman" w:hAnsi="Times New Roman"/>
          <w:sz w:val="26"/>
          <w:szCs w:val="26"/>
        </w:rPr>
        <w:t>.</w:t>
      </w:r>
    </w:p>
    <w:p w:rsidR="005B405A" w:rsidRDefault="005B405A" w:rsidP="004979F4">
      <w:pPr>
        <w:ind w:firstLine="28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1.1.4. </w:t>
      </w:r>
      <w:r w:rsidRPr="005B405A">
        <w:rPr>
          <w:rFonts w:ascii="Times New Roman" w:hAnsi="Times New Roman"/>
          <w:sz w:val="26"/>
          <w:szCs w:val="26"/>
        </w:rPr>
        <w:t>Строку «Ожидаемые конечные результаты реализации муниципальной программы</w:t>
      </w:r>
      <w:r w:rsidR="004979F4">
        <w:rPr>
          <w:rFonts w:ascii="Times New Roman" w:hAnsi="Times New Roman"/>
          <w:sz w:val="26"/>
          <w:szCs w:val="26"/>
        </w:rPr>
        <w:t xml:space="preserve"> </w:t>
      </w:r>
      <w:r w:rsidRPr="005B405A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5B405A" w:rsidRPr="005B405A" w:rsidRDefault="005B405A" w:rsidP="005B405A">
      <w:pPr>
        <w:ind w:hanging="284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pPr w:leftFromText="180" w:rightFromText="180" w:vertAnchor="text" w:horzAnchor="margin" w:tblpY="151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5812"/>
      </w:tblGrid>
      <w:tr w:rsidR="005B405A" w:rsidRPr="00491DAC" w:rsidTr="00E730A4">
        <w:trPr>
          <w:trHeight w:val="695"/>
        </w:trPr>
        <w:tc>
          <w:tcPr>
            <w:tcW w:w="3652" w:type="dxa"/>
          </w:tcPr>
          <w:p w:rsidR="005B405A" w:rsidRPr="00491DAC" w:rsidRDefault="005B405A" w:rsidP="005B405A">
            <w:pPr>
              <w:ind w:firstLine="0"/>
              <w:jc w:val="left"/>
              <w:rPr>
                <w:rFonts w:ascii="Times New Roman" w:hAnsi="Times New Roman"/>
              </w:rPr>
            </w:pPr>
            <w:r w:rsidRPr="00491DAC">
              <w:rPr>
                <w:rFonts w:ascii="Times New Roman" w:hAnsi="Times New Roman"/>
              </w:rPr>
              <w:t>Ожидаемые конечные результаты реализации муниципальной программы</w:t>
            </w:r>
          </w:p>
          <w:p w:rsidR="005B405A" w:rsidRPr="00491DAC" w:rsidRDefault="005B405A" w:rsidP="007407FF">
            <w:pPr>
              <w:rPr>
                <w:rFonts w:ascii="Times New Roman" w:hAnsi="Times New Roman"/>
              </w:rPr>
            </w:pPr>
          </w:p>
        </w:tc>
        <w:tc>
          <w:tcPr>
            <w:tcW w:w="5812" w:type="dxa"/>
            <w:shd w:val="clear" w:color="auto" w:fill="FFFFFF"/>
            <w:hideMark/>
          </w:tcPr>
          <w:p w:rsidR="005B405A" w:rsidRPr="00491DAC" w:rsidRDefault="005B405A" w:rsidP="005B405A">
            <w:pPr>
              <w:pStyle w:val="a4"/>
              <w:numPr>
                <w:ilvl w:val="0"/>
                <w:numId w:val="1"/>
              </w:numPr>
              <w:spacing w:line="276" w:lineRule="auto"/>
              <w:ind w:left="-21" w:firstLine="0"/>
              <w:jc w:val="left"/>
              <w:rPr>
                <w:rFonts w:ascii="Times New Roman" w:hAnsi="Times New Roman"/>
              </w:rPr>
            </w:pPr>
            <w:r w:rsidRPr="00491DAC">
              <w:rPr>
                <w:rFonts w:ascii="Times New Roman" w:hAnsi="Times New Roman"/>
                <w:color w:val="000000"/>
                <w:spacing w:val="-5"/>
              </w:rPr>
              <w:t>Обеспечение эффективного и бесперебойно</w:t>
            </w:r>
            <w:r>
              <w:rPr>
                <w:rFonts w:ascii="Times New Roman" w:hAnsi="Times New Roman"/>
                <w:color w:val="000000"/>
                <w:spacing w:val="-5"/>
              </w:rPr>
              <w:t xml:space="preserve">го функционирования  спортивно-оздоровительного </w:t>
            </w:r>
            <w:r w:rsidRPr="00491DAC">
              <w:rPr>
                <w:rFonts w:ascii="Times New Roman" w:hAnsi="Times New Roman"/>
                <w:color w:val="000000"/>
                <w:spacing w:val="-5"/>
              </w:rPr>
              <w:t xml:space="preserve"> комплекса «Горняк» и </w:t>
            </w:r>
            <w:r>
              <w:rPr>
                <w:rFonts w:ascii="Times New Roman" w:hAnsi="Times New Roman"/>
                <w:color w:val="000000"/>
                <w:spacing w:val="-5"/>
              </w:rPr>
              <w:t xml:space="preserve">районного </w:t>
            </w:r>
            <w:r w:rsidRPr="00491DAC">
              <w:rPr>
                <w:rFonts w:ascii="Times New Roman" w:hAnsi="Times New Roman"/>
                <w:color w:val="000000"/>
                <w:spacing w:val="-5"/>
              </w:rPr>
              <w:t>стадиона «Юность» на основе  использования материальных и финансовых ресурсов.</w:t>
            </w:r>
          </w:p>
          <w:p w:rsidR="005B405A" w:rsidRPr="00491DAC" w:rsidRDefault="005B405A" w:rsidP="005B405A">
            <w:pPr>
              <w:pStyle w:val="3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-21" w:firstLine="0"/>
              <w:jc w:val="both"/>
              <w:rPr>
                <w:sz w:val="24"/>
                <w:szCs w:val="24"/>
              </w:rPr>
            </w:pPr>
            <w:r w:rsidRPr="00491DAC">
              <w:rPr>
                <w:sz w:val="24"/>
                <w:szCs w:val="24"/>
              </w:rPr>
              <w:t>Увеличение доли граждан Павловского муниципального района, систематически занимающихся физической культурой и спортом, в общей численности населе</w:t>
            </w:r>
            <w:r>
              <w:rPr>
                <w:sz w:val="24"/>
                <w:szCs w:val="24"/>
              </w:rPr>
              <w:t>ния  с 40,74 % в 2017 году до 48,00</w:t>
            </w:r>
            <w:r w:rsidRPr="00491DAC">
              <w:rPr>
                <w:sz w:val="24"/>
                <w:szCs w:val="24"/>
              </w:rPr>
              <w:t xml:space="preserve"> % к концу 2022 года.</w:t>
            </w:r>
          </w:p>
          <w:p w:rsidR="005B405A" w:rsidRPr="00491DAC" w:rsidRDefault="005B405A" w:rsidP="005B405A">
            <w:pPr>
              <w:pStyle w:val="3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-21" w:firstLine="0"/>
              <w:jc w:val="both"/>
              <w:rPr>
                <w:sz w:val="24"/>
                <w:szCs w:val="24"/>
              </w:rPr>
            </w:pPr>
            <w:r w:rsidRPr="00491DAC">
              <w:rPr>
                <w:sz w:val="24"/>
                <w:szCs w:val="24"/>
              </w:rPr>
              <w:lastRenderedPageBreak/>
              <w:t>Увеличение количества физкультурных и спортивных мероприятий, проводимых на территории район</w:t>
            </w:r>
            <w:r>
              <w:rPr>
                <w:sz w:val="24"/>
                <w:szCs w:val="24"/>
              </w:rPr>
              <w:t>а в рамках реализации</w:t>
            </w:r>
            <w:r w:rsidRPr="00491DAC">
              <w:rPr>
                <w:sz w:val="24"/>
                <w:szCs w:val="24"/>
              </w:rPr>
              <w:t xml:space="preserve"> календарного плана официальных физкультурных мероприятий и спортивных мероприятий Павловского муниципального района и Воронежской области  с 110 мероприятий в 2017 году  до 135  мероприятий к концу 2022 года.</w:t>
            </w:r>
          </w:p>
          <w:p w:rsidR="005B405A" w:rsidRPr="00491DAC" w:rsidRDefault="005B405A" w:rsidP="005B405A">
            <w:pPr>
              <w:pStyle w:val="3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-21" w:firstLine="0"/>
              <w:jc w:val="both"/>
              <w:rPr>
                <w:sz w:val="24"/>
                <w:szCs w:val="24"/>
              </w:rPr>
            </w:pPr>
            <w:r w:rsidRPr="00491DAC">
              <w:rPr>
                <w:sz w:val="24"/>
                <w:szCs w:val="24"/>
              </w:rPr>
      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 с 12,3 % в 2017 году до  24,5 % к концу 2022 года.</w:t>
            </w:r>
          </w:p>
          <w:p w:rsidR="005B405A" w:rsidRPr="00491DAC" w:rsidRDefault="005B405A" w:rsidP="005B405A">
            <w:pPr>
              <w:pStyle w:val="3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-21" w:firstLine="0"/>
              <w:jc w:val="both"/>
              <w:rPr>
                <w:sz w:val="24"/>
                <w:szCs w:val="24"/>
              </w:rPr>
            </w:pPr>
            <w:r w:rsidRPr="00491DAC">
              <w:rPr>
                <w:sz w:val="24"/>
                <w:szCs w:val="24"/>
              </w:rPr>
              <w:t>Увеличение доли учащихся и студентов, систематически занимающихся физической культурой и спортом, в общей численности учащихся и студентов   с 73,4% в 2017 году до 87</w:t>
            </w:r>
            <w:r>
              <w:rPr>
                <w:sz w:val="24"/>
                <w:szCs w:val="24"/>
              </w:rPr>
              <w:t>,90</w:t>
            </w:r>
            <w:r w:rsidRPr="00491DAC">
              <w:rPr>
                <w:sz w:val="24"/>
                <w:szCs w:val="24"/>
              </w:rPr>
              <w:t xml:space="preserve"> % к концу 2022 года.</w:t>
            </w:r>
          </w:p>
          <w:p w:rsidR="005B405A" w:rsidRPr="005B405A" w:rsidRDefault="005B405A" w:rsidP="005B405A">
            <w:pPr>
              <w:pStyle w:val="3"/>
              <w:widowControl/>
              <w:numPr>
                <w:ilvl w:val="0"/>
                <w:numId w:val="1"/>
              </w:numPr>
              <w:tabs>
                <w:tab w:val="left" w:pos="171"/>
              </w:tabs>
              <w:autoSpaceDE/>
              <w:autoSpaceDN/>
              <w:adjustRightInd/>
              <w:ind w:left="-21" w:firstLine="0"/>
              <w:jc w:val="both"/>
              <w:rPr>
                <w:sz w:val="24"/>
                <w:szCs w:val="24"/>
              </w:rPr>
            </w:pPr>
            <w:r w:rsidRPr="00491DAC">
              <w:rPr>
                <w:sz w:val="24"/>
                <w:szCs w:val="24"/>
              </w:rPr>
              <w:t>Увеличение численности лиц, систематически занимающихся физической культурой и спортом на территории Павловского муниципального района до с 21090 человек в 2017 году до 23</w:t>
            </w:r>
            <w:r>
              <w:rPr>
                <w:sz w:val="24"/>
                <w:szCs w:val="24"/>
              </w:rPr>
              <w:t>67</w:t>
            </w:r>
            <w:r w:rsidRPr="00491DAC">
              <w:rPr>
                <w:sz w:val="24"/>
                <w:szCs w:val="24"/>
              </w:rPr>
              <w:t xml:space="preserve">0 человек к концу 2022 года.  </w:t>
            </w:r>
          </w:p>
        </w:tc>
      </w:tr>
    </w:tbl>
    <w:p w:rsidR="005B405A" w:rsidRPr="009A1221" w:rsidRDefault="005B405A" w:rsidP="001702BE">
      <w:pPr>
        <w:ind w:right="-1"/>
        <w:rPr>
          <w:rFonts w:ascii="Times New Roman" w:hAnsi="Times New Roman"/>
          <w:sz w:val="26"/>
          <w:szCs w:val="26"/>
        </w:rPr>
      </w:pPr>
      <w:r w:rsidRPr="009A1221">
        <w:rPr>
          <w:rFonts w:ascii="Times New Roman" w:hAnsi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           ».</w:t>
      </w:r>
    </w:p>
    <w:p w:rsidR="009A1221" w:rsidRDefault="009A1221" w:rsidP="009A1221">
      <w:pPr>
        <w:rPr>
          <w:rFonts w:ascii="Times New Roman" w:hAnsi="Times New Roman"/>
          <w:sz w:val="26"/>
          <w:szCs w:val="26"/>
        </w:rPr>
      </w:pPr>
      <w:r w:rsidRPr="009A1221">
        <w:rPr>
          <w:rFonts w:ascii="Times New Roman" w:hAnsi="Times New Roman"/>
          <w:sz w:val="26"/>
          <w:szCs w:val="26"/>
        </w:rPr>
        <w:t xml:space="preserve">1.2. В </w:t>
      </w:r>
      <w:r w:rsidRPr="009A1221">
        <w:rPr>
          <w:rFonts w:ascii="Times New Roman" w:hAnsi="Times New Roman"/>
          <w:color w:val="000000"/>
          <w:spacing w:val="-5"/>
          <w:sz w:val="26"/>
          <w:szCs w:val="26"/>
        </w:rPr>
        <w:t xml:space="preserve">разделе 2 </w:t>
      </w:r>
      <w:r w:rsidRPr="009A1221">
        <w:rPr>
          <w:rFonts w:ascii="Times New Roman" w:hAnsi="Times New Roman"/>
          <w:sz w:val="26"/>
          <w:szCs w:val="26"/>
        </w:rPr>
        <w:t>«Приоритеты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программы»</w:t>
      </w:r>
      <w:r>
        <w:rPr>
          <w:rFonts w:ascii="Times New Roman" w:hAnsi="Times New Roman"/>
          <w:sz w:val="26"/>
          <w:szCs w:val="26"/>
        </w:rPr>
        <w:t>:</w:t>
      </w:r>
    </w:p>
    <w:p w:rsidR="009A1221" w:rsidRPr="00B123F0" w:rsidRDefault="009A1221" w:rsidP="009A1221">
      <w:pPr>
        <w:spacing w:line="276" w:lineRule="auto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color w:val="000000"/>
          <w:spacing w:val="-5"/>
          <w:sz w:val="26"/>
          <w:szCs w:val="26"/>
        </w:rPr>
        <w:t>1.2.1. П</w:t>
      </w:r>
      <w:r w:rsidRPr="008E768C">
        <w:rPr>
          <w:rFonts w:ascii="Times New Roman" w:hAnsi="Times New Roman"/>
          <w:color w:val="000000"/>
          <w:spacing w:val="-5"/>
          <w:sz w:val="26"/>
          <w:szCs w:val="26"/>
        </w:rPr>
        <w:t xml:space="preserve">одраздел </w:t>
      </w:r>
      <w:r>
        <w:rPr>
          <w:rFonts w:ascii="Times New Roman" w:hAnsi="Times New Roman"/>
          <w:color w:val="000000"/>
          <w:spacing w:val="-5"/>
          <w:sz w:val="26"/>
          <w:szCs w:val="26"/>
        </w:rPr>
        <w:t xml:space="preserve"> </w:t>
      </w:r>
      <w:r w:rsidRPr="008E768C">
        <w:rPr>
          <w:rFonts w:ascii="Times New Roman" w:hAnsi="Times New Roman"/>
          <w:color w:val="000000"/>
          <w:spacing w:val="-5"/>
          <w:sz w:val="26"/>
          <w:szCs w:val="26"/>
        </w:rPr>
        <w:t>2.2 «</w:t>
      </w:r>
      <w:r w:rsidRPr="008E768C">
        <w:rPr>
          <w:rFonts w:ascii="Times New Roman" w:hAnsi="Times New Roman"/>
          <w:sz w:val="26"/>
          <w:szCs w:val="26"/>
        </w:rPr>
        <w:t>Цели, задачи и показатели (индикаторы) достижения целей и решения задач муниципальной программы</w:t>
      </w:r>
      <w:r>
        <w:rPr>
          <w:rFonts w:ascii="Times New Roman" w:hAnsi="Times New Roman"/>
          <w:sz w:val="26"/>
          <w:szCs w:val="26"/>
        </w:rPr>
        <w:t>»</w:t>
      </w:r>
      <w:r w:rsidRPr="001C5D6D">
        <w:rPr>
          <w:rFonts w:ascii="Times New Roman" w:hAnsi="Times New Roman"/>
          <w:color w:val="000000"/>
          <w:spacing w:val="-5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изложить в следующей  редакции:</w:t>
      </w:r>
    </w:p>
    <w:p w:rsidR="009A1221" w:rsidRPr="00B123F0" w:rsidRDefault="009A1221" w:rsidP="009A1221">
      <w:pPr>
        <w:spacing w:line="276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Pr="00B123F0">
        <w:rPr>
          <w:rFonts w:ascii="Times New Roman" w:hAnsi="Times New Roman"/>
          <w:sz w:val="26"/>
          <w:szCs w:val="26"/>
        </w:rPr>
        <w:t>2.2. Цели, задачи и показатели (индикаторы) достижения целей и решени</w:t>
      </w:r>
      <w:r>
        <w:rPr>
          <w:rFonts w:ascii="Times New Roman" w:hAnsi="Times New Roman"/>
          <w:sz w:val="26"/>
          <w:szCs w:val="26"/>
        </w:rPr>
        <w:t>я задач муниципальной программы</w:t>
      </w:r>
    </w:p>
    <w:p w:rsidR="00987ED9" w:rsidRDefault="00987ED9" w:rsidP="00987ED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Основная цель Программы - создание условий для сохранения и укрепления здоровья населения Павловского муниципального  района путем развития инфраструктуры спорта, популяризации детско-юношеского спорта и массовой физической культуры и спорта и приобщения различных слоев общества к регулярным занятиям физической культурой и спортом.  </w:t>
      </w:r>
    </w:p>
    <w:p w:rsidR="00987ED9" w:rsidRDefault="00987ED9" w:rsidP="00987ED9">
      <w:pPr>
        <w:shd w:val="clear" w:color="auto" w:fill="FFFFFF"/>
        <w:spacing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987ED9">
        <w:rPr>
          <w:rFonts w:ascii="Times New Roman" w:hAnsi="Times New Roman"/>
          <w:sz w:val="26"/>
          <w:szCs w:val="26"/>
        </w:rPr>
        <w:t>Основными задачами Программы являются:</w:t>
      </w:r>
      <w:r w:rsidRPr="00987ED9">
        <w:rPr>
          <w:rFonts w:ascii="Times New Roman" w:hAnsi="Times New Roman"/>
          <w:bCs/>
          <w:color w:val="000000"/>
          <w:spacing w:val="-6"/>
          <w:sz w:val="26"/>
          <w:szCs w:val="26"/>
        </w:rPr>
        <w:t xml:space="preserve"> обеспечение качества предоставления услуг </w:t>
      </w:r>
      <w:r w:rsidRPr="00987ED9">
        <w:rPr>
          <w:rFonts w:ascii="Times New Roman" w:hAnsi="Times New Roman"/>
          <w:sz w:val="26"/>
          <w:szCs w:val="26"/>
          <w:lang w:eastAsia="en-US"/>
        </w:rPr>
        <w:t>муниципальным казенным учреждением «Центр развития физической культуры, спорта и дополнительного образования Павловского муниципального района»</w:t>
      </w:r>
      <w:r w:rsidRPr="00987ED9">
        <w:rPr>
          <w:rFonts w:ascii="Times New Roman" w:hAnsi="Times New Roman"/>
          <w:bCs/>
          <w:color w:val="000000"/>
          <w:spacing w:val="-6"/>
          <w:sz w:val="26"/>
          <w:szCs w:val="26"/>
        </w:rPr>
        <w:t xml:space="preserve">, </w:t>
      </w:r>
      <w:r w:rsidRPr="00987ED9">
        <w:rPr>
          <w:rFonts w:ascii="Times New Roman" w:hAnsi="Times New Roman"/>
          <w:sz w:val="26"/>
          <w:szCs w:val="26"/>
        </w:rPr>
        <w:t xml:space="preserve"> повышение заработной платы  работникам </w:t>
      </w:r>
      <w:r w:rsidRPr="00987ED9">
        <w:rPr>
          <w:rFonts w:ascii="Times New Roman" w:hAnsi="Times New Roman"/>
          <w:sz w:val="26"/>
          <w:szCs w:val="26"/>
          <w:lang w:eastAsia="en-US"/>
        </w:rPr>
        <w:t>муниципального казенного учреждения «Центр развития физической культуры, спорта и дополнительного образования Павловского муниципального района»</w:t>
      </w:r>
      <w:r w:rsidRPr="00987ED9">
        <w:rPr>
          <w:rFonts w:ascii="Times New Roman" w:hAnsi="Times New Roman"/>
          <w:sz w:val="26"/>
          <w:szCs w:val="26"/>
        </w:rPr>
        <w:t>,</w:t>
      </w:r>
      <w:r w:rsidRPr="00987ED9">
        <w:rPr>
          <w:rFonts w:ascii="Times New Roman" w:hAnsi="Times New Roman"/>
          <w:color w:val="000000"/>
          <w:spacing w:val="1"/>
          <w:sz w:val="26"/>
          <w:szCs w:val="26"/>
        </w:rPr>
        <w:t xml:space="preserve"> обеспечение текущего содержания спортивно-оздоровительного комплекса «Горняк» и районного стадиона «Юность», качественное улучшение состояния материально-технической оснащенности физкультурного комплекса, </w:t>
      </w:r>
      <w:r w:rsidRPr="00987ED9">
        <w:rPr>
          <w:rFonts w:ascii="Times New Roman" w:hAnsi="Times New Roman"/>
          <w:sz w:val="26"/>
          <w:szCs w:val="26"/>
        </w:rPr>
        <w:t>укрепление материально – технической</w:t>
      </w:r>
      <w:proofErr w:type="gramEnd"/>
      <w:r w:rsidRPr="00987ED9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987ED9">
        <w:rPr>
          <w:rFonts w:ascii="Times New Roman" w:hAnsi="Times New Roman"/>
          <w:sz w:val="26"/>
          <w:szCs w:val="26"/>
        </w:rPr>
        <w:t>базы спортивного</w:t>
      </w:r>
      <w:r>
        <w:rPr>
          <w:rFonts w:ascii="Times New Roman" w:hAnsi="Times New Roman"/>
          <w:sz w:val="26"/>
          <w:szCs w:val="26"/>
        </w:rPr>
        <w:t xml:space="preserve"> комплекса,  улучшение физической подготовленности населения района и пропаганда здорового образа жизни путем массового внедрения комплекса ГТО среди всех категорий граждан Павловского </w:t>
      </w:r>
      <w:r>
        <w:rPr>
          <w:rFonts w:ascii="Times New Roman" w:hAnsi="Times New Roman"/>
          <w:sz w:val="26"/>
          <w:szCs w:val="26"/>
        </w:rPr>
        <w:lastRenderedPageBreak/>
        <w:t xml:space="preserve">муниципального района,  развитие детско-юношеского спорта и массовой физической культуры и спорта среди взрослого населения в Павловском муниципальном районе,  создание условий населению с ограниченными возможностями здоровья для занятий физической культурой и спортом, </w:t>
      </w:r>
      <w:r>
        <w:rPr>
          <w:rFonts w:ascii="Times New Roman" w:hAnsi="Times New Roman"/>
          <w:bCs/>
          <w:sz w:val="26"/>
          <w:szCs w:val="26"/>
        </w:rPr>
        <w:t>проведение на высоком организационном уровне районных</w:t>
      </w:r>
      <w:proofErr w:type="gramEnd"/>
      <w:r>
        <w:rPr>
          <w:rFonts w:ascii="Times New Roman" w:hAnsi="Times New Roman"/>
          <w:bCs/>
          <w:sz w:val="26"/>
          <w:szCs w:val="26"/>
        </w:rPr>
        <w:t>, областных и всероссийских спортивных мероприятий.</w:t>
      </w:r>
    </w:p>
    <w:p w:rsidR="00987ED9" w:rsidRDefault="00987ED9" w:rsidP="00987ED9">
      <w:pPr>
        <w:spacing w:line="276" w:lineRule="auto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Программа рассчитана на 6 лет (2017-2022 годы). В течение шести лет  будут  ремонтироваться, реконструироваться и обеспечиваться спортивным инвентарем и оборудованием физкультурно-оздоровительные и спортивные сооружения.</w:t>
      </w:r>
    </w:p>
    <w:p w:rsidR="00987ED9" w:rsidRDefault="00987ED9" w:rsidP="00987ED9">
      <w:pPr>
        <w:spacing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В  рамках реализации Программы предполагается увеличение количества граждан, систематически занимающихся физической культурой и спортом, в  2022 г.  до 48,00 %.</w:t>
      </w:r>
    </w:p>
    <w:p w:rsidR="00987ED9" w:rsidRDefault="00987ED9" w:rsidP="00987ED9">
      <w:pPr>
        <w:spacing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Программа  включает:</w:t>
      </w:r>
    </w:p>
    <w:p w:rsidR="00987ED9" w:rsidRDefault="00987ED9" w:rsidP="00987ED9">
      <w:pPr>
        <w:spacing w:line="276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осуществление ремонта и реконструкции объектов физкультурно-оздоровительного и спортивного назначения;</w:t>
      </w:r>
    </w:p>
    <w:p w:rsidR="00987ED9" w:rsidRDefault="00987ED9" w:rsidP="00987ED9">
      <w:pPr>
        <w:pStyle w:val="a5"/>
        <w:spacing w:after="0" w:line="276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 совершенствование учебно-тренировочного процесса;</w:t>
      </w:r>
    </w:p>
    <w:p w:rsidR="00987ED9" w:rsidRDefault="00987ED9" w:rsidP="00987ED9">
      <w:pPr>
        <w:spacing w:line="276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3)   организацию пропаганды физической культуры и спорта;</w:t>
      </w:r>
    </w:p>
    <w:p w:rsidR="00987ED9" w:rsidRDefault="00987ED9" w:rsidP="00987ED9">
      <w:pPr>
        <w:spacing w:line="276" w:lineRule="auto"/>
        <w:ind w:firstLine="18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4)  разработку нормативных правовых актов, направленных на развитие физической культуры и спорта;</w:t>
      </w:r>
    </w:p>
    <w:p w:rsidR="00987ED9" w:rsidRDefault="00987ED9" w:rsidP="00987ED9">
      <w:pPr>
        <w:spacing w:line="276" w:lineRule="auto"/>
        <w:ind w:firstLine="18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5) проведение ежегодного тестирования физического развития  воспитанников детских садов, учащихся общеобразовательных школ Павловского муниципального  района:</w:t>
      </w:r>
    </w:p>
    <w:p w:rsidR="00987ED9" w:rsidRDefault="00987ED9" w:rsidP="00987ED9">
      <w:pPr>
        <w:spacing w:line="276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6) определение </w:t>
      </w:r>
      <w:proofErr w:type="gramStart"/>
      <w:r>
        <w:rPr>
          <w:rFonts w:ascii="Times New Roman" w:hAnsi="Times New Roman"/>
          <w:sz w:val="26"/>
          <w:szCs w:val="26"/>
        </w:rPr>
        <w:t>уровня физической  подготовленности  различных возрастных групп населения Павловского муниципального  района</w:t>
      </w:r>
      <w:proofErr w:type="gramEnd"/>
      <w:r>
        <w:rPr>
          <w:rFonts w:ascii="Times New Roman" w:hAnsi="Times New Roman"/>
          <w:sz w:val="26"/>
          <w:szCs w:val="26"/>
        </w:rPr>
        <w:t>,</w:t>
      </w:r>
    </w:p>
    <w:p w:rsidR="00987ED9" w:rsidRDefault="00987ED9" w:rsidP="00987ED9">
      <w:pPr>
        <w:pStyle w:val="12"/>
        <w:spacing w:before="0" w:after="0"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7) применение  методических материалов, пособий по различным  видам спорта для повышения  качества учебно-тренировочной работы;</w:t>
      </w:r>
    </w:p>
    <w:p w:rsidR="00987ED9" w:rsidRDefault="00987ED9" w:rsidP="00987ED9">
      <w:pPr>
        <w:spacing w:line="276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8) инвентаризацию спортивных сооружений всех  форм собственности, находящихся на территории Павловского муниципального  района.</w:t>
      </w:r>
    </w:p>
    <w:p w:rsidR="00987ED9" w:rsidRDefault="00987ED9" w:rsidP="00987ED9">
      <w:pPr>
        <w:pStyle w:val="12"/>
        <w:spacing w:before="0" w:after="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9)  анализ и подведение итогов выполнения Программы по целевым показателям.</w:t>
      </w:r>
    </w:p>
    <w:p w:rsidR="00987ED9" w:rsidRDefault="00987ED9" w:rsidP="00987ED9">
      <w:pPr>
        <w:spacing w:line="276" w:lineRule="auto"/>
        <w:ind w:firstLine="5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 достаточном финансировании станет возможной реализация программных мероприятий, решающих вопросы развития физической культуры и спорта в комплексе. При финансировании Программы в планируемом объеме указанные цели будут достигнуты к 2022 году.</w:t>
      </w:r>
    </w:p>
    <w:p w:rsidR="00987ED9" w:rsidRDefault="00987ED9" w:rsidP="00987ED9">
      <w:pPr>
        <w:spacing w:line="276" w:lineRule="auto"/>
        <w:ind w:firstLine="54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Показатели (индикаторы) по развитию физической культуры и спорта</w:t>
      </w:r>
    </w:p>
    <w:p w:rsidR="00987ED9" w:rsidRDefault="00987ED9" w:rsidP="00987ED9">
      <w:pPr>
        <w:spacing w:line="276" w:lineRule="auto"/>
        <w:ind w:firstLine="54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 Павловском муниципальном районе на период  2017 – 2022 гг.</w:t>
      </w:r>
    </w:p>
    <w:p w:rsidR="00987ED9" w:rsidRDefault="00987ED9" w:rsidP="00987ED9">
      <w:pPr>
        <w:ind w:firstLine="540"/>
        <w:jc w:val="center"/>
        <w:rPr>
          <w:rFonts w:ascii="Times New Roman" w:hAnsi="Times New Roman"/>
          <w:sz w:val="26"/>
          <w:szCs w:val="26"/>
        </w:rPr>
      </w:pPr>
    </w:p>
    <w:tbl>
      <w:tblPr>
        <w:tblW w:w="9519" w:type="dxa"/>
        <w:tblInd w:w="87" w:type="dxa"/>
        <w:tblLayout w:type="fixed"/>
        <w:tblLook w:val="04A0"/>
      </w:tblPr>
      <w:tblGrid>
        <w:gridCol w:w="2006"/>
        <w:gridCol w:w="850"/>
        <w:gridCol w:w="1134"/>
        <w:gridCol w:w="1134"/>
        <w:gridCol w:w="1134"/>
        <w:gridCol w:w="1163"/>
        <w:gridCol w:w="1246"/>
        <w:gridCol w:w="852"/>
      </w:tblGrid>
      <w:tr w:rsidR="00987ED9" w:rsidTr="00E730A4">
        <w:trPr>
          <w:trHeight w:val="600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7ED9" w:rsidRDefault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Показатель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7ED9" w:rsidRDefault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>Еди</w:t>
            </w:r>
            <w:r w:rsidR="00E730A4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ница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изме</w:t>
            </w:r>
            <w:r w:rsidR="00E730A4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рения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7ED9" w:rsidRDefault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7ED9" w:rsidRDefault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7ED9" w:rsidRDefault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2019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7ED9" w:rsidRDefault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7ED9" w:rsidRDefault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7ED9" w:rsidRDefault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2022</w:t>
            </w:r>
          </w:p>
        </w:tc>
      </w:tr>
      <w:tr w:rsidR="00987ED9" w:rsidTr="00E730A4">
        <w:trPr>
          <w:trHeight w:val="600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7ED9" w:rsidRDefault="00987ED9">
            <w:pPr>
              <w:pStyle w:val="ConsPlusNormal"/>
              <w:widowControl/>
              <w:spacing w:line="276" w:lineRule="auto"/>
              <w:ind w:hanging="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Бесперебойное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</w:t>
            </w:r>
            <w:r w:rsidR="00E73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спортивного комплекса.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987ED9" w:rsidTr="00E730A4">
        <w:trPr>
          <w:trHeight w:val="600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7ED9" w:rsidRDefault="00987ED9" w:rsidP="00E730A4">
            <w:pPr>
              <w:pStyle w:val="ConsPlusNormal"/>
              <w:widowControl/>
              <w:spacing w:line="276" w:lineRule="auto"/>
              <w:ind w:hanging="108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Повышение степени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противопожар</w:t>
            </w:r>
            <w:r w:rsidR="00E73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987ED9" w:rsidTr="00E730A4">
        <w:trPr>
          <w:trHeight w:val="600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7ED9" w:rsidRDefault="00987ED9" w:rsidP="00E730A4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lastRenderedPageBreak/>
              <w:t xml:space="preserve">Освоение в полном объеме </w:t>
            </w:r>
            <w:r w:rsidR="00E730A4">
              <w:rPr>
                <w:rFonts w:ascii="Times New Roman" w:hAnsi="Times New Roman"/>
              </w:rPr>
              <w:t xml:space="preserve">средств, </w:t>
            </w:r>
            <w:r>
              <w:rPr>
                <w:rFonts w:ascii="Times New Roman" w:hAnsi="Times New Roman"/>
              </w:rPr>
              <w:t>выделенных на обновление материально-технической базы.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987ED9" w:rsidTr="00E730A4">
        <w:trPr>
          <w:trHeight w:val="600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7ED9" w:rsidRDefault="00987ED9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Доля граждан Павловского муниципального района, систематически занимающихся физической культурой и спортом, в общей численности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</w:t>
            </w:r>
            <w:r w:rsidR="00D0489E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44,9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45,9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48,0</w:t>
            </w:r>
          </w:p>
        </w:tc>
      </w:tr>
      <w:tr w:rsidR="00987ED9" w:rsidTr="00E730A4">
        <w:trPr>
          <w:trHeight w:val="1278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ED9" w:rsidRDefault="00987ED9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л</w:t>
            </w:r>
            <w:r w:rsidR="00E730A4">
              <w:rPr>
                <w:rFonts w:ascii="Times New Roman" w:hAnsi="Times New Roman"/>
                <w:color w:val="000000"/>
              </w:rPr>
              <w:t>иц, систематически занимающихся</w:t>
            </w:r>
            <w:r>
              <w:rPr>
                <w:rFonts w:ascii="Times New Roman" w:hAnsi="Times New Roman"/>
                <w:color w:val="000000"/>
              </w:rPr>
              <w:t xml:space="preserve"> физ</w:t>
            </w:r>
            <w:r w:rsidR="00E730A4">
              <w:rPr>
                <w:rFonts w:ascii="Times New Roman" w:hAnsi="Times New Roman"/>
                <w:color w:val="000000"/>
              </w:rPr>
              <w:t>ической</w:t>
            </w:r>
            <w:r>
              <w:rPr>
                <w:rFonts w:ascii="Times New Roman" w:hAnsi="Times New Roman"/>
                <w:color w:val="000000"/>
              </w:rPr>
              <w:t xml:space="preserve"> культурой и спортом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21090</w:t>
            </w:r>
          </w:p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21482</w:t>
            </w:r>
          </w:p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7ED9" w:rsidRDefault="00D0489E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21230</w:t>
            </w:r>
          </w:p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7ED9" w:rsidRDefault="00D0489E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22130</w:t>
            </w:r>
          </w:p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22640</w:t>
            </w:r>
          </w:p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23670</w:t>
            </w:r>
          </w:p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87ED9" w:rsidTr="00E730A4">
        <w:trPr>
          <w:trHeight w:val="1278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ED9" w:rsidRDefault="00987ED9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D0489E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11,3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D0489E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24,5</w:t>
            </w:r>
          </w:p>
        </w:tc>
      </w:tr>
      <w:tr w:rsidR="00987ED9" w:rsidTr="00E730A4">
        <w:trPr>
          <w:trHeight w:val="1278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ED9" w:rsidRDefault="00987ED9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81,8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86</w:t>
            </w:r>
            <w:r w:rsidR="00D0489E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87,8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87,9</w:t>
            </w:r>
          </w:p>
        </w:tc>
      </w:tr>
      <w:tr w:rsidR="00987ED9" w:rsidTr="00E730A4">
        <w:trPr>
          <w:trHeight w:val="1140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ED9" w:rsidRDefault="00987ED9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lastRenderedPageBreak/>
              <w:t>Количество физкультурных и спортивных мероприятий, проводимых на территории муниципального района в рамках реализации календарного плана официальных физкультурных мероприятий и спортивных мероприятий Павловского муниципального района и Воронежской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кол-во меропри-</w:t>
            </w:r>
          </w:p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D0489E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  <w:r w:rsidR="007F1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ED9" w:rsidRDefault="00987ED9" w:rsidP="00987ED9">
            <w:pPr>
              <w:spacing w:line="27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135</w:t>
            </w:r>
          </w:p>
        </w:tc>
      </w:tr>
      <w:tr w:rsidR="008F496C" w:rsidTr="00E730A4">
        <w:trPr>
          <w:trHeight w:val="1140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6C" w:rsidRDefault="008F496C">
            <w:pPr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4064C1">
              <w:rPr>
                <w:rFonts w:ascii="Times New Roman" w:hAnsi="Times New Roman"/>
              </w:rPr>
              <w:t xml:space="preserve">Освоение средств, выделенных на капитальный ремонт хоккейной площадки по адресу: Воронежская область, </w:t>
            </w:r>
            <w:proofErr w:type="gramStart"/>
            <w:r w:rsidRPr="004064C1">
              <w:rPr>
                <w:rFonts w:ascii="Times New Roman" w:hAnsi="Times New Roman"/>
              </w:rPr>
              <w:t>г</w:t>
            </w:r>
            <w:proofErr w:type="gramEnd"/>
            <w:r w:rsidRPr="004064C1">
              <w:rPr>
                <w:rFonts w:ascii="Times New Roman" w:hAnsi="Times New Roman"/>
              </w:rPr>
              <w:t>. Павловск, мкр. Гранитный, 1г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96C" w:rsidRDefault="008F496C" w:rsidP="00E7323B">
            <w:pPr>
              <w:spacing w:line="276" w:lineRule="auto"/>
              <w:ind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96C" w:rsidRDefault="008F496C" w:rsidP="00E7323B">
            <w:pPr>
              <w:spacing w:line="276" w:lineRule="auto"/>
              <w:ind w:firstLine="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96C" w:rsidRDefault="008F496C" w:rsidP="00E7323B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96C" w:rsidRDefault="008F496C" w:rsidP="00E7323B">
            <w:pPr>
              <w:spacing w:line="276" w:lineRule="auto"/>
              <w:ind w:firstLine="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96C" w:rsidRDefault="008F496C" w:rsidP="00E7323B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96C" w:rsidRDefault="008F496C" w:rsidP="00E7323B">
            <w:pPr>
              <w:spacing w:line="276" w:lineRule="auto"/>
              <w:ind w:firstLine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96C" w:rsidRDefault="008F496C" w:rsidP="00E7323B">
            <w:pPr>
              <w:spacing w:line="276" w:lineRule="auto"/>
              <w:ind w:firstLine="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8F496C" w:rsidTr="00E730A4">
        <w:trPr>
          <w:trHeight w:val="1140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6C" w:rsidRDefault="008F496C" w:rsidP="008F496C">
            <w:pPr>
              <w:ind w:firstLine="0"/>
              <w:jc w:val="left"/>
              <w:rPr>
                <w:rFonts w:ascii="Times New Roman" w:hAnsi="Times New Roman"/>
              </w:rPr>
            </w:pPr>
            <w:r w:rsidRPr="004064C1">
              <w:rPr>
                <w:rFonts w:ascii="Times New Roman" w:hAnsi="Times New Roman"/>
              </w:rPr>
              <w:t>Освоение средств, выделенных на оснащение  спортивно-технологическим оборудованием площадки</w:t>
            </w:r>
            <w:r>
              <w:rPr>
                <w:rFonts w:ascii="Times New Roman" w:hAnsi="Times New Roman"/>
              </w:rPr>
              <w:t>.</w:t>
            </w:r>
            <w:r w:rsidRPr="004064C1">
              <w:rPr>
                <w:rFonts w:ascii="Times New Roman" w:hAnsi="Times New Roman"/>
              </w:rPr>
              <w:t xml:space="preserve"> ГТО  на территории  МБОУ Павловская СОШ № 2 для ее полноценного </w:t>
            </w:r>
            <w:proofErr w:type="gramStart"/>
            <w:r w:rsidRPr="004064C1">
              <w:rPr>
                <w:rFonts w:ascii="Times New Roman" w:hAnsi="Times New Roman"/>
              </w:rPr>
              <w:t>функционирова</w:t>
            </w:r>
            <w:r w:rsidR="001702BE">
              <w:rPr>
                <w:rFonts w:ascii="Times New Roman" w:hAnsi="Times New Roman"/>
              </w:rPr>
              <w:t xml:space="preserve"> </w:t>
            </w:r>
            <w:r w:rsidRPr="004064C1">
              <w:rPr>
                <w:rFonts w:ascii="Times New Roman" w:hAnsi="Times New Roman"/>
              </w:rPr>
              <w:t>ния</w:t>
            </w:r>
            <w:proofErr w:type="gramEnd"/>
          </w:p>
          <w:p w:rsidR="008F496C" w:rsidRDefault="008F496C">
            <w:pPr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96C" w:rsidRDefault="008F496C" w:rsidP="00E7323B">
            <w:pPr>
              <w:spacing w:line="276" w:lineRule="auto"/>
              <w:ind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96C" w:rsidRDefault="008F496C" w:rsidP="00E7323B">
            <w:pPr>
              <w:spacing w:line="276" w:lineRule="auto"/>
              <w:ind w:firstLine="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96C" w:rsidRDefault="008F496C" w:rsidP="00E7323B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96C" w:rsidRDefault="008F496C" w:rsidP="00E7323B">
            <w:pPr>
              <w:spacing w:line="276" w:lineRule="auto"/>
              <w:ind w:firstLine="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96C" w:rsidRDefault="008F496C" w:rsidP="00E7323B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96C" w:rsidRDefault="008F496C" w:rsidP="00E7323B">
            <w:pPr>
              <w:spacing w:line="276" w:lineRule="auto"/>
              <w:ind w:firstLine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96C" w:rsidRDefault="008F496C" w:rsidP="00E7323B">
            <w:pPr>
              <w:spacing w:line="276" w:lineRule="auto"/>
              <w:ind w:firstLine="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8F496C" w:rsidTr="00E730A4">
        <w:trPr>
          <w:trHeight w:val="1140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6C" w:rsidRDefault="008F496C" w:rsidP="008F496C">
            <w:pPr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 w:rsidRPr="004064C1">
              <w:rPr>
                <w:rFonts w:ascii="Times New Roman" w:hAnsi="Times New Roman"/>
              </w:rPr>
              <w:lastRenderedPageBreak/>
              <w:t>Освоение средств, выделенных на</w:t>
            </w:r>
            <w:r>
              <w:rPr>
                <w:rFonts w:ascii="Times New Roman" w:hAnsi="Times New Roman"/>
              </w:rPr>
              <w:t xml:space="preserve"> установку системы </w:t>
            </w:r>
            <w:proofErr w:type="gramStart"/>
            <w:r>
              <w:rPr>
                <w:rFonts w:ascii="Times New Roman" w:hAnsi="Times New Roman"/>
              </w:rPr>
              <w:t>видеонаблюде</w:t>
            </w:r>
            <w:r w:rsidR="001702B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ния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96C" w:rsidRDefault="008F496C" w:rsidP="00E7323B">
            <w:pPr>
              <w:spacing w:line="276" w:lineRule="auto"/>
              <w:ind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96C" w:rsidRDefault="008F496C" w:rsidP="00E7323B">
            <w:pPr>
              <w:spacing w:line="276" w:lineRule="auto"/>
              <w:ind w:firstLine="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96C" w:rsidRDefault="008F496C" w:rsidP="00E7323B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96C" w:rsidRDefault="008F496C" w:rsidP="00E7323B">
            <w:pPr>
              <w:spacing w:line="276" w:lineRule="auto"/>
              <w:ind w:firstLine="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96C" w:rsidRDefault="008F496C" w:rsidP="00E7323B">
            <w:pPr>
              <w:spacing w:line="27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96C" w:rsidRDefault="008F496C" w:rsidP="00E7323B">
            <w:pPr>
              <w:spacing w:line="276" w:lineRule="auto"/>
              <w:ind w:firstLine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96C" w:rsidRDefault="008F496C" w:rsidP="00E7323B">
            <w:pPr>
              <w:spacing w:line="276" w:lineRule="auto"/>
              <w:ind w:firstLine="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:rsidR="009A1221" w:rsidRDefault="009A1221" w:rsidP="001702BE">
      <w:pPr>
        <w:ind w:right="-143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».</w:t>
      </w:r>
    </w:p>
    <w:p w:rsidR="00613B26" w:rsidRPr="00613B26" w:rsidRDefault="00613B26" w:rsidP="009A1221">
      <w:pPr>
        <w:jc w:val="right"/>
        <w:rPr>
          <w:rFonts w:ascii="Times New Roman" w:hAnsi="Times New Roman"/>
          <w:sz w:val="26"/>
          <w:szCs w:val="26"/>
        </w:rPr>
      </w:pPr>
    </w:p>
    <w:p w:rsidR="00613B26" w:rsidRDefault="00613B26" w:rsidP="00613B26">
      <w:pPr>
        <w:pStyle w:val="a5"/>
        <w:spacing w:after="0" w:line="276" w:lineRule="auto"/>
        <w:ind w:right="140" w:firstLine="284"/>
        <w:jc w:val="left"/>
        <w:rPr>
          <w:rFonts w:ascii="Times New Roman" w:hAnsi="Times New Roman"/>
          <w:sz w:val="26"/>
          <w:szCs w:val="26"/>
        </w:rPr>
      </w:pPr>
      <w:r w:rsidRPr="00613B26">
        <w:rPr>
          <w:rFonts w:ascii="Times New Roman" w:hAnsi="Times New Roman"/>
          <w:color w:val="000000"/>
          <w:spacing w:val="-5"/>
          <w:sz w:val="26"/>
          <w:szCs w:val="26"/>
        </w:rPr>
        <w:t>1.2.2. Подраздел  2.3 «</w:t>
      </w:r>
      <w:r w:rsidRPr="00613B26">
        <w:rPr>
          <w:rFonts w:ascii="Times New Roman" w:hAnsi="Times New Roman"/>
          <w:sz w:val="26"/>
          <w:szCs w:val="26"/>
        </w:rPr>
        <w:t>Конечные результаты реализации муниципальной программы»</w:t>
      </w:r>
      <w:r w:rsidRPr="00613B26">
        <w:rPr>
          <w:rFonts w:ascii="Times New Roman" w:hAnsi="Times New Roman"/>
          <w:color w:val="000000"/>
          <w:spacing w:val="-5"/>
          <w:sz w:val="26"/>
          <w:szCs w:val="26"/>
        </w:rPr>
        <w:t xml:space="preserve"> </w:t>
      </w:r>
      <w:r w:rsidRPr="00613B26">
        <w:rPr>
          <w:rFonts w:ascii="Times New Roman" w:hAnsi="Times New Roman"/>
          <w:sz w:val="26"/>
          <w:szCs w:val="26"/>
        </w:rPr>
        <w:t>изложить в следующей  редакции:</w:t>
      </w:r>
    </w:p>
    <w:p w:rsidR="00613B26" w:rsidRPr="00613B26" w:rsidRDefault="00613B26" w:rsidP="00613B26">
      <w:pPr>
        <w:pStyle w:val="a5"/>
        <w:spacing w:after="0" w:line="276" w:lineRule="auto"/>
        <w:ind w:right="-369"/>
        <w:jc w:val="center"/>
        <w:rPr>
          <w:rFonts w:ascii="Times New Roman" w:hAnsi="Times New Roman"/>
          <w:sz w:val="26"/>
          <w:szCs w:val="26"/>
        </w:rPr>
      </w:pPr>
      <w:r w:rsidRPr="00613B26">
        <w:rPr>
          <w:rFonts w:ascii="Times New Roman" w:hAnsi="Times New Roman"/>
          <w:bCs/>
          <w:sz w:val="26"/>
          <w:szCs w:val="26"/>
        </w:rPr>
        <w:t>«2.3.</w:t>
      </w:r>
      <w:r w:rsidRPr="00613B26">
        <w:rPr>
          <w:rFonts w:ascii="Times New Roman" w:hAnsi="Times New Roman"/>
          <w:sz w:val="26"/>
          <w:szCs w:val="26"/>
        </w:rPr>
        <w:t xml:space="preserve"> Конечные результаты реализации муниципальной программы</w:t>
      </w:r>
    </w:p>
    <w:p w:rsidR="00613B26" w:rsidRPr="00766FAA" w:rsidRDefault="00613B26" w:rsidP="00613B26">
      <w:pPr>
        <w:pStyle w:val="a5"/>
        <w:spacing w:after="0" w:line="276" w:lineRule="auto"/>
        <w:ind w:right="-41"/>
        <w:rPr>
          <w:rFonts w:ascii="Times New Roman" w:hAnsi="Times New Roman"/>
          <w:sz w:val="26"/>
          <w:szCs w:val="26"/>
        </w:rPr>
      </w:pPr>
      <w:r w:rsidRPr="00766FAA">
        <w:rPr>
          <w:rFonts w:ascii="Times New Roman" w:hAnsi="Times New Roman"/>
          <w:sz w:val="26"/>
          <w:szCs w:val="26"/>
        </w:rPr>
        <w:t>Выполнение  Программы  «Развитие физической культуры и спорта» позволит достичь следующих результатов:</w:t>
      </w:r>
    </w:p>
    <w:p w:rsidR="00613B26" w:rsidRPr="00766FAA" w:rsidRDefault="00613B26" w:rsidP="00613B26">
      <w:pPr>
        <w:pStyle w:val="a4"/>
        <w:numPr>
          <w:ilvl w:val="0"/>
          <w:numId w:val="2"/>
        </w:numPr>
        <w:spacing w:line="276" w:lineRule="auto"/>
        <w:ind w:left="0" w:firstLine="284"/>
        <w:rPr>
          <w:rFonts w:ascii="Times New Roman" w:hAnsi="Times New Roman"/>
          <w:sz w:val="26"/>
          <w:szCs w:val="26"/>
        </w:rPr>
      </w:pPr>
      <w:r w:rsidRPr="00766FAA">
        <w:rPr>
          <w:rFonts w:ascii="Times New Roman" w:hAnsi="Times New Roman"/>
          <w:color w:val="000000"/>
          <w:spacing w:val="-5"/>
          <w:sz w:val="26"/>
          <w:szCs w:val="26"/>
        </w:rPr>
        <w:t>Обеспеч</w:t>
      </w:r>
      <w:r>
        <w:rPr>
          <w:rFonts w:ascii="Times New Roman" w:hAnsi="Times New Roman"/>
          <w:color w:val="000000"/>
          <w:spacing w:val="-5"/>
          <w:sz w:val="26"/>
          <w:szCs w:val="26"/>
        </w:rPr>
        <w:t xml:space="preserve">ить </w:t>
      </w:r>
      <w:r w:rsidRPr="00766FAA">
        <w:rPr>
          <w:rFonts w:ascii="Times New Roman" w:hAnsi="Times New Roman"/>
          <w:color w:val="000000"/>
          <w:spacing w:val="-5"/>
          <w:sz w:val="26"/>
          <w:szCs w:val="26"/>
        </w:rPr>
        <w:t xml:space="preserve"> эффективно</w:t>
      </w:r>
      <w:r>
        <w:rPr>
          <w:rFonts w:ascii="Times New Roman" w:hAnsi="Times New Roman"/>
          <w:color w:val="000000"/>
          <w:spacing w:val="-5"/>
          <w:sz w:val="26"/>
          <w:szCs w:val="26"/>
        </w:rPr>
        <w:t xml:space="preserve">е </w:t>
      </w:r>
      <w:r w:rsidRPr="00766FAA">
        <w:rPr>
          <w:rFonts w:ascii="Times New Roman" w:hAnsi="Times New Roman"/>
          <w:color w:val="000000"/>
          <w:spacing w:val="-5"/>
          <w:sz w:val="26"/>
          <w:szCs w:val="26"/>
        </w:rPr>
        <w:t xml:space="preserve"> и бесперебойно</w:t>
      </w:r>
      <w:r>
        <w:rPr>
          <w:rFonts w:ascii="Times New Roman" w:hAnsi="Times New Roman"/>
          <w:color w:val="000000"/>
          <w:spacing w:val="-5"/>
          <w:sz w:val="26"/>
          <w:szCs w:val="26"/>
        </w:rPr>
        <w:t xml:space="preserve">е </w:t>
      </w:r>
      <w:r w:rsidRPr="00766FAA">
        <w:rPr>
          <w:rFonts w:ascii="Times New Roman" w:hAnsi="Times New Roman"/>
          <w:color w:val="000000"/>
          <w:spacing w:val="-5"/>
          <w:sz w:val="26"/>
          <w:szCs w:val="26"/>
        </w:rPr>
        <w:t xml:space="preserve"> функционировани</w:t>
      </w:r>
      <w:r>
        <w:rPr>
          <w:rFonts w:ascii="Times New Roman" w:hAnsi="Times New Roman"/>
          <w:color w:val="000000"/>
          <w:spacing w:val="-5"/>
          <w:sz w:val="26"/>
          <w:szCs w:val="26"/>
        </w:rPr>
        <w:t>е  спортивно-оздоровительного</w:t>
      </w:r>
      <w:r w:rsidRPr="00766FAA">
        <w:rPr>
          <w:rFonts w:ascii="Times New Roman" w:hAnsi="Times New Roman"/>
          <w:color w:val="000000"/>
          <w:spacing w:val="-5"/>
          <w:sz w:val="26"/>
          <w:szCs w:val="26"/>
        </w:rPr>
        <w:t xml:space="preserve"> комплекса «Горняк» и </w:t>
      </w:r>
      <w:r>
        <w:rPr>
          <w:rFonts w:ascii="Times New Roman" w:hAnsi="Times New Roman"/>
          <w:color w:val="000000"/>
          <w:spacing w:val="-5"/>
          <w:sz w:val="26"/>
          <w:szCs w:val="26"/>
        </w:rPr>
        <w:t xml:space="preserve">районного </w:t>
      </w:r>
      <w:r w:rsidRPr="00766FAA">
        <w:rPr>
          <w:rFonts w:ascii="Times New Roman" w:hAnsi="Times New Roman"/>
          <w:color w:val="000000"/>
          <w:spacing w:val="-5"/>
          <w:sz w:val="26"/>
          <w:szCs w:val="26"/>
        </w:rPr>
        <w:t>стадиона «Юность» на основе  использования материальных и финансовых ресурсов.</w:t>
      </w:r>
    </w:p>
    <w:p w:rsidR="00613B26" w:rsidRPr="00766FAA" w:rsidRDefault="00613B26" w:rsidP="00613B26">
      <w:pPr>
        <w:pStyle w:val="3"/>
        <w:widowControl/>
        <w:numPr>
          <w:ilvl w:val="0"/>
          <w:numId w:val="2"/>
        </w:numPr>
        <w:autoSpaceDE/>
        <w:autoSpaceDN/>
        <w:adjustRightInd/>
        <w:ind w:left="0" w:firstLine="284"/>
        <w:jc w:val="both"/>
        <w:rPr>
          <w:sz w:val="26"/>
          <w:szCs w:val="26"/>
        </w:rPr>
      </w:pPr>
      <w:r w:rsidRPr="00766FAA">
        <w:rPr>
          <w:sz w:val="26"/>
          <w:szCs w:val="26"/>
        </w:rPr>
        <w:t>Увелич</w:t>
      </w:r>
      <w:r>
        <w:rPr>
          <w:sz w:val="26"/>
          <w:szCs w:val="26"/>
        </w:rPr>
        <w:t xml:space="preserve">ить </w:t>
      </w:r>
      <w:r w:rsidRPr="00766FAA">
        <w:rPr>
          <w:sz w:val="26"/>
          <w:szCs w:val="26"/>
        </w:rPr>
        <w:t xml:space="preserve"> дол</w:t>
      </w:r>
      <w:r>
        <w:rPr>
          <w:sz w:val="26"/>
          <w:szCs w:val="26"/>
        </w:rPr>
        <w:t xml:space="preserve">ю </w:t>
      </w:r>
      <w:r w:rsidRPr="00766FAA">
        <w:rPr>
          <w:sz w:val="26"/>
          <w:szCs w:val="26"/>
        </w:rPr>
        <w:t xml:space="preserve"> граждан Павловского муниципального района, систематически занимающихся физической культурой и спортом, в общей численности населе</w:t>
      </w:r>
      <w:r w:rsidR="00F00334">
        <w:rPr>
          <w:sz w:val="26"/>
          <w:szCs w:val="26"/>
        </w:rPr>
        <w:t>ния  с 40,74 % в 2017 году до 48,0</w:t>
      </w:r>
      <w:r w:rsidRPr="00766FAA">
        <w:rPr>
          <w:sz w:val="26"/>
          <w:szCs w:val="26"/>
        </w:rPr>
        <w:t xml:space="preserve"> % к концу 2022 года.</w:t>
      </w:r>
    </w:p>
    <w:p w:rsidR="00613B26" w:rsidRPr="00766FAA" w:rsidRDefault="00613B26" w:rsidP="00613B26">
      <w:pPr>
        <w:pStyle w:val="3"/>
        <w:widowControl/>
        <w:numPr>
          <w:ilvl w:val="0"/>
          <w:numId w:val="2"/>
        </w:numPr>
        <w:autoSpaceDE/>
        <w:autoSpaceDN/>
        <w:adjustRightInd/>
        <w:ind w:left="0" w:firstLine="284"/>
        <w:jc w:val="both"/>
        <w:rPr>
          <w:sz w:val="26"/>
          <w:szCs w:val="26"/>
        </w:rPr>
      </w:pPr>
      <w:r w:rsidRPr="00766FAA">
        <w:rPr>
          <w:sz w:val="26"/>
          <w:szCs w:val="26"/>
        </w:rPr>
        <w:t>У</w:t>
      </w:r>
      <w:r>
        <w:rPr>
          <w:sz w:val="26"/>
          <w:szCs w:val="26"/>
        </w:rPr>
        <w:t xml:space="preserve">величить </w:t>
      </w:r>
      <w:r w:rsidRPr="00766FAA">
        <w:rPr>
          <w:sz w:val="26"/>
          <w:szCs w:val="26"/>
        </w:rPr>
        <w:t xml:space="preserve"> количеств</w:t>
      </w:r>
      <w:r>
        <w:rPr>
          <w:sz w:val="26"/>
          <w:szCs w:val="26"/>
        </w:rPr>
        <w:t xml:space="preserve">о </w:t>
      </w:r>
      <w:r w:rsidRPr="00766FAA">
        <w:rPr>
          <w:sz w:val="26"/>
          <w:szCs w:val="26"/>
        </w:rPr>
        <w:t xml:space="preserve"> физкультурных и спортивных мероприятий, проводимых на территории района в рамках реализация календарного плана официальных физкультурных мероприятий и спортивных мероприятий Павловского муниципального района и Воронежской области  с 110 мероприятий в 2017 году  до 135  мероприятий к концу 2022 года.</w:t>
      </w:r>
    </w:p>
    <w:p w:rsidR="00613B26" w:rsidRPr="00766FAA" w:rsidRDefault="00613B26" w:rsidP="00613B26">
      <w:pPr>
        <w:pStyle w:val="3"/>
        <w:widowControl/>
        <w:numPr>
          <w:ilvl w:val="0"/>
          <w:numId w:val="2"/>
        </w:numPr>
        <w:autoSpaceDE/>
        <w:autoSpaceDN/>
        <w:adjustRightInd/>
        <w:ind w:left="0" w:firstLine="284"/>
        <w:jc w:val="both"/>
        <w:rPr>
          <w:sz w:val="26"/>
          <w:szCs w:val="26"/>
        </w:rPr>
      </w:pPr>
      <w:r w:rsidRPr="00766FAA">
        <w:rPr>
          <w:sz w:val="26"/>
          <w:szCs w:val="26"/>
        </w:rPr>
        <w:t>Увелич</w:t>
      </w:r>
      <w:r>
        <w:rPr>
          <w:sz w:val="26"/>
          <w:szCs w:val="26"/>
        </w:rPr>
        <w:t>ить</w:t>
      </w:r>
      <w:r w:rsidRPr="00766FAA">
        <w:rPr>
          <w:sz w:val="26"/>
          <w:szCs w:val="26"/>
        </w:rPr>
        <w:t xml:space="preserve"> дол</w:t>
      </w:r>
      <w:r>
        <w:rPr>
          <w:sz w:val="26"/>
          <w:szCs w:val="26"/>
        </w:rPr>
        <w:t>ю</w:t>
      </w:r>
      <w:r w:rsidRPr="00766FAA">
        <w:rPr>
          <w:sz w:val="26"/>
          <w:szCs w:val="26"/>
        </w:rPr>
        <w:t xml:space="preserve">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 с 12,3 % в 2017 году до  24,5 % к концу 2022 года.</w:t>
      </w:r>
    </w:p>
    <w:p w:rsidR="00613B26" w:rsidRPr="00766FAA" w:rsidRDefault="00613B26" w:rsidP="00613B26">
      <w:pPr>
        <w:pStyle w:val="3"/>
        <w:widowControl/>
        <w:numPr>
          <w:ilvl w:val="0"/>
          <w:numId w:val="2"/>
        </w:numPr>
        <w:autoSpaceDE/>
        <w:autoSpaceDN/>
        <w:adjustRightInd/>
        <w:ind w:left="0" w:firstLine="284"/>
        <w:jc w:val="both"/>
        <w:rPr>
          <w:sz w:val="26"/>
          <w:szCs w:val="26"/>
        </w:rPr>
      </w:pPr>
      <w:r w:rsidRPr="00766FAA">
        <w:rPr>
          <w:sz w:val="26"/>
          <w:szCs w:val="26"/>
        </w:rPr>
        <w:t>Увелич</w:t>
      </w:r>
      <w:r>
        <w:rPr>
          <w:sz w:val="26"/>
          <w:szCs w:val="26"/>
        </w:rPr>
        <w:t>ить</w:t>
      </w:r>
      <w:r w:rsidRPr="00766FAA">
        <w:rPr>
          <w:sz w:val="26"/>
          <w:szCs w:val="26"/>
        </w:rPr>
        <w:t xml:space="preserve"> дол</w:t>
      </w:r>
      <w:r>
        <w:rPr>
          <w:sz w:val="26"/>
          <w:szCs w:val="26"/>
        </w:rPr>
        <w:t>ю</w:t>
      </w:r>
      <w:r w:rsidRPr="00766FAA">
        <w:rPr>
          <w:sz w:val="26"/>
          <w:szCs w:val="26"/>
        </w:rPr>
        <w:t xml:space="preserve"> учащихся и студентов, систематически занимающихся физической культурой и спортом, в общей численности учащихся и студентов   с 73,4% в 2017 году до 87</w:t>
      </w:r>
      <w:r w:rsidR="00F00334">
        <w:rPr>
          <w:sz w:val="26"/>
          <w:szCs w:val="26"/>
        </w:rPr>
        <w:t>,9</w:t>
      </w:r>
      <w:r w:rsidRPr="00766FAA">
        <w:rPr>
          <w:sz w:val="26"/>
          <w:szCs w:val="26"/>
        </w:rPr>
        <w:t xml:space="preserve"> % к концу 2022 года.</w:t>
      </w:r>
    </w:p>
    <w:p w:rsidR="00613B26" w:rsidRPr="00766FAA" w:rsidRDefault="00613B26" w:rsidP="00613B26">
      <w:pPr>
        <w:pStyle w:val="3"/>
        <w:widowControl/>
        <w:numPr>
          <w:ilvl w:val="0"/>
          <w:numId w:val="2"/>
        </w:numPr>
        <w:tabs>
          <w:tab w:val="left" w:pos="171"/>
        </w:tabs>
        <w:autoSpaceDE/>
        <w:autoSpaceDN/>
        <w:adjustRightInd/>
        <w:ind w:left="0" w:firstLine="284"/>
        <w:jc w:val="both"/>
        <w:rPr>
          <w:sz w:val="26"/>
          <w:szCs w:val="26"/>
        </w:rPr>
      </w:pPr>
      <w:r w:rsidRPr="00766FAA">
        <w:rPr>
          <w:sz w:val="26"/>
          <w:szCs w:val="26"/>
        </w:rPr>
        <w:t>Увелич</w:t>
      </w:r>
      <w:r>
        <w:rPr>
          <w:sz w:val="26"/>
          <w:szCs w:val="26"/>
        </w:rPr>
        <w:t>ить</w:t>
      </w:r>
      <w:r w:rsidRPr="00766FAA">
        <w:rPr>
          <w:sz w:val="26"/>
          <w:szCs w:val="26"/>
        </w:rPr>
        <w:t xml:space="preserve"> численности лиц, систематически занимающихся физической культурой и спортом на территории Павловского муниципального района до с 21090 человек в 2017 году до 23</w:t>
      </w:r>
      <w:r w:rsidR="00F00334">
        <w:rPr>
          <w:sz w:val="26"/>
          <w:szCs w:val="26"/>
        </w:rPr>
        <w:t>67</w:t>
      </w:r>
      <w:r w:rsidRPr="00766FAA">
        <w:rPr>
          <w:sz w:val="26"/>
          <w:szCs w:val="26"/>
        </w:rPr>
        <w:t>0 человек к концу 2022 года</w:t>
      </w:r>
      <w:proofErr w:type="gramStart"/>
      <w:r w:rsidR="00F00334">
        <w:rPr>
          <w:sz w:val="26"/>
          <w:szCs w:val="26"/>
        </w:rPr>
        <w:t>.»</w:t>
      </w:r>
      <w:r w:rsidRPr="00766FAA">
        <w:rPr>
          <w:sz w:val="26"/>
          <w:szCs w:val="26"/>
        </w:rPr>
        <w:t xml:space="preserve">.  </w:t>
      </w:r>
      <w:proofErr w:type="gramEnd"/>
    </w:p>
    <w:p w:rsidR="001E1C42" w:rsidRPr="006467B9" w:rsidRDefault="00EA0FF7" w:rsidP="00F00334">
      <w:pPr>
        <w:ind w:right="141" w:firstLine="28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1.3</w:t>
      </w:r>
      <w:r w:rsidR="001E1C42" w:rsidRPr="006467B9">
        <w:rPr>
          <w:rFonts w:ascii="Times New Roman" w:hAnsi="Times New Roman"/>
          <w:sz w:val="26"/>
          <w:szCs w:val="26"/>
        </w:rPr>
        <w:t>. Раздел 4 «Ресурсное обеспечение муниципальной программы»</w:t>
      </w:r>
      <w:r w:rsidR="001E1C42">
        <w:rPr>
          <w:rFonts w:ascii="Times New Roman" w:hAnsi="Times New Roman"/>
          <w:sz w:val="26"/>
          <w:szCs w:val="26"/>
        </w:rPr>
        <w:t xml:space="preserve"> изложить в следующей  редакции</w:t>
      </w:r>
      <w:r w:rsidR="001E1C42" w:rsidRPr="006467B9">
        <w:rPr>
          <w:rFonts w:ascii="Times New Roman" w:hAnsi="Times New Roman"/>
          <w:sz w:val="26"/>
          <w:szCs w:val="26"/>
        </w:rPr>
        <w:t>:</w:t>
      </w:r>
    </w:p>
    <w:p w:rsidR="001E1C42" w:rsidRPr="00080FB5" w:rsidRDefault="00367542" w:rsidP="00070927">
      <w:pPr>
        <w:spacing w:line="276" w:lineRule="auto"/>
        <w:ind w:right="141" w:firstLine="0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«4. </w:t>
      </w:r>
      <w:r w:rsidR="001E1C42" w:rsidRPr="00080FB5">
        <w:rPr>
          <w:rFonts w:ascii="Times New Roman" w:hAnsi="Times New Roman"/>
          <w:bCs/>
          <w:sz w:val="26"/>
          <w:szCs w:val="26"/>
        </w:rPr>
        <w:t>Ресурсное обес</w:t>
      </w:r>
      <w:r w:rsidR="001E1C42">
        <w:rPr>
          <w:rFonts w:ascii="Times New Roman" w:hAnsi="Times New Roman"/>
          <w:bCs/>
          <w:sz w:val="26"/>
          <w:szCs w:val="26"/>
        </w:rPr>
        <w:t>печение муниципальной программы</w:t>
      </w:r>
    </w:p>
    <w:p w:rsidR="001E1C42" w:rsidRPr="00713EF5" w:rsidRDefault="001E1C42" w:rsidP="00070927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u w:val="single"/>
        </w:rPr>
      </w:pPr>
      <w:r w:rsidRPr="00713EF5">
        <w:rPr>
          <w:rFonts w:ascii="Times New Roman" w:hAnsi="Times New Roman"/>
          <w:sz w:val="26"/>
          <w:szCs w:val="26"/>
        </w:rPr>
        <w:t xml:space="preserve"> Объемы и источники финансирования муниципальной </w:t>
      </w:r>
      <w:r w:rsidR="00DD6E56">
        <w:rPr>
          <w:rFonts w:ascii="Times New Roman" w:hAnsi="Times New Roman"/>
          <w:sz w:val="26"/>
          <w:szCs w:val="26"/>
        </w:rPr>
        <w:t>п</w:t>
      </w:r>
      <w:r w:rsidRPr="00713EF5">
        <w:rPr>
          <w:rFonts w:ascii="Times New Roman" w:hAnsi="Times New Roman"/>
          <w:sz w:val="26"/>
          <w:szCs w:val="26"/>
        </w:rPr>
        <w:t>рограммы</w:t>
      </w:r>
    </w:p>
    <w:p w:rsidR="001E1C42" w:rsidRPr="006D0BF3" w:rsidRDefault="001E1C42" w:rsidP="00070927">
      <w:pPr>
        <w:ind w:right="141" w:firstLine="709"/>
        <w:rPr>
          <w:rFonts w:ascii="Times New Roman" w:hAnsi="Times New Roman"/>
          <w:u w:val="single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4"/>
        <w:gridCol w:w="1275"/>
        <w:gridCol w:w="1276"/>
        <w:gridCol w:w="1134"/>
        <w:gridCol w:w="1134"/>
        <w:gridCol w:w="1134"/>
        <w:gridCol w:w="1134"/>
        <w:gridCol w:w="1134"/>
      </w:tblGrid>
      <w:tr w:rsidR="001E1C42" w:rsidRPr="006D0BF3" w:rsidTr="00DA3F1C">
        <w:tc>
          <w:tcPr>
            <w:tcW w:w="2694" w:type="dxa"/>
            <w:vMerge w:val="restart"/>
          </w:tcPr>
          <w:p w:rsidR="001E1C42" w:rsidRPr="006D0BF3" w:rsidRDefault="001E1C42" w:rsidP="007238A4">
            <w:pPr>
              <w:ind w:right="364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Источники финансирования</w:t>
            </w:r>
          </w:p>
        </w:tc>
        <w:tc>
          <w:tcPr>
            <w:tcW w:w="8221" w:type="dxa"/>
            <w:gridSpan w:val="7"/>
          </w:tcPr>
          <w:p w:rsidR="001E1C42" w:rsidRPr="006D0BF3" w:rsidRDefault="001E1C42" w:rsidP="00070927">
            <w:pPr>
              <w:ind w:right="141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Объемы финансирования тыс</w:t>
            </w:r>
            <w:proofErr w:type="gramStart"/>
            <w:r w:rsidRPr="006D0BF3">
              <w:rPr>
                <w:rFonts w:ascii="Times New Roman" w:hAnsi="Times New Roman"/>
                <w:lang w:eastAsia="en-US"/>
              </w:rPr>
              <w:t>.р</w:t>
            </w:r>
            <w:proofErr w:type="gramEnd"/>
            <w:r w:rsidRPr="006D0BF3">
              <w:rPr>
                <w:rFonts w:ascii="Times New Roman" w:hAnsi="Times New Roman"/>
                <w:lang w:eastAsia="en-US"/>
              </w:rPr>
              <w:t>уб.</w:t>
            </w:r>
          </w:p>
          <w:p w:rsidR="001E1C42" w:rsidRPr="006D0BF3" w:rsidRDefault="001E1C42" w:rsidP="00070927">
            <w:pPr>
              <w:ind w:right="141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1E1C42" w:rsidRPr="006D0BF3" w:rsidTr="00DA3F1C">
        <w:tc>
          <w:tcPr>
            <w:tcW w:w="2694" w:type="dxa"/>
            <w:vMerge/>
          </w:tcPr>
          <w:p w:rsidR="001E1C42" w:rsidRPr="006D0BF3" w:rsidRDefault="001E1C42" w:rsidP="00070927">
            <w:pPr>
              <w:ind w:right="141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5" w:type="dxa"/>
          </w:tcPr>
          <w:p w:rsidR="001E1C42" w:rsidRPr="006D0BF3" w:rsidRDefault="001E1C42" w:rsidP="00070927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</w:tcPr>
          <w:p w:rsidR="001E1C42" w:rsidRPr="006D0BF3" w:rsidRDefault="001E1C42" w:rsidP="00070927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D0BF3">
                <w:rPr>
                  <w:rFonts w:ascii="Times New Roman" w:hAnsi="Times New Roman"/>
                  <w:lang w:eastAsia="en-US"/>
                </w:rPr>
                <w:t>2017 г</w:t>
              </w:r>
            </w:smartTag>
            <w:r w:rsidRPr="006D0BF3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134" w:type="dxa"/>
          </w:tcPr>
          <w:p w:rsidR="001E1C42" w:rsidRPr="006D0BF3" w:rsidRDefault="001E1C42" w:rsidP="00D53911">
            <w:pPr>
              <w:ind w:right="34" w:firstLine="0"/>
              <w:jc w:val="center"/>
              <w:rPr>
                <w:rFonts w:ascii="Times New Roman" w:hAnsi="Times New Roman"/>
                <w:lang w:eastAsia="en-US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D0BF3">
                <w:rPr>
                  <w:rFonts w:ascii="Times New Roman" w:hAnsi="Times New Roman"/>
                  <w:lang w:eastAsia="en-US"/>
                </w:rPr>
                <w:t>2018 г</w:t>
              </w:r>
            </w:smartTag>
            <w:r w:rsidRPr="006D0BF3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134" w:type="dxa"/>
          </w:tcPr>
          <w:p w:rsidR="001E1C42" w:rsidRPr="006D0BF3" w:rsidRDefault="001E1C42" w:rsidP="00070927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D0BF3">
                <w:rPr>
                  <w:rFonts w:ascii="Times New Roman" w:hAnsi="Times New Roman"/>
                  <w:lang w:eastAsia="en-US"/>
                </w:rPr>
                <w:t>2019 г</w:t>
              </w:r>
            </w:smartTag>
            <w:r w:rsidRPr="006D0BF3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134" w:type="dxa"/>
          </w:tcPr>
          <w:p w:rsidR="001E1C42" w:rsidRPr="006D0BF3" w:rsidRDefault="001E1C42" w:rsidP="00070927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2020 г.</w:t>
            </w:r>
          </w:p>
        </w:tc>
        <w:tc>
          <w:tcPr>
            <w:tcW w:w="1134" w:type="dxa"/>
          </w:tcPr>
          <w:p w:rsidR="001E1C42" w:rsidRPr="006D0BF3" w:rsidRDefault="001E1C42" w:rsidP="00070927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2021 г.</w:t>
            </w:r>
          </w:p>
        </w:tc>
        <w:tc>
          <w:tcPr>
            <w:tcW w:w="1134" w:type="dxa"/>
          </w:tcPr>
          <w:p w:rsidR="001E1C42" w:rsidRPr="006D0BF3" w:rsidRDefault="001E1C42" w:rsidP="00070927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2022 г.</w:t>
            </w:r>
          </w:p>
        </w:tc>
      </w:tr>
      <w:tr w:rsidR="001E1C42" w:rsidRPr="006D0BF3" w:rsidTr="00DA3F1C">
        <w:tc>
          <w:tcPr>
            <w:tcW w:w="2694" w:type="dxa"/>
          </w:tcPr>
          <w:p w:rsidR="001E1C42" w:rsidRPr="006D0BF3" w:rsidRDefault="001E1C42" w:rsidP="00070927">
            <w:pPr>
              <w:ind w:right="141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275" w:type="dxa"/>
          </w:tcPr>
          <w:p w:rsidR="001E1C42" w:rsidRPr="006D0BF3" w:rsidRDefault="001E1C42" w:rsidP="00E0312C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276" w:type="dxa"/>
          </w:tcPr>
          <w:p w:rsidR="001E1C42" w:rsidRPr="006D0BF3" w:rsidRDefault="001E1C42" w:rsidP="00E0312C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134" w:type="dxa"/>
          </w:tcPr>
          <w:p w:rsidR="001E1C42" w:rsidRPr="006D0BF3" w:rsidRDefault="001E1C42" w:rsidP="00E0312C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134" w:type="dxa"/>
          </w:tcPr>
          <w:p w:rsidR="001E1C42" w:rsidRPr="006D0BF3" w:rsidRDefault="001E1C42" w:rsidP="00E0312C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134" w:type="dxa"/>
          </w:tcPr>
          <w:p w:rsidR="001E1C42" w:rsidRPr="006D0BF3" w:rsidRDefault="001E1C42" w:rsidP="00E0312C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134" w:type="dxa"/>
          </w:tcPr>
          <w:p w:rsidR="001E1C42" w:rsidRPr="006D0BF3" w:rsidRDefault="001E1C42" w:rsidP="00E0312C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1134" w:type="dxa"/>
          </w:tcPr>
          <w:p w:rsidR="001E1C42" w:rsidRPr="006D0BF3" w:rsidRDefault="001E1C42" w:rsidP="00E0312C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8</w:t>
            </w:r>
          </w:p>
        </w:tc>
      </w:tr>
      <w:tr w:rsidR="00A17E0D" w:rsidRPr="006D0BF3" w:rsidTr="00DA3F1C">
        <w:tc>
          <w:tcPr>
            <w:tcW w:w="2694" w:type="dxa"/>
          </w:tcPr>
          <w:p w:rsidR="00A17E0D" w:rsidRPr="006D0BF3" w:rsidRDefault="00A17E0D" w:rsidP="00070927">
            <w:pPr>
              <w:ind w:right="141" w:firstLine="0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75" w:type="dxa"/>
            <w:vAlign w:val="center"/>
          </w:tcPr>
          <w:p w:rsidR="00A17E0D" w:rsidRPr="006D0BF3" w:rsidRDefault="00074B58" w:rsidP="00074B58">
            <w:pPr>
              <w:ind w:right="-108" w:firstLine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3049</w:t>
            </w:r>
            <w:r w:rsidR="00A17E0D">
              <w:rPr>
                <w:rFonts w:ascii="Times New Roman" w:hAnsi="Times New Roman"/>
                <w:lang w:eastAsia="en-US"/>
              </w:rPr>
              <w:t>,</w:t>
            </w:r>
            <w:r>
              <w:rPr>
                <w:rFonts w:ascii="Times New Roman" w:hAnsi="Times New Roman"/>
                <w:lang w:eastAsia="en-US"/>
              </w:rPr>
              <w:t>49</w:t>
            </w:r>
          </w:p>
        </w:tc>
        <w:tc>
          <w:tcPr>
            <w:tcW w:w="1276" w:type="dxa"/>
            <w:vAlign w:val="center"/>
          </w:tcPr>
          <w:p w:rsidR="00A17E0D" w:rsidRPr="006D0BF3" w:rsidRDefault="00E0312C" w:rsidP="001371F8">
            <w:pPr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1134" w:type="dxa"/>
            <w:vAlign w:val="center"/>
          </w:tcPr>
          <w:p w:rsidR="00A17E0D" w:rsidRPr="006D0BF3" w:rsidRDefault="00A17E0D" w:rsidP="001371F8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324,36</w:t>
            </w:r>
          </w:p>
        </w:tc>
        <w:tc>
          <w:tcPr>
            <w:tcW w:w="1134" w:type="dxa"/>
            <w:vAlign w:val="center"/>
          </w:tcPr>
          <w:p w:rsidR="00A17E0D" w:rsidRPr="006D0BF3" w:rsidRDefault="00E0312C" w:rsidP="001371F8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1134" w:type="dxa"/>
            <w:vAlign w:val="center"/>
          </w:tcPr>
          <w:p w:rsidR="00A17E0D" w:rsidRPr="006D0BF3" w:rsidRDefault="00074B58" w:rsidP="00074B58">
            <w:pPr>
              <w:ind w:right="-108" w:firstLine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2725</w:t>
            </w:r>
            <w:r w:rsidR="00E0312C">
              <w:rPr>
                <w:rFonts w:ascii="Times New Roman" w:hAnsi="Times New Roman"/>
                <w:lang w:eastAsia="en-US"/>
              </w:rPr>
              <w:t>,</w:t>
            </w:r>
            <w:r>
              <w:rPr>
                <w:rFonts w:ascii="Times New Roman" w:hAnsi="Times New Roman"/>
                <w:lang w:eastAsia="en-US"/>
              </w:rPr>
              <w:t>13</w:t>
            </w:r>
          </w:p>
        </w:tc>
        <w:tc>
          <w:tcPr>
            <w:tcW w:w="1134" w:type="dxa"/>
            <w:vAlign w:val="center"/>
          </w:tcPr>
          <w:p w:rsidR="00A17E0D" w:rsidRPr="006D0BF3" w:rsidRDefault="00E0312C" w:rsidP="001371F8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1134" w:type="dxa"/>
            <w:vAlign w:val="center"/>
          </w:tcPr>
          <w:p w:rsidR="00A17E0D" w:rsidRPr="006D0BF3" w:rsidRDefault="00E0312C" w:rsidP="001371F8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</w:tr>
      <w:tr w:rsidR="00A17E0D" w:rsidRPr="006D0BF3" w:rsidTr="00DA3F1C">
        <w:tc>
          <w:tcPr>
            <w:tcW w:w="2694" w:type="dxa"/>
          </w:tcPr>
          <w:p w:rsidR="00A17E0D" w:rsidRPr="006D0BF3" w:rsidRDefault="00A17E0D" w:rsidP="00B018C0">
            <w:pPr>
              <w:ind w:right="141" w:firstLine="0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Областной</w:t>
            </w:r>
            <w:r w:rsidR="00B018C0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бюджет</w:t>
            </w:r>
          </w:p>
        </w:tc>
        <w:tc>
          <w:tcPr>
            <w:tcW w:w="1275" w:type="dxa"/>
            <w:vAlign w:val="center"/>
          </w:tcPr>
          <w:p w:rsidR="00A17E0D" w:rsidRPr="006D0BF3" w:rsidRDefault="00074B58" w:rsidP="001371F8">
            <w:pPr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3429</w:t>
            </w:r>
            <w:r w:rsidR="005E0B65">
              <w:rPr>
                <w:rFonts w:ascii="Times New Roman" w:hAnsi="Times New Roman"/>
                <w:lang w:eastAsia="en-US"/>
              </w:rPr>
              <w:t>,</w:t>
            </w:r>
            <w:r>
              <w:rPr>
                <w:rFonts w:ascii="Times New Roman" w:hAnsi="Times New Roman"/>
                <w:lang w:eastAsia="en-US"/>
              </w:rPr>
              <w:t>76</w:t>
            </w:r>
          </w:p>
        </w:tc>
        <w:tc>
          <w:tcPr>
            <w:tcW w:w="1276" w:type="dxa"/>
            <w:vAlign w:val="center"/>
          </w:tcPr>
          <w:p w:rsidR="00A17E0D" w:rsidRPr="006D0BF3" w:rsidRDefault="00E0312C" w:rsidP="001371F8">
            <w:pPr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1134" w:type="dxa"/>
            <w:vAlign w:val="center"/>
          </w:tcPr>
          <w:p w:rsidR="00A17E0D" w:rsidRPr="006D0BF3" w:rsidRDefault="00A17E0D" w:rsidP="001371F8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479,24</w:t>
            </w:r>
          </w:p>
        </w:tc>
        <w:tc>
          <w:tcPr>
            <w:tcW w:w="1134" w:type="dxa"/>
            <w:vAlign w:val="center"/>
          </w:tcPr>
          <w:p w:rsidR="00A17E0D" w:rsidRPr="006D0BF3" w:rsidRDefault="00E0312C" w:rsidP="001371F8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1134" w:type="dxa"/>
            <w:vAlign w:val="center"/>
          </w:tcPr>
          <w:p w:rsidR="00A17E0D" w:rsidRPr="006D0BF3" w:rsidRDefault="00074B58" w:rsidP="001371F8">
            <w:pPr>
              <w:ind w:right="34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2950</w:t>
            </w:r>
            <w:r w:rsidR="005E0B65">
              <w:rPr>
                <w:rFonts w:ascii="Times New Roman" w:hAnsi="Times New Roman"/>
                <w:lang w:eastAsia="en-US"/>
              </w:rPr>
              <w:t>,</w:t>
            </w:r>
            <w:r>
              <w:rPr>
                <w:rFonts w:ascii="Times New Roman" w:hAnsi="Times New Roman"/>
                <w:lang w:eastAsia="en-US"/>
              </w:rPr>
              <w:t>52</w:t>
            </w:r>
          </w:p>
        </w:tc>
        <w:tc>
          <w:tcPr>
            <w:tcW w:w="1134" w:type="dxa"/>
            <w:vAlign w:val="center"/>
          </w:tcPr>
          <w:p w:rsidR="00A17E0D" w:rsidRPr="006D0BF3" w:rsidRDefault="00E0312C" w:rsidP="001371F8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1134" w:type="dxa"/>
            <w:vAlign w:val="center"/>
          </w:tcPr>
          <w:p w:rsidR="00A17E0D" w:rsidRPr="006D0BF3" w:rsidRDefault="00E0312C" w:rsidP="001371F8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</w:tr>
      <w:tr w:rsidR="001E1C42" w:rsidRPr="006D0BF3" w:rsidTr="00DA3F1C">
        <w:tc>
          <w:tcPr>
            <w:tcW w:w="2694" w:type="dxa"/>
          </w:tcPr>
          <w:p w:rsidR="001E1C42" w:rsidRPr="006D0BF3" w:rsidRDefault="007238A4" w:rsidP="00B018C0">
            <w:pPr>
              <w:ind w:right="34" w:hanging="4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Бю</w:t>
            </w:r>
            <w:r w:rsidR="00B018C0">
              <w:rPr>
                <w:rFonts w:ascii="Times New Roman" w:hAnsi="Times New Roman"/>
              </w:rPr>
              <w:t xml:space="preserve">джет Павловского муниципального </w:t>
            </w:r>
            <w:r>
              <w:rPr>
                <w:rFonts w:ascii="Times New Roman" w:hAnsi="Times New Roman"/>
              </w:rPr>
              <w:t>района</w:t>
            </w:r>
          </w:p>
        </w:tc>
        <w:tc>
          <w:tcPr>
            <w:tcW w:w="1275" w:type="dxa"/>
            <w:vAlign w:val="center"/>
          </w:tcPr>
          <w:p w:rsidR="001E1C42" w:rsidRPr="00FC3812" w:rsidRDefault="001D0EA2" w:rsidP="00074B58">
            <w:pPr>
              <w:ind w:left="-108" w:right="-108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1190</w:t>
            </w:r>
            <w:r w:rsidR="00074B58">
              <w:rPr>
                <w:rFonts w:ascii="Times New Roman" w:hAnsi="Times New Roman"/>
                <w:lang w:eastAsia="en-US"/>
              </w:rPr>
              <w:t>6</w:t>
            </w:r>
            <w:r>
              <w:rPr>
                <w:rFonts w:ascii="Times New Roman" w:hAnsi="Times New Roman"/>
                <w:lang w:eastAsia="en-US"/>
              </w:rPr>
              <w:t>9</w:t>
            </w:r>
            <w:r w:rsidR="00274FE8">
              <w:rPr>
                <w:rFonts w:ascii="Times New Roman" w:hAnsi="Times New Roman"/>
                <w:lang w:eastAsia="en-US"/>
              </w:rPr>
              <w:t>,</w:t>
            </w:r>
            <w:r>
              <w:rPr>
                <w:rFonts w:ascii="Times New Roman" w:hAnsi="Times New Roman"/>
                <w:lang w:eastAsia="en-US"/>
              </w:rPr>
              <w:t>63</w:t>
            </w:r>
          </w:p>
        </w:tc>
        <w:tc>
          <w:tcPr>
            <w:tcW w:w="1276" w:type="dxa"/>
            <w:vAlign w:val="center"/>
          </w:tcPr>
          <w:p w:rsidR="001E1C42" w:rsidRPr="00FC3812" w:rsidRDefault="007238A4" w:rsidP="001371F8">
            <w:pPr>
              <w:ind w:hanging="1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14661,7</w:t>
            </w:r>
            <w:r w:rsidR="00DD6E56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1E1C42" w:rsidRPr="00FC3812" w:rsidRDefault="007238A4" w:rsidP="00074B58">
            <w:pPr>
              <w:ind w:right="-250" w:hanging="108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16729</w:t>
            </w:r>
            <w:r w:rsidR="00A17E0D">
              <w:rPr>
                <w:rFonts w:ascii="Times New Roman" w:hAnsi="Times New Roman"/>
                <w:lang w:eastAsia="en-US"/>
              </w:rPr>
              <w:t>,</w:t>
            </w:r>
            <w:r>
              <w:rPr>
                <w:rFonts w:ascii="Times New Roman" w:hAnsi="Times New Roman"/>
                <w:lang w:eastAsia="en-US"/>
              </w:rPr>
              <w:t>70</w:t>
            </w:r>
          </w:p>
        </w:tc>
        <w:tc>
          <w:tcPr>
            <w:tcW w:w="1134" w:type="dxa"/>
            <w:vAlign w:val="center"/>
          </w:tcPr>
          <w:p w:rsidR="001E1C42" w:rsidRPr="00FC3812" w:rsidRDefault="004B2021" w:rsidP="001371F8">
            <w:pPr>
              <w:tabs>
                <w:tab w:val="left" w:pos="972"/>
              </w:tabs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24777</w:t>
            </w:r>
            <w:r w:rsidR="00DD6E56">
              <w:rPr>
                <w:rFonts w:ascii="Times New Roman" w:hAnsi="Times New Roman"/>
                <w:lang w:eastAsia="en-US"/>
              </w:rPr>
              <w:t>,</w:t>
            </w:r>
            <w:r w:rsidR="009F40B5">
              <w:rPr>
                <w:rFonts w:ascii="Times New Roman" w:hAnsi="Times New Roman"/>
                <w:lang w:eastAsia="en-US"/>
              </w:rPr>
              <w:t>28</w:t>
            </w:r>
          </w:p>
        </w:tc>
        <w:tc>
          <w:tcPr>
            <w:tcW w:w="1134" w:type="dxa"/>
            <w:vAlign w:val="center"/>
          </w:tcPr>
          <w:p w:rsidR="001E1C42" w:rsidRPr="00FC3812" w:rsidRDefault="001D0EA2" w:rsidP="001371F8">
            <w:pPr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</w:rPr>
              <w:t>23178</w:t>
            </w:r>
            <w:r w:rsidR="004B2021">
              <w:rPr>
                <w:rFonts w:ascii="Times New Roman" w:hAnsi="Times New Roman"/>
                <w:color w:val="000000"/>
              </w:rPr>
              <w:t>,</w:t>
            </w:r>
            <w:r w:rsidR="00074B58"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vAlign w:val="center"/>
          </w:tcPr>
          <w:p w:rsidR="001E1C42" w:rsidRPr="00FC3812" w:rsidRDefault="004B2021" w:rsidP="001371F8">
            <w:pPr>
              <w:ind w:right="-108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</w:rPr>
              <w:t>19858,8</w:t>
            </w:r>
            <w:r w:rsidR="004C467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1E1C42" w:rsidRPr="00FC3812" w:rsidRDefault="004B2021" w:rsidP="001371F8">
            <w:pPr>
              <w:ind w:right="-108" w:firstLine="34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19863,8</w:t>
            </w:r>
            <w:r w:rsidR="001E1C42">
              <w:rPr>
                <w:rFonts w:ascii="Times New Roman" w:hAnsi="Times New Roman"/>
                <w:lang w:eastAsia="en-US"/>
              </w:rPr>
              <w:t>0</w:t>
            </w:r>
          </w:p>
        </w:tc>
      </w:tr>
      <w:tr w:rsidR="0062644B" w:rsidRPr="006D0BF3" w:rsidTr="00DA3F1C">
        <w:tc>
          <w:tcPr>
            <w:tcW w:w="2694" w:type="dxa"/>
          </w:tcPr>
          <w:p w:rsidR="0062644B" w:rsidRDefault="0062644B" w:rsidP="00B018C0">
            <w:pPr>
              <w:ind w:right="34" w:hanging="4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В</w:t>
            </w:r>
            <w:r w:rsidRPr="00C75A4E">
              <w:rPr>
                <w:rFonts w:ascii="Times New Roman" w:hAnsi="Times New Roman"/>
                <w:color w:val="000000"/>
              </w:rPr>
              <w:t>небюджетные фонды</w:t>
            </w:r>
          </w:p>
        </w:tc>
        <w:tc>
          <w:tcPr>
            <w:tcW w:w="1275" w:type="dxa"/>
          </w:tcPr>
          <w:p w:rsidR="0062644B" w:rsidRDefault="00074B58" w:rsidP="001371F8">
            <w:pPr>
              <w:ind w:right="-108" w:firstLine="34"/>
              <w:jc w:val="center"/>
            </w:pPr>
            <w:r>
              <w:rPr>
                <w:rFonts w:ascii="Times New Roman" w:hAnsi="Times New Roman"/>
                <w:lang w:eastAsia="en-US"/>
              </w:rPr>
              <w:t>1463</w:t>
            </w:r>
            <w:r w:rsidR="0062644B" w:rsidRPr="00A31FEE">
              <w:rPr>
                <w:rFonts w:ascii="Times New Roman" w:hAnsi="Times New Roman"/>
                <w:lang w:eastAsia="en-US"/>
              </w:rPr>
              <w:t>,</w:t>
            </w:r>
            <w:r>
              <w:rPr>
                <w:rFonts w:ascii="Times New Roman" w:hAnsi="Times New Roman"/>
                <w:lang w:eastAsia="en-US"/>
              </w:rPr>
              <w:t>28</w:t>
            </w:r>
          </w:p>
        </w:tc>
        <w:tc>
          <w:tcPr>
            <w:tcW w:w="1276" w:type="dxa"/>
          </w:tcPr>
          <w:p w:rsidR="0062644B" w:rsidRDefault="0062644B" w:rsidP="001371F8">
            <w:pPr>
              <w:ind w:right="-108" w:firstLine="34"/>
              <w:jc w:val="center"/>
            </w:pPr>
            <w:r w:rsidRPr="00A31FEE"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1134" w:type="dxa"/>
          </w:tcPr>
          <w:p w:rsidR="0062644B" w:rsidRDefault="0062644B" w:rsidP="001371F8">
            <w:pPr>
              <w:ind w:right="-108" w:firstLine="34"/>
              <w:jc w:val="center"/>
            </w:pPr>
            <w:r w:rsidRPr="00A31FEE"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1134" w:type="dxa"/>
          </w:tcPr>
          <w:p w:rsidR="0062644B" w:rsidRDefault="0062644B" w:rsidP="001371F8">
            <w:pPr>
              <w:ind w:right="-108" w:firstLine="34"/>
              <w:jc w:val="center"/>
            </w:pPr>
            <w:r w:rsidRPr="00A31FEE"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1134" w:type="dxa"/>
          </w:tcPr>
          <w:p w:rsidR="0062644B" w:rsidRDefault="00074B58" w:rsidP="001371F8">
            <w:pPr>
              <w:ind w:right="-108" w:firstLine="34"/>
              <w:jc w:val="center"/>
            </w:pPr>
            <w:r>
              <w:rPr>
                <w:rFonts w:ascii="Times New Roman" w:hAnsi="Times New Roman"/>
                <w:lang w:eastAsia="en-US"/>
              </w:rPr>
              <w:t>1463</w:t>
            </w:r>
            <w:r w:rsidR="0062644B" w:rsidRPr="00A31FEE">
              <w:rPr>
                <w:rFonts w:ascii="Times New Roman" w:hAnsi="Times New Roman"/>
                <w:lang w:eastAsia="en-US"/>
              </w:rPr>
              <w:t>,</w:t>
            </w:r>
            <w:r>
              <w:rPr>
                <w:rFonts w:ascii="Times New Roman" w:hAnsi="Times New Roman"/>
                <w:lang w:eastAsia="en-US"/>
              </w:rPr>
              <w:t>28</w:t>
            </w:r>
          </w:p>
        </w:tc>
        <w:tc>
          <w:tcPr>
            <w:tcW w:w="1134" w:type="dxa"/>
          </w:tcPr>
          <w:p w:rsidR="0062644B" w:rsidRDefault="0062644B" w:rsidP="001371F8">
            <w:pPr>
              <w:ind w:right="-108" w:firstLine="34"/>
              <w:jc w:val="center"/>
            </w:pPr>
            <w:r w:rsidRPr="00A31FEE"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1134" w:type="dxa"/>
          </w:tcPr>
          <w:p w:rsidR="0062644B" w:rsidRDefault="0062644B" w:rsidP="001371F8">
            <w:pPr>
              <w:ind w:right="-108" w:firstLine="34"/>
              <w:jc w:val="center"/>
            </w:pPr>
            <w:r w:rsidRPr="00A31FEE">
              <w:rPr>
                <w:rFonts w:ascii="Times New Roman" w:hAnsi="Times New Roman"/>
                <w:lang w:eastAsia="en-US"/>
              </w:rPr>
              <w:t>0,00</w:t>
            </w:r>
          </w:p>
        </w:tc>
      </w:tr>
      <w:tr w:rsidR="007238A4" w:rsidRPr="006D0BF3" w:rsidTr="00DA3F1C">
        <w:tc>
          <w:tcPr>
            <w:tcW w:w="2694" w:type="dxa"/>
          </w:tcPr>
          <w:p w:rsidR="007238A4" w:rsidRDefault="00CE5CFB" w:rsidP="00B018C0">
            <w:pPr>
              <w:ind w:right="-108" w:hanging="4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</w:t>
            </w:r>
            <w:r w:rsidR="00B018C0">
              <w:rPr>
                <w:rFonts w:ascii="Times New Roman" w:hAnsi="Times New Roman"/>
              </w:rPr>
              <w:t xml:space="preserve"> </w:t>
            </w:r>
            <w:r w:rsidR="007238A4">
              <w:rPr>
                <w:rFonts w:ascii="Times New Roman" w:hAnsi="Times New Roman"/>
              </w:rPr>
              <w:t>лиц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275" w:type="dxa"/>
            <w:vAlign w:val="center"/>
          </w:tcPr>
          <w:p w:rsidR="007238A4" w:rsidRDefault="00D53911" w:rsidP="001371F8">
            <w:pPr>
              <w:ind w:left="-108" w:right="-108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10535,64</w:t>
            </w:r>
          </w:p>
        </w:tc>
        <w:tc>
          <w:tcPr>
            <w:tcW w:w="1276" w:type="dxa"/>
            <w:vAlign w:val="center"/>
          </w:tcPr>
          <w:p w:rsidR="007238A4" w:rsidRDefault="007238A4" w:rsidP="001371F8">
            <w:pPr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5569,90</w:t>
            </w:r>
          </w:p>
        </w:tc>
        <w:tc>
          <w:tcPr>
            <w:tcW w:w="1134" w:type="dxa"/>
            <w:vAlign w:val="center"/>
          </w:tcPr>
          <w:p w:rsidR="007238A4" w:rsidRDefault="007238A4" w:rsidP="001371F8">
            <w:pPr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4965,74</w:t>
            </w:r>
          </w:p>
        </w:tc>
        <w:tc>
          <w:tcPr>
            <w:tcW w:w="1134" w:type="dxa"/>
            <w:vAlign w:val="center"/>
          </w:tcPr>
          <w:p w:rsidR="007238A4" w:rsidRDefault="00E0312C" w:rsidP="001371F8">
            <w:pPr>
              <w:ind w:right="-108" w:firstLine="34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1134" w:type="dxa"/>
            <w:vAlign w:val="center"/>
          </w:tcPr>
          <w:p w:rsidR="007238A4" w:rsidRDefault="00E0312C" w:rsidP="001371F8">
            <w:pPr>
              <w:ind w:right="-108"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vAlign w:val="center"/>
          </w:tcPr>
          <w:p w:rsidR="007238A4" w:rsidRDefault="00E0312C" w:rsidP="001371F8">
            <w:pPr>
              <w:ind w:right="-108"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vAlign w:val="center"/>
          </w:tcPr>
          <w:p w:rsidR="007238A4" w:rsidRDefault="00E0312C" w:rsidP="001371F8">
            <w:pPr>
              <w:ind w:right="-108" w:firstLine="34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</w:tr>
      <w:tr w:rsidR="001E1C42" w:rsidRPr="006D0BF3" w:rsidTr="00DA3F1C">
        <w:tc>
          <w:tcPr>
            <w:tcW w:w="2694" w:type="dxa"/>
          </w:tcPr>
          <w:p w:rsidR="001E1C42" w:rsidRPr="006D0BF3" w:rsidRDefault="00B018C0" w:rsidP="00B018C0">
            <w:pPr>
              <w:ind w:right="-108" w:hanging="4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Всего по </w:t>
            </w:r>
            <w:r w:rsidR="007238A4">
              <w:rPr>
                <w:rFonts w:ascii="Times New Roman" w:hAnsi="Times New Roman"/>
                <w:lang w:eastAsia="en-US"/>
              </w:rPr>
              <w:t>программ</w:t>
            </w:r>
            <w:r w:rsidR="001E1C42" w:rsidRPr="006D0BF3">
              <w:rPr>
                <w:rFonts w:ascii="Times New Roman" w:hAnsi="Times New Roman"/>
                <w:lang w:eastAsia="en-US"/>
              </w:rPr>
              <w:t>е</w:t>
            </w:r>
          </w:p>
        </w:tc>
        <w:tc>
          <w:tcPr>
            <w:tcW w:w="1275" w:type="dxa"/>
            <w:vAlign w:val="center"/>
          </w:tcPr>
          <w:p w:rsidR="001E1C42" w:rsidRPr="00FC3812" w:rsidRDefault="001E1C42" w:rsidP="001371F8">
            <w:pPr>
              <w:ind w:left="-108" w:right="-108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  <w:r w:rsidR="001D0EA2">
              <w:rPr>
                <w:rFonts w:ascii="Times New Roman" w:hAnsi="Times New Roman"/>
                <w:lang w:eastAsia="en-US"/>
              </w:rPr>
              <w:t>375</w:t>
            </w:r>
            <w:r w:rsidR="00074B58">
              <w:rPr>
                <w:rFonts w:ascii="Times New Roman" w:hAnsi="Times New Roman"/>
                <w:lang w:eastAsia="en-US"/>
              </w:rPr>
              <w:t>4</w:t>
            </w:r>
            <w:r w:rsidR="001D0EA2">
              <w:rPr>
                <w:rFonts w:ascii="Times New Roman" w:hAnsi="Times New Roman"/>
                <w:lang w:eastAsia="en-US"/>
              </w:rPr>
              <w:t>7</w:t>
            </w:r>
            <w:r w:rsidR="005E0B65">
              <w:rPr>
                <w:rFonts w:ascii="Times New Roman" w:hAnsi="Times New Roman"/>
                <w:lang w:eastAsia="en-US"/>
              </w:rPr>
              <w:t>,</w:t>
            </w:r>
            <w:r w:rsidR="00A411D1">
              <w:rPr>
                <w:rFonts w:ascii="Times New Roman" w:hAnsi="Times New Roman"/>
                <w:lang w:eastAsia="en-US"/>
              </w:rPr>
              <w:t>8</w:t>
            </w:r>
            <w:r w:rsidR="001D0EA2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1E1C42" w:rsidRPr="00FC3812" w:rsidRDefault="001E1C42" w:rsidP="001371F8">
            <w:pPr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20231,6</w:t>
            </w:r>
            <w:r w:rsidR="00DD6E56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1E1C42" w:rsidRPr="00FC3812" w:rsidRDefault="00DD6E56" w:rsidP="001371F8">
            <w:pPr>
              <w:tabs>
                <w:tab w:val="left" w:pos="1026"/>
              </w:tabs>
              <w:ind w:right="-108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22499,04</w:t>
            </w:r>
          </w:p>
        </w:tc>
        <w:tc>
          <w:tcPr>
            <w:tcW w:w="1134" w:type="dxa"/>
            <w:vAlign w:val="center"/>
          </w:tcPr>
          <w:p w:rsidR="001E1C42" w:rsidRPr="00FC3812" w:rsidRDefault="009F40B5" w:rsidP="001371F8">
            <w:pPr>
              <w:ind w:right="-108" w:firstLine="34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24777,28</w:t>
            </w:r>
          </w:p>
        </w:tc>
        <w:tc>
          <w:tcPr>
            <w:tcW w:w="1134" w:type="dxa"/>
            <w:vAlign w:val="center"/>
          </w:tcPr>
          <w:p w:rsidR="001E1C42" w:rsidRPr="00FC3812" w:rsidRDefault="001D0EA2" w:rsidP="001371F8">
            <w:pPr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</w:rPr>
              <w:t>30317</w:t>
            </w:r>
            <w:r w:rsidR="005E0B65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1134" w:type="dxa"/>
            <w:vAlign w:val="center"/>
          </w:tcPr>
          <w:p w:rsidR="001E1C42" w:rsidRPr="00FC3812" w:rsidRDefault="009F40B5" w:rsidP="001371F8">
            <w:pPr>
              <w:ind w:right="-108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</w:rPr>
              <w:t>19858,80</w:t>
            </w:r>
          </w:p>
        </w:tc>
        <w:tc>
          <w:tcPr>
            <w:tcW w:w="1134" w:type="dxa"/>
            <w:vAlign w:val="center"/>
          </w:tcPr>
          <w:p w:rsidR="001E1C42" w:rsidRPr="00FC3812" w:rsidRDefault="009F40B5" w:rsidP="001371F8">
            <w:pPr>
              <w:ind w:right="-108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19863,80</w:t>
            </w:r>
          </w:p>
        </w:tc>
      </w:tr>
    </w:tbl>
    <w:p w:rsidR="001E1C42" w:rsidRPr="006D0BF3" w:rsidRDefault="001E1C42" w:rsidP="00070927">
      <w:pPr>
        <w:ind w:right="141" w:firstLine="709"/>
        <w:rPr>
          <w:rFonts w:ascii="Times New Roman" w:hAnsi="Times New Roman"/>
        </w:rPr>
      </w:pPr>
    </w:p>
    <w:p w:rsidR="001E1C42" w:rsidRPr="00041158" w:rsidRDefault="001E1C42" w:rsidP="00070927">
      <w:pPr>
        <w:spacing w:line="276" w:lineRule="auto"/>
        <w:ind w:right="141"/>
        <w:rPr>
          <w:rFonts w:ascii="Times New Roman" w:hAnsi="Times New Roman"/>
          <w:sz w:val="26"/>
          <w:szCs w:val="26"/>
        </w:rPr>
      </w:pPr>
      <w:r w:rsidRPr="00041158">
        <w:rPr>
          <w:rFonts w:ascii="Times New Roman" w:hAnsi="Times New Roman"/>
          <w:sz w:val="26"/>
          <w:szCs w:val="26"/>
        </w:rPr>
        <w:t>Основным источником фи</w:t>
      </w:r>
      <w:r w:rsidR="00367542">
        <w:rPr>
          <w:rFonts w:ascii="Times New Roman" w:hAnsi="Times New Roman"/>
          <w:sz w:val="26"/>
          <w:szCs w:val="26"/>
        </w:rPr>
        <w:t xml:space="preserve">нансирования являются средства </w:t>
      </w:r>
      <w:r w:rsidRPr="00041158">
        <w:rPr>
          <w:rFonts w:ascii="Times New Roman" w:hAnsi="Times New Roman"/>
          <w:sz w:val="26"/>
          <w:szCs w:val="26"/>
        </w:rPr>
        <w:t>бюджета</w:t>
      </w:r>
      <w:r>
        <w:rPr>
          <w:rFonts w:ascii="Times New Roman" w:hAnsi="Times New Roman"/>
          <w:sz w:val="26"/>
          <w:szCs w:val="26"/>
        </w:rPr>
        <w:t xml:space="preserve"> Павловского муниципального района</w:t>
      </w:r>
      <w:r w:rsidRPr="00041158">
        <w:rPr>
          <w:rFonts w:ascii="Times New Roman" w:hAnsi="Times New Roman"/>
          <w:sz w:val="26"/>
          <w:szCs w:val="26"/>
        </w:rPr>
        <w:t>.</w:t>
      </w:r>
    </w:p>
    <w:p w:rsidR="001E1C42" w:rsidRPr="00C45EF7" w:rsidRDefault="001E1C42" w:rsidP="00070927">
      <w:pPr>
        <w:spacing w:line="276" w:lineRule="auto"/>
        <w:ind w:right="141"/>
        <w:rPr>
          <w:rFonts w:ascii="Times New Roman" w:hAnsi="Times New Roman"/>
          <w:sz w:val="26"/>
          <w:szCs w:val="26"/>
        </w:rPr>
      </w:pPr>
      <w:r w:rsidRPr="00041158">
        <w:rPr>
          <w:rFonts w:ascii="Times New Roman" w:hAnsi="Times New Roman"/>
          <w:sz w:val="26"/>
          <w:szCs w:val="26"/>
        </w:rPr>
        <w:t xml:space="preserve">Объемы расходов на выполнение мероприятий Программы ежегодно уточняются в процессе исполнения бюджета </w:t>
      </w:r>
      <w:r>
        <w:rPr>
          <w:rFonts w:ascii="Times New Roman" w:hAnsi="Times New Roman"/>
          <w:sz w:val="26"/>
          <w:szCs w:val="26"/>
        </w:rPr>
        <w:t xml:space="preserve">Павловского муниципального района </w:t>
      </w:r>
      <w:r w:rsidRPr="00041158">
        <w:rPr>
          <w:rFonts w:ascii="Times New Roman" w:hAnsi="Times New Roman"/>
          <w:sz w:val="26"/>
          <w:szCs w:val="26"/>
        </w:rPr>
        <w:t xml:space="preserve">и при </w:t>
      </w:r>
      <w:r w:rsidRPr="00C45EF7">
        <w:rPr>
          <w:rFonts w:ascii="Times New Roman" w:hAnsi="Times New Roman"/>
          <w:sz w:val="26"/>
          <w:szCs w:val="26"/>
        </w:rPr>
        <w:t>формировании бюджета на очередной финансовый год.</w:t>
      </w:r>
    </w:p>
    <w:p w:rsidR="001E1C42" w:rsidRPr="00C45EF7" w:rsidRDefault="001E1C42" w:rsidP="00070927">
      <w:pPr>
        <w:spacing w:line="276" w:lineRule="auto"/>
        <w:ind w:right="141"/>
        <w:rPr>
          <w:rFonts w:ascii="Times New Roman" w:hAnsi="Times New Roman"/>
          <w:sz w:val="26"/>
          <w:szCs w:val="26"/>
        </w:rPr>
      </w:pPr>
      <w:r w:rsidRPr="00C45EF7">
        <w:rPr>
          <w:rFonts w:ascii="Times New Roman" w:hAnsi="Times New Roman"/>
          <w:sz w:val="26"/>
          <w:szCs w:val="26"/>
        </w:rPr>
        <w:t>Программа относится к числу муниципальных, требующих муниципальной поддержки и иных источников финансирования.</w:t>
      </w:r>
    </w:p>
    <w:p w:rsidR="001E1C42" w:rsidRPr="00041158" w:rsidRDefault="001E1C42" w:rsidP="00070927">
      <w:pPr>
        <w:pStyle w:val="2"/>
        <w:spacing w:after="0" w:line="276" w:lineRule="auto"/>
        <w:ind w:left="0" w:right="141"/>
        <w:rPr>
          <w:rFonts w:ascii="Times New Roman" w:hAnsi="Times New Roman"/>
          <w:sz w:val="26"/>
          <w:szCs w:val="26"/>
        </w:rPr>
      </w:pPr>
      <w:r w:rsidRPr="00041158">
        <w:rPr>
          <w:rFonts w:ascii="Times New Roman" w:hAnsi="Times New Roman"/>
          <w:sz w:val="26"/>
          <w:szCs w:val="26"/>
        </w:rPr>
        <w:t>Финансирование мероприятий Программы осуществляется через муниципальных заказчиков – МКУ «Центр развития физической культуры</w:t>
      </w:r>
      <w:r>
        <w:rPr>
          <w:rFonts w:ascii="Times New Roman" w:hAnsi="Times New Roman"/>
          <w:sz w:val="26"/>
          <w:szCs w:val="26"/>
        </w:rPr>
        <w:t>, спорта и дополнительного образования Павловского муниципального района</w:t>
      </w:r>
      <w:r w:rsidRPr="00041158">
        <w:rPr>
          <w:rFonts w:ascii="Times New Roman" w:hAnsi="Times New Roman"/>
          <w:sz w:val="26"/>
          <w:szCs w:val="26"/>
        </w:rPr>
        <w:t>» и муниципальный отдел по финансам администрации Павловского муниципального района.</w:t>
      </w:r>
    </w:p>
    <w:p w:rsidR="001E1C42" w:rsidRPr="00C47DCA" w:rsidRDefault="001E1C42" w:rsidP="00070927">
      <w:pPr>
        <w:pStyle w:val="2"/>
        <w:spacing w:after="0" w:line="276" w:lineRule="auto"/>
        <w:ind w:left="0" w:right="141"/>
        <w:rPr>
          <w:rFonts w:ascii="Times New Roman" w:hAnsi="Times New Roman"/>
          <w:sz w:val="26"/>
          <w:szCs w:val="26"/>
        </w:rPr>
      </w:pPr>
      <w:r w:rsidRPr="00041158">
        <w:rPr>
          <w:rFonts w:ascii="Times New Roman" w:hAnsi="Times New Roman"/>
          <w:sz w:val="26"/>
          <w:szCs w:val="26"/>
        </w:rPr>
        <w:t>Муниципальный заказчик содействует распределению ресу</w:t>
      </w:r>
      <w:r w:rsidR="00367542">
        <w:rPr>
          <w:rFonts w:ascii="Times New Roman" w:hAnsi="Times New Roman"/>
          <w:sz w:val="26"/>
          <w:szCs w:val="26"/>
        </w:rPr>
        <w:t xml:space="preserve">рсов в пределах установленного </w:t>
      </w:r>
      <w:r w:rsidRPr="00041158">
        <w:rPr>
          <w:rFonts w:ascii="Times New Roman" w:hAnsi="Times New Roman"/>
          <w:sz w:val="26"/>
          <w:szCs w:val="26"/>
        </w:rPr>
        <w:t xml:space="preserve">бюджетного </w:t>
      </w:r>
      <w:r w:rsidRPr="00C47DCA">
        <w:rPr>
          <w:rFonts w:ascii="Times New Roman" w:hAnsi="Times New Roman"/>
          <w:sz w:val="26"/>
          <w:szCs w:val="26"/>
        </w:rPr>
        <w:t>финансирования муниципального района, контролирует и</w:t>
      </w:r>
      <w:r w:rsidR="00367542">
        <w:rPr>
          <w:rFonts w:ascii="Times New Roman" w:hAnsi="Times New Roman"/>
          <w:sz w:val="26"/>
          <w:szCs w:val="26"/>
        </w:rPr>
        <w:t xml:space="preserve">спользование </w:t>
      </w:r>
      <w:r w:rsidRPr="00C47DCA">
        <w:rPr>
          <w:rFonts w:ascii="Times New Roman" w:hAnsi="Times New Roman"/>
          <w:sz w:val="26"/>
          <w:szCs w:val="26"/>
        </w:rPr>
        <w:t>финансовых сре</w:t>
      </w:r>
      <w:proofErr w:type="gramStart"/>
      <w:r w:rsidRPr="00C47DCA">
        <w:rPr>
          <w:rFonts w:ascii="Times New Roman" w:hAnsi="Times New Roman"/>
          <w:sz w:val="26"/>
          <w:szCs w:val="26"/>
        </w:rPr>
        <w:t>дств стр</w:t>
      </w:r>
      <w:proofErr w:type="gramEnd"/>
      <w:r w:rsidRPr="00C47DCA">
        <w:rPr>
          <w:rFonts w:ascii="Times New Roman" w:hAnsi="Times New Roman"/>
          <w:sz w:val="26"/>
          <w:szCs w:val="26"/>
        </w:rPr>
        <w:t>ого по целевому назначению.</w:t>
      </w:r>
    </w:p>
    <w:p w:rsidR="001E1C42" w:rsidRPr="00C47DCA" w:rsidRDefault="001E1C42" w:rsidP="00070927">
      <w:pPr>
        <w:spacing w:line="276" w:lineRule="auto"/>
        <w:ind w:right="141"/>
        <w:rPr>
          <w:rFonts w:ascii="Times New Roman" w:hAnsi="Times New Roman"/>
          <w:sz w:val="26"/>
          <w:szCs w:val="26"/>
          <w:lang w:eastAsia="en-US"/>
        </w:rPr>
      </w:pPr>
      <w:r w:rsidRPr="00C47DCA">
        <w:rPr>
          <w:rFonts w:ascii="Times New Roman" w:hAnsi="Times New Roman"/>
          <w:sz w:val="26"/>
          <w:szCs w:val="26"/>
          <w:lang w:eastAsia="en-US"/>
        </w:rPr>
        <w:t>Расходы бюджета Павловского муниципального района на реализацию муниципальной Программы приведены в приложении № 2.</w:t>
      </w:r>
    </w:p>
    <w:p w:rsidR="001E1C42" w:rsidRPr="006467B9" w:rsidRDefault="001E1C42" w:rsidP="00070927">
      <w:pPr>
        <w:spacing w:line="276" w:lineRule="auto"/>
        <w:ind w:right="141"/>
        <w:rPr>
          <w:rFonts w:ascii="Times New Roman" w:hAnsi="Times New Roman"/>
          <w:sz w:val="26"/>
          <w:szCs w:val="26"/>
          <w:lang w:eastAsia="en-US"/>
        </w:rPr>
      </w:pPr>
      <w:proofErr w:type="gramStart"/>
      <w:r w:rsidRPr="00C47DCA">
        <w:rPr>
          <w:rFonts w:ascii="Times New Roman" w:hAnsi="Times New Roman"/>
          <w:sz w:val="26"/>
          <w:szCs w:val="26"/>
          <w:lang w:eastAsia="en-US"/>
        </w:rPr>
        <w:t>Финансовое обесп</w:t>
      </w:r>
      <w:r w:rsidR="00367542">
        <w:rPr>
          <w:rFonts w:ascii="Times New Roman" w:hAnsi="Times New Roman"/>
          <w:sz w:val="26"/>
          <w:szCs w:val="26"/>
          <w:lang w:eastAsia="en-US"/>
        </w:rPr>
        <w:t>ечение на реализацию программы в 2017 году составило</w:t>
      </w:r>
      <w:r w:rsidRPr="00C47DCA">
        <w:rPr>
          <w:rFonts w:ascii="Times New Roman" w:hAnsi="Times New Roman"/>
          <w:sz w:val="26"/>
          <w:szCs w:val="26"/>
          <w:lang w:eastAsia="en-US"/>
        </w:rPr>
        <w:t xml:space="preserve"> - </w:t>
      </w:r>
      <w:r>
        <w:rPr>
          <w:rFonts w:ascii="Times New Roman" w:hAnsi="Times New Roman"/>
          <w:sz w:val="26"/>
          <w:szCs w:val="26"/>
          <w:lang w:eastAsia="en-US"/>
        </w:rPr>
        <w:t>20231</w:t>
      </w:r>
      <w:r>
        <w:rPr>
          <w:rFonts w:ascii="Times New Roman" w:hAnsi="Times New Roman"/>
          <w:sz w:val="26"/>
          <w:szCs w:val="26"/>
        </w:rPr>
        <w:t>,6</w:t>
      </w:r>
      <w:r w:rsidRPr="00C47DCA">
        <w:rPr>
          <w:rFonts w:ascii="Times New Roman" w:hAnsi="Times New Roman"/>
          <w:sz w:val="26"/>
          <w:szCs w:val="26"/>
        </w:rPr>
        <w:t xml:space="preserve"> тыс. руб., в 2018 году – </w:t>
      </w:r>
      <w:r w:rsidR="00DD6E56">
        <w:rPr>
          <w:rFonts w:ascii="Times New Roman" w:hAnsi="Times New Roman"/>
          <w:sz w:val="26"/>
          <w:szCs w:val="26"/>
        </w:rPr>
        <w:t>22499,04</w:t>
      </w:r>
      <w:r w:rsidRPr="00C47DCA">
        <w:rPr>
          <w:rFonts w:ascii="Times New Roman" w:hAnsi="Times New Roman"/>
          <w:sz w:val="26"/>
          <w:szCs w:val="26"/>
        </w:rPr>
        <w:t xml:space="preserve"> тыс. руб., в 2019 году – </w:t>
      </w:r>
      <w:r w:rsidR="009F40B5">
        <w:rPr>
          <w:rFonts w:ascii="Times New Roman" w:hAnsi="Times New Roman"/>
          <w:sz w:val="26"/>
          <w:szCs w:val="26"/>
        </w:rPr>
        <w:t>24777,28</w:t>
      </w:r>
      <w:r w:rsidR="00DD6E56">
        <w:rPr>
          <w:rFonts w:ascii="Times New Roman" w:hAnsi="Times New Roman"/>
          <w:sz w:val="26"/>
          <w:szCs w:val="26"/>
        </w:rPr>
        <w:t xml:space="preserve"> тыс. руб., в </w:t>
      </w:r>
      <w:r w:rsidR="00DD6E56" w:rsidRPr="009F40B5">
        <w:rPr>
          <w:rFonts w:ascii="Times New Roman" w:hAnsi="Times New Roman"/>
          <w:sz w:val="26"/>
          <w:szCs w:val="26"/>
        </w:rPr>
        <w:t xml:space="preserve">2020 году – </w:t>
      </w:r>
      <w:r w:rsidR="001D0EA2">
        <w:rPr>
          <w:rFonts w:ascii="Times New Roman" w:hAnsi="Times New Roman"/>
          <w:color w:val="000000"/>
          <w:sz w:val="26"/>
          <w:szCs w:val="26"/>
        </w:rPr>
        <w:t>30317,28</w:t>
      </w:r>
      <w:r w:rsidR="00B018C0" w:rsidRPr="009F40B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9F40B5">
        <w:rPr>
          <w:rFonts w:ascii="Times New Roman" w:hAnsi="Times New Roman"/>
          <w:sz w:val="26"/>
          <w:szCs w:val="26"/>
        </w:rPr>
        <w:t xml:space="preserve">тыс. руб., в 2021 году – </w:t>
      </w:r>
      <w:r w:rsidR="009F40B5" w:rsidRPr="009F40B5">
        <w:rPr>
          <w:rFonts w:ascii="Times New Roman" w:hAnsi="Times New Roman"/>
          <w:color w:val="000000"/>
          <w:sz w:val="26"/>
          <w:szCs w:val="26"/>
        </w:rPr>
        <w:t>19</w:t>
      </w:r>
      <w:bookmarkStart w:id="0" w:name="_GoBack"/>
      <w:bookmarkEnd w:id="0"/>
      <w:r w:rsidR="009F40B5" w:rsidRPr="009F40B5">
        <w:rPr>
          <w:rFonts w:ascii="Times New Roman" w:hAnsi="Times New Roman"/>
          <w:color w:val="000000"/>
          <w:sz w:val="26"/>
          <w:szCs w:val="26"/>
        </w:rPr>
        <w:t>858,8</w:t>
      </w:r>
      <w:r w:rsidR="004F4510" w:rsidRPr="009F40B5">
        <w:rPr>
          <w:rFonts w:ascii="Times New Roman" w:hAnsi="Times New Roman"/>
          <w:color w:val="000000"/>
          <w:sz w:val="26"/>
          <w:szCs w:val="26"/>
        </w:rPr>
        <w:t>0</w:t>
      </w:r>
      <w:r w:rsidR="00B018C0" w:rsidRPr="009F40B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9F40B5" w:rsidRPr="009F40B5">
        <w:rPr>
          <w:rFonts w:ascii="Times New Roman" w:hAnsi="Times New Roman"/>
          <w:sz w:val="26"/>
          <w:szCs w:val="26"/>
        </w:rPr>
        <w:t>тыс. руб., в 2022 году – 19863,8</w:t>
      </w:r>
      <w:r w:rsidR="00C513C6" w:rsidRPr="009F40B5">
        <w:rPr>
          <w:rFonts w:ascii="Times New Roman" w:hAnsi="Times New Roman"/>
          <w:sz w:val="26"/>
          <w:szCs w:val="26"/>
        </w:rPr>
        <w:t>0</w:t>
      </w:r>
      <w:r w:rsidRPr="00C47DCA">
        <w:rPr>
          <w:rFonts w:ascii="Times New Roman" w:hAnsi="Times New Roman"/>
          <w:sz w:val="26"/>
          <w:szCs w:val="26"/>
        </w:rPr>
        <w:t xml:space="preserve"> тыс. руб.</w:t>
      </w:r>
      <w:r>
        <w:rPr>
          <w:rFonts w:ascii="Times New Roman" w:hAnsi="Times New Roman"/>
          <w:sz w:val="26"/>
          <w:szCs w:val="26"/>
          <w:lang w:eastAsia="en-US"/>
        </w:rPr>
        <w:t xml:space="preserve"> (Приложение № 3).».</w:t>
      </w:r>
      <w:proofErr w:type="gramEnd"/>
    </w:p>
    <w:p w:rsidR="00E847E5" w:rsidRPr="006467B9" w:rsidRDefault="00EA0FF7" w:rsidP="00070927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1.4</w:t>
      </w:r>
      <w:r w:rsidR="00026EBC">
        <w:rPr>
          <w:rFonts w:ascii="Times New Roman" w:hAnsi="Times New Roman"/>
          <w:sz w:val="26"/>
          <w:szCs w:val="26"/>
          <w:lang w:eastAsia="en-US"/>
        </w:rPr>
        <w:t>. Приложение № 1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</w:t>
      </w:r>
      <w:r w:rsidR="00D17AB2">
        <w:rPr>
          <w:rFonts w:ascii="Times New Roman" w:hAnsi="Times New Roman"/>
          <w:sz w:val="26"/>
          <w:szCs w:val="26"/>
          <w:lang w:eastAsia="en-US"/>
        </w:rPr>
        <w:t>редакции согласно приложению № 1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</w:t>
      </w:r>
      <w:r w:rsidR="009059FF" w:rsidRPr="006467B9">
        <w:rPr>
          <w:rFonts w:ascii="Times New Roman" w:hAnsi="Times New Roman"/>
          <w:sz w:val="26"/>
          <w:szCs w:val="26"/>
          <w:lang w:eastAsia="en-US"/>
        </w:rPr>
        <w:t>постановлению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>.</w:t>
      </w:r>
    </w:p>
    <w:p w:rsidR="006467B9" w:rsidRPr="006467B9" w:rsidRDefault="0010065E" w:rsidP="00070927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</w:t>
      </w:r>
      <w:r w:rsidR="00EA0FF7">
        <w:rPr>
          <w:rFonts w:ascii="Times New Roman" w:hAnsi="Times New Roman"/>
          <w:sz w:val="26"/>
          <w:szCs w:val="26"/>
          <w:lang w:eastAsia="en-US"/>
        </w:rPr>
        <w:t>5</w:t>
      </w:r>
      <w:r w:rsidR="00026EBC">
        <w:rPr>
          <w:rFonts w:ascii="Times New Roman" w:hAnsi="Times New Roman"/>
          <w:sz w:val="26"/>
          <w:szCs w:val="26"/>
          <w:lang w:eastAsia="en-US"/>
        </w:rPr>
        <w:t>. Приложение № 2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</w:t>
      </w:r>
      <w:r w:rsidR="00D17AB2">
        <w:rPr>
          <w:rFonts w:ascii="Times New Roman" w:hAnsi="Times New Roman"/>
          <w:sz w:val="26"/>
          <w:szCs w:val="26"/>
          <w:lang w:eastAsia="en-US"/>
        </w:rPr>
        <w:t>редакции согласно приложению № 2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</w:t>
      </w:r>
      <w:r w:rsidR="009059FF" w:rsidRPr="006467B9">
        <w:rPr>
          <w:rFonts w:ascii="Times New Roman" w:hAnsi="Times New Roman"/>
          <w:sz w:val="26"/>
          <w:szCs w:val="26"/>
          <w:lang w:eastAsia="en-US"/>
        </w:rPr>
        <w:t>постановлению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>.</w:t>
      </w:r>
    </w:p>
    <w:p w:rsidR="006467B9" w:rsidRDefault="00CE05BB" w:rsidP="005E0B65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1.6</w:t>
      </w:r>
      <w:r w:rsidR="00026EBC">
        <w:rPr>
          <w:rFonts w:ascii="Times New Roman" w:hAnsi="Times New Roman"/>
          <w:sz w:val="26"/>
          <w:szCs w:val="26"/>
          <w:lang w:eastAsia="en-US"/>
        </w:rPr>
        <w:t>. Приложение № 3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 w:rsidR="00D17AB2">
        <w:rPr>
          <w:rFonts w:ascii="Times New Roman" w:hAnsi="Times New Roman"/>
          <w:sz w:val="26"/>
          <w:szCs w:val="26"/>
          <w:lang w:eastAsia="en-US"/>
        </w:rPr>
        <w:t>3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</w:t>
      </w:r>
      <w:r w:rsidR="009059FF" w:rsidRPr="006467B9">
        <w:rPr>
          <w:rFonts w:ascii="Times New Roman" w:hAnsi="Times New Roman"/>
          <w:sz w:val="26"/>
          <w:szCs w:val="26"/>
          <w:lang w:eastAsia="en-US"/>
        </w:rPr>
        <w:t>постановлению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>.</w:t>
      </w:r>
    </w:p>
    <w:p w:rsidR="00026EBC" w:rsidRPr="006467B9" w:rsidRDefault="00CE05BB" w:rsidP="00026EBC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1.7</w:t>
      </w:r>
      <w:r w:rsidR="00026EBC">
        <w:rPr>
          <w:rFonts w:ascii="Times New Roman" w:hAnsi="Times New Roman"/>
          <w:sz w:val="26"/>
          <w:szCs w:val="26"/>
          <w:lang w:eastAsia="en-US"/>
        </w:rPr>
        <w:t>. Приложение № 4</w:t>
      </w:r>
      <w:r w:rsidR="00026EBC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 w:rsidR="00026EBC">
        <w:rPr>
          <w:rFonts w:ascii="Times New Roman" w:hAnsi="Times New Roman"/>
          <w:sz w:val="26"/>
          <w:szCs w:val="26"/>
          <w:lang w:eastAsia="en-US"/>
        </w:rPr>
        <w:t>4</w:t>
      </w:r>
      <w:r w:rsidR="00026EBC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820CEE" w:rsidRPr="006467B9" w:rsidRDefault="006467B9" w:rsidP="00070927">
      <w:pPr>
        <w:ind w:right="141"/>
        <w:rPr>
          <w:rFonts w:ascii="Times New Roman" w:hAnsi="Times New Roman"/>
          <w:sz w:val="26"/>
          <w:szCs w:val="26"/>
        </w:rPr>
      </w:pPr>
      <w:r w:rsidRPr="006467B9">
        <w:rPr>
          <w:rFonts w:ascii="Times New Roman" w:hAnsi="Times New Roman"/>
          <w:sz w:val="26"/>
          <w:szCs w:val="26"/>
        </w:rPr>
        <w:t>2</w:t>
      </w:r>
      <w:r w:rsidR="00367542">
        <w:rPr>
          <w:rFonts w:ascii="Times New Roman" w:hAnsi="Times New Roman"/>
          <w:sz w:val="26"/>
          <w:szCs w:val="26"/>
        </w:rPr>
        <w:t>. Опубликовать настоящее постановление в муниципальной газете</w:t>
      </w:r>
      <w:r w:rsidR="00820CEE" w:rsidRPr="006467B9">
        <w:rPr>
          <w:rFonts w:ascii="Times New Roman" w:hAnsi="Times New Roman"/>
          <w:sz w:val="26"/>
          <w:szCs w:val="26"/>
        </w:rPr>
        <w:t xml:space="preserve"> «Павловский муниципальный вестник».</w:t>
      </w:r>
    </w:p>
    <w:p w:rsidR="00820CEE" w:rsidRPr="006467B9" w:rsidRDefault="00820CEE" w:rsidP="00070927">
      <w:pPr>
        <w:ind w:right="141"/>
        <w:rPr>
          <w:rFonts w:ascii="Times New Roman" w:hAnsi="Times New Roman"/>
          <w:sz w:val="26"/>
          <w:szCs w:val="26"/>
        </w:rPr>
      </w:pPr>
    </w:p>
    <w:p w:rsidR="00820CEE" w:rsidRPr="006467B9" w:rsidRDefault="00820CEE" w:rsidP="00070927">
      <w:pPr>
        <w:ind w:right="141"/>
        <w:rPr>
          <w:rFonts w:ascii="Times New Roman" w:hAnsi="Times New Roman"/>
          <w:sz w:val="26"/>
          <w:szCs w:val="26"/>
        </w:rPr>
      </w:pPr>
    </w:p>
    <w:p w:rsidR="00BF2340" w:rsidRDefault="00D66DEE" w:rsidP="00070927">
      <w:pPr>
        <w:pStyle w:val="ConsPlusNormal"/>
        <w:spacing w:line="276" w:lineRule="auto"/>
        <w:ind w:right="14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1E1C4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51DAC"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</w:p>
    <w:p w:rsidR="0089269A" w:rsidRDefault="00070927" w:rsidP="00070927">
      <w:pPr>
        <w:pStyle w:val="ConsPlusNormal"/>
        <w:spacing w:line="276" w:lineRule="auto"/>
        <w:ind w:right="14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="006C2190"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A1238C" w:rsidRPr="00BF2340" w:rsidRDefault="0089269A" w:rsidP="002853F8">
      <w:pPr>
        <w:pStyle w:val="ConsPlusNormal"/>
        <w:spacing w:line="276" w:lineRule="auto"/>
        <w:ind w:right="-2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Воронежской области</w:t>
      </w:r>
      <w:r w:rsidR="00D66DEE">
        <w:rPr>
          <w:rFonts w:ascii="Times New Roman" w:hAnsi="Times New Roman" w:cs="Times New Roman"/>
          <w:sz w:val="26"/>
          <w:szCs w:val="26"/>
        </w:rPr>
        <w:tab/>
      </w:r>
      <w:r w:rsidR="00D66DEE">
        <w:rPr>
          <w:rFonts w:ascii="Times New Roman" w:hAnsi="Times New Roman" w:cs="Times New Roman"/>
          <w:sz w:val="26"/>
          <w:szCs w:val="26"/>
        </w:rPr>
        <w:tab/>
      </w:r>
      <w:r w:rsidR="00D66DEE">
        <w:rPr>
          <w:rFonts w:ascii="Times New Roman" w:hAnsi="Times New Roman" w:cs="Times New Roman"/>
          <w:sz w:val="26"/>
          <w:szCs w:val="26"/>
        </w:rPr>
        <w:tab/>
      </w:r>
      <w:r w:rsidR="00D66DEE">
        <w:rPr>
          <w:rFonts w:ascii="Times New Roman" w:hAnsi="Times New Roman" w:cs="Times New Roman"/>
          <w:sz w:val="26"/>
          <w:szCs w:val="26"/>
        </w:rPr>
        <w:tab/>
      </w:r>
      <w:r w:rsidR="00D66DEE">
        <w:rPr>
          <w:rFonts w:ascii="Times New Roman" w:hAnsi="Times New Roman" w:cs="Times New Roman"/>
          <w:sz w:val="26"/>
          <w:szCs w:val="26"/>
        </w:rPr>
        <w:tab/>
      </w:r>
      <w:r w:rsidR="00D66DEE">
        <w:rPr>
          <w:rFonts w:ascii="Times New Roman" w:hAnsi="Times New Roman" w:cs="Times New Roman"/>
          <w:sz w:val="26"/>
          <w:szCs w:val="26"/>
        </w:rPr>
        <w:tab/>
      </w:r>
      <w:r w:rsidR="00D66DEE">
        <w:rPr>
          <w:rFonts w:ascii="Times New Roman" w:hAnsi="Times New Roman" w:cs="Times New Roman"/>
          <w:sz w:val="26"/>
          <w:szCs w:val="26"/>
        </w:rPr>
        <w:tab/>
      </w:r>
      <w:r w:rsidR="00D66DEE">
        <w:rPr>
          <w:rFonts w:ascii="Times New Roman" w:hAnsi="Times New Roman" w:cs="Times New Roman"/>
          <w:sz w:val="26"/>
          <w:szCs w:val="26"/>
        </w:rPr>
        <w:tab/>
      </w:r>
      <w:r w:rsidR="001702BE">
        <w:rPr>
          <w:rFonts w:ascii="Times New Roman" w:hAnsi="Times New Roman" w:cs="Times New Roman"/>
          <w:sz w:val="26"/>
          <w:szCs w:val="26"/>
        </w:rPr>
        <w:t xml:space="preserve">  </w:t>
      </w:r>
      <w:r w:rsidR="00D66DEE">
        <w:rPr>
          <w:rFonts w:ascii="Times New Roman" w:hAnsi="Times New Roman" w:cs="Times New Roman"/>
          <w:sz w:val="26"/>
          <w:szCs w:val="26"/>
        </w:rPr>
        <w:t xml:space="preserve">М.Н.Янцов  </w:t>
      </w:r>
    </w:p>
    <w:sectPr w:rsidR="00A1238C" w:rsidRPr="00BF2340" w:rsidSect="00E730A4">
      <w:pgSz w:w="11906" w:h="16838"/>
      <w:pgMar w:top="426" w:right="850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4064F"/>
    <w:multiLevelType w:val="hybridMultilevel"/>
    <w:tmpl w:val="603094B8"/>
    <w:lvl w:ilvl="0" w:tplc="68003994">
      <w:start w:val="1"/>
      <w:numFmt w:val="decimal"/>
      <w:lvlText w:val="%1)"/>
      <w:lvlJc w:val="left"/>
      <w:pPr>
        <w:ind w:left="37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1">
    <w:nsid w:val="5CE45DD2"/>
    <w:multiLevelType w:val="hybridMultilevel"/>
    <w:tmpl w:val="69DA4B0A"/>
    <w:lvl w:ilvl="0" w:tplc="36BC37A8">
      <w:start w:val="1"/>
      <w:numFmt w:val="decimal"/>
      <w:lvlText w:val="%1."/>
      <w:lvlJc w:val="left"/>
      <w:pPr>
        <w:ind w:left="373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20CEE"/>
    <w:rsid w:val="0000637F"/>
    <w:rsid w:val="00026EBC"/>
    <w:rsid w:val="000276EF"/>
    <w:rsid w:val="00034483"/>
    <w:rsid w:val="00037D08"/>
    <w:rsid w:val="00070927"/>
    <w:rsid w:val="00074B58"/>
    <w:rsid w:val="0007749E"/>
    <w:rsid w:val="00090DDE"/>
    <w:rsid w:val="000A0844"/>
    <w:rsid w:val="000D6298"/>
    <w:rsid w:val="000F1B86"/>
    <w:rsid w:val="000F4FF4"/>
    <w:rsid w:val="0010065E"/>
    <w:rsid w:val="00120FD2"/>
    <w:rsid w:val="0012267E"/>
    <w:rsid w:val="00132EED"/>
    <w:rsid w:val="001371F8"/>
    <w:rsid w:val="001406D7"/>
    <w:rsid w:val="001439A4"/>
    <w:rsid w:val="00143D92"/>
    <w:rsid w:val="0016375E"/>
    <w:rsid w:val="001702BE"/>
    <w:rsid w:val="001968BE"/>
    <w:rsid w:val="001979BC"/>
    <w:rsid w:val="001C5D61"/>
    <w:rsid w:val="001D0EA2"/>
    <w:rsid w:val="001E1AF6"/>
    <w:rsid w:val="001E1C42"/>
    <w:rsid w:val="001F40B2"/>
    <w:rsid w:val="00204941"/>
    <w:rsid w:val="00210619"/>
    <w:rsid w:val="00235984"/>
    <w:rsid w:val="00243E3A"/>
    <w:rsid w:val="00263075"/>
    <w:rsid w:val="00274FE8"/>
    <w:rsid w:val="002853F8"/>
    <w:rsid w:val="00295640"/>
    <w:rsid w:val="002C0383"/>
    <w:rsid w:val="002C28BF"/>
    <w:rsid w:val="002F00DB"/>
    <w:rsid w:val="00317CE0"/>
    <w:rsid w:val="00326F75"/>
    <w:rsid w:val="00342121"/>
    <w:rsid w:val="0035387D"/>
    <w:rsid w:val="00367542"/>
    <w:rsid w:val="003A0BC9"/>
    <w:rsid w:val="003A48F1"/>
    <w:rsid w:val="003B4F90"/>
    <w:rsid w:val="003B7A29"/>
    <w:rsid w:val="003E1DA8"/>
    <w:rsid w:val="003F2583"/>
    <w:rsid w:val="004064C1"/>
    <w:rsid w:val="0043387C"/>
    <w:rsid w:val="004338CD"/>
    <w:rsid w:val="00444F24"/>
    <w:rsid w:val="004546B7"/>
    <w:rsid w:val="00496A43"/>
    <w:rsid w:val="004979F4"/>
    <w:rsid w:val="004A20CA"/>
    <w:rsid w:val="004B2021"/>
    <w:rsid w:val="004C4671"/>
    <w:rsid w:val="004C65F9"/>
    <w:rsid w:val="004D2A88"/>
    <w:rsid w:val="004E510B"/>
    <w:rsid w:val="004F4510"/>
    <w:rsid w:val="00517828"/>
    <w:rsid w:val="00526E6A"/>
    <w:rsid w:val="00541886"/>
    <w:rsid w:val="0054595B"/>
    <w:rsid w:val="00545CD0"/>
    <w:rsid w:val="0055537C"/>
    <w:rsid w:val="005930D4"/>
    <w:rsid w:val="005B2508"/>
    <w:rsid w:val="005B405A"/>
    <w:rsid w:val="005E0B65"/>
    <w:rsid w:val="005F314A"/>
    <w:rsid w:val="00605F15"/>
    <w:rsid w:val="00613B26"/>
    <w:rsid w:val="006147F8"/>
    <w:rsid w:val="00614C11"/>
    <w:rsid w:val="0062644B"/>
    <w:rsid w:val="0063032C"/>
    <w:rsid w:val="00636E71"/>
    <w:rsid w:val="006467B9"/>
    <w:rsid w:val="00664293"/>
    <w:rsid w:val="00681F20"/>
    <w:rsid w:val="006A5A00"/>
    <w:rsid w:val="006B045D"/>
    <w:rsid w:val="006C2190"/>
    <w:rsid w:val="006C5507"/>
    <w:rsid w:val="006E62D7"/>
    <w:rsid w:val="00700361"/>
    <w:rsid w:val="007238A4"/>
    <w:rsid w:val="007320C4"/>
    <w:rsid w:val="00743C29"/>
    <w:rsid w:val="007509D4"/>
    <w:rsid w:val="0076646F"/>
    <w:rsid w:val="0078014F"/>
    <w:rsid w:val="00790796"/>
    <w:rsid w:val="0079382B"/>
    <w:rsid w:val="00795025"/>
    <w:rsid w:val="007A03E6"/>
    <w:rsid w:val="007A4CCE"/>
    <w:rsid w:val="007B3BAF"/>
    <w:rsid w:val="007D2D63"/>
    <w:rsid w:val="007F1913"/>
    <w:rsid w:val="00816A38"/>
    <w:rsid w:val="00820CEE"/>
    <w:rsid w:val="00856EDA"/>
    <w:rsid w:val="008648C7"/>
    <w:rsid w:val="0089269A"/>
    <w:rsid w:val="008A09FE"/>
    <w:rsid w:val="008C313C"/>
    <w:rsid w:val="008E2D0D"/>
    <w:rsid w:val="008F496C"/>
    <w:rsid w:val="008F7FDE"/>
    <w:rsid w:val="009059FF"/>
    <w:rsid w:val="00920F02"/>
    <w:rsid w:val="0092701B"/>
    <w:rsid w:val="00943A5B"/>
    <w:rsid w:val="00952854"/>
    <w:rsid w:val="00954C36"/>
    <w:rsid w:val="00975D0C"/>
    <w:rsid w:val="00976463"/>
    <w:rsid w:val="00983261"/>
    <w:rsid w:val="00987ED9"/>
    <w:rsid w:val="00993806"/>
    <w:rsid w:val="009A0DCC"/>
    <w:rsid w:val="009A1221"/>
    <w:rsid w:val="009B6EAA"/>
    <w:rsid w:val="009D5C03"/>
    <w:rsid w:val="009E64E0"/>
    <w:rsid w:val="009F39FD"/>
    <w:rsid w:val="009F40B5"/>
    <w:rsid w:val="00A032CA"/>
    <w:rsid w:val="00A1238C"/>
    <w:rsid w:val="00A14098"/>
    <w:rsid w:val="00A17E0D"/>
    <w:rsid w:val="00A228E7"/>
    <w:rsid w:val="00A35979"/>
    <w:rsid w:val="00A411D1"/>
    <w:rsid w:val="00A77528"/>
    <w:rsid w:val="00A82B51"/>
    <w:rsid w:val="00A9255B"/>
    <w:rsid w:val="00AB4604"/>
    <w:rsid w:val="00AC5470"/>
    <w:rsid w:val="00AC7508"/>
    <w:rsid w:val="00AD14E3"/>
    <w:rsid w:val="00AE2A48"/>
    <w:rsid w:val="00AE3A0F"/>
    <w:rsid w:val="00B018C0"/>
    <w:rsid w:val="00B05292"/>
    <w:rsid w:val="00B24969"/>
    <w:rsid w:val="00B34FCB"/>
    <w:rsid w:val="00B42E61"/>
    <w:rsid w:val="00B5634D"/>
    <w:rsid w:val="00BA091B"/>
    <w:rsid w:val="00BA0F97"/>
    <w:rsid w:val="00BA2434"/>
    <w:rsid w:val="00BE08D0"/>
    <w:rsid w:val="00BF01A3"/>
    <w:rsid w:val="00BF1C01"/>
    <w:rsid w:val="00BF2340"/>
    <w:rsid w:val="00C32FC8"/>
    <w:rsid w:val="00C44DAB"/>
    <w:rsid w:val="00C456B9"/>
    <w:rsid w:val="00C513C6"/>
    <w:rsid w:val="00C5647D"/>
    <w:rsid w:val="00C71566"/>
    <w:rsid w:val="00C81EE6"/>
    <w:rsid w:val="00C91000"/>
    <w:rsid w:val="00CA7C74"/>
    <w:rsid w:val="00CD5781"/>
    <w:rsid w:val="00CE05BB"/>
    <w:rsid w:val="00CE5CFB"/>
    <w:rsid w:val="00D0489E"/>
    <w:rsid w:val="00D17AB2"/>
    <w:rsid w:val="00D23878"/>
    <w:rsid w:val="00D24847"/>
    <w:rsid w:val="00D3299C"/>
    <w:rsid w:val="00D37BCE"/>
    <w:rsid w:val="00D40B34"/>
    <w:rsid w:val="00D51DAC"/>
    <w:rsid w:val="00D52142"/>
    <w:rsid w:val="00D53911"/>
    <w:rsid w:val="00D55846"/>
    <w:rsid w:val="00D66DEE"/>
    <w:rsid w:val="00DA3F1C"/>
    <w:rsid w:val="00DC6322"/>
    <w:rsid w:val="00DD6E56"/>
    <w:rsid w:val="00DF4FE1"/>
    <w:rsid w:val="00E0312C"/>
    <w:rsid w:val="00E12FB9"/>
    <w:rsid w:val="00E15274"/>
    <w:rsid w:val="00E50AC3"/>
    <w:rsid w:val="00E51FEE"/>
    <w:rsid w:val="00E730A4"/>
    <w:rsid w:val="00E82BD2"/>
    <w:rsid w:val="00E847E5"/>
    <w:rsid w:val="00EA0F5B"/>
    <w:rsid w:val="00EA0FF7"/>
    <w:rsid w:val="00EA19FC"/>
    <w:rsid w:val="00EA223D"/>
    <w:rsid w:val="00EA6A7F"/>
    <w:rsid w:val="00ED244D"/>
    <w:rsid w:val="00ED62ED"/>
    <w:rsid w:val="00EE58BF"/>
    <w:rsid w:val="00F00334"/>
    <w:rsid w:val="00F30F95"/>
    <w:rsid w:val="00F477A8"/>
    <w:rsid w:val="00F562FE"/>
    <w:rsid w:val="00F6653B"/>
    <w:rsid w:val="00FA0779"/>
    <w:rsid w:val="00FC6A0D"/>
    <w:rsid w:val="00FC6AA3"/>
    <w:rsid w:val="00FD7EBD"/>
    <w:rsid w:val="00FF7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20CEE"/>
    <w:pPr>
      <w:spacing w:after="0" w:line="240" w:lineRule="auto"/>
      <w:ind w:firstLine="567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20CEE"/>
    <w:pPr>
      <w:spacing w:before="100" w:beforeAutospacing="1" w:after="100" w:afterAutospacing="1"/>
      <w:ind w:firstLine="0"/>
      <w:jc w:val="left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820CEE"/>
    <w:rPr>
      <w:rFonts w:ascii="Times New Roman" w:hAnsi="Times New Roman" w:cs="Times New Roman" w:hint="default"/>
      <w:b/>
      <w:bCs/>
    </w:rPr>
  </w:style>
  <w:style w:type="paragraph" w:customStyle="1" w:styleId="11">
    <w:name w:val="Абзац списка1"/>
    <w:basedOn w:val="a"/>
    <w:uiPriority w:val="34"/>
    <w:qFormat/>
    <w:rsid w:val="00820CEE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paragraph" w:customStyle="1" w:styleId="Title">
    <w:name w:val="Title!Название НПА"/>
    <w:basedOn w:val="a"/>
    <w:uiPriority w:val="99"/>
    <w:rsid w:val="00820CE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sid w:val="00820CEE"/>
    <w:rPr>
      <w:rFonts w:eastAsia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975D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E847E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E847E5"/>
    <w:rPr>
      <w:rFonts w:ascii="Arial" w:eastAsia="Times New Roman" w:hAnsi="Arial"/>
      <w:sz w:val="24"/>
      <w:szCs w:val="24"/>
      <w:lang w:eastAsia="ru-RU"/>
    </w:rPr>
  </w:style>
  <w:style w:type="paragraph" w:styleId="a4">
    <w:name w:val="List Paragraph"/>
    <w:basedOn w:val="a"/>
    <w:qFormat/>
    <w:rsid w:val="00A228E7"/>
    <w:pPr>
      <w:ind w:left="720"/>
      <w:contextualSpacing/>
    </w:pPr>
  </w:style>
  <w:style w:type="paragraph" w:customStyle="1" w:styleId="ConsPlusCell">
    <w:name w:val="ConsPlusCell"/>
    <w:rsid w:val="00B249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Абзац списка3"/>
    <w:basedOn w:val="a"/>
    <w:rsid w:val="00FC6AA3"/>
    <w:pPr>
      <w:widowControl w:val="0"/>
      <w:autoSpaceDE w:val="0"/>
      <w:autoSpaceDN w:val="0"/>
      <w:adjustRightInd w:val="0"/>
      <w:ind w:left="720" w:firstLine="0"/>
      <w:contextualSpacing/>
      <w:jc w:val="left"/>
    </w:pPr>
    <w:rPr>
      <w:rFonts w:ascii="Times New Roman" w:hAnsi="Times New Roman"/>
      <w:sz w:val="20"/>
      <w:szCs w:val="20"/>
    </w:rPr>
  </w:style>
  <w:style w:type="paragraph" w:styleId="a5">
    <w:name w:val="Body Text"/>
    <w:aliases w:val="Основной текст Знак1,Основной текст Знак Знак,Основной текст отчета"/>
    <w:basedOn w:val="a"/>
    <w:link w:val="a6"/>
    <w:uiPriority w:val="99"/>
    <w:rsid w:val="009A1221"/>
    <w:pPr>
      <w:spacing w:after="120"/>
    </w:pPr>
  </w:style>
  <w:style w:type="character" w:customStyle="1" w:styleId="a6">
    <w:name w:val="Основной текст Знак"/>
    <w:aliases w:val="Основной текст Знак1 Знак,Основной текст Знак Знак Знак,Основной текст отчета Знак"/>
    <w:basedOn w:val="a0"/>
    <w:link w:val="a5"/>
    <w:uiPriority w:val="99"/>
    <w:rsid w:val="009A1221"/>
    <w:rPr>
      <w:rFonts w:ascii="Arial" w:eastAsia="Times New Roman" w:hAnsi="Arial"/>
      <w:sz w:val="24"/>
      <w:szCs w:val="24"/>
      <w:lang w:eastAsia="ru-RU"/>
    </w:rPr>
  </w:style>
  <w:style w:type="paragraph" w:customStyle="1" w:styleId="12">
    <w:name w:val="Обычный (веб)1"/>
    <w:basedOn w:val="a"/>
    <w:rsid w:val="009A1221"/>
    <w:pPr>
      <w:spacing w:before="100" w:after="100"/>
      <w:ind w:firstLine="0"/>
      <w:jc w:val="left"/>
    </w:pPr>
    <w:rPr>
      <w:rFonts w:ascii="Times New Roman" w:hAnsi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7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965DE-10B7-4304-B8CB-A190D7579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1</Pages>
  <Words>2540</Words>
  <Characters>14482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BUH1</cp:lastModifiedBy>
  <cp:revision>128</cp:revision>
  <cp:lastPrinted>2020-03-26T08:17:00Z</cp:lastPrinted>
  <dcterms:created xsi:type="dcterms:W3CDTF">2017-12-21T11:40:00Z</dcterms:created>
  <dcterms:modified xsi:type="dcterms:W3CDTF">2020-12-21T13:23:00Z</dcterms:modified>
</cp:coreProperties>
</file>