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FC" w:rsidRPr="00B17421" w:rsidRDefault="00E025FC" w:rsidP="00942AB2">
      <w:pPr>
        <w:ind w:firstLine="0"/>
        <w:rPr>
          <w:rFonts w:ascii="Times New Roman" w:hAnsi="Times New Roman"/>
        </w:rPr>
      </w:pPr>
    </w:p>
    <w:p w:rsidR="00E025FC" w:rsidRPr="00B17421" w:rsidRDefault="00E025FC" w:rsidP="00942AB2">
      <w:pPr>
        <w:ind w:firstLine="0"/>
        <w:rPr>
          <w:rFonts w:ascii="Times New Roman" w:hAnsi="Times New Roman"/>
        </w:rPr>
      </w:pPr>
    </w:p>
    <w:p w:rsidR="00361EF2" w:rsidRPr="00361EF2" w:rsidRDefault="00361EF2" w:rsidP="00361EF2">
      <w:pPr>
        <w:rPr>
          <w:rFonts w:ascii="Times New Roman" w:hAnsi="Times New Roman"/>
        </w:rPr>
      </w:pPr>
      <w:r w:rsidRPr="00361EF2">
        <w:rPr>
          <w:rFonts w:ascii="Times New Roman" w:hAnsi="Times New Roman"/>
          <w:noProof/>
        </w:rPr>
        <w:drawing>
          <wp:anchor distT="0" distB="0" distL="114300" distR="114300" simplePos="0" relativeHeight="251659264" behindDoc="0" locked="0" layoutInCell="1" allowOverlap="1" wp14:anchorId="4D1EE047" wp14:editId="348ED3E4">
            <wp:simplePos x="0" y="0"/>
            <wp:positionH relativeFrom="column">
              <wp:posOffset>2932834</wp:posOffset>
            </wp:positionH>
            <wp:positionV relativeFrom="paragraph">
              <wp:posOffset>31404</wp:posOffset>
            </wp:positionV>
            <wp:extent cx="351155" cy="428625"/>
            <wp:effectExtent l="0" t="0" r="0" b="0"/>
            <wp:wrapNone/>
            <wp:docPr id="4" name="Рисунок 4" descr="Описание: Описание: 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авловский р-н - гер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155" cy="428625"/>
                    </a:xfrm>
                    <a:prstGeom prst="rect">
                      <a:avLst/>
                    </a:prstGeom>
                    <a:noFill/>
                  </pic:spPr>
                </pic:pic>
              </a:graphicData>
            </a:graphic>
            <wp14:sizeRelH relativeFrom="page">
              <wp14:pctWidth>0</wp14:pctWidth>
            </wp14:sizeRelH>
            <wp14:sizeRelV relativeFrom="page">
              <wp14:pctHeight>0</wp14:pctHeight>
            </wp14:sizeRelV>
          </wp:anchor>
        </w:drawing>
      </w:r>
      <w:r w:rsidRPr="00361EF2">
        <w:rPr>
          <w:rFonts w:ascii="Times New Roman" w:hAnsi="Times New Roman"/>
        </w:rPr>
        <w:t>проект</w:t>
      </w:r>
    </w:p>
    <w:p w:rsidR="00361EF2" w:rsidRPr="00361EF2" w:rsidRDefault="00361EF2" w:rsidP="00361EF2">
      <w:pPr>
        <w:rPr>
          <w:rFonts w:ascii="Times New Roman" w:hAnsi="Times New Roman"/>
          <w:sz w:val="22"/>
        </w:rPr>
      </w:pPr>
    </w:p>
    <w:p w:rsidR="00361EF2" w:rsidRPr="00361EF2" w:rsidRDefault="00361EF2" w:rsidP="00361EF2">
      <w:pPr>
        <w:pStyle w:val="af4"/>
        <w:spacing w:line="20" w:lineRule="atLeast"/>
        <w:rPr>
          <w:rFonts w:ascii="Times New Roman" w:hAnsi="Times New Roman"/>
          <w:sz w:val="20"/>
        </w:rPr>
      </w:pPr>
    </w:p>
    <w:p w:rsidR="00361EF2" w:rsidRPr="00361EF2" w:rsidRDefault="00361EF2" w:rsidP="00361EF2">
      <w:pPr>
        <w:pStyle w:val="af4"/>
        <w:spacing w:line="20" w:lineRule="atLeast"/>
        <w:rPr>
          <w:rFonts w:ascii="Times New Roman" w:hAnsi="Times New Roman"/>
          <w:sz w:val="20"/>
        </w:rPr>
      </w:pPr>
    </w:p>
    <w:p w:rsidR="00361EF2" w:rsidRPr="00361EF2" w:rsidRDefault="00361EF2" w:rsidP="00361EF2">
      <w:pPr>
        <w:pStyle w:val="af4"/>
        <w:spacing w:line="20" w:lineRule="atLeast"/>
        <w:rPr>
          <w:rFonts w:ascii="Times New Roman" w:hAnsi="Times New Roman"/>
          <w:sz w:val="20"/>
        </w:rPr>
      </w:pPr>
      <w:r w:rsidRPr="00361EF2">
        <w:rPr>
          <w:rFonts w:ascii="Times New Roman" w:hAnsi="Times New Roman"/>
          <w:sz w:val="20"/>
        </w:rPr>
        <w:t>АДМИНИСТРАЦИЯ ПАВЛОВСКОГО МУНИЦИПАЛЬНОГО РАЙОНА</w:t>
      </w:r>
    </w:p>
    <w:p w:rsidR="00361EF2" w:rsidRPr="00361EF2" w:rsidRDefault="00361EF2" w:rsidP="00361EF2">
      <w:pPr>
        <w:pStyle w:val="1"/>
        <w:spacing w:line="20" w:lineRule="atLeast"/>
        <w:rPr>
          <w:rFonts w:ascii="Times New Roman" w:hAnsi="Times New Roman" w:cs="Times New Roman"/>
          <w:sz w:val="24"/>
          <w:szCs w:val="24"/>
        </w:rPr>
      </w:pPr>
      <w:r w:rsidRPr="00361EF2">
        <w:rPr>
          <w:rFonts w:ascii="Times New Roman" w:hAnsi="Times New Roman" w:cs="Times New Roman"/>
          <w:bCs w:val="0"/>
          <w:sz w:val="24"/>
          <w:szCs w:val="24"/>
        </w:rPr>
        <w:t>ВОРОНЕЖСКОЙ ОБЛАСТИ</w:t>
      </w:r>
    </w:p>
    <w:p w:rsidR="00361EF2" w:rsidRPr="00361EF2" w:rsidRDefault="00361EF2" w:rsidP="00361EF2">
      <w:pPr>
        <w:spacing w:line="20" w:lineRule="atLeast"/>
        <w:jc w:val="center"/>
        <w:rPr>
          <w:rFonts w:ascii="Times New Roman" w:hAnsi="Times New Roman"/>
          <w:b/>
          <w:sz w:val="26"/>
          <w:szCs w:val="26"/>
        </w:rPr>
      </w:pPr>
    </w:p>
    <w:p w:rsidR="00361EF2" w:rsidRPr="00361EF2" w:rsidRDefault="00361EF2" w:rsidP="00361EF2">
      <w:pPr>
        <w:spacing w:line="20" w:lineRule="atLeast"/>
        <w:jc w:val="center"/>
        <w:rPr>
          <w:rFonts w:ascii="Times New Roman" w:hAnsi="Times New Roman"/>
          <w:b/>
          <w:sz w:val="26"/>
          <w:szCs w:val="26"/>
        </w:rPr>
      </w:pPr>
      <w:r w:rsidRPr="00361EF2">
        <w:rPr>
          <w:rFonts w:ascii="Times New Roman" w:hAnsi="Times New Roman"/>
          <w:b/>
          <w:sz w:val="26"/>
          <w:szCs w:val="26"/>
        </w:rPr>
        <w:t>ПОСТАНОВЛЕНИЕ</w:t>
      </w:r>
    </w:p>
    <w:p w:rsidR="00361EF2" w:rsidRPr="00361EF2" w:rsidRDefault="00361EF2" w:rsidP="00361EF2">
      <w:pPr>
        <w:spacing w:line="20" w:lineRule="atLeast"/>
        <w:rPr>
          <w:rFonts w:ascii="Times New Roman" w:hAnsi="Times New Roman"/>
          <w:u w:val="single"/>
        </w:rPr>
      </w:pPr>
    </w:p>
    <w:p w:rsidR="00361EF2" w:rsidRPr="00361EF2" w:rsidRDefault="00361EF2" w:rsidP="00361EF2">
      <w:pPr>
        <w:spacing w:line="20" w:lineRule="atLeast"/>
        <w:rPr>
          <w:rFonts w:ascii="Times New Roman" w:hAnsi="Times New Roman"/>
          <w:sz w:val="26"/>
          <w:szCs w:val="26"/>
          <w:u w:val="single"/>
        </w:rPr>
      </w:pPr>
      <w:r w:rsidRPr="00361EF2">
        <w:rPr>
          <w:rFonts w:ascii="Times New Roman" w:hAnsi="Times New Roman"/>
          <w:sz w:val="26"/>
          <w:szCs w:val="26"/>
          <w:u w:val="single"/>
        </w:rPr>
        <w:t xml:space="preserve">от  _______________№ _______ </w:t>
      </w:r>
    </w:p>
    <w:p w:rsidR="00361EF2" w:rsidRPr="00361EF2" w:rsidRDefault="00361EF2" w:rsidP="00361EF2">
      <w:pPr>
        <w:spacing w:line="20" w:lineRule="atLeast"/>
        <w:rPr>
          <w:rFonts w:ascii="Times New Roman" w:hAnsi="Times New Roman"/>
          <w:sz w:val="22"/>
        </w:rPr>
      </w:pPr>
      <w:r w:rsidRPr="00361EF2">
        <w:rPr>
          <w:rFonts w:ascii="Times New Roman" w:hAnsi="Times New Roman"/>
          <w:sz w:val="22"/>
        </w:rPr>
        <w:t xml:space="preserve">             г. Павловск</w:t>
      </w:r>
    </w:p>
    <w:p w:rsidR="00E025FC" w:rsidRPr="00B17421" w:rsidRDefault="00E025FC" w:rsidP="00942AB2">
      <w:pPr>
        <w:ind w:firstLine="0"/>
        <w:rPr>
          <w:rFonts w:ascii="Times New Roman" w:hAnsi="Times New Roman"/>
        </w:rPr>
      </w:pPr>
    </w:p>
    <w:p w:rsidR="00E025FC" w:rsidRPr="00361EF2" w:rsidRDefault="00E025FC" w:rsidP="00942AB2">
      <w:pPr>
        <w:ind w:firstLine="0"/>
        <w:rPr>
          <w:rFonts w:ascii="Times New Roman" w:hAnsi="Times New Roman"/>
          <w:sz w:val="28"/>
          <w:szCs w:val="28"/>
        </w:rPr>
      </w:pPr>
      <w:r w:rsidRPr="00361EF2">
        <w:rPr>
          <w:rFonts w:ascii="Times New Roman" w:hAnsi="Times New Roman"/>
          <w:sz w:val="28"/>
          <w:szCs w:val="28"/>
        </w:rPr>
        <w:t xml:space="preserve">Об утверждении </w:t>
      </w:r>
      <w:proofErr w:type="gramStart"/>
      <w:r w:rsidRPr="00361EF2">
        <w:rPr>
          <w:rFonts w:ascii="Times New Roman" w:hAnsi="Times New Roman"/>
          <w:sz w:val="28"/>
          <w:szCs w:val="28"/>
        </w:rPr>
        <w:t>муниципальной</w:t>
      </w:r>
      <w:proofErr w:type="gramEnd"/>
    </w:p>
    <w:p w:rsidR="00E025FC" w:rsidRPr="00361EF2" w:rsidRDefault="00E025FC" w:rsidP="00942AB2">
      <w:pPr>
        <w:ind w:firstLine="0"/>
        <w:rPr>
          <w:rFonts w:ascii="Times New Roman" w:hAnsi="Times New Roman"/>
          <w:sz w:val="28"/>
          <w:szCs w:val="28"/>
        </w:rPr>
      </w:pPr>
      <w:r w:rsidRPr="00361EF2">
        <w:rPr>
          <w:rFonts w:ascii="Times New Roman" w:hAnsi="Times New Roman"/>
          <w:sz w:val="28"/>
          <w:szCs w:val="28"/>
        </w:rPr>
        <w:t xml:space="preserve">программы </w:t>
      </w:r>
      <w:proofErr w:type="gramStart"/>
      <w:r w:rsidRPr="00361EF2">
        <w:rPr>
          <w:rFonts w:ascii="Times New Roman" w:hAnsi="Times New Roman"/>
          <w:sz w:val="28"/>
          <w:szCs w:val="28"/>
        </w:rPr>
        <w:t>Павловского</w:t>
      </w:r>
      <w:proofErr w:type="gramEnd"/>
      <w:r w:rsidRPr="00361EF2">
        <w:rPr>
          <w:rFonts w:ascii="Times New Roman" w:hAnsi="Times New Roman"/>
          <w:sz w:val="28"/>
          <w:szCs w:val="28"/>
        </w:rPr>
        <w:t xml:space="preserve"> муниципального</w:t>
      </w:r>
    </w:p>
    <w:p w:rsidR="00E025FC" w:rsidRPr="00361EF2" w:rsidRDefault="00E025FC" w:rsidP="00942AB2">
      <w:pPr>
        <w:ind w:firstLine="0"/>
        <w:rPr>
          <w:rFonts w:ascii="Times New Roman" w:hAnsi="Times New Roman"/>
          <w:sz w:val="28"/>
          <w:szCs w:val="28"/>
        </w:rPr>
      </w:pPr>
      <w:r w:rsidRPr="00361EF2">
        <w:rPr>
          <w:rFonts w:ascii="Times New Roman" w:hAnsi="Times New Roman"/>
          <w:sz w:val="28"/>
          <w:szCs w:val="28"/>
        </w:rPr>
        <w:t>района Воронежской области</w:t>
      </w:r>
    </w:p>
    <w:p w:rsidR="00E025FC" w:rsidRPr="00361EF2" w:rsidRDefault="00E025FC" w:rsidP="00942AB2">
      <w:pPr>
        <w:ind w:firstLine="0"/>
        <w:rPr>
          <w:rFonts w:ascii="Times New Roman" w:hAnsi="Times New Roman"/>
          <w:sz w:val="28"/>
          <w:szCs w:val="28"/>
        </w:rPr>
      </w:pPr>
      <w:r w:rsidRPr="00361EF2">
        <w:rPr>
          <w:rFonts w:ascii="Times New Roman" w:hAnsi="Times New Roman"/>
          <w:sz w:val="28"/>
          <w:szCs w:val="28"/>
        </w:rPr>
        <w:t xml:space="preserve">«Развитие образования» </w:t>
      </w:r>
    </w:p>
    <w:p w:rsidR="00E025FC" w:rsidRPr="00B17421" w:rsidRDefault="00E025FC" w:rsidP="00942AB2">
      <w:pPr>
        <w:ind w:firstLine="0"/>
        <w:rPr>
          <w:rFonts w:ascii="Times New Roman" w:hAnsi="Times New Roman"/>
        </w:rPr>
      </w:pPr>
    </w:p>
    <w:p w:rsidR="00E025FC" w:rsidRPr="00B17421" w:rsidRDefault="00E025FC" w:rsidP="00942AB2">
      <w:pPr>
        <w:ind w:firstLine="0"/>
        <w:rPr>
          <w:rFonts w:ascii="Times New Roman" w:hAnsi="Times New Roman"/>
        </w:rPr>
      </w:pPr>
    </w:p>
    <w:p w:rsidR="00E025FC" w:rsidRPr="00361EF2" w:rsidRDefault="00361EF2" w:rsidP="00942AB2">
      <w:pPr>
        <w:pStyle w:val="11"/>
        <w:tabs>
          <w:tab w:val="left" w:pos="993"/>
        </w:tabs>
        <w:autoSpaceDE w:val="0"/>
        <w:autoSpaceDN w:val="0"/>
        <w:adjustRightInd w:val="0"/>
        <w:spacing w:after="0" w:line="240" w:lineRule="auto"/>
        <w:ind w:left="0" w:firstLine="0"/>
        <w:rPr>
          <w:rStyle w:val="a5"/>
          <w:b w:val="0"/>
          <w:sz w:val="26"/>
          <w:szCs w:val="26"/>
          <w:bdr w:val="none" w:sz="0" w:space="0" w:color="auto" w:frame="1"/>
          <w:shd w:val="clear" w:color="auto" w:fill="FFFFFF"/>
        </w:rPr>
      </w:pPr>
      <w:r>
        <w:rPr>
          <w:rFonts w:ascii="Times New Roman" w:hAnsi="Times New Roman"/>
          <w:sz w:val="24"/>
          <w:szCs w:val="24"/>
        </w:rPr>
        <w:t xml:space="preserve">              </w:t>
      </w:r>
      <w:r w:rsidR="00E025FC" w:rsidRPr="00361EF2">
        <w:rPr>
          <w:rFonts w:ascii="Times New Roman" w:hAnsi="Times New Roman"/>
          <w:sz w:val="26"/>
          <w:szCs w:val="26"/>
        </w:rPr>
        <w:t xml:space="preserve">В соответствии с Федеральным законом от 29.12.2012 г. № 273-ФЗ «Об образовании в Российской Федерации», постановлением администрации Павловского муниципального района от 28.08.2020 № 549 «Об утверждении Порядка разработки, реализации и оценке эффективности муниципальных программ Павловского муниципального района Воронежской области», </w:t>
      </w:r>
      <w:r w:rsidR="00E025FC" w:rsidRPr="00361EF2">
        <w:rPr>
          <w:rStyle w:val="a5"/>
          <w:b w:val="0"/>
          <w:sz w:val="26"/>
          <w:szCs w:val="26"/>
          <w:bdr w:val="none" w:sz="0" w:space="0" w:color="auto" w:frame="1"/>
          <w:shd w:val="clear" w:color="auto" w:fill="FFFFFF"/>
        </w:rPr>
        <w:t>администрация Павловского муниципального района Воронежской области</w:t>
      </w:r>
    </w:p>
    <w:p w:rsidR="00E025FC" w:rsidRPr="00361EF2" w:rsidRDefault="00E025FC" w:rsidP="00942AB2">
      <w:pPr>
        <w:pStyle w:val="11"/>
        <w:tabs>
          <w:tab w:val="left" w:pos="993"/>
        </w:tabs>
        <w:autoSpaceDE w:val="0"/>
        <w:autoSpaceDN w:val="0"/>
        <w:adjustRightInd w:val="0"/>
        <w:spacing w:after="0" w:line="240" w:lineRule="auto"/>
        <w:ind w:left="0" w:firstLine="0"/>
        <w:rPr>
          <w:rStyle w:val="a5"/>
          <w:b w:val="0"/>
          <w:sz w:val="26"/>
          <w:szCs w:val="26"/>
          <w:bdr w:val="none" w:sz="0" w:space="0" w:color="auto" w:frame="1"/>
          <w:shd w:val="clear" w:color="auto" w:fill="FFFFFF"/>
        </w:rPr>
      </w:pPr>
    </w:p>
    <w:p w:rsidR="00E025FC" w:rsidRPr="00361EF2" w:rsidRDefault="00E025FC" w:rsidP="00942AB2">
      <w:pPr>
        <w:pStyle w:val="11"/>
        <w:tabs>
          <w:tab w:val="left" w:pos="993"/>
        </w:tabs>
        <w:autoSpaceDE w:val="0"/>
        <w:autoSpaceDN w:val="0"/>
        <w:adjustRightInd w:val="0"/>
        <w:spacing w:after="0" w:line="240" w:lineRule="auto"/>
        <w:ind w:left="0" w:firstLine="0"/>
        <w:jc w:val="center"/>
        <w:rPr>
          <w:rStyle w:val="a5"/>
          <w:b w:val="0"/>
          <w:sz w:val="26"/>
          <w:szCs w:val="26"/>
          <w:bdr w:val="none" w:sz="0" w:space="0" w:color="auto" w:frame="1"/>
          <w:shd w:val="clear" w:color="auto" w:fill="FFFFFF"/>
        </w:rPr>
      </w:pPr>
      <w:r w:rsidRPr="00361EF2">
        <w:rPr>
          <w:rStyle w:val="a5"/>
          <w:b w:val="0"/>
          <w:sz w:val="26"/>
          <w:szCs w:val="26"/>
          <w:bdr w:val="none" w:sz="0" w:space="0" w:color="auto" w:frame="1"/>
          <w:shd w:val="clear" w:color="auto" w:fill="FFFFFF"/>
        </w:rPr>
        <w:t>ПОСТАНОВЛЯЕТ:</w:t>
      </w:r>
    </w:p>
    <w:p w:rsidR="00E025FC" w:rsidRPr="00361EF2" w:rsidRDefault="00E025FC" w:rsidP="00942AB2">
      <w:pPr>
        <w:ind w:firstLine="0"/>
        <w:jc w:val="center"/>
        <w:rPr>
          <w:rFonts w:ascii="Times New Roman" w:hAnsi="Times New Roman"/>
          <w:sz w:val="26"/>
          <w:szCs w:val="26"/>
        </w:rPr>
      </w:pPr>
    </w:p>
    <w:p w:rsidR="00E025FC" w:rsidRPr="00361EF2" w:rsidRDefault="00361EF2" w:rsidP="00942AB2">
      <w:pPr>
        <w:ind w:firstLine="0"/>
        <w:rPr>
          <w:rFonts w:ascii="Times New Roman" w:hAnsi="Times New Roman"/>
          <w:sz w:val="26"/>
          <w:szCs w:val="26"/>
        </w:rPr>
      </w:pPr>
      <w:r>
        <w:rPr>
          <w:rFonts w:ascii="Times New Roman" w:hAnsi="Times New Roman"/>
          <w:sz w:val="26"/>
          <w:szCs w:val="26"/>
        </w:rPr>
        <w:t xml:space="preserve">              </w:t>
      </w:r>
      <w:r w:rsidR="00E025FC" w:rsidRPr="00361EF2">
        <w:rPr>
          <w:rFonts w:ascii="Times New Roman" w:hAnsi="Times New Roman"/>
          <w:sz w:val="26"/>
          <w:szCs w:val="26"/>
        </w:rPr>
        <w:t xml:space="preserve">1. Утвердить муниципальную программу Павловского муниципального района Воронежской области </w:t>
      </w:r>
      <w:r w:rsidR="00E025FC" w:rsidRPr="00361EF2">
        <w:rPr>
          <w:rFonts w:ascii="Times New Roman" w:hAnsi="Times New Roman"/>
          <w:bCs/>
          <w:sz w:val="26"/>
          <w:szCs w:val="26"/>
        </w:rPr>
        <w:t xml:space="preserve">«Развитие образование» </w:t>
      </w:r>
      <w:r w:rsidR="00E025FC" w:rsidRPr="00361EF2">
        <w:rPr>
          <w:rFonts w:ascii="Times New Roman" w:hAnsi="Times New Roman"/>
          <w:sz w:val="26"/>
          <w:szCs w:val="26"/>
        </w:rPr>
        <w:t xml:space="preserve">согласно приложению № 1 к настоящему постановлению. </w:t>
      </w:r>
    </w:p>
    <w:p w:rsidR="00E025FC" w:rsidRPr="00361EF2" w:rsidRDefault="00361EF2" w:rsidP="00942AB2">
      <w:pPr>
        <w:ind w:firstLine="0"/>
        <w:rPr>
          <w:rFonts w:ascii="Times New Roman" w:hAnsi="Times New Roman"/>
          <w:sz w:val="26"/>
          <w:szCs w:val="26"/>
        </w:rPr>
      </w:pPr>
      <w:r>
        <w:rPr>
          <w:rFonts w:ascii="Times New Roman" w:hAnsi="Times New Roman"/>
          <w:sz w:val="26"/>
          <w:szCs w:val="26"/>
        </w:rPr>
        <w:t xml:space="preserve">               </w:t>
      </w:r>
      <w:r w:rsidR="00E025FC" w:rsidRPr="00361EF2">
        <w:rPr>
          <w:rFonts w:ascii="Times New Roman" w:hAnsi="Times New Roman"/>
          <w:sz w:val="26"/>
          <w:szCs w:val="26"/>
        </w:rPr>
        <w:t>2. Финансирование мероприятий, связанных с реализацией муниципальной программы Павловского муниципального района Воронежской области «развитие образования» производить в пределах средств, предусмотренных на эти цели бюджетом Павловского муниципального района Воронежской области на соответствующий финансовый год.</w:t>
      </w:r>
    </w:p>
    <w:p w:rsidR="00E025FC" w:rsidRPr="00361EF2" w:rsidRDefault="00361EF2" w:rsidP="00942AB2">
      <w:pPr>
        <w:ind w:firstLine="0"/>
        <w:rPr>
          <w:rFonts w:ascii="Times New Roman" w:hAnsi="Times New Roman"/>
          <w:sz w:val="26"/>
          <w:szCs w:val="26"/>
        </w:rPr>
      </w:pPr>
      <w:r>
        <w:rPr>
          <w:rFonts w:ascii="Times New Roman" w:hAnsi="Times New Roman"/>
          <w:sz w:val="26"/>
          <w:szCs w:val="26"/>
        </w:rPr>
        <w:t xml:space="preserve">               </w:t>
      </w:r>
      <w:r w:rsidR="00E025FC" w:rsidRPr="00361EF2">
        <w:rPr>
          <w:rFonts w:ascii="Times New Roman" w:hAnsi="Times New Roman"/>
          <w:sz w:val="26"/>
          <w:szCs w:val="26"/>
        </w:rPr>
        <w:t>3. Утвердить План реализации мероприятий муниципальной программы Павловского муниципального района Воронежской области «Развитие образования» на 2021 год согласно приложению № 2 к настоящему постановлению.</w:t>
      </w:r>
    </w:p>
    <w:p w:rsidR="00E025FC" w:rsidRPr="00361EF2" w:rsidRDefault="00361EF2" w:rsidP="00942AB2">
      <w:pPr>
        <w:ind w:firstLine="0"/>
        <w:rPr>
          <w:rFonts w:ascii="Times New Roman" w:hAnsi="Times New Roman"/>
          <w:sz w:val="26"/>
          <w:szCs w:val="26"/>
        </w:rPr>
      </w:pPr>
      <w:r>
        <w:rPr>
          <w:rFonts w:ascii="Times New Roman" w:hAnsi="Times New Roman"/>
          <w:sz w:val="26"/>
          <w:szCs w:val="26"/>
        </w:rPr>
        <w:t xml:space="preserve">             </w:t>
      </w:r>
      <w:r w:rsidR="00E025FC" w:rsidRPr="00361EF2">
        <w:rPr>
          <w:rFonts w:ascii="Times New Roman" w:hAnsi="Times New Roman"/>
          <w:sz w:val="26"/>
          <w:szCs w:val="26"/>
        </w:rPr>
        <w:t>4.Опубликовать настоящее постановление в муниципальной газете «Павловский муниципальный вестник».</w:t>
      </w:r>
    </w:p>
    <w:p w:rsidR="00E025FC" w:rsidRPr="00361EF2" w:rsidRDefault="00361EF2" w:rsidP="00942AB2">
      <w:pPr>
        <w:ind w:firstLine="0"/>
        <w:rPr>
          <w:rFonts w:ascii="Times New Roman" w:hAnsi="Times New Roman"/>
          <w:sz w:val="26"/>
          <w:szCs w:val="26"/>
        </w:rPr>
      </w:pPr>
      <w:r>
        <w:rPr>
          <w:rFonts w:ascii="Times New Roman" w:hAnsi="Times New Roman"/>
          <w:sz w:val="26"/>
          <w:szCs w:val="26"/>
        </w:rPr>
        <w:t xml:space="preserve">            </w:t>
      </w:r>
      <w:r w:rsidR="00E025FC" w:rsidRPr="00361EF2">
        <w:rPr>
          <w:rFonts w:ascii="Times New Roman" w:hAnsi="Times New Roman"/>
          <w:sz w:val="26"/>
          <w:szCs w:val="26"/>
        </w:rPr>
        <w:t>5. Настоящее постановление вступает в силу с 01.01.2021 года.</w:t>
      </w:r>
    </w:p>
    <w:p w:rsidR="00E025FC" w:rsidRPr="00361EF2" w:rsidRDefault="00E025FC" w:rsidP="00361EF2">
      <w:pPr>
        <w:ind w:firstLine="851"/>
        <w:rPr>
          <w:rFonts w:ascii="Times New Roman" w:hAnsi="Times New Roman"/>
          <w:sz w:val="26"/>
          <w:szCs w:val="26"/>
        </w:rPr>
      </w:pPr>
      <w:r w:rsidRPr="00361EF2">
        <w:rPr>
          <w:rFonts w:ascii="Times New Roman" w:hAnsi="Times New Roman"/>
          <w:sz w:val="26"/>
          <w:szCs w:val="26"/>
        </w:rPr>
        <w:t>6.Контрользаисполнениемнастоящегопостановлениявозложитьназаместителяглавыадминистрации</w:t>
      </w:r>
      <w:r w:rsidR="00361EF2">
        <w:rPr>
          <w:rFonts w:ascii="Times New Roman" w:hAnsi="Times New Roman"/>
          <w:sz w:val="26"/>
          <w:szCs w:val="26"/>
        </w:rPr>
        <w:t xml:space="preserve"> </w:t>
      </w:r>
      <w:r w:rsidRPr="00361EF2">
        <w:rPr>
          <w:rFonts w:ascii="Times New Roman" w:hAnsi="Times New Roman"/>
          <w:sz w:val="26"/>
          <w:szCs w:val="26"/>
        </w:rPr>
        <w:t>Павловского</w:t>
      </w:r>
      <w:r w:rsidR="00361EF2">
        <w:rPr>
          <w:rFonts w:ascii="Times New Roman" w:hAnsi="Times New Roman"/>
          <w:sz w:val="26"/>
          <w:szCs w:val="26"/>
        </w:rPr>
        <w:t xml:space="preserve"> </w:t>
      </w:r>
      <w:r w:rsidRPr="00361EF2">
        <w:rPr>
          <w:rFonts w:ascii="Times New Roman" w:hAnsi="Times New Roman"/>
          <w:sz w:val="26"/>
          <w:szCs w:val="26"/>
        </w:rPr>
        <w:t>муниципального</w:t>
      </w:r>
      <w:r w:rsidR="00361EF2">
        <w:rPr>
          <w:rFonts w:ascii="Times New Roman" w:hAnsi="Times New Roman"/>
          <w:sz w:val="26"/>
          <w:szCs w:val="26"/>
        </w:rPr>
        <w:t xml:space="preserve"> </w:t>
      </w:r>
      <w:r w:rsidRPr="00361EF2">
        <w:rPr>
          <w:rFonts w:ascii="Times New Roman" w:hAnsi="Times New Roman"/>
          <w:sz w:val="26"/>
          <w:szCs w:val="26"/>
        </w:rPr>
        <w:t>района</w:t>
      </w:r>
      <w:r w:rsidR="00361EF2">
        <w:rPr>
          <w:rFonts w:ascii="Times New Roman" w:hAnsi="Times New Roman"/>
          <w:sz w:val="26"/>
          <w:szCs w:val="26"/>
        </w:rPr>
        <w:t xml:space="preserve"> </w:t>
      </w:r>
      <w:proofErr w:type="spellStart"/>
      <w:r w:rsidRPr="00361EF2">
        <w:rPr>
          <w:rFonts w:ascii="Times New Roman" w:hAnsi="Times New Roman"/>
          <w:sz w:val="26"/>
          <w:szCs w:val="26"/>
        </w:rPr>
        <w:t>Рублевскую</w:t>
      </w:r>
      <w:proofErr w:type="spellEnd"/>
      <w:r w:rsidRPr="00361EF2">
        <w:rPr>
          <w:rFonts w:ascii="Times New Roman" w:hAnsi="Times New Roman"/>
          <w:sz w:val="26"/>
          <w:szCs w:val="26"/>
        </w:rPr>
        <w:t xml:space="preserve"> Е.Н.</w:t>
      </w:r>
    </w:p>
    <w:p w:rsidR="00E025FC" w:rsidRPr="00361EF2" w:rsidRDefault="00E025FC" w:rsidP="00942AB2">
      <w:pPr>
        <w:ind w:firstLine="0"/>
        <w:rPr>
          <w:rFonts w:ascii="Times New Roman" w:hAnsi="Times New Roman"/>
          <w:sz w:val="26"/>
          <w:szCs w:val="26"/>
        </w:rPr>
      </w:pPr>
    </w:p>
    <w:tbl>
      <w:tblPr>
        <w:tblW w:w="13966" w:type="dxa"/>
        <w:tblLook w:val="04A0" w:firstRow="1" w:lastRow="0" w:firstColumn="1" w:lastColumn="0" w:noHBand="0" w:noVBand="1"/>
      </w:tblPr>
      <w:tblGrid>
        <w:gridCol w:w="9039"/>
        <w:gridCol w:w="4927"/>
      </w:tblGrid>
      <w:tr w:rsidR="00E025FC" w:rsidRPr="00361EF2" w:rsidTr="00E025FC">
        <w:tc>
          <w:tcPr>
            <w:tcW w:w="9039" w:type="dxa"/>
            <w:hideMark/>
          </w:tcPr>
          <w:p w:rsidR="00E025FC" w:rsidRPr="00361EF2" w:rsidRDefault="00E025FC" w:rsidP="00942AB2">
            <w:pPr>
              <w:widowControl w:val="0"/>
              <w:autoSpaceDE w:val="0"/>
              <w:autoSpaceDN w:val="0"/>
              <w:adjustRightInd w:val="0"/>
              <w:ind w:firstLine="0"/>
              <w:rPr>
                <w:rFonts w:ascii="Times New Roman" w:hAnsi="Times New Roman"/>
                <w:sz w:val="26"/>
                <w:szCs w:val="26"/>
              </w:rPr>
            </w:pPr>
            <w:r w:rsidRPr="00361EF2">
              <w:rPr>
                <w:rFonts w:ascii="Times New Roman" w:hAnsi="Times New Roman"/>
                <w:sz w:val="26"/>
                <w:szCs w:val="26"/>
              </w:rPr>
              <w:t xml:space="preserve">Глава </w:t>
            </w:r>
            <w:proofErr w:type="gramStart"/>
            <w:r w:rsidRPr="00361EF2">
              <w:rPr>
                <w:rFonts w:ascii="Times New Roman" w:hAnsi="Times New Roman"/>
                <w:sz w:val="26"/>
                <w:szCs w:val="26"/>
              </w:rPr>
              <w:t>Павловского</w:t>
            </w:r>
            <w:proofErr w:type="gramEnd"/>
          </w:p>
          <w:p w:rsidR="00E025FC" w:rsidRPr="00361EF2" w:rsidRDefault="00E025FC" w:rsidP="00942AB2">
            <w:pPr>
              <w:widowControl w:val="0"/>
              <w:autoSpaceDE w:val="0"/>
              <w:autoSpaceDN w:val="0"/>
              <w:adjustRightInd w:val="0"/>
              <w:ind w:firstLine="0"/>
              <w:rPr>
                <w:rFonts w:ascii="Times New Roman" w:hAnsi="Times New Roman"/>
                <w:sz w:val="26"/>
                <w:szCs w:val="26"/>
              </w:rPr>
            </w:pPr>
            <w:r w:rsidRPr="00361EF2">
              <w:rPr>
                <w:rFonts w:ascii="Times New Roman" w:hAnsi="Times New Roman"/>
                <w:sz w:val="26"/>
                <w:szCs w:val="26"/>
              </w:rPr>
              <w:t>муниципального района</w:t>
            </w:r>
          </w:p>
          <w:p w:rsidR="00E025FC" w:rsidRPr="00361EF2" w:rsidRDefault="00E025FC" w:rsidP="00942AB2">
            <w:pPr>
              <w:widowControl w:val="0"/>
              <w:autoSpaceDE w:val="0"/>
              <w:autoSpaceDN w:val="0"/>
              <w:adjustRightInd w:val="0"/>
              <w:ind w:firstLine="0"/>
              <w:rPr>
                <w:rFonts w:ascii="Times New Roman" w:hAnsi="Times New Roman"/>
                <w:sz w:val="26"/>
                <w:szCs w:val="26"/>
              </w:rPr>
            </w:pPr>
            <w:r w:rsidRPr="00361EF2">
              <w:rPr>
                <w:rFonts w:ascii="Times New Roman" w:hAnsi="Times New Roman"/>
                <w:sz w:val="26"/>
                <w:szCs w:val="26"/>
              </w:rPr>
              <w:t xml:space="preserve">Воронежской области                                                                        М.Н. </w:t>
            </w:r>
            <w:proofErr w:type="spellStart"/>
            <w:r w:rsidRPr="00361EF2">
              <w:rPr>
                <w:rFonts w:ascii="Times New Roman" w:hAnsi="Times New Roman"/>
                <w:sz w:val="26"/>
                <w:szCs w:val="26"/>
              </w:rPr>
              <w:t>Янцов</w:t>
            </w:r>
            <w:proofErr w:type="spellEnd"/>
          </w:p>
        </w:tc>
        <w:tc>
          <w:tcPr>
            <w:tcW w:w="4927" w:type="dxa"/>
          </w:tcPr>
          <w:p w:rsidR="00E025FC" w:rsidRPr="00361EF2" w:rsidRDefault="00E025FC" w:rsidP="00942AB2">
            <w:pPr>
              <w:widowControl w:val="0"/>
              <w:autoSpaceDE w:val="0"/>
              <w:autoSpaceDN w:val="0"/>
              <w:adjustRightInd w:val="0"/>
              <w:ind w:firstLine="0"/>
              <w:jc w:val="right"/>
              <w:rPr>
                <w:rFonts w:ascii="Times New Roman" w:hAnsi="Times New Roman"/>
                <w:sz w:val="26"/>
                <w:szCs w:val="26"/>
              </w:rPr>
            </w:pPr>
          </w:p>
          <w:p w:rsidR="00E025FC" w:rsidRPr="00361EF2" w:rsidRDefault="00E025FC" w:rsidP="00942AB2">
            <w:pPr>
              <w:widowControl w:val="0"/>
              <w:autoSpaceDE w:val="0"/>
              <w:autoSpaceDN w:val="0"/>
              <w:adjustRightInd w:val="0"/>
              <w:ind w:firstLine="0"/>
              <w:jc w:val="right"/>
              <w:rPr>
                <w:rFonts w:ascii="Times New Roman" w:hAnsi="Times New Roman"/>
                <w:sz w:val="26"/>
                <w:szCs w:val="26"/>
              </w:rPr>
            </w:pPr>
          </w:p>
        </w:tc>
      </w:tr>
    </w:tbl>
    <w:p w:rsidR="0083088E" w:rsidRPr="00361EF2" w:rsidRDefault="0083088E" w:rsidP="00942AB2">
      <w:pPr>
        <w:tabs>
          <w:tab w:val="left" w:pos="3690"/>
        </w:tabs>
        <w:ind w:left="5103" w:firstLine="0"/>
        <w:rPr>
          <w:rFonts w:ascii="Times New Roman" w:hAnsi="Times New Roman"/>
          <w:sz w:val="26"/>
          <w:szCs w:val="26"/>
        </w:rPr>
      </w:pPr>
    </w:p>
    <w:p w:rsidR="0083088E" w:rsidRPr="00361EF2" w:rsidRDefault="0083088E" w:rsidP="00942AB2">
      <w:pPr>
        <w:tabs>
          <w:tab w:val="left" w:pos="3690"/>
        </w:tabs>
        <w:ind w:left="5103" w:firstLine="0"/>
        <w:rPr>
          <w:rFonts w:ascii="Times New Roman" w:hAnsi="Times New Roman"/>
          <w:sz w:val="26"/>
          <w:szCs w:val="26"/>
        </w:rPr>
      </w:pPr>
    </w:p>
    <w:p w:rsidR="00942AB2" w:rsidRPr="00B17421" w:rsidRDefault="00942AB2" w:rsidP="00942AB2">
      <w:pPr>
        <w:tabs>
          <w:tab w:val="left" w:pos="3690"/>
        </w:tabs>
        <w:ind w:left="5103" w:firstLine="0"/>
        <w:rPr>
          <w:rFonts w:ascii="Times New Roman" w:hAnsi="Times New Roman"/>
        </w:rPr>
      </w:pPr>
    </w:p>
    <w:p w:rsidR="00E025FC" w:rsidRPr="00B17421" w:rsidRDefault="00361EF2" w:rsidP="00942AB2">
      <w:pPr>
        <w:tabs>
          <w:tab w:val="left" w:pos="3690"/>
        </w:tabs>
        <w:ind w:left="5103" w:firstLine="0"/>
        <w:rPr>
          <w:rFonts w:ascii="Times New Roman" w:hAnsi="Times New Roman"/>
        </w:rPr>
      </w:pPr>
      <w:r>
        <w:rPr>
          <w:rFonts w:ascii="Times New Roman" w:hAnsi="Times New Roman"/>
        </w:rPr>
        <w:lastRenderedPageBreak/>
        <w:t xml:space="preserve">          </w:t>
      </w:r>
      <w:bookmarkStart w:id="0" w:name="_GoBack"/>
      <w:bookmarkEnd w:id="0"/>
      <w:r w:rsidR="00E025FC" w:rsidRPr="00B17421">
        <w:rPr>
          <w:rFonts w:ascii="Times New Roman" w:hAnsi="Times New Roman"/>
        </w:rPr>
        <w:t xml:space="preserve">Приложение </w:t>
      </w:r>
      <w:r w:rsidR="0083088E" w:rsidRPr="00B17421">
        <w:rPr>
          <w:rFonts w:ascii="Times New Roman" w:hAnsi="Times New Roman"/>
        </w:rPr>
        <w:t>1</w:t>
      </w:r>
    </w:p>
    <w:p w:rsidR="000462DA" w:rsidRPr="00B17421" w:rsidRDefault="00361EF2" w:rsidP="00942AB2">
      <w:pPr>
        <w:tabs>
          <w:tab w:val="left" w:pos="3690"/>
        </w:tabs>
        <w:ind w:left="5103" w:firstLine="0"/>
        <w:rPr>
          <w:rFonts w:ascii="Times New Roman" w:hAnsi="Times New Roman"/>
        </w:rPr>
      </w:pPr>
      <w:r>
        <w:rPr>
          <w:rFonts w:ascii="Times New Roman" w:hAnsi="Times New Roman"/>
        </w:rPr>
        <w:t xml:space="preserve">          </w:t>
      </w:r>
      <w:r w:rsidR="00E025FC" w:rsidRPr="00B17421">
        <w:rPr>
          <w:rFonts w:ascii="Times New Roman" w:hAnsi="Times New Roman"/>
        </w:rPr>
        <w:t>к постановлению</w:t>
      </w:r>
      <w:r w:rsidR="00E025FC" w:rsidRPr="00B17421">
        <w:rPr>
          <w:rFonts w:ascii="Times New Roman" w:hAnsi="Times New Roman"/>
        </w:rPr>
        <w:tab/>
      </w:r>
      <w:r w:rsidR="000462DA" w:rsidRPr="00B17421">
        <w:rPr>
          <w:rFonts w:ascii="Times New Roman" w:hAnsi="Times New Roman"/>
        </w:rPr>
        <w:t xml:space="preserve"> </w:t>
      </w:r>
      <w:r w:rsidR="00E025FC" w:rsidRPr="00B17421">
        <w:rPr>
          <w:rFonts w:ascii="Times New Roman" w:hAnsi="Times New Roman"/>
        </w:rPr>
        <w:t xml:space="preserve">администрации </w:t>
      </w:r>
    </w:p>
    <w:p w:rsidR="00E025FC" w:rsidRPr="00B17421" w:rsidRDefault="00361EF2" w:rsidP="00942AB2">
      <w:pPr>
        <w:tabs>
          <w:tab w:val="left" w:pos="3690"/>
        </w:tabs>
        <w:ind w:left="5103" w:firstLine="0"/>
        <w:rPr>
          <w:rFonts w:ascii="Times New Roman" w:hAnsi="Times New Roman"/>
        </w:rPr>
      </w:pPr>
      <w:r>
        <w:rPr>
          <w:rFonts w:ascii="Times New Roman" w:hAnsi="Times New Roman"/>
        </w:rPr>
        <w:t xml:space="preserve">          </w:t>
      </w:r>
      <w:r w:rsidR="000462DA" w:rsidRPr="00B17421">
        <w:rPr>
          <w:rFonts w:ascii="Times New Roman" w:hAnsi="Times New Roman"/>
        </w:rPr>
        <w:t xml:space="preserve">Павловского </w:t>
      </w:r>
      <w:r w:rsidR="00E025FC" w:rsidRPr="00B17421">
        <w:rPr>
          <w:rFonts w:ascii="Times New Roman" w:hAnsi="Times New Roman"/>
        </w:rPr>
        <w:t>муниципального района</w:t>
      </w:r>
    </w:p>
    <w:p w:rsidR="00E025FC" w:rsidRPr="00B17421" w:rsidRDefault="00E025FC" w:rsidP="00942AB2">
      <w:pPr>
        <w:ind w:firstLine="0"/>
        <w:rPr>
          <w:rFonts w:ascii="Times New Roman" w:hAnsi="Times New Roman"/>
        </w:rPr>
      </w:pPr>
      <w:r w:rsidRPr="00B17421">
        <w:rPr>
          <w:rFonts w:ascii="Times New Roman" w:hAnsi="Times New Roman"/>
        </w:rPr>
        <w:t xml:space="preserve">                                                              </w:t>
      </w:r>
      <w:r w:rsidR="0083088E" w:rsidRPr="00B17421">
        <w:rPr>
          <w:rFonts w:ascii="Times New Roman" w:hAnsi="Times New Roman"/>
        </w:rPr>
        <w:t xml:space="preserve">      </w:t>
      </w:r>
      <w:r w:rsidR="00942AB2" w:rsidRPr="00B17421">
        <w:rPr>
          <w:rFonts w:ascii="Times New Roman" w:hAnsi="Times New Roman"/>
        </w:rPr>
        <w:t xml:space="preserve">     </w:t>
      </w:r>
      <w:r w:rsidR="00B93ED2">
        <w:rPr>
          <w:rFonts w:ascii="Times New Roman" w:hAnsi="Times New Roman"/>
        </w:rPr>
        <w:t xml:space="preserve">          </w:t>
      </w:r>
      <w:r w:rsidR="0083088E" w:rsidRPr="00B17421">
        <w:rPr>
          <w:rFonts w:ascii="Times New Roman" w:hAnsi="Times New Roman"/>
        </w:rPr>
        <w:t xml:space="preserve"> </w:t>
      </w:r>
      <w:r w:rsidRPr="00B17421">
        <w:rPr>
          <w:rFonts w:ascii="Times New Roman" w:hAnsi="Times New Roman"/>
        </w:rPr>
        <w:t xml:space="preserve"> Воронежской области   </w:t>
      </w:r>
    </w:p>
    <w:p w:rsidR="00081932" w:rsidRPr="00B17421" w:rsidRDefault="00E025FC" w:rsidP="00942AB2">
      <w:pPr>
        <w:ind w:firstLine="0"/>
        <w:rPr>
          <w:rFonts w:ascii="Times New Roman" w:hAnsi="Times New Roman"/>
        </w:rPr>
      </w:pPr>
      <w:r w:rsidRPr="00B17421">
        <w:rPr>
          <w:rFonts w:ascii="Times New Roman" w:hAnsi="Times New Roman"/>
        </w:rPr>
        <w:t xml:space="preserve">                                                  </w:t>
      </w:r>
      <w:r w:rsidR="00B93ED2">
        <w:rPr>
          <w:rFonts w:ascii="Times New Roman" w:hAnsi="Times New Roman"/>
        </w:rPr>
        <w:t xml:space="preserve">          </w:t>
      </w:r>
      <w:r w:rsidRPr="00B17421">
        <w:rPr>
          <w:rFonts w:ascii="Times New Roman" w:hAnsi="Times New Roman"/>
        </w:rPr>
        <w:t xml:space="preserve">            </w:t>
      </w:r>
      <w:r w:rsidR="0083088E" w:rsidRPr="00B17421">
        <w:rPr>
          <w:rFonts w:ascii="Times New Roman" w:hAnsi="Times New Roman"/>
        </w:rPr>
        <w:t xml:space="preserve">       </w:t>
      </w:r>
      <w:r w:rsidR="00942AB2" w:rsidRPr="00B17421">
        <w:rPr>
          <w:rFonts w:ascii="Times New Roman" w:hAnsi="Times New Roman"/>
        </w:rPr>
        <w:t xml:space="preserve">     </w:t>
      </w:r>
      <w:r w:rsidRPr="00B17421">
        <w:rPr>
          <w:rFonts w:ascii="Times New Roman" w:hAnsi="Times New Roman"/>
        </w:rPr>
        <w:t xml:space="preserve"> от ___________ №______ </w:t>
      </w:r>
    </w:p>
    <w:tbl>
      <w:tblPr>
        <w:tblW w:w="10314" w:type="dxa"/>
        <w:tblCellMar>
          <w:left w:w="0" w:type="dxa"/>
          <w:right w:w="0" w:type="dxa"/>
        </w:tblCellMar>
        <w:tblLook w:val="04A0" w:firstRow="1" w:lastRow="0" w:firstColumn="1" w:lastColumn="0" w:noHBand="0" w:noVBand="1"/>
      </w:tblPr>
      <w:tblGrid>
        <w:gridCol w:w="4720"/>
        <w:gridCol w:w="5594"/>
      </w:tblGrid>
      <w:tr w:rsidR="00E025FC" w:rsidRPr="00B17421" w:rsidTr="00942AB2">
        <w:trPr>
          <w:trHeight w:val="1742"/>
        </w:trPr>
        <w:tc>
          <w:tcPr>
            <w:tcW w:w="10314" w:type="dxa"/>
            <w:gridSpan w:val="2"/>
            <w:tcMar>
              <w:top w:w="0" w:type="dxa"/>
              <w:left w:w="108" w:type="dxa"/>
              <w:bottom w:w="0" w:type="dxa"/>
              <w:right w:w="108" w:type="dxa"/>
            </w:tcMar>
            <w:vAlign w:val="center"/>
            <w:hideMark/>
          </w:tcPr>
          <w:p w:rsidR="00E025FC" w:rsidRPr="00B17421" w:rsidRDefault="00E025FC" w:rsidP="00942AB2">
            <w:pPr>
              <w:ind w:firstLine="0"/>
              <w:jc w:val="center"/>
              <w:rPr>
                <w:rFonts w:ascii="Times New Roman" w:hAnsi="Times New Roman"/>
              </w:rPr>
            </w:pPr>
            <w:r w:rsidRPr="00B17421">
              <w:rPr>
                <w:rFonts w:ascii="Times New Roman" w:hAnsi="Times New Roman"/>
              </w:rPr>
              <w:t>ПАСПОРТ</w:t>
            </w:r>
          </w:p>
          <w:p w:rsidR="00E025FC" w:rsidRPr="00B17421" w:rsidRDefault="00E025FC" w:rsidP="00942AB2">
            <w:pPr>
              <w:ind w:firstLine="0"/>
              <w:jc w:val="center"/>
              <w:rPr>
                <w:rFonts w:ascii="Times New Roman" w:hAnsi="Times New Roman"/>
              </w:rPr>
            </w:pPr>
            <w:r w:rsidRPr="00B17421">
              <w:rPr>
                <w:rFonts w:ascii="Times New Roman" w:hAnsi="Times New Roman"/>
              </w:rPr>
              <w:t>муниципальной программы Павловского муниципального района</w:t>
            </w:r>
          </w:p>
          <w:p w:rsidR="00E025FC" w:rsidRPr="00B17421" w:rsidRDefault="00E025FC" w:rsidP="00942AB2">
            <w:pPr>
              <w:ind w:firstLine="0"/>
              <w:jc w:val="center"/>
              <w:rPr>
                <w:rFonts w:ascii="Times New Roman" w:hAnsi="Times New Roman"/>
              </w:rPr>
            </w:pPr>
            <w:r w:rsidRPr="00B17421">
              <w:rPr>
                <w:rFonts w:ascii="Times New Roman" w:hAnsi="Times New Roman"/>
              </w:rPr>
              <w:t>Воронежской области</w:t>
            </w:r>
          </w:p>
          <w:p w:rsidR="00E025FC" w:rsidRPr="00B17421" w:rsidRDefault="00E025FC" w:rsidP="00942AB2">
            <w:pPr>
              <w:ind w:firstLine="0"/>
              <w:jc w:val="center"/>
              <w:rPr>
                <w:rFonts w:ascii="Times New Roman" w:hAnsi="Times New Roman"/>
                <w:u w:val="single"/>
              </w:rPr>
            </w:pPr>
            <w:r w:rsidRPr="00B17421">
              <w:rPr>
                <w:rFonts w:ascii="Times New Roman" w:hAnsi="Times New Roman"/>
                <w:u w:val="single"/>
              </w:rPr>
              <w:t>«Развитие образования»</w:t>
            </w:r>
          </w:p>
          <w:p w:rsidR="00E025FC" w:rsidRPr="00B17421" w:rsidRDefault="00E025FC" w:rsidP="00942AB2">
            <w:pPr>
              <w:ind w:firstLine="0"/>
              <w:jc w:val="center"/>
              <w:rPr>
                <w:rFonts w:ascii="Times New Roman" w:hAnsi="Times New Roman"/>
              </w:rPr>
            </w:pPr>
            <w:r w:rsidRPr="00B17421">
              <w:rPr>
                <w:rFonts w:ascii="Times New Roman" w:hAnsi="Times New Roman"/>
              </w:rPr>
              <w:t>(наименование муниципальной программы)</w:t>
            </w:r>
          </w:p>
        </w:tc>
      </w:tr>
      <w:tr w:rsidR="00E025FC" w:rsidRPr="00B17421" w:rsidTr="00942AB2">
        <w:trPr>
          <w:trHeight w:val="538"/>
        </w:trPr>
        <w:tc>
          <w:tcPr>
            <w:tcW w:w="4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25FC" w:rsidRPr="00B17421" w:rsidRDefault="00E025FC" w:rsidP="00942AB2">
            <w:pPr>
              <w:ind w:firstLine="0"/>
              <w:rPr>
                <w:rFonts w:ascii="Times New Roman" w:hAnsi="Times New Roman"/>
              </w:rPr>
            </w:pPr>
            <w:r w:rsidRPr="00B17421">
              <w:rPr>
                <w:rFonts w:ascii="Times New Roman" w:hAnsi="Times New Roman"/>
              </w:rPr>
              <w:t>Ответственный исполнитель муниципальной программы</w:t>
            </w:r>
          </w:p>
        </w:tc>
        <w:tc>
          <w:tcPr>
            <w:tcW w:w="559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025FC" w:rsidRPr="00B17421" w:rsidRDefault="00E025FC" w:rsidP="00942AB2">
            <w:pPr>
              <w:ind w:firstLine="0"/>
              <w:rPr>
                <w:rFonts w:ascii="Times New Roman" w:hAnsi="Times New Roman"/>
              </w:rPr>
            </w:pPr>
            <w:r w:rsidRPr="00B17421">
              <w:rPr>
                <w:rFonts w:ascii="Times New Roman" w:hAnsi="Times New Roman"/>
              </w:rPr>
              <w:t>Муниципальный отдел по образованию, молодежной политике и спорту администрации Павловского муниципального района </w:t>
            </w:r>
          </w:p>
        </w:tc>
      </w:tr>
      <w:tr w:rsidR="00E025FC" w:rsidRPr="00B17421" w:rsidTr="00942AB2">
        <w:trPr>
          <w:trHeight w:val="336"/>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025FC" w:rsidRPr="00B17421" w:rsidRDefault="00E025FC" w:rsidP="00942AB2">
            <w:pPr>
              <w:ind w:firstLine="0"/>
              <w:rPr>
                <w:rFonts w:ascii="Times New Roman" w:hAnsi="Times New Roman"/>
              </w:rPr>
            </w:pPr>
            <w:r w:rsidRPr="00B17421">
              <w:rPr>
                <w:rFonts w:ascii="Times New Roman" w:hAnsi="Times New Roman"/>
              </w:rPr>
              <w:t>Исполнители муниципальной программы</w:t>
            </w:r>
          </w:p>
        </w:tc>
        <w:tc>
          <w:tcPr>
            <w:tcW w:w="5594" w:type="dxa"/>
            <w:tcBorders>
              <w:bottom w:val="single" w:sz="6" w:space="0" w:color="000000"/>
              <w:right w:val="single" w:sz="6" w:space="0" w:color="000000"/>
            </w:tcBorders>
            <w:tcMar>
              <w:top w:w="0" w:type="dxa"/>
              <w:left w:w="108" w:type="dxa"/>
              <w:bottom w:w="0" w:type="dxa"/>
              <w:right w:w="108" w:type="dxa"/>
            </w:tcMar>
            <w:vAlign w:val="bottom"/>
            <w:hideMark/>
          </w:tcPr>
          <w:p w:rsidR="00E025FC" w:rsidRPr="00B17421" w:rsidRDefault="00E025FC" w:rsidP="00942AB2">
            <w:pPr>
              <w:ind w:firstLine="0"/>
              <w:rPr>
                <w:rFonts w:ascii="Times New Roman" w:hAnsi="Times New Roman"/>
              </w:rPr>
            </w:pPr>
            <w:r w:rsidRPr="00B17421">
              <w:rPr>
                <w:rFonts w:ascii="Times New Roman" w:hAnsi="Times New Roman"/>
              </w:rPr>
              <w:t>Муниципальный отдел по образованию, молодежной политике и спорту администрации Павловского муниципального района;</w:t>
            </w:r>
          </w:p>
          <w:p w:rsidR="00E025FC" w:rsidRPr="00B17421" w:rsidRDefault="00E025FC" w:rsidP="00942AB2">
            <w:pPr>
              <w:ind w:firstLine="0"/>
              <w:rPr>
                <w:rFonts w:ascii="Times New Roman" w:hAnsi="Times New Roman"/>
              </w:rPr>
            </w:pPr>
            <w:r w:rsidRPr="00B17421">
              <w:rPr>
                <w:rFonts w:ascii="Times New Roman" w:hAnsi="Times New Roman"/>
              </w:rPr>
              <w:t>Муниципальное казенное учреждение Павловского муниципального района «Межведомственный многофункциональный центр»</w:t>
            </w:r>
          </w:p>
        </w:tc>
      </w:tr>
      <w:tr w:rsidR="00E025FC" w:rsidRPr="00B17421" w:rsidTr="00942AB2">
        <w:trPr>
          <w:trHeight w:val="787"/>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025FC" w:rsidRPr="00B17421" w:rsidRDefault="00E025FC" w:rsidP="00942AB2">
            <w:pPr>
              <w:ind w:firstLine="0"/>
              <w:rPr>
                <w:rFonts w:ascii="Times New Roman" w:hAnsi="Times New Roman"/>
              </w:rPr>
            </w:pPr>
            <w:r w:rsidRPr="00B17421">
              <w:rPr>
                <w:rFonts w:ascii="Times New Roman" w:hAnsi="Times New Roman"/>
              </w:rPr>
              <w:t>Подпрограммы муниципальной программы и основные мероприятия муниципальной программы, не включенные в подпрограммы</w:t>
            </w:r>
          </w:p>
        </w:tc>
        <w:tc>
          <w:tcPr>
            <w:tcW w:w="5594"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E025FC" w:rsidRPr="00B17421" w:rsidRDefault="00E025FC" w:rsidP="00942AB2">
            <w:pPr>
              <w:ind w:firstLine="0"/>
              <w:rPr>
                <w:rFonts w:ascii="Times New Roman" w:hAnsi="Times New Roman"/>
              </w:rPr>
            </w:pPr>
            <w:r w:rsidRPr="00B17421">
              <w:rPr>
                <w:rFonts w:ascii="Times New Roman" w:hAnsi="Times New Roman"/>
              </w:rPr>
              <w:t>Подпрограммы муниципальной программы:</w:t>
            </w:r>
          </w:p>
          <w:p w:rsidR="00E025FC" w:rsidRPr="00B17421" w:rsidRDefault="00E025FC" w:rsidP="00942AB2">
            <w:pPr>
              <w:ind w:firstLine="0"/>
              <w:rPr>
                <w:rFonts w:ascii="Times New Roman" w:hAnsi="Times New Roman"/>
              </w:rPr>
            </w:pPr>
            <w:r w:rsidRPr="00B17421">
              <w:rPr>
                <w:rFonts w:ascii="Times New Roman" w:hAnsi="Times New Roman"/>
              </w:rPr>
              <w:t xml:space="preserve">1. Развитие дошкольного образования. </w:t>
            </w:r>
          </w:p>
          <w:p w:rsidR="00E025FC" w:rsidRPr="00B17421" w:rsidRDefault="00E025FC" w:rsidP="00942AB2">
            <w:pPr>
              <w:ind w:firstLine="0"/>
              <w:rPr>
                <w:rFonts w:ascii="Times New Roman" w:hAnsi="Times New Roman"/>
              </w:rPr>
            </w:pPr>
            <w:r w:rsidRPr="00B17421">
              <w:rPr>
                <w:rFonts w:ascii="Times New Roman" w:hAnsi="Times New Roman"/>
              </w:rPr>
              <w:t>2. Развитие начального общего, основного общего, среднего общего образования.</w:t>
            </w:r>
          </w:p>
          <w:p w:rsidR="00E025FC" w:rsidRPr="00B17421" w:rsidRDefault="00E025FC" w:rsidP="00942AB2">
            <w:pPr>
              <w:ind w:firstLine="0"/>
              <w:rPr>
                <w:rFonts w:ascii="Times New Roman" w:hAnsi="Times New Roman"/>
              </w:rPr>
            </w:pPr>
            <w:r w:rsidRPr="00B17421">
              <w:rPr>
                <w:rFonts w:ascii="Times New Roman" w:hAnsi="Times New Roman"/>
              </w:rPr>
              <w:t>3. Развитие дополнительного образования.</w:t>
            </w:r>
          </w:p>
          <w:p w:rsidR="00E025FC" w:rsidRPr="00B17421" w:rsidRDefault="00E025FC" w:rsidP="00942AB2">
            <w:pPr>
              <w:ind w:firstLine="0"/>
              <w:rPr>
                <w:rFonts w:ascii="Times New Roman" w:hAnsi="Times New Roman"/>
              </w:rPr>
            </w:pPr>
            <w:r w:rsidRPr="00B17421">
              <w:rPr>
                <w:rFonts w:ascii="Times New Roman" w:hAnsi="Times New Roman"/>
              </w:rPr>
              <w:t>4. Создание условий для организации отдыха и оздоровления детей.</w:t>
            </w:r>
          </w:p>
          <w:p w:rsidR="00E025FC" w:rsidRPr="00B17421" w:rsidRDefault="00E025FC" w:rsidP="00942AB2">
            <w:pPr>
              <w:ind w:firstLine="0"/>
              <w:rPr>
                <w:rFonts w:ascii="Times New Roman" w:hAnsi="Times New Roman"/>
              </w:rPr>
            </w:pPr>
            <w:r w:rsidRPr="00B17421">
              <w:rPr>
                <w:rFonts w:ascii="Times New Roman" w:hAnsi="Times New Roman"/>
              </w:rPr>
              <w:t>5. Обеспечение реал</w:t>
            </w:r>
            <w:r w:rsidR="00942AB2" w:rsidRPr="00B17421">
              <w:rPr>
                <w:rFonts w:ascii="Times New Roman" w:hAnsi="Times New Roman"/>
              </w:rPr>
              <w:t>изации муниципальной программы.</w:t>
            </w:r>
          </w:p>
        </w:tc>
      </w:tr>
      <w:tr w:rsidR="00E025FC" w:rsidRPr="00B17421" w:rsidTr="00942AB2">
        <w:trPr>
          <w:trHeight w:val="375"/>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025FC" w:rsidRPr="00B17421" w:rsidRDefault="00E025FC" w:rsidP="00942AB2">
            <w:pPr>
              <w:ind w:firstLine="0"/>
              <w:rPr>
                <w:rFonts w:ascii="Times New Roman" w:hAnsi="Times New Roman"/>
              </w:rPr>
            </w:pPr>
            <w:r w:rsidRPr="00B17421">
              <w:rPr>
                <w:rFonts w:ascii="Times New Roman" w:hAnsi="Times New Roman"/>
              </w:rPr>
              <w:t>Цель муниципальной программы</w:t>
            </w:r>
          </w:p>
        </w:tc>
        <w:tc>
          <w:tcPr>
            <w:tcW w:w="5594"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E025FC" w:rsidRPr="00B17421" w:rsidRDefault="00E025FC" w:rsidP="00942AB2">
            <w:pPr>
              <w:ind w:firstLine="0"/>
              <w:rPr>
                <w:rFonts w:ascii="Times New Roman" w:hAnsi="Times New Roman"/>
                <w:color w:val="000000"/>
              </w:rPr>
            </w:pPr>
            <w:r w:rsidRPr="00B17421">
              <w:rPr>
                <w:rFonts w:ascii="Times New Roman" w:hAnsi="Times New Roman"/>
                <w:color w:val="000000"/>
              </w:rPr>
              <w:t>Цель муниципальной программы:</w:t>
            </w:r>
          </w:p>
          <w:p w:rsidR="00E025FC" w:rsidRPr="00B17421" w:rsidRDefault="00E025FC" w:rsidP="00942AB2">
            <w:pPr>
              <w:ind w:firstLine="0"/>
              <w:rPr>
                <w:rFonts w:ascii="Times New Roman" w:hAnsi="Times New Roman"/>
              </w:rPr>
            </w:pPr>
            <w:r w:rsidRPr="00B17421">
              <w:rPr>
                <w:rFonts w:ascii="Times New Roman" w:hAnsi="Times New Roman"/>
              </w:rPr>
              <w:t>обеспечение качественного образования в соответствии с запросами населения и перспективными задачами социального развития Павловского муниципального района.</w:t>
            </w:r>
          </w:p>
        </w:tc>
      </w:tr>
      <w:tr w:rsidR="00E025FC" w:rsidRPr="00B17421" w:rsidTr="00942AB2">
        <w:trPr>
          <w:trHeight w:val="375"/>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025FC" w:rsidRPr="00B17421" w:rsidRDefault="00E025FC" w:rsidP="00942AB2">
            <w:pPr>
              <w:ind w:firstLine="0"/>
              <w:rPr>
                <w:rFonts w:ascii="Times New Roman" w:hAnsi="Times New Roman"/>
              </w:rPr>
            </w:pPr>
            <w:r w:rsidRPr="00B17421">
              <w:rPr>
                <w:rFonts w:ascii="Times New Roman" w:hAnsi="Times New Roman"/>
              </w:rPr>
              <w:t>Задачи муниципальной программы</w:t>
            </w:r>
          </w:p>
        </w:tc>
        <w:tc>
          <w:tcPr>
            <w:tcW w:w="5594" w:type="dxa"/>
            <w:tcBorders>
              <w:bottom w:val="single" w:sz="6" w:space="0" w:color="000000"/>
              <w:right w:val="single" w:sz="6" w:space="0" w:color="000000"/>
            </w:tcBorders>
            <w:tcMar>
              <w:top w:w="0" w:type="dxa"/>
              <w:left w:w="108" w:type="dxa"/>
              <w:bottom w:w="0" w:type="dxa"/>
              <w:right w:w="108" w:type="dxa"/>
            </w:tcMar>
            <w:vAlign w:val="center"/>
            <w:hideMark/>
          </w:tcPr>
          <w:p w:rsidR="00E025FC" w:rsidRPr="00B17421" w:rsidRDefault="00E025FC" w:rsidP="00942AB2">
            <w:pPr>
              <w:pStyle w:val="a6"/>
              <w:numPr>
                <w:ilvl w:val="0"/>
                <w:numId w:val="1"/>
              </w:numPr>
              <w:tabs>
                <w:tab w:val="left" w:pos="256"/>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 Модернизация основных образовательных программ образовательных организаций в   системе дошкольного образования детей, направленная на достижение современного качества учебных результатов и результатов социализации;</w:t>
            </w:r>
          </w:p>
          <w:p w:rsidR="00E025FC" w:rsidRPr="00B17421" w:rsidRDefault="00E025FC" w:rsidP="00942AB2">
            <w:pPr>
              <w:pStyle w:val="a6"/>
              <w:widowControl w:val="0"/>
              <w:numPr>
                <w:ilvl w:val="0"/>
                <w:numId w:val="1"/>
              </w:numPr>
              <w:tabs>
                <w:tab w:val="left" w:pos="256"/>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B17421">
              <w:rPr>
                <w:rFonts w:ascii="Times New Roman" w:hAnsi="Times New Roman"/>
                <w:sz w:val="24"/>
                <w:szCs w:val="24"/>
              </w:rPr>
              <w:t>обучающимися</w:t>
            </w:r>
            <w:proofErr w:type="gramEnd"/>
            <w:r w:rsidRPr="00B17421">
              <w:rPr>
                <w:rFonts w:ascii="Times New Roman" w:hAnsi="Times New Roman"/>
                <w:sz w:val="24"/>
                <w:szCs w:val="24"/>
              </w:rPr>
              <w:t xml:space="preserve"> базовых навыков и умений, повышение их мотивации к обучению и вовлеченности в образовательный процесс.</w:t>
            </w:r>
          </w:p>
          <w:p w:rsidR="00E025FC" w:rsidRPr="00B17421" w:rsidRDefault="00E025FC" w:rsidP="00942AB2">
            <w:pPr>
              <w:pStyle w:val="a6"/>
              <w:widowControl w:val="0"/>
              <w:numPr>
                <w:ilvl w:val="0"/>
                <w:numId w:val="1"/>
              </w:numPr>
              <w:tabs>
                <w:tab w:val="left" w:pos="256"/>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Создание безопасных условий для обучения и воспитания детей и молодежи.</w:t>
            </w:r>
          </w:p>
          <w:p w:rsidR="00E025FC" w:rsidRPr="00B17421" w:rsidRDefault="00E025FC" w:rsidP="00942AB2">
            <w:pPr>
              <w:pStyle w:val="a6"/>
              <w:widowControl w:val="0"/>
              <w:numPr>
                <w:ilvl w:val="0"/>
                <w:numId w:val="1"/>
              </w:numPr>
              <w:tabs>
                <w:tab w:val="left" w:pos="256"/>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 xml:space="preserve">Создание необходимых условий для реализации во всех муниципальных образовательных организациях Павловского муниципального района дополнительных общеобразовательных программ различной, в том числе технической и </w:t>
            </w:r>
            <w:proofErr w:type="gramStart"/>
            <w:r w:rsidRPr="00B17421">
              <w:rPr>
                <w:rFonts w:ascii="Times New Roman" w:hAnsi="Times New Roman"/>
                <w:sz w:val="24"/>
                <w:szCs w:val="24"/>
              </w:rPr>
              <w:t>естественно-научной</w:t>
            </w:r>
            <w:proofErr w:type="gramEnd"/>
            <w:r w:rsidRPr="00B17421">
              <w:rPr>
                <w:rFonts w:ascii="Times New Roman" w:hAnsi="Times New Roman"/>
                <w:sz w:val="24"/>
                <w:szCs w:val="24"/>
              </w:rPr>
              <w:t xml:space="preserve">, направленности для детей, соответствующих интересам обучаемых и </w:t>
            </w:r>
            <w:r w:rsidRPr="00B17421">
              <w:rPr>
                <w:rFonts w:ascii="Times New Roman" w:hAnsi="Times New Roman"/>
                <w:sz w:val="24"/>
                <w:szCs w:val="24"/>
              </w:rPr>
              <w:lastRenderedPageBreak/>
              <w:t>перспективным потребностям социально-экономического и технологического развития региона, страны.</w:t>
            </w:r>
          </w:p>
          <w:p w:rsidR="00E025FC" w:rsidRPr="00B17421" w:rsidRDefault="00E025FC" w:rsidP="00942AB2">
            <w:pPr>
              <w:pStyle w:val="a6"/>
              <w:widowControl w:val="0"/>
              <w:numPr>
                <w:ilvl w:val="0"/>
                <w:numId w:val="1"/>
              </w:numPr>
              <w:tabs>
                <w:tab w:val="left" w:pos="256"/>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Увеличение удельного веса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w:t>
            </w:r>
          </w:p>
          <w:p w:rsidR="00E025FC" w:rsidRPr="00B17421" w:rsidRDefault="00E025FC" w:rsidP="00942AB2">
            <w:pPr>
              <w:pStyle w:val="a6"/>
              <w:widowControl w:val="0"/>
              <w:numPr>
                <w:ilvl w:val="0"/>
                <w:numId w:val="1"/>
              </w:numPr>
              <w:tabs>
                <w:tab w:val="left" w:pos="256"/>
              </w:tabs>
              <w:autoSpaceDE w:val="0"/>
              <w:autoSpaceDN w:val="0"/>
              <w:adjustRightInd w:val="0"/>
              <w:spacing w:after="0" w:line="240" w:lineRule="auto"/>
              <w:ind w:left="0" w:firstLine="0"/>
              <w:rPr>
                <w:rFonts w:ascii="Times New Roman" w:eastAsia="Calibri" w:hAnsi="Times New Roman"/>
                <w:sz w:val="24"/>
                <w:szCs w:val="24"/>
              </w:rPr>
            </w:pPr>
            <w:r w:rsidRPr="00B17421">
              <w:rPr>
                <w:rFonts w:ascii="Times New Roman" w:eastAsia="Calibri" w:hAnsi="Times New Roman"/>
                <w:sz w:val="24"/>
                <w:szCs w:val="24"/>
              </w:rPr>
              <w:t>Обеспечение исполнения норматива по получению услуги по дополнительному образованию в организациях различной организационно-правовой формы и формы собственности для детей в возрасте 5-18 лет.</w:t>
            </w:r>
          </w:p>
          <w:p w:rsidR="00E025FC" w:rsidRPr="00B17421" w:rsidRDefault="00E025FC" w:rsidP="00942AB2">
            <w:pPr>
              <w:pStyle w:val="a6"/>
              <w:widowControl w:val="0"/>
              <w:numPr>
                <w:ilvl w:val="0"/>
                <w:numId w:val="1"/>
              </w:numPr>
              <w:tabs>
                <w:tab w:val="left" w:pos="256"/>
              </w:tabs>
              <w:autoSpaceDE w:val="0"/>
              <w:autoSpaceDN w:val="0"/>
              <w:adjustRightInd w:val="0"/>
              <w:spacing w:after="0" w:line="240" w:lineRule="auto"/>
              <w:ind w:left="0" w:firstLine="0"/>
              <w:rPr>
                <w:rFonts w:ascii="Times New Roman" w:eastAsia="Calibri" w:hAnsi="Times New Roman"/>
                <w:sz w:val="24"/>
                <w:szCs w:val="24"/>
              </w:rPr>
            </w:pPr>
            <w:r w:rsidRPr="00B17421">
              <w:rPr>
                <w:rFonts w:ascii="Times New Roman" w:eastAsia="Calibri" w:hAnsi="Times New Roman"/>
                <w:sz w:val="24"/>
                <w:szCs w:val="24"/>
              </w:rPr>
              <w:t>Повышение доли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rsidR="00E025FC" w:rsidRPr="00B17421" w:rsidRDefault="00E025FC" w:rsidP="00942AB2">
            <w:pPr>
              <w:tabs>
                <w:tab w:val="left" w:pos="256"/>
              </w:tabs>
              <w:ind w:firstLine="0"/>
              <w:rPr>
                <w:rFonts w:ascii="Times New Roman" w:hAnsi="Times New Roman"/>
              </w:rPr>
            </w:pPr>
            <w:r w:rsidRPr="00B17421">
              <w:rPr>
                <w:rFonts w:ascii="Times New Roman" w:eastAsia="Calibri" w:hAnsi="Times New Roman"/>
              </w:rPr>
              <w:t>8. Создание условий для укрепления здоровья детей школьного возраста.</w:t>
            </w:r>
          </w:p>
        </w:tc>
      </w:tr>
      <w:tr w:rsidR="00E025FC" w:rsidRPr="00B17421" w:rsidTr="00942AB2">
        <w:trPr>
          <w:trHeight w:val="550"/>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025FC" w:rsidRPr="00B17421" w:rsidRDefault="00E025FC" w:rsidP="00942AB2">
            <w:pPr>
              <w:ind w:firstLine="0"/>
              <w:rPr>
                <w:rFonts w:ascii="Times New Roman" w:hAnsi="Times New Roman"/>
              </w:rPr>
            </w:pPr>
            <w:r w:rsidRPr="00B17421">
              <w:rPr>
                <w:rFonts w:ascii="Times New Roman" w:hAnsi="Times New Roman"/>
              </w:rPr>
              <w:lastRenderedPageBreak/>
              <w:t>Показатели (индикаторы) муниципальной программы</w:t>
            </w:r>
          </w:p>
        </w:tc>
        <w:tc>
          <w:tcPr>
            <w:tcW w:w="5594" w:type="dxa"/>
            <w:tcBorders>
              <w:bottom w:val="single" w:sz="6" w:space="0" w:color="000000"/>
              <w:right w:val="single" w:sz="6" w:space="0" w:color="000000"/>
            </w:tcBorders>
            <w:tcMar>
              <w:top w:w="0" w:type="dxa"/>
              <w:left w:w="108" w:type="dxa"/>
              <w:bottom w:w="0" w:type="dxa"/>
              <w:right w:w="108" w:type="dxa"/>
            </w:tcMar>
            <w:vAlign w:val="center"/>
            <w:hideMark/>
          </w:tcPr>
          <w:p w:rsidR="00E025FC" w:rsidRPr="00B17421" w:rsidRDefault="00E025FC" w:rsidP="00942AB2">
            <w:pPr>
              <w:pStyle w:val="a6"/>
              <w:widowControl w:val="0"/>
              <w:numPr>
                <w:ilvl w:val="0"/>
                <w:numId w:val="2"/>
              </w:numPr>
              <w:tabs>
                <w:tab w:val="left" w:pos="241"/>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 xml:space="preserve"> Удельный вес численности обучающихся по основным образовательным программам начального, основного общего и среднего образования, участвующих в олимпиадах и конкурсах различного уровня, в общей </w:t>
            </w:r>
            <w:proofErr w:type="gramStart"/>
            <w:r w:rsidRPr="00B17421">
              <w:rPr>
                <w:rFonts w:ascii="Times New Roman" w:hAnsi="Times New Roman"/>
                <w:sz w:val="24"/>
                <w:szCs w:val="24"/>
              </w:rPr>
              <w:t>численности</w:t>
            </w:r>
            <w:proofErr w:type="gramEnd"/>
            <w:r w:rsidRPr="00B17421">
              <w:rPr>
                <w:rFonts w:ascii="Times New Roman" w:hAnsi="Times New Roman"/>
                <w:sz w:val="24"/>
                <w:szCs w:val="24"/>
              </w:rPr>
              <w:t xml:space="preserve"> обучающихся по основным образовательным программам начального, основного общего и среднего образования.</w:t>
            </w:r>
          </w:p>
          <w:p w:rsidR="00E025FC" w:rsidRPr="00B17421" w:rsidRDefault="00E025FC" w:rsidP="00942AB2">
            <w:pPr>
              <w:pStyle w:val="a6"/>
              <w:widowControl w:val="0"/>
              <w:numPr>
                <w:ilvl w:val="0"/>
                <w:numId w:val="2"/>
              </w:numPr>
              <w:tabs>
                <w:tab w:val="left" w:pos="241"/>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E025FC" w:rsidRPr="00B17421" w:rsidRDefault="00E025FC" w:rsidP="00942AB2">
            <w:pPr>
              <w:pStyle w:val="a6"/>
              <w:widowControl w:val="0"/>
              <w:numPr>
                <w:ilvl w:val="0"/>
                <w:numId w:val="2"/>
              </w:numPr>
              <w:tabs>
                <w:tab w:val="left" w:pos="241"/>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rsidR="00E025FC" w:rsidRPr="00B17421" w:rsidRDefault="00E025FC" w:rsidP="00942AB2">
            <w:pPr>
              <w:pStyle w:val="a6"/>
              <w:widowControl w:val="0"/>
              <w:numPr>
                <w:ilvl w:val="0"/>
                <w:numId w:val="2"/>
              </w:numPr>
              <w:tabs>
                <w:tab w:val="left" w:pos="241"/>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Доля оздоровленных детей к общей численности детей школьного возраста в Павловском муниципальном районе.</w:t>
            </w:r>
          </w:p>
        </w:tc>
      </w:tr>
      <w:tr w:rsidR="00E025FC" w:rsidRPr="00B17421" w:rsidTr="00942AB2">
        <w:trPr>
          <w:trHeight w:val="558"/>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025FC" w:rsidRPr="00B17421" w:rsidRDefault="00E025FC" w:rsidP="00942AB2">
            <w:pPr>
              <w:ind w:firstLine="0"/>
              <w:rPr>
                <w:rFonts w:ascii="Times New Roman" w:hAnsi="Times New Roman"/>
              </w:rPr>
            </w:pPr>
            <w:r w:rsidRPr="00B17421">
              <w:rPr>
                <w:rFonts w:ascii="Times New Roman" w:hAnsi="Times New Roman"/>
              </w:rPr>
              <w:t>Этапы и сроки реализации муниципальной программы</w:t>
            </w:r>
          </w:p>
        </w:tc>
        <w:tc>
          <w:tcPr>
            <w:tcW w:w="5594" w:type="dxa"/>
            <w:tcBorders>
              <w:bottom w:val="single" w:sz="6" w:space="0" w:color="000000"/>
              <w:right w:val="single" w:sz="6" w:space="0" w:color="000000"/>
            </w:tcBorders>
            <w:tcMar>
              <w:top w:w="0" w:type="dxa"/>
              <w:left w:w="108" w:type="dxa"/>
              <w:bottom w:w="0" w:type="dxa"/>
              <w:right w:w="108" w:type="dxa"/>
            </w:tcMar>
            <w:vAlign w:val="center"/>
            <w:hideMark/>
          </w:tcPr>
          <w:p w:rsidR="00E025FC" w:rsidRPr="00B17421" w:rsidRDefault="00E025FC" w:rsidP="00541D2C">
            <w:pPr>
              <w:ind w:firstLine="0"/>
              <w:rPr>
                <w:rFonts w:ascii="Times New Roman" w:hAnsi="Times New Roman"/>
              </w:rPr>
            </w:pPr>
            <w:r w:rsidRPr="00B17421">
              <w:rPr>
                <w:rFonts w:ascii="Times New Roman" w:hAnsi="Times New Roman"/>
              </w:rPr>
              <w:t> </w:t>
            </w:r>
            <w:r w:rsidR="0083088E" w:rsidRPr="00B17421">
              <w:rPr>
                <w:rFonts w:ascii="Times New Roman" w:hAnsi="Times New Roman"/>
              </w:rPr>
              <w:t>Сроки реализ</w:t>
            </w:r>
            <w:r w:rsidR="00541D2C">
              <w:rPr>
                <w:rFonts w:ascii="Times New Roman" w:hAnsi="Times New Roman"/>
              </w:rPr>
              <w:t>ации программы: 2021-2028 годы</w:t>
            </w:r>
          </w:p>
        </w:tc>
      </w:tr>
      <w:tr w:rsidR="00E025FC" w:rsidRPr="00B17421" w:rsidTr="00942AB2">
        <w:trPr>
          <w:trHeight w:val="269"/>
        </w:trPr>
        <w:tc>
          <w:tcPr>
            <w:tcW w:w="472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025FC" w:rsidRPr="00B17421" w:rsidRDefault="00E025FC" w:rsidP="00942AB2">
            <w:pPr>
              <w:ind w:firstLine="0"/>
              <w:rPr>
                <w:rFonts w:ascii="Times New Roman" w:hAnsi="Times New Roman"/>
              </w:rPr>
            </w:pPr>
            <w:r w:rsidRPr="00B17421">
              <w:rPr>
                <w:rFonts w:ascii="Times New Roman" w:hAnsi="Times New Roman"/>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594"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Всего по муниципальной программе: 7078688,54 тыс. руб.</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224083,10,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5325345,26,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1314707,69, внебюджетные источники 79522,40;</w:t>
            </w:r>
          </w:p>
          <w:p w:rsidR="00E025FC" w:rsidRPr="00B17421" w:rsidRDefault="00E025FC" w:rsidP="00942AB2">
            <w:pPr>
              <w:pStyle w:val="ConsPlusNormal"/>
              <w:ind w:firstLine="0"/>
              <w:rPr>
                <w:rFonts w:ascii="Times New Roman" w:hAnsi="Times New Roman" w:cs="Times New Roman"/>
                <w:sz w:val="24"/>
                <w:szCs w:val="24"/>
              </w:rPr>
            </w:pP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годам реализации муниципальной программы:</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2021 год – всего – 767332,82 тыс. руб.,</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в том числе по источникам финансирования:</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42867,70,</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  550955,51,</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144874,28, внебюджетные источники 8625,30;</w:t>
            </w:r>
          </w:p>
          <w:p w:rsidR="00E025FC" w:rsidRPr="00B17421" w:rsidRDefault="00E025FC" w:rsidP="00942AB2">
            <w:pPr>
              <w:pStyle w:val="ConsPlusNormal"/>
              <w:ind w:firstLine="0"/>
              <w:rPr>
                <w:rFonts w:ascii="Times New Roman" w:hAnsi="Times New Roman" w:cs="Times New Roman"/>
                <w:sz w:val="24"/>
                <w:szCs w:val="24"/>
              </w:rPr>
            </w:pP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2022 год – всего 1045452,08 тыс. руб.,</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25857,7,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842295,03,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148664,02, внебюджетные источники 8625,30;</w:t>
            </w:r>
          </w:p>
          <w:p w:rsidR="00E025FC" w:rsidRPr="00B17421" w:rsidRDefault="00E025FC" w:rsidP="00942AB2">
            <w:pPr>
              <w:pStyle w:val="ConsPlusNormal"/>
              <w:ind w:firstLine="0"/>
              <w:rPr>
                <w:rFonts w:ascii="Times New Roman" w:hAnsi="Times New Roman" w:cs="Times New Roman"/>
                <w:sz w:val="24"/>
                <w:szCs w:val="24"/>
              </w:rPr>
            </w:pPr>
          </w:p>
          <w:p w:rsidR="00E025FC" w:rsidRPr="00B17421" w:rsidRDefault="00E025FC" w:rsidP="00942AB2">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2023 год – всего 1459943,00 тыс. руб.,</w:t>
            </w:r>
          </w:p>
          <w:p w:rsidR="00E025FC" w:rsidRPr="00B17421" w:rsidRDefault="00E025FC" w:rsidP="00942AB2">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E025FC" w:rsidRPr="00B17421" w:rsidRDefault="00E025FC" w:rsidP="00942AB2">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25857,70, </w:t>
            </w:r>
          </w:p>
          <w:p w:rsidR="00E025FC" w:rsidRPr="00B17421" w:rsidRDefault="00E025FC" w:rsidP="00942AB2">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1248220,00, </w:t>
            </w:r>
          </w:p>
          <w:p w:rsidR="00E025FC" w:rsidRPr="00B17421" w:rsidRDefault="00E025FC" w:rsidP="00942AB2">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156563,20, внебюджетные источники 9291,6;</w:t>
            </w:r>
          </w:p>
          <w:p w:rsidR="00E025FC" w:rsidRPr="00B17421" w:rsidRDefault="00E025FC" w:rsidP="00942AB2">
            <w:pPr>
              <w:pStyle w:val="ConsPlusNormal"/>
              <w:ind w:firstLine="0"/>
              <w:jc w:val="both"/>
              <w:rPr>
                <w:rFonts w:ascii="Times New Roman" w:hAnsi="Times New Roman" w:cs="Times New Roman"/>
                <w:sz w:val="24"/>
                <w:szCs w:val="24"/>
              </w:rPr>
            </w:pPr>
          </w:p>
          <w:p w:rsidR="00E025FC" w:rsidRPr="00B17421" w:rsidRDefault="00E025FC" w:rsidP="00942AB2">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2024 год – всего 1098706,00 тыс. руб.,</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25900,00,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852539,70,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194963,1, внебюджетные источники 10303,3;</w:t>
            </w:r>
          </w:p>
          <w:p w:rsidR="00E025FC" w:rsidRPr="00B17421" w:rsidRDefault="00E025FC" w:rsidP="00942AB2">
            <w:pPr>
              <w:pStyle w:val="ConsPlusNormal"/>
              <w:ind w:firstLine="0"/>
              <w:rPr>
                <w:rFonts w:ascii="Times New Roman" w:hAnsi="Times New Roman" w:cs="Times New Roman"/>
                <w:sz w:val="24"/>
                <w:szCs w:val="24"/>
              </w:rPr>
            </w:pP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 769338,10 тыс. руб.,</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25900,00,</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542947,00,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176865,80, внебюджетные источники 8625,3;</w:t>
            </w:r>
          </w:p>
          <w:p w:rsidR="00E025FC" w:rsidRPr="00B17421" w:rsidRDefault="00E025FC" w:rsidP="00942AB2">
            <w:pPr>
              <w:pStyle w:val="ConsPlusNormal"/>
              <w:ind w:firstLine="0"/>
              <w:rPr>
                <w:rFonts w:ascii="Times New Roman" w:hAnsi="Times New Roman" w:cs="Times New Roman"/>
                <w:sz w:val="24"/>
                <w:szCs w:val="24"/>
              </w:rPr>
            </w:pP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 655147,45 тыс. руб.,</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431397,30,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167303,15, внебюджетные источники 15547,00;</w:t>
            </w:r>
          </w:p>
          <w:p w:rsidR="00E025FC" w:rsidRPr="00B17421" w:rsidRDefault="00E025FC" w:rsidP="00942AB2">
            <w:pPr>
              <w:pStyle w:val="ConsPlusNormal"/>
              <w:ind w:firstLine="0"/>
              <w:rPr>
                <w:rFonts w:ascii="Times New Roman" w:hAnsi="Times New Roman" w:cs="Times New Roman"/>
                <w:sz w:val="24"/>
                <w:szCs w:val="24"/>
              </w:rPr>
            </w:pP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2027 год – всего 640378,00 тыс. руб.,</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25900,00,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428320,00,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162349,00, внебюджетные источники 8809,1;</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2028 год – всего 642390,70 тыс. руб.,</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25900,00,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428670,40, </w:t>
            </w:r>
          </w:p>
          <w:p w:rsidR="00E025FC" w:rsidRPr="00B17421" w:rsidRDefault="00E025FC" w:rsidP="00942AB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163124,80, внебюджетные источники 9695,5.</w:t>
            </w:r>
          </w:p>
        </w:tc>
      </w:tr>
    </w:tbl>
    <w:p w:rsidR="0090329F" w:rsidRDefault="0090329F" w:rsidP="0090329F">
      <w:pPr>
        <w:pStyle w:val="ConsPlusTitle"/>
        <w:spacing w:line="360" w:lineRule="auto"/>
        <w:jc w:val="center"/>
        <w:outlineLvl w:val="1"/>
        <w:rPr>
          <w:rFonts w:ascii="Times New Roman" w:hAnsi="Times New Roman" w:cs="Times New Roman"/>
          <w:sz w:val="26"/>
          <w:szCs w:val="26"/>
        </w:rPr>
      </w:pPr>
    </w:p>
    <w:p w:rsidR="0090329F" w:rsidRPr="0090329F" w:rsidRDefault="0090329F" w:rsidP="0090329F">
      <w:pPr>
        <w:pStyle w:val="ConsPlusTitle"/>
        <w:jc w:val="center"/>
        <w:outlineLvl w:val="1"/>
        <w:rPr>
          <w:rFonts w:ascii="Times New Roman" w:hAnsi="Times New Roman" w:cs="Times New Roman"/>
          <w:sz w:val="24"/>
          <w:szCs w:val="24"/>
        </w:rPr>
      </w:pPr>
      <w:r w:rsidRPr="0090329F">
        <w:rPr>
          <w:rFonts w:ascii="Times New Roman" w:hAnsi="Times New Roman" w:cs="Times New Roman"/>
          <w:sz w:val="24"/>
          <w:szCs w:val="24"/>
        </w:rPr>
        <w:lastRenderedPageBreak/>
        <w:t>Аналитическая информация</w:t>
      </w:r>
    </w:p>
    <w:p w:rsidR="0090329F" w:rsidRPr="0090329F" w:rsidRDefault="0090329F" w:rsidP="0090329F">
      <w:pPr>
        <w:pStyle w:val="ConsPlusTitle"/>
        <w:jc w:val="center"/>
        <w:outlineLvl w:val="1"/>
        <w:rPr>
          <w:rFonts w:ascii="Times New Roman" w:hAnsi="Times New Roman" w:cs="Times New Roman"/>
          <w:sz w:val="24"/>
          <w:szCs w:val="24"/>
        </w:rPr>
      </w:pPr>
      <w:r w:rsidRPr="0090329F">
        <w:rPr>
          <w:rFonts w:ascii="Times New Roman" w:hAnsi="Times New Roman" w:cs="Times New Roman"/>
          <w:sz w:val="24"/>
          <w:szCs w:val="24"/>
        </w:rPr>
        <w:t>по реализации муниципальной программы «Развитие образования»</w:t>
      </w:r>
    </w:p>
    <w:p w:rsidR="0090329F" w:rsidRPr="0090329F" w:rsidRDefault="0090329F" w:rsidP="0090329F">
      <w:pPr>
        <w:rPr>
          <w:rFonts w:ascii="Times New Roman" w:hAnsi="Times New Roman"/>
        </w:rPr>
      </w:pPr>
    </w:p>
    <w:p w:rsidR="0090329F" w:rsidRPr="0090329F" w:rsidRDefault="0090329F" w:rsidP="0090329F">
      <w:pPr>
        <w:spacing w:line="276" w:lineRule="auto"/>
        <w:ind w:firstLine="708"/>
        <w:rPr>
          <w:rFonts w:ascii="Times New Roman" w:hAnsi="Times New Roman"/>
          <w:bCs/>
        </w:rPr>
      </w:pPr>
      <w:proofErr w:type="gramStart"/>
      <w:r w:rsidRPr="0090329F">
        <w:rPr>
          <w:rFonts w:ascii="Times New Roman" w:hAnsi="Times New Roman"/>
        </w:rPr>
        <w:t>Приоритеты муниципальной политики в сфере реализации муниципальной программы «Развитие образования» определены на основании Федерального закона от 29.12.2012 № 273-ФЗ «Об образовании в Российской Федерации», Указа Президента Российской Федерации от 07.05.2012 № 597 «О мероприятиях по реализации государственной социальной политики», Указа Президента Российской Федерации от 07.05.2012 № 599 «О мерах по реализации государственной политики в области образования и науки», Указа Президента Российской Федерации от</w:t>
      </w:r>
      <w:proofErr w:type="gramEnd"/>
      <w:r w:rsidRPr="0090329F">
        <w:rPr>
          <w:rFonts w:ascii="Times New Roman" w:hAnsi="Times New Roman"/>
        </w:rPr>
        <w:t xml:space="preserve"> </w:t>
      </w:r>
      <w:proofErr w:type="gramStart"/>
      <w:r w:rsidRPr="0090329F">
        <w:rPr>
          <w:rFonts w:ascii="Times New Roman" w:hAnsi="Times New Roman"/>
        </w:rPr>
        <w:t>07.05.2012 № 602 «Об обеспечении межнационального согласия», Указа Президента Российской Федерации от 19.12.2012 № 1666 «О Стратегии государственной национальной политики Российской Федерации на период до 2025 года», Указа Президента Российской Федерации от 29.05.2017 № 240 «Об объявлении в Российской Федерации Десятилетия детства», Указа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r w:rsidRPr="0090329F">
        <w:rPr>
          <w:rFonts w:ascii="Times New Roman" w:hAnsi="Times New Roman"/>
        </w:rPr>
        <w:t xml:space="preserve">», </w:t>
      </w:r>
      <w:proofErr w:type="gramStart"/>
      <w:r w:rsidRPr="0090329F">
        <w:rPr>
          <w:rFonts w:ascii="Times New Roman" w:hAnsi="Times New Roman"/>
        </w:rPr>
        <w:t>Постановления Правительства Российской Федерации от 29.12.2016 № 1532 «Об утверждении государственной программы Российской Федерации "Реализация государственной национальной политики», Постановления Правительства Российской Федерации от 26.12.2017 № 1642 «Об утверждении государственной программы Российской Федерации «Развитие образования», Распоряжения Правительства Российской Федерации от 29.11.2014 № 2403-р «Об утверждении Основ государственной молодежной политики Российской Федерации на период до 2025 года», Распоряжения Министерства просвещения Российской Федерации от 20.06.2019 № Р-63</w:t>
      </w:r>
      <w:proofErr w:type="gramEnd"/>
      <w:r w:rsidRPr="0090329F">
        <w:rPr>
          <w:rFonts w:ascii="Times New Roman" w:hAnsi="Times New Roman"/>
        </w:rPr>
        <w:t xml:space="preserve"> «</w:t>
      </w:r>
      <w:proofErr w:type="gramStart"/>
      <w:r w:rsidRPr="0090329F">
        <w:rPr>
          <w:rFonts w:ascii="Times New Roman" w:hAnsi="Times New Roman"/>
        </w:rPr>
        <w:t xml:space="preserve">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 Закона Воронежской области от 20.12.2018 № 168-ОЗ «О Стратегии социально-экономического развития Воронежской области на период до 2035 года», Постановления Правительства Воронежской области </w:t>
      </w:r>
      <w:r w:rsidRPr="0090329F">
        <w:rPr>
          <w:rFonts w:ascii="Times New Roman" w:hAnsi="Times New Roman"/>
          <w:bCs/>
        </w:rPr>
        <w:t>от 17 декабря 2013 г. № 1102 «Об утверждении государственной программы Воронежской области «Развитие образования».</w:t>
      </w:r>
      <w:proofErr w:type="gramEnd"/>
    </w:p>
    <w:p w:rsidR="0090329F" w:rsidRPr="0090329F" w:rsidRDefault="0090329F" w:rsidP="0090329F">
      <w:pPr>
        <w:spacing w:line="276" w:lineRule="auto"/>
        <w:ind w:firstLine="708"/>
        <w:rPr>
          <w:rFonts w:ascii="Times New Roman" w:hAnsi="Times New Roman"/>
        </w:rPr>
      </w:pPr>
      <w:r w:rsidRPr="0090329F">
        <w:rPr>
          <w:rFonts w:ascii="Times New Roman" w:hAnsi="Times New Roman"/>
        </w:rPr>
        <w:t>В числе приоритетов определены следующие направления:</w:t>
      </w:r>
    </w:p>
    <w:p w:rsidR="0090329F" w:rsidRPr="0090329F" w:rsidRDefault="0090329F" w:rsidP="0090329F">
      <w:pPr>
        <w:spacing w:line="276" w:lineRule="auto"/>
        <w:rPr>
          <w:rFonts w:ascii="Times New Roman" w:hAnsi="Times New Roman"/>
        </w:rPr>
      </w:pPr>
      <w:r w:rsidRPr="0090329F">
        <w:rPr>
          <w:rFonts w:ascii="Times New Roman" w:hAnsi="Times New Roman"/>
        </w:rPr>
        <w:t>- обеспечение доступности дошкольного образования;</w:t>
      </w:r>
    </w:p>
    <w:p w:rsidR="0090329F" w:rsidRPr="0090329F" w:rsidRDefault="0090329F" w:rsidP="0090329F">
      <w:pPr>
        <w:spacing w:line="276" w:lineRule="auto"/>
        <w:rPr>
          <w:rFonts w:ascii="Times New Roman" w:hAnsi="Times New Roman"/>
        </w:rPr>
      </w:pPr>
      <w:r w:rsidRPr="0090329F">
        <w:rPr>
          <w:rFonts w:ascii="Times New Roman" w:hAnsi="Times New Roman"/>
        </w:rPr>
        <w:t>- повышение качества результатов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90329F" w:rsidRPr="0090329F" w:rsidRDefault="0090329F" w:rsidP="0090329F">
      <w:pPr>
        <w:spacing w:line="276" w:lineRule="auto"/>
        <w:rPr>
          <w:rFonts w:ascii="Times New Roman" w:hAnsi="Times New Roman"/>
        </w:rPr>
      </w:pPr>
      <w:r w:rsidRPr="0090329F">
        <w:rPr>
          <w:rFonts w:ascii="Times New Roman" w:hAnsi="Times New Roman"/>
        </w:rPr>
        <w:t>-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90329F" w:rsidRPr="0090329F" w:rsidRDefault="0090329F" w:rsidP="0090329F">
      <w:pPr>
        <w:spacing w:line="276" w:lineRule="auto"/>
        <w:rPr>
          <w:rFonts w:ascii="Times New Roman" w:hAnsi="Times New Roman"/>
        </w:rPr>
      </w:pPr>
      <w:r w:rsidRPr="0090329F">
        <w:rPr>
          <w:rFonts w:ascii="Times New Roman" w:hAnsi="Times New Roman"/>
        </w:rPr>
        <w:t>- укрепление единства образовательного пространства Павловского муниципального района, которое предполагает выравнивание образовательных возможностей граждан независимо от места проживания.</w:t>
      </w:r>
    </w:p>
    <w:p w:rsidR="0090329F" w:rsidRPr="0090329F" w:rsidRDefault="0090329F" w:rsidP="0090329F">
      <w:pPr>
        <w:spacing w:line="276" w:lineRule="auto"/>
        <w:ind w:firstLine="708"/>
        <w:rPr>
          <w:rFonts w:ascii="Times New Roman" w:hAnsi="Times New Roman"/>
        </w:rPr>
      </w:pPr>
      <w:proofErr w:type="gramStart"/>
      <w:r w:rsidRPr="0090329F">
        <w:rPr>
          <w:rFonts w:ascii="Times New Roman" w:hAnsi="Times New Roman"/>
        </w:rPr>
        <w:t>Исходя из основных приоритетов муниципальной политики определена</w:t>
      </w:r>
      <w:proofErr w:type="gramEnd"/>
      <w:r w:rsidRPr="0090329F">
        <w:rPr>
          <w:rFonts w:ascii="Times New Roman" w:hAnsi="Times New Roman"/>
        </w:rPr>
        <w:t xml:space="preserve"> цель муниципальной политики в рамках реализации настоящей муниципальной программы: обеспечение качественного образования в соответствии с запросами населения и перспективными задачами социального развития Павловского муниципального района.</w:t>
      </w:r>
    </w:p>
    <w:p w:rsidR="0090329F" w:rsidRPr="0090329F" w:rsidRDefault="0090329F" w:rsidP="0090329F">
      <w:pPr>
        <w:spacing w:line="276" w:lineRule="auto"/>
        <w:ind w:firstLine="708"/>
        <w:rPr>
          <w:rFonts w:ascii="Times New Roman" w:hAnsi="Times New Roman"/>
        </w:rPr>
      </w:pPr>
      <w:r w:rsidRPr="0090329F">
        <w:rPr>
          <w:rFonts w:ascii="Times New Roman" w:hAnsi="Times New Roman"/>
        </w:rPr>
        <w:t>Достижение заявленных целей потребует решения следующих задач:</w:t>
      </w:r>
    </w:p>
    <w:p w:rsidR="0090329F" w:rsidRPr="0090329F" w:rsidRDefault="0090329F" w:rsidP="0090329F">
      <w:pPr>
        <w:numPr>
          <w:ilvl w:val="0"/>
          <w:numId w:val="17"/>
        </w:numPr>
        <w:spacing w:line="276" w:lineRule="auto"/>
        <w:rPr>
          <w:rFonts w:ascii="Times New Roman" w:hAnsi="Times New Roman"/>
        </w:rPr>
      </w:pPr>
      <w:r w:rsidRPr="0090329F">
        <w:rPr>
          <w:rFonts w:ascii="Times New Roman" w:hAnsi="Times New Roman"/>
        </w:rPr>
        <w:lastRenderedPageBreak/>
        <w:t>Модернизация основных образовательных программ  образовательных организаций в   системе дошкольного образования детей, направленная на достижение современного качества учебных результатов и  результатов социализации;</w:t>
      </w:r>
    </w:p>
    <w:p w:rsidR="0090329F" w:rsidRPr="0090329F" w:rsidRDefault="0090329F" w:rsidP="0090329F">
      <w:pPr>
        <w:numPr>
          <w:ilvl w:val="0"/>
          <w:numId w:val="17"/>
        </w:numPr>
        <w:autoSpaceDE w:val="0"/>
        <w:autoSpaceDN w:val="0"/>
        <w:adjustRightInd w:val="0"/>
        <w:spacing w:line="276" w:lineRule="auto"/>
        <w:ind w:left="0" w:firstLine="709"/>
        <w:rPr>
          <w:rFonts w:ascii="Times New Roman" w:hAnsi="Times New Roman"/>
        </w:rPr>
      </w:pPr>
      <w:r w:rsidRPr="0090329F">
        <w:rPr>
          <w:rFonts w:ascii="Times New Roman" w:hAnsi="Times New Roman"/>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90329F">
        <w:rPr>
          <w:rFonts w:ascii="Times New Roman" w:hAnsi="Times New Roman"/>
        </w:rPr>
        <w:t>обучающимися</w:t>
      </w:r>
      <w:proofErr w:type="gramEnd"/>
      <w:r w:rsidRPr="0090329F">
        <w:rPr>
          <w:rFonts w:ascii="Times New Roman" w:hAnsi="Times New Roman"/>
        </w:rPr>
        <w:t xml:space="preserve"> базовых навыков и умений, повышение их мотивации к обучению и вовлеченности в образовательный процесс.</w:t>
      </w:r>
    </w:p>
    <w:p w:rsidR="0090329F" w:rsidRPr="0090329F" w:rsidRDefault="0090329F" w:rsidP="0090329F">
      <w:pPr>
        <w:numPr>
          <w:ilvl w:val="0"/>
          <w:numId w:val="17"/>
        </w:numPr>
        <w:autoSpaceDE w:val="0"/>
        <w:autoSpaceDN w:val="0"/>
        <w:adjustRightInd w:val="0"/>
        <w:spacing w:line="276" w:lineRule="auto"/>
        <w:ind w:left="0" w:firstLine="709"/>
        <w:rPr>
          <w:rFonts w:ascii="Times New Roman" w:hAnsi="Times New Roman"/>
        </w:rPr>
      </w:pPr>
      <w:r w:rsidRPr="0090329F">
        <w:rPr>
          <w:rFonts w:ascii="Times New Roman" w:hAnsi="Times New Roman"/>
        </w:rPr>
        <w:t>Создание безопасных условий для обучения и воспитания детей и молодежи.</w:t>
      </w:r>
    </w:p>
    <w:p w:rsidR="0090329F" w:rsidRPr="0090329F" w:rsidRDefault="0090329F" w:rsidP="0090329F">
      <w:pPr>
        <w:numPr>
          <w:ilvl w:val="0"/>
          <w:numId w:val="17"/>
        </w:numPr>
        <w:autoSpaceDE w:val="0"/>
        <w:autoSpaceDN w:val="0"/>
        <w:adjustRightInd w:val="0"/>
        <w:spacing w:line="276" w:lineRule="auto"/>
        <w:ind w:left="0" w:firstLine="709"/>
        <w:rPr>
          <w:rFonts w:ascii="Times New Roman" w:hAnsi="Times New Roman"/>
        </w:rPr>
      </w:pPr>
      <w:r w:rsidRPr="0090329F">
        <w:rPr>
          <w:rFonts w:ascii="Times New Roman" w:hAnsi="Times New Roman"/>
        </w:rPr>
        <w:t xml:space="preserve">Создание необходимых условий для реализации во всех муниципальных образовательных организациях Павловского муниципального района дополнительных общеобразовательных программ различной, в том числе технической и </w:t>
      </w:r>
      <w:proofErr w:type="gramStart"/>
      <w:r w:rsidRPr="0090329F">
        <w:rPr>
          <w:rFonts w:ascii="Times New Roman" w:hAnsi="Times New Roman"/>
        </w:rPr>
        <w:t>естественно-научной</w:t>
      </w:r>
      <w:proofErr w:type="gramEnd"/>
      <w:r w:rsidRPr="0090329F">
        <w:rPr>
          <w:rFonts w:ascii="Times New Roman" w:hAnsi="Times New Roman"/>
        </w:rPr>
        <w:t>,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rsidR="0090329F" w:rsidRPr="0090329F" w:rsidRDefault="0090329F" w:rsidP="0090329F">
      <w:pPr>
        <w:numPr>
          <w:ilvl w:val="0"/>
          <w:numId w:val="17"/>
        </w:numPr>
        <w:autoSpaceDE w:val="0"/>
        <w:autoSpaceDN w:val="0"/>
        <w:adjustRightInd w:val="0"/>
        <w:spacing w:line="276" w:lineRule="auto"/>
        <w:ind w:left="0" w:firstLine="709"/>
        <w:rPr>
          <w:rFonts w:ascii="Times New Roman" w:hAnsi="Times New Roman"/>
        </w:rPr>
      </w:pPr>
      <w:r w:rsidRPr="0090329F">
        <w:rPr>
          <w:rFonts w:ascii="Times New Roman" w:hAnsi="Times New Roman"/>
        </w:rPr>
        <w:t>Увеличение удельного веса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w:t>
      </w:r>
    </w:p>
    <w:p w:rsidR="0090329F" w:rsidRPr="0090329F" w:rsidRDefault="0090329F" w:rsidP="0090329F">
      <w:pPr>
        <w:numPr>
          <w:ilvl w:val="0"/>
          <w:numId w:val="17"/>
        </w:numPr>
        <w:autoSpaceDE w:val="0"/>
        <w:autoSpaceDN w:val="0"/>
        <w:adjustRightInd w:val="0"/>
        <w:spacing w:line="276" w:lineRule="auto"/>
        <w:ind w:left="0" w:firstLine="709"/>
        <w:rPr>
          <w:rFonts w:ascii="Times New Roman" w:hAnsi="Times New Roman"/>
        </w:rPr>
      </w:pPr>
      <w:r w:rsidRPr="0090329F">
        <w:rPr>
          <w:rFonts w:ascii="Times New Roman" w:hAnsi="Times New Roman"/>
        </w:rPr>
        <w:t>Обеспечение исполнения норматива по получению услуги по дополнительному образованию в организациях различной организационно-правовой формы и формы собственности для детей в возрасте 5-18 лет.</w:t>
      </w:r>
    </w:p>
    <w:p w:rsidR="0090329F" w:rsidRPr="0090329F" w:rsidRDefault="0090329F" w:rsidP="0090329F">
      <w:pPr>
        <w:numPr>
          <w:ilvl w:val="0"/>
          <w:numId w:val="17"/>
        </w:numPr>
        <w:autoSpaceDE w:val="0"/>
        <w:autoSpaceDN w:val="0"/>
        <w:adjustRightInd w:val="0"/>
        <w:spacing w:line="276" w:lineRule="auto"/>
        <w:ind w:left="0" w:firstLine="709"/>
        <w:rPr>
          <w:rFonts w:ascii="Times New Roman" w:hAnsi="Times New Roman"/>
        </w:rPr>
      </w:pPr>
      <w:r w:rsidRPr="0090329F">
        <w:rPr>
          <w:rFonts w:ascii="Times New Roman" w:hAnsi="Times New Roman"/>
        </w:rPr>
        <w:t>Повышение доли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rsidR="0090329F" w:rsidRPr="0090329F" w:rsidRDefault="0090329F" w:rsidP="0090329F">
      <w:pPr>
        <w:pStyle w:val="a6"/>
        <w:numPr>
          <w:ilvl w:val="0"/>
          <w:numId w:val="17"/>
        </w:numPr>
        <w:autoSpaceDE w:val="0"/>
        <w:autoSpaceDN w:val="0"/>
        <w:adjustRightInd w:val="0"/>
        <w:ind w:firstLine="139"/>
        <w:rPr>
          <w:rFonts w:ascii="Times New Roman" w:hAnsi="Times New Roman"/>
        </w:rPr>
      </w:pPr>
      <w:r w:rsidRPr="0090329F">
        <w:rPr>
          <w:rFonts w:ascii="Times New Roman" w:hAnsi="Times New Roman"/>
        </w:rPr>
        <w:t>Создание условий для укрепления здоровья детей школьного возраста.</w:t>
      </w:r>
    </w:p>
    <w:p w:rsidR="0090329F" w:rsidRPr="0090329F" w:rsidRDefault="0090329F" w:rsidP="0090329F">
      <w:pPr>
        <w:pStyle w:val="a6"/>
        <w:pageBreakBefore/>
        <w:autoSpaceDE w:val="0"/>
        <w:autoSpaceDN w:val="0"/>
        <w:adjustRightInd w:val="0"/>
        <w:ind w:left="573" w:firstLine="0"/>
        <w:rPr>
          <w:rFonts w:ascii="Times New Roman" w:hAnsi="Times New Roman"/>
        </w:rPr>
      </w:pPr>
    </w:p>
    <w:p w:rsidR="00B17421" w:rsidRPr="00B17421" w:rsidRDefault="00B17421" w:rsidP="00150074">
      <w:pPr>
        <w:tabs>
          <w:tab w:val="left" w:pos="3690"/>
        </w:tabs>
        <w:ind w:left="5103" w:firstLine="709"/>
        <w:rPr>
          <w:rFonts w:ascii="Times New Roman" w:hAnsi="Times New Roman"/>
        </w:rPr>
      </w:pPr>
      <w:r w:rsidRPr="00B17421">
        <w:rPr>
          <w:rFonts w:ascii="Times New Roman" w:hAnsi="Times New Roman"/>
        </w:rPr>
        <w:t xml:space="preserve">Приложение № 2 </w:t>
      </w:r>
    </w:p>
    <w:p w:rsidR="00B17421" w:rsidRPr="00B17421" w:rsidRDefault="00B17421" w:rsidP="00150074">
      <w:pPr>
        <w:tabs>
          <w:tab w:val="left" w:pos="3690"/>
        </w:tabs>
        <w:ind w:left="5103" w:firstLine="709"/>
        <w:rPr>
          <w:rFonts w:ascii="Times New Roman" w:hAnsi="Times New Roman"/>
        </w:rPr>
      </w:pPr>
      <w:r w:rsidRPr="00B17421">
        <w:rPr>
          <w:rFonts w:ascii="Times New Roman" w:hAnsi="Times New Roman"/>
        </w:rPr>
        <w:t xml:space="preserve">к муниципальной программе </w:t>
      </w:r>
    </w:p>
    <w:p w:rsidR="00B17421" w:rsidRPr="00B17421" w:rsidRDefault="00B17421" w:rsidP="00150074">
      <w:pPr>
        <w:tabs>
          <w:tab w:val="left" w:pos="3690"/>
        </w:tabs>
        <w:ind w:left="5103" w:firstLine="709"/>
        <w:rPr>
          <w:rFonts w:ascii="Times New Roman" w:hAnsi="Times New Roman"/>
        </w:rPr>
      </w:pPr>
      <w:r w:rsidRPr="00B17421">
        <w:rPr>
          <w:rFonts w:ascii="Times New Roman" w:hAnsi="Times New Roman"/>
        </w:rPr>
        <w:t>Павловского муниципального района</w:t>
      </w:r>
    </w:p>
    <w:p w:rsidR="00B17421" w:rsidRPr="00B17421" w:rsidRDefault="00B17421" w:rsidP="00B17421">
      <w:pPr>
        <w:ind w:firstLine="0"/>
        <w:rPr>
          <w:rFonts w:ascii="Times New Roman" w:hAnsi="Times New Roman"/>
        </w:rPr>
      </w:pPr>
      <w:r w:rsidRPr="00B17421">
        <w:rPr>
          <w:rFonts w:ascii="Times New Roman" w:hAnsi="Times New Roman"/>
        </w:rPr>
        <w:t xml:space="preserve">                                                                                     Воронежской области</w:t>
      </w:r>
    </w:p>
    <w:p w:rsidR="00B17421" w:rsidRPr="00B17421" w:rsidRDefault="00B17421" w:rsidP="00B17421">
      <w:pPr>
        <w:ind w:firstLine="0"/>
        <w:rPr>
          <w:rFonts w:ascii="Times New Roman" w:hAnsi="Times New Roman"/>
        </w:rPr>
      </w:pPr>
      <w:r w:rsidRPr="00B17421">
        <w:rPr>
          <w:rFonts w:ascii="Times New Roman" w:hAnsi="Times New Roman"/>
        </w:rPr>
        <w:t xml:space="preserve">                                                                                     от ___________ №______ </w:t>
      </w:r>
    </w:p>
    <w:p w:rsidR="00B17421" w:rsidRPr="00B17421" w:rsidRDefault="00B17421" w:rsidP="00B17421">
      <w:pPr>
        <w:pStyle w:val="ConsPlusNormal"/>
        <w:spacing w:before="240"/>
        <w:ind w:firstLine="0"/>
        <w:jc w:val="center"/>
        <w:outlineLvl w:val="0"/>
        <w:rPr>
          <w:rFonts w:ascii="Times New Roman" w:hAnsi="Times New Roman" w:cs="Times New Roman"/>
          <w:sz w:val="24"/>
          <w:szCs w:val="24"/>
        </w:rPr>
      </w:pPr>
      <w:r w:rsidRPr="00B17421">
        <w:rPr>
          <w:rFonts w:ascii="Times New Roman" w:hAnsi="Times New Roman" w:cs="Times New Roman"/>
          <w:sz w:val="24"/>
          <w:szCs w:val="24"/>
        </w:rPr>
        <w:t>ПАСПОРТ</w:t>
      </w:r>
    </w:p>
    <w:p w:rsidR="00B17421" w:rsidRPr="00B17421" w:rsidRDefault="00B17421" w:rsidP="00B17421">
      <w:pPr>
        <w:pStyle w:val="ConsPlusNormal"/>
        <w:ind w:firstLine="0"/>
        <w:jc w:val="center"/>
        <w:rPr>
          <w:rFonts w:ascii="Times New Roman" w:hAnsi="Times New Roman" w:cs="Times New Roman"/>
          <w:sz w:val="24"/>
          <w:szCs w:val="24"/>
        </w:rPr>
      </w:pPr>
      <w:r w:rsidRPr="00B17421">
        <w:rPr>
          <w:rFonts w:ascii="Times New Roman" w:hAnsi="Times New Roman" w:cs="Times New Roman"/>
          <w:sz w:val="24"/>
          <w:szCs w:val="24"/>
        </w:rPr>
        <w:t>подпрограммы</w:t>
      </w:r>
      <w:r w:rsidR="00D76FA2">
        <w:rPr>
          <w:rFonts w:ascii="Times New Roman" w:hAnsi="Times New Roman" w:cs="Times New Roman"/>
          <w:sz w:val="24"/>
          <w:szCs w:val="24"/>
        </w:rPr>
        <w:t xml:space="preserve"> 1</w:t>
      </w:r>
      <w:r w:rsidRPr="00B17421">
        <w:rPr>
          <w:rFonts w:ascii="Times New Roman" w:hAnsi="Times New Roman" w:cs="Times New Roman"/>
          <w:sz w:val="24"/>
          <w:szCs w:val="24"/>
        </w:rPr>
        <w:t xml:space="preserve"> муниципальной программы «Развитие образования»</w:t>
      </w:r>
      <w:r w:rsidRPr="00B17421">
        <w:rPr>
          <w:rFonts w:ascii="Times New Roman" w:hAnsi="Times New Roman" w:cs="Times New Roman"/>
          <w:sz w:val="24"/>
          <w:szCs w:val="24"/>
        </w:rPr>
        <w:br/>
        <w:t>Павловского муниципального района Воронежской области</w:t>
      </w:r>
    </w:p>
    <w:p w:rsidR="00B17421" w:rsidRPr="00B17421" w:rsidRDefault="00D76FA2" w:rsidP="00B17421">
      <w:pPr>
        <w:pStyle w:val="ConsPlusNormal"/>
        <w:widowControl/>
        <w:ind w:firstLine="0"/>
        <w:jc w:val="center"/>
        <w:rPr>
          <w:rFonts w:ascii="Times New Roman" w:hAnsi="Times New Roman" w:cs="Times New Roman"/>
          <w:sz w:val="24"/>
          <w:szCs w:val="24"/>
        </w:rPr>
      </w:pPr>
      <w:r w:rsidRPr="00B17421">
        <w:rPr>
          <w:rFonts w:ascii="Times New Roman" w:hAnsi="Times New Roman" w:cs="Times New Roman"/>
          <w:sz w:val="24"/>
          <w:szCs w:val="24"/>
        </w:rPr>
        <w:t xml:space="preserve"> </w:t>
      </w:r>
      <w:r w:rsidR="00B17421" w:rsidRPr="00B17421">
        <w:rPr>
          <w:rFonts w:ascii="Times New Roman" w:hAnsi="Times New Roman" w:cs="Times New Roman"/>
          <w:sz w:val="24"/>
          <w:szCs w:val="24"/>
        </w:rPr>
        <w:t>«Развитие дошкольного образования»</w:t>
      </w:r>
    </w:p>
    <w:p w:rsidR="00B17421" w:rsidRPr="00B17421" w:rsidRDefault="00B17421" w:rsidP="00B17421">
      <w:pPr>
        <w:pStyle w:val="ConsPlusNormal"/>
        <w:ind w:firstLine="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521"/>
        <w:gridCol w:w="5811"/>
      </w:tblGrid>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Исполнители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shd w:val="clear" w:color="auto" w:fill="FFFFFF"/>
              <w:ind w:firstLine="0"/>
              <w:rPr>
                <w:rFonts w:ascii="Times New Roman" w:hAnsi="Times New Roman"/>
              </w:rPr>
            </w:pPr>
            <w:r w:rsidRPr="00B17421">
              <w:rPr>
                <w:rFonts w:ascii="Times New Roman" w:hAnsi="Times New Roman"/>
              </w:rPr>
              <w:t>- Муниципальный отдел по образованию, молодежной политике и спорту администрации Павловского муниципального района Воронежской области;</w:t>
            </w:r>
          </w:p>
          <w:p w:rsidR="00B17421" w:rsidRPr="00B17421" w:rsidRDefault="00B17421" w:rsidP="00F053DB">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 Муниципальное казенное учреждение Павловского муниципального района «Межведомственный многофункциональный центр».</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Основные мероприятия, входящие в состав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EA4C2F">
            <w:pPr>
              <w:pStyle w:val="a6"/>
              <w:numPr>
                <w:ilvl w:val="0"/>
                <w:numId w:val="3"/>
              </w:numPr>
              <w:tabs>
                <w:tab w:val="left" w:pos="286"/>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Содержание кадровых ресурсов учреждений дошкольных образовательных организаций;</w:t>
            </w:r>
          </w:p>
          <w:p w:rsidR="00B17421" w:rsidRPr="00B17421" w:rsidRDefault="00B17421" w:rsidP="00EA4C2F">
            <w:pPr>
              <w:pStyle w:val="a6"/>
              <w:numPr>
                <w:ilvl w:val="0"/>
                <w:numId w:val="3"/>
              </w:numPr>
              <w:tabs>
                <w:tab w:val="left" w:pos="286"/>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Обеспечение стабильности функционирования дошкольных образовательных организаций;</w:t>
            </w:r>
          </w:p>
          <w:p w:rsidR="00B17421" w:rsidRPr="00B17421" w:rsidRDefault="00B17421" w:rsidP="00EA4C2F">
            <w:pPr>
              <w:pStyle w:val="a6"/>
              <w:numPr>
                <w:ilvl w:val="0"/>
                <w:numId w:val="3"/>
              </w:numPr>
              <w:tabs>
                <w:tab w:val="left" w:pos="286"/>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Обеспечение противопожарной безопасности дошкольных образовательных организаций;</w:t>
            </w:r>
          </w:p>
          <w:p w:rsidR="00B17421" w:rsidRPr="00B17421" w:rsidRDefault="00B17421" w:rsidP="00EA4C2F">
            <w:pPr>
              <w:pStyle w:val="a6"/>
              <w:numPr>
                <w:ilvl w:val="0"/>
                <w:numId w:val="3"/>
              </w:numPr>
              <w:tabs>
                <w:tab w:val="left" w:pos="286"/>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Обеспечение текущего функционирования дошкольных образовательных организаций;</w:t>
            </w:r>
          </w:p>
          <w:p w:rsidR="00B17421" w:rsidRPr="00B17421" w:rsidRDefault="00B17421" w:rsidP="00EA4C2F">
            <w:pPr>
              <w:pStyle w:val="a6"/>
              <w:numPr>
                <w:ilvl w:val="0"/>
                <w:numId w:val="3"/>
              </w:numPr>
              <w:tabs>
                <w:tab w:val="left" w:pos="286"/>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Укрепление материально–технического оснащения дошкольных образовательных организаций;</w:t>
            </w:r>
          </w:p>
          <w:p w:rsidR="00B17421" w:rsidRPr="00B17421" w:rsidRDefault="00B17421" w:rsidP="00F053DB">
            <w:pPr>
              <w:pStyle w:val="ConsPlusNormal"/>
              <w:tabs>
                <w:tab w:val="left" w:pos="286"/>
                <w:tab w:val="left" w:pos="335"/>
              </w:tabs>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 6.К</w:t>
            </w:r>
            <w:r w:rsidRPr="00B17421">
              <w:rPr>
                <w:rFonts w:ascii="Times New Roman" w:hAnsi="Times New Roman" w:cs="Times New Roman"/>
                <w:color w:val="000000"/>
                <w:sz w:val="24"/>
                <w:szCs w:val="24"/>
              </w:rPr>
              <w:t>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Цель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a6"/>
              <w:shd w:val="clear" w:color="auto" w:fill="FFFFFF"/>
              <w:tabs>
                <w:tab w:val="left" w:pos="319"/>
              </w:tabs>
              <w:spacing w:after="0" w:line="240" w:lineRule="auto"/>
              <w:ind w:left="102" w:firstLine="0"/>
              <w:rPr>
                <w:rFonts w:ascii="Times New Roman" w:hAnsi="Times New Roman"/>
                <w:color w:val="000000"/>
                <w:spacing w:val="-6"/>
                <w:sz w:val="24"/>
                <w:szCs w:val="24"/>
              </w:rPr>
            </w:pPr>
            <w:r w:rsidRPr="00B17421">
              <w:rPr>
                <w:rFonts w:ascii="Times New Roman" w:hAnsi="Times New Roman"/>
                <w:color w:val="000000"/>
                <w:spacing w:val="-6"/>
                <w:sz w:val="24"/>
                <w:szCs w:val="24"/>
              </w:rPr>
              <w:t>Обеспечить предоставление качественных услуг дошкольного образования в соответствии с запросами населения Павловского муниципального района</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Задачи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EA4C2F">
            <w:pPr>
              <w:pStyle w:val="a6"/>
              <w:numPr>
                <w:ilvl w:val="0"/>
                <w:numId w:val="4"/>
              </w:numPr>
              <w:shd w:val="clear" w:color="auto" w:fill="FFFFFF"/>
              <w:tabs>
                <w:tab w:val="left" w:pos="0"/>
                <w:tab w:val="left" w:pos="316"/>
              </w:tabs>
              <w:spacing w:after="0" w:line="240" w:lineRule="auto"/>
              <w:ind w:left="0" w:firstLine="0"/>
              <w:rPr>
                <w:rFonts w:ascii="Times New Roman" w:hAnsi="Times New Roman"/>
                <w:sz w:val="24"/>
                <w:szCs w:val="24"/>
              </w:rPr>
            </w:pPr>
            <w:r w:rsidRPr="00B17421">
              <w:rPr>
                <w:rFonts w:ascii="Times New Roman" w:hAnsi="Times New Roman"/>
                <w:color w:val="000000"/>
                <w:spacing w:val="-4"/>
                <w:sz w:val="24"/>
                <w:szCs w:val="24"/>
              </w:rPr>
              <w:t xml:space="preserve"> Создавать условия, с помощью которых граждане реализуют право на дошкольное образование</w:t>
            </w:r>
            <w:r w:rsidRPr="00B17421">
              <w:rPr>
                <w:rFonts w:ascii="Times New Roman" w:hAnsi="Times New Roman"/>
                <w:color w:val="000000"/>
                <w:spacing w:val="-6"/>
                <w:sz w:val="24"/>
                <w:szCs w:val="24"/>
              </w:rPr>
              <w:t>;</w:t>
            </w:r>
          </w:p>
          <w:p w:rsidR="00B17421" w:rsidRPr="00B17421" w:rsidRDefault="00B17421" w:rsidP="00EA4C2F">
            <w:pPr>
              <w:pStyle w:val="a6"/>
              <w:numPr>
                <w:ilvl w:val="0"/>
                <w:numId w:val="4"/>
              </w:numPr>
              <w:shd w:val="clear" w:color="auto" w:fill="FFFFFF"/>
              <w:tabs>
                <w:tab w:val="left" w:pos="0"/>
                <w:tab w:val="left" w:pos="316"/>
              </w:tabs>
              <w:spacing w:after="0" w:line="240" w:lineRule="auto"/>
              <w:ind w:left="0" w:firstLine="0"/>
              <w:rPr>
                <w:rFonts w:ascii="Times New Roman" w:hAnsi="Times New Roman"/>
                <w:color w:val="000000"/>
                <w:sz w:val="24"/>
                <w:szCs w:val="24"/>
              </w:rPr>
            </w:pPr>
            <w:r w:rsidRPr="00B17421">
              <w:rPr>
                <w:rFonts w:ascii="Times New Roman" w:hAnsi="Times New Roman"/>
                <w:color w:val="000000"/>
                <w:spacing w:val="-3"/>
                <w:sz w:val="24"/>
                <w:szCs w:val="24"/>
              </w:rPr>
              <w:t xml:space="preserve">Развивать </w:t>
            </w:r>
            <w:proofErr w:type="gramStart"/>
            <w:r w:rsidRPr="00B17421">
              <w:rPr>
                <w:rFonts w:ascii="Times New Roman" w:hAnsi="Times New Roman"/>
                <w:color w:val="000000"/>
                <w:spacing w:val="-3"/>
                <w:sz w:val="24"/>
                <w:szCs w:val="24"/>
              </w:rPr>
              <w:t>экономические механизмы</w:t>
            </w:r>
            <w:proofErr w:type="gramEnd"/>
            <w:r w:rsidRPr="00B17421">
              <w:rPr>
                <w:rFonts w:ascii="Times New Roman" w:hAnsi="Times New Roman"/>
                <w:color w:val="000000"/>
                <w:spacing w:val="-3"/>
                <w:sz w:val="24"/>
                <w:szCs w:val="24"/>
              </w:rPr>
              <w:t xml:space="preserve"> системы дошкольного образования </w:t>
            </w:r>
            <w:r w:rsidRPr="00B17421">
              <w:rPr>
                <w:rFonts w:ascii="Times New Roman" w:hAnsi="Times New Roman"/>
                <w:color w:val="000000"/>
                <w:spacing w:val="-6"/>
                <w:sz w:val="24"/>
                <w:szCs w:val="24"/>
              </w:rPr>
              <w:t>района;</w:t>
            </w:r>
          </w:p>
          <w:p w:rsidR="00B17421" w:rsidRPr="00B17421" w:rsidRDefault="00B17421" w:rsidP="00EA4C2F">
            <w:pPr>
              <w:pStyle w:val="a6"/>
              <w:numPr>
                <w:ilvl w:val="0"/>
                <w:numId w:val="4"/>
              </w:numPr>
              <w:shd w:val="clear" w:color="auto" w:fill="FFFFFF"/>
              <w:tabs>
                <w:tab w:val="left" w:pos="0"/>
                <w:tab w:val="left" w:pos="316"/>
              </w:tabs>
              <w:spacing w:after="0" w:line="240" w:lineRule="auto"/>
              <w:ind w:left="0" w:firstLine="0"/>
              <w:rPr>
                <w:rFonts w:ascii="Times New Roman" w:hAnsi="Times New Roman"/>
                <w:color w:val="000000"/>
                <w:sz w:val="24"/>
                <w:szCs w:val="24"/>
              </w:rPr>
            </w:pPr>
            <w:r w:rsidRPr="00B17421">
              <w:rPr>
                <w:rFonts w:ascii="Times New Roman" w:hAnsi="Times New Roman"/>
                <w:color w:val="000000"/>
                <w:spacing w:val="-3"/>
                <w:sz w:val="24"/>
                <w:szCs w:val="24"/>
              </w:rPr>
              <w:t>Осуществить мероприятия, обеспечивающие функционирование системы дошкольного образования района в пе</w:t>
            </w:r>
            <w:r w:rsidRPr="00B17421">
              <w:rPr>
                <w:rFonts w:ascii="Times New Roman" w:hAnsi="Times New Roman"/>
                <w:color w:val="000000"/>
                <w:spacing w:val="-5"/>
                <w:sz w:val="24"/>
                <w:szCs w:val="24"/>
              </w:rPr>
              <w:t>риод формирования новых социально-экономических условий жизни общества.</w:t>
            </w:r>
          </w:p>
          <w:p w:rsidR="00B17421" w:rsidRPr="00B17421" w:rsidRDefault="00B17421" w:rsidP="00EA4C2F">
            <w:pPr>
              <w:pStyle w:val="a6"/>
              <w:numPr>
                <w:ilvl w:val="0"/>
                <w:numId w:val="4"/>
              </w:numPr>
              <w:shd w:val="clear" w:color="auto" w:fill="FFFFFF"/>
              <w:tabs>
                <w:tab w:val="left" w:pos="0"/>
                <w:tab w:val="left" w:pos="316"/>
              </w:tabs>
              <w:spacing w:after="0" w:line="240" w:lineRule="auto"/>
              <w:ind w:left="0" w:firstLine="0"/>
              <w:rPr>
                <w:rFonts w:ascii="Times New Roman" w:hAnsi="Times New Roman"/>
                <w:color w:val="000000"/>
                <w:sz w:val="24"/>
                <w:szCs w:val="24"/>
              </w:rPr>
            </w:pPr>
            <w:r w:rsidRPr="00B17421">
              <w:rPr>
                <w:rFonts w:ascii="Times New Roman" w:hAnsi="Times New Roman"/>
                <w:color w:val="000000"/>
                <w:spacing w:val="4"/>
                <w:sz w:val="24"/>
                <w:szCs w:val="24"/>
              </w:rPr>
              <w:t>Обеспечить мониторинг качества системы дошкольного образования.</w:t>
            </w:r>
          </w:p>
          <w:p w:rsidR="00B17421" w:rsidRPr="00B17421" w:rsidRDefault="00B17421" w:rsidP="00EA4C2F">
            <w:pPr>
              <w:pStyle w:val="a6"/>
              <w:numPr>
                <w:ilvl w:val="0"/>
                <w:numId w:val="4"/>
              </w:numPr>
              <w:shd w:val="clear" w:color="auto" w:fill="FFFFFF"/>
              <w:tabs>
                <w:tab w:val="left" w:pos="0"/>
                <w:tab w:val="left" w:pos="316"/>
              </w:tabs>
              <w:spacing w:after="0" w:line="240" w:lineRule="auto"/>
              <w:ind w:left="0" w:firstLine="0"/>
              <w:rPr>
                <w:rFonts w:ascii="Times New Roman" w:hAnsi="Times New Roman"/>
                <w:color w:val="000000"/>
                <w:sz w:val="24"/>
                <w:szCs w:val="24"/>
              </w:rPr>
            </w:pPr>
            <w:r w:rsidRPr="00B17421">
              <w:rPr>
                <w:rFonts w:ascii="Times New Roman" w:hAnsi="Times New Roman"/>
                <w:color w:val="000000"/>
                <w:spacing w:val="-2"/>
                <w:sz w:val="24"/>
                <w:szCs w:val="24"/>
              </w:rPr>
              <w:t>Продолжить развивать систему подготовки и переподготовки работников дошкольного образования и педагогиче</w:t>
            </w:r>
            <w:r w:rsidRPr="00B17421">
              <w:rPr>
                <w:rFonts w:ascii="Times New Roman" w:hAnsi="Times New Roman"/>
                <w:color w:val="000000"/>
                <w:spacing w:val="-8"/>
                <w:sz w:val="24"/>
                <w:szCs w:val="24"/>
              </w:rPr>
              <w:t>ских кадров.</w:t>
            </w:r>
          </w:p>
          <w:p w:rsidR="00B17421" w:rsidRPr="00B17421" w:rsidRDefault="00B17421" w:rsidP="00EA4C2F">
            <w:pPr>
              <w:pStyle w:val="a6"/>
              <w:numPr>
                <w:ilvl w:val="0"/>
                <w:numId w:val="4"/>
              </w:numPr>
              <w:shd w:val="clear" w:color="auto" w:fill="FFFFFF"/>
              <w:tabs>
                <w:tab w:val="left" w:pos="0"/>
                <w:tab w:val="left" w:pos="316"/>
              </w:tabs>
              <w:spacing w:after="0" w:line="240" w:lineRule="auto"/>
              <w:ind w:left="0" w:firstLine="0"/>
              <w:rPr>
                <w:rFonts w:ascii="Times New Roman" w:hAnsi="Times New Roman"/>
                <w:sz w:val="24"/>
                <w:szCs w:val="24"/>
              </w:rPr>
            </w:pPr>
            <w:r w:rsidRPr="00B17421">
              <w:rPr>
                <w:rFonts w:ascii="Times New Roman" w:hAnsi="Times New Roman"/>
                <w:color w:val="000000"/>
                <w:spacing w:val="-5"/>
                <w:sz w:val="24"/>
                <w:szCs w:val="24"/>
              </w:rPr>
              <w:t xml:space="preserve">Реализовать инновационные проекты и программы по </w:t>
            </w:r>
            <w:r w:rsidRPr="00B17421">
              <w:rPr>
                <w:rFonts w:ascii="Times New Roman" w:hAnsi="Times New Roman"/>
                <w:color w:val="000000"/>
                <w:spacing w:val="-5"/>
                <w:sz w:val="24"/>
                <w:szCs w:val="24"/>
              </w:rPr>
              <w:lastRenderedPageBreak/>
              <w:t xml:space="preserve">проблемам дошкольного воспитания. </w:t>
            </w:r>
          </w:p>
          <w:p w:rsidR="00B17421" w:rsidRPr="00B17421" w:rsidRDefault="00B17421" w:rsidP="00EA4C2F">
            <w:pPr>
              <w:pStyle w:val="a6"/>
              <w:numPr>
                <w:ilvl w:val="0"/>
                <w:numId w:val="4"/>
              </w:numPr>
              <w:shd w:val="clear" w:color="auto" w:fill="FFFFFF"/>
              <w:tabs>
                <w:tab w:val="left" w:pos="316"/>
              </w:tabs>
              <w:spacing w:after="0" w:line="240" w:lineRule="auto"/>
              <w:ind w:left="0" w:firstLine="0"/>
              <w:rPr>
                <w:rFonts w:ascii="Times New Roman" w:hAnsi="Times New Roman"/>
                <w:color w:val="000000"/>
                <w:spacing w:val="-6"/>
                <w:sz w:val="24"/>
                <w:szCs w:val="24"/>
              </w:rPr>
            </w:pPr>
            <w:r w:rsidRPr="00B17421">
              <w:rPr>
                <w:rFonts w:ascii="Times New Roman" w:hAnsi="Times New Roman"/>
                <w:color w:val="000000"/>
                <w:spacing w:val="1"/>
                <w:sz w:val="24"/>
                <w:szCs w:val="24"/>
              </w:rPr>
              <w:t xml:space="preserve">Улучшить материально-техническую базу дошкольных образовательных организаций района за счет </w:t>
            </w:r>
            <w:r w:rsidRPr="00B17421">
              <w:rPr>
                <w:rFonts w:ascii="Times New Roman" w:hAnsi="Times New Roman"/>
                <w:color w:val="000000"/>
                <w:spacing w:val="-6"/>
                <w:sz w:val="24"/>
                <w:szCs w:val="24"/>
              </w:rPr>
              <w:t xml:space="preserve">средств бюджетов разных уровней. </w:t>
            </w:r>
          </w:p>
          <w:p w:rsidR="00B17421" w:rsidRPr="00B17421" w:rsidRDefault="00B17421" w:rsidP="00F053DB">
            <w:pPr>
              <w:shd w:val="clear" w:color="auto" w:fill="FFFFFF"/>
              <w:tabs>
                <w:tab w:val="left" w:pos="316"/>
              </w:tabs>
              <w:ind w:firstLine="0"/>
              <w:rPr>
                <w:rFonts w:ascii="Times New Roman" w:hAnsi="Times New Roman"/>
              </w:rPr>
            </w:pPr>
            <w:r w:rsidRPr="00B17421">
              <w:rPr>
                <w:rFonts w:ascii="Times New Roman" w:hAnsi="Times New Roman"/>
                <w:color w:val="000000"/>
                <w:spacing w:val="-6"/>
              </w:rPr>
              <w:t xml:space="preserve">  8.Осуществить строительство, реконструкцию, капитальный и текущий ремонты зданий дошкольных образовательных организаций.</w:t>
            </w:r>
          </w:p>
        </w:tc>
      </w:tr>
      <w:tr w:rsidR="00B17421" w:rsidRPr="00B17421" w:rsidTr="008605F6">
        <w:trPr>
          <w:trHeight w:val="5553"/>
        </w:trPr>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lastRenderedPageBreak/>
              <w:t>Показатели (индикаторы)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8605F6" w:rsidRDefault="00B17421" w:rsidP="008605F6">
            <w:pPr>
              <w:pStyle w:val="a6"/>
              <w:numPr>
                <w:ilvl w:val="0"/>
                <w:numId w:val="21"/>
              </w:numPr>
              <w:tabs>
                <w:tab w:val="clear" w:pos="720"/>
                <w:tab w:val="left" w:pos="286"/>
              </w:tabs>
              <w:spacing w:after="0"/>
              <w:ind w:left="7" w:firstLine="0"/>
              <w:rPr>
                <w:rFonts w:ascii="Times New Roman" w:hAnsi="Times New Roman"/>
              </w:rPr>
            </w:pPr>
            <w:r w:rsidRPr="008605F6">
              <w:rPr>
                <w:rFonts w:ascii="Times New Roman" w:hAnsi="Times New Roman"/>
              </w:rPr>
              <w:t xml:space="preserve">среднемесячная номинальная заработная плата работников дошкольных образовательных организаций; </w:t>
            </w:r>
          </w:p>
          <w:p w:rsidR="00B17421" w:rsidRDefault="00B17421" w:rsidP="008605F6">
            <w:pPr>
              <w:pStyle w:val="a6"/>
              <w:numPr>
                <w:ilvl w:val="0"/>
                <w:numId w:val="21"/>
              </w:numPr>
              <w:tabs>
                <w:tab w:val="clear" w:pos="720"/>
                <w:tab w:val="num" w:pos="433"/>
              </w:tabs>
              <w:spacing w:after="0"/>
              <w:ind w:left="0" w:firstLine="0"/>
              <w:rPr>
                <w:rFonts w:ascii="Times New Roman" w:hAnsi="Times New Roman"/>
              </w:rPr>
            </w:pPr>
            <w:r w:rsidRPr="008605F6">
              <w:rPr>
                <w:rFonts w:ascii="Times New Roman" w:hAnsi="Times New Roman"/>
              </w:rPr>
              <w:t>доведение средней заработной платы педагогических работников муниципальных дошкольных образовательных организаций до средней заработной платы в сфере общего образования в муниципальном районе;</w:t>
            </w:r>
          </w:p>
          <w:p w:rsidR="00B17421" w:rsidRDefault="00B17421" w:rsidP="008605F6">
            <w:pPr>
              <w:pStyle w:val="a6"/>
              <w:numPr>
                <w:ilvl w:val="0"/>
                <w:numId w:val="21"/>
              </w:numPr>
              <w:tabs>
                <w:tab w:val="clear" w:pos="720"/>
                <w:tab w:val="num" w:pos="433"/>
              </w:tabs>
              <w:spacing w:after="0"/>
              <w:ind w:left="0" w:firstLine="0"/>
              <w:rPr>
                <w:rFonts w:ascii="Times New Roman" w:hAnsi="Times New Roman"/>
              </w:rPr>
            </w:pPr>
            <w:r w:rsidRPr="008605F6">
              <w:rPr>
                <w:rFonts w:ascii="Times New Roman" w:hAnsi="Times New Roman"/>
              </w:rPr>
              <w:t xml:space="preserve">доля обеспеченности мест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 </w:t>
            </w:r>
          </w:p>
          <w:p w:rsidR="00B17421" w:rsidRDefault="00B17421" w:rsidP="008605F6">
            <w:pPr>
              <w:pStyle w:val="a6"/>
              <w:numPr>
                <w:ilvl w:val="0"/>
                <w:numId w:val="21"/>
              </w:numPr>
              <w:tabs>
                <w:tab w:val="clear" w:pos="720"/>
                <w:tab w:val="num" w:pos="433"/>
              </w:tabs>
              <w:spacing w:after="0"/>
              <w:ind w:left="0" w:firstLine="0"/>
              <w:rPr>
                <w:rFonts w:ascii="Times New Roman" w:hAnsi="Times New Roman"/>
              </w:rPr>
            </w:pPr>
            <w:r w:rsidRPr="008605F6">
              <w:rPr>
                <w:rFonts w:ascii="Times New Roman" w:hAnsi="Times New Roman"/>
              </w:rPr>
              <w:t xml:space="preserve"> бесперебойное функционирование организаций образования 100 %;</w:t>
            </w:r>
          </w:p>
          <w:p w:rsidR="00B17421" w:rsidRDefault="00B17421" w:rsidP="008605F6">
            <w:pPr>
              <w:pStyle w:val="a6"/>
              <w:numPr>
                <w:ilvl w:val="0"/>
                <w:numId w:val="21"/>
              </w:numPr>
              <w:tabs>
                <w:tab w:val="clear" w:pos="720"/>
                <w:tab w:val="num" w:pos="433"/>
              </w:tabs>
              <w:spacing w:after="0"/>
              <w:ind w:left="0" w:firstLine="0"/>
              <w:rPr>
                <w:rFonts w:ascii="Times New Roman" w:hAnsi="Times New Roman"/>
              </w:rPr>
            </w:pPr>
            <w:r w:rsidRPr="008605F6">
              <w:rPr>
                <w:rFonts w:ascii="Times New Roman" w:hAnsi="Times New Roman"/>
              </w:rPr>
              <w:t xml:space="preserve"> повышение степени противопожарной безопасности -100%</w:t>
            </w:r>
          </w:p>
          <w:p w:rsidR="00B17421" w:rsidRDefault="00B17421" w:rsidP="008605F6">
            <w:pPr>
              <w:pStyle w:val="a6"/>
              <w:numPr>
                <w:ilvl w:val="0"/>
                <w:numId w:val="21"/>
              </w:numPr>
              <w:tabs>
                <w:tab w:val="clear" w:pos="720"/>
                <w:tab w:val="num" w:pos="433"/>
              </w:tabs>
              <w:spacing w:after="0"/>
              <w:ind w:left="0" w:firstLine="0"/>
              <w:rPr>
                <w:rFonts w:ascii="Times New Roman" w:hAnsi="Times New Roman"/>
              </w:rPr>
            </w:pPr>
            <w:r w:rsidRPr="008605F6">
              <w:rPr>
                <w:rFonts w:ascii="Times New Roman" w:hAnsi="Times New Roman"/>
              </w:rPr>
              <w:t xml:space="preserve">удельный вес отремонтированных объектов организаций образования – 100%; </w:t>
            </w:r>
          </w:p>
          <w:p w:rsidR="00B17421" w:rsidRPr="008605F6" w:rsidRDefault="00B17421" w:rsidP="008605F6">
            <w:pPr>
              <w:pStyle w:val="a6"/>
              <w:numPr>
                <w:ilvl w:val="0"/>
                <w:numId w:val="21"/>
              </w:numPr>
              <w:tabs>
                <w:tab w:val="clear" w:pos="720"/>
                <w:tab w:val="num" w:pos="433"/>
              </w:tabs>
              <w:spacing w:after="0"/>
              <w:ind w:left="0" w:firstLine="0"/>
              <w:rPr>
                <w:rFonts w:ascii="Times New Roman" w:hAnsi="Times New Roman"/>
              </w:rPr>
            </w:pPr>
            <w:r w:rsidRPr="008605F6">
              <w:rPr>
                <w:rFonts w:ascii="Times New Roman" w:hAnsi="Times New Roman"/>
              </w:rPr>
              <w:t>исполнение плановых значений расходов на укрепление материально-технической базы – 100%;</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Сроки реализации подпрограммы</w:t>
            </w:r>
          </w:p>
        </w:tc>
        <w:tc>
          <w:tcPr>
            <w:tcW w:w="2812" w:type="pct"/>
            <w:tcBorders>
              <w:top w:val="single" w:sz="4" w:space="0" w:color="auto"/>
              <w:left w:val="single" w:sz="4" w:space="0" w:color="auto"/>
              <w:bottom w:val="single" w:sz="4" w:space="0" w:color="auto"/>
              <w:right w:val="single" w:sz="4" w:space="0" w:color="auto"/>
            </w:tcBorders>
            <w:vAlign w:val="center"/>
          </w:tcPr>
          <w:p w:rsidR="00B17421" w:rsidRPr="00B17421" w:rsidRDefault="00B17421" w:rsidP="00541D2C">
            <w:pPr>
              <w:ind w:firstLine="0"/>
              <w:rPr>
                <w:rFonts w:ascii="Times New Roman" w:hAnsi="Times New Roman"/>
              </w:rPr>
            </w:pPr>
            <w:r w:rsidRPr="00B17421">
              <w:rPr>
                <w:rFonts w:ascii="Times New Roman" w:hAnsi="Times New Roman"/>
              </w:rPr>
              <w:t> Сроки реализации программы: 2021-2028 годы</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Всего по муниципальной подпрограмме: 1803510,12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1489541,65,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313497,87, внебюджетные источники 470,60;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годам реализации муниципальной программы:</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2021 год – всего – 190255,06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0,00</w:t>
            </w:r>
            <w:r w:rsidRPr="00B17421">
              <w:rPr>
                <w:rFonts w:ascii="Times New Roman" w:hAnsi="Times New Roman" w:cs="Times New Roman"/>
                <w:sz w:val="24"/>
                <w:szCs w:val="24"/>
                <w:u w:val="single"/>
              </w:rPr>
              <w:t>,</w:t>
            </w:r>
            <w:r w:rsidRPr="00B17421">
              <w:rPr>
                <w:rFonts w:ascii="Times New Roman" w:hAnsi="Times New Roman" w:cs="Times New Roman"/>
                <w:sz w:val="24"/>
                <w:szCs w:val="24"/>
              </w:rPr>
              <w:t xml:space="preserve">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 143782,41,</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46472,65, внебюджетные источники 0,00;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2022 год – всего 235588,52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 195745,85,</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39842,67, внебюджетные источники 0,00;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2023 год – всего 243594,40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205509,40,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38022,55,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62,5;</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2024 год – всего 299156,00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259619,30,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39200,00, внебюджетные источники 336,7;</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 299946,20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260746,20,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39200,00, внебюджетные источники 0,00;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 179877,90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142886,50,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36920,00,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71,4;</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2027 год – всего 177546,00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140626,0,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36920,00, внебюджетные источники 0,00;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2028 год – всего 177546,00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140626,00,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140626,00, внебюджетные источники 0,00.</w:t>
            </w:r>
          </w:p>
        </w:tc>
      </w:tr>
    </w:tbl>
    <w:p w:rsidR="00B17421" w:rsidRDefault="00B17421"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8605F6" w:rsidRDefault="008605F6" w:rsidP="00B17421">
      <w:pPr>
        <w:ind w:firstLine="0"/>
        <w:rPr>
          <w:rFonts w:ascii="Times New Roman" w:hAnsi="Times New Roman"/>
        </w:rPr>
      </w:pPr>
    </w:p>
    <w:p w:rsidR="008605F6" w:rsidRDefault="008605F6"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150074" w:rsidRPr="00B17421" w:rsidRDefault="00150074" w:rsidP="00B17421">
      <w:pPr>
        <w:ind w:firstLine="0"/>
        <w:rPr>
          <w:rFonts w:ascii="Times New Roman" w:hAnsi="Times New Roman"/>
        </w:rPr>
      </w:pPr>
    </w:p>
    <w:p w:rsidR="00B17421" w:rsidRPr="00B17421" w:rsidRDefault="00B17421" w:rsidP="00B17421">
      <w:pPr>
        <w:pStyle w:val="ConsPlusNormal"/>
        <w:spacing w:before="240"/>
        <w:ind w:firstLine="0"/>
        <w:jc w:val="center"/>
        <w:outlineLvl w:val="0"/>
        <w:rPr>
          <w:rFonts w:ascii="Times New Roman" w:hAnsi="Times New Roman" w:cs="Times New Roman"/>
          <w:sz w:val="24"/>
          <w:szCs w:val="24"/>
        </w:rPr>
      </w:pPr>
      <w:r w:rsidRPr="00B17421">
        <w:rPr>
          <w:rFonts w:ascii="Times New Roman" w:hAnsi="Times New Roman" w:cs="Times New Roman"/>
          <w:sz w:val="24"/>
          <w:szCs w:val="24"/>
        </w:rPr>
        <w:lastRenderedPageBreak/>
        <w:t>ПАСПОРТ</w:t>
      </w:r>
    </w:p>
    <w:p w:rsidR="00B17421" w:rsidRPr="00B17421" w:rsidRDefault="00F62CD9" w:rsidP="00B174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00B17421" w:rsidRPr="00B17421">
        <w:rPr>
          <w:rFonts w:ascii="Times New Roman" w:hAnsi="Times New Roman" w:cs="Times New Roman"/>
          <w:sz w:val="24"/>
          <w:szCs w:val="24"/>
        </w:rPr>
        <w:t>одпрограммы</w:t>
      </w:r>
      <w:r>
        <w:rPr>
          <w:rFonts w:ascii="Times New Roman" w:hAnsi="Times New Roman" w:cs="Times New Roman"/>
          <w:sz w:val="24"/>
          <w:szCs w:val="24"/>
        </w:rPr>
        <w:t xml:space="preserve"> 2</w:t>
      </w:r>
      <w:r w:rsidR="00B17421" w:rsidRPr="00B17421">
        <w:rPr>
          <w:rFonts w:ascii="Times New Roman" w:hAnsi="Times New Roman" w:cs="Times New Roman"/>
          <w:sz w:val="24"/>
          <w:szCs w:val="24"/>
        </w:rPr>
        <w:t xml:space="preserve"> муниципальной программы «Развитие образования»</w:t>
      </w:r>
      <w:r w:rsidR="00B17421" w:rsidRPr="00B17421">
        <w:rPr>
          <w:rFonts w:ascii="Times New Roman" w:hAnsi="Times New Roman" w:cs="Times New Roman"/>
          <w:sz w:val="24"/>
          <w:szCs w:val="24"/>
        </w:rPr>
        <w:br/>
        <w:t>Павловского муниципального района Воронежской области</w:t>
      </w:r>
    </w:p>
    <w:p w:rsidR="00B17421" w:rsidRPr="00B17421" w:rsidRDefault="00F62CD9" w:rsidP="00B17421">
      <w:pPr>
        <w:pStyle w:val="ConsPlusNormal"/>
        <w:widowControl/>
        <w:ind w:firstLine="0"/>
        <w:jc w:val="center"/>
        <w:rPr>
          <w:rFonts w:ascii="Times New Roman" w:hAnsi="Times New Roman" w:cs="Times New Roman"/>
          <w:sz w:val="24"/>
          <w:szCs w:val="24"/>
        </w:rPr>
      </w:pPr>
      <w:r w:rsidRPr="00B17421">
        <w:rPr>
          <w:rFonts w:ascii="Times New Roman" w:hAnsi="Times New Roman" w:cs="Times New Roman"/>
          <w:sz w:val="24"/>
          <w:szCs w:val="24"/>
        </w:rPr>
        <w:t xml:space="preserve"> </w:t>
      </w:r>
      <w:r w:rsidR="00B17421" w:rsidRPr="00B17421">
        <w:rPr>
          <w:rFonts w:ascii="Times New Roman" w:hAnsi="Times New Roman" w:cs="Times New Roman"/>
          <w:sz w:val="24"/>
          <w:szCs w:val="24"/>
        </w:rPr>
        <w:t>«Развитие начального общего, основного общего и среднего общего образования»</w:t>
      </w:r>
    </w:p>
    <w:p w:rsidR="00B17421" w:rsidRPr="00B17421" w:rsidRDefault="00B17421" w:rsidP="00B17421">
      <w:pPr>
        <w:pStyle w:val="ConsPlusNormal"/>
        <w:widowControl/>
        <w:ind w:firstLine="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6711"/>
      </w:tblGrid>
      <w:tr w:rsidR="00B17421" w:rsidRPr="00B17421" w:rsidTr="00F053DB">
        <w:tc>
          <w:tcPr>
            <w:tcW w:w="1781"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Исполнители подпрограммы</w:t>
            </w:r>
          </w:p>
        </w:tc>
        <w:tc>
          <w:tcPr>
            <w:tcW w:w="3219" w:type="pct"/>
            <w:tcBorders>
              <w:top w:val="single" w:sz="4" w:space="0" w:color="auto"/>
              <w:left w:val="single" w:sz="4" w:space="0" w:color="auto"/>
              <w:bottom w:val="single" w:sz="4" w:space="0" w:color="auto"/>
              <w:right w:val="single" w:sz="4" w:space="0" w:color="auto"/>
            </w:tcBorders>
            <w:hideMark/>
          </w:tcPr>
          <w:p w:rsidR="00B17421" w:rsidRPr="00B17421" w:rsidRDefault="00B17421" w:rsidP="00F053DB">
            <w:pPr>
              <w:shd w:val="clear" w:color="auto" w:fill="FFFFFF"/>
              <w:ind w:firstLine="0"/>
              <w:rPr>
                <w:rFonts w:ascii="Times New Roman" w:hAnsi="Times New Roman"/>
              </w:rPr>
            </w:pPr>
            <w:r w:rsidRPr="00B17421">
              <w:rPr>
                <w:rFonts w:ascii="Times New Roman" w:hAnsi="Times New Roman"/>
              </w:rPr>
              <w:t>- Муниципальный отдел по образованию, молодежной политике и спорту администрации Павловского муниципального района Воронежской области;</w:t>
            </w:r>
          </w:p>
          <w:p w:rsidR="00B17421" w:rsidRPr="00B17421" w:rsidRDefault="00B17421" w:rsidP="00F053DB">
            <w:pPr>
              <w:shd w:val="clear" w:color="auto" w:fill="FFFFFF"/>
              <w:ind w:firstLine="0"/>
              <w:rPr>
                <w:rFonts w:ascii="Times New Roman" w:hAnsi="Times New Roman"/>
              </w:rPr>
            </w:pPr>
            <w:r w:rsidRPr="00B17421">
              <w:rPr>
                <w:rFonts w:ascii="Times New Roman" w:hAnsi="Times New Roman"/>
              </w:rPr>
              <w:t>- Муниципальное казенное учреждение Павловского муниципального района «Межведомственный многофункциональный центр».</w:t>
            </w:r>
          </w:p>
        </w:tc>
      </w:tr>
      <w:tr w:rsidR="00B17421" w:rsidRPr="00B17421" w:rsidTr="00F053DB">
        <w:tc>
          <w:tcPr>
            <w:tcW w:w="1781" w:type="pct"/>
            <w:tcBorders>
              <w:top w:val="single" w:sz="4" w:space="0" w:color="auto"/>
              <w:left w:val="single" w:sz="4" w:space="0" w:color="auto"/>
              <w:bottom w:val="single" w:sz="4" w:space="0" w:color="auto"/>
              <w:right w:val="single" w:sz="4" w:space="0" w:color="auto"/>
            </w:tcBorders>
            <w:hideMark/>
          </w:tcPr>
          <w:p w:rsidR="00B17421" w:rsidRPr="00B17421" w:rsidRDefault="00B17421" w:rsidP="00F053DB">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Основные мероприятия, входящие в состав подпрограммы</w:t>
            </w:r>
          </w:p>
        </w:tc>
        <w:tc>
          <w:tcPr>
            <w:tcW w:w="3219" w:type="pct"/>
            <w:tcBorders>
              <w:top w:val="single" w:sz="4" w:space="0" w:color="auto"/>
              <w:left w:val="single" w:sz="4" w:space="0" w:color="auto"/>
              <w:bottom w:val="single" w:sz="4" w:space="0" w:color="auto"/>
              <w:right w:val="single" w:sz="4" w:space="0" w:color="auto"/>
            </w:tcBorders>
          </w:tcPr>
          <w:p w:rsidR="00B17421" w:rsidRPr="00B17421" w:rsidRDefault="00B17421" w:rsidP="00EA4C2F">
            <w:pPr>
              <w:pStyle w:val="a6"/>
              <w:numPr>
                <w:ilvl w:val="0"/>
                <w:numId w:val="5"/>
              </w:numPr>
              <w:tabs>
                <w:tab w:val="left" w:pos="301"/>
              </w:tabs>
              <w:autoSpaceDE w:val="0"/>
              <w:autoSpaceDN w:val="0"/>
              <w:adjustRightInd w:val="0"/>
              <w:spacing w:after="0"/>
              <w:ind w:left="35" w:firstLine="0"/>
              <w:rPr>
                <w:rFonts w:ascii="Times New Roman" w:hAnsi="Times New Roman"/>
                <w:sz w:val="24"/>
                <w:szCs w:val="24"/>
              </w:rPr>
            </w:pPr>
            <w:r w:rsidRPr="00B17421">
              <w:rPr>
                <w:rFonts w:ascii="Times New Roman" w:hAnsi="Times New Roman"/>
                <w:sz w:val="24"/>
                <w:szCs w:val="24"/>
              </w:rPr>
              <w:t>Содержание кадровых ресурсов общеобразовательных организаций.</w:t>
            </w:r>
          </w:p>
          <w:p w:rsidR="00B17421" w:rsidRPr="00B17421" w:rsidRDefault="00B17421" w:rsidP="0090329F">
            <w:pPr>
              <w:autoSpaceDE w:val="0"/>
              <w:autoSpaceDN w:val="0"/>
              <w:adjustRightInd w:val="0"/>
              <w:ind w:firstLine="0"/>
              <w:rPr>
                <w:rFonts w:ascii="Times New Roman" w:hAnsi="Times New Roman"/>
              </w:rPr>
            </w:pPr>
            <w:r w:rsidRPr="00B17421">
              <w:rPr>
                <w:rFonts w:ascii="Times New Roman" w:hAnsi="Times New Roman"/>
              </w:rPr>
              <w:t>2. Обеспечение стабильности функционирования общеобразовательных организаций.</w:t>
            </w:r>
          </w:p>
          <w:p w:rsidR="00B17421" w:rsidRPr="00B17421" w:rsidRDefault="00B17421" w:rsidP="0090329F">
            <w:pPr>
              <w:autoSpaceDE w:val="0"/>
              <w:autoSpaceDN w:val="0"/>
              <w:adjustRightInd w:val="0"/>
              <w:ind w:firstLine="0"/>
              <w:rPr>
                <w:rFonts w:ascii="Times New Roman" w:hAnsi="Times New Roman"/>
              </w:rPr>
            </w:pPr>
            <w:r w:rsidRPr="00B17421">
              <w:rPr>
                <w:rFonts w:ascii="Times New Roman" w:hAnsi="Times New Roman"/>
              </w:rPr>
              <w:t>3. Обеспечение противопожарной безопасности общеобразовательных организаций.</w:t>
            </w:r>
          </w:p>
          <w:p w:rsidR="00B17421" w:rsidRPr="00B17421" w:rsidRDefault="00B17421" w:rsidP="0090329F">
            <w:pPr>
              <w:ind w:firstLine="0"/>
              <w:rPr>
                <w:rFonts w:ascii="Times New Roman" w:hAnsi="Times New Roman"/>
              </w:rPr>
            </w:pPr>
            <w:r w:rsidRPr="00B17421">
              <w:rPr>
                <w:rFonts w:ascii="Times New Roman" w:hAnsi="Times New Roman"/>
              </w:rPr>
              <w:t>4. Обеспечение текущего функционирования  общеобразовательных организаций (строительство, реконструкция, капитальный и текущий  ремонт) </w:t>
            </w:r>
          </w:p>
          <w:p w:rsidR="00B17421" w:rsidRPr="00B17421" w:rsidRDefault="00B17421" w:rsidP="002F3B4A">
            <w:pPr>
              <w:tabs>
                <w:tab w:val="left" w:pos="301"/>
              </w:tabs>
              <w:autoSpaceDE w:val="0"/>
              <w:autoSpaceDN w:val="0"/>
              <w:adjustRightInd w:val="0"/>
              <w:ind w:firstLine="0"/>
              <w:rPr>
                <w:rFonts w:ascii="Times New Roman" w:hAnsi="Times New Roman"/>
              </w:rPr>
            </w:pPr>
            <w:r w:rsidRPr="00B17421">
              <w:rPr>
                <w:rFonts w:ascii="Times New Roman" w:hAnsi="Times New Roman"/>
                <w:bCs/>
              </w:rPr>
              <w:t>5. Укрепление материально-технического оснащения общеобразовательных организаций</w:t>
            </w:r>
            <w:r w:rsidRPr="00B17421">
              <w:rPr>
                <w:rFonts w:ascii="Times New Roman" w:hAnsi="Times New Roman"/>
              </w:rPr>
              <w:t>.</w:t>
            </w:r>
          </w:p>
          <w:p w:rsidR="00B17421" w:rsidRPr="00B17421" w:rsidRDefault="00B17421" w:rsidP="002F3B4A">
            <w:pPr>
              <w:tabs>
                <w:tab w:val="left" w:pos="301"/>
              </w:tabs>
              <w:autoSpaceDE w:val="0"/>
              <w:autoSpaceDN w:val="0"/>
              <w:adjustRightInd w:val="0"/>
              <w:ind w:firstLine="0"/>
              <w:rPr>
                <w:rFonts w:ascii="Times New Roman" w:hAnsi="Times New Roman"/>
              </w:rPr>
            </w:pPr>
            <w:r w:rsidRPr="00B17421">
              <w:rPr>
                <w:rFonts w:ascii="Times New Roman" w:hAnsi="Times New Roman"/>
              </w:rPr>
              <w:t>6. Обеспечение учащихся общеобразовательных организаций молочной продукцией.</w:t>
            </w:r>
          </w:p>
          <w:p w:rsidR="00B17421" w:rsidRPr="00B17421" w:rsidRDefault="00B17421" w:rsidP="002F3B4A">
            <w:pPr>
              <w:tabs>
                <w:tab w:val="left" w:pos="301"/>
              </w:tabs>
              <w:autoSpaceDE w:val="0"/>
              <w:autoSpaceDN w:val="0"/>
              <w:adjustRightInd w:val="0"/>
              <w:ind w:firstLine="0"/>
              <w:rPr>
                <w:rFonts w:ascii="Times New Roman" w:hAnsi="Times New Roman"/>
              </w:rPr>
            </w:pPr>
            <w:r w:rsidRPr="00B17421">
              <w:rPr>
                <w:rFonts w:ascii="Times New Roman" w:hAnsi="Times New Roman"/>
              </w:rPr>
              <w:t>7. Обеспечение выплат ежемесячного денежного вознаграждения за классное руководство педагогическим работникам, реализующим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p w:rsidR="00B17421" w:rsidRPr="00B17421" w:rsidRDefault="00B17421" w:rsidP="002F3B4A">
            <w:pPr>
              <w:tabs>
                <w:tab w:val="left" w:pos="301"/>
              </w:tabs>
              <w:autoSpaceDE w:val="0"/>
              <w:autoSpaceDN w:val="0"/>
              <w:adjustRightInd w:val="0"/>
              <w:ind w:firstLine="0"/>
              <w:rPr>
                <w:rFonts w:ascii="Times New Roman" w:hAnsi="Times New Roman"/>
              </w:rPr>
            </w:pPr>
            <w:r w:rsidRPr="00B17421">
              <w:rPr>
                <w:rFonts w:ascii="Times New Roman" w:hAnsi="Times New Roman"/>
              </w:rPr>
              <w:t xml:space="preserve">8. Обеспечение социальной поддержки педагогических работников общеобразовательных организаций, расположенных в сельской местности. </w:t>
            </w:r>
          </w:p>
          <w:p w:rsidR="00B17421" w:rsidRPr="00B17421" w:rsidRDefault="00B17421" w:rsidP="002F3B4A">
            <w:pPr>
              <w:tabs>
                <w:tab w:val="left" w:pos="301"/>
              </w:tabs>
              <w:autoSpaceDE w:val="0"/>
              <w:autoSpaceDN w:val="0"/>
              <w:adjustRightInd w:val="0"/>
              <w:ind w:firstLine="0"/>
              <w:rPr>
                <w:rFonts w:ascii="Times New Roman" w:hAnsi="Times New Roman"/>
              </w:rPr>
            </w:pPr>
            <w:r w:rsidRPr="00B17421">
              <w:rPr>
                <w:rFonts w:ascii="Times New Roman" w:hAnsi="Times New Roman"/>
              </w:rPr>
              <w:t>9. Региональный проект "Современная школа".</w:t>
            </w:r>
          </w:p>
          <w:p w:rsidR="00B17421" w:rsidRDefault="00B17421" w:rsidP="002F3B4A">
            <w:pPr>
              <w:tabs>
                <w:tab w:val="left" w:pos="301"/>
              </w:tabs>
              <w:autoSpaceDE w:val="0"/>
              <w:autoSpaceDN w:val="0"/>
              <w:adjustRightInd w:val="0"/>
              <w:ind w:firstLine="0"/>
              <w:rPr>
                <w:rFonts w:ascii="Times New Roman" w:hAnsi="Times New Roman"/>
              </w:rPr>
            </w:pPr>
            <w:r w:rsidRPr="00B17421">
              <w:rPr>
                <w:rFonts w:ascii="Times New Roman" w:hAnsi="Times New Roman"/>
              </w:rPr>
              <w:t>10. Региональный проект «Успех каждого ребенка».</w:t>
            </w:r>
          </w:p>
          <w:p w:rsidR="002959FA" w:rsidRPr="00B17421" w:rsidRDefault="002959FA" w:rsidP="002F3B4A">
            <w:pPr>
              <w:tabs>
                <w:tab w:val="left" w:pos="301"/>
              </w:tabs>
              <w:autoSpaceDE w:val="0"/>
              <w:autoSpaceDN w:val="0"/>
              <w:adjustRightInd w:val="0"/>
              <w:ind w:firstLine="0"/>
              <w:rPr>
                <w:rFonts w:ascii="Times New Roman" w:hAnsi="Times New Roman"/>
              </w:rPr>
            </w:pPr>
            <w:r>
              <w:rPr>
                <w:rFonts w:ascii="Times New Roman" w:hAnsi="Times New Roman"/>
              </w:rPr>
              <w:t xml:space="preserve">11. </w:t>
            </w:r>
            <w:r w:rsidRPr="002959FA">
              <w:rPr>
                <w:rFonts w:ascii="Times New Roman" w:hAnsi="Times New Roman"/>
              </w:rPr>
              <w:t>Региональный проект «</w:t>
            </w:r>
            <w:r>
              <w:rPr>
                <w:rFonts w:ascii="Times New Roman" w:hAnsi="Times New Roman"/>
              </w:rPr>
              <w:t>Цифровая образовательная среда</w:t>
            </w:r>
            <w:r w:rsidRPr="002959FA">
              <w:rPr>
                <w:rFonts w:ascii="Times New Roman" w:hAnsi="Times New Roman"/>
              </w:rPr>
              <w:t>»</w:t>
            </w:r>
          </w:p>
          <w:p w:rsidR="00B17421" w:rsidRPr="00B17421" w:rsidRDefault="00B17421" w:rsidP="002959FA">
            <w:pPr>
              <w:pStyle w:val="ConsPlusNormal"/>
              <w:widowControl/>
              <w:tabs>
                <w:tab w:val="left" w:pos="301"/>
              </w:tabs>
              <w:ind w:firstLine="0"/>
              <w:jc w:val="both"/>
              <w:rPr>
                <w:rFonts w:ascii="Times New Roman" w:hAnsi="Times New Roman" w:cs="Times New Roman"/>
                <w:sz w:val="24"/>
                <w:szCs w:val="24"/>
              </w:rPr>
            </w:pPr>
            <w:r w:rsidRPr="00B17421">
              <w:rPr>
                <w:rFonts w:ascii="Times New Roman" w:hAnsi="Times New Roman" w:cs="Times New Roman"/>
                <w:sz w:val="24"/>
                <w:szCs w:val="24"/>
              </w:rPr>
              <w:t>1</w:t>
            </w:r>
            <w:r w:rsidR="002959FA">
              <w:rPr>
                <w:rFonts w:ascii="Times New Roman" w:hAnsi="Times New Roman" w:cs="Times New Roman"/>
                <w:sz w:val="24"/>
                <w:szCs w:val="24"/>
              </w:rPr>
              <w:t>2</w:t>
            </w:r>
            <w:r w:rsidRPr="00B17421">
              <w:rPr>
                <w:rFonts w:ascii="Times New Roman" w:hAnsi="Times New Roman" w:cs="Times New Roman"/>
                <w:sz w:val="24"/>
                <w:szCs w:val="24"/>
              </w:rPr>
              <w:t xml:space="preserve">. </w:t>
            </w:r>
            <w:proofErr w:type="gramStart"/>
            <w:r w:rsidRPr="00B17421">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B17421" w:rsidRPr="00B17421" w:rsidTr="00F053DB">
        <w:tc>
          <w:tcPr>
            <w:tcW w:w="1781" w:type="pct"/>
            <w:tcBorders>
              <w:top w:val="single" w:sz="4" w:space="0" w:color="auto"/>
              <w:left w:val="single" w:sz="4" w:space="0" w:color="auto"/>
              <w:bottom w:val="single" w:sz="4" w:space="0" w:color="auto"/>
              <w:right w:val="single" w:sz="4" w:space="0" w:color="auto"/>
            </w:tcBorders>
            <w:hideMark/>
          </w:tcPr>
          <w:p w:rsidR="00B17421" w:rsidRPr="00B17421" w:rsidRDefault="00B17421" w:rsidP="00F053DB">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Цель подпрограммы</w:t>
            </w:r>
          </w:p>
        </w:tc>
        <w:tc>
          <w:tcPr>
            <w:tcW w:w="3219" w:type="pct"/>
            <w:tcBorders>
              <w:top w:val="single" w:sz="4" w:space="0" w:color="auto"/>
              <w:left w:val="single" w:sz="4" w:space="0" w:color="auto"/>
              <w:bottom w:val="single" w:sz="4" w:space="0" w:color="auto"/>
              <w:right w:val="single" w:sz="4" w:space="0" w:color="auto"/>
            </w:tcBorders>
            <w:hideMark/>
          </w:tcPr>
          <w:p w:rsidR="00B17421" w:rsidRPr="00B17421" w:rsidRDefault="00B17421" w:rsidP="00F053DB">
            <w:pPr>
              <w:shd w:val="clear" w:color="auto" w:fill="FFFFFF"/>
              <w:ind w:firstLine="0"/>
              <w:rPr>
                <w:rFonts w:ascii="Times New Roman" w:hAnsi="Times New Roman"/>
                <w:bCs/>
                <w:color w:val="000000"/>
                <w:spacing w:val="-6"/>
              </w:rPr>
            </w:pPr>
            <w:r w:rsidRPr="00B17421">
              <w:rPr>
                <w:rFonts w:ascii="Times New Roman" w:hAnsi="Times New Roman"/>
                <w:color w:val="000000"/>
                <w:spacing w:val="-6"/>
              </w:rPr>
              <w:t>Обеспечить предоставление качественных услуг начального общего, основного общего, среднего общего образования в соответствии с запросами населения Павловского муниципального района</w:t>
            </w:r>
          </w:p>
        </w:tc>
      </w:tr>
      <w:tr w:rsidR="00B17421" w:rsidRPr="00B17421" w:rsidTr="00F053DB">
        <w:tc>
          <w:tcPr>
            <w:tcW w:w="1781" w:type="pct"/>
            <w:tcBorders>
              <w:top w:val="single" w:sz="4" w:space="0" w:color="auto"/>
              <w:left w:val="single" w:sz="4" w:space="0" w:color="auto"/>
              <w:bottom w:val="single" w:sz="4" w:space="0" w:color="auto"/>
              <w:right w:val="single" w:sz="4" w:space="0" w:color="auto"/>
            </w:tcBorders>
            <w:hideMark/>
          </w:tcPr>
          <w:p w:rsidR="00B17421" w:rsidRPr="00B17421" w:rsidRDefault="00B17421" w:rsidP="00F053DB">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Задачи подпрограммы</w:t>
            </w:r>
          </w:p>
        </w:tc>
        <w:tc>
          <w:tcPr>
            <w:tcW w:w="3219" w:type="pct"/>
            <w:tcBorders>
              <w:top w:val="single" w:sz="4" w:space="0" w:color="auto"/>
              <w:left w:val="single" w:sz="4" w:space="0" w:color="auto"/>
              <w:bottom w:val="single" w:sz="4" w:space="0" w:color="auto"/>
              <w:right w:val="single" w:sz="4" w:space="0" w:color="auto"/>
            </w:tcBorders>
            <w:hideMark/>
          </w:tcPr>
          <w:p w:rsidR="00B17421" w:rsidRPr="00B17421" w:rsidRDefault="00B17421" w:rsidP="0090329F">
            <w:pPr>
              <w:pStyle w:val="a6"/>
              <w:numPr>
                <w:ilvl w:val="0"/>
                <w:numId w:val="6"/>
              </w:numPr>
              <w:shd w:val="clear" w:color="auto" w:fill="FFFFFF"/>
              <w:tabs>
                <w:tab w:val="left" w:pos="331"/>
              </w:tabs>
              <w:spacing w:after="0" w:line="240" w:lineRule="auto"/>
              <w:ind w:left="0" w:firstLine="0"/>
              <w:rPr>
                <w:rFonts w:ascii="Times New Roman" w:hAnsi="Times New Roman"/>
                <w:color w:val="000000"/>
                <w:spacing w:val="-4"/>
                <w:sz w:val="24"/>
                <w:szCs w:val="24"/>
              </w:rPr>
            </w:pPr>
            <w:r w:rsidRPr="00B17421">
              <w:rPr>
                <w:rFonts w:ascii="Times New Roman" w:hAnsi="Times New Roman"/>
                <w:color w:val="000000"/>
                <w:spacing w:val="-4"/>
                <w:sz w:val="24"/>
                <w:szCs w:val="24"/>
              </w:rPr>
              <w:t>Повысить экономическую эффективность функционирования образовательных организаций, реализующих программы начального общего, основного общего, среднего общего образования;</w:t>
            </w:r>
          </w:p>
          <w:p w:rsidR="00B17421" w:rsidRPr="00B17421" w:rsidRDefault="00B17421" w:rsidP="0090329F">
            <w:pPr>
              <w:pStyle w:val="a6"/>
              <w:numPr>
                <w:ilvl w:val="0"/>
                <w:numId w:val="6"/>
              </w:numPr>
              <w:shd w:val="clear" w:color="auto" w:fill="FFFFFF"/>
              <w:tabs>
                <w:tab w:val="left" w:pos="331"/>
              </w:tabs>
              <w:spacing w:after="0" w:line="240" w:lineRule="auto"/>
              <w:ind w:left="0" w:firstLine="0"/>
              <w:rPr>
                <w:rFonts w:ascii="Times New Roman" w:hAnsi="Times New Roman"/>
                <w:bCs/>
                <w:color w:val="000000"/>
                <w:spacing w:val="-6"/>
                <w:sz w:val="24"/>
                <w:szCs w:val="24"/>
              </w:rPr>
            </w:pPr>
            <w:r w:rsidRPr="00B17421">
              <w:rPr>
                <w:rFonts w:ascii="Times New Roman" w:hAnsi="Times New Roman"/>
                <w:bCs/>
                <w:color w:val="000000"/>
                <w:spacing w:val="-6"/>
                <w:sz w:val="24"/>
                <w:szCs w:val="24"/>
              </w:rPr>
              <w:t>Обеспечить государственные гарантии прав граждан на общедоступное, бесплатное начальное общее, основное общее, среднее общее образования путём сохранения и развития сети образовательных организаций;</w:t>
            </w:r>
          </w:p>
          <w:p w:rsidR="00B17421" w:rsidRPr="00B17421" w:rsidRDefault="00B17421" w:rsidP="0090329F">
            <w:pPr>
              <w:pStyle w:val="a6"/>
              <w:numPr>
                <w:ilvl w:val="0"/>
                <w:numId w:val="6"/>
              </w:numPr>
              <w:shd w:val="clear" w:color="auto" w:fill="FFFFFF"/>
              <w:tabs>
                <w:tab w:val="left" w:pos="331"/>
              </w:tabs>
              <w:spacing w:after="0" w:line="240" w:lineRule="auto"/>
              <w:ind w:left="0" w:firstLine="0"/>
              <w:rPr>
                <w:rFonts w:ascii="Times New Roman" w:hAnsi="Times New Roman"/>
                <w:bCs/>
                <w:color w:val="000000"/>
                <w:spacing w:val="-6"/>
                <w:sz w:val="24"/>
                <w:szCs w:val="24"/>
              </w:rPr>
            </w:pPr>
            <w:r w:rsidRPr="00B17421">
              <w:rPr>
                <w:rFonts w:ascii="Times New Roman" w:hAnsi="Times New Roman"/>
                <w:bCs/>
                <w:color w:val="000000"/>
                <w:spacing w:val="-6"/>
                <w:sz w:val="24"/>
                <w:szCs w:val="24"/>
              </w:rPr>
              <w:t>Улучшить качество предоставления образовательных услуг образовательными организациями, реализующими программы начального общего, основного общего, среднего общего образования;</w:t>
            </w:r>
          </w:p>
          <w:p w:rsidR="00B17421" w:rsidRPr="00B17421" w:rsidRDefault="00B17421" w:rsidP="0090329F">
            <w:pPr>
              <w:pStyle w:val="a6"/>
              <w:numPr>
                <w:ilvl w:val="0"/>
                <w:numId w:val="6"/>
              </w:numPr>
              <w:shd w:val="clear" w:color="auto" w:fill="FFFFFF"/>
              <w:tabs>
                <w:tab w:val="left" w:pos="331"/>
              </w:tabs>
              <w:spacing w:after="0" w:line="240" w:lineRule="auto"/>
              <w:ind w:left="0" w:firstLine="0"/>
              <w:rPr>
                <w:rFonts w:ascii="Times New Roman" w:hAnsi="Times New Roman"/>
                <w:bCs/>
                <w:color w:val="000000"/>
                <w:spacing w:val="-6"/>
                <w:sz w:val="24"/>
                <w:szCs w:val="24"/>
              </w:rPr>
            </w:pPr>
            <w:r w:rsidRPr="00B17421">
              <w:rPr>
                <w:rFonts w:ascii="Times New Roman" w:hAnsi="Times New Roman"/>
                <w:bCs/>
                <w:color w:val="000000"/>
                <w:spacing w:val="-6"/>
                <w:sz w:val="24"/>
                <w:szCs w:val="24"/>
              </w:rPr>
              <w:lastRenderedPageBreak/>
              <w:t xml:space="preserve">Продолжить </w:t>
            </w:r>
            <w:r w:rsidRPr="00B17421">
              <w:rPr>
                <w:rFonts w:ascii="Times New Roman" w:hAnsi="Times New Roman"/>
                <w:sz w:val="24"/>
                <w:szCs w:val="24"/>
              </w:rPr>
              <w:t xml:space="preserve">рост заработной платы педагогических работников образовательных организаций, реализующих программы начального общего, основного общего, среднего общего образования; </w:t>
            </w:r>
          </w:p>
          <w:p w:rsidR="00B17421" w:rsidRPr="00B17421" w:rsidRDefault="00B17421" w:rsidP="0090329F">
            <w:pPr>
              <w:pStyle w:val="a6"/>
              <w:numPr>
                <w:ilvl w:val="0"/>
                <w:numId w:val="6"/>
              </w:numPr>
              <w:shd w:val="clear" w:color="auto" w:fill="FFFFFF"/>
              <w:tabs>
                <w:tab w:val="left" w:pos="331"/>
              </w:tabs>
              <w:spacing w:after="0" w:line="240" w:lineRule="auto"/>
              <w:ind w:left="0" w:firstLine="0"/>
              <w:rPr>
                <w:rFonts w:ascii="Times New Roman" w:hAnsi="Times New Roman"/>
                <w:bCs/>
                <w:color w:val="000000"/>
                <w:spacing w:val="-6"/>
                <w:sz w:val="24"/>
                <w:szCs w:val="24"/>
              </w:rPr>
            </w:pPr>
            <w:r w:rsidRPr="00B17421">
              <w:rPr>
                <w:rFonts w:ascii="Times New Roman" w:hAnsi="Times New Roman"/>
                <w:color w:val="000000"/>
                <w:spacing w:val="1"/>
                <w:sz w:val="24"/>
                <w:szCs w:val="24"/>
              </w:rPr>
              <w:t>Гарантировать стабильность функционирования образовательных организаций, реализующих программы начального общего, основного общего, среднего общего образования, за счет оплаты коммунальных услуг в пределах выделенных лимитов;</w:t>
            </w:r>
          </w:p>
          <w:p w:rsidR="00B17421" w:rsidRPr="00B17421" w:rsidRDefault="00B17421" w:rsidP="0090329F">
            <w:pPr>
              <w:pStyle w:val="a6"/>
              <w:numPr>
                <w:ilvl w:val="0"/>
                <w:numId w:val="6"/>
              </w:numPr>
              <w:shd w:val="clear" w:color="auto" w:fill="FFFFFF"/>
              <w:tabs>
                <w:tab w:val="left" w:pos="331"/>
              </w:tabs>
              <w:spacing w:after="0" w:line="240" w:lineRule="auto"/>
              <w:ind w:left="0" w:firstLine="0"/>
              <w:rPr>
                <w:rFonts w:ascii="Times New Roman" w:hAnsi="Times New Roman"/>
                <w:bCs/>
                <w:color w:val="000000"/>
                <w:spacing w:val="-6"/>
                <w:sz w:val="24"/>
                <w:szCs w:val="24"/>
              </w:rPr>
            </w:pPr>
            <w:r w:rsidRPr="00B17421">
              <w:rPr>
                <w:rFonts w:ascii="Times New Roman" w:hAnsi="Times New Roman"/>
                <w:color w:val="000000"/>
                <w:spacing w:val="1"/>
                <w:sz w:val="24"/>
                <w:szCs w:val="24"/>
              </w:rPr>
              <w:t>Продолжить создание безопасных условий пребывания детей и обучающихся в образовательных организациях, реализующих программы начального общего, основного общего, среднего общего образования;</w:t>
            </w:r>
          </w:p>
          <w:p w:rsidR="00B17421" w:rsidRPr="00B17421" w:rsidRDefault="00B17421" w:rsidP="0090329F">
            <w:pPr>
              <w:pStyle w:val="a6"/>
              <w:numPr>
                <w:ilvl w:val="0"/>
                <w:numId w:val="6"/>
              </w:numPr>
              <w:shd w:val="clear" w:color="auto" w:fill="FFFFFF"/>
              <w:tabs>
                <w:tab w:val="left" w:pos="331"/>
              </w:tabs>
              <w:spacing w:after="0" w:line="240" w:lineRule="auto"/>
              <w:ind w:left="0" w:firstLine="0"/>
              <w:rPr>
                <w:rFonts w:ascii="Times New Roman" w:hAnsi="Times New Roman"/>
                <w:bCs/>
                <w:color w:val="000000"/>
                <w:spacing w:val="-6"/>
                <w:sz w:val="24"/>
                <w:szCs w:val="24"/>
              </w:rPr>
            </w:pPr>
            <w:r w:rsidRPr="00B17421">
              <w:rPr>
                <w:rFonts w:ascii="Times New Roman" w:hAnsi="Times New Roman"/>
                <w:color w:val="000000"/>
                <w:spacing w:val="1"/>
                <w:sz w:val="24"/>
                <w:szCs w:val="24"/>
              </w:rPr>
              <w:t>Обеспечить текущее содержание образовательных организаций, реализующих программы начального общего, основного общего, среднего общего образования;</w:t>
            </w:r>
          </w:p>
          <w:p w:rsidR="00B17421" w:rsidRPr="00B17421" w:rsidRDefault="00B17421" w:rsidP="0090329F">
            <w:pPr>
              <w:pStyle w:val="a6"/>
              <w:numPr>
                <w:ilvl w:val="0"/>
                <w:numId w:val="6"/>
              </w:numPr>
              <w:shd w:val="clear" w:color="auto" w:fill="FFFFFF"/>
              <w:tabs>
                <w:tab w:val="left" w:pos="331"/>
              </w:tabs>
              <w:spacing w:after="0" w:line="240" w:lineRule="auto"/>
              <w:ind w:left="0" w:firstLine="0"/>
              <w:rPr>
                <w:rFonts w:ascii="Times New Roman" w:hAnsi="Times New Roman"/>
                <w:bCs/>
                <w:color w:val="000000"/>
                <w:spacing w:val="-6"/>
                <w:sz w:val="24"/>
                <w:szCs w:val="24"/>
              </w:rPr>
            </w:pPr>
            <w:r w:rsidRPr="00B17421">
              <w:rPr>
                <w:rFonts w:ascii="Times New Roman" w:hAnsi="Times New Roman"/>
                <w:color w:val="000000"/>
                <w:spacing w:val="1"/>
                <w:sz w:val="24"/>
                <w:szCs w:val="24"/>
              </w:rPr>
              <w:t>Повысить качество материально-технической оснащенности образовательных организаций, реализующих программы начального общего, основного общего, среднего общего образования;</w:t>
            </w:r>
          </w:p>
          <w:p w:rsidR="00B17421" w:rsidRPr="00B17421" w:rsidRDefault="00B17421" w:rsidP="0090329F">
            <w:pPr>
              <w:pStyle w:val="a6"/>
              <w:numPr>
                <w:ilvl w:val="0"/>
                <w:numId w:val="6"/>
              </w:numPr>
              <w:shd w:val="clear" w:color="auto" w:fill="FFFFFF"/>
              <w:tabs>
                <w:tab w:val="left" w:pos="331"/>
              </w:tabs>
              <w:spacing w:after="0" w:line="240" w:lineRule="auto"/>
              <w:ind w:left="0" w:firstLine="0"/>
              <w:rPr>
                <w:rFonts w:ascii="Times New Roman" w:hAnsi="Times New Roman"/>
                <w:bCs/>
                <w:color w:val="000000"/>
                <w:spacing w:val="-6"/>
                <w:sz w:val="24"/>
                <w:szCs w:val="24"/>
              </w:rPr>
            </w:pPr>
            <w:r w:rsidRPr="00B17421">
              <w:rPr>
                <w:rFonts w:ascii="Times New Roman" w:hAnsi="Times New Roman"/>
                <w:color w:val="000000"/>
                <w:spacing w:val="1"/>
                <w:sz w:val="24"/>
                <w:szCs w:val="24"/>
              </w:rPr>
              <w:t xml:space="preserve">Продолжить реализацию мероприятий по </w:t>
            </w:r>
            <w:r w:rsidRPr="00B17421">
              <w:rPr>
                <w:rFonts w:ascii="Times New Roman" w:hAnsi="Times New Roman"/>
                <w:sz w:val="24"/>
                <w:szCs w:val="24"/>
              </w:rPr>
              <w:t>ликвидации ветхости и аварийности образовательных организаций,  реализующих программы начального общего, основного общего, среднего общего образования.</w:t>
            </w:r>
          </w:p>
        </w:tc>
      </w:tr>
      <w:tr w:rsidR="00B17421" w:rsidRPr="00B17421" w:rsidTr="00F053DB">
        <w:tc>
          <w:tcPr>
            <w:tcW w:w="1781"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lastRenderedPageBreak/>
              <w:t>Показатели (индикаторы) подпрограммы*</w:t>
            </w:r>
          </w:p>
        </w:tc>
        <w:tc>
          <w:tcPr>
            <w:tcW w:w="3219" w:type="pct"/>
            <w:tcBorders>
              <w:top w:val="single" w:sz="4" w:space="0" w:color="auto"/>
              <w:left w:val="single" w:sz="4" w:space="0" w:color="auto"/>
              <w:bottom w:val="single" w:sz="4" w:space="0" w:color="auto"/>
              <w:right w:val="single" w:sz="4" w:space="0" w:color="auto"/>
            </w:tcBorders>
            <w:hideMark/>
          </w:tcPr>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color w:val="000000"/>
                <w:sz w:val="24"/>
                <w:szCs w:val="24"/>
              </w:rPr>
            </w:pPr>
            <w:r w:rsidRPr="00B17421">
              <w:rPr>
                <w:rFonts w:ascii="Times New Roman" w:hAnsi="Times New Roman"/>
                <w:color w:val="000000"/>
                <w:sz w:val="24"/>
                <w:szCs w:val="24"/>
              </w:rPr>
              <w:t>Доля лиц, сдавших единый государственный экзамен по русскому языку и математике, в общей численности выпускников, участвовавших в едином государственном экзамене по данным предметам.</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Среднемесячная номинальная заработная плата работников общеобразовательных организаций.</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Доведение средней заработной платы педагогических работников муниципальных общеобразовательных организаций до средней заработной платы в регионе.</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Бесперебойное функционирование организаций образования.</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Повышение степени противопожарной безопасности.</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Доля учащихся 1-9 классов муниципальных образовательных учреждений, получающих молочную продукцию по программе «Школьное молоко» 3 раза в неделю.</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 xml:space="preserve">Доля первой и второй группы здоровья в общей </w:t>
            </w:r>
            <w:proofErr w:type="gramStart"/>
            <w:r w:rsidRPr="00B17421">
              <w:rPr>
                <w:rFonts w:ascii="Times New Roman" w:hAnsi="Times New Roman"/>
                <w:sz w:val="24"/>
                <w:szCs w:val="24"/>
              </w:rPr>
              <w:t>численности</w:t>
            </w:r>
            <w:proofErr w:type="gramEnd"/>
            <w:r w:rsidRPr="00B17421">
              <w:rPr>
                <w:rFonts w:ascii="Times New Roman" w:hAnsi="Times New Roman"/>
                <w:sz w:val="24"/>
                <w:szCs w:val="24"/>
              </w:rPr>
              <w:t xml:space="preserve"> обучающихся до 90%.</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Доля учителей, работающих в сельской местности, получающих возмещение за проезд.</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Удельный вес отремонтированных объектов организаций образования.</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Доведение удельного веса отремонтированных объектов организаций образования до 100%.</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Количество общеобразовательных учреждений, в которых созданы условия для инклюзивного образования детей-инвалидов.</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 xml:space="preserve">Количество образовательных организаций, расположенных на территории муниципального образования, в которых внедрена целевая модель цифровой образовательной среды в образовательных организациях, реализующих </w:t>
            </w:r>
            <w:r w:rsidRPr="00B17421">
              <w:rPr>
                <w:rFonts w:ascii="Times New Roman" w:hAnsi="Times New Roman"/>
                <w:sz w:val="24"/>
                <w:szCs w:val="24"/>
              </w:rPr>
              <w:lastRenderedPageBreak/>
              <w:t>образовательные программы общего образования и среднего профессионального образования.</w:t>
            </w:r>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proofErr w:type="gramStart"/>
            <w:r w:rsidRPr="00B17421">
              <w:rPr>
                <w:rFonts w:ascii="Times New Roman" w:hAnsi="Times New Roman"/>
                <w:sz w:val="24"/>
                <w:szCs w:val="24"/>
              </w:rPr>
              <w:t xml:space="preserve">Доля обучающихся по программам </w:t>
            </w:r>
            <w:r w:rsidRPr="00B17421">
              <w:rPr>
                <w:rFonts w:ascii="Times New Roman" w:hAnsi="Times New Roman"/>
                <w:bCs/>
                <w:sz w:val="24"/>
                <w:szCs w:val="24"/>
              </w:rPr>
              <w:t>начального общего, основного общего, среднего общего</w:t>
            </w:r>
            <w:r w:rsidRPr="00B17421">
              <w:rPr>
                <w:rFonts w:ascii="Times New Roman" w:hAnsi="Times New Roman"/>
                <w:sz w:val="24"/>
                <w:szCs w:val="24"/>
              </w:rPr>
              <w:t xml:space="preserve">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в организациях, в которых внедрена целевая модель цифровой образовательной среды.</w:t>
            </w:r>
            <w:proofErr w:type="gramEnd"/>
          </w:p>
          <w:p w:rsidR="00B17421" w:rsidRPr="00B17421" w:rsidRDefault="00B17421" w:rsidP="00EA4C2F">
            <w:pPr>
              <w:pStyle w:val="a6"/>
              <w:numPr>
                <w:ilvl w:val="0"/>
                <w:numId w:val="7"/>
              </w:numPr>
              <w:tabs>
                <w:tab w:val="left" w:pos="346"/>
              </w:tabs>
              <w:spacing w:after="0" w:line="240" w:lineRule="auto"/>
              <w:ind w:left="35" w:firstLine="0"/>
              <w:rPr>
                <w:rFonts w:ascii="Times New Roman" w:hAnsi="Times New Roman"/>
                <w:sz w:val="24"/>
                <w:szCs w:val="24"/>
              </w:rPr>
            </w:pPr>
            <w:r w:rsidRPr="00B17421">
              <w:rPr>
                <w:rFonts w:ascii="Times New Roman" w:hAnsi="Times New Roman"/>
                <w:sz w:val="24"/>
                <w:szCs w:val="24"/>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r>
      <w:tr w:rsidR="00B17421" w:rsidRPr="00B17421" w:rsidTr="00F053DB">
        <w:tc>
          <w:tcPr>
            <w:tcW w:w="1781" w:type="pct"/>
            <w:tcBorders>
              <w:top w:val="single" w:sz="4" w:space="0" w:color="auto"/>
              <w:left w:val="single" w:sz="4" w:space="0" w:color="auto"/>
              <w:bottom w:val="single" w:sz="4" w:space="0" w:color="auto"/>
              <w:right w:val="single" w:sz="4" w:space="0" w:color="auto"/>
            </w:tcBorders>
            <w:hideMark/>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Сроки реализации подпрограммы</w:t>
            </w:r>
          </w:p>
        </w:tc>
        <w:tc>
          <w:tcPr>
            <w:tcW w:w="3219" w:type="pct"/>
            <w:tcBorders>
              <w:top w:val="single" w:sz="4" w:space="0" w:color="auto"/>
              <w:left w:val="single" w:sz="4" w:space="0" w:color="auto"/>
              <w:bottom w:val="single" w:sz="4" w:space="0" w:color="auto"/>
              <w:right w:val="single" w:sz="4" w:space="0" w:color="auto"/>
            </w:tcBorders>
            <w:vAlign w:val="center"/>
            <w:hideMark/>
          </w:tcPr>
          <w:p w:rsidR="00B17421" w:rsidRPr="00B17421" w:rsidRDefault="00B17421" w:rsidP="00541D2C">
            <w:pPr>
              <w:ind w:firstLine="0"/>
              <w:rPr>
                <w:rFonts w:ascii="Times New Roman" w:hAnsi="Times New Roman"/>
              </w:rPr>
            </w:pPr>
            <w:r w:rsidRPr="00B17421">
              <w:rPr>
                <w:rFonts w:ascii="Times New Roman" w:hAnsi="Times New Roman"/>
              </w:rPr>
              <w:t> Сроки реализации программы: 2021-2028 годы</w:t>
            </w:r>
          </w:p>
        </w:tc>
      </w:tr>
      <w:tr w:rsidR="00B17421" w:rsidRPr="00B17421" w:rsidTr="00F053DB">
        <w:tc>
          <w:tcPr>
            <w:tcW w:w="1781" w:type="pct"/>
            <w:tcBorders>
              <w:top w:val="single" w:sz="4" w:space="0" w:color="auto"/>
              <w:left w:val="single" w:sz="4" w:space="0" w:color="auto"/>
              <w:bottom w:val="single" w:sz="4" w:space="0" w:color="auto"/>
              <w:right w:val="single" w:sz="4" w:space="0" w:color="auto"/>
            </w:tcBorders>
            <w:hideMark/>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3219"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Всего по муниципальной подпрограмме: 4721421,26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224083,1,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3751122,15,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533575,22,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77610,70;</w:t>
            </w:r>
          </w:p>
          <w:p w:rsidR="00B17421" w:rsidRPr="00B17421" w:rsidRDefault="00B17421" w:rsidP="00F053DB">
            <w:pPr>
              <w:pStyle w:val="ConsPlusNormal"/>
              <w:tabs>
                <w:tab w:val="left" w:pos="3885"/>
              </w:tabs>
              <w:ind w:firstLine="0"/>
              <w:rPr>
                <w:rFonts w:ascii="Times New Roman" w:hAnsi="Times New Roman" w:cs="Times New Roman"/>
                <w:sz w:val="24"/>
                <w:szCs w:val="24"/>
              </w:rPr>
            </w:pPr>
            <w:r w:rsidRPr="00B17421">
              <w:rPr>
                <w:rFonts w:ascii="Times New Roman" w:hAnsi="Times New Roman" w:cs="Times New Roman"/>
                <w:sz w:val="24"/>
                <w:szCs w:val="24"/>
              </w:rPr>
              <w:tab/>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годам реализации муниципальной программы:</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2021 год – всего – 483038,26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42867,7,</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 370367,50,</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41267,73,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8525,30;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2022 год – всего 751403,47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25857,7,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639744,15,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57266,29,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8525,30;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2023 год – всего 1156730,00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25857,7,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1035641,00,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66272,00,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8949,4;</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2024 год – всего 736694,20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586327,10,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96698,70,</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9768,40;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  394939,60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 xml:space="preserve">федеральный бюджет 25900,00,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276293,20,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69221,10,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8525,30;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 403392,75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25900,00,</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280886,90,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66593,45,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15012,40;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2027 год – всего 397081,00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280889,00,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66586,20,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8709,10;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2028 год – всего 398139,10,</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F053DB">
            <w:pPr>
              <w:ind w:firstLine="0"/>
              <w:rPr>
                <w:rFonts w:ascii="Times New Roman" w:hAnsi="Times New Roman"/>
              </w:rPr>
            </w:pPr>
            <w:r w:rsidRPr="00B17421">
              <w:rPr>
                <w:rFonts w:ascii="Times New Roman" w:hAnsi="Times New Roman"/>
              </w:rPr>
              <w:t>федеральный бюджет 25900,00,</w:t>
            </w:r>
          </w:p>
          <w:p w:rsidR="00B17421" w:rsidRPr="00B17421" w:rsidRDefault="00B17421" w:rsidP="00F053DB">
            <w:pPr>
              <w:ind w:firstLine="0"/>
              <w:rPr>
                <w:rFonts w:ascii="Times New Roman" w:hAnsi="Times New Roman"/>
              </w:rPr>
            </w:pPr>
            <w:r w:rsidRPr="00B17421">
              <w:rPr>
                <w:rFonts w:ascii="Times New Roman" w:hAnsi="Times New Roman"/>
              </w:rPr>
              <w:t xml:space="preserve"> областной бюджет 280973,90, </w:t>
            </w:r>
          </w:p>
          <w:p w:rsidR="00B17421" w:rsidRPr="00B17421" w:rsidRDefault="00B17421" w:rsidP="00F053DB">
            <w:pPr>
              <w:ind w:firstLine="0"/>
              <w:rPr>
                <w:rFonts w:ascii="Times New Roman" w:hAnsi="Times New Roman"/>
              </w:rPr>
            </w:pPr>
            <w:r w:rsidRPr="00B17421">
              <w:rPr>
                <w:rFonts w:ascii="Times New Roman" w:hAnsi="Times New Roman"/>
              </w:rPr>
              <w:t xml:space="preserve">бюджет муниципального района 66669,70, </w:t>
            </w:r>
          </w:p>
          <w:p w:rsidR="00B17421" w:rsidRPr="00B17421" w:rsidRDefault="00B17421" w:rsidP="00F053DB">
            <w:pPr>
              <w:ind w:firstLine="0"/>
              <w:rPr>
                <w:rFonts w:ascii="Times New Roman" w:hAnsi="Times New Roman"/>
              </w:rPr>
            </w:pPr>
            <w:r w:rsidRPr="00B17421">
              <w:rPr>
                <w:rFonts w:ascii="Times New Roman" w:hAnsi="Times New Roman"/>
              </w:rPr>
              <w:t>внебюджетные источники 9595,50.</w:t>
            </w:r>
          </w:p>
        </w:tc>
      </w:tr>
    </w:tbl>
    <w:p w:rsidR="00B17421" w:rsidRDefault="00B17421"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90329F" w:rsidRDefault="0090329F" w:rsidP="00B17421">
      <w:pPr>
        <w:ind w:firstLine="0"/>
        <w:rPr>
          <w:rFonts w:ascii="Times New Roman" w:hAnsi="Times New Roman"/>
        </w:rPr>
      </w:pPr>
    </w:p>
    <w:p w:rsidR="0090329F" w:rsidRDefault="0090329F" w:rsidP="00B17421">
      <w:pPr>
        <w:ind w:firstLine="0"/>
        <w:rPr>
          <w:rFonts w:ascii="Times New Roman" w:hAnsi="Times New Roman"/>
        </w:rPr>
      </w:pPr>
    </w:p>
    <w:p w:rsidR="0090329F" w:rsidRDefault="0090329F" w:rsidP="00B17421">
      <w:pPr>
        <w:ind w:firstLine="0"/>
        <w:rPr>
          <w:rFonts w:ascii="Times New Roman" w:hAnsi="Times New Roman"/>
        </w:rPr>
      </w:pPr>
    </w:p>
    <w:p w:rsidR="0090329F" w:rsidRDefault="0090329F" w:rsidP="00B17421">
      <w:pPr>
        <w:ind w:firstLine="0"/>
        <w:rPr>
          <w:rFonts w:ascii="Times New Roman" w:hAnsi="Times New Roman"/>
        </w:rPr>
      </w:pPr>
    </w:p>
    <w:p w:rsidR="0090329F" w:rsidRDefault="0090329F" w:rsidP="00B17421">
      <w:pPr>
        <w:ind w:firstLine="0"/>
        <w:rPr>
          <w:rFonts w:ascii="Times New Roman" w:hAnsi="Times New Roman"/>
        </w:rPr>
      </w:pPr>
    </w:p>
    <w:p w:rsidR="0090329F" w:rsidRDefault="0090329F"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Pr="00B17421" w:rsidRDefault="000644C9" w:rsidP="00B17421">
      <w:pPr>
        <w:ind w:firstLine="0"/>
        <w:rPr>
          <w:rFonts w:ascii="Times New Roman" w:hAnsi="Times New Roman"/>
        </w:rPr>
      </w:pPr>
    </w:p>
    <w:p w:rsidR="00150074" w:rsidRDefault="00150074" w:rsidP="00B17421">
      <w:pPr>
        <w:pStyle w:val="ConsPlusNormal"/>
        <w:spacing w:before="240"/>
        <w:ind w:firstLine="0"/>
        <w:jc w:val="center"/>
        <w:outlineLvl w:val="0"/>
        <w:rPr>
          <w:rFonts w:ascii="Times New Roman" w:hAnsi="Times New Roman" w:cs="Times New Roman"/>
          <w:sz w:val="24"/>
          <w:szCs w:val="24"/>
        </w:rPr>
      </w:pPr>
    </w:p>
    <w:p w:rsidR="00150074" w:rsidRDefault="00150074" w:rsidP="00B17421">
      <w:pPr>
        <w:pStyle w:val="ConsPlusNormal"/>
        <w:spacing w:before="240"/>
        <w:ind w:firstLine="0"/>
        <w:jc w:val="center"/>
        <w:outlineLvl w:val="0"/>
        <w:rPr>
          <w:rFonts w:ascii="Times New Roman" w:hAnsi="Times New Roman" w:cs="Times New Roman"/>
          <w:sz w:val="24"/>
          <w:szCs w:val="24"/>
        </w:rPr>
      </w:pPr>
    </w:p>
    <w:p w:rsidR="00B17421" w:rsidRPr="00B17421" w:rsidRDefault="00B17421" w:rsidP="00B17421">
      <w:pPr>
        <w:pStyle w:val="ConsPlusNormal"/>
        <w:spacing w:before="240"/>
        <w:ind w:firstLine="0"/>
        <w:jc w:val="center"/>
        <w:outlineLvl w:val="0"/>
        <w:rPr>
          <w:rFonts w:ascii="Times New Roman" w:hAnsi="Times New Roman" w:cs="Times New Roman"/>
          <w:sz w:val="24"/>
          <w:szCs w:val="24"/>
        </w:rPr>
      </w:pPr>
      <w:r w:rsidRPr="00B17421">
        <w:rPr>
          <w:rFonts w:ascii="Times New Roman" w:hAnsi="Times New Roman" w:cs="Times New Roman"/>
          <w:sz w:val="24"/>
          <w:szCs w:val="24"/>
        </w:rPr>
        <w:lastRenderedPageBreak/>
        <w:t>ПАСПОРТ</w:t>
      </w:r>
    </w:p>
    <w:p w:rsidR="00B17421" w:rsidRPr="00B17421" w:rsidRDefault="00B17421" w:rsidP="00B17421">
      <w:pPr>
        <w:pStyle w:val="ConsPlusNormal"/>
        <w:ind w:firstLine="0"/>
        <w:jc w:val="center"/>
        <w:rPr>
          <w:rFonts w:ascii="Times New Roman" w:hAnsi="Times New Roman" w:cs="Times New Roman"/>
          <w:sz w:val="24"/>
          <w:szCs w:val="24"/>
        </w:rPr>
      </w:pPr>
      <w:r w:rsidRPr="00B17421">
        <w:rPr>
          <w:rFonts w:ascii="Times New Roman" w:hAnsi="Times New Roman" w:cs="Times New Roman"/>
          <w:sz w:val="24"/>
          <w:szCs w:val="24"/>
        </w:rPr>
        <w:t>подпрограммы</w:t>
      </w:r>
      <w:r w:rsidR="00F62CD9">
        <w:rPr>
          <w:rFonts w:ascii="Times New Roman" w:hAnsi="Times New Roman" w:cs="Times New Roman"/>
          <w:sz w:val="24"/>
          <w:szCs w:val="24"/>
        </w:rPr>
        <w:t xml:space="preserve"> 3</w:t>
      </w:r>
      <w:r w:rsidRPr="00B17421">
        <w:rPr>
          <w:rFonts w:ascii="Times New Roman" w:hAnsi="Times New Roman" w:cs="Times New Roman"/>
          <w:sz w:val="24"/>
          <w:szCs w:val="24"/>
        </w:rPr>
        <w:t xml:space="preserve"> муниципальной программы «Развитие образования»</w:t>
      </w:r>
      <w:r w:rsidRPr="00B17421">
        <w:rPr>
          <w:rFonts w:ascii="Times New Roman" w:hAnsi="Times New Roman" w:cs="Times New Roman"/>
          <w:sz w:val="24"/>
          <w:szCs w:val="24"/>
        </w:rPr>
        <w:br/>
        <w:t>Павловского муниципального района Воронежской области</w:t>
      </w:r>
    </w:p>
    <w:p w:rsidR="00B17421" w:rsidRPr="0090329F" w:rsidRDefault="00F62CD9" w:rsidP="0090329F">
      <w:pPr>
        <w:pStyle w:val="ConsPlusNormal"/>
        <w:ind w:firstLine="0"/>
        <w:jc w:val="center"/>
        <w:rPr>
          <w:rFonts w:ascii="Times New Roman" w:hAnsi="Times New Roman" w:cs="Times New Roman"/>
          <w:bCs/>
          <w:sz w:val="24"/>
          <w:szCs w:val="24"/>
        </w:rPr>
      </w:pPr>
      <w:r w:rsidRPr="00B17421">
        <w:rPr>
          <w:rFonts w:ascii="Times New Roman" w:hAnsi="Times New Roman" w:cs="Times New Roman"/>
          <w:bCs/>
          <w:sz w:val="24"/>
          <w:szCs w:val="24"/>
        </w:rPr>
        <w:t xml:space="preserve"> </w:t>
      </w:r>
      <w:r w:rsidR="00B17421" w:rsidRPr="00B17421">
        <w:rPr>
          <w:rFonts w:ascii="Times New Roman" w:hAnsi="Times New Roman" w:cs="Times New Roman"/>
          <w:bCs/>
          <w:sz w:val="24"/>
          <w:szCs w:val="24"/>
        </w:rPr>
        <w:t>«Развитие дополнительного образования»</w:t>
      </w:r>
    </w:p>
    <w:tbl>
      <w:tblPr>
        <w:tblW w:w="5000" w:type="pct"/>
        <w:tblCellMar>
          <w:top w:w="102" w:type="dxa"/>
          <w:left w:w="62" w:type="dxa"/>
          <w:bottom w:w="102" w:type="dxa"/>
          <w:right w:w="62" w:type="dxa"/>
        </w:tblCellMar>
        <w:tblLook w:val="0000" w:firstRow="0" w:lastRow="0" w:firstColumn="0" w:lastColumn="0" w:noHBand="0" w:noVBand="0"/>
      </w:tblPr>
      <w:tblGrid>
        <w:gridCol w:w="4521"/>
        <w:gridCol w:w="5811"/>
      </w:tblGrid>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Исполнители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shd w:val="clear" w:color="auto" w:fill="FFFFFF"/>
              <w:ind w:firstLine="0"/>
              <w:rPr>
                <w:rFonts w:ascii="Times New Roman" w:hAnsi="Times New Roman"/>
              </w:rPr>
            </w:pPr>
            <w:r w:rsidRPr="00B17421">
              <w:rPr>
                <w:rFonts w:ascii="Times New Roman" w:hAnsi="Times New Roman"/>
              </w:rPr>
              <w:t>- муниципальный отдел по образованию, молодежной политике и спорту администрации Павловского муниципального района Воронежской области;</w:t>
            </w:r>
          </w:p>
          <w:p w:rsidR="00B17421" w:rsidRPr="00B17421" w:rsidRDefault="00B17421" w:rsidP="0090329F">
            <w:pPr>
              <w:shd w:val="clear" w:color="auto" w:fill="FFFFFF"/>
              <w:ind w:firstLine="0"/>
              <w:rPr>
                <w:rFonts w:ascii="Times New Roman" w:hAnsi="Times New Roman"/>
              </w:rPr>
            </w:pPr>
            <w:r w:rsidRPr="00B17421">
              <w:rPr>
                <w:rFonts w:ascii="Times New Roman" w:hAnsi="Times New Roman"/>
              </w:rPr>
              <w:t>- муниципальное казенное учреждение Павловского муниципального района «Межведомственный многофункциональный центр».</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Основные мероприятия, входящие в состав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pStyle w:val="ConsPlusNormal"/>
              <w:widowControl/>
              <w:numPr>
                <w:ilvl w:val="0"/>
                <w:numId w:val="8"/>
              </w:numPr>
              <w:tabs>
                <w:tab w:val="left" w:pos="185"/>
              </w:tabs>
              <w:ind w:left="-41"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Содержание кадровых ресурсов организаций дополнительного образования; </w:t>
            </w:r>
          </w:p>
          <w:p w:rsidR="00B17421" w:rsidRPr="00B17421" w:rsidRDefault="00B17421" w:rsidP="0090329F">
            <w:pPr>
              <w:pStyle w:val="ConsPlusNormal"/>
              <w:widowControl/>
              <w:numPr>
                <w:ilvl w:val="0"/>
                <w:numId w:val="8"/>
              </w:numPr>
              <w:tabs>
                <w:tab w:val="left" w:pos="185"/>
              </w:tabs>
              <w:ind w:left="-41"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Обеспечение стабильности функционирования организаций дополнительного образования; </w:t>
            </w:r>
          </w:p>
          <w:p w:rsidR="00B17421" w:rsidRPr="00B17421" w:rsidRDefault="00B17421" w:rsidP="0090329F">
            <w:pPr>
              <w:pStyle w:val="ConsPlusNormal"/>
              <w:widowControl/>
              <w:numPr>
                <w:ilvl w:val="0"/>
                <w:numId w:val="8"/>
              </w:numPr>
              <w:tabs>
                <w:tab w:val="left" w:pos="185"/>
              </w:tabs>
              <w:ind w:left="-41"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Обеспечение противопожарной безопасности организаций дополнительного образования; </w:t>
            </w:r>
          </w:p>
          <w:p w:rsidR="00B17421" w:rsidRPr="00B17421" w:rsidRDefault="00B17421" w:rsidP="0090329F">
            <w:pPr>
              <w:pStyle w:val="ConsPlusNormal"/>
              <w:widowControl/>
              <w:numPr>
                <w:ilvl w:val="0"/>
                <w:numId w:val="8"/>
              </w:numPr>
              <w:tabs>
                <w:tab w:val="left" w:pos="185"/>
              </w:tabs>
              <w:ind w:left="-41"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Обеспечение текущего функционирования организаций дополнительного образования; </w:t>
            </w:r>
          </w:p>
          <w:p w:rsidR="00B17421" w:rsidRPr="00B17421" w:rsidRDefault="00B17421" w:rsidP="0090329F">
            <w:pPr>
              <w:pStyle w:val="ConsPlusNormal"/>
              <w:widowControl/>
              <w:numPr>
                <w:ilvl w:val="0"/>
                <w:numId w:val="8"/>
              </w:numPr>
              <w:tabs>
                <w:tab w:val="left" w:pos="185"/>
              </w:tabs>
              <w:ind w:left="-41"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Укрепление материально – технического оснащения организаций дополнительного образования; </w:t>
            </w:r>
          </w:p>
          <w:p w:rsidR="00B17421" w:rsidRPr="00B17421" w:rsidRDefault="00B17421" w:rsidP="0090329F">
            <w:pPr>
              <w:pStyle w:val="ConsPlusNormal"/>
              <w:widowControl/>
              <w:numPr>
                <w:ilvl w:val="0"/>
                <w:numId w:val="8"/>
              </w:numPr>
              <w:tabs>
                <w:tab w:val="left" w:pos="185"/>
              </w:tabs>
              <w:ind w:left="-41" w:firstLine="0"/>
              <w:jc w:val="both"/>
              <w:rPr>
                <w:rFonts w:ascii="Times New Roman" w:hAnsi="Times New Roman" w:cs="Times New Roman"/>
                <w:sz w:val="24"/>
                <w:szCs w:val="24"/>
              </w:rPr>
            </w:pPr>
            <w:r w:rsidRPr="00B17421">
              <w:rPr>
                <w:rFonts w:ascii="Times New Roman" w:hAnsi="Times New Roman" w:cs="Times New Roman"/>
                <w:sz w:val="24"/>
                <w:szCs w:val="24"/>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Цель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shd w:val="clear" w:color="auto" w:fill="FFFFFF"/>
              <w:ind w:firstLine="0"/>
              <w:rPr>
                <w:rFonts w:ascii="Times New Roman" w:hAnsi="Times New Roman"/>
                <w:color w:val="000000"/>
                <w:spacing w:val="-6"/>
              </w:rPr>
            </w:pPr>
            <w:r w:rsidRPr="00B17421">
              <w:rPr>
                <w:rFonts w:ascii="Times New Roman" w:hAnsi="Times New Roman"/>
              </w:rPr>
              <w:t>Обеспечить функционирование комплекса социальных и управленческих условий устойчивого развития системы дополнительного образования в интересах личностного, психического и духовного развития обучающихся, их социальной адаптации и жизненного самоопределения.</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Задачи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pStyle w:val="a6"/>
              <w:numPr>
                <w:ilvl w:val="0"/>
                <w:numId w:val="9"/>
              </w:numPr>
              <w:tabs>
                <w:tab w:val="left" w:pos="376"/>
              </w:tabs>
              <w:spacing w:after="0" w:line="240" w:lineRule="auto"/>
              <w:ind w:left="35" w:firstLine="0"/>
              <w:rPr>
                <w:rFonts w:ascii="Times New Roman" w:hAnsi="Times New Roman"/>
                <w:bCs/>
                <w:sz w:val="24"/>
                <w:szCs w:val="24"/>
              </w:rPr>
            </w:pPr>
            <w:r w:rsidRPr="00B17421">
              <w:rPr>
                <w:rFonts w:ascii="Times New Roman" w:hAnsi="Times New Roman"/>
                <w:bCs/>
                <w:sz w:val="24"/>
                <w:szCs w:val="24"/>
              </w:rPr>
              <w:t xml:space="preserve">Продолжить </w:t>
            </w:r>
            <w:r w:rsidRPr="00B17421">
              <w:rPr>
                <w:rFonts w:ascii="Times New Roman" w:hAnsi="Times New Roman"/>
                <w:sz w:val="24"/>
                <w:szCs w:val="24"/>
              </w:rPr>
              <w:t xml:space="preserve">рост заработной платы педагогических работников образовательных организаций, реализующих программы дополнительного образования; </w:t>
            </w:r>
          </w:p>
          <w:p w:rsidR="00B17421" w:rsidRPr="00B17421" w:rsidRDefault="00B17421" w:rsidP="0090329F">
            <w:pPr>
              <w:pStyle w:val="a6"/>
              <w:numPr>
                <w:ilvl w:val="0"/>
                <w:numId w:val="9"/>
              </w:numPr>
              <w:tabs>
                <w:tab w:val="left" w:pos="376"/>
              </w:tabs>
              <w:spacing w:after="0" w:line="240" w:lineRule="auto"/>
              <w:ind w:left="35" w:firstLine="0"/>
              <w:rPr>
                <w:rFonts w:ascii="Times New Roman" w:hAnsi="Times New Roman"/>
                <w:bCs/>
                <w:sz w:val="24"/>
                <w:szCs w:val="24"/>
              </w:rPr>
            </w:pPr>
            <w:r w:rsidRPr="00B17421">
              <w:rPr>
                <w:rFonts w:ascii="Times New Roman" w:hAnsi="Times New Roman"/>
                <w:sz w:val="24"/>
                <w:szCs w:val="24"/>
              </w:rPr>
              <w:t xml:space="preserve">Гарантировать </w:t>
            </w:r>
            <w:r w:rsidRPr="00B17421">
              <w:rPr>
                <w:rFonts w:ascii="Times New Roman" w:hAnsi="Times New Roman"/>
                <w:color w:val="000000"/>
                <w:spacing w:val="1"/>
                <w:sz w:val="24"/>
                <w:szCs w:val="24"/>
              </w:rPr>
              <w:t>стабильность функционирования организаций дополнительного образования за счет оплаты коммунальных услуг в пределах выделенных лимитов;</w:t>
            </w:r>
          </w:p>
          <w:p w:rsidR="00B17421" w:rsidRPr="00B17421" w:rsidRDefault="00B17421" w:rsidP="0090329F">
            <w:pPr>
              <w:pStyle w:val="a6"/>
              <w:numPr>
                <w:ilvl w:val="0"/>
                <w:numId w:val="9"/>
              </w:numPr>
              <w:tabs>
                <w:tab w:val="left" w:pos="376"/>
              </w:tabs>
              <w:spacing w:after="0" w:line="240" w:lineRule="auto"/>
              <w:ind w:left="35" w:firstLine="0"/>
              <w:jc w:val="left"/>
              <w:rPr>
                <w:rFonts w:ascii="Times New Roman" w:hAnsi="Times New Roman"/>
                <w:sz w:val="24"/>
                <w:szCs w:val="24"/>
              </w:rPr>
            </w:pPr>
            <w:r w:rsidRPr="00B17421">
              <w:rPr>
                <w:rFonts w:ascii="Times New Roman" w:hAnsi="Times New Roman"/>
                <w:color w:val="000000"/>
                <w:spacing w:val="1"/>
                <w:sz w:val="24"/>
                <w:szCs w:val="24"/>
              </w:rPr>
              <w:t>продолжить создание безопасных условий пребывания детей и обучающихся в образовательных организациях, реализующих программы дополнительного образования;</w:t>
            </w:r>
          </w:p>
          <w:p w:rsidR="00B17421" w:rsidRPr="00B17421" w:rsidRDefault="00B17421" w:rsidP="0090329F">
            <w:pPr>
              <w:pStyle w:val="a6"/>
              <w:numPr>
                <w:ilvl w:val="0"/>
                <w:numId w:val="9"/>
              </w:numPr>
              <w:tabs>
                <w:tab w:val="left" w:pos="376"/>
              </w:tabs>
              <w:spacing w:after="0" w:line="240" w:lineRule="auto"/>
              <w:ind w:left="35" w:firstLine="0"/>
              <w:jc w:val="left"/>
              <w:rPr>
                <w:rFonts w:ascii="Times New Roman" w:hAnsi="Times New Roman"/>
                <w:sz w:val="24"/>
                <w:szCs w:val="24"/>
              </w:rPr>
            </w:pPr>
            <w:r w:rsidRPr="00B17421">
              <w:rPr>
                <w:rFonts w:ascii="Times New Roman" w:hAnsi="Times New Roman"/>
                <w:sz w:val="24"/>
                <w:szCs w:val="24"/>
              </w:rPr>
              <w:t>обеспечить текущее содержание образовательных организаций, реализующих программы дополнительного образования;</w:t>
            </w:r>
          </w:p>
          <w:p w:rsidR="00B17421" w:rsidRPr="00B17421" w:rsidRDefault="00B17421" w:rsidP="0090329F">
            <w:pPr>
              <w:pStyle w:val="a6"/>
              <w:numPr>
                <w:ilvl w:val="0"/>
                <w:numId w:val="9"/>
              </w:numPr>
              <w:tabs>
                <w:tab w:val="left" w:pos="376"/>
              </w:tabs>
              <w:spacing w:after="0" w:line="240" w:lineRule="auto"/>
              <w:ind w:left="35" w:firstLine="0"/>
              <w:rPr>
                <w:rFonts w:ascii="Times New Roman" w:hAnsi="Times New Roman"/>
                <w:sz w:val="24"/>
                <w:szCs w:val="24"/>
              </w:rPr>
            </w:pPr>
            <w:r w:rsidRPr="00B17421">
              <w:rPr>
                <w:rFonts w:ascii="Times New Roman" w:hAnsi="Times New Roman"/>
                <w:sz w:val="24"/>
                <w:szCs w:val="24"/>
              </w:rPr>
              <w:t>улучшить материально-техническую базу образовательных организаций, реализующих программы дополнительного образования;</w:t>
            </w:r>
          </w:p>
          <w:p w:rsidR="00B17421" w:rsidRPr="00B17421" w:rsidRDefault="00B17421" w:rsidP="0090329F">
            <w:pPr>
              <w:pStyle w:val="a6"/>
              <w:numPr>
                <w:ilvl w:val="0"/>
                <w:numId w:val="9"/>
              </w:numPr>
              <w:tabs>
                <w:tab w:val="left" w:pos="376"/>
              </w:tabs>
              <w:spacing w:after="0" w:line="240" w:lineRule="auto"/>
              <w:ind w:left="35" w:firstLine="0"/>
              <w:rPr>
                <w:rFonts w:ascii="Times New Roman" w:hAnsi="Times New Roman"/>
                <w:sz w:val="24"/>
                <w:szCs w:val="24"/>
              </w:rPr>
            </w:pPr>
            <w:r w:rsidRPr="00B17421">
              <w:rPr>
                <w:rFonts w:ascii="Times New Roman" w:hAnsi="Times New Roman"/>
                <w:sz w:val="24"/>
                <w:szCs w:val="24"/>
              </w:rPr>
              <w:t>выполнить мероприятия по ликвидации ветхости и аварийности  объектов в образовательных организациях дополнительного образования;</w:t>
            </w:r>
          </w:p>
          <w:p w:rsidR="00B17421" w:rsidRPr="00B17421" w:rsidRDefault="00B17421" w:rsidP="0090329F">
            <w:pPr>
              <w:pStyle w:val="a6"/>
              <w:tabs>
                <w:tab w:val="left" w:pos="268"/>
                <w:tab w:val="left" w:pos="376"/>
              </w:tabs>
              <w:spacing w:after="0" w:line="240" w:lineRule="auto"/>
              <w:ind w:left="0" w:firstLine="0"/>
              <w:rPr>
                <w:rFonts w:ascii="Times New Roman" w:hAnsi="Times New Roman"/>
                <w:sz w:val="24"/>
                <w:szCs w:val="24"/>
              </w:rPr>
            </w:pPr>
            <w:r w:rsidRPr="00B17421">
              <w:rPr>
                <w:rFonts w:ascii="Times New Roman" w:hAnsi="Times New Roman"/>
                <w:sz w:val="24"/>
                <w:szCs w:val="24"/>
              </w:rPr>
              <w:t xml:space="preserve">  7.осуществить функционирование эффективных </w:t>
            </w:r>
            <w:r w:rsidRPr="00B17421">
              <w:rPr>
                <w:rFonts w:ascii="Times New Roman" w:hAnsi="Times New Roman"/>
                <w:sz w:val="24"/>
                <w:szCs w:val="24"/>
              </w:rPr>
              <w:lastRenderedPageBreak/>
              <w:t>механизмов управления процессами социальной адаптации, личностного, профессионального гражданского самоопределения, развития экологического сознания, формирования здорового образа жизни обучающихся с помощью программ дополнительного образования.</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Показатели (индикаторы)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pStyle w:val="a6"/>
              <w:numPr>
                <w:ilvl w:val="0"/>
                <w:numId w:val="10"/>
              </w:numPr>
              <w:tabs>
                <w:tab w:val="left" w:pos="376"/>
              </w:tabs>
              <w:spacing w:after="0" w:line="240" w:lineRule="auto"/>
              <w:ind w:left="35" w:firstLine="0"/>
              <w:rPr>
                <w:rFonts w:ascii="Times New Roman" w:hAnsi="Times New Roman"/>
                <w:sz w:val="24"/>
                <w:szCs w:val="24"/>
              </w:rPr>
            </w:pPr>
            <w:r w:rsidRPr="00B17421">
              <w:rPr>
                <w:rFonts w:ascii="Times New Roman" w:hAnsi="Times New Roman"/>
                <w:sz w:val="24"/>
                <w:szCs w:val="24"/>
              </w:rPr>
              <w:t>Среднемесячная номинальная заработная плата работников организаций дополнительного образования детей;</w:t>
            </w:r>
          </w:p>
          <w:p w:rsidR="00B17421" w:rsidRPr="00B17421" w:rsidRDefault="00B17421" w:rsidP="0090329F">
            <w:pPr>
              <w:pStyle w:val="a6"/>
              <w:numPr>
                <w:ilvl w:val="0"/>
                <w:numId w:val="10"/>
              </w:numPr>
              <w:tabs>
                <w:tab w:val="left" w:pos="376"/>
              </w:tabs>
              <w:spacing w:after="0" w:line="240" w:lineRule="auto"/>
              <w:ind w:left="35" w:firstLine="0"/>
              <w:rPr>
                <w:rFonts w:ascii="Times New Roman" w:hAnsi="Times New Roman"/>
                <w:sz w:val="24"/>
                <w:szCs w:val="24"/>
              </w:rPr>
            </w:pPr>
            <w:r w:rsidRPr="00B17421">
              <w:rPr>
                <w:rFonts w:ascii="Times New Roman" w:hAnsi="Times New Roman"/>
                <w:sz w:val="24"/>
                <w:szCs w:val="24"/>
              </w:rPr>
              <w:t>доведение средней заработной платы педагогических работников дополнительного образования детей до 80% средней заработной платы в регионе;</w:t>
            </w:r>
          </w:p>
          <w:p w:rsidR="00B17421" w:rsidRPr="00B17421" w:rsidRDefault="00B17421" w:rsidP="0090329F">
            <w:pPr>
              <w:pStyle w:val="a6"/>
              <w:numPr>
                <w:ilvl w:val="0"/>
                <w:numId w:val="10"/>
              </w:numPr>
              <w:tabs>
                <w:tab w:val="left" w:pos="376"/>
              </w:tabs>
              <w:spacing w:after="0" w:line="240" w:lineRule="auto"/>
              <w:ind w:left="35" w:firstLine="0"/>
              <w:rPr>
                <w:rFonts w:ascii="Times New Roman" w:hAnsi="Times New Roman"/>
                <w:sz w:val="24"/>
                <w:szCs w:val="24"/>
              </w:rPr>
            </w:pPr>
            <w:r w:rsidRPr="00B17421">
              <w:rPr>
                <w:rFonts w:ascii="Times New Roman" w:hAnsi="Times New Roman"/>
                <w:sz w:val="24"/>
                <w:szCs w:val="24"/>
              </w:rPr>
              <w:t>доля детей, охваченных дополнительными образовательными программами, в общей численности детей и молодежи от 5 до 18 лет;</w:t>
            </w:r>
          </w:p>
          <w:p w:rsidR="00B17421" w:rsidRPr="00B17421" w:rsidRDefault="00B17421" w:rsidP="0090329F">
            <w:pPr>
              <w:pStyle w:val="a6"/>
              <w:numPr>
                <w:ilvl w:val="0"/>
                <w:numId w:val="10"/>
              </w:numPr>
              <w:tabs>
                <w:tab w:val="left" w:pos="376"/>
              </w:tabs>
              <w:autoSpaceDE w:val="0"/>
              <w:autoSpaceDN w:val="0"/>
              <w:adjustRightInd w:val="0"/>
              <w:spacing w:after="0" w:line="240" w:lineRule="auto"/>
              <w:ind w:left="35" w:firstLine="0"/>
              <w:rPr>
                <w:rFonts w:ascii="Times New Roman" w:hAnsi="Times New Roman"/>
                <w:sz w:val="24"/>
                <w:szCs w:val="24"/>
              </w:rPr>
            </w:pPr>
            <w:r w:rsidRPr="00B17421">
              <w:rPr>
                <w:rFonts w:ascii="Times New Roman" w:hAnsi="Times New Roman"/>
                <w:sz w:val="24"/>
                <w:szCs w:val="24"/>
              </w:rPr>
              <w:t>бесперебойное функционирование организаций дополнительного образования детей - 100%;</w:t>
            </w:r>
          </w:p>
          <w:p w:rsidR="00B17421" w:rsidRPr="00B17421" w:rsidRDefault="00B17421" w:rsidP="0090329F">
            <w:pPr>
              <w:tabs>
                <w:tab w:val="left" w:pos="376"/>
              </w:tabs>
              <w:autoSpaceDE w:val="0"/>
              <w:autoSpaceDN w:val="0"/>
              <w:adjustRightInd w:val="0"/>
              <w:ind w:firstLine="0"/>
              <w:rPr>
                <w:rFonts w:ascii="Times New Roman" w:hAnsi="Times New Roman"/>
              </w:rPr>
            </w:pPr>
            <w:r w:rsidRPr="00B17421">
              <w:rPr>
                <w:rFonts w:ascii="Times New Roman" w:hAnsi="Times New Roman"/>
              </w:rPr>
              <w:t xml:space="preserve">   5.финансирование мероприятия потребности системы развития и поддержки одаренных детей;</w:t>
            </w:r>
          </w:p>
          <w:p w:rsidR="00B17421" w:rsidRPr="00B17421" w:rsidRDefault="00B17421" w:rsidP="0090329F">
            <w:pPr>
              <w:pStyle w:val="ConsPlusNormal"/>
              <w:widowControl/>
              <w:tabs>
                <w:tab w:val="left" w:pos="376"/>
              </w:tabs>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   6.повышение степени противопожарной безопасности – 100 %;</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Сроки реализации подпрограммы</w:t>
            </w:r>
          </w:p>
        </w:tc>
        <w:tc>
          <w:tcPr>
            <w:tcW w:w="2812" w:type="pct"/>
            <w:tcBorders>
              <w:top w:val="single" w:sz="4" w:space="0" w:color="auto"/>
              <w:left w:val="single" w:sz="4" w:space="0" w:color="auto"/>
              <w:bottom w:val="single" w:sz="4" w:space="0" w:color="auto"/>
              <w:right w:val="single" w:sz="4" w:space="0" w:color="auto"/>
            </w:tcBorders>
            <w:vAlign w:val="center"/>
          </w:tcPr>
          <w:p w:rsidR="00B17421" w:rsidRPr="00B17421" w:rsidRDefault="00B17421" w:rsidP="0090329F">
            <w:pPr>
              <w:ind w:firstLine="0"/>
              <w:rPr>
                <w:rFonts w:ascii="Times New Roman" w:hAnsi="Times New Roman"/>
              </w:rPr>
            </w:pPr>
            <w:r w:rsidRPr="00B17421">
              <w:rPr>
                <w:rFonts w:ascii="Times New Roman" w:hAnsi="Times New Roman"/>
              </w:rPr>
              <w:t> Сроки реализации программы: 2021-2028 годы</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Всего по муниципальной подпрограмме: 472570,59 тыс. руб.</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в том числе по источникам финансирования:</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25008,2,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446121,29, внебюджетные источники 1441,10;</w:t>
            </w:r>
          </w:p>
          <w:p w:rsidR="00B17421" w:rsidRPr="00B17421" w:rsidRDefault="00B17421" w:rsidP="0090329F">
            <w:pPr>
              <w:pStyle w:val="ConsPlusNormal"/>
              <w:ind w:firstLine="0"/>
              <w:rPr>
                <w:rFonts w:ascii="Times New Roman" w:hAnsi="Times New Roman" w:cs="Times New Roman"/>
                <w:sz w:val="24"/>
                <w:szCs w:val="24"/>
              </w:rPr>
            </w:pP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годам реализации муниципальной программы:</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2021 год – всего – 80049,20 тыс. руб.,</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0,00,</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 25008,00,</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54941,00 внебюджетные источники 100,00;</w:t>
            </w:r>
          </w:p>
          <w:p w:rsidR="00B17421" w:rsidRPr="00B17421" w:rsidRDefault="00B17421" w:rsidP="0090329F">
            <w:pPr>
              <w:pStyle w:val="ConsPlusNormal"/>
              <w:ind w:firstLine="0"/>
              <w:rPr>
                <w:rFonts w:ascii="Times New Roman" w:hAnsi="Times New Roman" w:cs="Times New Roman"/>
                <w:sz w:val="24"/>
                <w:szCs w:val="24"/>
              </w:rPr>
            </w:pP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2022 год – всего 49596,59 тыс. руб.,</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49496,59, внебюджетные источники</w:t>
            </w:r>
            <w:r w:rsidRPr="00B17421">
              <w:rPr>
                <w:rFonts w:ascii="Times New Roman" w:hAnsi="Times New Roman" w:cs="Times New Roman"/>
                <w:sz w:val="24"/>
                <w:szCs w:val="24"/>
                <w:u w:val="single"/>
              </w:rPr>
              <w:t xml:space="preserve"> </w:t>
            </w:r>
            <w:r w:rsidRPr="00B17421">
              <w:rPr>
                <w:rFonts w:ascii="Times New Roman" w:hAnsi="Times New Roman" w:cs="Times New Roman"/>
                <w:sz w:val="24"/>
                <w:szCs w:val="24"/>
              </w:rPr>
              <w:t>100,00;</w:t>
            </w:r>
          </w:p>
          <w:p w:rsidR="00B17421" w:rsidRPr="00B17421" w:rsidRDefault="00B17421" w:rsidP="0090329F">
            <w:pPr>
              <w:pStyle w:val="ConsPlusNormal"/>
              <w:ind w:firstLine="0"/>
              <w:rPr>
                <w:rFonts w:ascii="Times New Roman" w:hAnsi="Times New Roman" w:cs="Times New Roman"/>
                <w:sz w:val="24"/>
                <w:szCs w:val="24"/>
              </w:rPr>
            </w:pP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2023 год – всего 49796,9 тыс. руб.,</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49517,2, </w:t>
            </w:r>
            <w:r w:rsidRPr="00B17421">
              <w:rPr>
                <w:rFonts w:ascii="Times New Roman" w:hAnsi="Times New Roman" w:cs="Times New Roman"/>
                <w:sz w:val="24"/>
                <w:szCs w:val="24"/>
              </w:rPr>
              <w:lastRenderedPageBreak/>
              <w:t>внебюджетные источники 279,7;</w:t>
            </w:r>
          </w:p>
          <w:p w:rsidR="00B17421" w:rsidRPr="00B17421" w:rsidRDefault="00B17421" w:rsidP="0090329F">
            <w:pPr>
              <w:pStyle w:val="ConsPlusNormal"/>
              <w:ind w:firstLine="0"/>
              <w:rPr>
                <w:rFonts w:ascii="Times New Roman" w:hAnsi="Times New Roman" w:cs="Times New Roman"/>
                <w:sz w:val="24"/>
                <w:szCs w:val="24"/>
              </w:rPr>
            </w:pP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2024 год – всего 52639,4 тыс. руб.,</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0,00,</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областной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52441,2, внебюджетные источники 198,2;</w:t>
            </w:r>
          </w:p>
          <w:p w:rsidR="00B17421" w:rsidRPr="00B17421" w:rsidRDefault="00B17421" w:rsidP="0090329F">
            <w:pPr>
              <w:pStyle w:val="ConsPlusNormal"/>
              <w:ind w:firstLine="0"/>
              <w:rPr>
                <w:rFonts w:ascii="Times New Roman" w:hAnsi="Times New Roman" w:cs="Times New Roman"/>
                <w:sz w:val="24"/>
                <w:szCs w:val="24"/>
              </w:rPr>
            </w:pP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 65484,6 тыс. руб.,</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0,00,</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65384,6, внебюджетные источники 100,00;</w:t>
            </w:r>
          </w:p>
          <w:p w:rsidR="00B17421" w:rsidRPr="00B17421" w:rsidRDefault="00B17421" w:rsidP="0090329F">
            <w:pPr>
              <w:pStyle w:val="ConsPlusNormal"/>
              <w:ind w:firstLine="0"/>
              <w:rPr>
                <w:rFonts w:ascii="Times New Roman" w:hAnsi="Times New Roman" w:cs="Times New Roman"/>
                <w:sz w:val="24"/>
                <w:szCs w:val="24"/>
              </w:rPr>
            </w:pP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 61098,1 тыс. руб.,</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60634,9, внебюджетные источники 463,1;</w:t>
            </w:r>
          </w:p>
          <w:p w:rsidR="00B17421" w:rsidRPr="00B17421" w:rsidRDefault="00B17421" w:rsidP="0090329F">
            <w:pPr>
              <w:pStyle w:val="ConsPlusNormal"/>
              <w:ind w:firstLine="0"/>
              <w:rPr>
                <w:rFonts w:ascii="Times New Roman" w:hAnsi="Times New Roman" w:cs="Times New Roman"/>
                <w:sz w:val="24"/>
                <w:szCs w:val="24"/>
              </w:rPr>
            </w:pP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2027 год – всего 56952,9 тыс. руб.,</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56852,90, внебюджетные источники 100,00;</w:t>
            </w:r>
          </w:p>
          <w:p w:rsidR="00B17421" w:rsidRPr="00B17421" w:rsidRDefault="00B17421" w:rsidP="0090329F">
            <w:pPr>
              <w:pStyle w:val="ConsPlusNormal"/>
              <w:ind w:firstLine="0"/>
              <w:rPr>
                <w:rFonts w:ascii="Times New Roman" w:hAnsi="Times New Roman" w:cs="Times New Roman"/>
                <w:sz w:val="24"/>
                <w:szCs w:val="24"/>
              </w:rPr>
            </w:pP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2028 год – всего 56952,90 тыс. руб.,</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56852,90,</w:t>
            </w:r>
          </w:p>
          <w:p w:rsidR="00B17421" w:rsidRPr="00B17421" w:rsidRDefault="00B17421" w:rsidP="0090329F">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внебюджетные источники 100,00.</w:t>
            </w:r>
          </w:p>
        </w:tc>
      </w:tr>
    </w:tbl>
    <w:p w:rsidR="00B17421" w:rsidRDefault="00B17421"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0644C9" w:rsidRDefault="000644C9" w:rsidP="00B17421">
      <w:pPr>
        <w:ind w:firstLine="0"/>
        <w:rPr>
          <w:rFonts w:ascii="Times New Roman" w:hAnsi="Times New Roman"/>
        </w:rPr>
      </w:pPr>
    </w:p>
    <w:p w:rsidR="00541D2C" w:rsidRDefault="00541D2C" w:rsidP="00B17421">
      <w:pPr>
        <w:ind w:firstLine="0"/>
        <w:rPr>
          <w:rFonts w:ascii="Times New Roman" w:hAnsi="Times New Roman"/>
        </w:rPr>
      </w:pPr>
    </w:p>
    <w:p w:rsidR="00541D2C" w:rsidRDefault="00541D2C" w:rsidP="00B17421">
      <w:pPr>
        <w:ind w:firstLine="0"/>
        <w:rPr>
          <w:rFonts w:ascii="Times New Roman" w:hAnsi="Times New Roman"/>
        </w:rPr>
      </w:pPr>
    </w:p>
    <w:p w:rsidR="00541D2C" w:rsidRDefault="00541D2C" w:rsidP="00B17421">
      <w:pPr>
        <w:ind w:firstLine="0"/>
        <w:rPr>
          <w:rFonts w:ascii="Times New Roman" w:hAnsi="Times New Roman"/>
        </w:rPr>
      </w:pPr>
    </w:p>
    <w:p w:rsidR="000644C9" w:rsidRDefault="000644C9" w:rsidP="00B17421">
      <w:pPr>
        <w:ind w:firstLine="0"/>
        <w:rPr>
          <w:rFonts w:ascii="Times New Roman" w:hAnsi="Times New Roman"/>
        </w:rPr>
      </w:pPr>
    </w:p>
    <w:p w:rsidR="0090329F" w:rsidRDefault="0090329F" w:rsidP="00B17421">
      <w:pPr>
        <w:ind w:firstLine="0"/>
        <w:rPr>
          <w:rFonts w:ascii="Times New Roman" w:hAnsi="Times New Roman"/>
        </w:rPr>
      </w:pPr>
    </w:p>
    <w:p w:rsidR="0090329F" w:rsidRDefault="0090329F" w:rsidP="00B17421">
      <w:pPr>
        <w:ind w:firstLine="0"/>
        <w:rPr>
          <w:rFonts w:ascii="Times New Roman" w:hAnsi="Times New Roman"/>
        </w:rPr>
      </w:pPr>
    </w:p>
    <w:p w:rsidR="0090329F" w:rsidRDefault="0090329F" w:rsidP="00B17421">
      <w:pPr>
        <w:ind w:firstLine="0"/>
        <w:rPr>
          <w:rFonts w:ascii="Times New Roman" w:hAnsi="Times New Roman"/>
        </w:rPr>
      </w:pPr>
    </w:p>
    <w:p w:rsidR="0090329F" w:rsidRDefault="0090329F" w:rsidP="00B17421">
      <w:pPr>
        <w:ind w:firstLine="0"/>
        <w:rPr>
          <w:rFonts w:ascii="Times New Roman" w:hAnsi="Times New Roman"/>
        </w:rPr>
      </w:pPr>
    </w:p>
    <w:p w:rsidR="0090329F" w:rsidRDefault="0090329F" w:rsidP="00B17421">
      <w:pPr>
        <w:ind w:firstLine="0"/>
        <w:rPr>
          <w:rFonts w:ascii="Times New Roman" w:hAnsi="Times New Roman"/>
        </w:rPr>
      </w:pPr>
    </w:p>
    <w:p w:rsidR="0090329F" w:rsidRDefault="0090329F" w:rsidP="00B17421">
      <w:pPr>
        <w:ind w:firstLine="0"/>
        <w:rPr>
          <w:rFonts w:ascii="Times New Roman" w:hAnsi="Times New Roman"/>
        </w:rPr>
      </w:pPr>
    </w:p>
    <w:p w:rsidR="000644C9" w:rsidRDefault="000644C9" w:rsidP="00B17421">
      <w:pPr>
        <w:ind w:firstLine="0"/>
        <w:rPr>
          <w:rFonts w:ascii="Times New Roman" w:hAnsi="Times New Roman"/>
        </w:rPr>
      </w:pPr>
    </w:p>
    <w:p w:rsidR="00150074" w:rsidRDefault="00150074" w:rsidP="00B17421">
      <w:pPr>
        <w:pStyle w:val="ConsPlusNormal"/>
        <w:spacing w:before="240"/>
        <w:ind w:firstLine="0"/>
        <w:jc w:val="center"/>
        <w:outlineLvl w:val="0"/>
        <w:rPr>
          <w:rFonts w:ascii="Times New Roman" w:hAnsi="Times New Roman" w:cs="Times New Roman"/>
          <w:sz w:val="24"/>
          <w:szCs w:val="24"/>
        </w:rPr>
      </w:pPr>
    </w:p>
    <w:p w:rsidR="00B17421" w:rsidRPr="00B17421" w:rsidRDefault="00B17421" w:rsidP="00B17421">
      <w:pPr>
        <w:pStyle w:val="ConsPlusNormal"/>
        <w:spacing w:before="240"/>
        <w:ind w:firstLine="0"/>
        <w:jc w:val="center"/>
        <w:outlineLvl w:val="0"/>
        <w:rPr>
          <w:rFonts w:ascii="Times New Roman" w:hAnsi="Times New Roman" w:cs="Times New Roman"/>
          <w:sz w:val="24"/>
          <w:szCs w:val="24"/>
        </w:rPr>
      </w:pPr>
      <w:r w:rsidRPr="00B17421">
        <w:rPr>
          <w:rFonts w:ascii="Times New Roman" w:hAnsi="Times New Roman" w:cs="Times New Roman"/>
          <w:sz w:val="24"/>
          <w:szCs w:val="24"/>
        </w:rPr>
        <w:lastRenderedPageBreak/>
        <w:t>ПАСПОРТ</w:t>
      </w:r>
    </w:p>
    <w:p w:rsidR="00B17421" w:rsidRPr="00B17421" w:rsidRDefault="00B17421" w:rsidP="00B17421">
      <w:pPr>
        <w:pStyle w:val="ConsPlusNormal"/>
        <w:ind w:firstLine="0"/>
        <w:jc w:val="center"/>
        <w:rPr>
          <w:rFonts w:ascii="Times New Roman" w:hAnsi="Times New Roman" w:cs="Times New Roman"/>
          <w:sz w:val="24"/>
          <w:szCs w:val="24"/>
        </w:rPr>
      </w:pPr>
      <w:r w:rsidRPr="00B17421">
        <w:rPr>
          <w:rFonts w:ascii="Times New Roman" w:hAnsi="Times New Roman" w:cs="Times New Roman"/>
          <w:sz w:val="24"/>
          <w:szCs w:val="24"/>
        </w:rPr>
        <w:t>подпрограммы</w:t>
      </w:r>
      <w:r w:rsidR="00F62CD9">
        <w:rPr>
          <w:rFonts w:ascii="Times New Roman" w:hAnsi="Times New Roman" w:cs="Times New Roman"/>
          <w:sz w:val="24"/>
          <w:szCs w:val="24"/>
        </w:rPr>
        <w:t xml:space="preserve"> 4</w:t>
      </w:r>
      <w:r w:rsidRPr="00B17421">
        <w:rPr>
          <w:rFonts w:ascii="Times New Roman" w:hAnsi="Times New Roman" w:cs="Times New Roman"/>
          <w:sz w:val="24"/>
          <w:szCs w:val="24"/>
        </w:rPr>
        <w:t xml:space="preserve"> муниципальной программы «Развитие образования»</w:t>
      </w:r>
      <w:r w:rsidRPr="00B17421">
        <w:rPr>
          <w:rFonts w:ascii="Times New Roman" w:hAnsi="Times New Roman" w:cs="Times New Roman"/>
          <w:sz w:val="24"/>
          <w:szCs w:val="24"/>
        </w:rPr>
        <w:br/>
        <w:t>Павловского муниципального района Воронежской области</w:t>
      </w:r>
    </w:p>
    <w:p w:rsidR="0090329F" w:rsidRPr="00B17421" w:rsidRDefault="00B17421" w:rsidP="0090329F">
      <w:pPr>
        <w:ind w:firstLine="0"/>
        <w:jc w:val="center"/>
        <w:rPr>
          <w:rFonts w:ascii="Times New Roman" w:hAnsi="Times New Roman"/>
        </w:rPr>
      </w:pPr>
      <w:r w:rsidRPr="00B17421">
        <w:rPr>
          <w:rFonts w:ascii="Times New Roman" w:hAnsi="Times New Roman"/>
        </w:rPr>
        <w:t>«Создание условий для организации отдыха и оздоровления детей».</w:t>
      </w:r>
    </w:p>
    <w:tbl>
      <w:tblPr>
        <w:tblW w:w="5000" w:type="pct"/>
        <w:tblCellMar>
          <w:top w:w="102" w:type="dxa"/>
          <w:left w:w="62" w:type="dxa"/>
          <w:bottom w:w="102" w:type="dxa"/>
          <w:right w:w="62" w:type="dxa"/>
        </w:tblCellMar>
        <w:tblLook w:val="0000" w:firstRow="0" w:lastRow="0" w:firstColumn="0" w:lastColumn="0" w:noHBand="0" w:noVBand="0"/>
      </w:tblPr>
      <w:tblGrid>
        <w:gridCol w:w="4521"/>
        <w:gridCol w:w="5811"/>
      </w:tblGrid>
      <w:tr w:rsidR="00B17421" w:rsidRPr="00B17421" w:rsidTr="00541D2C">
        <w:trPr>
          <w:trHeight w:val="1485"/>
        </w:trPr>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Исполнители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541D2C">
            <w:pPr>
              <w:shd w:val="clear" w:color="auto" w:fill="FFFFFF"/>
              <w:ind w:firstLine="0"/>
              <w:rPr>
                <w:rFonts w:ascii="Times New Roman" w:hAnsi="Times New Roman"/>
              </w:rPr>
            </w:pPr>
            <w:r w:rsidRPr="00B17421">
              <w:rPr>
                <w:rFonts w:ascii="Times New Roman" w:hAnsi="Times New Roman"/>
              </w:rPr>
              <w:t>- Муниципальный отдел по образованию, молодежной политике и спорту администрации Павловского муниципального района Воронежской области;</w:t>
            </w:r>
          </w:p>
          <w:p w:rsidR="00B17421" w:rsidRPr="00B17421" w:rsidRDefault="00B17421" w:rsidP="00541D2C">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 Муниципальное казенное учреждение Павловского муниципального района «Межведомственный многофункциональный центр».</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Основные мероприятия, входящие в состав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541D2C">
            <w:pPr>
              <w:pStyle w:val="a6"/>
              <w:numPr>
                <w:ilvl w:val="0"/>
                <w:numId w:val="11"/>
              </w:numPr>
              <w:tabs>
                <w:tab w:val="left" w:pos="346"/>
              </w:tabs>
              <w:autoSpaceDE w:val="0"/>
              <w:autoSpaceDN w:val="0"/>
              <w:adjustRightInd w:val="0"/>
              <w:spacing w:after="0" w:line="240" w:lineRule="auto"/>
              <w:ind w:left="35" w:firstLine="0"/>
              <w:rPr>
                <w:rFonts w:ascii="Times New Roman" w:hAnsi="Times New Roman"/>
                <w:sz w:val="24"/>
                <w:szCs w:val="24"/>
              </w:rPr>
            </w:pPr>
            <w:r w:rsidRPr="00B17421">
              <w:rPr>
                <w:rFonts w:ascii="Times New Roman" w:hAnsi="Times New Roman"/>
                <w:sz w:val="24"/>
                <w:szCs w:val="24"/>
              </w:rPr>
              <w:t>Организация полноценного отдыха, оздоровления  и занятости детей и подростков в летний период;</w:t>
            </w:r>
          </w:p>
          <w:p w:rsidR="00B17421" w:rsidRPr="00B17421" w:rsidRDefault="00B17421" w:rsidP="00541D2C">
            <w:pPr>
              <w:pStyle w:val="ConsPlusNormal"/>
              <w:numPr>
                <w:ilvl w:val="0"/>
                <w:numId w:val="11"/>
              </w:numPr>
              <w:tabs>
                <w:tab w:val="left" w:pos="346"/>
              </w:tabs>
              <w:ind w:left="0" w:firstLine="0"/>
              <w:jc w:val="both"/>
              <w:rPr>
                <w:rFonts w:ascii="Times New Roman" w:hAnsi="Times New Roman" w:cs="Times New Roman"/>
                <w:sz w:val="24"/>
                <w:szCs w:val="24"/>
              </w:rPr>
            </w:pPr>
            <w:r w:rsidRPr="00B17421">
              <w:rPr>
                <w:rFonts w:ascii="Times New Roman" w:hAnsi="Times New Roman" w:cs="Times New Roman"/>
                <w:sz w:val="24"/>
                <w:szCs w:val="24"/>
              </w:rPr>
              <w:t>Обеспечение текущего функционирования учреждений.</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Цель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541D2C">
            <w:pPr>
              <w:pStyle w:val="ConsPlusNormal"/>
              <w:tabs>
                <w:tab w:val="left" w:pos="185"/>
                <w:tab w:val="left" w:pos="384"/>
              </w:tabs>
              <w:ind w:firstLine="0"/>
              <w:jc w:val="both"/>
              <w:rPr>
                <w:rFonts w:ascii="Times New Roman" w:hAnsi="Times New Roman" w:cs="Times New Roman"/>
                <w:sz w:val="24"/>
                <w:szCs w:val="24"/>
              </w:rPr>
            </w:pPr>
            <w:r w:rsidRPr="00B17421">
              <w:rPr>
                <w:rFonts w:ascii="Times New Roman" w:hAnsi="Times New Roman" w:cs="Times New Roman"/>
                <w:color w:val="000000"/>
                <w:spacing w:val="-6"/>
                <w:sz w:val="24"/>
                <w:szCs w:val="24"/>
              </w:rPr>
              <w:t xml:space="preserve">Обеспечить эффективное оздоровление, отдых, занятость, развитие творческого, интеллектуального потенциала и личностного развития </w:t>
            </w:r>
            <w:proofErr w:type="gramStart"/>
            <w:r w:rsidRPr="00B17421">
              <w:rPr>
                <w:rFonts w:ascii="Times New Roman" w:hAnsi="Times New Roman" w:cs="Times New Roman"/>
                <w:color w:val="000000"/>
                <w:spacing w:val="-6"/>
                <w:sz w:val="24"/>
                <w:szCs w:val="24"/>
              </w:rPr>
              <w:t>обучающихся</w:t>
            </w:r>
            <w:proofErr w:type="gramEnd"/>
            <w:r w:rsidRPr="00B17421">
              <w:rPr>
                <w:rFonts w:ascii="Times New Roman" w:hAnsi="Times New Roman" w:cs="Times New Roman"/>
                <w:color w:val="000000"/>
                <w:spacing w:val="-6"/>
                <w:sz w:val="24"/>
                <w:szCs w:val="24"/>
              </w:rPr>
              <w:t>.</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Задачи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541D2C">
            <w:pPr>
              <w:pStyle w:val="a6"/>
              <w:numPr>
                <w:ilvl w:val="0"/>
                <w:numId w:val="12"/>
              </w:numPr>
              <w:tabs>
                <w:tab w:val="left" w:pos="256"/>
              </w:tabs>
              <w:spacing w:after="0" w:line="240" w:lineRule="auto"/>
              <w:ind w:left="35" w:firstLine="0"/>
              <w:rPr>
                <w:rFonts w:ascii="Times New Roman" w:hAnsi="Times New Roman"/>
                <w:sz w:val="24"/>
                <w:szCs w:val="24"/>
              </w:rPr>
            </w:pPr>
            <w:r w:rsidRPr="00B17421">
              <w:rPr>
                <w:rFonts w:ascii="Times New Roman" w:hAnsi="Times New Roman"/>
                <w:sz w:val="24"/>
                <w:szCs w:val="24"/>
              </w:rPr>
              <w:t>Обеспечить предоставление безопасных качественных услуг в сфере оздоровления и отдыха детей;</w:t>
            </w:r>
          </w:p>
          <w:p w:rsidR="00B17421" w:rsidRPr="00B17421" w:rsidRDefault="00B17421" w:rsidP="00541D2C">
            <w:pPr>
              <w:pStyle w:val="a6"/>
              <w:numPr>
                <w:ilvl w:val="0"/>
                <w:numId w:val="12"/>
              </w:numPr>
              <w:tabs>
                <w:tab w:val="left" w:pos="256"/>
              </w:tabs>
              <w:spacing w:after="0" w:line="240" w:lineRule="auto"/>
              <w:ind w:left="35" w:firstLine="0"/>
              <w:rPr>
                <w:rFonts w:ascii="Times New Roman" w:hAnsi="Times New Roman"/>
                <w:sz w:val="24"/>
                <w:szCs w:val="24"/>
              </w:rPr>
            </w:pPr>
            <w:r w:rsidRPr="00B17421">
              <w:rPr>
                <w:rFonts w:ascii="Times New Roman" w:hAnsi="Times New Roman"/>
                <w:sz w:val="24"/>
                <w:szCs w:val="24"/>
              </w:rPr>
              <w:t>сохранить и продолжить развитие инфраструктуры детского отдыха и оздоровления в Павловском муниципальном  районе;</w:t>
            </w:r>
          </w:p>
          <w:p w:rsidR="00B17421" w:rsidRPr="00B17421" w:rsidRDefault="00B17421" w:rsidP="00541D2C">
            <w:pPr>
              <w:pStyle w:val="a6"/>
              <w:numPr>
                <w:ilvl w:val="0"/>
                <w:numId w:val="12"/>
              </w:numPr>
              <w:tabs>
                <w:tab w:val="left" w:pos="256"/>
              </w:tabs>
              <w:spacing w:after="0" w:line="240" w:lineRule="auto"/>
              <w:ind w:left="35" w:firstLine="0"/>
              <w:rPr>
                <w:rFonts w:ascii="Times New Roman" w:hAnsi="Times New Roman"/>
                <w:sz w:val="24"/>
                <w:szCs w:val="24"/>
              </w:rPr>
            </w:pPr>
            <w:r w:rsidRPr="00B17421">
              <w:rPr>
                <w:rFonts w:ascii="Times New Roman" w:hAnsi="Times New Roman"/>
                <w:sz w:val="24"/>
                <w:szCs w:val="24"/>
              </w:rPr>
              <w:t>содействовать развитию различных организаций, предоставляющих услуги в сфере летнего отдыха и оздоровления детей;</w:t>
            </w:r>
          </w:p>
          <w:p w:rsidR="00B17421" w:rsidRPr="00B17421" w:rsidRDefault="00B17421" w:rsidP="00541D2C">
            <w:pPr>
              <w:pStyle w:val="ConsPlusNormal"/>
              <w:tabs>
                <w:tab w:val="left" w:pos="256"/>
              </w:tabs>
              <w:ind w:firstLine="0"/>
              <w:jc w:val="both"/>
              <w:rPr>
                <w:rFonts w:ascii="Times New Roman" w:hAnsi="Times New Roman" w:cs="Times New Roman"/>
                <w:sz w:val="24"/>
                <w:szCs w:val="24"/>
              </w:rPr>
            </w:pPr>
            <w:r w:rsidRPr="00B17421">
              <w:rPr>
                <w:rFonts w:ascii="Times New Roman" w:hAnsi="Times New Roman" w:cs="Times New Roman"/>
                <w:sz w:val="24"/>
                <w:szCs w:val="24"/>
              </w:rPr>
              <w:t>4. создать систему информационно-методической поддержки сферы оздоровления и отдыха детей.</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Показатели (индикаторы)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541D2C">
            <w:pPr>
              <w:pStyle w:val="a6"/>
              <w:widowControl w:val="0"/>
              <w:numPr>
                <w:ilvl w:val="0"/>
                <w:numId w:val="13"/>
              </w:numPr>
              <w:tabs>
                <w:tab w:val="left" w:pos="316"/>
              </w:tabs>
              <w:autoSpaceDE w:val="0"/>
              <w:autoSpaceDN w:val="0"/>
              <w:adjustRightInd w:val="0"/>
              <w:spacing w:after="0" w:line="240" w:lineRule="auto"/>
              <w:ind w:left="35" w:firstLine="0"/>
              <w:rPr>
                <w:rFonts w:ascii="Times New Roman" w:hAnsi="Times New Roman"/>
                <w:sz w:val="24"/>
                <w:szCs w:val="24"/>
              </w:rPr>
            </w:pPr>
            <w:r w:rsidRPr="00B17421">
              <w:rPr>
                <w:rFonts w:ascii="Times New Roman" w:hAnsi="Times New Roman"/>
                <w:sz w:val="24"/>
                <w:szCs w:val="24"/>
              </w:rPr>
              <w:t xml:space="preserve"> Увеличение количества детей, охваченных организованным отдыхом и оздоровлением, в общем количестве детей школьного возраста;</w:t>
            </w:r>
          </w:p>
          <w:p w:rsidR="00B17421" w:rsidRPr="00B17421" w:rsidRDefault="00B17421" w:rsidP="00541D2C">
            <w:pPr>
              <w:pStyle w:val="a6"/>
              <w:widowControl w:val="0"/>
              <w:numPr>
                <w:ilvl w:val="0"/>
                <w:numId w:val="13"/>
              </w:numPr>
              <w:tabs>
                <w:tab w:val="left" w:pos="316"/>
              </w:tabs>
              <w:autoSpaceDE w:val="0"/>
              <w:autoSpaceDN w:val="0"/>
              <w:adjustRightInd w:val="0"/>
              <w:spacing w:after="0" w:line="240" w:lineRule="auto"/>
              <w:ind w:left="35" w:firstLine="0"/>
              <w:rPr>
                <w:rFonts w:ascii="Times New Roman" w:hAnsi="Times New Roman"/>
                <w:sz w:val="24"/>
                <w:szCs w:val="24"/>
              </w:rPr>
            </w:pPr>
            <w:r w:rsidRPr="00B17421">
              <w:rPr>
                <w:rFonts w:ascii="Times New Roman" w:hAnsi="Times New Roman"/>
                <w:sz w:val="24"/>
                <w:szCs w:val="24"/>
              </w:rPr>
              <w:t>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профильных в общем количестве детей, находящихся в трудной жизненной ситуации;</w:t>
            </w:r>
          </w:p>
          <w:p w:rsidR="00B17421" w:rsidRPr="000644C9" w:rsidRDefault="00B17421" w:rsidP="00541D2C">
            <w:pPr>
              <w:pStyle w:val="a6"/>
              <w:widowControl w:val="0"/>
              <w:numPr>
                <w:ilvl w:val="0"/>
                <w:numId w:val="13"/>
              </w:numPr>
              <w:tabs>
                <w:tab w:val="left" w:pos="316"/>
              </w:tabs>
              <w:autoSpaceDE w:val="0"/>
              <w:autoSpaceDN w:val="0"/>
              <w:adjustRightInd w:val="0"/>
              <w:spacing w:after="0" w:line="240" w:lineRule="auto"/>
              <w:ind w:left="35" w:firstLine="0"/>
              <w:rPr>
                <w:rFonts w:ascii="Times New Roman" w:hAnsi="Times New Roman"/>
                <w:sz w:val="24"/>
                <w:szCs w:val="24"/>
              </w:rPr>
            </w:pPr>
            <w:r w:rsidRPr="00B17421">
              <w:rPr>
                <w:rFonts w:ascii="Times New Roman" w:hAnsi="Times New Roman"/>
                <w:sz w:val="24"/>
                <w:szCs w:val="24"/>
              </w:rPr>
              <w:t>увеличение числа работников административно – управленческого и основного персонала оздоровительных учреждений, охваченных повышением квалификации.</w:t>
            </w:r>
          </w:p>
        </w:tc>
      </w:tr>
      <w:tr w:rsidR="00B17421" w:rsidRPr="00B17421" w:rsidTr="00541D2C">
        <w:trPr>
          <w:trHeight w:val="271"/>
        </w:trPr>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Сроки реализации подпрограммы</w:t>
            </w:r>
          </w:p>
        </w:tc>
        <w:tc>
          <w:tcPr>
            <w:tcW w:w="2812" w:type="pct"/>
            <w:tcBorders>
              <w:top w:val="single" w:sz="4" w:space="0" w:color="auto"/>
              <w:left w:val="single" w:sz="4" w:space="0" w:color="auto"/>
              <w:bottom w:val="single" w:sz="4" w:space="0" w:color="auto"/>
              <w:right w:val="single" w:sz="4" w:space="0" w:color="auto"/>
            </w:tcBorders>
            <w:vAlign w:val="center"/>
          </w:tcPr>
          <w:p w:rsidR="00B17421" w:rsidRPr="00B17421" w:rsidRDefault="00B17421" w:rsidP="00541D2C">
            <w:pPr>
              <w:ind w:firstLine="0"/>
              <w:rPr>
                <w:rFonts w:ascii="Times New Roman" w:hAnsi="Times New Roman"/>
              </w:rPr>
            </w:pPr>
            <w:r w:rsidRPr="00B17421">
              <w:rPr>
                <w:rFonts w:ascii="Times New Roman" w:hAnsi="Times New Roman"/>
              </w:rPr>
              <w:t> Сроки реализации программы: 2021-2028 годы</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Всего по муниципальной подпрограмме: 69630,84 тыс. руб.</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в том числе по источникам финансирования:</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59673,26,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9957,58, внебюджетные источники 0,00;</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В том числе по годам реализации муниципальной </w:t>
            </w:r>
            <w:r w:rsidRPr="00B17421">
              <w:rPr>
                <w:rFonts w:ascii="Times New Roman" w:hAnsi="Times New Roman" w:cs="Times New Roman"/>
                <w:sz w:val="24"/>
                <w:szCs w:val="24"/>
              </w:rPr>
              <w:lastRenderedPageBreak/>
              <w:t>программы:</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2021 год – всего – 12544,5 тыс. руб.,</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 11797,4,</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747,1,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0,00;</w:t>
            </w:r>
          </w:p>
          <w:p w:rsidR="00B17421" w:rsidRPr="00541D2C" w:rsidRDefault="00B17421" w:rsidP="00541D2C">
            <w:pPr>
              <w:pStyle w:val="ConsPlusNormal"/>
              <w:ind w:firstLine="0"/>
              <w:rPr>
                <w:rFonts w:ascii="Times New Roman" w:hAnsi="Times New Roman" w:cs="Times New Roman"/>
              </w:rPr>
            </w:pP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2022 год – всего 7349,47 тыс. руб.,</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6805,03,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544,44, внебюджетные источники 0,00;</w:t>
            </w:r>
          </w:p>
          <w:p w:rsidR="00B17421" w:rsidRPr="00541D2C" w:rsidRDefault="00B17421" w:rsidP="00541D2C">
            <w:pPr>
              <w:pStyle w:val="ConsPlusNormal"/>
              <w:ind w:firstLine="0"/>
              <w:rPr>
                <w:rFonts w:ascii="Times New Roman" w:hAnsi="Times New Roman" w:cs="Times New Roman"/>
              </w:rPr>
            </w:pP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2023 год – всего 8306,9 тыс. руб.,</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7070,5,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1236,4, внебюджетные источники 0,00;</w:t>
            </w:r>
          </w:p>
          <w:p w:rsidR="00B17421" w:rsidRPr="00541D2C" w:rsidRDefault="00B17421" w:rsidP="00541D2C">
            <w:pPr>
              <w:pStyle w:val="ConsPlusNormal"/>
              <w:ind w:firstLine="0"/>
              <w:rPr>
                <w:rFonts w:ascii="Times New Roman" w:hAnsi="Times New Roman" w:cs="Times New Roman"/>
              </w:rPr>
            </w:pP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2024 год – всего 8859,8 тыс. руб.,</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6593,3,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2266,5, внебюджетные источники 0,00;</w:t>
            </w:r>
          </w:p>
          <w:p w:rsidR="00B17421" w:rsidRPr="00541D2C" w:rsidRDefault="00B17421" w:rsidP="00541D2C">
            <w:pPr>
              <w:pStyle w:val="ConsPlusNormal"/>
              <w:ind w:firstLine="0"/>
              <w:rPr>
                <w:rFonts w:ascii="Times New Roman" w:hAnsi="Times New Roman" w:cs="Times New Roman"/>
              </w:rPr>
            </w:pP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 7580,9 тыс. руб.,</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0,00,</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5907,6,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1673,3, внебюджетные источники 0,00;</w:t>
            </w:r>
          </w:p>
          <w:p w:rsidR="00B17421" w:rsidRPr="00541D2C" w:rsidRDefault="00B17421" w:rsidP="00541D2C">
            <w:pPr>
              <w:pStyle w:val="ConsPlusNormal"/>
              <w:ind w:firstLine="0"/>
              <w:rPr>
                <w:rFonts w:ascii="Times New Roman" w:hAnsi="Times New Roman" w:cs="Times New Roman"/>
              </w:rPr>
            </w:pP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  9332,9 тыс. руб.,</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7623,9,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1709,00, внебюджетные источники 0,00;</w:t>
            </w:r>
          </w:p>
          <w:p w:rsidR="00B17421" w:rsidRPr="00541D2C" w:rsidRDefault="00B17421" w:rsidP="00541D2C">
            <w:pPr>
              <w:pStyle w:val="ConsPlusNormal"/>
              <w:ind w:firstLine="0"/>
              <w:rPr>
                <w:rFonts w:ascii="Times New Roman" w:hAnsi="Times New Roman" w:cs="Times New Roman"/>
              </w:rPr>
            </w:pP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2027 год – всего 7349,47тыс. руб.,</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7070,50,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1236,40, внебюджетные источники 0,00;</w:t>
            </w:r>
          </w:p>
          <w:p w:rsidR="00B17421" w:rsidRPr="00541D2C" w:rsidRDefault="00B17421" w:rsidP="00541D2C">
            <w:pPr>
              <w:pStyle w:val="ConsPlusNormal"/>
              <w:ind w:firstLine="0"/>
              <w:rPr>
                <w:rFonts w:ascii="Times New Roman" w:hAnsi="Times New Roman" w:cs="Times New Roman"/>
              </w:rPr>
            </w:pP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2028 год – всего 8306,90 тыс. руб.,</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7070,50, </w:t>
            </w:r>
          </w:p>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1236,40, внебюджетные источники 0,00.</w:t>
            </w:r>
          </w:p>
        </w:tc>
      </w:tr>
    </w:tbl>
    <w:p w:rsidR="00B17421" w:rsidRPr="00B17421" w:rsidRDefault="00B17421" w:rsidP="00B17421">
      <w:pPr>
        <w:pStyle w:val="ConsPlusNormal"/>
        <w:spacing w:before="240"/>
        <w:jc w:val="center"/>
        <w:outlineLvl w:val="0"/>
        <w:rPr>
          <w:rFonts w:ascii="Times New Roman" w:hAnsi="Times New Roman" w:cs="Times New Roman"/>
          <w:sz w:val="24"/>
          <w:szCs w:val="24"/>
        </w:rPr>
      </w:pPr>
      <w:r w:rsidRPr="00B17421">
        <w:rPr>
          <w:rFonts w:ascii="Times New Roman" w:hAnsi="Times New Roman" w:cs="Times New Roman"/>
          <w:sz w:val="24"/>
          <w:szCs w:val="24"/>
        </w:rPr>
        <w:lastRenderedPageBreak/>
        <w:t>ПАСПОРТ</w:t>
      </w:r>
    </w:p>
    <w:p w:rsidR="00B17421" w:rsidRPr="00B17421" w:rsidRDefault="00B17421" w:rsidP="00B17421">
      <w:pPr>
        <w:pStyle w:val="ConsPlusNormal"/>
        <w:jc w:val="center"/>
        <w:rPr>
          <w:rFonts w:ascii="Times New Roman" w:hAnsi="Times New Roman" w:cs="Times New Roman"/>
          <w:sz w:val="24"/>
          <w:szCs w:val="24"/>
        </w:rPr>
      </w:pPr>
      <w:r w:rsidRPr="00B17421">
        <w:rPr>
          <w:rFonts w:ascii="Times New Roman" w:hAnsi="Times New Roman" w:cs="Times New Roman"/>
          <w:sz w:val="24"/>
          <w:szCs w:val="24"/>
        </w:rPr>
        <w:t xml:space="preserve">подпрограммы </w:t>
      </w:r>
      <w:r w:rsidR="00F62CD9">
        <w:rPr>
          <w:rFonts w:ascii="Times New Roman" w:hAnsi="Times New Roman" w:cs="Times New Roman"/>
          <w:sz w:val="24"/>
          <w:szCs w:val="24"/>
        </w:rPr>
        <w:t xml:space="preserve">5 </w:t>
      </w:r>
      <w:r w:rsidRPr="00B17421">
        <w:rPr>
          <w:rFonts w:ascii="Times New Roman" w:hAnsi="Times New Roman" w:cs="Times New Roman"/>
          <w:sz w:val="24"/>
          <w:szCs w:val="24"/>
        </w:rPr>
        <w:t>муниципальной программы «Развитие образования»</w:t>
      </w:r>
      <w:r w:rsidRPr="00B17421">
        <w:rPr>
          <w:rFonts w:ascii="Times New Roman" w:hAnsi="Times New Roman" w:cs="Times New Roman"/>
          <w:sz w:val="24"/>
          <w:szCs w:val="24"/>
        </w:rPr>
        <w:br/>
        <w:t>Павловского муниципального района Воронежской области</w:t>
      </w:r>
    </w:p>
    <w:p w:rsidR="00B17421" w:rsidRPr="00B17421" w:rsidRDefault="00B17421" w:rsidP="00B17421">
      <w:pPr>
        <w:pStyle w:val="ConsPlusNormal"/>
        <w:ind w:firstLine="540"/>
        <w:jc w:val="center"/>
        <w:rPr>
          <w:rFonts w:ascii="Times New Roman" w:hAnsi="Times New Roman" w:cs="Times New Roman"/>
          <w:bCs/>
          <w:sz w:val="24"/>
          <w:szCs w:val="24"/>
        </w:rPr>
      </w:pPr>
      <w:r w:rsidRPr="00B17421">
        <w:rPr>
          <w:rFonts w:ascii="Times New Roman" w:hAnsi="Times New Roman" w:cs="Times New Roman"/>
          <w:bCs/>
          <w:sz w:val="24"/>
          <w:szCs w:val="24"/>
        </w:rPr>
        <w:t>«Обеспечение реализации муниципальной 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4521"/>
        <w:gridCol w:w="5811"/>
      </w:tblGrid>
      <w:tr w:rsidR="00B93ED2" w:rsidRPr="00B17421" w:rsidTr="00F053DB">
        <w:tc>
          <w:tcPr>
            <w:tcW w:w="2188" w:type="pct"/>
            <w:tcBorders>
              <w:top w:val="single" w:sz="4" w:space="0" w:color="auto"/>
              <w:left w:val="single" w:sz="4" w:space="0" w:color="auto"/>
              <w:bottom w:val="single" w:sz="4" w:space="0" w:color="auto"/>
              <w:right w:val="single" w:sz="4" w:space="0" w:color="auto"/>
            </w:tcBorders>
          </w:tcPr>
          <w:p w:rsidR="00B93ED2" w:rsidRPr="00B17421" w:rsidRDefault="00B93ED2" w:rsidP="00B93ED2">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Исполнители подпрограммы</w:t>
            </w:r>
          </w:p>
        </w:tc>
        <w:tc>
          <w:tcPr>
            <w:tcW w:w="2812" w:type="pct"/>
            <w:tcBorders>
              <w:top w:val="single" w:sz="4" w:space="0" w:color="auto"/>
              <w:left w:val="single" w:sz="4" w:space="0" w:color="auto"/>
              <w:bottom w:val="single" w:sz="4" w:space="0" w:color="auto"/>
              <w:right w:val="single" w:sz="4" w:space="0" w:color="auto"/>
            </w:tcBorders>
          </w:tcPr>
          <w:p w:rsidR="00B93ED2" w:rsidRPr="00B17421" w:rsidRDefault="00B93ED2" w:rsidP="00B93ED2">
            <w:pPr>
              <w:shd w:val="clear" w:color="auto" w:fill="FFFFFF"/>
              <w:ind w:firstLine="0"/>
              <w:rPr>
                <w:rFonts w:ascii="Times New Roman" w:hAnsi="Times New Roman"/>
              </w:rPr>
            </w:pPr>
            <w:r w:rsidRPr="00B17421">
              <w:rPr>
                <w:rFonts w:ascii="Times New Roman" w:hAnsi="Times New Roman"/>
              </w:rPr>
              <w:t>- Муниципальный отдел по образованию, молодежной политике и спорту администрации Павловского муниципального района Воронежской области;</w:t>
            </w:r>
          </w:p>
          <w:p w:rsidR="00B93ED2" w:rsidRPr="00B17421" w:rsidRDefault="00B93ED2" w:rsidP="00B93ED2">
            <w:pPr>
              <w:pStyle w:val="ConsPlusNormal"/>
              <w:ind w:firstLine="0"/>
              <w:jc w:val="both"/>
              <w:rPr>
                <w:rFonts w:ascii="Times New Roman" w:hAnsi="Times New Roman" w:cs="Times New Roman"/>
                <w:sz w:val="24"/>
                <w:szCs w:val="24"/>
              </w:rPr>
            </w:pPr>
            <w:r w:rsidRPr="00B17421">
              <w:rPr>
                <w:rFonts w:ascii="Times New Roman" w:hAnsi="Times New Roman" w:cs="Times New Roman"/>
                <w:sz w:val="24"/>
                <w:szCs w:val="24"/>
              </w:rPr>
              <w:t>- Муниципальное казенное учреждение Павловского муниципального района «Межведомственный многофункциональный центр».</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Основные мероприятия, входящие в состав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widowControl/>
              <w:ind w:firstLine="0"/>
              <w:jc w:val="both"/>
              <w:rPr>
                <w:rFonts w:ascii="Times New Roman" w:hAnsi="Times New Roman" w:cs="Times New Roman"/>
                <w:sz w:val="24"/>
                <w:szCs w:val="24"/>
              </w:rPr>
            </w:pPr>
            <w:r w:rsidRPr="00B17421">
              <w:rPr>
                <w:rFonts w:ascii="Times New Roman" w:hAnsi="Times New Roman" w:cs="Times New Roman"/>
                <w:sz w:val="24"/>
                <w:szCs w:val="24"/>
              </w:rPr>
              <w:t>1. обеспечение функций образовательных организаций на территории Павловского муниципального района Воронежской области;</w:t>
            </w:r>
          </w:p>
          <w:p w:rsidR="00B17421" w:rsidRPr="00B17421" w:rsidRDefault="00B17421" w:rsidP="00F053DB">
            <w:pPr>
              <w:pStyle w:val="ConsPlusNormal"/>
              <w:widowControl/>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2. 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 </w:t>
            </w:r>
          </w:p>
          <w:p w:rsidR="00B17421" w:rsidRPr="00B17421" w:rsidRDefault="00B17421" w:rsidP="00F053DB">
            <w:pPr>
              <w:pStyle w:val="ConsPlusNormal"/>
              <w:widowControl/>
              <w:tabs>
                <w:tab w:val="left" w:pos="301"/>
              </w:tabs>
              <w:ind w:firstLine="0"/>
              <w:jc w:val="both"/>
              <w:rPr>
                <w:rFonts w:ascii="Times New Roman" w:hAnsi="Times New Roman" w:cs="Times New Roman"/>
                <w:sz w:val="24"/>
                <w:szCs w:val="24"/>
              </w:rPr>
            </w:pPr>
            <w:r w:rsidRPr="00B17421">
              <w:rPr>
                <w:rFonts w:ascii="Times New Roman" w:hAnsi="Times New Roman" w:cs="Times New Roman"/>
                <w:sz w:val="24"/>
                <w:szCs w:val="24"/>
              </w:rPr>
              <w:t>3. обеспечение деятельности (оказания услуг) подведомственных организаций.</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Цель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ind w:firstLine="0"/>
              <w:rPr>
                <w:rFonts w:ascii="Times New Roman" w:hAnsi="Times New Roman"/>
              </w:rPr>
            </w:pPr>
            <w:r w:rsidRPr="00B17421">
              <w:rPr>
                <w:rFonts w:ascii="Times New Roman" w:hAnsi="Times New Roman"/>
              </w:rPr>
              <w:t>Обеспечение реализации муниципальной программы Павловского муниципального района на 2021 – 2028 годы.</w:t>
            </w:r>
          </w:p>
        </w:tc>
      </w:tr>
      <w:tr w:rsidR="00B17421" w:rsidRPr="00B17421" w:rsidTr="001A6BCB">
        <w:trPr>
          <w:trHeight w:val="1958"/>
        </w:trPr>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Задачи подпрограммы</w:t>
            </w:r>
          </w:p>
        </w:tc>
        <w:tc>
          <w:tcPr>
            <w:tcW w:w="2812" w:type="pct"/>
            <w:tcBorders>
              <w:top w:val="single" w:sz="4" w:space="0" w:color="auto"/>
              <w:left w:val="single" w:sz="4" w:space="0" w:color="auto"/>
              <w:bottom w:val="single" w:sz="4" w:space="0" w:color="auto"/>
              <w:right w:val="single" w:sz="4" w:space="0" w:color="auto"/>
            </w:tcBorders>
          </w:tcPr>
          <w:p w:rsidR="001A6BCB" w:rsidRPr="00B17421" w:rsidRDefault="001A6BCB" w:rsidP="001A6BCB">
            <w:pPr>
              <w:pStyle w:val="11"/>
              <w:spacing w:after="0"/>
              <w:ind w:left="0" w:firstLine="0"/>
              <w:rPr>
                <w:rFonts w:ascii="Times New Roman" w:hAnsi="Times New Roman"/>
                <w:sz w:val="24"/>
                <w:szCs w:val="24"/>
              </w:rPr>
            </w:pPr>
            <w:r w:rsidRPr="00B17421">
              <w:rPr>
                <w:rFonts w:ascii="Times New Roman" w:hAnsi="Times New Roman"/>
                <w:sz w:val="24"/>
                <w:szCs w:val="24"/>
              </w:rPr>
              <w:t>1. 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 в соответствии с действующим законодательством.</w:t>
            </w:r>
          </w:p>
          <w:p w:rsidR="001A6BCB" w:rsidRPr="001A6BCB" w:rsidRDefault="001A6BCB" w:rsidP="001A6BCB">
            <w:pPr>
              <w:pStyle w:val="a6"/>
              <w:tabs>
                <w:tab w:val="left" w:pos="346"/>
              </w:tabs>
              <w:spacing w:after="0" w:line="240" w:lineRule="auto"/>
              <w:ind w:left="0" w:firstLine="0"/>
              <w:rPr>
                <w:rFonts w:ascii="Times New Roman" w:hAnsi="Times New Roman"/>
              </w:rPr>
            </w:pPr>
            <w:r w:rsidRPr="00B17421">
              <w:rPr>
                <w:rFonts w:ascii="Times New Roman" w:hAnsi="Times New Roman"/>
                <w:sz w:val="24"/>
                <w:szCs w:val="24"/>
              </w:rPr>
              <w:t>2. Осуществление мер государственной поддержки в сфере развития образования.</w:t>
            </w:r>
          </w:p>
        </w:tc>
      </w:tr>
      <w:tr w:rsidR="00B17421" w:rsidRPr="00B17421" w:rsidTr="00B93ED2">
        <w:trPr>
          <w:trHeight w:val="2185"/>
        </w:trPr>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Показатели (индикаторы) подпрограммы*</w:t>
            </w:r>
          </w:p>
        </w:tc>
        <w:tc>
          <w:tcPr>
            <w:tcW w:w="2812" w:type="pct"/>
            <w:tcBorders>
              <w:top w:val="single" w:sz="4" w:space="0" w:color="auto"/>
              <w:left w:val="single" w:sz="4" w:space="0" w:color="auto"/>
              <w:bottom w:val="single" w:sz="4" w:space="0" w:color="auto"/>
              <w:right w:val="single" w:sz="4" w:space="0" w:color="auto"/>
            </w:tcBorders>
          </w:tcPr>
          <w:p w:rsidR="001A6BCB" w:rsidRPr="008605F6" w:rsidRDefault="001A6BCB" w:rsidP="001A6BCB">
            <w:pPr>
              <w:pStyle w:val="a6"/>
              <w:numPr>
                <w:ilvl w:val="0"/>
                <w:numId w:val="16"/>
              </w:numPr>
              <w:tabs>
                <w:tab w:val="left" w:pos="166"/>
                <w:tab w:val="left" w:pos="346"/>
              </w:tabs>
              <w:spacing w:after="0" w:line="240" w:lineRule="auto"/>
              <w:ind w:left="6" w:firstLine="0"/>
              <w:rPr>
                <w:rFonts w:ascii="Times New Roman" w:hAnsi="Times New Roman"/>
                <w:sz w:val="24"/>
                <w:szCs w:val="24"/>
              </w:rPr>
            </w:pPr>
            <w:r w:rsidRPr="008605F6">
              <w:rPr>
                <w:rFonts w:ascii="Times New Roman" w:hAnsi="Times New Roman"/>
                <w:sz w:val="24"/>
                <w:szCs w:val="24"/>
              </w:rPr>
              <w:t xml:space="preserve">Финансовое обеспечение </w:t>
            </w:r>
            <w:proofErr w:type="gramStart"/>
            <w:r w:rsidRPr="008605F6">
              <w:rPr>
                <w:rFonts w:ascii="Times New Roman" w:hAnsi="Times New Roman"/>
                <w:sz w:val="24"/>
                <w:szCs w:val="24"/>
              </w:rPr>
              <w:t>деятельности органов местного самоуправления Павловского муниципального района Воронежской области</w:t>
            </w:r>
            <w:proofErr w:type="gramEnd"/>
            <w:r w:rsidRPr="008605F6">
              <w:rPr>
                <w:rFonts w:ascii="Times New Roman" w:hAnsi="Times New Roman"/>
                <w:sz w:val="24"/>
                <w:szCs w:val="24"/>
              </w:rPr>
              <w:t>;</w:t>
            </w:r>
          </w:p>
          <w:p w:rsidR="00B17421" w:rsidRPr="001A6BCB" w:rsidRDefault="001A6BCB" w:rsidP="00B93ED2">
            <w:pPr>
              <w:pStyle w:val="a6"/>
              <w:numPr>
                <w:ilvl w:val="0"/>
                <w:numId w:val="16"/>
              </w:numPr>
              <w:tabs>
                <w:tab w:val="left" w:pos="346"/>
              </w:tabs>
              <w:spacing w:after="0" w:line="240" w:lineRule="auto"/>
              <w:ind w:left="0" w:firstLine="0"/>
              <w:rPr>
                <w:rFonts w:ascii="Times New Roman" w:hAnsi="Times New Roman"/>
              </w:rPr>
            </w:pPr>
            <w:r w:rsidRPr="001A6BCB">
              <w:rPr>
                <w:rFonts w:ascii="Times New Roman" w:hAnsi="Times New Roman"/>
              </w:rPr>
              <w:t>Финансовое обеспечение выполнения других расходных обязательств Павловского муниципального района Воронежской области органами местного самоуправления Павловского муниципального района Воронежской области.</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Сроки реализации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541D2C">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Сроки реализации подпрограммы: 2021 – 2028 год</w:t>
            </w:r>
            <w:r w:rsidR="00541D2C">
              <w:rPr>
                <w:rFonts w:ascii="Times New Roman" w:hAnsi="Times New Roman" w:cs="Times New Roman"/>
                <w:sz w:val="24"/>
                <w:szCs w:val="24"/>
              </w:rPr>
              <w:t>ы</w:t>
            </w:r>
          </w:p>
        </w:tc>
      </w:tr>
      <w:tr w:rsidR="00B17421" w:rsidRPr="00B17421" w:rsidTr="00F053DB">
        <w:tc>
          <w:tcPr>
            <w:tcW w:w="2188"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2812" w:type="pct"/>
            <w:tcBorders>
              <w:top w:val="single" w:sz="4" w:space="0" w:color="auto"/>
              <w:left w:val="single" w:sz="4" w:space="0" w:color="auto"/>
              <w:bottom w:val="single" w:sz="4" w:space="0" w:color="auto"/>
              <w:right w:val="single" w:sz="4" w:space="0" w:color="auto"/>
            </w:tcBorders>
          </w:tcPr>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Всего по муниципальной подпрограмме:</w:t>
            </w:r>
            <w:r w:rsidR="00541BF3">
              <w:rPr>
                <w:rFonts w:ascii="Times New Roman" w:hAnsi="Times New Roman" w:cs="Times New Roman"/>
                <w:sz w:val="24"/>
                <w:szCs w:val="24"/>
              </w:rPr>
              <w:t>11555,73</w:t>
            </w:r>
            <w:r w:rsidRPr="00B17421">
              <w:rPr>
                <w:rFonts w:ascii="Times New Roman" w:hAnsi="Times New Roman" w:cs="Times New Roman"/>
                <w:sz w:val="24"/>
                <w:szCs w:val="24"/>
              </w:rPr>
              <w:t xml:space="preserve"> тыс. руб.</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в том числе по источникам финансирования:</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sidR="00541BF3">
              <w:rPr>
                <w:rFonts w:ascii="Times New Roman" w:hAnsi="Times New Roman" w:cs="Times New Roman"/>
                <w:sz w:val="24"/>
                <w:szCs w:val="24"/>
              </w:rPr>
              <w:t xml:space="preserve"> </w:t>
            </w:r>
            <w:r w:rsidR="00541BF3">
              <w:rPr>
                <w:rFonts w:ascii="Times New Roman" w:hAnsi="Times New Roman" w:cs="Times New Roman"/>
                <w:sz w:val="24"/>
                <w:szCs w:val="24"/>
                <w:u w:val="single"/>
              </w:rPr>
              <w:t>0,00</w:t>
            </w:r>
            <w:r w:rsidRPr="00B17421">
              <w:rPr>
                <w:rFonts w:ascii="Times New Roman" w:hAnsi="Times New Roman" w:cs="Times New Roman"/>
                <w:sz w:val="24"/>
                <w:szCs w:val="24"/>
              </w:rPr>
              <w:t xml:space="preserve">,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 xml:space="preserve">, </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sidR="00541BF3">
              <w:rPr>
                <w:rFonts w:ascii="Times New Roman" w:hAnsi="Times New Roman" w:cs="Times New Roman"/>
                <w:sz w:val="24"/>
                <w:szCs w:val="24"/>
              </w:rPr>
              <w:t xml:space="preserve"> 11555,73 тыс. руб.</w:t>
            </w:r>
            <w:r w:rsidRPr="00B17421">
              <w:rPr>
                <w:rFonts w:ascii="Times New Roman" w:hAnsi="Times New Roman" w:cs="Times New Roman"/>
                <w:sz w:val="24"/>
                <w:szCs w:val="24"/>
              </w:rPr>
              <w:t>, внебюджетные источники</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годам реализации муниципальной программы:</w:t>
            </w:r>
          </w:p>
          <w:p w:rsidR="00B17421" w:rsidRPr="00B17421" w:rsidRDefault="00541BF3" w:rsidP="00F053DB">
            <w:pPr>
              <w:pStyle w:val="ConsPlusNormal"/>
              <w:ind w:firstLine="0"/>
              <w:rPr>
                <w:rFonts w:ascii="Times New Roman" w:hAnsi="Times New Roman" w:cs="Times New Roman"/>
                <w:sz w:val="24"/>
                <w:szCs w:val="24"/>
              </w:rPr>
            </w:pPr>
            <w:r>
              <w:rPr>
                <w:rFonts w:ascii="Times New Roman" w:hAnsi="Times New Roman" w:cs="Times New Roman"/>
                <w:sz w:val="24"/>
                <w:szCs w:val="24"/>
              </w:rPr>
              <w:t>2021 год – всего - 1445,8 тыс. руб.</w:t>
            </w:r>
            <w:r w:rsidR="00B17421"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в том числе по источникам финансирования:</w:t>
            </w:r>
          </w:p>
          <w:p w:rsidR="00541BF3" w:rsidRDefault="00B17421" w:rsidP="00F053DB">
            <w:pPr>
              <w:pStyle w:val="ConsPlusNormal"/>
              <w:ind w:firstLine="0"/>
              <w:rPr>
                <w:rFonts w:ascii="Times New Roman" w:hAnsi="Times New Roman" w:cs="Times New Roman"/>
                <w:sz w:val="24"/>
                <w:szCs w:val="24"/>
                <w:u w:val="single"/>
              </w:rPr>
            </w:pPr>
            <w:r w:rsidRPr="00B17421">
              <w:rPr>
                <w:rFonts w:ascii="Times New Roman" w:hAnsi="Times New Roman" w:cs="Times New Roman"/>
                <w:sz w:val="24"/>
                <w:szCs w:val="24"/>
              </w:rPr>
              <w:t xml:space="preserve">федеральный бюджет </w:t>
            </w:r>
            <w:r w:rsidR="00541BF3">
              <w:rPr>
                <w:rFonts w:ascii="Times New Roman" w:hAnsi="Times New Roman" w:cs="Times New Roman"/>
                <w:sz w:val="24"/>
                <w:szCs w:val="24"/>
                <w:u w:val="single"/>
              </w:rPr>
              <w:t>0,00</w:t>
            </w:r>
            <w:r w:rsidRPr="00B17421">
              <w:rPr>
                <w:rFonts w:ascii="Times New Roman" w:hAnsi="Times New Roman" w:cs="Times New Roman"/>
                <w:sz w:val="24"/>
                <w:szCs w:val="24"/>
                <w:u w:val="single"/>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w:t>
            </w:r>
            <w:r w:rsidR="00541BF3">
              <w:rPr>
                <w:rFonts w:ascii="Times New Roman" w:hAnsi="Times New Roman" w:cs="Times New Roman"/>
                <w:sz w:val="24"/>
                <w:szCs w:val="24"/>
                <w:u w:val="single"/>
              </w:rPr>
              <w:t>0,00</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sidR="00541BF3">
              <w:rPr>
                <w:rFonts w:ascii="Times New Roman" w:hAnsi="Times New Roman" w:cs="Times New Roman"/>
                <w:sz w:val="24"/>
                <w:szCs w:val="24"/>
              </w:rPr>
              <w:t xml:space="preserve"> 1445,8 тыс. руб.</w:t>
            </w:r>
            <w:r w:rsidRPr="00B17421">
              <w:rPr>
                <w:rFonts w:ascii="Times New Roman" w:hAnsi="Times New Roman" w:cs="Times New Roman"/>
                <w:sz w:val="24"/>
                <w:szCs w:val="24"/>
              </w:rPr>
              <w:t>, внебюджетные источники</w:t>
            </w:r>
            <w:r w:rsidR="00541BF3">
              <w:rPr>
                <w:rFonts w:ascii="Times New Roman" w:hAnsi="Times New Roman" w:cs="Times New Roman"/>
                <w:sz w:val="24"/>
                <w:szCs w:val="24"/>
              </w:rPr>
              <w:t xml:space="preserve"> 0,00</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2022 год – всего</w:t>
            </w:r>
            <w:r w:rsidR="00541BF3">
              <w:rPr>
                <w:rFonts w:ascii="Times New Roman" w:hAnsi="Times New Roman" w:cs="Times New Roman"/>
                <w:sz w:val="24"/>
                <w:szCs w:val="24"/>
              </w:rPr>
              <w:t xml:space="preserve"> 1514,03 тыс. руб.</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541BF3"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541BF3"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sidR="00541BF3">
              <w:rPr>
                <w:rFonts w:ascii="Times New Roman" w:hAnsi="Times New Roman" w:cs="Times New Roman"/>
                <w:sz w:val="24"/>
                <w:szCs w:val="24"/>
              </w:rPr>
              <w:t xml:space="preserve"> 1514,03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w:t>
            </w:r>
            <w:r w:rsidR="00541BF3" w:rsidRP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2023 год – всего</w:t>
            </w:r>
            <w:r w:rsidR="00541BF3">
              <w:rPr>
                <w:rFonts w:ascii="Times New Roman" w:hAnsi="Times New Roman" w:cs="Times New Roman"/>
                <w:sz w:val="24"/>
                <w:szCs w:val="24"/>
              </w:rPr>
              <w:t xml:space="preserve"> 1515,00 тыс. руб.</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541BF3"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541BF3"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sidR="00541BF3">
              <w:rPr>
                <w:rFonts w:ascii="Times New Roman" w:hAnsi="Times New Roman" w:cs="Times New Roman"/>
                <w:sz w:val="24"/>
                <w:szCs w:val="24"/>
              </w:rPr>
              <w:t xml:space="preserve"> 1515,00</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w:t>
            </w:r>
            <w:r w:rsidR="00541BF3" w:rsidRP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2024 год – всего</w:t>
            </w:r>
            <w:r w:rsidR="00541BF3">
              <w:rPr>
                <w:rFonts w:ascii="Times New Roman" w:hAnsi="Times New Roman" w:cs="Times New Roman"/>
                <w:sz w:val="24"/>
                <w:szCs w:val="24"/>
              </w:rPr>
              <w:t xml:space="preserve"> 1356,7 тыс. руб.</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541BF3"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541BF3"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sidR="00541BF3">
              <w:rPr>
                <w:rFonts w:ascii="Times New Roman" w:hAnsi="Times New Roman" w:cs="Times New Roman"/>
                <w:sz w:val="24"/>
                <w:szCs w:val="24"/>
              </w:rPr>
              <w:t xml:space="preserve"> 1356,7 тыс. руб.</w:t>
            </w:r>
            <w:r w:rsidRPr="00B17421">
              <w:rPr>
                <w:rFonts w:ascii="Times New Roman" w:hAnsi="Times New Roman" w:cs="Times New Roman"/>
                <w:sz w:val="24"/>
                <w:szCs w:val="24"/>
              </w:rPr>
              <w:t>, внебюджетные источники</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w:t>
            </w:r>
            <w:r w:rsidR="00541BF3">
              <w:rPr>
                <w:rFonts w:ascii="Times New Roman" w:hAnsi="Times New Roman" w:cs="Times New Roman"/>
                <w:sz w:val="24"/>
                <w:szCs w:val="24"/>
              </w:rPr>
              <w:t xml:space="preserve"> 1386,8 тыс. руб.</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541BF3"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541BF3"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w:t>
            </w:r>
            <w:proofErr w:type="gramStart"/>
            <w:r w:rsidRPr="00B17421">
              <w:rPr>
                <w:rFonts w:ascii="Times New Roman" w:hAnsi="Times New Roman" w:cs="Times New Roman"/>
                <w:sz w:val="24"/>
                <w:szCs w:val="24"/>
              </w:rPr>
              <w:t>муниципального</w:t>
            </w:r>
            <w:proofErr w:type="gramEnd"/>
            <w:r w:rsidRPr="00B17421">
              <w:rPr>
                <w:rFonts w:ascii="Times New Roman" w:hAnsi="Times New Roman" w:cs="Times New Roman"/>
                <w:sz w:val="24"/>
                <w:szCs w:val="24"/>
              </w:rPr>
              <w:t xml:space="preserve"> района</w:t>
            </w:r>
            <w:r w:rsidR="00541BF3">
              <w:rPr>
                <w:rFonts w:ascii="Times New Roman" w:hAnsi="Times New Roman" w:cs="Times New Roman"/>
                <w:sz w:val="24"/>
                <w:szCs w:val="24"/>
              </w:rPr>
              <w:t>1386,8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w:t>
            </w:r>
            <w:r w:rsidR="00541BF3" w:rsidRPr="00541BF3">
              <w:rPr>
                <w:rFonts w:ascii="Times New Roman" w:hAnsi="Times New Roman" w:cs="Times New Roman"/>
                <w:sz w:val="24"/>
                <w:szCs w:val="24"/>
              </w:rPr>
              <w:t xml:space="preserve"> 0,00</w:t>
            </w:r>
            <w:r w:rsidRPr="00541BF3">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w:t>
            </w:r>
            <w:r w:rsidR="00541BF3">
              <w:rPr>
                <w:rFonts w:ascii="Times New Roman" w:hAnsi="Times New Roman" w:cs="Times New Roman"/>
                <w:sz w:val="24"/>
                <w:szCs w:val="24"/>
              </w:rPr>
              <w:t xml:space="preserve"> 1445,8 тыс. руб.</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541BF3"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sidR="00541BF3">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541BF3"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proofErr w:type="gramStart"/>
            <w:r w:rsidR="00541BF3">
              <w:rPr>
                <w:rFonts w:ascii="Times New Roman" w:hAnsi="Times New Roman" w:cs="Times New Roman"/>
                <w:sz w:val="24"/>
                <w:szCs w:val="24"/>
              </w:rPr>
              <w:t>0</w:t>
            </w:r>
            <w:proofErr w:type="gramEnd"/>
            <w:r w:rsidR="00541BF3">
              <w:rPr>
                <w:rFonts w:ascii="Times New Roman" w:hAnsi="Times New Roman" w:cs="Times New Roman"/>
                <w:sz w:val="24"/>
                <w:szCs w:val="24"/>
              </w:rPr>
              <w:t>,00</w:t>
            </w:r>
            <w:r w:rsidRPr="00B17421">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sidR="00541BF3">
              <w:rPr>
                <w:rFonts w:ascii="Times New Roman" w:hAnsi="Times New Roman" w:cs="Times New Roman"/>
                <w:sz w:val="24"/>
                <w:szCs w:val="24"/>
              </w:rPr>
              <w:t xml:space="preserve"> 1445,8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w:t>
            </w:r>
            <w:proofErr w:type="gramStart"/>
            <w:r w:rsidR="00541BF3" w:rsidRPr="00541BF3">
              <w:rPr>
                <w:rFonts w:ascii="Times New Roman" w:hAnsi="Times New Roman" w:cs="Times New Roman"/>
                <w:sz w:val="24"/>
                <w:szCs w:val="24"/>
              </w:rPr>
              <w:t>0</w:t>
            </w:r>
            <w:proofErr w:type="gramEnd"/>
            <w:r w:rsidR="00541BF3" w:rsidRPr="00541BF3">
              <w:rPr>
                <w:rFonts w:ascii="Times New Roman" w:hAnsi="Times New Roman" w:cs="Times New Roman"/>
                <w:sz w:val="24"/>
                <w:szCs w:val="24"/>
              </w:rPr>
              <w:t>,00</w:t>
            </w:r>
            <w:r w:rsidRPr="00541BF3">
              <w:rPr>
                <w:rFonts w:ascii="Times New Roman" w:hAnsi="Times New Roman" w:cs="Times New Roman"/>
                <w:sz w:val="24"/>
                <w:szCs w:val="24"/>
              </w:rPr>
              <w:t>;</w:t>
            </w:r>
          </w:p>
          <w:p w:rsidR="00B17421" w:rsidRPr="00B17421" w:rsidRDefault="00B17421" w:rsidP="00F053DB">
            <w:pPr>
              <w:pStyle w:val="ConsPlusNormal"/>
              <w:ind w:firstLine="0"/>
              <w:rPr>
                <w:rFonts w:ascii="Times New Roman" w:hAnsi="Times New Roman" w:cs="Times New Roman"/>
                <w:sz w:val="24"/>
                <w:szCs w:val="24"/>
              </w:rPr>
            </w:pPr>
          </w:p>
          <w:p w:rsidR="00541BF3" w:rsidRPr="00B17421" w:rsidRDefault="00B17421" w:rsidP="00541BF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2027 год – </w:t>
            </w:r>
            <w:r w:rsidR="00541BF3" w:rsidRPr="00B17421">
              <w:rPr>
                <w:rFonts w:ascii="Times New Roman" w:hAnsi="Times New Roman" w:cs="Times New Roman"/>
                <w:sz w:val="24"/>
                <w:szCs w:val="24"/>
              </w:rPr>
              <w:t>всего</w:t>
            </w:r>
            <w:r w:rsidR="00541BF3">
              <w:rPr>
                <w:rFonts w:ascii="Times New Roman" w:hAnsi="Times New Roman" w:cs="Times New Roman"/>
                <w:sz w:val="24"/>
                <w:szCs w:val="24"/>
              </w:rPr>
              <w:t xml:space="preserve"> 1445,8 тыс. руб.</w:t>
            </w:r>
            <w:r w:rsidR="00541BF3" w:rsidRPr="00B17421">
              <w:rPr>
                <w:rFonts w:ascii="Times New Roman" w:hAnsi="Times New Roman" w:cs="Times New Roman"/>
                <w:sz w:val="24"/>
                <w:szCs w:val="24"/>
              </w:rPr>
              <w:t>,</w:t>
            </w:r>
          </w:p>
          <w:p w:rsidR="00541BF3" w:rsidRPr="00B17421" w:rsidRDefault="00541BF3" w:rsidP="00541BF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541BF3" w:rsidRDefault="00541BF3" w:rsidP="00541BF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541BF3" w:rsidRDefault="00541BF3" w:rsidP="00541BF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,00</w:t>
            </w:r>
            <w:r w:rsidRPr="00B17421">
              <w:rPr>
                <w:rFonts w:ascii="Times New Roman" w:hAnsi="Times New Roman" w:cs="Times New Roman"/>
                <w:sz w:val="24"/>
                <w:szCs w:val="24"/>
              </w:rPr>
              <w:t>,</w:t>
            </w:r>
          </w:p>
          <w:p w:rsidR="00541BF3" w:rsidRPr="00B17421" w:rsidRDefault="00541BF3" w:rsidP="00541BF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w:t>
            </w:r>
            <w:proofErr w:type="gramStart"/>
            <w:r w:rsidRPr="00541BF3">
              <w:rPr>
                <w:rFonts w:ascii="Times New Roman" w:hAnsi="Times New Roman" w:cs="Times New Roman"/>
                <w:sz w:val="24"/>
                <w:szCs w:val="24"/>
              </w:rPr>
              <w:t>0</w:t>
            </w:r>
            <w:proofErr w:type="gramEnd"/>
            <w:r w:rsidRPr="00541BF3">
              <w:rPr>
                <w:rFonts w:ascii="Times New Roman" w:hAnsi="Times New Roman" w:cs="Times New Roman"/>
                <w:sz w:val="24"/>
                <w:szCs w:val="24"/>
              </w:rPr>
              <w:t>,00;</w:t>
            </w:r>
          </w:p>
          <w:p w:rsidR="00B17421" w:rsidRPr="00B17421" w:rsidRDefault="00B17421" w:rsidP="00F053DB">
            <w:pPr>
              <w:pStyle w:val="ConsPlusNormal"/>
              <w:ind w:firstLine="0"/>
              <w:rPr>
                <w:rFonts w:ascii="Times New Roman" w:hAnsi="Times New Roman" w:cs="Times New Roman"/>
                <w:sz w:val="24"/>
                <w:szCs w:val="24"/>
              </w:rPr>
            </w:pPr>
          </w:p>
          <w:p w:rsidR="00541BF3" w:rsidRPr="00B17421" w:rsidRDefault="00B17421" w:rsidP="00541BF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2028 год – </w:t>
            </w:r>
            <w:r w:rsidR="00541BF3" w:rsidRPr="00B17421">
              <w:rPr>
                <w:rFonts w:ascii="Times New Roman" w:hAnsi="Times New Roman" w:cs="Times New Roman"/>
                <w:sz w:val="24"/>
                <w:szCs w:val="24"/>
              </w:rPr>
              <w:t>всего</w:t>
            </w:r>
            <w:r w:rsidR="00541BF3">
              <w:rPr>
                <w:rFonts w:ascii="Times New Roman" w:hAnsi="Times New Roman" w:cs="Times New Roman"/>
                <w:sz w:val="24"/>
                <w:szCs w:val="24"/>
              </w:rPr>
              <w:t xml:space="preserve"> 1445,8 тыс. руб.</w:t>
            </w:r>
            <w:r w:rsidR="00541BF3" w:rsidRPr="00B17421">
              <w:rPr>
                <w:rFonts w:ascii="Times New Roman" w:hAnsi="Times New Roman" w:cs="Times New Roman"/>
                <w:sz w:val="24"/>
                <w:szCs w:val="24"/>
              </w:rPr>
              <w:t>,</w:t>
            </w:r>
          </w:p>
          <w:p w:rsidR="00541BF3" w:rsidRPr="00B17421" w:rsidRDefault="00541BF3" w:rsidP="00541BF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rsidR="00541BF3" w:rsidRDefault="00541BF3" w:rsidP="00541BF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rsidR="00541BF3" w:rsidRDefault="00541BF3" w:rsidP="00541BF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,00</w:t>
            </w:r>
            <w:r w:rsidRPr="00B17421">
              <w:rPr>
                <w:rFonts w:ascii="Times New Roman" w:hAnsi="Times New Roman" w:cs="Times New Roman"/>
                <w:sz w:val="24"/>
                <w:szCs w:val="24"/>
              </w:rPr>
              <w:t>,</w:t>
            </w:r>
          </w:p>
          <w:p w:rsidR="00B17421" w:rsidRPr="00B17421" w:rsidRDefault="00541BF3" w:rsidP="00541BF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w:t>
            </w:r>
            <w:proofErr w:type="gramStart"/>
            <w:r w:rsidRPr="00541BF3">
              <w:rPr>
                <w:rFonts w:ascii="Times New Roman" w:hAnsi="Times New Roman" w:cs="Times New Roman"/>
                <w:sz w:val="24"/>
                <w:szCs w:val="24"/>
              </w:rPr>
              <w:t>0</w:t>
            </w:r>
            <w:proofErr w:type="gramEnd"/>
            <w:r w:rsidRPr="00541BF3">
              <w:rPr>
                <w:rFonts w:ascii="Times New Roman" w:hAnsi="Times New Roman" w:cs="Times New Roman"/>
                <w:sz w:val="24"/>
                <w:szCs w:val="24"/>
              </w:rPr>
              <w:t>,00;</w:t>
            </w:r>
          </w:p>
        </w:tc>
      </w:tr>
    </w:tbl>
    <w:p w:rsidR="002469F1" w:rsidRDefault="002469F1" w:rsidP="002469F1">
      <w:pPr>
        <w:rPr>
          <w:rFonts w:ascii="Times New Roman" w:hAnsi="Times New Roman"/>
          <w:sz w:val="26"/>
          <w:szCs w:val="26"/>
        </w:rPr>
      </w:pPr>
    </w:p>
    <w:p w:rsidR="002469F1" w:rsidRPr="009F4507" w:rsidRDefault="002469F1" w:rsidP="002469F1">
      <w:pPr>
        <w:rPr>
          <w:rFonts w:ascii="Times New Roman" w:hAnsi="Times New Roman"/>
          <w:sz w:val="26"/>
          <w:szCs w:val="26"/>
        </w:rPr>
      </w:pPr>
      <w:r>
        <w:rPr>
          <w:rFonts w:ascii="Times New Roman" w:hAnsi="Times New Roman"/>
          <w:sz w:val="26"/>
          <w:szCs w:val="26"/>
        </w:rPr>
        <w:t xml:space="preserve">Раздел 1. </w:t>
      </w:r>
      <w:r w:rsidRPr="009F4507">
        <w:rPr>
          <w:rFonts w:ascii="Times New Roman" w:hAnsi="Times New Roman"/>
          <w:sz w:val="26"/>
          <w:szCs w:val="26"/>
        </w:rPr>
        <w:t>Приоритеты муниципальной политики, цели, задачи и показатели (индикаторы) достижения цели и решения задач в сфере реализации муниципальной программы</w:t>
      </w:r>
    </w:p>
    <w:p w:rsidR="002469F1" w:rsidRPr="009F4507" w:rsidRDefault="002469F1" w:rsidP="002469F1">
      <w:pPr>
        <w:rPr>
          <w:rFonts w:ascii="Times New Roman" w:hAnsi="Times New Roman"/>
          <w:sz w:val="26"/>
          <w:szCs w:val="26"/>
        </w:rPr>
      </w:pPr>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ab/>
      </w:r>
      <w:proofErr w:type="gramStart"/>
      <w:r w:rsidRPr="009F4507">
        <w:rPr>
          <w:rFonts w:ascii="Times New Roman" w:hAnsi="Times New Roman"/>
          <w:sz w:val="26"/>
          <w:szCs w:val="26"/>
        </w:rPr>
        <w:t>Приоритеты государственной политики в сфере образования определены в указе Президента РФ от 07.05.2018 № 204 «О национальных целях и стратегических задачах развития Российской Федерации на период до 2024 года», «Стратегии развития воспитания до 2025 года», утвержденной распоряжением Правительства Российской Федерации от 29.05.2015 № 996-р, Приоритетном проекте «Доступное дополнительное образование для детей» от 30.11.2016 г., Приоритетном проекте «Современная цифровая образовательная среда в Российской</w:t>
      </w:r>
      <w:proofErr w:type="gramEnd"/>
      <w:r w:rsidRPr="009F4507">
        <w:rPr>
          <w:rFonts w:ascii="Times New Roman" w:hAnsi="Times New Roman"/>
          <w:sz w:val="26"/>
          <w:szCs w:val="26"/>
        </w:rPr>
        <w:t xml:space="preserve"> Федерации» от 26.10.2016 и состоят в следующем:</w:t>
      </w:r>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 повышение доступности качественного общего, дополнительного образования детей, дошкольного образования;</w:t>
      </w:r>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2469F1" w:rsidRPr="009F4507" w:rsidRDefault="002469F1" w:rsidP="002469F1">
      <w:pPr>
        <w:rPr>
          <w:rFonts w:ascii="Times New Roman" w:hAnsi="Times New Roman"/>
          <w:sz w:val="26"/>
          <w:szCs w:val="26"/>
        </w:rPr>
      </w:pPr>
      <w:proofErr w:type="gramStart"/>
      <w:r w:rsidRPr="009F4507">
        <w:rPr>
          <w:rFonts w:ascii="Times New Roman" w:hAnsi="Times New Roman"/>
          <w:sz w:val="26"/>
          <w:szCs w:val="26"/>
        </w:rPr>
        <w:t>-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образовательных процесс, а также обновление содержания и совершенствование методов обучения;</w:t>
      </w:r>
      <w:proofErr w:type="gramEnd"/>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 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w:t>
      </w:r>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 создание условий для раннего развития детей в возрасте до трёх лет, реализация программы психолого-педагогической, методическо-консультативной помощи родителям детей, получающих дошкольное образование в семье;</w:t>
      </w:r>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 создание современной и безопасной цифровой образовательной среды, обеспечивающей высокое качество и доступность образования всех уровней и форм;</w:t>
      </w:r>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 повышение эффективности комплексной поддержки уязвимой категории детей, способствующей социальной реабилитации и полноценной интеграции в общество;</w:t>
      </w:r>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 повышение эффективности воспитательной деятельности в системе образования;</w:t>
      </w:r>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 активное использование сетевого взаимодействие при реализации дополнительных общеразвивающих программ, в том числе с применением дистанционных технологий и электронного обучения, предоставляющих доступ к образовательным программам, инфраструктуре, педагогам и средствам обучения и воспитания для детей вне зависимости от их места проживания;</w:t>
      </w:r>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 внедрение новых образовательных технологий, реализация выездных программ и проектов в сельской местности, сетевого взаимодействия, модернизации инфраструктуры и оборудования, организацию дополнительного профессионального педагогических работников и вовлечения в реализацию дополнительных общеразвивающих программ специалистов из различных сфер науки, техники, культуры и спорта;</w:t>
      </w:r>
    </w:p>
    <w:p w:rsidR="002469F1" w:rsidRPr="009F4507" w:rsidRDefault="002469F1" w:rsidP="002469F1">
      <w:pPr>
        <w:rPr>
          <w:rFonts w:ascii="Times New Roman" w:hAnsi="Times New Roman"/>
          <w:sz w:val="26"/>
          <w:szCs w:val="26"/>
        </w:rPr>
      </w:pPr>
      <w:r w:rsidRPr="009F4507">
        <w:rPr>
          <w:rFonts w:ascii="Times New Roman" w:hAnsi="Times New Roman"/>
          <w:sz w:val="26"/>
          <w:szCs w:val="26"/>
        </w:rPr>
        <w:t xml:space="preserve">- развитие цифрового образовательного пространства. </w:t>
      </w:r>
    </w:p>
    <w:p w:rsidR="002469F1" w:rsidRPr="009F4507" w:rsidRDefault="002469F1" w:rsidP="002469F1">
      <w:pPr>
        <w:ind w:firstLine="708"/>
        <w:rPr>
          <w:rFonts w:ascii="Times New Roman" w:hAnsi="Times New Roman"/>
          <w:sz w:val="26"/>
          <w:szCs w:val="26"/>
        </w:rPr>
      </w:pPr>
      <w:r w:rsidRPr="009F4507">
        <w:rPr>
          <w:rFonts w:ascii="Times New Roman" w:hAnsi="Times New Roman"/>
          <w:sz w:val="26"/>
          <w:szCs w:val="26"/>
        </w:rPr>
        <w:t>Целью муниципальной программы является обеспечение качественного образования в соответствии с запросами населения и перспективными задачами социального развития Павловского муниципального района.</w:t>
      </w:r>
    </w:p>
    <w:p w:rsidR="002469F1" w:rsidRPr="009F4507" w:rsidRDefault="002469F1" w:rsidP="002469F1">
      <w:pPr>
        <w:ind w:firstLine="708"/>
        <w:rPr>
          <w:rFonts w:ascii="Times New Roman" w:hAnsi="Times New Roman"/>
          <w:sz w:val="26"/>
          <w:szCs w:val="26"/>
        </w:rPr>
      </w:pPr>
      <w:r w:rsidRPr="009F4507">
        <w:rPr>
          <w:rFonts w:ascii="Times New Roman" w:hAnsi="Times New Roman"/>
          <w:sz w:val="26"/>
          <w:szCs w:val="26"/>
        </w:rPr>
        <w:t>Для достижения обозначенной цели требуется решение следующих задач:</w:t>
      </w:r>
    </w:p>
    <w:p w:rsidR="002469F1" w:rsidRPr="009F4507" w:rsidRDefault="002469F1" w:rsidP="002469F1">
      <w:pPr>
        <w:pStyle w:val="a6"/>
        <w:autoSpaceDE w:val="0"/>
        <w:autoSpaceDN w:val="0"/>
        <w:adjustRightInd w:val="0"/>
        <w:spacing w:after="0"/>
        <w:ind w:left="0"/>
        <w:rPr>
          <w:rFonts w:ascii="Times New Roman" w:hAnsi="Times New Roman"/>
          <w:sz w:val="26"/>
          <w:szCs w:val="26"/>
        </w:rPr>
      </w:pPr>
      <w:r w:rsidRPr="009F4507">
        <w:rPr>
          <w:rFonts w:ascii="Times New Roman" w:hAnsi="Times New Roman"/>
          <w:sz w:val="26"/>
          <w:szCs w:val="26"/>
        </w:rPr>
        <w:lastRenderedPageBreak/>
        <w:t>- модернизация основных образовательных программ  образовательных организаций в   системе дошкольного образования детей, направленная на достижение современного качества учебных результатов и  результатов социализации;</w:t>
      </w:r>
    </w:p>
    <w:p w:rsidR="002469F1" w:rsidRPr="009F4507" w:rsidRDefault="002469F1" w:rsidP="002469F1">
      <w:pPr>
        <w:pStyle w:val="a6"/>
        <w:widowControl w:val="0"/>
        <w:autoSpaceDE w:val="0"/>
        <w:autoSpaceDN w:val="0"/>
        <w:adjustRightInd w:val="0"/>
        <w:spacing w:after="0"/>
        <w:ind w:left="0"/>
        <w:rPr>
          <w:rFonts w:ascii="Times New Roman" w:hAnsi="Times New Roman"/>
          <w:sz w:val="26"/>
          <w:szCs w:val="26"/>
        </w:rPr>
      </w:pPr>
      <w:r w:rsidRPr="009F4507">
        <w:rPr>
          <w:rFonts w:ascii="Times New Roman" w:hAnsi="Times New Roman"/>
          <w:sz w:val="26"/>
          <w:szCs w:val="26"/>
        </w:rPr>
        <w:t xml:space="preserve">-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9F4507">
        <w:rPr>
          <w:rFonts w:ascii="Times New Roman" w:hAnsi="Times New Roman"/>
          <w:sz w:val="26"/>
          <w:szCs w:val="26"/>
        </w:rPr>
        <w:t>обучающимися</w:t>
      </w:r>
      <w:proofErr w:type="gramEnd"/>
      <w:r w:rsidRPr="009F4507">
        <w:rPr>
          <w:rFonts w:ascii="Times New Roman" w:hAnsi="Times New Roman"/>
          <w:sz w:val="26"/>
          <w:szCs w:val="26"/>
        </w:rPr>
        <w:t xml:space="preserve"> базовых навыков и умений, повышение их мотивации к обучению и вовлеченности в образовательный процесс;</w:t>
      </w:r>
    </w:p>
    <w:p w:rsidR="002469F1" w:rsidRPr="009F4507" w:rsidRDefault="002469F1" w:rsidP="002469F1">
      <w:pPr>
        <w:pStyle w:val="a6"/>
        <w:widowControl w:val="0"/>
        <w:autoSpaceDE w:val="0"/>
        <w:autoSpaceDN w:val="0"/>
        <w:adjustRightInd w:val="0"/>
        <w:spacing w:after="0"/>
        <w:ind w:left="0"/>
        <w:rPr>
          <w:rFonts w:ascii="Times New Roman" w:hAnsi="Times New Roman"/>
          <w:sz w:val="26"/>
          <w:szCs w:val="26"/>
        </w:rPr>
      </w:pPr>
      <w:r w:rsidRPr="009F4507">
        <w:rPr>
          <w:rFonts w:ascii="Times New Roman" w:hAnsi="Times New Roman"/>
          <w:sz w:val="26"/>
          <w:szCs w:val="26"/>
        </w:rPr>
        <w:t>- создание безопасных условий для обучения и воспитания детей и молодежи;</w:t>
      </w:r>
    </w:p>
    <w:p w:rsidR="002469F1" w:rsidRPr="009F4507" w:rsidRDefault="002469F1" w:rsidP="002469F1">
      <w:pPr>
        <w:pStyle w:val="a6"/>
        <w:widowControl w:val="0"/>
        <w:autoSpaceDE w:val="0"/>
        <w:autoSpaceDN w:val="0"/>
        <w:adjustRightInd w:val="0"/>
        <w:spacing w:after="0"/>
        <w:ind w:left="0"/>
        <w:rPr>
          <w:rFonts w:ascii="Times New Roman" w:hAnsi="Times New Roman"/>
          <w:sz w:val="26"/>
          <w:szCs w:val="26"/>
        </w:rPr>
      </w:pPr>
      <w:r w:rsidRPr="009F4507">
        <w:rPr>
          <w:rFonts w:ascii="Times New Roman" w:hAnsi="Times New Roman"/>
          <w:sz w:val="26"/>
          <w:szCs w:val="26"/>
        </w:rPr>
        <w:t xml:space="preserve">- создание необходимых условий для реализации во всех муниципальных образовательных организациях Павловского муниципального района дополнительных общеобразовательных программ различной, в том числе технической и </w:t>
      </w:r>
      <w:proofErr w:type="gramStart"/>
      <w:r w:rsidRPr="009F4507">
        <w:rPr>
          <w:rFonts w:ascii="Times New Roman" w:hAnsi="Times New Roman"/>
          <w:sz w:val="26"/>
          <w:szCs w:val="26"/>
        </w:rPr>
        <w:t>естественно-научной</w:t>
      </w:r>
      <w:proofErr w:type="gramEnd"/>
      <w:r w:rsidRPr="009F4507">
        <w:rPr>
          <w:rFonts w:ascii="Times New Roman" w:hAnsi="Times New Roman"/>
          <w:sz w:val="26"/>
          <w:szCs w:val="26"/>
        </w:rPr>
        <w:t>,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rsidR="002469F1" w:rsidRPr="009F4507" w:rsidRDefault="002469F1" w:rsidP="002469F1">
      <w:pPr>
        <w:pStyle w:val="a6"/>
        <w:widowControl w:val="0"/>
        <w:autoSpaceDE w:val="0"/>
        <w:autoSpaceDN w:val="0"/>
        <w:adjustRightInd w:val="0"/>
        <w:spacing w:after="0"/>
        <w:ind w:left="0"/>
        <w:rPr>
          <w:rFonts w:ascii="Times New Roman" w:hAnsi="Times New Roman"/>
          <w:sz w:val="26"/>
          <w:szCs w:val="26"/>
        </w:rPr>
      </w:pPr>
      <w:r w:rsidRPr="009F4507">
        <w:rPr>
          <w:rFonts w:ascii="Times New Roman" w:hAnsi="Times New Roman"/>
          <w:sz w:val="26"/>
          <w:szCs w:val="26"/>
        </w:rPr>
        <w:t>- увеличение удельного веса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w:t>
      </w:r>
    </w:p>
    <w:p w:rsidR="002469F1" w:rsidRPr="009F4507" w:rsidRDefault="002469F1" w:rsidP="002469F1">
      <w:pPr>
        <w:pStyle w:val="a6"/>
        <w:widowControl w:val="0"/>
        <w:autoSpaceDE w:val="0"/>
        <w:autoSpaceDN w:val="0"/>
        <w:adjustRightInd w:val="0"/>
        <w:spacing w:after="0"/>
        <w:ind w:left="0"/>
        <w:rPr>
          <w:rFonts w:ascii="Times New Roman" w:eastAsia="Calibri" w:hAnsi="Times New Roman"/>
          <w:sz w:val="26"/>
          <w:szCs w:val="26"/>
        </w:rPr>
      </w:pPr>
      <w:r w:rsidRPr="009F4507">
        <w:rPr>
          <w:rFonts w:ascii="Times New Roman" w:eastAsia="Calibri" w:hAnsi="Times New Roman"/>
          <w:sz w:val="26"/>
          <w:szCs w:val="26"/>
        </w:rPr>
        <w:t>- обеспечение исполнения норматива по получению услуги по дополнительному образованию в организациях различной организационно-правовой формы и формы собственности для детей в возрасте 5-18 лет;</w:t>
      </w:r>
    </w:p>
    <w:p w:rsidR="002469F1" w:rsidRPr="009F4507" w:rsidRDefault="002469F1" w:rsidP="002469F1">
      <w:pPr>
        <w:pStyle w:val="a6"/>
        <w:widowControl w:val="0"/>
        <w:autoSpaceDE w:val="0"/>
        <w:autoSpaceDN w:val="0"/>
        <w:adjustRightInd w:val="0"/>
        <w:spacing w:after="0"/>
        <w:ind w:left="0"/>
        <w:rPr>
          <w:rFonts w:ascii="Times New Roman" w:eastAsia="Calibri" w:hAnsi="Times New Roman"/>
          <w:sz w:val="26"/>
          <w:szCs w:val="26"/>
        </w:rPr>
      </w:pPr>
      <w:r w:rsidRPr="009F4507">
        <w:rPr>
          <w:rFonts w:ascii="Times New Roman" w:eastAsia="Calibri" w:hAnsi="Times New Roman"/>
          <w:sz w:val="26"/>
          <w:szCs w:val="26"/>
        </w:rPr>
        <w:t>- повышение доли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rsidR="002469F1" w:rsidRPr="009F4507" w:rsidRDefault="002469F1" w:rsidP="002469F1">
      <w:pPr>
        <w:rPr>
          <w:rFonts w:ascii="Times New Roman" w:eastAsia="Calibri" w:hAnsi="Times New Roman"/>
          <w:sz w:val="26"/>
          <w:szCs w:val="26"/>
        </w:rPr>
      </w:pPr>
      <w:r w:rsidRPr="009F4507">
        <w:rPr>
          <w:rFonts w:ascii="Times New Roman" w:eastAsia="Calibri" w:hAnsi="Times New Roman"/>
          <w:sz w:val="26"/>
          <w:szCs w:val="26"/>
        </w:rPr>
        <w:t>- создание условий для укрепления здоровья детей школьного возраста.</w:t>
      </w:r>
    </w:p>
    <w:p w:rsidR="002469F1" w:rsidRPr="009F4507" w:rsidRDefault="002469F1" w:rsidP="002469F1">
      <w:pPr>
        <w:rPr>
          <w:rFonts w:ascii="Times New Roman" w:eastAsia="Calibri" w:hAnsi="Times New Roman"/>
          <w:sz w:val="26"/>
          <w:szCs w:val="26"/>
        </w:rPr>
      </w:pPr>
      <w:r w:rsidRPr="009F4507">
        <w:rPr>
          <w:rFonts w:ascii="Times New Roman" w:eastAsia="Calibri" w:hAnsi="Times New Roman"/>
          <w:sz w:val="26"/>
          <w:szCs w:val="26"/>
        </w:rPr>
        <w:tab/>
        <w:t>Показателями (индикаторами) достижения цели и решения задач в сфере реализации муниципальной программы являются:</w:t>
      </w:r>
    </w:p>
    <w:p w:rsidR="002469F1" w:rsidRPr="009F4507" w:rsidRDefault="002469F1" w:rsidP="002469F1">
      <w:pPr>
        <w:pStyle w:val="a6"/>
        <w:widowControl w:val="0"/>
        <w:autoSpaceDE w:val="0"/>
        <w:autoSpaceDN w:val="0"/>
        <w:adjustRightInd w:val="0"/>
        <w:spacing w:after="0"/>
        <w:ind w:left="0"/>
        <w:rPr>
          <w:rFonts w:ascii="Times New Roman" w:hAnsi="Times New Roman"/>
          <w:sz w:val="26"/>
          <w:szCs w:val="26"/>
        </w:rPr>
      </w:pPr>
      <w:r w:rsidRPr="009F4507">
        <w:rPr>
          <w:rFonts w:ascii="Times New Roman" w:hAnsi="Times New Roman"/>
          <w:sz w:val="26"/>
          <w:szCs w:val="26"/>
        </w:rPr>
        <w:t xml:space="preserve">- удельный вес численности обучающихся по основным образовательным программам начального, основного общего и среднего образования, участвующих в олимпиадах и конкурсах различного уровня, в общей </w:t>
      </w:r>
      <w:proofErr w:type="gramStart"/>
      <w:r w:rsidRPr="009F4507">
        <w:rPr>
          <w:rFonts w:ascii="Times New Roman" w:hAnsi="Times New Roman"/>
          <w:sz w:val="26"/>
          <w:szCs w:val="26"/>
        </w:rPr>
        <w:t>численности</w:t>
      </w:r>
      <w:proofErr w:type="gramEnd"/>
      <w:r w:rsidRPr="009F4507">
        <w:rPr>
          <w:rFonts w:ascii="Times New Roman" w:hAnsi="Times New Roman"/>
          <w:sz w:val="26"/>
          <w:szCs w:val="26"/>
        </w:rPr>
        <w:t xml:space="preserve"> обучающихся по основным образовательным программам начального, основного общего и среднего образования;</w:t>
      </w:r>
    </w:p>
    <w:p w:rsidR="002469F1" w:rsidRPr="009F4507" w:rsidRDefault="002469F1" w:rsidP="002469F1">
      <w:pPr>
        <w:pStyle w:val="a6"/>
        <w:widowControl w:val="0"/>
        <w:autoSpaceDE w:val="0"/>
        <w:autoSpaceDN w:val="0"/>
        <w:adjustRightInd w:val="0"/>
        <w:spacing w:after="0"/>
        <w:ind w:left="0"/>
        <w:rPr>
          <w:rFonts w:ascii="Times New Roman" w:hAnsi="Times New Roman"/>
          <w:sz w:val="26"/>
          <w:szCs w:val="26"/>
        </w:rPr>
      </w:pPr>
      <w:r w:rsidRPr="009F4507">
        <w:rPr>
          <w:rFonts w:ascii="Times New Roman" w:hAnsi="Times New Roman"/>
          <w:sz w:val="26"/>
          <w:szCs w:val="26"/>
        </w:rPr>
        <w:t>-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2469F1" w:rsidRPr="009F4507" w:rsidRDefault="002469F1" w:rsidP="002469F1">
      <w:pPr>
        <w:pStyle w:val="a6"/>
        <w:widowControl w:val="0"/>
        <w:autoSpaceDE w:val="0"/>
        <w:autoSpaceDN w:val="0"/>
        <w:adjustRightInd w:val="0"/>
        <w:spacing w:after="0"/>
        <w:ind w:left="0"/>
        <w:rPr>
          <w:rFonts w:ascii="Times New Roman" w:hAnsi="Times New Roman"/>
          <w:sz w:val="26"/>
          <w:szCs w:val="26"/>
        </w:rPr>
      </w:pPr>
      <w:r w:rsidRPr="009F4507">
        <w:rPr>
          <w:rFonts w:ascii="Times New Roman" w:hAnsi="Times New Roman"/>
          <w:sz w:val="26"/>
          <w:szCs w:val="26"/>
        </w:rPr>
        <w:t>-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rsidR="002469F1" w:rsidRPr="009F4507" w:rsidRDefault="002469F1" w:rsidP="002469F1">
      <w:pPr>
        <w:rPr>
          <w:rFonts w:ascii="Times New Roman" w:eastAsia="Calibri" w:hAnsi="Times New Roman"/>
          <w:sz w:val="26"/>
          <w:szCs w:val="26"/>
        </w:rPr>
      </w:pPr>
      <w:r w:rsidRPr="009F4507">
        <w:rPr>
          <w:rFonts w:ascii="Times New Roman" w:hAnsi="Times New Roman"/>
          <w:sz w:val="26"/>
          <w:szCs w:val="26"/>
        </w:rPr>
        <w:t>- доля оздоровленных детей к общей численности детей школьного возраста в Павловском муниципальном районе.</w:t>
      </w:r>
    </w:p>
    <w:p w:rsidR="00B17421" w:rsidRPr="00B17421" w:rsidRDefault="00B17421" w:rsidP="00942AB2">
      <w:pPr>
        <w:tabs>
          <w:tab w:val="left" w:pos="3690"/>
        </w:tabs>
        <w:ind w:left="5103" w:firstLine="0"/>
        <w:rPr>
          <w:rFonts w:ascii="Times New Roman" w:hAnsi="Times New Roman"/>
        </w:rPr>
        <w:sectPr w:rsidR="00B17421" w:rsidRPr="00B17421" w:rsidSect="00942AB2">
          <w:pgSz w:w="11909" w:h="16834"/>
          <w:pgMar w:top="737" w:right="567" w:bottom="737" w:left="1134" w:header="720" w:footer="720" w:gutter="0"/>
          <w:cols w:space="720"/>
        </w:sectPr>
      </w:pPr>
    </w:p>
    <w:tbl>
      <w:tblPr>
        <w:tblW w:w="4921" w:type="pct"/>
        <w:jc w:val="center"/>
        <w:tblCellMar>
          <w:left w:w="0" w:type="dxa"/>
          <w:right w:w="0" w:type="dxa"/>
        </w:tblCellMar>
        <w:tblLook w:val="04A0" w:firstRow="1" w:lastRow="0" w:firstColumn="1" w:lastColumn="0" w:noHBand="0" w:noVBand="1"/>
      </w:tblPr>
      <w:tblGrid>
        <w:gridCol w:w="835"/>
        <w:gridCol w:w="3628"/>
        <w:gridCol w:w="1112"/>
        <w:gridCol w:w="199"/>
        <w:gridCol w:w="828"/>
        <w:gridCol w:w="175"/>
        <w:gridCol w:w="1033"/>
        <w:gridCol w:w="166"/>
        <w:gridCol w:w="1036"/>
        <w:gridCol w:w="178"/>
        <w:gridCol w:w="1021"/>
        <w:gridCol w:w="263"/>
        <w:gridCol w:w="958"/>
        <w:gridCol w:w="387"/>
        <w:gridCol w:w="1218"/>
        <w:gridCol w:w="1018"/>
        <w:gridCol w:w="1018"/>
        <w:gridCol w:w="12"/>
        <w:gridCol w:w="6"/>
        <w:gridCol w:w="15"/>
      </w:tblGrid>
      <w:tr w:rsidR="00942AB2" w:rsidRPr="00B17421" w:rsidTr="00F52D76">
        <w:trPr>
          <w:gridAfter w:val="1"/>
          <w:trHeight w:val="315"/>
          <w:jc w:val="center"/>
        </w:trPr>
        <w:tc>
          <w:tcPr>
            <w:tcW w:w="4995" w:type="pct"/>
            <w:gridSpan w:val="19"/>
            <w:tcMar>
              <w:top w:w="0" w:type="dxa"/>
              <w:left w:w="108" w:type="dxa"/>
              <w:bottom w:w="0" w:type="dxa"/>
              <w:right w:w="108" w:type="dxa"/>
            </w:tcMar>
            <w:vAlign w:val="center"/>
            <w:hideMark/>
          </w:tcPr>
          <w:p w:rsidR="00B93ED2" w:rsidRPr="00B17421" w:rsidRDefault="00B93ED2" w:rsidP="00B93ED2">
            <w:pPr>
              <w:tabs>
                <w:tab w:val="left" w:pos="3690"/>
              </w:tabs>
              <w:ind w:left="10206" w:firstLine="0"/>
              <w:rPr>
                <w:rFonts w:ascii="Times New Roman" w:hAnsi="Times New Roman"/>
              </w:rPr>
            </w:pPr>
            <w:r w:rsidRPr="00B17421">
              <w:rPr>
                <w:rFonts w:ascii="Times New Roman" w:hAnsi="Times New Roman"/>
              </w:rPr>
              <w:lastRenderedPageBreak/>
              <w:t xml:space="preserve">Приложение </w:t>
            </w:r>
            <w:r w:rsidR="00D76FA2">
              <w:rPr>
                <w:rFonts w:ascii="Times New Roman" w:hAnsi="Times New Roman"/>
              </w:rPr>
              <w:t>1</w:t>
            </w:r>
          </w:p>
          <w:p w:rsidR="00B93ED2" w:rsidRPr="00B17421" w:rsidRDefault="00B93ED2" w:rsidP="00B93ED2">
            <w:pPr>
              <w:tabs>
                <w:tab w:val="left" w:pos="3690"/>
              </w:tabs>
              <w:ind w:left="10206" w:firstLine="0"/>
              <w:rPr>
                <w:rFonts w:ascii="Times New Roman" w:hAnsi="Times New Roman"/>
              </w:rPr>
            </w:pPr>
            <w:r w:rsidRPr="00B17421">
              <w:rPr>
                <w:rFonts w:ascii="Times New Roman" w:hAnsi="Times New Roman"/>
              </w:rPr>
              <w:t>к постановлению</w:t>
            </w:r>
            <w:r w:rsidRPr="00B17421">
              <w:rPr>
                <w:rFonts w:ascii="Times New Roman" w:hAnsi="Times New Roman"/>
              </w:rPr>
              <w:tab/>
              <w:t xml:space="preserve"> администрации </w:t>
            </w:r>
          </w:p>
          <w:p w:rsidR="00B93ED2" w:rsidRPr="00B17421" w:rsidRDefault="00B93ED2" w:rsidP="00B93ED2">
            <w:pPr>
              <w:tabs>
                <w:tab w:val="left" w:pos="3690"/>
              </w:tabs>
              <w:ind w:left="10206" w:firstLine="0"/>
              <w:rPr>
                <w:rFonts w:ascii="Times New Roman" w:hAnsi="Times New Roman"/>
              </w:rPr>
            </w:pPr>
            <w:r w:rsidRPr="00B17421">
              <w:rPr>
                <w:rFonts w:ascii="Times New Roman" w:hAnsi="Times New Roman"/>
              </w:rPr>
              <w:t>Павловского муниципального района</w:t>
            </w:r>
          </w:p>
          <w:p w:rsidR="00B93ED2" w:rsidRPr="00B17421" w:rsidRDefault="00B93ED2" w:rsidP="00B93ED2">
            <w:pPr>
              <w:ind w:left="10206" w:firstLine="0"/>
              <w:rPr>
                <w:rFonts w:ascii="Times New Roman" w:hAnsi="Times New Roman"/>
              </w:rPr>
            </w:pPr>
            <w:r w:rsidRPr="00B17421">
              <w:rPr>
                <w:rFonts w:ascii="Times New Roman" w:hAnsi="Times New Roman"/>
              </w:rPr>
              <w:t xml:space="preserve">Воронежской области   </w:t>
            </w:r>
          </w:p>
          <w:p w:rsidR="00B93ED2" w:rsidRPr="00B17421" w:rsidRDefault="00B93ED2" w:rsidP="00B93ED2">
            <w:pPr>
              <w:ind w:left="10206" w:firstLine="0"/>
              <w:rPr>
                <w:rFonts w:ascii="Times New Roman" w:hAnsi="Times New Roman"/>
              </w:rPr>
            </w:pPr>
            <w:r w:rsidRPr="00B17421">
              <w:rPr>
                <w:rFonts w:ascii="Times New Roman" w:hAnsi="Times New Roman"/>
              </w:rPr>
              <w:t xml:space="preserve">от ___________ №______ </w:t>
            </w:r>
          </w:p>
          <w:p w:rsidR="00B93ED2" w:rsidRDefault="00B93ED2" w:rsidP="00942AB2">
            <w:pPr>
              <w:ind w:firstLine="0"/>
              <w:jc w:val="center"/>
              <w:rPr>
                <w:rFonts w:ascii="Times New Roman" w:hAnsi="Times New Roman"/>
              </w:rPr>
            </w:pPr>
          </w:p>
          <w:p w:rsidR="00942AB2" w:rsidRPr="00B17421" w:rsidRDefault="00942AB2" w:rsidP="00942AB2">
            <w:pPr>
              <w:ind w:firstLine="0"/>
              <w:jc w:val="center"/>
              <w:rPr>
                <w:rFonts w:ascii="Times New Roman" w:hAnsi="Times New Roman"/>
              </w:rPr>
            </w:pPr>
            <w:r w:rsidRPr="00B17421">
              <w:rPr>
                <w:rFonts w:ascii="Times New Roman" w:hAnsi="Times New Roman"/>
              </w:rPr>
              <w:t xml:space="preserve">Сведения о показателях (индикаторах) и их значениях муниципальной программы </w:t>
            </w:r>
            <w:r w:rsidRPr="00B17421">
              <w:rPr>
                <w:rFonts w:ascii="Times New Roman" w:hAnsi="Times New Roman"/>
              </w:rPr>
              <w:br/>
              <w:t xml:space="preserve">Павловского муниципального района Воронежской области </w:t>
            </w:r>
          </w:p>
          <w:p w:rsidR="00942AB2" w:rsidRPr="00B17421" w:rsidRDefault="00942AB2" w:rsidP="00942AB2">
            <w:pPr>
              <w:ind w:firstLine="0"/>
              <w:jc w:val="center"/>
              <w:rPr>
                <w:rFonts w:ascii="Times New Roman" w:hAnsi="Times New Roman"/>
              </w:rPr>
            </w:pPr>
            <w:r w:rsidRPr="00B17421">
              <w:rPr>
                <w:rFonts w:ascii="Times New Roman" w:hAnsi="Times New Roman"/>
              </w:rPr>
              <w:t>МУНИЦИПАЛЬНАЯ ПРОГРАММА «Развитие образования»</w:t>
            </w:r>
          </w:p>
        </w:tc>
      </w:tr>
      <w:tr w:rsidR="00F52D76" w:rsidRPr="00B17421" w:rsidTr="00F62CD9">
        <w:trPr>
          <w:gridAfter w:val="1"/>
          <w:trHeight w:val="454"/>
          <w:jc w:val="center"/>
        </w:trPr>
        <w:tc>
          <w:tcPr>
            <w:tcW w:w="276"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 xml:space="preserve">№ </w:t>
            </w:r>
            <w:proofErr w:type="gramStart"/>
            <w:r w:rsidRPr="00B17421">
              <w:rPr>
                <w:rFonts w:ascii="Times New Roman" w:hAnsi="Times New Roman"/>
              </w:rPr>
              <w:t>п</w:t>
            </w:r>
            <w:proofErr w:type="gramEnd"/>
            <w:r w:rsidRPr="00B17421">
              <w:rPr>
                <w:rFonts w:ascii="Times New Roman" w:hAnsi="Times New Roman"/>
              </w:rPr>
              <w:t>/п</w:t>
            </w:r>
          </w:p>
        </w:tc>
        <w:tc>
          <w:tcPr>
            <w:tcW w:w="120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Наименование показателя (индикатора)</w:t>
            </w:r>
          </w:p>
        </w:tc>
        <w:tc>
          <w:tcPr>
            <w:tcW w:w="434"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Ед. измерения</w:t>
            </w:r>
          </w:p>
        </w:tc>
        <w:tc>
          <w:tcPr>
            <w:tcW w:w="3084" w:type="pct"/>
            <w:gridSpan w:val="15"/>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Значения показателя (индикатора) по годам реализации муниципальной программы</w:t>
            </w:r>
          </w:p>
        </w:tc>
      </w:tr>
      <w:tr w:rsidR="00F52D76" w:rsidRPr="00B17421" w:rsidTr="00F62CD9">
        <w:trPr>
          <w:gridAfter w:val="3"/>
          <w:wAfter w:w="11" w:type="pct"/>
          <w:trHeight w:val="340"/>
          <w:jc w:val="center"/>
        </w:trPr>
        <w:tc>
          <w:tcPr>
            <w:tcW w:w="276" w:type="pct"/>
            <w:vMerge/>
            <w:tcBorders>
              <w:top w:val="single" w:sz="6" w:space="0" w:color="000000"/>
              <w:left w:val="single" w:sz="6" w:space="0" w:color="000000"/>
              <w:bottom w:val="single" w:sz="6" w:space="0" w:color="000000"/>
              <w:right w:val="single" w:sz="6" w:space="0" w:color="000000"/>
            </w:tcBorders>
            <w:vAlign w:val="center"/>
            <w:hideMark/>
          </w:tcPr>
          <w:p w:rsidR="00942AB2" w:rsidRPr="00B17421" w:rsidRDefault="00942AB2" w:rsidP="00942AB2">
            <w:pPr>
              <w:ind w:firstLine="0"/>
              <w:jc w:val="center"/>
              <w:rPr>
                <w:rFonts w:ascii="Times New Roman" w:hAnsi="Times New Roman"/>
              </w:rPr>
            </w:pPr>
          </w:p>
        </w:tc>
        <w:tc>
          <w:tcPr>
            <w:tcW w:w="1201" w:type="pct"/>
            <w:vMerge/>
            <w:tcBorders>
              <w:top w:val="single" w:sz="6" w:space="0" w:color="000000"/>
              <w:left w:val="single" w:sz="6" w:space="0" w:color="000000"/>
              <w:bottom w:val="single" w:sz="6" w:space="0" w:color="000000"/>
              <w:right w:val="single" w:sz="6" w:space="0" w:color="000000"/>
            </w:tcBorders>
            <w:vAlign w:val="center"/>
            <w:hideMark/>
          </w:tcPr>
          <w:p w:rsidR="00942AB2" w:rsidRPr="00B17421" w:rsidRDefault="00942AB2" w:rsidP="00942AB2">
            <w:pPr>
              <w:ind w:firstLine="0"/>
              <w:jc w:val="center"/>
              <w:rPr>
                <w:rFonts w:ascii="Times New Roman" w:hAnsi="Times New Roman"/>
              </w:rPr>
            </w:pPr>
          </w:p>
        </w:tc>
        <w:tc>
          <w:tcPr>
            <w:tcW w:w="434" w:type="pct"/>
            <w:gridSpan w:val="2"/>
            <w:vMerge/>
            <w:tcBorders>
              <w:top w:val="single" w:sz="6" w:space="0" w:color="000000"/>
              <w:left w:val="single" w:sz="6" w:space="0" w:color="000000"/>
              <w:bottom w:val="single" w:sz="6" w:space="0" w:color="000000"/>
              <w:right w:val="single" w:sz="6" w:space="0" w:color="000000"/>
            </w:tcBorders>
            <w:vAlign w:val="center"/>
            <w:hideMark/>
          </w:tcPr>
          <w:p w:rsidR="00942AB2" w:rsidRPr="00B17421" w:rsidRDefault="00942AB2" w:rsidP="00942AB2">
            <w:pPr>
              <w:ind w:firstLine="0"/>
              <w:jc w:val="center"/>
              <w:rPr>
                <w:rFonts w:ascii="Times New Roman" w:hAnsi="Times New Roman"/>
              </w:rPr>
            </w:pP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2021</w:t>
            </w:r>
          </w:p>
        </w:tc>
        <w:tc>
          <w:tcPr>
            <w:tcW w:w="400"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2022</w:t>
            </w:r>
          </w:p>
        </w:tc>
        <w:tc>
          <w:tcPr>
            <w:tcW w:w="39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2023</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2024</w:t>
            </w:r>
          </w:p>
        </w:tc>
        <w:tc>
          <w:tcPr>
            <w:tcW w:w="404"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2025г.</w:t>
            </w:r>
          </w:p>
        </w:tc>
        <w:tc>
          <w:tcPr>
            <w:tcW w:w="53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2026г.</w:t>
            </w:r>
          </w:p>
        </w:tc>
        <w:tc>
          <w:tcPr>
            <w:tcW w:w="337" w:type="pct"/>
            <w:tcBorders>
              <w:bottom w:val="single" w:sz="6" w:space="0" w:color="000000"/>
              <w:right w:val="single" w:sz="6" w:space="0" w:color="000000"/>
            </w:tcBorders>
            <w:shd w:val="clear" w:color="auto" w:fill="FFFFFF"/>
            <w:vAlign w:val="center"/>
          </w:tcPr>
          <w:p w:rsidR="00942AB2" w:rsidRPr="00B17421" w:rsidRDefault="00942AB2" w:rsidP="00942AB2">
            <w:pPr>
              <w:ind w:firstLine="0"/>
              <w:jc w:val="center"/>
              <w:rPr>
                <w:rFonts w:ascii="Times New Roman" w:hAnsi="Times New Roman"/>
              </w:rPr>
            </w:pPr>
            <w:r w:rsidRPr="00B17421">
              <w:rPr>
                <w:rFonts w:ascii="Times New Roman" w:hAnsi="Times New Roman"/>
              </w:rPr>
              <w:t>2027г.</w:t>
            </w:r>
          </w:p>
        </w:tc>
        <w:tc>
          <w:tcPr>
            <w:tcW w:w="337" w:type="pct"/>
            <w:tcBorders>
              <w:bottom w:val="single" w:sz="6" w:space="0" w:color="000000"/>
              <w:right w:val="single" w:sz="6" w:space="0" w:color="000000"/>
            </w:tcBorders>
            <w:shd w:val="clear" w:color="auto" w:fill="FFFFFF"/>
            <w:vAlign w:val="center"/>
          </w:tcPr>
          <w:p w:rsidR="00942AB2" w:rsidRPr="00B17421" w:rsidRDefault="00942AB2" w:rsidP="00942AB2">
            <w:pPr>
              <w:ind w:firstLine="0"/>
              <w:jc w:val="center"/>
              <w:rPr>
                <w:rFonts w:ascii="Times New Roman" w:hAnsi="Times New Roman"/>
              </w:rPr>
            </w:pPr>
            <w:r w:rsidRPr="00B17421">
              <w:rPr>
                <w:rFonts w:ascii="Times New Roman" w:hAnsi="Times New Roman"/>
              </w:rPr>
              <w:t>2028г.</w:t>
            </w:r>
          </w:p>
        </w:tc>
      </w:tr>
      <w:tr w:rsidR="00AF1DC4" w:rsidRPr="00B17421" w:rsidTr="00F62CD9">
        <w:trPr>
          <w:gridAfter w:val="3"/>
          <w:wAfter w:w="11" w:type="pct"/>
          <w:trHeight w:val="340"/>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2</w:t>
            </w:r>
          </w:p>
        </w:tc>
        <w:tc>
          <w:tcPr>
            <w:tcW w:w="434"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3</w:t>
            </w: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4</w:t>
            </w:r>
          </w:p>
        </w:tc>
        <w:tc>
          <w:tcPr>
            <w:tcW w:w="400"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5</w:t>
            </w:r>
          </w:p>
        </w:tc>
        <w:tc>
          <w:tcPr>
            <w:tcW w:w="39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6</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7</w:t>
            </w:r>
          </w:p>
        </w:tc>
        <w:tc>
          <w:tcPr>
            <w:tcW w:w="404"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8</w:t>
            </w:r>
          </w:p>
        </w:tc>
        <w:tc>
          <w:tcPr>
            <w:tcW w:w="531"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9</w:t>
            </w:r>
          </w:p>
        </w:tc>
        <w:tc>
          <w:tcPr>
            <w:tcW w:w="337" w:type="pct"/>
            <w:tcBorders>
              <w:bottom w:val="single" w:sz="6" w:space="0" w:color="000000"/>
              <w:right w:val="single" w:sz="6" w:space="0" w:color="000000"/>
            </w:tcBorders>
            <w:shd w:val="clear" w:color="auto" w:fill="FFFFFF"/>
          </w:tcPr>
          <w:p w:rsidR="00942AB2" w:rsidRPr="00B17421" w:rsidRDefault="00942AB2" w:rsidP="00942AB2">
            <w:pPr>
              <w:ind w:firstLine="0"/>
              <w:jc w:val="center"/>
              <w:rPr>
                <w:rFonts w:ascii="Times New Roman" w:hAnsi="Times New Roman"/>
              </w:rPr>
            </w:pPr>
            <w:r w:rsidRPr="00B17421">
              <w:rPr>
                <w:rFonts w:ascii="Times New Roman" w:hAnsi="Times New Roman"/>
              </w:rPr>
              <w:t>10</w:t>
            </w:r>
          </w:p>
        </w:tc>
        <w:tc>
          <w:tcPr>
            <w:tcW w:w="337" w:type="pct"/>
            <w:tcBorders>
              <w:bottom w:val="single" w:sz="6" w:space="0" w:color="000000"/>
              <w:right w:val="single" w:sz="6" w:space="0" w:color="000000"/>
            </w:tcBorders>
            <w:shd w:val="clear" w:color="auto" w:fill="FFFFFF"/>
          </w:tcPr>
          <w:p w:rsidR="00942AB2" w:rsidRPr="00B17421" w:rsidRDefault="00942AB2" w:rsidP="00942AB2">
            <w:pPr>
              <w:ind w:firstLine="0"/>
              <w:jc w:val="center"/>
              <w:rPr>
                <w:rFonts w:ascii="Times New Roman" w:hAnsi="Times New Roman"/>
              </w:rPr>
            </w:pPr>
            <w:r w:rsidRPr="00B17421">
              <w:rPr>
                <w:rFonts w:ascii="Times New Roman" w:hAnsi="Times New Roman"/>
              </w:rPr>
              <w:t>11</w:t>
            </w:r>
          </w:p>
        </w:tc>
      </w:tr>
      <w:tr w:rsidR="00942AB2" w:rsidRPr="00B17421" w:rsidTr="00F52D76">
        <w:trPr>
          <w:trHeight w:val="315"/>
          <w:jc w:val="center"/>
        </w:trPr>
        <w:tc>
          <w:tcPr>
            <w:tcW w:w="4995" w:type="pct"/>
            <w:gridSpan w:val="1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42AB2" w:rsidRPr="00B17421" w:rsidRDefault="00942AB2" w:rsidP="00942AB2">
            <w:pPr>
              <w:ind w:firstLine="0"/>
              <w:jc w:val="center"/>
              <w:rPr>
                <w:rFonts w:ascii="Times New Roman" w:hAnsi="Times New Roman"/>
              </w:rPr>
            </w:pPr>
            <w:r w:rsidRPr="00B17421">
              <w:rPr>
                <w:rFonts w:ascii="Times New Roman" w:hAnsi="Times New Roman"/>
              </w:rPr>
              <w:t>МУНИЦИПАЛЬНАЯ ПРОГРАММА Развитие образования</w:t>
            </w:r>
          </w:p>
        </w:tc>
        <w:tc>
          <w:tcPr>
            <w:tcW w:w="0" w:type="auto"/>
          </w:tcPr>
          <w:p w:rsidR="00942AB2" w:rsidRPr="00B17421" w:rsidRDefault="00942AB2" w:rsidP="00942AB2">
            <w:pPr>
              <w:spacing w:after="160" w:line="259" w:lineRule="auto"/>
              <w:ind w:firstLine="0"/>
              <w:rPr>
                <w:rFonts w:ascii="Times New Roman" w:hAnsi="Times New Roman"/>
              </w:rPr>
            </w:pPr>
          </w:p>
        </w:tc>
      </w:tr>
      <w:tr w:rsidR="00AF1DC4" w:rsidRPr="00B17421"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F1DC4" w:rsidRPr="00B17421" w:rsidRDefault="00AF1DC4" w:rsidP="00AF1DC4">
            <w:pPr>
              <w:ind w:firstLine="0"/>
              <w:rPr>
                <w:rFonts w:ascii="Times New Roman" w:hAnsi="Times New Roman"/>
                <w:color w:val="000000"/>
              </w:rPr>
            </w:pPr>
            <w:r w:rsidRPr="00B17421">
              <w:rPr>
                <w:rFonts w:ascii="Times New Roman" w:hAnsi="Times New Roman"/>
                <w:color w:val="000000"/>
              </w:rPr>
              <w:t>1.</w:t>
            </w:r>
          </w:p>
        </w:tc>
        <w:tc>
          <w:tcPr>
            <w:tcW w:w="1201" w:type="pct"/>
            <w:tcBorders>
              <w:bottom w:val="single" w:sz="6" w:space="0" w:color="000000"/>
              <w:right w:val="single" w:sz="6" w:space="0" w:color="000000"/>
            </w:tcBorders>
            <w:tcMar>
              <w:top w:w="0" w:type="dxa"/>
              <w:left w:w="108" w:type="dxa"/>
              <w:bottom w:w="0" w:type="dxa"/>
              <w:right w:w="108" w:type="dxa"/>
            </w:tcMar>
            <w:vAlign w:val="center"/>
            <w:hideMark/>
          </w:tcPr>
          <w:p w:rsidR="00AF1DC4" w:rsidRPr="00B17421" w:rsidRDefault="00AF1DC4" w:rsidP="00AF1DC4">
            <w:pPr>
              <w:pStyle w:val="a6"/>
              <w:widowControl w:val="0"/>
              <w:tabs>
                <w:tab w:val="left" w:pos="241"/>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 xml:space="preserve">Удельный вес численности обучающихся по основным образовательным программам начального, основного общего и среднего образования, участвующих в олимпиадах и конкурсах различного уровня, в общей </w:t>
            </w:r>
            <w:proofErr w:type="gramStart"/>
            <w:r w:rsidRPr="00B17421">
              <w:rPr>
                <w:rFonts w:ascii="Times New Roman" w:hAnsi="Times New Roman"/>
                <w:sz w:val="24"/>
                <w:szCs w:val="24"/>
              </w:rPr>
              <w:t>численности</w:t>
            </w:r>
            <w:proofErr w:type="gramEnd"/>
            <w:r w:rsidRPr="00B17421">
              <w:rPr>
                <w:rFonts w:ascii="Times New Roman" w:hAnsi="Times New Roman"/>
                <w:sz w:val="24"/>
                <w:szCs w:val="24"/>
              </w:rPr>
              <w:t xml:space="preserve"> обучающихся по основным образовательным программам начального, основного общего и среднего образования.</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hideMark/>
          </w:tcPr>
          <w:p w:rsidR="00AF1DC4" w:rsidRPr="00B17421" w:rsidRDefault="00AF1DC4" w:rsidP="00AF1DC4">
            <w:pPr>
              <w:ind w:firstLine="0"/>
              <w:jc w:val="center"/>
              <w:rPr>
                <w:rFonts w:ascii="Times New Roman" w:hAnsi="Times New Roman"/>
                <w:color w:val="000000"/>
              </w:rPr>
            </w:pPr>
            <w:r w:rsidRPr="00B17421">
              <w:rPr>
                <w:rFonts w:ascii="Times New Roman" w:hAnsi="Times New Roman"/>
                <w:color w:val="000000"/>
              </w:rPr>
              <w:t>%</w:t>
            </w:r>
          </w:p>
        </w:tc>
        <w:tc>
          <w:tcPr>
            <w:tcW w:w="274" w:type="pct"/>
            <w:tcBorders>
              <w:bottom w:val="single" w:sz="6" w:space="0" w:color="000000"/>
              <w:right w:val="single" w:sz="6" w:space="0" w:color="000000"/>
            </w:tcBorders>
            <w:tcMar>
              <w:top w:w="0" w:type="dxa"/>
              <w:left w:w="108" w:type="dxa"/>
              <w:bottom w:w="0" w:type="dxa"/>
              <w:right w:w="108" w:type="dxa"/>
            </w:tcMar>
            <w:vAlign w:val="center"/>
            <w:hideMark/>
          </w:tcPr>
          <w:p w:rsidR="00AF1DC4" w:rsidRPr="00B17421" w:rsidRDefault="00AF1DC4" w:rsidP="007637E5">
            <w:pPr>
              <w:ind w:firstLine="0"/>
              <w:jc w:val="center"/>
              <w:rPr>
                <w:rFonts w:ascii="Times New Roman" w:hAnsi="Times New Roman"/>
              </w:rPr>
            </w:pPr>
            <w:r>
              <w:rPr>
                <w:rFonts w:ascii="Times New Roman" w:hAnsi="Times New Roman"/>
              </w:rPr>
              <w:t>63</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hideMark/>
          </w:tcPr>
          <w:p w:rsidR="00AF1DC4" w:rsidRDefault="00AF1DC4" w:rsidP="007637E5">
            <w:pPr>
              <w:ind w:firstLine="0"/>
              <w:jc w:val="center"/>
            </w:pPr>
            <w:r w:rsidRPr="00882E30">
              <w:rPr>
                <w:rFonts w:ascii="Times New Roman" w:hAnsi="Times New Roman"/>
              </w:rPr>
              <w:t>63</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hideMark/>
          </w:tcPr>
          <w:p w:rsidR="00AF1DC4" w:rsidRDefault="00AF1DC4" w:rsidP="007637E5">
            <w:pPr>
              <w:ind w:firstLine="0"/>
              <w:jc w:val="center"/>
            </w:pPr>
            <w:r w:rsidRPr="00882E30">
              <w:rPr>
                <w:rFonts w:ascii="Times New Roman" w:hAnsi="Times New Roman"/>
              </w:rPr>
              <w:t>63</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hideMark/>
          </w:tcPr>
          <w:p w:rsidR="00AF1DC4" w:rsidRDefault="00AF1DC4" w:rsidP="007637E5">
            <w:pPr>
              <w:ind w:firstLine="0"/>
              <w:jc w:val="center"/>
            </w:pPr>
            <w:r w:rsidRPr="00882E30">
              <w:rPr>
                <w:rFonts w:ascii="Times New Roman" w:hAnsi="Times New Roman"/>
              </w:rPr>
              <w:t>63</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hideMark/>
          </w:tcPr>
          <w:p w:rsidR="00AF1DC4" w:rsidRDefault="00AF1DC4" w:rsidP="007637E5">
            <w:pPr>
              <w:ind w:firstLine="0"/>
              <w:jc w:val="center"/>
            </w:pPr>
            <w:r w:rsidRPr="00882E30">
              <w:rPr>
                <w:rFonts w:ascii="Times New Roman" w:hAnsi="Times New Roman"/>
              </w:rPr>
              <w:t>63</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hideMark/>
          </w:tcPr>
          <w:p w:rsidR="00AF1DC4" w:rsidRDefault="00AF1DC4" w:rsidP="007637E5">
            <w:pPr>
              <w:ind w:firstLine="0"/>
              <w:jc w:val="center"/>
            </w:pPr>
            <w:r w:rsidRPr="00882E30">
              <w:rPr>
                <w:rFonts w:ascii="Times New Roman" w:hAnsi="Times New Roman"/>
              </w:rPr>
              <w:t>63</w:t>
            </w:r>
          </w:p>
        </w:tc>
        <w:tc>
          <w:tcPr>
            <w:tcW w:w="337" w:type="pct"/>
            <w:tcBorders>
              <w:bottom w:val="single" w:sz="6" w:space="0" w:color="000000"/>
              <w:right w:val="single" w:sz="6" w:space="0" w:color="000000"/>
            </w:tcBorders>
            <w:vAlign w:val="center"/>
          </w:tcPr>
          <w:p w:rsidR="00AF1DC4" w:rsidRDefault="00AF1DC4" w:rsidP="007637E5">
            <w:pPr>
              <w:ind w:firstLine="0"/>
              <w:jc w:val="center"/>
            </w:pPr>
            <w:r w:rsidRPr="00882E30">
              <w:rPr>
                <w:rFonts w:ascii="Times New Roman" w:hAnsi="Times New Roman"/>
              </w:rPr>
              <w:t>63</w:t>
            </w:r>
          </w:p>
        </w:tc>
        <w:tc>
          <w:tcPr>
            <w:tcW w:w="337" w:type="pct"/>
            <w:tcBorders>
              <w:bottom w:val="single" w:sz="6" w:space="0" w:color="000000"/>
              <w:right w:val="single" w:sz="6" w:space="0" w:color="000000"/>
            </w:tcBorders>
            <w:vAlign w:val="center"/>
          </w:tcPr>
          <w:p w:rsidR="00AF1DC4" w:rsidRDefault="00AF1DC4" w:rsidP="007637E5">
            <w:pPr>
              <w:ind w:firstLine="0"/>
              <w:jc w:val="center"/>
            </w:pPr>
            <w:r w:rsidRPr="00882E30">
              <w:rPr>
                <w:rFonts w:ascii="Times New Roman" w:hAnsi="Times New Roman"/>
              </w:rPr>
              <w:t>63</w:t>
            </w:r>
          </w:p>
        </w:tc>
      </w:tr>
      <w:tr w:rsidR="00AF1DC4" w:rsidRPr="00B17421"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rPr>
                <w:rFonts w:ascii="Times New Roman" w:hAnsi="Times New Roman"/>
                <w:color w:val="000000"/>
              </w:rPr>
            </w:pPr>
            <w:r w:rsidRPr="00B17421">
              <w:rPr>
                <w:rFonts w:ascii="Times New Roman" w:hAnsi="Times New Roman"/>
                <w:color w:val="000000"/>
              </w:rPr>
              <w:t>2.</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AF1DC4" w:rsidRPr="00902C1B" w:rsidRDefault="00AF1DC4" w:rsidP="00AF1DC4">
            <w:pPr>
              <w:pStyle w:val="a6"/>
              <w:widowControl w:val="0"/>
              <w:tabs>
                <w:tab w:val="left" w:pos="241"/>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w:t>
            </w:r>
            <w:r>
              <w:rPr>
                <w:rFonts w:ascii="Times New Roman" w:hAnsi="Times New Roman"/>
                <w:sz w:val="24"/>
                <w:szCs w:val="24"/>
              </w:rPr>
              <w:t>детей данной возрастной группы.</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jc w:val="center"/>
              <w:rPr>
                <w:rFonts w:ascii="Times New Roman" w:hAnsi="Times New Roman"/>
                <w:color w:val="000000"/>
              </w:rPr>
            </w:pPr>
            <w:r>
              <w:rPr>
                <w:rFonts w:ascii="Times New Roman" w:hAnsi="Times New Roman"/>
                <w:color w:val="000000"/>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7637E5">
            <w:pPr>
              <w:ind w:firstLine="0"/>
              <w:jc w:val="center"/>
              <w:rPr>
                <w:rFonts w:ascii="Times New Roman" w:hAnsi="Times New Roman"/>
              </w:rPr>
            </w:pPr>
            <w:r>
              <w:rPr>
                <w:rFonts w:ascii="Times New Roman" w:hAnsi="Times New Roman"/>
              </w:rPr>
              <w:t>81,2</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7637E5">
            <w:pPr>
              <w:ind w:firstLine="0"/>
              <w:jc w:val="center"/>
              <w:rPr>
                <w:rFonts w:ascii="Times New Roman" w:hAnsi="Times New Roman"/>
              </w:rPr>
            </w:pPr>
            <w:r>
              <w:rPr>
                <w:rFonts w:ascii="Times New Roman" w:hAnsi="Times New Roman"/>
              </w:rPr>
              <w:t>81,3</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7637E5">
            <w:pPr>
              <w:ind w:firstLine="0"/>
              <w:jc w:val="center"/>
              <w:rPr>
                <w:rFonts w:ascii="Times New Roman" w:hAnsi="Times New Roman"/>
              </w:rPr>
            </w:pPr>
            <w:r>
              <w:rPr>
                <w:rFonts w:ascii="Times New Roman" w:hAnsi="Times New Roman"/>
              </w:rPr>
              <w:t>81,4</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7637E5">
            <w:pPr>
              <w:ind w:firstLine="0"/>
              <w:jc w:val="center"/>
              <w:rPr>
                <w:rFonts w:ascii="Times New Roman" w:hAnsi="Times New Roman"/>
              </w:rPr>
            </w:pPr>
            <w:r>
              <w:rPr>
                <w:rFonts w:ascii="Times New Roman" w:hAnsi="Times New Roman"/>
              </w:rPr>
              <w:t>81,5</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7637E5">
            <w:pPr>
              <w:ind w:firstLine="0"/>
              <w:jc w:val="center"/>
              <w:rPr>
                <w:rFonts w:ascii="Times New Roman" w:hAnsi="Times New Roman"/>
              </w:rPr>
            </w:pPr>
            <w:r>
              <w:rPr>
                <w:rFonts w:ascii="Times New Roman" w:hAnsi="Times New Roman"/>
              </w:rPr>
              <w:t>81,5</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7637E5">
            <w:pPr>
              <w:ind w:firstLine="0"/>
              <w:jc w:val="center"/>
            </w:pPr>
            <w:r w:rsidRPr="00AC300C">
              <w:rPr>
                <w:rFonts w:ascii="Times New Roman" w:hAnsi="Times New Roman"/>
              </w:rPr>
              <w:t>81,5</w:t>
            </w:r>
          </w:p>
        </w:tc>
        <w:tc>
          <w:tcPr>
            <w:tcW w:w="337" w:type="pct"/>
            <w:tcBorders>
              <w:bottom w:val="single" w:sz="6" w:space="0" w:color="000000"/>
              <w:right w:val="single" w:sz="6" w:space="0" w:color="000000"/>
            </w:tcBorders>
            <w:vAlign w:val="center"/>
          </w:tcPr>
          <w:p w:rsidR="00AF1DC4" w:rsidRDefault="00AF1DC4" w:rsidP="007637E5">
            <w:pPr>
              <w:ind w:firstLine="0"/>
              <w:jc w:val="center"/>
            </w:pPr>
            <w:r w:rsidRPr="00AC300C">
              <w:rPr>
                <w:rFonts w:ascii="Times New Roman" w:hAnsi="Times New Roman"/>
              </w:rPr>
              <w:t>81,5</w:t>
            </w:r>
          </w:p>
        </w:tc>
        <w:tc>
          <w:tcPr>
            <w:tcW w:w="337" w:type="pct"/>
            <w:tcBorders>
              <w:bottom w:val="single" w:sz="6" w:space="0" w:color="000000"/>
              <w:right w:val="single" w:sz="6" w:space="0" w:color="000000"/>
            </w:tcBorders>
            <w:vAlign w:val="center"/>
          </w:tcPr>
          <w:p w:rsidR="00AF1DC4" w:rsidRDefault="00AF1DC4" w:rsidP="007637E5">
            <w:pPr>
              <w:ind w:firstLine="0"/>
              <w:jc w:val="center"/>
            </w:pPr>
            <w:r w:rsidRPr="00AC300C">
              <w:rPr>
                <w:rFonts w:ascii="Times New Roman" w:hAnsi="Times New Roman"/>
              </w:rPr>
              <w:t>81,5</w:t>
            </w:r>
          </w:p>
        </w:tc>
      </w:tr>
      <w:tr w:rsidR="00AF1DC4" w:rsidRPr="00B17421"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rPr>
                <w:rFonts w:ascii="Times New Roman" w:hAnsi="Times New Roman"/>
                <w:color w:val="000000"/>
              </w:rPr>
            </w:pPr>
            <w:r w:rsidRPr="00B17421">
              <w:rPr>
                <w:rFonts w:ascii="Times New Roman" w:hAnsi="Times New Roman"/>
                <w:color w:val="000000"/>
              </w:rPr>
              <w:t xml:space="preserve"> 3.</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AF1DC4" w:rsidRPr="00902C1B" w:rsidRDefault="00AF1DC4" w:rsidP="00AF1DC4">
            <w:pPr>
              <w:pStyle w:val="a6"/>
              <w:widowControl w:val="0"/>
              <w:tabs>
                <w:tab w:val="left" w:pos="241"/>
              </w:tabs>
              <w:autoSpaceDE w:val="0"/>
              <w:autoSpaceDN w:val="0"/>
              <w:adjustRightInd w:val="0"/>
              <w:spacing w:after="0" w:line="240" w:lineRule="auto"/>
              <w:ind w:left="0" w:firstLine="0"/>
              <w:rPr>
                <w:rFonts w:ascii="Times New Roman" w:hAnsi="Times New Roman"/>
                <w:sz w:val="24"/>
                <w:szCs w:val="24"/>
              </w:rPr>
            </w:pPr>
            <w:r w:rsidRPr="00B17421">
              <w:rPr>
                <w:rFonts w:ascii="Times New Roman" w:hAnsi="Times New Roman"/>
                <w:sz w:val="24"/>
                <w:szCs w:val="24"/>
              </w:rPr>
              <w:t xml:space="preserve">Доля детей в возрасте 1-6 лет, получающих дошкольную образовательную услугу и (или) услугу по их содержанию в </w:t>
            </w:r>
            <w:r w:rsidRPr="00B17421">
              <w:rPr>
                <w:rFonts w:ascii="Times New Roman" w:hAnsi="Times New Roman"/>
                <w:sz w:val="24"/>
                <w:szCs w:val="24"/>
              </w:rPr>
              <w:lastRenderedPageBreak/>
              <w:t>муниципальных дошкольных образовательных учреждениях в общей численности детей в возрасте 1-6 лет.</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jc w:val="center"/>
              <w:rPr>
                <w:rFonts w:ascii="Times New Roman" w:hAnsi="Times New Roman"/>
                <w:color w:val="000000"/>
              </w:rPr>
            </w:pPr>
            <w:r w:rsidRPr="00B17421">
              <w:rPr>
                <w:rFonts w:ascii="Times New Roman" w:hAnsi="Times New Roman"/>
                <w:color w:val="000000"/>
              </w:rPr>
              <w:lastRenderedPageBreak/>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7637E5">
            <w:pPr>
              <w:ind w:firstLine="0"/>
              <w:jc w:val="center"/>
              <w:rPr>
                <w:rFonts w:ascii="Times New Roman" w:hAnsi="Times New Roman"/>
              </w:rPr>
            </w:pPr>
            <w:r>
              <w:rPr>
                <w:rFonts w:ascii="Times New Roman" w:hAnsi="Times New Roman"/>
              </w:rPr>
              <w:t>76,0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7637E5">
            <w:pPr>
              <w:ind w:firstLine="0"/>
              <w:jc w:val="center"/>
            </w:pPr>
            <w:r w:rsidRPr="009127CC">
              <w:rPr>
                <w:rFonts w:ascii="Times New Roman" w:hAnsi="Times New Roman"/>
              </w:rPr>
              <w:t>76,0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7637E5">
            <w:pPr>
              <w:ind w:firstLine="0"/>
              <w:jc w:val="center"/>
            </w:pPr>
            <w:r w:rsidRPr="009127CC">
              <w:rPr>
                <w:rFonts w:ascii="Times New Roman" w:hAnsi="Times New Roman"/>
              </w:rPr>
              <w:t>76,0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7637E5">
            <w:pPr>
              <w:ind w:firstLine="0"/>
              <w:jc w:val="center"/>
            </w:pPr>
            <w:r w:rsidRPr="009127CC">
              <w:rPr>
                <w:rFonts w:ascii="Times New Roman" w:hAnsi="Times New Roman"/>
              </w:rPr>
              <w:t>76,0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7637E5">
            <w:pPr>
              <w:ind w:firstLine="0"/>
              <w:jc w:val="center"/>
            </w:pPr>
            <w:r w:rsidRPr="009127CC">
              <w:rPr>
                <w:rFonts w:ascii="Times New Roman" w:hAnsi="Times New Roman"/>
              </w:rPr>
              <w:t>76,0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7637E5">
            <w:pPr>
              <w:ind w:firstLine="0"/>
            </w:pPr>
            <w:r>
              <w:rPr>
                <w:rFonts w:ascii="Times New Roman" w:hAnsi="Times New Roman"/>
              </w:rPr>
              <w:t xml:space="preserve">    </w:t>
            </w:r>
            <w:r w:rsidRPr="009127CC">
              <w:rPr>
                <w:rFonts w:ascii="Times New Roman" w:hAnsi="Times New Roman"/>
              </w:rPr>
              <w:t>76,0</w:t>
            </w:r>
          </w:p>
        </w:tc>
        <w:tc>
          <w:tcPr>
            <w:tcW w:w="337" w:type="pct"/>
            <w:tcBorders>
              <w:bottom w:val="single" w:sz="6" w:space="0" w:color="000000"/>
              <w:right w:val="single" w:sz="6" w:space="0" w:color="000000"/>
            </w:tcBorders>
            <w:vAlign w:val="center"/>
          </w:tcPr>
          <w:p w:rsidR="00AF1DC4" w:rsidRDefault="00AF1DC4" w:rsidP="007637E5">
            <w:pPr>
              <w:ind w:firstLine="0"/>
              <w:jc w:val="center"/>
            </w:pPr>
            <w:r w:rsidRPr="009127CC">
              <w:rPr>
                <w:rFonts w:ascii="Times New Roman" w:hAnsi="Times New Roman"/>
              </w:rPr>
              <w:t>76,0</w:t>
            </w:r>
          </w:p>
        </w:tc>
        <w:tc>
          <w:tcPr>
            <w:tcW w:w="337" w:type="pct"/>
            <w:tcBorders>
              <w:bottom w:val="single" w:sz="6" w:space="0" w:color="000000"/>
              <w:right w:val="single" w:sz="6" w:space="0" w:color="000000"/>
            </w:tcBorders>
            <w:vAlign w:val="center"/>
          </w:tcPr>
          <w:p w:rsidR="00AF1DC4" w:rsidRDefault="00AF1DC4" w:rsidP="007637E5">
            <w:pPr>
              <w:ind w:firstLine="0"/>
              <w:jc w:val="center"/>
            </w:pPr>
            <w:r w:rsidRPr="009127CC">
              <w:rPr>
                <w:rFonts w:ascii="Times New Roman" w:hAnsi="Times New Roman"/>
              </w:rPr>
              <w:t>76,0</w:t>
            </w:r>
          </w:p>
        </w:tc>
      </w:tr>
      <w:tr w:rsidR="00AF1DC4" w:rsidRPr="00B17421"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rPr>
                <w:rFonts w:ascii="Times New Roman" w:hAnsi="Times New Roman"/>
                <w:color w:val="000000"/>
              </w:rPr>
            </w:pPr>
            <w:r w:rsidRPr="00B17421">
              <w:rPr>
                <w:rFonts w:ascii="Times New Roman" w:hAnsi="Times New Roman"/>
                <w:color w:val="000000"/>
              </w:rPr>
              <w:lastRenderedPageBreak/>
              <w:t>4.</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rPr>
                <w:rFonts w:ascii="Times New Roman" w:hAnsi="Times New Roman"/>
                <w:color w:val="000000"/>
              </w:rPr>
            </w:pPr>
            <w:r w:rsidRPr="00B17421">
              <w:rPr>
                <w:rFonts w:ascii="Times New Roman" w:hAnsi="Times New Roman"/>
              </w:rPr>
              <w:t>Доля оздоровленных детей к общей численности детей школьного возраста в Павловском муниципальном районе.</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jc w:val="center"/>
              <w:rPr>
                <w:rFonts w:ascii="Times New Roman" w:hAnsi="Times New Roman"/>
                <w:color w:val="000000"/>
              </w:rPr>
            </w:pPr>
            <w:r w:rsidRPr="00B17421">
              <w:rPr>
                <w:rFonts w:ascii="Times New Roman" w:hAnsi="Times New Roman"/>
                <w:color w:val="000000"/>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jc w:val="center"/>
              <w:rPr>
                <w:rFonts w:ascii="Times New Roman" w:hAnsi="Times New Roman"/>
              </w:rPr>
            </w:pPr>
            <w:r>
              <w:rPr>
                <w:rFonts w:ascii="Times New Roman" w:hAnsi="Times New Roman"/>
              </w:rPr>
              <w:t>55,7</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jc w:val="center"/>
              <w:rPr>
                <w:rFonts w:ascii="Times New Roman" w:hAnsi="Times New Roman"/>
              </w:rPr>
            </w:pPr>
            <w:r>
              <w:rPr>
                <w:rFonts w:ascii="Times New Roman" w:hAnsi="Times New Roman"/>
              </w:rPr>
              <w:t>55,8</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jc w:val="center"/>
              <w:rPr>
                <w:rFonts w:ascii="Times New Roman" w:hAnsi="Times New Roman"/>
              </w:rPr>
            </w:pPr>
            <w:r>
              <w:rPr>
                <w:rFonts w:ascii="Times New Roman" w:hAnsi="Times New Roman"/>
              </w:rPr>
              <w:t>55,9</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jc w:val="center"/>
              <w:rPr>
                <w:rFonts w:ascii="Times New Roman" w:hAnsi="Times New Roman"/>
              </w:rPr>
            </w:pPr>
            <w:r>
              <w:rPr>
                <w:rFonts w:ascii="Times New Roman" w:hAnsi="Times New Roman"/>
              </w:rPr>
              <w:t>60,0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AF1DC4">
            <w:pPr>
              <w:jc w:val="center"/>
            </w:pPr>
            <w:r w:rsidRPr="00992ED3">
              <w:rPr>
                <w:rFonts w:ascii="Times New Roman" w:hAnsi="Times New Roman"/>
              </w:rPr>
              <w:t>60,0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AF1DC4">
            <w:pPr>
              <w:ind w:firstLine="0"/>
              <w:jc w:val="center"/>
            </w:pPr>
            <w:r w:rsidRPr="00992ED3">
              <w:rPr>
                <w:rFonts w:ascii="Times New Roman" w:hAnsi="Times New Roman"/>
              </w:rPr>
              <w:t>60,0</w:t>
            </w:r>
          </w:p>
        </w:tc>
        <w:tc>
          <w:tcPr>
            <w:tcW w:w="337" w:type="pct"/>
            <w:tcBorders>
              <w:bottom w:val="single" w:sz="6" w:space="0" w:color="000000"/>
              <w:right w:val="single" w:sz="6" w:space="0" w:color="000000"/>
            </w:tcBorders>
            <w:vAlign w:val="center"/>
          </w:tcPr>
          <w:p w:rsidR="00AF1DC4" w:rsidRDefault="00AF1DC4" w:rsidP="00AF1DC4">
            <w:pPr>
              <w:jc w:val="center"/>
            </w:pPr>
            <w:r w:rsidRPr="00992ED3">
              <w:rPr>
                <w:rFonts w:ascii="Times New Roman" w:hAnsi="Times New Roman"/>
              </w:rPr>
              <w:t>60,0</w:t>
            </w:r>
          </w:p>
        </w:tc>
        <w:tc>
          <w:tcPr>
            <w:tcW w:w="337" w:type="pct"/>
            <w:tcBorders>
              <w:bottom w:val="single" w:sz="6" w:space="0" w:color="000000"/>
              <w:right w:val="single" w:sz="6" w:space="0" w:color="000000"/>
            </w:tcBorders>
            <w:vAlign w:val="center"/>
          </w:tcPr>
          <w:p w:rsidR="00AF1DC4" w:rsidRDefault="00AF1DC4" w:rsidP="00AF1DC4">
            <w:pPr>
              <w:jc w:val="center"/>
            </w:pPr>
            <w:r w:rsidRPr="00992ED3">
              <w:rPr>
                <w:rFonts w:ascii="Times New Roman" w:hAnsi="Times New Roman"/>
              </w:rPr>
              <w:t>60,0</w:t>
            </w:r>
          </w:p>
        </w:tc>
      </w:tr>
      <w:tr w:rsidR="00942AB2" w:rsidRPr="00B17421" w:rsidTr="00F52D76">
        <w:trPr>
          <w:gridAfter w:val="1"/>
          <w:trHeight w:val="384"/>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42AB2" w:rsidRPr="00B17421" w:rsidRDefault="00942AB2" w:rsidP="00942AB2">
            <w:pPr>
              <w:ind w:firstLine="0"/>
              <w:jc w:val="center"/>
              <w:rPr>
                <w:rFonts w:ascii="Times New Roman" w:hAnsi="Times New Roman"/>
              </w:rPr>
            </w:pPr>
            <w:r w:rsidRPr="00B17421">
              <w:rPr>
                <w:rFonts w:ascii="Times New Roman" w:hAnsi="Times New Roman"/>
              </w:rPr>
              <w:t>ПОДПРОГРАММА 1. «Развитие дошкольного образования»</w:t>
            </w:r>
          </w:p>
        </w:tc>
      </w:tr>
      <w:tr w:rsidR="00AF1DC4" w:rsidRPr="00B17421"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D76FA2">
            <w:pPr>
              <w:ind w:firstLine="0"/>
              <w:jc w:val="center"/>
              <w:rPr>
                <w:rFonts w:ascii="Times New Roman" w:hAnsi="Times New Roman"/>
              </w:rPr>
            </w:pPr>
            <w:r w:rsidRPr="00B17421">
              <w:rPr>
                <w:rFonts w:ascii="Times New Roman" w:hAnsi="Times New Roman"/>
              </w:rPr>
              <w:t>1.1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rPr>
                <w:rFonts w:ascii="Times New Roman" w:hAnsi="Times New Roman"/>
              </w:rPr>
            </w:pPr>
            <w:r w:rsidRPr="00B17421">
              <w:rPr>
                <w:rFonts w:ascii="Times New Roman" w:hAnsi="Times New Roman"/>
              </w:rPr>
              <w:t>Доля обеспеченности местами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AF1DC4">
            <w:pPr>
              <w:ind w:firstLine="0"/>
              <w:jc w:val="center"/>
              <w:rPr>
                <w:rFonts w:ascii="Times New Roman" w:hAnsi="Times New Roman"/>
              </w:rPr>
            </w:pPr>
            <w:r w:rsidRPr="00B17421">
              <w:rPr>
                <w:rFonts w:ascii="Times New Roman" w:hAnsi="Times New Roman"/>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rsidR="00AF1DC4" w:rsidRPr="00B17421" w:rsidRDefault="00AF1DC4" w:rsidP="007637E5">
            <w:pPr>
              <w:ind w:firstLine="0"/>
              <w:jc w:val="center"/>
              <w:rPr>
                <w:rFonts w:ascii="Times New Roman" w:hAnsi="Times New Roman"/>
              </w:rPr>
            </w:pPr>
            <w:r>
              <w:rPr>
                <w:rFonts w:ascii="Times New Roman" w:hAnsi="Times New Roman"/>
              </w:rPr>
              <w:t>80,0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7637E5">
            <w:pPr>
              <w:ind w:firstLine="0"/>
              <w:jc w:val="center"/>
            </w:pPr>
            <w:r w:rsidRPr="00317177">
              <w:rPr>
                <w:rFonts w:ascii="Times New Roman" w:hAnsi="Times New Roman"/>
              </w:rPr>
              <w:t>80,0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7637E5">
            <w:pPr>
              <w:ind w:firstLine="0"/>
              <w:jc w:val="center"/>
            </w:pPr>
            <w:r w:rsidRPr="00317177">
              <w:rPr>
                <w:rFonts w:ascii="Times New Roman" w:hAnsi="Times New Roman"/>
              </w:rPr>
              <w:t>80,0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7637E5">
            <w:pPr>
              <w:ind w:firstLine="0"/>
              <w:jc w:val="center"/>
            </w:pPr>
            <w:r w:rsidRPr="00317177">
              <w:rPr>
                <w:rFonts w:ascii="Times New Roman" w:hAnsi="Times New Roman"/>
              </w:rPr>
              <w:t>80,0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7637E5">
            <w:pPr>
              <w:ind w:firstLine="0"/>
              <w:jc w:val="center"/>
            </w:pPr>
            <w:r w:rsidRPr="00317177">
              <w:rPr>
                <w:rFonts w:ascii="Times New Roman" w:hAnsi="Times New Roman"/>
              </w:rPr>
              <w:t>80,0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rsidR="00AF1DC4" w:rsidRDefault="00AF1DC4" w:rsidP="007637E5">
            <w:pPr>
              <w:ind w:firstLine="0"/>
              <w:jc w:val="center"/>
            </w:pPr>
            <w:r w:rsidRPr="00317177">
              <w:rPr>
                <w:rFonts w:ascii="Times New Roman" w:hAnsi="Times New Roman"/>
              </w:rPr>
              <w:t>80,0</w:t>
            </w:r>
          </w:p>
        </w:tc>
        <w:tc>
          <w:tcPr>
            <w:tcW w:w="337" w:type="pct"/>
            <w:tcBorders>
              <w:bottom w:val="single" w:sz="6" w:space="0" w:color="000000"/>
              <w:right w:val="single" w:sz="6" w:space="0" w:color="000000"/>
            </w:tcBorders>
            <w:vAlign w:val="center"/>
          </w:tcPr>
          <w:p w:rsidR="00AF1DC4" w:rsidRDefault="00AF1DC4" w:rsidP="007637E5">
            <w:pPr>
              <w:ind w:firstLine="0"/>
              <w:jc w:val="center"/>
            </w:pPr>
            <w:r w:rsidRPr="00317177">
              <w:rPr>
                <w:rFonts w:ascii="Times New Roman" w:hAnsi="Times New Roman"/>
              </w:rPr>
              <w:t>80,0</w:t>
            </w:r>
          </w:p>
        </w:tc>
        <w:tc>
          <w:tcPr>
            <w:tcW w:w="337" w:type="pct"/>
            <w:tcBorders>
              <w:bottom w:val="single" w:sz="6" w:space="0" w:color="000000"/>
              <w:right w:val="single" w:sz="6" w:space="0" w:color="000000"/>
            </w:tcBorders>
            <w:vAlign w:val="center"/>
          </w:tcPr>
          <w:p w:rsidR="00AF1DC4" w:rsidRDefault="00AF1DC4" w:rsidP="007637E5">
            <w:pPr>
              <w:ind w:firstLine="0"/>
              <w:jc w:val="center"/>
            </w:pPr>
            <w:r w:rsidRPr="00317177">
              <w:rPr>
                <w:rFonts w:ascii="Times New Roman" w:hAnsi="Times New Roman"/>
              </w:rPr>
              <w:t>80,0</w:t>
            </w:r>
          </w:p>
        </w:tc>
      </w:tr>
      <w:tr w:rsidR="00942AB2" w:rsidRPr="00B17421" w:rsidTr="00F52D76">
        <w:trPr>
          <w:gridAfter w:val="1"/>
          <w:trHeight w:val="309"/>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42AB2" w:rsidRPr="00B17421" w:rsidRDefault="00942AB2" w:rsidP="00D76FA2">
            <w:pPr>
              <w:ind w:firstLine="0"/>
              <w:jc w:val="center"/>
              <w:rPr>
                <w:rFonts w:ascii="Times New Roman" w:hAnsi="Times New Roman"/>
              </w:rPr>
            </w:pPr>
            <w:r w:rsidRPr="00B17421">
              <w:rPr>
                <w:rFonts w:ascii="Times New Roman" w:hAnsi="Times New Roman"/>
              </w:rPr>
              <w:t>1.</w:t>
            </w:r>
            <w:r w:rsidR="00D76FA2">
              <w:rPr>
                <w:rFonts w:ascii="Times New Roman" w:hAnsi="Times New Roman"/>
              </w:rPr>
              <w:t>1</w:t>
            </w:r>
            <w:r w:rsidRPr="00B17421">
              <w:rPr>
                <w:rFonts w:ascii="Times New Roman" w:hAnsi="Times New Roman"/>
              </w:rPr>
              <w:t>. Содержание кадровых ресурсов организаций образования</w:t>
            </w:r>
          </w:p>
        </w:tc>
      </w:tr>
      <w:tr w:rsidR="00897576" w:rsidRPr="00B17421" w:rsidTr="00422256">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1.1.1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rPr>
            </w:pPr>
            <w:r w:rsidRPr="00150074">
              <w:rPr>
                <w:rFonts w:ascii="Times New Roman" w:hAnsi="Times New Roman"/>
              </w:rPr>
              <w:t xml:space="preserve">Среднемесячная номинальная заработная плата работников дошкольных образовательных организаций </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Руб.</w:t>
            </w:r>
          </w:p>
        </w:tc>
        <w:tc>
          <w:tcPr>
            <w:tcW w:w="274"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14200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14200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14200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14200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14200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14200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14200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14200</w:t>
            </w:r>
          </w:p>
        </w:tc>
      </w:tr>
      <w:tr w:rsidR="00897576" w:rsidRPr="00B17421"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1.1.2</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rPr>
            </w:pPr>
            <w:r w:rsidRPr="00150074">
              <w:rPr>
                <w:rFonts w:ascii="Times New Roman" w:hAnsi="Times New Roman"/>
              </w:rPr>
              <w:t>Доведение средней заработной платы педагогических работников муниципальных дошкольных образовательных организаций до средней заработной платы в сфере общего образования в муниципальном районе</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Руб.</w:t>
            </w:r>
          </w:p>
        </w:tc>
        <w:tc>
          <w:tcPr>
            <w:tcW w:w="274"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28000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28000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28000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28000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28000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28000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28000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28000</w:t>
            </w:r>
          </w:p>
        </w:tc>
      </w:tr>
      <w:tr w:rsidR="00897576" w:rsidRPr="00B17421" w:rsidTr="00F52D76">
        <w:trPr>
          <w:gridAfter w:val="1"/>
          <w:trHeight w:val="199"/>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sidRPr="00B17421">
              <w:rPr>
                <w:rFonts w:ascii="Times New Roman" w:hAnsi="Times New Roman"/>
              </w:rPr>
              <w:t>1.</w:t>
            </w:r>
            <w:r>
              <w:rPr>
                <w:rFonts w:ascii="Times New Roman" w:hAnsi="Times New Roman"/>
              </w:rPr>
              <w:t>2</w:t>
            </w:r>
            <w:r w:rsidRPr="00B17421">
              <w:rPr>
                <w:rFonts w:ascii="Times New Roman" w:hAnsi="Times New Roman"/>
              </w:rPr>
              <w:t>. Обеспечение стабильности функционирования дошкольных образовательных организаций</w:t>
            </w:r>
          </w:p>
        </w:tc>
      </w:tr>
      <w:tr w:rsidR="00897576" w:rsidRPr="00B17421"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sidRPr="00B17421">
              <w:rPr>
                <w:rFonts w:ascii="Times New Roman" w:hAnsi="Times New Roman"/>
              </w:rPr>
              <w:t>1.</w:t>
            </w:r>
            <w:r>
              <w:rPr>
                <w:rFonts w:ascii="Times New Roman" w:hAnsi="Times New Roman"/>
              </w:rPr>
              <w:t>2</w:t>
            </w:r>
            <w:r w:rsidRPr="00B17421">
              <w:rPr>
                <w:rFonts w:ascii="Times New Roman" w:hAnsi="Times New Roman"/>
              </w:rPr>
              <w:t>.1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rPr>
                <w:rFonts w:ascii="Times New Roman" w:hAnsi="Times New Roman"/>
              </w:rPr>
            </w:pPr>
            <w:r w:rsidRPr="00B17421">
              <w:rPr>
                <w:rFonts w:ascii="Times New Roman" w:hAnsi="Times New Roman"/>
              </w:rPr>
              <w:t>Бесперебойное функционирование организаций образования</w:t>
            </w:r>
            <w:r>
              <w:rPr>
                <w:rFonts w:ascii="Times New Roman" w:hAnsi="Times New Roman"/>
              </w:rPr>
              <w:t xml:space="preserve"> 100%</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sidRPr="00B17421">
              <w:rPr>
                <w:rFonts w:ascii="Times New Roman" w:hAnsi="Times New Roman"/>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Pr>
                <w:rFonts w:ascii="Times New Roman" w:hAnsi="Times New Roman"/>
              </w:rPr>
              <w:t>100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Pr>
                <w:rFonts w:ascii="Times New Roman" w:hAnsi="Times New Roman"/>
              </w:rPr>
              <w:t>100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937C9E">
              <w:rPr>
                <w:rFonts w:ascii="Times New Roman" w:hAnsi="Times New Roman"/>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937C9E">
              <w:rPr>
                <w:rFonts w:ascii="Times New Roman" w:hAnsi="Times New Roman"/>
              </w:rPr>
              <w:t>100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937C9E">
              <w:rPr>
                <w:rFonts w:ascii="Times New Roman" w:hAnsi="Times New Roman"/>
              </w:rPr>
              <w:t>100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937C9E">
              <w:rPr>
                <w:rFonts w:ascii="Times New Roman" w:hAnsi="Times New Roman"/>
              </w:rPr>
              <w:t>100</w:t>
            </w:r>
          </w:p>
        </w:tc>
        <w:tc>
          <w:tcPr>
            <w:tcW w:w="337" w:type="pct"/>
            <w:tcBorders>
              <w:bottom w:val="single" w:sz="6" w:space="0" w:color="000000"/>
              <w:right w:val="single" w:sz="6" w:space="0" w:color="000000"/>
            </w:tcBorders>
            <w:vAlign w:val="center"/>
          </w:tcPr>
          <w:p w:rsidR="00897576" w:rsidRDefault="00897576" w:rsidP="00897576">
            <w:pPr>
              <w:ind w:firstLine="0"/>
              <w:jc w:val="center"/>
            </w:pPr>
            <w:r w:rsidRPr="00937C9E">
              <w:rPr>
                <w:rFonts w:ascii="Times New Roman" w:hAnsi="Times New Roman"/>
              </w:rPr>
              <w:t>100</w:t>
            </w:r>
          </w:p>
        </w:tc>
        <w:tc>
          <w:tcPr>
            <w:tcW w:w="337" w:type="pct"/>
            <w:tcBorders>
              <w:bottom w:val="single" w:sz="6" w:space="0" w:color="000000"/>
              <w:right w:val="single" w:sz="6" w:space="0" w:color="000000"/>
            </w:tcBorders>
            <w:vAlign w:val="center"/>
          </w:tcPr>
          <w:p w:rsidR="00897576" w:rsidRDefault="00897576" w:rsidP="00897576">
            <w:pPr>
              <w:ind w:firstLine="0"/>
              <w:jc w:val="center"/>
            </w:pPr>
            <w:r w:rsidRPr="00937C9E">
              <w:rPr>
                <w:rFonts w:ascii="Times New Roman" w:hAnsi="Times New Roman"/>
              </w:rPr>
              <w:t>100</w:t>
            </w:r>
          </w:p>
        </w:tc>
      </w:tr>
      <w:tr w:rsidR="00897576" w:rsidRPr="00B17421" w:rsidTr="0090329F">
        <w:trPr>
          <w:gridAfter w:val="1"/>
          <w:trHeight w:val="278"/>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sidRPr="00B17421">
              <w:rPr>
                <w:rFonts w:ascii="Times New Roman" w:hAnsi="Times New Roman"/>
              </w:rPr>
              <w:t>1.</w:t>
            </w:r>
            <w:r>
              <w:rPr>
                <w:rFonts w:ascii="Times New Roman" w:hAnsi="Times New Roman"/>
              </w:rPr>
              <w:t>3</w:t>
            </w:r>
            <w:r w:rsidRPr="00B17421">
              <w:rPr>
                <w:rFonts w:ascii="Times New Roman" w:hAnsi="Times New Roman"/>
              </w:rPr>
              <w:t>. Обеспечение противопожарной безопасности дошкольных образовательных организаций</w:t>
            </w:r>
          </w:p>
        </w:tc>
      </w:tr>
      <w:tr w:rsidR="00897576" w:rsidRPr="00B17421" w:rsidTr="00F62CD9">
        <w:trPr>
          <w:gridAfter w:val="3"/>
          <w:wAfter w:w="11" w:type="pct"/>
          <w:trHeight w:val="487"/>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sidRPr="00B17421">
              <w:rPr>
                <w:rFonts w:ascii="Times New Roman" w:hAnsi="Times New Roman"/>
              </w:rPr>
              <w:lastRenderedPageBreak/>
              <w:t>1.</w:t>
            </w:r>
            <w:r>
              <w:rPr>
                <w:rFonts w:ascii="Times New Roman" w:hAnsi="Times New Roman"/>
              </w:rPr>
              <w:t>3</w:t>
            </w:r>
            <w:r w:rsidRPr="00B17421">
              <w:rPr>
                <w:rFonts w:ascii="Times New Roman" w:hAnsi="Times New Roman"/>
              </w:rPr>
              <w:t>.1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rPr>
                <w:rFonts w:ascii="Times New Roman" w:hAnsi="Times New Roman"/>
              </w:rPr>
            </w:pPr>
            <w:r w:rsidRPr="00B17421">
              <w:rPr>
                <w:rFonts w:ascii="Times New Roman" w:hAnsi="Times New Roman"/>
              </w:rPr>
              <w:t>Повышение степени противопожарной безопасности</w:t>
            </w:r>
            <w:r>
              <w:rPr>
                <w:rFonts w:ascii="Times New Roman" w:hAnsi="Times New Roman"/>
              </w:rPr>
              <w:t xml:space="preserve"> 100%</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sidRPr="00B17421">
              <w:rPr>
                <w:rFonts w:ascii="Times New Roman" w:hAnsi="Times New Roman"/>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Pr>
                <w:rFonts w:ascii="Times New Roman" w:hAnsi="Times New Roman"/>
              </w:rPr>
              <w:t>100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627FA4">
              <w:rPr>
                <w:rFonts w:ascii="Times New Roman" w:hAnsi="Times New Roman"/>
              </w:rPr>
              <w:t>100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627FA4">
              <w:rPr>
                <w:rFonts w:ascii="Times New Roman" w:hAnsi="Times New Roman"/>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627FA4">
              <w:rPr>
                <w:rFonts w:ascii="Times New Roman" w:hAnsi="Times New Roman"/>
              </w:rPr>
              <w:t>100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627FA4">
              <w:rPr>
                <w:rFonts w:ascii="Times New Roman" w:hAnsi="Times New Roman"/>
              </w:rPr>
              <w:t>100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627FA4">
              <w:rPr>
                <w:rFonts w:ascii="Times New Roman" w:hAnsi="Times New Roman"/>
              </w:rPr>
              <w:t>100</w:t>
            </w:r>
          </w:p>
        </w:tc>
        <w:tc>
          <w:tcPr>
            <w:tcW w:w="337" w:type="pct"/>
            <w:tcBorders>
              <w:bottom w:val="single" w:sz="6" w:space="0" w:color="000000"/>
              <w:right w:val="single" w:sz="6" w:space="0" w:color="000000"/>
            </w:tcBorders>
            <w:vAlign w:val="center"/>
          </w:tcPr>
          <w:p w:rsidR="00897576" w:rsidRDefault="00897576" w:rsidP="00897576">
            <w:pPr>
              <w:ind w:firstLine="0"/>
              <w:jc w:val="center"/>
            </w:pPr>
            <w:r w:rsidRPr="00627FA4">
              <w:rPr>
                <w:rFonts w:ascii="Times New Roman" w:hAnsi="Times New Roman"/>
              </w:rPr>
              <w:t>100</w:t>
            </w:r>
          </w:p>
        </w:tc>
        <w:tc>
          <w:tcPr>
            <w:tcW w:w="337" w:type="pct"/>
            <w:tcBorders>
              <w:bottom w:val="single" w:sz="6" w:space="0" w:color="000000"/>
              <w:right w:val="single" w:sz="6" w:space="0" w:color="000000"/>
            </w:tcBorders>
            <w:vAlign w:val="center"/>
          </w:tcPr>
          <w:p w:rsidR="00897576" w:rsidRDefault="00897576" w:rsidP="00897576">
            <w:pPr>
              <w:ind w:firstLine="0"/>
              <w:jc w:val="center"/>
            </w:pPr>
            <w:r w:rsidRPr="00627FA4">
              <w:rPr>
                <w:rFonts w:ascii="Times New Roman" w:hAnsi="Times New Roman"/>
              </w:rPr>
              <w:t>100</w:t>
            </w:r>
          </w:p>
        </w:tc>
      </w:tr>
      <w:tr w:rsidR="00897576" w:rsidRPr="00B17421" w:rsidTr="0090329F">
        <w:trPr>
          <w:gridAfter w:val="1"/>
          <w:trHeight w:val="339"/>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sidRPr="00B17421">
              <w:rPr>
                <w:rFonts w:ascii="Times New Roman" w:hAnsi="Times New Roman"/>
              </w:rPr>
              <w:t>1.</w:t>
            </w:r>
            <w:r>
              <w:rPr>
                <w:rFonts w:ascii="Times New Roman" w:hAnsi="Times New Roman"/>
              </w:rPr>
              <w:t>4.</w:t>
            </w:r>
            <w:r w:rsidRPr="00B17421">
              <w:rPr>
                <w:rFonts w:ascii="Times New Roman" w:hAnsi="Times New Roman"/>
              </w:rPr>
              <w:t xml:space="preserve"> Обеспечение текущего функционирования дошкольных образовательных организаций</w:t>
            </w:r>
          </w:p>
        </w:tc>
      </w:tr>
      <w:tr w:rsidR="00897576" w:rsidRPr="00B17421" w:rsidTr="00F62CD9">
        <w:trPr>
          <w:gridAfter w:val="3"/>
          <w:wAfter w:w="11" w:type="pct"/>
          <w:trHeight w:val="405"/>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sidRPr="00B17421">
              <w:rPr>
                <w:rFonts w:ascii="Times New Roman" w:hAnsi="Times New Roman"/>
              </w:rPr>
              <w:t>1.</w:t>
            </w:r>
            <w:r>
              <w:rPr>
                <w:rFonts w:ascii="Times New Roman" w:hAnsi="Times New Roman"/>
              </w:rPr>
              <w:t>4</w:t>
            </w:r>
            <w:r w:rsidRPr="00B17421">
              <w:rPr>
                <w:rFonts w:ascii="Times New Roman" w:hAnsi="Times New Roman"/>
              </w:rPr>
              <w:t>.1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rPr>
                <w:rFonts w:ascii="Times New Roman" w:hAnsi="Times New Roman"/>
              </w:rPr>
            </w:pPr>
            <w:r w:rsidRPr="00B17421">
              <w:rPr>
                <w:rFonts w:ascii="Times New Roman" w:hAnsi="Times New Roman"/>
              </w:rPr>
              <w:t>Удельный вес отремонтированных объектов организаций образования</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sidRPr="00B17421">
              <w:rPr>
                <w:rFonts w:ascii="Times New Roman" w:hAnsi="Times New Roman"/>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Pr>
                <w:rFonts w:ascii="Times New Roman" w:hAnsi="Times New Roman"/>
              </w:rPr>
              <w:t>100</w:t>
            </w: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627FA4">
              <w:rPr>
                <w:rFonts w:ascii="Times New Roman" w:hAnsi="Times New Roman"/>
              </w:rPr>
              <w:t>100</w:t>
            </w: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627FA4">
              <w:rPr>
                <w:rFonts w:ascii="Times New Roman" w:hAnsi="Times New Roman"/>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627FA4">
              <w:rPr>
                <w:rFonts w:ascii="Times New Roman" w:hAnsi="Times New Roman"/>
              </w:rPr>
              <w:t>100</w:t>
            </w: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627FA4">
              <w:rPr>
                <w:rFonts w:ascii="Times New Roman" w:hAnsi="Times New Roman"/>
              </w:rPr>
              <w:t>100</w:t>
            </w: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Default="00897576" w:rsidP="00897576">
            <w:pPr>
              <w:ind w:firstLine="0"/>
              <w:jc w:val="center"/>
            </w:pPr>
            <w:r w:rsidRPr="00627FA4">
              <w:rPr>
                <w:rFonts w:ascii="Times New Roman" w:hAnsi="Times New Roman"/>
              </w:rPr>
              <w:t>100</w:t>
            </w:r>
          </w:p>
        </w:tc>
        <w:tc>
          <w:tcPr>
            <w:tcW w:w="337" w:type="pct"/>
            <w:tcBorders>
              <w:bottom w:val="single" w:sz="6" w:space="0" w:color="000000"/>
              <w:right w:val="single" w:sz="6" w:space="0" w:color="000000"/>
            </w:tcBorders>
            <w:vAlign w:val="center"/>
          </w:tcPr>
          <w:p w:rsidR="00897576" w:rsidRDefault="00897576" w:rsidP="00897576">
            <w:pPr>
              <w:ind w:firstLine="0"/>
              <w:jc w:val="center"/>
            </w:pPr>
            <w:r w:rsidRPr="00627FA4">
              <w:rPr>
                <w:rFonts w:ascii="Times New Roman" w:hAnsi="Times New Roman"/>
              </w:rPr>
              <w:t>100</w:t>
            </w:r>
          </w:p>
        </w:tc>
        <w:tc>
          <w:tcPr>
            <w:tcW w:w="337" w:type="pct"/>
            <w:tcBorders>
              <w:bottom w:val="single" w:sz="6" w:space="0" w:color="000000"/>
              <w:right w:val="single" w:sz="6" w:space="0" w:color="000000"/>
            </w:tcBorders>
            <w:vAlign w:val="center"/>
          </w:tcPr>
          <w:p w:rsidR="00897576" w:rsidRDefault="00897576" w:rsidP="00897576">
            <w:pPr>
              <w:ind w:firstLine="0"/>
              <w:jc w:val="center"/>
            </w:pPr>
            <w:r w:rsidRPr="00627FA4">
              <w:rPr>
                <w:rFonts w:ascii="Times New Roman" w:hAnsi="Times New Roman"/>
              </w:rPr>
              <w:t>100</w:t>
            </w:r>
          </w:p>
        </w:tc>
      </w:tr>
      <w:tr w:rsidR="00897576" w:rsidRPr="00B17421" w:rsidTr="00F52D76">
        <w:trPr>
          <w:gridAfter w:val="1"/>
          <w:trHeight w:val="360"/>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B17421" w:rsidRDefault="00897576" w:rsidP="00897576">
            <w:pPr>
              <w:ind w:firstLine="0"/>
              <w:jc w:val="center"/>
              <w:rPr>
                <w:rFonts w:ascii="Times New Roman" w:hAnsi="Times New Roman"/>
              </w:rPr>
            </w:pPr>
            <w:r>
              <w:rPr>
                <w:rFonts w:ascii="Times New Roman" w:hAnsi="Times New Roman"/>
              </w:rPr>
              <w:t>1.5</w:t>
            </w:r>
            <w:r w:rsidRPr="00B17421">
              <w:rPr>
                <w:rFonts w:ascii="Times New Roman" w:hAnsi="Times New Roman"/>
              </w:rPr>
              <w:t>.Материально-техническое обеспечение дошкольных образовательных организаций</w:t>
            </w:r>
          </w:p>
        </w:tc>
      </w:tr>
      <w:tr w:rsidR="00897576" w:rsidRPr="00150074" w:rsidTr="00F62CD9">
        <w:trPr>
          <w:gridAfter w:val="3"/>
          <w:wAfter w:w="11"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1.5.1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rPr>
            </w:pPr>
            <w:r w:rsidRPr="00150074">
              <w:rPr>
                <w:rFonts w:ascii="Times New Roman" w:hAnsi="Times New Roman"/>
              </w:rPr>
              <w:t>Исполнение плановых значений расходов на укрепление материально-технической базы</w:t>
            </w:r>
          </w:p>
        </w:tc>
        <w:tc>
          <w:tcPr>
            <w:tcW w:w="43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274"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400"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398"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404"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531"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337" w:type="pct"/>
            <w:tcBorders>
              <w:bottom w:val="single" w:sz="6" w:space="0" w:color="000000"/>
              <w:right w:val="single" w:sz="6" w:space="0" w:color="000000"/>
            </w:tcBorders>
          </w:tcPr>
          <w:p w:rsidR="00897576" w:rsidRPr="00150074" w:rsidRDefault="00897576" w:rsidP="00897576">
            <w:pPr>
              <w:ind w:firstLine="0"/>
              <w:jc w:val="center"/>
              <w:rPr>
                <w:rFonts w:ascii="Times New Roman" w:hAnsi="Times New Roman"/>
              </w:rPr>
            </w:pPr>
          </w:p>
        </w:tc>
        <w:tc>
          <w:tcPr>
            <w:tcW w:w="337" w:type="pct"/>
            <w:tcBorders>
              <w:bottom w:val="single" w:sz="6" w:space="0" w:color="000000"/>
              <w:right w:val="single" w:sz="6" w:space="0" w:color="000000"/>
            </w:tcBorders>
          </w:tcPr>
          <w:p w:rsidR="00897576" w:rsidRPr="00150074" w:rsidRDefault="00897576" w:rsidP="00897576">
            <w:pPr>
              <w:ind w:firstLine="0"/>
              <w:jc w:val="center"/>
              <w:rPr>
                <w:rFonts w:ascii="Times New Roman" w:hAnsi="Times New Roman"/>
              </w:rPr>
            </w:pPr>
          </w:p>
        </w:tc>
      </w:tr>
      <w:tr w:rsidR="00897576" w:rsidRPr="00B17421" w:rsidTr="00F52D76">
        <w:trPr>
          <w:gridAfter w:val="1"/>
          <w:trHeight w:val="430"/>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МУНИЦИПАЛЬНАЯ ПОДПРОГРАММА 2 «Развитие начального общего, основного общего и среднего общего образования»</w:t>
            </w:r>
          </w:p>
        </w:tc>
      </w:tr>
      <w:tr w:rsidR="00897576" w:rsidRPr="00B17421" w:rsidTr="00897576">
        <w:trPr>
          <w:gridAfter w:val="2"/>
          <w:wAfter w:w="7" w:type="pct"/>
          <w:trHeight w:val="1403"/>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Доля лиц, сдавших единый государственный экзамен по русскому языку и математике, в общей численности выпускников, участвовавших в едином государственном экзамене по данным предметам</w:t>
            </w:r>
          </w:p>
        </w:tc>
        <w:tc>
          <w:tcPr>
            <w:tcW w:w="368"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99,2</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99,3</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99,4</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99,5</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99,6</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99,7</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99,8</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100</w:t>
            </w:r>
          </w:p>
        </w:tc>
      </w:tr>
      <w:tr w:rsidR="00897576" w:rsidRPr="00B17421" w:rsidTr="00F52D76">
        <w:trPr>
          <w:gridAfter w:val="1"/>
          <w:trHeight w:val="395"/>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2.1. Содержание кадровых ресурсов общеобразовательных организаций</w:t>
            </w:r>
          </w:p>
        </w:tc>
      </w:tr>
      <w:tr w:rsidR="00897576" w:rsidRPr="00B17421"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2.1.1.</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Среднемесячная номинальная заработная плата работников общеобразовательных организаций</w:t>
            </w:r>
          </w:p>
        </w:tc>
        <w:tc>
          <w:tcPr>
            <w:tcW w:w="368"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Руб.</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r>
      <w:tr w:rsidR="00897576" w:rsidRPr="00B17421"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2.1.2. </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Доведение средней заработной платы педагогических работников муниципальных общеобразовательных организаций до средней заработной платы в регионе</w:t>
            </w:r>
          </w:p>
        </w:tc>
        <w:tc>
          <w:tcPr>
            <w:tcW w:w="368"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Руб.</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29400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29400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29400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29400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29400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29400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29400</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29400</w:t>
            </w:r>
          </w:p>
        </w:tc>
      </w:tr>
      <w:tr w:rsidR="00897576" w:rsidRPr="00B17421" w:rsidTr="00897576">
        <w:trPr>
          <w:gridAfter w:val="2"/>
          <w:wAfter w:w="7" w:type="pct"/>
          <w:trHeight w:val="315"/>
          <w:jc w:val="center"/>
        </w:trPr>
        <w:tc>
          <w:tcPr>
            <w:tcW w:w="276" w:type="pct"/>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2.1.3.</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Доля учителей, получающих ежемесячное денежное вознаграждение за классное руководство</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66,8</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66,8</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66,8</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66,8</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66,8</w:t>
            </w:r>
          </w:p>
        </w:tc>
        <w:tc>
          <w:tcPr>
            <w:tcW w:w="403"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66,8</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66,8</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66,8</w:t>
            </w:r>
          </w:p>
        </w:tc>
      </w:tr>
      <w:tr w:rsidR="00897576" w:rsidRPr="00B17421" w:rsidTr="00F52D76">
        <w:trPr>
          <w:gridAfter w:val="1"/>
          <w:trHeight w:val="315"/>
          <w:jc w:val="center"/>
        </w:trPr>
        <w:tc>
          <w:tcPr>
            <w:tcW w:w="4995" w:type="pct"/>
            <w:gridSpan w:val="19"/>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2.2. Обеспечение стабильности функционирования общеобразовательных организаций</w:t>
            </w:r>
          </w:p>
        </w:tc>
      </w:tr>
      <w:tr w:rsidR="00897576" w:rsidRPr="00B17421" w:rsidTr="00897576">
        <w:trPr>
          <w:gridAfter w:val="2"/>
          <w:wAfter w:w="7" w:type="pct"/>
          <w:trHeight w:val="273"/>
          <w:jc w:val="center"/>
        </w:trPr>
        <w:tc>
          <w:tcPr>
            <w:tcW w:w="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2.2.1.</w:t>
            </w:r>
          </w:p>
        </w:tc>
        <w:tc>
          <w:tcPr>
            <w:tcW w:w="12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 xml:space="preserve">Бесперебойное функционирование организаций </w:t>
            </w:r>
            <w:r w:rsidRPr="00150074">
              <w:rPr>
                <w:rFonts w:ascii="Times New Roman" w:hAnsi="Times New Roman"/>
                <w:color w:val="000000"/>
              </w:rPr>
              <w:lastRenderedPageBreak/>
              <w:t>образования</w:t>
            </w:r>
          </w:p>
        </w:tc>
        <w:tc>
          <w:tcPr>
            <w:tcW w:w="3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lastRenderedPageBreak/>
              <w:t>%</w:t>
            </w:r>
          </w:p>
        </w:tc>
        <w:tc>
          <w:tcPr>
            <w:tcW w:w="39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100</w:t>
            </w:r>
          </w:p>
        </w:tc>
        <w:tc>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2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4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337" w:type="pct"/>
            <w:tcBorders>
              <w:top w:val="single" w:sz="4" w:space="0" w:color="auto"/>
              <w:left w:val="single" w:sz="4" w:space="0" w:color="auto"/>
              <w:bottom w:val="single" w:sz="4" w:space="0" w:color="auto"/>
              <w:right w:val="single" w:sz="4" w:space="0" w:color="auto"/>
            </w:tcBorders>
            <w:vAlign w:val="center"/>
          </w:tcPr>
          <w:p w:rsidR="00897576" w:rsidRPr="00150074" w:rsidRDefault="00897576" w:rsidP="00897576">
            <w:pPr>
              <w:ind w:firstLine="0"/>
              <w:jc w:val="center"/>
            </w:pPr>
            <w:r w:rsidRPr="00150074">
              <w:rPr>
                <w:rFonts w:ascii="Times New Roman" w:hAnsi="Times New Roman"/>
              </w:rPr>
              <w:t>100</w:t>
            </w:r>
          </w:p>
        </w:tc>
        <w:tc>
          <w:tcPr>
            <w:tcW w:w="341" w:type="pct"/>
            <w:gridSpan w:val="2"/>
            <w:tcBorders>
              <w:top w:val="single" w:sz="4" w:space="0" w:color="auto"/>
              <w:left w:val="single" w:sz="4" w:space="0" w:color="auto"/>
              <w:bottom w:val="single" w:sz="4" w:space="0" w:color="auto"/>
              <w:right w:val="single" w:sz="4" w:space="0" w:color="auto"/>
            </w:tcBorders>
            <w:vAlign w:val="center"/>
          </w:tcPr>
          <w:p w:rsidR="00897576" w:rsidRPr="00150074" w:rsidRDefault="00897576" w:rsidP="00897576">
            <w:pPr>
              <w:ind w:firstLine="0"/>
              <w:jc w:val="center"/>
            </w:pPr>
            <w:r w:rsidRPr="00150074">
              <w:rPr>
                <w:rFonts w:ascii="Times New Roman" w:hAnsi="Times New Roman"/>
              </w:rPr>
              <w:t>100</w:t>
            </w:r>
          </w:p>
        </w:tc>
      </w:tr>
      <w:tr w:rsidR="00897576" w:rsidRPr="00B17421" w:rsidTr="00F52D76">
        <w:trPr>
          <w:gridAfter w:val="1"/>
          <w:trHeight w:val="315"/>
          <w:jc w:val="center"/>
        </w:trPr>
        <w:tc>
          <w:tcPr>
            <w:tcW w:w="4995" w:type="pct"/>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lastRenderedPageBreak/>
              <w:t>2.3. Обеспечение противопожарной безопасности общеобразовательных организаций</w:t>
            </w:r>
          </w:p>
        </w:tc>
      </w:tr>
      <w:tr w:rsidR="00897576" w:rsidRPr="00B17421" w:rsidTr="00897576">
        <w:trPr>
          <w:gridAfter w:val="2"/>
          <w:wAfter w:w="7" w:type="pct"/>
          <w:trHeight w:val="44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2.3.1.</w:t>
            </w:r>
          </w:p>
        </w:tc>
        <w:tc>
          <w:tcPr>
            <w:tcW w:w="1201"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Повышение степени противопожарной безопасности </w:t>
            </w:r>
          </w:p>
        </w:tc>
        <w:tc>
          <w:tcPr>
            <w:tcW w:w="368" w:type="pct"/>
            <w:tcBorders>
              <w:bottom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r>
      <w:tr w:rsidR="00897576" w:rsidRPr="00B17421" w:rsidTr="00F52D76">
        <w:trPr>
          <w:gridAfter w:val="1"/>
          <w:trHeight w:val="315"/>
          <w:jc w:val="center"/>
        </w:trPr>
        <w:tc>
          <w:tcPr>
            <w:tcW w:w="4995" w:type="pct"/>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2.4. Обеспечение текущего функционирования общеобразовательных организаций</w:t>
            </w:r>
          </w:p>
        </w:tc>
      </w:tr>
      <w:tr w:rsidR="00897576" w:rsidRPr="00B17421" w:rsidTr="00897576">
        <w:trPr>
          <w:gridAfter w:val="2"/>
          <w:wAfter w:w="7" w:type="pct"/>
          <w:trHeight w:val="524"/>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2.4.1.</w:t>
            </w:r>
          </w:p>
        </w:tc>
        <w:tc>
          <w:tcPr>
            <w:tcW w:w="1201"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Удельный вес отремонтированных объектов организаций образования</w:t>
            </w:r>
          </w:p>
        </w:tc>
        <w:tc>
          <w:tcPr>
            <w:tcW w:w="368"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r>
      <w:tr w:rsidR="00897576" w:rsidRPr="00B17421" w:rsidTr="00897576">
        <w:trPr>
          <w:gridAfter w:val="2"/>
          <w:wAfter w:w="7" w:type="pct"/>
          <w:trHeight w:val="532"/>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2.4.2.</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Доведение удельного веса отремонтированных объектов организаций образования до 100%</w:t>
            </w:r>
          </w:p>
        </w:tc>
        <w:tc>
          <w:tcPr>
            <w:tcW w:w="368"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r>
      <w:tr w:rsidR="00897576" w:rsidRPr="00B17421" w:rsidTr="00F52D76">
        <w:trPr>
          <w:gridAfter w:val="1"/>
          <w:trHeight w:val="315"/>
          <w:jc w:val="center"/>
        </w:trPr>
        <w:tc>
          <w:tcPr>
            <w:tcW w:w="4995" w:type="pct"/>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2.5. Материально-техническое обеспечение общеобразовательных организаций</w:t>
            </w:r>
          </w:p>
        </w:tc>
      </w:tr>
      <w:tr w:rsidR="00897576" w:rsidRPr="00B17421"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2.5.1.</w:t>
            </w:r>
          </w:p>
        </w:tc>
        <w:tc>
          <w:tcPr>
            <w:tcW w:w="1201"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Количество образовательных учреждений, в которых созданы условия для инклюзивного образования детей-инвалидов.</w:t>
            </w:r>
          </w:p>
        </w:tc>
        <w:tc>
          <w:tcPr>
            <w:tcW w:w="368"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20,8</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20,8</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20,8</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20,8</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20,8</w:t>
            </w:r>
          </w:p>
        </w:tc>
        <w:tc>
          <w:tcPr>
            <w:tcW w:w="403"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20,8</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20,8</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20,8</w:t>
            </w:r>
          </w:p>
        </w:tc>
      </w:tr>
      <w:tr w:rsidR="00897576" w:rsidRPr="00B17421"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2.5.2.</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pStyle w:val="a6"/>
              <w:spacing w:after="0" w:line="240" w:lineRule="auto"/>
              <w:ind w:left="0" w:firstLine="0"/>
              <w:rPr>
                <w:rFonts w:ascii="Times New Roman" w:hAnsi="Times New Roman"/>
                <w:sz w:val="24"/>
                <w:szCs w:val="24"/>
              </w:rPr>
            </w:pPr>
            <w:r w:rsidRPr="00150074">
              <w:rPr>
                <w:rFonts w:ascii="Times New Roman" w:hAnsi="Times New Roman"/>
                <w:sz w:val="24"/>
                <w:szCs w:val="24"/>
              </w:rPr>
              <w:t>Количество образовательных организаций, расположенных на территории муниципального образования,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368"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spacing w:line="360" w:lineRule="auto"/>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29,1</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29,1</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29,1</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29,1</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29,1</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29,1</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29,1</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29,1</w:t>
            </w:r>
          </w:p>
        </w:tc>
      </w:tr>
      <w:tr w:rsidR="00897576" w:rsidRPr="00B17421"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2.5.3.</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pStyle w:val="a6"/>
              <w:spacing w:after="0" w:line="240" w:lineRule="auto"/>
              <w:ind w:left="0" w:firstLine="0"/>
              <w:rPr>
                <w:rFonts w:ascii="Times New Roman" w:hAnsi="Times New Roman"/>
                <w:sz w:val="24"/>
                <w:szCs w:val="24"/>
              </w:rPr>
            </w:pPr>
            <w:proofErr w:type="gramStart"/>
            <w:r w:rsidRPr="00150074">
              <w:rPr>
                <w:rFonts w:ascii="Times New Roman" w:hAnsi="Times New Roman"/>
                <w:sz w:val="24"/>
                <w:szCs w:val="24"/>
              </w:rPr>
              <w:t xml:space="preserve">Доля обучающихся по программам </w:t>
            </w:r>
            <w:r w:rsidRPr="00150074">
              <w:rPr>
                <w:rFonts w:ascii="Times New Roman" w:hAnsi="Times New Roman"/>
                <w:bCs/>
                <w:sz w:val="24"/>
                <w:szCs w:val="24"/>
              </w:rPr>
              <w:t>начального общего, основного общего, среднего общего</w:t>
            </w:r>
            <w:r w:rsidRPr="00150074">
              <w:rPr>
                <w:rFonts w:ascii="Times New Roman" w:hAnsi="Times New Roman"/>
                <w:sz w:val="24"/>
                <w:szCs w:val="24"/>
              </w:rPr>
              <w:t xml:space="preserve">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w:t>
            </w:r>
            <w:r w:rsidRPr="00150074">
              <w:rPr>
                <w:rFonts w:ascii="Times New Roman" w:hAnsi="Times New Roman"/>
                <w:sz w:val="24"/>
                <w:szCs w:val="24"/>
              </w:rPr>
              <w:lastRenderedPageBreak/>
              <w:t>информационно-сервисной платформы цифровой образовательной среды, в общем числе обучающихся по указанным программам в организациях, в которых внедрена целевая модель цифровой образовательной среды.</w:t>
            </w:r>
            <w:proofErr w:type="gramEnd"/>
          </w:p>
        </w:tc>
        <w:tc>
          <w:tcPr>
            <w:tcW w:w="368"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lastRenderedPageBreak/>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r>
      <w:tr w:rsidR="00897576" w:rsidRPr="00B17421"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lastRenderedPageBreak/>
              <w:t>2.5.4.</w:t>
            </w:r>
          </w:p>
        </w:tc>
        <w:tc>
          <w:tcPr>
            <w:tcW w:w="1201"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pStyle w:val="a6"/>
              <w:spacing w:after="0" w:line="240" w:lineRule="auto"/>
              <w:ind w:left="27" w:firstLine="0"/>
              <w:rPr>
                <w:rFonts w:ascii="Times New Roman" w:hAnsi="Times New Roman"/>
                <w:sz w:val="24"/>
                <w:szCs w:val="24"/>
              </w:rPr>
            </w:pPr>
            <w:r w:rsidRPr="00150074">
              <w:rPr>
                <w:rFonts w:ascii="Times New Roman" w:hAnsi="Times New Roman"/>
                <w:sz w:val="24"/>
                <w:szCs w:val="24"/>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368" w:type="pct"/>
            <w:tcBorders>
              <w:bottom w:val="single" w:sz="6" w:space="0" w:color="000000"/>
              <w:right w:val="single" w:sz="6" w:space="0" w:color="000000"/>
            </w:tcBorders>
            <w:tcMar>
              <w:top w:w="0" w:type="dxa"/>
              <w:left w:w="108" w:type="dxa"/>
              <w:bottom w:w="0" w:type="dxa"/>
              <w:right w:w="108" w:type="dxa"/>
            </w:tcMar>
            <w:vAlign w:val="bottom"/>
          </w:tcPr>
          <w:p w:rsidR="00897576" w:rsidRPr="00150074" w:rsidRDefault="00897576" w:rsidP="00897576">
            <w:pPr>
              <w:ind w:firstLine="0"/>
              <w:jc w:val="center"/>
              <w:rPr>
                <w:rFonts w:ascii="Times New Roman" w:hAnsi="Times New Roman"/>
              </w:rPr>
            </w:pP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7</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7</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7</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7</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7</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7</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7</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7</w:t>
            </w:r>
          </w:p>
        </w:tc>
      </w:tr>
      <w:tr w:rsidR="00897576" w:rsidRPr="00B17421" w:rsidTr="0090329F">
        <w:trPr>
          <w:gridAfter w:val="1"/>
          <w:trHeight w:val="294"/>
          <w:jc w:val="center"/>
        </w:trPr>
        <w:tc>
          <w:tcPr>
            <w:tcW w:w="4995" w:type="pct"/>
            <w:gridSpan w:val="19"/>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2.6. Создание условий для сохранения и укрепления здоровья детей и подростков, а также формирования у них культуры питания (школьное молоко)</w:t>
            </w:r>
          </w:p>
        </w:tc>
      </w:tr>
      <w:tr w:rsidR="00897576" w:rsidRPr="00B17421" w:rsidTr="00897576">
        <w:trPr>
          <w:gridAfter w:val="2"/>
          <w:wAfter w:w="7" w:type="pct"/>
          <w:trHeight w:val="315"/>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2.6.1.</w:t>
            </w:r>
          </w:p>
        </w:tc>
        <w:tc>
          <w:tcPr>
            <w:tcW w:w="1201"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Доля учащихся 1-9 классов муниципальных образовательных учреждений, получающих молочную продукцию по программе «Школьное молоко» 3 раза в неделю.</w:t>
            </w:r>
          </w:p>
        </w:tc>
        <w:tc>
          <w:tcPr>
            <w:tcW w:w="368"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100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100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r>
      <w:tr w:rsidR="00897576" w:rsidRPr="00B17421" w:rsidTr="00F52D76">
        <w:trPr>
          <w:gridAfter w:val="1"/>
          <w:trHeight w:val="315"/>
          <w:jc w:val="center"/>
        </w:trPr>
        <w:tc>
          <w:tcPr>
            <w:tcW w:w="4995" w:type="pct"/>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2.7. Меры социальной поддержки педагогических работников муниципальных образовательных организаций, расположенных в сельских населенных пунктах (проезд)</w:t>
            </w:r>
          </w:p>
        </w:tc>
      </w:tr>
      <w:tr w:rsidR="00897576" w:rsidRPr="00B17421" w:rsidTr="00897576">
        <w:trPr>
          <w:gridAfter w:val="2"/>
          <w:wAfter w:w="7" w:type="pct"/>
          <w:trHeight w:val="526"/>
          <w:jc w:val="center"/>
        </w:trPr>
        <w:tc>
          <w:tcPr>
            <w:tcW w:w="27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2.7.1.</w:t>
            </w:r>
          </w:p>
        </w:tc>
        <w:tc>
          <w:tcPr>
            <w:tcW w:w="1201"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proofErr w:type="gramStart"/>
            <w:r w:rsidRPr="00150074">
              <w:rPr>
                <w:rFonts w:ascii="Times New Roman" w:hAnsi="Times New Roman"/>
                <w:color w:val="000000"/>
              </w:rPr>
              <w:t>Доля учителей, работающих в сельской местности, получающие возмещение за проезд</w:t>
            </w:r>
            <w:proofErr w:type="gramEnd"/>
          </w:p>
        </w:tc>
        <w:tc>
          <w:tcPr>
            <w:tcW w:w="368"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7,0</w:t>
            </w:r>
          </w:p>
        </w:tc>
        <w:tc>
          <w:tcPr>
            <w:tcW w:w="397"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7,0</w:t>
            </w:r>
          </w:p>
        </w:tc>
        <w:tc>
          <w:tcPr>
            <w:tcW w:w="402"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7,0</w:t>
            </w:r>
          </w:p>
        </w:tc>
        <w:tc>
          <w:tcPr>
            <w:tcW w:w="425"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7,0</w:t>
            </w:r>
          </w:p>
        </w:tc>
        <w:tc>
          <w:tcPr>
            <w:tcW w:w="445" w:type="pct"/>
            <w:gridSpan w:val="2"/>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7,0</w:t>
            </w:r>
          </w:p>
        </w:tc>
        <w:tc>
          <w:tcPr>
            <w:tcW w:w="403" w:type="pct"/>
            <w:tcBorders>
              <w:bottom w:val="single" w:sz="6" w:space="0" w:color="000000"/>
              <w:right w:val="single" w:sz="6" w:space="0" w:color="000000"/>
            </w:tcBorders>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7,0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7,0</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7,0</w:t>
            </w:r>
          </w:p>
        </w:tc>
      </w:tr>
      <w:tr w:rsidR="00897576" w:rsidRPr="00B17421" w:rsidTr="00F52D76">
        <w:trPr>
          <w:gridAfter w:val="1"/>
          <w:trHeight w:val="303"/>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 xml:space="preserve">2.8. Доля первой и второй группы здоровья в общей численности </w:t>
            </w:r>
            <w:proofErr w:type="gramStart"/>
            <w:r w:rsidRPr="00150074">
              <w:rPr>
                <w:rFonts w:ascii="Times New Roman" w:hAnsi="Times New Roman"/>
              </w:rPr>
              <w:t>обучающихся</w:t>
            </w:r>
            <w:proofErr w:type="gramEnd"/>
          </w:p>
        </w:tc>
      </w:tr>
      <w:tr w:rsidR="00897576" w:rsidRPr="00B17421" w:rsidTr="00897576">
        <w:trPr>
          <w:gridAfter w:val="2"/>
          <w:wAfter w:w="7" w:type="pct"/>
          <w:trHeight w:val="315"/>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color w:val="000000"/>
              </w:rPr>
            </w:pPr>
            <w:r w:rsidRPr="00150074">
              <w:rPr>
                <w:rFonts w:ascii="Times New Roman" w:hAnsi="Times New Roman"/>
                <w:color w:val="000000"/>
              </w:rPr>
              <w:t>2.8.1.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 xml:space="preserve">Доля первой и второй группы здоровья в общей </w:t>
            </w:r>
            <w:proofErr w:type="gramStart"/>
            <w:r w:rsidRPr="00150074">
              <w:rPr>
                <w:rFonts w:ascii="Times New Roman" w:hAnsi="Times New Roman"/>
                <w:color w:val="000000"/>
              </w:rPr>
              <w:t>численности</w:t>
            </w:r>
            <w:proofErr w:type="gramEnd"/>
            <w:r w:rsidRPr="00150074">
              <w:rPr>
                <w:rFonts w:ascii="Times New Roman" w:hAnsi="Times New Roman"/>
                <w:color w:val="000000"/>
              </w:rPr>
              <w:t xml:space="preserve"> обучающихся до 90%</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bottom"/>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81,5</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81,5</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81,5</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81,5</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81,5</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81,5</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81,5</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81,5</w:t>
            </w:r>
          </w:p>
        </w:tc>
      </w:tr>
      <w:tr w:rsidR="00897576" w:rsidRPr="00B17421" w:rsidTr="00F52D76">
        <w:trPr>
          <w:gridAfter w:val="1"/>
          <w:trHeight w:val="315"/>
          <w:jc w:val="center"/>
        </w:trPr>
        <w:tc>
          <w:tcPr>
            <w:tcW w:w="4995" w:type="pct"/>
            <w:gridSpan w:val="1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ПОДПРОГРАММА 3 «Развитие дополнительного образования»</w:t>
            </w:r>
          </w:p>
        </w:tc>
      </w:tr>
      <w:tr w:rsidR="00897576" w:rsidRPr="00B17421" w:rsidTr="00897576">
        <w:trPr>
          <w:gridAfter w:val="2"/>
          <w:wAfter w:w="7" w:type="pct"/>
          <w:trHeight w:val="630"/>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lastRenderedPageBreak/>
              <w:t>3.1.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Доля детей, охваченных дополнительными образовательными программами, в общей численности детей и молодежи от 5 до 18 лет.</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81,2</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81,3</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81,4</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81,5</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81,5</w:t>
            </w:r>
          </w:p>
        </w:tc>
        <w:tc>
          <w:tcPr>
            <w:tcW w:w="403"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pPr>
            <w:r w:rsidRPr="00150074">
              <w:rPr>
                <w:rFonts w:ascii="Times New Roman" w:hAnsi="Times New Roman"/>
              </w:rPr>
              <w:t>81,5</w:t>
            </w:r>
          </w:p>
        </w:tc>
        <w:tc>
          <w:tcPr>
            <w:tcW w:w="337" w:type="pct"/>
            <w:tcBorders>
              <w:bottom w:val="single" w:sz="6" w:space="0" w:color="000000"/>
              <w:right w:val="single" w:sz="6" w:space="0" w:color="000000"/>
            </w:tcBorders>
            <w:shd w:val="clear" w:color="auto" w:fill="FFFFFF"/>
            <w:vAlign w:val="center"/>
          </w:tcPr>
          <w:p w:rsidR="00897576" w:rsidRPr="00150074" w:rsidRDefault="00897576" w:rsidP="00897576">
            <w:pPr>
              <w:ind w:firstLine="0"/>
              <w:jc w:val="center"/>
            </w:pPr>
            <w:r w:rsidRPr="00150074">
              <w:rPr>
                <w:rFonts w:ascii="Times New Roman" w:hAnsi="Times New Roman"/>
              </w:rPr>
              <w:t>81,5</w:t>
            </w:r>
          </w:p>
        </w:tc>
        <w:tc>
          <w:tcPr>
            <w:tcW w:w="341" w:type="pct"/>
            <w:gridSpan w:val="2"/>
            <w:tcBorders>
              <w:bottom w:val="single" w:sz="6" w:space="0" w:color="000000"/>
              <w:right w:val="single" w:sz="6" w:space="0" w:color="000000"/>
            </w:tcBorders>
            <w:shd w:val="clear" w:color="auto" w:fill="FFFFFF"/>
            <w:vAlign w:val="center"/>
          </w:tcPr>
          <w:p w:rsidR="00897576" w:rsidRPr="00150074" w:rsidRDefault="00897576" w:rsidP="00897576">
            <w:pPr>
              <w:ind w:firstLine="0"/>
              <w:jc w:val="center"/>
            </w:pPr>
            <w:r w:rsidRPr="00150074">
              <w:rPr>
                <w:rFonts w:ascii="Times New Roman" w:hAnsi="Times New Roman"/>
              </w:rPr>
              <w:t>81,5</w:t>
            </w:r>
          </w:p>
        </w:tc>
      </w:tr>
      <w:tr w:rsidR="00897576" w:rsidRPr="00B17421" w:rsidTr="00F52D76">
        <w:trPr>
          <w:gridAfter w:val="1"/>
          <w:trHeight w:val="315"/>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3.1. Содержание кадровых ресурсов организаций дополнительного образования</w:t>
            </w:r>
          </w:p>
        </w:tc>
      </w:tr>
      <w:tr w:rsidR="00897576" w:rsidRPr="00B17421" w:rsidTr="0042225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3.1.1.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Среднемесячная номинальная заработная плата работников организаций дополнительного образования детей</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Руб.</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403"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337" w:type="pct"/>
            <w:tcBorders>
              <w:bottom w:val="single" w:sz="6" w:space="0" w:color="000000"/>
              <w:right w:val="single" w:sz="6" w:space="0" w:color="000000"/>
            </w:tcBorders>
            <w:shd w:val="clear" w:color="auto" w:fill="FFFFFF"/>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c>
          <w:tcPr>
            <w:tcW w:w="341" w:type="pct"/>
            <w:gridSpan w:val="2"/>
            <w:tcBorders>
              <w:bottom w:val="single" w:sz="6" w:space="0" w:color="000000"/>
              <w:right w:val="single" w:sz="6" w:space="0" w:color="000000"/>
            </w:tcBorders>
            <w:shd w:val="clear" w:color="auto" w:fill="FFFFFF"/>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19800</w:t>
            </w:r>
          </w:p>
        </w:tc>
      </w:tr>
      <w:tr w:rsidR="00897576" w:rsidRPr="00B17421" w:rsidTr="0042225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3.1.2.</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Доведение средней заработной платы педагогических работников дополнительного образования детей до 80% средней заработной платы в регионе</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Руб.</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31294</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31294</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31294</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31294</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31294</w:t>
            </w:r>
          </w:p>
        </w:tc>
        <w:tc>
          <w:tcPr>
            <w:tcW w:w="403"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31294</w:t>
            </w:r>
          </w:p>
        </w:tc>
        <w:tc>
          <w:tcPr>
            <w:tcW w:w="337" w:type="pct"/>
            <w:tcBorders>
              <w:bottom w:val="single" w:sz="6" w:space="0" w:color="000000"/>
              <w:right w:val="single" w:sz="6" w:space="0" w:color="000000"/>
            </w:tcBorders>
            <w:shd w:val="clear" w:color="auto" w:fill="FFFFFF"/>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31294</w:t>
            </w:r>
          </w:p>
        </w:tc>
        <w:tc>
          <w:tcPr>
            <w:tcW w:w="341" w:type="pct"/>
            <w:gridSpan w:val="2"/>
            <w:tcBorders>
              <w:bottom w:val="single" w:sz="6" w:space="0" w:color="000000"/>
              <w:right w:val="single" w:sz="6" w:space="0" w:color="000000"/>
            </w:tcBorders>
            <w:shd w:val="clear" w:color="auto" w:fill="FFFFFF"/>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31294</w:t>
            </w:r>
          </w:p>
        </w:tc>
      </w:tr>
      <w:tr w:rsidR="00897576" w:rsidRPr="00B17421"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3.2. Обеспечение стабильности функционирования организаций дополнительного образования</w:t>
            </w:r>
          </w:p>
        </w:tc>
      </w:tr>
      <w:tr w:rsidR="00897576" w:rsidRPr="00B17421"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3.2.1.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Бесперебойное функционирование организаций дополнительного образования детей 100%</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r>
      <w:tr w:rsidR="00897576" w:rsidRPr="00B17421"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color w:val="000000"/>
              </w:rPr>
            </w:pPr>
            <w:r w:rsidRPr="00150074">
              <w:rPr>
                <w:rFonts w:ascii="Times New Roman" w:hAnsi="Times New Roman"/>
                <w:color w:val="000000"/>
              </w:rPr>
              <w:t>3.3. Обеспечение противопожарной безопасности организаций дополнительного образования</w:t>
            </w:r>
          </w:p>
        </w:tc>
      </w:tr>
      <w:tr w:rsidR="00897576" w:rsidRPr="00B17421"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3.3.1.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Повышение степени противопожарной безопасности 100%</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100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100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100</w:t>
            </w:r>
          </w:p>
        </w:tc>
      </w:tr>
      <w:tr w:rsidR="00897576" w:rsidRPr="00B17421"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3.4. Материально-техническое обеспечение организаций дополнительного образования</w:t>
            </w:r>
          </w:p>
        </w:tc>
      </w:tr>
      <w:tr w:rsidR="00897576" w:rsidRPr="00B17421" w:rsidTr="00897576">
        <w:trPr>
          <w:gridAfter w:val="2"/>
          <w:wAfter w:w="7" w:type="pct"/>
          <w:trHeight w:val="64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3.4.1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Финансирование мероприятия потребности системы развития и поддержки одаренных детей</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403" w:type="pct"/>
            <w:tcBorders>
              <w:bottom w:val="single" w:sz="6" w:space="0" w:color="000000"/>
              <w:right w:val="single" w:sz="6" w:space="0" w:color="000000"/>
            </w:tcBorders>
            <w:tcMar>
              <w:top w:w="0" w:type="dxa"/>
              <w:left w:w="108" w:type="dxa"/>
              <w:bottom w:w="0" w:type="dxa"/>
              <w:right w:w="108" w:type="dxa"/>
            </w:tcMar>
            <w:vAlign w:val="bottom"/>
          </w:tcPr>
          <w:p w:rsidR="00897576" w:rsidRPr="00150074" w:rsidRDefault="00897576" w:rsidP="00897576">
            <w:pPr>
              <w:ind w:firstLine="0"/>
              <w:jc w:val="center"/>
              <w:rPr>
                <w:rFonts w:ascii="Times New Roman" w:hAnsi="Times New Roman"/>
              </w:rPr>
            </w:pPr>
          </w:p>
        </w:tc>
        <w:tc>
          <w:tcPr>
            <w:tcW w:w="337" w:type="pct"/>
            <w:tcBorders>
              <w:bottom w:val="single" w:sz="6" w:space="0" w:color="000000"/>
              <w:right w:val="single" w:sz="6" w:space="0" w:color="000000"/>
            </w:tcBorders>
          </w:tcPr>
          <w:p w:rsidR="00897576" w:rsidRPr="00150074" w:rsidRDefault="00897576" w:rsidP="00897576">
            <w:pPr>
              <w:ind w:firstLine="0"/>
              <w:jc w:val="center"/>
              <w:rPr>
                <w:rFonts w:ascii="Times New Roman" w:hAnsi="Times New Roman"/>
              </w:rPr>
            </w:pPr>
          </w:p>
        </w:tc>
        <w:tc>
          <w:tcPr>
            <w:tcW w:w="341" w:type="pct"/>
            <w:gridSpan w:val="2"/>
            <w:tcBorders>
              <w:bottom w:val="single" w:sz="6" w:space="0" w:color="000000"/>
              <w:right w:val="single" w:sz="6" w:space="0" w:color="000000"/>
            </w:tcBorders>
          </w:tcPr>
          <w:p w:rsidR="00897576" w:rsidRPr="00150074" w:rsidRDefault="00897576" w:rsidP="00897576">
            <w:pPr>
              <w:ind w:firstLine="0"/>
              <w:jc w:val="center"/>
              <w:rPr>
                <w:rFonts w:ascii="Times New Roman" w:hAnsi="Times New Roman"/>
              </w:rPr>
            </w:pPr>
          </w:p>
        </w:tc>
      </w:tr>
      <w:tr w:rsidR="00897576" w:rsidRPr="00B17421"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ПОДПРОГРАММА 4 «Создание условий для организации отдыха и оздоровления детей»</w:t>
            </w:r>
          </w:p>
        </w:tc>
      </w:tr>
      <w:tr w:rsidR="00897576" w:rsidRPr="00B17421"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4.1.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 xml:space="preserve">Увеличение количества детей, охваченных организованным отдыхом и оздоровлением, в общем количестве детей школьного возраста </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55,7</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55,9</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60,0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60,1</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60,2</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60,3</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60,4</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60,5</w:t>
            </w:r>
          </w:p>
        </w:tc>
      </w:tr>
      <w:tr w:rsidR="00897576" w:rsidRPr="00B17421"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4.2.</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 xml:space="preserve">Увеличение количества детей, находящихся в трудной жизненной ситуации, </w:t>
            </w:r>
            <w:r w:rsidRPr="00150074">
              <w:rPr>
                <w:rFonts w:ascii="Times New Roman" w:hAnsi="Times New Roman"/>
                <w:color w:val="000000"/>
              </w:rPr>
              <w:lastRenderedPageBreak/>
              <w:t>охваченных организованным отдыхом и оздоровлением в лагерях дневного пребывания, профильных в общем количестве детей, находящихся в трудной жизненной ситуации.</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lastRenderedPageBreak/>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30,0</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31,0</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32,0</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33,0</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34,0</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35,0</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36,0</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37,0</w:t>
            </w:r>
          </w:p>
        </w:tc>
      </w:tr>
      <w:tr w:rsidR="00897576" w:rsidRPr="00B17421"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lastRenderedPageBreak/>
              <w:t xml:space="preserve">4.3. </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Увеличение числа работников административно-управленческого и основного персонала оздоровительных организаций, охваченных повышением квалификации</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p>
        </w:tc>
        <w:tc>
          <w:tcPr>
            <w:tcW w:w="403" w:type="pct"/>
            <w:tcBorders>
              <w:bottom w:val="single" w:sz="6" w:space="0" w:color="000000"/>
              <w:right w:val="single" w:sz="6" w:space="0" w:color="000000"/>
            </w:tcBorders>
            <w:tcMar>
              <w:top w:w="0" w:type="dxa"/>
              <w:left w:w="108" w:type="dxa"/>
              <w:bottom w:w="0" w:type="dxa"/>
              <w:right w:w="108" w:type="dxa"/>
            </w:tcMar>
            <w:vAlign w:val="bottom"/>
          </w:tcPr>
          <w:p w:rsidR="00897576" w:rsidRPr="00150074" w:rsidRDefault="00897576" w:rsidP="00897576">
            <w:pPr>
              <w:ind w:firstLine="0"/>
              <w:jc w:val="center"/>
              <w:rPr>
                <w:rFonts w:ascii="Times New Roman" w:hAnsi="Times New Roman"/>
              </w:rPr>
            </w:pPr>
          </w:p>
        </w:tc>
        <w:tc>
          <w:tcPr>
            <w:tcW w:w="337" w:type="pct"/>
            <w:tcBorders>
              <w:bottom w:val="single" w:sz="6" w:space="0" w:color="000000"/>
              <w:right w:val="single" w:sz="6" w:space="0" w:color="000000"/>
            </w:tcBorders>
          </w:tcPr>
          <w:p w:rsidR="00897576" w:rsidRPr="00150074" w:rsidRDefault="00897576" w:rsidP="00897576">
            <w:pPr>
              <w:ind w:firstLine="0"/>
              <w:jc w:val="center"/>
              <w:rPr>
                <w:rFonts w:ascii="Times New Roman" w:hAnsi="Times New Roman"/>
              </w:rPr>
            </w:pPr>
          </w:p>
        </w:tc>
        <w:tc>
          <w:tcPr>
            <w:tcW w:w="341" w:type="pct"/>
            <w:gridSpan w:val="2"/>
            <w:tcBorders>
              <w:bottom w:val="single" w:sz="6" w:space="0" w:color="000000"/>
              <w:right w:val="single" w:sz="6" w:space="0" w:color="000000"/>
            </w:tcBorders>
          </w:tcPr>
          <w:p w:rsidR="00897576" w:rsidRPr="00150074" w:rsidRDefault="00897576" w:rsidP="00897576">
            <w:pPr>
              <w:ind w:firstLine="0"/>
              <w:jc w:val="center"/>
              <w:rPr>
                <w:rFonts w:ascii="Times New Roman" w:hAnsi="Times New Roman"/>
              </w:rPr>
            </w:pPr>
          </w:p>
        </w:tc>
      </w:tr>
      <w:tr w:rsidR="00897576" w:rsidRPr="00B17421" w:rsidTr="00F52D76">
        <w:trPr>
          <w:gridAfter w:val="1"/>
          <w:trHeight w:val="278"/>
          <w:jc w:val="center"/>
        </w:trPr>
        <w:tc>
          <w:tcPr>
            <w:tcW w:w="4995" w:type="pct"/>
            <w:gridSpan w:val="1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ПОДПРОГРАММА 5 «Обеспечение реализации муниципальной программы»</w:t>
            </w:r>
          </w:p>
        </w:tc>
      </w:tr>
      <w:tr w:rsidR="00897576" w:rsidRPr="00B17421"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5.1.</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tcPr>
          <w:p w:rsidR="00897576" w:rsidRPr="00150074" w:rsidRDefault="00897576" w:rsidP="00897576">
            <w:pPr>
              <w:tabs>
                <w:tab w:val="left" w:pos="166"/>
                <w:tab w:val="left" w:pos="346"/>
              </w:tabs>
              <w:ind w:firstLine="0"/>
              <w:rPr>
                <w:rFonts w:ascii="Times New Roman" w:hAnsi="Times New Roman"/>
              </w:rPr>
            </w:pPr>
            <w:r w:rsidRPr="00150074">
              <w:rPr>
                <w:rFonts w:ascii="Times New Roman" w:hAnsi="Times New Roman"/>
              </w:rPr>
              <w:t xml:space="preserve">Финансовое обеспечение </w:t>
            </w:r>
            <w:proofErr w:type="gramStart"/>
            <w:r w:rsidRPr="00150074">
              <w:rPr>
                <w:rFonts w:ascii="Times New Roman" w:hAnsi="Times New Roman"/>
              </w:rPr>
              <w:t>деятельности органов местного самоуправления Павловского муниципального района Воронежской области</w:t>
            </w:r>
            <w:proofErr w:type="gramEnd"/>
            <w:r w:rsidRPr="00150074">
              <w:rPr>
                <w:rFonts w:ascii="Times New Roman" w:hAnsi="Times New Roman"/>
              </w:rPr>
              <w:t>;</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96</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96</w:t>
            </w:r>
          </w:p>
        </w:tc>
      </w:tr>
      <w:tr w:rsidR="00897576" w:rsidRPr="00B17421" w:rsidTr="00897576">
        <w:trPr>
          <w:gridAfter w:val="2"/>
          <w:wAfter w:w="7" w:type="pct"/>
          <w:trHeight w:val="278"/>
          <w:jc w:val="center"/>
        </w:trPr>
        <w:tc>
          <w:tcPr>
            <w:tcW w:w="27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rPr>
                <w:rFonts w:ascii="Times New Roman" w:hAnsi="Times New Roman"/>
                <w:color w:val="000000"/>
              </w:rPr>
            </w:pPr>
            <w:r w:rsidRPr="00150074">
              <w:rPr>
                <w:rFonts w:ascii="Times New Roman" w:hAnsi="Times New Roman"/>
                <w:color w:val="000000"/>
              </w:rPr>
              <w:t>5.2.</w:t>
            </w:r>
          </w:p>
        </w:tc>
        <w:tc>
          <w:tcPr>
            <w:tcW w:w="1201" w:type="pct"/>
            <w:tcBorders>
              <w:bottom w:val="single" w:sz="6" w:space="0" w:color="000000"/>
              <w:right w:val="single" w:sz="6" w:space="0" w:color="000000"/>
            </w:tcBorders>
            <w:shd w:val="clear" w:color="auto" w:fill="FFFFFF"/>
            <w:tcMar>
              <w:top w:w="0" w:type="dxa"/>
              <w:left w:w="108" w:type="dxa"/>
              <w:bottom w:w="0" w:type="dxa"/>
              <w:right w:w="108" w:type="dxa"/>
            </w:tcMar>
          </w:tcPr>
          <w:p w:rsidR="00897576" w:rsidRPr="00150074" w:rsidRDefault="00897576" w:rsidP="00897576">
            <w:pPr>
              <w:ind w:firstLine="0"/>
            </w:pPr>
            <w:r w:rsidRPr="00150074">
              <w:rPr>
                <w:rFonts w:ascii="Times New Roman" w:hAnsi="Times New Roman"/>
              </w:rPr>
              <w:t>Финансовое обеспечение выполнения других расходных обязательств Павловского муниципального района Воронежской области органами местного самоуправления Павловского муниципального района Воронежской области.</w:t>
            </w:r>
          </w:p>
        </w:tc>
        <w:tc>
          <w:tcPr>
            <w:tcW w:w="36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rPr>
                <w:rFonts w:ascii="Times New Roman" w:hAnsi="Times New Roman"/>
              </w:rPr>
            </w:pPr>
            <w:r w:rsidRPr="00150074">
              <w:rPr>
                <w:rFonts w:ascii="Times New Roman" w:hAnsi="Times New Roman"/>
              </w:rPr>
              <w:t>%</w:t>
            </w:r>
          </w:p>
        </w:tc>
        <w:tc>
          <w:tcPr>
            <w:tcW w:w="39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397"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402"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42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445"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403" w:type="pct"/>
            <w:tcBorders>
              <w:bottom w:val="single" w:sz="6" w:space="0" w:color="000000"/>
              <w:right w:val="single" w:sz="6" w:space="0" w:color="000000"/>
            </w:tcBorders>
            <w:tcMar>
              <w:top w:w="0" w:type="dxa"/>
              <w:left w:w="108" w:type="dxa"/>
              <w:bottom w:w="0" w:type="dxa"/>
              <w:right w:w="108" w:type="dxa"/>
            </w:tcMar>
            <w:vAlign w:val="center"/>
          </w:tcPr>
          <w:p w:rsidR="00897576" w:rsidRPr="00150074" w:rsidRDefault="00897576" w:rsidP="00897576">
            <w:pPr>
              <w:ind w:firstLine="0"/>
              <w:jc w:val="center"/>
            </w:pPr>
            <w:r w:rsidRPr="00150074">
              <w:rPr>
                <w:rFonts w:ascii="Times New Roman" w:hAnsi="Times New Roman"/>
              </w:rPr>
              <w:t>96</w:t>
            </w:r>
          </w:p>
        </w:tc>
        <w:tc>
          <w:tcPr>
            <w:tcW w:w="337" w:type="pct"/>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96</w:t>
            </w:r>
          </w:p>
        </w:tc>
        <w:tc>
          <w:tcPr>
            <w:tcW w:w="341" w:type="pct"/>
            <w:gridSpan w:val="2"/>
            <w:tcBorders>
              <w:bottom w:val="single" w:sz="6" w:space="0" w:color="000000"/>
              <w:right w:val="single" w:sz="6" w:space="0" w:color="000000"/>
            </w:tcBorders>
            <w:vAlign w:val="center"/>
          </w:tcPr>
          <w:p w:rsidR="00897576" w:rsidRPr="00150074" w:rsidRDefault="00897576" w:rsidP="00897576">
            <w:pPr>
              <w:ind w:firstLine="0"/>
              <w:jc w:val="center"/>
            </w:pPr>
            <w:r w:rsidRPr="00150074">
              <w:rPr>
                <w:rFonts w:ascii="Times New Roman" w:hAnsi="Times New Roman"/>
              </w:rPr>
              <w:t>96</w:t>
            </w:r>
          </w:p>
        </w:tc>
      </w:tr>
    </w:tbl>
    <w:p w:rsidR="00F52D76" w:rsidRDefault="00F52D76" w:rsidP="00942AB2">
      <w:pPr>
        <w:ind w:firstLine="0"/>
        <w:rPr>
          <w:rFonts w:ascii="Times New Roman" w:hAnsi="Times New Roman"/>
        </w:rPr>
      </w:pPr>
    </w:p>
    <w:p w:rsidR="00361EF2" w:rsidRDefault="00361EF2" w:rsidP="00361EF2">
      <w:pPr>
        <w:ind w:firstLine="0"/>
        <w:jc w:val="left"/>
        <w:rPr>
          <w:rFonts w:ascii="Times New Roman" w:hAnsi="Times New Roman"/>
        </w:rPr>
      </w:pPr>
      <w:r w:rsidRPr="00EA4C2F">
        <w:rPr>
          <w:rFonts w:ascii="Times New Roman" w:hAnsi="Times New Roman"/>
        </w:rPr>
        <w:t>Глава Павловского</w:t>
      </w:r>
      <w:r>
        <w:rPr>
          <w:rFonts w:ascii="Times New Roman" w:hAnsi="Times New Roman"/>
        </w:rPr>
        <w:t xml:space="preserve"> </w:t>
      </w:r>
      <w:r w:rsidRPr="00EA4C2F">
        <w:rPr>
          <w:rFonts w:ascii="Times New Roman" w:hAnsi="Times New Roman"/>
        </w:rPr>
        <w:t xml:space="preserve"> </w:t>
      </w:r>
      <w:r>
        <w:rPr>
          <w:rFonts w:ascii="Times New Roman" w:hAnsi="Times New Roman"/>
        </w:rPr>
        <w:t xml:space="preserve"> </w:t>
      </w:r>
      <w:r w:rsidRPr="00EA4C2F">
        <w:rPr>
          <w:rFonts w:ascii="Times New Roman" w:hAnsi="Times New Roman"/>
        </w:rPr>
        <w:t xml:space="preserve">муниципального района </w:t>
      </w:r>
    </w:p>
    <w:p w:rsidR="00361EF2" w:rsidRPr="00EA4C2F" w:rsidRDefault="00361EF2" w:rsidP="00361EF2">
      <w:pPr>
        <w:ind w:firstLine="0"/>
        <w:jc w:val="left"/>
        <w:rPr>
          <w:rFonts w:ascii="Times New Roman" w:hAnsi="Times New Roman"/>
        </w:rPr>
      </w:pPr>
      <w:r w:rsidRPr="00EA4C2F">
        <w:rPr>
          <w:rFonts w:ascii="Times New Roman" w:hAnsi="Times New Roman"/>
        </w:rPr>
        <w:t xml:space="preserve">Воронежской области                                                                                        </w:t>
      </w:r>
      <w:r>
        <w:rPr>
          <w:rFonts w:ascii="Times New Roman" w:hAnsi="Times New Roman"/>
        </w:rPr>
        <w:t xml:space="preserve">                                                                                                          </w:t>
      </w:r>
      <w:r w:rsidRPr="00EA4C2F">
        <w:rPr>
          <w:rFonts w:ascii="Times New Roman" w:hAnsi="Times New Roman"/>
        </w:rPr>
        <w:t xml:space="preserve">М.Н. </w:t>
      </w:r>
      <w:proofErr w:type="spellStart"/>
      <w:r w:rsidRPr="00EA4C2F">
        <w:rPr>
          <w:rFonts w:ascii="Times New Roman" w:hAnsi="Times New Roman"/>
        </w:rPr>
        <w:t>Янцов</w:t>
      </w:r>
      <w:proofErr w:type="spellEnd"/>
    </w:p>
    <w:p w:rsidR="00361EF2" w:rsidRPr="00B17421" w:rsidRDefault="00361EF2" w:rsidP="00361EF2">
      <w:pPr>
        <w:tabs>
          <w:tab w:val="left" w:pos="3690"/>
        </w:tabs>
        <w:ind w:left="5103" w:firstLine="0"/>
        <w:rPr>
          <w:rFonts w:ascii="Times New Roman" w:hAnsi="Times New Roman"/>
        </w:rPr>
        <w:sectPr w:rsidR="00361EF2" w:rsidRPr="00B17421" w:rsidSect="00150074">
          <w:pgSz w:w="16834" w:h="11909" w:orient="landscape"/>
          <w:pgMar w:top="567" w:right="567" w:bottom="284" w:left="1134" w:header="720" w:footer="720" w:gutter="0"/>
          <w:cols w:space="720"/>
        </w:sectPr>
      </w:pPr>
    </w:p>
    <w:p w:rsidR="00361EF2" w:rsidRPr="00B17421" w:rsidRDefault="00361EF2" w:rsidP="00361EF2">
      <w:pPr>
        <w:tabs>
          <w:tab w:val="left" w:pos="3690"/>
        </w:tabs>
        <w:ind w:left="10206" w:firstLine="0"/>
        <w:rPr>
          <w:rFonts w:ascii="Times New Roman" w:hAnsi="Times New Roman"/>
        </w:rPr>
      </w:pPr>
      <w:r w:rsidRPr="00B17421">
        <w:rPr>
          <w:rFonts w:ascii="Times New Roman" w:hAnsi="Times New Roman"/>
        </w:rPr>
        <w:lastRenderedPageBreak/>
        <w:t xml:space="preserve">Приложение </w:t>
      </w:r>
      <w:r>
        <w:rPr>
          <w:rFonts w:ascii="Times New Roman" w:hAnsi="Times New Roman"/>
        </w:rPr>
        <w:t>2</w:t>
      </w:r>
    </w:p>
    <w:p w:rsidR="00361EF2" w:rsidRPr="00B17421" w:rsidRDefault="00361EF2" w:rsidP="00361EF2">
      <w:pPr>
        <w:tabs>
          <w:tab w:val="left" w:pos="3690"/>
        </w:tabs>
        <w:ind w:left="10206" w:firstLine="0"/>
        <w:rPr>
          <w:rFonts w:ascii="Times New Roman" w:hAnsi="Times New Roman"/>
        </w:rPr>
      </w:pPr>
      <w:r w:rsidRPr="00B17421">
        <w:rPr>
          <w:rFonts w:ascii="Times New Roman" w:hAnsi="Times New Roman"/>
        </w:rPr>
        <w:t>к постановлению</w:t>
      </w:r>
      <w:r w:rsidRPr="00B17421">
        <w:rPr>
          <w:rFonts w:ascii="Times New Roman" w:hAnsi="Times New Roman"/>
        </w:rPr>
        <w:tab/>
        <w:t xml:space="preserve"> администрации </w:t>
      </w:r>
    </w:p>
    <w:p w:rsidR="00361EF2" w:rsidRPr="00B17421" w:rsidRDefault="00361EF2" w:rsidP="00361EF2">
      <w:pPr>
        <w:tabs>
          <w:tab w:val="left" w:pos="3690"/>
        </w:tabs>
        <w:ind w:left="10206" w:firstLine="0"/>
        <w:rPr>
          <w:rFonts w:ascii="Times New Roman" w:hAnsi="Times New Roman"/>
        </w:rPr>
      </w:pPr>
      <w:r w:rsidRPr="00B17421">
        <w:rPr>
          <w:rFonts w:ascii="Times New Roman" w:hAnsi="Times New Roman"/>
        </w:rPr>
        <w:t>Павловского муниципального района</w:t>
      </w:r>
    </w:p>
    <w:p w:rsidR="00361EF2" w:rsidRPr="00B17421" w:rsidRDefault="00361EF2" w:rsidP="00361EF2">
      <w:pPr>
        <w:ind w:left="10206" w:firstLine="0"/>
        <w:rPr>
          <w:rFonts w:ascii="Times New Roman" w:hAnsi="Times New Roman"/>
        </w:rPr>
      </w:pPr>
      <w:r w:rsidRPr="00B17421">
        <w:rPr>
          <w:rFonts w:ascii="Times New Roman" w:hAnsi="Times New Roman"/>
        </w:rPr>
        <w:t xml:space="preserve">Воронежской области   </w:t>
      </w:r>
    </w:p>
    <w:p w:rsidR="00361EF2" w:rsidRPr="00B17421" w:rsidRDefault="00361EF2" w:rsidP="00361EF2">
      <w:pPr>
        <w:ind w:left="10206" w:firstLine="0"/>
        <w:rPr>
          <w:rFonts w:ascii="Times New Roman" w:hAnsi="Times New Roman"/>
        </w:rPr>
      </w:pPr>
      <w:r w:rsidRPr="00B17421">
        <w:rPr>
          <w:rFonts w:ascii="Times New Roman" w:hAnsi="Times New Roman"/>
        </w:rPr>
        <w:t xml:space="preserve">от ___________ №______ </w:t>
      </w:r>
    </w:p>
    <w:p w:rsidR="001D3366" w:rsidRDefault="001D3366"/>
    <w:tbl>
      <w:tblPr>
        <w:tblpPr w:leftFromText="180" w:rightFromText="180" w:vertAnchor="text" w:tblpXSpec="center" w:tblpY="1"/>
        <w:tblOverlap w:val="never"/>
        <w:tblW w:w="4974" w:type="pct"/>
        <w:tblLayout w:type="fixed"/>
        <w:tblCellMar>
          <w:top w:w="102" w:type="dxa"/>
          <w:left w:w="62" w:type="dxa"/>
          <w:bottom w:w="102" w:type="dxa"/>
          <w:right w:w="62" w:type="dxa"/>
        </w:tblCellMar>
        <w:tblLook w:val="0000" w:firstRow="0" w:lastRow="0" w:firstColumn="0" w:lastColumn="0" w:noHBand="0" w:noVBand="0"/>
      </w:tblPr>
      <w:tblGrid>
        <w:gridCol w:w="711"/>
        <w:gridCol w:w="3861"/>
        <w:gridCol w:w="1284"/>
        <w:gridCol w:w="5719"/>
        <w:gridCol w:w="1715"/>
        <w:gridCol w:w="1861"/>
        <w:gridCol w:w="27"/>
      </w:tblGrid>
      <w:tr w:rsidR="00F053DB" w:rsidRPr="00DE4C79" w:rsidTr="00DE4C79">
        <w:tc>
          <w:tcPr>
            <w:tcW w:w="5000" w:type="pct"/>
            <w:gridSpan w:val="7"/>
            <w:vAlign w:val="center"/>
          </w:tcPr>
          <w:p w:rsidR="00F053DB" w:rsidRPr="00DE4C79" w:rsidRDefault="00F053DB" w:rsidP="00F053DB">
            <w:pPr>
              <w:pStyle w:val="ConsPlusNormal"/>
              <w:ind w:firstLine="0"/>
              <w:jc w:val="center"/>
              <w:outlineLvl w:val="0"/>
              <w:rPr>
                <w:rFonts w:ascii="Times New Roman" w:hAnsi="Times New Roman" w:cs="Times New Roman"/>
                <w:sz w:val="22"/>
                <w:szCs w:val="22"/>
              </w:rPr>
            </w:pPr>
            <w:r w:rsidRPr="00DE4C79">
              <w:rPr>
                <w:rFonts w:ascii="Times New Roman" w:hAnsi="Times New Roman" w:cs="Times New Roman"/>
                <w:sz w:val="22"/>
                <w:szCs w:val="22"/>
              </w:rPr>
              <w:t>Методики расчета показателей (индикаторов)</w:t>
            </w:r>
          </w:p>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муниципальной программы Павловского муниципального района Воронежской области</w:t>
            </w:r>
          </w:p>
        </w:tc>
      </w:tr>
      <w:tr w:rsidR="00F053DB" w:rsidRPr="00DE4C79" w:rsidTr="00DE4C79">
        <w:tc>
          <w:tcPr>
            <w:tcW w:w="5000" w:type="pct"/>
            <w:gridSpan w:val="7"/>
            <w:tcBorders>
              <w:bottom w:val="single" w:sz="4" w:space="0" w:color="auto"/>
            </w:tcBorders>
            <w:vAlign w:val="center"/>
          </w:tcPr>
          <w:p w:rsidR="00F053DB" w:rsidRPr="00DE4C79" w:rsidRDefault="00F053DB" w:rsidP="00F053DB">
            <w:pPr>
              <w:ind w:firstLine="0"/>
              <w:jc w:val="center"/>
              <w:rPr>
                <w:rFonts w:ascii="Times New Roman" w:hAnsi="Times New Roman"/>
                <w:sz w:val="22"/>
                <w:szCs w:val="22"/>
              </w:rPr>
            </w:pPr>
            <w:r w:rsidRPr="00DE4C79">
              <w:rPr>
                <w:rFonts w:ascii="Times New Roman" w:hAnsi="Times New Roman"/>
                <w:sz w:val="22"/>
                <w:szCs w:val="22"/>
              </w:rPr>
              <w:t>МУНИЦИПАЛЬНАЯ ПРОГРАММА Развитие образования</w:t>
            </w:r>
          </w:p>
        </w:tc>
      </w:tr>
      <w:tr w:rsidR="00F053DB" w:rsidRPr="00DE4C79" w:rsidTr="00DE4C79">
        <w:trPr>
          <w:gridAfter w:val="1"/>
          <w:wAfter w:w="9" w:type="pct"/>
          <w:trHeight w:val="1505"/>
        </w:trPr>
        <w:tc>
          <w:tcPr>
            <w:tcW w:w="234" w:type="pct"/>
            <w:tcBorders>
              <w:top w:val="single" w:sz="4" w:space="0" w:color="auto"/>
              <w:left w:val="single" w:sz="4" w:space="0" w:color="auto"/>
              <w:bottom w:val="single" w:sz="4" w:space="0" w:color="auto"/>
              <w:right w:val="single" w:sz="4" w:space="0" w:color="auto"/>
            </w:tcBorders>
            <w:vAlign w:val="center"/>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N </w:t>
            </w:r>
            <w:proofErr w:type="gramStart"/>
            <w:r w:rsidRPr="00DE4C79">
              <w:rPr>
                <w:rFonts w:ascii="Times New Roman" w:hAnsi="Times New Roman" w:cs="Times New Roman"/>
                <w:sz w:val="22"/>
                <w:szCs w:val="22"/>
              </w:rPr>
              <w:t>п</w:t>
            </w:r>
            <w:proofErr w:type="gramEnd"/>
            <w:r w:rsidRPr="00DE4C79">
              <w:rPr>
                <w:rFonts w:ascii="Times New Roman" w:hAnsi="Times New Roman" w:cs="Times New Roman"/>
                <w:sz w:val="22"/>
                <w:szCs w:val="22"/>
              </w:rPr>
              <w:t>/п</w:t>
            </w:r>
          </w:p>
        </w:tc>
        <w:tc>
          <w:tcPr>
            <w:tcW w:w="1272" w:type="pct"/>
            <w:tcBorders>
              <w:top w:val="single" w:sz="4" w:space="0" w:color="auto"/>
              <w:left w:val="single" w:sz="4" w:space="0" w:color="auto"/>
              <w:bottom w:val="single" w:sz="4" w:space="0" w:color="auto"/>
              <w:right w:val="single" w:sz="4" w:space="0" w:color="auto"/>
            </w:tcBorders>
            <w:vAlign w:val="center"/>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Наименование муниципальной программы, подпрограммы, основного мероприятия, показателя (индикатора)</w:t>
            </w:r>
          </w:p>
        </w:tc>
        <w:tc>
          <w:tcPr>
            <w:tcW w:w="423" w:type="pct"/>
            <w:tcBorders>
              <w:top w:val="single" w:sz="4" w:space="0" w:color="auto"/>
              <w:left w:val="single" w:sz="4" w:space="0" w:color="auto"/>
              <w:bottom w:val="single" w:sz="4" w:space="0" w:color="auto"/>
              <w:right w:val="single" w:sz="4" w:space="0" w:color="auto"/>
            </w:tcBorders>
            <w:vAlign w:val="center"/>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Единицы измерения</w:t>
            </w:r>
          </w:p>
        </w:tc>
        <w:tc>
          <w:tcPr>
            <w:tcW w:w="1884" w:type="pct"/>
            <w:tcBorders>
              <w:top w:val="single" w:sz="4" w:space="0" w:color="auto"/>
              <w:left w:val="single" w:sz="4" w:space="0" w:color="auto"/>
              <w:bottom w:val="single" w:sz="4" w:space="0" w:color="auto"/>
              <w:right w:val="single" w:sz="4" w:space="0" w:color="auto"/>
            </w:tcBorders>
            <w:vAlign w:val="center"/>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Алгоритм расчета показателя (индикатора), источники данных для расчета показателя (индикатора)</w:t>
            </w:r>
          </w:p>
        </w:tc>
        <w:tc>
          <w:tcPr>
            <w:tcW w:w="565" w:type="pct"/>
            <w:tcBorders>
              <w:top w:val="single" w:sz="4" w:space="0" w:color="auto"/>
              <w:left w:val="single" w:sz="4" w:space="0" w:color="auto"/>
              <w:bottom w:val="single" w:sz="4" w:space="0" w:color="auto"/>
              <w:right w:val="single" w:sz="4" w:space="0" w:color="auto"/>
            </w:tcBorders>
            <w:vAlign w:val="center"/>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Срок предоставления информации о фактическом значении показателя (индикатора) за отчетный год</w:t>
            </w:r>
          </w:p>
        </w:tc>
        <w:tc>
          <w:tcPr>
            <w:tcW w:w="613" w:type="pct"/>
            <w:tcBorders>
              <w:top w:val="single" w:sz="4" w:space="0" w:color="auto"/>
              <w:left w:val="single" w:sz="4" w:space="0" w:color="auto"/>
              <w:bottom w:val="single" w:sz="4" w:space="0" w:color="auto"/>
              <w:right w:val="single" w:sz="4" w:space="0" w:color="auto"/>
            </w:tcBorders>
            <w:vAlign w:val="center"/>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Орган, ответственный за сбор данных для расчета показателя (индикатора)</w:t>
            </w:r>
          </w:p>
        </w:tc>
      </w:tr>
      <w:tr w:rsidR="00F053DB" w:rsidRPr="00DE4C79" w:rsidTr="00DE4C79">
        <w:trPr>
          <w:gridAfter w:val="1"/>
          <w:wAfter w:w="9" w:type="pct"/>
          <w:trHeight w:val="13"/>
        </w:trPr>
        <w:tc>
          <w:tcPr>
            <w:tcW w:w="234" w:type="pct"/>
            <w:tcBorders>
              <w:top w:val="single" w:sz="4" w:space="0" w:color="auto"/>
              <w:left w:val="single" w:sz="4" w:space="0" w:color="auto"/>
              <w:bottom w:val="single" w:sz="4" w:space="0" w:color="auto"/>
              <w:right w:val="single" w:sz="4" w:space="0" w:color="auto"/>
            </w:tcBorders>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1</w:t>
            </w:r>
          </w:p>
        </w:tc>
        <w:tc>
          <w:tcPr>
            <w:tcW w:w="1272" w:type="pct"/>
            <w:tcBorders>
              <w:top w:val="single" w:sz="4" w:space="0" w:color="auto"/>
              <w:left w:val="single" w:sz="4" w:space="0" w:color="auto"/>
              <w:bottom w:val="single" w:sz="4" w:space="0" w:color="auto"/>
              <w:right w:val="single" w:sz="4" w:space="0" w:color="auto"/>
            </w:tcBorders>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2</w:t>
            </w:r>
          </w:p>
        </w:tc>
        <w:tc>
          <w:tcPr>
            <w:tcW w:w="423" w:type="pct"/>
            <w:tcBorders>
              <w:top w:val="single" w:sz="4" w:space="0" w:color="auto"/>
              <w:left w:val="single" w:sz="4" w:space="0" w:color="auto"/>
              <w:bottom w:val="single" w:sz="4" w:space="0" w:color="auto"/>
              <w:right w:val="single" w:sz="4" w:space="0" w:color="auto"/>
            </w:tcBorders>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3</w:t>
            </w:r>
          </w:p>
        </w:tc>
        <w:tc>
          <w:tcPr>
            <w:tcW w:w="1884" w:type="pct"/>
            <w:tcBorders>
              <w:top w:val="single" w:sz="4" w:space="0" w:color="auto"/>
              <w:left w:val="single" w:sz="4" w:space="0" w:color="auto"/>
              <w:bottom w:val="single" w:sz="4" w:space="0" w:color="auto"/>
              <w:right w:val="single" w:sz="4" w:space="0" w:color="auto"/>
            </w:tcBorders>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4</w:t>
            </w:r>
          </w:p>
        </w:tc>
        <w:tc>
          <w:tcPr>
            <w:tcW w:w="565" w:type="pct"/>
            <w:tcBorders>
              <w:top w:val="single" w:sz="4" w:space="0" w:color="auto"/>
              <w:left w:val="single" w:sz="4" w:space="0" w:color="auto"/>
              <w:bottom w:val="single" w:sz="4" w:space="0" w:color="auto"/>
              <w:right w:val="single" w:sz="4" w:space="0" w:color="auto"/>
            </w:tcBorders>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5</w:t>
            </w:r>
          </w:p>
        </w:tc>
        <w:tc>
          <w:tcPr>
            <w:tcW w:w="613" w:type="pct"/>
            <w:tcBorders>
              <w:top w:val="single" w:sz="4" w:space="0" w:color="auto"/>
              <w:left w:val="single" w:sz="4" w:space="0" w:color="auto"/>
              <w:bottom w:val="single" w:sz="4" w:space="0" w:color="auto"/>
              <w:right w:val="single" w:sz="4" w:space="0" w:color="auto"/>
            </w:tcBorders>
          </w:tcPr>
          <w:p w:rsidR="00F053DB" w:rsidRPr="00DE4C79" w:rsidRDefault="00F053DB" w:rsidP="00F053D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6</w:t>
            </w:r>
          </w:p>
        </w:tc>
      </w:tr>
      <w:tr w:rsidR="00F053DB"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F053DB" w:rsidRPr="00DE4C79" w:rsidRDefault="00F053DB" w:rsidP="00F053DB">
            <w:pPr>
              <w:ind w:firstLine="0"/>
              <w:jc w:val="center"/>
              <w:rPr>
                <w:rFonts w:ascii="Times New Roman" w:hAnsi="Times New Roman"/>
                <w:sz w:val="22"/>
                <w:szCs w:val="22"/>
              </w:rPr>
            </w:pPr>
            <w:r w:rsidRPr="00DE4C79">
              <w:rPr>
                <w:rFonts w:ascii="Times New Roman" w:hAnsi="Times New Roman"/>
                <w:sz w:val="22"/>
                <w:szCs w:val="22"/>
              </w:rPr>
              <w:t>МУНИЦИПАЛЬНАЯ ПРОГРАММА Развитие образования</w:t>
            </w:r>
          </w:p>
        </w:tc>
      </w:tr>
      <w:tr w:rsidR="00AF1DC4" w:rsidRPr="00DE4C79" w:rsidTr="00DE4C79">
        <w:trPr>
          <w:gridAfter w:val="1"/>
          <w:wAfter w:w="9" w:type="pct"/>
          <w:trHeight w:val="331"/>
        </w:trPr>
        <w:tc>
          <w:tcPr>
            <w:tcW w:w="234"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rPr>
                <w:rFonts w:ascii="Times New Roman" w:hAnsi="Times New Roman"/>
                <w:color w:val="000000"/>
                <w:sz w:val="22"/>
                <w:szCs w:val="22"/>
              </w:rPr>
            </w:pPr>
            <w:r w:rsidRPr="00DE4C79">
              <w:rPr>
                <w:rFonts w:ascii="Times New Roman" w:hAnsi="Times New Roman"/>
                <w:color w:val="000000"/>
                <w:sz w:val="22"/>
                <w:szCs w:val="22"/>
              </w:rPr>
              <w:t>1.</w:t>
            </w:r>
          </w:p>
        </w:tc>
        <w:tc>
          <w:tcPr>
            <w:tcW w:w="1272"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pStyle w:val="a6"/>
              <w:widowControl w:val="0"/>
              <w:tabs>
                <w:tab w:val="left" w:pos="241"/>
              </w:tabs>
              <w:autoSpaceDE w:val="0"/>
              <w:autoSpaceDN w:val="0"/>
              <w:adjustRightInd w:val="0"/>
              <w:spacing w:after="0" w:line="240" w:lineRule="auto"/>
              <w:ind w:left="0" w:firstLine="0"/>
              <w:rPr>
                <w:rFonts w:ascii="Times New Roman" w:hAnsi="Times New Roman"/>
              </w:rPr>
            </w:pPr>
            <w:r w:rsidRPr="00DE4C79">
              <w:rPr>
                <w:rFonts w:ascii="Times New Roman" w:hAnsi="Times New Roman"/>
              </w:rPr>
              <w:t xml:space="preserve">Удельный вес численности обучающихся по основным образовательным программам начального, основного общего и среднего образования, участвующих в олимпиадах и конкурсах различного уровня, в общей </w:t>
            </w:r>
            <w:proofErr w:type="gramStart"/>
            <w:r w:rsidRPr="00DE4C79">
              <w:rPr>
                <w:rFonts w:ascii="Times New Roman" w:hAnsi="Times New Roman"/>
              </w:rPr>
              <w:t>численности</w:t>
            </w:r>
            <w:proofErr w:type="gramEnd"/>
            <w:r w:rsidRPr="00DE4C79">
              <w:rPr>
                <w:rFonts w:ascii="Times New Roman" w:hAnsi="Times New Roman"/>
              </w:rPr>
              <w:t xml:space="preserve"> обучающихся по основным образовательным программам начального, основного общего и среднего образования.</w:t>
            </w:r>
          </w:p>
        </w:tc>
        <w:tc>
          <w:tcPr>
            <w:tcW w:w="423"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jc w:val="center"/>
              <w:rPr>
                <w:rFonts w:ascii="Times New Roman" w:hAnsi="Times New Roman"/>
                <w:color w:val="000000"/>
                <w:sz w:val="22"/>
                <w:szCs w:val="22"/>
              </w:rPr>
            </w:pPr>
            <w:r w:rsidRPr="00DE4C79">
              <w:rPr>
                <w:rFonts w:ascii="Times New Roman" w:hAnsi="Times New Roman"/>
                <w:color w:val="000000"/>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b/>
                <w:sz w:val="20"/>
                <w:szCs w:val="20"/>
              </w:rPr>
              <w:t>УЧОК = ЧУК ∑(</w:t>
            </w:r>
            <w:proofErr w:type="spellStart"/>
            <w:r w:rsidRPr="00DE4C79">
              <w:rPr>
                <w:rFonts w:ascii="Times New Roman" w:hAnsi="Times New Roman"/>
                <w:b/>
                <w:sz w:val="20"/>
                <w:szCs w:val="20"/>
              </w:rPr>
              <w:t>ЧУВСош</w:t>
            </w:r>
            <w:r w:rsidRPr="00DE4C79">
              <w:rPr>
                <w:rFonts w:ascii="Times New Roman" w:hAnsi="Times New Roman"/>
                <w:i/>
                <w:sz w:val="20"/>
                <w:szCs w:val="20"/>
                <w:vertAlign w:val="subscript"/>
              </w:rPr>
              <w:t>рег</w:t>
            </w:r>
            <w:proofErr w:type="spellEnd"/>
            <w:r w:rsidRPr="00DE4C79">
              <w:rPr>
                <w:rFonts w:ascii="Times New Roman" w:hAnsi="Times New Roman"/>
                <w:b/>
                <w:sz w:val="20"/>
                <w:szCs w:val="20"/>
              </w:rPr>
              <w:t xml:space="preserve">_+ </w:t>
            </w:r>
            <w:proofErr w:type="spellStart"/>
            <w:r w:rsidRPr="00DE4C79">
              <w:rPr>
                <w:rFonts w:ascii="Times New Roman" w:hAnsi="Times New Roman"/>
                <w:b/>
                <w:sz w:val="20"/>
                <w:szCs w:val="20"/>
              </w:rPr>
              <w:t>ЧУК</w:t>
            </w:r>
            <w:r w:rsidRPr="00DE4C79">
              <w:rPr>
                <w:rFonts w:ascii="Times New Roman" w:hAnsi="Times New Roman"/>
                <w:b/>
                <w:sz w:val="20"/>
                <w:szCs w:val="20"/>
                <w:vertAlign w:val="subscript"/>
              </w:rPr>
              <w:t>всерос</w:t>
            </w:r>
            <w:proofErr w:type="spellEnd"/>
            <w:r w:rsidRPr="00DE4C79">
              <w:rPr>
                <w:rFonts w:ascii="Times New Roman" w:hAnsi="Times New Roman"/>
                <w:b/>
                <w:sz w:val="20"/>
                <w:szCs w:val="20"/>
                <w:vertAlign w:val="subscript"/>
              </w:rPr>
              <w:t>/</w:t>
            </w:r>
            <w:proofErr w:type="spellStart"/>
            <w:proofErr w:type="gramStart"/>
            <w:r w:rsidRPr="00DE4C79">
              <w:rPr>
                <w:rFonts w:ascii="Times New Roman" w:hAnsi="Times New Roman"/>
                <w:b/>
                <w:sz w:val="20"/>
                <w:szCs w:val="20"/>
                <w:vertAlign w:val="subscript"/>
              </w:rPr>
              <w:t>межд</w:t>
            </w:r>
            <w:proofErr w:type="spellEnd"/>
            <w:proofErr w:type="gramEnd"/>
            <w:r w:rsidRPr="00DE4C79">
              <w:rPr>
                <w:rFonts w:ascii="Times New Roman" w:hAnsi="Times New Roman"/>
                <w:b/>
                <w:sz w:val="20"/>
                <w:szCs w:val="20"/>
              </w:rPr>
              <w:t>) : ЧОх100%</w:t>
            </w:r>
            <w:r w:rsidRPr="00DE4C79">
              <w:rPr>
                <w:rFonts w:ascii="Times New Roman" w:hAnsi="Times New Roman"/>
                <w:sz w:val="20"/>
                <w:szCs w:val="20"/>
              </w:rPr>
              <w:t>, где</w:t>
            </w:r>
          </w:p>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p>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b/>
                <w:sz w:val="20"/>
                <w:szCs w:val="20"/>
              </w:rPr>
              <w:t>УЧОК</w:t>
            </w:r>
            <w:r w:rsidRPr="00DE4C79">
              <w:rPr>
                <w:rFonts w:ascii="Times New Roman" w:hAnsi="Times New Roman"/>
                <w:sz w:val="20"/>
                <w:szCs w:val="20"/>
              </w:rPr>
              <w:t xml:space="preserve"> –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w:t>
            </w:r>
            <w:r w:rsidRPr="00DE4C79">
              <w:rPr>
                <w:rFonts w:ascii="Times New Roman" w:hAnsi="Times New Roman"/>
                <w:sz w:val="20"/>
                <w:szCs w:val="20"/>
                <w:vertAlign w:val="superscript"/>
              </w:rPr>
              <w:footnoteReference w:id="1"/>
            </w:r>
            <w:r w:rsidRPr="00DE4C79">
              <w:rPr>
                <w:rFonts w:ascii="Times New Roman" w:hAnsi="Times New Roman"/>
                <w:sz w:val="20"/>
                <w:szCs w:val="20"/>
              </w:rPr>
              <w:t xml:space="preserve">, в общей </w:t>
            </w:r>
            <w:proofErr w:type="gramStart"/>
            <w:r w:rsidRPr="00DE4C79">
              <w:rPr>
                <w:rFonts w:ascii="Times New Roman" w:hAnsi="Times New Roman"/>
                <w:sz w:val="20"/>
                <w:szCs w:val="20"/>
              </w:rPr>
              <w:t>численности</w:t>
            </w:r>
            <w:proofErr w:type="gramEnd"/>
            <w:r w:rsidRPr="00DE4C79">
              <w:rPr>
                <w:rFonts w:ascii="Times New Roman" w:hAnsi="Times New Roman"/>
                <w:sz w:val="20"/>
                <w:szCs w:val="20"/>
              </w:rPr>
              <w:t xml:space="preserve"> обучающихся по основным образовательным программам начального общего, основного общего и среднего общего образования – показатель позволяет оценить долю обучающихся, участвующих в олимпиадах и конкурсах различного уровня в субъекте Российской Федерации., %;</w:t>
            </w:r>
          </w:p>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proofErr w:type="gramStart"/>
            <w:r w:rsidRPr="00DE4C79">
              <w:rPr>
                <w:rFonts w:ascii="Times New Roman" w:hAnsi="Times New Roman"/>
                <w:b/>
                <w:sz w:val="20"/>
                <w:szCs w:val="20"/>
              </w:rPr>
              <w:t xml:space="preserve">ЧУК – </w:t>
            </w:r>
            <w:r w:rsidRPr="00DE4C79">
              <w:rPr>
                <w:rFonts w:ascii="Times New Roman" w:hAnsi="Times New Roman"/>
                <w:sz w:val="20"/>
                <w:szCs w:val="20"/>
              </w:rPr>
              <w:t xml:space="preserve">число участвующих в конкурсах, олимпиадах, соревнованиях регионального, всероссийского, международного уровня, проводимых в соответствии с Перечнем конкурсных мероприятий -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w:t>
            </w:r>
            <w:r w:rsidRPr="00DE4C79">
              <w:rPr>
                <w:rFonts w:ascii="Times New Roman" w:hAnsi="Times New Roman"/>
                <w:sz w:val="20"/>
                <w:szCs w:val="20"/>
              </w:rPr>
              <w:lastRenderedPageBreak/>
              <w:t>(научно-исследовательской), творческой, физкультурно-спортивной деятельности, а также на пропаганду научных знаний, творческих и спортивных достижений, утверждается ежегодно</w:t>
            </w:r>
            <w:proofErr w:type="gramEnd"/>
            <w:r w:rsidRPr="00DE4C79">
              <w:rPr>
                <w:rFonts w:ascii="Times New Roman" w:hAnsi="Times New Roman"/>
                <w:sz w:val="20"/>
                <w:szCs w:val="20"/>
              </w:rPr>
              <w:t xml:space="preserve"> на учебный год приказом </w:t>
            </w:r>
            <w:proofErr w:type="spellStart"/>
            <w:r w:rsidRPr="00DE4C79">
              <w:rPr>
                <w:rFonts w:ascii="Times New Roman" w:hAnsi="Times New Roman"/>
                <w:sz w:val="20"/>
                <w:szCs w:val="20"/>
              </w:rPr>
              <w:t>Минпросвещения</w:t>
            </w:r>
            <w:proofErr w:type="spellEnd"/>
            <w:r w:rsidRPr="00DE4C79">
              <w:rPr>
                <w:rFonts w:ascii="Times New Roman" w:hAnsi="Times New Roman"/>
                <w:sz w:val="20"/>
                <w:szCs w:val="20"/>
              </w:rPr>
              <w:t xml:space="preserve"> Росси, где</w:t>
            </w:r>
          </w:p>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proofErr w:type="spellStart"/>
            <w:r w:rsidRPr="00DE4C79">
              <w:rPr>
                <w:rFonts w:ascii="Times New Roman" w:hAnsi="Times New Roman"/>
                <w:b/>
                <w:sz w:val="20"/>
                <w:szCs w:val="20"/>
              </w:rPr>
              <w:t>ЧУВСош</w:t>
            </w:r>
            <w:r w:rsidRPr="00DE4C79">
              <w:rPr>
                <w:rFonts w:ascii="Times New Roman" w:hAnsi="Times New Roman"/>
                <w:i/>
                <w:sz w:val="20"/>
                <w:szCs w:val="20"/>
                <w:vertAlign w:val="subscript"/>
              </w:rPr>
              <w:t>рег</w:t>
            </w:r>
            <w:proofErr w:type="spellEnd"/>
            <w:r w:rsidRPr="00DE4C79">
              <w:rPr>
                <w:rFonts w:ascii="Times New Roman" w:hAnsi="Times New Roman"/>
                <w:b/>
                <w:sz w:val="20"/>
                <w:szCs w:val="20"/>
              </w:rPr>
              <w:t xml:space="preserve"> - </w:t>
            </w:r>
            <w:r w:rsidRPr="00DE4C79">
              <w:rPr>
                <w:rFonts w:ascii="Times New Roman" w:hAnsi="Times New Roman"/>
                <w:sz w:val="20"/>
                <w:szCs w:val="20"/>
              </w:rPr>
              <w:t>число участников регионального этапа Всероссийской олимпиады школьников, по данным органов местного самоуправления,</w:t>
            </w:r>
          </w:p>
          <w:p w:rsidR="00AF1DC4" w:rsidRPr="00DE4C79" w:rsidRDefault="00AF1DC4" w:rsidP="00AF1DC4">
            <w:pPr>
              <w:widowControl w:val="0"/>
              <w:autoSpaceDE w:val="0"/>
              <w:autoSpaceDN w:val="0"/>
              <w:adjustRightInd w:val="0"/>
              <w:ind w:firstLine="0"/>
              <w:jc w:val="center"/>
              <w:rPr>
                <w:rFonts w:ascii="Times New Roman" w:hAnsi="Times New Roman"/>
                <w:b/>
                <w:sz w:val="20"/>
                <w:szCs w:val="20"/>
              </w:rPr>
            </w:pPr>
            <w:proofErr w:type="spellStart"/>
            <w:r w:rsidRPr="00DE4C79">
              <w:rPr>
                <w:rFonts w:ascii="Times New Roman" w:hAnsi="Times New Roman"/>
                <w:b/>
                <w:sz w:val="20"/>
                <w:szCs w:val="20"/>
              </w:rPr>
              <w:t>ЧУК</w:t>
            </w:r>
            <w:r w:rsidRPr="00DE4C79">
              <w:rPr>
                <w:rFonts w:ascii="Times New Roman" w:hAnsi="Times New Roman"/>
                <w:b/>
                <w:sz w:val="20"/>
                <w:szCs w:val="20"/>
                <w:vertAlign w:val="subscript"/>
              </w:rPr>
              <w:t>всерос</w:t>
            </w:r>
            <w:proofErr w:type="spellEnd"/>
            <w:r w:rsidRPr="00DE4C79">
              <w:rPr>
                <w:rFonts w:ascii="Times New Roman" w:hAnsi="Times New Roman"/>
                <w:b/>
                <w:sz w:val="20"/>
                <w:szCs w:val="20"/>
                <w:vertAlign w:val="subscript"/>
              </w:rPr>
              <w:t>/</w:t>
            </w:r>
            <w:proofErr w:type="spellStart"/>
            <w:proofErr w:type="gramStart"/>
            <w:r w:rsidRPr="00DE4C79">
              <w:rPr>
                <w:rFonts w:ascii="Times New Roman" w:hAnsi="Times New Roman"/>
                <w:b/>
                <w:sz w:val="20"/>
                <w:szCs w:val="20"/>
                <w:vertAlign w:val="subscript"/>
              </w:rPr>
              <w:t>межд</w:t>
            </w:r>
            <w:proofErr w:type="spellEnd"/>
            <w:proofErr w:type="gramEnd"/>
            <w:r w:rsidRPr="00DE4C79">
              <w:rPr>
                <w:rFonts w:ascii="Times New Roman" w:hAnsi="Times New Roman"/>
                <w:b/>
                <w:sz w:val="20"/>
                <w:szCs w:val="20"/>
                <w:vertAlign w:val="subscript"/>
              </w:rPr>
              <w:t xml:space="preserve"> - </w:t>
            </w:r>
            <w:r w:rsidRPr="00DE4C79">
              <w:rPr>
                <w:rFonts w:ascii="Times New Roman" w:hAnsi="Times New Roman"/>
                <w:sz w:val="20"/>
                <w:szCs w:val="20"/>
              </w:rPr>
              <w:t>число участников региональных, всероссийских и международных конкурсов различного уровня, включенных в региональный реестр одаренных детей информационной системы «Ресурс об одаренных детях». Формируется по данным государственного автономного учреждения дополнительного образования Воронежской области «Региональный центр выявления, поддержки и развития способностей и талантов у детей и молодежи «Орион»,</w:t>
            </w:r>
          </w:p>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b/>
                <w:sz w:val="20"/>
                <w:szCs w:val="20"/>
              </w:rPr>
              <w:t>ЧО</w:t>
            </w:r>
            <w:r w:rsidRPr="00DE4C79">
              <w:rPr>
                <w:rFonts w:ascii="Times New Roman" w:hAnsi="Times New Roman"/>
                <w:sz w:val="20"/>
                <w:szCs w:val="20"/>
              </w:rPr>
              <w:t xml:space="preserve"> – общее число обучающихся по основным образовательным программам начального общего, основного общего и среднего общего образования в возрасте от 7 до 17 лет, по данным Росстата на отчетный период.</w:t>
            </w:r>
          </w:p>
          <w:p w:rsidR="00AF1DC4" w:rsidRPr="00DE4C79" w:rsidRDefault="00AF1DC4" w:rsidP="00AF1DC4">
            <w:pPr>
              <w:pStyle w:val="ConsPlusNormal"/>
              <w:ind w:firstLine="0"/>
              <w:jc w:val="center"/>
              <w:rPr>
                <w:rFonts w:ascii="Times New Roman" w:hAnsi="Times New Roman" w:cs="Times New Roman"/>
                <w:sz w:val="22"/>
                <w:szCs w:val="22"/>
              </w:rPr>
            </w:pPr>
            <w:r w:rsidRPr="00DE4C79">
              <w:rPr>
                <w:rFonts w:ascii="Times New Roman" w:hAnsi="Times New Roman" w:cs="Times New Roman"/>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565"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lastRenderedPageBreak/>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AF1DC4"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rPr>
                <w:rFonts w:ascii="Times New Roman" w:hAnsi="Times New Roman"/>
                <w:color w:val="000000"/>
                <w:sz w:val="22"/>
                <w:szCs w:val="22"/>
              </w:rPr>
            </w:pPr>
            <w:r w:rsidRPr="00DE4C79">
              <w:rPr>
                <w:rFonts w:ascii="Times New Roman" w:hAnsi="Times New Roman"/>
                <w:color w:val="000000"/>
                <w:sz w:val="22"/>
                <w:szCs w:val="22"/>
              </w:rPr>
              <w:lastRenderedPageBreak/>
              <w:t>2.</w:t>
            </w:r>
          </w:p>
        </w:tc>
        <w:tc>
          <w:tcPr>
            <w:tcW w:w="1272"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pStyle w:val="a6"/>
              <w:widowControl w:val="0"/>
              <w:tabs>
                <w:tab w:val="left" w:pos="241"/>
              </w:tabs>
              <w:autoSpaceDE w:val="0"/>
              <w:autoSpaceDN w:val="0"/>
              <w:adjustRightInd w:val="0"/>
              <w:spacing w:after="0" w:line="240" w:lineRule="auto"/>
              <w:ind w:left="0" w:firstLine="0"/>
              <w:rPr>
                <w:rFonts w:ascii="Times New Roman" w:hAnsi="Times New Roman"/>
              </w:rPr>
            </w:pPr>
            <w:r w:rsidRPr="00DE4C79">
              <w:rPr>
                <w:rFonts w:ascii="Times New Roman" w:hAnsi="Times New Roman"/>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423"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jc w:val="center"/>
              <w:rPr>
                <w:rFonts w:ascii="Times New Roman" w:hAnsi="Times New Roman"/>
                <w:color w:val="000000"/>
                <w:sz w:val="22"/>
                <w:szCs w:val="22"/>
              </w:rPr>
            </w:pPr>
            <w:r w:rsidRPr="00DE4C79">
              <w:rPr>
                <w:rFonts w:ascii="Times New Roman" w:hAnsi="Times New Roman"/>
                <w:color w:val="000000"/>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AF1DC4" w:rsidRPr="00DE4C79" w:rsidRDefault="00AF1DC4" w:rsidP="00DE4C79">
            <w:pPr>
              <w:widowControl w:val="0"/>
              <w:autoSpaceDE w:val="0"/>
              <w:autoSpaceDN w:val="0"/>
              <w:adjustRightInd w:val="0"/>
              <w:ind w:firstLine="0"/>
              <w:jc w:val="center"/>
              <w:rPr>
                <w:rFonts w:ascii="Times New Roman" w:hAnsi="Times New Roman"/>
                <w:sz w:val="20"/>
                <w:szCs w:val="20"/>
              </w:rPr>
            </w:pPr>
            <w:proofErr w:type="gramStart"/>
            <w:r w:rsidRPr="00DE4C79">
              <w:rPr>
                <w:rFonts w:ascii="Times New Roman" w:hAnsi="Times New Roman"/>
                <w:sz w:val="20"/>
                <w:szCs w:val="20"/>
              </w:rPr>
              <w:t>Значение показателя определяется отношением численности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(СО) (определяется как сумма обучающихся по дополнительным образовательным программам в общеобразовательной школе (СОШ), учреждениях дополнительного образования детей (УДОД), дошкольных образовательных организациях (ДОУ), организациях системы высшего и среднего профессионального образования (ПО)), организациях сферы культуры (СК), сферы спорта (СС), сферы молодежной работы</w:t>
            </w:r>
            <w:proofErr w:type="gramEnd"/>
            <w:r w:rsidRPr="00DE4C79">
              <w:rPr>
                <w:rFonts w:ascii="Times New Roman" w:hAnsi="Times New Roman"/>
                <w:sz w:val="20"/>
                <w:szCs w:val="20"/>
              </w:rPr>
              <w:t xml:space="preserve"> (</w:t>
            </w:r>
            <w:proofErr w:type="gramStart"/>
            <w:r w:rsidRPr="00DE4C79">
              <w:rPr>
                <w:rFonts w:ascii="Times New Roman" w:hAnsi="Times New Roman"/>
                <w:sz w:val="20"/>
                <w:szCs w:val="20"/>
              </w:rPr>
              <w:t>СМ), индивидуальными предпринимателями (ИП), получающих услуги дополнительного образования от 5 до 18 лет, на общую численность детей в возрасте от 5 до 18 лет.</w:t>
            </w:r>
            <w:proofErr w:type="gramEnd"/>
          </w:p>
          <w:p w:rsidR="00AF1DC4" w:rsidRPr="00DE4C79" w:rsidRDefault="00AF1DC4" w:rsidP="00DE4C79">
            <w:pPr>
              <w:widowControl w:val="0"/>
              <w:autoSpaceDE w:val="0"/>
              <w:autoSpaceDN w:val="0"/>
              <w:adjustRightInd w:val="0"/>
              <w:ind w:firstLine="0"/>
              <w:jc w:val="center"/>
              <w:rPr>
                <w:rFonts w:ascii="Times New Roman" w:hAnsi="Times New Roman"/>
                <w:sz w:val="20"/>
                <w:szCs w:val="20"/>
              </w:rPr>
            </w:pPr>
          </w:p>
          <w:p w:rsidR="00AF1DC4" w:rsidRPr="00DE4C79" w:rsidRDefault="00AF1DC4" w:rsidP="00DE4C79">
            <w:pPr>
              <w:widowControl w:val="0"/>
              <w:autoSpaceDE w:val="0"/>
              <w:autoSpaceDN w:val="0"/>
              <w:adjustRightInd w:val="0"/>
              <w:ind w:firstLine="0"/>
              <w:jc w:val="center"/>
              <w:rPr>
                <w:rFonts w:ascii="Times New Roman" w:hAnsi="Times New Roman"/>
                <w:sz w:val="20"/>
                <w:szCs w:val="20"/>
              </w:rPr>
            </w:pPr>
          </w:p>
          <w:p w:rsidR="00AF1DC4" w:rsidRPr="00DE4C79" w:rsidRDefault="00AF1DC4" w:rsidP="00DE4C79">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position w:val="-28"/>
                <w:sz w:val="20"/>
                <w:szCs w:val="20"/>
              </w:rPr>
              <w:object w:dxaOrig="8360" w:dyaOrig="700" w14:anchorId="14CCE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68.2pt;height:21.6pt" o:ole="">
                  <v:imagedata r:id="rId10" o:title=""/>
                </v:shape>
                <o:OLEObject Type="Embed" ProgID="Equation.3" ShapeID="_x0000_i1053" DrawAspect="Content" ObjectID="_1668408164" r:id="rId11"/>
              </w:object>
            </w:r>
            <w:r w:rsidRPr="00DE4C79">
              <w:rPr>
                <w:rFonts w:ascii="Times New Roman" w:hAnsi="Times New Roman"/>
                <w:sz w:val="20"/>
                <w:szCs w:val="20"/>
              </w:rPr>
              <w:t>, где</w:t>
            </w:r>
          </w:p>
          <w:p w:rsidR="00AF1DC4" w:rsidRPr="00DE4C79" w:rsidRDefault="00AF1DC4" w:rsidP="00DE4C79">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sz w:val="20"/>
                <w:szCs w:val="20"/>
              </w:rPr>
              <w:object w:dxaOrig="540" w:dyaOrig="360" w14:anchorId="14F38746">
                <v:shape id="_x0000_i1054" type="#_x0000_t75" style="width:27pt;height:18.6pt" o:ole="">
                  <v:imagedata r:id="rId12" o:title=""/>
                </v:shape>
                <o:OLEObject Type="Embed" ProgID="Equation.3" ShapeID="_x0000_i1054" DrawAspect="Content" ObjectID="_1668408165" r:id="rId13"/>
              </w:object>
            </w:r>
            <w:r w:rsidRPr="00DE4C79">
              <w:rPr>
                <w:rFonts w:ascii="Times New Roman" w:hAnsi="Times New Roman"/>
                <w:sz w:val="20"/>
                <w:szCs w:val="20"/>
              </w:rPr>
              <w:t xml:space="preserve">  –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AF1DC4" w:rsidRPr="00DE4C79" w:rsidRDefault="00AF1DC4" w:rsidP="00DE4C79">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i/>
                <w:iCs/>
                <w:sz w:val="20"/>
                <w:szCs w:val="20"/>
              </w:rPr>
              <w:lastRenderedPageBreak/>
              <w:t>ЧОСО, ЧОСК, ЧОСС, ЧОСМ, ЧОИП</w:t>
            </w:r>
            <w:r w:rsidRPr="00DE4C79">
              <w:rPr>
                <w:rFonts w:ascii="Times New Roman" w:hAnsi="Times New Roman"/>
                <w:sz w:val="20"/>
                <w:szCs w:val="20"/>
              </w:rPr>
              <w:t xml:space="preserve"> – численность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организациях сферы культуры, спорта, молодежной работы, получающих услуги дополнительного образования от 5 о 18 лет;</w:t>
            </w:r>
          </w:p>
          <w:p w:rsidR="00AF1DC4" w:rsidRPr="00DE4C79" w:rsidRDefault="00AF1DC4" w:rsidP="00DE4C79">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i/>
                <w:iCs/>
                <w:sz w:val="20"/>
                <w:szCs w:val="20"/>
              </w:rPr>
              <w:t>ОЧД</w:t>
            </w:r>
            <w:r w:rsidRPr="00DE4C79">
              <w:rPr>
                <w:rFonts w:ascii="Times New Roman" w:hAnsi="Times New Roman"/>
                <w:sz w:val="20"/>
                <w:szCs w:val="20"/>
              </w:rPr>
              <w:t xml:space="preserve"> – общая численность детей в возрасте 5-18 лет на начало года, следующего за </w:t>
            </w:r>
            <w:proofErr w:type="gramStart"/>
            <w:r w:rsidRPr="00DE4C79">
              <w:rPr>
                <w:rFonts w:ascii="Times New Roman" w:hAnsi="Times New Roman"/>
                <w:sz w:val="20"/>
                <w:szCs w:val="20"/>
              </w:rPr>
              <w:t>отчетным</w:t>
            </w:r>
            <w:proofErr w:type="gramEnd"/>
            <w:r w:rsidRPr="00DE4C79">
              <w:rPr>
                <w:rFonts w:ascii="Times New Roman" w:hAnsi="Times New Roman"/>
                <w:sz w:val="20"/>
                <w:szCs w:val="20"/>
              </w:rPr>
              <w:t>;</w:t>
            </w:r>
          </w:p>
          <w:p w:rsidR="00AF1DC4" w:rsidRPr="00DE4C79" w:rsidRDefault="00AF1DC4" w:rsidP="00DE4C79">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i/>
                <w:iCs/>
                <w:sz w:val="20"/>
                <w:szCs w:val="20"/>
              </w:rPr>
              <w:t>ДШИ</w:t>
            </w:r>
            <w:r w:rsidRPr="00DE4C79">
              <w:rPr>
                <w:rFonts w:ascii="Times New Roman" w:hAnsi="Times New Roman"/>
                <w:sz w:val="20"/>
                <w:szCs w:val="20"/>
              </w:rPr>
              <w:t xml:space="preserve"> – детские шко</w:t>
            </w:r>
            <w:r w:rsidR="00DE4C79">
              <w:rPr>
                <w:rFonts w:ascii="Times New Roman" w:hAnsi="Times New Roman"/>
                <w:sz w:val="20"/>
                <w:szCs w:val="20"/>
              </w:rPr>
              <w:t>лы искусств по видам искусства.</w:t>
            </w:r>
          </w:p>
        </w:tc>
        <w:tc>
          <w:tcPr>
            <w:tcW w:w="565" w:type="pct"/>
            <w:tcBorders>
              <w:top w:val="single" w:sz="4" w:space="0" w:color="auto"/>
              <w:left w:val="single" w:sz="4" w:space="0" w:color="auto"/>
              <w:bottom w:val="single" w:sz="4" w:space="0" w:color="auto"/>
              <w:right w:val="single" w:sz="4" w:space="0" w:color="auto"/>
            </w:tcBorders>
          </w:tcPr>
          <w:p w:rsidR="00AF1DC4" w:rsidRPr="00DE4C79" w:rsidRDefault="00AF1DC4" w:rsidP="00DE4C79">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lastRenderedPageBreak/>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AF1DC4" w:rsidRPr="00DE4C79" w:rsidRDefault="00AF1DC4" w:rsidP="00DE4C79">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AF1DC4"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rPr>
                <w:rFonts w:ascii="Times New Roman" w:hAnsi="Times New Roman"/>
                <w:color w:val="000000"/>
                <w:sz w:val="22"/>
                <w:szCs w:val="22"/>
              </w:rPr>
            </w:pPr>
            <w:r w:rsidRPr="00DE4C79">
              <w:rPr>
                <w:rFonts w:ascii="Times New Roman" w:hAnsi="Times New Roman"/>
                <w:color w:val="000000"/>
                <w:sz w:val="22"/>
                <w:szCs w:val="22"/>
              </w:rPr>
              <w:lastRenderedPageBreak/>
              <w:t xml:space="preserve"> 3.</w:t>
            </w:r>
          </w:p>
        </w:tc>
        <w:tc>
          <w:tcPr>
            <w:tcW w:w="1272"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pStyle w:val="a6"/>
              <w:widowControl w:val="0"/>
              <w:tabs>
                <w:tab w:val="left" w:pos="241"/>
              </w:tabs>
              <w:autoSpaceDE w:val="0"/>
              <w:autoSpaceDN w:val="0"/>
              <w:adjustRightInd w:val="0"/>
              <w:spacing w:after="0" w:line="240" w:lineRule="auto"/>
              <w:ind w:left="0" w:firstLine="0"/>
              <w:rPr>
                <w:rFonts w:ascii="Times New Roman" w:hAnsi="Times New Roman"/>
              </w:rPr>
            </w:pPr>
            <w:r w:rsidRPr="00DE4C79">
              <w:rPr>
                <w:rFonts w:ascii="Times New Roman" w:hAnsi="Times New Roman"/>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tc>
        <w:tc>
          <w:tcPr>
            <w:tcW w:w="423"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jc w:val="center"/>
              <w:rPr>
                <w:rFonts w:ascii="Times New Roman" w:hAnsi="Times New Roman"/>
                <w:color w:val="000000"/>
                <w:sz w:val="22"/>
                <w:szCs w:val="22"/>
              </w:rPr>
            </w:pPr>
            <w:r w:rsidRPr="00DE4C79">
              <w:rPr>
                <w:rFonts w:ascii="Times New Roman" w:hAnsi="Times New Roman"/>
                <w:color w:val="000000"/>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sz w:val="20"/>
                <w:szCs w:val="20"/>
              </w:rPr>
              <w:t>Источник информации: форма ФСН № 85-К «Сведение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sz w:val="20"/>
                <w:szCs w:val="20"/>
              </w:rPr>
              <w:t>При расчете значения показателя необходимо учитывать детей, достигших возраста 6 лет 11 мес. на начало учебного года.</w:t>
            </w:r>
          </w:p>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sz w:val="20"/>
                <w:szCs w:val="20"/>
              </w:rPr>
              <w:t>Расчет показателя:</w:t>
            </w:r>
            <w:r w:rsidR="00FD623D">
              <w:rPr>
                <w:rFonts w:ascii="Times New Roman" w:hAnsi="Times New Roman"/>
                <w:sz w:val="20"/>
                <w:szCs w:val="20"/>
              </w:rPr>
              <w:t xml:space="preserve"> </w:t>
            </w:r>
            <w:r w:rsidR="00FD623D">
              <w:rPr>
                <w:rFonts w:ascii="Times New Roman" w:hAnsi="Times New Roman"/>
                <w:color w:val="FF0000"/>
                <w:sz w:val="20"/>
                <w:szCs w:val="20"/>
              </w:rPr>
              <w:t>НЕТ ФОРМУЛЫ</w:t>
            </w:r>
            <w:r w:rsidRPr="00DE4C79">
              <w:rPr>
                <w:rFonts w:ascii="Times New Roman" w:hAnsi="Times New Roman"/>
                <w:sz w:val="20"/>
                <w:szCs w:val="20"/>
              </w:rPr>
              <w:t>, где</w:t>
            </w:r>
          </w:p>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sz w:val="20"/>
                <w:szCs w:val="20"/>
              </w:rPr>
              <w:t>Д -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sz w:val="20"/>
                <w:szCs w:val="20"/>
              </w:rPr>
              <w:t>- численности детей в возрасте 1-6 лет, получающих дошкольную образовательную услугу и (или) услугу по их содержанию в муниципальных образовательных учреждениях;</w:t>
            </w:r>
          </w:p>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sz w:val="20"/>
                <w:szCs w:val="20"/>
              </w:rPr>
              <w:t>- общая численность детей в возрасте  1 - 6 лет;</w:t>
            </w:r>
          </w:p>
          <w:p w:rsidR="00AF1DC4" w:rsidRPr="00DE4C79" w:rsidRDefault="00AF1DC4" w:rsidP="00AF1DC4">
            <w:pPr>
              <w:widowControl w:val="0"/>
              <w:autoSpaceDE w:val="0"/>
              <w:autoSpaceDN w:val="0"/>
              <w:adjustRightInd w:val="0"/>
              <w:ind w:firstLine="0"/>
              <w:jc w:val="center"/>
              <w:rPr>
                <w:rFonts w:ascii="Times New Roman" w:hAnsi="Times New Roman"/>
                <w:sz w:val="20"/>
                <w:szCs w:val="20"/>
              </w:rPr>
            </w:pPr>
            <w:r w:rsidRPr="00DE4C79">
              <w:rPr>
                <w:rFonts w:ascii="Times New Roman" w:hAnsi="Times New Roman"/>
                <w:sz w:val="20"/>
                <w:szCs w:val="20"/>
              </w:rPr>
              <w:t>- численность детей в возрасте 5-6 лет, обучающихся по основным программам начального общего образования.</w:t>
            </w:r>
          </w:p>
          <w:p w:rsidR="00AF1DC4" w:rsidRPr="00DE4C79" w:rsidRDefault="00AF1DC4" w:rsidP="00AF1DC4">
            <w:pPr>
              <w:pStyle w:val="ConsPlusNormal"/>
              <w:ind w:firstLine="0"/>
              <w:jc w:val="center"/>
              <w:rPr>
                <w:rFonts w:ascii="Times New Roman" w:hAnsi="Times New Roman" w:cs="Times New Roman"/>
              </w:rPr>
            </w:pPr>
            <w:r w:rsidRPr="00DE4C79">
              <w:rPr>
                <w:rFonts w:ascii="Times New Roman" w:hAnsi="Times New Roman" w:cs="Times New Roman"/>
              </w:rPr>
              <w:t>Для расчета показателя используются данные об общей численности детей в возрасте 1-6 лет за предыдущий год, по годовой оценке возрастно-полового состава населения на основе переписи населения и текущего учета рождений, смерти и миграции населения</w:t>
            </w:r>
          </w:p>
        </w:tc>
        <w:tc>
          <w:tcPr>
            <w:tcW w:w="565"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AF1DC4"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rPr>
                <w:rFonts w:ascii="Times New Roman" w:hAnsi="Times New Roman"/>
                <w:color w:val="000000"/>
                <w:sz w:val="22"/>
                <w:szCs w:val="22"/>
              </w:rPr>
            </w:pPr>
            <w:r w:rsidRPr="00DE4C79">
              <w:rPr>
                <w:rFonts w:ascii="Times New Roman" w:hAnsi="Times New Roman"/>
                <w:color w:val="000000"/>
                <w:sz w:val="22"/>
                <w:szCs w:val="22"/>
              </w:rPr>
              <w:t>4.</w:t>
            </w:r>
          </w:p>
        </w:tc>
        <w:tc>
          <w:tcPr>
            <w:tcW w:w="1272"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rPr>
                <w:rFonts w:ascii="Times New Roman" w:hAnsi="Times New Roman"/>
                <w:color w:val="000000"/>
                <w:sz w:val="22"/>
                <w:szCs w:val="22"/>
              </w:rPr>
            </w:pPr>
            <w:r w:rsidRPr="00DE4C79">
              <w:rPr>
                <w:rFonts w:ascii="Times New Roman" w:hAnsi="Times New Roman"/>
                <w:sz w:val="22"/>
                <w:szCs w:val="22"/>
              </w:rPr>
              <w:t>Доля оздоровленных детей к общей численности детей школьного возраста в Павловском муниципальном районе.</w:t>
            </w:r>
          </w:p>
        </w:tc>
        <w:tc>
          <w:tcPr>
            <w:tcW w:w="423"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jc w:val="center"/>
              <w:rPr>
                <w:rFonts w:ascii="Times New Roman" w:hAnsi="Times New Roman"/>
                <w:color w:val="000000"/>
                <w:sz w:val="22"/>
                <w:szCs w:val="22"/>
              </w:rPr>
            </w:pPr>
            <w:r w:rsidRPr="00DE4C79">
              <w:rPr>
                <w:rFonts w:ascii="Times New Roman" w:hAnsi="Times New Roman"/>
                <w:color w:val="000000"/>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AF1DC4" w:rsidRPr="007637E5" w:rsidRDefault="00AF1DC4" w:rsidP="00AF1DC4">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Показатель рассчитывается по формуле:</w:t>
            </w:r>
          </w:p>
          <w:p w:rsidR="00AF1DC4" w:rsidRPr="007637E5" w:rsidRDefault="00AF1DC4" w:rsidP="00AF1DC4">
            <w:pPr>
              <w:widowControl w:val="0"/>
              <w:autoSpaceDE w:val="0"/>
              <w:autoSpaceDN w:val="0"/>
              <w:adjustRightInd w:val="0"/>
              <w:ind w:firstLine="0"/>
              <w:jc w:val="center"/>
              <w:rPr>
                <w:rFonts w:ascii="Times New Roman" w:hAnsi="Times New Roman"/>
                <w:sz w:val="20"/>
                <w:szCs w:val="20"/>
              </w:rPr>
            </w:pPr>
          </w:p>
          <w:p w:rsidR="00AF1DC4" w:rsidRPr="007637E5" w:rsidRDefault="00AF1DC4" w:rsidP="00AF1DC4">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Доля оздоровленных детей =</w:t>
            </w:r>
            <m:oMath>
              <m:f>
                <m:fPr>
                  <m:ctrlPr>
                    <w:rPr>
                      <w:rFonts w:ascii="Cambria Math" w:hAnsi="Cambria Math"/>
                      <w:i/>
                      <w:sz w:val="20"/>
                      <w:szCs w:val="20"/>
                    </w:rPr>
                  </m:ctrlPr>
                </m:fPr>
                <m:num>
                  <m:r>
                    <w:rPr>
                      <w:rFonts w:ascii="Cambria Math" w:hAnsi="Cambria Math"/>
                      <w:sz w:val="20"/>
                      <w:szCs w:val="20"/>
                    </w:rPr>
                    <m:t>Ч ДОЛ+Ч дневного пребывания+Чпроф</m:t>
                  </m:r>
                  <w:proofErr w:type="gramStart"/>
                  <m:r>
                    <w:rPr>
                      <w:rFonts w:ascii="Cambria Math" w:hAnsi="Cambria Math"/>
                      <w:sz w:val="20"/>
                      <w:szCs w:val="20"/>
                    </w:rPr>
                    <m:t>.с</m:t>
                  </m:r>
                  <w:proofErr w:type="gramEnd"/>
                  <m:r>
                    <w:rPr>
                      <w:rFonts w:ascii="Cambria Math" w:hAnsi="Cambria Math"/>
                      <w:sz w:val="20"/>
                      <w:szCs w:val="20"/>
                    </w:rPr>
                    <m:t>тац.+Чпроф.нестац.+Чпередвиж.</m:t>
                  </m:r>
                </m:num>
                <m:den>
                  <m:r>
                    <w:rPr>
                      <w:rFonts w:ascii="Cambria Math" w:hAnsi="Cambria Math"/>
                      <w:sz w:val="20"/>
                      <w:szCs w:val="20"/>
                    </w:rPr>
                    <m:t>Ч детей школьного возраста</m:t>
                  </m:r>
                </m:den>
              </m:f>
            </m:oMath>
            <w:r w:rsidRPr="007637E5">
              <w:rPr>
                <w:rFonts w:ascii="Times New Roman" w:hAnsi="Times New Roman"/>
                <w:sz w:val="20"/>
                <w:szCs w:val="20"/>
              </w:rPr>
              <w:t>,</w:t>
            </w:r>
          </w:p>
          <w:p w:rsidR="00AF1DC4" w:rsidRPr="007637E5" w:rsidRDefault="00AF1DC4" w:rsidP="00AF1DC4">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где</w:t>
            </w:r>
          </w:p>
          <w:p w:rsidR="00AF1DC4" w:rsidRPr="007637E5" w:rsidRDefault="00AF1DC4" w:rsidP="00AF1DC4">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 xml:space="preserve">Ч ДОЛ – численность детей, проживающих в муниципальном районе (городском округе), отдохнувших в загородных детских оздоровительных учреждениях Павловского муниципального района  всех форм собственности, включая детей в трудной жизненной ситуации, отдохнувших по путевкам, выделяемым департаментом социальной защиты </w:t>
            </w:r>
            <w:proofErr w:type="gramStart"/>
            <w:r w:rsidRPr="007637E5">
              <w:rPr>
                <w:rFonts w:ascii="Times New Roman" w:hAnsi="Times New Roman"/>
                <w:sz w:val="20"/>
                <w:szCs w:val="20"/>
              </w:rPr>
              <w:t>ВО</w:t>
            </w:r>
            <w:proofErr w:type="gramEnd"/>
            <w:r w:rsidRPr="007637E5">
              <w:rPr>
                <w:rFonts w:ascii="Times New Roman" w:hAnsi="Times New Roman"/>
                <w:sz w:val="20"/>
                <w:szCs w:val="20"/>
              </w:rPr>
              <w:t xml:space="preserve">, детей, отдохнувших по путевкам, приобретенным с компенсацией за счет средств субсидий из областного бюджета; детей, отдохнувших по </w:t>
            </w:r>
            <w:r w:rsidRPr="007637E5">
              <w:rPr>
                <w:rFonts w:ascii="Times New Roman" w:hAnsi="Times New Roman"/>
                <w:sz w:val="20"/>
                <w:szCs w:val="20"/>
              </w:rPr>
              <w:lastRenderedPageBreak/>
              <w:t>путевкам, приобретенным за средства родителей, спонсоров и др.</w:t>
            </w:r>
          </w:p>
          <w:p w:rsidR="00AF1DC4" w:rsidRPr="007637E5" w:rsidRDefault="00AF1DC4" w:rsidP="00AF1DC4">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Ч дневного пребывания – численность детей муниципального района (городского округа), отдохнувших в лагерях дневного пребывания, в том числе в лагерях труда и отдыха, организованных на территории муниципального района;</w:t>
            </w:r>
          </w:p>
          <w:p w:rsidR="00AF1DC4" w:rsidRPr="007637E5" w:rsidRDefault="00AF1DC4" w:rsidP="00AF1DC4">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 xml:space="preserve">Ч проф. </w:t>
            </w:r>
            <w:proofErr w:type="spellStart"/>
            <w:r w:rsidRPr="007637E5">
              <w:rPr>
                <w:rFonts w:ascii="Times New Roman" w:hAnsi="Times New Roman"/>
                <w:sz w:val="20"/>
                <w:szCs w:val="20"/>
              </w:rPr>
              <w:t>стац</w:t>
            </w:r>
            <w:proofErr w:type="spellEnd"/>
            <w:r w:rsidRPr="007637E5">
              <w:rPr>
                <w:rFonts w:ascii="Times New Roman" w:hAnsi="Times New Roman"/>
                <w:sz w:val="20"/>
                <w:szCs w:val="20"/>
              </w:rPr>
              <w:t>. – численность детей Павловского муниципального района (городского округа), отдохнувших в профильных стационарных лагерях;</w:t>
            </w:r>
          </w:p>
          <w:p w:rsidR="00AF1DC4" w:rsidRPr="007637E5" w:rsidRDefault="00AF1DC4" w:rsidP="00AF1DC4">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 xml:space="preserve">Ч проф. </w:t>
            </w:r>
            <w:proofErr w:type="spellStart"/>
            <w:r w:rsidRPr="007637E5">
              <w:rPr>
                <w:rFonts w:ascii="Times New Roman" w:hAnsi="Times New Roman"/>
                <w:sz w:val="20"/>
                <w:szCs w:val="20"/>
              </w:rPr>
              <w:t>нестац</w:t>
            </w:r>
            <w:proofErr w:type="spellEnd"/>
            <w:r w:rsidRPr="007637E5">
              <w:rPr>
                <w:rFonts w:ascii="Times New Roman" w:hAnsi="Times New Roman"/>
                <w:sz w:val="20"/>
                <w:szCs w:val="20"/>
              </w:rPr>
              <w:t>. – численность детей Павловского муниципального района (городского округа), отдохнувших в профильных нестационарных лагерях;</w:t>
            </w:r>
          </w:p>
          <w:p w:rsidR="00AF1DC4" w:rsidRPr="007637E5" w:rsidRDefault="00AF1DC4" w:rsidP="00AF1DC4">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 xml:space="preserve">Ч </w:t>
            </w:r>
            <w:proofErr w:type="spellStart"/>
            <w:r w:rsidRPr="007637E5">
              <w:rPr>
                <w:rFonts w:ascii="Times New Roman" w:hAnsi="Times New Roman"/>
                <w:sz w:val="20"/>
                <w:szCs w:val="20"/>
              </w:rPr>
              <w:t>передвиж</w:t>
            </w:r>
            <w:proofErr w:type="spellEnd"/>
            <w:r w:rsidRPr="007637E5">
              <w:rPr>
                <w:rFonts w:ascii="Times New Roman" w:hAnsi="Times New Roman"/>
                <w:sz w:val="20"/>
                <w:szCs w:val="20"/>
              </w:rPr>
              <w:t>. – численность детей Павловского муниципального района (городского округа), отдохнувших в передвижных лагерях;</w:t>
            </w:r>
          </w:p>
          <w:p w:rsidR="00AF1DC4" w:rsidRPr="007637E5" w:rsidRDefault="00AF1DC4" w:rsidP="00AF1DC4">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Ч детей школьного возраста – численность детей школьного возраста в Павловском муниципальном районе по данным Росстата на начало года.</w:t>
            </w:r>
          </w:p>
          <w:p w:rsidR="00AF1DC4" w:rsidRPr="00DE4C79" w:rsidRDefault="00AF1DC4" w:rsidP="00AF1DC4">
            <w:pPr>
              <w:pStyle w:val="ConsPlusNormal"/>
              <w:ind w:firstLine="0"/>
              <w:jc w:val="center"/>
              <w:rPr>
                <w:rFonts w:ascii="Times New Roman" w:hAnsi="Times New Roman" w:cs="Times New Roman"/>
                <w:sz w:val="22"/>
                <w:szCs w:val="22"/>
              </w:rPr>
            </w:pPr>
            <w:r w:rsidRPr="007637E5">
              <w:rPr>
                <w:rFonts w:ascii="Times New Roman" w:hAnsi="Times New Roman" w:cs="Times New Roman"/>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565"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lastRenderedPageBreak/>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F053DB"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F053DB" w:rsidRPr="00DE4C79" w:rsidRDefault="00F053DB" w:rsidP="00F053DB">
            <w:pPr>
              <w:ind w:firstLine="0"/>
              <w:jc w:val="center"/>
              <w:rPr>
                <w:rFonts w:ascii="Times New Roman" w:hAnsi="Times New Roman"/>
                <w:sz w:val="22"/>
                <w:szCs w:val="22"/>
              </w:rPr>
            </w:pPr>
            <w:r w:rsidRPr="00DE4C79">
              <w:rPr>
                <w:rFonts w:ascii="Times New Roman" w:hAnsi="Times New Roman"/>
                <w:sz w:val="22"/>
                <w:szCs w:val="22"/>
                <w:highlight w:val="lightGray"/>
              </w:rPr>
              <w:lastRenderedPageBreak/>
              <w:t>ПОДПРОГРАММА 1. «Развитие дошкольного образования»</w:t>
            </w:r>
          </w:p>
        </w:tc>
      </w:tr>
      <w:tr w:rsidR="00AF1DC4"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1D3366">
            <w:pPr>
              <w:ind w:firstLine="0"/>
              <w:jc w:val="center"/>
              <w:rPr>
                <w:rFonts w:ascii="Times New Roman" w:hAnsi="Times New Roman"/>
                <w:sz w:val="22"/>
                <w:szCs w:val="22"/>
              </w:rPr>
            </w:pPr>
            <w:r w:rsidRPr="00DE4C79">
              <w:rPr>
                <w:rFonts w:ascii="Times New Roman" w:hAnsi="Times New Roman"/>
                <w:sz w:val="22"/>
                <w:szCs w:val="22"/>
              </w:rPr>
              <w:t>1.1</w:t>
            </w:r>
          </w:p>
        </w:tc>
        <w:tc>
          <w:tcPr>
            <w:tcW w:w="1272"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rPr>
                <w:rFonts w:ascii="Times New Roman" w:hAnsi="Times New Roman"/>
                <w:sz w:val="22"/>
                <w:szCs w:val="22"/>
              </w:rPr>
            </w:pPr>
            <w:r w:rsidRPr="00DE4C79">
              <w:rPr>
                <w:rFonts w:ascii="Times New Roman" w:hAnsi="Times New Roman"/>
                <w:sz w:val="22"/>
                <w:szCs w:val="22"/>
              </w:rPr>
              <w:t>Доля обеспеченности местами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w:t>
            </w:r>
          </w:p>
        </w:tc>
        <w:tc>
          <w:tcPr>
            <w:tcW w:w="423"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jc w:val="center"/>
              <w:rPr>
                <w:rFonts w:ascii="Times New Roman" w:hAnsi="Times New Roman"/>
                <w:sz w:val="22"/>
                <w:szCs w:val="22"/>
              </w:rPr>
            </w:pPr>
            <w:r w:rsidRPr="00DE4C79">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AF1DC4" w:rsidRPr="007637E5" w:rsidRDefault="00AF1DC4" w:rsidP="00AF1DC4">
            <w:pPr>
              <w:pStyle w:val="ConsPlusNormal"/>
              <w:ind w:firstLine="0"/>
              <w:jc w:val="center"/>
              <w:rPr>
                <w:rFonts w:ascii="Times New Roman" w:hAnsi="Times New Roman" w:cs="Times New Roman"/>
                <w:spacing w:val="2"/>
                <w:shd w:val="clear" w:color="auto" w:fill="FFFFFF"/>
              </w:rPr>
            </w:pPr>
            <w:r w:rsidRPr="007637E5">
              <w:rPr>
                <w:rFonts w:ascii="Times New Roman" w:hAnsi="Times New Roman" w:cs="Times New Roman"/>
                <w:spacing w:val="2"/>
                <w:shd w:val="clear" w:color="auto" w:fill="FFFFFF"/>
              </w:rPr>
              <w:t>Показатель рассчитывается по формуле:</w:t>
            </w:r>
          </w:p>
          <w:p w:rsidR="00AF1DC4" w:rsidRPr="00DE4C79" w:rsidRDefault="00AF1DC4" w:rsidP="00AF1DC4">
            <w:pPr>
              <w:pStyle w:val="ConsPlusNormal"/>
              <w:ind w:firstLine="0"/>
              <w:jc w:val="center"/>
              <w:rPr>
                <w:rFonts w:ascii="Times New Roman" w:hAnsi="Times New Roman" w:cs="Times New Roman"/>
                <w:sz w:val="22"/>
                <w:szCs w:val="22"/>
              </w:rPr>
            </w:pPr>
            <w:r w:rsidRPr="007637E5">
              <w:rPr>
                <w:rFonts w:ascii="Times New Roman" w:hAnsi="Times New Roman" w:cs="Times New Roman"/>
                <w:spacing w:val="2"/>
                <w:shd w:val="clear" w:color="auto" w:fill="FFFFFF"/>
              </w:rPr>
              <w:t>{ЧВ</w:t>
            </w:r>
            <w:r w:rsidRPr="007637E5">
              <w:rPr>
                <w:rFonts w:ascii="Times New Roman" w:hAnsi="Times New Roman" w:cs="Times New Roman"/>
                <w:noProof/>
              </w:rPr>
              <mc:AlternateContent>
                <mc:Choice Requires="wps">
                  <w:drawing>
                    <wp:inline distT="0" distB="0" distL="0" distR="0" wp14:anchorId="5158F062" wp14:editId="5C0ACE7E">
                      <wp:extent cx="161925" cy="219075"/>
                      <wp:effectExtent l="0" t="0" r="0" b="0"/>
                      <wp:docPr id="10" name="AutoShape 6" descr="Об утверждении методики расчета показателей мониторинга системы образования (с изменениями на 18 декабря 2019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615F89" id="AutoShape 6" o:spid="_x0000_s1026" alt="Об утверждении методики расчета показателей мониторинга системы образования (с изменениями на 18 декабря 2019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" filled="f" stroked="f">
                      <o:lock v:ext="edit" aspectratio="t"/>
                      <w10:anchorlock/>
                    </v:rect>
                  </w:pict>
                </mc:Fallback>
              </mc:AlternateContent>
            </w:r>
            <w:r w:rsidRPr="007637E5">
              <w:rPr>
                <w:rFonts w:ascii="Times New Roman" w:hAnsi="Times New Roman" w:cs="Times New Roman"/>
                <w:spacing w:val="2"/>
                <w:shd w:val="clear" w:color="auto" w:fill="FFFFFF"/>
              </w:rPr>
              <w:t>/[ЧВ</w:t>
            </w:r>
            <w:r w:rsidRPr="007637E5">
              <w:rPr>
                <w:rFonts w:ascii="Times New Roman" w:hAnsi="Times New Roman" w:cs="Times New Roman"/>
                <w:noProof/>
              </w:rPr>
              <mc:AlternateContent>
                <mc:Choice Requires="wps">
                  <w:drawing>
                    <wp:inline distT="0" distB="0" distL="0" distR="0" wp14:anchorId="25A0B162" wp14:editId="20C1CEE0">
                      <wp:extent cx="161925" cy="219075"/>
                      <wp:effectExtent l="0" t="0" r="0" b="0"/>
                      <wp:docPr id="9" name="AutoShape 7" descr="Об утверждении методики расчета показателей мониторинга системы образования (с изменениями на 18 декабря 2019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429812" id="AutoShape 7" o:spid="_x0000_s1026" alt="Об утверждении методики расчета показателей мониторинга системы образования (с изменениями на 18 декабря 2019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" filled="f" stroked="f">
                      <o:lock v:ext="edit" aspectratio="t"/>
                      <w10:anchorlock/>
                    </v:rect>
                  </w:pict>
                </mc:Fallback>
              </mc:AlternateContent>
            </w:r>
            <w:r w:rsidRPr="007637E5">
              <w:rPr>
                <w:rFonts w:ascii="Times New Roman" w:hAnsi="Times New Roman" w:cs="Times New Roman"/>
                <w:spacing w:val="2"/>
                <w:shd w:val="clear" w:color="auto" w:fill="FFFFFF"/>
              </w:rPr>
              <w:t> + ЧД</w:t>
            </w:r>
            <w:r w:rsidRPr="007637E5">
              <w:rPr>
                <w:rFonts w:ascii="Times New Roman" w:hAnsi="Times New Roman" w:cs="Times New Roman"/>
                <w:noProof/>
              </w:rPr>
              <mc:AlternateContent>
                <mc:Choice Requires="wps">
                  <w:drawing>
                    <wp:inline distT="0" distB="0" distL="0" distR="0" wp14:anchorId="462A2BC9" wp14:editId="5ADE91A3">
                      <wp:extent cx="114300" cy="219075"/>
                      <wp:effectExtent l="0" t="0" r="0" b="0"/>
                      <wp:docPr id="8" name="AutoShape 8" descr="Об утверждении методики расчета показателей мониторинга системы образования (с изменениями на 18 декабря 2019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5BE472" id="AutoShape 8" o:spid="_x0000_s1026" alt="Об утверждении методики расчета показателей мониторинга системы образования (с изменениями на 18 декабря 2019 года)"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" filled="f" stroked="f">
                      <o:lock v:ext="edit" aspectratio="t"/>
                      <w10:anchorlock/>
                    </v:rect>
                  </w:pict>
                </mc:Fallback>
              </mc:AlternateContent>
            </w:r>
            <w:r w:rsidRPr="007637E5">
              <w:rPr>
                <w:rFonts w:ascii="Times New Roman" w:hAnsi="Times New Roman" w:cs="Times New Roman"/>
                <w:spacing w:val="2"/>
                <w:shd w:val="clear" w:color="auto" w:fill="FFFFFF"/>
              </w:rPr>
              <w:t>]} * 100, где:</w:t>
            </w:r>
            <w:r w:rsidRPr="007637E5">
              <w:rPr>
                <w:rFonts w:ascii="Times New Roman" w:hAnsi="Times New Roman" w:cs="Times New Roman"/>
                <w:spacing w:val="2"/>
              </w:rPr>
              <w:br/>
            </w:r>
            <w:r w:rsidRPr="007637E5">
              <w:rPr>
                <w:rFonts w:ascii="Times New Roman" w:hAnsi="Times New Roman" w:cs="Times New Roman"/>
                <w:spacing w:val="2"/>
                <w:shd w:val="clear" w:color="auto" w:fill="FFFFFF"/>
              </w:rPr>
              <w:t>ЧВ</w:t>
            </w:r>
            <w:r w:rsidRPr="007637E5">
              <w:rPr>
                <w:rFonts w:ascii="Times New Roman" w:hAnsi="Times New Roman" w:cs="Times New Roman"/>
                <w:noProof/>
              </w:rPr>
              <mc:AlternateContent>
                <mc:Choice Requires="wps">
                  <w:drawing>
                    <wp:inline distT="0" distB="0" distL="0" distR="0" wp14:anchorId="27860F54" wp14:editId="5D06DFAF">
                      <wp:extent cx="161925" cy="219075"/>
                      <wp:effectExtent l="0" t="0" r="0" b="0"/>
                      <wp:docPr id="7" name="AutoShape 9" descr="Об утверждении методики расчета показателей мониторинга системы образования (с изменениями на 18 декабря 2019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C92AC52" id="AutoShape 9" o:spid="_x0000_s1026" alt="Об утверждении методики расчета показателей мониторинга системы образования (с изменениями на 18 декабря 2019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" filled="f" stroked="f">
                      <o:lock v:ext="edit" aspectratio="t"/>
                      <w10:anchorlock/>
                    </v:rect>
                  </w:pict>
                </mc:Fallback>
              </mc:AlternateContent>
            </w:r>
            <w:r w:rsidRPr="007637E5">
              <w:rPr>
                <w:rFonts w:ascii="Times New Roman" w:hAnsi="Times New Roman" w:cs="Times New Roman"/>
                <w:spacing w:val="2"/>
                <w:shd w:val="clear" w:color="auto" w:fill="FFFFFF"/>
              </w:rPr>
              <w:t> - численность воспитанников в возрасте 3-7 лет (число полных лет) дошкольных образовательных организаций;</w:t>
            </w:r>
            <w:r w:rsidRPr="007637E5">
              <w:rPr>
                <w:rFonts w:ascii="Times New Roman" w:hAnsi="Times New Roman" w:cs="Times New Roman"/>
                <w:spacing w:val="2"/>
              </w:rPr>
              <w:br/>
            </w:r>
            <w:r w:rsidRPr="007637E5">
              <w:rPr>
                <w:rFonts w:ascii="Times New Roman" w:hAnsi="Times New Roman" w:cs="Times New Roman"/>
                <w:spacing w:val="2"/>
                <w:shd w:val="clear" w:color="auto" w:fill="FFFFFF"/>
              </w:rPr>
              <w:t>ЧД</w:t>
            </w:r>
            <w:r w:rsidRPr="007637E5">
              <w:rPr>
                <w:rFonts w:ascii="Times New Roman" w:hAnsi="Times New Roman" w:cs="Times New Roman"/>
                <w:noProof/>
              </w:rPr>
              <mc:AlternateContent>
                <mc:Choice Requires="wps">
                  <w:drawing>
                    <wp:inline distT="0" distB="0" distL="0" distR="0" wp14:anchorId="6BC01211" wp14:editId="4281F9AE">
                      <wp:extent cx="114300" cy="219075"/>
                      <wp:effectExtent l="0" t="0" r="0" b="0"/>
                      <wp:docPr id="6" name="AutoShape 10" descr="Об утверждении методики расчета показателей мониторинга системы образования (с изменениями на 18 декабря 2019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B6B0B15" id="AutoShape 10" o:spid="_x0000_s1026" alt="Об утверждении методики расчета показателей мониторинга системы образования (с изменениями на 18 декабря 2019 года)"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" filled="f" stroked="f">
                      <o:lock v:ext="edit" aspectratio="t"/>
                      <w10:anchorlock/>
                    </v:rect>
                  </w:pict>
                </mc:Fallback>
              </mc:AlternateContent>
            </w:r>
            <w:r w:rsidRPr="007637E5">
              <w:rPr>
                <w:rFonts w:ascii="Times New Roman" w:hAnsi="Times New Roman" w:cs="Times New Roman"/>
                <w:spacing w:val="2"/>
                <w:shd w:val="clear" w:color="auto" w:fill="FFFFFF"/>
              </w:rPr>
              <w:t> - численность детей в возрасте 3-7 лет (число полных лет), стоящих на учете для определения в дошкольные образовательные организации.</w:t>
            </w:r>
          </w:p>
        </w:tc>
        <w:tc>
          <w:tcPr>
            <w:tcW w:w="565"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2113AF" w:rsidP="001D3366">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1.</w:t>
            </w:r>
            <w:r w:rsidR="001D3366">
              <w:rPr>
                <w:rFonts w:ascii="Times New Roman" w:hAnsi="Times New Roman" w:cs="Times New Roman"/>
                <w:sz w:val="22"/>
                <w:szCs w:val="22"/>
              </w:rPr>
              <w:t>1</w:t>
            </w:r>
            <w:r w:rsidRPr="00DE4C79">
              <w:rPr>
                <w:rFonts w:ascii="Times New Roman" w:hAnsi="Times New Roman" w:cs="Times New Roman"/>
                <w:sz w:val="22"/>
                <w:szCs w:val="22"/>
              </w:rPr>
              <w:t>. Содержание кадровых ресурсов организаций образования</w:t>
            </w:r>
          </w:p>
        </w:tc>
      </w:tr>
      <w:tr w:rsidR="002113AF" w:rsidRPr="00DE4C79" w:rsidTr="00580A7B">
        <w:trPr>
          <w:gridAfter w:val="1"/>
          <w:wAfter w:w="9" w:type="pct"/>
          <w:trHeight w:val="600"/>
        </w:trPr>
        <w:tc>
          <w:tcPr>
            <w:tcW w:w="234" w:type="pct"/>
            <w:tcBorders>
              <w:top w:val="single" w:sz="4" w:space="0" w:color="auto"/>
              <w:left w:val="single" w:sz="4" w:space="0" w:color="auto"/>
              <w:bottom w:val="single" w:sz="4" w:space="0" w:color="auto"/>
              <w:right w:val="single" w:sz="4" w:space="0" w:color="auto"/>
            </w:tcBorders>
            <w:vAlign w:val="center"/>
          </w:tcPr>
          <w:p w:rsidR="002113AF" w:rsidRPr="00580A7B" w:rsidRDefault="002113AF" w:rsidP="001D3366">
            <w:pPr>
              <w:ind w:firstLine="0"/>
              <w:jc w:val="center"/>
              <w:rPr>
                <w:rFonts w:ascii="Times New Roman" w:hAnsi="Times New Roman"/>
                <w:sz w:val="22"/>
                <w:szCs w:val="22"/>
              </w:rPr>
            </w:pPr>
            <w:r w:rsidRPr="00580A7B">
              <w:rPr>
                <w:rFonts w:ascii="Times New Roman" w:hAnsi="Times New Roman"/>
                <w:sz w:val="22"/>
                <w:szCs w:val="22"/>
              </w:rPr>
              <w:t>1.</w:t>
            </w:r>
            <w:r w:rsidR="001D3366">
              <w:rPr>
                <w:rFonts w:ascii="Times New Roman" w:hAnsi="Times New Roman"/>
                <w:sz w:val="22"/>
                <w:szCs w:val="22"/>
              </w:rPr>
              <w:t>1</w:t>
            </w:r>
            <w:r w:rsidRPr="00580A7B">
              <w:rPr>
                <w:rFonts w:ascii="Times New Roman" w:hAnsi="Times New Roman"/>
                <w:sz w:val="22"/>
                <w:szCs w:val="22"/>
              </w:rPr>
              <w:t>.1</w:t>
            </w:r>
          </w:p>
        </w:tc>
        <w:tc>
          <w:tcPr>
            <w:tcW w:w="1272" w:type="pct"/>
            <w:tcBorders>
              <w:top w:val="single" w:sz="4" w:space="0" w:color="auto"/>
              <w:left w:val="single" w:sz="4" w:space="0" w:color="auto"/>
              <w:bottom w:val="single" w:sz="4" w:space="0" w:color="auto"/>
              <w:right w:val="single" w:sz="4" w:space="0" w:color="auto"/>
            </w:tcBorders>
            <w:vAlign w:val="center"/>
          </w:tcPr>
          <w:p w:rsidR="002113AF" w:rsidRPr="00580A7B" w:rsidRDefault="002113AF" w:rsidP="002113AF">
            <w:pPr>
              <w:ind w:firstLine="0"/>
              <w:rPr>
                <w:rFonts w:ascii="Times New Roman" w:hAnsi="Times New Roman"/>
                <w:sz w:val="22"/>
                <w:szCs w:val="22"/>
              </w:rPr>
            </w:pPr>
            <w:r w:rsidRPr="00580A7B">
              <w:rPr>
                <w:rFonts w:ascii="Times New Roman" w:hAnsi="Times New Roman"/>
                <w:sz w:val="22"/>
                <w:szCs w:val="22"/>
              </w:rPr>
              <w:t xml:space="preserve">Среднемесячная номинальная заработная плата работников дошкольных образовательных организаций </w:t>
            </w:r>
          </w:p>
        </w:tc>
        <w:tc>
          <w:tcPr>
            <w:tcW w:w="423" w:type="pct"/>
            <w:tcBorders>
              <w:top w:val="single" w:sz="4" w:space="0" w:color="auto"/>
              <w:left w:val="single" w:sz="4" w:space="0" w:color="auto"/>
              <w:bottom w:val="single" w:sz="4" w:space="0" w:color="auto"/>
              <w:right w:val="single" w:sz="4" w:space="0" w:color="auto"/>
            </w:tcBorders>
            <w:vAlign w:val="center"/>
          </w:tcPr>
          <w:p w:rsidR="002113AF" w:rsidRPr="00580A7B" w:rsidRDefault="002113AF" w:rsidP="002113AF">
            <w:pPr>
              <w:ind w:firstLine="0"/>
              <w:jc w:val="center"/>
              <w:rPr>
                <w:rFonts w:ascii="Times New Roman" w:hAnsi="Times New Roman"/>
                <w:sz w:val="22"/>
                <w:szCs w:val="22"/>
              </w:rPr>
            </w:pPr>
            <w:r w:rsidRPr="00580A7B">
              <w:rPr>
                <w:rFonts w:ascii="Times New Roman" w:hAnsi="Times New Roman"/>
                <w:sz w:val="22"/>
                <w:szCs w:val="22"/>
              </w:rPr>
              <w:t>Руб.</w:t>
            </w:r>
          </w:p>
        </w:tc>
        <w:tc>
          <w:tcPr>
            <w:tcW w:w="1884" w:type="pct"/>
            <w:tcBorders>
              <w:top w:val="single" w:sz="4" w:space="0" w:color="auto"/>
              <w:left w:val="single" w:sz="4" w:space="0" w:color="auto"/>
              <w:bottom w:val="single" w:sz="4" w:space="0" w:color="auto"/>
              <w:right w:val="single" w:sz="4" w:space="0" w:color="auto"/>
            </w:tcBorders>
          </w:tcPr>
          <w:p w:rsidR="002113AF" w:rsidRDefault="00580A7B" w:rsidP="00580A7B">
            <w:pPr>
              <w:pStyle w:val="ConsPlusNormal"/>
              <w:ind w:firstLine="0"/>
              <w:rPr>
                <w:rFonts w:ascii="Times New Roman" w:hAnsi="Times New Roman" w:cs="Times New Roman"/>
                <w:color w:val="000000"/>
              </w:rPr>
            </w:pPr>
            <w:r w:rsidRPr="00580A7B">
              <w:rPr>
                <w:rFonts w:ascii="Times New Roman" w:hAnsi="Times New Roman" w:cs="Times New Roman"/>
                <w:color w:val="000000"/>
              </w:rPr>
              <w:t>Средняя номинальная зарплата определяется за определенный отработанный сотрудниками период: квартал, полугодие или год.</w:t>
            </w:r>
          </w:p>
          <w:p w:rsidR="00580A7B" w:rsidRPr="00580A7B" w:rsidRDefault="00580A7B" w:rsidP="00580A7B">
            <w:pPr>
              <w:pStyle w:val="aa"/>
              <w:spacing w:before="0" w:beforeAutospacing="0" w:after="0" w:afterAutospacing="0"/>
              <w:ind w:firstLine="0"/>
              <w:rPr>
                <w:rFonts w:ascii="Times New Roman" w:hAnsi="Times New Roman"/>
                <w:sz w:val="20"/>
                <w:szCs w:val="20"/>
              </w:rPr>
            </w:pPr>
            <w:r w:rsidRPr="00580A7B">
              <w:rPr>
                <w:rFonts w:ascii="Times New Roman" w:hAnsi="Times New Roman"/>
                <w:sz w:val="20"/>
                <w:szCs w:val="20"/>
              </w:rPr>
              <w:t>В состав номинальной зарплаты входят:</w:t>
            </w:r>
          </w:p>
          <w:p w:rsidR="00580A7B" w:rsidRPr="00580A7B" w:rsidRDefault="00580A7B" w:rsidP="00580A7B">
            <w:pPr>
              <w:numPr>
                <w:ilvl w:val="0"/>
                <w:numId w:val="18"/>
              </w:numPr>
              <w:ind w:firstLine="0"/>
              <w:jc w:val="left"/>
              <w:rPr>
                <w:rFonts w:ascii="Times New Roman" w:hAnsi="Times New Roman"/>
                <w:sz w:val="20"/>
                <w:szCs w:val="20"/>
              </w:rPr>
            </w:pPr>
            <w:r w:rsidRPr="00580A7B">
              <w:rPr>
                <w:rStyle w:val="a5"/>
                <w:b w:val="0"/>
                <w:sz w:val="20"/>
                <w:szCs w:val="20"/>
              </w:rPr>
              <w:t xml:space="preserve">Оклад или </w:t>
            </w:r>
            <w:hyperlink r:id="rId14" w:history="1">
              <w:r w:rsidRPr="00580A7B">
                <w:rPr>
                  <w:rStyle w:val="aff0"/>
                  <w:rFonts w:ascii="Times New Roman" w:hAnsi="Times New Roman"/>
                  <w:bCs/>
                  <w:color w:val="auto"/>
                  <w:sz w:val="20"/>
                  <w:szCs w:val="20"/>
                </w:rPr>
                <w:t>тарифная ставка</w:t>
              </w:r>
            </w:hyperlink>
            <w:r w:rsidRPr="00580A7B">
              <w:rPr>
                <w:rFonts w:ascii="Times New Roman" w:hAnsi="Times New Roman"/>
                <w:sz w:val="20"/>
                <w:szCs w:val="20"/>
              </w:rPr>
              <w:t>.</w:t>
            </w:r>
          </w:p>
          <w:p w:rsidR="00580A7B" w:rsidRPr="00580A7B" w:rsidRDefault="00580A7B" w:rsidP="00580A7B">
            <w:pPr>
              <w:numPr>
                <w:ilvl w:val="0"/>
                <w:numId w:val="18"/>
              </w:numPr>
              <w:ind w:firstLine="0"/>
              <w:jc w:val="left"/>
              <w:rPr>
                <w:rFonts w:ascii="Times New Roman" w:hAnsi="Times New Roman"/>
                <w:sz w:val="20"/>
                <w:szCs w:val="20"/>
              </w:rPr>
            </w:pPr>
            <w:r w:rsidRPr="00580A7B">
              <w:rPr>
                <w:rStyle w:val="a5"/>
                <w:b w:val="0"/>
                <w:sz w:val="20"/>
                <w:szCs w:val="20"/>
              </w:rPr>
              <w:t>Премиальные</w:t>
            </w:r>
            <w:r w:rsidRPr="00580A7B">
              <w:rPr>
                <w:rFonts w:ascii="Times New Roman" w:hAnsi="Times New Roman"/>
                <w:sz w:val="20"/>
                <w:szCs w:val="20"/>
              </w:rPr>
              <w:t>.</w:t>
            </w:r>
          </w:p>
          <w:p w:rsidR="00580A7B" w:rsidRPr="00580A7B" w:rsidRDefault="00580A7B" w:rsidP="00580A7B">
            <w:pPr>
              <w:numPr>
                <w:ilvl w:val="0"/>
                <w:numId w:val="18"/>
              </w:numPr>
              <w:ind w:firstLine="0"/>
              <w:jc w:val="left"/>
              <w:rPr>
                <w:rFonts w:ascii="Times New Roman" w:hAnsi="Times New Roman"/>
                <w:sz w:val="20"/>
                <w:szCs w:val="20"/>
              </w:rPr>
            </w:pPr>
            <w:r w:rsidRPr="00580A7B">
              <w:rPr>
                <w:rStyle w:val="a5"/>
                <w:b w:val="0"/>
                <w:sz w:val="20"/>
                <w:szCs w:val="20"/>
              </w:rPr>
              <w:t>Стимулирующие надбавки и выплаты</w:t>
            </w:r>
            <w:r w:rsidRPr="00580A7B">
              <w:rPr>
                <w:rFonts w:ascii="Times New Roman" w:hAnsi="Times New Roman"/>
                <w:sz w:val="20"/>
                <w:szCs w:val="20"/>
              </w:rPr>
              <w:t>.</w:t>
            </w:r>
          </w:p>
          <w:p w:rsidR="00580A7B" w:rsidRPr="00580A7B" w:rsidRDefault="00580A7B" w:rsidP="00580A7B">
            <w:pPr>
              <w:numPr>
                <w:ilvl w:val="0"/>
                <w:numId w:val="18"/>
              </w:numPr>
              <w:ind w:firstLine="0"/>
              <w:jc w:val="left"/>
              <w:rPr>
                <w:rFonts w:ascii="Times New Roman" w:hAnsi="Times New Roman"/>
                <w:sz w:val="20"/>
                <w:szCs w:val="20"/>
              </w:rPr>
            </w:pPr>
            <w:r w:rsidRPr="00580A7B">
              <w:rPr>
                <w:rStyle w:val="a5"/>
                <w:b w:val="0"/>
                <w:sz w:val="20"/>
                <w:szCs w:val="20"/>
              </w:rPr>
              <w:t xml:space="preserve">Доплата за сложные </w:t>
            </w:r>
            <w:hyperlink r:id="rId15" w:history="1">
              <w:r w:rsidRPr="00580A7B">
                <w:rPr>
                  <w:rStyle w:val="aff0"/>
                  <w:rFonts w:ascii="Times New Roman" w:hAnsi="Times New Roman"/>
                  <w:bCs/>
                  <w:color w:val="auto"/>
                  <w:sz w:val="20"/>
                  <w:szCs w:val="20"/>
                </w:rPr>
                <w:t>условия труда</w:t>
              </w:r>
            </w:hyperlink>
            <w:r w:rsidRPr="00580A7B">
              <w:rPr>
                <w:rStyle w:val="a5"/>
                <w:b w:val="0"/>
                <w:sz w:val="20"/>
                <w:szCs w:val="20"/>
              </w:rPr>
              <w:t xml:space="preserve">, которые отклоняются от </w:t>
            </w:r>
            <w:proofErr w:type="gramStart"/>
            <w:r w:rsidRPr="00580A7B">
              <w:rPr>
                <w:rStyle w:val="a5"/>
                <w:b w:val="0"/>
                <w:sz w:val="20"/>
                <w:szCs w:val="20"/>
              </w:rPr>
              <w:t>нормальных</w:t>
            </w:r>
            <w:proofErr w:type="gramEnd"/>
            <w:r w:rsidRPr="00580A7B">
              <w:rPr>
                <w:rFonts w:ascii="Times New Roman" w:hAnsi="Times New Roman"/>
                <w:sz w:val="20"/>
                <w:szCs w:val="20"/>
              </w:rPr>
              <w:t xml:space="preserve"> (за ночные смены, работу сверхурочно или по праздникам).</w:t>
            </w:r>
          </w:p>
          <w:p w:rsidR="00580A7B" w:rsidRPr="00580A7B" w:rsidRDefault="00580A7B" w:rsidP="00580A7B">
            <w:pPr>
              <w:numPr>
                <w:ilvl w:val="0"/>
                <w:numId w:val="18"/>
              </w:numPr>
              <w:ind w:firstLine="0"/>
              <w:jc w:val="left"/>
              <w:rPr>
                <w:rFonts w:ascii="Times New Roman" w:hAnsi="Times New Roman"/>
                <w:sz w:val="20"/>
                <w:szCs w:val="20"/>
              </w:rPr>
            </w:pPr>
            <w:r w:rsidRPr="00580A7B">
              <w:rPr>
                <w:rStyle w:val="a5"/>
                <w:b w:val="0"/>
                <w:sz w:val="20"/>
                <w:szCs w:val="20"/>
              </w:rPr>
              <w:t>Разовые доплаты за выполненную работу</w:t>
            </w:r>
            <w:r w:rsidRPr="00580A7B">
              <w:rPr>
                <w:rFonts w:ascii="Times New Roman" w:hAnsi="Times New Roman"/>
                <w:sz w:val="20"/>
                <w:szCs w:val="20"/>
              </w:rPr>
              <w:t>.</w:t>
            </w:r>
          </w:p>
        </w:tc>
        <w:tc>
          <w:tcPr>
            <w:tcW w:w="565" w:type="pct"/>
            <w:tcBorders>
              <w:top w:val="single" w:sz="4" w:space="0" w:color="auto"/>
              <w:left w:val="single" w:sz="4" w:space="0" w:color="auto"/>
              <w:bottom w:val="single" w:sz="4" w:space="0" w:color="auto"/>
              <w:right w:val="single" w:sz="4" w:space="0" w:color="auto"/>
            </w:tcBorders>
          </w:tcPr>
          <w:p w:rsidR="002113AF" w:rsidRPr="00DE4C79" w:rsidRDefault="00580A7B" w:rsidP="00580A7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2113AF" w:rsidRPr="00DE4C79" w:rsidRDefault="00580A7B" w:rsidP="00580A7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МКУ ПМР «ММЦ»</w:t>
            </w:r>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1D3366" w:rsidP="002113A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lastRenderedPageBreak/>
              <w:t>1.2</w:t>
            </w:r>
            <w:r w:rsidR="002113AF" w:rsidRPr="00DE4C79">
              <w:rPr>
                <w:rFonts w:ascii="Times New Roman" w:hAnsi="Times New Roman" w:cs="Times New Roman"/>
                <w:sz w:val="22"/>
                <w:szCs w:val="22"/>
              </w:rPr>
              <w:t>. Обеспечение стабильности функционирования дошкольных образовательных организаций</w:t>
            </w:r>
          </w:p>
        </w:tc>
      </w:tr>
      <w:tr w:rsidR="00AF1DC4"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AF1DC4" w:rsidRPr="00DE4C79" w:rsidRDefault="001D3366" w:rsidP="00AF1DC4">
            <w:pPr>
              <w:ind w:firstLine="0"/>
              <w:jc w:val="center"/>
              <w:rPr>
                <w:rFonts w:ascii="Times New Roman" w:hAnsi="Times New Roman"/>
                <w:sz w:val="22"/>
                <w:szCs w:val="22"/>
              </w:rPr>
            </w:pPr>
            <w:r>
              <w:rPr>
                <w:rFonts w:ascii="Times New Roman" w:hAnsi="Times New Roman"/>
                <w:sz w:val="22"/>
                <w:szCs w:val="22"/>
              </w:rPr>
              <w:t>1.2</w:t>
            </w:r>
            <w:r w:rsidR="00AF1DC4" w:rsidRPr="00DE4C79">
              <w:rPr>
                <w:rFonts w:ascii="Times New Roman" w:hAnsi="Times New Roman"/>
                <w:sz w:val="22"/>
                <w:szCs w:val="22"/>
              </w:rPr>
              <w:t>.1</w:t>
            </w:r>
          </w:p>
        </w:tc>
        <w:tc>
          <w:tcPr>
            <w:tcW w:w="1272"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rPr>
                <w:rFonts w:ascii="Times New Roman" w:hAnsi="Times New Roman"/>
                <w:sz w:val="22"/>
                <w:szCs w:val="22"/>
              </w:rPr>
            </w:pPr>
            <w:r w:rsidRPr="00DE4C79">
              <w:rPr>
                <w:rFonts w:ascii="Times New Roman" w:hAnsi="Times New Roman"/>
                <w:sz w:val="22"/>
                <w:szCs w:val="22"/>
              </w:rPr>
              <w:t>Бесперебойное функционирование организаций образования 100%</w:t>
            </w:r>
          </w:p>
        </w:tc>
        <w:tc>
          <w:tcPr>
            <w:tcW w:w="423" w:type="pct"/>
            <w:tcBorders>
              <w:top w:val="single" w:sz="4" w:space="0" w:color="auto"/>
              <w:left w:val="single" w:sz="4" w:space="0" w:color="auto"/>
              <w:bottom w:val="single" w:sz="4" w:space="0" w:color="auto"/>
              <w:right w:val="single" w:sz="4" w:space="0" w:color="auto"/>
            </w:tcBorders>
            <w:vAlign w:val="center"/>
          </w:tcPr>
          <w:p w:rsidR="00AF1DC4" w:rsidRPr="00DE4C79" w:rsidRDefault="00AF1DC4" w:rsidP="00AF1DC4">
            <w:pPr>
              <w:ind w:firstLine="0"/>
              <w:jc w:val="center"/>
              <w:rPr>
                <w:rFonts w:ascii="Times New Roman" w:hAnsi="Times New Roman"/>
                <w:sz w:val="22"/>
                <w:szCs w:val="22"/>
              </w:rPr>
            </w:pPr>
            <w:r w:rsidRPr="00DE4C79">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AF1DC4" w:rsidRPr="007637E5" w:rsidRDefault="00AF1DC4" w:rsidP="00AF1DC4">
            <w:pPr>
              <w:pStyle w:val="ConsPlusNormal"/>
              <w:ind w:firstLine="0"/>
              <w:jc w:val="center"/>
              <w:rPr>
                <w:rFonts w:ascii="Times New Roman" w:hAnsi="Times New Roman" w:cs="Times New Roman"/>
              </w:rPr>
            </w:pPr>
            <w:r w:rsidRPr="007637E5">
              <w:rPr>
                <w:rFonts w:ascii="Times New Roman" w:hAnsi="Times New Roman" w:cs="Times New Roman"/>
              </w:rPr>
              <w:t>Значение показателя определяется на основании данных, сформированных на конец отчетного года, и рассчитывается путем количественного подсчета образовательных организаций на территории Павловского муниципального района, которые бесперебойно функционируют.</w:t>
            </w:r>
          </w:p>
        </w:tc>
        <w:tc>
          <w:tcPr>
            <w:tcW w:w="565"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2113AF" w:rsidP="001D3366">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1.</w:t>
            </w:r>
            <w:r w:rsidR="001D3366">
              <w:rPr>
                <w:rFonts w:ascii="Times New Roman" w:hAnsi="Times New Roman" w:cs="Times New Roman"/>
                <w:sz w:val="22"/>
                <w:szCs w:val="22"/>
              </w:rPr>
              <w:t>3</w:t>
            </w:r>
            <w:r w:rsidRPr="00DE4C79">
              <w:rPr>
                <w:rFonts w:ascii="Times New Roman" w:hAnsi="Times New Roman" w:cs="Times New Roman"/>
                <w:sz w:val="22"/>
                <w:szCs w:val="22"/>
              </w:rPr>
              <w:t>. Обеспечение противопожарной безопасности дошкольных образовательных организаций</w:t>
            </w:r>
          </w:p>
        </w:tc>
      </w:tr>
      <w:tr w:rsidR="002113AF"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jc w:val="center"/>
              <w:rPr>
                <w:rFonts w:ascii="Times New Roman" w:hAnsi="Times New Roman"/>
                <w:sz w:val="22"/>
                <w:szCs w:val="22"/>
              </w:rPr>
            </w:pPr>
            <w:r w:rsidRPr="00150074">
              <w:rPr>
                <w:rFonts w:ascii="Times New Roman" w:hAnsi="Times New Roman"/>
                <w:sz w:val="22"/>
                <w:szCs w:val="22"/>
              </w:rPr>
              <w:t>1.4.1</w:t>
            </w:r>
          </w:p>
        </w:tc>
        <w:tc>
          <w:tcPr>
            <w:tcW w:w="1272"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rPr>
                <w:rFonts w:ascii="Times New Roman" w:hAnsi="Times New Roman"/>
                <w:sz w:val="22"/>
                <w:szCs w:val="22"/>
              </w:rPr>
            </w:pPr>
            <w:r w:rsidRPr="00150074">
              <w:rPr>
                <w:rFonts w:ascii="Times New Roman" w:hAnsi="Times New Roman"/>
                <w:sz w:val="22"/>
                <w:szCs w:val="22"/>
              </w:rPr>
              <w:t>Повышение степени противопожарной безопасности 100%</w:t>
            </w:r>
          </w:p>
        </w:tc>
        <w:tc>
          <w:tcPr>
            <w:tcW w:w="423"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jc w:val="center"/>
              <w:rPr>
                <w:rFonts w:ascii="Times New Roman" w:hAnsi="Times New Roman"/>
                <w:sz w:val="22"/>
                <w:szCs w:val="22"/>
              </w:rPr>
            </w:pPr>
            <w:r w:rsidRPr="00150074">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2113AF" w:rsidRPr="00150074" w:rsidRDefault="002113AF" w:rsidP="002113AF">
            <w:pPr>
              <w:pStyle w:val="ConsPlusNormal"/>
              <w:ind w:firstLine="0"/>
              <w:rPr>
                <w:rFonts w:ascii="Times New Roman" w:hAnsi="Times New Roman" w:cs="Times New Roman"/>
                <w:sz w:val="22"/>
                <w:szCs w:val="22"/>
              </w:rPr>
            </w:pPr>
          </w:p>
        </w:tc>
        <w:tc>
          <w:tcPr>
            <w:tcW w:w="565" w:type="pct"/>
            <w:tcBorders>
              <w:top w:val="single" w:sz="4" w:space="0" w:color="auto"/>
              <w:left w:val="single" w:sz="4" w:space="0" w:color="auto"/>
              <w:bottom w:val="single" w:sz="4" w:space="0" w:color="auto"/>
              <w:right w:val="single" w:sz="4" w:space="0" w:color="auto"/>
            </w:tcBorders>
          </w:tcPr>
          <w:p w:rsidR="002113AF" w:rsidRPr="00DE4C79" w:rsidRDefault="002113AF" w:rsidP="002113AF">
            <w:pPr>
              <w:pStyle w:val="ConsPlusNormal"/>
              <w:ind w:firstLine="0"/>
              <w:rPr>
                <w:rFonts w:ascii="Times New Roman" w:hAnsi="Times New Roman" w:cs="Times New Roman"/>
                <w:sz w:val="22"/>
                <w:szCs w:val="22"/>
              </w:rPr>
            </w:pPr>
          </w:p>
        </w:tc>
        <w:tc>
          <w:tcPr>
            <w:tcW w:w="613" w:type="pct"/>
            <w:tcBorders>
              <w:top w:val="single" w:sz="4" w:space="0" w:color="auto"/>
              <w:left w:val="single" w:sz="4" w:space="0" w:color="auto"/>
              <w:bottom w:val="single" w:sz="4" w:space="0" w:color="auto"/>
              <w:right w:val="single" w:sz="4" w:space="0" w:color="auto"/>
            </w:tcBorders>
          </w:tcPr>
          <w:p w:rsidR="002113AF" w:rsidRPr="00DE4C79" w:rsidRDefault="002113AF" w:rsidP="002113AF">
            <w:pPr>
              <w:pStyle w:val="ConsPlusNormal"/>
              <w:ind w:firstLine="0"/>
              <w:rPr>
                <w:rFonts w:ascii="Times New Roman" w:hAnsi="Times New Roman" w:cs="Times New Roman"/>
                <w:sz w:val="22"/>
                <w:szCs w:val="22"/>
              </w:rPr>
            </w:pPr>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pStyle w:val="ConsPlusNormal"/>
              <w:ind w:firstLine="0"/>
              <w:jc w:val="center"/>
              <w:rPr>
                <w:rFonts w:ascii="Times New Roman" w:hAnsi="Times New Roman" w:cs="Times New Roman"/>
                <w:sz w:val="22"/>
                <w:szCs w:val="22"/>
              </w:rPr>
            </w:pPr>
            <w:r w:rsidRPr="00150074">
              <w:rPr>
                <w:rFonts w:ascii="Times New Roman" w:hAnsi="Times New Roman" w:cs="Times New Roman"/>
                <w:sz w:val="22"/>
                <w:szCs w:val="22"/>
              </w:rPr>
              <w:t>1.5. Обеспечение текущего функционирования дошкольных образовательных организаций</w:t>
            </w:r>
          </w:p>
        </w:tc>
      </w:tr>
      <w:tr w:rsidR="00AF1DC4"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AF1DC4" w:rsidRPr="00150074" w:rsidRDefault="00AF1DC4" w:rsidP="00AF1DC4">
            <w:pPr>
              <w:ind w:firstLine="0"/>
              <w:jc w:val="center"/>
              <w:rPr>
                <w:rFonts w:ascii="Times New Roman" w:hAnsi="Times New Roman"/>
                <w:sz w:val="22"/>
                <w:szCs w:val="22"/>
              </w:rPr>
            </w:pPr>
            <w:r w:rsidRPr="00150074">
              <w:rPr>
                <w:rFonts w:ascii="Times New Roman" w:hAnsi="Times New Roman"/>
                <w:sz w:val="22"/>
                <w:szCs w:val="22"/>
              </w:rPr>
              <w:t>1.5.1</w:t>
            </w:r>
          </w:p>
        </w:tc>
        <w:tc>
          <w:tcPr>
            <w:tcW w:w="1272" w:type="pct"/>
            <w:tcBorders>
              <w:top w:val="single" w:sz="4" w:space="0" w:color="auto"/>
              <w:left w:val="single" w:sz="4" w:space="0" w:color="auto"/>
              <w:bottom w:val="single" w:sz="4" w:space="0" w:color="auto"/>
              <w:right w:val="single" w:sz="4" w:space="0" w:color="auto"/>
            </w:tcBorders>
            <w:vAlign w:val="center"/>
          </w:tcPr>
          <w:p w:rsidR="00AF1DC4" w:rsidRPr="00150074" w:rsidRDefault="00AF1DC4" w:rsidP="00AF1DC4">
            <w:pPr>
              <w:ind w:firstLine="0"/>
              <w:rPr>
                <w:rFonts w:ascii="Times New Roman" w:hAnsi="Times New Roman"/>
                <w:sz w:val="22"/>
                <w:szCs w:val="22"/>
              </w:rPr>
            </w:pPr>
            <w:r w:rsidRPr="00150074">
              <w:rPr>
                <w:rFonts w:ascii="Times New Roman" w:hAnsi="Times New Roman"/>
                <w:sz w:val="22"/>
                <w:szCs w:val="22"/>
              </w:rPr>
              <w:t>Удельный вес отремонтированных объектов организаций образования</w:t>
            </w:r>
          </w:p>
        </w:tc>
        <w:tc>
          <w:tcPr>
            <w:tcW w:w="423" w:type="pct"/>
            <w:tcBorders>
              <w:top w:val="single" w:sz="4" w:space="0" w:color="auto"/>
              <w:left w:val="single" w:sz="4" w:space="0" w:color="auto"/>
              <w:bottom w:val="single" w:sz="4" w:space="0" w:color="auto"/>
              <w:right w:val="single" w:sz="4" w:space="0" w:color="auto"/>
            </w:tcBorders>
            <w:vAlign w:val="center"/>
          </w:tcPr>
          <w:p w:rsidR="00AF1DC4" w:rsidRPr="00150074" w:rsidRDefault="00AF1DC4" w:rsidP="00AF1DC4">
            <w:pPr>
              <w:ind w:firstLine="0"/>
              <w:jc w:val="center"/>
              <w:rPr>
                <w:rFonts w:ascii="Times New Roman" w:hAnsi="Times New Roman"/>
                <w:sz w:val="22"/>
                <w:szCs w:val="22"/>
              </w:rPr>
            </w:pPr>
            <w:r w:rsidRPr="00150074">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AF1DC4" w:rsidRPr="00150074" w:rsidRDefault="00AF1DC4" w:rsidP="00AF1DC4">
            <w:pPr>
              <w:pStyle w:val="ConsPlusNormal"/>
              <w:ind w:firstLine="0"/>
              <w:jc w:val="center"/>
              <w:rPr>
                <w:rFonts w:ascii="Times New Roman" w:hAnsi="Times New Roman" w:cs="Times New Roman"/>
              </w:rPr>
            </w:pPr>
            <w:r w:rsidRPr="00150074">
              <w:rPr>
                <w:rFonts w:ascii="Times New Roman" w:hAnsi="Times New Roman" w:cs="Times New Roman"/>
              </w:rPr>
              <w:t>Значение показателя определяется на основании данных, сформированных на конец отчетного года, и рассчитывается путем соотношения образовательных организаций отремонтированных за отчётный год с общей численностью образовательных организаций Павловского муниципального района.</w:t>
            </w:r>
          </w:p>
        </w:tc>
        <w:tc>
          <w:tcPr>
            <w:tcW w:w="565"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jc w:val="center"/>
              <w:rPr>
                <w:rFonts w:ascii="Times New Roman" w:hAnsi="Times New Roman"/>
                <w:sz w:val="22"/>
                <w:szCs w:val="22"/>
              </w:rPr>
            </w:pPr>
            <w:r w:rsidRPr="00150074">
              <w:rPr>
                <w:rFonts w:ascii="Times New Roman" w:hAnsi="Times New Roman"/>
                <w:sz w:val="22"/>
                <w:szCs w:val="22"/>
              </w:rPr>
              <w:t>МУНИЦИПАЛЬНАЯ ПОДПРОГРАММА 2 ««Развитие начального общего, основного общего и среднего общего образования»»</w:t>
            </w:r>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jc w:val="center"/>
              <w:rPr>
                <w:rFonts w:ascii="Times New Roman" w:hAnsi="Times New Roman"/>
                <w:sz w:val="22"/>
                <w:szCs w:val="22"/>
              </w:rPr>
            </w:pPr>
            <w:r w:rsidRPr="00150074">
              <w:rPr>
                <w:rFonts w:ascii="Times New Roman" w:hAnsi="Times New Roman"/>
                <w:sz w:val="22"/>
                <w:szCs w:val="22"/>
              </w:rPr>
              <w:t>2.1. </w:t>
            </w:r>
            <w:r w:rsidRPr="00150074">
              <w:rPr>
                <w:rFonts w:ascii="Times New Roman" w:hAnsi="Times New Roman"/>
                <w:color w:val="000000"/>
                <w:sz w:val="22"/>
                <w:szCs w:val="22"/>
              </w:rPr>
              <w:t xml:space="preserve">Удовлетворение спроса населения на услуги </w:t>
            </w:r>
            <w:r w:rsidRPr="00150074">
              <w:rPr>
                <w:rFonts w:ascii="Times New Roman" w:hAnsi="Times New Roman"/>
                <w:sz w:val="22"/>
                <w:szCs w:val="22"/>
              </w:rPr>
              <w:t>начального общего, основного общего и среднего общего образования</w:t>
            </w:r>
          </w:p>
        </w:tc>
      </w:tr>
      <w:tr w:rsidR="00AF1DC4"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AF1DC4" w:rsidRPr="00150074" w:rsidRDefault="00AF1DC4" w:rsidP="00AF1DC4">
            <w:pPr>
              <w:ind w:firstLine="0"/>
              <w:rPr>
                <w:rFonts w:ascii="Times New Roman" w:hAnsi="Times New Roman"/>
                <w:color w:val="000000"/>
                <w:sz w:val="22"/>
                <w:szCs w:val="22"/>
              </w:rPr>
            </w:pPr>
            <w:r w:rsidRPr="00150074">
              <w:rPr>
                <w:rFonts w:ascii="Times New Roman" w:hAnsi="Times New Roman"/>
                <w:color w:val="000000"/>
                <w:sz w:val="22"/>
                <w:szCs w:val="22"/>
              </w:rPr>
              <w:t>2.1.1.</w:t>
            </w:r>
          </w:p>
        </w:tc>
        <w:tc>
          <w:tcPr>
            <w:tcW w:w="1272" w:type="pct"/>
            <w:tcBorders>
              <w:top w:val="single" w:sz="4" w:space="0" w:color="auto"/>
              <w:left w:val="single" w:sz="4" w:space="0" w:color="auto"/>
              <w:bottom w:val="single" w:sz="4" w:space="0" w:color="auto"/>
              <w:right w:val="single" w:sz="4" w:space="0" w:color="auto"/>
            </w:tcBorders>
            <w:vAlign w:val="center"/>
          </w:tcPr>
          <w:p w:rsidR="00AF1DC4" w:rsidRPr="00150074" w:rsidRDefault="00AF1DC4" w:rsidP="00AF1DC4">
            <w:pPr>
              <w:ind w:firstLine="0"/>
              <w:rPr>
                <w:rFonts w:ascii="Times New Roman" w:hAnsi="Times New Roman"/>
                <w:color w:val="000000"/>
                <w:sz w:val="22"/>
                <w:szCs w:val="22"/>
              </w:rPr>
            </w:pPr>
            <w:r w:rsidRPr="00150074">
              <w:rPr>
                <w:rFonts w:ascii="Times New Roman" w:hAnsi="Times New Roman"/>
                <w:color w:val="000000"/>
                <w:sz w:val="22"/>
                <w:szCs w:val="22"/>
              </w:rPr>
              <w:t>Доля лиц, сдавших единый государственный экзамен по русскому языку и математике, в общей численности выпускников, участвовавших в едином государственном экзамене по данным предметам</w:t>
            </w:r>
          </w:p>
        </w:tc>
        <w:tc>
          <w:tcPr>
            <w:tcW w:w="423" w:type="pct"/>
            <w:tcBorders>
              <w:top w:val="single" w:sz="4" w:space="0" w:color="auto"/>
              <w:left w:val="single" w:sz="4" w:space="0" w:color="auto"/>
              <w:bottom w:val="single" w:sz="4" w:space="0" w:color="auto"/>
              <w:right w:val="single" w:sz="4" w:space="0" w:color="auto"/>
            </w:tcBorders>
            <w:vAlign w:val="center"/>
          </w:tcPr>
          <w:p w:rsidR="00AF1DC4" w:rsidRPr="00150074" w:rsidRDefault="00AF1DC4" w:rsidP="00AF1DC4">
            <w:pPr>
              <w:ind w:firstLine="0"/>
              <w:jc w:val="center"/>
              <w:rPr>
                <w:rFonts w:ascii="Times New Roman" w:hAnsi="Times New Roman"/>
                <w:sz w:val="22"/>
                <w:szCs w:val="22"/>
              </w:rPr>
            </w:pPr>
            <w:r w:rsidRPr="00150074">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AF1DC4" w:rsidRPr="00150074" w:rsidRDefault="00AF1DC4" w:rsidP="00AF1DC4">
            <w:pPr>
              <w:pStyle w:val="ConsPlusNormal"/>
              <w:ind w:firstLine="0"/>
              <w:jc w:val="center"/>
              <w:rPr>
                <w:rFonts w:ascii="Times New Roman" w:hAnsi="Times New Roman" w:cs="Times New Roman"/>
              </w:rPr>
            </w:pPr>
            <w:proofErr w:type="gramStart"/>
            <w:r w:rsidRPr="00150074">
              <w:rPr>
                <w:rFonts w:ascii="Times New Roman" w:hAnsi="Times New Roman" w:cs="Times New Roman"/>
                <w:color w:val="000000"/>
                <w:shd w:val="clear" w:color="auto" w:fill="FFFFFF"/>
              </w:rPr>
              <w:t>Определяется как отношение числа выпускников, которые сдали экзамен и по русскому языку и по математике (выпускники, которые сдали экзамен только по русскому языку, или только по математике не учитываются) к числу выпускников, которые сдавали и русский язык и математику (сдававшие только русский язык или только математику не учитываются).</w:t>
            </w:r>
            <w:proofErr w:type="gramEnd"/>
          </w:p>
        </w:tc>
        <w:tc>
          <w:tcPr>
            <w:tcW w:w="565"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AF1DC4" w:rsidRPr="00DE4C79" w:rsidRDefault="00AF1DC4" w:rsidP="00AF1DC4">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263C3F">
        <w:trPr>
          <w:trHeight w:val="107"/>
        </w:trPr>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jc w:val="center"/>
              <w:rPr>
                <w:rFonts w:ascii="Times New Roman" w:hAnsi="Times New Roman"/>
                <w:sz w:val="22"/>
                <w:szCs w:val="22"/>
              </w:rPr>
            </w:pPr>
            <w:r w:rsidRPr="00150074">
              <w:rPr>
                <w:rFonts w:ascii="Times New Roman" w:hAnsi="Times New Roman"/>
                <w:sz w:val="22"/>
                <w:szCs w:val="22"/>
              </w:rPr>
              <w:t>2.2. Содержание кадровых ресурсов общеобразовательных организаций</w:t>
            </w:r>
          </w:p>
        </w:tc>
      </w:tr>
      <w:tr w:rsidR="00580A7B"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580A7B" w:rsidRPr="00150074" w:rsidRDefault="00580A7B" w:rsidP="00580A7B">
            <w:pPr>
              <w:ind w:firstLine="0"/>
              <w:rPr>
                <w:rFonts w:ascii="Times New Roman" w:hAnsi="Times New Roman"/>
                <w:color w:val="000000"/>
                <w:sz w:val="22"/>
                <w:szCs w:val="22"/>
              </w:rPr>
            </w:pPr>
            <w:r w:rsidRPr="00150074">
              <w:rPr>
                <w:rFonts w:ascii="Times New Roman" w:hAnsi="Times New Roman"/>
                <w:color w:val="000000"/>
                <w:sz w:val="22"/>
                <w:szCs w:val="22"/>
              </w:rPr>
              <w:t>2.2.1.</w:t>
            </w:r>
          </w:p>
        </w:tc>
        <w:tc>
          <w:tcPr>
            <w:tcW w:w="1272" w:type="pct"/>
            <w:tcBorders>
              <w:top w:val="single" w:sz="4" w:space="0" w:color="auto"/>
              <w:left w:val="single" w:sz="4" w:space="0" w:color="auto"/>
              <w:bottom w:val="single" w:sz="4" w:space="0" w:color="auto"/>
              <w:right w:val="single" w:sz="4" w:space="0" w:color="auto"/>
            </w:tcBorders>
            <w:vAlign w:val="center"/>
          </w:tcPr>
          <w:p w:rsidR="00580A7B" w:rsidRPr="00150074" w:rsidRDefault="00580A7B" w:rsidP="00580A7B">
            <w:pPr>
              <w:ind w:firstLine="0"/>
              <w:rPr>
                <w:rFonts w:ascii="Times New Roman" w:hAnsi="Times New Roman"/>
                <w:color w:val="000000"/>
                <w:sz w:val="22"/>
                <w:szCs w:val="22"/>
              </w:rPr>
            </w:pPr>
            <w:r w:rsidRPr="00150074">
              <w:rPr>
                <w:rFonts w:ascii="Times New Roman" w:hAnsi="Times New Roman"/>
                <w:color w:val="000000"/>
                <w:sz w:val="22"/>
                <w:szCs w:val="22"/>
              </w:rPr>
              <w:t>Среднемесячная номинальная заработная плата работников общеобразовательных организаций</w:t>
            </w:r>
          </w:p>
        </w:tc>
        <w:tc>
          <w:tcPr>
            <w:tcW w:w="423" w:type="pct"/>
            <w:tcBorders>
              <w:top w:val="single" w:sz="4" w:space="0" w:color="auto"/>
              <w:left w:val="single" w:sz="4" w:space="0" w:color="auto"/>
              <w:bottom w:val="single" w:sz="4" w:space="0" w:color="auto"/>
              <w:right w:val="single" w:sz="4" w:space="0" w:color="auto"/>
            </w:tcBorders>
          </w:tcPr>
          <w:p w:rsidR="00580A7B" w:rsidRPr="00150074" w:rsidRDefault="00580A7B" w:rsidP="00580A7B">
            <w:pPr>
              <w:pStyle w:val="ConsPlusNormal"/>
              <w:ind w:firstLine="0"/>
              <w:jc w:val="center"/>
              <w:rPr>
                <w:rFonts w:ascii="Times New Roman" w:hAnsi="Times New Roman" w:cs="Times New Roman"/>
                <w:sz w:val="22"/>
                <w:szCs w:val="22"/>
              </w:rPr>
            </w:pPr>
            <w:r w:rsidRPr="00150074">
              <w:rPr>
                <w:rFonts w:ascii="Times New Roman" w:hAnsi="Times New Roman" w:cs="Times New Roman"/>
                <w:sz w:val="22"/>
                <w:szCs w:val="22"/>
              </w:rPr>
              <w:t>Руб.</w:t>
            </w:r>
          </w:p>
        </w:tc>
        <w:tc>
          <w:tcPr>
            <w:tcW w:w="1884" w:type="pct"/>
            <w:tcBorders>
              <w:top w:val="single" w:sz="4" w:space="0" w:color="auto"/>
              <w:left w:val="single" w:sz="4" w:space="0" w:color="auto"/>
              <w:bottom w:val="single" w:sz="4" w:space="0" w:color="auto"/>
              <w:right w:val="single" w:sz="4" w:space="0" w:color="auto"/>
            </w:tcBorders>
          </w:tcPr>
          <w:p w:rsidR="00580A7B" w:rsidRPr="00150074" w:rsidRDefault="00580A7B" w:rsidP="00580A7B">
            <w:pPr>
              <w:pStyle w:val="ConsPlusNormal"/>
              <w:ind w:firstLine="0"/>
              <w:rPr>
                <w:rFonts w:ascii="Times New Roman" w:hAnsi="Times New Roman" w:cs="Times New Roman"/>
                <w:color w:val="000000"/>
              </w:rPr>
            </w:pPr>
            <w:r w:rsidRPr="00150074">
              <w:rPr>
                <w:rFonts w:ascii="Times New Roman" w:hAnsi="Times New Roman" w:cs="Times New Roman"/>
                <w:color w:val="000000"/>
              </w:rPr>
              <w:t>Средняя номинальная зарплата определяется за определенный отработанный сотрудниками период: квартал, полугодие или год.</w:t>
            </w:r>
          </w:p>
          <w:p w:rsidR="00580A7B" w:rsidRPr="00150074" w:rsidRDefault="00580A7B" w:rsidP="00580A7B">
            <w:pPr>
              <w:pStyle w:val="aa"/>
              <w:spacing w:before="0" w:beforeAutospacing="0" w:after="0" w:afterAutospacing="0"/>
              <w:ind w:firstLine="0"/>
              <w:rPr>
                <w:rFonts w:ascii="Times New Roman" w:hAnsi="Times New Roman"/>
                <w:sz w:val="20"/>
                <w:szCs w:val="20"/>
              </w:rPr>
            </w:pPr>
            <w:r w:rsidRPr="00150074">
              <w:rPr>
                <w:rFonts w:ascii="Times New Roman" w:hAnsi="Times New Roman"/>
                <w:sz w:val="20"/>
                <w:szCs w:val="20"/>
              </w:rPr>
              <w:t>В состав номинальной зарплаты входят:</w:t>
            </w:r>
          </w:p>
          <w:p w:rsidR="00580A7B" w:rsidRPr="00150074" w:rsidRDefault="00580A7B" w:rsidP="00263C3F">
            <w:pPr>
              <w:numPr>
                <w:ilvl w:val="0"/>
                <w:numId w:val="19"/>
              </w:numPr>
              <w:ind w:hanging="63"/>
              <w:jc w:val="left"/>
              <w:rPr>
                <w:rFonts w:ascii="Times New Roman" w:hAnsi="Times New Roman"/>
                <w:sz w:val="20"/>
                <w:szCs w:val="20"/>
              </w:rPr>
            </w:pPr>
            <w:r w:rsidRPr="00150074">
              <w:rPr>
                <w:rStyle w:val="a5"/>
                <w:b w:val="0"/>
                <w:sz w:val="20"/>
                <w:szCs w:val="20"/>
              </w:rPr>
              <w:t xml:space="preserve">Оклад или </w:t>
            </w:r>
            <w:hyperlink r:id="rId16" w:history="1">
              <w:r w:rsidRPr="00150074">
                <w:rPr>
                  <w:rStyle w:val="aff0"/>
                  <w:rFonts w:ascii="Times New Roman" w:hAnsi="Times New Roman"/>
                  <w:bCs/>
                  <w:color w:val="auto"/>
                  <w:sz w:val="20"/>
                  <w:szCs w:val="20"/>
                </w:rPr>
                <w:t>тарифная ставка</w:t>
              </w:r>
            </w:hyperlink>
            <w:r w:rsidRPr="00150074">
              <w:rPr>
                <w:rFonts w:ascii="Times New Roman" w:hAnsi="Times New Roman"/>
                <w:sz w:val="20"/>
                <w:szCs w:val="20"/>
              </w:rPr>
              <w:t>.</w:t>
            </w:r>
          </w:p>
          <w:p w:rsidR="00580A7B" w:rsidRPr="00150074" w:rsidRDefault="00580A7B" w:rsidP="00263C3F">
            <w:pPr>
              <w:numPr>
                <w:ilvl w:val="0"/>
                <w:numId w:val="19"/>
              </w:numPr>
              <w:ind w:firstLine="0"/>
              <w:jc w:val="left"/>
              <w:rPr>
                <w:rFonts w:ascii="Times New Roman" w:hAnsi="Times New Roman"/>
                <w:sz w:val="20"/>
                <w:szCs w:val="20"/>
              </w:rPr>
            </w:pPr>
            <w:r w:rsidRPr="00150074">
              <w:rPr>
                <w:rStyle w:val="a5"/>
                <w:b w:val="0"/>
                <w:sz w:val="20"/>
                <w:szCs w:val="20"/>
              </w:rPr>
              <w:t>Премиальные</w:t>
            </w:r>
            <w:r w:rsidRPr="00150074">
              <w:rPr>
                <w:rFonts w:ascii="Times New Roman" w:hAnsi="Times New Roman"/>
                <w:sz w:val="20"/>
                <w:szCs w:val="20"/>
              </w:rPr>
              <w:t>.</w:t>
            </w:r>
          </w:p>
          <w:p w:rsidR="00580A7B" w:rsidRPr="00150074" w:rsidRDefault="00580A7B" w:rsidP="00263C3F">
            <w:pPr>
              <w:numPr>
                <w:ilvl w:val="0"/>
                <w:numId w:val="19"/>
              </w:numPr>
              <w:ind w:firstLine="0"/>
              <w:jc w:val="left"/>
              <w:rPr>
                <w:rFonts w:ascii="Times New Roman" w:hAnsi="Times New Roman"/>
                <w:sz w:val="20"/>
                <w:szCs w:val="20"/>
              </w:rPr>
            </w:pPr>
            <w:r w:rsidRPr="00150074">
              <w:rPr>
                <w:rStyle w:val="a5"/>
                <w:b w:val="0"/>
                <w:sz w:val="20"/>
                <w:szCs w:val="20"/>
              </w:rPr>
              <w:t>Стимулирующие надбавки и выплаты</w:t>
            </w:r>
            <w:r w:rsidRPr="00150074">
              <w:rPr>
                <w:rFonts w:ascii="Times New Roman" w:hAnsi="Times New Roman"/>
                <w:sz w:val="20"/>
                <w:szCs w:val="20"/>
              </w:rPr>
              <w:t>.</w:t>
            </w:r>
          </w:p>
          <w:p w:rsidR="00580A7B" w:rsidRPr="00150074" w:rsidRDefault="00580A7B" w:rsidP="00263C3F">
            <w:pPr>
              <w:numPr>
                <w:ilvl w:val="0"/>
                <w:numId w:val="19"/>
              </w:numPr>
              <w:ind w:firstLine="0"/>
              <w:jc w:val="left"/>
              <w:rPr>
                <w:rFonts w:ascii="Times New Roman" w:hAnsi="Times New Roman"/>
                <w:sz w:val="20"/>
                <w:szCs w:val="20"/>
              </w:rPr>
            </w:pPr>
            <w:r w:rsidRPr="00150074">
              <w:rPr>
                <w:rStyle w:val="a5"/>
                <w:b w:val="0"/>
                <w:sz w:val="20"/>
                <w:szCs w:val="20"/>
              </w:rPr>
              <w:t xml:space="preserve">Доплата за сложные </w:t>
            </w:r>
            <w:hyperlink r:id="rId17" w:history="1">
              <w:r w:rsidRPr="00150074">
                <w:rPr>
                  <w:rStyle w:val="aff0"/>
                  <w:rFonts w:ascii="Times New Roman" w:hAnsi="Times New Roman"/>
                  <w:bCs/>
                  <w:color w:val="auto"/>
                  <w:sz w:val="20"/>
                  <w:szCs w:val="20"/>
                </w:rPr>
                <w:t>условия труда</w:t>
              </w:r>
            </w:hyperlink>
            <w:r w:rsidRPr="00150074">
              <w:rPr>
                <w:rStyle w:val="a5"/>
                <w:b w:val="0"/>
                <w:sz w:val="20"/>
                <w:szCs w:val="20"/>
              </w:rPr>
              <w:t xml:space="preserve">, которые отклоняются от </w:t>
            </w:r>
            <w:proofErr w:type="gramStart"/>
            <w:r w:rsidRPr="00150074">
              <w:rPr>
                <w:rStyle w:val="a5"/>
                <w:b w:val="0"/>
                <w:sz w:val="20"/>
                <w:szCs w:val="20"/>
              </w:rPr>
              <w:t>нормальных</w:t>
            </w:r>
            <w:proofErr w:type="gramEnd"/>
            <w:r w:rsidRPr="00150074">
              <w:rPr>
                <w:rFonts w:ascii="Times New Roman" w:hAnsi="Times New Roman"/>
                <w:sz w:val="20"/>
                <w:szCs w:val="20"/>
              </w:rPr>
              <w:t xml:space="preserve"> (за ночные смены, работу сверхурочно или по праздникам).</w:t>
            </w:r>
          </w:p>
          <w:p w:rsidR="00580A7B" w:rsidRPr="00150074" w:rsidRDefault="00580A7B" w:rsidP="00263C3F">
            <w:pPr>
              <w:numPr>
                <w:ilvl w:val="0"/>
                <w:numId w:val="19"/>
              </w:numPr>
              <w:ind w:firstLine="0"/>
              <w:jc w:val="left"/>
              <w:rPr>
                <w:rFonts w:ascii="Times New Roman" w:hAnsi="Times New Roman"/>
                <w:sz w:val="20"/>
                <w:szCs w:val="20"/>
              </w:rPr>
            </w:pPr>
            <w:r w:rsidRPr="00150074">
              <w:rPr>
                <w:rStyle w:val="a5"/>
                <w:b w:val="0"/>
                <w:sz w:val="20"/>
                <w:szCs w:val="20"/>
              </w:rPr>
              <w:lastRenderedPageBreak/>
              <w:t>Разовые доплаты за выполненную работу</w:t>
            </w:r>
            <w:r w:rsidRPr="00150074">
              <w:rPr>
                <w:rFonts w:ascii="Times New Roman" w:hAnsi="Times New Roman"/>
                <w:sz w:val="20"/>
                <w:szCs w:val="20"/>
              </w:rPr>
              <w:t>.</w:t>
            </w:r>
          </w:p>
        </w:tc>
        <w:tc>
          <w:tcPr>
            <w:tcW w:w="565" w:type="pct"/>
            <w:tcBorders>
              <w:top w:val="single" w:sz="4" w:space="0" w:color="auto"/>
              <w:left w:val="single" w:sz="4" w:space="0" w:color="auto"/>
              <w:bottom w:val="single" w:sz="4" w:space="0" w:color="auto"/>
              <w:right w:val="single" w:sz="4" w:space="0" w:color="auto"/>
            </w:tcBorders>
          </w:tcPr>
          <w:p w:rsidR="00580A7B" w:rsidRPr="00DE4C79" w:rsidRDefault="00580A7B" w:rsidP="00580A7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lastRenderedPageBreak/>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580A7B" w:rsidRPr="00DE4C79" w:rsidRDefault="00580A7B" w:rsidP="00580A7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МКУ ПМР «ММЦ»</w:t>
            </w:r>
          </w:p>
        </w:tc>
      </w:tr>
      <w:tr w:rsidR="00580A7B" w:rsidRPr="00DE4C79" w:rsidTr="00263C3F">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580A7B" w:rsidRPr="00263C3F" w:rsidRDefault="00580A7B" w:rsidP="00263C3F">
            <w:pPr>
              <w:ind w:firstLine="0"/>
              <w:rPr>
                <w:rFonts w:ascii="Times New Roman" w:hAnsi="Times New Roman"/>
                <w:color w:val="000000"/>
                <w:sz w:val="22"/>
                <w:szCs w:val="22"/>
              </w:rPr>
            </w:pPr>
            <w:r w:rsidRPr="00263C3F">
              <w:rPr>
                <w:rFonts w:ascii="Times New Roman" w:hAnsi="Times New Roman"/>
                <w:color w:val="000000"/>
                <w:sz w:val="22"/>
                <w:szCs w:val="22"/>
              </w:rPr>
              <w:lastRenderedPageBreak/>
              <w:t>2.2.</w:t>
            </w:r>
            <w:r w:rsidR="00263C3F" w:rsidRPr="00263C3F">
              <w:rPr>
                <w:rFonts w:ascii="Times New Roman" w:hAnsi="Times New Roman"/>
                <w:color w:val="000000"/>
                <w:sz w:val="22"/>
                <w:szCs w:val="22"/>
              </w:rPr>
              <w:t>2</w:t>
            </w:r>
            <w:r w:rsidRPr="00263C3F">
              <w:rPr>
                <w:rFonts w:ascii="Times New Roman" w:hAnsi="Times New Roman"/>
                <w:color w:val="000000"/>
                <w:sz w:val="22"/>
                <w:szCs w:val="22"/>
              </w:rPr>
              <w:t>.</w:t>
            </w:r>
          </w:p>
        </w:tc>
        <w:tc>
          <w:tcPr>
            <w:tcW w:w="1272" w:type="pct"/>
            <w:tcBorders>
              <w:top w:val="single" w:sz="4" w:space="0" w:color="auto"/>
              <w:left w:val="single" w:sz="4" w:space="0" w:color="auto"/>
              <w:bottom w:val="single" w:sz="4" w:space="0" w:color="auto"/>
              <w:right w:val="single" w:sz="4" w:space="0" w:color="auto"/>
            </w:tcBorders>
            <w:vAlign w:val="center"/>
          </w:tcPr>
          <w:p w:rsidR="00580A7B" w:rsidRPr="00263C3F" w:rsidRDefault="00580A7B" w:rsidP="00580A7B">
            <w:pPr>
              <w:ind w:firstLine="0"/>
              <w:rPr>
                <w:rFonts w:ascii="Times New Roman" w:hAnsi="Times New Roman"/>
                <w:color w:val="000000"/>
                <w:sz w:val="22"/>
                <w:szCs w:val="22"/>
              </w:rPr>
            </w:pPr>
            <w:r w:rsidRPr="00263C3F">
              <w:rPr>
                <w:rFonts w:ascii="Times New Roman" w:hAnsi="Times New Roman"/>
                <w:color w:val="000000"/>
                <w:sz w:val="22"/>
                <w:szCs w:val="22"/>
              </w:rPr>
              <w:t>Доля учителей, получающих ежемесячное денежное вознаграждение за классное руководство</w:t>
            </w:r>
          </w:p>
        </w:tc>
        <w:tc>
          <w:tcPr>
            <w:tcW w:w="423" w:type="pct"/>
            <w:tcBorders>
              <w:top w:val="single" w:sz="4" w:space="0" w:color="auto"/>
              <w:left w:val="single" w:sz="4" w:space="0" w:color="auto"/>
              <w:bottom w:val="single" w:sz="4" w:space="0" w:color="auto"/>
              <w:right w:val="single" w:sz="4" w:space="0" w:color="auto"/>
            </w:tcBorders>
            <w:vAlign w:val="center"/>
          </w:tcPr>
          <w:p w:rsidR="00580A7B" w:rsidRPr="00263C3F" w:rsidRDefault="00580A7B" w:rsidP="00580A7B">
            <w:pPr>
              <w:ind w:firstLine="0"/>
              <w:jc w:val="center"/>
              <w:rPr>
                <w:rFonts w:ascii="Times New Roman" w:hAnsi="Times New Roman"/>
                <w:sz w:val="22"/>
                <w:szCs w:val="22"/>
              </w:rPr>
            </w:pPr>
            <w:r w:rsidRPr="00263C3F">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580A7B" w:rsidRPr="007637E5" w:rsidRDefault="00580A7B" w:rsidP="00263C3F">
            <w:pPr>
              <w:pStyle w:val="ConsPlusNormal"/>
              <w:ind w:firstLine="0"/>
              <w:jc w:val="center"/>
              <w:rPr>
                <w:rFonts w:ascii="Times New Roman" w:hAnsi="Times New Roman" w:cs="Times New Roman"/>
              </w:rPr>
            </w:pPr>
            <w:r w:rsidRPr="007637E5">
              <w:rPr>
                <w:rFonts w:ascii="Times New Roman" w:hAnsi="Times New Roman" w:cs="Times New Roman"/>
                <w:color w:val="000000"/>
                <w:shd w:val="clear" w:color="auto" w:fill="FFFFFF"/>
              </w:rPr>
              <w:t xml:space="preserve">Определяется как отношение числа </w:t>
            </w:r>
            <w:r>
              <w:rPr>
                <w:rFonts w:ascii="Times New Roman" w:hAnsi="Times New Roman" w:cs="Times New Roman"/>
                <w:color w:val="000000"/>
                <w:shd w:val="clear" w:color="auto" w:fill="FFFFFF"/>
              </w:rPr>
              <w:t>учителей получающих ежемесячное денежное вознаграждение за классное руководство</w:t>
            </w:r>
            <w:r w:rsidRPr="007637E5">
              <w:rPr>
                <w:rFonts w:ascii="Times New Roman" w:hAnsi="Times New Roman" w:cs="Times New Roman"/>
                <w:color w:val="000000"/>
                <w:shd w:val="clear" w:color="auto" w:fill="FFFFFF"/>
              </w:rPr>
              <w:t xml:space="preserve"> к </w:t>
            </w:r>
            <w:r w:rsidR="00263C3F">
              <w:rPr>
                <w:rFonts w:ascii="Times New Roman" w:hAnsi="Times New Roman" w:cs="Times New Roman"/>
                <w:color w:val="000000"/>
                <w:shd w:val="clear" w:color="auto" w:fill="FFFFFF"/>
              </w:rPr>
              <w:t xml:space="preserve">общему числу учителей в образовательных </w:t>
            </w:r>
            <w:r w:rsidR="00263C3F" w:rsidRPr="007637E5">
              <w:rPr>
                <w:rFonts w:ascii="Times New Roman" w:hAnsi="Times New Roman" w:cs="Times New Roman"/>
              </w:rPr>
              <w:t>организаци</w:t>
            </w:r>
            <w:r w:rsidR="00263C3F">
              <w:rPr>
                <w:rFonts w:ascii="Times New Roman" w:hAnsi="Times New Roman" w:cs="Times New Roman"/>
              </w:rPr>
              <w:t>ях</w:t>
            </w:r>
            <w:r w:rsidR="00263C3F" w:rsidRPr="007637E5">
              <w:rPr>
                <w:rFonts w:ascii="Times New Roman" w:hAnsi="Times New Roman" w:cs="Times New Roman"/>
              </w:rPr>
              <w:t xml:space="preserve"> на территории Павловского муниципального района</w:t>
            </w:r>
            <w:r w:rsidRPr="007637E5">
              <w:rPr>
                <w:rFonts w:ascii="Times New Roman" w:hAnsi="Times New Roman" w:cs="Times New Roman"/>
                <w:color w:val="000000"/>
                <w:shd w:val="clear" w:color="auto" w:fill="FFFFFF"/>
              </w:rPr>
              <w:t>.</w:t>
            </w:r>
          </w:p>
        </w:tc>
        <w:tc>
          <w:tcPr>
            <w:tcW w:w="565" w:type="pct"/>
            <w:tcBorders>
              <w:top w:val="single" w:sz="4" w:space="0" w:color="auto"/>
              <w:left w:val="single" w:sz="4" w:space="0" w:color="auto"/>
              <w:bottom w:val="single" w:sz="4" w:space="0" w:color="auto"/>
              <w:right w:val="single" w:sz="4" w:space="0" w:color="auto"/>
            </w:tcBorders>
          </w:tcPr>
          <w:p w:rsidR="00580A7B" w:rsidRPr="00DE4C79" w:rsidRDefault="00580A7B" w:rsidP="00580A7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580A7B" w:rsidRPr="00DE4C79" w:rsidRDefault="00580A7B" w:rsidP="00580A7B">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2113AF" w:rsidP="002113AF">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2.3. Обеспечение стабильности функционирования общеобразовательных организаций</w:t>
            </w:r>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150074" w:rsidRDefault="00154A3E" w:rsidP="00154A3E">
            <w:pPr>
              <w:ind w:firstLine="0"/>
              <w:rPr>
                <w:rFonts w:ascii="Times New Roman" w:hAnsi="Times New Roman"/>
                <w:color w:val="000000"/>
                <w:sz w:val="22"/>
                <w:szCs w:val="22"/>
              </w:rPr>
            </w:pPr>
            <w:r w:rsidRPr="00150074">
              <w:rPr>
                <w:rFonts w:ascii="Times New Roman" w:hAnsi="Times New Roman"/>
                <w:color w:val="000000"/>
                <w:sz w:val="22"/>
                <w:szCs w:val="22"/>
              </w:rPr>
              <w:t>2.3.1.</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150074" w:rsidRDefault="00154A3E" w:rsidP="00154A3E">
            <w:pPr>
              <w:ind w:firstLine="0"/>
              <w:rPr>
                <w:rFonts w:ascii="Times New Roman" w:hAnsi="Times New Roman"/>
                <w:color w:val="000000"/>
                <w:sz w:val="22"/>
                <w:szCs w:val="22"/>
              </w:rPr>
            </w:pPr>
            <w:r w:rsidRPr="00150074">
              <w:rPr>
                <w:rFonts w:ascii="Times New Roman" w:hAnsi="Times New Roman"/>
                <w:color w:val="000000"/>
                <w:sz w:val="22"/>
                <w:szCs w:val="22"/>
              </w:rPr>
              <w:t>Бесперебойное функционирование организаций образования</w:t>
            </w:r>
          </w:p>
        </w:tc>
        <w:tc>
          <w:tcPr>
            <w:tcW w:w="423" w:type="pct"/>
            <w:tcBorders>
              <w:top w:val="single" w:sz="4" w:space="0" w:color="auto"/>
              <w:left w:val="single" w:sz="4" w:space="0" w:color="auto"/>
              <w:bottom w:val="single" w:sz="4" w:space="0" w:color="auto"/>
              <w:right w:val="single" w:sz="4" w:space="0" w:color="auto"/>
            </w:tcBorders>
          </w:tcPr>
          <w:p w:rsidR="00154A3E" w:rsidRPr="00150074" w:rsidRDefault="00154A3E" w:rsidP="00154A3E">
            <w:pPr>
              <w:pStyle w:val="ConsPlusNormal"/>
              <w:ind w:firstLine="0"/>
              <w:jc w:val="center"/>
              <w:rPr>
                <w:rFonts w:ascii="Times New Roman" w:hAnsi="Times New Roman" w:cs="Times New Roman"/>
                <w:sz w:val="22"/>
                <w:szCs w:val="22"/>
              </w:rPr>
            </w:pPr>
            <w:r w:rsidRPr="00150074">
              <w:rPr>
                <w:rFonts w:ascii="Times New Roman" w:hAnsi="Times New Roman" w:cs="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154A3E" w:rsidRPr="00150074" w:rsidRDefault="00154A3E" w:rsidP="00154A3E">
            <w:pPr>
              <w:pStyle w:val="ConsPlusNormal"/>
              <w:ind w:firstLine="0"/>
              <w:jc w:val="center"/>
              <w:rPr>
                <w:rFonts w:ascii="Times New Roman" w:hAnsi="Times New Roman" w:cs="Times New Roman"/>
              </w:rPr>
            </w:pPr>
            <w:r w:rsidRPr="00150074">
              <w:rPr>
                <w:rFonts w:ascii="Times New Roman" w:hAnsi="Times New Roman" w:cs="Times New Roman"/>
              </w:rPr>
              <w:t>Значение показателя определяется на основании данных, сформированных на конец отчетного года, и рассчитывается путем количественного подсчета образовательных организаций на территории Павловского муниципального района, которые бесперебойно функционируют.</w:t>
            </w:r>
          </w:p>
        </w:tc>
        <w:tc>
          <w:tcPr>
            <w:tcW w:w="565" w:type="pct"/>
            <w:tcBorders>
              <w:top w:val="single" w:sz="4" w:space="0" w:color="auto"/>
              <w:left w:val="single" w:sz="4" w:space="0" w:color="auto"/>
              <w:bottom w:val="single" w:sz="4" w:space="0" w:color="auto"/>
              <w:right w:val="single" w:sz="4" w:space="0" w:color="auto"/>
            </w:tcBorders>
          </w:tcPr>
          <w:p w:rsidR="00154A3E" w:rsidRPr="00150074" w:rsidRDefault="00154A3E" w:rsidP="00154A3E">
            <w:pPr>
              <w:pStyle w:val="ConsPlusNormal"/>
              <w:ind w:firstLine="0"/>
              <w:jc w:val="center"/>
              <w:rPr>
                <w:rFonts w:ascii="Times New Roman" w:hAnsi="Times New Roman" w:cs="Times New Roman"/>
                <w:sz w:val="22"/>
                <w:szCs w:val="22"/>
              </w:rPr>
            </w:pPr>
            <w:r w:rsidRPr="00150074">
              <w:rPr>
                <w:rFonts w:ascii="Times New Roman" w:hAnsi="Times New Roman" w:cs="Times New Roman"/>
                <w:sz w:val="22"/>
                <w:szCs w:val="22"/>
              </w:rPr>
              <w:t xml:space="preserve">20 января года, следующего за </w:t>
            </w:r>
            <w:proofErr w:type="gramStart"/>
            <w:r w:rsidRPr="00150074">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pStyle w:val="ConsPlusNormal"/>
              <w:ind w:firstLine="0"/>
              <w:jc w:val="center"/>
              <w:rPr>
                <w:rFonts w:ascii="Times New Roman" w:hAnsi="Times New Roman" w:cs="Times New Roman"/>
                <w:sz w:val="22"/>
                <w:szCs w:val="22"/>
              </w:rPr>
            </w:pPr>
            <w:r w:rsidRPr="00150074">
              <w:rPr>
                <w:rFonts w:ascii="Times New Roman" w:hAnsi="Times New Roman" w:cs="Times New Roman"/>
                <w:sz w:val="22"/>
                <w:szCs w:val="22"/>
              </w:rPr>
              <w:t>2.4. Обеспечение противопожарной безопасности общеобразовательных организаций</w:t>
            </w:r>
          </w:p>
        </w:tc>
      </w:tr>
      <w:tr w:rsidR="002113AF"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rPr>
                <w:rFonts w:ascii="Times New Roman" w:hAnsi="Times New Roman"/>
                <w:color w:val="000000"/>
                <w:sz w:val="22"/>
                <w:szCs w:val="22"/>
              </w:rPr>
            </w:pPr>
            <w:r w:rsidRPr="00150074">
              <w:rPr>
                <w:rFonts w:ascii="Times New Roman" w:hAnsi="Times New Roman"/>
                <w:color w:val="000000"/>
                <w:sz w:val="22"/>
                <w:szCs w:val="22"/>
              </w:rPr>
              <w:t>2.4.1.</w:t>
            </w:r>
          </w:p>
        </w:tc>
        <w:tc>
          <w:tcPr>
            <w:tcW w:w="1272"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rPr>
                <w:rFonts w:ascii="Times New Roman" w:hAnsi="Times New Roman"/>
                <w:color w:val="000000"/>
                <w:sz w:val="22"/>
                <w:szCs w:val="22"/>
              </w:rPr>
            </w:pPr>
            <w:r w:rsidRPr="00150074">
              <w:rPr>
                <w:rFonts w:ascii="Times New Roman" w:hAnsi="Times New Roman"/>
                <w:color w:val="000000"/>
                <w:sz w:val="22"/>
                <w:szCs w:val="22"/>
              </w:rPr>
              <w:t>Повышение степени противопожарной безопасности </w:t>
            </w:r>
          </w:p>
        </w:tc>
        <w:tc>
          <w:tcPr>
            <w:tcW w:w="423"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jc w:val="center"/>
              <w:rPr>
                <w:rFonts w:ascii="Times New Roman" w:hAnsi="Times New Roman"/>
                <w:sz w:val="22"/>
                <w:szCs w:val="22"/>
              </w:rPr>
            </w:pPr>
            <w:r w:rsidRPr="00150074">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2113AF" w:rsidRPr="00150074" w:rsidRDefault="002113AF" w:rsidP="002113AF">
            <w:pPr>
              <w:pStyle w:val="ConsPlusNormal"/>
              <w:ind w:firstLine="0"/>
              <w:rPr>
                <w:rFonts w:ascii="Times New Roman" w:hAnsi="Times New Roman" w:cs="Times New Roman"/>
                <w:sz w:val="22"/>
                <w:szCs w:val="22"/>
              </w:rPr>
            </w:pPr>
          </w:p>
        </w:tc>
        <w:tc>
          <w:tcPr>
            <w:tcW w:w="565" w:type="pct"/>
            <w:tcBorders>
              <w:top w:val="single" w:sz="4" w:space="0" w:color="auto"/>
              <w:left w:val="single" w:sz="4" w:space="0" w:color="auto"/>
              <w:bottom w:val="single" w:sz="4" w:space="0" w:color="auto"/>
              <w:right w:val="single" w:sz="4" w:space="0" w:color="auto"/>
            </w:tcBorders>
          </w:tcPr>
          <w:p w:rsidR="002113AF" w:rsidRPr="00150074" w:rsidRDefault="002113AF" w:rsidP="002113AF">
            <w:pPr>
              <w:pStyle w:val="ConsPlusNormal"/>
              <w:ind w:firstLine="0"/>
              <w:rPr>
                <w:rFonts w:ascii="Times New Roman" w:hAnsi="Times New Roman" w:cs="Times New Roman"/>
                <w:sz w:val="22"/>
                <w:szCs w:val="22"/>
              </w:rPr>
            </w:pPr>
          </w:p>
        </w:tc>
        <w:tc>
          <w:tcPr>
            <w:tcW w:w="613" w:type="pct"/>
            <w:tcBorders>
              <w:top w:val="single" w:sz="4" w:space="0" w:color="auto"/>
              <w:left w:val="single" w:sz="4" w:space="0" w:color="auto"/>
              <w:bottom w:val="single" w:sz="4" w:space="0" w:color="auto"/>
              <w:right w:val="single" w:sz="4" w:space="0" w:color="auto"/>
            </w:tcBorders>
          </w:tcPr>
          <w:p w:rsidR="002113AF" w:rsidRPr="00DE4C79" w:rsidRDefault="002113AF" w:rsidP="002113AF">
            <w:pPr>
              <w:pStyle w:val="ConsPlusNormal"/>
              <w:ind w:firstLine="0"/>
              <w:rPr>
                <w:rFonts w:ascii="Times New Roman" w:hAnsi="Times New Roman" w:cs="Times New Roman"/>
                <w:sz w:val="22"/>
                <w:szCs w:val="22"/>
              </w:rPr>
            </w:pPr>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2113AF" w:rsidP="002113AF">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2.5. Обеспечение текущего функционирования общеобразовательных организаций</w:t>
            </w:r>
          </w:p>
        </w:tc>
      </w:tr>
      <w:tr w:rsidR="00580A7B"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580A7B" w:rsidRPr="00580A7B" w:rsidRDefault="00580A7B" w:rsidP="00580A7B">
            <w:pPr>
              <w:ind w:firstLine="0"/>
              <w:rPr>
                <w:rFonts w:ascii="Times New Roman" w:hAnsi="Times New Roman"/>
                <w:color w:val="000000"/>
                <w:sz w:val="22"/>
                <w:szCs w:val="22"/>
              </w:rPr>
            </w:pPr>
            <w:r w:rsidRPr="00580A7B">
              <w:rPr>
                <w:rFonts w:ascii="Times New Roman" w:hAnsi="Times New Roman"/>
                <w:color w:val="000000"/>
                <w:sz w:val="22"/>
                <w:szCs w:val="22"/>
              </w:rPr>
              <w:t>2.5.1.</w:t>
            </w:r>
          </w:p>
        </w:tc>
        <w:tc>
          <w:tcPr>
            <w:tcW w:w="1272" w:type="pct"/>
            <w:tcBorders>
              <w:top w:val="single" w:sz="4" w:space="0" w:color="auto"/>
              <w:left w:val="single" w:sz="4" w:space="0" w:color="auto"/>
              <w:bottom w:val="single" w:sz="4" w:space="0" w:color="auto"/>
              <w:right w:val="single" w:sz="4" w:space="0" w:color="auto"/>
            </w:tcBorders>
            <w:vAlign w:val="center"/>
          </w:tcPr>
          <w:p w:rsidR="00580A7B" w:rsidRPr="00580A7B" w:rsidRDefault="00580A7B" w:rsidP="00580A7B">
            <w:pPr>
              <w:ind w:firstLine="0"/>
              <w:rPr>
                <w:rFonts w:ascii="Times New Roman" w:hAnsi="Times New Roman"/>
                <w:color w:val="000000"/>
                <w:sz w:val="22"/>
                <w:szCs w:val="22"/>
              </w:rPr>
            </w:pPr>
            <w:r w:rsidRPr="00580A7B">
              <w:rPr>
                <w:rFonts w:ascii="Times New Roman" w:hAnsi="Times New Roman"/>
                <w:color w:val="000000"/>
                <w:sz w:val="22"/>
                <w:szCs w:val="22"/>
              </w:rPr>
              <w:t>Удельный вес отремонтированных объектов организаций образования</w:t>
            </w:r>
          </w:p>
        </w:tc>
        <w:tc>
          <w:tcPr>
            <w:tcW w:w="423" w:type="pct"/>
            <w:tcBorders>
              <w:top w:val="single" w:sz="4" w:space="0" w:color="auto"/>
              <w:left w:val="single" w:sz="4" w:space="0" w:color="auto"/>
              <w:bottom w:val="single" w:sz="4" w:space="0" w:color="auto"/>
              <w:right w:val="single" w:sz="4" w:space="0" w:color="auto"/>
            </w:tcBorders>
            <w:vAlign w:val="center"/>
          </w:tcPr>
          <w:p w:rsidR="00580A7B" w:rsidRPr="00580A7B" w:rsidRDefault="00580A7B" w:rsidP="00580A7B">
            <w:pPr>
              <w:ind w:firstLine="0"/>
              <w:jc w:val="center"/>
              <w:rPr>
                <w:rFonts w:ascii="Times New Roman" w:hAnsi="Times New Roman"/>
                <w:sz w:val="22"/>
                <w:szCs w:val="22"/>
              </w:rPr>
            </w:pPr>
            <w:r w:rsidRPr="00580A7B">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580A7B" w:rsidRPr="007637E5" w:rsidRDefault="00580A7B" w:rsidP="00580A7B">
            <w:pPr>
              <w:pStyle w:val="ConsPlusNormal"/>
              <w:ind w:firstLine="0"/>
              <w:jc w:val="center"/>
              <w:rPr>
                <w:rFonts w:ascii="Times New Roman" w:hAnsi="Times New Roman" w:cs="Times New Roman"/>
              </w:rPr>
            </w:pPr>
            <w:r w:rsidRPr="007637E5">
              <w:rPr>
                <w:rFonts w:ascii="Times New Roman" w:hAnsi="Times New Roman" w:cs="Times New Roman"/>
              </w:rPr>
              <w:t>Значение показателя определяется на основании данных, сформированных на конец отчетного года, и рассчитывается путем соотношения образовательных организаций отремонтированных за отчётный год с общей численностью образовательных организаций Павловского муниципального района.</w:t>
            </w:r>
          </w:p>
        </w:tc>
        <w:tc>
          <w:tcPr>
            <w:tcW w:w="565" w:type="pct"/>
            <w:tcBorders>
              <w:top w:val="single" w:sz="4" w:space="0" w:color="auto"/>
              <w:left w:val="single" w:sz="4" w:space="0" w:color="auto"/>
              <w:bottom w:val="single" w:sz="4" w:space="0" w:color="auto"/>
              <w:right w:val="single" w:sz="4" w:space="0" w:color="auto"/>
            </w:tcBorders>
          </w:tcPr>
          <w:p w:rsidR="00580A7B" w:rsidRPr="00DE4C79" w:rsidRDefault="00580A7B" w:rsidP="00580A7B">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580A7B" w:rsidRPr="00DE4C79" w:rsidRDefault="00580A7B" w:rsidP="00580A7B">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2113AF" w:rsidP="002113AF">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2.6. Материально-техническое обеспечение общеобразовательных организаций</w:t>
            </w:r>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2.6.1.</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Количество образовательных учреждений, в которых созданы условия для инклюзивного образования детей-инвалидов.</w:t>
            </w:r>
          </w:p>
        </w:tc>
        <w:tc>
          <w:tcPr>
            <w:tcW w:w="423" w:type="pct"/>
            <w:tcBorders>
              <w:top w:val="single" w:sz="4" w:space="0" w:color="auto"/>
              <w:left w:val="single" w:sz="4" w:space="0" w:color="auto"/>
              <w:bottom w:val="single" w:sz="4" w:space="0" w:color="auto"/>
              <w:right w:val="single" w:sz="4" w:space="0" w:color="auto"/>
            </w:tcBorders>
            <w:vAlign w:val="bottom"/>
          </w:tcPr>
          <w:p w:rsidR="00154A3E" w:rsidRPr="00DE4C79" w:rsidRDefault="00154A3E" w:rsidP="00154A3E">
            <w:pPr>
              <w:ind w:firstLine="0"/>
              <w:jc w:val="center"/>
              <w:rPr>
                <w:rFonts w:ascii="Times New Roman" w:hAnsi="Times New Roman"/>
                <w:sz w:val="22"/>
                <w:szCs w:val="22"/>
              </w:rPr>
            </w:pPr>
            <w:r w:rsidRPr="00DE4C79">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154A3E" w:rsidRPr="007637E5" w:rsidRDefault="00154A3E" w:rsidP="00154A3E">
            <w:pPr>
              <w:pStyle w:val="ConsPlusNormal"/>
              <w:ind w:firstLine="0"/>
              <w:jc w:val="center"/>
              <w:rPr>
                <w:rFonts w:ascii="Times New Roman" w:hAnsi="Times New Roman" w:cs="Times New Roman"/>
              </w:rPr>
            </w:pPr>
            <w:r w:rsidRPr="007637E5">
              <w:rPr>
                <w:rFonts w:ascii="Times New Roman" w:hAnsi="Times New Roman" w:cs="Times New Roman"/>
              </w:rPr>
              <w:t>Значение показателя определяется на основании данных, сформированных на конец отчетного года, и рассчитывается путем количественного подсчета общеобразовательных организаций, в которых созданы условия для инклюзивного образования детей-инвалидов</w:t>
            </w:r>
          </w:p>
        </w:tc>
        <w:tc>
          <w:tcPr>
            <w:tcW w:w="565"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2.6.2.</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pStyle w:val="a6"/>
              <w:spacing w:after="0" w:line="240" w:lineRule="auto"/>
              <w:ind w:left="0" w:firstLine="0"/>
              <w:rPr>
                <w:rFonts w:ascii="Times New Roman" w:hAnsi="Times New Roman"/>
              </w:rPr>
            </w:pPr>
            <w:r w:rsidRPr="00DE4C79">
              <w:rPr>
                <w:rFonts w:ascii="Times New Roman" w:hAnsi="Times New Roman"/>
              </w:rPr>
              <w:t xml:space="preserve">Количество образовательных организаций, расположенных на территории муниципального образования, в которых внедрена целевая модель цифровой образовательной среды в образовательных организациях, реализующих образовательные </w:t>
            </w:r>
            <w:r w:rsidRPr="00DE4C79">
              <w:rPr>
                <w:rFonts w:ascii="Times New Roman" w:hAnsi="Times New Roman"/>
              </w:rPr>
              <w:lastRenderedPageBreak/>
              <w:t>программы общего образования и среднего профессионального образования.</w:t>
            </w:r>
          </w:p>
        </w:tc>
        <w:tc>
          <w:tcPr>
            <w:tcW w:w="423" w:type="pct"/>
            <w:tcBorders>
              <w:top w:val="single" w:sz="4" w:space="0" w:color="auto"/>
              <w:left w:val="single" w:sz="4" w:space="0" w:color="auto"/>
              <w:bottom w:val="single" w:sz="4" w:space="0" w:color="auto"/>
              <w:right w:val="single" w:sz="4" w:space="0" w:color="auto"/>
            </w:tcBorders>
            <w:vAlign w:val="bottom"/>
          </w:tcPr>
          <w:p w:rsidR="00154A3E" w:rsidRPr="00DE4C79" w:rsidRDefault="00154A3E" w:rsidP="00154A3E">
            <w:pPr>
              <w:ind w:firstLine="0"/>
              <w:jc w:val="center"/>
              <w:rPr>
                <w:rFonts w:ascii="Times New Roman" w:hAnsi="Times New Roman"/>
                <w:sz w:val="22"/>
                <w:szCs w:val="22"/>
              </w:rPr>
            </w:pPr>
            <w:r w:rsidRPr="00DE4C79">
              <w:rPr>
                <w:rFonts w:ascii="Times New Roman" w:hAnsi="Times New Roman"/>
                <w:sz w:val="22"/>
                <w:szCs w:val="22"/>
              </w:rPr>
              <w:lastRenderedPageBreak/>
              <w:t>%</w:t>
            </w:r>
          </w:p>
        </w:tc>
        <w:tc>
          <w:tcPr>
            <w:tcW w:w="1884" w:type="pct"/>
            <w:tcBorders>
              <w:top w:val="single" w:sz="4" w:space="0" w:color="auto"/>
              <w:left w:val="single" w:sz="4" w:space="0" w:color="auto"/>
              <w:bottom w:val="single" w:sz="4" w:space="0" w:color="auto"/>
              <w:right w:val="single" w:sz="4" w:space="0" w:color="auto"/>
            </w:tcBorders>
          </w:tcPr>
          <w:p w:rsidR="00154A3E" w:rsidRPr="007637E5" w:rsidRDefault="00154A3E" w:rsidP="00154A3E">
            <w:pPr>
              <w:pStyle w:val="ConsPlusNormal"/>
              <w:ind w:firstLine="0"/>
              <w:jc w:val="center"/>
              <w:rPr>
                <w:rFonts w:ascii="Times New Roman" w:hAnsi="Times New Roman" w:cs="Times New Roman"/>
              </w:rPr>
            </w:pPr>
            <w:r w:rsidRPr="007637E5">
              <w:rPr>
                <w:rFonts w:ascii="Times New Roman" w:hAnsi="Times New Roman" w:cs="Times New Roman"/>
              </w:rPr>
              <w:t xml:space="preserve">Значение показателя определяется на основании данных, сформированных на конец отчетного года, и рассчитывается путем количественного подсчета общеобразовательных </w:t>
            </w:r>
            <w:proofErr w:type="gramStart"/>
            <w:r w:rsidRPr="007637E5">
              <w:rPr>
                <w:rFonts w:ascii="Times New Roman" w:hAnsi="Times New Roman" w:cs="Times New Roman"/>
              </w:rPr>
              <w:t>организаций</w:t>
            </w:r>
            <w:proofErr w:type="gramEnd"/>
            <w:r w:rsidRPr="007637E5">
              <w:rPr>
                <w:rFonts w:ascii="Times New Roman" w:hAnsi="Times New Roman" w:cs="Times New Roman"/>
              </w:rPr>
              <w:t xml:space="preserve"> в которых обновлена материально-техническая база для внедрения целевой модели цифровой образовательной среды</w:t>
            </w:r>
          </w:p>
        </w:tc>
        <w:tc>
          <w:tcPr>
            <w:tcW w:w="565"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lastRenderedPageBreak/>
              <w:t>2.6.3.</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pStyle w:val="a6"/>
              <w:spacing w:after="0" w:line="240" w:lineRule="auto"/>
              <w:ind w:left="0" w:firstLine="0"/>
              <w:rPr>
                <w:rFonts w:ascii="Times New Roman" w:hAnsi="Times New Roman"/>
              </w:rPr>
            </w:pPr>
            <w:proofErr w:type="gramStart"/>
            <w:r w:rsidRPr="00DE4C79">
              <w:rPr>
                <w:rFonts w:ascii="Times New Roman" w:hAnsi="Times New Roman"/>
              </w:rPr>
              <w:t xml:space="preserve">Доля обучающихся по программам </w:t>
            </w:r>
            <w:r w:rsidRPr="00DE4C79">
              <w:rPr>
                <w:rFonts w:ascii="Times New Roman" w:hAnsi="Times New Roman"/>
                <w:bCs/>
              </w:rPr>
              <w:t>начального общего, основного общего, среднего общего</w:t>
            </w:r>
            <w:r w:rsidRPr="00DE4C79">
              <w:rPr>
                <w:rFonts w:ascii="Times New Roman" w:hAnsi="Times New Roman"/>
              </w:rPr>
              <w:t xml:space="preserve">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в организациях, в которых внедрена целевая модель цифровой образовательной среды.</w:t>
            </w:r>
            <w:proofErr w:type="gramEnd"/>
          </w:p>
        </w:tc>
        <w:tc>
          <w:tcPr>
            <w:tcW w:w="423" w:type="pct"/>
            <w:tcBorders>
              <w:top w:val="single" w:sz="4" w:space="0" w:color="auto"/>
              <w:left w:val="single" w:sz="4" w:space="0" w:color="auto"/>
              <w:bottom w:val="single" w:sz="4" w:space="0" w:color="auto"/>
              <w:right w:val="single" w:sz="4" w:space="0" w:color="auto"/>
            </w:tcBorders>
            <w:vAlign w:val="bottom"/>
          </w:tcPr>
          <w:p w:rsidR="00154A3E" w:rsidRPr="00DE4C79" w:rsidRDefault="00154A3E" w:rsidP="00154A3E">
            <w:pPr>
              <w:ind w:firstLine="0"/>
              <w:jc w:val="center"/>
              <w:rPr>
                <w:rFonts w:ascii="Times New Roman" w:hAnsi="Times New Roman"/>
                <w:sz w:val="22"/>
                <w:szCs w:val="22"/>
              </w:rPr>
            </w:pPr>
            <w:r w:rsidRPr="00DE4C79">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154A3E" w:rsidRPr="007637E5" w:rsidRDefault="00154A3E" w:rsidP="00DE4C79">
            <w:pPr>
              <w:pStyle w:val="ConsPlusNormal"/>
              <w:ind w:firstLine="0"/>
              <w:jc w:val="center"/>
              <w:rPr>
                <w:rFonts w:ascii="Times New Roman" w:hAnsi="Times New Roman" w:cs="Times New Roman"/>
              </w:rPr>
            </w:pPr>
            <w:r w:rsidRPr="007637E5">
              <w:rPr>
                <w:rFonts w:ascii="Times New Roman" w:hAnsi="Times New Roman" w:cs="Times New Roman"/>
                <w:noProof/>
              </w:rPr>
              <w:drawing>
                <wp:inline distT="0" distB="0" distL="0" distR="0" wp14:anchorId="0F546A72" wp14:editId="34844FE9">
                  <wp:extent cx="1076325" cy="390525"/>
                  <wp:effectExtent l="0" t="0" r="9525" b="9525"/>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sidRPr="007637E5">
              <w:rPr>
                <w:rFonts w:ascii="Times New Roman" w:hAnsi="Times New Roman" w:cs="Times New Roman"/>
              </w:rPr>
              <w:t>где:</w:t>
            </w:r>
          </w:p>
          <w:p w:rsidR="00154A3E" w:rsidRPr="007637E5" w:rsidRDefault="00154A3E" w:rsidP="00DE4C79">
            <w:pPr>
              <w:widowControl w:val="0"/>
              <w:autoSpaceDE w:val="0"/>
              <w:autoSpaceDN w:val="0"/>
              <w:adjustRightInd w:val="0"/>
              <w:ind w:firstLine="0"/>
              <w:jc w:val="center"/>
              <w:rPr>
                <w:rFonts w:ascii="Times New Roman" w:hAnsi="Times New Roman"/>
                <w:sz w:val="20"/>
                <w:szCs w:val="20"/>
              </w:rPr>
            </w:pPr>
            <w:proofErr w:type="gramStart"/>
            <w:r w:rsidRPr="007637E5">
              <w:rPr>
                <w:rFonts w:ascii="Times New Roman" w:hAnsi="Times New Roman"/>
                <w:sz w:val="20"/>
                <w:szCs w:val="20"/>
              </w:rPr>
              <w:t>Х  -  число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w:t>
            </w:r>
            <w:proofErr w:type="gramEnd"/>
          </w:p>
          <w:p w:rsidR="00154A3E" w:rsidRPr="00DE4C79" w:rsidRDefault="00154A3E" w:rsidP="00DE4C79">
            <w:pPr>
              <w:pStyle w:val="ConsPlusNormal"/>
              <w:ind w:firstLine="0"/>
              <w:jc w:val="center"/>
              <w:rPr>
                <w:rFonts w:ascii="Times New Roman" w:hAnsi="Times New Roman" w:cs="Times New Roman"/>
                <w:sz w:val="22"/>
                <w:szCs w:val="22"/>
              </w:rPr>
            </w:pPr>
            <w:proofErr w:type="gramStart"/>
            <w:r w:rsidRPr="007637E5">
              <w:rPr>
                <w:rFonts w:ascii="Times New Roman" w:hAnsi="Times New Roman" w:cs="Times New Roman"/>
              </w:rPr>
              <w:t>Н  -  общее число обучающихся по указанным программам в организациях, в которых внедрена целевая модель цифровой образовательной среды</w:t>
            </w:r>
            <w:r w:rsidRPr="00DE4C79">
              <w:rPr>
                <w:rFonts w:ascii="Times New Roman" w:hAnsi="Times New Roman" w:cs="Times New Roman"/>
                <w:sz w:val="22"/>
                <w:szCs w:val="22"/>
              </w:rPr>
              <w:t>.</w:t>
            </w:r>
            <w:proofErr w:type="gramEnd"/>
          </w:p>
        </w:tc>
        <w:tc>
          <w:tcPr>
            <w:tcW w:w="565" w:type="pct"/>
            <w:tcBorders>
              <w:top w:val="single" w:sz="4" w:space="0" w:color="auto"/>
              <w:left w:val="single" w:sz="4" w:space="0" w:color="auto"/>
              <w:bottom w:val="single" w:sz="4" w:space="0" w:color="auto"/>
              <w:right w:val="single" w:sz="4" w:space="0" w:color="auto"/>
            </w:tcBorders>
          </w:tcPr>
          <w:p w:rsidR="00154A3E" w:rsidRPr="00DE4C79" w:rsidRDefault="00154A3E" w:rsidP="00DE4C79">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DE4C79">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2.6.4.</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pStyle w:val="a6"/>
              <w:spacing w:after="0" w:line="240" w:lineRule="auto"/>
              <w:ind w:left="27" w:firstLine="0"/>
              <w:rPr>
                <w:rFonts w:ascii="Times New Roman" w:hAnsi="Times New Roman"/>
              </w:rPr>
            </w:pPr>
            <w:r w:rsidRPr="00DE4C79">
              <w:rPr>
                <w:rFonts w:ascii="Times New Roman" w:hAnsi="Times New Roman"/>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423" w:type="pct"/>
            <w:tcBorders>
              <w:top w:val="single" w:sz="4" w:space="0" w:color="auto"/>
              <w:left w:val="single" w:sz="4" w:space="0" w:color="auto"/>
              <w:bottom w:val="single" w:sz="4" w:space="0" w:color="auto"/>
              <w:right w:val="single" w:sz="4" w:space="0" w:color="auto"/>
            </w:tcBorders>
            <w:vAlign w:val="bottom"/>
          </w:tcPr>
          <w:p w:rsidR="00154A3E" w:rsidRPr="00DE4C79" w:rsidRDefault="00154A3E" w:rsidP="00154A3E">
            <w:pPr>
              <w:ind w:firstLine="0"/>
              <w:jc w:val="center"/>
              <w:rPr>
                <w:rFonts w:ascii="Times New Roman" w:hAnsi="Times New Roman"/>
                <w:sz w:val="22"/>
                <w:szCs w:val="22"/>
              </w:rPr>
            </w:pPr>
            <w:r w:rsidRPr="00DE4C79">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154A3E" w:rsidRPr="007637E5" w:rsidRDefault="00154A3E" w:rsidP="00154A3E">
            <w:pPr>
              <w:pStyle w:val="ConsPlusNormal"/>
              <w:ind w:firstLine="0"/>
              <w:jc w:val="center"/>
              <w:rPr>
                <w:rFonts w:ascii="Times New Roman" w:hAnsi="Times New Roman" w:cs="Times New Roman"/>
              </w:rPr>
            </w:pPr>
            <w:r w:rsidRPr="007637E5">
              <w:rPr>
                <w:rFonts w:ascii="Times New Roman" w:hAnsi="Times New Roman" w:cs="Times New Roman"/>
                <w:noProof/>
              </w:rPr>
              <w:drawing>
                <wp:inline distT="0" distB="0" distL="0" distR="0" wp14:anchorId="52FA75D6" wp14:editId="6D876490">
                  <wp:extent cx="838200" cy="428625"/>
                  <wp:effectExtent l="0" t="0" r="0" b="9525"/>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proofErr w:type="spellStart"/>
            <w:r w:rsidRPr="007637E5">
              <w:rPr>
                <w:rFonts w:ascii="Times New Roman" w:hAnsi="Times New Roman"/>
                <w:sz w:val="20"/>
                <w:szCs w:val="20"/>
              </w:rPr>
              <w:t>Z</w:t>
            </w:r>
            <w:r w:rsidRPr="007637E5">
              <w:rPr>
                <w:rFonts w:ascii="Times New Roman" w:hAnsi="Times New Roman"/>
                <w:sz w:val="20"/>
                <w:szCs w:val="20"/>
                <w:vertAlign w:val="subscript"/>
              </w:rPr>
              <w:t>i</w:t>
            </w:r>
            <w:proofErr w:type="spellEnd"/>
            <w:r w:rsidRPr="007637E5">
              <w:rPr>
                <w:rFonts w:ascii="Times New Roman" w:hAnsi="Times New Roman"/>
                <w:sz w:val="20"/>
                <w:szCs w:val="20"/>
              </w:rPr>
              <w:t xml:space="preserve"> - число общеобразовательных организаций, расположенных на территории Павловского муниципального района,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Y - общее число общеобразовательных организаций, расположенных на территории Павловского муниципального района. Значение показателя определяется по данным мониторинга.</w:t>
            </w:r>
          </w:p>
        </w:tc>
        <w:tc>
          <w:tcPr>
            <w:tcW w:w="565"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2113AF" w:rsidP="002113AF">
            <w:pPr>
              <w:pStyle w:val="ConsPlusNormal"/>
              <w:ind w:firstLine="0"/>
              <w:rPr>
                <w:rFonts w:ascii="Times New Roman" w:hAnsi="Times New Roman" w:cs="Times New Roman"/>
                <w:sz w:val="22"/>
                <w:szCs w:val="22"/>
              </w:rPr>
            </w:pPr>
            <w:r w:rsidRPr="00DE4C79">
              <w:rPr>
                <w:rFonts w:ascii="Times New Roman" w:hAnsi="Times New Roman" w:cs="Times New Roman"/>
                <w:sz w:val="22"/>
                <w:szCs w:val="22"/>
              </w:rPr>
              <w:t>2.7. Создание условий для сохранения и укрепления здоровья детей и подростков, а также формирования у них культуры питания (школьное молоко)</w:t>
            </w:r>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2.7.1.</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Доля учащихся 1-9 классов муниципальных образовательных учреждений, получающих молочную продукцию по программе «Школьное молоко» 3 раза в неделю.</w:t>
            </w:r>
          </w:p>
        </w:tc>
        <w:tc>
          <w:tcPr>
            <w:tcW w:w="423" w:type="pct"/>
            <w:tcBorders>
              <w:top w:val="single" w:sz="4" w:space="0" w:color="auto"/>
              <w:left w:val="single" w:sz="4" w:space="0" w:color="auto"/>
              <w:bottom w:val="single" w:sz="4" w:space="0" w:color="auto"/>
              <w:right w:val="single" w:sz="4" w:space="0" w:color="auto"/>
            </w:tcBorders>
            <w:vAlign w:val="bottom"/>
          </w:tcPr>
          <w:p w:rsidR="00154A3E" w:rsidRPr="00DE4C79" w:rsidRDefault="00154A3E" w:rsidP="00154A3E">
            <w:pPr>
              <w:ind w:firstLine="0"/>
              <w:jc w:val="center"/>
              <w:rPr>
                <w:rFonts w:ascii="Times New Roman" w:hAnsi="Times New Roman"/>
                <w:sz w:val="22"/>
                <w:szCs w:val="22"/>
              </w:rPr>
            </w:pPr>
            <w:r w:rsidRPr="00DE4C79">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154A3E" w:rsidRPr="007637E5" w:rsidRDefault="00154A3E" w:rsidP="00154A3E">
            <w:pPr>
              <w:pStyle w:val="ConsPlusNormal"/>
              <w:ind w:firstLine="0"/>
              <w:jc w:val="center"/>
              <w:rPr>
                <w:rFonts w:ascii="Times New Roman" w:hAnsi="Times New Roman" w:cs="Times New Roman"/>
              </w:rPr>
            </w:pPr>
            <w:r w:rsidRPr="007637E5">
              <w:rPr>
                <w:rFonts w:ascii="Times New Roman" w:hAnsi="Times New Roman" w:cs="Times New Roman"/>
                <w:noProof/>
              </w:rPr>
              <w:drawing>
                <wp:inline distT="0" distB="0" distL="0" distR="0" wp14:anchorId="7E29CFA3" wp14:editId="250F8CA3">
                  <wp:extent cx="137160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p>
          <w:p w:rsidR="00154A3E" w:rsidRPr="007637E5" w:rsidRDefault="00154A3E" w:rsidP="00154A3E">
            <w:pPr>
              <w:pStyle w:val="ConsPlusNormal"/>
              <w:ind w:firstLine="0"/>
              <w:jc w:val="center"/>
              <w:rPr>
                <w:rFonts w:ascii="Times New Roman" w:hAnsi="Times New Roman" w:cs="Times New Roman"/>
              </w:rPr>
            </w:pP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proofErr w:type="spellStart"/>
            <w:r w:rsidRPr="007637E5">
              <w:rPr>
                <w:rFonts w:ascii="Times New Roman" w:hAnsi="Times New Roman"/>
                <w:sz w:val="20"/>
                <w:szCs w:val="20"/>
              </w:rPr>
              <w:t>МОв</w:t>
            </w:r>
            <w:proofErr w:type="spellEnd"/>
            <w:r w:rsidRPr="007637E5">
              <w:rPr>
                <w:rFonts w:ascii="Times New Roman" w:hAnsi="Times New Roman"/>
                <w:sz w:val="20"/>
                <w:szCs w:val="20"/>
              </w:rPr>
              <w:t xml:space="preserve"> - количество учащихся 1 - 9-х классов общеобразовательных организаций, обеспеченных молочной продукцией;</w:t>
            </w: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МО</w:t>
            </w:r>
            <w:r w:rsidRPr="007637E5">
              <w:rPr>
                <w:rFonts w:ascii="Times New Roman" w:hAnsi="Times New Roman"/>
                <w:sz w:val="20"/>
                <w:szCs w:val="20"/>
                <w:vertAlign w:val="subscript"/>
              </w:rPr>
              <w:t>ВСЕГО</w:t>
            </w:r>
            <w:r w:rsidRPr="007637E5">
              <w:rPr>
                <w:rFonts w:ascii="Times New Roman" w:hAnsi="Times New Roman"/>
                <w:sz w:val="20"/>
                <w:szCs w:val="20"/>
              </w:rPr>
              <w:t xml:space="preserve"> - общее количество учащихся 1 - 9-х классов общеобразовательных организаций.</w:t>
            </w:r>
          </w:p>
          <w:p w:rsidR="00154A3E" w:rsidRPr="007637E5" w:rsidRDefault="00154A3E" w:rsidP="00154A3E">
            <w:pPr>
              <w:pStyle w:val="ConsPlusNormal"/>
              <w:ind w:firstLine="0"/>
              <w:jc w:val="center"/>
              <w:rPr>
                <w:rFonts w:ascii="Times New Roman" w:hAnsi="Times New Roman" w:cs="Times New Roman"/>
              </w:rPr>
            </w:pPr>
            <w:r w:rsidRPr="007637E5">
              <w:rPr>
                <w:rFonts w:ascii="Times New Roman" w:hAnsi="Times New Roman" w:cs="Times New Roman"/>
              </w:rPr>
              <w:t xml:space="preserve">Показатель рассчитывается на основании данных исходя из </w:t>
            </w:r>
            <w:r w:rsidRPr="007637E5">
              <w:rPr>
                <w:rFonts w:ascii="Times New Roman" w:hAnsi="Times New Roman" w:cs="Times New Roman"/>
              </w:rPr>
              <w:lastRenderedPageBreak/>
              <w:t>фактической посещаемости школьниками общеобразовательных организаций</w:t>
            </w:r>
          </w:p>
        </w:tc>
        <w:tc>
          <w:tcPr>
            <w:tcW w:w="565"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lastRenderedPageBreak/>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2113AF" w:rsidP="002113AF">
            <w:pPr>
              <w:ind w:firstLine="0"/>
              <w:jc w:val="center"/>
              <w:rPr>
                <w:rFonts w:ascii="Times New Roman" w:hAnsi="Times New Roman"/>
                <w:sz w:val="22"/>
                <w:szCs w:val="22"/>
              </w:rPr>
            </w:pPr>
            <w:r w:rsidRPr="00DE4C79">
              <w:rPr>
                <w:rFonts w:ascii="Times New Roman" w:hAnsi="Times New Roman"/>
                <w:sz w:val="22"/>
                <w:szCs w:val="22"/>
              </w:rPr>
              <w:lastRenderedPageBreak/>
              <w:t>2.8. Меры социальной поддержки педагогических работников муниципальных образовательных организаций, расположенных в сельских населенных пунктах (проезд)</w:t>
            </w:r>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2.8.1.</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proofErr w:type="gramStart"/>
            <w:r w:rsidRPr="00DE4C79">
              <w:rPr>
                <w:rFonts w:ascii="Times New Roman" w:hAnsi="Times New Roman"/>
                <w:color w:val="000000"/>
                <w:sz w:val="22"/>
                <w:szCs w:val="22"/>
              </w:rPr>
              <w:t>Доля учителей, работающих в сельской местности, получающие возмещение за проезд</w:t>
            </w:r>
            <w:proofErr w:type="gramEnd"/>
          </w:p>
        </w:tc>
        <w:tc>
          <w:tcPr>
            <w:tcW w:w="423"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jc w:val="center"/>
              <w:rPr>
                <w:rFonts w:ascii="Times New Roman" w:hAnsi="Times New Roman"/>
                <w:sz w:val="22"/>
                <w:szCs w:val="22"/>
              </w:rPr>
            </w:pPr>
            <w:r w:rsidRPr="00DE4C79">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154A3E" w:rsidRPr="007637E5" w:rsidRDefault="00154A3E" w:rsidP="00154A3E">
            <w:pPr>
              <w:pStyle w:val="ConsPlusNormal"/>
              <w:ind w:firstLine="0"/>
              <w:jc w:val="center"/>
              <w:rPr>
                <w:rFonts w:ascii="Times New Roman" w:hAnsi="Times New Roman" w:cs="Times New Roman"/>
              </w:rPr>
            </w:pPr>
            <w:r w:rsidRPr="007637E5">
              <w:rPr>
                <w:rFonts w:ascii="Times New Roman" w:hAnsi="Times New Roman" w:cs="Times New Roman"/>
              </w:rPr>
              <w:t>Значение показателя определяется на основании данных, сформированных на конец отчетного года, и рассчитывается путем соотношения количества учителей, работающих в сельской местности и получающихся возмещение за проезд, с общей численностью учителей, работающих в сельской местности.</w:t>
            </w:r>
          </w:p>
        </w:tc>
        <w:tc>
          <w:tcPr>
            <w:tcW w:w="565"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2113AF" w:rsidP="002113AF">
            <w:pPr>
              <w:pStyle w:val="ConsPlusNormal"/>
              <w:ind w:firstLine="0"/>
              <w:jc w:val="center"/>
              <w:rPr>
                <w:rFonts w:ascii="Times New Roman" w:hAnsi="Times New Roman" w:cs="Times New Roman"/>
                <w:sz w:val="22"/>
                <w:szCs w:val="22"/>
              </w:rPr>
            </w:pPr>
            <w:r w:rsidRPr="007637E5">
              <w:rPr>
                <w:rFonts w:ascii="Times New Roman" w:hAnsi="Times New Roman" w:cs="Times New Roman"/>
                <w:sz w:val="22"/>
                <w:szCs w:val="22"/>
              </w:rPr>
              <w:t xml:space="preserve">2.9. Доля первой и второй группы здоровья в общей численности </w:t>
            </w:r>
            <w:proofErr w:type="gramStart"/>
            <w:r w:rsidRPr="007637E5">
              <w:rPr>
                <w:rFonts w:ascii="Times New Roman" w:hAnsi="Times New Roman" w:cs="Times New Roman"/>
                <w:sz w:val="22"/>
                <w:szCs w:val="22"/>
              </w:rPr>
              <w:t>обучающихся</w:t>
            </w:r>
            <w:proofErr w:type="gramEnd"/>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jc w:val="center"/>
              <w:rPr>
                <w:rFonts w:ascii="Times New Roman" w:hAnsi="Times New Roman"/>
                <w:color w:val="000000"/>
                <w:sz w:val="22"/>
                <w:szCs w:val="22"/>
              </w:rPr>
            </w:pPr>
            <w:r w:rsidRPr="00DE4C79">
              <w:rPr>
                <w:rFonts w:ascii="Times New Roman" w:hAnsi="Times New Roman"/>
                <w:color w:val="000000"/>
                <w:sz w:val="22"/>
                <w:szCs w:val="22"/>
              </w:rPr>
              <w:t>2.9.1</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 xml:space="preserve">Доля первой и второй группы здоровья в общей </w:t>
            </w:r>
            <w:proofErr w:type="gramStart"/>
            <w:r w:rsidRPr="00DE4C79">
              <w:rPr>
                <w:rFonts w:ascii="Times New Roman" w:hAnsi="Times New Roman"/>
                <w:color w:val="000000"/>
                <w:sz w:val="22"/>
                <w:szCs w:val="22"/>
              </w:rPr>
              <w:t>численности</w:t>
            </w:r>
            <w:proofErr w:type="gramEnd"/>
            <w:r w:rsidRPr="00DE4C79">
              <w:rPr>
                <w:rFonts w:ascii="Times New Roman" w:hAnsi="Times New Roman"/>
                <w:color w:val="000000"/>
                <w:sz w:val="22"/>
                <w:szCs w:val="22"/>
              </w:rPr>
              <w:t xml:space="preserve"> обучающихся до 90%</w:t>
            </w:r>
          </w:p>
        </w:tc>
        <w:tc>
          <w:tcPr>
            <w:tcW w:w="423" w:type="pct"/>
            <w:tcBorders>
              <w:top w:val="single" w:sz="4" w:space="0" w:color="auto"/>
              <w:left w:val="single" w:sz="4" w:space="0" w:color="auto"/>
              <w:bottom w:val="single" w:sz="4" w:space="0" w:color="auto"/>
              <w:right w:val="single" w:sz="4" w:space="0" w:color="auto"/>
            </w:tcBorders>
            <w:vAlign w:val="bottom"/>
          </w:tcPr>
          <w:p w:rsidR="00154A3E" w:rsidRPr="00DE4C79" w:rsidRDefault="00154A3E" w:rsidP="00154A3E">
            <w:pPr>
              <w:ind w:firstLine="0"/>
              <w:jc w:val="center"/>
              <w:rPr>
                <w:rFonts w:ascii="Times New Roman" w:hAnsi="Times New Roman"/>
                <w:sz w:val="22"/>
                <w:szCs w:val="22"/>
              </w:rPr>
            </w:pPr>
            <w:r w:rsidRPr="00DE4C79">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Источник информации: форма ФСН № 30 «Сведения о медицинской организации».</w:t>
            </w: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Приказ Росстата от 27.12.2016 №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t>Расчет показателя:</w:t>
            </w: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object w:dxaOrig="1680" w:dyaOrig="735" w14:anchorId="0312BC5F">
                <v:shape id="_x0000_i1055" type="#_x0000_t75" style="width:84pt;height:36.6pt" o:ole="">
                  <v:imagedata r:id="rId21" o:title=""/>
                </v:shape>
                <o:OLEObject Type="Embed" ProgID="Equation.3" ShapeID="_x0000_i1055" DrawAspect="Content" ObjectID="_1668408166" r:id="rId22"/>
              </w:object>
            </w:r>
            <w:r w:rsidRPr="007637E5">
              <w:rPr>
                <w:rFonts w:ascii="Times New Roman" w:hAnsi="Times New Roman"/>
                <w:sz w:val="20"/>
                <w:szCs w:val="20"/>
              </w:rPr>
              <w:t>, где</w:t>
            </w: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proofErr w:type="gramStart"/>
            <w:r w:rsidRPr="007637E5">
              <w:rPr>
                <w:rFonts w:ascii="Times New Roman" w:hAnsi="Times New Roman"/>
                <w:i/>
                <w:iCs/>
                <w:sz w:val="20"/>
                <w:szCs w:val="20"/>
              </w:rPr>
              <w:t>П</w:t>
            </w:r>
            <w:proofErr w:type="gramEnd"/>
            <w:r w:rsidRPr="007637E5">
              <w:rPr>
                <w:rFonts w:ascii="Times New Roman" w:hAnsi="Times New Roman"/>
                <w:sz w:val="20"/>
                <w:szCs w:val="20"/>
              </w:rPr>
              <w:t xml:space="preserve"> - доля детей первой и второй групп здоровья в общей численности обучающихся в муниципальных общеобразовательных учреждениях;</w:t>
            </w: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object w:dxaOrig="615" w:dyaOrig="390" w14:anchorId="00D149C7">
                <v:shape id="_x0000_i1056" type="#_x0000_t75" style="width:30.6pt;height:19.8pt" o:ole="">
                  <v:imagedata r:id="rId23" o:title=""/>
                </v:shape>
                <o:OLEObject Type="Embed" ProgID="Equation.3" ShapeID="_x0000_i1056" DrawAspect="Content" ObjectID="_1668408167" r:id="rId24"/>
              </w:object>
            </w:r>
            <w:r w:rsidRPr="007637E5">
              <w:rPr>
                <w:rFonts w:ascii="Times New Roman" w:hAnsi="Times New Roman"/>
                <w:sz w:val="20"/>
                <w:szCs w:val="20"/>
              </w:rPr>
              <w:t xml:space="preserve"> - число детей первой и второй групп здоровья обучающихся в муниципальных общеобразовательных учреждениях (таблица 2500 строка 5 сумма граф 7 и 8);</w:t>
            </w:r>
          </w:p>
          <w:p w:rsidR="00154A3E" w:rsidRPr="00DE4C79" w:rsidRDefault="00154A3E" w:rsidP="00154A3E">
            <w:pPr>
              <w:pStyle w:val="ConsPlusNormal"/>
              <w:ind w:firstLine="0"/>
              <w:jc w:val="center"/>
              <w:rPr>
                <w:rFonts w:ascii="Times New Roman" w:hAnsi="Times New Roman" w:cs="Times New Roman"/>
                <w:sz w:val="22"/>
                <w:szCs w:val="22"/>
              </w:rPr>
            </w:pPr>
            <w:r w:rsidRPr="007637E5">
              <w:rPr>
                <w:rFonts w:ascii="Times New Roman" w:hAnsi="Times New Roman" w:cs="Times New Roman"/>
              </w:rPr>
              <w:object w:dxaOrig="480" w:dyaOrig="390" w14:anchorId="780812C9">
                <v:shape id="_x0000_i1057" type="#_x0000_t75" style="width:24pt;height:19.8pt" o:ole="">
                  <v:imagedata r:id="rId25" o:title=""/>
                </v:shape>
                <o:OLEObject Type="Embed" ProgID="Equation.3" ShapeID="_x0000_i1057" DrawAspect="Content" ObjectID="_1668408168" r:id="rId26"/>
              </w:object>
            </w:r>
            <w:r w:rsidRPr="007637E5">
              <w:rPr>
                <w:rFonts w:ascii="Times New Roman" w:hAnsi="Times New Roman" w:cs="Times New Roman"/>
              </w:rPr>
              <w:t xml:space="preserve"> - общее число осмотренных детей обучающихся в муниципальных общеобразовательных учреждениях (таблица 2500 строка 5 графа 5)</w:t>
            </w:r>
          </w:p>
        </w:tc>
        <w:tc>
          <w:tcPr>
            <w:tcW w:w="565"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2113AF" w:rsidP="002113AF">
            <w:pPr>
              <w:ind w:firstLine="0"/>
              <w:jc w:val="center"/>
              <w:rPr>
                <w:rFonts w:ascii="Times New Roman" w:hAnsi="Times New Roman"/>
                <w:sz w:val="22"/>
                <w:szCs w:val="22"/>
              </w:rPr>
            </w:pPr>
            <w:r w:rsidRPr="00DE4C79">
              <w:rPr>
                <w:rFonts w:ascii="Times New Roman" w:hAnsi="Times New Roman"/>
                <w:sz w:val="22"/>
                <w:szCs w:val="22"/>
                <w:highlight w:val="lightGray"/>
              </w:rPr>
              <w:t>ПОДПРОГРАММА 3 «Развитие системы дополнительного образования»</w:t>
            </w:r>
          </w:p>
        </w:tc>
      </w:tr>
      <w:tr w:rsidR="002113AF" w:rsidRPr="00DE4C79" w:rsidTr="00DE4C79">
        <w:trPr>
          <w:trHeight w:val="1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2113AF" w:rsidP="002113AF">
            <w:pPr>
              <w:ind w:firstLine="0"/>
              <w:jc w:val="center"/>
              <w:rPr>
                <w:rFonts w:ascii="Times New Roman" w:hAnsi="Times New Roman"/>
                <w:color w:val="000000"/>
                <w:sz w:val="22"/>
                <w:szCs w:val="22"/>
              </w:rPr>
            </w:pPr>
            <w:r w:rsidRPr="00DE4C79">
              <w:rPr>
                <w:rFonts w:ascii="Times New Roman" w:hAnsi="Times New Roman"/>
                <w:color w:val="000000"/>
                <w:sz w:val="22"/>
                <w:szCs w:val="22"/>
              </w:rPr>
              <w:t>3.1. Удовлетворение спроса населения на услуги дополнительного образования</w:t>
            </w:r>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3.1.1.</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Доля детей, охваченных дополнительными образовательными программами, в общей численности детей и молодежи от 5 до 18 лет.</w:t>
            </w:r>
          </w:p>
        </w:tc>
        <w:tc>
          <w:tcPr>
            <w:tcW w:w="423" w:type="pct"/>
            <w:tcBorders>
              <w:top w:val="single" w:sz="4" w:space="0" w:color="auto"/>
              <w:left w:val="single" w:sz="4" w:space="0" w:color="auto"/>
              <w:bottom w:val="single" w:sz="4" w:space="0" w:color="auto"/>
              <w:right w:val="single" w:sz="4" w:space="0" w:color="auto"/>
            </w:tcBorders>
            <w:vAlign w:val="bottom"/>
          </w:tcPr>
          <w:p w:rsidR="00154A3E" w:rsidRPr="00DE4C79" w:rsidRDefault="00154A3E" w:rsidP="00154A3E">
            <w:pPr>
              <w:ind w:firstLine="0"/>
              <w:jc w:val="center"/>
              <w:rPr>
                <w:rFonts w:ascii="Times New Roman" w:hAnsi="Times New Roman"/>
                <w:sz w:val="22"/>
                <w:szCs w:val="22"/>
              </w:rPr>
            </w:pPr>
            <w:r w:rsidRPr="00DE4C79">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proofErr w:type="gramStart"/>
            <w:r w:rsidRPr="007637E5">
              <w:rPr>
                <w:rFonts w:ascii="Times New Roman" w:hAnsi="Times New Roman"/>
                <w:sz w:val="20"/>
                <w:szCs w:val="20"/>
              </w:rPr>
              <w:t xml:space="preserve">Значение показателя определяется отношением численности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(СО) </w:t>
            </w:r>
            <w:r w:rsidRPr="007637E5">
              <w:rPr>
                <w:rFonts w:ascii="Times New Roman" w:hAnsi="Times New Roman"/>
                <w:sz w:val="20"/>
                <w:szCs w:val="20"/>
              </w:rPr>
              <w:lastRenderedPageBreak/>
              <w:t>(определяется как сумма обучающихся по дополнительным образовательным программам в общеобразовательной школе (СОШ), учреждениях дополнительного образования детей (УДОД), дошкольных образовательных организациях (ДОУ), организациях системы профессионального образования (ПО)), организациях сферы культуры (СК), сферы спорта (СС), сферы молодежной работы (СМ), индивидуальными предпринимателями</w:t>
            </w:r>
            <w:proofErr w:type="gramEnd"/>
            <w:r w:rsidRPr="007637E5">
              <w:rPr>
                <w:rFonts w:ascii="Times New Roman" w:hAnsi="Times New Roman"/>
                <w:sz w:val="20"/>
                <w:szCs w:val="20"/>
              </w:rPr>
              <w:t xml:space="preserve"> (</w:t>
            </w:r>
            <w:proofErr w:type="gramStart"/>
            <w:r w:rsidRPr="007637E5">
              <w:rPr>
                <w:rFonts w:ascii="Times New Roman" w:hAnsi="Times New Roman"/>
                <w:sz w:val="20"/>
                <w:szCs w:val="20"/>
              </w:rPr>
              <w:t>ИП), получающих услуги дополнительного образования от 5 до 18 лет, на общую численность детей в возрасте от 5 до 18 лет.</w:t>
            </w:r>
            <w:proofErr w:type="gramEnd"/>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object w:dxaOrig="8220" w:dyaOrig="705" w14:anchorId="024184CD">
                <v:shape id="_x0000_i1058" type="#_x0000_t75" style="width:410.4pt;height:35.4pt" o:ole="">
                  <v:imagedata r:id="rId27" o:title=""/>
                </v:shape>
                <o:OLEObject Type="Embed" ProgID="Equation.3" ShapeID="_x0000_i1058" DrawAspect="Content" ObjectID="_1668408169" r:id="rId28"/>
              </w:object>
            </w:r>
            <w:r w:rsidRPr="007637E5">
              <w:rPr>
                <w:rFonts w:ascii="Times New Roman" w:hAnsi="Times New Roman"/>
                <w:sz w:val="20"/>
                <w:szCs w:val="20"/>
              </w:rPr>
              <w:t>, где</w:t>
            </w: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sz w:val="20"/>
                <w:szCs w:val="20"/>
              </w:rPr>
              <w:object w:dxaOrig="540" w:dyaOrig="360" w14:anchorId="26905D54">
                <v:shape id="_x0000_i1059" type="#_x0000_t75" style="width:27pt;height:18.6pt" o:ole="">
                  <v:imagedata r:id="rId12" o:title=""/>
                </v:shape>
                <o:OLEObject Type="Embed" ProgID="Equation.3" ShapeID="_x0000_i1059" DrawAspect="Content" ObjectID="_1668408170" r:id="rId29"/>
              </w:object>
            </w:r>
            <w:r w:rsidRPr="007637E5">
              <w:rPr>
                <w:rFonts w:ascii="Times New Roman" w:hAnsi="Times New Roman"/>
                <w:sz w:val="20"/>
                <w:szCs w:val="20"/>
              </w:rPr>
              <w:t xml:space="preserve">  –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i/>
                <w:iCs/>
                <w:sz w:val="20"/>
                <w:szCs w:val="20"/>
              </w:rPr>
              <w:t>ЧОСО, ЧОСК, ЧОСС, ЧОСМ, ЧОИП</w:t>
            </w:r>
            <w:r w:rsidRPr="007637E5">
              <w:rPr>
                <w:rFonts w:ascii="Times New Roman" w:hAnsi="Times New Roman"/>
                <w:sz w:val="20"/>
                <w:szCs w:val="20"/>
              </w:rPr>
              <w:t xml:space="preserve"> – численность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организациях сферы культуры, спорта, молодежной работы, получающих услуги дополнительного образования от 5 о 18 лет;</w:t>
            </w:r>
          </w:p>
          <w:p w:rsidR="00154A3E" w:rsidRPr="007637E5" w:rsidRDefault="00154A3E" w:rsidP="00154A3E">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i/>
                <w:iCs/>
                <w:sz w:val="20"/>
                <w:szCs w:val="20"/>
              </w:rPr>
              <w:t>ОЧД</w:t>
            </w:r>
            <w:r w:rsidRPr="007637E5">
              <w:rPr>
                <w:rFonts w:ascii="Times New Roman" w:hAnsi="Times New Roman"/>
                <w:sz w:val="20"/>
                <w:szCs w:val="20"/>
              </w:rPr>
              <w:t xml:space="preserve"> – общая численность детей в возрасте 5-18 лет на начало года, следующего за </w:t>
            </w:r>
            <w:proofErr w:type="gramStart"/>
            <w:r w:rsidRPr="007637E5">
              <w:rPr>
                <w:rFonts w:ascii="Times New Roman" w:hAnsi="Times New Roman"/>
                <w:sz w:val="20"/>
                <w:szCs w:val="20"/>
              </w:rPr>
              <w:t>отчетным</w:t>
            </w:r>
            <w:proofErr w:type="gramEnd"/>
            <w:r w:rsidRPr="007637E5">
              <w:rPr>
                <w:rFonts w:ascii="Times New Roman" w:hAnsi="Times New Roman"/>
                <w:sz w:val="20"/>
                <w:szCs w:val="20"/>
              </w:rPr>
              <w:t>;</w:t>
            </w:r>
          </w:p>
          <w:p w:rsidR="00154A3E" w:rsidRPr="007637E5" w:rsidRDefault="00154A3E" w:rsidP="007637E5">
            <w:pPr>
              <w:widowControl w:val="0"/>
              <w:autoSpaceDE w:val="0"/>
              <w:autoSpaceDN w:val="0"/>
              <w:adjustRightInd w:val="0"/>
              <w:ind w:firstLine="0"/>
              <w:jc w:val="center"/>
              <w:rPr>
                <w:rFonts w:ascii="Times New Roman" w:hAnsi="Times New Roman"/>
                <w:sz w:val="20"/>
                <w:szCs w:val="20"/>
              </w:rPr>
            </w:pPr>
            <w:r w:rsidRPr="007637E5">
              <w:rPr>
                <w:rFonts w:ascii="Times New Roman" w:hAnsi="Times New Roman"/>
                <w:i/>
                <w:iCs/>
                <w:sz w:val="20"/>
                <w:szCs w:val="20"/>
              </w:rPr>
              <w:t>ДШИ</w:t>
            </w:r>
            <w:r w:rsidRPr="007637E5">
              <w:rPr>
                <w:rFonts w:ascii="Times New Roman" w:hAnsi="Times New Roman"/>
                <w:sz w:val="20"/>
                <w:szCs w:val="20"/>
              </w:rPr>
              <w:t xml:space="preserve"> – детские шко</w:t>
            </w:r>
            <w:r w:rsidR="007637E5">
              <w:rPr>
                <w:rFonts w:ascii="Times New Roman" w:hAnsi="Times New Roman"/>
                <w:sz w:val="20"/>
                <w:szCs w:val="20"/>
              </w:rPr>
              <w:t>лы искусств по видам искусства.</w:t>
            </w:r>
          </w:p>
        </w:tc>
        <w:tc>
          <w:tcPr>
            <w:tcW w:w="565"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lastRenderedPageBreak/>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DE4C79" w:rsidRDefault="002113AF" w:rsidP="002113AF">
            <w:pPr>
              <w:ind w:firstLine="0"/>
              <w:jc w:val="center"/>
              <w:rPr>
                <w:rFonts w:ascii="Times New Roman" w:hAnsi="Times New Roman"/>
                <w:sz w:val="22"/>
                <w:szCs w:val="22"/>
              </w:rPr>
            </w:pPr>
            <w:r w:rsidRPr="00DE4C79">
              <w:rPr>
                <w:rFonts w:ascii="Times New Roman" w:hAnsi="Times New Roman"/>
                <w:sz w:val="22"/>
                <w:szCs w:val="22"/>
              </w:rPr>
              <w:lastRenderedPageBreak/>
              <w:t>3.2. Содержание кадровых ресурсов организаций дополнительного образования</w:t>
            </w:r>
          </w:p>
        </w:tc>
      </w:tr>
      <w:tr w:rsidR="00263C3F"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263C3F" w:rsidRPr="00263C3F" w:rsidRDefault="00263C3F" w:rsidP="00263C3F">
            <w:pPr>
              <w:ind w:firstLine="0"/>
              <w:rPr>
                <w:rFonts w:ascii="Times New Roman" w:hAnsi="Times New Roman"/>
                <w:color w:val="000000"/>
                <w:sz w:val="22"/>
                <w:szCs w:val="22"/>
              </w:rPr>
            </w:pPr>
            <w:r w:rsidRPr="00263C3F">
              <w:rPr>
                <w:rFonts w:ascii="Times New Roman" w:hAnsi="Times New Roman"/>
                <w:color w:val="000000"/>
                <w:sz w:val="22"/>
                <w:szCs w:val="22"/>
              </w:rPr>
              <w:t>3.2.1.</w:t>
            </w:r>
          </w:p>
        </w:tc>
        <w:tc>
          <w:tcPr>
            <w:tcW w:w="1272" w:type="pct"/>
            <w:tcBorders>
              <w:top w:val="single" w:sz="4" w:space="0" w:color="auto"/>
              <w:left w:val="single" w:sz="4" w:space="0" w:color="auto"/>
              <w:bottom w:val="single" w:sz="4" w:space="0" w:color="auto"/>
              <w:right w:val="single" w:sz="4" w:space="0" w:color="auto"/>
            </w:tcBorders>
            <w:vAlign w:val="center"/>
          </w:tcPr>
          <w:p w:rsidR="00263C3F" w:rsidRPr="00263C3F" w:rsidRDefault="00263C3F" w:rsidP="00263C3F">
            <w:pPr>
              <w:ind w:firstLine="0"/>
              <w:rPr>
                <w:rFonts w:ascii="Times New Roman" w:hAnsi="Times New Roman"/>
                <w:color w:val="000000"/>
                <w:sz w:val="22"/>
                <w:szCs w:val="22"/>
              </w:rPr>
            </w:pPr>
            <w:r w:rsidRPr="00263C3F">
              <w:rPr>
                <w:rFonts w:ascii="Times New Roman" w:hAnsi="Times New Roman"/>
                <w:color w:val="000000"/>
                <w:sz w:val="22"/>
                <w:szCs w:val="22"/>
              </w:rPr>
              <w:t>Среднемесячная номинальная заработная плата работников организаций дополнительного образования детей</w:t>
            </w:r>
          </w:p>
        </w:tc>
        <w:tc>
          <w:tcPr>
            <w:tcW w:w="423" w:type="pct"/>
            <w:tcBorders>
              <w:top w:val="single" w:sz="4" w:space="0" w:color="auto"/>
              <w:left w:val="single" w:sz="4" w:space="0" w:color="auto"/>
              <w:bottom w:val="single" w:sz="4" w:space="0" w:color="auto"/>
              <w:right w:val="single" w:sz="4" w:space="0" w:color="auto"/>
            </w:tcBorders>
            <w:vAlign w:val="center"/>
          </w:tcPr>
          <w:p w:rsidR="00263C3F" w:rsidRPr="00263C3F" w:rsidRDefault="00263C3F" w:rsidP="00263C3F">
            <w:pPr>
              <w:ind w:firstLine="0"/>
              <w:jc w:val="center"/>
              <w:rPr>
                <w:rFonts w:ascii="Times New Roman" w:hAnsi="Times New Roman"/>
                <w:sz w:val="22"/>
                <w:szCs w:val="22"/>
              </w:rPr>
            </w:pPr>
            <w:r w:rsidRPr="00263C3F">
              <w:rPr>
                <w:rFonts w:ascii="Times New Roman" w:hAnsi="Times New Roman"/>
                <w:sz w:val="22"/>
                <w:szCs w:val="22"/>
              </w:rPr>
              <w:t>Руб.</w:t>
            </w:r>
          </w:p>
        </w:tc>
        <w:tc>
          <w:tcPr>
            <w:tcW w:w="1884" w:type="pct"/>
            <w:tcBorders>
              <w:top w:val="single" w:sz="4" w:space="0" w:color="auto"/>
              <w:left w:val="single" w:sz="4" w:space="0" w:color="auto"/>
              <w:bottom w:val="single" w:sz="4" w:space="0" w:color="auto"/>
              <w:right w:val="single" w:sz="4" w:space="0" w:color="auto"/>
            </w:tcBorders>
          </w:tcPr>
          <w:p w:rsidR="00263C3F" w:rsidRPr="00263C3F" w:rsidRDefault="00263C3F" w:rsidP="00263C3F">
            <w:pPr>
              <w:pStyle w:val="ConsPlusNormal"/>
              <w:ind w:firstLine="0"/>
              <w:rPr>
                <w:rFonts w:ascii="Times New Roman" w:hAnsi="Times New Roman" w:cs="Times New Roman"/>
                <w:color w:val="000000"/>
              </w:rPr>
            </w:pPr>
            <w:r w:rsidRPr="00263C3F">
              <w:rPr>
                <w:rFonts w:ascii="Times New Roman" w:hAnsi="Times New Roman" w:cs="Times New Roman"/>
                <w:color w:val="000000"/>
              </w:rPr>
              <w:t>Средняя номинальная зарплата определяется за определенный отработанный сотрудниками период: квартал, полугодие или год.</w:t>
            </w:r>
          </w:p>
          <w:p w:rsidR="00263C3F" w:rsidRPr="00263C3F" w:rsidRDefault="00263C3F" w:rsidP="00263C3F">
            <w:pPr>
              <w:pStyle w:val="aa"/>
              <w:spacing w:before="0" w:beforeAutospacing="0" w:after="0" w:afterAutospacing="0"/>
              <w:ind w:firstLine="0"/>
              <w:rPr>
                <w:rFonts w:ascii="Times New Roman" w:hAnsi="Times New Roman"/>
                <w:sz w:val="20"/>
                <w:szCs w:val="20"/>
              </w:rPr>
            </w:pPr>
            <w:r w:rsidRPr="00263C3F">
              <w:rPr>
                <w:rFonts w:ascii="Times New Roman" w:hAnsi="Times New Roman"/>
                <w:sz w:val="20"/>
                <w:szCs w:val="20"/>
              </w:rPr>
              <w:t>В состав номинальной зарплаты входят:</w:t>
            </w:r>
          </w:p>
          <w:p w:rsidR="00263C3F" w:rsidRPr="00263C3F" w:rsidRDefault="00263C3F" w:rsidP="00263C3F">
            <w:pPr>
              <w:numPr>
                <w:ilvl w:val="0"/>
                <w:numId w:val="20"/>
              </w:numPr>
              <w:ind w:hanging="63"/>
              <w:jc w:val="left"/>
              <w:rPr>
                <w:rFonts w:ascii="Times New Roman" w:hAnsi="Times New Roman"/>
                <w:sz w:val="20"/>
                <w:szCs w:val="20"/>
              </w:rPr>
            </w:pPr>
            <w:r w:rsidRPr="00263C3F">
              <w:rPr>
                <w:rStyle w:val="a5"/>
                <w:b w:val="0"/>
                <w:sz w:val="20"/>
                <w:szCs w:val="20"/>
              </w:rPr>
              <w:t xml:space="preserve">Оклад или </w:t>
            </w:r>
            <w:hyperlink r:id="rId30" w:history="1">
              <w:r w:rsidRPr="00263C3F">
                <w:rPr>
                  <w:rStyle w:val="aff0"/>
                  <w:rFonts w:ascii="Times New Roman" w:hAnsi="Times New Roman"/>
                  <w:bCs/>
                  <w:color w:val="auto"/>
                  <w:sz w:val="20"/>
                  <w:szCs w:val="20"/>
                </w:rPr>
                <w:t>тарифная ставка</w:t>
              </w:r>
            </w:hyperlink>
            <w:r w:rsidRPr="00263C3F">
              <w:rPr>
                <w:rFonts w:ascii="Times New Roman" w:hAnsi="Times New Roman"/>
                <w:sz w:val="20"/>
                <w:szCs w:val="20"/>
              </w:rPr>
              <w:t>.</w:t>
            </w:r>
          </w:p>
          <w:p w:rsidR="00263C3F" w:rsidRPr="00263C3F" w:rsidRDefault="00263C3F" w:rsidP="00263C3F">
            <w:pPr>
              <w:numPr>
                <w:ilvl w:val="0"/>
                <w:numId w:val="20"/>
              </w:numPr>
              <w:ind w:firstLine="0"/>
              <w:jc w:val="left"/>
              <w:rPr>
                <w:rFonts w:ascii="Times New Roman" w:hAnsi="Times New Roman"/>
                <w:sz w:val="20"/>
                <w:szCs w:val="20"/>
              </w:rPr>
            </w:pPr>
            <w:r w:rsidRPr="00263C3F">
              <w:rPr>
                <w:rStyle w:val="a5"/>
                <w:b w:val="0"/>
                <w:sz w:val="20"/>
                <w:szCs w:val="20"/>
              </w:rPr>
              <w:t>Премиальные</w:t>
            </w:r>
            <w:r w:rsidRPr="00263C3F">
              <w:rPr>
                <w:rFonts w:ascii="Times New Roman" w:hAnsi="Times New Roman"/>
                <w:sz w:val="20"/>
                <w:szCs w:val="20"/>
              </w:rPr>
              <w:t>.</w:t>
            </w:r>
          </w:p>
          <w:p w:rsidR="00263C3F" w:rsidRPr="00263C3F" w:rsidRDefault="00263C3F" w:rsidP="00263C3F">
            <w:pPr>
              <w:numPr>
                <w:ilvl w:val="0"/>
                <w:numId w:val="20"/>
              </w:numPr>
              <w:ind w:firstLine="0"/>
              <w:jc w:val="left"/>
              <w:rPr>
                <w:rFonts w:ascii="Times New Roman" w:hAnsi="Times New Roman"/>
                <w:sz w:val="20"/>
                <w:szCs w:val="20"/>
              </w:rPr>
            </w:pPr>
            <w:r w:rsidRPr="00263C3F">
              <w:rPr>
                <w:rStyle w:val="a5"/>
                <w:b w:val="0"/>
                <w:sz w:val="20"/>
                <w:szCs w:val="20"/>
              </w:rPr>
              <w:t>Стимулирующие надбавки и выплаты</w:t>
            </w:r>
            <w:r w:rsidRPr="00263C3F">
              <w:rPr>
                <w:rFonts w:ascii="Times New Roman" w:hAnsi="Times New Roman"/>
                <w:sz w:val="20"/>
                <w:szCs w:val="20"/>
              </w:rPr>
              <w:t>.</w:t>
            </w:r>
          </w:p>
          <w:p w:rsidR="00263C3F" w:rsidRPr="00263C3F" w:rsidRDefault="00263C3F" w:rsidP="00263C3F">
            <w:pPr>
              <w:numPr>
                <w:ilvl w:val="0"/>
                <w:numId w:val="20"/>
              </w:numPr>
              <w:ind w:firstLine="0"/>
              <w:jc w:val="left"/>
              <w:rPr>
                <w:rFonts w:ascii="Times New Roman" w:hAnsi="Times New Roman"/>
                <w:sz w:val="20"/>
                <w:szCs w:val="20"/>
              </w:rPr>
            </w:pPr>
            <w:r w:rsidRPr="00263C3F">
              <w:rPr>
                <w:rStyle w:val="a5"/>
                <w:b w:val="0"/>
                <w:sz w:val="20"/>
                <w:szCs w:val="20"/>
              </w:rPr>
              <w:t xml:space="preserve">Доплата за сложные </w:t>
            </w:r>
            <w:hyperlink r:id="rId31" w:history="1">
              <w:r w:rsidRPr="00263C3F">
                <w:rPr>
                  <w:rStyle w:val="aff0"/>
                  <w:rFonts w:ascii="Times New Roman" w:hAnsi="Times New Roman"/>
                  <w:bCs/>
                  <w:color w:val="auto"/>
                  <w:sz w:val="20"/>
                  <w:szCs w:val="20"/>
                </w:rPr>
                <w:t>условия труда</w:t>
              </w:r>
            </w:hyperlink>
            <w:r w:rsidRPr="00263C3F">
              <w:rPr>
                <w:rStyle w:val="a5"/>
                <w:b w:val="0"/>
                <w:sz w:val="20"/>
                <w:szCs w:val="20"/>
              </w:rPr>
              <w:t xml:space="preserve">, которые отклоняются от </w:t>
            </w:r>
            <w:proofErr w:type="gramStart"/>
            <w:r w:rsidRPr="00263C3F">
              <w:rPr>
                <w:rStyle w:val="a5"/>
                <w:b w:val="0"/>
                <w:sz w:val="20"/>
                <w:szCs w:val="20"/>
              </w:rPr>
              <w:t>нормальных</w:t>
            </w:r>
            <w:proofErr w:type="gramEnd"/>
            <w:r w:rsidRPr="00263C3F">
              <w:rPr>
                <w:rFonts w:ascii="Times New Roman" w:hAnsi="Times New Roman"/>
                <w:sz w:val="20"/>
                <w:szCs w:val="20"/>
              </w:rPr>
              <w:t xml:space="preserve"> (за ночные смены, работу сверхурочно или по праздникам).</w:t>
            </w:r>
          </w:p>
          <w:p w:rsidR="00263C3F" w:rsidRPr="00263C3F" w:rsidRDefault="00263C3F" w:rsidP="00263C3F">
            <w:pPr>
              <w:numPr>
                <w:ilvl w:val="0"/>
                <w:numId w:val="20"/>
              </w:numPr>
              <w:ind w:firstLine="0"/>
              <w:jc w:val="left"/>
              <w:rPr>
                <w:rFonts w:ascii="Times New Roman" w:hAnsi="Times New Roman"/>
                <w:sz w:val="20"/>
                <w:szCs w:val="20"/>
              </w:rPr>
            </w:pPr>
            <w:r w:rsidRPr="00263C3F">
              <w:rPr>
                <w:rStyle w:val="a5"/>
                <w:b w:val="0"/>
                <w:sz w:val="20"/>
                <w:szCs w:val="20"/>
              </w:rPr>
              <w:t>Разовые доплаты за выполненную работу</w:t>
            </w:r>
            <w:r w:rsidRPr="00263C3F">
              <w:rPr>
                <w:rFonts w:ascii="Times New Roman" w:hAnsi="Times New Roman"/>
                <w:sz w:val="20"/>
                <w:szCs w:val="20"/>
              </w:rPr>
              <w:t>.</w:t>
            </w:r>
          </w:p>
        </w:tc>
        <w:tc>
          <w:tcPr>
            <w:tcW w:w="565" w:type="pct"/>
            <w:tcBorders>
              <w:top w:val="single" w:sz="4" w:space="0" w:color="auto"/>
              <w:left w:val="single" w:sz="4" w:space="0" w:color="auto"/>
              <w:bottom w:val="single" w:sz="4" w:space="0" w:color="auto"/>
              <w:right w:val="single" w:sz="4" w:space="0" w:color="auto"/>
            </w:tcBorders>
          </w:tcPr>
          <w:p w:rsidR="00263C3F" w:rsidRPr="00DE4C79" w:rsidRDefault="00263C3F" w:rsidP="00263C3F">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263C3F" w:rsidRPr="00DE4C79" w:rsidRDefault="00263C3F" w:rsidP="00263C3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МКУ ПМР «ММЦ»</w:t>
            </w:r>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tcPr>
          <w:p w:rsidR="002113AF" w:rsidRPr="00DE4C79" w:rsidRDefault="002113AF" w:rsidP="002113AF">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3.3. Обеспечение стабильности функционирования организаций дополнительного образования</w:t>
            </w:r>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3.3.1.</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 xml:space="preserve">Бесперебойное функционирование организаций дополнительного </w:t>
            </w:r>
            <w:r w:rsidRPr="00DE4C79">
              <w:rPr>
                <w:rFonts w:ascii="Times New Roman" w:hAnsi="Times New Roman"/>
                <w:color w:val="000000"/>
                <w:sz w:val="22"/>
                <w:szCs w:val="22"/>
              </w:rPr>
              <w:lastRenderedPageBreak/>
              <w:t>образования детей 100%</w:t>
            </w:r>
          </w:p>
        </w:tc>
        <w:tc>
          <w:tcPr>
            <w:tcW w:w="423"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jc w:val="center"/>
              <w:rPr>
                <w:rFonts w:ascii="Times New Roman" w:hAnsi="Times New Roman"/>
                <w:sz w:val="22"/>
                <w:szCs w:val="22"/>
              </w:rPr>
            </w:pPr>
            <w:r w:rsidRPr="00DE4C79">
              <w:rPr>
                <w:rFonts w:ascii="Times New Roman" w:hAnsi="Times New Roman"/>
                <w:sz w:val="22"/>
                <w:szCs w:val="22"/>
              </w:rPr>
              <w:lastRenderedPageBreak/>
              <w:t>%</w:t>
            </w:r>
          </w:p>
        </w:tc>
        <w:tc>
          <w:tcPr>
            <w:tcW w:w="1884" w:type="pct"/>
            <w:tcBorders>
              <w:top w:val="single" w:sz="4" w:space="0" w:color="auto"/>
              <w:left w:val="single" w:sz="4" w:space="0" w:color="auto"/>
              <w:bottom w:val="single" w:sz="4" w:space="0" w:color="auto"/>
              <w:right w:val="single" w:sz="4" w:space="0" w:color="auto"/>
            </w:tcBorders>
          </w:tcPr>
          <w:p w:rsidR="00154A3E" w:rsidRPr="007637E5" w:rsidRDefault="00154A3E" w:rsidP="00154A3E">
            <w:pPr>
              <w:pStyle w:val="ConsPlusNormal"/>
              <w:ind w:firstLine="0"/>
              <w:jc w:val="center"/>
              <w:rPr>
                <w:rFonts w:ascii="Times New Roman" w:hAnsi="Times New Roman" w:cs="Times New Roman"/>
              </w:rPr>
            </w:pPr>
            <w:r w:rsidRPr="007637E5">
              <w:rPr>
                <w:rFonts w:ascii="Times New Roman" w:hAnsi="Times New Roman" w:cs="Times New Roman"/>
              </w:rPr>
              <w:t xml:space="preserve">Значение показателя определяется на основании данных, сформированных на конец отчетного года, и рассчитывается </w:t>
            </w:r>
            <w:r w:rsidRPr="007637E5">
              <w:rPr>
                <w:rFonts w:ascii="Times New Roman" w:hAnsi="Times New Roman" w:cs="Times New Roman"/>
              </w:rPr>
              <w:lastRenderedPageBreak/>
              <w:t>путем количественного подсчета образовательных организаций на территории Павловского муниципального района, которые бесперебойно функционируют.</w:t>
            </w:r>
          </w:p>
        </w:tc>
        <w:tc>
          <w:tcPr>
            <w:tcW w:w="565"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lastRenderedPageBreak/>
              <w:t xml:space="preserve">20 января года, следующего за </w:t>
            </w:r>
            <w:proofErr w:type="gramStart"/>
            <w:r w:rsidRPr="00DE4C79">
              <w:rPr>
                <w:rFonts w:ascii="Times New Roman" w:hAnsi="Times New Roman" w:cs="Times New Roman"/>
                <w:sz w:val="22"/>
                <w:szCs w:val="22"/>
              </w:rPr>
              <w:lastRenderedPageBreak/>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lastRenderedPageBreak/>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tcPr>
          <w:p w:rsidR="002113AF" w:rsidRPr="00DE4C79" w:rsidRDefault="002113AF" w:rsidP="002113AF">
            <w:pPr>
              <w:pStyle w:val="ConsPlusNormal"/>
              <w:ind w:firstLine="0"/>
              <w:jc w:val="center"/>
              <w:rPr>
                <w:rFonts w:ascii="Times New Roman" w:hAnsi="Times New Roman" w:cs="Times New Roman"/>
                <w:sz w:val="22"/>
                <w:szCs w:val="22"/>
              </w:rPr>
            </w:pPr>
            <w:r w:rsidRPr="00DE4C79">
              <w:rPr>
                <w:rFonts w:ascii="Times New Roman" w:hAnsi="Times New Roman" w:cs="Times New Roman"/>
                <w:color w:val="000000"/>
                <w:sz w:val="22"/>
                <w:szCs w:val="22"/>
              </w:rPr>
              <w:lastRenderedPageBreak/>
              <w:t>3.4. Обеспечение противопожарной безопасности организаций дополнительного образования</w:t>
            </w:r>
          </w:p>
        </w:tc>
      </w:tr>
      <w:tr w:rsidR="002113AF"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rPr>
                <w:rFonts w:ascii="Times New Roman" w:hAnsi="Times New Roman"/>
                <w:color w:val="000000"/>
                <w:sz w:val="22"/>
                <w:szCs w:val="22"/>
              </w:rPr>
            </w:pPr>
            <w:r w:rsidRPr="00150074">
              <w:rPr>
                <w:rFonts w:ascii="Times New Roman" w:hAnsi="Times New Roman"/>
                <w:color w:val="000000"/>
                <w:sz w:val="22"/>
                <w:szCs w:val="22"/>
              </w:rPr>
              <w:t>3.4.1.</w:t>
            </w:r>
          </w:p>
        </w:tc>
        <w:tc>
          <w:tcPr>
            <w:tcW w:w="1272"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rPr>
                <w:rFonts w:ascii="Times New Roman" w:hAnsi="Times New Roman"/>
                <w:color w:val="000000"/>
                <w:sz w:val="22"/>
                <w:szCs w:val="22"/>
              </w:rPr>
            </w:pPr>
            <w:r w:rsidRPr="00150074">
              <w:rPr>
                <w:rFonts w:ascii="Times New Roman" w:hAnsi="Times New Roman"/>
                <w:color w:val="000000"/>
                <w:sz w:val="22"/>
                <w:szCs w:val="22"/>
              </w:rPr>
              <w:t>Повышение степени противопожарной безопасности 100%</w:t>
            </w:r>
          </w:p>
        </w:tc>
        <w:tc>
          <w:tcPr>
            <w:tcW w:w="423"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jc w:val="center"/>
              <w:rPr>
                <w:rFonts w:ascii="Times New Roman" w:hAnsi="Times New Roman"/>
                <w:sz w:val="22"/>
                <w:szCs w:val="22"/>
              </w:rPr>
            </w:pPr>
            <w:r w:rsidRPr="00150074">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2113AF" w:rsidRPr="00150074" w:rsidRDefault="002113AF" w:rsidP="002113AF">
            <w:pPr>
              <w:pStyle w:val="ConsPlusNormal"/>
              <w:ind w:firstLine="0"/>
              <w:rPr>
                <w:rFonts w:ascii="Times New Roman" w:hAnsi="Times New Roman" w:cs="Times New Roman"/>
                <w:sz w:val="22"/>
                <w:szCs w:val="22"/>
              </w:rPr>
            </w:pPr>
          </w:p>
        </w:tc>
        <w:tc>
          <w:tcPr>
            <w:tcW w:w="565" w:type="pct"/>
            <w:tcBorders>
              <w:top w:val="single" w:sz="4" w:space="0" w:color="auto"/>
              <w:left w:val="single" w:sz="4" w:space="0" w:color="auto"/>
              <w:bottom w:val="single" w:sz="4" w:space="0" w:color="auto"/>
              <w:right w:val="single" w:sz="4" w:space="0" w:color="auto"/>
            </w:tcBorders>
          </w:tcPr>
          <w:p w:rsidR="002113AF" w:rsidRPr="00DE4C79" w:rsidRDefault="002113AF" w:rsidP="002113AF">
            <w:pPr>
              <w:pStyle w:val="ConsPlusNormal"/>
              <w:ind w:firstLine="0"/>
              <w:rPr>
                <w:rFonts w:ascii="Times New Roman" w:hAnsi="Times New Roman" w:cs="Times New Roman"/>
                <w:sz w:val="22"/>
                <w:szCs w:val="22"/>
              </w:rPr>
            </w:pPr>
          </w:p>
        </w:tc>
        <w:tc>
          <w:tcPr>
            <w:tcW w:w="613" w:type="pct"/>
            <w:tcBorders>
              <w:top w:val="single" w:sz="4" w:space="0" w:color="auto"/>
              <w:left w:val="single" w:sz="4" w:space="0" w:color="auto"/>
              <w:bottom w:val="single" w:sz="4" w:space="0" w:color="auto"/>
              <w:right w:val="single" w:sz="4" w:space="0" w:color="auto"/>
            </w:tcBorders>
          </w:tcPr>
          <w:p w:rsidR="002113AF" w:rsidRPr="00DE4C79" w:rsidRDefault="002113AF" w:rsidP="002113AF">
            <w:pPr>
              <w:pStyle w:val="ConsPlusNormal"/>
              <w:ind w:firstLine="0"/>
              <w:rPr>
                <w:rFonts w:ascii="Times New Roman" w:hAnsi="Times New Roman" w:cs="Times New Roman"/>
                <w:sz w:val="22"/>
                <w:szCs w:val="22"/>
              </w:rPr>
            </w:pPr>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jc w:val="center"/>
              <w:rPr>
                <w:rFonts w:ascii="Times New Roman" w:hAnsi="Times New Roman"/>
                <w:sz w:val="22"/>
                <w:szCs w:val="22"/>
              </w:rPr>
            </w:pPr>
            <w:r w:rsidRPr="00150074">
              <w:rPr>
                <w:rFonts w:ascii="Times New Roman" w:hAnsi="Times New Roman"/>
                <w:sz w:val="22"/>
                <w:szCs w:val="22"/>
              </w:rPr>
              <w:t>3.5. Материально-техническое обеспечение организаций дополнительного образования</w:t>
            </w:r>
          </w:p>
        </w:tc>
      </w:tr>
      <w:tr w:rsidR="002113AF"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rPr>
                <w:rFonts w:ascii="Times New Roman" w:hAnsi="Times New Roman"/>
                <w:color w:val="000000"/>
                <w:sz w:val="22"/>
                <w:szCs w:val="22"/>
              </w:rPr>
            </w:pPr>
            <w:r w:rsidRPr="00150074">
              <w:rPr>
                <w:rFonts w:ascii="Times New Roman" w:hAnsi="Times New Roman"/>
                <w:color w:val="000000"/>
                <w:sz w:val="22"/>
                <w:szCs w:val="22"/>
              </w:rPr>
              <w:t>3.5.1</w:t>
            </w:r>
          </w:p>
        </w:tc>
        <w:tc>
          <w:tcPr>
            <w:tcW w:w="1272"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rPr>
                <w:rFonts w:ascii="Times New Roman" w:hAnsi="Times New Roman"/>
                <w:color w:val="000000"/>
                <w:sz w:val="22"/>
                <w:szCs w:val="22"/>
              </w:rPr>
            </w:pPr>
            <w:r w:rsidRPr="00150074">
              <w:rPr>
                <w:rFonts w:ascii="Times New Roman" w:hAnsi="Times New Roman"/>
                <w:color w:val="000000"/>
                <w:sz w:val="22"/>
                <w:szCs w:val="22"/>
              </w:rPr>
              <w:t>Финансирование мероприятия потребности системы развития и поддержки одаренных детей</w:t>
            </w:r>
          </w:p>
        </w:tc>
        <w:tc>
          <w:tcPr>
            <w:tcW w:w="423" w:type="pct"/>
            <w:tcBorders>
              <w:top w:val="single" w:sz="4" w:space="0" w:color="auto"/>
              <w:left w:val="single" w:sz="4" w:space="0" w:color="auto"/>
              <w:bottom w:val="single" w:sz="4" w:space="0" w:color="auto"/>
              <w:right w:val="single" w:sz="4" w:space="0" w:color="auto"/>
            </w:tcBorders>
            <w:vAlign w:val="center"/>
          </w:tcPr>
          <w:p w:rsidR="002113AF" w:rsidRPr="00150074" w:rsidRDefault="002113AF" w:rsidP="002113AF">
            <w:pPr>
              <w:ind w:firstLine="0"/>
              <w:jc w:val="center"/>
              <w:rPr>
                <w:rFonts w:ascii="Times New Roman" w:hAnsi="Times New Roman"/>
                <w:sz w:val="22"/>
                <w:szCs w:val="22"/>
              </w:rPr>
            </w:pPr>
            <w:r w:rsidRPr="00150074">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2113AF" w:rsidRPr="00150074" w:rsidRDefault="002113AF" w:rsidP="002113AF">
            <w:pPr>
              <w:pStyle w:val="ConsPlusNormal"/>
              <w:ind w:firstLine="0"/>
              <w:rPr>
                <w:rFonts w:ascii="Times New Roman" w:hAnsi="Times New Roman" w:cs="Times New Roman"/>
                <w:sz w:val="22"/>
                <w:szCs w:val="22"/>
              </w:rPr>
            </w:pPr>
          </w:p>
        </w:tc>
        <w:tc>
          <w:tcPr>
            <w:tcW w:w="565" w:type="pct"/>
            <w:tcBorders>
              <w:top w:val="single" w:sz="4" w:space="0" w:color="auto"/>
              <w:left w:val="single" w:sz="4" w:space="0" w:color="auto"/>
              <w:bottom w:val="single" w:sz="4" w:space="0" w:color="auto"/>
              <w:right w:val="single" w:sz="4" w:space="0" w:color="auto"/>
            </w:tcBorders>
          </w:tcPr>
          <w:p w:rsidR="002113AF" w:rsidRPr="00DE4C79" w:rsidRDefault="002113AF" w:rsidP="002113AF">
            <w:pPr>
              <w:pStyle w:val="ConsPlusNormal"/>
              <w:ind w:firstLine="0"/>
              <w:rPr>
                <w:rFonts w:ascii="Times New Roman" w:hAnsi="Times New Roman" w:cs="Times New Roman"/>
                <w:sz w:val="22"/>
                <w:szCs w:val="22"/>
              </w:rPr>
            </w:pPr>
          </w:p>
        </w:tc>
        <w:tc>
          <w:tcPr>
            <w:tcW w:w="613" w:type="pct"/>
            <w:tcBorders>
              <w:top w:val="single" w:sz="4" w:space="0" w:color="auto"/>
              <w:left w:val="single" w:sz="4" w:space="0" w:color="auto"/>
              <w:bottom w:val="single" w:sz="4" w:space="0" w:color="auto"/>
              <w:right w:val="single" w:sz="4" w:space="0" w:color="auto"/>
            </w:tcBorders>
          </w:tcPr>
          <w:p w:rsidR="002113AF" w:rsidRPr="00DE4C79" w:rsidRDefault="002113AF" w:rsidP="002113AF">
            <w:pPr>
              <w:pStyle w:val="ConsPlusNormal"/>
              <w:ind w:firstLine="0"/>
              <w:rPr>
                <w:rFonts w:ascii="Times New Roman" w:hAnsi="Times New Roman" w:cs="Times New Roman"/>
                <w:sz w:val="22"/>
                <w:szCs w:val="22"/>
              </w:rPr>
            </w:pPr>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tcPr>
          <w:p w:rsidR="002113AF" w:rsidRPr="00DE4C79" w:rsidRDefault="002113AF" w:rsidP="002113AF">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highlight w:val="lightGray"/>
              </w:rPr>
              <w:t>ПОДПРОГРАММА 4 «Создание условий для организации отдыха и оздоровления детей»</w:t>
            </w:r>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4.1.</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 xml:space="preserve">Увеличение количества детей, охваченных организованным отдыхом и оздоровлением, в общем количестве детей школьного возраста </w:t>
            </w:r>
          </w:p>
        </w:tc>
        <w:tc>
          <w:tcPr>
            <w:tcW w:w="423"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jc w:val="center"/>
              <w:rPr>
                <w:rFonts w:ascii="Times New Roman" w:hAnsi="Times New Roman"/>
                <w:color w:val="000000"/>
                <w:sz w:val="22"/>
                <w:szCs w:val="22"/>
              </w:rPr>
            </w:pPr>
            <w:r w:rsidRPr="00DE4C79">
              <w:rPr>
                <w:rFonts w:ascii="Times New Roman" w:hAnsi="Times New Roman"/>
                <w:color w:val="000000"/>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154A3E" w:rsidRPr="007637E5" w:rsidRDefault="00154A3E" w:rsidP="00154A3E">
            <w:pPr>
              <w:pStyle w:val="ConsPlusNormal"/>
              <w:ind w:firstLine="0"/>
              <w:jc w:val="center"/>
              <w:rPr>
                <w:rFonts w:ascii="Times New Roman" w:hAnsi="Times New Roman" w:cs="Times New Roman"/>
              </w:rPr>
            </w:pPr>
            <w:r w:rsidRPr="007637E5">
              <w:rPr>
                <w:rFonts w:ascii="Times New Roman" w:hAnsi="Times New Roman" w:cs="Times New Roman"/>
              </w:rPr>
              <w:t>Значение показателя определяется на основании данных, сформированных на конец отчетного года, и рассчитывается путем количественного подсчета детей, охваченных организованным отдыхом и оздоровлением в соотношении в общем количеством детей школьного возраста в соотношении с показателем предыдущего отчётного периода</w:t>
            </w:r>
          </w:p>
        </w:tc>
        <w:tc>
          <w:tcPr>
            <w:tcW w:w="565"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154A3E" w:rsidRPr="00DE4C79" w:rsidTr="00DE4C79">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4.2.</w:t>
            </w:r>
          </w:p>
        </w:tc>
        <w:tc>
          <w:tcPr>
            <w:tcW w:w="1272"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rPr>
                <w:rFonts w:ascii="Times New Roman" w:hAnsi="Times New Roman"/>
                <w:color w:val="000000"/>
                <w:sz w:val="22"/>
                <w:szCs w:val="22"/>
              </w:rPr>
            </w:pPr>
            <w:r w:rsidRPr="00DE4C79">
              <w:rPr>
                <w:rFonts w:ascii="Times New Roman" w:hAnsi="Times New Roman"/>
                <w:color w:val="000000"/>
                <w:sz w:val="22"/>
                <w:szCs w:val="22"/>
              </w:rPr>
              <w:t>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профильных в общем количестве детей, находящихся в трудной жизненной ситуации.</w:t>
            </w:r>
          </w:p>
        </w:tc>
        <w:tc>
          <w:tcPr>
            <w:tcW w:w="423" w:type="pct"/>
            <w:tcBorders>
              <w:top w:val="single" w:sz="4" w:space="0" w:color="auto"/>
              <w:left w:val="single" w:sz="4" w:space="0" w:color="auto"/>
              <w:bottom w:val="single" w:sz="4" w:space="0" w:color="auto"/>
              <w:right w:val="single" w:sz="4" w:space="0" w:color="auto"/>
            </w:tcBorders>
            <w:vAlign w:val="center"/>
          </w:tcPr>
          <w:p w:rsidR="00154A3E" w:rsidRPr="00DE4C79" w:rsidRDefault="00154A3E" w:rsidP="00154A3E">
            <w:pPr>
              <w:ind w:firstLine="0"/>
              <w:jc w:val="center"/>
              <w:rPr>
                <w:rFonts w:ascii="Times New Roman" w:hAnsi="Times New Roman"/>
                <w:color w:val="000000"/>
                <w:sz w:val="22"/>
                <w:szCs w:val="22"/>
              </w:rPr>
            </w:pPr>
            <w:r w:rsidRPr="00DE4C79">
              <w:rPr>
                <w:rFonts w:ascii="Times New Roman" w:hAnsi="Times New Roman"/>
                <w:color w:val="000000"/>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154A3E" w:rsidRPr="007637E5" w:rsidRDefault="00154A3E" w:rsidP="00154A3E">
            <w:pPr>
              <w:pStyle w:val="ConsPlusNormal"/>
              <w:ind w:firstLine="0"/>
              <w:jc w:val="center"/>
              <w:rPr>
                <w:rFonts w:ascii="Times New Roman" w:hAnsi="Times New Roman" w:cs="Times New Roman"/>
              </w:rPr>
            </w:pPr>
            <w:r w:rsidRPr="007637E5">
              <w:rPr>
                <w:rFonts w:ascii="Times New Roman" w:hAnsi="Times New Roman" w:cs="Times New Roman"/>
              </w:rPr>
              <w:t>Значение показателя определяется на основании данных, сформированных на конец отчетного года, и рассчитывается путем количественного подсчета детей, находящихся в трудной жизненной ситуации, в соотношении с показателем предыдущего отчётного периода</w:t>
            </w:r>
          </w:p>
        </w:tc>
        <w:tc>
          <w:tcPr>
            <w:tcW w:w="565"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rPr>
              <w:t xml:space="preserve">20 января года, следующего за </w:t>
            </w:r>
            <w:proofErr w:type="gramStart"/>
            <w:r w:rsidRPr="00DE4C79">
              <w:rPr>
                <w:rFonts w:ascii="Times New Roman" w:hAnsi="Times New Roman" w:cs="Times New Roman"/>
                <w:sz w:val="22"/>
                <w:szCs w:val="22"/>
              </w:rPr>
              <w:t>отчетным</w:t>
            </w:r>
            <w:proofErr w:type="gramEnd"/>
          </w:p>
        </w:tc>
        <w:tc>
          <w:tcPr>
            <w:tcW w:w="613" w:type="pct"/>
            <w:tcBorders>
              <w:top w:val="single" w:sz="4" w:space="0" w:color="auto"/>
              <w:left w:val="single" w:sz="4" w:space="0" w:color="auto"/>
              <w:bottom w:val="single" w:sz="4" w:space="0" w:color="auto"/>
              <w:right w:val="single" w:sz="4" w:space="0" w:color="auto"/>
            </w:tcBorders>
          </w:tcPr>
          <w:p w:rsidR="00154A3E" w:rsidRPr="00DE4C79" w:rsidRDefault="00154A3E" w:rsidP="00154A3E">
            <w:pPr>
              <w:pStyle w:val="ConsPlusNormal"/>
              <w:ind w:firstLine="0"/>
              <w:jc w:val="center"/>
              <w:rPr>
                <w:rFonts w:ascii="Times New Roman" w:hAnsi="Times New Roman" w:cs="Times New Roman"/>
                <w:sz w:val="22"/>
                <w:szCs w:val="22"/>
              </w:rPr>
            </w:pPr>
            <w:proofErr w:type="spellStart"/>
            <w:r w:rsidRPr="00DE4C79">
              <w:rPr>
                <w:r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 w:sz="4" w:space="0" w:color="auto"/>
              <w:left w:val="single" w:sz="4" w:space="0" w:color="auto"/>
              <w:bottom w:val="single" w:sz="4" w:space="0" w:color="auto"/>
              <w:right w:val="single" w:sz="4" w:space="0" w:color="auto"/>
            </w:tcBorders>
          </w:tcPr>
          <w:p w:rsidR="002113AF" w:rsidRPr="00DE4C79" w:rsidRDefault="002113AF" w:rsidP="002113AF">
            <w:pPr>
              <w:pStyle w:val="ConsPlusNormal"/>
              <w:ind w:firstLine="0"/>
              <w:jc w:val="center"/>
              <w:rPr>
                <w:rFonts w:ascii="Times New Roman" w:hAnsi="Times New Roman" w:cs="Times New Roman"/>
                <w:sz w:val="22"/>
                <w:szCs w:val="22"/>
              </w:rPr>
            </w:pPr>
            <w:r w:rsidRPr="00DE4C79">
              <w:rPr>
                <w:rFonts w:ascii="Times New Roman" w:hAnsi="Times New Roman" w:cs="Times New Roman"/>
                <w:sz w:val="22"/>
                <w:szCs w:val="22"/>
                <w:highlight w:val="lightGray"/>
              </w:rPr>
              <w:t>ПОДПРОГРАММА 5 «Обеспечение реализации муниципальной программы»</w:t>
            </w:r>
          </w:p>
        </w:tc>
      </w:tr>
      <w:tr w:rsidR="008605F6" w:rsidRPr="00DE4C79" w:rsidTr="00D76FA2">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8605F6" w:rsidRPr="008605F6" w:rsidRDefault="008605F6" w:rsidP="008605F6">
            <w:pPr>
              <w:ind w:firstLine="0"/>
              <w:rPr>
                <w:rFonts w:ascii="Times New Roman" w:hAnsi="Times New Roman"/>
                <w:color w:val="000000"/>
                <w:sz w:val="22"/>
                <w:szCs w:val="22"/>
              </w:rPr>
            </w:pPr>
            <w:r w:rsidRPr="008605F6">
              <w:rPr>
                <w:rFonts w:ascii="Times New Roman" w:hAnsi="Times New Roman"/>
                <w:color w:val="000000"/>
                <w:sz w:val="22"/>
                <w:szCs w:val="22"/>
              </w:rPr>
              <w:t>5.1.</w:t>
            </w:r>
          </w:p>
        </w:tc>
        <w:tc>
          <w:tcPr>
            <w:tcW w:w="1272" w:type="pct"/>
            <w:tcBorders>
              <w:top w:val="single" w:sz="4" w:space="0" w:color="auto"/>
              <w:left w:val="single" w:sz="4" w:space="0" w:color="auto"/>
              <w:bottom w:val="single" w:sz="4" w:space="0" w:color="auto"/>
              <w:right w:val="single" w:sz="4" w:space="0" w:color="auto"/>
            </w:tcBorders>
          </w:tcPr>
          <w:p w:rsidR="008605F6" w:rsidRPr="001A6BCB" w:rsidRDefault="001A6BCB" w:rsidP="008605F6">
            <w:pPr>
              <w:pStyle w:val="11"/>
              <w:spacing w:after="0" w:line="240" w:lineRule="auto"/>
              <w:ind w:left="0" w:firstLine="0"/>
              <w:rPr>
                <w:rFonts w:ascii="Times New Roman" w:hAnsi="Times New Roman"/>
              </w:rPr>
            </w:pPr>
            <w:r w:rsidRPr="001A6BCB">
              <w:rPr>
                <w:rFonts w:ascii="Times New Roman" w:hAnsi="Times New Roman"/>
              </w:rPr>
              <w:t xml:space="preserve">Финансовое обеспечение </w:t>
            </w:r>
            <w:proofErr w:type="gramStart"/>
            <w:r w:rsidRPr="001A6BCB">
              <w:rPr>
                <w:rFonts w:ascii="Times New Roman" w:hAnsi="Times New Roman"/>
              </w:rPr>
              <w:t>деятельности органов местного самоуправления Павловского муниципального района Воронежской области</w:t>
            </w:r>
            <w:proofErr w:type="gramEnd"/>
            <w:r w:rsidRPr="001A6BCB">
              <w:rPr>
                <w:rFonts w:ascii="Times New Roman" w:hAnsi="Times New Roman"/>
              </w:rPr>
              <w:t>;</w:t>
            </w:r>
          </w:p>
        </w:tc>
        <w:tc>
          <w:tcPr>
            <w:tcW w:w="423" w:type="pct"/>
            <w:tcBorders>
              <w:top w:val="single" w:sz="4" w:space="0" w:color="auto"/>
              <w:left w:val="single" w:sz="4" w:space="0" w:color="auto"/>
              <w:bottom w:val="single" w:sz="4" w:space="0" w:color="auto"/>
              <w:right w:val="single" w:sz="4" w:space="0" w:color="auto"/>
            </w:tcBorders>
            <w:vAlign w:val="center"/>
          </w:tcPr>
          <w:p w:rsidR="008605F6" w:rsidRPr="008605F6" w:rsidRDefault="008605F6" w:rsidP="008605F6">
            <w:pPr>
              <w:ind w:firstLine="0"/>
              <w:jc w:val="center"/>
              <w:rPr>
                <w:rFonts w:ascii="Times New Roman" w:hAnsi="Times New Roman"/>
                <w:sz w:val="22"/>
                <w:szCs w:val="22"/>
              </w:rPr>
            </w:pPr>
            <w:r w:rsidRPr="008605F6">
              <w:rPr>
                <w:rFonts w:ascii="Times New Roman" w:hAnsi="Times New Roman"/>
                <w:sz w:val="22"/>
                <w:szCs w:val="22"/>
              </w:rPr>
              <w:t>%</w:t>
            </w:r>
          </w:p>
        </w:tc>
        <w:tc>
          <w:tcPr>
            <w:tcW w:w="1884" w:type="pct"/>
            <w:tcBorders>
              <w:top w:val="single" w:sz="4" w:space="0" w:color="auto"/>
              <w:left w:val="single" w:sz="4" w:space="0" w:color="auto"/>
              <w:bottom w:val="single" w:sz="4" w:space="0" w:color="auto"/>
              <w:right w:val="single" w:sz="4" w:space="0" w:color="auto"/>
            </w:tcBorders>
          </w:tcPr>
          <w:p w:rsidR="008605F6" w:rsidRPr="00DE4C79" w:rsidRDefault="008605F6" w:rsidP="008605F6">
            <w:pPr>
              <w:pStyle w:val="ConsPlusNormal"/>
              <w:ind w:firstLine="0"/>
              <w:rPr>
                <w:rFonts w:ascii="Times New Roman" w:hAnsi="Times New Roman" w:cs="Times New Roman"/>
                <w:sz w:val="22"/>
                <w:szCs w:val="22"/>
              </w:rPr>
            </w:pPr>
          </w:p>
        </w:tc>
        <w:tc>
          <w:tcPr>
            <w:tcW w:w="565" w:type="pct"/>
            <w:tcBorders>
              <w:top w:val="single" w:sz="4" w:space="0" w:color="auto"/>
              <w:left w:val="single" w:sz="4" w:space="0" w:color="auto"/>
              <w:bottom w:val="single" w:sz="4" w:space="0" w:color="auto"/>
              <w:right w:val="single" w:sz="4" w:space="0" w:color="auto"/>
            </w:tcBorders>
          </w:tcPr>
          <w:p w:rsidR="008605F6" w:rsidRPr="00DE4C79" w:rsidRDefault="008605F6" w:rsidP="008605F6">
            <w:pPr>
              <w:pStyle w:val="ConsPlusNormal"/>
              <w:ind w:firstLine="0"/>
              <w:rPr>
                <w:rFonts w:ascii="Times New Roman" w:hAnsi="Times New Roman" w:cs="Times New Roman"/>
                <w:sz w:val="22"/>
                <w:szCs w:val="22"/>
              </w:rPr>
            </w:pPr>
          </w:p>
        </w:tc>
        <w:tc>
          <w:tcPr>
            <w:tcW w:w="613" w:type="pct"/>
            <w:tcBorders>
              <w:top w:val="single" w:sz="4" w:space="0" w:color="auto"/>
              <w:left w:val="single" w:sz="4" w:space="0" w:color="auto"/>
              <w:bottom w:val="single" w:sz="4" w:space="0" w:color="auto"/>
              <w:right w:val="single" w:sz="4" w:space="0" w:color="auto"/>
            </w:tcBorders>
          </w:tcPr>
          <w:p w:rsidR="008605F6" w:rsidRPr="00DE4C79" w:rsidRDefault="008605F6" w:rsidP="008605F6">
            <w:pPr>
              <w:pStyle w:val="ConsPlusNormal"/>
              <w:ind w:firstLine="0"/>
              <w:rPr>
                <w:rFonts w:ascii="Times New Roman" w:hAnsi="Times New Roman" w:cs="Times New Roman"/>
                <w:sz w:val="22"/>
                <w:szCs w:val="22"/>
              </w:rPr>
            </w:pPr>
          </w:p>
        </w:tc>
      </w:tr>
      <w:tr w:rsidR="008605F6" w:rsidRPr="00DE4C79" w:rsidTr="00D76FA2">
        <w:trPr>
          <w:gridAfter w:val="1"/>
          <w:wAfter w:w="9" w:type="pct"/>
        </w:trPr>
        <w:tc>
          <w:tcPr>
            <w:tcW w:w="234" w:type="pct"/>
            <w:tcBorders>
              <w:top w:val="single" w:sz="4" w:space="0" w:color="auto"/>
              <w:left w:val="single" w:sz="4" w:space="0" w:color="auto"/>
              <w:bottom w:val="single" w:sz="4" w:space="0" w:color="auto"/>
              <w:right w:val="single" w:sz="4" w:space="0" w:color="auto"/>
            </w:tcBorders>
            <w:vAlign w:val="center"/>
          </w:tcPr>
          <w:p w:rsidR="008605F6" w:rsidRPr="008605F6" w:rsidRDefault="008605F6" w:rsidP="008605F6">
            <w:pPr>
              <w:ind w:firstLine="0"/>
              <w:rPr>
                <w:rFonts w:ascii="Times New Roman" w:hAnsi="Times New Roman"/>
                <w:color w:val="000000"/>
                <w:sz w:val="22"/>
                <w:szCs w:val="22"/>
              </w:rPr>
            </w:pPr>
            <w:r w:rsidRPr="008605F6">
              <w:rPr>
                <w:rFonts w:ascii="Times New Roman" w:hAnsi="Times New Roman"/>
                <w:color w:val="000000"/>
                <w:sz w:val="22"/>
                <w:szCs w:val="22"/>
              </w:rPr>
              <w:t>5.2.</w:t>
            </w:r>
          </w:p>
        </w:tc>
        <w:tc>
          <w:tcPr>
            <w:tcW w:w="1272" w:type="pct"/>
            <w:tcBorders>
              <w:top w:val="single" w:sz="4" w:space="0" w:color="auto"/>
              <w:left w:val="single" w:sz="4" w:space="0" w:color="auto"/>
              <w:bottom w:val="single" w:sz="4" w:space="0" w:color="auto"/>
              <w:right w:val="single" w:sz="4" w:space="0" w:color="auto"/>
            </w:tcBorders>
          </w:tcPr>
          <w:p w:rsidR="008605F6" w:rsidRPr="001A6BCB" w:rsidRDefault="001A6BCB" w:rsidP="008605F6">
            <w:pPr>
              <w:ind w:firstLine="0"/>
              <w:rPr>
                <w:sz w:val="22"/>
                <w:szCs w:val="22"/>
              </w:rPr>
            </w:pPr>
            <w:r w:rsidRPr="001A6BCB">
              <w:rPr>
                <w:rFonts w:ascii="Times New Roman" w:hAnsi="Times New Roman"/>
                <w:sz w:val="22"/>
                <w:szCs w:val="22"/>
              </w:rPr>
              <w:t xml:space="preserve">Финансовое обеспечение выполнения других расходных обязательств Павловского муниципального района Воронежской области органами местного самоуправления Павловского муниципального района Воронежской </w:t>
            </w:r>
            <w:r w:rsidRPr="001A6BCB">
              <w:rPr>
                <w:rFonts w:ascii="Times New Roman" w:hAnsi="Times New Roman"/>
                <w:sz w:val="22"/>
                <w:szCs w:val="22"/>
              </w:rPr>
              <w:lastRenderedPageBreak/>
              <w:t>области.</w:t>
            </w:r>
          </w:p>
        </w:tc>
        <w:tc>
          <w:tcPr>
            <w:tcW w:w="423" w:type="pct"/>
            <w:tcBorders>
              <w:top w:val="single" w:sz="4" w:space="0" w:color="auto"/>
              <w:left w:val="single" w:sz="4" w:space="0" w:color="auto"/>
              <w:bottom w:val="single" w:sz="4" w:space="0" w:color="auto"/>
              <w:right w:val="single" w:sz="4" w:space="0" w:color="auto"/>
            </w:tcBorders>
            <w:vAlign w:val="center"/>
          </w:tcPr>
          <w:p w:rsidR="008605F6" w:rsidRPr="008605F6" w:rsidRDefault="008605F6" w:rsidP="008605F6">
            <w:pPr>
              <w:ind w:firstLine="0"/>
              <w:jc w:val="center"/>
              <w:rPr>
                <w:rFonts w:ascii="Times New Roman" w:hAnsi="Times New Roman"/>
                <w:sz w:val="22"/>
                <w:szCs w:val="22"/>
              </w:rPr>
            </w:pPr>
            <w:r w:rsidRPr="008605F6">
              <w:rPr>
                <w:rFonts w:ascii="Times New Roman" w:hAnsi="Times New Roman"/>
                <w:sz w:val="22"/>
                <w:szCs w:val="22"/>
              </w:rPr>
              <w:lastRenderedPageBreak/>
              <w:t>%</w:t>
            </w:r>
          </w:p>
        </w:tc>
        <w:tc>
          <w:tcPr>
            <w:tcW w:w="1884" w:type="pct"/>
            <w:tcBorders>
              <w:top w:val="single" w:sz="4" w:space="0" w:color="auto"/>
              <w:left w:val="single" w:sz="4" w:space="0" w:color="auto"/>
              <w:bottom w:val="single" w:sz="4" w:space="0" w:color="auto"/>
              <w:right w:val="single" w:sz="4" w:space="0" w:color="auto"/>
            </w:tcBorders>
          </w:tcPr>
          <w:p w:rsidR="008605F6" w:rsidRPr="00DE4C79" w:rsidRDefault="008605F6" w:rsidP="008605F6">
            <w:pPr>
              <w:pStyle w:val="ConsPlusNormal"/>
              <w:ind w:firstLine="0"/>
              <w:rPr>
                <w:rFonts w:ascii="Times New Roman" w:hAnsi="Times New Roman" w:cs="Times New Roman"/>
                <w:sz w:val="22"/>
                <w:szCs w:val="22"/>
              </w:rPr>
            </w:pPr>
          </w:p>
        </w:tc>
        <w:tc>
          <w:tcPr>
            <w:tcW w:w="565" w:type="pct"/>
            <w:tcBorders>
              <w:top w:val="single" w:sz="4" w:space="0" w:color="auto"/>
              <w:left w:val="single" w:sz="4" w:space="0" w:color="auto"/>
              <w:bottom w:val="single" w:sz="4" w:space="0" w:color="auto"/>
              <w:right w:val="single" w:sz="4" w:space="0" w:color="auto"/>
            </w:tcBorders>
          </w:tcPr>
          <w:p w:rsidR="008605F6" w:rsidRPr="00DE4C79" w:rsidRDefault="008605F6" w:rsidP="008605F6">
            <w:pPr>
              <w:pStyle w:val="ConsPlusNormal"/>
              <w:ind w:firstLine="0"/>
              <w:rPr>
                <w:rFonts w:ascii="Times New Roman" w:hAnsi="Times New Roman" w:cs="Times New Roman"/>
                <w:sz w:val="22"/>
                <w:szCs w:val="22"/>
              </w:rPr>
            </w:pPr>
          </w:p>
        </w:tc>
        <w:tc>
          <w:tcPr>
            <w:tcW w:w="613" w:type="pct"/>
            <w:tcBorders>
              <w:top w:val="single" w:sz="4" w:space="0" w:color="auto"/>
              <w:left w:val="single" w:sz="4" w:space="0" w:color="auto"/>
              <w:bottom w:val="single" w:sz="4" w:space="0" w:color="auto"/>
              <w:right w:val="single" w:sz="4" w:space="0" w:color="auto"/>
            </w:tcBorders>
          </w:tcPr>
          <w:p w:rsidR="008605F6" w:rsidRPr="00DE4C79" w:rsidRDefault="008605F6" w:rsidP="008605F6">
            <w:pPr>
              <w:pStyle w:val="ConsPlusNormal"/>
              <w:ind w:firstLine="0"/>
              <w:rPr>
                <w:rFonts w:ascii="Times New Roman" w:hAnsi="Times New Roman" w:cs="Times New Roman"/>
                <w:sz w:val="22"/>
                <w:szCs w:val="22"/>
              </w:rPr>
            </w:pPr>
          </w:p>
        </w:tc>
      </w:tr>
    </w:tbl>
    <w:p w:rsidR="00F053DB" w:rsidRPr="00984188" w:rsidRDefault="00F053DB" w:rsidP="00F053DB">
      <w:pPr>
        <w:ind w:firstLine="720"/>
        <w:rPr>
          <w:rFonts w:ascii="Times New Roman" w:hAnsi="Times New Roman"/>
        </w:rPr>
      </w:pPr>
      <w:r>
        <w:rPr>
          <w:rFonts w:ascii="Times New Roman" w:hAnsi="Times New Roman"/>
        </w:rPr>
        <w:lastRenderedPageBreak/>
        <w:br w:type="textWrapping" w:clear="all"/>
      </w:r>
    </w:p>
    <w:p w:rsidR="00361EF2" w:rsidRDefault="00361EF2" w:rsidP="00361EF2">
      <w:pPr>
        <w:ind w:firstLine="0"/>
        <w:jc w:val="left"/>
        <w:rPr>
          <w:rFonts w:ascii="Times New Roman" w:hAnsi="Times New Roman"/>
        </w:rPr>
      </w:pPr>
      <w:r w:rsidRPr="00EA4C2F">
        <w:rPr>
          <w:rFonts w:ascii="Times New Roman" w:hAnsi="Times New Roman"/>
        </w:rPr>
        <w:t>Глава Павловского</w:t>
      </w:r>
      <w:r>
        <w:rPr>
          <w:rFonts w:ascii="Times New Roman" w:hAnsi="Times New Roman"/>
        </w:rPr>
        <w:t xml:space="preserve"> </w:t>
      </w:r>
      <w:r w:rsidRPr="00EA4C2F">
        <w:rPr>
          <w:rFonts w:ascii="Times New Roman" w:hAnsi="Times New Roman"/>
        </w:rPr>
        <w:t xml:space="preserve"> </w:t>
      </w:r>
      <w:r>
        <w:rPr>
          <w:rFonts w:ascii="Times New Roman" w:hAnsi="Times New Roman"/>
        </w:rPr>
        <w:t xml:space="preserve"> </w:t>
      </w:r>
      <w:r w:rsidRPr="00EA4C2F">
        <w:rPr>
          <w:rFonts w:ascii="Times New Roman" w:hAnsi="Times New Roman"/>
        </w:rPr>
        <w:t xml:space="preserve">муниципального района </w:t>
      </w:r>
    </w:p>
    <w:p w:rsidR="00361EF2" w:rsidRPr="00EA4C2F" w:rsidRDefault="00361EF2" w:rsidP="00361EF2">
      <w:pPr>
        <w:ind w:firstLine="0"/>
        <w:jc w:val="left"/>
        <w:rPr>
          <w:rFonts w:ascii="Times New Roman" w:hAnsi="Times New Roman"/>
        </w:rPr>
      </w:pPr>
      <w:r w:rsidRPr="00EA4C2F">
        <w:rPr>
          <w:rFonts w:ascii="Times New Roman" w:hAnsi="Times New Roman"/>
        </w:rPr>
        <w:t xml:space="preserve">Воронежской области                                                                                        </w:t>
      </w:r>
      <w:r>
        <w:rPr>
          <w:rFonts w:ascii="Times New Roman" w:hAnsi="Times New Roman"/>
        </w:rPr>
        <w:t xml:space="preserve">                                                                                                          </w:t>
      </w:r>
      <w:r w:rsidRPr="00EA4C2F">
        <w:rPr>
          <w:rFonts w:ascii="Times New Roman" w:hAnsi="Times New Roman"/>
        </w:rPr>
        <w:t xml:space="preserve">М.Н. </w:t>
      </w:r>
      <w:proofErr w:type="spellStart"/>
      <w:r w:rsidRPr="00EA4C2F">
        <w:rPr>
          <w:rFonts w:ascii="Times New Roman" w:hAnsi="Times New Roman"/>
        </w:rPr>
        <w:t>Янцов</w:t>
      </w:r>
      <w:proofErr w:type="spellEnd"/>
    </w:p>
    <w:p w:rsidR="00361EF2" w:rsidRPr="00B17421" w:rsidRDefault="00361EF2" w:rsidP="00361EF2">
      <w:pPr>
        <w:tabs>
          <w:tab w:val="left" w:pos="3690"/>
        </w:tabs>
        <w:ind w:left="5103" w:firstLine="0"/>
        <w:rPr>
          <w:rFonts w:ascii="Times New Roman" w:hAnsi="Times New Roman"/>
        </w:rPr>
        <w:sectPr w:rsidR="00361EF2" w:rsidRPr="00B17421" w:rsidSect="00150074">
          <w:pgSz w:w="16834" w:h="11909" w:orient="landscape"/>
          <w:pgMar w:top="567" w:right="567" w:bottom="284" w:left="1134" w:header="720" w:footer="720" w:gutter="0"/>
          <w:cols w:space="720"/>
        </w:sectPr>
      </w:pPr>
    </w:p>
    <w:tbl>
      <w:tblPr>
        <w:tblW w:w="5000" w:type="pct"/>
        <w:tblCellMar>
          <w:top w:w="102" w:type="dxa"/>
          <w:left w:w="62" w:type="dxa"/>
          <w:bottom w:w="102" w:type="dxa"/>
          <w:right w:w="62" w:type="dxa"/>
        </w:tblCellMar>
        <w:tblLook w:val="04A0" w:firstRow="1" w:lastRow="0" w:firstColumn="1" w:lastColumn="0" w:noHBand="0" w:noVBand="1"/>
      </w:tblPr>
      <w:tblGrid>
        <w:gridCol w:w="2828"/>
        <w:gridCol w:w="2432"/>
        <w:gridCol w:w="2127"/>
        <w:gridCol w:w="1010"/>
        <w:gridCol w:w="1648"/>
        <w:gridCol w:w="1297"/>
        <w:gridCol w:w="2054"/>
        <w:gridCol w:w="1861"/>
      </w:tblGrid>
      <w:tr w:rsidR="00075152" w:rsidRPr="00E33AC9" w:rsidTr="00075152">
        <w:tc>
          <w:tcPr>
            <w:tcW w:w="5000" w:type="pct"/>
            <w:gridSpan w:val="8"/>
            <w:vAlign w:val="center"/>
            <w:hideMark/>
          </w:tcPr>
          <w:p w:rsidR="00361EF2" w:rsidRDefault="00361EF2" w:rsidP="00EC2BDB">
            <w:pPr>
              <w:pStyle w:val="ConsPlusNormal"/>
              <w:ind w:firstLine="0"/>
              <w:jc w:val="center"/>
              <w:rPr>
                <w:rFonts w:ascii="Times New Roman" w:hAnsi="Times New Roman" w:cs="Times New Roman"/>
                <w:sz w:val="22"/>
                <w:szCs w:val="22"/>
              </w:rPr>
            </w:pPr>
          </w:p>
          <w:p w:rsidR="00361EF2" w:rsidRPr="00B17421" w:rsidRDefault="00361EF2" w:rsidP="00361EF2">
            <w:pPr>
              <w:tabs>
                <w:tab w:val="left" w:pos="3690"/>
              </w:tabs>
              <w:ind w:left="10206" w:firstLine="0"/>
              <w:rPr>
                <w:rFonts w:ascii="Times New Roman" w:hAnsi="Times New Roman"/>
              </w:rPr>
            </w:pPr>
            <w:r w:rsidRPr="00B17421">
              <w:rPr>
                <w:rFonts w:ascii="Times New Roman" w:hAnsi="Times New Roman"/>
              </w:rPr>
              <w:t xml:space="preserve">Приложение </w:t>
            </w:r>
            <w:r>
              <w:rPr>
                <w:rFonts w:ascii="Times New Roman" w:hAnsi="Times New Roman"/>
              </w:rPr>
              <w:t>3</w:t>
            </w:r>
          </w:p>
          <w:p w:rsidR="00361EF2" w:rsidRPr="00B17421" w:rsidRDefault="00361EF2" w:rsidP="00361EF2">
            <w:pPr>
              <w:tabs>
                <w:tab w:val="left" w:pos="3690"/>
              </w:tabs>
              <w:ind w:left="10206" w:firstLine="0"/>
              <w:rPr>
                <w:rFonts w:ascii="Times New Roman" w:hAnsi="Times New Roman"/>
              </w:rPr>
            </w:pPr>
            <w:r w:rsidRPr="00B17421">
              <w:rPr>
                <w:rFonts w:ascii="Times New Roman" w:hAnsi="Times New Roman"/>
              </w:rPr>
              <w:t>к постановлению</w:t>
            </w:r>
            <w:r w:rsidRPr="00B17421">
              <w:rPr>
                <w:rFonts w:ascii="Times New Roman" w:hAnsi="Times New Roman"/>
              </w:rPr>
              <w:tab/>
              <w:t xml:space="preserve"> администрации </w:t>
            </w:r>
          </w:p>
          <w:p w:rsidR="00361EF2" w:rsidRPr="00B17421" w:rsidRDefault="00361EF2" w:rsidP="00361EF2">
            <w:pPr>
              <w:tabs>
                <w:tab w:val="left" w:pos="3690"/>
              </w:tabs>
              <w:ind w:left="10206" w:firstLine="0"/>
              <w:rPr>
                <w:rFonts w:ascii="Times New Roman" w:hAnsi="Times New Roman"/>
              </w:rPr>
            </w:pPr>
            <w:r w:rsidRPr="00B17421">
              <w:rPr>
                <w:rFonts w:ascii="Times New Roman" w:hAnsi="Times New Roman"/>
              </w:rPr>
              <w:t>Павловского муниципального района</w:t>
            </w:r>
          </w:p>
          <w:p w:rsidR="00361EF2" w:rsidRPr="00B17421" w:rsidRDefault="00361EF2" w:rsidP="00361EF2">
            <w:pPr>
              <w:ind w:left="10206" w:firstLine="0"/>
              <w:rPr>
                <w:rFonts w:ascii="Times New Roman" w:hAnsi="Times New Roman"/>
              </w:rPr>
            </w:pPr>
            <w:r w:rsidRPr="00B17421">
              <w:rPr>
                <w:rFonts w:ascii="Times New Roman" w:hAnsi="Times New Roman"/>
              </w:rPr>
              <w:t xml:space="preserve">Воронежской области   </w:t>
            </w:r>
          </w:p>
          <w:p w:rsidR="00361EF2" w:rsidRPr="00B17421" w:rsidRDefault="00361EF2" w:rsidP="00361EF2">
            <w:pPr>
              <w:ind w:left="10206" w:firstLine="0"/>
              <w:rPr>
                <w:rFonts w:ascii="Times New Roman" w:hAnsi="Times New Roman"/>
              </w:rPr>
            </w:pPr>
            <w:r w:rsidRPr="00B17421">
              <w:rPr>
                <w:rFonts w:ascii="Times New Roman" w:hAnsi="Times New Roman"/>
              </w:rPr>
              <w:t xml:space="preserve">от ___________ №______ </w:t>
            </w:r>
          </w:p>
          <w:p w:rsidR="00361EF2" w:rsidRDefault="00361EF2" w:rsidP="00EC2BDB">
            <w:pPr>
              <w:pStyle w:val="ConsPlusNormal"/>
              <w:ind w:firstLine="0"/>
              <w:jc w:val="center"/>
              <w:rPr>
                <w:rFonts w:ascii="Times New Roman" w:hAnsi="Times New Roman" w:cs="Times New Roman"/>
                <w:sz w:val="22"/>
                <w:szCs w:val="22"/>
              </w:rPr>
            </w:pPr>
          </w:p>
          <w:p w:rsidR="00361EF2" w:rsidRDefault="00361EF2" w:rsidP="00EC2BDB">
            <w:pPr>
              <w:pStyle w:val="ConsPlusNormal"/>
              <w:ind w:firstLine="0"/>
              <w:jc w:val="center"/>
              <w:rPr>
                <w:rFonts w:ascii="Times New Roman" w:hAnsi="Times New Roman" w:cs="Times New Roman"/>
                <w:sz w:val="22"/>
                <w:szCs w:val="22"/>
              </w:rPr>
            </w:pPr>
          </w:p>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 xml:space="preserve">Расходы бюджета Павловского муниципального района Воронежской области на реализацию </w:t>
            </w:r>
            <w:r w:rsidRPr="00E33AC9">
              <w:rPr>
                <w:rFonts w:ascii="Times New Roman" w:hAnsi="Times New Roman" w:cs="Times New Roman"/>
                <w:sz w:val="22"/>
                <w:szCs w:val="22"/>
              </w:rPr>
              <w:br/>
              <w:t>муниципальной программы Павловского муниципального района Воронежской области</w:t>
            </w:r>
          </w:p>
        </w:tc>
      </w:tr>
      <w:tr w:rsidR="00075152" w:rsidRPr="00E33AC9" w:rsidTr="00075152">
        <w:tc>
          <w:tcPr>
            <w:tcW w:w="5000" w:type="pct"/>
            <w:gridSpan w:val="8"/>
            <w:tcBorders>
              <w:bottom w:val="single" w:sz="4" w:space="0" w:color="auto"/>
            </w:tcBorders>
            <w:hideMark/>
          </w:tcPr>
          <w:p w:rsidR="00075152" w:rsidRPr="00E33AC9" w:rsidRDefault="00075152" w:rsidP="00EC2BDB">
            <w:pPr>
              <w:widowControl w:val="0"/>
              <w:autoSpaceDE w:val="0"/>
              <w:autoSpaceDN w:val="0"/>
              <w:adjustRightInd w:val="0"/>
              <w:ind w:firstLine="0"/>
              <w:jc w:val="center"/>
              <w:rPr>
                <w:rFonts w:ascii="Times New Roman" w:hAnsi="Times New Roman"/>
              </w:rPr>
            </w:pPr>
            <w:r w:rsidRPr="00E33AC9">
              <w:rPr>
                <w:rFonts w:ascii="Times New Roman" w:hAnsi="Times New Roman"/>
              </w:rPr>
              <w:t>«Развитие образования»</w:t>
            </w:r>
          </w:p>
        </w:tc>
      </w:tr>
      <w:tr w:rsidR="00075152" w:rsidRPr="00E33AC9" w:rsidTr="00075152">
        <w:tc>
          <w:tcPr>
            <w:tcW w:w="5000" w:type="pct"/>
            <w:gridSpan w:val="8"/>
            <w:tcBorders>
              <w:top w:val="single" w:sz="4" w:space="0" w:color="auto"/>
            </w:tcBorders>
            <w:vAlign w:val="center"/>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на 2021 год</w:t>
            </w:r>
          </w:p>
        </w:tc>
      </w:tr>
      <w:tr w:rsidR="00075152" w:rsidRPr="00E33AC9" w:rsidTr="00955790">
        <w:tc>
          <w:tcPr>
            <w:tcW w:w="927" w:type="pct"/>
            <w:vMerge w:val="restart"/>
            <w:tcBorders>
              <w:top w:val="single" w:sz="4" w:space="0" w:color="auto"/>
              <w:left w:val="single" w:sz="4" w:space="0" w:color="auto"/>
              <w:right w:val="single" w:sz="4" w:space="0" w:color="auto"/>
            </w:tcBorders>
            <w:vAlign w:val="center"/>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Статус</w:t>
            </w:r>
          </w:p>
        </w:tc>
        <w:tc>
          <w:tcPr>
            <w:tcW w:w="797" w:type="pct"/>
            <w:vMerge w:val="restart"/>
            <w:tcBorders>
              <w:top w:val="single" w:sz="4" w:space="0" w:color="auto"/>
              <w:left w:val="single" w:sz="4" w:space="0" w:color="auto"/>
              <w:right w:val="single" w:sz="4" w:space="0" w:color="auto"/>
            </w:tcBorders>
            <w:vAlign w:val="center"/>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Наименование муниципальной программы, подпрограммы, основного мероприятия</w:t>
            </w:r>
          </w:p>
        </w:tc>
        <w:tc>
          <w:tcPr>
            <w:tcW w:w="697" w:type="pct"/>
            <w:vMerge w:val="restart"/>
            <w:tcBorders>
              <w:top w:val="single" w:sz="4" w:space="0" w:color="auto"/>
              <w:left w:val="single" w:sz="4" w:space="0" w:color="auto"/>
              <w:right w:val="single" w:sz="4" w:space="0" w:color="auto"/>
            </w:tcBorders>
            <w:vAlign w:val="center"/>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 xml:space="preserve">Наименование ответственного исполнителя, исполнителя - главного распорядителя средств муниципального  бюджета </w:t>
            </w:r>
            <w:r w:rsidRPr="00E33AC9">
              <w:rPr>
                <w:rFonts w:ascii="Times New Roman" w:hAnsi="Times New Roman" w:cs="Times New Roman"/>
                <w:sz w:val="22"/>
                <w:szCs w:val="22"/>
              </w:rPr>
              <w:br/>
              <w:t>(далее - ГРБС)</w:t>
            </w:r>
          </w:p>
        </w:tc>
        <w:tc>
          <w:tcPr>
            <w:tcW w:w="331" w:type="pct"/>
            <w:vMerge w:val="restart"/>
            <w:tcBorders>
              <w:top w:val="single" w:sz="4" w:space="0" w:color="auto"/>
              <w:left w:val="single" w:sz="4" w:space="0" w:color="auto"/>
              <w:bottom w:val="single" w:sz="4" w:space="0" w:color="auto"/>
              <w:right w:val="single" w:sz="4" w:space="0" w:color="auto"/>
            </w:tcBorders>
            <w:vAlign w:val="center"/>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всего</w:t>
            </w:r>
          </w:p>
        </w:tc>
        <w:tc>
          <w:tcPr>
            <w:tcW w:w="2248" w:type="pct"/>
            <w:gridSpan w:val="4"/>
            <w:tcBorders>
              <w:top w:val="single" w:sz="4" w:space="0" w:color="auto"/>
              <w:left w:val="single" w:sz="4" w:space="0" w:color="auto"/>
              <w:bottom w:val="single" w:sz="4" w:space="0" w:color="auto"/>
              <w:right w:val="single" w:sz="4" w:space="0" w:color="auto"/>
            </w:tcBorders>
            <w:vAlign w:val="center"/>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в том числе по источникам:</w:t>
            </w:r>
          </w:p>
        </w:tc>
      </w:tr>
      <w:tr w:rsidR="00075152" w:rsidRPr="00E33AC9" w:rsidTr="00955790">
        <w:tc>
          <w:tcPr>
            <w:tcW w:w="927" w:type="pct"/>
            <w:vMerge/>
            <w:tcBorders>
              <w:left w:val="single" w:sz="4" w:space="0" w:color="auto"/>
              <w:bottom w:val="single" w:sz="4" w:space="0" w:color="auto"/>
              <w:right w:val="single" w:sz="4" w:space="0" w:color="auto"/>
            </w:tcBorders>
            <w:vAlign w:val="center"/>
            <w:hideMark/>
          </w:tcPr>
          <w:p w:rsidR="00075152" w:rsidRPr="00E33AC9" w:rsidRDefault="00075152" w:rsidP="00EC2BDB">
            <w:pPr>
              <w:pStyle w:val="ConsPlusNormal"/>
              <w:ind w:firstLine="0"/>
              <w:jc w:val="center"/>
              <w:rPr>
                <w:rFonts w:ascii="Times New Roman" w:hAnsi="Times New Roman" w:cs="Times New Roman"/>
                <w:sz w:val="22"/>
                <w:szCs w:val="22"/>
              </w:rPr>
            </w:pPr>
          </w:p>
        </w:tc>
        <w:tc>
          <w:tcPr>
            <w:tcW w:w="797" w:type="pct"/>
            <w:vMerge/>
            <w:tcBorders>
              <w:left w:val="single" w:sz="4" w:space="0" w:color="auto"/>
              <w:bottom w:val="single" w:sz="4" w:space="0" w:color="auto"/>
              <w:right w:val="single" w:sz="4" w:space="0" w:color="auto"/>
            </w:tcBorders>
            <w:vAlign w:val="center"/>
            <w:hideMark/>
          </w:tcPr>
          <w:p w:rsidR="00075152" w:rsidRPr="00E33AC9" w:rsidRDefault="00075152" w:rsidP="00EC2BDB">
            <w:pPr>
              <w:pStyle w:val="ConsPlusNormal"/>
              <w:ind w:firstLine="0"/>
              <w:jc w:val="center"/>
              <w:rPr>
                <w:rFonts w:ascii="Times New Roman" w:hAnsi="Times New Roman" w:cs="Times New Roman"/>
                <w:sz w:val="22"/>
                <w:szCs w:val="22"/>
              </w:rPr>
            </w:pPr>
          </w:p>
        </w:tc>
        <w:tc>
          <w:tcPr>
            <w:tcW w:w="697" w:type="pct"/>
            <w:vMerge/>
            <w:tcBorders>
              <w:left w:val="single" w:sz="4" w:space="0" w:color="auto"/>
              <w:bottom w:val="single" w:sz="4" w:space="0" w:color="auto"/>
              <w:right w:val="single" w:sz="4" w:space="0" w:color="auto"/>
            </w:tcBorders>
            <w:vAlign w:val="center"/>
            <w:hideMark/>
          </w:tcPr>
          <w:p w:rsidR="00075152" w:rsidRPr="00E33AC9" w:rsidRDefault="00075152" w:rsidP="00EC2BDB">
            <w:pPr>
              <w:pStyle w:val="ConsPlusNormal"/>
              <w:ind w:firstLine="0"/>
              <w:jc w:val="center"/>
              <w:rPr>
                <w:rFonts w:ascii="Times New Roman" w:hAnsi="Times New Roman" w:cs="Times New Roman"/>
                <w:sz w:val="22"/>
                <w:szCs w:val="22"/>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075152" w:rsidRPr="00E33AC9" w:rsidRDefault="00075152" w:rsidP="00EC2BDB">
            <w:pPr>
              <w:ind w:firstLine="0"/>
              <w:jc w:val="center"/>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075152" w:rsidRPr="00E33AC9" w:rsidRDefault="00075152" w:rsidP="00EC2BDB">
            <w:pPr>
              <w:ind w:firstLine="0"/>
              <w:jc w:val="center"/>
              <w:rPr>
                <w:rFonts w:ascii="Times New Roman" w:hAnsi="Times New Roman"/>
              </w:rPr>
            </w:pPr>
            <w:r w:rsidRPr="00E33AC9">
              <w:rPr>
                <w:rFonts w:ascii="Times New Roman" w:hAnsi="Times New Roman"/>
              </w:rPr>
              <w:t>федеральный бюджет</w:t>
            </w:r>
          </w:p>
        </w:tc>
        <w:tc>
          <w:tcPr>
            <w:tcW w:w="425" w:type="pct"/>
            <w:tcBorders>
              <w:top w:val="single" w:sz="4" w:space="0" w:color="auto"/>
              <w:left w:val="single" w:sz="4" w:space="0" w:color="auto"/>
              <w:bottom w:val="single" w:sz="4" w:space="0" w:color="auto"/>
              <w:right w:val="single" w:sz="4" w:space="0" w:color="auto"/>
            </w:tcBorders>
            <w:vAlign w:val="center"/>
            <w:hideMark/>
          </w:tcPr>
          <w:p w:rsidR="00075152" w:rsidRPr="00E33AC9" w:rsidRDefault="00075152" w:rsidP="00EC2BDB">
            <w:pPr>
              <w:ind w:firstLine="0"/>
              <w:jc w:val="center"/>
              <w:rPr>
                <w:rFonts w:ascii="Times New Roman" w:hAnsi="Times New Roman"/>
              </w:rPr>
            </w:pPr>
            <w:r w:rsidRPr="00E33AC9">
              <w:rPr>
                <w:rFonts w:ascii="Times New Roman" w:hAnsi="Times New Roman"/>
              </w:rPr>
              <w:t>областной бюджет</w:t>
            </w:r>
          </w:p>
        </w:tc>
        <w:tc>
          <w:tcPr>
            <w:tcW w:w="673"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jc w:val="center"/>
              <w:rPr>
                <w:rFonts w:ascii="Times New Roman" w:hAnsi="Times New Roman"/>
              </w:rPr>
            </w:pPr>
            <w:r w:rsidRPr="00E33AC9">
              <w:rPr>
                <w:rFonts w:ascii="Times New Roman" w:hAnsi="Times New Roman"/>
              </w:rPr>
              <w:t>бюджет муниципального района</w:t>
            </w:r>
          </w:p>
        </w:tc>
        <w:tc>
          <w:tcPr>
            <w:tcW w:w="610"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jc w:val="center"/>
              <w:rPr>
                <w:rFonts w:ascii="Times New Roman" w:hAnsi="Times New Roman"/>
              </w:rPr>
            </w:pPr>
            <w:r w:rsidRPr="00E33AC9">
              <w:rPr>
                <w:rFonts w:ascii="Times New Roman" w:hAnsi="Times New Roman"/>
              </w:rPr>
              <w:t>внебюджетные источники</w:t>
            </w: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1</w:t>
            </w:r>
          </w:p>
        </w:tc>
        <w:tc>
          <w:tcPr>
            <w:tcW w:w="797" w:type="pct"/>
            <w:tcBorders>
              <w:top w:val="single" w:sz="4" w:space="0" w:color="auto"/>
              <w:left w:val="single" w:sz="4" w:space="0" w:color="auto"/>
              <w:bottom w:val="single" w:sz="4" w:space="0" w:color="auto"/>
              <w:right w:val="single" w:sz="4" w:space="0" w:color="auto"/>
            </w:tcBorders>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2</w:t>
            </w:r>
          </w:p>
        </w:tc>
        <w:tc>
          <w:tcPr>
            <w:tcW w:w="697" w:type="pct"/>
            <w:tcBorders>
              <w:top w:val="single" w:sz="4" w:space="0" w:color="auto"/>
              <w:left w:val="single" w:sz="4" w:space="0" w:color="auto"/>
              <w:bottom w:val="single" w:sz="4" w:space="0" w:color="auto"/>
              <w:right w:val="single" w:sz="4" w:space="0" w:color="auto"/>
            </w:tcBorders>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3</w:t>
            </w:r>
          </w:p>
        </w:tc>
        <w:tc>
          <w:tcPr>
            <w:tcW w:w="331" w:type="pct"/>
            <w:tcBorders>
              <w:top w:val="single" w:sz="4" w:space="0" w:color="auto"/>
              <w:left w:val="single" w:sz="4" w:space="0" w:color="auto"/>
              <w:bottom w:val="single" w:sz="4" w:space="0" w:color="auto"/>
              <w:right w:val="single" w:sz="4" w:space="0" w:color="auto"/>
            </w:tcBorders>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4</w:t>
            </w:r>
          </w:p>
        </w:tc>
        <w:tc>
          <w:tcPr>
            <w:tcW w:w="540" w:type="pct"/>
            <w:tcBorders>
              <w:top w:val="single" w:sz="4" w:space="0" w:color="auto"/>
              <w:left w:val="single" w:sz="4" w:space="0" w:color="auto"/>
              <w:bottom w:val="single" w:sz="4" w:space="0" w:color="auto"/>
              <w:right w:val="single" w:sz="4" w:space="0" w:color="auto"/>
            </w:tcBorders>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5</w:t>
            </w:r>
          </w:p>
        </w:tc>
        <w:tc>
          <w:tcPr>
            <w:tcW w:w="425" w:type="pct"/>
            <w:tcBorders>
              <w:top w:val="single" w:sz="4" w:space="0" w:color="auto"/>
              <w:left w:val="single" w:sz="4" w:space="0" w:color="auto"/>
              <w:bottom w:val="single" w:sz="4" w:space="0" w:color="auto"/>
              <w:right w:val="single" w:sz="4" w:space="0" w:color="auto"/>
            </w:tcBorders>
            <w:hideMark/>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6</w:t>
            </w: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7</w:t>
            </w: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r w:rsidRPr="00E33AC9">
              <w:rPr>
                <w:rFonts w:ascii="Times New Roman" w:hAnsi="Times New Roman" w:cs="Times New Roman"/>
                <w:sz w:val="22"/>
                <w:szCs w:val="22"/>
              </w:rPr>
              <w:t>8</w:t>
            </w: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 xml:space="preserve">Муниципальная программа </w:t>
            </w:r>
          </w:p>
        </w:tc>
        <w:tc>
          <w:tcPr>
            <w:tcW w:w="7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Развитие образования</w:t>
            </w: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Подпрограмма 1</w:t>
            </w:r>
          </w:p>
        </w:tc>
        <w:tc>
          <w:tcPr>
            <w:tcW w:w="7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 xml:space="preserve">Развитие </w:t>
            </w:r>
            <w:r w:rsidRPr="00E33AC9">
              <w:rPr>
                <w:rFonts w:ascii="Times New Roman" w:hAnsi="Times New Roman"/>
              </w:rPr>
              <w:lastRenderedPageBreak/>
              <w:t xml:space="preserve">дошкольного образования </w:t>
            </w: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lastRenderedPageBreak/>
              <w:t>всего</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2113AF" w:rsidRPr="00E33AC9" w:rsidTr="00C132D0">
        <w:tc>
          <w:tcPr>
            <w:tcW w:w="92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E33AC9">
              <w:rPr>
                <w:rFonts w:ascii="Times New Roman" w:hAnsi="Times New Roman"/>
              </w:rPr>
              <w:t>Основное мероприятие 1.</w:t>
            </w:r>
            <w:r>
              <w:rPr>
                <w:rFonts w:ascii="Times New Roman" w:hAnsi="Times New Roman"/>
              </w:rPr>
              <w:t>1</w:t>
            </w:r>
            <w:r w:rsidRPr="00E33AC9">
              <w:rPr>
                <w:rFonts w:ascii="Times New Roman" w:hAnsi="Times New Roman"/>
              </w:rPr>
              <w:t>.</w:t>
            </w:r>
          </w:p>
        </w:tc>
        <w:tc>
          <w:tcPr>
            <w:tcW w:w="7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6061D3">
              <w:rPr>
                <w:rFonts w:ascii="Times New Roman" w:hAnsi="Times New Roman"/>
                <w:color w:val="000000"/>
              </w:rPr>
              <w:t>Удовлетворение спроса населения на услуги д</w:t>
            </w:r>
            <w:r>
              <w:rPr>
                <w:rFonts w:ascii="Times New Roman" w:hAnsi="Times New Roman"/>
                <w:color w:val="000000"/>
              </w:rPr>
              <w:t>ошкольного</w:t>
            </w:r>
            <w:r w:rsidRPr="006061D3">
              <w:rPr>
                <w:rFonts w:ascii="Times New Roman" w:hAnsi="Times New Roman"/>
                <w:color w:val="000000"/>
              </w:rPr>
              <w:t xml:space="preserve"> образования</w:t>
            </w:r>
          </w:p>
        </w:tc>
        <w:tc>
          <w:tcPr>
            <w:tcW w:w="6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r>
      <w:tr w:rsidR="002113AF"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r>
      <w:tr w:rsidR="002113AF"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r>
      <w:tr w:rsidR="002113AF"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r>
      <w:tr w:rsidR="002113AF"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tcPr>
          <w:p w:rsidR="00075152" w:rsidRPr="00E33AC9" w:rsidRDefault="00075152" w:rsidP="00955790">
            <w:pPr>
              <w:widowControl w:val="0"/>
              <w:autoSpaceDE w:val="0"/>
              <w:autoSpaceDN w:val="0"/>
              <w:adjustRightInd w:val="0"/>
              <w:ind w:firstLine="0"/>
              <w:rPr>
                <w:rFonts w:ascii="Times New Roman" w:hAnsi="Times New Roman"/>
              </w:rPr>
            </w:pPr>
            <w:r w:rsidRPr="00E33AC9">
              <w:rPr>
                <w:rFonts w:ascii="Times New Roman" w:hAnsi="Times New Roman"/>
              </w:rPr>
              <w:t>Основное мероприятие 1.</w:t>
            </w:r>
            <w:r w:rsidR="00955790">
              <w:rPr>
                <w:rFonts w:ascii="Times New Roman" w:hAnsi="Times New Roman"/>
              </w:rPr>
              <w:t>2</w:t>
            </w:r>
            <w:r w:rsidRPr="00E33AC9">
              <w:rPr>
                <w:rFonts w:ascii="Times New Roman" w:hAnsi="Times New Roman"/>
              </w:rPr>
              <w:t>.</w:t>
            </w:r>
          </w:p>
        </w:tc>
        <w:tc>
          <w:tcPr>
            <w:tcW w:w="7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color w:val="000000"/>
              </w:rPr>
              <w:t>Содержание кадровых ресурсов дошкольных образовательных организаций</w:t>
            </w: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tcPr>
          <w:p w:rsidR="00075152" w:rsidRPr="00E33AC9" w:rsidRDefault="00075152" w:rsidP="00955790">
            <w:pPr>
              <w:widowControl w:val="0"/>
              <w:autoSpaceDE w:val="0"/>
              <w:autoSpaceDN w:val="0"/>
              <w:adjustRightInd w:val="0"/>
              <w:ind w:firstLine="0"/>
              <w:rPr>
                <w:rFonts w:ascii="Times New Roman" w:hAnsi="Times New Roman"/>
              </w:rPr>
            </w:pPr>
            <w:r w:rsidRPr="00E33AC9">
              <w:rPr>
                <w:rFonts w:ascii="Times New Roman" w:hAnsi="Times New Roman"/>
              </w:rPr>
              <w:lastRenderedPageBreak/>
              <w:t>Основное мероприятие 1.</w:t>
            </w:r>
            <w:r w:rsidR="00955790">
              <w:rPr>
                <w:rFonts w:ascii="Times New Roman" w:hAnsi="Times New Roman"/>
              </w:rPr>
              <w:t>3</w:t>
            </w:r>
            <w:r w:rsidRPr="00E33AC9">
              <w:rPr>
                <w:rFonts w:ascii="Times New Roman" w:hAnsi="Times New Roman"/>
              </w:rPr>
              <w:t>.</w:t>
            </w:r>
          </w:p>
        </w:tc>
        <w:tc>
          <w:tcPr>
            <w:tcW w:w="7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color w:val="000000"/>
              </w:rPr>
              <w:t>Обеспечение стабильности функционирования дошкольных образовательных организаций</w:t>
            </w: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tcPr>
          <w:p w:rsidR="00075152" w:rsidRPr="00E33AC9" w:rsidRDefault="00075152" w:rsidP="00955790">
            <w:pPr>
              <w:widowControl w:val="0"/>
              <w:autoSpaceDE w:val="0"/>
              <w:autoSpaceDN w:val="0"/>
              <w:adjustRightInd w:val="0"/>
              <w:ind w:firstLine="0"/>
              <w:rPr>
                <w:rFonts w:ascii="Times New Roman" w:hAnsi="Times New Roman"/>
              </w:rPr>
            </w:pPr>
            <w:r w:rsidRPr="00E33AC9">
              <w:rPr>
                <w:rFonts w:ascii="Times New Roman" w:hAnsi="Times New Roman"/>
              </w:rPr>
              <w:t>Основное мероприятие 1.</w:t>
            </w:r>
            <w:r w:rsidR="00955790">
              <w:rPr>
                <w:rFonts w:ascii="Times New Roman" w:hAnsi="Times New Roman"/>
              </w:rPr>
              <w:t>4</w:t>
            </w:r>
            <w:r w:rsidRPr="00E33AC9">
              <w:rPr>
                <w:rFonts w:ascii="Times New Roman" w:hAnsi="Times New Roman"/>
              </w:rPr>
              <w:t>.</w:t>
            </w:r>
          </w:p>
        </w:tc>
        <w:tc>
          <w:tcPr>
            <w:tcW w:w="7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color w:val="000000"/>
              </w:rPr>
              <w:t>Обеспечение противопожарной безопасности дошкольных образовательных организаций</w:t>
            </w: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tcPr>
          <w:p w:rsidR="00075152" w:rsidRPr="00E33AC9" w:rsidRDefault="00075152" w:rsidP="00955790">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Основное мероприятие 1.</w:t>
            </w:r>
            <w:r w:rsidR="00955790">
              <w:rPr>
                <w:rFonts w:ascii="Times New Roman" w:hAnsi="Times New Roman"/>
                <w:color w:val="000000"/>
              </w:rPr>
              <w:t>5</w:t>
            </w:r>
            <w:r w:rsidRPr="00E33AC9">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075152" w:rsidRPr="00E33AC9" w:rsidRDefault="00955790" w:rsidP="00EC2BDB">
            <w:pPr>
              <w:widowControl w:val="0"/>
              <w:autoSpaceDE w:val="0"/>
              <w:autoSpaceDN w:val="0"/>
              <w:adjustRightInd w:val="0"/>
              <w:ind w:firstLine="0"/>
              <w:rPr>
                <w:rFonts w:ascii="Times New Roman" w:hAnsi="Times New Roman"/>
                <w:color w:val="000000"/>
              </w:rPr>
            </w:pPr>
            <w:r w:rsidRPr="00B17421">
              <w:rPr>
                <w:rFonts w:ascii="Times New Roman" w:hAnsi="Times New Roman"/>
              </w:rPr>
              <w:t>Обеспечение текущего функционирования дошкольных образовательных организаций</w:t>
            </w: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tcPr>
          <w:p w:rsidR="00075152" w:rsidRPr="00E33AC9" w:rsidRDefault="00075152" w:rsidP="00955790">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Основное мероприятие 1.</w:t>
            </w:r>
            <w:r w:rsidR="00955790">
              <w:rPr>
                <w:rFonts w:ascii="Times New Roman" w:hAnsi="Times New Roman"/>
                <w:color w:val="000000"/>
              </w:rPr>
              <w:t>6</w:t>
            </w:r>
            <w:r w:rsidRPr="00E33AC9">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Материально-техническое обеспечение дошкольных образовательных организаций базы организаций</w:t>
            </w: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E33AC9" w:rsidRDefault="00075152" w:rsidP="00EC2BDB">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075152" w:rsidRPr="00E33AC9" w:rsidRDefault="00075152" w:rsidP="00EC2BDB">
            <w:pPr>
              <w:pStyle w:val="ConsPlusNormal"/>
              <w:ind w:firstLine="0"/>
              <w:jc w:val="center"/>
              <w:rPr>
                <w:rFonts w:ascii="Times New Roman" w:hAnsi="Times New Roman" w:cs="Times New Roman"/>
                <w:sz w:val="22"/>
                <w:szCs w:val="22"/>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tcPr>
          <w:p w:rsidR="00075152" w:rsidRPr="00AD5F64" w:rsidRDefault="00075152" w:rsidP="00EC2BDB">
            <w:pPr>
              <w:widowControl w:val="0"/>
              <w:autoSpaceDE w:val="0"/>
              <w:autoSpaceDN w:val="0"/>
              <w:adjustRightInd w:val="0"/>
              <w:ind w:firstLine="0"/>
              <w:rPr>
                <w:rFonts w:ascii="Times New Roman" w:hAnsi="Times New Roman"/>
              </w:rPr>
            </w:pPr>
            <w:r w:rsidRPr="00AD5F64">
              <w:rPr>
                <w:rFonts w:ascii="Times New Roman" w:hAnsi="Times New Roman"/>
              </w:rPr>
              <w:t>Основное мероприятие 1.</w:t>
            </w:r>
            <w:r w:rsidR="00955790" w:rsidRPr="00AD5F64">
              <w:rPr>
                <w:rFonts w:ascii="Times New Roman" w:hAnsi="Times New Roman"/>
              </w:rPr>
              <w:t>7</w:t>
            </w:r>
            <w:r w:rsidRPr="00AD5F64">
              <w:rPr>
                <w:rFonts w:ascii="Times New Roman" w:hAnsi="Times New Roman"/>
              </w:rPr>
              <w:t xml:space="preserve">. </w:t>
            </w:r>
          </w:p>
          <w:p w:rsidR="00075152" w:rsidRPr="00AD5F64" w:rsidRDefault="00075152" w:rsidP="00EC2BDB">
            <w:pPr>
              <w:widowControl w:val="0"/>
              <w:autoSpaceDE w:val="0"/>
              <w:autoSpaceDN w:val="0"/>
              <w:adjustRightInd w:val="0"/>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tcPr>
          <w:p w:rsidR="00075152" w:rsidRPr="00AD5F64" w:rsidRDefault="00075152" w:rsidP="00EC2BDB">
            <w:pPr>
              <w:widowControl w:val="0"/>
              <w:autoSpaceDE w:val="0"/>
              <w:autoSpaceDN w:val="0"/>
              <w:adjustRightInd w:val="0"/>
              <w:ind w:firstLine="0"/>
              <w:rPr>
                <w:rFonts w:ascii="Times New Roman" w:hAnsi="Times New Roman"/>
              </w:rPr>
            </w:pPr>
            <w:r w:rsidRPr="00AD5F64">
              <w:rPr>
                <w:rFonts w:ascii="Times New Roman" w:hAnsi="Times New Roman"/>
                <w:color w:val="000000"/>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w:t>
            </w:r>
            <w:r w:rsidRPr="00AD5F64">
              <w:rPr>
                <w:rFonts w:ascii="Times New Roman" w:hAnsi="Times New Roman"/>
                <w:color w:val="000000"/>
              </w:rPr>
              <w:lastRenderedPageBreak/>
              <w:t>программу дошкольного образования</w:t>
            </w:r>
          </w:p>
        </w:tc>
        <w:tc>
          <w:tcPr>
            <w:tcW w:w="697" w:type="pct"/>
            <w:tcBorders>
              <w:top w:val="single" w:sz="4" w:space="0" w:color="auto"/>
              <w:left w:val="single" w:sz="4" w:space="0" w:color="auto"/>
              <w:bottom w:val="single" w:sz="4" w:space="0" w:color="auto"/>
              <w:right w:val="single" w:sz="4" w:space="0" w:color="auto"/>
            </w:tcBorders>
          </w:tcPr>
          <w:p w:rsidR="00075152" w:rsidRPr="00AD5F64" w:rsidRDefault="00075152" w:rsidP="00EC2BDB">
            <w:pPr>
              <w:widowControl w:val="0"/>
              <w:autoSpaceDE w:val="0"/>
              <w:autoSpaceDN w:val="0"/>
              <w:adjustRightInd w:val="0"/>
              <w:ind w:firstLine="0"/>
              <w:rPr>
                <w:rFonts w:ascii="Times New Roman" w:hAnsi="Times New Roman"/>
              </w:rPr>
            </w:pPr>
            <w:r w:rsidRPr="00AD5F64">
              <w:rPr>
                <w:rFonts w:ascii="Times New Roman" w:hAnsi="Times New Roman"/>
              </w:rPr>
              <w:lastRenderedPageBreak/>
              <w:t>всего</w:t>
            </w:r>
          </w:p>
        </w:tc>
        <w:tc>
          <w:tcPr>
            <w:tcW w:w="331"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AD5F64"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AD5F64"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AD5F64" w:rsidRDefault="00075152" w:rsidP="00EC2BDB">
            <w:pPr>
              <w:widowControl w:val="0"/>
              <w:autoSpaceDE w:val="0"/>
              <w:autoSpaceDN w:val="0"/>
              <w:adjustRightInd w:val="0"/>
              <w:ind w:firstLine="0"/>
              <w:rPr>
                <w:rFonts w:ascii="Times New Roman" w:hAnsi="Times New Roman"/>
              </w:rPr>
            </w:pPr>
            <w:r w:rsidRPr="00AD5F64">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AD5F64"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AD5F64"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AD5F64" w:rsidRDefault="00075152" w:rsidP="00EC2BDB">
            <w:pPr>
              <w:widowControl w:val="0"/>
              <w:autoSpaceDE w:val="0"/>
              <w:autoSpaceDN w:val="0"/>
              <w:adjustRightInd w:val="0"/>
              <w:ind w:firstLine="0"/>
              <w:rPr>
                <w:rFonts w:ascii="Times New Roman" w:hAnsi="Times New Roman"/>
              </w:rPr>
            </w:pPr>
            <w:r w:rsidRPr="00AD5F6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AD5F64"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AD5F64"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AD5F64" w:rsidRDefault="00075152" w:rsidP="00EC2BDB">
            <w:pPr>
              <w:widowControl w:val="0"/>
              <w:autoSpaceDE w:val="0"/>
              <w:autoSpaceDN w:val="0"/>
              <w:adjustRightInd w:val="0"/>
              <w:ind w:firstLine="0"/>
              <w:rPr>
                <w:rFonts w:ascii="Times New Roman" w:hAnsi="Times New Roman"/>
              </w:rPr>
            </w:pPr>
            <w:r w:rsidRPr="00AD5F64">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r>
      <w:tr w:rsidR="00075152"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075152" w:rsidRPr="00AD5F64" w:rsidRDefault="00075152" w:rsidP="00EC2BDB">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075152" w:rsidRPr="00AD5F64" w:rsidRDefault="00075152" w:rsidP="00EC2BDB">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075152" w:rsidRPr="00AD5F64" w:rsidRDefault="00075152" w:rsidP="00EC2BDB">
            <w:pPr>
              <w:widowControl w:val="0"/>
              <w:autoSpaceDE w:val="0"/>
              <w:autoSpaceDN w:val="0"/>
              <w:adjustRightInd w:val="0"/>
              <w:ind w:firstLine="0"/>
              <w:rPr>
                <w:rFonts w:ascii="Times New Roman" w:hAnsi="Times New Roman"/>
              </w:rPr>
            </w:pPr>
            <w:r w:rsidRPr="00AD5F6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075152" w:rsidRPr="00955790" w:rsidRDefault="00075152" w:rsidP="00EC2BDB">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bCs/>
                <w:color w:val="000000"/>
              </w:rPr>
            </w:pPr>
            <w:r w:rsidRPr="00E33AC9">
              <w:rPr>
                <w:rFonts w:ascii="Times New Roman" w:hAnsi="Times New Roman"/>
                <w:bCs/>
                <w:color w:val="000000"/>
              </w:rPr>
              <w:t>Подпрограмма 2</w:t>
            </w: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955790" w:rsidRDefault="00955790" w:rsidP="00955790">
            <w:pPr>
              <w:ind w:firstLine="0"/>
              <w:jc w:val="left"/>
              <w:rPr>
                <w:rFonts w:ascii="Times New Roman" w:hAnsi="Times New Roman"/>
              </w:rPr>
            </w:pPr>
            <w:r>
              <w:rPr>
                <w:rFonts w:ascii="Times New Roman" w:hAnsi="Times New Roman"/>
              </w:rPr>
              <w:t xml:space="preserve"> </w:t>
            </w:r>
            <w:r w:rsidRPr="00955790">
              <w:rPr>
                <w:rFonts w:ascii="Times New Roman" w:hAnsi="Times New Roman"/>
              </w:rPr>
              <w:t>Развитие начального общего, основного общего и среднего общего образования</w:t>
            </w: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2113AF" w:rsidRPr="00E33AC9" w:rsidTr="00C132D0">
        <w:tc>
          <w:tcPr>
            <w:tcW w:w="92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Основное мероприятие 2.</w:t>
            </w:r>
            <w:r>
              <w:rPr>
                <w:rFonts w:ascii="Times New Roman" w:hAnsi="Times New Roman"/>
                <w:color w:val="000000"/>
              </w:rPr>
              <w:t>1</w:t>
            </w:r>
            <w:r w:rsidRPr="00E33AC9">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color w:val="000000"/>
              </w:rPr>
            </w:pPr>
            <w:r w:rsidRPr="002113AF">
              <w:rPr>
                <w:rFonts w:ascii="Times New Roman" w:hAnsi="Times New Roman"/>
                <w:color w:val="000000"/>
              </w:rPr>
              <w:t xml:space="preserve">Удовлетворение спроса населения на услуги </w:t>
            </w:r>
            <w:r w:rsidRPr="002113AF">
              <w:rPr>
                <w:rFonts w:ascii="Times New Roman" w:hAnsi="Times New Roman"/>
              </w:rPr>
              <w:t>начального общего, основного общего и среднего общего образования</w:t>
            </w:r>
          </w:p>
        </w:tc>
        <w:tc>
          <w:tcPr>
            <w:tcW w:w="6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r>
      <w:tr w:rsidR="002113AF"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r>
      <w:tr w:rsidR="002113AF"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r>
      <w:tr w:rsidR="002113AF"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E33AC9">
              <w:rPr>
                <w:rFonts w:ascii="Times New Roman" w:hAnsi="Times New Roman"/>
              </w:rPr>
              <w:t xml:space="preserve">в том числе по </w:t>
            </w:r>
            <w:r w:rsidRPr="00E33AC9">
              <w:rPr>
                <w:rFonts w:ascii="Times New Roman" w:hAnsi="Times New Roman"/>
              </w:rPr>
              <w:lastRenderedPageBreak/>
              <w:t>ГРБС: 914</w:t>
            </w:r>
          </w:p>
        </w:tc>
        <w:tc>
          <w:tcPr>
            <w:tcW w:w="331"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r>
      <w:tr w:rsidR="002113AF"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2113AF" w:rsidRPr="00E33AC9" w:rsidRDefault="002113AF" w:rsidP="002113AF">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2113AF" w:rsidRPr="00E33AC9" w:rsidRDefault="002113AF" w:rsidP="002113AF">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E33AC9" w:rsidRDefault="00955790" w:rsidP="00AD5F64">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Основное мероприятие 2.</w:t>
            </w:r>
            <w:r w:rsidR="00AD5F64">
              <w:rPr>
                <w:rFonts w:ascii="Times New Roman" w:hAnsi="Times New Roman"/>
                <w:color w:val="000000"/>
              </w:rPr>
              <w:t>2</w:t>
            </w:r>
            <w:r w:rsidRPr="00E33AC9">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Содержание кадровых ресурсов общеобразовательных организаций</w:t>
            </w: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5A3532" w:rsidRPr="00E33AC9" w:rsidTr="00F32A86">
        <w:tc>
          <w:tcPr>
            <w:tcW w:w="927" w:type="pct"/>
            <w:tcBorders>
              <w:top w:val="single" w:sz="4" w:space="0" w:color="auto"/>
              <w:left w:val="single" w:sz="4" w:space="0" w:color="auto"/>
              <w:bottom w:val="single" w:sz="4" w:space="0" w:color="auto"/>
              <w:right w:val="single" w:sz="4" w:space="0" w:color="auto"/>
            </w:tcBorders>
          </w:tcPr>
          <w:p w:rsidR="005A3532" w:rsidRPr="00150074" w:rsidRDefault="00AD5F64" w:rsidP="00AD5F64">
            <w:pPr>
              <w:widowControl w:val="0"/>
              <w:autoSpaceDE w:val="0"/>
              <w:autoSpaceDN w:val="0"/>
              <w:adjustRightInd w:val="0"/>
              <w:ind w:firstLine="0"/>
              <w:rPr>
                <w:rFonts w:ascii="Times New Roman" w:hAnsi="Times New Roman"/>
                <w:color w:val="000000"/>
              </w:rPr>
            </w:pPr>
            <w:r w:rsidRPr="00150074">
              <w:rPr>
                <w:rFonts w:ascii="Times New Roman" w:hAnsi="Times New Roman"/>
                <w:color w:val="000000"/>
              </w:rPr>
              <w:t>М</w:t>
            </w:r>
            <w:r w:rsidR="005A3532" w:rsidRPr="00150074">
              <w:rPr>
                <w:rFonts w:ascii="Times New Roman" w:hAnsi="Times New Roman"/>
                <w:color w:val="000000"/>
              </w:rPr>
              <w:t>ероприятие 2.</w:t>
            </w:r>
            <w:r w:rsidRPr="00150074">
              <w:rPr>
                <w:rFonts w:ascii="Times New Roman" w:hAnsi="Times New Roman"/>
                <w:color w:val="000000"/>
              </w:rPr>
              <w:t>2</w:t>
            </w:r>
            <w:r w:rsidR="005A3532" w:rsidRPr="00150074">
              <w:rPr>
                <w:rFonts w:ascii="Times New Roman" w:hAnsi="Times New Roman"/>
                <w:color w:val="000000"/>
              </w:rPr>
              <w:t>.1</w:t>
            </w:r>
          </w:p>
        </w:tc>
        <w:tc>
          <w:tcPr>
            <w:tcW w:w="797"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widowControl w:val="0"/>
              <w:autoSpaceDE w:val="0"/>
              <w:autoSpaceDN w:val="0"/>
              <w:adjustRightInd w:val="0"/>
              <w:ind w:firstLine="0"/>
              <w:rPr>
                <w:rFonts w:ascii="Times New Roman" w:hAnsi="Times New Roman"/>
                <w:color w:val="000000"/>
              </w:rPr>
            </w:pPr>
            <w:r w:rsidRPr="00150074">
              <w:rPr>
                <w:rFonts w:ascii="Times New Roman" w:hAnsi="Times New Roman"/>
                <w:color w:val="000000"/>
              </w:rPr>
              <w:t>Выплата ежемесячного денежного вознаграждения за классное руководство</w:t>
            </w:r>
          </w:p>
        </w:tc>
        <w:tc>
          <w:tcPr>
            <w:tcW w:w="697"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widowControl w:val="0"/>
              <w:autoSpaceDE w:val="0"/>
              <w:autoSpaceDN w:val="0"/>
              <w:adjustRightInd w:val="0"/>
              <w:ind w:firstLine="0"/>
              <w:rPr>
                <w:rFonts w:ascii="Times New Roman" w:hAnsi="Times New Roman"/>
              </w:rPr>
            </w:pPr>
            <w:r w:rsidRPr="00150074">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r>
      <w:tr w:rsidR="005A3532" w:rsidRPr="00E33AC9" w:rsidTr="00F32A86">
        <w:tc>
          <w:tcPr>
            <w:tcW w:w="92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r>
      <w:tr w:rsidR="005A3532" w:rsidRPr="00E33AC9" w:rsidTr="00F32A86">
        <w:tc>
          <w:tcPr>
            <w:tcW w:w="92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r>
      <w:tr w:rsidR="005A3532" w:rsidRPr="00E33AC9" w:rsidTr="00F32A86">
        <w:tc>
          <w:tcPr>
            <w:tcW w:w="92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r>
      <w:tr w:rsidR="005A3532" w:rsidRPr="00E33AC9" w:rsidTr="00F32A86">
        <w:tc>
          <w:tcPr>
            <w:tcW w:w="92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E33AC9" w:rsidRDefault="00955790" w:rsidP="00AD5F64">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Основное мероприятие 2.</w:t>
            </w:r>
            <w:r w:rsidR="00AD5F64">
              <w:rPr>
                <w:rFonts w:ascii="Times New Roman" w:hAnsi="Times New Roman"/>
                <w:color w:val="000000"/>
              </w:rPr>
              <w:t>3</w:t>
            </w:r>
            <w:r w:rsidRPr="00E33AC9">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Обеспечение стабильности функционирования общеобразовательных организаций</w:t>
            </w: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 xml:space="preserve">в том числе по </w:t>
            </w:r>
            <w:r w:rsidRPr="00E33AC9">
              <w:rPr>
                <w:rFonts w:ascii="Times New Roman" w:hAnsi="Times New Roman"/>
              </w:rPr>
              <w:lastRenderedPageBreak/>
              <w:t>ГРБС: 924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E33AC9" w:rsidRDefault="00955790" w:rsidP="00AD5F64">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Основное мероприятие 2.</w:t>
            </w:r>
            <w:r w:rsidR="00AD5F64">
              <w:rPr>
                <w:rFonts w:ascii="Times New Roman" w:hAnsi="Times New Roman"/>
                <w:color w:val="000000"/>
              </w:rPr>
              <w:t>4</w:t>
            </w:r>
            <w:r w:rsidRPr="00E33AC9">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Обеспечение противопожарной безопасности общеобразовательных организаций</w:t>
            </w:r>
          </w:p>
          <w:p w:rsidR="00955790" w:rsidRPr="00E33AC9" w:rsidRDefault="00955790" w:rsidP="00955790">
            <w:pPr>
              <w:widowControl w:val="0"/>
              <w:autoSpaceDE w:val="0"/>
              <w:autoSpaceDN w:val="0"/>
              <w:adjustRightInd w:val="0"/>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E33AC9" w:rsidRDefault="00955790" w:rsidP="00AD5F64">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Основное мероприятие 2.</w:t>
            </w:r>
            <w:r w:rsidR="00AD5F64">
              <w:rPr>
                <w:rFonts w:ascii="Times New Roman" w:hAnsi="Times New Roman"/>
                <w:color w:val="000000"/>
              </w:rPr>
              <w:t>5</w:t>
            </w:r>
            <w:r w:rsidRPr="00E33AC9">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color w:val="000000"/>
              </w:rPr>
            </w:pPr>
            <w:r w:rsidRPr="00E33AC9">
              <w:rPr>
                <w:rFonts w:ascii="Times New Roman" w:hAnsi="Times New Roman"/>
              </w:rPr>
              <w:t>Обеспечение текущего функционирования общеобразовательных организаций </w:t>
            </w: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E33AC9" w:rsidRDefault="00955790" w:rsidP="00AD5F64">
            <w:pPr>
              <w:widowControl w:val="0"/>
              <w:autoSpaceDE w:val="0"/>
              <w:autoSpaceDN w:val="0"/>
              <w:adjustRightInd w:val="0"/>
              <w:ind w:firstLine="0"/>
              <w:rPr>
                <w:rFonts w:ascii="Times New Roman" w:hAnsi="Times New Roman"/>
              </w:rPr>
            </w:pPr>
            <w:r w:rsidRPr="00E33AC9">
              <w:rPr>
                <w:rFonts w:ascii="Times New Roman" w:hAnsi="Times New Roman"/>
                <w:color w:val="000000"/>
              </w:rPr>
              <w:t>Основное мероприятие 2.</w:t>
            </w:r>
            <w:r w:rsidR="00AD5F64">
              <w:rPr>
                <w:rFonts w:ascii="Times New Roman" w:hAnsi="Times New Roman"/>
                <w:color w:val="000000"/>
              </w:rPr>
              <w:t>6</w:t>
            </w:r>
            <w:r w:rsidRPr="00E33AC9">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color w:val="000000"/>
              </w:rPr>
              <w:t xml:space="preserve">Материально-техническое обеспечение общеобразовательных </w:t>
            </w:r>
            <w:r w:rsidRPr="00E33AC9">
              <w:rPr>
                <w:rFonts w:ascii="Times New Roman" w:hAnsi="Times New Roman"/>
                <w:color w:val="000000"/>
              </w:rPr>
              <w:lastRenderedPageBreak/>
              <w:t>организаций</w:t>
            </w: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lastRenderedPageBreak/>
              <w:t>всего</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E33AC9" w:rsidRDefault="00955790" w:rsidP="00AD5F64">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Основное мероприятие 2.</w:t>
            </w:r>
            <w:r w:rsidR="00AD5F64">
              <w:rPr>
                <w:rFonts w:ascii="Times New Roman" w:hAnsi="Times New Roman"/>
                <w:color w:val="000000"/>
              </w:rPr>
              <w:t>7</w:t>
            </w:r>
            <w:r w:rsidRPr="00E33AC9">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Создание условий для сохранения и укрепления здоровья детей и подростков, а также формирования у них культуры питания (школьное молоко)</w:t>
            </w: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Основное мероприятие 2.8.</w:t>
            </w:r>
          </w:p>
        </w:tc>
        <w:tc>
          <w:tcPr>
            <w:tcW w:w="7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Меры социальной поддержки педагогических работников муниципальных образовательных организаций, расположенных в сельских населенных пунктах (проезд)</w:t>
            </w: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color w:val="000000"/>
              </w:rPr>
            </w:pPr>
            <w:r w:rsidRPr="00150074">
              <w:rPr>
                <w:rFonts w:ascii="Times New Roman" w:hAnsi="Times New Roman"/>
                <w:color w:val="000000"/>
              </w:rPr>
              <w:t>Мероприятие 2.9.</w:t>
            </w:r>
          </w:p>
        </w:tc>
        <w:tc>
          <w:tcPr>
            <w:tcW w:w="7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color w:val="000000"/>
              </w:rPr>
            </w:pPr>
            <w:r w:rsidRPr="00150074">
              <w:rPr>
                <w:rFonts w:ascii="Times New Roman" w:hAnsi="Times New Roman"/>
                <w:color w:val="000000"/>
              </w:rPr>
              <w:t>Региональный проект «Современная школа»</w:t>
            </w: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Мероприятие 2.10</w:t>
            </w:r>
          </w:p>
        </w:tc>
        <w:tc>
          <w:tcPr>
            <w:tcW w:w="7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Региональный проект «Успех каждого ребенка»</w:t>
            </w: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955790" w:rsidRDefault="00955790" w:rsidP="00955790">
            <w:pPr>
              <w:pStyle w:val="ConsPlusNormal"/>
              <w:ind w:firstLine="0"/>
              <w:jc w:val="center"/>
              <w:rPr>
                <w:rFonts w:ascii="Times New Roman" w:hAnsi="Times New Roman" w:cs="Times New Roman"/>
                <w:sz w:val="22"/>
                <w:szCs w:val="22"/>
                <w:highlight w:val="yellow"/>
              </w:rPr>
            </w:pPr>
          </w:p>
        </w:tc>
      </w:tr>
      <w:tr w:rsidR="005A3532" w:rsidRPr="00E33AC9" w:rsidTr="005A3532">
        <w:tc>
          <w:tcPr>
            <w:tcW w:w="92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5A3532">
            <w:pPr>
              <w:ind w:firstLine="0"/>
              <w:rPr>
                <w:rFonts w:ascii="Times New Roman" w:hAnsi="Times New Roman"/>
              </w:rPr>
            </w:pPr>
            <w:r w:rsidRPr="00150074">
              <w:rPr>
                <w:rFonts w:ascii="Times New Roman" w:hAnsi="Times New Roman"/>
              </w:rPr>
              <w:t>Мероприятие 2.11</w:t>
            </w:r>
          </w:p>
        </w:tc>
        <w:tc>
          <w:tcPr>
            <w:tcW w:w="797" w:type="pct"/>
            <w:tcBorders>
              <w:top w:val="single" w:sz="4" w:space="0" w:color="auto"/>
              <w:left w:val="single" w:sz="4" w:space="0" w:color="auto"/>
              <w:bottom w:val="single" w:sz="4" w:space="0" w:color="auto"/>
              <w:right w:val="single" w:sz="4" w:space="0" w:color="auto"/>
            </w:tcBorders>
            <w:vAlign w:val="center"/>
          </w:tcPr>
          <w:p w:rsidR="005A3532" w:rsidRPr="00150074" w:rsidRDefault="004324E0" w:rsidP="004324E0">
            <w:pPr>
              <w:ind w:firstLine="0"/>
              <w:rPr>
                <w:rFonts w:ascii="Times New Roman" w:hAnsi="Times New Roman"/>
              </w:rPr>
            </w:pPr>
            <w:r w:rsidRPr="00150074">
              <w:rPr>
                <w:rFonts w:ascii="Times New Roman" w:hAnsi="Times New Roman"/>
              </w:rPr>
              <w:t>Региональный проект "Цифровая образовательная среда"</w:t>
            </w:r>
          </w:p>
        </w:tc>
        <w:tc>
          <w:tcPr>
            <w:tcW w:w="697"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widowControl w:val="0"/>
              <w:autoSpaceDE w:val="0"/>
              <w:autoSpaceDN w:val="0"/>
              <w:adjustRightInd w:val="0"/>
              <w:ind w:firstLine="0"/>
              <w:rPr>
                <w:rFonts w:ascii="Times New Roman" w:hAnsi="Times New Roman"/>
              </w:rPr>
            </w:pPr>
            <w:r w:rsidRPr="00150074">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r>
      <w:tr w:rsidR="005A3532" w:rsidRPr="00E33AC9" w:rsidTr="005A3532">
        <w:tc>
          <w:tcPr>
            <w:tcW w:w="92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r>
      <w:tr w:rsidR="005A3532" w:rsidRPr="00E33AC9" w:rsidTr="005A3532">
        <w:tc>
          <w:tcPr>
            <w:tcW w:w="92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r>
      <w:tr w:rsidR="005A3532" w:rsidRPr="00E33AC9" w:rsidTr="005A3532">
        <w:tc>
          <w:tcPr>
            <w:tcW w:w="92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r>
      <w:tr w:rsidR="005A3532" w:rsidRPr="00E33AC9" w:rsidTr="005A3532">
        <w:tc>
          <w:tcPr>
            <w:tcW w:w="92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5A3532" w:rsidRPr="00150074" w:rsidRDefault="005A3532" w:rsidP="00F32A86">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5A3532" w:rsidRPr="00150074" w:rsidRDefault="005A3532" w:rsidP="00F32A86">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5A3532" w:rsidRPr="00955790" w:rsidRDefault="005A3532" w:rsidP="00F32A86">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Подпрограмма 3</w:t>
            </w:r>
          </w:p>
        </w:tc>
        <w:tc>
          <w:tcPr>
            <w:tcW w:w="7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bCs/>
                <w:color w:val="000000"/>
              </w:rPr>
              <w:t>Развитие дополнительного образования</w:t>
            </w: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150074" w:rsidRDefault="00AD5F64" w:rsidP="00955790">
            <w:pPr>
              <w:widowControl w:val="0"/>
              <w:autoSpaceDE w:val="0"/>
              <w:autoSpaceDN w:val="0"/>
              <w:adjustRightInd w:val="0"/>
              <w:ind w:firstLine="0"/>
              <w:rPr>
                <w:rFonts w:ascii="Times New Roman" w:hAnsi="Times New Roman"/>
                <w:color w:val="000000"/>
              </w:rPr>
            </w:pPr>
            <w:r w:rsidRPr="00150074">
              <w:rPr>
                <w:rFonts w:ascii="Times New Roman" w:hAnsi="Times New Roman"/>
                <w:color w:val="000000"/>
              </w:rPr>
              <w:t>Основное мероприятие 3.2</w:t>
            </w:r>
            <w:r w:rsidR="00955790" w:rsidRPr="00150074">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color w:val="000000"/>
              </w:rPr>
            </w:pPr>
            <w:r w:rsidRPr="00150074">
              <w:rPr>
                <w:rFonts w:ascii="Times New Roman" w:hAnsi="Times New Roman"/>
                <w:color w:val="000000"/>
              </w:rPr>
              <w:t>Содержание кадровых ресурсов организаций дополнительного образования</w:t>
            </w: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150074" w:rsidRDefault="00955790" w:rsidP="00AD5F64">
            <w:pPr>
              <w:widowControl w:val="0"/>
              <w:autoSpaceDE w:val="0"/>
              <w:autoSpaceDN w:val="0"/>
              <w:adjustRightInd w:val="0"/>
              <w:ind w:firstLine="0"/>
              <w:rPr>
                <w:rFonts w:ascii="Times New Roman" w:hAnsi="Times New Roman"/>
                <w:color w:val="000000"/>
              </w:rPr>
            </w:pPr>
            <w:r w:rsidRPr="00150074">
              <w:rPr>
                <w:rFonts w:ascii="Times New Roman" w:hAnsi="Times New Roman"/>
                <w:color w:val="000000"/>
              </w:rPr>
              <w:t>Основное мероприятие 3.</w:t>
            </w:r>
            <w:r w:rsidR="00AD5F64" w:rsidRPr="00150074">
              <w:rPr>
                <w:rFonts w:ascii="Times New Roman" w:hAnsi="Times New Roman"/>
                <w:color w:val="000000"/>
              </w:rPr>
              <w:t>3</w:t>
            </w:r>
            <w:r w:rsidRPr="00150074">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color w:val="000000"/>
              </w:rPr>
            </w:pPr>
            <w:r w:rsidRPr="00150074">
              <w:rPr>
                <w:rFonts w:ascii="Times New Roman" w:hAnsi="Times New Roman"/>
                <w:color w:val="000000"/>
              </w:rPr>
              <w:t xml:space="preserve">Обеспечение стабильности функционирования </w:t>
            </w:r>
            <w:r w:rsidRPr="00150074">
              <w:rPr>
                <w:rFonts w:ascii="Times New Roman" w:hAnsi="Times New Roman"/>
                <w:color w:val="000000"/>
              </w:rPr>
              <w:lastRenderedPageBreak/>
              <w:t>организаций дополнительного образования</w:t>
            </w: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lastRenderedPageBreak/>
              <w:t>всего</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150074" w:rsidRDefault="00955790" w:rsidP="00AD5F64">
            <w:pPr>
              <w:widowControl w:val="0"/>
              <w:autoSpaceDE w:val="0"/>
              <w:autoSpaceDN w:val="0"/>
              <w:adjustRightInd w:val="0"/>
              <w:ind w:firstLine="0"/>
              <w:rPr>
                <w:rFonts w:ascii="Times New Roman" w:hAnsi="Times New Roman"/>
                <w:color w:val="000000"/>
              </w:rPr>
            </w:pPr>
            <w:r w:rsidRPr="00150074">
              <w:rPr>
                <w:rFonts w:ascii="Times New Roman" w:hAnsi="Times New Roman"/>
                <w:color w:val="000000"/>
              </w:rPr>
              <w:t>Основное мероприятие 3.</w:t>
            </w:r>
            <w:r w:rsidR="00AD5F64" w:rsidRPr="00150074">
              <w:rPr>
                <w:rFonts w:ascii="Times New Roman" w:hAnsi="Times New Roman"/>
                <w:color w:val="000000"/>
              </w:rPr>
              <w:t>4</w:t>
            </w:r>
            <w:r w:rsidRPr="00150074">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color w:val="000000"/>
              </w:rPr>
            </w:pPr>
            <w:r w:rsidRPr="00150074">
              <w:rPr>
                <w:rFonts w:ascii="Times New Roman" w:hAnsi="Times New Roman"/>
                <w:color w:val="000000"/>
              </w:rPr>
              <w:t>Обеспечение противопожарной безопасности организаций дополнительного образования</w:t>
            </w: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AD5F64" w:rsidRDefault="00955790" w:rsidP="00AD5F64">
            <w:pPr>
              <w:widowControl w:val="0"/>
              <w:autoSpaceDE w:val="0"/>
              <w:autoSpaceDN w:val="0"/>
              <w:adjustRightInd w:val="0"/>
              <w:ind w:firstLine="0"/>
              <w:rPr>
                <w:rFonts w:ascii="Times New Roman" w:hAnsi="Times New Roman"/>
                <w:color w:val="000000"/>
              </w:rPr>
            </w:pPr>
            <w:r w:rsidRPr="00AD5F64">
              <w:rPr>
                <w:rFonts w:ascii="Times New Roman" w:hAnsi="Times New Roman"/>
                <w:color w:val="000000"/>
              </w:rPr>
              <w:t>Основное мероприятие 3.</w:t>
            </w:r>
            <w:r w:rsidR="00AD5F64" w:rsidRPr="00AD5F64">
              <w:rPr>
                <w:rFonts w:ascii="Times New Roman" w:hAnsi="Times New Roman"/>
                <w:color w:val="000000"/>
              </w:rPr>
              <w:t>5</w:t>
            </w:r>
            <w:r w:rsidRPr="00AD5F64">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955790" w:rsidRPr="00AD5F64" w:rsidRDefault="00AD5F64" w:rsidP="00955790">
            <w:pPr>
              <w:widowControl w:val="0"/>
              <w:autoSpaceDE w:val="0"/>
              <w:autoSpaceDN w:val="0"/>
              <w:adjustRightInd w:val="0"/>
              <w:ind w:firstLine="0"/>
              <w:rPr>
                <w:rFonts w:ascii="Times New Roman" w:hAnsi="Times New Roman"/>
                <w:color w:val="000000"/>
              </w:rPr>
            </w:pPr>
            <w:r w:rsidRPr="00AD5F64">
              <w:rPr>
                <w:rFonts w:ascii="Times New Roman" w:hAnsi="Times New Roman"/>
              </w:rPr>
              <w:t>Материально-техническое обеспечение организаций дополнительного образования</w:t>
            </w:r>
          </w:p>
        </w:tc>
        <w:tc>
          <w:tcPr>
            <w:tcW w:w="697" w:type="pct"/>
            <w:tcBorders>
              <w:top w:val="single" w:sz="4" w:space="0" w:color="auto"/>
              <w:left w:val="single" w:sz="4" w:space="0" w:color="auto"/>
              <w:bottom w:val="single" w:sz="4" w:space="0" w:color="auto"/>
              <w:right w:val="single" w:sz="4" w:space="0" w:color="auto"/>
            </w:tcBorders>
          </w:tcPr>
          <w:p w:rsidR="00955790" w:rsidRPr="00AD5F64" w:rsidRDefault="00955790" w:rsidP="00955790">
            <w:pPr>
              <w:widowControl w:val="0"/>
              <w:autoSpaceDE w:val="0"/>
              <w:autoSpaceDN w:val="0"/>
              <w:adjustRightInd w:val="0"/>
              <w:ind w:firstLine="0"/>
              <w:rPr>
                <w:rFonts w:ascii="Times New Roman" w:hAnsi="Times New Roman"/>
              </w:rPr>
            </w:pPr>
            <w:r w:rsidRPr="00AD5F64">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AD5F6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AD5F6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AD5F64" w:rsidRDefault="00955790" w:rsidP="00955790">
            <w:pPr>
              <w:widowControl w:val="0"/>
              <w:autoSpaceDE w:val="0"/>
              <w:autoSpaceDN w:val="0"/>
              <w:adjustRightInd w:val="0"/>
              <w:ind w:firstLine="0"/>
              <w:rPr>
                <w:rFonts w:ascii="Times New Roman" w:hAnsi="Times New Roman"/>
              </w:rPr>
            </w:pPr>
            <w:r w:rsidRPr="00AD5F64">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AD5F6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AD5F6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AD5F64" w:rsidRDefault="00955790" w:rsidP="00955790">
            <w:pPr>
              <w:widowControl w:val="0"/>
              <w:autoSpaceDE w:val="0"/>
              <w:autoSpaceDN w:val="0"/>
              <w:adjustRightInd w:val="0"/>
              <w:ind w:firstLine="0"/>
              <w:rPr>
                <w:rFonts w:ascii="Times New Roman" w:hAnsi="Times New Roman"/>
              </w:rPr>
            </w:pPr>
            <w:r w:rsidRPr="00AD5F6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AD5F6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AD5F6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AD5F64" w:rsidRDefault="00955790" w:rsidP="00955790">
            <w:pPr>
              <w:widowControl w:val="0"/>
              <w:autoSpaceDE w:val="0"/>
              <w:autoSpaceDN w:val="0"/>
              <w:adjustRightInd w:val="0"/>
              <w:ind w:firstLine="0"/>
              <w:rPr>
                <w:rFonts w:ascii="Times New Roman" w:hAnsi="Times New Roman"/>
              </w:rPr>
            </w:pPr>
            <w:r w:rsidRPr="00AD5F64">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AD5F64"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AD5F64"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AD5F64" w:rsidRDefault="00955790" w:rsidP="00955790">
            <w:pPr>
              <w:widowControl w:val="0"/>
              <w:autoSpaceDE w:val="0"/>
              <w:autoSpaceDN w:val="0"/>
              <w:adjustRightInd w:val="0"/>
              <w:ind w:firstLine="0"/>
              <w:rPr>
                <w:rFonts w:ascii="Times New Roman" w:hAnsi="Times New Roman"/>
              </w:rPr>
            </w:pPr>
            <w:r w:rsidRPr="00AD5F6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540"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E86E46"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bCs/>
                <w:color w:val="000000"/>
              </w:rPr>
            </w:pPr>
            <w:r w:rsidRPr="00E33AC9">
              <w:rPr>
                <w:rFonts w:ascii="Times New Roman" w:hAnsi="Times New Roman"/>
                <w:bCs/>
                <w:color w:val="000000"/>
              </w:rPr>
              <w:t>Подпрограмма 4</w:t>
            </w:r>
          </w:p>
        </w:tc>
        <w:tc>
          <w:tcPr>
            <w:tcW w:w="797" w:type="pct"/>
            <w:tcBorders>
              <w:top w:val="single" w:sz="4" w:space="0" w:color="auto"/>
              <w:left w:val="single" w:sz="4" w:space="0" w:color="auto"/>
              <w:bottom w:val="single" w:sz="4" w:space="0" w:color="auto"/>
              <w:right w:val="single" w:sz="4" w:space="0" w:color="auto"/>
            </w:tcBorders>
          </w:tcPr>
          <w:p w:rsidR="00955790" w:rsidRPr="00AD5F64" w:rsidRDefault="00AD5F64" w:rsidP="00955790">
            <w:pPr>
              <w:widowControl w:val="0"/>
              <w:autoSpaceDE w:val="0"/>
              <w:autoSpaceDN w:val="0"/>
              <w:adjustRightInd w:val="0"/>
              <w:ind w:firstLine="0"/>
              <w:rPr>
                <w:rFonts w:ascii="Times New Roman" w:hAnsi="Times New Roman"/>
                <w:bCs/>
                <w:color w:val="000000"/>
              </w:rPr>
            </w:pPr>
            <w:r w:rsidRPr="00AD5F64">
              <w:rPr>
                <w:rFonts w:ascii="Times New Roman" w:hAnsi="Times New Roman"/>
              </w:rPr>
              <w:t>Создание условий для организации отдыха и оздоровления детей</w:t>
            </w: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bCs/>
                <w:color w:val="000000"/>
              </w:rPr>
            </w:pPr>
            <w:r w:rsidRPr="00150074">
              <w:rPr>
                <w:rFonts w:ascii="Times New Roman" w:hAnsi="Times New Roman"/>
                <w:bCs/>
                <w:color w:val="000000"/>
              </w:rPr>
              <w:t>Основное мероприятие 4.1.</w:t>
            </w:r>
          </w:p>
        </w:tc>
        <w:tc>
          <w:tcPr>
            <w:tcW w:w="7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bCs/>
                <w:color w:val="000000"/>
              </w:rPr>
            </w:pPr>
            <w:r w:rsidRPr="00150074">
              <w:rPr>
                <w:rFonts w:ascii="Times New Roman" w:hAnsi="Times New Roman"/>
                <w:bCs/>
                <w:color w:val="000000"/>
              </w:rPr>
              <w:t xml:space="preserve">Организация полноценного отдыха, оздоровления и занятости детей и подростков в летний период </w:t>
            </w: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150074"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c>
          <w:tcPr>
            <w:tcW w:w="673"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c>
          <w:tcPr>
            <w:tcW w:w="610" w:type="pct"/>
            <w:tcBorders>
              <w:top w:val="single" w:sz="4" w:space="0" w:color="auto"/>
              <w:left w:val="single" w:sz="4" w:space="0" w:color="auto"/>
              <w:bottom w:val="single" w:sz="4" w:space="0" w:color="auto"/>
              <w:right w:val="single" w:sz="4" w:space="0" w:color="auto"/>
            </w:tcBorders>
          </w:tcPr>
          <w:p w:rsidR="00955790" w:rsidRPr="00856826" w:rsidRDefault="00955790" w:rsidP="00955790">
            <w:pPr>
              <w:pStyle w:val="ConsPlusNormal"/>
              <w:ind w:firstLine="0"/>
              <w:jc w:val="center"/>
              <w:rPr>
                <w:rFonts w:ascii="Times New Roman" w:hAnsi="Times New Roman" w:cs="Times New Roman"/>
                <w:sz w:val="22"/>
                <w:szCs w:val="22"/>
                <w:highlight w:val="yellow"/>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bCs/>
                <w:color w:val="000000"/>
              </w:rPr>
            </w:pPr>
            <w:r w:rsidRPr="00150074">
              <w:rPr>
                <w:rFonts w:ascii="Times New Roman" w:hAnsi="Times New Roman"/>
                <w:bCs/>
                <w:color w:val="000000"/>
              </w:rPr>
              <w:t>Подпрограмма 5</w:t>
            </w:r>
          </w:p>
        </w:tc>
        <w:tc>
          <w:tcPr>
            <w:tcW w:w="7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bCs/>
                <w:color w:val="000000"/>
              </w:rPr>
            </w:pPr>
            <w:r w:rsidRPr="00150074">
              <w:rPr>
                <w:rFonts w:ascii="Times New Roman" w:hAnsi="Times New Roman"/>
                <w:bCs/>
                <w:color w:val="000000"/>
              </w:rPr>
              <w:t>Обеспечение реализации муниципальной программы</w:t>
            </w:r>
          </w:p>
        </w:tc>
        <w:tc>
          <w:tcPr>
            <w:tcW w:w="697"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widowControl w:val="0"/>
              <w:autoSpaceDE w:val="0"/>
              <w:autoSpaceDN w:val="0"/>
              <w:adjustRightInd w:val="0"/>
              <w:ind w:firstLine="0"/>
              <w:rPr>
                <w:rFonts w:ascii="Times New Roman" w:hAnsi="Times New Roman"/>
              </w:rPr>
            </w:pPr>
            <w:r w:rsidRPr="00150074">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150074"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935</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bCs/>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1A6BCB" w:rsidRPr="00E33AC9" w:rsidTr="00955790">
        <w:tc>
          <w:tcPr>
            <w:tcW w:w="927"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 xml:space="preserve">Основное мероприятие 5.1. </w:t>
            </w:r>
          </w:p>
        </w:tc>
        <w:tc>
          <w:tcPr>
            <w:tcW w:w="797" w:type="pct"/>
            <w:tcBorders>
              <w:top w:val="single" w:sz="4" w:space="0" w:color="auto"/>
              <w:left w:val="single" w:sz="4" w:space="0" w:color="auto"/>
              <w:bottom w:val="single" w:sz="4" w:space="0" w:color="auto"/>
              <w:right w:val="single" w:sz="4" w:space="0" w:color="auto"/>
            </w:tcBorders>
          </w:tcPr>
          <w:p w:rsidR="001A6BCB" w:rsidRPr="001A6BCB" w:rsidRDefault="001A6BCB" w:rsidP="001A6BCB">
            <w:pPr>
              <w:pStyle w:val="11"/>
              <w:spacing w:after="0" w:line="240" w:lineRule="auto"/>
              <w:ind w:left="0" w:firstLine="0"/>
              <w:rPr>
                <w:rFonts w:ascii="Times New Roman" w:hAnsi="Times New Roman"/>
              </w:rPr>
            </w:pPr>
            <w:r w:rsidRPr="001A6BCB">
              <w:rPr>
                <w:rFonts w:ascii="Times New Roman" w:hAnsi="Times New Roman"/>
              </w:rPr>
              <w:t xml:space="preserve">Финансовое обеспечение </w:t>
            </w:r>
            <w:proofErr w:type="gramStart"/>
            <w:r w:rsidRPr="001A6BCB">
              <w:rPr>
                <w:rFonts w:ascii="Times New Roman" w:hAnsi="Times New Roman"/>
              </w:rPr>
              <w:t>деятельности органов местного самоуправления Павловского муниципального района Воронежской области</w:t>
            </w:r>
            <w:proofErr w:type="gramEnd"/>
            <w:r w:rsidRPr="001A6BCB">
              <w:rPr>
                <w:rFonts w:ascii="Times New Roman" w:hAnsi="Times New Roman"/>
              </w:rPr>
              <w:t>;</w:t>
            </w:r>
          </w:p>
        </w:tc>
        <w:tc>
          <w:tcPr>
            <w:tcW w:w="697"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widowControl w:val="0"/>
              <w:autoSpaceDE w:val="0"/>
              <w:autoSpaceDN w:val="0"/>
              <w:adjustRightInd w:val="0"/>
              <w:ind w:firstLine="0"/>
              <w:rPr>
                <w:rFonts w:ascii="Times New Roman" w:hAnsi="Times New Roman"/>
              </w:rPr>
            </w:pPr>
            <w:r w:rsidRPr="00E33AC9">
              <w:rPr>
                <w:rFonts w:ascii="Times New Roman" w:hAnsi="Times New Roman"/>
              </w:rPr>
              <w:t>всего</w:t>
            </w:r>
          </w:p>
        </w:tc>
        <w:tc>
          <w:tcPr>
            <w:tcW w:w="331"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pStyle w:val="ConsPlusNormal"/>
              <w:ind w:firstLine="0"/>
              <w:jc w:val="center"/>
              <w:rPr>
                <w:rFonts w:ascii="Times New Roman" w:hAnsi="Times New Roman" w:cs="Times New Roman"/>
                <w:sz w:val="22"/>
                <w:szCs w:val="22"/>
              </w:rPr>
            </w:pPr>
          </w:p>
        </w:tc>
      </w:tr>
      <w:tr w:rsidR="001A6BCB" w:rsidRPr="00E33AC9" w:rsidTr="00D76FA2">
        <w:tc>
          <w:tcPr>
            <w:tcW w:w="927" w:type="pct"/>
            <w:tcBorders>
              <w:top w:val="single" w:sz="4" w:space="0" w:color="auto"/>
              <w:left w:val="single" w:sz="4" w:space="0" w:color="auto"/>
              <w:bottom w:val="single" w:sz="4" w:space="0" w:color="auto"/>
              <w:right w:val="single" w:sz="4" w:space="0" w:color="auto"/>
            </w:tcBorders>
            <w:vAlign w:val="center"/>
          </w:tcPr>
          <w:p w:rsidR="001A6BCB" w:rsidRPr="00E33AC9" w:rsidRDefault="001A6BCB" w:rsidP="001A6BCB">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tcPr>
          <w:p w:rsidR="001A6BCB" w:rsidRPr="001A6BCB" w:rsidRDefault="001A6BCB" w:rsidP="001A6BCB">
            <w:pPr>
              <w:ind w:firstLine="0"/>
              <w:rPr>
                <w:sz w:val="22"/>
                <w:szCs w:val="22"/>
              </w:rPr>
            </w:pPr>
          </w:p>
        </w:tc>
        <w:tc>
          <w:tcPr>
            <w:tcW w:w="697"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1A6BCB" w:rsidRPr="00E33AC9" w:rsidRDefault="001A6BCB" w:rsidP="001A6BCB">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955790"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955790" w:rsidRPr="00E33AC9" w:rsidRDefault="00955790" w:rsidP="00955790">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955790" w:rsidRPr="00E33AC9" w:rsidRDefault="00955790" w:rsidP="00955790">
            <w:pPr>
              <w:pStyle w:val="ConsPlusNormal"/>
              <w:ind w:firstLine="0"/>
              <w:jc w:val="center"/>
              <w:rPr>
                <w:rFonts w:ascii="Times New Roman" w:hAnsi="Times New Roman" w:cs="Times New Roman"/>
                <w:sz w:val="22"/>
                <w:szCs w:val="22"/>
              </w:rPr>
            </w:pPr>
          </w:p>
        </w:tc>
      </w:tr>
      <w:tr w:rsidR="008605F6" w:rsidRPr="00E33AC9" w:rsidTr="00955790">
        <w:tc>
          <w:tcPr>
            <w:tcW w:w="927"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widowControl w:val="0"/>
              <w:autoSpaceDE w:val="0"/>
              <w:autoSpaceDN w:val="0"/>
              <w:adjustRightInd w:val="0"/>
              <w:ind w:firstLine="0"/>
              <w:rPr>
                <w:rFonts w:ascii="Times New Roman" w:hAnsi="Times New Roman"/>
                <w:color w:val="000000"/>
              </w:rPr>
            </w:pPr>
            <w:r w:rsidRPr="00E33AC9">
              <w:rPr>
                <w:rFonts w:ascii="Times New Roman" w:hAnsi="Times New Roman"/>
                <w:color w:val="000000"/>
              </w:rPr>
              <w:t>Основное мероприятие 5.</w:t>
            </w:r>
            <w:r>
              <w:rPr>
                <w:rFonts w:ascii="Times New Roman" w:hAnsi="Times New Roman"/>
                <w:color w:val="000000"/>
              </w:rPr>
              <w:t>2</w:t>
            </w:r>
            <w:r w:rsidRPr="00E33AC9">
              <w:rPr>
                <w:rFonts w:ascii="Times New Roman" w:hAnsi="Times New Roman"/>
                <w:color w:val="000000"/>
              </w:rPr>
              <w:t>.</w:t>
            </w:r>
          </w:p>
        </w:tc>
        <w:tc>
          <w:tcPr>
            <w:tcW w:w="797" w:type="pct"/>
            <w:tcBorders>
              <w:top w:val="single" w:sz="4" w:space="0" w:color="auto"/>
              <w:left w:val="single" w:sz="4" w:space="0" w:color="auto"/>
              <w:bottom w:val="single" w:sz="4" w:space="0" w:color="auto"/>
              <w:right w:val="single" w:sz="4" w:space="0" w:color="auto"/>
            </w:tcBorders>
          </w:tcPr>
          <w:p w:rsidR="008605F6" w:rsidRPr="008605F6" w:rsidRDefault="001A6BCB" w:rsidP="008605F6">
            <w:pPr>
              <w:ind w:firstLine="0"/>
              <w:rPr>
                <w:sz w:val="22"/>
                <w:szCs w:val="22"/>
              </w:rPr>
            </w:pPr>
            <w:r w:rsidRPr="001A6BCB">
              <w:rPr>
                <w:rFonts w:ascii="Times New Roman" w:hAnsi="Times New Roman"/>
                <w:sz w:val="22"/>
                <w:szCs w:val="22"/>
              </w:rPr>
              <w:t xml:space="preserve">Финансовое обеспечение выполнения других расходных обязательств Павловского муниципального района Воронежской области органами местного самоуправления </w:t>
            </w:r>
            <w:r w:rsidRPr="001A6BCB">
              <w:rPr>
                <w:rFonts w:ascii="Times New Roman" w:hAnsi="Times New Roman"/>
                <w:sz w:val="22"/>
                <w:szCs w:val="22"/>
              </w:rPr>
              <w:lastRenderedPageBreak/>
              <w:t>Павловского муниципального района Воронежской области.</w:t>
            </w:r>
          </w:p>
        </w:tc>
        <w:tc>
          <w:tcPr>
            <w:tcW w:w="697"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widowControl w:val="0"/>
              <w:autoSpaceDE w:val="0"/>
              <w:autoSpaceDN w:val="0"/>
              <w:adjustRightInd w:val="0"/>
              <w:ind w:firstLine="0"/>
              <w:rPr>
                <w:rFonts w:ascii="Times New Roman" w:hAnsi="Times New Roman"/>
              </w:rPr>
            </w:pPr>
            <w:r w:rsidRPr="00E33AC9">
              <w:rPr>
                <w:rFonts w:ascii="Times New Roman" w:hAnsi="Times New Roman"/>
              </w:rPr>
              <w:lastRenderedPageBreak/>
              <w:t>всего</w:t>
            </w:r>
          </w:p>
        </w:tc>
        <w:tc>
          <w:tcPr>
            <w:tcW w:w="331"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r>
      <w:tr w:rsidR="008605F6"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8605F6" w:rsidRPr="00E33AC9" w:rsidRDefault="008605F6" w:rsidP="008605F6">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8605F6" w:rsidRPr="00E33AC9" w:rsidRDefault="008605F6" w:rsidP="008605F6">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924</w:t>
            </w:r>
          </w:p>
        </w:tc>
        <w:tc>
          <w:tcPr>
            <w:tcW w:w="331"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r>
      <w:tr w:rsidR="008605F6"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8605F6" w:rsidRPr="00E33AC9" w:rsidRDefault="008605F6" w:rsidP="008605F6">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8605F6" w:rsidRPr="00E33AC9" w:rsidRDefault="008605F6" w:rsidP="008605F6">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r>
      <w:tr w:rsidR="008605F6"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8605F6" w:rsidRPr="00E33AC9" w:rsidRDefault="008605F6" w:rsidP="008605F6">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8605F6" w:rsidRPr="00E33AC9" w:rsidRDefault="008605F6" w:rsidP="008605F6">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widowControl w:val="0"/>
              <w:autoSpaceDE w:val="0"/>
              <w:autoSpaceDN w:val="0"/>
              <w:adjustRightInd w:val="0"/>
              <w:ind w:firstLine="0"/>
              <w:rPr>
                <w:rFonts w:ascii="Times New Roman" w:hAnsi="Times New Roman"/>
              </w:rPr>
            </w:pPr>
            <w:r w:rsidRPr="00E33AC9">
              <w:rPr>
                <w:rFonts w:ascii="Times New Roman" w:hAnsi="Times New Roman"/>
              </w:rPr>
              <w:t>в том числе по ГРБС: 914</w:t>
            </w:r>
          </w:p>
        </w:tc>
        <w:tc>
          <w:tcPr>
            <w:tcW w:w="331"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r>
      <w:tr w:rsidR="008605F6" w:rsidRPr="00E33AC9" w:rsidTr="00955790">
        <w:tc>
          <w:tcPr>
            <w:tcW w:w="927" w:type="pct"/>
            <w:tcBorders>
              <w:top w:val="single" w:sz="4" w:space="0" w:color="auto"/>
              <w:left w:val="single" w:sz="4" w:space="0" w:color="auto"/>
              <w:bottom w:val="single" w:sz="4" w:space="0" w:color="auto"/>
              <w:right w:val="single" w:sz="4" w:space="0" w:color="auto"/>
            </w:tcBorders>
            <w:vAlign w:val="center"/>
          </w:tcPr>
          <w:p w:rsidR="008605F6" w:rsidRPr="00E33AC9" w:rsidRDefault="008605F6" w:rsidP="008605F6">
            <w:pPr>
              <w:ind w:firstLine="0"/>
              <w:rPr>
                <w:rFonts w:ascii="Times New Roman" w:hAnsi="Times New Roman"/>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8605F6" w:rsidRPr="00E33AC9" w:rsidRDefault="008605F6" w:rsidP="008605F6">
            <w:pPr>
              <w:ind w:firstLine="0"/>
              <w:rPr>
                <w:rFonts w:ascii="Times New Roman" w:hAnsi="Times New Roman"/>
                <w:color w:val="000000"/>
              </w:rPr>
            </w:pPr>
          </w:p>
        </w:tc>
        <w:tc>
          <w:tcPr>
            <w:tcW w:w="697"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widowControl w:val="0"/>
              <w:autoSpaceDE w:val="0"/>
              <w:autoSpaceDN w:val="0"/>
              <w:adjustRightInd w:val="0"/>
              <w:ind w:firstLine="0"/>
              <w:rPr>
                <w:rFonts w:ascii="Times New Roman" w:hAnsi="Times New Roman"/>
              </w:rPr>
            </w:pPr>
            <w:r w:rsidRPr="00E33AC9">
              <w:rPr>
                <w:rFonts w:ascii="Times New Roman" w:hAnsi="Times New Roman"/>
              </w:rPr>
              <w:t>КБК</w:t>
            </w:r>
          </w:p>
        </w:tc>
        <w:tc>
          <w:tcPr>
            <w:tcW w:w="331"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540"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425"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673"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tcPr>
          <w:p w:rsidR="008605F6" w:rsidRPr="00E33AC9" w:rsidRDefault="008605F6" w:rsidP="008605F6">
            <w:pPr>
              <w:pStyle w:val="ConsPlusNormal"/>
              <w:ind w:firstLine="0"/>
              <w:jc w:val="center"/>
              <w:rPr>
                <w:rFonts w:ascii="Times New Roman" w:hAnsi="Times New Roman" w:cs="Times New Roman"/>
                <w:sz w:val="22"/>
                <w:szCs w:val="22"/>
              </w:rPr>
            </w:pPr>
          </w:p>
        </w:tc>
      </w:tr>
    </w:tbl>
    <w:p w:rsidR="00E86E46" w:rsidRDefault="00E86E46" w:rsidP="00F053DB">
      <w:pPr>
        <w:ind w:firstLine="720"/>
        <w:rPr>
          <w:rFonts w:ascii="Times New Roman" w:hAnsi="Times New Roman"/>
        </w:rPr>
      </w:pPr>
    </w:p>
    <w:p w:rsidR="00E86E46" w:rsidRDefault="00E86E46" w:rsidP="00F053DB">
      <w:pPr>
        <w:ind w:firstLine="720"/>
        <w:rPr>
          <w:rFonts w:ascii="Times New Roman" w:hAnsi="Times New Roman"/>
        </w:rPr>
      </w:pPr>
    </w:p>
    <w:p w:rsidR="002113AF" w:rsidRDefault="002113AF" w:rsidP="00F053DB">
      <w:pPr>
        <w:ind w:firstLine="720"/>
        <w:rPr>
          <w:rFonts w:ascii="Times New Roman" w:hAnsi="Times New Roman"/>
        </w:rPr>
      </w:pPr>
    </w:p>
    <w:p w:rsidR="00150074" w:rsidRDefault="00150074" w:rsidP="00150074">
      <w:pPr>
        <w:ind w:firstLine="0"/>
        <w:jc w:val="left"/>
        <w:rPr>
          <w:rFonts w:ascii="Times New Roman" w:hAnsi="Times New Roman"/>
        </w:rPr>
      </w:pPr>
      <w:r>
        <w:rPr>
          <w:rFonts w:ascii="Times New Roman" w:hAnsi="Times New Roman"/>
        </w:rPr>
        <w:t>Г</w:t>
      </w:r>
      <w:r w:rsidR="001F3AEF" w:rsidRPr="00EA4C2F">
        <w:rPr>
          <w:rFonts w:ascii="Times New Roman" w:hAnsi="Times New Roman"/>
        </w:rPr>
        <w:t xml:space="preserve">лава </w:t>
      </w:r>
      <w:proofErr w:type="gramStart"/>
      <w:r w:rsidR="001F3AEF" w:rsidRPr="00EA4C2F">
        <w:rPr>
          <w:rFonts w:ascii="Times New Roman" w:hAnsi="Times New Roman"/>
        </w:rPr>
        <w:t>Павловского</w:t>
      </w:r>
      <w:proofErr w:type="gramEnd"/>
      <w:r>
        <w:rPr>
          <w:rFonts w:ascii="Times New Roman" w:hAnsi="Times New Roman"/>
        </w:rPr>
        <w:t xml:space="preserve"> </w:t>
      </w:r>
    </w:p>
    <w:p w:rsidR="00150074" w:rsidRDefault="001F3AEF" w:rsidP="00150074">
      <w:pPr>
        <w:ind w:firstLine="0"/>
        <w:jc w:val="left"/>
        <w:rPr>
          <w:rFonts w:ascii="Times New Roman" w:hAnsi="Times New Roman"/>
        </w:rPr>
      </w:pPr>
      <w:r w:rsidRPr="00EA4C2F">
        <w:rPr>
          <w:rFonts w:ascii="Times New Roman" w:hAnsi="Times New Roman"/>
        </w:rPr>
        <w:t xml:space="preserve">муниципального района </w:t>
      </w:r>
      <w:r w:rsidR="00150074">
        <w:rPr>
          <w:rFonts w:ascii="Times New Roman" w:hAnsi="Times New Roman"/>
        </w:rPr>
        <w:t xml:space="preserve">      </w:t>
      </w:r>
    </w:p>
    <w:p w:rsidR="001F3AEF" w:rsidRPr="00EA4C2F" w:rsidRDefault="001F3AEF" w:rsidP="00150074">
      <w:pPr>
        <w:ind w:firstLine="0"/>
        <w:jc w:val="left"/>
        <w:rPr>
          <w:rFonts w:ascii="Times New Roman" w:hAnsi="Times New Roman"/>
        </w:rPr>
      </w:pPr>
      <w:r w:rsidRPr="00EA4C2F">
        <w:rPr>
          <w:rFonts w:ascii="Times New Roman" w:hAnsi="Times New Roman"/>
        </w:rPr>
        <w:t xml:space="preserve">Воронежской области                                                                                        </w:t>
      </w:r>
      <w:r w:rsidR="00150074">
        <w:rPr>
          <w:rFonts w:ascii="Times New Roman" w:hAnsi="Times New Roman"/>
        </w:rPr>
        <w:t xml:space="preserve">                                                                                                    </w:t>
      </w:r>
      <w:r w:rsidRPr="00EA4C2F">
        <w:rPr>
          <w:rFonts w:ascii="Times New Roman" w:hAnsi="Times New Roman"/>
        </w:rPr>
        <w:t xml:space="preserve">М.Н. </w:t>
      </w:r>
      <w:proofErr w:type="spellStart"/>
      <w:r w:rsidRPr="00EA4C2F">
        <w:rPr>
          <w:rFonts w:ascii="Times New Roman" w:hAnsi="Times New Roman"/>
        </w:rPr>
        <w:t>Янцов</w:t>
      </w:r>
      <w:proofErr w:type="spellEnd"/>
    </w:p>
    <w:p w:rsidR="00F053DB" w:rsidRPr="00984188" w:rsidRDefault="00F053DB" w:rsidP="001F3AEF">
      <w:pPr>
        <w:ind w:firstLine="720"/>
        <w:rPr>
          <w:rFonts w:ascii="Times New Roman" w:hAnsi="Times New Roman"/>
        </w:rPr>
      </w:pPr>
    </w:p>
    <w:tbl>
      <w:tblPr>
        <w:tblW w:w="15844" w:type="dxa"/>
        <w:tblInd w:w="93" w:type="dxa"/>
        <w:tblLayout w:type="fixed"/>
        <w:tblLook w:val="04A0" w:firstRow="1" w:lastRow="0" w:firstColumn="1" w:lastColumn="0" w:noHBand="0" w:noVBand="1"/>
      </w:tblPr>
      <w:tblGrid>
        <w:gridCol w:w="1716"/>
        <w:gridCol w:w="1985"/>
        <w:gridCol w:w="1244"/>
        <w:gridCol w:w="457"/>
        <w:gridCol w:w="1329"/>
        <w:gridCol w:w="88"/>
        <w:gridCol w:w="1276"/>
        <w:gridCol w:w="479"/>
        <w:gridCol w:w="655"/>
        <w:gridCol w:w="461"/>
        <w:gridCol w:w="531"/>
        <w:gridCol w:w="585"/>
        <w:gridCol w:w="124"/>
        <w:gridCol w:w="425"/>
        <w:gridCol w:w="447"/>
        <w:gridCol w:w="687"/>
        <w:gridCol w:w="433"/>
        <w:gridCol w:w="418"/>
        <w:gridCol w:w="698"/>
        <w:gridCol w:w="152"/>
        <w:gridCol w:w="768"/>
        <w:gridCol w:w="508"/>
        <w:gridCol w:w="378"/>
      </w:tblGrid>
      <w:tr w:rsidR="00422256" w:rsidRPr="00422256" w:rsidTr="00422256">
        <w:trPr>
          <w:trHeight w:val="1500"/>
        </w:trPr>
        <w:tc>
          <w:tcPr>
            <w:tcW w:w="4945" w:type="dxa"/>
            <w:gridSpan w:val="3"/>
            <w:tcBorders>
              <w:top w:val="nil"/>
              <w:left w:val="nil"/>
              <w:bottom w:val="nil"/>
              <w:right w:val="nil"/>
            </w:tcBorders>
            <w:shd w:val="clear" w:color="auto" w:fill="auto"/>
            <w:vAlign w:val="bottom"/>
          </w:tcPr>
          <w:p w:rsidR="00422256" w:rsidRDefault="00942AB2" w:rsidP="00422256">
            <w:pPr>
              <w:ind w:firstLine="0"/>
              <w:jc w:val="right"/>
              <w:rPr>
                <w:rFonts w:ascii="Times New Roman" w:hAnsi="Times New Roman"/>
              </w:rPr>
            </w:pPr>
            <w:r w:rsidRPr="00B17421">
              <w:rPr>
                <w:rFonts w:ascii="Times New Roman" w:hAnsi="Times New Roman"/>
              </w:rPr>
              <w:br w:type="page"/>
            </w:r>
          </w:p>
          <w:p w:rsidR="00422256" w:rsidRDefault="00422256" w:rsidP="00422256">
            <w:pPr>
              <w:ind w:firstLine="0"/>
              <w:jc w:val="right"/>
              <w:rPr>
                <w:rFonts w:ascii="Times New Roman" w:hAnsi="Times New Roman"/>
              </w:rPr>
            </w:pPr>
          </w:p>
          <w:p w:rsidR="00422256" w:rsidRDefault="00422256" w:rsidP="00422256">
            <w:pPr>
              <w:ind w:firstLine="0"/>
              <w:jc w:val="right"/>
              <w:rPr>
                <w:rFonts w:ascii="Times New Roman" w:hAnsi="Times New Roman"/>
              </w:rPr>
            </w:pPr>
          </w:p>
          <w:p w:rsidR="00422256" w:rsidRDefault="00422256" w:rsidP="00422256">
            <w:pPr>
              <w:ind w:firstLine="0"/>
              <w:jc w:val="right"/>
              <w:rPr>
                <w:rFonts w:ascii="Times New Roman" w:hAnsi="Times New Roman"/>
              </w:rPr>
            </w:pPr>
          </w:p>
          <w:p w:rsidR="00422256" w:rsidRDefault="00422256" w:rsidP="00422256">
            <w:pPr>
              <w:ind w:firstLine="0"/>
              <w:jc w:val="right"/>
              <w:rPr>
                <w:rFonts w:ascii="Times New Roman" w:hAnsi="Times New Roman"/>
              </w:rPr>
            </w:pPr>
          </w:p>
          <w:p w:rsidR="00422256" w:rsidRDefault="00422256" w:rsidP="00422256">
            <w:pPr>
              <w:ind w:firstLine="0"/>
              <w:jc w:val="right"/>
              <w:rPr>
                <w:rFonts w:ascii="Times New Roman" w:hAnsi="Times New Roman"/>
              </w:rPr>
            </w:pPr>
          </w:p>
          <w:p w:rsidR="00422256" w:rsidRDefault="00422256" w:rsidP="00422256">
            <w:pPr>
              <w:ind w:firstLine="0"/>
              <w:jc w:val="right"/>
              <w:rPr>
                <w:rFonts w:ascii="Times New Roman" w:hAnsi="Times New Roman"/>
              </w:rPr>
            </w:pPr>
          </w:p>
          <w:p w:rsidR="00422256" w:rsidRDefault="00422256" w:rsidP="00422256">
            <w:pPr>
              <w:ind w:firstLine="0"/>
              <w:jc w:val="right"/>
              <w:rPr>
                <w:rFonts w:ascii="Times New Roman" w:hAnsi="Times New Roman"/>
              </w:rPr>
            </w:pPr>
          </w:p>
          <w:p w:rsidR="00422256" w:rsidRDefault="00422256" w:rsidP="00422256">
            <w:pPr>
              <w:ind w:firstLine="0"/>
              <w:jc w:val="right"/>
              <w:rPr>
                <w:rFonts w:ascii="Times New Roman" w:hAnsi="Times New Roman"/>
              </w:rPr>
            </w:pPr>
          </w:p>
          <w:p w:rsidR="00422256" w:rsidRDefault="00422256" w:rsidP="00422256">
            <w:pPr>
              <w:ind w:firstLine="0"/>
              <w:jc w:val="right"/>
              <w:rPr>
                <w:rFonts w:ascii="Times New Roman" w:hAnsi="Times New Roman"/>
              </w:rPr>
            </w:pPr>
          </w:p>
          <w:p w:rsidR="00422256" w:rsidRDefault="00422256" w:rsidP="00422256">
            <w:pPr>
              <w:ind w:firstLine="0"/>
              <w:jc w:val="right"/>
              <w:rPr>
                <w:rFonts w:ascii="Times New Roman" w:hAnsi="Times New Roman"/>
              </w:rPr>
            </w:pPr>
          </w:p>
          <w:p w:rsidR="00422256" w:rsidRDefault="00422256" w:rsidP="00422256">
            <w:pPr>
              <w:ind w:firstLine="0"/>
              <w:jc w:val="right"/>
              <w:rPr>
                <w:rFonts w:ascii="Times New Roman" w:hAnsi="Times New Roman"/>
              </w:rPr>
            </w:pPr>
          </w:p>
          <w:p w:rsidR="00422256" w:rsidRDefault="00422256" w:rsidP="00422256">
            <w:pPr>
              <w:ind w:firstLine="0"/>
              <w:jc w:val="right"/>
              <w:rPr>
                <w:rFonts w:ascii="Times New Roman" w:hAnsi="Times New Roman"/>
              </w:rPr>
            </w:pPr>
          </w:p>
          <w:p w:rsidR="00422256" w:rsidRPr="00422256" w:rsidRDefault="00422256" w:rsidP="00422256">
            <w:pPr>
              <w:ind w:firstLine="0"/>
              <w:jc w:val="right"/>
              <w:rPr>
                <w:rFonts w:ascii="Calibri" w:hAnsi="Calibri" w:cs="Calibri"/>
                <w:color w:val="FF0000"/>
                <w:sz w:val="22"/>
                <w:szCs w:val="22"/>
              </w:rPr>
            </w:pPr>
          </w:p>
        </w:tc>
        <w:tc>
          <w:tcPr>
            <w:tcW w:w="1786"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1843" w:type="dxa"/>
            <w:gridSpan w:val="3"/>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1116"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1116"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996" w:type="dxa"/>
            <w:gridSpan w:val="3"/>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1120"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1116"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920"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508" w:type="dxa"/>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378" w:type="dxa"/>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r>
      <w:tr w:rsidR="00422256" w:rsidRPr="00422256" w:rsidTr="00422256">
        <w:trPr>
          <w:trHeight w:val="288"/>
        </w:trPr>
        <w:tc>
          <w:tcPr>
            <w:tcW w:w="4945" w:type="dxa"/>
            <w:gridSpan w:val="3"/>
            <w:tcBorders>
              <w:top w:val="nil"/>
              <w:left w:val="nil"/>
              <w:bottom w:val="nil"/>
              <w:right w:val="nil"/>
            </w:tcBorders>
            <w:shd w:val="clear" w:color="auto" w:fill="auto"/>
            <w:noWrap/>
            <w:vAlign w:val="bottom"/>
          </w:tcPr>
          <w:p w:rsidR="00422256" w:rsidRPr="00422256" w:rsidRDefault="00422256" w:rsidP="00422256">
            <w:pPr>
              <w:ind w:firstLine="0"/>
              <w:jc w:val="center"/>
              <w:rPr>
                <w:rFonts w:ascii="Calibri" w:hAnsi="Calibri" w:cs="Calibri"/>
                <w:color w:val="000000"/>
                <w:sz w:val="22"/>
                <w:szCs w:val="22"/>
              </w:rPr>
            </w:pPr>
          </w:p>
        </w:tc>
        <w:tc>
          <w:tcPr>
            <w:tcW w:w="1786"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1843" w:type="dxa"/>
            <w:gridSpan w:val="3"/>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1116"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1116"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996" w:type="dxa"/>
            <w:gridSpan w:val="3"/>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1120"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1116"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920"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508" w:type="dxa"/>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c>
          <w:tcPr>
            <w:tcW w:w="378" w:type="dxa"/>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Calibri" w:hAnsi="Calibri" w:cs="Calibri"/>
                <w:color w:val="000000"/>
                <w:sz w:val="22"/>
                <w:szCs w:val="22"/>
              </w:rPr>
            </w:pPr>
          </w:p>
        </w:tc>
      </w:tr>
      <w:tr w:rsidR="00422256" w:rsidRPr="00422256" w:rsidTr="00422256">
        <w:trPr>
          <w:gridAfter w:val="1"/>
          <w:wAfter w:w="378" w:type="dxa"/>
          <w:trHeight w:val="705"/>
        </w:trPr>
        <w:tc>
          <w:tcPr>
            <w:tcW w:w="15466" w:type="dxa"/>
            <w:gridSpan w:val="22"/>
            <w:tcBorders>
              <w:top w:val="nil"/>
              <w:left w:val="nil"/>
              <w:bottom w:val="nil"/>
              <w:right w:val="nil"/>
            </w:tcBorders>
            <w:shd w:val="clear" w:color="auto" w:fill="auto"/>
            <w:vAlign w:val="bottom"/>
            <w:hideMark/>
          </w:tcPr>
          <w:p w:rsidR="00422256" w:rsidRPr="00422256" w:rsidRDefault="00422256" w:rsidP="00422256">
            <w:pPr>
              <w:ind w:firstLine="0"/>
              <w:jc w:val="center"/>
              <w:rPr>
                <w:rFonts w:ascii="Times New Roman" w:hAnsi="Times New Roman"/>
                <w:color w:val="000000" w:themeColor="text1"/>
              </w:rPr>
            </w:pPr>
            <w:r w:rsidRPr="00422256">
              <w:rPr>
                <w:rFonts w:ascii="Times New Roman" w:hAnsi="Times New Roman"/>
                <w:color w:val="000000" w:themeColor="text1"/>
              </w:rPr>
              <w:t xml:space="preserve">    </w:t>
            </w:r>
          </w:p>
          <w:p w:rsidR="00150074" w:rsidRDefault="00422256" w:rsidP="00422256">
            <w:pPr>
              <w:ind w:firstLine="0"/>
              <w:jc w:val="center"/>
              <w:rPr>
                <w:rFonts w:ascii="Times New Roman" w:hAnsi="Times New Roman"/>
                <w:color w:val="000000" w:themeColor="text1"/>
              </w:rPr>
            </w:pPr>
            <w:r w:rsidRPr="00422256">
              <w:rPr>
                <w:rFonts w:ascii="Times New Roman" w:hAnsi="Times New Roman"/>
                <w:color w:val="000000" w:themeColor="text1"/>
              </w:rPr>
              <w:t xml:space="preserve">                                                                                                                                     </w:t>
            </w:r>
            <w:r w:rsidR="00150074">
              <w:rPr>
                <w:rFonts w:ascii="Times New Roman" w:hAnsi="Times New Roman"/>
                <w:color w:val="000000" w:themeColor="text1"/>
              </w:rPr>
              <w:t xml:space="preserve">                               </w:t>
            </w:r>
          </w:p>
          <w:p w:rsidR="00150074" w:rsidRDefault="00150074" w:rsidP="00422256">
            <w:pPr>
              <w:ind w:firstLine="0"/>
              <w:jc w:val="center"/>
              <w:rPr>
                <w:rFonts w:ascii="Times New Roman" w:hAnsi="Times New Roman"/>
                <w:color w:val="000000" w:themeColor="text1"/>
              </w:rPr>
            </w:pPr>
          </w:p>
          <w:p w:rsidR="00150074" w:rsidRDefault="00150074" w:rsidP="00422256">
            <w:pPr>
              <w:ind w:firstLine="0"/>
              <w:jc w:val="center"/>
              <w:rPr>
                <w:rFonts w:ascii="Times New Roman" w:hAnsi="Times New Roman"/>
                <w:color w:val="000000" w:themeColor="text1"/>
              </w:rPr>
            </w:pPr>
          </w:p>
          <w:p w:rsidR="00150074" w:rsidRDefault="00150074" w:rsidP="00422256">
            <w:pPr>
              <w:ind w:firstLine="0"/>
              <w:jc w:val="center"/>
              <w:rPr>
                <w:rFonts w:ascii="Times New Roman" w:hAnsi="Times New Roman"/>
                <w:color w:val="000000" w:themeColor="text1"/>
              </w:rPr>
            </w:pPr>
          </w:p>
          <w:p w:rsidR="00150074" w:rsidRDefault="00150074" w:rsidP="00422256">
            <w:pPr>
              <w:ind w:firstLine="0"/>
              <w:jc w:val="center"/>
              <w:rPr>
                <w:rFonts w:ascii="Times New Roman" w:hAnsi="Times New Roman"/>
                <w:color w:val="000000" w:themeColor="text1"/>
              </w:rPr>
            </w:pPr>
          </w:p>
          <w:p w:rsidR="00150074" w:rsidRDefault="00150074" w:rsidP="00422256">
            <w:pPr>
              <w:ind w:firstLine="0"/>
              <w:jc w:val="center"/>
              <w:rPr>
                <w:rFonts w:ascii="Times New Roman" w:hAnsi="Times New Roman"/>
                <w:color w:val="000000" w:themeColor="text1"/>
              </w:rPr>
            </w:pPr>
          </w:p>
          <w:p w:rsidR="00361EF2" w:rsidRDefault="00150074" w:rsidP="00422256">
            <w:pPr>
              <w:ind w:firstLine="0"/>
              <w:jc w:val="center"/>
              <w:rPr>
                <w:rFonts w:ascii="Times New Roman" w:hAnsi="Times New Roman"/>
                <w:color w:val="000000" w:themeColor="text1"/>
              </w:rPr>
            </w:pPr>
            <w:r>
              <w:rPr>
                <w:rFonts w:ascii="Times New Roman" w:hAnsi="Times New Roman"/>
                <w:color w:val="000000" w:themeColor="text1"/>
              </w:rPr>
              <w:t xml:space="preserve">                                                                                 </w:t>
            </w:r>
            <w:r w:rsidR="00361EF2">
              <w:rPr>
                <w:rFonts w:ascii="Times New Roman" w:hAnsi="Times New Roman"/>
                <w:color w:val="000000" w:themeColor="text1"/>
              </w:rPr>
              <w:t xml:space="preserve">                          </w:t>
            </w:r>
            <w:r w:rsidR="00422256" w:rsidRPr="00422256">
              <w:rPr>
                <w:rFonts w:ascii="Times New Roman" w:hAnsi="Times New Roman"/>
                <w:color w:val="000000" w:themeColor="text1"/>
              </w:rPr>
              <w:t>Приложение №</w:t>
            </w:r>
            <w:r w:rsidR="00361EF2">
              <w:rPr>
                <w:rFonts w:ascii="Times New Roman" w:hAnsi="Times New Roman"/>
                <w:color w:val="000000" w:themeColor="text1"/>
              </w:rPr>
              <w:t>4</w:t>
            </w:r>
            <w:r w:rsidR="00422256" w:rsidRPr="00422256">
              <w:rPr>
                <w:rFonts w:ascii="Times New Roman" w:hAnsi="Times New Roman"/>
                <w:color w:val="000000" w:themeColor="text1"/>
              </w:rPr>
              <w:t xml:space="preserve"> </w:t>
            </w:r>
          </w:p>
          <w:p w:rsidR="00422256" w:rsidRPr="00422256" w:rsidRDefault="00361EF2" w:rsidP="00422256">
            <w:pPr>
              <w:ind w:firstLine="0"/>
              <w:jc w:val="center"/>
              <w:rPr>
                <w:rFonts w:ascii="Times New Roman" w:hAnsi="Times New Roman"/>
                <w:color w:val="000000" w:themeColor="text1"/>
              </w:rPr>
            </w:pPr>
            <w:r>
              <w:rPr>
                <w:rFonts w:ascii="Times New Roman" w:hAnsi="Times New Roman"/>
                <w:color w:val="000000" w:themeColor="text1"/>
              </w:rPr>
              <w:t xml:space="preserve">                                                                                                                               </w:t>
            </w:r>
            <w:r w:rsidR="00422256" w:rsidRPr="00422256">
              <w:rPr>
                <w:rFonts w:ascii="Times New Roman" w:hAnsi="Times New Roman"/>
                <w:color w:val="000000" w:themeColor="text1"/>
              </w:rPr>
              <w:t>к муниципальной программе</w:t>
            </w:r>
          </w:p>
          <w:p w:rsidR="00422256" w:rsidRPr="00422256" w:rsidRDefault="00422256" w:rsidP="00422256">
            <w:pPr>
              <w:ind w:firstLine="0"/>
              <w:rPr>
                <w:rFonts w:ascii="Times New Roman" w:hAnsi="Times New Roman"/>
                <w:color w:val="000000" w:themeColor="text1"/>
              </w:rPr>
            </w:pPr>
            <w:r w:rsidRPr="00422256">
              <w:rPr>
                <w:rFonts w:ascii="Times New Roman" w:hAnsi="Times New Roman"/>
                <w:color w:val="000000" w:themeColor="text1"/>
              </w:rPr>
              <w:t xml:space="preserve">                                                                                                                         </w:t>
            </w:r>
            <w:r w:rsidR="00150074">
              <w:rPr>
                <w:rFonts w:ascii="Times New Roman" w:hAnsi="Times New Roman"/>
                <w:color w:val="000000" w:themeColor="text1"/>
              </w:rPr>
              <w:t xml:space="preserve">                               </w:t>
            </w:r>
            <w:r w:rsidRPr="00422256">
              <w:rPr>
                <w:rFonts w:ascii="Times New Roman" w:hAnsi="Times New Roman"/>
                <w:color w:val="000000" w:themeColor="text1"/>
              </w:rPr>
              <w:t>«Развитие образование»</w:t>
            </w:r>
          </w:p>
          <w:p w:rsidR="00422256" w:rsidRPr="00422256" w:rsidRDefault="00422256" w:rsidP="00422256">
            <w:pPr>
              <w:ind w:firstLine="0"/>
              <w:jc w:val="center"/>
              <w:rPr>
                <w:rFonts w:ascii="Times New Roman" w:hAnsi="Times New Roman"/>
                <w:color w:val="000000" w:themeColor="text1"/>
              </w:rPr>
            </w:pPr>
          </w:p>
          <w:p w:rsidR="00422256" w:rsidRPr="00422256" w:rsidRDefault="00422256" w:rsidP="00422256">
            <w:pPr>
              <w:ind w:firstLine="0"/>
              <w:jc w:val="center"/>
              <w:rPr>
                <w:rFonts w:ascii="Times New Roman" w:hAnsi="Times New Roman"/>
                <w:color w:val="000000" w:themeColor="text1"/>
              </w:rPr>
            </w:pPr>
            <w:r w:rsidRPr="00422256">
              <w:rPr>
                <w:rFonts w:ascii="Times New Roman" w:hAnsi="Times New Roman"/>
                <w:color w:val="000000" w:themeColor="text1"/>
              </w:rPr>
              <w:t xml:space="preserve">Финансовое обеспечение и прогнозная (справочная) оценка расходов федерального и областного, бюджета муниципального района, внебюджетных фондов, юридических и физических лиц на реализацию муниципальной программы </w:t>
            </w:r>
          </w:p>
        </w:tc>
      </w:tr>
      <w:tr w:rsidR="00422256" w:rsidRPr="00422256" w:rsidTr="00150074">
        <w:trPr>
          <w:gridAfter w:val="1"/>
          <w:wAfter w:w="378" w:type="dxa"/>
          <w:trHeight w:val="288"/>
        </w:trPr>
        <w:tc>
          <w:tcPr>
            <w:tcW w:w="1716" w:type="dxa"/>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c>
          <w:tcPr>
            <w:tcW w:w="1985" w:type="dxa"/>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c>
          <w:tcPr>
            <w:tcW w:w="1701"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c>
          <w:tcPr>
            <w:tcW w:w="1417"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c>
          <w:tcPr>
            <w:tcW w:w="1276" w:type="dxa"/>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c>
          <w:tcPr>
            <w:tcW w:w="1134"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c>
          <w:tcPr>
            <w:tcW w:w="1701" w:type="dxa"/>
            <w:gridSpan w:val="4"/>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c>
          <w:tcPr>
            <w:tcW w:w="425" w:type="dxa"/>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c>
          <w:tcPr>
            <w:tcW w:w="1134"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c>
          <w:tcPr>
            <w:tcW w:w="851"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c>
          <w:tcPr>
            <w:tcW w:w="850"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c>
          <w:tcPr>
            <w:tcW w:w="1276" w:type="dxa"/>
            <w:gridSpan w:val="2"/>
            <w:tcBorders>
              <w:top w:val="nil"/>
              <w:left w:val="nil"/>
              <w:bottom w:val="nil"/>
              <w:right w:val="nil"/>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p>
        </w:tc>
      </w:tr>
      <w:tr w:rsidR="00422256" w:rsidRPr="00422256" w:rsidTr="00150074">
        <w:trPr>
          <w:gridAfter w:val="1"/>
          <w:wAfter w:w="378" w:type="dxa"/>
          <w:trHeight w:val="28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Статус</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Наименование муниципальной программы, подпрограммы, основного мероприятия </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Источники ресурсного обеспечения</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Оценка расходов по годам реализации муниципальной программы, тыс. руб.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r>
      <w:tr w:rsidR="00422256" w:rsidRPr="00422256" w:rsidTr="00150074">
        <w:trPr>
          <w:gridAfter w:val="1"/>
          <w:wAfter w:w="378" w:type="dxa"/>
          <w:trHeight w:val="28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2022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2026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2027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2028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r>
      <w:tr w:rsidR="00422256" w:rsidRPr="00422256" w:rsidTr="00150074">
        <w:trPr>
          <w:gridAfter w:val="1"/>
          <w:wAfter w:w="378" w:type="dxa"/>
          <w:trHeight w:val="28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w:t>
            </w:r>
          </w:p>
        </w:tc>
        <w:tc>
          <w:tcPr>
            <w:tcW w:w="1985"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r>
      <w:tr w:rsidR="00422256" w:rsidRPr="00422256" w:rsidTr="00150074">
        <w:trPr>
          <w:gridAfter w:val="1"/>
          <w:wAfter w:w="378" w:type="dxa"/>
          <w:trHeight w:val="153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МУНИЦИПАЛЬНАЯ ПРОГРАММА</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«Развитие образования Павловского муниципального района на 2021-2028 годы».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1074509,3</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1391533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1703920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587166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584572,7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644185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7347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7515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6000748,7</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42867,7</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25857,7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25857,7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94583,1</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864322,51</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1193557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1452259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367946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404979,1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440013,5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2916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4728993,2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147309,08</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152108,5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181867,8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189838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179593,6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172277,6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4431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4515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1031940,4</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666,3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6920,8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9386,3</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юридические лица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23260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27582,5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24973,1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75815,6</w:t>
            </w:r>
          </w:p>
        </w:tc>
      </w:tr>
      <w:tr w:rsidR="00422256" w:rsidRPr="00422256" w:rsidTr="00150074">
        <w:trPr>
          <w:gridAfter w:val="1"/>
          <w:wAfter w:w="378" w:type="dxa"/>
          <w:trHeight w:val="97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ПОДПРОГРАММА 1</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Развитие дошкольного образования</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187955,06</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190288,5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221540,5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158436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158892,3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164040,1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1081151,9</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138877,41</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149638,9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148611,4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103661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116552,9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105249,9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762591,45</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49077,65</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40649,67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58315,67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36450,8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42339,4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42271,9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269105,09</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336,7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470,6</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14550,9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17987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16446,9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48984,8</w:t>
            </w:r>
          </w:p>
        </w:tc>
      </w:tr>
      <w:tr w:rsidR="00422256" w:rsidRPr="00422256" w:rsidTr="00150074">
        <w:trPr>
          <w:gridAfter w:val="1"/>
          <w:wAfter w:w="378" w:type="dxa"/>
          <w:trHeight w:val="144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1.1</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Содержание кадровых ресурсов  учреждений образования</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176617,35</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179273,3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177246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130520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154938,3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144713,2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963308,37</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130541,5</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140625,4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140625,4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100152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112611,8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102443,8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727000,1</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46075,85</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38647,87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36620,55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30368,1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42326,5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42269,4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236308,27</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114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Основное мероприятие 1.2</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Обеспечение стабильности функционирования  учреждения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7165,91</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7586,1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40167,91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18323,7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1338,3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17475,8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92057,72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7165,91</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7586,1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5859,39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1338,3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957,5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22907,2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19695,12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19695,12</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336,7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470,6</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14550,9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17987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16446,9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48984,8</w:t>
            </w:r>
          </w:p>
        </w:tc>
      </w:tr>
      <w:tr w:rsidR="00422256" w:rsidRPr="00422256" w:rsidTr="00150074">
        <w:trPr>
          <w:gridAfter w:val="1"/>
          <w:wAfter w:w="378" w:type="dxa"/>
          <w:trHeight w:val="144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1.3</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Обеспечение противопожарной безопасности учреждения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1534,3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2534,3</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1534,3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2534,3</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331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Основное мероприятие 1.4</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Обеспечение  текущего функционирования  учреждений  образования (строительство, реконструкция, капитальный и текущий  ремонт)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1307,4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7307,4</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1294,5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1294,5</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6012,9</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118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1.5</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Укрепление материально-технической  базы учреждений</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101,8</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6783,3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245,8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548,1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7780,8</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оснащение</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2234,9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245,8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545,6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3226,3</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1,8</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4548,4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4554,5</w:t>
            </w:r>
          </w:p>
        </w:tc>
      </w:tr>
      <w:tr w:rsidR="00422256" w:rsidRPr="00422256" w:rsidTr="00150074">
        <w:trPr>
          <w:gridAfter w:val="1"/>
          <w:wAfter w:w="378" w:type="dxa"/>
          <w:trHeight w:val="69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w:t>
            </w:r>
            <w:r w:rsidRPr="00422256">
              <w:rPr>
                <w:rFonts w:ascii="Times New Roman" w:hAnsi="Times New Roman"/>
                <w:color w:val="000000" w:themeColor="text1"/>
              </w:rPr>
              <w:lastRenderedPageBreak/>
              <w:t xml:space="preserve">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625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1.6</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Субвенция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1070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1327,35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2126,6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1273,9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1062,5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8163,35</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1070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1327,35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2126,6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1273,9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1062,5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8163,35</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87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ПОДПРОГРАММА 2</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Развитие общего образования</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797914,76</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1143085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1423061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365172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351528,1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408568,1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5832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4501161,1</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42867,7</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25857,7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25857,7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94583,1</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693642,5</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1037113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1296577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257692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282518,6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327139,7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2916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3900598,8</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41394,53</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60103,79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71483,5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96641,6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69009,5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66416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2916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410964,92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424,1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1243,1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6487,1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8154,3</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8709,1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9595,5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8525,3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26829,9</w:t>
            </w:r>
          </w:p>
        </w:tc>
      </w:tr>
      <w:tr w:rsidR="00422256" w:rsidRPr="00422256" w:rsidTr="00150074">
        <w:trPr>
          <w:gridAfter w:val="1"/>
          <w:wAfter w:w="378" w:type="dxa"/>
          <w:trHeight w:val="144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2.1</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Содержание кадровых ресурсов  учреждений образования</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598734,83</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566831,8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536743,8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250994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271044,4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274658,1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2499007</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598154,83</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566831,8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536655,9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250936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270916,6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274152,9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2497647,5</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127,8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707,8</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87,9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505,2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651,7</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127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Основное мероприятие 2.2</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Обеспечение стабильности функционирования  учреждения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50761,37</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81262,31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76016,77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105535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68909,7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76139,9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458624,85</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14890,47</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33797,02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17907,57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4520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3026,3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3820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77961,36</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35870,9</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47465,29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49063,9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90234,8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65883,4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62812,7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351330,99</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336,2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1184,5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981,9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2502,6</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8709,1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9595,5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8525,3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26829,9</w:t>
            </w:r>
          </w:p>
        </w:tc>
      </w:tr>
      <w:tr w:rsidR="00422256" w:rsidRPr="00422256" w:rsidTr="00150074">
        <w:trPr>
          <w:gridAfter w:val="1"/>
          <w:wAfter w:w="378" w:type="dxa"/>
          <w:trHeight w:val="144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2.3</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Обеспечение противопожарной безопасности учреждения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3607,9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6607,9</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3607,9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6607,9</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321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Основное мероприятие 2.4</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Обеспечение  текущего функционирования  учреждений  образования (строительство, реконструкция, капитальный и текущий  ремонт)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59371,8</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427499,7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758616,6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6313,8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46379,1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1298181</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58900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419377,2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739855,1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6225,4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46252,8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1270610,5</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471,8</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8122,5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18761,5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88,4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126,3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27570,5</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154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2.5</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Укрепление материально-технической  базы учреждений</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13532,3</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18532,3</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цифр среда</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13527,3</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13527,3</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5000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391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2.6</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Создание условий для сохранения и укрепления здоровья детей и подростков, а также формирования у них культуры питания (школьное молоко)</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5832</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4316,2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4473,2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4700,6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5828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5832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42982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2916</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2158,1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2236,6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2350,3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2914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2916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21491</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2916</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2158,1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2236,6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2350,3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2914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2916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21491</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213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Основное мероприятие 2.7</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Субсидии на выплату ежемесячного денежного вознаграждения за классное руководство</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25857,7</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25857,7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25857,7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77573,1</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25857,7</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25857,7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25857,7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77573,1</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358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2.8</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Меры социальной поддержки педагогических работников муниципальных образовательных учреждений, расположенных в сельских населенных пунктах (проезд)</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550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562,3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559,6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563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3234,9</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550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562,3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559,6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563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3234,9</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1152"/>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2.9</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Региональный проект "Современная школа"</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2254,7</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13512,3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15767</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2253,9</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13507,3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15761,2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0,8</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5,8</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130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2.10</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Региональный проект "Успех каждого ребенка"</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611</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600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230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2.11</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Обеспечение горячим питанием, </w:t>
            </w:r>
            <w:proofErr w:type="gramStart"/>
            <w:r w:rsidRPr="00422256">
              <w:rPr>
                <w:rFonts w:ascii="Times New Roman" w:hAnsi="Times New Roman"/>
                <w:color w:val="000000" w:themeColor="text1"/>
              </w:rPr>
              <w:t>обучающихся</w:t>
            </w:r>
            <w:proofErr w:type="gramEnd"/>
            <w:r w:rsidRPr="00422256">
              <w:rPr>
                <w:rFonts w:ascii="Times New Roman" w:hAnsi="Times New Roman"/>
                <w:color w:val="000000" w:themeColor="text1"/>
              </w:rPr>
              <w:t>, получающих начальное общее образование</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20010,03</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20010,03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20010,03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17010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17010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0,03</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r>
      <w:tr w:rsidR="00422256" w:rsidRPr="00422256" w:rsidTr="00150074">
        <w:trPr>
          <w:gridAfter w:val="1"/>
          <w:wAfter w:w="378" w:type="dxa"/>
          <w:trHeight w:val="97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ПОДПРОГРАММА 3</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Развитие дополнительного образования</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79749,2</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49296,59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49496,9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53341,6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65184,6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60798,1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357866,99</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25008,2</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25008,2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54741</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49296,59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49317,2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53122,2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65184,6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60434,9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332096,49</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179,7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219,4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362,3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761,4</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0,9</w:t>
            </w:r>
          </w:p>
        </w:tc>
      </w:tr>
      <w:tr w:rsidR="00422256" w:rsidRPr="00422256" w:rsidTr="00150074">
        <w:trPr>
          <w:gridAfter w:val="1"/>
          <w:wAfter w:w="378" w:type="dxa"/>
          <w:trHeight w:val="144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3.1</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Содержание кадровых ресурсов  учреждений образования</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51184</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47465,29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41750,9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39168,7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49960,5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51184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280713,39</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51184</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47465,29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41714,4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39134,1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49960,5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51086,3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280544,59</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36,5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34,6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97,7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168,8</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163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3.2</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Обеспечение стабильности функционирования  учреждения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2177</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1531,3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5194,8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7543,5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6163,2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5793,9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28403,7</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2177</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1531,3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5051,6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7543,5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6163,2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5566,6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28033,2</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226,4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369,6</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0,9</w:t>
            </w:r>
          </w:p>
        </w:tc>
      </w:tr>
      <w:tr w:rsidR="00422256" w:rsidRPr="00422256" w:rsidTr="00150074">
        <w:trPr>
          <w:gridAfter w:val="1"/>
          <w:wAfter w:w="378" w:type="dxa"/>
          <w:trHeight w:val="144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3.3</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Обеспечение противопожарной безопасности учреждения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1002,2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1002,2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881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881</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121,2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324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3.4</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Обеспечение  текущего функционирования  учреждений  образования (строительство, реконструкция, капитальный и текущий  ремонт)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26088,2</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26088,2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25008,2</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25008,2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1080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1080</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159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3.5</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Укрепление материально-технической  базы учреждений</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1259,3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1259,3</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1195,7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1195,7</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63,6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63,6</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364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Основное мероприятие 3.6</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Создание системы выявления, развития и поддержки одаренных детей в различных областях научной и творческой деятельности</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2551,2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4367,9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9060,9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3820,2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20400,2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2551,2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4367,9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9060,9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3782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20362</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38,2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38,2</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172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ПОДПРОГРАММА 4</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«Создание условий для организации отдыха и оздоровления детей»</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7444,5</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7349,47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8306,9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8859,8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7580,9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9332,9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48874,47</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6794,4</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6805,03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7070,5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6593,3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5907,6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7623,9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40794,73</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650,1</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544,44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1236,4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2266,5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1673,3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1709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8079,74</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201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ПОДПРОГРАММА 5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Социализация детей сирот и </w:t>
            </w:r>
            <w:proofErr w:type="gramStart"/>
            <w:r w:rsidRPr="00422256">
              <w:rPr>
                <w:rFonts w:ascii="Times New Roman" w:hAnsi="Times New Roman"/>
                <w:color w:val="000000" w:themeColor="text1"/>
              </w:rPr>
              <w:t>детей</w:t>
            </w:r>
            <w:proofErr w:type="gramEnd"/>
            <w:r w:rsidRPr="00422256">
              <w:rPr>
                <w:rFonts w:ascii="Times New Roman" w:hAnsi="Times New Roman"/>
                <w:color w:val="000000" w:themeColor="text1"/>
              </w:rPr>
              <w:t xml:space="preserve"> нуждающихся в особой защите государства</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118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ПОДПРОГРАММА 6</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Обеспечение реализации    муниципальной программы</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1445,8</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1514,03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1356,7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1386,8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1445,8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11694,13</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1445,8</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1514,03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1356,7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1386,8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1445,8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11694,13</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183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6.1</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Обеспечение функций органов местного самоуправления</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1445,8</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1514,03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1356,7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1386,8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1445,8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11694,13</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1445,8</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1514,03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1356,7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1386,8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1445,8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1515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11694,13</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201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6.2</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Обеспечение деятельности (оказания услуг) подведомственных учреждений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федеральный бюджет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230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ПОДПРОГРАММА 8</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"Молодежь"  муниципальной программы «Развитие культуры, спорта и молодежной политики»</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федеральный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345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Основное мероприятие 8.1</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Вовлечение молодежи в социальную практику и обеспечение поддержки научной, творческой и предпринимательской активности молодежи</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федеральный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3168"/>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8.2</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Формирование целостной системы поддержки молодежи и подготовке ее к службе в Вооруженных Силах Российской Федерации</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федеральный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374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Основное мероприятие 8.3</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федеральный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288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lastRenderedPageBreak/>
              <w:t>Основное мероприятие 8.4</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Развитие системы информирования молодежи о потенциальных возможностях саморазвития и мониторинга молодежной политики.</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федеральный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областной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местный бюджет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86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xml:space="preserve"> внебюджетные фонды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юридические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r w:rsidR="00422256" w:rsidRPr="00422256" w:rsidTr="00150074">
        <w:trPr>
          <w:gridAfter w:val="1"/>
          <w:wAfter w:w="378" w:type="dxa"/>
          <w:trHeight w:val="57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985" w:type="dxa"/>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физические лица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left"/>
              <w:rPr>
                <w:rFonts w:ascii="Times New Roman" w:hAnsi="Times New Roman"/>
                <w:color w:val="000000" w:themeColor="text1"/>
              </w:rPr>
            </w:pPr>
            <w:r w:rsidRPr="00422256">
              <w:rPr>
                <w:rFonts w:ascii="Times New Roman" w:hAnsi="Times New Roman"/>
                <w:color w:val="000000" w:themeColor="text1"/>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22256" w:rsidRPr="00422256" w:rsidRDefault="00422256" w:rsidP="00422256">
            <w:pPr>
              <w:ind w:firstLine="0"/>
              <w:jc w:val="right"/>
              <w:rPr>
                <w:rFonts w:ascii="Times New Roman" w:hAnsi="Times New Roman"/>
                <w:color w:val="000000" w:themeColor="text1"/>
              </w:rPr>
            </w:pPr>
            <w:r w:rsidRPr="00422256">
              <w:rPr>
                <w:rFonts w:ascii="Times New Roman" w:hAnsi="Times New Roman"/>
                <w:color w:val="000000" w:themeColor="text1"/>
              </w:rPr>
              <w:t>0</w:t>
            </w:r>
          </w:p>
        </w:tc>
      </w:tr>
    </w:tbl>
    <w:p w:rsidR="00150074" w:rsidRDefault="00150074" w:rsidP="00150074">
      <w:pPr>
        <w:ind w:firstLine="0"/>
        <w:jc w:val="left"/>
        <w:rPr>
          <w:rFonts w:ascii="Times New Roman" w:hAnsi="Times New Roman"/>
        </w:rPr>
      </w:pPr>
      <w:r w:rsidRPr="00EA4C2F">
        <w:rPr>
          <w:rFonts w:ascii="Times New Roman" w:hAnsi="Times New Roman"/>
        </w:rPr>
        <w:t>Глава Павловского</w:t>
      </w:r>
      <w:r>
        <w:rPr>
          <w:rFonts w:ascii="Times New Roman" w:hAnsi="Times New Roman"/>
        </w:rPr>
        <w:t xml:space="preserve"> </w:t>
      </w:r>
      <w:r w:rsidRPr="00EA4C2F">
        <w:rPr>
          <w:rFonts w:ascii="Times New Roman" w:hAnsi="Times New Roman"/>
        </w:rPr>
        <w:t xml:space="preserve"> </w:t>
      </w:r>
      <w:r>
        <w:rPr>
          <w:rFonts w:ascii="Times New Roman" w:hAnsi="Times New Roman"/>
        </w:rPr>
        <w:t xml:space="preserve"> </w:t>
      </w:r>
      <w:r w:rsidRPr="00EA4C2F">
        <w:rPr>
          <w:rFonts w:ascii="Times New Roman" w:hAnsi="Times New Roman"/>
        </w:rPr>
        <w:t xml:space="preserve">муниципального района </w:t>
      </w:r>
    </w:p>
    <w:p w:rsidR="00150074" w:rsidRPr="00EA4C2F" w:rsidRDefault="00150074" w:rsidP="00150074">
      <w:pPr>
        <w:ind w:firstLine="0"/>
        <w:jc w:val="left"/>
        <w:rPr>
          <w:rFonts w:ascii="Times New Roman" w:hAnsi="Times New Roman"/>
        </w:rPr>
      </w:pPr>
      <w:r w:rsidRPr="00EA4C2F">
        <w:rPr>
          <w:rFonts w:ascii="Times New Roman" w:hAnsi="Times New Roman"/>
        </w:rPr>
        <w:t xml:space="preserve">Воронежской области                                                                                        </w:t>
      </w:r>
      <w:r>
        <w:rPr>
          <w:rFonts w:ascii="Times New Roman" w:hAnsi="Times New Roman"/>
        </w:rPr>
        <w:t xml:space="preserve">                                                                                                          </w:t>
      </w:r>
      <w:r w:rsidRPr="00EA4C2F">
        <w:rPr>
          <w:rFonts w:ascii="Times New Roman" w:hAnsi="Times New Roman"/>
        </w:rPr>
        <w:t xml:space="preserve">М.Н. </w:t>
      </w:r>
      <w:proofErr w:type="spellStart"/>
      <w:r w:rsidRPr="00EA4C2F">
        <w:rPr>
          <w:rFonts w:ascii="Times New Roman" w:hAnsi="Times New Roman"/>
        </w:rPr>
        <w:t>Янцов</w:t>
      </w:r>
      <w:proofErr w:type="spellEnd"/>
    </w:p>
    <w:p w:rsidR="00942AB2" w:rsidRPr="00B17421" w:rsidRDefault="00942AB2" w:rsidP="00942AB2">
      <w:pPr>
        <w:tabs>
          <w:tab w:val="left" w:pos="3690"/>
        </w:tabs>
        <w:ind w:left="5103" w:firstLine="0"/>
        <w:rPr>
          <w:rFonts w:ascii="Times New Roman" w:hAnsi="Times New Roman"/>
        </w:rPr>
        <w:sectPr w:rsidR="00942AB2" w:rsidRPr="00B17421" w:rsidSect="00150074">
          <w:pgSz w:w="16834" w:h="11909" w:orient="landscape"/>
          <w:pgMar w:top="567" w:right="567" w:bottom="284" w:left="1134" w:header="720" w:footer="720" w:gutter="0"/>
          <w:cols w:space="720"/>
        </w:sectPr>
      </w:pPr>
    </w:p>
    <w:p w:rsidR="00942AB2" w:rsidRPr="00B17421" w:rsidRDefault="00942AB2" w:rsidP="00942AB2">
      <w:pPr>
        <w:tabs>
          <w:tab w:val="left" w:pos="3690"/>
        </w:tabs>
        <w:ind w:left="5103" w:firstLine="0"/>
        <w:rPr>
          <w:rFonts w:ascii="Times New Roman" w:hAnsi="Times New Roman"/>
        </w:rPr>
      </w:pPr>
    </w:p>
    <w:p w:rsidR="008F4F1C" w:rsidRPr="00B17421" w:rsidRDefault="008F4F1C" w:rsidP="00942AB2">
      <w:pPr>
        <w:pStyle w:val="11"/>
        <w:ind w:left="0" w:firstLine="0"/>
        <w:rPr>
          <w:rFonts w:ascii="Times New Roman" w:hAnsi="Times New Roman"/>
          <w:sz w:val="24"/>
          <w:szCs w:val="24"/>
          <w:highlight w:val="yellow"/>
        </w:rPr>
      </w:pPr>
    </w:p>
    <w:p w:rsidR="005A3A32" w:rsidRPr="00B17421" w:rsidRDefault="005A3A32" w:rsidP="00942AB2">
      <w:pPr>
        <w:pStyle w:val="11"/>
        <w:ind w:left="0" w:firstLine="0"/>
        <w:rPr>
          <w:rFonts w:ascii="Times New Roman" w:hAnsi="Times New Roman"/>
          <w:sz w:val="24"/>
          <w:szCs w:val="24"/>
          <w:highlight w:val="yellow"/>
        </w:rPr>
      </w:pPr>
    </w:p>
    <w:p w:rsidR="005A3A32" w:rsidRPr="00B17421" w:rsidRDefault="005A3A32" w:rsidP="00942AB2">
      <w:pPr>
        <w:pStyle w:val="11"/>
        <w:ind w:left="0" w:firstLine="0"/>
        <w:rPr>
          <w:rFonts w:ascii="Times New Roman" w:hAnsi="Times New Roman"/>
          <w:sz w:val="24"/>
          <w:szCs w:val="24"/>
          <w:highlight w:val="yellow"/>
        </w:rPr>
      </w:pPr>
    </w:p>
    <w:sectPr w:rsidR="005A3A32" w:rsidRPr="00B17421" w:rsidSect="00942AB2">
      <w:pgSz w:w="11909" w:h="16834"/>
      <w:pgMar w:top="737" w:right="567"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74" w:rsidRDefault="00150074" w:rsidP="00AF1DC4">
      <w:r>
        <w:separator/>
      </w:r>
    </w:p>
  </w:endnote>
  <w:endnote w:type="continuationSeparator" w:id="0">
    <w:p w:rsidR="00150074" w:rsidRDefault="00150074" w:rsidP="00AF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Courier">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74" w:rsidRDefault="00150074" w:rsidP="00AF1DC4">
      <w:r>
        <w:separator/>
      </w:r>
    </w:p>
  </w:footnote>
  <w:footnote w:type="continuationSeparator" w:id="0">
    <w:p w:rsidR="00150074" w:rsidRDefault="00150074" w:rsidP="00AF1DC4">
      <w:r>
        <w:continuationSeparator/>
      </w:r>
    </w:p>
  </w:footnote>
  <w:footnote w:id="1">
    <w:p w:rsidR="00150074" w:rsidRPr="00B63207" w:rsidRDefault="00150074" w:rsidP="00AF1DC4">
      <w:pPr>
        <w:pStyle w:val="afd"/>
        <w:rPr>
          <w:rFonts w:eastAsia="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EFF"/>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E4E41"/>
    <w:multiLevelType w:val="hybridMultilevel"/>
    <w:tmpl w:val="85325E70"/>
    <w:lvl w:ilvl="0" w:tplc="5AB65B2C">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5542A3A"/>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3278CC"/>
    <w:multiLevelType w:val="hybridMultilevel"/>
    <w:tmpl w:val="B358E110"/>
    <w:lvl w:ilvl="0" w:tplc="1D06BF7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111F1154"/>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1E3915"/>
    <w:multiLevelType w:val="hybridMultilevel"/>
    <w:tmpl w:val="57689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A7729"/>
    <w:multiLevelType w:val="hybridMultilevel"/>
    <w:tmpl w:val="50B6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7A0F6C"/>
    <w:multiLevelType w:val="hybridMultilevel"/>
    <w:tmpl w:val="D598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D26F97"/>
    <w:multiLevelType w:val="hybridMultilevel"/>
    <w:tmpl w:val="14488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4AF557F4"/>
    <w:multiLevelType w:val="hybridMultilevel"/>
    <w:tmpl w:val="83F61A28"/>
    <w:lvl w:ilvl="0" w:tplc="D57EE7B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F623702"/>
    <w:multiLevelType w:val="hybridMultilevel"/>
    <w:tmpl w:val="50B6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BB337F"/>
    <w:multiLevelType w:val="hybridMultilevel"/>
    <w:tmpl w:val="756AD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7C1993"/>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9542D7"/>
    <w:multiLevelType w:val="hybridMultilevel"/>
    <w:tmpl w:val="936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0067F6"/>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6D5A06"/>
    <w:multiLevelType w:val="hybridMultilevel"/>
    <w:tmpl w:val="85325E70"/>
    <w:lvl w:ilvl="0" w:tplc="5AB65B2C">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71534E84"/>
    <w:multiLevelType w:val="hybridMultilevel"/>
    <w:tmpl w:val="B686CF08"/>
    <w:lvl w:ilvl="0" w:tplc="BDE80142">
      <w:start w:val="1"/>
      <w:numFmt w:val="decimal"/>
      <w:lvlText w:val="%1."/>
      <w:lvlJc w:val="left"/>
      <w:pPr>
        <w:ind w:left="1150" w:hanging="555"/>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8">
    <w:nsid w:val="74497076"/>
    <w:multiLevelType w:val="hybridMultilevel"/>
    <w:tmpl w:val="B55AF3D4"/>
    <w:lvl w:ilvl="0" w:tplc="9656C4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7B5D5F12"/>
    <w:multiLevelType w:val="hybridMultilevel"/>
    <w:tmpl w:val="B6464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7CC01DEC"/>
    <w:multiLevelType w:val="hybridMultilevel"/>
    <w:tmpl w:val="27A2F062"/>
    <w:lvl w:ilvl="0" w:tplc="2FE4B6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12"/>
  </w:num>
  <w:num w:numId="4">
    <w:abstractNumId w:val="21"/>
  </w:num>
  <w:num w:numId="5">
    <w:abstractNumId w:val="8"/>
  </w:num>
  <w:num w:numId="6">
    <w:abstractNumId w:val="14"/>
  </w:num>
  <w:num w:numId="7">
    <w:abstractNumId w:val="10"/>
  </w:num>
  <w:num w:numId="8">
    <w:abstractNumId w:val="13"/>
  </w:num>
  <w:num w:numId="9">
    <w:abstractNumId w:val="7"/>
  </w:num>
  <w:num w:numId="10">
    <w:abstractNumId w:val="17"/>
  </w:num>
  <w:num w:numId="11">
    <w:abstractNumId w:val="18"/>
  </w:num>
  <w:num w:numId="12">
    <w:abstractNumId w:val="19"/>
  </w:num>
  <w:num w:numId="13">
    <w:abstractNumId w:val="5"/>
  </w:num>
  <w:num w:numId="14">
    <w:abstractNumId w:val="9"/>
  </w:num>
  <w:num w:numId="15">
    <w:abstractNumId w:val="20"/>
  </w:num>
  <w:num w:numId="16">
    <w:abstractNumId w:val="11"/>
  </w:num>
  <w:num w:numId="17">
    <w:abstractNumId w:val="1"/>
  </w:num>
  <w:num w:numId="18">
    <w:abstractNumId w:val="0"/>
  </w:num>
  <w:num w:numId="19">
    <w:abstractNumId w:val="4"/>
  </w:num>
  <w:num w:numId="20">
    <w:abstractNumId w:val="2"/>
  </w:num>
  <w:num w:numId="21">
    <w:abstractNumId w:val="15"/>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D9"/>
    <w:rsid w:val="000462DA"/>
    <w:rsid w:val="000644C9"/>
    <w:rsid w:val="00075152"/>
    <w:rsid w:val="00081932"/>
    <w:rsid w:val="000A4A61"/>
    <w:rsid w:val="000A6F6E"/>
    <w:rsid w:val="00150074"/>
    <w:rsid w:val="00154A3E"/>
    <w:rsid w:val="00155109"/>
    <w:rsid w:val="0016798C"/>
    <w:rsid w:val="001A6BCB"/>
    <w:rsid w:val="001C0346"/>
    <w:rsid w:val="001D3366"/>
    <w:rsid w:val="001F3AEF"/>
    <w:rsid w:val="002113AF"/>
    <w:rsid w:val="00220FCA"/>
    <w:rsid w:val="002469F1"/>
    <w:rsid w:val="00263C3F"/>
    <w:rsid w:val="002959FA"/>
    <w:rsid w:val="002F3B4A"/>
    <w:rsid w:val="003049F5"/>
    <w:rsid w:val="00361EF2"/>
    <w:rsid w:val="00397703"/>
    <w:rsid w:val="003D3D00"/>
    <w:rsid w:val="003E309F"/>
    <w:rsid w:val="00422256"/>
    <w:rsid w:val="004324E0"/>
    <w:rsid w:val="00541BF3"/>
    <w:rsid w:val="00541D2C"/>
    <w:rsid w:val="00560BFE"/>
    <w:rsid w:val="00580A7B"/>
    <w:rsid w:val="005A3532"/>
    <w:rsid w:val="005A3A32"/>
    <w:rsid w:val="005D241B"/>
    <w:rsid w:val="006C094F"/>
    <w:rsid w:val="006D3CF6"/>
    <w:rsid w:val="00753534"/>
    <w:rsid w:val="00762349"/>
    <w:rsid w:val="007637E5"/>
    <w:rsid w:val="007D2DA7"/>
    <w:rsid w:val="0083088E"/>
    <w:rsid w:val="00831BA4"/>
    <w:rsid w:val="00833FF9"/>
    <w:rsid w:val="00845642"/>
    <w:rsid w:val="00846FE5"/>
    <w:rsid w:val="00856203"/>
    <w:rsid w:val="00856826"/>
    <w:rsid w:val="008605F6"/>
    <w:rsid w:val="00884385"/>
    <w:rsid w:val="00891260"/>
    <w:rsid w:val="00897576"/>
    <w:rsid w:val="008A3BD9"/>
    <w:rsid w:val="008F4F1C"/>
    <w:rsid w:val="00902745"/>
    <w:rsid w:val="00902C1B"/>
    <w:rsid w:val="0090329F"/>
    <w:rsid w:val="00942AB2"/>
    <w:rsid w:val="00955790"/>
    <w:rsid w:val="009C1964"/>
    <w:rsid w:val="00A93F2F"/>
    <w:rsid w:val="00AD5F64"/>
    <w:rsid w:val="00AF1DC4"/>
    <w:rsid w:val="00B17421"/>
    <w:rsid w:val="00B93ED2"/>
    <w:rsid w:val="00C132D0"/>
    <w:rsid w:val="00D60851"/>
    <w:rsid w:val="00D66F0B"/>
    <w:rsid w:val="00D76FA2"/>
    <w:rsid w:val="00D83B47"/>
    <w:rsid w:val="00DA4A92"/>
    <w:rsid w:val="00DC7A9F"/>
    <w:rsid w:val="00DE26E8"/>
    <w:rsid w:val="00DE4C79"/>
    <w:rsid w:val="00E025FC"/>
    <w:rsid w:val="00E86E46"/>
    <w:rsid w:val="00EA4C2F"/>
    <w:rsid w:val="00EC2BDB"/>
    <w:rsid w:val="00EE274A"/>
    <w:rsid w:val="00F053DB"/>
    <w:rsid w:val="00F32A86"/>
    <w:rsid w:val="00F52D76"/>
    <w:rsid w:val="00F60206"/>
    <w:rsid w:val="00F62CD9"/>
    <w:rsid w:val="00FD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E025FC"/>
    <w:pPr>
      <w:ind w:firstLine="567"/>
      <w:jc w:val="both"/>
    </w:pPr>
    <w:rPr>
      <w:rFonts w:ascii="Arial" w:eastAsia="Times New Roman" w:hAnsi="Arial"/>
      <w:sz w:val="24"/>
      <w:szCs w:val="24"/>
    </w:rPr>
  </w:style>
  <w:style w:type="paragraph" w:styleId="1">
    <w:name w:val="heading 1"/>
    <w:aliases w:val="!Части документа"/>
    <w:basedOn w:val="a1"/>
    <w:next w:val="a1"/>
    <w:link w:val="10"/>
    <w:qFormat/>
    <w:rsid w:val="00075152"/>
    <w:pPr>
      <w:jc w:val="center"/>
      <w:outlineLvl w:val="0"/>
    </w:pPr>
    <w:rPr>
      <w:rFonts w:cs="Arial"/>
      <w:b/>
      <w:bCs/>
      <w:kern w:val="32"/>
      <w:sz w:val="32"/>
      <w:szCs w:val="32"/>
    </w:rPr>
  </w:style>
  <w:style w:type="paragraph" w:styleId="2">
    <w:name w:val="heading 2"/>
    <w:aliases w:val="!Разделы документа"/>
    <w:basedOn w:val="a1"/>
    <w:link w:val="20"/>
    <w:qFormat/>
    <w:rsid w:val="00075152"/>
    <w:pPr>
      <w:jc w:val="center"/>
      <w:outlineLvl w:val="1"/>
    </w:pPr>
    <w:rPr>
      <w:rFonts w:cs="Arial"/>
      <w:b/>
      <w:bCs/>
      <w:iCs/>
      <w:sz w:val="30"/>
      <w:szCs w:val="28"/>
    </w:rPr>
  </w:style>
  <w:style w:type="paragraph" w:styleId="3">
    <w:name w:val="heading 3"/>
    <w:aliases w:val="!Главы документа"/>
    <w:basedOn w:val="a1"/>
    <w:link w:val="30"/>
    <w:qFormat/>
    <w:rsid w:val="00075152"/>
    <w:pPr>
      <w:outlineLvl w:val="2"/>
    </w:pPr>
    <w:rPr>
      <w:rFonts w:cs="Arial"/>
      <w:b/>
      <w:bCs/>
      <w:sz w:val="28"/>
      <w:szCs w:val="26"/>
    </w:rPr>
  </w:style>
  <w:style w:type="paragraph" w:styleId="4">
    <w:name w:val="heading 4"/>
    <w:aliases w:val="!Параграфы/Статьи документа"/>
    <w:basedOn w:val="a1"/>
    <w:link w:val="40"/>
    <w:qFormat/>
    <w:rsid w:val="00075152"/>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E025FC"/>
    <w:rPr>
      <w:rFonts w:ascii="Times New Roman" w:hAnsi="Times New Roman" w:cs="Times New Roman" w:hint="default"/>
      <w:b/>
      <w:bCs/>
    </w:rPr>
  </w:style>
  <w:style w:type="paragraph" w:customStyle="1" w:styleId="11">
    <w:name w:val="Абзац списка1"/>
    <w:basedOn w:val="a1"/>
    <w:uiPriority w:val="99"/>
    <w:qFormat/>
    <w:rsid w:val="00E025FC"/>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E025FC"/>
    <w:pPr>
      <w:widowControl w:val="0"/>
      <w:autoSpaceDE w:val="0"/>
      <w:autoSpaceDN w:val="0"/>
      <w:adjustRightInd w:val="0"/>
      <w:ind w:firstLine="720"/>
    </w:pPr>
    <w:rPr>
      <w:rFonts w:ascii="Arial" w:eastAsia="Times New Roman" w:hAnsi="Arial" w:cs="Arial"/>
    </w:rPr>
  </w:style>
  <w:style w:type="paragraph" w:styleId="a6">
    <w:name w:val="List Paragraph"/>
    <w:basedOn w:val="a1"/>
    <w:uiPriority w:val="34"/>
    <w:qFormat/>
    <w:rsid w:val="00E025FC"/>
    <w:pPr>
      <w:spacing w:after="200" w:line="276" w:lineRule="auto"/>
      <w:ind w:left="720"/>
      <w:contextualSpacing/>
    </w:pPr>
    <w:rPr>
      <w:rFonts w:ascii="Calibri" w:hAnsi="Calibri"/>
      <w:sz w:val="22"/>
      <w:szCs w:val="22"/>
    </w:rPr>
  </w:style>
  <w:style w:type="paragraph" w:customStyle="1" w:styleId="ConsPlusNonformat">
    <w:name w:val="ConsPlusNonformat"/>
    <w:uiPriority w:val="99"/>
    <w:qFormat/>
    <w:rsid w:val="00E025FC"/>
    <w:pPr>
      <w:widowControl w:val="0"/>
      <w:autoSpaceDE w:val="0"/>
      <w:autoSpaceDN w:val="0"/>
      <w:adjustRightInd w:val="0"/>
    </w:pPr>
    <w:rPr>
      <w:rFonts w:ascii="Courier New" w:eastAsia="Times New Roman" w:hAnsi="Courier New" w:cs="Courier New"/>
    </w:rPr>
  </w:style>
  <w:style w:type="paragraph" w:customStyle="1" w:styleId="a7">
    <w:name w:val="Внимание"/>
    <w:basedOn w:val="a8"/>
    <w:autoRedefine/>
    <w:uiPriority w:val="99"/>
    <w:qFormat/>
    <w:rsid w:val="00845642"/>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E025FC"/>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link w:val="a8"/>
    <w:uiPriority w:val="99"/>
    <w:rsid w:val="00E025FC"/>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E025FC"/>
    <w:pPr>
      <w:spacing w:before="100" w:beforeAutospacing="1" w:after="100" w:afterAutospacing="1"/>
    </w:pPr>
  </w:style>
  <w:style w:type="paragraph" w:customStyle="1" w:styleId="21">
    <w:name w:val="Абзац списка2"/>
    <w:basedOn w:val="a1"/>
    <w:uiPriority w:val="99"/>
    <w:qFormat/>
    <w:rsid w:val="00E025FC"/>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E025FC"/>
    <w:rPr>
      <w:rFonts w:ascii="Tahoma" w:hAnsi="Tahoma" w:cs="Tahoma"/>
      <w:sz w:val="16"/>
      <w:szCs w:val="16"/>
    </w:rPr>
  </w:style>
  <w:style w:type="character" w:customStyle="1" w:styleId="ac">
    <w:name w:val="Текст выноски Знак"/>
    <w:link w:val="ab"/>
    <w:uiPriority w:val="99"/>
    <w:rsid w:val="00E025FC"/>
    <w:rPr>
      <w:rFonts w:ascii="Tahoma" w:eastAsia="Times New Roman" w:hAnsi="Tahoma" w:cs="Tahoma"/>
      <w:sz w:val="16"/>
      <w:szCs w:val="16"/>
      <w:lang w:eastAsia="ru-RU"/>
    </w:rPr>
  </w:style>
  <w:style w:type="paragraph" w:customStyle="1" w:styleId="ad">
    <w:name w:val="Стиль"/>
    <w:uiPriority w:val="99"/>
    <w:qFormat/>
    <w:rsid w:val="00397703"/>
    <w:rPr>
      <w:rFonts w:ascii="Times New Roman" w:eastAsia="Times New Roman" w:hAnsi="Times New Roman"/>
    </w:rPr>
  </w:style>
  <w:style w:type="paragraph" w:styleId="HTML">
    <w:name w:val="HTML Preformatted"/>
    <w:basedOn w:val="a1"/>
    <w:link w:val="HTML0"/>
    <w:uiPriority w:val="99"/>
    <w:unhideWhenUsed/>
    <w:rsid w:val="008F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F4F1C"/>
    <w:rPr>
      <w:rFonts w:ascii="Courier New" w:eastAsia="Times New Roman" w:hAnsi="Courier New" w:cs="Courier New"/>
      <w:sz w:val="20"/>
      <w:szCs w:val="20"/>
      <w:lang w:eastAsia="ru-RU"/>
    </w:rPr>
  </w:style>
  <w:style w:type="paragraph" w:customStyle="1" w:styleId="ConsPlusCell">
    <w:name w:val="ConsPlusCell"/>
    <w:uiPriority w:val="99"/>
    <w:qFormat/>
    <w:rsid w:val="008F4F1C"/>
    <w:pPr>
      <w:widowControl w:val="0"/>
      <w:autoSpaceDE w:val="0"/>
      <w:autoSpaceDN w:val="0"/>
      <w:adjustRightInd w:val="0"/>
    </w:pPr>
    <w:rPr>
      <w:rFonts w:ascii="Arial" w:eastAsia="Times New Roman" w:hAnsi="Arial" w:cs="Arial"/>
    </w:rPr>
  </w:style>
  <w:style w:type="paragraph" w:styleId="ae">
    <w:name w:val="header"/>
    <w:basedOn w:val="a1"/>
    <w:link w:val="af"/>
    <w:uiPriority w:val="99"/>
    <w:rsid w:val="008F4F1C"/>
    <w:pPr>
      <w:tabs>
        <w:tab w:val="center" w:pos="4677"/>
        <w:tab w:val="right" w:pos="9355"/>
      </w:tabs>
    </w:pPr>
    <w:rPr>
      <w:sz w:val="20"/>
      <w:szCs w:val="20"/>
    </w:rPr>
  </w:style>
  <w:style w:type="character" w:customStyle="1" w:styleId="af">
    <w:name w:val="Верхний колонтитул Знак"/>
    <w:link w:val="ae"/>
    <w:uiPriority w:val="99"/>
    <w:rsid w:val="008F4F1C"/>
    <w:rPr>
      <w:rFonts w:ascii="Arial" w:eastAsia="Times New Roman" w:hAnsi="Arial" w:cs="Times New Roman"/>
      <w:sz w:val="20"/>
      <w:szCs w:val="20"/>
      <w:lang w:eastAsia="ru-RU"/>
    </w:rPr>
  </w:style>
  <w:style w:type="character" w:styleId="af0">
    <w:name w:val="page number"/>
    <w:uiPriority w:val="99"/>
    <w:rsid w:val="008F4F1C"/>
    <w:rPr>
      <w:rFonts w:cs="Times New Roman"/>
    </w:rPr>
  </w:style>
  <w:style w:type="paragraph" w:styleId="af1">
    <w:name w:val="footer"/>
    <w:basedOn w:val="a1"/>
    <w:link w:val="af2"/>
    <w:uiPriority w:val="99"/>
    <w:rsid w:val="008F4F1C"/>
    <w:pPr>
      <w:tabs>
        <w:tab w:val="center" w:pos="4677"/>
        <w:tab w:val="right" w:pos="9355"/>
      </w:tabs>
    </w:pPr>
    <w:rPr>
      <w:sz w:val="20"/>
      <w:szCs w:val="20"/>
    </w:rPr>
  </w:style>
  <w:style w:type="character" w:customStyle="1" w:styleId="af2">
    <w:name w:val="Нижний колонтитул Знак"/>
    <w:link w:val="af1"/>
    <w:uiPriority w:val="99"/>
    <w:rsid w:val="008F4F1C"/>
    <w:rPr>
      <w:rFonts w:ascii="Arial" w:eastAsia="Times New Roman" w:hAnsi="Arial" w:cs="Times New Roman"/>
      <w:sz w:val="20"/>
      <w:szCs w:val="20"/>
      <w:lang w:eastAsia="ru-RU"/>
    </w:rPr>
  </w:style>
  <w:style w:type="character" w:customStyle="1" w:styleId="apple-converted-space">
    <w:name w:val="apple-converted-space"/>
    <w:uiPriority w:val="99"/>
    <w:rsid w:val="008F4F1C"/>
    <w:rPr>
      <w:rFonts w:ascii="Times New Roman" w:hAnsi="Times New Roman" w:cs="Times New Roman" w:hint="default"/>
    </w:rPr>
  </w:style>
  <w:style w:type="character" w:customStyle="1" w:styleId="10">
    <w:name w:val="Заголовок 1 Знак"/>
    <w:aliases w:val="!Части документа Знак1"/>
    <w:basedOn w:val="a2"/>
    <w:link w:val="1"/>
    <w:rsid w:val="00075152"/>
    <w:rPr>
      <w:rFonts w:ascii="Arial" w:eastAsia="Times New Roman" w:hAnsi="Arial" w:cs="Arial"/>
      <w:b/>
      <w:bCs/>
      <w:kern w:val="32"/>
      <w:sz w:val="32"/>
      <w:szCs w:val="32"/>
    </w:rPr>
  </w:style>
  <w:style w:type="character" w:customStyle="1" w:styleId="20">
    <w:name w:val="Заголовок 2 Знак"/>
    <w:aliases w:val="!Разделы документа Знак1"/>
    <w:basedOn w:val="a2"/>
    <w:link w:val="2"/>
    <w:rsid w:val="00075152"/>
    <w:rPr>
      <w:rFonts w:ascii="Arial" w:eastAsia="Times New Roman" w:hAnsi="Arial" w:cs="Arial"/>
      <w:b/>
      <w:bCs/>
      <w:iCs/>
      <w:sz w:val="30"/>
      <w:szCs w:val="28"/>
    </w:rPr>
  </w:style>
  <w:style w:type="character" w:customStyle="1" w:styleId="30">
    <w:name w:val="Заголовок 3 Знак"/>
    <w:aliases w:val="!Главы документа Знак1"/>
    <w:basedOn w:val="a2"/>
    <w:link w:val="3"/>
    <w:rsid w:val="00075152"/>
    <w:rPr>
      <w:rFonts w:ascii="Arial" w:eastAsia="Times New Roman" w:hAnsi="Arial" w:cs="Arial"/>
      <w:b/>
      <w:bCs/>
      <w:sz w:val="28"/>
      <w:szCs w:val="26"/>
    </w:rPr>
  </w:style>
  <w:style w:type="character" w:customStyle="1" w:styleId="40">
    <w:name w:val="Заголовок 4 Знак"/>
    <w:aliases w:val="!Параграфы/Статьи документа Знак1"/>
    <w:basedOn w:val="a2"/>
    <w:link w:val="4"/>
    <w:rsid w:val="00075152"/>
    <w:rPr>
      <w:rFonts w:ascii="Arial" w:eastAsia="Times New Roman" w:hAnsi="Arial"/>
      <w:b/>
      <w:bCs/>
      <w:sz w:val="26"/>
      <w:szCs w:val="28"/>
    </w:rPr>
  </w:style>
  <w:style w:type="character" w:customStyle="1" w:styleId="af3">
    <w:name w:val="Название Знак"/>
    <w:link w:val="af4"/>
    <w:uiPriority w:val="99"/>
    <w:locked/>
    <w:rsid w:val="00075152"/>
    <w:rPr>
      <w:b/>
      <w:sz w:val="28"/>
    </w:rPr>
  </w:style>
  <w:style w:type="paragraph" w:styleId="af4">
    <w:name w:val="Title"/>
    <w:basedOn w:val="a1"/>
    <w:link w:val="af3"/>
    <w:uiPriority w:val="99"/>
    <w:qFormat/>
    <w:rsid w:val="00075152"/>
    <w:pPr>
      <w:jc w:val="center"/>
    </w:pPr>
    <w:rPr>
      <w:rFonts w:ascii="Calibri" w:eastAsia="Calibri" w:hAnsi="Calibri"/>
      <w:b/>
      <w:sz w:val="28"/>
      <w:szCs w:val="20"/>
    </w:rPr>
  </w:style>
  <w:style w:type="character" w:customStyle="1" w:styleId="12">
    <w:name w:val="Заголовок Знак1"/>
    <w:basedOn w:val="a2"/>
    <w:uiPriority w:val="10"/>
    <w:rsid w:val="00075152"/>
    <w:rPr>
      <w:rFonts w:asciiTheme="majorHAnsi" w:eastAsiaTheme="majorEastAsia" w:hAnsiTheme="majorHAnsi" w:cstheme="majorBidi"/>
      <w:spacing w:val="-10"/>
      <w:kern w:val="28"/>
      <w:sz w:val="56"/>
      <w:szCs w:val="56"/>
    </w:rPr>
  </w:style>
  <w:style w:type="paragraph" w:customStyle="1" w:styleId="ConsPlusTitle">
    <w:name w:val="ConsPlusTitle"/>
    <w:uiPriority w:val="99"/>
    <w:qFormat/>
    <w:rsid w:val="00075152"/>
    <w:pPr>
      <w:widowControl w:val="0"/>
      <w:autoSpaceDE w:val="0"/>
      <w:autoSpaceDN w:val="0"/>
      <w:adjustRightInd w:val="0"/>
    </w:pPr>
    <w:rPr>
      <w:rFonts w:ascii="Arial" w:eastAsia="Times New Roman" w:hAnsi="Arial" w:cs="Arial"/>
      <w:b/>
      <w:bCs/>
    </w:rPr>
  </w:style>
  <w:style w:type="table" w:styleId="af5">
    <w:name w:val="Table Grid"/>
    <w:basedOn w:val="a3"/>
    <w:uiPriority w:val="59"/>
    <w:rsid w:val="0007515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qFormat/>
    <w:rsid w:val="00075152"/>
    <w:pPr>
      <w:ind w:firstLine="709"/>
    </w:pPr>
    <w:rPr>
      <w:sz w:val="28"/>
      <w:szCs w:val="28"/>
    </w:rPr>
  </w:style>
  <w:style w:type="paragraph" w:customStyle="1" w:styleId="ConsPlusDocList">
    <w:name w:val="ConsPlusDocList"/>
    <w:uiPriority w:val="99"/>
    <w:qFormat/>
    <w:rsid w:val="00075152"/>
    <w:pPr>
      <w:widowControl w:val="0"/>
      <w:autoSpaceDE w:val="0"/>
      <w:autoSpaceDN w:val="0"/>
      <w:adjustRightInd w:val="0"/>
    </w:pPr>
    <w:rPr>
      <w:rFonts w:ascii="Courier New" w:eastAsia="Times New Roman" w:hAnsi="Courier New" w:cs="Courier New"/>
    </w:rPr>
  </w:style>
  <w:style w:type="paragraph" w:styleId="af6">
    <w:name w:val="Document Map"/>
    <w:basedOn w:val="a1"/>
    <w:link w:val="af7"/>
    <w:uiPriority w:val="99"/>
    <w:rsid w:val="00075152"/>
    <w:pPr>
      <w:shd w:val="clear" w:color="auto" w:fill="000080"/>
    </w:pPr>
    <w:rPr>
      <w:rFonts w:ascii="Tahoma" w:hAnsi="Tahoma" w:cs="Tahoma"/>
      <w:sz w:val="16"/>
      <w:szCs w:val="16"/>
    </w:rPr>
  </w:style>
  <w:style w:type="character" w:customStyle="1" w:styleId="af7">
    <w:name w:val="Схема документа Знак"/>
    <w:basedOn w:val="a2"/>
    <w:link w:val="af6"/>
    <w:uiPriority w:val="99"/>
    <w:rsid w:val="00075152"/>
    <w:rPr>
      <w:rFonts w:ascii="Tahoma" w:eastAsia="Times New Roman" w:hAnsi="Tahoma" w:cs="Tahoma"/>
      <w:sz w:val="16"/>
      <w:szCs w:val="16"/>
      <w:shd w:val="clear" w:color="auto" w:fill="000080"/>
    </w:rPr>
  </w:style>
  <w:style w:type="paragraph" w:styleId="22">
    <w:name w:val="Body Text 2"/>
    <w:basedOn w:val="a1"/>
    <w:link w:val="23"/>
    <w:uiPriority w:val="99"/>
    <w:rsid w:val="00075152"/>
    <w:pPr>
      <w:ind w:firstLine="708"/>
    </w:pPr>
    <w:rPr>
      <w:sz w:val="20"/>
      <w:szCs w:val="20"/>
    </w:rPr>
  </w:style>
  <w:style w:type="character" w:customStyle="1" w:styleId="23">
    <w:name w:val="Основной текст 2 Знак"/>
    <w:basedOn w:val="a2"/>
    <w:link w:val="22"/>
    <w:uiPriority w:val="99"/>
    <w:rsid w:val="00075152"/>
    <w:rPr>
      <w:rFonts w:ascii="Arial" w:eastAsia="Times New Roman" w:hAnsi="Arial"/>
    </w:rPr>
  </w:style>
  <w:style w:type="character" w:customStyle="1" w:styleId="31">
    <w:name w:val="Знак3"/>
    <w:uiPriority w:val="99"/>
    <w:semiHidden/>
    <w:rsid w:val="00075152"/>
    <w:rPr>
      <w:sz w:val="24"/>
      <w:lang w:val="ru-RU" w:eastAsia="ru-RU"/>
    </w:rPr>
  </w:style>
  <w:style w:type="paragraph" w:styleId="af8">
    <w:name w:val="Plain Text"/>
    <w:basedOn w:val="a1"/>
    <w:link w:val="af9"/>
    <w:uiPriority w:val="99"/>
    <w:rsid w:val="00075152"/>
    <w:rPr>
      <w:rFonts w:ascii="Courier New" w:hAnsi="Courier New" w:cs="Courier New"/>
      <w:sz w:val="20"/>
      <w:szCs w:val="20"/>
    </w:rPr>
  </w:style>
  <w:style w:type="character" w:customStyle="1" w:styleId="af9">
    <w:name w:val="Текст Знак"/>
    <w:basedOn w:val="a2"/>
    <w:link w:val="af8"/>
    <w:uiPriority w:val="99"/>
    <w:rsid w:val="00075152"/>
    <w:rPr>
      <w:rFonts w:ascii="Courier New" w:eastAsia="Times New Roman" w:hAnsi="Courier New" w:cs="Courier New"/>
    </w:rPr>
  </w:style>
  <w:style w:type="paragraph" w:customStyle="1" w:styleId="afa">
    <w:name w:val="Обычный.Название подразделения"/>
    <w:uiPriority w:val="99"/>
    <w:qFormat/>
    <w:rsid w:val="00075152"/>
    <w:rPr>
      <w:rFonts w:ascii="SchoolBook" w:eastAsia="Times New Roman" w:hAnsi="SchoolBook" w:cs="SchoolBook"/>
      <w:sz w:val="28"/>
      <w:szCs w:val="28"/>
    </w:rPr>
  </w:style>
  <w:style w:type="paragraph" w:styleId="afb">
    <w:name w:val="Subtitle"/>
    <w:basedOn w:val="a1"/>
    <w:link w:val="afc"/>
    <w:uiPriority w:val="99"/>
    <w:qFormat/>
    <w:rsid w:val="00075152"/>
    <w:pPr>
      <w:spacing w:before="120"/>
      <w:jc w:val="center"/>
    </w:pPr>
    <w:rPr>
      <w:b/>
      <w:bCs/>
      <w:spacing w:val="40"/>
      <w:sz w:val="28"/>
      <w:szCs w:val="28"/>
    </w:rPr>
  </w:style>
  <w:style w:type="character" w:customStyle="1" w:styleId="afc">
    <w:name w:val="Подзаголовок Знак"/>
    <w:basedOn w:val="a2"/>
    <w:link w:val="afb"/>
    <w:uiPriority w:val="99"/>
    <w:rsid w:val="00075152"/>
    <w:rPr>
      <w:rFonts w:ascii="Arial" w:eastAsia="Times New Roman" w:hAnsi="Arial"/>
      <w:b/>
      <w:bCs/>
      <w:spacing w:val="40"/>
      <w:sz w:val="28"/>
      <w:szCs w:val="28"/>
    </w:rPr>
  </w:style>
  <w:style w:type="paragraph" w:styleId="afd">
    <w:name w:val="footnote text"/>
    <w:basedOn w:val="a1"/>
    <w:link w:val="afe"/>
    <w:uiPriority w:val="99"/>
    <w:rsid w:val="00075152"/>
    <w:pPr>
      <w:widowControl w:val="0"/>
      <w:autoSpaceDE w:val="0"/>
      <w:autoSpaceDN w:val="0"/>
      <w:adjustRightInd w:val="0"/>
    </w:pPr>
    <w:rPr>
      <w:sz w:val="20"/>
      <w:szCs w:val="20"/>
    </w:rPr>
  </w:style>
  <w:style w:type="character" w:customStyle="1" w:styleId="afe">
    <w:name w:val="Текст сноски Знак"/>
    <w:basedOn w:val="a2"/>
    <w:link w:val="afd"/>
    <w:uiPriority w:val="99"/>
    <w:rsid w:val="00075152"/>
    <w:rPr>
      <w:rFonts w:ascii="Arial" w:eastAsia="Times New Roman" w:hAnsi="Arial"/>
    </w:rPr>
  </w:style>
  <w:style w:type="character" w:styleId="aff">
    <w:name w:val="footnote reference"/>
    <w:uiPriority w:val="99"/>
    <w:rsid w:val="00075152"/>
    <w:rPr>
      <w:rFonts w:cs="Times New Roman"/>
      <w:vertAlign w:val="superscript"/>
    </w:rPr>
  </w:style>
  <w:style w:type="character" w:styleId="aff0">
    <w:name w:val="Hyperlink"/>
    <w:uiPriority w:val="99"/>
    <w:rsid w:val="00075152"/>
    <w:rPr>
      <w:color w:val="0000FF"/>
      <w:u w:val="none"/>
    </w:rPr>
  </w:style>
  <w:style w:type="character" w:styleId="aff1">
    <w:name w:val="FollowedHyperlink"/>
    <w:uiPriority w:val="99"/>
    <w:rsid w:val="00075152"/>
    <w:rPr>
      <w:rFonts w:cs="Times New Roman"/>
      <w:color w:val="800080"/>
      <w:u w:val="single"/>
    </w:rPr>
  </w:style>
  <w:style w:type="paragraph" w:customStyle="1" w:styleId="xl67">
    <w:name w:val="xl6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075152"/>
    <w:pPr>
      <w:spacing w:before="100" w:beforeAutospacing="1" w:after="100" w:afterAutospacing="1"/>
      <w:jc w:val="center"/>
    </w:pPr>
    <w:rPr>
      <w:color w:val="000000"/>
    </w:rPr>
  </w:style>
  <w:style w:type="paragraph" w:customStyle="1" w:styleId="xl69">
    <w:name w:val="xl69"/>
    <w:basedOn w:val="a1"/>
    <w:qFormat/>
    <w:rsid w:val="00075152"/>
    <w:pPr>
      <w:spacing w:before="100" w:beforeAutospacing="1" w:after="100" w:afterAutospacing="1"/>
      <w:textAlignment w:val="center"/>
    </w:pPr>
    <w:rPr>
      <w:color w:val="000000"/>
    </w:rPr>
  </w:style>
  <w:style w:type="paragraph" w:customStyle="1" w:styleId="xl70">
    <w:name w:val="xl70"/>
    <w:basedOn w:val="a1"/>
    <w:qFormat/>
    <w:rsid w:val="00075152"/>
    <w:pPr>
      <w:spacing w:before="100" w:beforeAutospacing="1" w:after="100" w:afterAutospacing="1"/>
    </w:pPr>
    <w:rPr>
      <w:color w:val="000000"/>
    </w:rPr>
  </w:style>
  <w:style w:type="paragraph" w:customStyle="1" w:styleId="xl71">
    <w:name w:val="xl7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uiPriority w:val="99"/>
    <w:qFormat/>
    <w:rsid w:val="00075152"/>
    <w:pPr>
      <w:shd w:val="clear" w:color="000000" w:fill="FFFFFF"/>
      <w:spacing w:before="100" w:beforeAutospacing="1" w:after="100" w:afterAutospacing="1"/>
      <w:textAlignment w:val="center"/>
    </w:pPr>
  </w:style>
  <w:style w:type="paragraph" w:customStyle="1" w:styleId="xl74">
    <w:name w:val="xl74"/>
    <w:basedOn w:val="a1"/>
    <w:uiPriority w:val="99"/>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uiPriority w:val="99"/>
    <w:qFormat/>
    <w:rsid w:val="00075152"/>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uiPriority w:val="99"/>
    <w:qFormat/>
    <w:rsid w:val="0007515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uiPriority w:val="99"/>
    <w:qFormat/>
    <w:rsid w:val="000751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uiPriority w:val="99"/>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uiPriority w:val="99"/>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uiPriority w:val="99"/>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uiPriority w:val="99"/>
    <w:qFormat/>
    <w:rsid w:val="00075152"/>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uiPriority w:val="99"/>
    <w:qFormat/>
    <w:rsid w:val="00075152"/>
    <w:pPr>
      <w:pBdr>
        <w:left w:val="single" w:sz="4" w:space="0" w:color="auto"/>
      </w:pBdr>
      <w:spacing w:before="100" w:beforeAutospacing="1" w:after="100" w:afterAutospacing="1"/>
      <w:jc w:val="center"/>
      <w:textAlignment w:val="center"/>
    </w:pPr>
  </w:style>
  <w:style w:type="paragraph" w:customStyle="1" w:styleId="xl91">
    <w:name w:val="xl91"/>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uiPriority w:val="99"/>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uiPriority w:val="99"/>
    <w:qFormat/>
    <w:rsid w:val="00075152"/>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uiPriority w:val="99"/>
    <w:qFormat/>
    <w:rsid w:val="00075152"/>
    <w:pPr>
      <w:pBdr>
        <w:left w:val="single" w:sz="4" w:space="0" w:color="auto"/>
        <w:bottom w:val="single" w:sz="4" w:space="0" w:color="auto"/>
      </w:pBdr>
      <w:spacing w:before="100" w:beforeAutospacing="1" w:after="100" w:afterAutospacing="1"/>
      <w:jc w:val="center"/>
    </w:pPr>
  </w:style>
  <w:style w:type="paragraph" w:customStyle="1" w:styleId="xl95">
    <w:name w:val="xl95"/>
    <w:basedOn w:val="a1"/>
    <w:uiPriority w:val="99"/>
    <w:qFormat/>
    <w:rsid w:val="0007515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uiPriority w:val="99"/>
    <w:qFormat/>
    <w:rsid w:val="00075152"/>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uiPriority w:val="99"/>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uiPriority w:val="99"/>
    <w:qFormat/>
    <w:rsid w:val="00075152"/>
    <w:pPr>
      <w:spacing w:before="100" w:beforeAutospacing="1" w:after="100" w:afterAutospacing="1"/>
      <w:jc w:val="center"/>
      <w:textAlignment w:val="center"/>
    </w:pPr>
    <w:rPr>
      <w:color w:val="000000"/>
    </w:rPr>
  </w:style>
  <w:style w:type="paragraph" w:customStyle="1" w:styleId="xl99">
    <w:name w:val="xl99"/>
    <w:basedOn w:val="a1"/>
    <w:uiPriority w:val="99"/>
    <w:qFormat/>
    <w:rsid w:val="000751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uiPriority w:val="99"/>
    <w:qFormat/>
    <w:rsid w:val="00075152"/>
    <w:pPr>
      <w:pBdr>
        <w:top w:val="single" w:sz="4" w:space="0" w:color="auto"/>
        <w:bottom w:val="single" w:sz="4" w:space="0" w:color="auto"/>
      </w:pBdr>
      <w:spacing w:before="100" w:beforeAutospacing="1" w:after="100" w:afterAutospacing="1"/>
    </w:pPr>
  </w:style>
  <w:style w:type="paragraph" w:customStyle="1" w:styleId="xl101">
    <w:name w:val="xl101"/>
    <w:basedOn w:val="a1"/>
    <w:uiPriority w:val="99"/>
    <w:qFormat/>
    <w:rsid w:val="00075152"/>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uiPriority w:val="99"/>
    <w:qFormat/>
    <w:rsid w:val="0007515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uiPriority w:val="99"/>
    <w:qFormat/>
    <w:rsid w:val="00075152"/>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uiPriority w:val="99"/>
    <w:qFormat/>
    <w:rsid w:val="0007515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uiPriority w:val="99"/>
    <w:qFormat/>
    <w:rsid w:val="000751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uiPriority w:val="99"/>
    <w:qFormat/>
    <w:rsid w:val="000751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uiPriority w:val="99"/>
    <w:qFormat/>
    <w:rsid w:val="0007515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uiPriority w:val="99"/>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uiPriority w:val="99"/>
    <w:qFormat/>
    <w:rsid w:val="00075152"/>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uiPriority w:val="99"/>
    <w:qFormat/>
    <w:rsid w:val="00075152"/>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uiPriority w:val="99"/>
    <w:qFormat/>
    <w:rsid w:val="00075152"/>
    <w:pPr>
      <w:pBdr>
        <w:right w:val="single" w:sz="4" w:space="0" w:color="auto"/>
      </w:pBdr>
      <w:spacing w:before="100" w:beforeAutospacing="1" w:after="100" w:afterAutospacing="1"/>
      <w:textAlignment w:val="center"/>
    </w:pPr>
  </w:style>
  <w:style w:type="paragraph" w:customStyle="1" w:styleId="xl112">
    <w:name w:val="xl112"/>
    <w:basedOn w:val="a1"/>
    <w:uiPriority w:val="99"/>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uiPriority w:val="99"/>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uiPriority w:val="99"/>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uiPriority w:val="99"/>
    <w:qFormat/>
    <w:rsid w:val="000751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uiPriority w:val="99"/>
    <w:qFormat/>
    <w:rsid w:val="00075152"/>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uiPriority w:val="99"/>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uiPriority w:val="99"/>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uiPriority w:val="99"/>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uiPriority w:val="99"/>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2">
    <w:name w:val="Emphasis"/>
    <w:uiPriority w:val="99"/>
    <w:qFormat/>
    <w:rsid w:val="00075152"/>
    <w:rPr>
      <w:rFonts w:cs="Times New Roman"/>
      <w:i/>
      <w:iCs/>
    </w:rPr>
  </w:style>
  <w:style w:type="numbering" w:customStyle="1" w:styleId="a">
    <w:name w:val="Стиль маркированный"/>
    <w:rsid w:val="00075152"/>
    <w:pPr>
      <w:numPr>
        <w:numId w:val="14"/>
      </w:numPr>
    </w:pPr>
  </w:style>
  <w:style w:type="numbering" w:customStyle="1" w:styleId="a0">
    <w:name w:val="Стиль многоуровневый"/>
    <w:rsid w:val="00075152"/>
    <w:pPr>
      <w:numPr>
        <w:numId w:val="15"/>
      </w:numPr>
    </w:pPr>
  </w:style>
  <w:style w:type="character" w:styleId="HTML1">
    <w:name w:val="HTML Variable"/>
    <w:aliases w:val="!Ссылки в документе"/>
    <w:rsid w:val="00075152"/>
    <w:rPr>
      <w:rFonts w:ascii="Arial" w:hAnsi="Arial"/>
      <w:b w:val="0"/>
      <w:i w:val="0"/>
      <w:iCs/>
      <w:color w:val="0000FF"/>
      <w:sz w:val="24"/>
      <w:u w:val="none"/>
    </w:rPr>
  </w:style>
  <w:style w:type="paragraph" w:styleId="aff3">
    <w:name w:val="annotation text"/>
    <w:aliases w:val="!Равноширинный текст документа"/>
    <w:basedOn w:val="a1"/>
    <w:link w:val="aff4"/>
    <w:qFormat/>
    <w:rsid w:val="00075152"/>
    <w:rPr>
      <w:rFonts w:ascii="Courier" w:hAnsi="Courier"/>
      <w:sz w:val="22"/>
      <w:szCs w:val="20"/>
    </w:rPr>
  </w:style>
  <w:style w:type="character" w:customStyle="1" w:styleId="aff4">
    <w:name w:val="Текст примечания Знак"/>
    <w:aliases w:val="!Равноширинный текст документа Знак1"/>
    <w:basedOn w:val="a2"/>
    <w:link w:val="aff3"/>
    <w:rsid w:val="00075152"/>
    <w:rPr>
      <w:rFonts w:ascii="Courier" w:eastAsia="Times New Roman" w:hAnsi="Courier"/>
      <w:sz w:val="22"/>
    </w:rPr>
  </w:style>
  <w:style w:type="paragraph" w:customStyle="1" w:styleId="Title">
    <w:name w:val="Title!Название НПА"/>
    <w:basedOn w:val="a1"/>
    <w:uiPriority w:val="99"/>
    <w:qFormat/>
    <w:rsid w:val="00075152"/>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075152"/>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07515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uiPriority w:val="99"/>
    <w:semiHidden/>
    <w:rsid w:val="0007515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075152"/>
    <w:rPr>
      <w:rFonts w:ascii="Cambria" w:eastAsia="Times New Roman" w:hAnsi="Cambria" w:cs="Times New Roman"/>
      <w:b/>
      <w:bCs/>
      <w:i/>
      <w:iCs/>
      <w:color w:val="4F81BD"/>
      <w:sz w:val="24"/>
      <w:szCs w:val="24"/>
    </w:rPr>
  </w:style>
  <w:style w:type="character" w:customStyle="1" w:styleId="13">
    <w:name w:val="Текст примечания Знак1"/>
    <w:aliases w:val="!Равноширинный текст документа Знак"/>
    <w:uiPriority w:val="99"/>
    <w:semiHidden/>
    <w:rsid w:val="00075152"/>
    <w:rPr>
      <w:rFonts w:ascii="Arial" w:hAnsi="Arial"/>
    </w:rPr>
  </w:style>
  <w:style w:type="paragraph" w:customStyle="1" w:styleId="111">
    <w:name w:val="Знак1 Знак Знак Знак1"/>
    <w:basedOn w:val="a1"/>
    <w:uiPriority w:val="99"/>
    <w:qFormat/>
    <w:rsid w:val="00075152"/>
    <w:pPr>
      <w:spacing w:after="160" w:line="240" w:lineRule="exact"/>
    </w:pPr>
    <w:rPr>
      <w:rFonts w:ascii="Verdana" w:hAnsi="Verdana"/>
      <w:lang w:val="en-US" w:eastAsia="en-US"/>
    </w:rPr>
  </w:style>
  <w:style w:type="character" w:customStyle="1" w:styleId="14">
    <w:name w:val="Название Знак1"/>
    <w:uiPriority w:val="99"/>
    <w:locked/>
    <w:rsid w:val="00075152"/>
    <w:rPr>
      <w:sz w:val="24"/>
    </w:rPr>
  </w:style>
  <w:style w:type="character" w:customStyle="1" w:styleId="15">
    <w:name w:val="Знак Знак1"/>
    <w:uiPriority w:val="99"/>
    <w:locked/>
    <w:rsid w:val="00075152"/>
    <w:rPr>
      <w:b/>
      <w:bCs w:val="0"/>
      <w:sz w:val="28"/>
      <w:lang w:val="ru-RU" w:eastAsia="ru-RU" w:bidi="ar-SA"/>
    </w:rPr>
  </w:style>
  <w:style w:type="paragraph" w:styleId="24">
    <w:name w:val="Body Text Indent 2"/>
    <w:basedOn w:val="a1"/>
    <w:link w:val="25"/>
    <w:uiPriority w:val="99"/>
    <w:rsid w:val="00075152"/>
    <w:pPr>
      <w:spacing w:after="120" w:line="480" w:lineRule="auto"/>
      <w:ind w:left="283"/>
    </w:pPr>
  </w:style>
  <w:style w:type="character" w:customStyle="1" w:styleId="25">
    <w:name w:val="Основной текст с отступом 2 Знак"/>
    <w:basedOn w:val="a2"/>
    <w:link w:val="24"/>
    <w:uiPriority w:val="99"/>
    <w:rsid w:val="00075152"/>
    <w:rPr>
      <w:rFonts w:ascii="Arial" w:eastAsia="Times New Roman" w:hAnsi="Arial"/>
      <w:sz w:val="24"/>
      <w:szCs w:val="24"/>
    </w:rPr>
  </w:style>
  <w:style w:type="paragraph" w:styleId="32">
    <w:name w:val="Body Text 3"/>
    <w:basedOn w:val="a1"/>
    <w:link w:val="33"/>
    <w:uiPriority w:val="99"/>
    <w:unhideWhenUsed/>
    <w:rsid w:val="00075152"/>
    <w:pPr>
      <w:spacing w:after="120"/>
    </w:pPr>
    <w:rPr>
      <w:sz w:val="16"/>
      <w:szCs w:val="16"/>
    </w:rPr>
  </w:style>
  <w:style w:type="character" w:customStyle="1" w:styleId="33">
    <w:name w:val="Основной текст 3 Знак"/>
    <w:basedOn w:val="a2"/>
    <w:link w:val="32"/>
    <w:uiPriority w:val="99"/>
    <w:rsid w:val="00075152"/>
    <w:rPr>
      <w:rFonts w:ascii="Arial" w:eastAsia="Times New Roman" w:hAnsi="Arial"/>
      <w:sz w:val="16"/>
      <w:szCs w:val="16"/>
    </w:rPr>
  </w:style>
  <w:style w:type="paragraph" w:customStyle="1" w:styleId="16">
    <w:name w:val="Без интервала1"/>
    <w:uiPriority w:val="99"/>
    <w:rsid w:val="00075152"/>
    <w:rPr>
      <w:rFonts w:eastAsia="Times New Roman"/>
      <w:sz w:val="22"/>
      <w:szCs w:val="22"/>
      <w:lang w:eastAsia="en-US"/>
    </w:rPr>
  </w:style>
  <w:style w:type="paragraph" w:customStyle="1" w:styleId="consplusnonformat0">
    <w:name w:val="consplusnonformat"/>
    <w:basedOn w:val="a1"/>
    <w:uiPriority w:val="99"/>
    <w:qFormat/>
    <w:rsid w:val="00075152"/>
    <w:pPr>
      <w:spacing w:before="100" w:beforeAutospacing="1" w:after="100" w:afterAutospacing="1"/>
    </w:pPr>
    <w:rPr>
      <w:rFonts w:ascii="Times New Roman" w:hAnsi="Times New Roman"/>
    </w:rPr>
  </w:style>
  <w:style w:type="paragraph" w:customStyle="1" w:styleId="42">
    <w:name w:val="4"/>
    <w:basedOn w:val="a1"/>
    <w:uiPriority w:val="99"/>
    <w:qFormat/>
    <w:rsid w:val="00075152"/>
    <w:pPr>
      <w:spacing w:before="100" w:beforeAutospacing="1" w:after="100" w:afterAutospacing="1"/>
    </w:pPr>
    <w:rPr>
      <w:rFonts w:ascii="Times New Roman" w:hAnsi="Times New Roman"/>
    </w:rPr>
  </w:style>
  <w:style w:type="character" w:customStyle="1" w:styleId="17">
    <w:name w:val="Заголовок №1_"/>
    <w:link w:val="18"/>
    <w:uiPriority w:val="99"/>
    <w:locked/>
    <w:rsid w:val="00075152"/>
    <w:rPr>
      <w:b/>
      <w:bCs/>
      <w:sz w:val="27"/>
      <w:szCs w:val="27"/>
      <w:shd w:val="clear" w:color="auto" w:fill="FFFFFF"/>
    </w:rPr>
  </w:style>
  <w:style w:type="paragraph" w:customStyle="1" w:styleId="18">
    <w:name w:val="Заголовок №1"/>
    <w:basedOn w:val="a1"/>
    <w:link w:val="17"/>
    <w:uiPriority w:val="99"/>
    <w:qFormat/>
    <w:rsid w:val="00075152"/>
    <w:pPr>
      <w:shd w:val="clear" w:color="auto" w:fill="FFFFFF"/>
      <w:spacing w:before="660" w:line="322" w:lineRule="exact"/>
      <w:outlineLvl w:val="0"/>
    </w:pPr>
    <w:rPr>
      <w:rFonts w:ascii="Calibri" w:eastAsia="Calibri" w:hAnsi="Calibri"/>
      <w:b/>
      <w:bCs/>
      <w:sz w:val="27"/>
      <w:szCs w:val="27"/>
    </w:rPr>
  </w:style>
  <w:style w:type="paragraph" w:customStyle="1" w:styleId="aff5">
    <w:name w:val="Знак Знак Знак Знак Знак Знак Знак Знак Знак Знак"/>
    <w:basedOn w:val="a1"/>
    <w:uiPriority w:val="99"/>
    <w:qFormat/>
    <w:rsid w:val="00075152"/>
    <w:pPr>
      <w:spacing w:after="160" w:line="240" w:lineRule="exact"/>
    </w:pPr>
    <w:rPr>
      <w:rFonts w:ascii="Verdana" w:hAnsi="Verdana"/>
      <w:lang w:val="en-US" w:eastAsia="en-US"/>
    </w:rPr>
  </w:style>
  <w:style w:type="paragraph" w:customStyle="1" w:styleId="consplustitle0">
    <w:name w:val="consplustitle"/>
    <w:basedOn w:val="a1"/>
    <w:uiPriority w:val="99"/>
    <w:qFormat/>
    <w:rsid w:val="00075152"/>
    <w:pPr>
      <w:spacing w:before="100" w:beforeAutospacing="1" w:after="100" w:afterAutospacing="1"/>
    </w:pPr>
    <w:rPr>
      <w:rFonts w:ascii="Times New Roman" w:hAnsi="Times New Roman"/>
    </w:rPr>
  </w:style>
  <w:style w:type="paragraph" w:customStyle="1" w:styleId="ConsNormal">
    <w:name w:val="ConsNormal"/>
    <w:uiPriority w:val="99"/>
    <w:qFormat/>
    <w:rsid w:val="00075152"/>
    <w:pPr>
      <w:widowControl w:val="0"/>
      <w:autoSpaceDE w:val="0"/>
      <w:autoSpaceDN w:val="0"/>
      <w:adjustRightInd w:val="0"/>
      <w:ind w:firstLine="720"/>
    </w:pPr>
    <w:rPr>
      <w:rFonts w:ascii="Arial" w:hAnsi="Arial" w:cs="Arial"/>
    </w:rPr>
  </w:style>
  <w:style w:type="paragraph" w:customStyle="1" w:styleId="conspluscell0">
    <w:name w:val="conspluscell"/>
    <w:basedOn w:val="a1"/>
    <w:uiPriority w:val="99"/>
    <w:qFormat/>
    <w:rsid w:val="00075152"/>
    <w:pPr>
      <w:spacing w:before="100" w:beforeAutospacing="1" w:after="100" w:afterAutospacing="1"/>
    </w:pPr>
    <w:rPr>
      <w:rFonts w:ascii="Times New Roman" w:hAnsi="Times New Roman"/>
    </w:rPr>
  </w:style>
  <w:style w:type="paragraph" w:customStyle="1" w:styleId="western">
    <w:name w:val="western"/>
    <w:basedOn w:val="a1"/>
    <w:uiPriority w:val="99"/>
    <w:qFormat/>
    <w:rsid w:val="00075152"/>
    <w:pPr>
      <w:spacing w:before="100" w:beforeAutospacing="1" w:after="100" w:afterAutospacing="1"/>
    </w:pPr>
    <w:rPr>
      <w:rFonts w:ascii="Times New Roman" w:hAnsi="Times New Roman"/>
    </w:rPr>
  </w:style>
  <w:style w:type="paragraph" w:customStyle="1" w:styleId="Standard">
    <w:name w:val="Standard"/>
    <w:uiPriority w:val="99"/>
    <w:qFormat/>
    <w:rsid w:val="00075152"/>
    <w:pPr>
      <w:widowControl w:val="0"/>
      <w:tabs>
        <w:tab w:val="left" w:pos="708"/>
      </w:tabs>
      <w:suppressAutoHyphens/>
      <w:autoSpaceDN w:val="0"/>
      <w:spacing w:line="100" w:lineRule="atLeast"/>
    </w:pPr>
    <w:rPr>
      <w:rFonts w:ascii="Times New Roman" w:eastAsia="SimSun" w:hAnsi="Times New Roman" w:cs="Mangal"/>
      <w:color w:val="00000A"/>
      <w:kern w:val="3"/>
      <w:sz w:val="24"/>
      <w:szCs w:val="24"/>
      <w:lang w:eastAsia="zh-CN" w:bidi="hi-IN"/>
    </w:rPr>
  </w:style>
  <w:style w:type="paragraph" w:customStyle="1" w:styleId="aff6">
    <w:name w:val="Знак Знак Знак Знак Знак Знак Знак"/>
    <w:basedOn w:val="a1"/>
    <w:next w:val="2"/>
    <w:autoRedefine/>
    <w:uiPriority w:val="99"/>
    <w:qFormat/>
    <w:rsid w:val="00075152"/>
    <w:pPr>
      <w:spacing w:after="160" w:line="240" w:lineRule="exact"/>
    </w:pPr>
    <w:rPr>
      <w:rFonts w:ascii="Times New Roman" w:hAnsi="Times New Roman"/>
      <w:szCs w:val="20"/>
      <w:lang w:val="en-US" w:eastAsia="en-US"/>
    </w:rPr>
  </w:style>
  <w:style w:type="paragraph" w:customStyle="1" w:styleId="aff7">
    <w:name w:val="Знак"/>
    <w:basedOn w:val="a1"/>
    <w:uiPriority w:val="99"/>
    <w:qFormat/>
    <w:rsid w:val="00075152"/>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075152"/>
    <w:rPr>
      <w:rFonts w:ascii="Arial" w:hAnsi="Arial"/>
      <w:sz w:val="24"/>
      <w:szCs w:val="24"/>
    </w:rPr>
  </w:style>
  <w:style w:type="paragraph" w:customStyle="1" w:styleId="112">
    <w:name w:val="Абзац списка1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075152"/>
    <w:rPr>
      <w:b/>
      <w:bCs w:val="0"/>
      <w:sz w:val="28"/>
      <w:lang w:val="ru-RU" w:eastAsia="ru-RU"/>
    </w:rPr>
  </w:style>
  <w:style w:type="character" w:customStyle="1" w:styleId="19">
    <w:name w:val="Текст выноски Знак1"/>
    <w:uiPriority w:val="99"/>
    <w:semiHidden/>
    <w:rsid w:val="00075152"/>
    <w:rPr>
      <w:rFonts w:ascii="Segoe UI" w:hAnsi="Segoe UI" w:cs="Segoe UI"/>
      <w:sz w:val="18"/>
      <w:szCs w:val="18"/>
    </w:rPr>
  </w:style>
  <w:style w:type="character" w:customStyle="1" w:styleId="1a">
    <w:name w:val="Схема документа Знак1"/>
    <w:uiPriority w:val="99"/>
    <w:semiHidden/>
    <w:rsid w:val="00075152"/>
    <w:rPr>
      <w:rFonts w:ascii="Segoe UI" w:hAnsi="Segoe UI" w:cs="Segoe UI"/>
      <w:sz w:val="16"/>
      <w:szCs w:val="16"/>
    </w:rPr>
  </w:style>
  <w:style w:type="character" w:customStyle="1" w:styleId="1b">
    <w:name w:val="Верхний колонтитул Знак1"/>
    <w:uiPriority w:val="99"/>
    <w:semiHidden/>
    <w:rsid w:val="00075152"/>
    <w:rPr>
      <w:rFonts w:ascii="Arial" w:hAnsi="Arial"/>
      <w:sz w:val="24"/>
      <w:szCs w:val="24"/>
    </w:rPr>
  </w:style>
  <w:style w:type="character" w:customStyle="1" w:styleId="1c">
    <w:name w:val="Нижний колонтитул Знак1"/>
    <w:uiPriority w:val="99"/>
    <w:semiHidden/>
    <w:rsid w:val="00075152"/>
    <w:rPr>
      <w:rFonts w:ascii="Arial" w:hAnsi="Arial"/>
      <w:sz w:val="24"/>
      <w:szCs w:val="24"/>
    </w:rPr>
  </w:style>
  <w:style w:type="character" w:customStyle="1" w:styleId="211">
    <w:name w:val="Основной текст 2 Знак1"/>
    <w:uiPriority w:val="99"/>
    <w:semiHidden/>
    <w:rsid w:val="00075152"/>
    <w:rPr>
      <w:rFonts w:ascii="Arial" w:hAnsi="Arial"/>
      <w:sz w:val="24"/>
      <w:szCs w:val="24"/>
    </w:rPr>
  </w:style>
  <w:style w:type="character" w:customStyle="1" w:styleId="1d">
    <w:name w:val="Текст Знак1"/>
    <w:uiPriority w:val="99"/>
    <w:semiHidden/>
    <w:rsid w:val="00075152"/>
    <w:rPr>
      <w:rFonts w:ascii="Consolas" w:hAnsi="Consolas"/>
      <w:sz w:val="21"/>
      <w:szCs w:val="21"/>
    </w:rPr>
  </w:style>
  <w:style w:type="character" w:customStyle="1" w:styleId="1e">
    <w:name w:val="Подзаголовок Знак1"/>
    <w:uiPriority w:val="99"/>
    <w:rsid w:val="00075152"/>
    <w:rPr>
      <w:rFonts w:ascii="Calibri" w:eastAsia="Times New Roman" w:hAnsi="Calibri" w:cs="Times New Roman"/>
      <w:color w:val="5A5A5A"/>
      <w:spacing w:val="15"/>
      <w:sz w:val="22"/>
      <w:szCs w:val="22"/>
    </w:rPr>
  </w:style>
  <w:style w:type="character" w:customStyle="1" w:styleId="1f">
    <w:name w:val="Текст сноски Знак1"/>
    <w:uiPriority w:val="99"/>
    <w:semiHidden/>
    <w:rsid w:val="00075152"/>
    <w:rPr>
      <w:rFonts w:ascii="Arial" w:hAnsi="Arial"/>
    </w:rPr>
  </w:style>
  <w:style w:type="character" w:customStyle="1" w:styleId="212">
    <w:name w:val="Основной текст с отступом 2 Знак1"/>
    <w:uiPriority w:val="99"/>
    <w:semiHidden/>
    <w:rsid w:val="00075152"/>
    <w:rPr>
      <w:rFonts w:ascii="Arial" w:hAnsi="Arial"/>
      <w:sz w:val="24"/>
      <w:szCs w:val="24"/>
    </w:rPr>
  </w:style>
  <w:style w:type="character" w:customStyle="1" w:styleId="311">
    <w:name w:val="Основной текст 3 Знак1"/>
    <w:uiPriority w:val="99"/>
    <w:semiHidden/>
    <w:rsid w:val="00075152"/>
    <w:rPr>
      <w:rFonts w:ascii="Arial" w:hAnsi="Arial"/>
      <w:sz w:val="16"/>
      <w:szCs w:val="16"/>
    </w:rPr>
  </w:style>
  <w:style w:type="paragraph" w:customStyle="1" w:styleId="ListParagraph1">
    <w:name w:val="List Paragraph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075152"/>
    <w:rPr>
      <w:rFonts w:eastAsia="Times New Roman"/>
      <w:sz w:val="22"/>
      <w:szCs w:val="22"/>
      <w:lang w:eastAsia="en-US"/>
    </w:rPr>
  </w:style>
  <w:style w:type="paragraph" w:customStyle="1" w:styleId="1f0">
    <w:name w:val="Знак1"/>
    <w:basedOn w:val="a1"/>
    <w:uiPriority w:val="99"/>
    <w:qFormat/>
    <w:rsid w:val="00075152"/>
    <w:pPr>
      <w:spacing w:after="160" w:line="240" w:lineRule="exact"/>
    </w:pPr>
    <w:rPr>
      <w:rFonts w:ascii="Verdana" w:hAnsi="Verdana"/>
      <w:lang w:val="en-US" w:eastAsia="en-US"/>
    </w:rPr>
  </w:style>
  <w:style w:type="character" w:customStyle="1" w:styleId="HTMLPreformattedChar">
    <w:name w:val="HTML Preformatted Char"/>
    <w:locked/>
    <w:rsid w:val="00075152"/>
    <w:rPr>
      <w:rFonts w:ascii="Courier New" w:hAnsi="Courier New" w:cs="Times New Roman" w:hint="default"/>
    </w:rPr>
  </w:style>
  <w:style w:type="paragraph" w:customStyle="1" w:styleId="formattexttopleveltext">
    <w:name w:val="formattext topleveltext"/>
    <w:basedOn w:val="a1"/>
    <w:uiPriority w:val="99"/>
    <w:qFormat/>
    <w:rsid w:val="00075152"/>
    <w:pPr>
      <w:spacing w:before="100" w:beforeAutospacing="1" w:after="100" w:afterAutospacing="1"/>
    </w:pPr>
    <w:rPr>
      <w:rFonts w:ascii="Times New Roman" w:hAnsi="Times New Roman"/>
    </w:rPr>
  </w:style>
  <w:style w:type="paragraph" w:customStyle="1" w:styleId="font5">
    <w:name w:val="font5"/>
    <w:basedOn w:val="a1"/>
    <w:uiPriority w:val="99"/>
    <w:qFormat/>
    <w:rsid w:val="00075152"/>
    <w:pPr>
      <w:spacing w:before="100" w:beforeAutospacing="1" w:after="100" w:afterAutospacing="1"/>
    </w:pPr>
    <w:rPr>
      <w:rFonts w:ascii="Times New Roman" w:hAnsi="Times New Roman"/>
    </w:rPr>
  </w:style>
  <w:style w:type="paragraph" w:customStyle="1" w:styleId="xl65">
    <w:name w:val="xl65"/>
    <w:basedOn w:val="a1"/>
    <w:qFormat/>
    <w:rsid w:val="00075152"/>
    <w:pPr>
      <w:spacing w:before="100" w:beforeAutospacing="1" w:after="100" w:afterAutospacing="1"/>
    </w:pPr>
    <w:rPr>
      <w:rFonts w:ascii="Times New Roman" w:hAnsi="Times New Roman"/>
    </w:rPr>
  </w:style>
  <w:style w:type="paragraph" w:customStyle="1" w:styleId="xl63">
    <w:name w:val="xl63"/>
    <w:basedOn w:val="a1"/>
    <w:rsid w:val="004222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64">
    <w:name w:val="xl64"/>
    <w:basedOn w:val="a1"/>
    <w:rsid w:val="004222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FF0000"/>
    </w:rPr>
  </w:style>
  <w:style w:type="paragraph" w:customStyle="1" w:styleId="xl66">
    <w:name w:val="xl66"/>
    <w:basedOn w:val="a1"/>
    <w:rsid w:val="004222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E025FC"/>
    <w:pPr>
      <w:ind w:firstLine="567"/>
      <w:jc w:val="both"/>
    </w:pPr>
    <w:rPr>
      <w:rFonts w:ascii="Arial" w:eastAsia="Times New Roman" w:hAnsi="Arial"/>
      <w:sz w:val="24"/>
      <w:szCs w:val="24"/>
    </w:rPr>
  </w:style>
  <w:style w:type="paragraph" w:styleId="1">
    <w:name w:val="heading 1"/>
    <w:aliases w:val="!Части документа"/>
    <w:basedOn w:val="a1"/>
    <w:next w:val="a1"/>
    <w:link w:val="10"/>
    <w:qFormat/>
    <w:rsid w:val="00075152"/>
    <w:pPr>
      <w:jc w:val="center"/>
      <w:outlineLvl w:val="0"/>
    </w:pPr>
    <w:rPr>
      <w:rFonts w:cs="Arial"/>
      <w:b/>
      <w:bCs/>
      <w:kern w:val="32"/>
      <w:sz w:val="32"/>
      <w:szCs w:val="32"/>
    </w:rPr>
  </w:style>
  <w:style w:type="paragraph" w:styleId="2">
    <w:name w:val="heading 2"/>
    <w:aliases w:val="!Разделы документа"/>
    <w:basedOn w:val="a1"/>
    <w:link w:val="20"/>
    <w:qFormat/>
    <w:rsid w:val="00075152"/>
    <w:pPr>
      <w:jc w:val="center"/>
      <w:outlineLvl w:val="1"/>
    </w:pPr>
    <w:rPr>
      <w:rFonts w:cs="Arial"/>
      <w:b/>
      <w:bCs/>
      <w:iCs/>
      <w:sz w:val="30"/>
      <w:szCs w:val="28"/>
    </w:rPr>
  </w:style>
  <w:style w:type="paragraph" w:styleId="3">
    <w:name w:val="heading 3"/>
    <w:aliases w:val="!Главы документа"/>
    <w:basedOn w:val="a1"/>
    <w:link w:val="30"/>
    <w:qFormat/>
    <w:rsid w:val="00075152"/>
    <w:pPr>
      <w:outlineLvl w:val="2"/>
    </w:pPr>
    <w:rPr>
      <w:rFonts w:cs="Arial"/>
      <w:b/>
      <w:bCs/>
      <w:sz w:val="28"/>
      <w:szCs w:val="26"/>
    </w:rPr>
  </w:style>
  <w:style w:type="paragraph" w:styleId="4">
    <w:name w:val="heading 4"/>
    <w:aliases w:val="!Параграфы/Статьи документа"/>
    <w:basedOn w:val="a1"/>
    <w:link w:val="40"/>
    <w:qFormat/>
    <w:rsid w:val="00075152"/>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E025FC"/>
    <w:rPr>
      <w:rFonts w:ascii="Times New Roman" w:hAnsi="Times New Roman" w:cs="Times New Roman" w:hint="default"/>
      <w:b/>
      <w:bCs/>
    </w:rPr>
  </w:style>
  <w:style w:type="paragraph" w:customStyle="1" w:styleId="11">
    <w:name w:val="Абзац списка1"/>
    <w:basedOn w:val="a1"/>
    <w:uiPriority w:val="99"/>
    <w:qFormat/>
    <w:rsid w:val="00E025FC"/>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E025FC"/>
    <w:pPr>
      <w:widowControl w:val="0"/>
      <w:autoSpaceDE w:val="0"/>
      <w:autoSpaceDN w:val="0"/>
      <w:adjustRightInd w:val="0"/>
      <w:ind w:firstLine="720"/>
    </w:pPr>
    <w:rPr>
      <w:rFonts w:ascii="Arial" w:eastAsia="Times New Roman" w:hAnsi="Arial" w:cs="Arial"/>
    </w:rPr>
  </w:style>
  <w:style w:type="paragraph" w:styleId="a6">
    <w:name w:val="List Paragraph"/>
    <w:basedOn w:val="a1"/>
    <w:uiPriority w:val="34"/>
    <w:qFormat/>
    <w:rsid w:val="00E025FC"/>
    <w:pPr>
      <w:spacing w:after="200" w:line="276" w:lineRule="auto"/>
      <w:ind w:left="720"/>
      <w:contextualSpacing/>
    </w:pPr>
    <w:rPr>
      <w:rFonts w:ascii="Calibri" w:hAnsi="Calibri"/>
      <w:sz w:val="22"/>
      <w:szCs w:val="22"/>
    </w:rPr>
  </w:style>
  <w:style w:type="paragraph" w:customStyle="1" w:styleId="ConsPlusNonformat">
    <w:name w:val="ConsPlusNonformat"/>
    <w:uiPriority w:val="99"/>
    <w:qFormat/>
    <w:rsid w:val="00E025FC"/>
    <w:pPr>
      <w:widowControl w:val="0"/>
      <w:autoSpaceDE w:val="0"/>
      <w:autoSpaceDN w:val="0"/>
      <w:adjustRightInd w:val="0"/>
    </w:pPr>
    <w:rPr>
      <w:rFonts w:ascii="Courier New" w:eastAsia="Times New Roman" w:hAnsi="Courier New" w:cs="Courier New"/>
    </w:rPr>
  </w:style>
  <w:style w:type="paragraph" w:customStyle="1" w:styleId="a7">
    <w:name w:val="Внимание"/>
    <w:basedOn w:val="a8"/>
    <w:autoRedefine/>
    <w:uiPriority w:val="99"/>
    <w:qFormat/>
    <w:rsid w:val="00845642"/>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E025FC"/>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link w:val="a8"/>
    <w:uiPriority w:val="99"/>
    <w:rsid w:val="00E025FC"/>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E025FC"/>
    <w:pPr>
      <w:spacing w:before="100" w:beforeAutospacing="1" w:after="100" w:afterAutospacing="1"/>
    </w:pPr>
  </w:style>
  <w:style w:type="paragraph" w:customStyle="1" w:styleId="21">
    <w:name w:val="Абзац списка2"/>
    <w:basedOn w:val="a1"/>
    <w:uiPriority w:val="99"/>
    <w:qFormat/>
    <w:rsid w:val="00E025FC"/>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E025FC"/>
    <w:rPr>
      <w:rFonts w:ascii="Tahoma" w:hAnsi="Tahoma" w:cs="Tahoma"/>
      <w:sz w:val="16"/>
      <w:szCs w:val="16"/>
    </w:rPr>
  </w:style>
  <w:style w:type="character" w:customStyle="1" w:styleId="ac">
    <w:name w:val="Текст выноски Знак"/>
    <w:link w:val="ab"/>
    <w:uiPriority w:val="99"/>
    <w:rsid w:val="00E025FC"/>
    <w:rPr>
      <w:rFonts w:ascii="Tahoma" w:eastAsia="Times New Roman" w:hAnsi="Tahoma" w:cs="Tahoma"/>
      <w:sz w:val="16"/>
      <w:szCs w:val="16"/>
      <w:lang w:eastAsia="ru-RU"/>
    </w:rPr>
  </w:style>
  <w:style w:type="paragraph" w:customStyle="1" w:styleId="ad">
    <w:name w:val="Стиль"/>
    <w:uiPriority w:val="99"/>
    <w:qFormat/>
    <w:rsid w:val="00397703"/>
    <w:rPr>
      <w:rFonts w:ascii="Times New Roman" w:eastAsia="Times New Roman" w:hAnsi="Times New Roman"/>
    </w:rPr>
  </w:style>
  <w:style w:type="paragraph" w:styleId="HTML">
    <w:name w:val="HTML Preformatted"/>
    <w:basedOn w:val="a1"/>
    <w:link w:val="HTML0"/>
    <w:uiPriority w:val="99"/>
    <w:unhideWhenUsed/>
    <w:rsid w:val="008F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F4F1C"/>
    <w:rPr>
      <w:rFonts w:ascii="Courier New" w:eastAsia="Times New Roman" w:hAnsi="Courier New" w:cs="Courier New"/>
      <w:sz w:val="20"/>
      <w:szCs w:val="20"/>
      <w:lang w:eastAsia="ru-RU"/>
    </w:rPr>
  </w:style>
  <w:style w:type="paragraph" w:customStyle="1" w:styleId="ConsPlusCell">
    <w:name w:val="ConsPlusCell"/>
    <w:uiPriority w:val="99"/>
    <w:qFormat/>
    <w:rsid w:val="008F4F1C"/>
    <w:pPr>
      <w:widowControl w:val="0"/>
      <w:autoSpaceDE w:val="0"/>
      <w:autoSpaceDN w:val="0"/>
      <w:adjustRightInd w:val="0"/>
    </w:pPr>
    <w:rPr>
      <w:rFonts w:ascii="Arial" w:eastAsia="Times New Roman" w:hAnsi="Arial" w:cs="Arial"/>
    </w:rPr>
  </w:style>
  <w:style w:type="paragraph" w:styleId="ae">
    <w:name w:val="header"/>
    <w:basedOn w:val="a1"/>
    <w:link w:val="af"/>
    <w:uiPriority w:val="99"/>
    <w:rsid w:val="008F4F1C"/>
    <w:pPr>
      <w:tabs>
        <w:tab w:val="center" w:pos="4677"/>
        <w:tab w:val="right" w:pos="9355"/>
      </w:tabs>
    </w:pPr>
    <w:rPr>
      <w:sz w:val="20"/>
      <w:szCs w:val="20"/>
    </w:rPr>
  </w:style>
  <w:style w:type="character" w:customStyle="1" w:styleId="af">
    <w:name w:val="Верхний колонтитул Знак"/>
    <w:link w:val="ae"/>
    <w:uiPriority w:val="99"/>
    <w:rsid w:val="008F4F1C"/>
    <w:rPr>
      <w:rFonts w:ascii="Arial" w:eastAsia="Times New Roman" w:hAnsi="Arial" w:cs="Times New Roman"/>
      <w:sz w:val="20"/>
      <w:szCs w:val="20"/>
      <w:lang w:eastAsia="ru-RU"/>
    </w:rPr>
  </w:style>
  <w:style w:type="character" w:styleId="af0">
    <w:name w:val="page number"/>
    <w:uiPriority w:val="99"/>
    <w:rsid w:val="008F4F1C"/>
    <w:rPr>
      <w:rFonts w:cs="Times New Roman"/>
    </w:rPr>
  </w:style>
  <w:style w:type="paragraph" w:styleId="af1">
    <w:name w:val="footer"/>
    <w:basedOn w:val="a1"/>
    <w:link w:val="af2"/>
    <w:uiPriority w:val="99"/>
    <w:rsid w:val="008F4F1C"/>
    <w:pPr>
      <w:tabs>
        <w:tab w:val="center" w:pos="4677"/>
        <w:tab w:val="right" w:pos="9355"/>
      </w:tabs>
    </w:pPr>
    <w:rPr>
      <w:sz w:val="20"/>
      <w:szCs w:val="20"/>
    </w:rPr>
  </w:style>
  <w:style w:type="character" w:customStyle="1" w:styleId="af2">
    <w:name w:val="Нижний колонтитул Знак"/>
    <w:link w:val="af1"/>
    <w:uiPriority w:val="99"/>
    <w:rsid w:val="008F4F1C"/>
    <w:rPr>
      <w:rFonts w:ascii="Arial" w:eastAsia="Times New Roman" w:hAnsi="Arial" w:cs="Times New Roman"/>
      <w:sz w:val="20"/>
      <w:szCs w:val="20"/>
      <w:lang w:eastAsia="ru-RU"/>
    </w:rPr>
  </w:style>
  <w:style w:type="character" w:customStyle="1" w:styleId="apple-converted-space">
    <w:name w:val="apple-converted-space"/>
    <w:uiPriority w:val="99"/>
    <w:rsid w:val="008F4F1C"/>
    <w:rPr>
      <w:rFonts w:ascii="Times New Roman" w:hAnsi="Times New Roman" w:cs="Times New Roman" w:hint="default"/>
    </w:rPr>
  </w:style>
  <w:style w:type="character" w:customStyle="1" w:styleId="10">
    <w:name w:val="Заголовок 1 Знак"/>
    <w:aliases w:val="!Части документа Знак1"/>
    <w:basedOn w:val="a2"/>
    <w:link w:val="1"/>
    <w:rsid w:val="00075152"/>
    <w:rPr>
      <w:rFonts w:ascii="Arial" w:eastAsia="Times New Roman" w:hAnsi="Arial" w:cs="Arial"/>
      <w:b/>
      <w:bCs/>
      <w:kern w:val="32"/>
      <w:sz w:val="32"/>
      <w:szCs w:val="32"/>
    </w:rPr>
  </w:style>
  <w:style w:type="character" w:customStyle="1" w:styleId="20">
    <w:name w:val="Заголовок 2 Знак"/>
    <w:aliases w:val="!Разделы документа Знак1"/>
    <w:basedOn w:val="a2"/>
    <w:link w:val="2"/>
    <w:rsid w:val="00075152"/>
    <w:rPr>
      <w:rFonts w:ascii="Arial" w:eastAsia="Times New Roman" w:hAnsi="Arial" w:cs="Arial"/>
      <w:b/>
      <w:bCs/>
      <w:iCs/>
      <w:sz w:val="30"/>
      <w:szCs w:val="28"/>
    </w:rPr>
  </w:style>
  <w:style w:type="character" w:customStyle="1" w:styleId="30">
    <w:name w:val="Заголовок 3 Знак"/>
    <w:aliases w:val="!Главы документа Знак1"/>
    <w:basedOn w:val="a2"/>
    <w:link w:val="3"/>
    <w:rsid w:val="00075152"/>
    <w:rPr>
      <w:rFonts w:ascii="Arial" w:eastAsia="Times New Roman" w:hAnsi="Arial" w:cs="Arial"/>
      <w:b/>
      <w:bCs/>
      <w:sz w:val="28"/>
      <w:szCs w:val="26"/>
    </w:rPr>
  </w:style>
  <w:style w:type="character" w:customStyle="1" w:styleId="40">
    <w:name w:val="Заголовок 4 Знак"/>
    <w:aliases w:val="!Параграфы/Статьи документа Знак1"/>
    <w:basedOn w:val="a2"/>
    <w:link w:val="4"/>
    <w:rsid w:val="00075152"/>
    <w:rPr>
      <w:rFonts w:ascii="Arial" w:eastAsia="Times New Roman" w:hAnsi="Arial"/>
      <w:b/>
      <w:bCs/>
      <w:sz w:val="26"/>
      <w:szCs w:val="28"/>
    </w:rPr>
  </w:style>
  <w:style w:type="character" w:customStyle="1" w:styleId="af3">
    <w:name w:val="Название Знак"/>
    <w:link w:val="af4"/>
    <w:uiPriority w:val="99"/>
    <w:locked/>
    <w:rsid w:val="00075152"/>
    <w:rPr>
      <w:b/>
      <w:sz w:val="28"/>
    </w:rPr>
  </w:style>
  <w:style w:type="paragraph" w:styleId="af4">
    <w:name w:val="Title"/>
    <w:basedOn w:val="a1"/>
    <w:link w:val="af3"/>
    <w:uiPriority w:val="99"/>
    <w:qFormat/>
    <w:rsid w:val="00075152"/>
    <w:pPr>
      <w:jc w:val="center"/>
    </w:pPr>
    <w:rPr>
      <w:rFonts w:ascii="Calibri" w:eastAsia="Calibri" w:hAnsi="Calibri"/>
      <w:b/>
      <w:sz w:val="28"/>
      <w:szCs w:val="20"/>
    </w:rPr>
  </w:style>
  <w:style w:type="character" w:customStyle="1" w:styleId="12">
    <w:name w:val="Заголовок Знак1"/>
    <w:basedOn w:val="a2"/>
    <w:uiPriority w:val="10"/>
    <w:rsid w:val="00075152"/>
    <w:rPr>
      <w:rFonts w:asciiTheme="majorHAnsi" w:eastAsiaTheme="majorEastAsia" w:hAnsiTheme="majorHAnsi" w:cstheme="majorBidi"/>
      <w:spacing w:val="-10"/>
      <w:kern w:val="28"/>
      <w:sz w:val="56"/>
      <w:szCs w:val="56"/>
    </w:rPr>
  </w:style>
  <w:style w:type="paragraph" w:customStyle="1" w:styleId="ConsPlusTitle">
    <w:name w:val="ConsPlusTitle"/>
    <w:uiPriority w:val="99"/>
    <w:qFormat/>
    <w:rsid w:val="00075152"/>
    <w:pPr>
      <w:widowControl w:val="0"/>
      <w:autoSpaceDE w:val="0"/>
      <w:autoSpaceDN w:val="0"/>
      <w:adjustRightInd w:val="0"/>
    </w:pPr>
    <w:rPr>
      <w:rFonts w:ascii="Arial" w:eastAsia="Times New Roman" w:hAnsi="Arial" w:cs="Arial"/>
      <w:b/>
      <w:bCs/>
    </w:rPr>
  </w:style>
  <w:style w:type="table" w:styleId="af5">
    <w:name w:val="Table Grid"/>
    <w:basedOn w:val="a3"/>
    <w:uiPriority w:val="59"/>
    <w:rsid w:val="0007515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qFormat/>
    <w:rsid w:val="00075152"/>
    <w:pPr>
      <w:ind w:firstLine="709"/>
    </w:pPr>
    <w:rPr>
      <w:sz w:val="28"/>
      <w:szCs w:val="28"/>
    </w:rPr>
  </w:style>
  <w:style w:type="paragraph" w:customStyle="1" w:styleId="ConsPlusDocList">
    <w:name w:val="ConsPlusDocList"/>
    <w:uiPriority w:val="99"/>
    <w:qFormat/>
    <w:rsid w:val="00075152"/>
    <w:pPr>
      <w:widowControl w:val="0"/>
      <w:autoSpaceDE w:val="0"/>
      <w:autoSpaceDN w:val="0"/>
      <w:adjustRightInd w:val="0"/>
    </w:pPr>
    <w:rPr>
      <w:rFonts w:ascii="Courier New" w:eastAsia="Times New Roman" w:hAnsi="Courier New" w:cs="Courier New"/>
    </w:rPr>
  </w:style>
  <w:style w:type="paragraph" w:styleId="af6">
    <w:name w:val="Document Map"/>
    <w:basedOn w:val="a1"/>
    <w:link w:val="af7"/>
    <w:uiPriority w:val="99"/>
    <w:rsid w:val="00075152"/>
    <w:pPr>
      <w:shd w:val="clear" w:color="auto" w:fill="000080"/>
    </w:pPr>
    <w:rPr>
      <w:rFonts w:ascii="Tahoma" w:hAnsi="Tahoma" w:cs="Tahoma"/>
      <w:sz w:val="16"/>
      <w:szCs w:val="16"/>
    </w:rPr>
  </w:style>
  <w:style w:type="character" w:customStyle="1" w:styleId="af7">
    <w:name w:val="Схема документа Знак"/>
    <w:basedOn w:val="a2"/>
    <w:link w:val="af6"/>
    <w:uiPriority w:val="99"/>
    <w:rsid w:val="00075152"/>
    <w:rPr>
      <w:rFonts w:ascii="Tahoma" w:eastAsia="Times New Roman" w:hAnsi="Tahoma" w:cs="Tahoma"/>
      <w:sz w:val="16"/>
      <w:szCs w:val="16"/>
      <w:shd w:val="clear" w:color="auto" w:fill="000080"/>
    </w:rPr>
  </w:style>
  <w:style w:type="paragraph" w:styleId="22">
    <w:name w:val="Body Text 2"/>
    <w:basedOn w:val="a1"/>
    <w:link w:val="23"/>
    <w:uiPriority w:val="99"/>
    <w:rsid w:val="00075152"/>
    <w:pPr>
      <w:ind w:firstLine="708"/>
    </w:pPr>
    <w:rPr>
      <w:sz w:val="20"/>
      <w:szCs w:val="20"/>
    </w:rPr>
  </w:style>
  <w:style w:type="character" w:customStyle="1" w:styleId="23">
    <w:name w:val="Основной текст 2 Знак"/>
    <w:basedOn w:val="a2"/>
    <w:link w:val="22"/>
    <w:uiPriority w:val="99"/>
    <w:rsid w:val="00075152"/>
    <w:rPr>
      <w:rFonts w:ascii="Arial" w:eastAsia="Times New Roman" w:hAnsi="Arial"/>
    </w:rPr>
  </w:style>
  <w:style w:type="character" w:customStyle="1" w:styleId="31">
    <w:name w:val="Знак3"/>
    <w:uiPriority w:val="99"/>
    <w:semiHidden/>
    <w:rsid w:val="00075152"/>
    <w:rPr>
      <w:sz w:val="24"/>
      <w:lang w:val="ru-RU" w:eastAsia="ru-RU"/>
    </w:rPr>
  </w:style>
  <w:style w:type="paragraph" w:styleId="af8">
    <w:name w:val="Plain Text"/>
    <w:basedOn w:val="a1"/>
    <w:link w:val="af9"/>
    <w:uiPriority w:val="99"/>
    <w:rsid w:val="00075152"/>
    <w:rPr>
      <w:rFonts w:ascii="Courier New" w:hAnsi="Courier New" w:cs="Courier New"/>
      <w:sz w:val="20"/>
      <w:szCs w:val="20"/>
    </w:rPr>
  </w:style>
  <w:style w:type="character" w:customStyle="1" w:styleId="af9">
    <w:name w:val="Текст Знак"/>
    <w:basedOn w:val="a2"/>
    <w:link w:val="af8"/>
    <w:uiPriority w:val="99"/>
    <w:rsid w:val="00075152"/>
    <w:rPr>
      <w:rFonts w:ascii="Courier New" w:eastAsia="Times New Roman" w:hAnsi="Courier New" w:cs="Courier New"/>
    </w:rPr>
  </w:style>
  <w:style w:type="paragraph" w:customStyle="1" w:styleId="afa">
    <w:name w:val="Обычный.Название подразделения"/>
    <w:uiPriority w:val="99"/>
    <w:qFormat/>
    <w:rsid w:val="00075152"/>
    <w:rPr>
      <w:rFonts w:ascii="SchoolBook" w:eastAsia="Times New Roman" w:hAnsi="SchoolBook" w:cs="SchoolBook"/>
      <w:sz w:val="28"/>
      <w:szCs w:val="28"/>
    </w:rPr>
  </w:style>
  <w:style w:type="paragraph" w:styleId="afb">
    <w:name w:val="Subtitle"/>
    <w:basedOn w:val="a1"/>
    <w:link w:val="afc"/>
    <w:uiPriority w:val="99"/>
    <w:qFormat/>
    <w:rsid w:val="00075152"/>
    <w:pPr>
      <w:spacing w:before="120"/>
      <w:jc w:val="center"/>
    </w:pPr>
    <w:rPr>
      <w:b/>
      <w:bCs/>
      <w:spacing w:val="40"/>
      <w:sz w:val="28"/>
      <w:szCs w:val="28"/>
    </w:rPr>
  </w:style>
  <w:style w:type="character" w:customStyle="1" w:styleId="afc">
    <w:name w:val="Подзаголовок Знак"/>
    <w:basedOn w:val="a2"/>
    <w:link w:val="afb"/>
    <w:uiPriority w:val="99"/>
    <w:rsid w:val="00075152"/>
    <w:rPr>
      <w:rFonts w:ascii="Arial" w:eastAsia="Times New Roman" w:hAnsi="Arial"/>
      <w:b/>
      <w:bCs/>
      <w:spacing w:val="40"/>
      <w:sz w:val="28"/>
      <w:szCs w:val="28"/>
    </w:rPr>
  </w:style>
  <w:style w:type="paragraph" w:styleId="afd">
    <w:name w:val="footnote text"/>
    <w:basedOn w:val="a1"/>
    <w:link w:val="afe"/>
    <w:uiPriority w:val="99"/>
    <w:rsid w:val="00075152"/>
    <w:pPr>
      <w:widowControl w:val="0"/>
      <w:autoSpaceDE w:val="0"/>
      <w:autoSpaceDN w:val="0"/>
      <w:adjustRightInd w:val="0"/>
    </w:pPr>
    <w:rPr>
      <w:sz w:val="20"/>
      <w:szCs w:val="20"/>
    </w:rPr>
  </w:style>
  <w:style w:type="character" w:customStyle="1" w:styleId="afe">
    <w:name w:val="Текст сноски Знак"/>
    <w:basedOn w:val="a2"/>
    <w:link w:val="afd"/>
    <w:uiPriority w:val="99"/>
    <w:rsid w:val="00075152"/>
    <w:rPr>
      <w:rFonts w:ascii="Arial" w:eastAsia="Times New Roman" w:hAnsi="Arial"/>
    </w:rPr>
  </w:style>
  <w:style w:type="character" w:styleId="aff">
    <w:name w:val="footnote reference"/>
    <w:uiPriority w:val="99"/>
    <w:rsid w:val="00075152"/>
    <w:rPr>
      <w:rFonts w:cs="Times New Roman"/>
      <w:vertAlign w:val="superscript"/>
    </w:rPr>
  </w:style>
  <w:style w:type="character" w:styleId="aff0">
    <w:name w:val="Hyperlink"/>
    <w:uiPriority w:val="99"/>
    <w:rsid w:val="00075152"/>
    <w:rPr>
      <w:color w:val="0000FF"/>
      <w:u w:val="none"/>
    </w:rPr>
  </w:style>
  <w:style w:type="character" w:styleId="aff1">
    <w:name w:val="FollowedHyperlink"/>
    <w:uiPriority w:val="99"/>
    <w:rsid w:val="00075152"/>
    <w:rPr>
      <w:rFonts w:cs="Times New Roman"/>
      <w:color w:val="800080"/>
      <w:u w:val="single"/>
    </w:rPr>
  </w:style>
  <w:style w:type="paragraph" w:customStyle="1" w:styleId="xl67">
    <w:name w:val="xl6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075152"/>
    <w:pPr>
      <w:spacing w:before="100" w:beforeAutospacing="1" w:after="100" w:afterAutospacing="1"/>
      <w:jc w:val="center"/>
    </w:pPr>
    <w:rPr>
      <w:color w:val="000000"/>
    </w:rPr>
  </w:style>
  <w:style w:type="paragraph" w:customStyle="1" w:styleId="xl69">
    <w:name w:val="xl69"/>
    <w:basedOn w:val="a1"/>
    <w:qFormat/>
    <w:rsid w:val="00075152"/>
    <w:pPr>
      <w:spacing w:before="100" w:beforeAutospacing="1" w:after="100" w:afterAutospacing="1"/>
      <w:textAlignment w:val="center"/>
    </w:pPr>
    <w:rPr>
      <w:color w:val="000000"/>
    </w:rPr>
  </w:style>
  <w:style w:type="paragraph" w:customStyle="1" w:styleId="xl70">
    <w:name w:val="xl70"/>
    <w:basedOn w:val="a1"/>
    <w:qFormat/>
    <w:rsid w:val="00075152"/>
    <w:pPr>
      <w:spacing w:before="100" w:beforeAutospacing="1" w:after="100" w:afterAutospacing="1"/>
    </w:pPr>
    <w:rPr>
      <w:color w:val="000000"/>
    </w:rPr>
  </w:style>
  <w:style w:type="paragraph" w:customStyle="1" w:styleId="xl71">
    <w:name w:val="xl7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uiPriority w:val="99"/>
    <w:qFormat/>
    <w:rsid w:val="00075152"/>
    <w:pPr>
      <w:shd w:val="clear" w:color="000000" w:fill="FFFFFF"/>
      <w:spacing w:before="100" w:beforeAutospacing="1" w:after="100" w:afterAutospacing="1"/>
      <w:textAlignment w:val="center"/>
    </w:pPr>
  </w:style>
  <w:style w:type="paragraph" w:customStyle="1" w:styleId="xl74">
    <w:name w:val="xl74"/>
    <w:basedOn w:val="a1"/>
    <w:uiPriority w:val="99"/>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uiPriority w:val="99"/>
    <w:qFormat/>
    <w:rsid w:val="00075152"/>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uiPriority w:val="99"/>
    <w:qFormat/>
    <w:rsid w:val="0007515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uiPriority w:val="99"/>
    <w:qFormat/>
    <w:rsid w:val="000751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uiPriority w:val="99"/>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uiPriority w:val="99"/>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uiPriority w:val="99"/>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uiPriority w:val="99"/>
    <w:qFormat/>
    <w:rsid w:val="00075152"/>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uiPriority w:val="99"/>
    <w:qFormat/>
    <w:rsid w:val="00075152"/>
    <w:pPr>
      <w:pBdr>
        <w:left w:val="single" w:sz="4" w:space="0" w:color="auto"/>
      </w:pBdr>
      <w:spacing w:before="100" w:beforeAutospacing="1" w:after="100" w:afterAutospacing="1"/>
      <w:jc w:val="center"/>
      <w:textAlignment w:val="center"/>
    </w:pPr>
  </w:style>
  <w:style w:type="paragraph" w:customStyle="1" w:styleId="xl91">
    <w:name w:val="xl91"/>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uiPriority w:val="99"/>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uiPriority w:val="99"/>
    <w:qFormat/>
    <w:rsid w:val="00075152"/>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uiPriority w:val="99"/>
    <w:qFormat/>
    <w:rsid w:val="00075152"/>
    <w:pPr>
      <w:pBdr>
        <w:left w:val="single" w:sz="4" w:space="0" w:color="auto"/>
        <w:bottom w:val="single" w:sz="4" w:space="0" w:color="auto"/>
      </w:pBdr>
      <w:spacing w:before="100" w:beforeAutospacing="1" w:after="100" w:afterAutospacing="1"/>
      <w:jc w:val="center"/>
    </w:pPr>
  </w:style>
  <w:style w:type="paragraph" w:customStyle="1" w:styleId="xl95">
    <w:name w:val="xl95"/>
    <w:basedOn w:val="a1"/>
    <w:uiPriority w:val="99"/>
    <w:qFormat/>
    <w:rsid w:val="0007515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uiPriority w:val="99"/>
    <w:qFormat/>
    <w:rsid w:val="00075152"/>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uiPriority w:val="99"/>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uiPriority w:val="99"/>
    <w:qFormat/>
    <w:rsid w:val="00075152"/>
    <w:pPr>
      <w:spacing w:before="100" w:beforeAutospacing="1" w:after="100" w:afterAutospacing="1"/>
      <w:jc w:val="center"/>
      <w:textAlignment w:val="center"/>
    </w:pPr>
    <w:rPr>
      <w:color w:val="000000"/>
    </w:rPr>
  </w:style>
  <w:style w:type="paragraph" w:customStyle="1" w:styleId="xl99">
    <w:name w:val="xl99"/>
    <w:basedOn w:val="a1"/>
    <w:uiPriority w:val="99"/>
    <w:qFormat/>
    <w:rsid w:val="000751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uiPriority w:val="99"/>
    <w:qFormat/>
    <w:rsid w:val="00075152"/>
    <w:pPr>
      <w:pBdr>
        <w:top w:val="single" w:sz="4" w:space="0" w:color="auto"/>
        <w:bottom w:val="single" w:sz="4" w:space="0" w:color="auto"/>
      </w:pBdr>
      <w:spacing w:before="100" w:beforeAutospacing="1" w:after="100" w:afterAutospacing="1"/>
    </w:pPr>
  </w:style>
  <w:style w:type="paragraph" w:customStyle="1" w:styleId="xl101">
    <w:name w:val="xl101"/>
    <w:basedOn w:val="a1"/>
    <w:uiPriority w:val="99"/>
    <w:qFormat/>
    <w:rsid w:val="00075152"/>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uiPriority w:val="99"/>
    <w:qFormat/>
    <w:rsid w:val="0007515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uiPriority w:val="99"/>
    <w:qFormat/>
    <w:rsid w:val="00075152"/>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uiPriority w:val="99"/>
    <w:qFormat/>
    <w:rsid w:val="0007515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uiPriority w:val="99"/>
    <w:qFormat/>
    <w:rsid w:val="000751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uiPriority w:val="99"/>
    <w:qFormat/>
    <w:rsid w:val="000751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uiPriority w:val="99"/>
    <w:qFormat/>
    <w:rsid w:val="0007515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uiPriority w:val="99"/>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uiPriority w:val="99"/>
    <w:qFormat/>
    <w:rsid w:val="00075152"/>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uiPriority w:val="99"/>
    <w:qFormat/>
    <w:rsid w:val="00075152"/>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uiPriority w:val="99"/>
    <w:qFormat/>
    <w:rsid w:val="00075152"/>
    <w:pPr>
      <w:pBdr>
        <w:right w:val="single" w:sz="4" w:space="0" w:color="auto"/>
      </w:pBdr>
      <w:spacing w:before="100" w:beforeAutospacing="1" w:after="100" w:afterAutospacing="1"/>
      <w:textAlignment w:val="center"/>
    </w:pPr>
  </w:style>
  <w:style w:type="paragraph" w:customStyle="1" w:styleId="xl112">
    <w:name w:val="xl112"/>
    <w:basedOn w:val="a1"/>
    <w:uiPriority w:val="99"/>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uiPriority w:val="99"/>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uiPriority w:val="99"/>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uiPriority w:val="99"/>
    <w:qFormat/>
    <w:rsid w:val="000751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uiPriority w:val="99"/>
    <w:qFormat/>
    <w:rsid w:val="00075152"/>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uiPriority w:val="99"/>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uiPriority w:val="99"/>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uiPriority w:val="99"/>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uiPriority w:val="99"/>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uiPriority w:val="99"/>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2">
    <w:name w:val="Emphasis"/>
    <w:uiPriority w:val="99"/>
    <w:qFormat/>
    <w:rsid w:val="00075152"/>
    <w:rPr>
      <w:rFonts w:cs="Times New Roman"/>
      <w:i/>
      <w:iCs/>
    </w:rPr>
  </w:style>
  <w:style w:type="numbering" w:customStyle="1" w:styleId="a">
    <w:name w:val="Стиль маркированный"/>
    <w:rsid w:val="00075152"/>
    <w:pPr>
      <w:numPr>
        <w:numId w:val="14"/>
      </w:numPr>
    </w:pPr>
  </w:style>
  <w:style w:type="numbering" w:customStyle="1" w:styleId="a0">
    <w:name w:val="Стиль многоуровневый"/>
    <w:rsid w:val="00075152"/>
    <w:pPr>
      <w:numPr>
        <w:numId w:val="15"/>
      </w:numPr>
    </w:pPr>
  </w:style>
  <w:style w:type="character" w:styleId="HTML1">
    <w:name w:val="HTML Variable"/>
    <w:aliases w:val="!Ссылки в документе"/>
    <w:rsid w:val="00075152"/>
    <w:rPr>
      <w:rFonts w:ascii="Arial" w:hAnsi="Arial"/>
      <w:b w:val="0"/>
      <w:i w:val="0"/>
      <w:iCs/>
      <w:color w:val="0000FF"/>
      <w:sz w:val="24"/>
      <w:u w:val="none"/>
    </w:rPr>
  </w:style>
  <w:style w:type="paragraph" w:styleId="aff3">
    <w:name w:val="annotation text"/>
    <w:aliases w:val="!Равноширинный текст документа"/>
    <w:basedOn w:val="a1"/>
    <w:link w:val="aff4"/>
    <w:qFormat/>
    <w:rsid w:val="00075152"/>
    <w:rPr>
      <w:rFonts w:ascii="Courier" w:hAnsi="Courier"/>
      <w:sz w:val="22"/>
      <w:szCs w:val="20"/>
    </w:rPr>
  </w:style>
  <w:style w:type="character" w:customStyle="1" w:styleId="aff4">
    <w:name w:val="Текст примечания Знак"/>
    <w:aliases w:val="!Равноширинный текст документа Знак1"/>
    <w:basedOn w:val="a2"/>
    <w:link w:val="aff3"/>
    <w:rsid w:val="00075152"/>
    <w:rPr>
      <w:rFonts w:ascii="Courier" w:eastAsia="Times New Roman" w:hAnsi="Courier"/>
      <w:sz w:val="22"/>
    </w:rPr>
  </w:style>
  <w:style w:type="paragraph" w:customStyle="1" w:styleId="Title">
    <w:name w:val="Title!Название НПА"/>
    <w:basedOn w:val="a1"/>
    <w:uiPriority w:val="99"/>
    <w:qFormat/>
    <w:rsid w:val="00075152"/>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075152"/>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07515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uiPriority w:val="99"/>
    <w:semiHidden/>
    <w:rsid w:val="0007515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075152"/>
    <w:rPr>
      <w:rFonts w:ascii="Cambria" w:eastAsia="Times New Roman" w:hAnsi="Cambria" w:cs="Times New Roman"/>
      <w:b/>
      <w:bCs/>
      <w:i/>
      <w:iCs/>
      <w:color w:val="4F81BD"/>
      <w:sz w:val="24"/>
      <w:szCs w:val="24"/>
    </w:rPr>
  </w:style>
  <w:style w:type="character" w:customStyle="1" w:styleId="13">
    <w:name w:val="Текст примечания Знак1"/>
    <w:aliases w:val="!Равноширинный текст документа Знак"/>
    <w:uiPriority w:val="99"/>
    <w:semiHidden/>
    <w:rsid w:val="00075152"/>
    <w:rPr>
      <w:rFonts w:ascii="Arial" w:hAnsi="Arial"/>
    </w:rPr>
  </w:style>
  <w:style w:type="paragraph" w:customStyle="1" w:styleId="111">
    <w:name w:val="Знак1 Знак Знак Знак1"/>
    <w:basedOn w:val="a1"/>
    <w:uiPriority w:val="99"/>
    <w:qFormat/>
    <w:rsid w:val="00075152"/>
    <w:pPr>
      <w:spacing w:after="160" w:line="240" w:lineRule="exact"/>
    </w:pPr>
    <w:rPr>
      <w:rFonts w:ascii="Verdana" w:hAnsi="Verdana"/>
      <w:lang w:val="en-US" w:eastAsia="en-US"/>
    </w:rPr>
  </w:style>
  <w:style w:type="character" w:customStyle="1" w:styleId="14">
    <w:name w:val="Название Знак1"/>
    <w:uiPriority w:val="99"/>
    <w:locked/>
    <w:rsid w:val="00075152"/>
    <w:rPr>
      <w:sz w:val="24"/>
    </w:rPr>
  </w:style>
  <w:style w:type="character" w:customStyle="1" w:styleId="15">
    <w:name w:val="Знак Знак1"/>
    <w:uiPriority w:val="99"/>
    <w:locked/>
    <w:rsid w:val="00075152"/>
    <w:rPr>
      <w:b/>
      <w:bCs w:val="0"/>
      <w:sz w:val="28"/>
      <w:lang w:val="ru-RU" w:eastAsia="ru-RU" w:bidi="ar-SA"/>
    </w:rPr>
  </w:style>
  <w:style w:type="paragraph" w:styleId="24">
    <w:name w:val="Body Text Indent 2"/>
    <w:basedOn w:val="a1"/>
    <w:link w:val="25"/>
    <w:uiPriority w:val="99"/>
    <w:rsid w:val="00075152"/>
    <w:pPr>
      <w:spacing w:after="120" w:line="480" w:lineRule="auto"/>
      <w:ind w:left="283"/>
    </w:pPr>
  </w:style>
  <w:style w:type="character" w:customStyle="1" w:styleId="25">
    <w:name w:val="Основной текст с отступом 2 Знак"/>
    <w:basedOn w:val="a2"/>
    <w:link w:val="24"/>
    <w:uiPriority w:val="99"/>
    <w:rsid w:val="00075152"/>
    <w:rPr>
      <w:rFonts w:ascii="Arial" w:eastAsia="Times New Roman" w:hAnsi="Arial"/>
      <w:sz w:val="24"/>
      <w:szCs w:val="24"/>
    </w:rPr>
  </w:style>
  <w:style w:type="paragraph" w:styleId="32">
    <w:name w:val="Body Text 3"/>
    <w:basedOn w:val="a1"/>
    <w:link w:val="33"/>
    <w:uiPriority w:val="99"/>
    <w:unhideWhenUsed/>
    <w:rsid w:val="00075152"/>
    <w:pPr>
      <w:spacing w:after="120"/>
    </w:pPr>
    <w:rPr>
      <w:sz w:val="16"/>
      <w:szCs w:val="16"/>
    </w:rPr>
  </w:style>
  <w:style w:type="character" w:customStyle="1" w:styleId="33">
    <w:name w:val="Основной текст 3 Знак"/>
    <w:basedOn w:val="a2"/>
    <w:link w:val="32"/>
    <w:uiPriority w:val="99"/>
    <w:rsid w:val="00075152"/>
    <w:rPr>
      <w:rFonts w:ascii="Arial" w:eastAsia="Times New Roman" w:hAnsi="Arial"/>
      <w:sz w:val="16"/>
      <w:szCs w:val="16"/>
    </w:rPr>
  </w:style>
  <w:style w:type="paragraph" w:customStyle="1" w:styleId="16">
    <w:name w:val="Без интервала1"/>
    <w:uiPriority w:val="99"/>
    <w:rsid w:val="00075152"/>
    <w:rPr>
      <w:rFonts w:eastAsia="Times New Roman"/>
      <w:sz w:val="22"/>
      <w:szCs w:val="22"/>
      <w:lang w:eastAsia="en-US"/>
    </w:rPr>
  </w:style>
  <w:style w:type="paragraph" w:customStyle="1" w:styleId="consplusnonformat0">
    <w:name w:val="consplusnonformat"/>
    <w:basedOn w:val="a1"/>
    <w:uiPriority w:val="99"/>
    <w:qFormat/>
    <w:rsid w:val="00075152"/>
    <w:pPr>
      <w:spacing w:before="100" w:beforeAutospacing="1" w:after="100" w:afterAutospacing="1"/>
    </w:pPr>
    <w:rPr>
      <w:rFonts w:ascii="Times New Roman" w:hAnsi="Times New Roman"/>
    </w:rPr>
  </w:style>
  <w:style w:type="paragraph" w:customStyle="1" w:styleId="42">
    <w:name w:val="4"/>
    <w:basedOn w:val="a1"/>
    <w:uiPriority w:val="99"/>
    <w:qFormat/>
    <w:rsid w:val="00075152"/>
    <w:pPr>
      <w:spacing w:before="100" w:beforeAutospacing="1" w:after="100" w:afterAutospacing="1"/>
    </w:pPr>
    <w:rPr>
      <w:rFonts w:ascii="Times New Roman" w:hAnsi="Times New Roman"/>
    </w:rPr>
  </w:style>
  <w:style w:type="character" w:customStyle="1" w:styleId="17">
    <w:name w:val="Заголовок №1_"/>
    <w:link w:val="18"/>
    <w:uiPriority w:val="99"/>
    <w:locked/>
    <w:rsid w:val="00075152"/>
    <w:rPr>
      <w:b/>
      <w:bCs/>
      <w:sz w:val="27"/>
      <w:szCs w:val="27"/>
      <w:shd w:val="clear" w:color="auto" w:fill="FFFFFF"/>
    </w:rPr>
  </w:style>
  <w:style w:type="paragraph" w:customStyle="1" w:styleId="18">
    <w:name w:val="Заголовок №1"/>
    <w:basedOn w:val="a1"/>
    <w:link w:val="17"/>
    <w:uiPriority w:val="99"/>
    <w:qFormat/>
    <w:rsid w:val="00075152"/>
    <w:pPr>
      <w:shd w:val="clear" w:color="auto" w:fill="FFFFFF"/>
      <w:spacing w:before="660" w:line="322" w:lineRule="exact"/>
      <w:outlineLvl w:val="0"/>
    </w:pPr>
    <w:rPr>
      <w:rFonts w:ascii="Calibri" w:eastAsia="Calibri" w:hAnsi="Calibri"/>
      <w:b/>
      <w:bCs/>
      <w:sz w:val="27"/>
      <w:szCs w:val="27"/>
    </w:rPr>
  </w:style>
  <w:style w:type="paragraph" w:customStyle="1" w:styleId="aff5">
    <w:name w:val="Знак Знак Знак Знак Знак Знак Знак Знак Знак Знак"/>
    <w:basedOn w:val="a1"/>
    <w:uiPriority w:val="99"/>
    <w:qFormat/>
    <w:rsid w:val="00075152"/>
    <w:pPr>
      <w:spacing w:after="160" w:line="240" w:lineRule="exact"/>
    </w:pPr>
    <w:rPr>
      <w:rFonts w:ascii="Verdana" w:hAnsi="Verdana"/>
      <w:lang w:val="en-US" w:eastAsia="en-US"/>
    </w:rPr>
  </w:style>
  <w:style w:type="paragraph" w:customStyle="1" w:styleId="consplustitle0">
    <w:name w:val="consplustitle"/>
    <w:basedOn w:val="a1"/>
    <w:uiPriority w:val="99"/>
    <w:qFormat/>
    <w:rsid w:val="00075152"/>
    <w:pPr>
      <w:spacing w:before="100" w:beforeAutospacing="1" w:after="100" w:afterAutospacing="1"/>
    </w:pPr>
    <w:rPr>
      <w:rFonts w:ascii="Times New Roman" w:hAnsi="Times New Roman"/>
    </w:rPr>
  </w:style>
  <w:style w:type="paragraph" w:customStyle="1" w:styleId="ConsNormal">
    <w:name w:val="ConsNormal"/>
    <w:uiPriority w:val="99"/>
    <w:qFormat/>
    <w:rsid w:val="00075152"/>
    <w:pPr>
      <w:widowControl w:val="0"/>
      <w:autoSpaceDE w:val="0"/>
      <w:autoSpaceDN w:val="0"/>
      <w:adjustRightInd w:val="0"/>
      <w:ind w:firstLine="720"/>
    </w:pPr>
    <w:rPr>
      <w:rFonts w:ascii="Arial" w:hAnsi="Arial" w:cs="Arial"/>
    </w:rPr>
  </w:style>
  <w:style w:type="paragraph" w:customStyle="1" w:styleId="conspluscell0">
    <w:name w:val="conspluscell"/>
    <w:basedOn w:val="a1"/>
    <w:uiPriority w:val="99"/>
    <w:qFormat/>
    <w:rsid w:val="00075152"/>
    <w:pPr>
      <w:spacing w:before="100" w:beforeAutospacing="1" w:after="100" w:afterAutospacing="1"/>
    </w:pPr>
    <w:rPr>
      <w:rFonts w:ascii="Times New Roman" w:hAnsi="Times New Roman"/>
    </w:rPr>
  </w:style>
  <w:style w:type="paragraph" w:customStyle="1" w:styleId="western">
    <w:name w:val="western"/>
    <w:basedOn w:val="a1"/>
    <w:uiPriority w:val="99"/>
    <w:qFormat/>
    <w:rsid w:val="00075152"/>
    <w:pPr>
      <w:spacing w:before="100" w:beforeAutospacing="1" w:after="100" w:afterAutospacing="1"/>
    </w:pPr>
    <w:rPr>
      <w:rFonts w:ascii="Times New Roman" w:hAnsi="Times New Roman"/>
    </w:rPr>
  </w:style>
  <w:style w:type="paragraph" w:customStyle="1" w:styleId="Standard">
    <w:name w:val="Standard"/>
    <w:uiPriority w:val="99"/>
    <w:qFormat/>
    <w:rsid w:val="00075152"/>
    <w:pPr>
      <w:widowControl w:val="0"/>
      <w:tabs>
        <w:tab w:val="left" w:pos="708"/>
      </w:tabs>
      <w:suppressAutoHyphens/>
      <w:autoSpaceDN w:val="0"/>
      <w:spacing w:line="100" w:lineRule="atLeast"/>
    </w:pPr>
    <w:rPr>
      <w:rFonts w:ascii="Times New Roman" w:eastAsia="SimSun" w:hAnsi="Times New Roman" w:cs="Mangal"/>
      <w:color w:val="00000A"/>
      <w:kern w:val="3"/>
      <w:sz w:val="24"/>
      <w:szCs w:val="24"/>
      <w:lang w:eastAsia="zh-CN" w:bidi="hi-IN"/>
    </w:rPr>
  </w:style>
  <w:style w:type="paragraph" w:customStyle="1" w:styleId="aff6">
    <w:name w:val="Знак Знак Знак Знак Знак Знак Знак"/>
    <w:basedOn w:val="a1"/>
    <w:next w:val="2"/>
    <w:autoRedefine/>
    <w:uiPriority w:val="99"/>
    <w:qFormat/>
    <w:rsid w:val="00075152"/>
    <w:pPr>
      <w:spacing w:after="160" w:line="240" w:lineRule="exact"/>
    </w:pPr>
    <w:rPr>
      <w:rFonts w:ascii="Times New Roman" w:hAnsi="Times New Roman"/>
      <w:szCs w:val="20"/>
      <w:lang w:val="en-US" w:eastAsia="en-US"/>
    </w:rPr>
  </w:style>
  <w:style w:type="paragraph" w:customStyle="1" w:styleId="aff7">
    <w:name w:val="Знак"/>
    <w:basedOn w:val="a1"/>
    <w:uiPriority w:val="99"/>
    <w:qFormat/>
    <w:rsid w:val="00075152"/>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075152"/>
    <w:rPr>
      <w:rFonts w:ascii="Arial" w:hAnsi="Arial"/>
      <w:sz w:val="24"/>
      <w:szCs w:val="24"/>
    </w:rPr>
  </w:style>
  <w:style w:type="paragraph" w:customStyle="1" w:styleId="112">
    <w:name w:val="Абзац списка1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075152"/>
    <w:rPr>
      <w:b/>
      <w:bCs w:val="0"/>
      <w:sz w:val="28"/>
      <w:lang w:val="ru-RU" w:eastAsia="ru-RU"/>
    </w:rPr>
  </w:style>
  <w:style w:type="character" w:customStyle="1" w:styleId="19">
    <w:name w:val="Текст выноски Знак1"/>
    <w:uiPriority w:val="99"/>
    <w:semiHidden/>
    <w:rsid w:val="00075152"/>
    <w:rPr>
      <w:rFonts w:ascii="Segoe UI" w:hAnsi="Segoe UI" w:cs="Segoe UI"/>
      <w:sz w:val="18"/>
      <w:szCs w:val="18"/>
    </w:rPr>
  </w:style>
  <w:style w:type="character" w:customStyle="1" w:styleId="1a">
    <w:name w:val="Схема документа Знак1"/>
    <w:uiPriority w:val="99"/>
    <w:semiHidden/>
    <w:rsid w:val="00075152"/>
    <w:rPr>
      <w:rFonts w:ascii="Segoe UI" w:hAnsi="Segoe UI" w:cs="Segoe UI"/>
      <w:sz w:val="16"/>
      <w:szCs w:val="16"/>
    </w:rPr>
  </w:style>
  <w:style w:type="character" w:customStyle="1" w:styleId="1b">
    <w:name w:val="Верхний колонтитул Знак1"/>
    <w:uiPriority w:val="99"/>
    <w:semiHidden/>
    <w:rsid w:val="00075152"/>
    <w:rPr>
      <w:rFonts w:ascii="Arial" w:hAnsi="Arial"/>
      <w:sz w:val="24"/>
      <w:szCs w:val="24"/>
    </w:rPr>
  </w:style>
  <w:style w:type="character" w:customStyle="1" w:styleId="1c">
    <w:name w:val="Нижний колонтитул Знак1"/>
    <w:uiPriority w:val="99"/>
    <w:semiHidden/>
    <w:rsid w:val="00075152"/>
    <w:rPr>
      <w:rFonts w:ascii="Arial" w:hAnsi="Arial"/>
      <w:sz w:val="24"/>
      <w:szCs w:val="24"/>
    </w:rPr>
  </w:style>
  <w:style w:type="character" w:customStyle="1" w:styleId="211">
    <w:name w:val="Основной текст 2 Знак1"/>
    <w:uiPriority w:val="99"/>
    <w:semiHidden/>
    <w:rsid w:val="00075152"/>
    <w:rPr>
      <w:rFonts w:ascii="Arial" w:hAnsi="Arial"/>
      <w:sz w:val="24"/>
      <w:szCs w:val="24"/>
    </w:rPr>
  </w:style>
  <w:style w:type="character" w:customStyle="1" w:styleId="1d">
    <w:name w:val="Текст Знак1"/>
    <w:uiPriority w:val="99"/>
    <w:semiHidden/>
    <w:rsid w:val="00075152"/>
    <w:rPr>
      <w:rFonts w:ascii="Consolas" w:hAnsi="Consolas"/>
      <w:sz w:val="21"/>
      <w:szCs w:val="21"/>
    </w:rPr>
  </w:style>
  <w:style w:type="character" w:customStyle="1" w:styleId="1e">
    <w:name w:val="Подзаголовок Знак1"/>
    <w:uiPriority w:val="99"/>
    <w:rsid w:val="00075152"/>
    <w:rPr>
      <w:rFonts w:ascii="Calibri" w:eastAsia="Times New Roman" w:hAnsi="Calibri" w:cs="Times New Roman"/>
      <w:color w:val="5A5A5A"/>
      <w:spacing w:val="15"/>
      <w:sz w:val="22"/>
      <w:szCs w:val="22"/>
    </w:rPr>
  </w:style>
  <w:style w:type="character" w:customStyle="1" w:styleId="1f">
    <w:name w:val="Текст сноски Знак1"/>
    <w:uiPriority w:val="99"/>
    <w:semiHidden/>
    <w:rsid w:val="00075152"/>
    <w:rPr>
      <w:rFonts w:ascii="Arial" w:hAnsi="Arial"/>
    </w:rPr>
  </w:style>
  <w:style w:type="character" w:customStyle="1" w:styleId="212">
    <w:name w:val="Основной текст с отступом 2 Знак1"/>
    <w:uiPriority w:val="99"/>
    <w:semiHidden/>
    <w:rsid w:val="00075152"/>
    <w:rPr>
      <w:rFonts w:ascii="Arial" w:hAnsi="Arial"/>
      <w:sz w:val="24"/>
      <w:szCs w:val="24"/>
    </w:rPr>
  </w:style>
  <w:style w:type="character" w:customStyle="1" w:styleId="311">
    <w:name w:val="Основной текст 3 Знак1"/>
    <w:uiPriority w:val="99"/>
    <w:semiHidden/>
    <w:rsid w:val="00075152"/>
    <w:rPr>
      <w:rFonts w:ascii="Arial" w:hAnsi="Arial"/>
      <w:sz w:val="16"/>
      <w:szCs w:val="16"/>
    </w:rPr>
  </w:style>
  <w:style w:type="paragraph" w:customStyle="1" w:styleId="ListParagraph1">
    <w:name w:val="List Paragraph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075152"/>
    <w:rPr>
      <w:rFonts w:eastAsia="Times New Roman"/>
      <w:sz w:val="22"/>
      <w:szCs w:val="22"/>
      <w:lang w:eastAsia="en-US"/>
    </w:rPr>
  </w:style>
  <w:style w:type="paragraph" w:customStyle="1" w:styleId="1f0">
    <w:name w:val="Знак1"/>
    <w:basedOn w:val="a1"/>
    <w:uiPriority w:val="99"/>
    <w:qFormat/>
    <w:rsid w:val="00075152"/>
    <w:pPr>
      <w:spacing w:after="160" w:line="240" w:lineRule="exact"/>
    </w:pPr>
    <w:rPr>
      <w:rFonts w:ascii="Verdana" w:hAnsi="Verdana"/>
      <w:lang w:val="en-US" w:eastAsia="en-US"/>
    </w:rPr>
  </w:style>
  <w:style w:type="character" w:customStyle="1" w:styleId="HTMLPreformattedChar">
    <w:name w:val="HTML Preformatted Char"/>
    <w:locked/>
    <w:rsid w:val="00075152"/>
    <w:rPr>
      <w:rFonts w:ascii="Courier New" w:hAnsi="Courier New" w:cs="Times New Roman" w:hint="default"/>
    </w:rPr>
  </w:style>
  <w:style w:type="paragraph" w:customStyle="1" w:styleId="formattexttopleveltext">
    <w:name w:val="formattext topleveltext"/>
    <w:basedOn w:val="a1"/>
    <w:uiPriority w:val="99"/>
    <w:qFormat/>
    <w:rsid w:val="00075152"/>
    <w:pPr>
      <w:spacing w:before="100" w:beforeAutospacing="1" w:after="100" w:afterAutospacing="1"/>
    </w:pPr>
    <w:rPr>
      <w:rFonts w:ascii="Times New Roman" w:hAnsi="Times New Roman"/>
    </w:rPr>
  </w:style>
  <w:style w:type="paragraph" w:customStyle="1" w:styleId="font5">
    <w:name w:val="font5"/>
    <w:basedOn w:val="a1"/>
    <w:uiPriority w:val="99"/>
    <w:qFormat/>
    <w:rsid w:val="00075152"/>
    <w:pPr>
      <w:spacing w:before="100" w:beforeAutospacing="1" w:after="100" w:afterAutospacing="1"/>
    </w:pPr>
    <w:rPr>
      <w:rFonts w:ascii="Times New Roman" w:hAnsi="Times New Roman"/>
    </w:rPr>
  </w:style>
  <w:style w:type="paragraph" w:customStyle="1" w:styleId="xl65">
    <w:name w:val="xl65"/>
    <w:basedOn w:val="a1"/>
    <w:qFormat/>
    <w:rsid w:val="00075152"/>
    <w:pPr>
      <w:spacing w:before="100" w:beforeAutospacing="1" w:after="100" w:afterAutospacing="1"/>
    </w:pPr>
    <w:rPr>
      <w:rFonts w:ascii="Times New Roman" w:hAnsi="Times New Roman"/>
    </w:rPr>
  </w:style>
  <w:style w:type="paragraph" w:customStyle="1" w:styleId="xl63">
    <w:name w:val="xl63"/>
    <w:basedOn w:val="a1"/>
    <w:rsid w:val="004222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64">
    <w:name w:val="xl64"/>
    <w:basedOn w:val="a1"/>
    <w:rsid w:val="004222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FF0000"/>
    </w:rPr>
  </w:style>
  <w:style w:type="paragraph" w:customStyle="1" w:styleId="xl66">
    <w:name w:val="xl66"/>
    <w:basedOn w:val="a1"/>
    <w:rsid w:val="004222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872368">
      <w:bodyDiv w:val="1"/>
      <w:marLeft w:val="0"/>
      <w:marRight w:val="0"/>
      <w:marTop w:val="0"/>
      <w:marBottom w:val="0"/>
      <w:divBdr>
        <w:top w:val="none" w:sz="0" w:space="0" w:color="auto"/>
        <w:left w:val="none" w:sz="0" w:space="0" w:color="auto"/>
        <w:bottom w:val="none" w:sz="0" w:space="0" w:color="auto"/>
        <w:right w:val="none" w:sz="0" w:space="0" w:color="auto"/>
      </w:divBdr>
    </w:div>
    <w:div w:id="1047216612">
      <w:bodyDiv w:val="1"/>
      <w:marLeft w:val="0"/>
      <w:marRight w:val="0"/>
      <w:marTop w:val="0"/>
      <w:marBottom w:val="0"/>
      <w:divBdr>
        <w:top w:val="none" w:sz="0" w:space="0" w:color="auto"/>
        <w:left w:val="none" w:sz="0" w:space="0" w:color="auto"/>
        <w:bottom w:val="none" w:sz="0" w:space="0" w:color="auto"/>
        <w:right w:val="none" w:sz="0" w:space="0" w:color="auto"/>
      </w:divBdr>
      <w:divsChild>
        <w:div w:id="1643579507">
          <w:marLeft w:val="0"/>
          <w:marRight w:val="0"/>
          <w:marTop w:val="0"/>
          <w:marBottom w:val="0"/>
          <w:divBdr>
            <w:top w:val="none" w:sz="0" w:space="0" w:color="auto"/>
            <w:left w:val="none" w:sz="0" w:space="0" w:color="auto"/>
            <w:bottom w:val="none" w:sz="0" w:space="0" w:color="auto"/>
            <w:right w:val="none" w:sz="0" w:space="0" w:color="auto"/>
          </w:divBdr>
          <w:divsChild>
            <w:div w:id="1317608893">
              <w:marLeft w:val="0"/>
              <w:marRight w:val="0"/>
              <w:marTop w:val="0"/>
              <w:marBottom w:val="0"/>
              <w:divBdr>
                <w:top w:val="none" w:sz="0" w:space="0" w:color="auto"/>
                <w:left w:val="none" w:sz="0" w:space="0" w:color="auto"/>
                <w:bottom w:val="none" w:sz="0" w:space="0" w:color="auto"/>
                <w:right w:val="none" w:sz="0" w:space="0" w:color="auto"/>
              </w:divBdr>
              <w:divsChild>
                <w:div w:id="352151481">
                  <w:marLeft w:val="0"/>
                  <w:marRight w:val="0"/>
                  <w:marTop w:val="0"/>
                  <w:marBottom w:val="0"/>
                  <w:divBdr>
                    <w:top w:val="none" w:sz="0" w:space="0" w:color="auto"/>
                    <w:left w:val="none" w:sz="0" w:space="0" w:color="auto"/>
                    <w:bottom w:val="none" w:sz="0" w:space="0" w:color="auto"/>
                    <w:right w:val="none" w:sz="0" w:space="0" w:color="auto"/>
                  </w:divBdr>
                  <w:divsChild>
                    <w:div w:id="14004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4.wmf"/><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s://pravo.team/trudovoe/dogovor/harakteristika-uslovij.html" TargetMode="External"/><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team/trudovoe/oplata/rascet-3.html" TargetMode="External"/><Relationship Id="rId20" Type="http://schemas.openxmlformats.org/officeDocument/2006/relationships/image" Target="media/image6.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avo.team/trudovoe/dogovor/harakteristika-uslovij.html" TargetMode="External"/><Relationship Id="rId23" Type="http://schemas.openxmlformats.org/officeDocument/2006/relationships/image" Target="media/image8.wmf"/><Relationship Id="rId28"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hyperlink" Target="https://pravo.team/trudovoe/dogovor/harakteristika-uslovij.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avo.team/trudovoe/oplata/rascet-3.html" TargetMode="External"/><Relationship Id="rId22" Type="http://schemas.openxmlformats.org/officeDocument/2006/relationships/oleObject" Target="embeddings/oleObject3.bin"/><Relationship Id="rId27" Type="http://schemas.openxmlformats.org/officeDocument/2006/relationships/image" Target="media/image10.wmf"/><Relationship Id="rId30" Type="http://schemas.openxmlformats.org/officeDocument/2006/relationships/hyperlink" Target="https://pravo.team/trudovoe/oplata/rascet-3.html"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64BF-315F-4B40-87D1-C3E2A0F7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77</Pages>
  <Words>15722</Words>
  <Characters>89618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2020-11-03T08:26:00Z</cp:lastPrinted>
  <dcterms:created xsi:type="dcterms:W3CDTF">2020-11-27T06:54:00Z</dcterms:created>
  <dcterms:modified xsi:type="dcterms:W3CDTF">2020-12-02T06:56:00Z</dcterms:modified>
</cp:coreProperties>
</file>