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D6" w:rsidRPr="001E4138" w:rsidRDefault="00BE74D6" w:rsidP="00BE74D6">
      <w:pPr>
        <w:autoSpaceDE w:val="0"/>
        <w:autoSpaceDN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-253365</wp:posOffset>
            </wp:positionV>
            <wp:extent cx="647700" cy="790575"/>
            <wp:effectExtent l="19050" t="0" r="0" b="0"/>
            <wp:wrapNone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558">
        <w:t xml:space="preserve">                                      </w:t>
      </w:r>
    </w:p>
    <w:p w:rsidR="00BE74D6" w:rsidRPr="000E523F" w:rsidRDefault="00BE74D6" w:rsidP="00BE74D6">
      <w:pPr>
        <w:rPr>
          <w:rFonts w:cs="Arial"/>
        </w:rPr>
      </w:pPr>
    </w:p>
    <w:p w:rsidR="00BE74D6" w:rsidRPr="002E7DC4" w:rsidRDefault="00BE74D6" w:rsidP="00BE74D6">
      <w:pPr>
        <w:pStyle w:val="aa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2E7DC4">
        <w:rPr>
          <w:rFonts w:ascii="Times New Roman" w:hAnsi="Times New Roman"/>
          <w:bCs/>
          <w:sz w:val="28"/>
          <w:szCs w:val="28"/>
        </w:rPr>
        <w:t>АДМИНИСТРАЦИЯ ПАВЛОВСКОГО МУНИЦИПАЛЬНОГО РАЙОНА ВОРОНЕЖСКОЙ ОБЛАСТИ</w:t>
      </w:r>
    </w:p>
    <w:p w:rsidR="00BE74D6" w:rsidRDefault="00BE74D6" w:rsidP="00BE74D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E74D6" w:rsidRDefault="00BE74D6" w:rsidP="00BE74D6">
      <w:pPr>
        <w:pStyle w:val="aa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2E7DC4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E74D6" w:rsidRDefault="00BE74D6" w:rsidP="00BE74D6">
      <w:pPr>
        <w:pStyle w:val="aa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BE74D6" w:rsidRDefault="00BE74D6" w:rsidP="00BE74D6">
      <w:pPr>
        <w:pStyle w:val="aa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BE74D6" w:rsidRPr="00174767" w:rsidRDefault="00BE74D6" w:rsidP="00BE74D6">
      <w:pPr>
        <w:pStyle w:val="aa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BE74D6" w:rsidRPr="00BE74D6" w:rsidRDefault="00BE74D6" w:rsidP="00BE74D6">
      <w:pPr>
        <w:spacing w:after="0"/>
        <w:ind w:left="567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>О внесении изменений в  постановление</w:t>
      </w:r>
    </w:p>
    <w:p w:rsidR="00BE74D6" w:rsidRPr="00BE74D6" w:rsidRDefault="00BE74D6" w:rsidP="00BE74D6">
      <w:pPr>
        <w:spacing w:after="0"/>
        <w:ind w:left="567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>администрации Павловского</w:t>
      </w:r>
    </w:p>
    <w:p w:rsidR="00BE74D6" w:rsidRPr="00BE74D6" w:rsidRDefault="00BE74D6" w:rsidP="00BE74D6">
      <w:pPr>
        <w:spacing w:after="0"/>
        <w:ind w:left="567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</w:t>
      </w:r>
    </w:p>
    <w:p w:rsidR="00BE74D6" w:rsidRPr="00BE74D6" w:rsidRDefault="00BE74D6" w:rsidP="00BE74D6">
      <w:pPr>
        <w:spacing w:after="0"/>
        <w:ind w:left="567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>от 25.11.2019 № 885 «Об утверждении муниципальной</w:t>
      </w:r>
    </w:p>
    <w:p w:rsidR="00BE74D6" w:rsidRPr="00BE74D6" w:rsidRDefault="00BE74D6" w:rsidP="00BE74D6">
      <w:pPr>
        <w:spacing w:after="0"/>
        <w:ind w:left="567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>программы Павловского</w:t>
      </w:r>
    </w:p>
    <w:p w:rsidR="00BE74D6" w:rsidRPr="00BE74D6" w:rsidRDefault="00BE74D6" w:rsidP="00BE74D6">
      <w:pPr>
        <w:spacing w:after="0"/>
        <w:ind w:left="567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 xml:space="preserve">муниципального района Воронежской </w:t>
      </w:r>
    </w:p>
    <w:p w:rsidR="00BE74D6" w:rsidRPr="00BE74D6" w:rsidRDefault="00BE74D6" w:rsidP="00BE74D6">
      <w:pPr>
        <w:spacing w:after="0"/>
        <w:ind w:left="567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>области «Развитие молодёжной политики»</w:t>
      </w:r>
    </w:p>
    <w:p w:rsidR="00BE74D6" w:rsidRPr="00BE74D6" w:rsidRDefault="00BE74D6" w:rsidP="00BE74D6">
      <w:pPr>
        <w:spacing w:before="240" w:after="0"/>
        <w:ind w:left="851"/>
        <w:rPr>
          <w:rFonts w:ascii="Times New Roman" w:hAnsi="Times New Roman"/>
          <w:sz w:val="26"/>
          <w:szCs w:val="26"/>
        </w:rPr>
      </w:pPr>
    </w:p>
    <w:p w:rsidR="00BE74D6" w:rsidRPr="00BE74D6" w:rsidRDefault="00BE74D6" w:rsidP="00BE74D6">
      <w:pPr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ab/>
        <w:t>Руководствуясь ст. 179 Бюджетного кодекса РФ, Федеральными законами от 06.10.2003 года № 131 – ФЗ «Об общих принципах организации местного самоуправления в Российской Федерации», постановлением администрации Павловского муниципального района от 11.10.2013 года № 777 «Об утверждении Порядка принятия решений о разработке, реализации и оценке эффективности муниципальных программ Павловского муниципального района», распоряжением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года», администрация Павловского муниципального района Воронежской области.</w:t>
      </w:r>
    </w:p>
    <w:p w:rsidR="00BE74D6" w:rsidRPr="00BE74D6" w:rsidRDefault="00BE74D6" w:rsidP="00BE74D6">
      <w:pPr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>ПОСТАНОВЛЯЕТ:</w:t>
      </w:r>
    </w:p>
    <w:p w:rsidR="00BE74D6" w:rsidRPr="00BE74D6" w:rsidRDefault="00BE74D6" w:rsidP="00BE74D6">
      <w:pPr>
        <w:pStyle w:val="a9"/>
        <w:numPr>
          <w:ilvl w:val="0"/>
          <w:numId w:val="2"/>
        </w:numPr>
        <w:spacing w:after="0" w:line="240" w:lineRule="auto"/>
        <w:ind w:left="851" w:firstLine="360"/>
        <w:jc w:val="both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>Утвердить внесенные изменения в муниципальную программу Павловского муниципального района Воронежской области «Развитие молодежной политики», согласно приложению к настоящему постановлению.</w:t>
      </w:r>
    </w:p>
    <w:p w:rsidR="00BE74D6" w:rsidRPr="00BE74D6" w:rsidRDefault="00BE74D6" w:rsidP="00BE74D6">
      <w:pPr>
        <w:pStyle w:val="a9"/>
        <w:numPr>
          <w:ilvl w:val="0"/>
          <w:numId w:val="2"/>
        </w:numPr>
        <w:spacing w:after="0" w:line="240" w:lineRule="auto"/>
        <w:ind w:left="851" w:firstLine="360"/>
        <w:jc w:val="both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>Финансирование мероприятий, связанных с реализацией муниципальной программы Павловского муниципального района Воронежской области «Развитие молодежной политики», производить в пределах средств, предусмотренных на эти цели бюджетом Павловского муниципального района на соответствующий финансовый год.</w:t>
      </w:r>
    </w:p>
    <w:p w:rsidR="00BE74D6" w:rsidRPr="00BE74D6" w:rsidRDefault="00BE74D6" w:rsidP="00BE74D6">
      <w:pPr>
        <w:pStyle w:val="a9"/>
        <w:numPr>
          <w:ilvl w:val="0"/>
          <w:numId w:val="2"/>
        </w:numPr>
        <w:spacing w:after="0" w:line="240" w:lineRule="auto"/>
        <w:ind w:left="851" w:firstLine="360"/>
        <w:jc w:val="both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 и разместить на официальном сайте администрации Павловского муниципального района.</w:t>
      </w:r>
    </w:p>
    <w:p w:rsidR="00BE74D6" w:rsidRPr="00BE74D6" w:rsidRDefault="00BE74D6" w:rsidP="00BE74D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E74D6" w:rsidRPr="00BE74D6" w:rsidRDefault="00BE74D6" w:rsidP="00BE74D6">
      <w:pPr>
        <w:pStyle w:val="a9"/>
        <w:numPr>
          <w:ilvl w:val="0"/>
          <w:numId w:val="2"/>
        </w:numPr>
        <w:spacing w:after="0" w:line="240" w:lineRule="auto"/>
        <w:ind w:left="567" w:firstLine="360"/>
        <w:jc w:val="both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lastRenderedPageBreak/>
        <w:t xml:space="preserve">Контроль за исполнением настоящего постановления возложить на заместителя главы администрации Павловского муниципального района </w:t>
      </w:r>
      <w:proofErr w:type="spellStart"/>
      <w:r w:rsidRPr="00BE74D6">
        <w:rPr>
          <w:rFonts w:ascii="Times New Roman" w:hAnsi="Times New Roman"/>
          <w:sz w:val="26"/>
          <w:szCs w:val="26"/>
        </w:rPr>
        <w:t>Рублевскую</w:t>
      </w:r>
      <w:proofErr w:type="spellEnd"/>
      <w:r w:rsidRPr="00BE74D6">
        <w:rPr>
          <w:rFonts w:ascii="Times New Roman" w:hAnsi="Times New Roman"/>
          <w:sz w:val="26"/>
          <w:szCs w:val="26"/>
        </w:rPr>
        <w:t xml:space="preserve"> Е.Н.</w:t>
      </w:r>
    </w:p>
    <w:p w:rsidR="00BE74D6" w:rsidRDefault="00BE74D6" w:rsidP="00BE74D6">
      <w:pPr>
        <w:pStyle w:val="a9"/>
        <w:spacing w:after="0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E74D6" w:rsidRDefault="00BE74D6" w:rsidP="00BE74D6">
      <w:pPr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Воронежской области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BE74D6" w:rsidRDefault="00BE74D6" w:rsidP="00BE74D6">
      <w:pPr>
        <w:rPr>
          <w:rFonts w:ascii="Times New Roman" w:hAnsi="Times New Roman"/>
          <w:sz w:val="28"/>
          <w:szCs w:val="28"/>
        </w:rPr>
      </w:pPr>
    </w:p>
    <w:p w:rsidR="00BE74D6" w:rsidRDefault="00BE74D6" w:rsidP="00BE74D6">
      <w:pPr>
        <w:rPr>
          <w:rFonts w:ascii="Times New Roman" w:hAnsi="Times New Roman"/>
          <w:sz w:val="28"/>
          <w:szCs w:val="28"/>
        </w:rPr>
      </w:pPr>
    </w:p>
    <w:p w:rsidR="00BE74D6" w:rsidRDefault="00BE74D6" w:rsidP="00BE74D6">
      <w:pPr>
        <w:rPr>
          <w:rFonts w:ascii="Times New Roman" w:hAnsi="Times New Roman"/>
          <w:sz w:val="28"/>
          <w:szCs w:val="28"/>
        </w:rPr>
      </w:pPr>
    </w:p>
    <w:p w:rsidR="00BE74D6" w:rsidRDefault="00BE74D6" w:rsidP="00BE74D6">
      <w:pPr>
        <w:rPr>
          <w:rFonts w:ascii="Times New Roman" w:hAnsi="Times New Roman"/>
          <w:sz w:val="28"/>
          <w:szCs w:val="28"/>
        </w:rPr>
      </w:pPr>
    </w:p>
    <w:p w:rsidR="00BE74D6" w:rsidRDefault="00BE74D6" w:rsidP="00BE74D6">
      <w:pPr>
        <w:rPr>
          <w:rFonts w:ascii="Times New Roman" w:hAnsi="Times New Roman"/>
          <w:sz w:val="28"/>
          <w:szCs w:val="28"/>
        </w:rPr>
      </w:pPr>
    </w:p>
    <w:p w:rsidR="00BE74D6" w:rsidRDefault="00BE74D6" w:rsidP="00BE74D6">
      <w:pPr>
        <w:rPr>
          <w:rFonts w:ascii="Times New Roman" w:hAnsi="Times New Roman"/>
          <w:sz w:val="28"/>
          <w:szCs w:val="28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ind w:left="567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ind w:left="567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autoSpaceDE w:val="0"/>
        <w:autoSpaceDN w:val="0"/>
        <w:adjustRightInd w:val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BE74D6" w:rsidRDefault="00BE74D6" w:rsidP="00BE74D6">
      <w:pPr>
        <w:autoSpaceDE w:val="0"/>
        <w:autoSpaceDN w:val="0"/>
        <w:adjustRightInd w:val="0"/>
        <w:ind w:left="567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BE74D6" w:rsidRDefault="00BE74D6" w:rsidP="00BE74D6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Ю.В. </w:t>
      </w:r>
      <w:proofErr w:type="spellStart"/>
      <w:r>
        <w:rPr>
          <w:rFonts w:ascii="Times New Roman" w:hAnsi="Times New Roman"/>
          <w:sz w:val="26"/>
          <w:szCs w:val="26"/>
        </w:rPr>
        <w:t>Чечурина</w:t>
      </w:r>
      <w:proofErr w:type="spellEnd"/>
    </w:p>
    <w:p w:rsidR="00BE74D6" w:rsidRDefault="00BE74D6" w:rsidP="00BE74D6">
      <w:pPr>
        <w:autoSpaceDE w:val="0"/>
        <w:autoSpaceDN w:val="0"/>
        <w:adjustRightInd w:val="0"/>
        <w:ind w:left="567"/>
        <w:jc w:val="right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BE74D6" w:rsidRDefault="00BE74D6" w:rsidP="00BE74D6">
      <w:pPr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BE74D6" w:rsidRDefault="00BE74D6" w:rsidP="00BE74D6">
      <w:pPr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Л.В. Якушева</w:t>
      </w:r>
    </w:p>
    <w:p w:rsidR="00BE74D6" w:rsidRDefault="00BE74D6" w:rsidP="00BE74D6">
      <w:pPr>
        <w:autoSpaceDE w:val="0"/>
        <w:autoSpaceDN w:val="0"/>
        <w:adjustRightInd w:val="0"/>
        <w:ind w:left="567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социально экономического </w:t>
      </w:r>
    </w:p>
    <w:p w:rsidR="00BE74D6" w:rsidRDefault="00BE74D6" w:rsidP="00BE74D6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развития, муниципального контроля и поддержки</w:t>
      </w:r>
    </w:p>
    <w:p w:rsidR="00BE74D6" w:rsidRDefault="00BE74D6" w:rsidP="00BE74D6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предпринимательства администрации </w:t>
      </w:r>
    </w:p>
    <w:p w:rsidR="00BE74D6" w:rsidRDefault="00BE74D6" w:rsidP="00BE74D6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А.Г. Хабаров</w:t>
      </w:r>
    </w:p>
    <w:p w:rsidR="00BE74D6" w:rsidRDefault="00BE74D6" w:rsidP="00BE74D6">
      <w:pPr>
        <w:autoSpaceDE w:val="0"/>
        <w:autoSpaceDN w:val="0"/>
        <w:adjustRightInd w:val="0"/>
        <w:ind w:left="567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правового</w:t>
      </w:r>
    </w:p>
    <w:p w:rsidR="00BE74D6" w:rsidRDefault="00BE74D6" w:rsidP="00BE74D6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обеспечения и противодействия </w:t>
      </w:r>
    </w:p>
    <w:p w:rsidR="00BE74D6" w:rsidRDefault="00BE74D6" w:rsidP="00BE74D6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коррупции  администрации </w:t>
      </w:r>
    </w:p>
    <w:p w:rsidR="00BE74D6" w:rsidRDefault="00BE74D6" w:rsidP="00BE74D6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А.Г. Мельникова</w:t>
      </w:r>
    </w:p>
    <w:p w:rsidR="00BE74D6" w:rsidRDefault="00BE74D6" w:rsidP="00BE74D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E74D6" w:rsidRDefault="00BE74D6" w:rsidP="00BE74D6">
      <w:pPr>
        <w:autoSpaceDE w:val="0"/>
        <w:autoSpaceDN w:val="0"/>
        <w:adjustRightInd w:val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BE74D6" w:rsidRDefault="00BE74D6" w:rsidP="00BE74D6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BE74D6" w:rsidRDefault="00BE74D6" w:rsidP="00BE74D6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Е.Н. </w:t>
      </w:r>
      <w:proofErr w:type="spellStart"/>
      <w:r>
        <w:rPr>
          <w:rFonts w:ascii="Times New Roman" w:hAnsi="Times New Roman"/>
          <w:sz w:val="26"/>
          <w:szCs w:val="26"/>
        </w:rPr>
        <w:t>Рублевская</w:t>
      </w:r>
      <w:proofErr w:type="spellEnd"/>
    </w:p>
    <w:p w:rsidR="00BE74D6" w:rsidRDefault="00BE74D6">
      <w:pPr>
        <w:sectPr w:rsidR="00BE74D6" w:rsidSect="00B33FDE">
          <w:pgSz w:w="11906" w:h="16838"/>
          <w:pgMar w:top="1134" w:right="850" w:bottom="1134" w:left="568" w:header="708" w:footer="708" w:gutter="0"/>
          <w:cols w:space="708"/>
          <w:docGrid w:linePitch="360"/>
        </w:sectPr>
      </w:pPr>
    </w:p>
    <w:p w:rsidR="00220632" w:rsidRDefault="00220632"/>
    <w:tbl>
      <w:tblPr>
        <w:tblW w:w="9736" w:type="dxa"/>
        <w:tblCellMar>
          <w:left w:w="0" w:type="dxa"/>
          <w:right w:w="0" w:type="dxa"/>
        </w:tblCellMar>
        <w:tblLook w:val="04A0"/>
      </w:tblPr>
      <w:tblGrid>
        <w:gridCol w:w="4053"/>
        <w:gridCol w:w="5683"/>
      </w:tblGrid>
      <w:tr w:rsidR="00B33FDE" w:rsidRPr="002211A8" w:rsidTr="00B33FDE">
        <w:trPr>
          <w:trHeight w:val="1875"/>
        </w:trPr>
        <w:tc>
          <w:tcPr>
            <w:tcW w:w="9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FDE" w:rsidRPr="002211A8" w:rsidRDefault="00B33FDE" w:rsidP="00B33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B33FDE" w:rsidRPr="002211A8" w:rsidRDefault="00B33FDE" w:rsidP="00B33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Павловского муниципального района</w:t>
            </w:r>
          </w:p>
          <w:p w:rsidR="00B33FDE" w:rsidRPr="002211A8" w:rsidRDefault="00B33FDE" w:rsidP="00B33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B33FDE" w:rsidRPr="002211A8" w:rsidRDefault="00B33FDE" w:rsidP="00B33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молодежной политики"</w:t>
            </w:r>
          </w:p>
        </w:tc>
      </w:tr>
      <w:tr w:rsidR="00B33FDE" w:rsidRPr="002211A8" w:rsidTr="00B33FDE">
        <w:trPr>
          <w:trHeight w:val="538"/>
        </w:trPr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DE" w:rsidRPr="002211A8" w:rsidRDefault="00B33FDE" w:rsidP="00B3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3FDE" w:rsidRPr="002211A8" w:rsidRDefault="00B33FDE" w:rsidP="00B3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Павловского муниципального района Рублевская Е.Н., муниципальное бюджетное учреждение «Центр развития, образования, самореализации и творчества» Павловского муниципального района Воронежской области.</w:t>
            </w:r>
          </w:p>
        </w:tc>
      </w:tr>
      <w:tr w:rsidR="00B33FDE" w:rsidRPr="002211A8" w:rsidTr="00B33FDE">
        <w:trPr>
          <w:trHeight w:val="336"/>
        </w:trPr>
        <w:tc>
          <w:tcPr>
            <w:tcW w:w="4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DE" w:rsidRPr="002211A8" w:rsidRDefault="00B33FDE" w:rsidP="00B3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FDE" w:rsidRPr="002211A8" w:rsidRDefault="00B33FDE" w:rsidP="00B3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21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района, МКУ «Центр развития физической культуры массового спорта и дополнительного образования»Павловского муниципального района, Муниципальное бюджетное учреждение «Центр развития, образования, самореализации и творчества» Павловского муниципального района Воронежской области</w:t>
            </w:r>
          </w:p>
        </w:tc>
      </w:tr>
      <w:tr w:rsidR="00B33FDE" w:rsidRPr="002211A8" w:rsidTr="00B33FDE">
        <w:trPr>
          <w:trHeight w:val="787"/>
        </w:trPr>
        <w:tc>
          <w:tcPr>
            <w:tcW w:w="4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DE" w:rsidRPr="002211A8" w:rsidRDefault="00B33FDE" w:rsidP="00B3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5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FDE" w:rsidRPr="002211A8" w:rsidRDefault="00B33FDE" w:rsidP="00B3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Подпрограмма «Молодежь» муниципальной программы «Развитие молодежной политики».</w:t>
            </w:r>
          </w:p>
          <w:p w:rsidR="00B33FDE" w:rsidRPr="002211A8" w:rsidRDefault="00B33FDE" w:rsidP="00B3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Подпрограмма «Профориентация» муниципальной программы «Развитие молодежной политики»</w:t>
            </w:r>
          </w:p>
          <w:p w:rsidR="00B33FDE" w:rsidRPr="002211A8" w:rsidRDefault="00B33FDE" w:rsidP="00B33FDE">
            <w:pPr>
              <w:widowControl w:val="0"/>
              <w:shd w:val="clear" w:color="auto" w:fill="FFFFFF"/>
              <w:tabs>
                <w:tab w:val="left" w:pos="0"/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 муниципальной программы «Развитие молодежной политики».</w:t>
            </w:r>
          </w:p>
        </w:tc>
      </w:tr>
      <w:tr w:rsidR="00B33FDE" w:rsidRPr="002211A8" w:rsidTr="00B33FDE">
        <w:trPr>
          <w:trHeight w:val="375"/>
        </w:trPr>
        <w:tc>
          <w:tcPr>
            <w:tcW w:w="4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DE" w:rsidRPr="002211A8" w:rsidRDefault="00B33FDE" w:rsidP="00B3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FDE" w:rsidRPr="002211A8" w:rsidRDefault="00B33FDE" w:rsidP="00B3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211A8">
              <w:rPr>
                <w:rFonts w:ascii="Times New Roman" w:hAnsi="Times New Roman"/>
                <w:sz w:val="24"/>
                <w:szCs w:val="24"/>
              </w:rPr>
              <w:t>1) Вовлечение молодёжи Павловского муниципального района в социальную практику и информирование о потенциальных возможностях её развития в Павловском муниципальном районе;</w:t>
            </w:r>
          </w:p>
          <w:p w:rsidR="00B33FDE" w:rsidRPr="002211A8" w:rsidRDefault="00B33FDE" w:rsidP="00B3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 xml:space="preserve">2) Развитие созидательной активности молодёжи; </w:t>
            </w:r>
          </w:p>
          <w:p w:rsidR="00B33FDE" w:rsidRPr="002211A8" w:rsidRDefault="00B33FDE" w:rsidP="00B3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3) Интеграция молодых людей, оказавшихся в трудной жизненной ситуации, в жизнь обществ;</w:t>
            </w:r>
          </w:p>
          <w:p w:rsidR="00B33FDE" w:rsidRPr="002211A8" w:rsidRDefault="00B33FDE" w:rsidP="00B3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4) Создание системы  профессионального самоопределения учащихся в соответствии с их интересами, склонностями, индивидуальными особенностями и с учетом потребностей рынка труда Павловского муниципального района.</w:t>
            </w:r>
          </w:p>
        </w:tc>
      </w:tr>
      <w:tr w:rsidR="00B33FDE" w:rsidRPr="002211A8" w:rsidTr="00B33FDE">
        <w:trPr>
          <w:trHeight w:val="375"/>
        </w:trPr>
        <w:tc>
          <w:tcPr>
            <w:tcW w:w="4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DE" w:rsidRPr="002211A8" w:rsidRDefault="00B33FDE" w:rsidP="00B3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FDE" w:rsidRPr="002211A8" w:rsidRDefault="00B33FDE" w:rsidP="00B33FDE">
            <w:pPr>
              <w:pStyle w:val="a5"/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 1) создание и развитие организационных, правовых условий на территории Павловского муниципального района для вовлечения молодёжи в социальную практику;</w:t>
            </w:r>
          </w:p>
          <w:p w:rsidR="00B33FDE" w:rsidRPr="002211A8" w:rsidRDefault="00B33FDE" w:rsidP="00B33FDE">
            <w:pPr>
              <w:pStyle w:val="a5"/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2) создание системы подготовки кадров и актива;</w:t>
            </w:r>
          </w:p>
          <w:p w:rsidR="00B33FDE" w:rsidRPr="002211A8" w:rsidRDefault="00B33FDE" w:rsidP="00B33FDE">
            <w:pPr>
              <w:pStyle w:val="a5"/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lastRenderedPageBreak/>
              <w:t>3) создание условий для развития созидательной активности молодёжи;</w:t>
            </w:r>
          </w:p>
          <w:p w:rsidR="00B33FDE" w:rsidRPr="002211A8" w:rsidRDefault="00B33FDE" w:rsidP="00B33FDE">
            <w:pPr>
              <w:pStyle w:val="a5"/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4) создание системы информационного обеспечения и мониторинга реализации программы, научно-методического обеспечения деятельности по реализации основных мероприятий;</w:t>
            </w:r>
          </w:p>
          <w:p w:rsidR="00B33FDE" w:rsidRPr="002211A8" w:rsidRDefault="00B33FDE" w:rsidP="00B33FDE">
            <w:pPr>
              <w:pStyle w:val="a5"/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5) обеспечение эффективного взаимодействия с молодежными общественными объединениями, некоммерческими организациями;</w:t>
            </w:r>
          </w:p>
          <w:p w:rsidR="00B33FDE" w:rsidRPr="002211A8" w:rsidRDefault="00B33FDE" w:rsidP="00B33FDE">
            <w:pPr>
              <w:pStyle w:val="a5"/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6) создание условий для реализации федеральных образовательных стандартов в части предпрофильной подготовки и профильного обучения;</w:t>
            </w:r>
          </w:p>
          <w:p w:rsidR="00B33FDE" w:rsidRPr="002211A8" w:rsidRDefault="00B33FDE" w:rsidP="00B33FDE">
            <w:pPr>
              <w:pStyle w:val="a5"/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7) обеспечение взаимодействия и согласованности в профориентационной работе учреждений образования, ведомственных служб, общественных организаций и работодателей Павловского муниципального района;</w:t>
            </w:r>
          </w:p>
          <w:p w:rsidR="00B33FDE" w:rsidRPr="002211A8" w:rsidRDefault="00B33FDE" w:rsidP="00B33FDE">
            <w:pPr>
              <w:pStyle w:val="a5"/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8) обеспечение развития единой профориентационной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1A8">
              <w:rPr>
                <w:rFonts w:ascii="Times New Roman" w:hAnsi="Times New Roman"/>
                <w:sz w:val="24"/>
                <w:szCs w:val="24"/>
              </w:rPr>
              <w:t>информационной среды;</w:t>
            </w:r>
          </w:p>
          <w:p w:rsidR="00B33FDE" w:rsidRPr="002211A8" w:rsidRDefault="00B33FDE" w:rsidP="00B33FDE">
            <w:pPr>
              <w:pStyle w:val="a5"/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9) внедрение инновационных технологий сопровождения профессионального самоопределения учащихся в практику системы образования Павловского муниципального района;</w:t>
            </w:r>
          </w:p>
          <w:p w:rsidR="00B33FDE" w:rsidRPr="002211A8" w:rsidRDefault="00B33FDE" w:rsidP="00B3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10) формирование у  учащихся  положительного  отношения  к труду и людям рабочих и инженерных профессий.</w:t>
            </w:r>
          </w:p>
        </w:tc>
      </w:tr>
      <w:tr w:rsidR="00B33FDE" w:rsidRPr="002211A8" w:rsidTr="00B33FDE">
        <w:trPr>
          <w:trHeight w:val="550"/>
        </w:trPr>
        <w:tc>
          <w:tcPr>
            <w:tcW w:w="4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DE" w:rsidRPr="002211A8" w:rsidRDefault="00B33FDE" w:rsidP="00B3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FDE" w:rsidRPr="002211A8" w:rsidRDefault="00B33FDE" w:rsidP="00B33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2211A8">
              <w:rPr>
                <w:rFonts w:ascii="Times New Roman" w:hAnsi="Times New Roman"/>
                <w:sz w:val="24"/>
                <w:szCs w:val="24"/>
              </w:rPr>
              <w:t>) количество молодых людей, вовлеченных в программы и проекты, направленные на интеграцию в жизнь общества;</w:t>
            </w:r>
          </w:p>
          <w:p w:rsidR="00B33FDE" w:rsidRDefault="00B33FDE" w:rsidP="00B33F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B77FD">
              <w:rPr>
                <w:rFonts w:ascii="Times New Roman" w:hAnsi="Times New Roman"/>
              </w:rPr>
              <w:t xml:space="preserve"> Формирование единой системы профориентационной работы в Павловском муниципальном районе</w:t>
            </w:r>
          </w:p>
          <w:p w:rsidR="00B33FDE" w:rsidRPr="002211A8" w:rsidRDefault="00B33FDE" w:rsidP="00B3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9B77FD">
              <w:rPr>
                <w:rFonts w:ascii="Times New Roman" w:hAnsi="Times New Roman"/>
              </w:rPr>
              <w:t xml:space="preserve"> Уровень исполнения плановых назначений по расходам на реализацию Программы.</w:t>
            </w:r>
          </w:p>
        </w:tc>
      </w:tr>
      <w:tr w:rsidR="00B33FDE" w:rsidRPr="002211A8" w:rsidTr="00B33FDE">
        <w:trPr>
          <w:trHeight w:val="558"/>
        </w:trPr>
        <w:tc>
          <w:tcPr>
            <w:tcW w:w="4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DE" w:rsidRPr="002211A8" w:rsidRDefault="00B33FDE" w:rsidP="00B3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FDE" w:rsidRPr="002211A8" w:rsidRDefault="00B33FDE" w:rsidP="00B3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211A8">
              <w:rPr>
                <w:rFonts w:ascii="Times New Roman" w:hAnsi="Times New Roman"/>
                <w:sz w:val="24"/>
                <w:szCs w:val="24"/>
              </w:rPr>
              <w:t>Реализация программы запланирована на 2020-2025 гг. в один этап</w:t>
            </w:r>
          </w:p>
        </w:tc>
      </w:tr>
      <w:tr w:rsidR="00B33FDE" w:rsidRPr="002211A8" w:rsidTr="00B33FDE">
        <w:trPr>
          <w:trHeight w:val="1384"/>
        </w:trPr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DE" w:rsidRPr="002211A8" w:rsidRDefault="00B33FDE" w:rsidP="00B3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19665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,08 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- 686 тыс. руб., областной бюджет - 14 тыс. руб., бюджет муниципального района–18965,08</w:t>
            </w:r>
            <w:r w:rsidRPr="002211A8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2020 год - всего 2590,87 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- 686 тыс. руб., областной бюджет - 14 тыс. руб., бюджет муниципального района–1890,87 тыс. руб., внебюджетные источники 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- 0 тыс. руб.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2021 год - всего2889,40 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- 2889,40 тыс. руб., внебюджетные источники - 0 тыс. руб.</w:t>
            </w:r>
          </w:p>
          <w:p w:rsidR="00B33FDE" w:rsidRPr="002211A8" w:rsidRDefault="00B33FDE" w:rsidP="00B33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2022 год - всего 3382,84</w:t>
            </w:r>
            <w:r w:rsidRPr="002211A8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- 3382,84 тыс. руб., внебюджетные источники - 0 тыс. руб.</w:t>
            </w:r>
          </w:p>
          <w:p w:rsidR="00B33FDE" w:rsidRPr="002211A8" w:rsidRDefault="00B33FDE" w:rsidP="00B33F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2023 год - всего 3484,32 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- 3484,32 тыс. руб., внебюджетные источники - 0 тыс. руб.</w:t>
            </w:r>
          </w:p>
          <w:p w:rsidR="00B33FDE" w:rsidRPr="002211A8" w:rsidRDefault="00B33FDE" w:rsidP="00B33F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2024 год - всего 3588,85 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- 3588,85 тыс. руб., внебюджетные источники - 0 тыс. руб.</w:t>
            </w:r>
          </w:p>
          <w:p w:rsidR="00B33FDE" w:rsidRPr="002211A8" w:rsidRDefault="00B33FDE" w:rsidP="00B33F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1A8">
              <w:rPr>
                <w:rFonts w:ascii="Times New Roman" w:hAnsi="Times New Roman"/>
                <w:sz w:val="24"/>
                <w:szCs w:val="24"/>
              </w:rPr>
              <w:t>2025 год - всего 3728,8 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- 3728, 8 тыс. руб., внебюджетные источники - 0 тыс. руб.</w:t>
            </w:r>
          </w:p>
        </w:tc>
      </w:tr>
    </w:tbl>
    <w:p w:rsidR="00B33FDE" w:rsidRDefault="00B33FDE" w:rsidP="00B33FDE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33FDE" w:rsidRDefault="00B33FDE" w:rsidP="00B33F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33FDE" w:rsidRDefault="00B33FDE" w:rsidP="00B33FDE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33FDE" w:rsidRDefault="00B33FDE" w:rsidP="00B33FDE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B33FDE" w:rsidRPr="002211A8" w:rsidRDefault="00B33FDE" w:rsidP="00B33FD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211A8">
        <w:rPr>
          <w:rFonts w:ascii="Times New Roman" w:hAnsi="Times New Roman" w:cs="Times New Roman"/>
          <w:sz w:val="26"/>
          <w:szCs w:val="26"/>
        </w:rPr>
        <w:t>подпрограммы 1</w:t>
      </w:r>
      <w:r w:rsidRPr="002211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11A8">
        <w:rPr>
          <w:rStyle w:val="a8"/>
          <w:rFonts w:ascii="Times New Roman" w:hAnsi="Times New Roman" w:cs="Times New Roman"/>
          <w:color w:val="000000"/>
          <w:sz w:val="26"/>
          <w:szCs w:val="26"/>
        </w:rPr>
        <w:t>«Молодёжь»</w:t>
      </w:r>
    </w:p>
    <w:p w:rsidR="00B33FDE" w:rsidRDefault="00B33FDE" w:rsidP="00B33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 "Развитие молодежной политики"</w:t>
      </w:r>
      <w:r>
        <w:rPr>
          <w:rFonts w:ascii="Times New Roman" w:hAnsi="Times New Roman" w:cs="Times New Roman"/>
          <w:sz w:val="26"/>
          <w:szCs w:val="26"/>
        </w:rPr>
        <w:br/>
        <w:t>Павловского муниципального района Воронежской области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4"/>
        <w:gridCol w:w="5968"/>
      </w:tblGrid>
      <w:tr w:rsidR="00B33FDE" w:rsidRPr="002211A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Муниципальный отдел по культуре и межнациональным вопросам администрации Павловского муниципального района, муниципальный  отдел по образованию, молодежной политике и спорту администрации Павловского муниципального района, МКУ "Центр развития физической культуры, спорта и дополнительного образования Павловского муниципального района.</w:t>
            </w:r>
          </w:p>
        </w:tc>
      </w:tr>
      <w:tr w:rsidR="00B33FDE" w:rsidRPr="002211A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33FDE" w:rsidP="00B33FDE">
            <w:pPr>
              <w:shd w:val="clear" w:color="auto" w:fill="FFFFFF"/>
              <w:tabs>
                <w:tab w:val="left" w:pos="11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B33FDE" w:rsidRPr="002211A8" w:rsidRDefault="00B33FDE" w:rsidP="00B33FDE">
            <w:pPr>
              <w:widowControl w:val="0"/>
              <w:shd w:val="clear" w:color="auto" w:fill="FFFFFF"/>
              <w:tabs>
                <w:tab w:val="left" w:pos="0"/>
                <w:tab w:val="left" w:pos="24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1)Вовлечение молодежи в социальную практику и обеспечение поддержки научной, творческой, предпринимательской и волонтерской активности молодежи;</w:t>
            </w:r>
          </w:p>
          <w:p w:rsidR="00B33FDE" w:rsidRPr="002211A8" w:rsidRDefault="00B33FDE" w:rsidP="00B33FDE">
            <w:pPr>
              <w:widowControl w:val="0"/>
              <w:shd w:val="clear" w:color="auto" w:fill="FFFFFF"/>
              <w:tabs>
                <w:tab w:val="left" w:pos="0"/>
                <w:tab w:val="left" w:pos="24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2)Формирование целостной системы поддержки молодежи и подготовке ее к службе в Вооруженных Силах  Российской Федерации;</w:t>
            </w:r>
          </w:p>
          <w:p w:rsidR="00B33FDE" w:rsidRPr="002211A8" w:rsidRDefault="00B33FDE" w:rsidP="00B33FDE">
            <w:pPr>
              <w:widowControl w:val="0"/>
              <w:shd w:val="clear" w:color="auto" w:fill="FFFFFF"/>
              <w:tabs>
                <w:tab w:val="left" w:pos="0"/>
                <w:tab w:val="left" w:pos="24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3)Гражданское образование и патриотическое воспитание молодежи, содействие формированию правовых, культурных и нравственных ценностей среди молодежи;</w:t>
            </w:r>
          </w:p>
        </w:tc>
      </w:tr>
      <w:tr w:rsidR="00B33FDE" w:rsidRPr="002211A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33FDE" w:rsidP="00B33F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организационных, правовых условий для вовлечения молодёжи в социальную практику, поддержка научной, творческой и предпринимательской активности молодежи, развитие и модернизация молодёжной инфраструктуры на территории Павловского муниципального района.</w:t>
            </w:r>
          </w:p>
        </w:tc>
      </w:tr>
      <w:tr w:rsidR="00B33FDE" w:rsidRPr="002211A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33FDE" w:rsidP="00B33FDE">
            <w:pPr>
              <w:tabs>
                <w:tab w:val="left" w:pos="24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1) создание и развитие организационных, правовых условий на территории Павловского муниципального района для вовлечения молодёжи в социальную практику;</w:t>
            </w:r>
          </w:p>
          <w:p w:rsidR="00B33FDE" w:rsidRPr="002211A8" w:rsidRDefault="00B33FDE" w:rsidP="00B33FDE">
            <w:pPr>
              <w:tabs>
                <w:tab w:val="left" w:pos="24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2) создание системы подготовки кадров и актива;</w:t>
            </w:r>
          </w:p>
          <w:p w:rsidR="00B33FDE" w:rsidRPr="002211A8" w:rsidRDefault="00B33FDE" w:rsidP="00B33FDE">
            <w:pPr>
              <w:tabs>
                <w:tab w:val="left" w:pos="24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3) создание условий для развития созидательной активности молодёжи;</w:t>
            </w:r>
          </w:p>
          <w:p w:rsidR="00B33FDE" w:rsidRPr="002211A8" w:rsidRDefault="00B33FDE" w:rsidP="00B33FDE">
            <w:pPr>
              <w:tabs>
                <w:tab w:val="left" w:pos="24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4) создание системы информационного обеспечения и мониторинга реализации программы, научно-методического обеспечения деятельности по реализации основных мероприятий.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 xml:space="preserve">5) обеспечение эффективного взаимодействия с 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молодежными общественными объединениями, некоммерческими организациями.</w:t>
            </w:r>
          </w:p>
        </w:tc>
      </w:tr>
      <w:tr w:rsidR="00B33FDE" w:rsidRPr="002211A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D4558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33FDE" w:rsidRPr="002211A8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33FDE" w:rsidP="00B33F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1) количество молодых людей, вовлеченных в программы и проекты, направленные на интеграцию в жизнь общества;</w:t>
            </w:r>
          </w:p>
          <w:p w:rsidR="00B33FDE" w:rsidRPr="002211A8" w:rsidRDefault="00B33FDE" w:rsidP="00B33F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2) количество молодых людей, участвующих в различных формах самоорганизации и структурах социальной направленности;</w:t>
            </w:r>
          </w:p>
          <w:p w:rsidR="00B33FDE" w:rsidRPr="002211A8" w:rsidRDefault="00B33FDE" w:rsidP="00B33F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3) количество военно-патриотических объединений, военно-спортивных молодежных и детских организаций – клубов, музеев;</w:t>
            </w:r>
          </w:p>
        </w:tc>
      </w:tr>
      <w:tr w:rsidR="00B33FDE" w:rsidRPr="002211A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запланирована на 2020-2025 гг. в один этап</w:t>
            </w:r>
          </w:p>
        </w:tc>
      </w:tr>
      <w:tr w:rsidR="00B33FDE" w:rsidRPr="002211A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2450 тыс.руб.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- 686тыс. руб., областной бюджет - 14 тыс. руб., бюджет муниципального района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1750 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тыс. руб., внебюджетные источники - 0 тыс. руб.;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2020 год - всего 785 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- 686  тыс. руб., областной бюджет - 14 тыс. руб., бюджет муниципального района - 85  тыс. руб., внебюджетные источники - 0 тыс. руб.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2021 год - всего 200 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- 200 тыс. руб., внебюджетные источники - 0 тыс. руб.;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2022 год - всего 350 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- 350 тыс. руб., внебюджетные источники - 0 тыс. руб.;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2023 год - всего 360 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- 360  тыс. руб., внебюджетные источники - 0 тыс. руб.;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2024 год - всего 371 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- 0 тыс. руб., областной бюджет - 0 тыс. руб., бюджет муниципального района - 371 тыс. 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руб., внебюджетные источники - 0 тыс. руб.;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2025 год - всего 384 тыс. руб.,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2211A8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- 384 тыс. руб., внебюджетные источники - 0 тыс. руб.</w:t>
            </w:r>
          </w:p>
        </w:tc>
      </w:tr>
    </w:tbl>
    <w:p w:rsidR="00B33FDE" w:rsidRDefault="00B33FDE" w:rsidP="00B33FDE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33FDE" w:rsidRDefault="00B33FDE" w:rsidP="00B33F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33FDE" w:rsidRDefault="00B33FDE" w:rsidP="00B33FDE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B33FDE" w:rsidRDefault="00B33FDE" w:rsidP="00B33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подпрограммы 2 "Профориентация" </w:t>
      </w:r>
    </w:p>
    <w:p w:rsidR="00B33FDE" w:rsidRDefault="00B33FDE" w:rsidP="00B33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 "Развитие молодежной политики"</w:t>
      </w:r>
      <w:r>
        <w:rPr>
          <w:rFonts w:ascii="Times New Roman" w:hAnsi="Times New Roman" w:cs="Times New Roman"/>
          <w:sz w:val="26"/>
          <w:szCs w:val="26"/>
        </w:rPr>
        <w:br/>
        <w:t>Павловского муниципального района Воронежской области</w:t>
      </w:r>
    </w:p>
    <w:p w:rsidR="00B33FDE" w:rsidRDefault="00B33FDE" w:rsidP="00B33FD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4"/>
        <w:gridCol w:w="5968"/>
      </w:tblGrid>
      <w:tr w:rsidR="00B33FDE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 Павловский центр «РОСТ»;</w:t>
            </w:r>
          </w:p>
          <w:p w:rsidR="00B33FDE" w:rsidRDefault="00B33FDE" w:rsidP="00B33F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МООМПиС; </w:t>
            </w:r>
          </w:p>
          <w:p w:rsidR="00B33FDE" w:rsidRDefault="00B33FDE" w:rsidP="00B33F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Организации общего, дополнительного  образования Павловского муниципального района Воронежской области;</w:t>
            </w:r>
          </w:p>
        </w:tc>
      </w:tr>
      <w:tr w:rsidR="00B33FDE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73"/>
                <w:tab w:val="left" w:pos="10632"/>
              </w:tabs>
              <w:spacing w:line="276" w:lineRule="auto"/>
              <w:ind w:left="0" w:right="-143" w:hanging="3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единой системы профориентационной работы в системе образования;</w:t>
            </w:r>
          </w:p>
          <w:p w:rsidR="00B33FDE" w:rsidRDefault="00B33FDE" w:rsidP="00B33FDE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73"/>
                <w:tab w:val="left" w:pos="10632"/>
              </w:tabs>
              <w:spacing w:line="276" w:lineRule="auto"/>
              <w:ind w:left="0" w:right="-143" w:hanging="3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района;</w:t>
            </w:r>
          </w:p>
        </w:tc>
      </w:tr>
      <w:tr w:rsidR="00B33FDE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системы  профессионального самоопределения обучающихся  в соответствии с их интересами, склонностями, индивидуальными особенностями и с учетом потребностей рынка труда Павловского муниципального района Воронежской области.</w:t>
            </w:r>
          </w:p>
        </w:tc>
      </w:tr>
      <w:tr w:rsidR="00B33FDE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создание регулирующего  звена для системы управления (контроля) сетевого взаимодействия;</w:t>
            </w:r>
          </w:p>
          <w:p w:rsidR="00B33FDE" w:rsidRDefault="00B33FDE" w:rsidP="00B33F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2) создание условий для формирования у обучающихся устойчивых мотивов самореализации в профессиональной деятельности с учетом интересов, склонностей и требований рынка труда;</w:t>
            </w:r>
          </w:p>
          <w:p w:rsidR="00B33FDE" w:rsidRDefault="00B33FDE" w:rsidP="00B33F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3)создание условий для реализации федеральных образовательных стандартов в части предпрофильной подготовки и профильного обучения;</w:t>
            </w:r>
          </w:p>
          <w:p w:rsidR="00B33FDE" w:rsidRDefault="00B33FDE" w:rsidP="00B33F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4) обеспечение взаимодействия и согласованности в профориентационной  работе учреждений образования, ведомственных служб, общественных организаций и работодателей Павловского муниципального района Воронежской области;</w:t>
            </w:r>
          </w:p>
          <w:p w:rsidR="00B33FDE" w:rsidRDefault="00B33FDE" w:rsidP="00B33F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5) обеспечение развития единой профориентационной информационной среды;</w:t>
            </w:r>
          </w:p>
          <w:p w:rsidR="00B33FDE" w:rsidRDefault="00B33FDE" w:rsidP="00B33F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6) внедрение инновационных технологий сопровождения профессионального самоопределения обучающихся в практику системы образования Павловского муниципального района Воронежской области;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7) формирование  у обучающихся  положительного  отношения  к труду и людям рабочих и инженерных профессий.</w:t>
            </w:r>
          </w:p>
        </w:tc>
      </w:tr>
      <w:tr w:rsidR="00B33FDE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(индикаторы) подпрограммы*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доля образовательных учреждений, реализующих программы по профориентации"</w:t>
            </w:r>
          </w:p>
          <w:p w:rsidR="00B33FDE" w:rsidRDefault="00B33FDE" w:rsidP="00B33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 количество выпускников, определившихся в профессиональном выборе на момент окончания школы;</w:t>
            </w:r>
          </w:p>
          <w:p w:rsidR="00B33FDE" w:rsidRDefault="00B33FDE" w:rsidP="00B33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3) количество профессиональных конкурсов, фестивалей, организуемых с участием социальных партнеров и работодателей;</w:t>
            </w:r>
          </w:p>
          <w:p w:rsidR="00B33FDE" w:rsidRDefault="00B33FDE" w:rsidP="00D8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4) количество семинаров, конференций, круглых столов по проблеме профориентации</w:t>
            </w:r>
            <w:r w:rsidR="00D80F7E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B33FDE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подпрограммы запланирована на 2020-2025 гг. в один этап</w:t>
            </w:r>
          </w:p>
        </w:tc>
      </w:tr>
      <w:tr w:rsidR="00B33FDE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– 210,67 тыс.руб.,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- 210, 67 тыс. руб., внебюджетные источники - 0 тыс. руб.;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всего 0 тыс. руб.,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- 0  тыс. руб., внебюджетные источники - 0 тыс. руб.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всего 0 тыс. руб.,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- 0 тыс. руб., внебюджетные источники - 0 тыс. руб.;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всего 50 тыс. руб.,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- 50 тыс. руб., внебюджетные источники - 0 тыс. руб.;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- всего 51,50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тыс. руб.,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- 51,50  тыс. руб., внебюджетные источники - 0 тыс. руб.;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- всего 53,05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тыс. руб.,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 - 0 тыс. руб., областной бюджет - 0 тыс. руб., бюджет муниципального района - 53,05 тыс. руб., внебюджетные источники - 0 тыс. руб.;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- всего 56,12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тыс. руб.,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- 56,12 тыс. руб., внебюджетные источники - 0 тыс. руб.</w:t>
            </w:r>
          </w:p>
        </w:tc>
      </w:tr>
    </w:tbl>
    <w:p w:rsidR="00B33FDE" w:rsidRDefault="00B33FDE" w:rsidP="00B33FDE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33FDE" w:rsidRDefault="00B33FDE" w:rsidP="00B33F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33FDE" w:rsidRPr="004E4828" w:rsidRDefault="00B33FDE" w:rsidP="00B33FDE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E4828"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B33FDE" w:rsidRPr="004E4828" w:rsidRDefault="00B33FDE" w:rsidP="00B33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828">
        <w:rPr>
          <w:rFonts w:ascii="Times New Roman" w:hAnsi="Times New Roman" w:cs="Times New Roman"/>
          <w:sz w:val="26"/>
          <w:szCs w:val="26"/>
        </w:rPr>
        <w:t xml:space="preserve">подпрограммы </w:t>
      </w:r>
      <w:r>
        <w:rPr>
          <w:rFonts w:ascii="Times New Roman" w:hAnsi="Times New Roman" w:cs="Times New Roman"/>
          <w:sz w:val="26"/>
          <w:szCs w:val="26"/>
        </w:rPr>
        <w:t>3 "</w:t>
      </w:r>
      <w:r w:rsidRPr="00FC6DF0">
        <w:rPr>
          <w:rFonts w:ascii="Times New Roman" w:hAnsi="Times New Roman" w:cs="Times New Roman"/>
          <w:sz w:val="26"/>
          <w:szCs w:val="26"/>
        </w:rPr>
        <w:t>Обеспечение реализации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B33FDE" w:rsidRPr="004E4828" w:rsidRDefault="00B33FDE" w:rsidP="00B33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4828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"Развитие молодежной политики"</w:t>
      </w:r>
      <w:r w:rsidRPr="004E4828">
        <w:rPr>
          <w:rFonts w:ascii="Times New Roman" w:hAnsi="Times New Roman" w:cs="Times New Roman"/>
          <w:sz w:val="26"/>
          <w:szCs w:val="26"/>
        </w:rPr>
        <w:br/>
        <w:t>Павловского муниципального района Воронежской области</w:t>
      </w:r>
    </w:p>
    <w:p w:rsidR="00B33FDE" w:rsidRPr="004E4828" w:rsidRDefault="00B33FDE" w:rsidP="00B33F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4"/>
        <w:gridCol w:w="5968"/>
      </w:tblGrid>
      <w:tr w:rsidR="00B33FDE" w:rsidRPr="004E482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Pr="004E4828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Pr="00E21394" w:rsidRDefault="00B33FDE" w:rsidP="00B33F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«Центр развития, образования, самореализации и творчества» Павловского муниципального района Воронежской области.</w:t>
            </w:r>
          </w:p>
        </w:tc>
      </w:tr>
      <w:tr w:rsidR="00B33FDE" w:rsidRPr="004E482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Pr="004E4828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Pr="00E21394" w:rsidRDefault="00B33FDE" w:rsidP="00B33F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Финансовое обеспечение деятельности аппарата МБУ Павловский центр «РОСТ».</w:t>
            </w:r>
          </w:p>
        </w:tc>
      </w:tr>
      <w:tr w:rsidR="00B33FDE" w:rsidRPr="004E482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Pr="004E4828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Pr="00E21394" w:rsidRDefault="00B33FDE" w:rsidP="00B33F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394">
              <w:rPr>
                <w:rFonts w:ascii="Times New Roman" w:hAnsi="Times New Roman" w:cs="Times New Roman"/>
                <w:sz w:val="26"/>
                <w:szCs w:val="26"/>
              </w:rPr>
              <w:t>Финансовое о</w:t>
            </w:r>
            <w:r w:rsidRPr="00E213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беспечение реализации муниципальной программы</w:t>
            </w:r>
          </w:p>
        </w:tc>
      </w:tr>
      <w:tr w:rsidR="00B33FDE" w:rsidRPr="004E482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Pr="004E4828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Pr="00E21394" w:rsidRDefault="00B33FDE" w:rsidP="00B33F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394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реализации подпрограммы «Обеспечение реализации муниципальной программы</w:t>
            </w:r>
            <w:r w:rsidRPr="00E21394">
              <w:rPr>
                <w:rFonts w:ascii="Times New Roman" w:hAnsi="Times New Roman" w:cs="Times New Roman"/>
                <w:bCs/>
                <w:sz w:val="26"/>
                <w:szCs w:val="26"/>
              </w:rPr>
              <w:t>» муниципальной программы «Развитие молодежной политики».</w:t>
            </w:r>
          </w:p>
        </w:tc>
      </w:tr>
      <w:tr w:rsidR="00B33FDE" w:rsidRPr="004E482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Pr="004E4828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Pr="00E21394" w:rsidRDefault="00B33FDE" w:rsidP="00B33F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1394">
              <w:rPr>
                <w:rFonts w:ascii="Times New Roman" w:hAnsi="Times New Roman" w:cs="Times New Roman"/>
                <w:sz w:val="26"/>
                <w:szCs w:val="26"/>
              </w:rPr>
              <w:t>) Уровень исполнения плановых назначений по расходам на реализацию программы</w:t>
            </w:r>
            <w:r w:rsidRPr="00E21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B33FDE" w:rsidRPr="004E482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Pr="004E4828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Pr="00E21394" w:rsidRDefault="00B33FDE" w:rsidP="00B33F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394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01.01.2020 — 31.12.2025 годы.</w:t>
            </w:r>
          </w:p>
        </w:tc>
      </w:tr>
      <w:tr w:rsidR="00B33FDE" w:rsidRPr="004E4828" w:rsidTr="00B33FD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Pr="004E4828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– 17004 тыс.руб. ,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- 17004 тыс. руб., внебюджетные источники - 0 тыс. руб.;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всего 1806 тыс. руб.,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Default="00B33FDE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 тыс. руб., областной бюджет - 0 тыс. руб., бюджет муниципального района - 1806  тыс. руб., внебюджетные источники - 0 тыс. руб.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всего 2689 тыс. руб.,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- 2689 тыс. руб., внебюджетные источники - 0 тыс. руб.;</w:t>
            </w:r>
          </w:p>
          <w:p w:rsidR="00B33FDE" w:rsidRDefault="00D5034B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всего 2982,84</w:t>
            </w:r>
            <w:r w:rsidR="00B33F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</w:t>
            </w:r>
            <w:r w:rsidR="00D5034B">
              <w:rPr>
                <w:rFonts w:ascii="Times New Roman" w:hAnsi="Times New Roman" w:cs="Times New Roman"/>
                <w:sz w:val="24"/>
                <w:szCs w:val="24"/>
              </w:rPr>
              <w:t>жет муниципального района - 2982,84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- 0 тыс. руб.;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всего 3072</w:t>
            </w:r>
            <w:r w:rsidR="00D5034B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тыс. руб.,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- 0 тыс. руб., областной бюджет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тыс. руб., бюджет муниципального района - 3072</w:t>
            </w:r>
            <w:r w:rsidR="00D5034B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руб., внебюджетные источники - 0 тыс. руб.;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всего 3164</w:t>
            </w:r>
            <w:r w:rsidR="00D5034B">
              <w:rPr>
                <w:rFonts w:ascii="Times New Roman" w:hAnsi="Times New Roman" w:cs="Times New Roman"/>
                <w:sz w:val="24"/>
                <w:szCs w:val="24"/>
              </w:rPr>
              <w:t xml:space="preserve">,80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тыс. руб.,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- 3164</w:t>
            </w:r>
            <w:r w:rsidR="00D5034B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- 0 тыс. руб.;</w:t>
            </w:r>
          </w:p>
          <w:p w:rsidR="00B33FDE" w:rsidRDefault="00D5034B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всего 3288,68</w:t>
            </w:r>
            <w:r w:rsidR="00B3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DE">
              <w:rPr>
                <w:rFonts w:ascii="Times New Roman" w:hAnsi="Times New Roman" w:cs="Times New Roman"/>
                <w:sz w:val="22"/>
                <w:szCs w:val="22"/>
              </w:rPr>
              <w:t>тыс. руб.,</w:t>
            </w:r>
          </w:p>
          <w:p w:rsidR="00B33FDE" w:rsidRDefault="00B33FDE" w:rsidP="00B3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33FDE" w:rsidRPr="004E4828" w:rsidRDefault="00B33FDE" w:rsidP="00D50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- 32</w:t>
            </w:r>
            <w:r w:rsidR="00D5034B">
              <w:rPr>
                <w:rFonts w:ascii="Times New Roman" w:hAnsi="Times New Roman" w:cs="Times New Roman"/>
                <w:sz w:val="24"/>
                <w:szCs w:val="24"/>
              </w:rPr>
              <w:t>88,68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- 0 тыс. руб.</w:t>
            </w:r>
          </w:p>
        </w:tc>
      </w:tr>
    </w:tbl>
    <w:p w:rsidR="00B33FDE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left="142" w:right="-14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left="142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1. </w:t>
      </w:r>
      <w:r w:rsidRPr="00786272">
        <w:rPr>
          <w:rFonts w:ascii="Times New Roman" w:hAnsi="Times New Roman" w:cs="Times New Roman"/>
          <w:sz w:val="26"/>
          <w:szCs w:val="26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left="142" w:right="-14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786272">
        <w:rPr>
          <w:rFonts w:ascii="Times New Roman" w:hAnsi="Times New Roman" w:cs="Times New Roman"/>
          <w:sz w:val="26"/>
          <w:szCs w:val="26"/>
        </w:rPr>
        <w:t>.1. Приоритеты муниципальной политики в сфере реализации муниципальной программы.</w:t>
      </w: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left="142" w:right="-14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272">
        <w:rPr>
          <w:rFonts w:ascii="Times New Roman" w:hAnsi="Times New Roman" w:cs="Times New Roman"/>
          <w:sz w:val="26"/>
          <w:szCs w:val="26"/>
        </w:rPr>
        <w:t>Реализация Программы будет осуществляться в соответствии со следующими основными приоритетами:</w:t>
      </w: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272">
        <w:rPr>
          <w:rFonts w:ascii="Times New Roman" w:hAnsi="Times New Roman" w:cs="Times New Roman"/>
          <w:sz w:val="26"/>
          <w:szCs w:val="26"/>
        </w:rPr>
        <w:t>1) создание и развитие организационных, правовых условий на территории муниципального района для вовлечения молодёжи в социальную практику;</w:t>
      </w: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272">
        <w:rPr>
          <w:rFonts w:ascii="Times New Roman" w:hAnsi="Times New Roman" w:cs="Times New Roman"/>
          <w:sz w:val="26"/>
          <w:szCs w:val="26"/>
        </w:rPr>
        <w:t>2) создание системы подготовки кадров и актива;</w:t>
      </w: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272">
        <w:rPr>
          <w:rFonts w:ascii="Times New Roman" w:hAnsi="Times New Roman" w:cs="Times New Roman"/>
          <w:sz w:val="26"/>
          <w:szCs w:val="26"/>
        </w:rPr>
        <w:t>3) создание условий для развития созидательной активности молодёжи;</w:t>
      </w: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272">
        <w:rPr>
          <w:rFonts w:ascii="Times New Roman" w:hAnsi="Times New Roman" w:cs="Times New Roman"/>
          <w:sz w:val="26"/>
          <w:szCs w:val="26"/>
        </w:rPr>
        <w:t>4) создание системы информационного обеспечения и мониторинга реализации Программы, научно-методического обеспечения деятельности по реализации основных мероприятий;</w:t>
      </w: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272">
        <w:rPr>
          <w:rFonts w:ascii="Times New Roman" w:hAnsi="Times New Roman" w:cs="Times New Roman"/>
          <w:sz w:val="26"/>
          <w:szCs w:val="26"/>
        </w:rPr>
        <w:t>5) обеспечение эффективного взаимодействия с молодежными общественными объединениями,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72">
        <w:rPr>
          <w:rFonts w:ascii="Times New Roman" w:hAnsi="Times New Roman" w:cs="Times New Roman"/>
          <w:sz w:val="26"/>
          <w:szCs w:val="26"/>
        </w:rPr>
        <w:t>некоммерческими организациями;</w:t>
      </w: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272">
        <w:rPr>
          <w:rFonts w:ascii="Times New Roman" w:hAnsi="Times New Roman" w:cs="Times New Roman"/>
          <w:sz w:val="26"/>
          <w:szCs w:val="26"/>
        </w:rPr>
        <w:t>6) создание  условий  для реализации федеральных образовательных стандартов в части предпрофильной подготовки и профильного обучения;</w:t>
      </w: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272">
        <w:rPr>
          <w:rFonts w:ascii="Times New Roman" w:hAnsi="Times New Roman" w:cs="Times New Roman"/>
          <w:sz w:val="26"/>
          <w:szCs w:val="26"/>
        </w:rPr>
        <w:t>7) обеспечение  взаимодействия  и согласованности  в профориентационной  работе учреждений образования, ведомственных служб, общественных организаций и работодателей Павловского муниципального района;</w:t>
      </w: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272">
        <w:rPr>
          <w:rFonts w:ascii="Times New Roman" w:hAnsi="Times New Roman" w:cs="Times New Roman"/>
          <w:sz w:val="26"/>
          <w:szCs w:val="26"/>
        </w:rPr>
        <w:t xml:space="preserve">8) </w:t>
      </w:r>
      <w:r>
        <w:rPr>
          <w:rFonts w:ascii="Times New Roman" w:hAnsi="Times New Roman" w:cs="Times New Roman"/>
          <w:sz w:val="26"/>
          <w:szCs w:val="26"/>
        </w:rPr>
        <w:t>обеспечение развития</w:t>
      </w:r>
      <w:r w:rsidRPr="00786272">
        <w:rPr>
          <w:rFonts w:ascii="Times New Roman" w:hAnsi="Times New Roman" w:cs="Times New Roman"/>
          <w:sz w:val="26"/>
          <w:szCs w:val="26"/>
        </w:rPr>
        <w:t xml:space="preserve"> единой профориентационной информационной среды;</w:t>
      </w: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27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 внедрение инновационных технологий</w:t>
      </w:r>
      <w:r w:rsidRPr="00786272">
        <w:rPr>
          <w:rFonts w:ascii="Times New Roman" w:hAnsi="Times New Roman" w:cs="Times New Roman"/>
          <w:sz w:val="26"/>
          <w:szCs w:val="26"/>
        </w:rPr>
        <w:t xml:space="preserve"> сопровождения профессионального самоопределения учащихся в практику системы образования Павловского муниципального района;</w:t>
      </w: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формирование у учащихся </w:t>
      </w:r>
      <w:r w:rsidRPr="00786272">
        <w:rPr>
          <w:rFonts w:ascii="Times New Roman" w:hAnsi="Times New Roman" w:cs="Times New Roman"/>
          <w:sz w:val="26"/>
          <w:szCs w:val="26"/>
        </w:rPr>
        <w:t>положительного  отношения  к труду и людям рабочих и инженерных профессий.</w:t>
      </w: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786272">
        <w:rPr>
          <w:rFonts w:ascii="Times New Roman" w:hAnsi="Times New Roman" w:cs="Times New Roman"/>
          <w:sz w:val="26"/>
          <w:szCs w:val="26"/>
        </w:rPr>
        <w:t>.2.Цели, задачи и показатели (индикаторы) достижения целей и решения задач муниципальной программы.</w:t>
      </w:r>
    </w:p>
    <w:p w:rsidR="00B33FDE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left="142" w:right="-14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33FDE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left="142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6272">
        <w:rPr>
          <w:rFonts w:ascii="Times New Roman" w:hAnsi="Times New Roman" w:cs="Times New Roman"/>
          <w:sz w:val="26"/>
          <w:szCs w:val="26"/>
        </w:rPr>
        <w:t>Целями Программы является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33FDE" w:rsidRPr="0064719C" w:rsidRDefault="00B33FDE" w:rsidP="00B33F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19C">
        <w:rPr>
          <w:rFonts w:ascii="Times New Roman" w:hAnsi="Times New Roman"/>
          <w:sz w:val="26"/>
          <w:szCs w:val="26"/>
        </w:rPr>
        <w:lastRenderedPageBreak/>
        <w:t>1) Вовлечение молодёжи Павловского муниципального района в социальную практику и информирование о потенциальных возможностях её развития в Павловском муниципальном районе;</w:t>
      </w:r>
    </w:p>
    <w:p w:rsidR="00B33FDE" w:rsidRPr="0064719C" w:rsidRDefault="00B33FDE" w:rsidP="00B33F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19C">
        <w:rPr>
          <w:rFonts w:ascii="Times New Roman" w:hAnsi="Times New Roman"/>
          <w:sz w:val="26"/>
          <w:szCs w:val="26"/>
        </w:rPr>
        <w:t xml:space="preserve">2) Развитие созидательной активности молодёжи; </w:t>
      </w:r>
    </w:p>
    <w:p w:rsidR="00B33FDE" w:rsidRPr="0064719C" w:rsidRDefault="00B33FDE" w:rsidP="00B33F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19C">
        <w:rPr>
          <w:rFonts w:ascii="Times New Roman" w:hAnsi="Times New Roman"/>
          <w:sz w:val="26"/>
          <w:szCs w:val="26"/>
        </w:rPr>
        <w:t>3) Интеграция молодых людей, оказавшихся в трудной жизненной ситуации, в жизнь обществ;</w:t>
      </w:r>
    </w:p>
    <w:p w:rsidR="00B33FDE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19C">
        <w:rPr>
          <w:rFonts w:ascii="Times New Roman" w:hAnsi="Times New Roman" w:cs="Times New Roman"/>
          <w:sz w:val="26"/>
          <w:szCs w:val="26"/>
        </w:rPr>
        <w:t>4) Создание системы профессионального самоопределения учащихся в соответствии с их интересами, склонностями, индивидуальными особенностями и с учетом потребностей рынка труда Павловского муниципального района.</w:t>
      </w:r>
    </w:p>
    <w:p w:rsidR="00B33FDE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left="142" w:right="-14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33FDE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left="142" w:right="-14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33FDE" w:rsidRPr="00786272" w:rsidRDefault="00B33FDE" w:rsidP="00B33FDE">
      <w:pPr>
        <w:pStyle w:val="ConsPlusNormal"/>
        <w:tabs>
          <w:tab w:val="left" w:pos="0"/>
          <w:tab w:val="left" w:pos="650"/>
          <w:tab w:val="left" w:pos="10632"/>
        </w:tabs>
        <w:ind w:left="142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 Программы являются:</w:t>
      </w:r>
    </w:p>
    <w:p w:rsidR="00B33FDE" w:rsidRPr="00763FB3" w:rsidRDefault="00B33FDE" w:rsidP="00B33F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3FB3">
        <w:rPr>
          <w:rFonts w:ascii="Times New Roman" w:hAnsi="Times New Roman"/>
          <w:sz w:val="26"/>
          <w:szCs w:val="26"/>
        </w:rPr>
        <w:t>1) создание и развитие организационных, правовых условий на территории муниципального района для вовлечения молодёжи в социальную практику;</w:t>
      </w:r>
    </w:p>
    <w:p w:rsidR="00B33FDE" w:rsidRPr="00763FB3" w:rsidRDefault="00B33FDE" w:rsidP="00B33F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3FB3">
        <w:rPr>
          <w:rFonts w:ascii="Times New Roman" w:hAnsi="Times New Roman"/>
          <w:sz w:val="26"/>
          <w:szCs w:val="26"/>
        </w:rPr>
        <w:t>2) создание системы подготовки кадров и актива;</w:t>
      </w:r>
    </w:p>
    <w:p w:rsidR="00B33FDE" w:rsidRPr="00763FB3" w:rsidRDefault="00B33FDE" w:rsidP="00B33F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3FB3">
        <w:rPr>
          <w:rFonts w:ascii="Times New Roman" w:hAnsi="Times New Roman"/>
          <w:sz w:val="26"/>
          <w:szCs w:val="26"/>
        </w:rPr>
        <w:t>3) создание условий для развития созидательной активности молодёжи;</w:t>
      </w:r>
    </w:p>
    <w:p w:rsidR="00B33FDE" w:rsidRPr="00763FB3" w:rsidRDefault="00B33FDE" w:rsidP="00B33F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3FB3">
        <w:rPr>
          <w:rFonts w:ascii="Times New Roman" w:hAnsi="Times New Roman"/>
          <w:sz w:val="26"/>
          <w:szCs w:val="26"/>
        </w:rPr>
        <w:t>4) создание системы информационного обеспечения и мониторинга реализации программы, научно-методического обеспечения деятельности по реализации основных мероприятий.</w:t>
      </w:r>
    </w:p>
    <w:p w:rsidR="00B33FDE" w:rsidRPr="00763FB3" w:rsidRDefault="00B33FDE" w:rsidP="00B33F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3FB3">
        <w:rPr>
          <w:rFonts w:ascii="Times New Roman" w:hAnsi="Times New Roman"/>
          <w:sz w:val="26"/>
          <w:szCs w:val="26"/>
        </w:rPr>
        <w:t>5) обеспечение эффективного взаимодействия с молодежными общественными объединениями, некоммерческими организациями</w:t>
      </w:r>
    </w:p>
    <w:p w:rsidR="00B33FDE" w:rsidRPr="00763FB3" w:rsidRDefault="00B33FDE" w:rsidP="00B33F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3FB3">
        <w:rPr>
          <w:rFonts w:ascii="Times New Roman" w:hAnsi="Times New Roman"/>
          <w:sz w:val="26"/>
          <w:szCs w:val="26"/>
        </w:rPr>
        <w:t>6) создание условий для реализации федеральных образовательных стандартов в части предпрофильной подготовки и профильного обучения;</w:t>
      </w:r>
    </w:p>
    <w:p w:rsidR="00B33FDE" w:rsidRPr="00763FB3" w:rsidRDefault="00B33FDE" w:rsidP="00B33F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3FB3">
        <w:rPr>
          <w:rFonts w:ascii="Times New Roman" w:hAnsi="Times New Roman"/>
          <w:sz w:val="26"/>
          <w:szCs w:val="26"/>
        </w:rPr>
        <w:t>7) обеспечение взаимодействия и согласованности в профориентационной работе учреждений образования, ведомственных служб, общественных организаций и работодателей Павловского муниципального района;</w:t>
      </w:r>
    </w:p>
    <w:p w:rsidR="00B33FDE" w:rsidRPr="00763FB3" w:rsidRDefault="00B33FDE" w:rsidP="00B33F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3FB3">
        <w:rPr>
          <w:rFonts w:ascii="Times New Roman" w:hAnsi="Times New Roman"/>
          <w:sz w:val="26"/>
          <w:szCs w:val="26"/>
        </w:rPr>
        <w:t>8) обеспечение развития единой профориентационной информационной среды;</w:t>
      </w:r>
    </w:p>
    <w:p w:rsidR="00B33FDE" w:rsidRPr="00763FB3" w:rsidRDefault="00B33FDE" w:rsidP="00B33F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3FB3">
        <w:rPr>
          <w:rFonts w:ascii="Times New Roman" w:hAnsi="Times New Roman"/>
          <w:sz w:val="26"/>
          <w:szCs w:val="26"/>
        </w:rPr>
        <w:t>9) внедрение инновационных технологий сопровождения профессионального самоопределения учащихся в практику системы образования Павловского муниципального района.</w:t>
      </w:r>
    </w:p>
    <w:p w:rsidR="00B33FDE" w:rsidRPr="00763FB3" w:rsidRDefault="00B33FDE" w:rsidP="00B33F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3FB3">
        <w:rPr>
          <w:rFonts w:ascii="Times New Roman" w:hAnsi="Times New Roman"/>
          <w:sz w:val="26"/>
          <w:szCs w:val="26"/>
        </w:rPr>
        <w:t>10) формирование у учащихся положительного отношения к труду и людям рабочих и инженерных профессий.</w:t>
      </w:r>
    </w:p>
    <w:p w:rsidR="00B33FDE" w:rsidRDefault="00B33FDE" w:rsidP="00B33F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33FDE" w:rsidRPr="00DF55EB" w:rsidRDefault="00B33FDE" w:rsidP="00B33F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55EB">
        <w:rPr>
          <w:rFonts w:ascii="Times New Roman" w:hAnsi="Times New Roman"/>
          <w:sz w:val="26"/>
          <w:szCs w:val="26"/>
        </w:rPr>
        <w:t>К количественным показателям относятся:</w:t>
      </w:r>
    </w:p>
    <w:p w:rsidR="00B33FDE" w:rsidRPr="00DF55EB" w:rsidRDefault="00B33FDE" w:rsidP="00B33F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55EB">
        <w:rPr>
          <w:rFonts w:ascii="Times New Roman" w:hAnsi="Times New Roman"/>
          <w:sz w:val="26"/>
          <w:szCs w:val="26"/>
        </w:rPr>
        <w:t>1. количество молодых людей, вовлеченных в программы и проекты, направленные на интеграцию в жизнь общества</w:t>
      </w:r>
      <w:r>
        <w:rPr>
          <w:rFonts w:ascii="Times New Roman" w:hAnsi="Times New Roman"/>
          <w:sz w:val="26"/>
          <w:szCs w:val="26"/>
        </w:rPr>
        <w:t>;</w:t>
      </w:r>
    </w:p>
    <w:p w:rsidR="00B33FDE" w:rsidRPr="00DF55EB" w:rsidRDefault="00B33FDE" w:rsidP="00B33F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55EB">
        <w:rPr>
          <w:rFonts w:ascii="Times New Roman" w:hAnsi="Times New Roman"/>
          <w:sz w:val="26"/>
          <w:szCs w:val="26"/>
        </w:rPr>
        <w:t>2. количество молодых людей, участвующих в различных формах самоорганизации и структурах социальной направленности</w:t>
      </w:r>
      <w:r>
        <w:rPr>
          <w:rFonts w:ascii="Times New Roman" w:hAnsi="Times New Roman"/>
          <w:sz w:val="26"/>
          <w:szCs w:val="26"/>
        </w:rPr>
        <w:t>;</w:t>
      </w:r>
    </w:p>
    <w:p w:rsidR="00B33FDE" w:rsidRPr="00DF55EB" w:rsidRDefault="00B33FDE" w:rsidP="00B33F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55EB">
        <w:rPr>
          <w:rFonts w:ascii="Times New Roman" w:hAnsi="Times New Roman"/>
          <w:sz w:val="26"/>
          <w:szCs w:val="26"/>
        </w:rPr>
        <w:t>3. количество военно-патриотических объединений, военно-спортивных молодежных и детских организаций – клубов, музеев</w:t>
      </w:r>
      <w:r>
        <w:rPr>
          <w:rFonts w:ascii="Times New Roman" w:hAnsi="Times New Roman"/>
          <w:sz w:val="26"/>
          <w:szCs w:val="26"/>
        </w:rPr>
        <w:t>;</w:t>
      </w:r>
    </w:p>
    <w:p w:rsidR="00B33FDE" w:rsidRPr="00DF55EB" w:rsidRDefault="00D80F7E" w:rsidP="00B33F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</w:t>
      </w:r>
      <w:r w:rsidR="00B33FDE" w:rsidRPr="00DF55EB">
        <w:rPr>
          <w:rFonts w:ascii="Times New Roman" w:hAnsi="Times New Roman"/>
          <w:sz w:val="26"/>
          <w:szCs w:val="26"/>
        </w:rPr>
        <w:t>оличество выпускников, определившихся в профессиональном выборе на момент окончания школы</w:t>
      </w:r>
      <w:r w:rsidR="00B33FDE">
        <w:rPr>
          <w:rFonts w:ascii="Times New Roman" w:hAnsi="Times New Roman"/>
          <w:sz w:val="26"/>
          <w:szCs w:val="26"/>
        </w:rPr>
        <w:t>;</w:t>
      </w:r>
    </w:p>
    <w:p w:rsidR="00B33FDE" w:rsidRPr="00DF55EB" w:rsidRDefault="00D80F7E" w:rsidP="00B33F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33FDE" w:rsidRPr="00DF55EB">
        <w:rPr>
          <w:rFonts w:ascii="Times New Roman" w:hAnsi="Times New Roman"/>
          <w:sz w:val="26"/>
          <w:szCs w:val="26"/>
        </w:rPr>
        <w:t>. количество профессиональных конкурсов, фестивалей, организуемых с участием социальных партнеров и работодателей</w:t>
      </w:r>
      <w:r w:rsidR="00B33FDE">
        <w:rPr>
          <w:rFonts w:ascii="Times New Roman" w:hAnsi="Times New Roman"/>
          <w:sz w:val="26"/>
          <w:szCs w:val="26"/>
        </w:rPr>
        <w:t>;</w:t>
      </w:r>
    </w:p>
    <w:p w:rsidR="00B33FDE" w:rsidRPr="00DF55EB" w:rsidRDefault="00D80F7E" w:rsidP="00B33F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к</w:t>
      </w:r>
      <w:r w:rsidR="00B33FDE" w:rsidRPr="00DF55EB">
        <w:rPr>
          <w:rFonts w:ascii="Times New Roman" w:hAnsi="Times New Roman"/>
          <w:sz w:val="26"/>
          <w:szCs w:val="26"/>
        </w:rPr>
        <w:t>оличество семинаров, конференций</w:t>
      </w:r>
      <w:r w:rsidRPr="00D80F7E">
        <w:rPr>
          <w:rFonts w:ascii="Times New Roman" w:hAnsi="Times New Roman"/>
          <w:sz w:val="26"/>
          <w:szCs w:val="26"/>
        </w:rPr>
        <w:t>, к</w:t>
      </w:r>
      <w:r w:rsidR="00B33FDE" w:rsidRPr="00D80F7E">
        <w:rPr>
          <w:rFonts w:ascii="Times New Roman" w:hAnsi="Times New Roman"/>
          <w:sz w:val="26"/>
          <w:szCs w:val="26"/>
        </w:rPr>
        <w:t>руглых</w:t>
      </w:r>
      <w:r w:rsidR="00B33FDE" w:rsidRPr="00DF55EB">
        <w:rPr>
          <w:rFonts w:ascii="Times New Roman" w:hAnsi="Times New Roman"/>
          <w:sz w:val="26"/>
          <w:szCs w:val="26"/>
        </w:rPr>
        <w:t xml:space="preserve"> столов по проблеме профориентации</w:t>
      </w:r>
      <w:r w:rsidR="00B33FDE">
        <w:rPr>
          <w:rFonts w:ascii="Times New Roman" w:hAnsi="Times New Roman"/>
          <w:sz w:val="26"/>
          <w:szCs w:val="26"/>
        </w:rPr>
        <w:t>;</w:t>
      </w:r>
    </w:p>
    <w:p w:rsidR="00B33FDE" w:rsidRDefault="00B33FDE" w:rsidP="00B33F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33FDE" w:rsidRDefault="00B33FDE" w:rsidP="00B33F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1.3. Сведения о показателях (индикаторах) муниципальной программы Павловского муниципального района 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«Развитие молодежной политики» и их значениях </w:t>
      </w:r>
      <w:r>
        <w:rPr>
          <w:rFonts w:ascii="Times New Roman" w:hAnsi="Times New Roman"/>
          <w:sz w:val="26"/>
          <w:szCs w:val="26"/>
        </w:rPr>
        <w:t>приведены в приложении 1 к муниципальной программе.</w:t>
      </w:r>
    </w:p>
    <w:p w:rsidR="00B33FDE" w:rsidRDefault="00B33FDE" w:rsidP="00B33F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3FDE" w:rsidRPr="00F23445" w:rsidRDefault="00B33FDE" w:rsidP="00B33FDE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7521A5">
        <w:rPr>
          <w:rFonts w:ascii="Times New Roman" w:hAnsi="Times New Roman"/>
          <w:sz w:val="26"/>
          <w:szCs w:val="26"/>
        </w:rPr>
        <w:t>Методика расчета качественных</w:t>
      </w:r>
      <w:r>
        <w:rPr>
          <w:rFonts w:ascii="Times New Roman" w:hAnsi="Times New Roman"/>
          <w:sz w:val="26"/>
          <w:szCs w:val="26"/>
        </w:rPr>
        <w:t xml:space="preserve"> и количественных </w:t>
      </w:r>
      <w:r w:rsidRPr="007521A5">
        <w:rPr>
          <w:rFonts w:ascii="Times New Roman" w:hAnsi="Times New Roman"/>
          <w:sz w:val="26"/>
          <w:szCs w:val="26"/>
        </w:rPr>
        <w:t>показателей (индикаторов) муниципальной программы Павловского муниципального района Воронежской области «</w:t>
      </w:r>
      <w:r>
        <w:rPr>
          <w:rFonts w:ascii="Times New Roman" w:hAnsi="Times New Roman" w:cs="Times New Roman"/>
          <w:sz w:val="26"/>
          <w:szCs w:val="26"/>
        </w:rPr>
        <w:t>Развитие молодежной политики</w:t>
      </w:r>
      <w:r w:rsidRPr="007521A5">
        <w:rPr>
          <w:rFonts w:ascii="Times New Roman" w:hAnsi="Times New Roman"/>
          <w:sz w:val="26"/>
          <w:szCs w:val="26"/>
        </w:rPr>
        <w:t>» приведена в приложении № 2 к муниципальной программе.</w:t>
      </w:r>
    </w:p>
    <w:p w:rsidR="00B33FDE" w:rsidRPr="0027322F" w:rsidRDefault="00B33FDE" w:rsidP="00B33FDE">
      <w:pPr>
        <w:pStyle w:val="a5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 w:rsidRPr="0027322F">
        <w:rPr>
          <w:rFonts w:ascii="Times New Roman" w:hAnsi="Times New Roman"/>
          <w:sz w:val="26"/>
          <w:szCs w:val="26"/>
        </w:rPr>
        <w:t>2. Объемы финансовых ресурсов, необходимых для реализации муниципальной программы.</w:t>
      </w:r>
    </w:p>
    <w:p w:rsidR="00B33FDE" w:rsidRPr="00D53ACB" w:rsidRDefault="00B33FDE" w:rsidP="00B33FDE">
      <w:pPr>
        <w:pStyle w:val="a5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33FDE" w:rsidRDefault="00B33FDE" w:rsidP="00B33FDE">
      <w:pPr>
        <w:pStyle w:val="a5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521A5">
        <w:rPr>
          <w:rFonts w:ascii="Times New Roman" w:hAnsi="Times New Roman"/>
          <w:sz w:val="26"/>
          <w:szCs w:val="26"/>
        </w:rPr>
        <w:t>2.1. 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«</w:t>
      </w:r>
      <w:r>
        <w:rPr>
          <w:rFonts w:ascii="Times New Roman" w:hAnsi="Times New Roman"/>
          <w:sz w:val="26"/>
          <w:szCs w:val="26"/>
          <w:shd w:val="clear" w:color="auto" w:fill="FFFFFF"/>
        </w:rPr>
        <w:t>Развитие молодежной политики</w:t>
      </w:r>
      <w:r>
        <w:rPr>
          <w:rFonts w:ascii="Times New Roman" w:hAnsi="Times New Roman"/>
          <w:sz w:val="26"/>
          <w:szCs w:val="26"/>
        </w:rPr>
        <w:t>»</w:t>
      </w:r>
      <w:r w:rsidRPr="007521A5">
        <w:rPr>
          <w:rFonts w:ascii="Times New Roman" w:hAnsi="Times New Roman"/>
          <w:sz w:val="26"/>
          <w:szCs w:val="26"/>
        </w:rPr>
        <w:t>, а также финансовое обеспечение и прогнозная (справочная) оценка расходов федерального, областного, бюджета муниципального района и внебюджетных источников на реализацию муниципальной программы приведены в приложении № 3 и приложении № 4 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21A5">
        <w:rPr>
          <w:rFonts w:ascii="Times New Roman" w:hAnsi="Times New Roman"/>
          <w:sz w:val="26"/>
          <w:szCs w:val="26"/>
        </w:rPr>
        <w:t>муниципальной программе.</w:t>
      </w:r>
    </w:p>
    <w:p w:rsidR="00B33FDE" w:rsidRPr="00C52B5A" w:rsidRDefault="00B33FDE" w:rsidP="00B33FDE">
      <w:pPr>
        <w:pStyle w:val="a5"/>
        <w:spacing w:after="0"/>
        <w:ind w:firstLine="709"/>
        <w:jc w:val="both"/>
      </w:pPr>
      <w:r w:rsidRPr="007521A5">
        <w:rPr>
          <w:rFonts w:ascii="Times New Roman" w:hAnsi="Times New Roman"/>
          <w:sz w:val="26"/>
          <w:szCs w:val="26"/>
        </w:rPr>
        <w:t xml:space="preserve">2.2. </w:t>
      </w:r>
      <w:r>
        <w:rPr>
          <w:rFonts w:ascii="Times New Roman" w:hAnsi="Times New Roman"/>
          <w:sz w:val="26"/>
          <w:szCs w:val="26"/>
        </w:rPr>
        <w:t>План реализации муниципальной программы и ответственные за исполнение мероприятий Плана реализации муниципальной программы Павловского муниципального района Воронежской области «</w:t>
      </w:r>
      <w:r>
        <w:rPr>
          <w:rFonts w:ascii="Times New Roman" w:hAnsi="Times New Roman"/>
          <w:sz w:val="26"/>
          <w:szCs w:val="26"/>
          <w:shd w:val="clear" w:color="auto" w:fill="FFFFFF"/>
        </w:rPr>
        <w:t>Развитие молодежной политики</w:t>
      </w:r>
      <w:r>
        <w:rPr>
          <w:rFonts w:ascii="Times New Roman" w:hAnsi="Times New Roman"/>
          <w:sz w:val="26"/>
          <w:szCs w:val="26"/>
        </w:rPr>
        <w:t>» приведены в приложении № 5 и приложении № 6 к муниципальной программе</w:t>
      </w:r>
      <w:r w:rsidRPr="007521A5">
        <w:rPr>
          <w:rFonts w:ascii="Times New Roman" w:hAnsi="Times New Roman"/>
          <w:sz w:val="26"/>
          <w:szCs w:val="26"/>
        </w:rPr>
        <w:t>.</w:t>
      </w:r>
    </w:p>
    <w:p w:rsidR="00B33FDE" w:rsidRDefault="00B33FDE">
      <w:pPr>
        <w:sectPr w:rsidR="00B33FDE" w:rsidSect="00B33FDE">
          <w:pgSz w:w="11906" w:h="16838"/>
          <w:pgMar w:top="1134" w:right="850" w:bottom="1134" w:left="568" w:header="708" w:footer="708" w:gutter="0"/>
          <w:cols w:space="708"/>
          <w:docGrid w:linePitch="360"/>
        </w:sectPr>
      </w:pPr>
    </w:p>
    <w:p w:rsidR="00220632" w:rsidRDefault="00220632"/>
    <w:tbl>
      <w:tblPr>
        <w:tblW w:w="4960" w:type="pct"/>
        <w:tblCellMar>
          <w:left w:w="0" w:type="dxa"/>
          <w:right w:w="0" w:type="dxa"/>
        </w:tblCellMar>
        <w:tblLook w:val="04A0"/>
      </w:tblPr>
      <w:tblGrid>
        <w:gridCol w:w="769"/>
        <w:gridCol w:w="2596"/>
        <w:gridCol w:w="1420"/>
        <w:gridCol w:w="1842"/>
        <w:gridCol w:w="1420"/>
        <w:gridCol w:w="1267"/>
        <w:gridCol w:w="329"/>
        <w:gridCol w:w="1520"/>
        <w:gridCol w:w="830"/>
        <w:gridCol w:w="730"/>
        <w:gridCol w:w="1945"/>
      </w:tblGrid>
      <w:tr w:rsidR="00621B9E" w:rsidRPr="004E4828" w:rsidTr="00220632">
        <w:trPr>
          <w:trHeight w:val="315"/>
        </w:trPr>
        <w:tc>
          <w:tcPr>
            <w:tcW w:w="5000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21B9E" w:rsidRPr="004E4828" w:rsidTr="003868FE">
        <w:trPr>
          <w:trHeight w:val="315"/>
        </w:trPr>
        <w:tc>
          <w:tcPr>
            <w:tcW w:w="3175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gridSpan w:val="3"/>
          </w:tcPr>
          <w:p w:rsidR="00621B9E" w:rsidRPr="004E4828" w:rsidRDefault="00621B9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  <w:gridSpan w:val="2"/>
          </w:tcPr>
          <w:p w:rsidR="00621B9E" w:rsidRPr="004E4828" w:rsidRDefault="00621B9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1B9E" w:rsidRPr="004E4828" w:rsidTr="00220632">
        <w:trPr>
          <w:trHeight w:val="315"/>
        </w:trPr>
        <w:tc>
          <w:tcPr>
            <w:tcW w:w="5000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показателях (индикаторах) муниципальной программы </w:t>
            </w:r>
            <w:r w:rsidRPr="004E482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"Развитие молодежной политики"</w:t>
            </w:r>
            <w:r w:rsidRPr="004E4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21B9E" w:rsidRPr="004E4828" w:rsidRDefault="00621B9E" w:rsidP="00220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828">
              <w:rPr>
                <w:rFonts w:ascii="Times New Roman" w:eastAsia="Times New Roman" w:hAnsi="Times New Roman" w:cs="Times New Roman"/>
                <w:sz w:val="28"/>
                <w:szCs w:val="28"/>
              </w:rPr>
              <w:t>и их значениях</w:t>
            </w:r>
          </w:p>
        </w:tc>
      </w:tr>
      <w:tr w:rsidR="00621B9E" w:rsidRPr="004E4828" w:rsidTr="003868FE">
        <w:trPr>
          <w:trHeight w:val="454"/>
        </w:trPr>
        <w:tc>
          <w:tcPr>
            <w:tcW w:w="2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369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3868FE" w:rsidRPr="004E4828" w:rsidTr="003868FE">
        <w:trPr>
          <w:trHeight w:val="340"/>
        </w:trPr>
        <w:tc>
          <w:tcPr>
            <w:tcW w:w="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4E4828" w:rsidRDefault="003868FE" w:rsidP="00220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4E4828" w:rsidRDefault="003868FE" w:rsidP="00220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4E4828" w:rsidRDefault="003868FE" w:rsidP="00220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68FE" w:rsidRPr="004E4828" w:rsidTr="003868FE">
        <w:trPr>
          <w:trHeight w:val="34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1B9E" w:rsidRPr="004E4828" w:rsidTr="00220632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9B77FD">
              <w:rPr>
                <w:rFonts w:ascii="Times New Roman" w:hAnsi="Times New Roman"/>
              </w:rPr>
              <w:t>«Развитие молодежной политики»</w:t>
            </w:r>
          </w:p>
        </w:tc>
      </w:tr>
      <w:tr w:rsidR="003868FE" w:rsidRPr="004E4828" w:rsidTr="003868FE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7FD">
              <w:rPr>
                <w:rFonts w:ascii="Times New Roman" w:hAnsi="Times New Roman"/>
              </w:rPr>
              <w:t>Количество молодых людей, вовлеченных в программы и проекты, направленные на интеграцию в жизнь общества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8887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8887</w:t>
            </w:r>
          </w:p>
        </w:tc>
        <w:tc>
          <w:tcPr>
            <w:tcW w:w="54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8892</w:t>
            </w:r>
          </w:p>
        </w:tc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8899</w:t>
            </w:r>
          </w:p>
        </w:tc>
        <w:tc>
          <w:tcPr>
            <w:tcW w:w="5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8900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8900</w:t>
            </w:r>
          </w:p>
        </w:tc>
      </w:tr>
      <w:tr w:rsidR="003868FE" w:rsidRPr="004E4828" w:rsidTr="003868FE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7FD">
              <w:rPr>
                <w:rFonts w:ascii="Times New Roman" w:hAnsi="Times New Roman"/>
              </w:rPr>
              <w:t>Формирование единой системы профориентационной работы в Павловском муниципальном районе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70</w:t>
            </w:r>
          </w:p>
        </w:tc>
        <w:tc>
          <w:tcPr>
            <w:tcW w:w="54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90</w:t>
            </w:r>
          </w:p>
        </w:tc>
        <w:tc>
          <w:tcPr>
            <w:tcW w:w="5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90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90</w:t>
            </w:r>
          </w:p>
        </w:tc>
      </w:tr>
      <w:tr w:rsidR="003868FE" w:rsidRPr="004E4828" w:rsidTr="003868FE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7FD">
              <w:rPr>
                <w:rFonts w:ascii="Times New Roman" w:hAnsi="Times New Roman"/>
              </w:rPr>
              <w:t>Уровень исполнения плановых назначений по расходам на реализацию Программы.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</w:p>
        </w:tc>
        <w:tc>
          <w:tcPr>
            <w:tcW w:w="54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</w:p>
        </w:tc>
        <w:tc>
          <w:tcPr>
            <w:tcW w:w="5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</w:p>
        </w:tc>
      </w:tr>
      <w:tr w:rsidR="00621B9E" w:rsidRPr="004E4828" w:rsidTr="00220632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  <w:r w:rsidRPr="009B77FD">
              <w:rPr>
                <w:rFonts w:ascii="Times New Roman" w:hAnsi="Times New Roman"/>
              </w:rPr>
              <w:t>«Молодежь»</w:t>
            </w:r>
          </w:p>
        </w:tc>
      </w:tr>
      <w:tr w:rsidR="00621B9E" w:rsidRPr="004E4828" w:rsidTr="00220632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</w:t>
            </w:r>
            <w:r w:rsidRPr="009B77FD">
              <w:rPr>
                <w:rFonts w:ascii="Times New Roman" w:hAnsi="Times New Roman"/>
              </w:rPr>
              <w:t xml:space="preserve">Вовлечение молодежи в социальную практику и обеспечение </w:t>
            </w:r>
            <w:r>
              <w:rPr>
                <w:rFonts w:ascii="Times New Roman" w:hAnsi="Times New Roman"/>
              </w:rPr>
              <w:t xml:space="preserve">поддержки научной, творческой, </w:t>
            </w:r>
            <w:r w:rsidRPr="009B77FD">
              <w:rPr>
                <w:rFonts w:ascii="Times New Roman" w:hAnsi="Times New Roman"/>
              </w:rPr>
              <w:t xml:space="preserve">предпринимательской </w:t>
            </w:r>
            <w:r>
              <w:rPr>
                <w:rFonts w:ascii="Times New Roman" w:hAnsi="Times New Roman"/>
              </w:rPr>
              <w:t xml:space="preserve">и волонтерской </w:t>
            </w:r>
            <w:r w:rsidRPr="009B77FD">
              <w:rPr>
                <w:rFonts w:ascii="Times New Roman" w:hAnsi="Times New Roman"/>
              </w:rPr>
              <w:t>активности молодежи.</w:t>
            </w:r>
          </w:p>
        </w:tc>
      </w:tr>
      <w:tr w:rsidR="003868FE" w:rsidRPr="004E4828" w:rsidTr="003868FE">
        <w:trPr>
          <w:trHeight w:val="94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BA6502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="003868FE" w:rsidRPr="009B77FD">
              <w:rPr>
                <w:rFonts w:ascii="Times New Roman" w:hAnsi="Times New Roman"/>
              </w:rPr>
              <w:t xml:space="preserve">оличество молодых людей, вовлеченных в программы и проекты, </w:t>
            </w:r>
            <w:r w:rsidR="003868FE" w:rsidRPr="009B77FD">
              <w:rPr>
                <w:rFonts w:ascii="Times New Roman" w:hAnsi="Times New Roman"/>
              </w:rPr>
              <w:lastRenderedPageBreak/>
              <w:t>направленные на интеграцию в жизнь общества</w:t>
            </w:r>
          </w:p>
        </w:tc>
        <w:tc>
          <w:tcPr>
            <w:tcW w:w="484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7FD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6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8887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8887</w:t>
            </w:r>
          </w:p>
        </w:tc>
        <w:tc>
          <w:tcPr>
            <w:tcW w:w="54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8892</w:t>
            </w:r>
          </w:p>
        </w:tc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8899</w:t>
            </w:r>
          </w:p>
        </w:tc>
        <w:tc>
          <w:tcPr>
            <w:tcW w:w="5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8900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8900</w:t>
            </w:r>
          </w:p>
        </w:tc>
      </w:tr>
      <w:tr w:rsidR="00621B9E" w:rsidRPr="004E4828" w:rsidTr="00220632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1.2</w:t>
            </w:r>
            <w:r w:rsidRPr="009B77FD">
              <w:rPr>
                <w:rFonts w:ascii="Times New Roman" w:hAnsi="Times New Roman"/>
              </w:rPr>
              <w:t>Формирование целостной системы поддержки молодежи и подготовки ее к службе в Вооруженных Силах РФ</w:t>
            </w:r>
          </w:p>
        </w:tc>
      </w:tr>
      <w:tr w:rsidR="003868FE" w:rsidRPr="004E4828" w:rsidTr="003868FE">
        <w:trPr>
          <w:trHeight w:val="94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BA6502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="003868FE" w:rsidRPr="009B77FD">
              <w:rPr>
                <w:rFonts w:ascii="Times New Roman" w:hAnsi="Times New Roman"/>
              </w:rPr>
              <w:t>оличество молодых людей, участвующих в различных формах самоорганизации и структурах социальной направленности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7FD">
              <w:rPr>
                <w:rFonts w:ascii="Times New Roman" w:hAnsi="Times New Roman"/>
              </w:rPr>
              <w:t>Чел.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7940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7940</w:t>
            </w:r>
          </w:p>
        </w:tc>
        <w:tc>
          <w:tcPr>
            <w:tcW w:w="54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7945</w:t>
            </w:r>
          </w:p>
        </w:tc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7947</w:t>
            </w:r>
          </w:p>
        </w:tc>
        <w:tc>
          <w:tcPr>
            <w:tcW w:w="5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7950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7950</w:t>
            </w:r>
          </w:p>
        </w:tc>
      </w:tr>
      <w:tr w:rsidR="00621B9E" w:rsidRPr="004E4828" w:rsidTr="00220632">
        <w:trPr>
          <w:trHeight w:val="682"/>
        </w:trPr>
        <w:tc>
          <w:tcPr>
            <w:tcW w:w="5000" w:type="pct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E60F3A" w:rsidRDefault="00621B9E" w:rsidP="0022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F3A">
              <w:rPr>
                <w:rFonts w:ascii="Times New Roman" w:hAnsi="Times New Roman"/>
                <w:sz w:val="24"/>
                <w:szCs w:val="24"/>
              </w:rPr>
              <w:t>Основное мероприятие 1.3.  Гражданское образование и патриотическое воспитание молодежи, содействие формированию правовых,  культурных и нравственных ценностей среди молодежи.</w:t>
            </w:r>
          </w:p>
        </w:tc>
      </w:tr>
      <w:tr w:rsidR="003868FE" w:rsidRPr="004E4828" w:rsidTr="003868FE">
        <w:trPr>
          <w:trHeight w:val="94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BA6502" w:rsidP="002206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3868FE" w:rsidRPr="009B77FD">
              <w:rPr>
                <w:rFonts w:ascii="Times New Roman" w:hAnsi="Times New Roman"/>
              </w:rPr>
              <w:t>оличество военно-патриотических объединений, военно-спортивных молодежных и детских организаций – клубов, музеев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11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11</w:t>
            </w:r>
          </w:p>
        </w:tc>
        <w:tc>
          <w:tcPr>
            <w:tcW w:w="54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13</w:t>
            </w:r>
          </w:p>
        </w:tc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13</w:t>
            </w:r>
          </w:p>
        </w:tc>
        <w:tc>
          <w:tcPr>
            <w:tcW w:w="5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15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15</w:t>
            </w:r>
          </w:p>
        </w:tc>
      </w:tr>
      <w:tr w:rsidR="00621B9E" w:rsidRPr="004E4828" w:rsidTr="00220632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  <w:r w:rsidRPr="009B77FD">
              <w:rPr>
                <w:rFonts w:ascii="Times New Roman" w:hAnsi="Times New Roman"/>
              </w:rPr>
              <w:t>«Профориентация»</w:t>
            </w:r>
          </w:p>
        </w:tc>
      </w:tr>
      <w:tr w:rsidR="00621B9E" w:rsidRPr="004E4828" w:rsidTr="00220632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9B77FD">
              <w:rPr>
                <w:rFonts w:ascii="Times New Roman" w:hAnsi="Times New Roman"/>
              </w:rPr>
              <w:t>Формирование единой системы профориентационной работы в системе образования.</w:t>
            </w:r>
          </w:p>
        </w:tc>
      </w:tr>
      <w:tr w:rsidR="003868FE" w:rsidRPr="004E4828" w:rsidTr="003868FE">
        <w:trPr>
          <w:trHeight w:val="94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A64D7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Доля ОО</w:t>
            </w:r>
            <w:r w:rsidR="003868FE" w:rsidRPr="009B77FD">
              <w:rPr>
                <w:rFonts w:ascii="Times New Roman" w:hAnsi="Times New Roman"/>
              </w:rPr>
              <w:t>, реализующих программы по профориентации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50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70</w:t>
            </w:r>
          </w:p>
        </w:tc>
        <w:tc>
          <w:tcPr>
            <w:tcW w:w="54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80</w:t>
            </w:r>
          </w:p>
        </w:tc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90</w:t>
            </w:r>
          </w:p>
        </w:tc>
        <w:tc>
          <w:tcPr>
            <w:tcW w:w="5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100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100</w:t>
            </w:r>
          </w:p>
        </w:tc>
      </w:tr>
      <w:tr w:rsidR="003868FE" w:rsidRPr="004E4828" w:rsidTr="003868FE">
        <w:trPr>
          <w:trHeight w:val="273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7FD">
              <w:rPr>
                <w:rFonts w:ascii="Times New Roman" w:hAnsi="Times New Roman"/>
              </w:rPr>
              <w:t>Количество выпускников, определившихся в профессиональном выборе на момент окончания школы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40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50</w:t>
            </w:r>
          </w:p>
        </w:tc>
        <w:tc>
          <w:tcPr>
            <w:tcW w:w="54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60</w:t>
            </w:r>
          </w:p>
        </w:tc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70</w:t>
            </w:r>
          </w:p>
        </w:tc>
        <w:tc>
          <w:tcPr>
            <w:tcW w:w="5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90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90</w:t>
            </w:r>
          </w:p>
        </w:tc>
      </w:tr>
      <w:tr w:rsidR="00621B9E" w:rsidRPr="004E4828" w:rsidTr="00220632">
        <w:trPr>
          <w:trHeight w:val="315"/>
        </w:trPr>
        <w:tc>
          <w:tcPr>
            <w:tcW w:w="5000" w:type="pct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0B4CD6" w:rsidRDefault="00621B9E" w:rsidP="00220632">
            <w:pPr>
              <w:spacing w:after="0"/>
              <w:rPr>
                <w:rFonts w:ascii="Times New Roman" w:hAnsi="Times New Roman"/>
                <w:sz w:val="24"/>
              </w:rPr>
            </w:pPr>
            <w:r w:rsidRPr="000B4CD6">
              <w:rPr>
                <w:rFonts w:ascii="Times New Roman" w:hAnsi="Times New Roman"/>
                <w:sz w:val="24"/>
              </w:rPr>
              <w:t>Основное мероприятие 2.2 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</w:t>
            </w:r>
            <w:bookmarkStart w:id="0" w:name="_GoBack"/>
            <w:bookmarkEnd w:id="0"/>
          </w:p>
        </w:tc>
      </w:tr>
      <w:tr w:rsidR="003868FE" w:rsidRPr="004E4828" w:rsidTr="003868FE">
        <w:trPr>
          <w:trHeight w:val="31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BA6502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="003868FE" w:rsidRPr="009B77FD">
              <w:rPr>
                <w:rFonts w:ascii="Times New Roman" w:hAnsi="Times New Roman"/>
              </w:rPr>
              <w:t xml:space="preserve">оличество профессиональных </w:t>
            </w:r>
            <w:r w:rsidR="00D80F7E" w:rsidRPr="00D80F7E">
              <w:rPr>
                <w:rFonts w:ascii="Times New Roman" w:hAnsi="Times New Roman"/>
              </w:rPr>
              <w:lastRenderedPageBreak/>
              <w:t>конкурсов,</w:t>
            </w:r>
            <w:r w:rsidR="00D80F7E">
              <w:rPr>
                <w:rFonts w:ascii="Times New Roman" w:hAnsi="Times New Roman"/>
              </w:rPr>
              <w:t xml:space="preserve"> </w:t>
            </w:r>
            <w:r w:rsidR="003868FE" w:rsidRPr="00D80F7E">
              <w:rPr>
                <w:rFonts w:ascii="Times New Roman" w:hAnsi="Times New Roman"/>
              </w:rPr>
              <w:t>фестивалей,</w:t>
            </w:r>
            <w:r w:rsidR="003868FE" w:rsidRPr="009B77FD">
              <w:rPr>
                <w:rFonts w:ascii="Times New Roman" w:hAnsi="Times New Roman"/>
              </w:rPr>
              <w:t xml:space="preserve"> организуемых с участием социальных партнеров и работодателей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4</w:t>
            </w:r>
          </w:p>
        </w:tc>
        <w:tc>
          <w:tcPr>
            <w:tcW w:w="54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4</w:t>
            </w:r>
          </w:p>
        </w:tc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4</w:t>
            </w:r>
          </w:p>
        </w:tc>
        <w:tc>
          <w:tcPr>
            <w:tcW w:w="5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5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5</w:t>
            </w:r>
          </w:p>
        </w:tc>
      </w:tr>
      <w:tr w:rsidR="003868FE" w:rsidRPr="004E4828" w:rsidTr="003868FE">
        <w:trPr>
          <w:trHeight w:val="31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7FD">
              <w:rPr>
                <w:rFonts w:ascii="Times New Roman" w:hAnsi="Times New Roman"/>
              </w:rPr>
              <w:t xml:space="preserve">Количество семинаров, </w:t>
            </w:r>
            <w:r w:rsidR="00D80F7E" w:rsidRPr="00D80F7E">
              <w:rPr>
                <w:rFonts w:ascii="Times New Roman" w:hAnsi="Times New Roman"/>
              </w:rPr>
              <w:t>конференций, к</w:t>
            </w:r>
            <w:r w:rsidRPr="00D80F7E">
              <w:rPr>
                <w:rFonts w:ascii="Times New Roman" w:hAnsi="Times New Roman"/>
              </w:rPr>
              <w:t>руглых</w:t>
            </w:r>
            <w:r w:rsidRPr="009B77FD">
              <w:rPr>
                <w:rFonts w:ascii="Times New Roman" w:hAnsi="Times New Roman"/>
              </w:rPr>
              <w:t xml:space="preserve"> столов по проблеме профориентации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10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12</w:t>
            </w:r>
          </w:p>
        </w:tc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14</w:t>
            </w:r>
          </w:p>
        </w:tc>
        <w:tc>
          <w:tcPr>
            <w:tcW w:w="5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14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15</w:t>
            </w:r>
          </w:p>
        </w:tc>
      </w:tr>
      <w:tr w:rsidR="00621B9E" w:rsidRPr="004E4828" w:rsidTr="00220632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</w:t>
            </w:r>
            <w:r w:rsidRPr="009B77FD">
              <w:rPr>
                <w:rFonts w:ascii="Times New Roman" w:hAnsi="Times New Roman"/>
              </w:rPr>
              <w:t>«Обеспечение реализации муниципальной программы»</w:t>
            </w:r>
          </w:p>
        </w:tc>
      </w:tr>
      <w:tr w:rsidR="00621B9E" w:rsidRPr="004E4828" w:rsidTr="00220632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4E4828" w:rsidRDefault="00621B9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7FD">
              <w:rPr>
                <w:rFonts w:ascii="Times New Roman" w:hAnsi="Times New Roman"/>
              </w:rPr>
              <w:t>Основное мероприятие 3.1 Финансовое обеспечение деятельности  аппарата МБУ Павловский цент «РОСТ»</w:t>
            </w:r>
          </w:p>
        </w:tc>
      </w:tr>
      <w:tr w:rsidR="003868FE" w:rsidRPr="004E4828" w:rsidTr="003868FE">
        <w:trPr>
          <w:trHeight w:val="31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FD2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7FD">
              <w:rPr>
                <w:rFonts w:ascii="Times New Roman" w:hAnsi="Times New Roman"/>
              </w:rPr>
              <w:t>Уровень исполнения плановых назначений по расходам на реализацию программы.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4E4828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</w:p>
        </w:tc>
        <w:tc>
          <w:tcPr>
            <w:tcW w:w="54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</w:p>
        </w:tc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</w:p>
        </w:tc>
        <w:tc>
          <w:tcPr>
            <w:tcW w:w="5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9B77FD" w:rsidRDefault="003868FE" w:rsidP="00220632">
            <w:pPr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</w:p>
        </w:tc>
      </w:tr>
    </w:tbl>
    <w:p w:rsidR="00D94490" w:rsidRDefault="00D94490"/>
    <w:p w:rsidR="00621B9E" w:rsidRDefault="00621B9E"/>
    <w:p w:rsidR="00220632" w:rsidRDefault="00220632"/>
    <w:p w:rsidR="00220632" w:rsidRDefault="00220632"/>
    <w:p w:rsidR="00220632" w:rsidRDefault="00220632"/>
    <w:p w:rsidR="00220632" w:rsidRDefault="00220632"/>
    <w:p w:rsidR="00220632" w:rsidRDefault="00220632"/>
    <w:p w:rsidR="00220632" w:rsidRDefault="00220632"/>
    <w:p w:rsidR="00220632" w:rsidRDefault="00220632"/>
    <w:p w:rsidR="00FD25B1" w:rsidRDefault="00FD25B1"/>
    <w:p w:rsidR="00FD25B1" w:rsidRDefault="00FD25B1"/>
    <w:p w:rsidR="00621B9E" w:rsidRDefault="00621B9E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2"/>
        <w:gridCol w:w="1945"/>
        <w:gridCol w:w="2407"/>
        <w:gridCol w:w="952"/>
        <w:gridCol w:w="1079"/>
        <w:gridCol w:w="153"/>
        <w:gridCol w:w="805"/>
        <w:gridCol w:w="1599"/>
        <w:gridCol w:w="291"/>
        <w:gridCol w:w="940"/>
        <w:gridCol w:w="1446"/>
        <w:gridCol w:w="514"/>
        <w:gridCol w:w="1801"/>
      </w:tblGrid>
      <w:tr w:rsidR="00220632" w:rsidRPr="00EF5F2F" w:rsidTr="00220632">
        <w:tc>
          <w:tcPr>
            <w:tcW w:w="5000" w:type="pct"/>
            <w:gridSpan w:val="13"/>
            <w:vAlign w:val="center"/>
            <w:hideMark/>
          </w:tcPr>
          <w:p w:rsidR="00220632" w:rsidRPr="00EF5F2F" w:rsidRDefault="00220632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220632" w:rsidRPr="00EF5F2F" w:rsidRDefault="00220632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Методики расчета показателей (индикаторов)</w:t>
            </w:r>
          </w:p>
          <w:p w:rsidR="00220632" w:rsidRPr="00EF5F2F" w:rsidRDefault="00220632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Павловского муниципального района Воронежской области</w:t>
            </w:r>
          </w:p>
          <w:p w:rsidR="00220632" w:rsidRPr="00EF5F2F" w:rsidRDefault="00220632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"Развитие молодежной политики"</w:t>
            </w:r>
          </w:p>
        </w:tc>
      </w:tr>
      <w:tr w:rsidR="00220632" w:rsidRPr="00EF5F2F" w:rsidTr="00220632">
        <w:trPr>
          <w:trHeight w:val="23"/>
        </w:trPr>
        <w:tc>
          <w:tcPr>
            <w:tcW w:w="5000" w:type="pct"/>
            <w:gridSpan w:val="13"/>
            <w:vAlign w:val="center"/>
            <w:hideMark/>
          </w:tcPr>
          <w:p w:rsidR="00220632" w:rsidRPr="00EF5F2F" w:rsidRDefault="00220632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32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32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за сбор данных для расчета показателя (индикатора)</w:t>
            </w:r>
          </w:p>
        </w:tc>
      </w:tr>
      <w:tr w:rsidR="00220632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0632" w:rsidRPr="00EF5F2F" w:rsidTr="00220632">
        <w:tblPrEx>
          <w:tblLook w:val="0000"/>
        </w:tblPrEx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EF5F2F">
              <w:rPr>
                <w:rFonts w:ascii="Times New Roman" w:hAnsi="Times New Roman"/>
                <w:sz w:val="24"/>
                <w:szCs w:val="24"/>
              </w:rPr>
              <w:t>«Развитие молодежной политики»</w:t>
            </w:r>
          </w:p>
        </w:tc>
      </w:tr>
      <w:tr w:rsidR="00220632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32" w:rsidRPr="00EF5F2F" w:rsidRDefault="00220632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/>
                <w:sz w:val="24"/>
                <w:szCs w:val="24"/>
              </w:rPr>
              <w:t>Количество молодых людей, вовлеченных в программы и проекты, направленные на интеграцию в жизнь общества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B1" w:rsidRPr="00EF5F2F" w:rsidRDefault="00220632" w:rsidP="00EF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001" w:rsidRPr="00D80F7E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EF0001"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5B1" w:rsidRPr="00EF5F2F">
              <w:rPr>
                <w:rFonts w:ascii="Times New Roman" w:hAnsi="Times New Roman" w:cs="Times New Roman"/>
                <w:sz w:val="24"/>
                <w:szCs w:val="24"/>
              </w:rPr>
              <w:t>суммированием отчетных данных</w:t>
            </w:r>
            <w:r w:rsidR="00EF5F2F" w:rsidRPr="00D80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5B1"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муниципальными учреждениями, организациями и структурными подразделениями, ответственными за ис</w:t>
            </w:r>
            <w:r w:rsidR="00FD25B1" w:rsidRPr="00D80F7E">
              <w:rPr>
                <w:rFonts w:ascii="Times New Roman" w:hAnsi="Times New Roman" w:cs="Times New Roman"/>
                <w:sz w:val="24"/>
                <w:szCs w:val="24"/>
              </w:rPr>
              <w:t>полнени</w:t>
            </w:r>
            <w:r w:rsidR="00EF5F2F" w:rsidRPr="00D80F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25B1"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МБУ Павловский центр «РОСТ», Муниципальный отдел по образованию, молодежной политике и спорту администрации Павловского муниципального района, ГБ ПОУ ВО «Павловский Техникум», ГБПОУ ВО «ППК»</w:t>
            </w:r>
          </w:p>
        </w:tc>
      </w:tr>
      <w:tr w:rsidR="00220632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32" w:rsidRPr="00EF5F2F" w:rsidRDefault="00220632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/>
                <w:sz w:val="24"/>
                <w:szCs w:val="24"/>
              </w:rPr>
              <w:t>Формирование единой системы профориентационной работы в Павловском муниципальном районе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5F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F</w:t>
            </w:r>
            <w:r w:rsidRPr="00EF5F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проф.= </w:t>
            </w:r>
            <w:r w:rsidRPr="00EF5F2F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 xml:space="preserve">Х стат </w:t>
            </w:r>
            <w:r w:rsidRPr="00EF5F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*100%</w:t>
            </w:r>
          </w:p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Х общее </w:t>
            </w:r>
          </w:p>
          <w:p w:rsidR="00220632" w:rsidRPr="00EF5F2F" w:rsidRDefault="00220632" w:rsidP="002206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F</w:t>
            </w:r>
            <w:r w:rsidRPr="00EF5F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проф.</w:t>
            </w:r>
            <w:r w:rsidRPr="00EF5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доля организаций, </w:t>
            </w:r>
            <w:r w:rsidRPr="00EF5F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реализующих программы и мероприятия по профориентации </w:t>
            </w:r>
            <w:r w:rsidRPr="00EF5F2F">
              <w:rPr>
                <w:rFonts w:ascii="Arial" w:eastAsia="Times New Roman" w:hAnsi="Arial" w:cs="Arial"/>
                <w:sz w:val="24"/>
                <w:szCs w:val="24"/>
              </w:rPr>
              <w:t>, %;</w:t>
            </w:r>
            <w:r w:rsidRPr="00EF5F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220632" w:rsidRPr="00EF5F2F" w:rsidRDefault="00220632" w:rsidP="002206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Х стат.- </w:t>
            </w:r>
            <w:r w:rsidR="00FD25B1" w:rsidRPr="00EF5F2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ОО</w:t>
            </w:r>
            <w:r w:rsidRPr="00EF5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реализующих программы и мероприятия по профориентации </w:t>
            </w:r>
            <w:r w:rsidRPr="00EF5F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20632" w:rsidRPr="00EF5F2F" w:rsidRDefault="00220632" w:rsidP="002206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Х общее</w:t>
            </w:r>
            <w:r w:rsidRPr="00EF5F2F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численность образовательных организаций Павловского муниципального района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отдел по образованию, молодежной </w:t>
            </w:r>
            <w:r w:rsidRPr="00EF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и спорту администрации Павловского муниципального района,  ГБ ПОУ ВО «Павловский Техникум», ГБПОУ ВО «ППК»</w:t>
            </w:r>
          </w:p>
        </w:tc>
      </w:tr>
      <w:tr w:rsidR="00EF5F2F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2F" w:rsidRPr="00EF5F2F" w:rsidRDefault="00EF5F2F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/>
                <w:sz w:val="24"/>
                <w:szCs w:val="24"/>
              </w:rPr>
              <w:t>Уровень исполнения плановых назначений по расходам на реализацию Программы.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D80F7E" w:rsidRDefault="00EF5F2F" w:rsidP="00D8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0F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Кр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Пр</m:t>
                  </m:r>
                </m:den>
              </m:f>
            </m:oMath>
          </w:p>
          <w:p w:rsidR="00EF5F2F" w:rsidRPr="00D80F7E" w:rsidRDefault="00EF5F2F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E">
              <w:rPr>
                <w:rFonts w:ascii="Times New Roman" w:hAnsi="Times New Roman" w:cs="Times New Roman"/>
                <w:sz w:val="24"/>
                <w:szCs w:val="24"/>
              </w:rPr>
              <w:t>Кр - кассовый расход на реализацию подпрограммы за отчетный период.</w:t>
            </w:r>
          </w:p>
          <w:p w:rsidR="00EF5F2F" w:rsidRPr="00EF5F2F" w:rsidRDefault="00EF5F2F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80F7E">
              <w:rPr>
                <w:rFonts w:ascii="Times New Roman" w:hAnsi="Times New Roman" w:cs="Times New Roman"/>
                <w:sz w:val="24"/>
                <w:szCs w:val="24"/>
              </w:rPr>
              <w:t>Пр - плановые расходы на реализацию подпрограммы в соответствии с кассовым планом на отчетный период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МБУ Павловский центр «РОСТ»</w:t>
            </w:r>
          </w:p>
        </w:tc>
      </w:tr>
      <w:tr w:rsidR="00220632" w:rsidRPr="00EF5F2F" w:rsidTr="00220632">
        <w:tblPrEx>
          <w:tblLook w:val="0000"/>
        </w:tblPrEx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EF5F2F">
              <w:rPr>
                <w:rFonts w:ascii="Times New Roman" w:hAnsi="Times New Roman"/>
                <w:sz w:val="24"/>
                <w:szCs w:val="24"/>
              </w:rPr>
              <w:t>«Молодежь»</w:t>
            </w:r>
          </w:p>
        </w:tc>
      </w:tr>
      <w:tr w:rsidR="00220632" w:rsidRPr="00EF5F2F" w:rsidTr="00220632">
        <w:tblPrEx>
          <w:tblLook w:val="0000"/>
        </w:tblPrEx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</w:t>
            </w:r>
            <w:r w:rsidRPr="00EF5F2F">
              <w:rPr>
                <w:rFonts w:ascii="Times New Roman" w:hAnsi="Times New Roman"/>
                <w:sz w:val="24"/>
                <w:szCs w:val="24"/>
              </w:rPr>
              <w:t>Вовлечение молодежи в социальную практику и обеспечение поддержки научной, творческой, предпринимательской и волонтерской активности молодежи.</w:t>
            </w:r>
          </w:p>
        </w:tc>
      </w:tr>
      <w:tr w:rsidR="00EF5F2F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BA650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F5F2F" w:rsidRPr="00EF5F2F">
              <w:rPr>
                <w:rFonts w:ascii="Times New Roman" w:hAnsi="Times New Roman"/>
                <w:sz w:val="24"/>
                <w:szCs w:val="24"/>
              </w:rPr>
              <w:t xml:space="preserve">оличество молодых людей, вовлеченных в программы и проекты, направленные на </w:t>
            </w:r>
            <w:r w:rsidR="00EF5F2F" w:rsidRPr="00EF5F2F">
              <w:rPr>
                <w:rFonts w:ascii="Times New Roman" w:hAnsi="Times New Roman"/>
                <w:sz w:val="24"/>
                <w:szCs w:val="24"/>
              </w:rPr>
              <w:lastRenderedPageBreak/>
              <w:t>интеграцию в жизнь общества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7E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суммированием </w:t>
            </w:r>
            <w:r w:rsidRPr="00EF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отчетных </w:t>
            </w:r>
            <w:r w:rsidRPr="00D80F7E">
              <w:rPr>
                <w:rFonts w:ascii="Times New Roman" w:hAnsi="Times New Roman" w:cs="Times New Roman"/>
                <w:sz w:val="24"/>
                <w:szCs w:val="24"/>
              </w:rPr>
              <w:t>данных, предоставленных муниципальными учреждениями, организациями и структурными подразделениями, ответственными за исполнение</w:t>
            </w: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МБУ Павловский центр «РОСТ», </w:t>
            </w:r>
            <w:r w:rsidRPr="00EF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района,  ГБ ПОУ ВО «Павловский Техникум», ГБПОУ ВО «ППК»</w:t>
            </w:r>
          </w:p>
        </w:tc>
      </w:tr>
      <w:tr w:rsidR="00220632" w:rsidRPr="00EF5F2F" w:rsidTr="00220632">
        <w:tblPrEx>
          <w:tblLook w:val="0000"/>
        </w:tblPrEx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1.2</w:t>
            </w:r>
            <w:r w:rsidRPr="00EF5F2F">
              <w:rPr>
                <w:rFonts w:ascii="Times New Roman" w:hAnsi="Times New Roman"/>
                <w:sz w:val="24"/>
                <w:szCs w:val="24"/>
              </w:rPr>
              <w:t>Формирование целостной системы поддержки молодежи и подготовки ее к службе в Вооруженных Силах РФ</w:t>
            </w:r>
          </w:p>
        </w:tc>
      </w:tr>
      <w:tr w:rsidR="00EF5F2F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BA650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F5F2F" w:rsidRPr="00EF5F2F">
              <w:rPr>
                <w:rFonts w:ascii="Times New Roman" w:hAnsi="Times New Roman"/>
                <w:sz w:val="24"/>
                <w:szCs w:val="24"/>
              </w:rPr>
              <w:t>оличество молодых людей, участвующих в различных формах самоорганизации и структурах социальной направленности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7E">
              <w:rPr>
                <w:rFonts w:ascii="Times New Roman" w:hAnsi="Times New Roman" w:cs="Times New Roman"/>
                <w:sz w:val="24"/>
                <w:szCs w:val="24"/>
              </w:rPr>
              <w:t>Определяется суммированием отчетных данных, предоставленных муниципальными учреждениями, организациями и структурными подразделениями, ответственными за исполнение</w:t>
            </w: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МБУ Павловский центр «РОСТ», Муниципальный отдел по образованию, молодежной политике и спорту администрации Павловского муниципального района,  ГБ ПОУ ВО «Павловский Техникум», ГБПОУ ВО «ППК»</w:t>
            </w:r>
          </w:p>
        </w:tc>
      </w:tr>
      <w:tr w:rsidR="00220632" w:rsidRPr="00EF5F2F" w:rsidTr="00220632">
        <w:tblPrEx>
          <w:tblLook w:val="0000"/>
        </w:tblPrEx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32" w:rsidRPr="00EF5F2F" w:rsidRDefault="00220632" w:rsidP="0022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F2F">
              <w:rPr>
                <w:rFonts w:ascii="Times New Roman" w:hAnsi="Times New Roman"/>
                <w:sz w:val="24"/>
                <w:szCs w:val="24"/>
              </w:rPr>
              <w:t>Основное мероприятие 1.3.  Гражданское образование и патриотическое воспитание молодежи, содействие формированию правовых,  культурных и нравственных ценностей среди молодежи.</w:t>
            </w:r>
          </w:p>
        </w:tc>
      </w:tr>
      <w:tr w:rsidR="00EF5F2F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BA650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F5F2F" w:rsidRPr="00EF5F2F">
              <w:rPr>
                <w:rFonts w:ascii="Times New Roman" w:hAnsi="Times New Roman"/>
                <w:sz w:val="24"/>
                <w:szCs w:val="24"/>
              </w:rPr>
              <w:t>оличество военно-патриотических объединений, военно-спортивных молодежных и детских организаций – клубов, музеев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7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суммированием отчетных данных, предоставленных муниципальными </w:t>
            </w:r>
            <w:r w:rsidRPr="00D80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организациями и структурными подразделениями, ответственными за исполнение мероприятий</w:t>
            </w: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МБУ Павловский центр «РОСТ», Муниципальный отдел по образованию, </w:t>
            </w:r>
            <w:r w:rsidRPr="00EF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 и спорту администрации Павловского муниципального района,  ГБ ПОУ ВО «Павловский Техникум», ГБПОУ ВО «ППК»</w:t>
            </w:r>
          </w:p>
        </w:tc>
      </w:tr>
      <w:tr w:rsidR="00220632" w:rsidRPr="00EF5F2F" w:rsidTr="00220632">
        <w:tblPrEx>
          <w:tblLook w:val="0000"/>
        </w:tblPrEx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  <w:r w:rsidRPr="00EF5F2F">
              <w:rPr>
                <w:rFonts w:ascii="Times New Roman" w:hAnsi="Times New Roman"/>
                <w:sz w:val="24"/>
                <w:szCs w:val="24"/>
              </w:rPr>
              <w:t>«Профориентация»</w:t>
            </w:r>
          </w:p>
        </w:tc>
      </w:tr>
      <w:tr w:rsidR="00220632" w:rsidRPr="00EF5F2F" w:rsidTr="00220632">
        <w:tblPrEx>
          <w:tblLook w:val="0000"/>
        </w:tblPrEx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EF5F2F">
              <w:rPr>
                <w:rFonts w:ascii="Times New Roman" w:hAnsi="Times New Roman"/>
                <w:sz w:val="24"/>
                <w:szCs w:val="24"/>
              </w:rPr>
              <w:t>Формирование единой системы профориентационной работы в системе образования.</w:t>
            </w:r>
          </w:p>
        </w:tc>
      </w:tr>
      <w:tr w:rsidR="00220632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3A64D7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/>
                <w:sz w:val="24"/>
                <w:szCs w:val="24"/>
              </w:rPr>
              <w:t>Доля ОО</w:t>
            </w:r>
            <w:r w:rsidR="00220632" w:rsidRPr="00EF5F2F">
              <w:rPr>
                <w:rFonts w:ascii="Times New Roman" w:hAnsi="Times New Roman"/>
                <w:sz w:val="24"/>
                <w:szCs w:val="24"/>
              </w:rPr>
              <w:t>, реализующих программы по профориентации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FD25B1" w:rsidP="00FD2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04482F" w:rsidP="0004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Дпр=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Кпроф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Коо</m:t>
                    </m:r>
                  </m:den>
                </m:f>
              </m:oMath>
            </m:oMathPara>
          </w:p>
          <w:p w:rsidR="0004482F" w:rsidRPr="00EF5F2F" w:rsidRDefault="0004482F" w:rsidP="0004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Кпроф - количество ОО, реализующих программ по профориентации</w:t>
            </w:r>
          </w:p>
          <w:p w:rsidR="0004482F" w:rsidRPr="00EF5F2F" w:rsidRDefault="0004482F" w:rsidP="0004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Коо - доля ОО, общее ПМР ВО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220632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32" w:rsidRPr="00EF5F2F" w:rsidRDefault="00D80F7E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МБУ Павловский центр «РОСТ», Муниципальный отдел по образованию, молодежной политике и спорту администрации Павловского муниципального района</w:t>
            </w:r>
          </w:p>
        </w:tc>
      </w:tr>
      <w:tr w:rsidR="00EF5F2F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/>
                <w:sz w:val="24"/>
                <w:szCs w:val="24"/>
              </w:rPr>
              <w:t>Количество выпускников, определившихся в профессиональном выборе на момент окончания школы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FD2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7E">
              <w:rPr>
                <w:rFonts w:ascii="Times New Roman" w:hAnsi="Times New Roman" w:cs="Times New Roman"/>
                <w:sz w:val="24"/>
                <w:szCs w:val="24"/>
              </w:rPr>
              <w:t>Определяется суммированием отчетных данных, предоставленных муниципальными учреждениями, организациями и структурными подразделениями, ответственными за исполнение</w:t>
            </w: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D80F7E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МБУ Павловский центр «РОСТ», Муниципальный отдел по образованию, молодежной политике и спорту администрации Павловского муниципального района</w:t>
            </w:r>
          </w:p>
        </w:tc>
      </w:tr>
      <w:tr w:rsidR="00EF5F2F" w:rsidRPr="00EF5F2F" w:rsidTr="00220632">
        <w:tblPrEx>
          <w:tblLook w:val="0000"/>
        </w:tblPrEx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2.2 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</w:t>
            </w:r>
          </w:p>
        </w:tc>
      </w:tr>
      <w:tr w:rsidR="00EF5F2F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2F" w:rsidRPr="00EF5F2F" w:rsidRDefault="00BA6502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F5F2F" w:rsidRPr="00EF5F2F">
              <w:rPr>
                <w:rFonts w:ascii="Times New Roman" w:hAnsi="Times New Roman"/>
                <w:sz w:val="24"/>
                <w:szCs w:val="24"/>
              </w:rPr>
              <w:t xml:space="preserve">оличество профессиональных </w:t>
            </w:r>
            <w:r w:rsidR="00D80F7E" w:rsidRPr="00D80F7E">
              <w:rPr>
                <w:rFonts w:ascii="Times New Roman" w:hAnsi="Times New Roman"/>
                <w:sz w:val="24"/>
                <w:szCs w:val="24"/>
              </w:rPr>
              <w:t xml:space="preserve">конкурсов, </w:t>
            </w:r>
            <w:r w:rsidR="00EF5F2F" w:rsidRPr="00D80F7E">
              <w:rPr>
                <w:rFonts w:ascii="Times New Roman" w:hAnsi="Times New Roman"/>
                <w:sz w:val="24"/>
                <w:szCs w:val="24"/>
              </w:rPr>
              <w:t>фестивалей</w:t>
            </w:r>
            <w:r w:rsidR="00EF5F2F" w:rsidRPr="00EF5F2F">
              <w:rPr>
                <w:rFonts w:ascii="Times New Roman" w:hAnsi="Times New Roman"/>
                <w:sz w:val="24"/>
                <w:szCs w:val="24"/>
              </w:rPr>
              <w:t>, организуемых с участием социальных партнеров и работодателей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FD2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7E">
              <w:rPr>
                <w:rFonts w:ascii="Times New Roman" w:hAnsi="Times New Roman" w:cs="Times New Roman"/>
                <w:sz w:val="24"/>
                <w:szCs w:val="24"/>
              </w:rPr>
              <w:t>Определяется суммированием отчетных данных, предоставленных муниципальными учреждениями, организациями и структурными подразделениями, ответственными за исполнение мероприятий</w:t>
            </w: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D80F7E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МБУ Павловский центр «РОСТ», Муниципальный отдел по образованию, молодежной политике и спорту администрации Павловского муниципального района,  ГБ ПОУ ВО «Павловский Техникум», ГБПОУ ВО «ППК»</w:t>
            </w:r>
          </w:p>
        </w:tc>
      </w:tr>
      <w:tr w:rsidR="00EF5F2F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2F" w:rsidRPr="00EF5F2F" w:rsidRDefault="00EF5F2F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/>
                <w:sz w:val="24"/>
                <w:szCs w:val="24"/>
              </w:rPr>
              <w:t xml:space="preserve">Количество семинаров, </w:t>
            </w:r>
            <w:r w:rsidR="00D80F7E" w:rsidRPr="00D80F7E">
              <w:rPr>
                <w:rFonts w:ascii="Times New Roman" w:hAnsi="Times New Roman"/>
                <w:sz w:val="24"/>
                <w:szCs w:val="24"/>
              </w:rPr>
              <w:t>конференций, к</w:t>
            </w:r>
            <w:r w:rsidRPr="00D80F7E">
              <w:rPr>
                <w:rFonts w:ascii="Times New Roman" w:hAnsi="Times New Roman"/>
                <w:sz w:val="24"/>
                <w:szCs w:val="24"/>
              </w:rPr>
              <w:t>руглых</w:t>
            </w:r>
            <w:r w:rsidRPr="00EF5F2F">
              <w:rPr>
                <w:rFonts w:ascii="Times New Roman" w:hAnsi="Times New Roman"/>
                <w:sz w:val="24"/>
                <w:szCs w:val="24"/>
              </w:rPr>
              <w:t xml:space="preserve"> столов по проблеме профориентации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FD2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7E">
              <w:rPr>
                <w:rFonts w:ascii="Times New Roman" w:hAnsi="Times New Roman" w:cs="Times New Roman"/>
                <w:sz w:val="24"/>
                <w:szCs w:val="24"/>
              </w:rPr>
              <w:t>Определяется суммированием отчетных данных, предоставленных муниципальными учреждениями, организациями и структурными подразделениями, ответственными за исполнение</w:t>
            </w: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D80F7E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МБУ Павловский центр «РОСТ», Муниципальный отдел по образованию, молодежной политике и спорту администрации Павловского муниципального района,  ГБ ПОУ ВО «Павловский Техникум», ГБПОУ ВО «ППК»</w:t>
            </w:r>
          </w:p>
        </w:tc>
      </w:tr>
      <w:tr w:rsidR="00EF5F2F" w:rsidRPr="00EF5F2F" w:rsidTr="00220632">
        <w:tblPrEx>
          <w:tblLook w:val="0000"/>
        </w:tblPrEx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3  </w:t>
            </w:r>
            <w:r w:rsidRPr="00EF5F2F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программы»</w:t>
            </w:r>
          </w:p>
        </w:tc>
      </w:tr>
      <w:tr w:rsidR="00EF5F2F" w:rsidRPr="00EF5F2F" w:rsidTr="00220632">
        <w:tblPrEx>
          <w:tblLook w:val="0000"/>
        </w:tblPrEx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/>
                <w:sz w:val="24"/>
                <w:szCs w:val="24"/>
              </w:rPr>
              <w:t>Основное мероприятие 3.1 Финансовое обеспечение деятельности  аппарата МБУ Павловский цент «РОСТ»</w:t>
            </w:r>
          </w:p>
        </w:tc>
      </w:tr>
      <w:tr w:rsidR="00EF5F2F" w:rsidRPr="00EF5F2F" w:rsidTr="00EF5F2F">
        <w:tblPrEx>
          <w:tblLook w:val="0000"/>
        </w:tblPrEx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2F" w:rsidRPr="00EF5F2F" w:rsidRDefault="00EF5F2F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/>
                <w:sz w:val="24"/>
                <w:szCs w:val="24"/>
              </w:rPr>
              <w:t>Уровень исполнения плановых назначений по расходам на реализацию программы.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EF5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80F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5F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Кр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Пр</m:t>
                  </m:r>
                </m:den>
              </m:f>
            </m:oMath>
          </w:p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Кр - кассовый расход на реализацию подпрограммы за отчетный период.</w:t>
            </w:r>
          </w:p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Пр - плановые расходы на реализацию подпрограммы в соответствии с кассовым планом на отчетный период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EF5F2F" w:rsidRDefault="00EF5F2F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t>МБУ Павловский центр «РОСТ»</w:t>
            </w:r>
          </w:p>
        </w:tc>
      </w:tr>
      <w:tr w:rsidR="00EF5F2F" w:rsidRPr="00EF5F2F" w:rsidTr="00220632">
        <w:tc>
          <w:tcPr>
            <w:tcW w:w="5000" w:type="pct"/>
            <w:gridSpan w:val="13"/>
            <w:vAlign w:val="center"/>
            <w:hideMark/>
          </w:tcPr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F" w:rsidRPr="00EF5F2F" w:rsidRDefault="00EF5F2F" w:rsidP="0022063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3 </w:t>
            </w:r>
          </w:p>
        </w:tc>
      </w:tr>
      <w:tr w:rsidR="00EF5F2F" w:rsidRPr="00BA6502" w:rsidTr="00220632">
        <w:tc>
          <w:tcPr>
            <w:tcW w:w="5000" w:type="pct"/>
            <w:gridSpan w:val="13"/>
            <w:vAlign w:val="center"/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бюджета Павловского муниципального района Воронежской области на реализацию 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 Павловского муниципального района Воронежской области</w:t>
            </w:r>
          </w:p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"Развитие молодежной политики"</w:t>
            </w:r>
          </w:p>
        </w:tc>
      </w:tr>
      <w:tr w:rsidR="00EF5F2F" w:rsidRPr="00BA6502" w:rsidTr="00220632"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2F" w:rsidRPr="00BA6502" w:rsidTr="00220632"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муниципального  бюджета 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2F" w:rsidRPr="00BA6502" w:rsidRDefault="00EF5F2F" w:rsidP="002206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2F" w:rsidRPr="00BA6502" w:rsidRDefault="00EF5F2F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EF5F2F" w:rsidRPr="00BA6502" w:rsidTr="00EF5F2F"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«Развитие молодежной политики»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2889,40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2889,40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2889,40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2889,40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2889,40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2889,40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«Молодежь»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</w:p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>мероприятие 1.1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социальную практику и обеспечение поддержки научной, творческой, предпринимательской и волонтерской активности молодежи.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>Основное</w:t>
            </w:r>
          </w:p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мероприятие 1.2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целостной системы поддержки молодежи и подготовки ее к службе в Вооруженных Силах РФ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>Основное</w:t>
            </w:r>
          </w:p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мероприятие 1.3</w:t>
            </w:r>
          </w:p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образование и патриотическое воспитание молодежи, содействие формированию 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правовых,  культурных и нравственных ценностей среди молодежи.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Павловского 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bCs/>
                <w:sz w:val="24"/>
                <w:szCs w:val="24"/>
              </w:rPr>
              <w:t>«Профориентация»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2F" w:rsidRPr="00BA6502" w:rsidRDefault="00EF5F2F" w:rsidP="0022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</w:p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>мероприятие 2.1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единой системы профориентационной работы в системе образования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</w:p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>мероприятие 2.2</w:t>
            </w:r>
          </w:p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профориентационных мероприятий, посвященных популяризации востребованных профессий и 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специальностей на рынке труда Павловского муниципального района.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Павловского 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"Обеспечение реализации муниципальной программы" 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2689,40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2689,40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2689,40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2689,40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2689,40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2689,40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</w:p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>мероприятие 3.1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МБУ Павловский центр «РОСТ»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2689,40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2689,40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rPr>
          <w:trHeight w:val="799"/>
        </w:trPr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2689,40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2689,40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F2F" w:rsidRPr="00BA6502" w:rsidTr="00EF5F2F">
        <w:tc>
          <w:tcPr>
            <w:tcW w:w="9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2689,40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2689,40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F" w:rsidRPr="00BA6502" w:rsidRDefault="00EF5F2F" w:rsidP="0022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B9E" w:rsidRPr="00BA6502" w:rsidRDefault="00621B9E">
      <w:pPr>
        <w:rPr>
          <w:rFonts w:ascii="Times New Roman" w:hAnsi="Times New Roman" w:cs="Times New Roman"/>
          <w:sz w:val="24"/>
          <w:szCs w:val="24"/>
        </w:rPr>
        <w:sectPr w:rsidR="00621B9E" w:rsidRPr="00BA6502" w:rsidSect="00B33FDE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584"/>
        <w:gridCol w:w="2774"/>
        <w:gridCol w:w="2548"/>
        <w:gridCol w:w="1133"/>
        <w:gridCol w:w="1136"/>
        <w:gridCol w:w="1136"/>
        <w:gridCol w:w="1130"/>
        <w:gridCol w:w="1136"/>
        <w:gridCol w:w="781"/>
        <w:gridCol w:w="38"/>
        <w:gridCol w:w="282"/>
      </w:tblGrid>
      <w:tr w:rsidR="00621B9E" w:rsidRPr="00BA6502" w:rsidTr="0081712C">
        <w:trPr>
          <w:trHeight w:val="708"/>
        </w:trPr>
        <w:tc>
          <w:tcPr>
            <w:tcW w:w="4891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BA6502" w:rsidRDefault="00621B9E" w:rsidP="0022063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</w:p>
        </w:tc>
        <w:tc>
          <w:tcPr>
            <w:tcW w:w="13" w:type="pct"/>
          </w:tcPr>
          <w:p w:rsidR="00621B9E" w:rsidRPr="00BA6502" w:rsidRDefault="00621B9E" w:rsidP="0022063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:rsidR="00621B9E" w:rsidRPr="00BA6502" w:rsidRDefault="00621B9E" w:rsidP="0022063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B9E" w:rsidRPr="00BA6502" w:rsidTr="0081712C">
        <w:trPr>
          <w:trHeight w:val="735"/>
        </w:trPr>
        <w:tc>
          <w:tcPr>
            <w:tcW w:w="4891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BA6502" w:rsidRDefault="00621B9E" w:rsidP="00220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 и областного,</w:t>
            </w: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бюджета Павловского муниципального района Воронежской области, внебюджетных источников на реализацию </w:t>
            </w: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 "Развитие молодежной политики"</w:t>
            </w:r>
          </w:p>
        </w:tc>
        <w:tc>
          <w:tcPr>
            <w:tcW w:w="13" w:type="pct"/>
          </w:tcPr>
          <w:p w:rsidR="00621B9E" w:rsidRPr="00BA6502" w:rsidRDefault="00621B9E" w:rsidP="0022063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:rsidR="00621B9E" w:rsidRPr="00BA6502" w:rsidRDefault="00621B9E" w:rsidP="0022063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B9E" w:rsidRPr="00BA6502" w:rsidTr="0081712C">
        <w:trPr>
          <w:trHeight w:val="255"/>
        </w:trPr>
        <w:tc>
          <w:tcPr>
            <w:tcW w:w="4891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BA6502" w:rsidRDefault="00621B9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pct"/>
          </w:tcPr>
          <w:p w:rsidR="00621B9E" w:rsidRPr="00BA6502" w:rsidRDefault="00621B9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:rsidR="00621B9E" w:rsidRPr="00BA6502" w:rsidRDefault="00621B9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B9E" w:rsidRPr="00BA6502" w:rsidTr="0081712C">
        <w:trPr>
          <w:trHeight w:val="705"/>
        </w:trPr>
        <w:tc>
          <w:tcPr>
            <w:tcW w:w="8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BA6502" w:rsidRDefault="00621B9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BA6502" w:rsidRDefault="00621B9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BA6502" w:rsidRDefault="00621B9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307" w:type="pct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9E" w:rsidRPr="00BA6502" w:rsidRDefault="00621B9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81712C" w:rsidRPr="00BA6502" w:rsidTr="0081712C">
        <w:trPr>
          <w:trHeight w:val="1345"/>
        </w:trPr>
        <w:tc>
          <w:tcPr>
            <w:tcW w:w="8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«Развитие молодежной политики»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3484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3588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E057A9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3728,8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04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D80F7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1890,87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3484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3588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«Молодежь»</w:t>
            </w:r>
          </w:p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 xml:space="preserve">Основное </w:t>
            </w: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социальную практику и обеспечение поддержки научной, творческой,  предпринимательской и волонтерской активности молодежи.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5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целостной системы поддержки молодежи и подготовки ее к службе в Вооруженных Силах РФ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1.3</w:t>
            </w:r>
          </w:p>
        </w:tc>
        <w:tc>
          <w:tcPr>
            <w:tcW w:w="945" w:type="pct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Гражданское образование и патриотическое воспитание молодежи, содействие формированию правовых,  культурных и нравственных ценностей среди молодежи.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502">
              <w:rPr>
                <w:rFonts w:ascii="Times New Roman" w:hAnsi="Times New Roman" w:cs="Times New Roman"/>
                <w:bCs/>
                <w:sz w:val="24"/>
                <w:szCs w:val="24"/>
              </w:rPr>
              <w:t>«Профориентация»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E057A9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56,12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057A9" w:rsidRPr="00BA6502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E057A9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56,12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единой системы профориентационной работы в системе образования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2.2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E057A9"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E057A9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E057A9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53,05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E057A9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56,12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E057A9"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E057A9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E057A9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53,05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D5034B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56,12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868FE" w:rsidRPr="00BA6502" w:rsidRDefault="003868FE" w:rsidP="0022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945" w:type="pct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7146B3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1806,00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3C629C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D5034B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2982,84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  <w:r w:rsidR="00D5034B" w:rsidRPr="00BA6502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3164</w:t>
            </w:r>
            <w:r w:rsidR="00D5034B" w:rsidRPr="00BA6502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34B" w:rsidRPr="00BA6502">
              <w:rPr>
                <w:rFonts w:ascii="Times New Roman" w:hAnsi="Times New Roman" w:cs="Times New Roman"/>
                <w:sz w:val="24"/>
                <w:szCs w:val="24"/>
              </w:rPr>
              <w:t>288,68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  <w:r w:rsidR="007146B3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3C629C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D5034B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2982,84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  <w:r w:rsidR="00D5034B" w:rsidRPr="00BA6502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3164</w:t>
            </w:r>
            <w:r w:rsidR="00D5034B" w:rsidRPr="00BA6502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D5034B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3288,68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3.1</w:t>
            </w:r>
          </w:p>
        </w:tc>
        <w:tc>
          <w:tcPr>
            <w:tcW w:w="945" w:type="pct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МБУ Павловский центр «РОСТ»</w:t>
            </w:r>
          </w:p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  <w:r w:rsidR="007146B3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3C629C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D5034B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2982,84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  <w:r w:rsidR="00D5034B" w:rsidRPr="00BA6502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3164</w:t>
            </w:r>
            <w:r w:rsidR="00D5034B" w:rsidRPr="00BA6502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D5034B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3288,68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  <w:r w:rsidR="007146B3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7146B3" w:rsidRPr="00BA65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29C" w:rsidRPr="00BA65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D5034B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2982,84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  <w:r w:rsidR="00D5034B" w:rsidRPr="00BA6502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3164</w:t>
            </w:r>
            <w:r w:rsidR="00D5034B" w:rsidRPr="00BA6502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D5034B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3288,68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2C" w:rsidRPr="00BA6502" w:rsidTr="0081712C">
        <w:trPr>
          <w:trHeight w:val="315"/>
        </w:trPr>
        <w:tc>
          <w:tcPr>
            <w:tcW w:w="8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8FE" w:rsidRPr="00BA6502" w:rsidRDefault="003868FE" w:rsidP="002206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FE" w:rsidRPr="00BA6502" w:rsidRDefault="003868FE" w:rsidP="0022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B9E" w:rsidRPr="00BA6502" w:rsidRDefault="00621B9E">
      <w:pPr>
        <w:rPr>
          <w:rFonts w:ascii="Times New Roman" w:hAnsi="Times New Roman" w:cs="Times New Roman"/>
          <w:sz w:val="24"/>
          <w:szCs w:val="24"/>
        </w:rPr>
      </w:pPr>
    </w:p>
    <w:p w:rsidR="00D53086" w:rsidRPr="00BA6502" w:rsidRDefault="00D53086">
      <w:pPr>
        <w:rPr>
          <w:rFonts w:ascii="Times New Roman" w:hAnsi="Times New Roman" w:cs="Times New Roman"/>
          <w:sz w:val="24"/>
          <w:szCs w:val="24"/>
        </w:rPr>
      </w:pPr>
    </w:p>
    <w:p w:rsidR="00D53086" w:rsidRPr="00BA6502" w:rsidRDefault="00D53086">
      <w:pPr>
        <w:rPr>
          <w:rFonts w:ascii="Times New Roman" w:hAnsi="Times New Roman" w:cs="Times New Roman"/>
          <w:sz w:val="24"/>
          <w:szCs w:val="24"/>
        </w:rPr>
      </w:pPr>
    </w:p>
    <w:p w:rsidR="00D53086" w:rsidRPr="00BA6502" w:rsidRDefault="00D53086">
      <w:pPr>
        <w:rPr>
          <w:rFonts w:ascii="Times New Roman" w:hAnsi="Times New Roman" w:cs="Times New Roman"/>
          <w:sz w:val="24"/>
          <w:szCs w:val="24"/>
        </w:rPr>
      </w:pPr>
    </w:p>
    <w:p w:rsidR="00D53086" w:rsidRPr="00BA6502" w:rsidRDefault="00D53086">
      <w:pPr>
        <w:rPr>
          <w:rFonts w:ascii="Times New Roman" w:hAnsi="Times New Roman" w:cs="Times New Roman"/>
          <w:sz w:val="24"/>
          <w:szCs w:val="24"/>
        </w:rPr>
      </w:pPr>
    </w:p>
    <w:p w:rsidR="00D53086" w:rsidRPr="00BA6502" w:rsidRDefault="00D53086">
      <w:pPr>
        <w:rPr>
          <w:rFonts w:ascii="Times New Roman" w:hAnsi="Times New Roman" w:cs="Times New Roman"/>
          <w:sz w:val="24"/>
          <w:szCs w:val="24"/>
        </w:rPr>
      </w:pPr>
    </w:p>
    <w:p w:rsidR="00D53086" w:rsidRPr="00BA6502" w:rsidRDefault="00D53086">
      <w:pPr>
        <w:rPr>
          <w:rFonts w:ascii="Times New Roman" w:hAnsi="Times New Roman" w:cs="Times New Roman"/>
          <w:sz w:val="24"/>
          <w:szCs w:val="24"/>
        </w:rPr>
      </w:pPr>
    </w:p>
    <w:p w:rsidR="00D53086" w:rsidRPr="00BA6502" w:rsidRDefault="00D53086">
      <w:pPr>
        <w:rPr>
          <w:rFonts w:ascii="Times New Roman" w:hAnsi="Times New Roman" w:cs="Times New Roman"/>
          <w:sz w:val="24"/>
          <w:szCs w:val="24"/>
        </w:rPr>
      </w:pPr>
    </w:p>
    <w:p w:rsidR="00D60D29" w:rsidRPr="00BA6502" w:rsidRDefault="00D60D29">
      <w:pPr>
        <w:rPr>
          <w:rFonts w:ascii="Times New Roman" w:hAnsi="Times New Roman" w:cs="Times New Roman"/>
          <w:sz w:val="24"/>
          <w:szCs w:val="24"/>
        </w:rPr>
      </w:pPr>
    </w:p>
    <w:p w:rsidR="00D53086" w:rsidRPr="00BA6502" w:rsidRDefault="00D53086">
      <w:pPr>
        <w:rPr>
          <w:rFonts w:ascii="Times New Roman" w:hAnsi="Times New Roman" w:cs="Times New Roman"/>
          <w:sz w:val="24"/>
          <w:szCs w:val="24"/>
        </w:rPr>
      </w:pPr>
    </w:p>
    <w:p w:rsidR="00D53086" w:rsidRPr="00BA6502" w:rsidRDefault="00D5308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2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0"/>
        <w:gridCol w:w="1920"/>
        <w:gridCol w:w="1978"/>
        <w:gridCol w:w="1677"/>
        <w:gridCol w:w="1464"/>
        <w:gridCol w:w="1212"/>
        <w:gridCol w:w="1212"/>
        <w:gridCol w:w="1212"/>
        <w:gridCol w:w="1212"/>
        <w:gridCol w:w="1209"/>
      </w:tblGrid>
      <w:tr w:rsidR="00D60D29" w:rsidRPr="00BA6502" w:rsidTr="00B33FDE">
        <w:trPr>
          <w:trHeight w:val="7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D60D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87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D60D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</w:p>
          <w:p w:rsidR="00D60D29" w:rsidRPr="00BA6502" w:rsidRDefault="00D60D29" w:rsidP="00B33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План реализации муниципальной программы Павловского муниципального района Воронежской области</w:t>
            </w:r>
          </w:p>
          <w:p w:rsidR="00D60D29" w:rsidRPr="00BA6502" w:rsidRDefault="00D60D29" w:rsidP="00B33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"Развитие молодежной политики"</w:t>
            </w:r>
          </w:p>
        </w:tc>
      </w:tr>
      <w:tr w:rsidR="00D60D29" w:rsidRPr="00BA6502" w:rsidTr="00B33FDE">
        <w:trPr>
          <w:trHeight w:val="394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</w:tr>
      <w:tr w:rsidR="00D60D29" w:rsidRPr="00BA6502" w:rsidTr="00B33FDE">
        <w:trPr>
          <w:trHeight w:val="390"/>
        </w:trPr>
        <w:tc>
          <w:tcPr>
            <w:tcW w:w="571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(далее – ГРБС))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</w:t>
            </w: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(далее – КБК)</w:t>
            </w: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РзПз</w:t>
            </w:r>
          </w:p>
        </w:tc>
        <w:tc>
          <w:tcPr>
            <w:tcW w:w="2048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0D29" w:rsidRPr="00BA6502" w:rsidRDefault="00D60D29" w:rsidP="00B33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</w:tc>
      </w:tr>
      <w:tr w:rsidR="00D60D29" w:rsidRPr="00BA6502" w:rsidTr="00B33FDE">
        <w:trPr>
          <w:trHeight w:val="2628"/>
        </w:trPr>
        <w:tc>
          <w:tcPr>
            <w:tcW w:w="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D60D29" w:rsidRPr="00BA6502" w:rsidTr="00B33FDE">
        <w:trPr>
          <w:trHeight w:val="315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" w:type="pct"/>
            <w:shd w:val="clear" w:color="auto" w:fill="FFFFFF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D29" w:rsidRPr="00BA6502" w:rsidTr="00B33FDE">
        <w:trPr>
          <w:trHeight w:val="315"/>
        </w:trPr>
        <w:tc>
          <w:tcPr>
            <w:tcW w:w="5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«Развитие молодежной политики»</w:t>
            </w:r>
          </w:p>
        </w:tc>
        <w:tc>
          <w:tcPr>
            <w:tcW w:w="66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4E5B41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09" w:type="pct"/>
            <w:shd w:val="clear" w:color="auto" w:fill="FFFFFF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B41" w:rsidRPr="00BA6502" w:rsidTr="00B33FDE">
        <w:trPr>
          <w:trHeight w:val="315"/>
        </w:trPr>
        <w:tc>
          <w:tcPr>
            <w:tcW w:w="5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4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09" w:type="pct"/>
            <w:shd w:val="clear" w:color="auto" w:fill="FFFFFF"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15"/>
        </w:trPr>
        <w:tc>
          <w:tcPr>
            <w:tcW w:w="5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ПОДПРОГРАММА 1</w:t>
            </w:r>
          </w:p>
        </w:tc>
        <w:tc>
          <w:tcPr>
            <w:tcW w:w="6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"Молодежь"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17"/>
        </w:trPr>
        <w:tc>
          <w:tcPr>
            <w:tcW w:w="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</w:t>
            </w: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 Павловского муниципального района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B41" w:rsidRPr="00BA6502" w:rsidTr="00B33FDE">
        <w:trPr>
          <w:trHeight w:val="317"/>
        </w:trPr>
        <w:tc>
          <w:tcPr>
            <w:tcW w:w="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09" w:type="pct"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630"/>
        </w:trPr>
        <w:tc>
          <w:tcPr>
            <w:tcW w:w="5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 xml:space="preserve">Основное </w:t>
            </w: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6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молодежи в социальную практику и обеспечение поддержки научной, творческой, предпринимательской и волонтерской активности молодежи.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15"/>
        </w:trPr>
        <w:tc>
          <w:tcPr>
            <w:tcW w:w="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15"/>
        </w:trPr>
        <w:tc>
          <w:tcPr>
            <w:tcW w:w="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15"/>
        </w:trPr>
        <w:tc>
          <w:tcPr>
            <w:tcW w:w="5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6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целостной системы поддержки молодежи и подготовки ее к службе в Вооруженных Силах РФ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80F7E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80F7E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15"/>
        </w:trPr>
        <w:tc>
          <w:tcPr>
            <w:tcW w:w="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80F7E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80F7E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15"/>
        </w:trPr>
        <w:tc>
          <w:tcPr>
            <w:tcW w:w="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80F7E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80F7E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0"/>
        </w:trPr>
        <w:tc>
          <w:tcPr>
            <w:tcW w:w="5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1.3</w:t>
            </w:r>
          </w:p>
        </w:tc>
        <w:tc>
          <w:tcPr>
            <w:tcW w:w="6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образование и патриотическое 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молодежи, содействие формированию правовых,  культурных и нравственных ценностей среди молодежи.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 всего, в том числе в разрезе ГРБС: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0"/>
        </w:trPr>
        <w:tc>
          <w:tcPr>
            <w:tcW w:w="5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0"/>
        </w:trPr>
        <w:tc>
          <w:tcPr>
            <w:tcW w:w="5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0"/>
        </w:trPr>
        <w:tc>
          <w:tcPr>
            <w:tcW w:w="5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ПОДПРОГРАММА 2</w:t>
            </w:r>
          </w:p>
        </w:tc>
        <w:tc>
          <w:tcPr>
            <w:tcW w:w="6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502">
              <w:rPr>
                <w:rFonts w:ascii="Times New Roman" w:hAnsi="Times New Roman" w:cs="Times New Roman"/>
                <w:bCs/>
                <w:sz w:val="24"/>
                <w:szCs w:val="24"/>
              </w:rPr>
              <w:t>«Профориентация»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0"/>
        </w:trPr>
        <w:tc>
          <w:tcPr>
            <w:tcW w:w="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0"/>
        </w:trPr>
        <w:tc>
          <w:tcPr>
            <w:tcW w:w="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720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единой системы профориентационной работы в системе образования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1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1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0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2.2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профориентационных мероприятий, 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популяризации востребованных профессий и специальностей на рынке труда Павловского муниципального района.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0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</w:t>
            </w: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 Павловского муниципального района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0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0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"Обеспечение реализации муниципальной программы" 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 всего, в том числе в разрезе ГРБС: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0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B41" w:rsidRPr="00BA6502" w:rsidTr="00B33FDE">
        <w:trPr>
          <w:trHeight w:val="360"/>
        </w:trPr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0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pStyle w:val="ConsPlusNormal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</w:p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>мероприятие 3.1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МБУ Павловский центр «РОСТ»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  всего, в том числе в разрезе ГРБС: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9" w:rsidRPr="00BA6502" w:rsidTr="00B33FDE">
        <w:trPr>
          <w:trHeight w:val="360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9" w:rsidRPr="00BA6502" w:rsidRDefault="008A70E4" w:rsidP="00B33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29" w:rsidRPr="00BA6502" w:rsidRDefault="00D60D29" w:rsidP="00B33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29" w:rsidRPr="00BA6502" w:rsidRDefault="00D60D29" w:rsidP="00B33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B41" w:rsidRPr="00BA6502" w:rsidTr="00B33FDE">
        <w:trPr>
          <w:trHeight w:val="360"/>
        </w:trPr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  <w:r w:rsidR="00D80F7E" w:rsidRPr="00BA650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1" w:rsidRPr="00BA6502" w:rsidRDefault="004E5B41" w:rsidP="004E5B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3086" w:rsidRPr="00BA6502" w:rsidRDefault="00D53086">
      <w:pPr>
        <w:rPr>
          <w:rFonts w:ascii="Times New Roman" w:hAnsi="Times New Roman" w:cs="Times New Roman"/>
          <w:sz w:val="24"/>
          <w:szCs w:val="24"/>
        </w:rPr>
      </w:pPr>
    </w:p>
    <w:p w:rsidR="00D53086" w:rsidRPr="00BA6502" w:rsidRDefault="00D53086">
      <w:pPr>
        <w:rPr>
          <w:rFonts w:ascii="Times New Roman" w:hAnsi="Times New Roman" w:cs="Times New Roman"/>
          <w:sz w:val="24"/>
          <w:szCs w:val="24"/>
        </w:rPr>
      </w:pPr>
    </w:p>
    <w:p w:rsidR="00D53086" w:rsidRPr="00BA6502" w:rsidRDefault="00D53086">
      <w:pPr>
        <w:rPr>
          <w:rFonts w:ascii="Times New Roman" w:hAnsi="Times New Roman" w:cs="Times New Roman"/>
          <w:sz w:val="24"/>
          <w:szCs w:val="24"/>
        </w:rPr>
        <w:sectPr w:rsidR="00D53086" w:rsidRPr="00BA6502" w:rsidSect="00621B9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62"/>
        <w:gridCol w:w="7300"/>
        <w:gridCol w:w="4532"/>
      </w:tblGrid>
      <w:tr w:rsidR="00621B9E" w:rsidRPr="00BA6502" w:rsidTr="00220632">
        <w:trPr>
          <w:trHeight w:val="113"/>
        </w:trPr>
        <w:tc>
          <w:tcPr>
            <w:tcW w:w="5000" w:type="pct"/>
            <w:gridSpan w:val="3"/>
            <w:vAlign w:val="center"/>
          </w:tcPr>
          <w:p w:rsidR="00621B9E" w:rsidRPr="00BA6502" w:rsidRDefault="00621B9E" w:rsidP="00220632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81712C" w:rsidRPr="00BA6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1B9E" w:rsidRPr="00BA6502" w:rsidTr="00220632">
        <w:trPr>
          <w:trHeight w:val="682"/>
        </w:trPr>
        <w:tc>
          <w:tcPr>
            <w:tcW w:w="5000" w:type="pct"/>
            <w:gridSpan w:val="3"/>
            <w:vAlign w:val="center"/>
          </w:tcPr>
          <w:p w:rsidR="00621B9E" w:rsidRPr="00BA6502" w:rsidRDefault="00621B9E" w:rsidP="002206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 мероприятий Плана реализации</w:t>
            </w:r>
          </w:p>
          <w:p w:rsidR="00621B9E" w:rsidRPr="00BA6502" w:rsidRDefault="00621B9E" w:rsidP="0022063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Павловского муниципального района Воронежской области "Развитие молодежной политики"</w:t>
            </w:r>
          </w:p>
        </w:tc>
      </w:tr>
      <w:tr w:rsidR="00621B9E" w:rsidRPr="00BA6502" w:rsidTr="00220632">
        <w:trPr>
          <w:trHeight w:val="5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621B9E" w:rsidRPr="00BA6502" w:rsidRDefault="00621B9E" w:rsidP="0022063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на 2021год</w:t>
            </w:r>
          </w:p>
        </w:tc>
      </w:tr>
      <w:tr w:rsidR="00621B9E" w:rsidRPr="00BA6502" w:rsidTr="00220632">
        <w:trPr>
          <w:trHeight w:val="68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9E" w:rsidRPr="00BA6502" w:rsidRDefault="00621B9E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9E" w:rsidRPr="00BA6502" w:rsidRDefault="00621B9E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B9E" w:rsidRPr="00BA6502" w:rsidRDefault="00621B9E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органы, структурные подразделения, и муниципальные учреждения, ответственные за исполнение</w:t>
            </w:r>
          </w:p>
        </w:tc>
      </w:tr>
      <w:tr w:rsidR="00621B9E" w:rsidRPr="00BA6502" w:rsidTr="00220632">
        <w:trPr>
          <w:trHeight w:val="13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9E" w:rsidRPr="00BA6502" w:rsidRDefault="00621B9E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9E" w:rsidRPr="00BA6502" w:rsidRDefault="00621B9E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9E" w:rsidRPr="00BA6502" w:rsidRDefault="00621B9E" w:rsidP="0022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B9E" w:rsidRPr="00BA6502" w:rsidTr="00220632">
        <w:trPr>
          <w:trHeight w:val="11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«Развитие молодежной политики»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  <w:r w:rsidR="00D53086" w:rsidRPr="00BA6502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главы администрации Павловского муниципального района Е.Н. Рублевская</w:t>
            </w:r>
          </w:p>
        </w:tc>
      </w:tr>
      <w:tr w:rsidR="00D80F7E" w:rsidRPr="00BA6502" w:rsidTr="00D80F7E">
        <w:trPr>
          <w:trHeight w:val="253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F7E" w:rsidRPr="00BA6502" w:rsidRDefault="00D80F7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F7E" w:rsidRPr="00BA6502" w:rsidRDefault="00D80F7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«Молодежь»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Pr="00BA6502" w:rsidRDefault="00D80F7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- заместитель главы администрации Павловского муниципального района Е.Н. Рублевская</w:t>
            </w:r>
          </w:p>
        </w:tc>
      </w:tr>
      <w:tr w:rsidR="00D80F7E" w:rsidRPr="00BA6502" w:rsidTr="00D80F7E">
        <w:trPr>
          <w:trHeight w:val="253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F7E" w:rsidRPr="00BA6502" w:rsidRDefault="00D80F7E" w:rsidP="0022063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F7E" w:rsidRPr="00BA6502" w:rsidRDefault="00D80F7E" w:rsidP="0022063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Pr="00BA6502" w:rsidRDefault="00D80F7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развития, образования, самореализации и творчества» Павловского муниципального района</w:t>
            </w:r>
          </w:p>
        </w:tc>
      </w:tr>
      <w:tr w:rsidR="00D80F7E" w:rsidRPr="00BA6502" w:rsidTr="00D80F7E">
        <w:trPr>
          <w:trHeight w:val="253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F7E" w:rsidRPr="00BA6502" w:rsidRDefault="00D80F7E" w:rsidP="0022063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F7E" w:rsidRPr="00BA6502" w:rsidRDefault="00D80F7E" w:rsidP="0022063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Pr="00BA6502" w:rsidRDefault="00D80F7E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</w:tr>
      <w:tr w:rsidR="00D80F7E" w:rsidRPr="00BA6502" w:rsidTr="00D80F7E">
        <w:trPr>
          <w:trHeight w:val="253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Pr="00BA6502" w:rsidRDefault="00D80F7E" w:rsidP="0022063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Pr="00BA6502" w:rsidRDefault="00D80F7E" w:rsidP="0022063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Pr="00BA6502" w:rsidRDefault="00D80F7E" w:rsidP="00D8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отдел по культуре и </w:t>
            </w:r>
            <w:r w:rsidRPr="00BA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межнациональным вопросам администрации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 xml:space="preserve">Основное </w:t>
            </w: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2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социальную практику и обеспечение поддержки научной, творческой, предпринимательской и волонтерской активности молодежи.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D53086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- заместитель главы администрации Павловского муниципального района Е.Н. Рублевская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ind w:firstLine="54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развития, образования, самореализации и творчества»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ind w:firstLine="54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ind w:firstLine="54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2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системы поддержки молодежи и подготовки ее к службе в Вооруженных Силах РФ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D53086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- заместитель главы администрации Павловского муниципального района Е.Н. Рублевская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развития, образования, самореализации и творчества»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Военный</w:t>
            </w:r>
            <w:r w:rsidRPr="00BA65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A65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комиссариат</w:t>
            </w:r>
            <w:r w:rsidRPr="00BA65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города </w:t>
            </w:r>
            <w:r w:rsidRPr="00BA65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Павловск</w:t>
            </w:r>
            <w:r w:rsidRPr="00BA65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Павловского и Верхнемамонского районов </w:t>
            </w:r>
            <w:r w:rsidRPr="00BA65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Воронежской</w:t>
            </w:r>
            <w:r w:rsidRPr="00BA65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A65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мероприятие 1.3</w:t>
            </w:r>
          </w:p>
        </w:tc>
        <w:tc>
          <w:tcPr>
            <w:tcW w:w="2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Гражданское образование и патриотическое воспитание молодежи, содействие формированию правовых,  культурных и нравственных ценностей среди молодежи.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D53086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- заместитель главы администрации Павловского муниципального района Е.Н. Рублевская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развития, образования, самореализации и творчества»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>ПОДПРОГРАММА 2</w:t>
            </w:r>
          </w:p>
        </w:tc>
        <w:tc>
          <w:tcPr>
            <w:tcW w:w="2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D53086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- заместитель главы администрации Павловского муниципального района Е.Н. Рублевская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развития, образования, самореализации и творчества» Павловского муниципального района</w:t>
            </w:r>
          </w:p>
        </w:tc>
      </w:tr>
      <w:tr w:rsidR="00621B9E" w:rsidRPr="00BA6502" w:rsidTr="00220632">
        <w:trPr>
          <w:trHeight w:val="720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2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системы профориентационной работы в системе образования.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D53086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- заместитель главы администрации Павловского муниципального района Е.Н. Рублевская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развития, образования, самореализации и творчества»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ind w:firstLine="54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мероприятие 2.2</w:t>
            </w:r>
          </w:p>
        </w:tc>
        <w:tc>
          <w:tcPr>
            <w:tcW w:w="2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D53086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- заместитель главы администрации Павловского муниципального района Е.Н. Рублевская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развития, образования, самореализации и творчества»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  </w:t>
            </w:r>
          </w:p>
        </w:tc>
        <w:tc>
          <w:tcPr>
            <w:tcW w:w="2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D53086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- заместитель главы администрации Павловского муниципального района Е.Н. Рублевская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развития, образования, самореализации и творчества» Павловского муниципального района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BA6502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мероприятие 3.1</w:t>
            </w:r>
          </w:p>
        </w:tc>
        <w:tc>
          <w:tcPr>
            <w:tcW w:w="2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 аппарата МБУ Павловский цент «РОСТ»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D53086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- заместитель главы администрации Павловского муниципального района Е.Н. Рублевская</w:t>
            </w:r>
          </w:p>
        </w:tc>
      </w:tr>
      <w:tr w:rsidR="00621B9E" w:rsidRPr="00BA6502" w:rsidTr="00220632">
        <w:trPr>
          <w:trHeight w:val="253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9E" w:rsidRPr="00BA6502" w:rsidRDefault="00621B9E" w:rsidP="00220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развития, образования, самореализации и творчества» Павловского муниципального района</w:t>
            </w:r>
          </w:p>
        </w:tc>
      </w:tr>
    </w:tbl>
    <w:p w:rsidR="00621B9E" w:rsidRDefault="00621B9E"/>
    <w:p w:rsidR="00220632" w:rsidRDefault="00220632"/>
    <w:p w:rsidR="00220632" w:rsidRDefault="00220632"/>
    <w:p w:rsidR="00220632" w:rsidRDefault="00220632"/>
    <w:p w:rsidR="00220632" w:rsidRDefault="00220632"/>
    <w:p w:rsidR="00220632" w:rsidRDefault="00220632"/>
    <w:p w:rsidR="00220632" w:rsidRDefault="00220632" w:rsidP="00220632">
      <w:pPr>
        <w:jc w:val="right"/>
      </w:pPr>
    </w:p>
    <w:sectPr w:rsidR="00220632" w:rsidSect="00621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83641"/>
    <w:multiLevelType w:val="hybridMultilevel"/>
    <w:tmpl w:val="44F83D5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C2C4C"/>
    <w:multiLevelType w:val="hybridMultilevel"/>
    <w:tmpl w:val="CE16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1B9E"/>
    <w:rsid w:val="0004482F"/>
    <w:rsid w:val="000D2213"/>
    <w:rsid w:val="00220632"/>
    <w:rsid w:val="002C4F49"/>
    <w:rsid w:val="002F30A9"/>
    <w:rsid w:val="003868FE"/>
    <w:rsid w:val="003A64D7"/>
    <w:rsid w:val="003C629C"/>
    <w:rsid w:val="00403F80"/>
    <w:rsid w:val="004D778E"/>
    <w:rsid w:val="004E5B41"/>
    <w:rsid w:val="00621B9E"/>
    <w:rsid w:val="00670B7D"/>
    <w:rsid w:val="006C7C1E"/>
    <w:rsid w:val="007146B3"/>
    <w:rsid w:val="007501A4"/>
    <w:rsid w:val="0081712C"/>
    <w:rsid w:val="008A70E4"/>
    <w:rsid w:val="008D3737"/>
    <w:rsid w:val="009D4E4C"/>
    <w:rsid w:val="00AC09B2"/>
    <w:rsid w:val="00B33FDE"/>
    <w:rsid w:val="00BA6502"/>
    <w:rsid w:val="00BA7667"/>
    <w:rsid w:val="00BD4558"/>
    <w:rsid w:val="00BE74D6"/>
    <w:rsid w:val="00BF44A1"/>
    <w:rsid w:val="00D5034B"/>
    <w:rsid w:val="00D53086"/>
    <w:rsid w:val="00D60D29"/>
    <w:rsid w:val="00D80F7E"/>
    <w:rsid w:val="00D94490"/>
    <w:rsid w:val="00E057A9"/>
    <w:rsid w:val="00EF0001"/>
    <w:rsid w:val="00EF5F2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220632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220632"/>
    <w:rPr>
      <w:rFonts w:ascii="Calibri" w:eastAsia="Times New Roman" w:hAnsi="Calibri" w:cs="Times New Roman"/>
    </w:rPr>
  </w:style>
  <w:style w:type="character" w:styleId="a7">
    <w:name w:val="Placeholder Text"/>
    <w:basedOn w:val="a0"/>
    <w:uiPriority w:val="99"/>
    <w:semiHidden/>
    <w:rsid w:val="00FD25B1"/>
    <w:rPr>
      <w:color w:val="808080"/>
    </w:rPr>
  </w:style>
  <w:style w:type="character" w:styleId="a8">
    <w:name w:val="Strong"/>
    <w:basedOn w:val="a0"/>
    <w:uiPriority w:val="99"/>
    <w:qFormat/>
    <w:rsid w:val="00B33FDE"/>
    <w:rPr>
      <w:b/>
      <w:bCs/>
    </w:rPr>
  </w:style>
  <w:style w:type="paragraph" w:styleId="a9">
    <w:name w:val="List Paragraph"/>
    <w:basedOn w:val="a"/>
    <w:uiPriority w:val="34"/>
    <w:qFormat/>
    <w:rsid w:val="00BE74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ody Text Indent"/>
    <w:basedOn w:val="a"/>
    <w:link w:val="ab"/>
    <w:uiPriority w:val="99"/>
    <w:unhideWhenUsed/>
    <w:rsid w:val="00BE74D6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BE74D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BC5A-38A7-4FF5-B2F7-EC8B698C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44</Pages>
  <Words>7307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cp:lastPrinted>2021-10-27T08:26:00Z</cp:lastPrinted>
  <dcterms:created xsi:type="dcterms:W3CDTF">2021-10-26T09:45:00Z</dcterms:created>
  <dcterms:modified xsi:type="dcterms:W3CDTF">2021-10-28T12:10:00Z</dcterms:modified>
</cp:coreProperties>
</file>