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30" w:rsidRDefault="00543330" w:rsidP="0054333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3054985</wp:posOffset>
            </wp:positionH>
            <wp:positionV relativeFrom="paragraph">
              <wp:posOffset>-83185</wp:posOffset>
            </wp:positionV>
            <wp:extent cx="351155" cy="428625"/>
            <wp:effectExtent l="0" t="0" r="0" b="9525"/>
            <wp:wrapNone/>
            <wp:docPr id="1" name="Рисунок 1" descr="Описание: Описание: 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D14">
        <w:t xml:space="preserve">Проект </w:t>
      </w:r>
    </w:p>
    <w:p w:rsidR="00543330" w:rsidRDefault="00543330" w:rsidP="00543330">
      <w:pPr>
        <w:pStyle w:val="a6"/>
        <w:spacing w:line="20" w:lineRule="atLeast"/>
        <w:rPr>
          <w:sz w:val="20"/>
        </w:rPr>
      </w:pPr>
    </w:p>
    <w:p w:rsidR="00543330" w:rsidRDefault="00543330" w:rsidP="00543330">
      <w:pPr>
        <w:pStyle w:val="a6"/>
        <w:spacing w:line="20" w:lineRule="atLeast"/>
        <w:rPr>
          <w:sz w:val="20"/>
        </w:rPr>
      </w:pPr>
    </w:p>
    <w:p w:rsidR="00543330" w:rsidRDefault="00543330" w:rsidP="00543330">
      <w:pPr>
        <w:pStyle w:val="a6"/>
        <w:spacing w:line="20" w:lineRule="atLeast"/>
        <w:rPr>
          <w:sz w:val="20"/>
        </w:rPr>
      </w:pPr>
      <w:r>
        <w:rPr>
          <w:sz w:val="20"/>
        </w:rPr>
        <w:t>АДМИНИСТРАЦИЯ ПАВЛОВСКОГО МУНИЦИПАЛЬНОГО РАЙОНА</w:t>
      </w:r>
    </w:p>
    <w:p w:rsidR="00543330" w:rsidRDefault="00543330" w:rsidP="00543330">
      <w:pPr>
        <w:pStyle w:val="1"/>
        <w:spacing w:before="0" w:beforeAutospacing="0" w:after="0" w:afterAutospacing="0" w:line="20" w:lineRule="atLeast"/>
        <w:jc w:val="center"/>
        <w:rPr>
          <w:b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ВОРОНЕЖСКОЙ ОБЛАСТИ</w:t>
      </w:r>
    </w:p>
    <w:p w:rsidR="00543330" w:rsidRDefault="00543330" w:rsidP="00543330">
      <w:pPr>
        <w:spacing w:line="20" w:lineRule="atLeast"/>
        <w:jc w:val="center"/>
        <w:rPr>
          <w:sz w:val="20"/>
          <w:szCs w:val="20"/>
        </w:rPr>
      </w:pPr>
    </w:p>
    <w:p w:rsidR="00543330" w:rsidRDefault="00543330" w:rsidP="00543330">
      <w:pPr>
        <w:spacing w:line="20" w:lineRule="atLeast"/>
        <w:jc w:val="center"/>
      </w:pPr>
      <w:r>
        <w:t>ПОСТАНОВЛЕНИЕ</w:t>
      </w:r>
    </w:p>
    <w:p w:rsidR="00543330" w:rsidRDefault="00543330" w:rsidP="00543330">
      <w:pPr>
        <w:spacing w:line="20" w:lineRule="atLeas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D62D14">
        <w:rPr>
          <w:sz w:val="26"/>
          <w:szCs w:val="26"/>
          <w:u w:val="single"/>
        </w:rPr>
        <w:t>________________________</w:t>
      </w:r>
      <w:r>
        <w:rPr>
          <w:sz w:val="26"/>
          <w:szCs w:val="26"/>
          <w:u w:val="single"/>
        </w:rPr>
        <w:t xml:space="preserve">_ </w:t>
      </w:r>
    </w:p>
    <w:p w:rsidR="00543330" w:rsidRDefault="00543330" w:rsidP="00543330">
      <w:pPr>
        <w:spacing w:line="20" w:lineRule="atLeast"/>
        <w:rPr>
          <w:sz w:val="22"/>
          <w:szCs w:val="22"/>
        </w:rPr>
      </w:pPr>
      <w:r>
        <w:t xml:space="preserve">             г. Павловск</w:t>
      </w:r>
    </w:p>
    <w:p w:rsidR="0038372C" w:rsidRDefault="0038372C" w:rsidP="0038372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38372C" w:rsidRDefault="0038372C" w:rsidP="0038372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38372C" w:rsidRDefault="0038372C" w:rsidP="0038372C">
      <w:pPr>
        <w:rPr>
          <w:sz w:val="28"/>
          <w:szCs w:val="28"/>
        </w:rPr>
      </w:pPr>
      <w:r>
        <w:rPr>
          <w:sz w:val="28"/>
          <w:szCs w:val="28"/>
        </w:rPr>
        <w:t xml:space="preserve">района Воронежской области  от 28.02.2018 </w:t>
      </w:r>
    </w:p>
    <w:p w:rsidR="0038372C" w:rsidRDefault="0038372C" w:rsidP="0038372C">
      <w:pPr>
        <w:rPr>
          <w:sz w:val="28"/>
          <w:szCs w:val="28"/>
        </w:rPr>
      </w:pPr>
      <w:r>
        <w:rPr>
          <w:sz w:val="28"/>
          <w:szCs w:val="28"/>
        </w:rPr>
        <w:t>№ 119 «О</w:t>
      </w:r>
      <w:r w:rsidRPr="00AE636B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 Примерного </w:t>
      </w:r>
      <w:r w:rsidRPr="00AE636B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 </w:t>
      </w:r>
    </w:p>
    <w:p w:rsidR="0038372C" w:rsidRDefault="0038372C" w:rsidP="0038372C">
      <w:pPr>
        <w:rPr>
          <w:sz w:val="28"/>
          <w:szCs w:val="28"/>
        </w:rPr>
      </w:pPr>
      <w:r w:rsidRPr="00AE636B">
        <w:rPr>
          <w:sz w:val="28"/>
          <w:szCs w:val="28"/>
        </w:rPr>
        <w:t xml:space="preserve">об оплате труда </w:t>
      </w:r>
      <w:r>
        <w:rPr>
          <w:sz w:val="28"/>
          <w:szCs w:val="28"/>
        </w:rPr>
        <w:t xml:space="preserve"> </w:t>
      </w:r>
      <w:r w:rsidRPr="00AE636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муниципальных  </w:t>
      </w:r>
    </w:p>
    <w:p w:rsidR="0038372C" w:rsidRDefault="0038372C" w:rsidP="0038372C">
      <w:pPr>
        <w:rPr>
          <w:sz w:val="28"/>
          <w:szCs w:val="28"/>
        </w:rPr>
      </w:pPr>
      <w:r>
        <w:rPr>
          <w:sz w:val="28"/>
          <w:szCs w:val="28"/>
        </w:rPr>
        <w:t xml:space="preserve">бюджетных </w:t>
      </w:r>
      <w:r w:rsidRPr="00AE636B">
        <w:rPr>
          <w:sz w:val="28"/>
          <w:szCs w:val="28"/>
        </w:rPr>
        <w:t>дошкольных,</w:t>
      </w:r>
      <w:r>
        <w:rPr>
          <w:sz w:val="28"/>
          <w:szCs w:val="28"/>
        </w:rPr>
        <w:t xml:space="preserve"> общеобразовательных </w:t>
      </w:r>
    </w:p>
    <w:p w:rsidR="00976314" w:rsidRDefault="0038372C" w:rsidP="0038372C">
      <w:pPr>
        <w:rPr>
          <w:sz w:val="28"/>
          <w:szCs w:val="28"/>
        </w:rPr>
      </w:pPr>
      <w:r>
        <w:rPr>
          <w:sz w:val="28"/>
          <w:szCs w:val="28"/>
        </w:rPr>
        <w:t>организаций</w:t>
      </w:r>
      <w:r w:rsidR="00976314">
        <w:rPr>
          <w:sz w:val="28"/>
          <w:szCs w:val="28"/>
        </w:rPr>
        <w:t xml:space="preserve"> и организаций</w:t>
      </w:r>
      <w:r>
        <w:rPr>
          <w:sz w:val="28"/>
          <w:szCs w:val="28"/>
        </w:rPr>
        <w:t xml:space="preserve"> </w:t>
      </w:r>
      <w:proofErr w:type="gramStart"/>
      <w:r w:rsidR="00976314">
        <w:rPr>
          <w:sz w:val="28"/>
          <w:szCs w:val="28"/>
        </w:rPr>
        <w:t>дополнительного</w:t>
      </w:r>
      <w:proofErr w:type="gramEnd"/>
    </w:p>
    <w:p w:rsidR="0038372C" w:rsidRPr="00AE636B" w:rsidRDefault="00976314" w:rsidP="0038372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38372C" w:rsidRPr="00AE636B">
        <w:rPr>
          <w:sz w:val="28"/>
          <w:szCs w:val="28"/>
        </w:rPr>
        <w:t>Павловского</w:t>
      </w:r>
      <w:r w:rsidR="0038372C">
        <w:rPr>
          <w:sz w:val="28"/>
          <w:szCs w:val="28"/>
        </w:rPr>
        <w:t xml:space="preserve"> </w:t>
      </w:r>
      <w:r w:rsidR="0038372C" w:rsidRPr="00AE636B">
        <w:rPr>
          <w:sz w:val="28"/>
          <w:szCs w:val="28"/>
        </w:rPr>
        <w:t>муниципального района</w:t>
      </w:r>
      <w:r w:rsidR="0038372C">
        <w:rPr>
          <w:sz w:val="28"/>
          <w:szCs w:val="28"/>
        </w:rPr>
        <w:t>»</w:t>
      </w:r>
    </w:p>
    <w:p w:rsidR="0038372C" w:rsidRDefault="0038372C" w:rsidP="0038372C">
      <w:pPr>
        <w:rPr>
          <w:b/>
          <w:bCs/>
          <w:sz w:val="28"/>
          <w:szCs w:val="28"/>
        </w:rPr>
      </w:pPr>
    </w:p>
    <w:p w:rsidR="00F6225D" w:rsidRDefault="00F6225D" w:rsidP="00F6225D">
      <w:pPr>
        <w:rPr>
          <w:b/>
          <w:bCs/>
          <w:sz w:val="28"/>
          <w:szCs w:val="28"/>
        </w:rPr>
      </w:pPr>
    </w:p>
    <w:p w:rsidR="00F6225D" w:rsidRPr="006C39DD" w:rsidRDefault="00F6225D" w:rsidP="00F6225D">
      <w:pPr>
        <w:ind w:firstLine="709"/>
        <w:jc w:val="both"/>
        <w:rPr>
          <w:sz w:val="26"/>
          <w:szCs w:val="26"/>
        </w:rPr>
      </w:pPr>
      <w:r w:rsidRPr="006C39DD">
        <w:rPr>
          <w:sz w:val="26"/>
          <w:szCs w:val="26"/>
        </w:rPr>
        <w:t xml:space="preserve">В соответствии с Федеральным законом от 29.12.2012  № 273-ФЗ «Об образовании в Российской Федерации», </w:t>
      </w:r>
      <w:r>
        <w:rPr>
          <w:sz w:val="26"/>
          <w:szCs w:val="26"/>
        </w:rPr>
        <w:t xml:space="preserve">приказом департамента образования, науки и молодежной политики  и спорту Воронежской области от  08.12.2021 № 1681 «О внесении изменений в приказ департамента образования, науки и молодежной политике Воронежской области от 29.12.2017 № 1576», </w:t>
      </w:r>
      <w:r w:rsidRPr="006C39DD">
        <w:rPr>
          <w:sz w:val="26"/>
          <w:szCs w:val="26"/>
        </w:rPr>
        <w:t xml:space="preserve">администрация Павловского муниципального района </w:t>
      </w:r>
      <w:r>
        <w:rPr>
          <w:sz w:val="26"/>
          <w:szCs w:val="26"/>
        </w:rPr>
        <w:t>Воронежской области</w:t>
      </w:r>
    </w:p>
    <w:p w:rsidR="00F6225D" w:rsidRDefault="00F6225D" w:rsidP="00F6225D">
      <w:pPr>
        <w:jc w:val="center"/>
        <w:rPr>
          <w:sz w:val="26"/>
          <w:szCs w:val="26"/>
        </w:rPr>
      </w:pPr>
    </w:p>
    <w:p w:rsidR="00F6225D" w:rsidRDefault="00F6225D" w:rsidP="00F6225D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F6225D" w:rsidRDefault="00F6225D" w:rsidP="00F6225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6225D" w:rsidRDefault="00F6225D" w:rsidP="00F6225D">
      <w:pPr>
        <w:numPr>
          <w:ilvl w:val="0"/>
          <w:numId w:val="1"/>
        </w:numPr>
        <w:ind w:left="0" w:firstLine="648"/>
        <w:jc w:val="both"/>
        <w:rPr>
          <w:sz w:val="26"/>
          <w:szCs w:val="26"/>
        </w:rPr>
      </w:pPr>
      <w:r w:rsidRPr="0023696C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>постановление</w:t>
      </w:r>
      <w:r w:rsidRPr="0023696C">
        <w:rPr>
          <w:sz w:val="26"/>
          <w:szCs w:val="26"/>
        </w:rPr>
        <w:t xml:space="preserve"> администрации Павловского муниципального района  Воронежской области  от 28.02.2018 </w:t>
      </w:r>
      <w:r>
        <w:rPr>
          <w:sz w:val="26"/>
          <w:szCs w:val="26"/>
        </w:rPr>
        <w:t xml:space="preserve"> № 119 </w:t>
      </w:r>
      <w:r w:rsidRPr="0023696C">
        <w:rPr>
          <w:sz w:val="26"/>
          <w:szCs w:val="26"/>
        </w:rPr>
        <w:t xml:space="preserve">«Об утверждении </w:t>
      </w:r>
      <w:r>
        <w:rPr>
          <w:sz w:val="26"/>
          <w:szCs w:val="26"/>
        </w:rPr>
        <w:t>Примерного п</w:t>
      </w:r>
      <w:r w:rsidRPr="0023696C">
        <w:rPr>
          <w:sz w:val="26"/>
          <w:szCs w:val="26"/>
        </w:rPr>
        <w:t xml:space="preserve">оложения об оплате труда работников муниципальных </w:t>
      </w:r>
      <w:r>
        <w:rPr>
          <w:sz w:val="26"/>
          <w:szCs w:val="26"/>
        </w:rPr>
        <w:t xml:space="preserve">бюджетных </w:t>
      </w:r>
      <w:r w:rsidRPr="0023696C">
        <w:rPr>
          <w:sz w:val="26"/>
          <w:szCs w:val="26"/>
        </w:rPr>
        <w:t xml:space="preserve">дошкольных, общеобразовательных организаций </w:t>
      </w:r>
      <w:r w:rsidR="00976314">
        <w:rPr>
          <w:sz w:val="26"/>
          <w:szCs w:val="26"/>
        </w:rPr>
        <w:t xml:space="preserve">и организаций дополнительного образования </w:t>
      </w:r>
      <w:r w:rsidRPr="0023696C">
        <w:rPr>
          <w:sz w:val="26"/>
          <w:szCs w:val="26"/>
        </w:rPr>
        <w:t xml:space="preserve">Павловского муниципального района» </w:t>
      </w:r>
      <w:r>
        <w:rPr>
          <w:sz w:val="26"/>
          <w:szCs w:val="26"/>
        </w:rPr>
        <w:t xml:space="preserve">следующие </w:t>
      </w:r>
      <w:r w:rsidRPr="0023696C">
        <w:rPr>
          <w:sz w:val="26"/>
          <w:szCs w:val="26"/>
        </w:rPr>
        <w:t>изменения</w:t>
      </w:r>
      <w:r>
        <w:rPr>
          <w:sz w:val="26"/>
          <w:szCs w:val="26"/>
        </w:rPr>
        <w:t>:</w:t>
      </w:r>
    </w:p>
    <w:p w:rsidR="00F6225D" w:rsidRDefault="00F6225D" w:rsidP="00F6225D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приложении № 1 </w:t>
      </w:r>
      <w:r w:rsidRPr="0036527F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gramStart"/>
      <w:r>
        <w:rPr>
          <w:sz w:val="26"/>
          <w:szCs w:val="26"/>
        </w:rPr>
        <w:t>Примерное</w:t>
      </w:r>
      <w:proofErr w:type="gramEnd"/>
      <w:r>
        <w:rPr>
          <w:sz w:val="26"/>
          <w:szCs w:val="26"/>
        </w:rPr>
        <w:t xml:space="preserve"> положения</w:t>
      </w:r>
      <w:r w:rsidRPr="001B6778">
        <w:rPr>
          <w:sz w:val="26"/>
          <w:szCs w:val="26"/>
        </w:rPr>
        <w:t xml:space="preserve"> об оплате труда работников муниципальных </w:t>
      </w:r>
      <w:r>
        <w:rPr>
          <w:sz w:val="26"/>
          <w:szCs w:val="26"/>
        </w:rPr>
        <w:t>бюджетных</w:t>
      </w:r>
      <w:r w:rsidRPr="001B6778">
        <w:rPr>
          <w:sz w:val="26"/>
          <w:szCs w:val="26"/>
        </w:rPr>
        <w:t xml:space="preserve">  общеобразовательных организаций Павловского муниципального района</w:t>
      </w:r>
      <w:r>
        <w:rPr>
          <w:sz w:val="26"/>
          <w:szCs w:val="26"/>
        </w:rPr>
        <w:t>»:</w:t>
      </w:r>
    </w:p>
    <w:p w:rsidR="00F6225D" w:rsidRDefault="00F6225D" w:rsidP="00F6225D">
      <w:pPr>
        <w:pStyle w:val="a3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Дополнить таблицу 1 раздела 5 строками 13-14 следующего содержания</w:t>
      </w:r>
      <w:r w:rsidR="00402725">
        <w:rPr>
          <w:sz w:val="26"/>
          <w:szCs w:val="26"/>
        </w:rPr>
        <w:t>:</w:t>
      </w:r>
    </w:p>
    <w:p w:rsidR="00F6225D" w:rsidRDefault="00F6225D" w:rsidP="00F6225D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935"/>
        <w:gridCol w:w="1782"/>
        <w:gridCol w:w="2604"/>
      </w:tblGrid>
      <w:tr w:rsidR="00F6225D" w:rsidTr="006121AE">
        <w:tc>
          <w:tcPr>
            <w:tcW w:w="709" w:type="dxa"/>
          </w:tcPr>
          <w:p w:rsidR="00F6225D" w:rsidRPr="00BB488E" w:rsidRDefault="00F6225D" w:rsidP="006121AE">
            <w:pPr>
              <w:suppressAutoHyphens/>
              <w:jc w:val="center"/>
              <w:rPr>
                <w:lang w:eastAsia="ar-SA"/>
              </w:rPr>
            </w:pPr>
            <w:r w:rsidRPr="00BB488E">
              <w:t xml:space="preserve">№ </w:t>
            </w:r>
            <w:proofErr w:type="gramStart"/>
            <w:r w:rsidRPr="00BB488E">
              <w:t>п</w:t>
            </w:r>
            <w:proofErr w:type="gramEnd"/>
            <w:r w:rsidRPr="00BB488E">
              <w:t>/п</w:t>
            </w:r>
          </w:p>
        </w:tc>
        <w:tc>
          <w:tcPr>
            <w:tcW w:w="4935" w:type="dxa"/>
          </w:tcPr>
          <w:p w:rsidR="00F6225D" w:rsidRPr="00BB488E" w:rsidRDefault="00F6225D" w:rsidP="006121AE">
            <w:pPr>
              <w:suppressAutoHyphens/>
              <w:jc w:val="center"/>
              <w:rPr>
                <w:lang w:eastAsia="ar-SA"/>
              </w:rPr>
            </w:pPr>
            <w:r w:rsidRPr="00BB488E">
              <w:t>Категории работников и основания установления надбавок</w:t>
            </w:r>
          </w:p>
        </w:tc>
        <w:tc>
          <w:tcPr>
            <w:tcW w:w="1782" w:type="dxa"/>
          </w:tcPr>
          <w:p w:rsidR="00F6225D" w:rsidRPr="00BB488E" w:rsidRDefault="00F6225D" w:rsidP="006121AE">
            <w:pPr>
              <w:suppressAutoHyphens/>
              <w:jc w:val="center"/>
              <w:rPr>
                <w:lang w:eastAsia="ar-SA"/>
              </w:rPr>
            </w:pPr>
            <w:r w:rsidRPr="00BB488E">
              <w:t>Размер</w:t>
            </w:r>
            <w:proofErr w:type="gramStart"/>
            <w:r>
              <w:t xml:space="preserve"> </w:t>
            </w:r>
            <w:proofErr w:type="spellStart"/>
            <w:r w:rsidRPr="00BB488E">
              <w:t>К</w:t>
            </w:r>
            <w:proofErr w:type="gramEnd"/>
            <w:r w:rsidRPr="00BB488E">
              <w:rPr>
                <w:vertAlign w:val="subscript"/>
              </w:rPr>
              <w:t>н</w:t>
            </w:r>
            <w:proofErr w:type="spellEnd"/>
          </w:p>
        </w:tc>
        <w:tc>
          <w:tcPr>
            <w:tcW w:w="2604" w:type="dxa"/>
          </w:tcPr>
          <w:p w:rsidR="00F6225D" w:rsidRPr="00BB488E" w:rsidRDefault="00F6225D" w:rsidP="006121AE">
            <w:pPr>
              <w:tabs>
                <w:tab w:val="center" w:pos="1750"/>
                <w:tab w:val="right" w:pos="3500"/>
              </w:tabs>
              <w:suppressAutoHyphens/>
              <w:jc w:val="center"/>
              <w:rPr>
                <w:lang w:eastAsia="ar-SA"/>
              </w:rPr>
            </w:pPr>
            <w:r w:rsidRPr="00BB488E">
              <w:t>Примечания</w:t>
            </w:r>
          </w:p>
        </w:tc>
      </w:tr>
      <w:tr w:rsidR="00F6225D" w:rsidTr="006121AE">
        <w:tc>
          <w:tcPr>
            <w:tcW w:w="709" w:type="dxa"/>
          </w:tcPr>
          <w:p w:rsidR="00F6225D" w:rsidRPr="0036527F" w:rsidRDefault="00F6225D" w:rsidP="006121AE">
            <w:pPr>
              <w:pStyle w:val="a3"/>
              <w:ind w:left="0"/>
              <w:jc w:val="both"/>
            </w:pPr>
            <w:r w:rsidRPr="0036527F">
              <w:t>1.</w:t>
            </w:r>
          </w:p>
        </w:tc>
        <w:tc>
          <w:tcPr>
            <w:tcW w:w="4935" w:type="dxa"/>
          </w:tcPr>
          <w:p w:rsidR="00F6225D" w:rsidRPr="0036527F" w:rsidRDefault="00F6225D" w:rsidP="006121AE">
            <w:pPr>
              <w:pStyle w:val="a3"/>
              <w:ind w:left="0"/>
              <w:jc w:val="both"/>
            </w:pPr>
            <w:r w:rsidRPr="0036527F">
              <w:t xml:space="preserve">Педагогические работники, </w:t>
            </w:r>
            <w:r>
              <w:t>реализующие общеобразовательные программы дошкольного образования, за исключением педагогов-психологов</w:t>
            </w:r>
          </w:p>
        </w:tc>
        <w:tc>
          <w:tcPr>
            <w:tcW w:w="1782" w:type="dxa"/>
          </w:tcPr>
          <w:p w:rsidR="00F6225D" w:rsidRPr="0036527F" w:rsidRDefault="00F6225D" w:rsidP="006121AE">
            <w:pPr>
              <w:pStyle w:val="a3"/>
              <w:ind w:left="0"/>
              <w:jc w:val="center"/>
            </w:pPr>
            <w:r w:rsidRPr="0036527F">
              <w:t>1,3</w:t>
            </w:r>
          </w:p>
        </w:tc>
        <w:tc>
          <w:tcPr>
            <w:tcW w:w="2604" w:type="dxa"/>
          </w:tcPr>
          <w:p w:rsidR="00F6225D" w:rsidRPr="0036527F" w:rsidRDefault="00F6225D" w:rsidP="006121AE">
            <w:pPr>
              <w:pStyle w:val="a3"/>
              <w:ind w:left="0"/>
              <w:jc w:val="both"/>
            </w:pPr>
          </w:p>
        </w:tc>
      </w:tr>
      <w:tr w:rsidR="00F6225D" w:rsidTr="006121AE">
        <w:tc>
          <w:tcPr>
            <w:tcW w:w="709" w:type="dxa"/>
          </w:tcPr>
          <w:p w:rsidR="00F6225D" w:rsidRPr="0036527F" w:rsidRDefault="00F6225D" w:rsidP="006121AE">
            <w:pPr>
              <w:pStyle w:val="a3"/>
              <w:ind w:left="0"/>
              <w:jc w:val="both"/>
            </w:pPr>
            <w:r w:rsidRPr="0036527F">
              <w:t>2.</w:t>
            </w:r>
          </w:p>
        </w:tc>
        <w:tc>
          <w:tcPr>
            <w:tcW w:w="4935" w:type="dxa"/>
          </w:tcPr>
          <w:p w:rsidR="00F6225D" w:rsidRPr="0036527F" w:rsidRDefault="00F6225D" w:rsidP="006121AE">
            <w:pPr>
              <w:pStyle w:val="a3"/>
              <w:ind w:left="0"/>
              <w:jc w:val="both"/>
            </w:pPr>
            <w:r>
              <w:t>Педагоги-психологи</w:t>
            </w:r>
          </w:p>
        </w:tc>
        <w:tc>
          <w:tcPr>
            <w:tcW w:w="1782" w:type="dxa"/>
          </w:tcPr>
          <w:p w:rsidR="00F6225D" w:rsidRPr="0036527F" w:rsidRDefault="00F6225D" w:rsidP="006121AE">
            <w:pPr>
              <w:pStyle w:val="a3"/>
              <w:ind w:left="0"/>
              <w:jc w:val="center"/>
            </w:pPr>
            <w:r>
              <w:t>2,5</w:t>
            </w:r>
          </w:p>
        </w:tc>
        <w:tc>
          <w:tcPr>
            <w:tcW w:w="2604" w:type="dxa"/>
          </w:tcPr>
          <w:p w:rsidR="00F6225D" w:rsidRPr="0036527F" w:rsidRDefault="00F6225D" w:rsidP="006121AE">
            <w:pPr>
              <w:pStyle w:val="a3"/>
              <w:ind w:left="0"/>
              <w:jc w:val="both"/>
            </w:pPr>
          </w:p>
        </w:tc>
      </w:tr>
    </w:tbl>
    <w:p w:rsidR="00F6225D" w:rsidRDefault="00F6225D" w:rsidP="00F6225D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»;</w:t>
      </w:r>
    </w:p>
    <w:p w:rsidR="00F6225D" w:rsidRDefault="00F6225D" w:rsidP="00F6225D">
      <w:pPr>
        <w:pStyle w:val="a3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№ 2 «</w:t>
      </w:r>
      <w:proofErr w:type="gramStart"/>
      <w:r>
        <w:rPr>
          <w:sz w:val="26"/>
          <w:szCs w:val="26"/>
        </w:rPr>
        <w:t>Примерное</w:t>
      </w:r>
      <w:proofErr w:type="gramEnd"/>
      <w:r>
        <w:rPr>
          <w:sz w:val="26"/>
          <w:szCs w:val="26"/>
        </w:rPr>
        <w:t xml:space="preserve"> положения об оплате труда работников муниципальных бюдж</w:t>
      </w:r>
      <w:r w:rsidR="00976314">
        <w:rPr>
          <w:sz w:val="26"/>
          <w:szCs w:val="26"/>
        </w:rPr>
        <w:t>е</w:t>
      </w:r>
      <w:r>
        <w:rPr>
          <w:sz w:val="26"/>
          <w:szCs w:val="26"/>
        </w:rPr>
        <w:t>тных дошкольных образовательных организаций Павловского муниципального района»:</w:t>
      </w:r>
    </w:p>
    <w:p w:rsidR="00F6225D" w:rsidRDefault="00F6225D" w:rsidP="00F6225D">
      <w:pPr>
        <w:pStyle w:val="a3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Дополнить таблицу 1 раздела 5 строками 8-9 следующего содержания</w:t>
      </w:r>
      <w:r w:rsidR="00402725">
        <w:rPr>
          <w:sz w:val="26"/>
          <w:szCs w:val="26"/>
        </w:rPr>
        <w:t>:</w:t>
      </w:r>
      <w:bookmarkStart w:id="0" w:name="_GoBack"/>
      <w:bookmarkEnd w:id="0"/>
    </w:p>
    <w:p w:rsidR="00F6225D" w:rsidRDefault="00F6225D" w:rsidP="00F6225D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935"/>
        <w:gridCol w:w="1782"/>
        <w:gridCol w:w="2604"/>
      </w:tblGrid>
      <w:tr w:rsidR="00F6225D" w:rsidTr="006121AE">
        <w:tc>
          <w:tcPr>
            <w:tcW w:w="709" w:type="dxa"/>
          </w:tcPr>
          <w:p w:rsidR="00F6225D" w:rsidRPr="00BB488E" w:rsidRDefault="00F6225D" w:rsidP="006121AE">
            <w:pPr>
              <w:suppressAutoHyphens/>
              <w:jc w:val="center"/>
              <w:rPr>
                <w:lang w:eastAsia="ar-SA"/>
              </w:rPr>
            </w:pPr>
            <w:r w:rsidRPr="00BB488E">
              <w:t xml:space="preserve">№ </w:t>
            </w:r>
            <w:proofErr w:type="gramStart"/>
            <w:r w:rsidRPr="00BB488E">
              <w:t>п</w:t>
            </w:r>
            <w:proofErr w:type="gramEnd"/>
            <w:r w:rsidRPr="00BB488E">
              <w:t>/п</w:t>
            </w:r>
          </w:p>
        </w:tc>
        <w:tc>
          <w:tcPr>
            <w:tcW w:w="4935" w:type="dxa"/>
          </w:tcPr>
          <w:p w:rsidR="00F6225D" w:rsidRPr="00BB488E" w:rsidRDefault="00F6225D" w:rsidP="006121AE">
            <w:pPr>
              <w:suppressAutoHyphens/>
              <w:jc w:val="center"/>
              <w:rPr>
                <w:lang w:eastAsia="ar-SA"/>
              </w:rPr>
            </w:pPr>
            <w:r w:rsidRPr="00BB488E">
              <w:t>Категории работников и основания установления надбавок</w:t>
            </w:r>
          </w:p>
        </w:tc>
        <w:tc>
          <w:tcPr>
            <w:tcW w:w="1782" w:type="dxa"/>
          </w:tcPr>
          <w:p w:rsidR="00F6225D" w:rsidRPr="00BB488E" w:rsidRDefault="00F6225D" w:rsidP="006121AE">
            <w:pPr>
              <w:suppressAutoHyphens/>
              <w:jc w:val="center"/>
              <w:rPr>
                <w:lang w:eastAsia="ar-SA"/>
              </w:rPr>
            </w:pPr>
            <w:r w:rsidRPr="00BB488E">
              <w:t>Размер</w:t>
            </w:r>
            <w:proofErr w:type="gramStart"/>
            <w:r>
              <w:t xml:space="preserve"> </w:t>
            </w:r>
            <w:proofErr w:type="spellStart"/>
            <w:r w:rsidRPr="00BB488E">
              <w:t>К</w:t>
            </w:r>
            <w:proofErr w:type="gramEnd"/>
            <w:r w:rsidRPr="00BB488E">
              <w:rPr>
                <w:vertAlign w:val="subscript"/>
              </w:rPr>
              <w:t>н</w:t>
            </w:r>
            <w:proofErr w:type="spellEnd"/>
          </w:p>
        </w:tc>
        <w:tc>
          <w:tcPr>
            <w:tcW w:w="2604" w:type="dxa"/>
          </w:tcPr>
          <w:p w:rsidR="00F6225D" w:rsidRPr="00BB488E" w:rsidRDefault="00F6225D" w:rsidP="006121AE">
            <w:pPr>
              <w:tabs>
                <w:tab w:val="center" w:pos="1750"/>
                <w:tab w:val="right" w:pos="3500"/>
              </w:tabs>
              <w:suppressAutoHyphens/>
              <w:jc w:val="center"/>
              <w:rPr>
                <w:lang w:eastAsia="ar-SA"/>
              </w:rPr>
            </w:pPr>
            <w:r w:rsidRPr="00BB488E">
              <w:t>Примечания</w:t>
            </w:r>
          </w:p>
        </w:tc>
      </w:tr>
      <w:tr w:rsidR="00F6225D" w:rsidTr="006121AE">
        <w:tc>
          <w:tcPr>
            <w:tcW w:w="709" w:type="dxa"/>
          </w:tcPr>
          <w:p w:rsidR="00F6225D" w:rsidRPr="0036527F" w:rsidRDefault="00F6225D" w:rsidP="006121AE">
            <w:pPr>
              <w:pStyle w:val="a3"/>
              <w:ind w:left="0"/>
              <w:jc w:val="both"/>
            </w:pPr>
            <w:r w:rsidRPr="0036527F">
              <w:t>1.</w:t>
            </w:r>
          </w:p>
        </w:tc>
        <w:tc>
          <w:tcPr>
            <w:tcW w:w="4935" w:type="dxa"/>
          </w:tcPr>
          <w:p w:rsidR="00F6225D" w:rsidRPr="0036527F" w:rsidRDefault="00F6225D" w:rsidP="006121AE">
            <w:pPr>
              <w:pStyle w:val="a3"/>
              <w:ind w:left="0"/>
              <w:jc w:val="both"/>
            </w:pPr>
            <w:r w:rsidRPr="0036527F">
              <w:t xml:space="preserve">Педагогические работники, за исключением </w:t>
            </w:r>
            <w:r w:rsidRPr="0036527F">
              <w:lastRenderedPageBreak/>
              <w:t>педагогов-психологов</w:t>
            </w:r>
          </w:p>
        </w:tc>
        <w:tc>
          <w:tcPr>
            <w:tcW w:w="1782" w:type="dxa"/>
          </w:tcPr>
          <w:p w:rsidR="00F6225D" w:rsidRPr="0036527F" w:rsidRDefault="00F6225D" w:rsidP="006121AE">
            <w:pPr>
              <w:pStyle w:val="a3"/>
              <w:ind w:left="0"/>
              <w:jc w:val="center"/>
            </w:pPr>
            <w:r w:rsidRPr="0036527F">
              <w:lastRenderedPageBreak/>
              <w:t>1,3</w:t>
            </w:r>
          </w:p>
        </w:tc>
        <w:tc>
          <w:tcPr>
            <w:tcW w:w="2604" w:type="dxa"/>
          </w:tcPr>
          <w:p w:rsidR="00F6225D" w:rsidRPr="0036527F" w:rsidRDefault="00F6225D" w:rsidP="006121AE">
            <w:pPr>
              <w:pStyle w:val="a3"/>
              <w:ind w:left="0"/>
              <w:jc w:val="both"/>
            </w:pPr>
          </w:p>
        </w:tc>
      </w:tr>
      <w:tr w:rsidR="00F6225D" w:rsidTr="006121AE">
        <w:tc>
          <w:tcPr>
            <w:tcW w:w="709" w:type="dxa"/>
          </w:tcPr>
          <w:p w:rsidR="00F6225D" w:rsidRPr="0036527F" w:rsidRDefault="00F6225D" w:rsidP="006121AE">
            <w:pPr>
              <w:pStyle w:val="a3"/>
              <w:ind w:left="0"/>
              <w:jc w:val="both"/>
            </w:pPr>
            <w:r w:rsidRPr="0036527F">
              <w:lastRenderedPageBreak/>
              <w:t>2.</w:t>
            </w:r>
          </w:p>
        </w:tc>
        <w:tc>
          <w:tcPr>
            <w:tcW w:w="4935" w:type="dxa"/>
          </w:tcPr>
          <w:p w:rsidR="00F6225D" w:rsidRPr="0036527F" w:rsidRDefault="00F6225D" w:rsidP="006121AE">
            <w:pPr>
              <w:pStyle w:val="a3"/>
              <w:ind w:left="0"/>
              <w:jc w:val="both"/>
            </w:pPr>
            <w:r>
              <w:t>Педагоги-психологи</w:t>
            </w:r>
          </w:p>
        </w:tc>
        <w:tc>
          <w:tcPr>
            <w:tcW w:w="1782" w:type="dxa"/>
          </w:tcPr>
          <w:p w:rsidR="00F6225D" w:rsidRPr="0036527F" w:rsidRDefault="00F6225D" w:rsidP="006121AE">
            <w:pPr>
              <w:pStyle w:val="a3"/>
              <w:ind w:left="0"/>
              <w:jc w:val="center"/>
            </w:pPr>
            <w:r>
              <w:t>2,5</w:t>
            </w:r>
          </w:p>
        </w:tc>
        <w:tc>
          <w:tcPr>
            <w:tcW w:w="2604" w:type="dxa"/>
          </w:tcPr>
          <w:p w:rsidR="00F6225D" w:rsidRPr="0036527F" w:rsidRDefault="00F6225D" w:rsidP="006121AE">
            <w:pPr>
              <w:pStyle w:val="a3"/>
              <w:ind w:left="0"/>
              <w:jc w:val="both"/>
            </w:pPr>
          </w:p>
        </w:tc>
      </w:tr>
    </w:tbl>
    <w:p w:rsidR="00F6225D" w:rsidRDefault="00F6225D" w:rsidP="00F6225D">
      <w:pPr>
        <w:pStyle w:val="a3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».</w:t>
      </w:r>
    </w:p>
    <w:p w:rsidR="00F6225D" w:rsidRDefault="00F6225D" w:rsidP="00F622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2. О</w:t>
      </w:r>
      <w:r w:rsidRPr="007E17AF">
        <w:rPr>
          <w:sz w:val="26"/>
          <w:szCs w:val="26"/>
        </w:rPr>
        <w:t>публиковать настоящее постановление в  муниципальной газете «Павловский муниципальный вестник».</w:t>
      </w:r>
    </w:p>
    <w:p w:rsidR="00F6225D" w:rsidRDefault="00F6225D" w:rsidP="00F6225D">
      <w:pPr>
        <w:spacing w:line="276" w:lineRule="auto"/>
        <w:jc w:val="both"/>
        <w:rPr>
          <w:sz w:val="26"/>
          <w:szCs w:val="26"/>
        </w:rPr>
      </w:pPr>
    </w:p>
    <w:p w:rsidR="00F6225D" w:rsidRDefault="00F6225D" w:rsidP="00F622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</w:t>
      </w:r>
    </w:p>
    <w:p w:rsidR="00F6225D" w:rsidRDefault="00F6225D" w:rsidP="00F6225D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F6225D" w:rsidRPr="00EF5034" w:rsidRDefault="00F6225D" w:rsidP="00F622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Воронежской области                                                                 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F6225D" w:rsidRDefault="00F6225D" w:rsidP="00F6225D">
      <w:pPr>
        <w:spacing w:line="276" w:lineRule="auto"/>
        <w:jc w:val="both"/>
        <w:rPr>
          <w:sz w:val="26"/>
          <w:szCs w:val="26"/>
        </w:rPr>
      </w:pPr>
    </w:p>
    <w:p w:rsidR="00F6225D" w:rsidRDefault="00F6225D" w:rsidP="00F6225D">
      <w:pPr>
        <w:spacing w:line="276" w:lineRule="auto"/>
        <w:jc w:val="both"/>
        <w:rPr>
          <w:sz w:val="26"/>
          <w:szCs w:val="26"/>
        </w:rPr>
      </w:pPr>
    </w:p>
    <w:p w:rsidR="0038372C" w:rsidRDefault="0038372C" w:rsidP="00F6225D">
      <w:pPr>
        <w:ind w:firstLine="709"/>
        <w:jc w:val="both"/>
        <w:rPr>
          <w:kern w:val="36"/>
          <w:sz w:val="26"/>
          <w:szCs w:val="26"/>
        </w:rPr>
      </w:pPr>
    </w:p>
    <w:sectPr w:rsidR="0038372C" w:rsidSect="00F6225D">
      <w:pgSz w:w="11906" w:h="16838"/>
      <w:pgMar w:top="709" w:right="566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434F7"/>
    <w:multiLevelType w:val="multilevel"/>
    <w:tmpl w:val="28C67B22"/>
    <w:lvl w:ilvl="0">
      <w:start w:val="1"/>
      <w:numFmt w:val="decimal"/>
      <w:lvlText w:val="%1."/>
      <w:lvlJc w:val="left"/>
      <w:pPr>
        <w:ind w:left="692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">
    <w:nsid w:val="677C466B"/>
    <w:multiLevelType w:val="multilevel"/>
    <w:tmpl w:val="0BF879E4"/>
    <w:lvl w:ilvl="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B0"/>
    <w:rsid w:val="00022B49"/>
    <w:rsid w:val="00081932"/>
    <w:rsid w:val="001352C1"/>
    <w:rsid w:val="00201C6B"/>
    <w:rsid w:val="0038372C"/>
    <w:rsid w:val="00402725"/>
    <w:rsid w:val="00507382"/>
    <w:rsid w:val="00543330"/>
    <w:rsid w:val="00616248"/>
    <w:rsid w:val="0062278F"/>
    <w:rsid w:val="00665677"/>
    <w:rsid w:val="007C54E2"/>
    <w:rsid w:val="008F40EC"/>
    <w:rsid w:val="009579A7"/>
    <w:rsid w:val="00976314"/>
    <w:rsid w:val="00A14D3D"/>
    <w:rsid w:val="00B969B0"/>
    <w:rsid w:val="00C0296F"/>
    <w:rsid w:val="00C22827"/>
    <w:rsid w:val="00CC18AE"/>
    <w:rsid w:val="00D60851"/>
    <w:rsid w:val="00D62D14"/>
    <w:rsid w:val="00DA6DE0"/>
    <w:rsid w:val="00E052FF"/>
    <w:rsid w:val="00F6225D"/>
    <w:rsid w:val="00F7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43330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0296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C0296F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C0296F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C0296F"/>
  </w:style>
  <w:style w:type="paragraph" w:customStyle="1" w:styleId="ConsPlusNormal">
    <w:name w:val="ConsPlusNormal"/>
    <w:uiPriority w:val="99"/>
    <w:rsid w:val="003837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3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3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3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43330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Title"/>
    <w:basedOn w:val="a"/>
    <w:link w:val="a7"/>
    <w:uiPriority w:val="99"/>
    <w:qFormat/>
    <w:rsid w:val="00543330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uiPriority w:val="99"/>
    <w:rsid w:val="0054333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F62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43330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0296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C0296F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C0296F"/>
    <w:pPr>
      <w:spacing w:before="100" w:beforeAutospacing="1" w:after="100" w:afterAutospacing="1"/>
    </w:pPr>
  </w:style>
  <w:style w:type="character" w:customStyle="1" w:styleId="s13">
    <w:name w:val="s13"/>
    <w:uiPriority w:val="99"/>
    <w:rsid w:val="00C0296F"/>
  </w:style>
  <w:style w:type="paragraph" w:customStyle="1" w:styleId="ConsPlusNormal">
    <w:name w:val="ConsPlusNormal"/>
    <w:uiPriority w:val="99"/>
    <w:rsid w:val="003837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3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73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3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543330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Title"/>
    <w:basedOn w:val="a"/>
    <w:link w:val="a7"/>
    <w:uiPriority w:val="99"/>
    <w:qFormat/>
    <w:rsid w:val="00543330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uiPriority w:val="99"/>
    <w:rsid w:val="0054333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F62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2021-09-02T09:19:00Z</cp:lastPrinted>
  <dcterms:created xsi:type="dcterms:W3CDTF">2020-12-08T14:55:00Z</dcterms:created>
  <dcterms:modified xsi:type="dcterms:W3CDTF">2021-12-17T09:03:00Z</dcterms:modified>
</cp:coreProperties>
</file>