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6E3D7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36B6" w:rsidRDefault="00A736B6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от 22.10.2020 № 700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следующие изменения:</w:t>
      </w:r>
    </w:p>
    <w:p w:rsidR="00A736B6" w:rsidRDefault="00A736B6" w:rsidP="00B17AD9">
      <w:pPr>
        <w:tabs>
          <w:tab w:val="left" w:pos="709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736B6" w:rsidRPr="00A736B6" w:rsidRDefault="00A736B6" w:rsidP="00A736B6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A736B6" w:rsidRPr="007E4C26" w:rsidTr="00427FF2">
        <w:trPr>
          <w:trHeight w:val="3079"/>
        </w:trPr>
        <w:tc>
          <w:tcPr>
            <w:tcW w:w="2706" w:type="dxa"/>
          </w:tcPr>
          <w:p w:rsidR="00A736B6" w:rsidRPr="00B17AD9" w:rsidRDefault="005E6DB8" w:rsidP="00427FF2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</w:t>
            </w:r>
            <w:r w:rsidR="00A736B6" w:rsidRPr="00B17AD9">
              <w:rPr>
                <w:rFonts w:ascii="Times New Roman" w:eastAsia="Calibri" w:hAnsi="Times New Roman"/>
                <w:color w:val="000000" w:themeColor="text1"/>
              </w:rPr>
              <w:t>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891 016,7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187 445,1 тыс.рублей, областной бюджет 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 w:rsidR="006E3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734,8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180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836,8</w:t>
            </w:r>
            <w:bookmarkStart w:id="0" w:name="_GoBack"/>
            <w:bookmarkEnd w:id="0"/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</w:t>
            </w:r>
            <w:r w:rsidR="006E3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996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534 052,2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996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238 617</w:t>
            </w:r>
            <w:r w:rsidR="00D20B11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112 101,</w:t>
            </w:r>
            <w:r w:rsidR="00B17AD9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24092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39918,3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</w:t>
            </w:r>
            <w:r w:rsidR="0024092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39458,2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24092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460,1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источники0,0 тыс.рублей;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A736B6" w:rsidRPr="00B17AD9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A736B6" w:rsidRPr="00B17AD9" w:rsidRDefault="00A736B6" w:rsidP="00B17AD9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A736B6" w:rsidRPr="00A736B6" w:rsidRDefault="00A736B6" w:rsidP="00A736B6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24092A" w:rsidRPr="00A736B6" w:rsidRDefault="00A736B6" w:rsidP="0024092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 </w:t>
      </w:r>
      <w:r w:rsidR="0024092A">
        <w:rPr>
          <w:rFonts w:ascii="Times New Roman" w:hAnsi="Times New Roman"/>
          <w:color w:val="000000" w:themeColor="text1"/>
          <w:sz w:val="26"/>
          <w:szCs w:val="26"/>
        </w:rPr>
        <w:t>Приложения № 3, № 4, № 5 к муниципальной программе Павловского муниципального района Воронежской области «</w:t>
      </w:r>
      <w:r w:rsidR="0024092A"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 w:rsidR="009961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4092A"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 w:rsidR="009961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4092A"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 w:rsidR="0024092A"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к настоящему постановлению соответственно.</w:t>
      </w:r>
    </w:p>
    <w:p w:rsidR="0024092A" w:rsidRDefault="0024092A" w:rsidP="0024092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СОГЛАСОВАНО</w:t>
      </w: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- 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Ю.В. Чечурина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Л.В. Якушева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7E4C26" w:rsidRDefault="007E4C26" w:rsidP="007E4C26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А.Г. Хабаров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Pr="001E6A3E">
        <w:rPr>
          <w:rFonts w:ascii="Times New Roman" w:hAnsi="Times New Roman"/>
          <w:sz w:val="26"/>
          <w:szCs w:val="26"/>
        </w:rPr>
        <w:t xml:space="preserve"> отдела правового обеспечения и </w:t>
      </w: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А.Г. Мельникова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хозяйства»                                                                                               В.В. Мамонтов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24092A" w:rsidRPr="00D872C6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p w:rsidR="0024092A" w:rsidRPr="00584549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24092A" w:rsidRPr="00584549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24092A" w:rsidRPr="00584549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и транспорту администрации </w:t>
      </w:r>
    </w:p>
    <w:p w:rsidR="0024092A" w:rsidRPr="00584549" w:rsidRDefault="0024092A" w:rsidP="0024092A">
      <w:pPr>
        <w:tabs>
          <w:tab w:val="left" w:pos="7312"/>
        </w:tabs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   А.Ю. Кудинов </w:t>
      </w: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p w:rsidR="0024092A" w:rsidRPr="00D872C6" w:rsidRDefault="0024092A" w:rsidP="0024092A">
      <w:pPr>
        <w:rPr>
          <w:rFonts w:ascii="Times New Roman" w:hAnsi="Times New Roman"/>
          <w:sz w:val="26"/>
          <w:szCs w:val="26"/>
        </w:rPr>
      </w:pPr>
    </w:p>
    <w:p w:rsidR="00D872C6" w:rsidRDefault="00D872C6" w:rsidP="0024092A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</w:p>
    <w:sectPr w:rsid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1D3" w:rsidRDefault="00F811D3" w:rsidP="00510A87">
      <w:r>
        <w:separator/>
      </w:r>
    </w:p>
  </w:endnote>
  <w:endnote w:type="continuationSeparator" w:id="1">
    <w:p w:rsidR="00F811D3" w:rsidRDefault="00F811D3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1D3" w:rsidRDefault="00F811D3" w:rsidP="00510A87">
      <w:r>
        <w:separator/>
      </w:r>
    </w:p>
  </w:footnote>
  <w:footnote w:type="continuationSeparator" w:id="1">
    <w:p w:rsidR="00F811D3" w:rsidRDefault="00F811D3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831DC"/>
    <w:multiLevelType w:val="hybridMultilevel"/>
    <w:tmpl w:val="43405D10"/>
    <w:lvl w:ilvl="0" w:tplc="7B6092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8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7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0DB0B8F"/>
    <w:multiLevelType w:val="hybridMultilevel"/>
    <w:tmpl w:val="46A6A620"/>
    <w:lvl w:ilvl="0" w:tplc="EA7EA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7"/>
  </w:num>
  <w:num w:numId="5">
    <w:abstractNumId w:val="23"/>
  </w:num>
  <w:num w:numId="6">
    <w:abstractNumId w:val="18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20"/>
  </w:num>
  <w:num w:numId="12">
    <w:abstractNumId w:val="13"/>
  </w:num>
  <w:num w:numId="13">
    <w:abstractNumId w:val="27"/>
  </w:num>
  <w:num w:numId="14">
    <w:abstractNumId w:val="22"/>
  </w:num>
  <w:num w:numId="15">
    <w:abstractNumId w:val="0"/>
  </w:num>
  <w:num w:numId="16">
    <w:abstractNumId w:val="25"/>
  </w:num>
  <w:num w:numId="17">
    <w:abstractNumId w:val="6"/>
  </w:num>
  <w:num w:numId="18">
    <w:abstractNumId w:val="19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24"/>
  </w:num>
  <w:num w:numId="24">
    <w:abstractNumId w:val="9"/>
  </w:num>
  <w:num w:numId="25">
    <w:abstractNumId w:val="5"/>
  </w:num>
  <w:num w:numId="26">
    <w:abstractNumId w:val="12"/>
  </w:num>
  <w:num w:numId="27">
    <w:abstractNumId w:val="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0D20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B5D1E"/>
    <w:rsid w:val="001C28EF"/>
    <w:rsid w:val="001C619B"/>
    <w:rsid w:val="001D099D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4D45"/>
    <w:rsid w:val="00226E06"/>
    <w:rsid w:val="00227A3D"/>
    <w:rsid w:val="002370F7"/>
    <w:rsid w:val="00237529"/>
    <w:rsid w:val="0024092A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3D7B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A3905"/>
    <w:rsid w:val="005C2CB2"/>
    <w:rsid w:val="005C3E33"/>
    <w:rsid w:val="005C770C"/>
    <w:rsid w:val="005D74DA"/>
    <w:rsid w:val="005E4E90"/>
    <w:rsid w:val="005E4F75"/>
    <w:rsid w:val="005E6DB8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E3D7B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E4C26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1DC"/>
    <w:rsid w:val="00996831"/>
    <w:rsid w:val="009A6744"/>
    <w:rsid w:val="009B676C"/>
    <w:rsid w:val="009C11CE"/>
    <w:rsid w:val="009D2B3E"/>
    <w:rsid w:val="009D6491"/>
    <w:rsid w:val="009F4C65"/>
    <w:rsid w:val="00A016FC"/>
    <w:rsid w:val="00A021C3"/>
    <w:rsid w:val="00A21859"/>
    <w:rsid w:val="00A27308"/>
    <w:rsid w:val="00A27E80"/>
    <w:rsid w:val="00A57C23"/>
    <w:rsid w:val="00A736B6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17AD9"/>
    <w:rsid w:val="00B264F3"/>
    <w:rsid w:val="00B30FF6"/>
    <w:rsid w:val="00B354B7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2E72"/>
    <w:rsid w:val="00BD4E70"/>
    <w:rsid w:val="00BE0CE5"/>
    <w:rsid w:val="00BE4A3F"/>
    <w:rsid w:val="00BF3835"/>
    <w:rsid w:val="00BF5C70"/>
    <w:rsid w:val="00BF5E06"/>
    <w:rsid w:val="00C1128F"/>
    <w:rsid w:val="00C22AA2"/>
    <w:rsid w:val="00C22D11"/>
    <w:rsid w:val="00C33369"/>
    <w:rsid w:val="00C36EBE"/>
    <w:rsid w:val="00C5319E"/>
    <w:rsid w:val="00C6205B"/>
    <w:rsid w:val="00C66566"/>
    <w:rsid w:val="00C7263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098E"/>
    <w:rsid w:val="00CE504B"/>
    <w:rsid w:val="00D00389"/>
    <w:rsid w:val="00D014EA"/>
    <w:rsid w:val="00D11414"/>
    <w:rsid w:val="00D152A5"/>
    <w:rsid w:val="00D15D48"/>
    <w:rsid w:val="00D20B11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22185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11D3"/>
    <w:rsid w:val="00F83339"/>
    <w:rsid w:val="00F91093"/>
    <w:rsid w:val="00FB2E30"/>
    <w:rsid w:val="00FB5035"/>
    <w:rsid w:val="00FB5AF5"/>
    <w:rsid w:val="00FC2901"/>
    <w:rsid w:val="00FC485A"/>
    <w:rsid w:val="00FC4D38"/>
    <w:rsid w:val="00FC4EFC"/>
    <w:rsid w:val="00FC5221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D8824-87D5-4BFB-97C0-D92373FF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582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82</cp:revision>
  <cp:lastPrinted>2022-08-03T06:49:00Z</cp:lastPrinted>
  <dcterms:created xsi:type="dcterms:W3CDTF">2021-01-27T05:40:00Z</dcterms:created>
  <dcterms:modified xsi:type="dcterms:W3CDTF">2022-12-21T06:21:00Z</dcterms:modified>
</cp:coreProperties>
</file>