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31" w:rsidRDefault="003E2777" w:rsidP="003E2777">
      <w:pPr>
        <w:spacing w:line="20" w:lineRule="atLeast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F52231" w:rsidRDefault="00F52231" w:rsidP="00F52231">
      <w:pPr>
        <w:spacing w:line="20" w:lineRule="atLeast"/>
        <w:jc w:val="center"/>
        <w:rPr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109855</wp:posOffset>
            </wp:positionV>
            <wp:extent cx="351155" cy="428625"/>
            <wp:effectExtent l="0" t="0" r="0" b="9525"/>
            <wp:wrapNone/>
            <wp:docPr id="1" name="Рисунок 1" descr="Описание: Описание: Описание: 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Описание: Описание: 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231" w:rsidRDefault="00F52231" w:rsidP="00F52231">
      <w:pPr>
        <w:spacing w:line="20" w:lineRule="atLeast"/>
        <w:jc w:val="center"/>
        <w:rPr>
          <w:b/>
          <w:sz w:val="26"/>
          <w:szCs w:val="26"/>
        </w:rPr>
      </w:pPr>
    </w:p>
    <w:p w:rsidR="00F52231" w:rsidRDefault="00F52231" w:rsidP="00F52231">
      <w:pPr>
        <w:ind w:firstLine="709"/>
        <w:jc w:val="center"/>
      </w:pPr>
    </w:p>
    <w:p w:rsidR="00F52231" w:rsidRDefault="00F52231" w:rsidP="00F52231">
      <w:pPr>
        <w:pStyle w:val="afc"/>
        <w:spacing w:line="20" w:lineRule="atLeast"/>
        <w:rPr>
          <w:sz w:val="20"/>
        </w:rPr>
      </w:pPr>
    </w:p>
    <w:p w:rsidR="00F52231" w:rsidRPr="0031010B" w:rsidRDefault="00F52231" w:rsidP="00F52231">
      <w:pPr>
        <w:pStyle w:val="afc"/>
        <w:spacing w:line="20" w:lineRule="atLeast"/>
        <w:rPr>
          <w:rFonts w:ascii="Times New Roman" w:hAnsi="Times New Roman"/>
          <w:sz w:val="20"/>
        </w:rPr>
      </w:pPr>
      <w:r w:rsidRPr="0031010B">
        <w:rPr>
          <w:rFonts w:ascii="Times New Roman" w:hAnsi="Times New Roman"/>
          <w:sz w:val="20"/>
        </w:rPr>
        <w:t>АДМИНИСТРАЦИЯ ПАВЛОВСКОГО МУНИЦИПАЛЬНОГО РАЙОНА</w:t>
      </w:r>
    </w:p>
    <w:p w:rsidR="00F52231" w:rsidRPr="0031010B" w:rsidRDefault="00F52231" w:rsidP="00F52231">
      <w:pPr>
        <w:pStyle w:val="1"/>
        <w:spacing w:line="20" w:lineRule="atLeast"/>
        <w:rPr>
          <w:rFonts w:ascii="Times New Roman" w:hAnsi="Times New Roman"/>
          <w:sz w:val="24"/>
          <w:szCs w:val="24"/>
        </w:rPr>
      </w:pPr>
      <w:r w:rsidRPr="0031010B">
        <w:rPr>
          <w:rFonts w:ascii="Times New Roman" w:hAnsi="Times New Roman"/>
          <w:sz w:val="24"/>
          <w:szCs w:val="24"/>
        </w:rPr>
        <w:t>ВОРОНЕЖСКОЙ ОБЛАСТИ</w:t>
      </w:r>
    </w:p>
    <w:p w:rsidR="00F52231" w:rsidRPr="0031010B" w:rsidRDefault="00F52231" w:rsidP="00F52231">
      <w:pPr>
        <w:spacing w:line="20" w:lineRule="atLeast"/>
        <w:jc w:val="center"/>
        <w:rPr>
          <w:b/>
          <w:sz w:val="26"/>
          <w:szCs w:val="26"/>
        </w:rPr>
      </w:pPr>
    </w:p>
    <w:p w:rsidR="00F52231" w:rsidRPr="0031010B" w:rsidRDefault="00F52231" w:rsidP="00F52231">
      <w:pPr>
        <w:spacing w:line="20" w:lineRule="atLeast"/>
        <w:jc w:val="center"/>
        <w:rPr>
          <w:b/>
          <w:sz w:val="26"/>
          <w:szCs w:val="26"/>
        </w:rPr>
      </w:pPr>
      <w:r w:rsidRPr="0031010B">
        <w:rPr>
          <w:b/>
          <w:sz w:val="26"/>
          <w:szCs w:val="26"/>
        </w:rPr>
        <w:t>ПОСТАНОВЛЕНИЕ</w:t>
      </w:r>
    </w:p>
    <w:p w:rsidR="00F52231" w:rsidRPr="0031010B" w:rsidRDefault="00F52231" w:rsidP="00F52231">
      <w:pPr>
        <w:spacing w:line="20" w:lineRule="atLeast"/>
        <w:rPr>
          <w:u w:val="single"/>
        </w:rPr>
      </w:pPr>
    </w:p>
    <w:p w:rsidR="00F52231" w:rsidRPr="0031010B" w:rsidRDefault="00F52231" w:rsidP="00F52231">
      <w:pPr>
        <w:spacing w:line="20" w:lineRule="atLeast"/>
        <w:rPr>
          <w:sz w:val="26"/>
          <w:szCs w:val="26"/>
          <w:u w:val="single"/>
        </w:rPr>
      </w:pPr>
      <w:r w:rsidRPr="0031010B">
        <w:rPr>
          <w:sz w:val="26"/>
          <w:szCs w:val="26"/>
          <w:u w:val="single"/>
        </w:rPr>
        <w:t xml:space="preserve">от  </w:t>
      </w:r>
      <w:r w:rsidR="003E2777">
        <w:rPr>
          <w:sz w:val="26"/>
          <w:szCs w:val="26"/>
          <w:u w:val="single"/>
        </w:rPr>
        <w:t>________________________</w:t>
      </w:r>
      <w:r w:rsidRPr="0031010B">
        <w:rPr>
          <w:sz w:val="26"/>
          <w:szCs w:val="26"/>
          <w:u w:val="single"/>
        </w:rPr>
        <w:t xml:space="preserve">_ </w:t>
      </w:r>
    </w:p>
    <w:p w:rsidR="00F52231" w:rsidRPr="0031010B" w:rsidRDefault="00F52231" w:rsidP="00F52231">
      <w:pPr>
        <w:spacing w:line="20" w:lineRule="atLeast"/>
        <w:rPr>
          <w:sz w:val="22"/>
        </w:rPr>
      </w:pPr>
      <w:r w:rsidRPr="0031010B">
        <w:rPr>
          <w:sz w:val="22"/>
        </w:rPr>
        <w:t xml:space="preserve">             г. Павловск</w:t>
      </w:r>
    </w:p>
    <w:p w:rsidR="00705D6D" w:rsidRDefault="00705D6D" w:rsidP="00F66F94">
      <w:pPr>
        <w:spacing w:line="20" w:lineRule="atLeast"/>
        <w:jc w:val="center"/>
        <w:rPr>
          <w:b/>
          <w:sz w:val="26"/>
          <w:szCs w:val="26"/>
        </w:rPr>
      </w:pPr>
    </w:p>
    <w:p w:rsidR="003D1BB3" w:rsidRDefault="003D1BB3" w:rsidP="003D1BB3">
      <w:pPr>
        <w:rPr>
          <w:szCs w:val="28"/>
        </w:rPr>
      </w:pP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О внесении изменений в постановление </w:t>
      </w: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администрации Павловского муниципального </w:t>
      </w: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района Воронежской области от 02.12.2020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517E0">
        <w:rPr>
          <w:rFonts w:ascii="Times New Roman" w:hAnsi="Times New Roman"/>
          <w:b w:val="0"/>
          <w:sz w:val="28"/>
          <w:szCs w:val="28"/>
        </w:rPr>
        <w:t>№ 795</w:t>
      </w:r>
      <w:r w:rsidRPr="00F517E0">
        <w:rPr>
          <w:rFonts w:ascii="Times New Roman" w:hAnsi="Times New Roman"/>
          <w:sz w:val="28"/>
          <w:szCs w:val="28"/>
        </w:rPr>
        <w:t xml:space="preserve"> 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программы Павловского муниципального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 xml:space="preserve">порядка и </w:t>
      </w:r>
    </w:p>
    <w:p w:rsidR="003E2777" w:rsidRPr="00F517E0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517E0">
        <w:rPr>
          <w:rFonts w:ascii="Times New Roman" w:hAnsi="Times New Roman" w:cs="Times New Roman"/>
          <w:b w:val="0"/>
          <w:sz w:val="28"/>
          <w:szCs w:val="28"/>
        </w:rPr>
        <w:t>противодействие преступности»</w:t>
      </w:r>
    </w:p>
    <w:p w:rsidR="003E2777" w:rsidRDefault="003E2777" w:rsidP="003E2777">
      <w:pPr>
        <w:ind w:firstLine="708"/>
        <w:rPr>
          <w:sz w:val="26"/>
          <w:szCs w:val="26"/>
        </w:rPr>
      </w:pPr>
    </w:p>
    <w:p w:rsidR="003E2777" w:rsidRPr="00F517E0" w:rsidRDefault="003E2777" w:rsidP="003E2777">
      <w:pPr>
        <w:ind w:firstLine="708"/>
        <w:rPr>
          <w:sz w:val="26"/>
          <w:szCs w:val="26"/>
        </w:rPr>
      </w:pPr>
      <w:r w:rsidRPr="00F517E0">
        <w:rPr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 Воронежской области от 24.12.2020 № 182 «Об утверждении бюджета Павловского муниципального района на 2021 год и на плановый период 2022 и 2023 годов», постановлением администрации Павловского муниципального района Воронежской области от 28.08.2020 № </w:t>
      </w:r>
      <w:r w:rsidRPr="00F517E0">
        <w:rPr>
          <w:color w:val="000000" w:themeColor="text1"/>
          <w:sz w:val="26"/>
          <w:szCs w:val="26"/>
        </w:rPr>
        <w:t>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</w:t>
      </w:r>
      <w:r w:rsidRPr="00F517E0">
        <w:rPr>
          <w:sz w:val="26"/>
          <w:szCs w:val="26"/>
        </w:rPr>
        <w:t>, с целью повышения эффективности программных мероприятий по обеспечению общественного порядка и противодействию преступности на территории Павловского муниципального района Воронежской области администрация Павловского муниципального района Воронежской области</w:t>
      </w:r>
    </w:p>
    <w:p w:rsidR="003E2777" w:rsidRPr="00F517E0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E2777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517E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E2777" w:rsidRDefault="003E2777" w:rsidP="003E277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3E2777" w:rsidRDefault="003E2777" w:rsidP="003E2777">
      <w:pPr>
        <w:rPr>
          <w:sz w:val="26"/>
        </w:rPr>
      </w:pPr>
      <w:r>
        <w:rPr>
          <w:sz w:val="26"/>
          <w:szCs w:val="26"/>
        </w:rPr>
        <w:t xml:space="preserve">        1. </w:t>
      </w:r>
      <w:r w:rsidRPr="00F517E0">
        <w:rPr>
          <w:color w:val="000000"/>
          <w:sz w:val="26"/>
          <w:szCs w:val="26"/>
        </w:rPr>
        <w:t>Внести в муниципальную программу Павловского муниципального района Воронежской области «</w:t>
      </w:r>
      <w:r w:rsidRPr="00F517E0">
        <w:rPr>
          <w:sz w:val="26"/>
          <w:szCs w:val="26"/>
        </w:rPr>
        <w:t>Обеспечение общественного порядка и противодействие преступности</w:t>
      </w:r>
      <w:r w:rsidRPr="00F517E0">
        <w:rPr>
          <w:color w:val="000000"/>
          <w:sz w:val="26"/>
          <w:szCs w:val="26"/>
        </w:rPr>
        <w:t>», утвержденную постановлением администрации Павловского муниципального района Воронежской области от 02.12.2020 № 795 «Об утверждении муниципальной программы Павловского муниципального района Воронежской области «</w:t>
      </w:r>
      <w:r w:rsidRPr="00F517E0">
        <w:rPr>
          <w:sz w:val="26"/>
          <w:szCs w:val="26"/>
        </w:rPr>
        <w:t>Обеспечение общественного порядка и противодействие преступности</w:t>
      </w:r>
      <w:r w:rsidRPr="00F517E0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следующие</w:t>
      </w:r>
      <w:r>
        <w:rPr>
          <w:sz w:val="26"/>
        </w:rPr>
        <w:t xml:space="preserve"> изменения:</w:t>
      </w:r>
    </w:p>
    <w:p w:rsidR="003E2777" w:rsidRDefault="003E2777" w:rsidP="003E2777">
      <w:pPr>
        <w:rPr>
          <w:sz w:val="26"/>
        </w:rPr>
      </w:pPr>
      <w:r>
        <w:rPr>
          <w:sz w:val="26"/>
        </w:rPr>
        <w:t xml:space="preserve">        1.1.В паспорте строку «Объемы и источники финансирования муниципальной программы» изложить в следующей редакции:</w:t>
      </w:r>
    </w:p>
    <w:p w:rsidR="003E2777" w:rsidRDefault="003E2777" w:rsidP="003E2777">
      <w:pPr>
        <w:rPr>
          <w:sz w:val="26"/>
        </w:rPr>
      </w:pPr>
      <w:r>
        <w:rPr>
          <w:sz w:val="26"/>
        </w:rPr>
        <w:t>«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7481"/>
      </w:tblGrid>
      <w:tr w:rsidR="003E2777" w:rsidRPr="00987302" w:rsidTr="003E2777">
        <w:trPr>
          <w:trHeight w:val="371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EE7E7A">
              <w:rPr>
                <w:rFonts w:eastAsia="Calibri" w:cs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</w:t>
            </w:r>
            <w:r w:rsidRPr="00EE7E7A">
              <w:rPr>
                <w:rFonts w:eastAsia="Calibri" w:cs="Times New Roman"/>
                <w:sz w:val="24"/>
                <w:szCs w:val="24"/>
              </w:rPr>
              <w:lastRenderedPageBreak/>
              <w:t>муниципальной программы)</w:t>
            </w:r>
          </w:p>
          <w:p w:rsidR="003E2777" w:rsidRPr="00F517E0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lastRenderedPageBreak/>
              <w:t>Всего по муниципальной программе</w:t>
            </w:r>
            <w:r w:rsidRPr="002B797F"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="00B74657">
              <w:rPr>
                <w:rFonts w:eastAsia="Calibri" w:cs="Times New Roman"/>
                <w:sz w:val="24"/>
                <w:szCs w:val="24"/>
              </w:rPr>
              <w:t>18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="00B74657">
              <w:rPr>
                <w:rFonts w:eastAsia="Calibri" w:cs="Times New Roman"/>
                <w:sz w:val="24"/>
                <w:szCs w:val="24"/>
              </w:rPr>
              <w:t>408</w:t>
            </w:r>
            <w:r>
              <w:rPr>
                <w:rFonts w:eastAsia="Calibri" w:cs="Times New Roman"/>
                <w:sz w:val="24"/>
                <w:szCs w:val="24"/>
              </w:rPr>
              <w:t>,2</w:t>
            </w:r>
            <w:r w:rsidR="00B74657">
              <w:rPr>
                <w:rFonts w:eastAsia="Calibri" w:cs="Times New Roman"/>
                <w:sz w:val="24"/>
                <w:szCs w:val="24"/>
              </w:rPr>
              <w:t>0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B74657">
              <w:rPr>
                <w:rFonts w:eastAsia="Calibri" w:cs="Times New Roman"/>
                <w:sz w:val="24"/>
                <w:szCs w:val="24"/>
              </w:rPr>
              <w:t>343</w:t>
            </w:r>
            <w:r w:rsidRPr="002B797F">
              <w:rPr>
                <w:rFonts w:eastAsia="Calibri" w:cs="Times New Roman"/>
                <w:sz w:val="24"/>
                <w:szCs w:val="24"/>
              </w:rPr>
              <w:t>,</w:t>
            </w:r>
            <w:r w:rsidR="00B74657">
              <w:rPr>
                <w:rFonts w:eastAsia="Calibri" w:cs="Times New Roman"/>
                <w:sz w:val="24"/>
                <w:szCs w:val="24"/>
              </w:rPr>
              <w:t>34</w:t>
            </w:r>
            <w:r w:rsidRPr="002B797F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B74657">
              <w:rPr>
                <w:rFonts w:eastAsia="Calibri" w:cs="Times New Roman"/>
                <w:sz w:val="24"/>
                <w:szCs w:val="24"/>
              </w:rPr>
              <w:t>8064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="00B74657">
              <w:rPr>
                <w:rFonts w:eastAsia="Calibri" w:cs="Times New Roman"/>
                <w:sz w:val="24"/>
                <w:szCs w:val="24"/>
              </w:rPr>
              <w:t>86</w:t>
            </w:r>
            <w:r w:rsidRPr="002B797F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lastRenderedPageBreak/>
              <w:t>В том числе по годам реализации муниципальной программы: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 xml:space="preserve">2021 год – всего – </w:t>
            </w:r>
            <w:r>
              <w:rPr>
                <w:rFonts w:eastAsia="Calibri" w:cs="Times New Roman"/>
                <w:sz w:val="24"/>
                <w:szCs w:val="24"/>
              </w:rPr>
              <w:t>5555,48</w:t>
            </w:r>
            <w:r w:rsidRPr="002B797F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>федеральный бюджет 0,00,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>областной бюджет 176,11,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>
              <w:rPr>
                <w:rFonts w:eastAsia="Calibri" w:cs="Times New Roman"/>
                <w:sz w:val="24"/>
                <w:szCs w:val="24"/>
              </w:rPr>
              <w:t>5379,37</w:t>
            </w:r>
            <w:r w:rsidRPr="002B797F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2022 год – всего </w:t>
            </w:r>
            <w:r w:rsidR="00B74657">
              <w:rPr>
                <w:rFonts w:eastAsia="Calibri" w:cs="Times New Roman"/>
                <w:sz w:val="24"/>
                <w:szCs w:val="24"/>
              </w:rPr>
              <w:t>5710,32</w:t>
            </w:r>
            <w:r w:rsidRPr="00987302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B74657">
              <w:rPr>
                <w:rFonts w:eastAsia="Calibri" w:cs="Times New Roman"/>
                <w:sz w:val="24"/>
                <w:szCs w:val="24"/>
              </w:rPr>
              <w:t>167,23</w:t>
            </w:r>
            <w:r w:rsidRPr="00987302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B74657">
              <w:rPr>
                <w:rFonts w:eastAsia="Calibri" w:cs="Times New Roman"/>
                <w:sz w:val="24"/>
                <w:szCs w:val="24"/>
              </w:rPr>
              <w:t>5543,09</w:t>
            </w:r>
            <w:r w:rsidRPr="00987302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2023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2024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2025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2026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2027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2028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</w:tc>
      </w:tr>
    </w:tbl>
    <w:p w:rsidR="003E2777" w:rsidRDefault="003E2777" w:rsidP="003E2777">
      <w:pPr>
        <w:jc w:val="right"/>
        <w:rPr>
          <w:sz w:val="26"/>
        </w:rPr>
      </w:pPr>
      <w:r>
        <w:rPr>
          <w:sz w:val="26"/>
        </w:rPr>
        <w:lastRenderedPageBreak/>
        <w:t>»;</w:t>
      </w:r>
    </w:p>
    <w:p w:rsidR="003E2777" w:rsidRDefault="003E2777" w:rsidP="003E2777">
      <w:pPr>
        <w:rPr>
          <w:sz w:val="26"/>
        </w:rPr>
      </w:pPr>
      <w:r>
        <w:rPr>
          <w:sz w:val="26"/>
        </w:rPr>
        <w:t xml:space="preserve">           2. Приложения № 3, № 4, № 5 к муниципальной программе </w:t>
      </w:r>
      <w:r w:rsidRPr="00F517E0">
        <w:rPr>
          <w:color w:val="000000"/>
          <w:sz w:val="26"/>
          <w:szCs w:val="26"/>
        </w:rPr>
        <w:t>Павловского муниципального района Воронежской области «</w:t>
      </w:r>
      <w:r w:rsidRPr="00F517E0">
        <w:rPr>
          <w:sz w:val="26"/>
          <w:szCs w:val="26"/>
        </w:rPr>
        <w:t>Обеспечение общественного порядка и противодействие преступности</w:t>
      </w:r>
      <w:r w:rsidRPr="00F517E0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изложить в редакции согласно приложениям № 1, № 2, № 3 к настоящему постановлению.</w:t>
      </w:r>
    </w:p>
    <w:p w:rsidR="003E2777" w:rsidRDefault="003E2777" w:rsidP="003E2777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 в муниципальной газете «Павловский муниципальный вестник».</w:t>
      </w:r>
    </w:p>
    <w:p w:rsidR="003E2777" w:rsidRDefault="003E2777" w:rsidP="003E2777">
      <w:pPr>
        <w:ind w:firstLine="709"/>
        <w:rPr>
          <w:sz w:val="26"/>
          <w:szCs w:val="26"/>
        </w:rPr>
      </w:pPr>
    </w:p>
    <w:tbl>
      <w:tblPr>
        <w:tblW w:w="15842" w:type="dxa"/>
        <w:tblInd w:w="108" w:type="dxa"/>
        <w:tblLook w:val="04A0" w:firstRow="1" w:lastRow="0" w:firstColumn="1" w:lastColumn="0" w:noHBand="0" w:noVBand="1"/>
      </w:tblPr>
      <w:tblGrid>
        <w:gridCol w:w="10768"/>
        <w:gridCol w:w="5074"/>
      </w:tblGrid>
      <w:tr w:rsidR="003E2777" w:rsidTr="003E2777">
        <w:tc>
          <w:tcPr>
            <w:tcW w:w="10768" w:type="dxa"/>
            <w:hideMark/>
          </w:tcPr>
          <w:p w:rsidR="003E2777" w:rsidRDefault="003E2777" w:rsidP="003E27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Павловского</w:t>
            </w:r>
          </w:p>
          <w:p w:rsidR="003E2777" w:rsidRDefault="003E2777" w:rsidP="003E27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3E2777" w:rsidRDefault="003E2777" w:rsidP="003E2777">
            <w:pPr>
              <w:widowControl w:val="0"/>
              <w:autoSpaceDE w:val="0"/>
              <w:autoSpaceDN w:val="0"/>
              <w:adjustRightInd w:val="0"/>
              <w:ind w:right="-15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Воронежской области                                                                                     М.Н. Янцов</w:t>
            </w:r>
          </w:p>
        </w:tc>
        <w:tc>
          <w:tcPr>
            <w:tcW w:w="5074" w:type="dxa"/>
          </w:tcPr>
          <w:p w:rsidR="003E2777" w:rsidRDefault="003E2777" w:rsidP="003E27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3E2777" w:rsidRDefault="003E2777" w:rsidP="003E27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AC444B" w:rsidRDefault="00E63134" w:rsidP="002A414C">
      <w:pPr>
        <w:pageBreakBefore/>
        <w:tabs>
          <w:tab w:val="left" w:pos="4820"/>
        </w:tabs>
        <w:rPr>
          <w:sz w:val="26"/>
          <w:szCs w:val="26"/>
        </w:rPr>
      </w:pPr>
      <w:r w:rsidRPr="00D91366">
        <w:rPr>
          <w:sz w:val="26"/>
          <w:szCs w:val="26"/>
        </w:rPr>
        <w:lastRenderedPageBreak/>
        <w:t>СОГЛАСОВАНО</w:t>
      </w:r>
    </w:p>
    <w:p w:rsidR="00E63134" w:rsidRDefault="00E63134" w:rsidP="00E63134">
      <w:pPr>
        <w:rPr>
          <w:sz w:val="26"/>
          <w:szCs w:val="26"/>
        </w:rPr>
      </w:pPr>
    </w:p>
    <w:p w:rsidR="00AC444B" w:rsidRDefault="00AC444B" w:rsidP="00E63134">
      <w:pPr>
        <w:rPr>
          <w:sz w:val="26"/>
          <w:szCs w:val="26"/>
        </w:rPr>
      </w:pPr>
    </w:p>
    <w:p w:rsidR="00AC444B" w:rsidRDefault="00AC444B" w:rsidP="00AC444B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AC444B" w:rsidRDefault="00AC444B" w:rsidP="00AC444B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Е.Н. Рублевская</w:t>
      </w:r>
    </w:p>
    <w:p w:rsidR="00AC444B" w:rsidRDefault="00AC444B" w:rsidP="00E63134">
      <w:pPr>
        <w:rPr>
          <w:sz w:val="26"/>
          <w:szCs w:val="26"/>
        </w:rPr>
      </w:pPr>
    </w:p>
    <w:p w:rsidR="00AC444B" w:rsidRDefault="00AC444B" w:rsidP="00E63134">
      <w:pPr>
        <w:rPr>
          <w:sz w:val="26"/>
          <w:szCs w:val="26"/>
        </w:rPr>
      </w:pPr>
    </w:p>
    <w:p w:rsidR="00E63134" w:rsidRDefault="002A414C" w:rsidP="00E63134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E63134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E63134">
        <w:rPr>
          <w:sz w:val="26"/>
          <w:szCs w:val="26"/>
        </w:rPr>
        <w:t xml:space="preserve"> аппарата</w:t>
      </w:r>
      <w:r w:rsidR="002A4807">
        <w:rPr>
          <w:sz w:val="26"/>
          <w:szCs w:val="26"/>
        </w:rPr>
        <w:t xml:space="preserve"> </w:t>
      </w:r>
      <w:r w:rsidR="00E63134">
        <w:rPr>
          <w:sz w:val="26"/>
          <w:szCs w:val="26"/>
        </w:rPr>
        <w:t>администрации</w:t>
      </w:r>
    </w:p>
    <w:p w:rsidR="00E63134" w:rsidRDefault="00E63134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 </w:t>
      </w:r>
      <w:r w:rsidR="00233F89">
        <w:rPr>
          <w:sz w:val="26"/>
          <w:szCs w:val="26"/>
        </w:rPr>
        <w:t xml:space="preserve"> </w:t>
      </w:r>
      <w:r w:rsidR="002A414C">
        <w:rPr>
          <w:sz w:val="26"/>
          <w:szCs w:val="26"/>
        </w:rPr>
        <w:t>Ю.В. Чечурина</w:t>
      </w: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 муниципального отдела </w:t>
      </w: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>по финансам администрации Павловского</w:t>
      </w: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    Л.В. Якушева</w:t>
      </w: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>Начальник отдела социально – экономического</w:t>
      </w: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>развития, муниципального контроля и поддержки</w:t>
      </w: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>предпринимательства администрации</w:t>
      </w: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</w:t>
      </w:r>
      <w:r w:rsidR="00233F89">
        <w:rPr>
          <w:sz w:val="26"/>
          <w:szCs w:val="26"/>
        </w:rPr>
        <w:t xml:space="preserve">  </w:t>
      </w:r>
      <w:r w:rsidR="002A414C">
        <w:rPr>
          <w:sz w:val="26"/>
          <w:szCs w:val="26"/>
        </w:rPr>
        <w:t>А.Г</w:t>
      </w:r>
      <w:r w:rsidR="00511C29">
        <w:rPr>
          <w:sz w:val="26"/>
          <w:szCs w:val="26"/>
        </w:rPr>
        <w:t>. Хабаров</w:t>
      </w:r>
    </w:p>
    <w:p w:rsidR="0083621B" w:rsidRDefault="0083621B" w:rsidP="00E63134">
      <w:pPr>
        <w:rPr>
          <w:sz w:val="26"/>
          <w:szCs w:val="26"/>
        </w:rPr>
      </w:pPr>
    </w:p>
    <w:p w:rsidR="0083621B" w:rsidRDefault="001B53E9" w:rsidP="00E63134">
      <w:pPr>
        <w:rPr>
          <w:sz w:val="26"/>
          <w:szCs w:val="26"/>
        </w:rPr>
      </w:pPr>
      <w:r>
        <w:rPr>
          <w:sz w:val="26"/>
          <w:szCs w:val="26"/>
        </w:rPr>
        <w:t>И.о. н</w:t>
      </w:r>
      <w:r w:rsidR="0083621B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83621B">
        <w:rPr>
          <w:sz w:val="26"/>
          <w:szCs w:val="26"/>
        </w:rPr>
        <w:t xml:space="preserve"> отдела правового обеспечения</w:t>
      </w:r>
    </w:p>
    <w:p w:rsidR="0083621B" w:rsidRDefault="0083621B" w:rsidP="00E63134">
      <w:pPr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83621B" w:rsidRDefault="0083621B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</w:t>
      </w:r>
      <w:r w:rsidR="00233F89">
        <w:rPr>
          <w:sz w:val="26"/>
          <w:szCs w:val="26"/>
        </w:rPr>
        <w:t xml:space="preserve">  </w:t>
      </w:r>
      <w:r w:rsidR="001B53E9">
        <w:rPr>
          <w:sz w:val="26"/>
          <w:szCs w:val="26"/>
        </w:rPr>
        <w:t>Ю.С. Жиляева</w:t>
      </w: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E63134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D91366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D91366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08553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D91366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08553A" w:rsidRDefault="00E63134" w:rsidP="00E6313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63134" w:rsidRPr="0008553A" w:rsidRDefault="00E63134" w:rsidP="00E6313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Default="00E63134" w:rsidP="00E63134">
      <w:pPr>
        <w:rPr>
          <w:sz w:val="26"/>
          <w:szCs w:val="26"/>
        </w:rPr>
      </w:pPr>
      <w:r w:rsidRPr="00D91366">
        <w:rPr>
          <w:sz w:val="26"/>
          <w:szCs w:val="26"/>
        </w:rPr>
        <w:t>ВНЕСЕНО</w:t>
      </w: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08553A" w:rsidRDefault="00E63134" w:rsidP="00E63134">
      <w:pPr>
        <w:rPr>
          <w:sz w:val="26"/>
          <w:szCs w:val="26"/>
        </w:rPr>
      </w:pPr>
      <w:r w:rsidRPr="0008553A">
        <w:rPr>
          <w:sz w:val="26"/>
          <w:szCs w:val="26"/>
        </w:rPr>
        <w:t xml:space="preserve">Руководитель муниципального отдела </w:t>
      </w:r>
    </w:p>
    <w:p w:rsidR="00E63134" w:rsidRPr="0008553A" w:rsidRDefault="00E63134" w:rsidP="00E63134">
      <w:pPr>
        <w:rPr>
          <w:sz w:val="26"/>
          <w:szCs w:val="26"/>
        </w:rPr>
      </w:pPr>
      <w:r w:rsidRPr="0008553A">
        <w:rPr>
          <w:sz w:val="26"/>
          <w:szCs w:val="26"/>
        </w:rPr>
        <w:t>по образованию, молодежной политике</w:t>
      </w:r>
    </w:p>
    <w:p w:rsidR="00E63134" w:rsidRPr="0008553A" w:rsidRDefault="00E63134" w:rsidP="00E63134">
      <w:pPr>
        <w:rPr>
          <w:sz w:val="26"/>
          <w:szCs w:val="26"/>
        </w:rPr>
      </w:pPr>
      <w:r w:rsidRPr="0008553A">
        <w:rPr>
          <w:sz w:val="26"/>
          <w:szCs w:val="26"/>
        </w:rPr>
        <w:t>и спорту администрации Павловского</w:t>
      </w:r>
    </w:p>
    <w:p w:rsidR="00E63134" w:rsidRPr="0008553A" w:rsidRDefault="00E63134" w:rsidP="00E63134">
      <w:pPr>
        <w:rPr>
          <w:sz w:val="26"/>
          <w:szCs w:val="26"/>
        </w:rPr>
      </w:pPr>
      <w:r w:rsidRPr="0008553A">
        <w:rPr>
          <w:sz w:val="26"/>
          <w:szCs w:val="26"/>
        </w:rPr>
        <w:t>муниципального района</w:t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8553A">
        <w:rPr>
          <w:sz w:val="26"/>
          <w:szCs w:val="26"/>
        </w:rPr>
        <w:t>Е.А. Зубкова</w:t>
      </w:r>
    </w:p>
    <w:p w:rsidR="00E63134" w:rsidRDefault="00E63134" w:rsidP="0094327E">
      <w:pPr>
        <w:tabs>
          <w:tab w:val="left" w:pos="4820"/>
        </w:tabs>
        <w:ind w:left="4536"/>
        <w:rPr>
          <w:sz w:val="26"/>
          <w:szCs w:val="26"/>
        </w:rPr>
      </w:pPr>
    </w:p>
    <w:p w:rsidR="00057111" w:rsidRDefault="00057111" w:rsidP="00057111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Cs w:val="26"/>
        </w:rPr>
      </w:pPr>
    </w:p>
    <w:p w:rsidR="00057111" w:rsidRDefault="00057111" w:rsidP="00057111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Cs w:val="26"/>
        </w:rPr>
      </w:pPr>
    </w:p>
    <w:p w:rsidR="00F66F94" w:rsidRDefault="00F66F94" w:rsidP="00057111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Cs w:val="26"/>
        </w:rPr>
      </w:pPr>
    </w:p>
    <w:p w:rsidR="0094327E" w:rsidRPr="004E32C8" w:rsidRDefault="0094327E" w:rsidP="0094327E">
      <w:pPr>
        <w:pStyle w:val="11"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94327E" w:rsidRPr="00CA1B08" w:rsidRDefault="0094327E" w:rsidP="0094327E">
      <w:pPr>
        <w:jc w:val="left"/>
        <w:rPr>
          <w:sz w:val="26"/>
          <w:szCs w:val="26"/>
        </w:rPr>
        <w:sectPr w:rsidR="0094327E" w:rsidRPr="00CA1B08" w:rsidSect="003D1BB3">
          <w:pgSz w:w="11906" w:h="16838"/>
          <w:pgMar w:top="568" w:right="424" w:bottom="284" w:left="1134" w:header="708" w:footer="708" w:gutter="0"/>
          <w:cols w:space="720"/>
        </w:sectPr>
      </w:pPr>
    </w:p>
    <w:p w:rsidR="00A259E1" w:rsidRDefault="00A259E1" w:rsidP="00E8401D">
      <w:pPr>
        <w:rPr>
          <w:sz w:val="26"/>
          <w:szCs w:val="26"/>
        </w:rPr>
      </w:pPr>
    </w:p>
    <w:p w:rsidR="00E50AA8" w:rsidRPr="00F83EC0" w:rsidRDefault="00E50AA8" w:rsidP="00E50AA8">
      <w:pPr>
        <w:ind w:firstLine="10206"/>
        <w:jc w:val="left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Приложение № 1</w:t>
      </w:r>
    </w:p>
    <w:p w:rsidR="00E50AA8" w:rsidRPr="00F83EC0" w:rsidRDefault="00E50AA8" w:rsidP="00E50AA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к </w:t>
      </w:r>
      <w:r>
        <w:rPr>
          <w:spacing w:val="-10"/>
          <w:sz w:val="26"/>
          <w:szCs w:val="26"/>
        </w:rPr>
        <w:t>постановлению администрации</w:t>
      </w:r>
    </w:p>
    <w:p w:rsidR="00E50AA8" w:rsidRPr="00F83EC0" w:rsidRDefault="00E50AA8" w:rsidP="00E50AA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>Павловского муниципального района</w:t>
      </w:r>
    </w:p>
    <w:p w:rsidR="00E50AA8" w:rsidRPr="00F83EC0" w:rsidRDefault="00E50AA8" w:rsidP="00E50AA8">
      <w:pPr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Воронежской области   </w:t>
      </w:r>
    </w:p>
    <w:p w:rsidR="00E50AA8" w:rsidRPr="00F83EC0" w:rsidRDefault="00E50AA8" w:rsidP="00E50AA8">
      <w:pPr>
        <w:tabs>
          <w:tab w:val="left" w:pos="180"/>
        </w:tabs>
        <w:suppressAutoHyphens/>
        <w:ind w:firstLine="9781"/>
        <w:jc w:val="left"/>
        <w:rPr>
          <w:spacing w:val="-10"/>
          <w:sz w:val="26"/>
          <w:szCs w:val="26"/>
        </w:rPr>
      </w:pPr>
      <w:r>
        <w:rPr>
          <w:sz w:val="26"/>
          <w:szCs w:val="26"/>
          <w:lang w:eastAsia="ar-SA"/>
        </w:rPr>
        <w:t xml:space="preserve">       </w:t>
      </w:r>
      <w:r w:rsidRPr="00145370">
        <w:rPr>
          <w:spacing w:val="2"/>
          <w:sz w:val="26"/>
          <w:szCs w:val="26"/>
          <w:shd w:val="clear" w:color="auto" w:fill="FFFFFF"/>
        </w:rPr>
        <w:t>«</w:t>
      </w:r>
      <w:r>
        <w:rPr>
          <w:spacing w:val="2"/>
          <w:sz w:val="26"/>
          <w:szCs w:val="26"/>
          <w:shd w:val="clear" w:color="auto" w:fill="FFFFFF"/>
        </w:rPr>
        <w:t>___</w:t>
      </w:r>
      <w:r w:rsidRPr="00145370">
        <w:rPr>
          <w:spacing w:val="2"/>
          <w:sz w:val="26"/>
          <w:szCs w:val="26"/>
          <w:shd w:val="clear" w:color="auto" w:fill="FFFFFF"/>
        </w:rPr>
        <w:t xml:space="preserve">» </w:t>
      </w:r>
      <w:r>
        <w:rPr>
          <w:spacing w:val="2"/>
          <w:sz w:val="26"/>
          <w:szCs w:val="26"/>
          <w:shd w:val="clear" w:color="auto" w:fill="FFFFFF"/>
        </w:rPr>
        <w:t>________   2022</w:t>
      </w:r>
      <w:r w:rsidRPr="00145370">
        <w:rPr>
          <w:spacing w:val="2"/>
          <w:sz w:val="26"/>
          <w:szCs w:val="26"/>
          <w:shd w:val="clear" w:color="auto" w:fill="FFFFFF"/>
        </w:rPr>
        <w:t xml:space="preserve"> года № </w:t>
      </w:r>
      <w:r>
        <w:rPr>
          <w:spacing w:val="2"/>
          <w:sz w:val="26"/>
          <w:szCs w:val="26"/>
          <w:shd w:val="clear" w:color="auto" w:fill="FFFFFF"/>
        </w:rPr>
        <w:t>___</w:t>
      </w:r>
    </w:p>
    <w:p w:rsidR="00E50AA8" w:rsidRDefault="00E50AA8" w:rsidP="00E50AA8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:rsidR="00E50AA8" w:rsidRDefault="00E50AA8" w:rsidP="00E50AA8">
      <w:pPr>
        <w:jc w:val="center"/>
        <w:rPr>
          <w:sz w:val="26"/>
          <w:szCs w:val="26"/>
        </w:rPr>
      </w:pPr>
      <w:r w:rsidRPr="00A17589">
        <w:rPr>
          <w:sz w:val="26"/>
          <w:szCs w:val="26"/>
        </w:rPr>
        <w:t xml:space="preserve">Расходы бюджета Павловского муниципального района Воронежской области на реализацию муниципальной программы Павловского муниципального района Воронежской области </w:t>
      </w:r>
      <w:r w:rsidRPr="004A489B">
        <w:rPr>
          <w:sz w:val="26"/>
          <w:szCs w:val="26"/>
        </w:rPr>
        <w:t>«Обеспечение общественного порядка и проти</w:t>
      </w:r>
      <w:r>
        <w:rPr>
          <w:sz w:val="26"/>
          <w:szCs w:val="26"/>
        </w:rPr>
        <w:t xml:space="preserve">водействие преступности» </w:t>
      </w:r>
    </w:p>
    <w:p w:rsidR="00E50AA8" w:rsidRDefault="00E50AA8" w:rsidP="00E50AA8">
      <w:pPr>
        <w:jc w:val="center"/>
        <w:rPr>
          <w:sz w:val="26"/>
          <w:szCs w:val="26"/>
        </w:rPr>
      </w:pPr>
      <w:r w:rsidRPr="00A17589">
        <w:rPr>
          <w:sz w:val="26"/>
          <w:szCs w:val="26"/>
        </w:rPr>
        <w:t>на 20</w:t>
      </w:r>
      <w:r>
        <w:rPr>
          <w:sz w:val="26"/>
          <w:szCs w:val="26"/>
        </w:rPr>
        <w:t>22</w:t>
      </w:r>
      <w:r w:rsidRPr="00A17589">
        <w:rPr>
          <w:sz w:val="26"/>
          <w:szCs w:val="26"/>
        </w:rPr>
        <w:t xml:space="preserve"> год</w:t>
      </w:r>
    </w:p>
    <w:p w:rsidR="00E50AA8" w:rsidRDefault="00E50AA8" w:rsidP="00E50AA8">
      <w:pPr>
        <w:jc w:val="center"/>
        <w:rPr>
          <w:szCs w:val="26"/>
        </w:rPr>
      </w:pPr>
    </w:p>
    <w:p w:rsidR="00B74657" w:rsidRPr="004A489B" w:rsidRDefault="00B74657" w:rsidP="00E50AA8">
      <w:pPr>
        <w:jc w:val="center"/>
        <w:rPr>
          <w:szCs w:val="26"/>
        </w:rPr>
      </w:pPr>
    </w:p>
    <w:tbl>
      <w:tblPr>
        <w:tblW w:w="12800" w:type="dxa"/>
        <w:tblInd w:w="113" w:type="dxa"/>
        <w:tblLook w:val="04A0" w:firstRow="1" w:lastRow="0" w:firstColumn="1" w:lastColumn="0" w:noHBand="0" w:noVBand="1"/>
      </w:tblPr>
      <w:tblGrid>
        <w:gridCol w:w="2447"/>
        <w:gridCol w:w="1968"/>
        <w:gridCol w:w="3245"/>
        <w:gridCol w:w="996"/>
        <w:gridCol w:w="1354"/>
        <w:gridCol w:w="1097"/>
        <w:gridCol w:w="1647"/>
        <w:gridCol w:w="1504"/>
      </w:tblGrid>
      <w:tr w:rsidR="00B74657" w:rsidRPr="00B74657" w:rsidTr="00B74657">
        <w:trPr>
          <w:trHeight w:val="315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 бюджета муниципального района (далее - ГРБС)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источникам</w:t>
            </w:r>
          </w:p>
        </w:tc>
      </w:tr>
      <w:tr w:rsidR="00B74657" w:rsidRPr="00B74657" w:rsidTr="00B74657">
        <w:trPr>
          <w:trHeight w:val="1830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B74657" w:rsidRPr="00B74657" w:rsidTr="00B74657">
        <w:trPr>
          <w:trHeight w:val="3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B74657" w:rsidRPr="00B74657" w:rsidTr="00B74657">
        <w:trPr>
          <w:trHeight w:val="315"/>
        </w:trPr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5710,32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5543,09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4657" w:rsidRPr="00B74657" w:rsidTr="00B74657">
        <w:trPr>
          <w:trHeight w:val="37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74657" w:rsidRPr="00B74657" w:rsidTr="00B74657">
        <w:trPr>
          <w:trHeight w:val="126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4657" w:rsidRPr="00B74657" w:rsidTr="00B74657">
        <w:trPr>
          <w:trHeight w:val="220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области,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4657" w:rsidRPr="00B74657" w:rsidTr="00B74657">
        <w:trPr>
          <w:trHeight w:val="220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3131,52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2964,29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4657" w:rsidRPr="00B74657" w:rsidTr="00B74657">
        <w:trPr>
          <w:trHeight w:val="315"/>
        </w:trPr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4657" w:rsidRPr="00B74657" w:rsidTr="00B74657">
        <w:trPr>
          <w:trHeight w:val="37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74657" w:rsidRPr="00B74657" w:rsidTr="00B74657">
        <w:trPr>
          <w:trHeight w:val="126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4657" w:rsidRPr="00B74657" w:rsidTr="00B74657">
        <w:trPr>
          <w:trHeight w:val="315"/>
        </w:trPr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терроризма и экстремизма 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4957,20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4957,20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B74657">
        <w:trPr>
          <w:trHeight w:val="37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74657" w:rsidRPr="00B74657" w:rsidTr="00B74657">
        <w:trPr>
          <w:trHeight w:val="126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sz w:val="24"/>
                <w:szCs w:val="24"/>
                <w:lang w:eastAsia="ru-RU"/>
              </w:rPr>
              <w:t>2420,00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4657" w:rsidRPr="00B74657" w:rsidTr="00B74657">
        <w:trPr>
          <w:trHeight w:val="220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межнациональным0вопросам администрации Павловского муниципального района Воронежской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B74657">
        <w:trPr>
          <w:trHeight w:val="220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2388,4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sz w:val="24"/>
                <w:szCs w:val="24"/>
                <w:lang w:eastAsia="ru-RU"/>
              </w:rPr>
              <w:t>2388,4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B74657">
        <w:trPr>
          <w:trHeight w:val="315"/>
        </w:trPr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B74657">
        <w:trPr>
          <w:trHeight w:val="37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74657" w:rsidRPr="00B74657" w:rsidTr="00B74657">
        <w:trPr>
          <w:trHeight w:val="189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4657" w:rsidRPr="00B74657" w:rsidTr="00B74657">
        <w:trPr>
          <w:trHeight w:val="315"/>
        </w:trPr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правового сознания и предупреждение опасного поведения участников </w:t>
            </w: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B74657">
        <w:trPr>
          <w:trHeight w:val="37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74657" w:rsidRPr="00B74657" w:rsidTr="00B74657">
        <w:trPr>
          <w:trHeight w:val="126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B74657">
        <w:trPr>
          <w:trHeight w:val="220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B74657">
        <w:trPr>
          <w:trHeight w:val="315"/>
        </w:trPr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B74657">
        <w:trPr>
          <w:trHeight w:val="31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B74657" w:rsidRPr="00B74657" w:rsidTr="00B74657">
        <w:trPr>
          <w:trHeight w:val="126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50AA8" w:rsidRDefault="00E50AA8" w:rsidP="00E8401D">
      <w:pPr>
        <w:rPr>
          <w:sz w:val="26"/>
          <w:szCs w:val="26"/>
        </w:rPr>
      </w:pPr>
    </w:p>
    <w:p w:rsidR="00B74657" w:rsidRDefault="00B74657" w:rsidP="00E8401D">
      <w:pPr>
        <w:rPr>
          <w:sz w:val="26"/>
          <w:szCs w:val="26"/>
        </w:rPr>
      </w:pPr>
    </w:p>
    <w:p w:rsidR="00B74657" w:rsidRDefault="00B74657" w:rsidP="00E8401D">
      <w:pPr>
        <w:rPr>
          <w:sz w:val="26"/>
          <w:szCs w:val="26"/>
        </w:rPr>
      </w:pPr>
    </w:p>
    <w:p w:rsidR="00E50AA8" w:rsidRDefault="00E50AA8" w:rsidP="00E8401D">
      <w:pPr>
        <w:rPr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Глава Павловского</w:t>
      </w:r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E50AA8" w:rsidRDefault="00C97683" w:rsidP="00C97683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                                                              М.Н. Янцов</w:t>
      </w:r>
    </w:p>
    <w:p w:rsidR="00E50AA8" w:rsidRDefault="00E50AA8" w:rsidP="00E8401D">
      <w:pPr>
        <w:rPr>
          <w:sz w:val="26"/>
          <w:szCs w:val="26"/>
        </w:rPr>
      </w:pPr>
    </w:p>
    <w:p w:rsidR="00E50AA8" w:rsidRDefault="00E50AA8" w:rsidP="00E8401D">
      <w:pPr>
        <w:rPr>
          <w:sz w:val="26"/>
          <w:szCs w:val="26"/>
        </w:rPr>
      </w:pPr>
    </w:p>
    <w:p w:rsidR="00694656" w:rsidRDefault="00694656" w:rsidP="005B46C8">
      <w:pPr>
        <w:ind w:firstLine="10206"/>
        <w:jc w:val="left"/>
        <w:rPr>
          <w:spacing w:val="-10"/>
          <w:sz w:val="26"/>
          <w:szCs w:val="26"/>
        </w:rPr>
      </w:pPr>
    </w:p>
    <w:p w:rsidR="00B74657" w:rsidRDefault="00B74657">
      <w:pPr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br w:type="page"/>
      </w:r>
    </w:p>
    <w:p w:rsidR="00B74657" w:rsidRDefault="00B74657" w:rsidP="00DE54DF">
      <w:pPr>
        <w:ind w:firstLine="10206"/>
        <w:jc w:val="left"/>
        <w:rPr>
          <w:spacing w:val="-10"/>
          <w:sz w:val="26"/>
          <w:szCs w:val="26"/>
        </w:rPr>
      </w:pPr>
    </w:p>
    <w:p w:rsidR="00DE54DF" w:rsidRPr="00F83EC0" w:rsidRDefault="00DE54DF" w:rsidP="00DE54DF">
      <w:pPr>
        <w:ind w:firstLine="10206"/>
        <w:jc w:val="left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Приложение № 2</w:t>
      </w:r>
    </w:p>
    <w:p w:rsidR="00DE54DF" w:rsidRPr="00F83EC0" w:rsidRDefault="00DE54DF" w:rsidP="00DE54DF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к </w:t>
      </w:r>
      <w:r>
        <w:rPr>
          <w:spacing w:val="-10"/>
          <w:sz w:val="26"/>
          <w:szCs w:val="26"/>
        </w:rPr>
        <w:t>постановлению администрации</w:t>
      </w:r>
    </w:p>
    <w:p w:rsidR="00DE54DF" w:rsidRPr="00F83EC0" w:rsidRDefault="00DE54DF" w:rsidP="00DE54DF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>Павловского муниципального района</w:t>
      </w:r>
    </w:p>
    <w:p w:rsidR="00DE54DF" w:rsidRPr="00F83EC0" w:rsidRDefault="00DE54DF" w:rsidP="00DE54DF">
      <w:pPr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Воронежской области   </w:t>
      </w:r>
    </w:p>
    <w:p w:rsidR="00DE54DF" w:rsidRDefault="00DE54DF" w:rsidP="00DE54DF">
      <w:pPr>
        <w:ind w:firstLine="10206"/>
        <w:jc w:val="left"/>
        <w:rPr>
          <w:spacing w:val="-10"/>
          <w:sz w:val="26"/>
          <w:szCs w:val="26"/>
        </w:rPr>
      </w:pPr>
      <w:r>
        <w:rPr>
          <w:sz w:val="26"/>
          <w:szCs w:val="26"/>
          <w:lang w:eastAsia="ar-SA"/>
        </w:rPr>
        <w:t xml:space="preserve"> </w:t>
      </w:r>
      <w:r w:rsidRPr="00145370">
        <w:rPr>
          <w:spacing w:val="2"/>
          <w:sz w:val="26"/>
          <w:szCs w:val="26"/>
          <w:shd w:val="clear" w:color="auto" w:fill="FFFFFF"/>
        </w:rPr>
        <w:t>«</w:t>
      </w:r>
      <w:r>
        <w:rPr>
          <w:spacing w:val="2"/>
          <w:sz w:val="26"/>
          <w:szCs w:val="26"/>
          <w:shd w:val="clear" w:color="auto" w:fill="FFFFFF"/>
        </w:rPr>
        <w:t>___</w:t>
      </w:r>
      <w:r w:rsidRPr="00145370">
        <w:rPr>
          <w:spacing w:val="2"/>
          <w:sz w:val="26"/>
          <w:szCs w:val="26"/>
          <w:shd w:val="clear" w:color="auto" w:fill="FFFFFF"/>
        </w:rPr>
        <w:t xml:space="preserve">» </w:t>
      </w:r>
      <w:r>
        <w:rPr>
          <w:spacing w:val="2"/>
          <w:sz w:val="26"/>
          <w:szCs w:val="26"/>
          <w:shd w:val="clear" w:color="auto" w:fill="FFFFFF"/>
        </w:rPr>
        <w:t>________   2022</w:t>
      </w:r>
      <w:r w:rsidRPr="00145370">
        <w:rPr>
          <w:spacing w:val="2"/>
          <w:sz w:val="26"/>
          <w:szCs w:val="26"/>
          <w:shd w:val="clear" w:color="auto" w:fill="FFFFFF"/>
        </w:rPr>
        <w:t xml:space="preserve"> года</w:t>
      </w: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DE54DF">
      <w:pPr>
        <w:jc w:val="left"/>
        <w:rPr>
          <w:sz w:val="26"/>
          <w:szCs w:val="26"/>
        </w:rPr>
      </w:pPr>
      <w:r>
        <w:rPr>
          <w:spacing w:val="-10"/>
          <w:sz w:val="26"/>
          <w:szCs w:val="26"/>
        </w:rPr>
        <w:t xml:space="preserve">Финансовое обеспечение и прогнозная   (справочная) </w:t>
      </w:r>
      <w:r w:rsidR="00812F82">
        <w:rPr>
          <w:spacing w:val="-10"/>
          <w:sz w:val="26"/>
          <w:szCs w:val="26"/>
        </w:rPr>
        <w:t>оценка расходов федерального и областного бюджета Павловского муниципального района Воронежской области, внебюджетных источников на реализацию</w:t>
      </w:r>
      <w:r w:rsidR="00C97683">
        <w:rPr>
          <w:spacing w:val="-10"/>
          <w:sz w:val="26"/>
          <w:szCs w:val="26"/>
        </w:rPr>
        <w:t xml:space="preserve"> муниципальной программы </w:t>
      </w:r>
      <w:r w:rsidR="00C97683" w:rsidRPr="00A17589">
        <w:rPr>
          <w:sz w:val="26"/>
          <w:szCs w:val="26"/>
        </w:rPr>
        <w:t xml:space="preserve">Павловского муниципального района Воронежской области </w:t>
      </w:r>
      <w:r w:rsidR="00C97683" w:rsidRPr="004A489B">
        <w:rPr>
          <w:sz w:val="26"/>
          <w:szCs w:val="26"/>
        </w:rPr>
        <w:t>«Обеспечение общественного порядка и проти</w:t>
      </w:r>
      <w:r w:rsidR="00C97683">
        <w:rPr>
          <w:sz w:val="26"/>
          <w:szCs w:val="26"/>
        </w:rPr>
        <w:t>водействие преступности»</w:t>
      </w:r>
    </w:p>
    <w:p w:rsidR="00B74657" w:rsidRDefault="00B74657" w:rsidP="00DE54DF">
      <w:pPr>
        <w:jc w:val="left"/>
        <w:rPr>
          <w:spacing w:val="-10"/>
          <w:sz w:val="26"/>
          <w:szCs w:val="26"/>
        </w:rPr>
      </w:pPr>
    </w:p>
    <w:tbl>
      <w:tblPr>
        <w:tblW w:w="15016" w:type="dxa"/>
        <w:tblLook w:val="04A0" w:firstRow="1" w:lastRow="0" w:firstColumn="1" w:lastColumn="0" w:noHBand="0" w:noVBand="1"/>
      </w:tblPr>
      <w:tblGrid>
        <w:gridCol w:w="2447"/>
        <w:gridCol w:w="2590"/>
        <w:gridCol w:w="1993"/>
        <w:gridCol w:w="998"/>
        <w:gridCol w:w="998"/>
        <w:gridCol w:w="998"/>
        <w:gridCol w:w="998"/>
        <w:gridCol w:w="1000"/>
        <w:gridCol w:w="1000"/>
        <w:gridCol w:w="998"/>
        <w:gridCol w:w="996"/>
      </w:tblGrid>
      <w:tr w:rsidR="001E167D" w:rsidRPr="001E167D" w:rsidTr="001E167D">
        <w:trPr>
          <w:trHeight w:val="330"/>
        </w:trPr>
        <w:tc>
          <w:tcPr>
            <w:tcW w:w="2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K45"/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  <w:bookmarkEnd w:id="0"/>
          </w:p>
        </w:tc>
        <w:tc>
          <w:tcPr>
            <w:tcW w:w="3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27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рублей</w:t>
            </w:r>
          </w:p>
        </w:tc>
      </w:tr>
      <w:tr w:rsidR="001E167D" w:rsidRPr="001E167D" w:rsidTr="001E167D">
        <w:trPr>
          <w:trHeight w:val="1665"/>
        </w:trPr>
        <w:tc>
          <w:tcPr>
            <w:tcW w:w="2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2028 г.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всего, в том числе: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5555,48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5710,32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96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5379,37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5543,09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96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4737,75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4957,20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E167D" w:rsidRPr="001E167D" w:rsidRDefault="001E167D" w:rsidP="001E167D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167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96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E167D" w:rsidRPr="001E167D" w:rsidRDefault="001E167D" w:rsidP="001E167D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167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4737,75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4957,20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E167D" w:rsidRPr="001E167D" w:rsidRDefault="001E167D" w:rsidP="001E167D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167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E167D" w:rsidRPr="001E167D" w:rsidRDefault="001E167D" w:rsidP="001E167D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167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167D" w:rsidRPr="001E167D" w:rsidRDefault="001E167D" w:rsidP="001E167D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167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638,39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96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638,39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96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96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E54DF" w:rsidRDefault="00DE54DF" w:rsidP="001E167D">
      <w:pPr>
        <w:jc w:val="left"/>
        <w:rPr>
          <w:spacing w:val="-10"/>
          <w:sz w:val="26"/>
          <w:szCs w:val="26"/>
        </w:rPr>
      </w:pPr>
    </w:p>
    <w:p w:rsidR="00DE54DF" w:rsidRDefault="00DE54DF" w:rsidP="001E167D">
      <w:pPr>
        <w:jc w:val="left"/>
        <w:rPr>
          <w:spacing w:val="-10"/>
          <w:sz w:val="26"/>
          <w:szCs w:val="26"/>
        </w:rPr>
      </w:pPr>
    </w:p>
    <w:p w:rsidR="00B74657" w:rsidRDefault="00B74657" w:rsidP="001E167D">
      <w:pPr>
        <w:jc w:val="left"/>
        <w:rPr>
          <w:spacing w:val="-10"/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  <w:r>
        <w:rPr>
          <w:sz w:val="26"/>
          <w:szCs w:val="26"/>
        </w:rPr>
        <w:t>Глава Павловского</w:t>
      </w:r>
    </w:p>
    <w:p w:rsidR="00C97683" w:rsidRDefault="00C97683" w:rsidP="00C97683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DE54DF" w:rsidRDefault="00C97683" w:rsidP="00C97683">
      <w:pPr>
        <w:jc w:val="left"/>
        <w:rPr>
          <w:spacing w:val="-10"/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                                                                              М.Н. Янцов</w:t>
      </w: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B74657" w:rsidRDefault="00B74657">
      <w:pPr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br w:type="page"/>
      </w: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5B46C8" w:rsidRPr="00F83EC0" w:rsidRDefault="005B46C8" w:rsidP="005B46C8">
      <w:pPr>
        <w:ind w:firstLine="10206"/>
        <w:jc w:val="left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Приложение № </w:t>
      </w:r>
      <w:r w:rsidR="00DD12A9">
        <w:rPr>
          <w:spacing w:val="-10"/>
          <w:sz w:val="26"/>
          <w:szCs w:val="26"/>
        </w:rPr>
        <w:t>3</w:t>
      </w:r>
    </w:p>
    <w:p w:rsidR="005B46C8" w:rsidRPr="00F83EC0" w:rsidRDefault="005B46C8" w:rsidP="005B46C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к </w:t>
      </w:r>
      <w:r>
        <w:rPr>
          <w:spacing w:val="-10"/>
          <w:sz w:val="26"/>
          <w:szCs w:val="26"/>
        </w:rPr>
        <w:t>постановлению администрации</w:t>
      </w:r>
    </w:p>
    <w:p w:rsidR="005B46C8" w:rsidRPr="00F83EC0" w:rsidRDefault="005B46C8" w:rsidP="005B46C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>Павловского муниципального района</w:t>
      </w:r>
    </w:p>
    <w:p w:rsidR="005B46C8" w:rsidRPr="00F83EC0" w:rsidRDefault="005B46C8" w:rsidP="005B46C8">
      <w:pPr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Воронежской области   </w:t>
      </w:r>
    </w:p>
    <w:p w:rsidR="005B46C8" w:rsidRPr="00F83EC0" w:rsidRDefault="005B46C8" w:rsidP="005B46C8">
      <w:pPr>
        <w:tabs>
          <w:tab w:val="left" w:pos="180"/>
        </w:tabs>
        <w:suppressAutoHyphens/>
        <w:ind w:firstLine="9781"/>
        <w:jc w:val="left"/>
        <w:rPr>
          <w:spacing w:val="-10"/>
          <w:sz w:val="26"/>
          <w:szCs w:val="26"/>
        </w:rPr>
      </w:pPr>
      <w:r>
        <w:rPr>
          <w:sz w:val="26"/>
          <w:szCs w:val="26"/>
          <w:lang w:eastAsia="ar-SA"/>
        </w:rPr>
        <w:t xml:space="preserve">       </w:t>
      </w:r>
      <w:r w:rsidRPr="00145370">
        <w:rPr>
          <w:spacing w:val="2"/>
          <w:sz w:val="26"/>
          <w:szCs w:val="26"/>
          <w:shd w:val="clear" w:color="auto" w:fill="FFFFFF"/>
        </w:rPr>
        <w:t>«</w:t>
      </w:r>
      <w:r>
        <w:rPr>
          <w:spacing w:val="2"/>
          <w:sz w:val="26"/>
          <w:szCs w:val="26"/>
          <w:shd w:val="clear" w:color="auto" w:fill="FFFFFF"/>
        </w:rPr>
        <w:t>___</w:t>
      </w:r>
      <w:r w:rsidRPr="00145370">
        <w:rPr>
          <w:spacing w:val="2"/>
          <w:sz w:val="26"/>
          <w:szCs w:val="26"/>
          <w:shd w:val="clear" w:color="auto" w:fill="FFFFFF"/>
        </w:rPr>
        <w:t xml:space="preserve">» </w:t>
      </w:r>
      <w:r>
        <w:rPr>
          <w:spacing w:val="2"/>
          <w:sz w:val="26"/>
          <w:szCs w:val="26"/>
          <w:shd w:val="clear" w:color="auto" w:fill="FFFFFF"/>
        </w:rPr>
        <w:t>_____</w:t>
      </w:r>
      <w:r w:rsidRPr="00145370">
        <w:rPr>
          <w:spacing w:val="2"/>
          <w:sz w:val="26"/>
          <w:szCs w:val="26"/>
          <w:shd w:val="clear" w:color="auto" w:fill="FFFFFF"/>
        </w:rPr>
        <w:t>___   202</w:t>
      </w:r>
      <w:r>
        <w:rPr>
          <w:spacing w:val="2"/>
          <w:sz w:val="26"/>
          <w:szCs w:val="26"/>
          <w:shd w:val="clear" w:color="auto" w:fill="FFFFFF"/>
        </w:rPr>
        <w:t>2</w:t>
      </w:r>
      <w:r w:rsidRPr="00145370">
        <w:rPr>
          <w:spacing w:val="2"/>
          <w:sz w:val="26"/>
          <w:szCs w:val="26"/>
          <w:shd w:val="clear" w:color="auto" w:fill="FFFFFF"/>
        </w:rPr>
        <w:t xml:space="preserve"> года № </w:t>
      </w:r>
      <w:r>
        <w:rPr>
          <w:spacing w:val="2"/>
          <w:sz w:val="26"/>
          <w:szCs w:val="26"/>
          <w:shd w:val="clear" w:color="auto" w:fill="FFFFFF"/>
        </w:rPr>
        <w:t>___</w:t>
      </w:r>
    </w:p>
    <w:p w:rsidR="005B46C8" w:rsidRDefault="005B46C8" w:rsidP="005B46C8">
      <w:pPr>
        <w:ind w:right="851" w:firstLine="10220"/>
        <w:jc w:val="left"/>
        <w:rPr>
          <w:sz w:val="26"/>
          <w:szCs w:val="26"/>
        </w:rPr>
      </w:pPr>
    </w:p>
    <w:p w:rsidR="005B46C8" w:rsidRDefault="005B46C8" w:rsidP="005B46C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473D68">
        <w:rPr>
          <w:color w:val="000000" w:themeColor="text1"/>
          <w:sz w:val="26"/>
          <w:szCs w:val="26"/>
        </w:rPr>
        <w:t>План реализации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 и их значениях</w:t>
      </w:r>
      <w:r>
        <w:rPr>
          <w:color w:val="000000" w:themeColor="text1"/>
          <w:sz w:val="26"/>
          <w:szCs w:val="26"/>
        </w:rPr>
        <w:t xml:space="preserve"> на 2022</w:t>
      </w:r>
    </w:p>
    <w:p w:rsidR="00E50AA8" w:rsidRDefault="00E50AA8" w:rsidP="00E8401D">
      <w:pPr>
        <w:rPr>
          <w:sz w:val="26"/>
          <w:szCs w:val="26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2409"/>
        <w:gridCol w:w="1701"/>
        <w:gridCol w:w="1276"/>
        <w:gridCol w:w="992"/>
        <w:gridCol w:w="255"/>
        <w:gridCol w:w="879"/>
        <w:gridCol w:w="368"/>
        <w:gridCol w:w="908"/>
        <w:gridCol w:w="340"/>
        <w:gridCol w:w="1219"/>
        <w:gridCol w:w="28"/>
        <w:gridCol w:w="1248"/>
      </w:tblGrid>
      <w:tr w:rsidR="001E167D" w:rsidRPr="001E167D" w:rsidTr="001E167D">
        <w:trPr>
          <w:trHeight w:val="94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 мероприятия (структурное подразделение орган местного самоуправления, иной главный распорядитель средств бюджета муниципального района (далее ГРБС)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КБК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соответствии с решением о бюджете Павловского муниципального района Воронежской области далее КБК) РзПз)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</w:tr>
      <w:tr w:rsidR="001E167D" w:rsidRPr="001E167D" w:rsidTr="001E167D">
        <w:trPr>
          <w:trHeight w:val="20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1E167D" w:rsidRPr="001E167D" w:rsidTr="001E167D">
        <w:trPr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1E167D" w:rsidRPr="001E167D" w:rsidTr="001E167D">
        <w:trPr>
          <w:trHeight w:val="30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«Обеспечение общественного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порядка и противодействие преступности»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5 710,32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5 543,09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1 392,80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1 392,80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632,00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632,00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743,12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575,89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2 356,40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2 356,40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эффективной антикоррупционной  политики на территории Павловского муниципального района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проведения заседаний Совета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 противодействию коррупции в Павловском муниципальном районе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Координация  действий структурных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подразделений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Публикация материалов тематической антикоррупционной направленности в Павловской районной общественно-политической газете «Вести Придонья»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эффективных условий по минимизации коррупционных проявлений на территории Павловского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 обращений граждан на предмет наличия в них информации о фактах коррупции со стороны муниципальных служащих Павловского муниципального района с целью улучшения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обратной связи с гражданами и организациями, а также получения сигналов о фактах коррупции.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Формирование эффективных условий по минимизации коррупционных проявлений на территории Павловского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эффективной кадровой политики на территории Павловского муниципального района. Обеспечение мер по выявлению признаков конфликта интересов и пресечению правонарушений с использованием должностных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контроля за представлением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детей. Размещение  предоставленных данных на официальном сайте администрации Павловского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прозрачности деятельности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  на территории Павловского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ознакомления граждан,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принимаемых на муниципальную службу, с антикоррупционным законодательством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правового сознания граждан.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Формирование негативного отношения к проявлениям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администрации Павловского муниципального  района и их проектов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антикоррупционного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материалов агитационного характера, направленных на противодействие коррупции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эффективных условий по расширению информационной среды для  минимизации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антикоррупционных проявлений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Павловского муниципального района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в образовательных организациях муниципального района мероприятий антикоррупционной направленности (классные часы, лекции, родительские собрания, акции, круглые столы, районные конкурсы рисунков, плакатов, творческих работ)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правового сознания среди несовершеннолетних, формирование негативного отношения молодежи к факторам коррупционных проявлений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общественной экспертизы проектов муниципальных нормативных правовых актов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Согласование общественно значимых интересов граждан, общественных объединений,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1.11.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Соблюдение антикоррупционных стандартов при замещении муниципальных должностей и прохождении муниципальной службы, а также содействие укреплению авторитета органов местного самоуправления, повышения уровня доверия к ним граждан и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 1.12.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Федерации, по образовательным программам в области противодействия коррупции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Соблюдение этических норм и правил служебного поведения муниципальными служащими для достойного выполнения ими своей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терроризма и экстремизма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Гармонизация межэтнических и межкультурных отношений, формирование толерантного сознания и поведения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4 957,20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4 957,20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2 420,00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2 420,00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542,40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542,40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1 277,60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1 277,60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культуре и межнациональ-ным вопросам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2 388,40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2 388,40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2 356,40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2 356,40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отдел по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115,20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115,20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безопасности объектов и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 наличия систем видеонаблюдения (видеоконтроля), тревожных кнопок в образовательных организациях, учреждениях культуры Павловского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безопасности объектов 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мероприятий по профилактике терроризма, экстремизма и жестокого обращения с детьми: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 районные конкурсы рисунков, сочинений, творческих работ;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районные акции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толерантного поведения в молодежной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Принятие участия в реализации комплекса мер, направленных на добровольную сдачу оружия и боеприпасов, незаконно хранящихся у населения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количества преступлений, совершенных с использованием оружия и боеприпасов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9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антитеррористической защищенности и противопожарной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безопасности в образовательных организациях, учреждениях культуры Павловского муниципального района (установка систем видеонаблюдения (видеоконтроля), тревожных кнопок, их обслуживание в образовательных организациях Павловского муниципального района)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безопасности объектов и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антитеррористической защищенности в образовательных организациях (установка ограждений)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безопасности объектов и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количества совершенных на территории Павловского муниципального района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мероприятий по профилактике безнадзорности и    правонарушений несовершеннолетних и молодежи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фактов детской беспризорности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 разрабатывать и принимать в общеобразовательных организациях программу профилактики правонарушений среди обучающихся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Сокращение количества совершенных несовершеннолетними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внеклассных занятий на тему профилактики и борьбы с незаконным оборотом и употреблением наркотиков, пьянством и алкоголизмом в общеобразователь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ных организациях Павловского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Сокращение количества совершенных несовершеннолетними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Публикация в СМИ информацию о совершенных правонарушениях, а также материалы по профилактике правонарушений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правовой грамотности населения, снижение количества совершенных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конкура «Лучшая народная дружина» и «Лучший народный дружинник» на территории городского и сельских поселений Павловского муниципального района, предоставление льгот дружинникам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мотивации дружинников и привлечение новых народных дружин. Сокращение количества совершенных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3.6.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 мониторинга наркоситуации в образовательных организациях Павловского муниципального  района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Сокращение незаконного оборота наркотических и психотропных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органам местного самоуправления в выявлении незаконных наркосодержащих посевов, закупка реагентов для их обработки и уничтожения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эффективной государственной политики на территории района в сфере противодействия незаконного оборота наркотических и психотропных средств, сокращение незаконного оборота наркотических и психотропных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районного фестиваля молодежного творчества, в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рамках которого провести акцию «Мы против наркотиков».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Гармонизация развития культуры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Павловского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межведомственной районной операции под условным названием «Каникулы»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количества правонарушений, совершенных несовершеннолетними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127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правовому обучению и правовому воспитанию учащихся: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правового сознания среди несовершеннолетних, что повлечет снижение количества совершенных несовершеннолетними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AE06D5">
        <w:trPr>
          <w:trHeight w:val="6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районные конкурсы рисунков, плакатов и сочинений среди учащихся школ и учреждений профессионального образования на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выборную тематику;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148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- выборы ученического и студенческого самоуправления в учебных заведениях муниципального района;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9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- конкурс библиотек по правовому воспитанию населения;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220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- олимпиады среди школьников и студентов учреждений профессионального образования по основам избирательного законодательства;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126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- работа клубов молодых и будущих избирателей в учебных заведениях района;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9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- проведение Дня молодого избирателя в учебных заведениях района;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15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- торжественное вручение паспортов 14-летним учащимся образовательных организаций Павловского муниципального района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 в библиотеках Павловского муниципального района и домах культуры цикла мероприятий по пропаганде здорового образа жизни подростков и молодежи, их ориентацию на духовные ценности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3.12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Для координации выполнения программных мероприятий, повышения уровня взаимодействия и организации управления деятельностью сил и средств, призванных обеспечивать охрану общественного порядка и борьбу с преступностью, продолжить практику проведения заседаний межведомственной комиссии по профилактике правонарушений на территории Павловского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Координация действий исполнений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временного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трудоустройства  несовершеннолетних граждан в возрасте от 14 до 18 лет в свободное от учебы время учащихся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Снижение факторов детской беспризорности,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сокращение количества совершенных несовершеннолетними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для общеобразовательных организаций Павловского муниципального района  экспресс тестов на употребление наркотических средств, проведение совместных обследований призывников на призывных комиссий в целях выявления лиц употребляющих наркотики.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Сокращение количества потребителей наркотических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3.15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трудоустройства наркозависимых на стадии ремиссии, привлечение их к общественно полезной деятельности (при обращении)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Сокращение безработицы среди наркозависимых, вовлечение в социальную среду.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«оздоровительной политики» в СМИ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Развитие в  системе УФСИН Павловского района  комплексной реабилитации и ресоциализации потребителей наркотиков, в том числе из числа спецконтингента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УИН, находящихся в заключении, осужденных условно, а также освобождающихся из мест лишения свободы.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мероприятий по социальной адаптации наркозависимых (психологическая работа с наркозависимыми и их родственниками)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социальной напряженности в семьях больных наркоманией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4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 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правового сознания участников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170,30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отдел по образованию,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170,30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AE06D5">
        <w:trPr>
          <w:trHeight w:val="3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" w:name="_GoBack" w:colFirst="4" w:colLast="5"/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1"/>
      <w:tr w:rsidR="001E167D" w:rsidRPr="001E167D" w:rsidTr="001E167D">
        <w:trPr>
          <w:trHeight w:val="3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7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170,30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Оформление наглядной агитации, стендов, уголков в образовательных организациях по тематике «Обеспечение безопасности дорожного движения».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Сокращение количества  совершенных правонарушений  в области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проведение в  образовательных организациях внеклассных занятий по соблюдению Правил дорожного движения, тематических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спортивно-массовых мероприятий по тематике, связанной с безопасностью дорожного движения, работы отрядов юных инспекторов дорожного движения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детей и подростков осознанного понимания необходимости соблюдения требований Правил дорожного движения. Закрепление навыков учащихся в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вопросах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4.3.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и поддержка деятельности объединений юных инспекторов движения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 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Снижение количества фактов проявления экстремизма в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молодежной среде на территории Павловского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на территории Павловского муниципального района (на информационных стендах) социальной рекламы, направленной на гармонизацию межэтнических и межкультурных отношений, профилактику  проявлений ксенофобии и укрепление толерантности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Улучшение информационного обеспечения профилактики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творческих, массовых мероприятий,  направленных на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формирование толерантности и предотвращение проявлений ксенофобии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устранения предпосылок к возникновению  экстремистских проявлений в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молодежной среде на территории Павловского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Павловского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обходов территории Павловского муниципального района на предмет выявления мест концентрации молодежи. Информирование территориальных органов внутренних дел об адресах концентрации молодежи, в том числе членов неформальных молодежных движений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лекций, семинаров, тематических встреч с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несовершеннолетними и молодежью, проживающих на территории Павловского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устранения предпосылок к возникновению  экстремистских проявлений в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молодежной среде на территории Павловского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Павловского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досуговой занятости несовершеннолетних и молодежи на территории Павловского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устранения предпосылок к возникновению  экстремистских проявлений в молодежной среде на территории Павловского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в образовательных организациях на территории Павловского муниципального района внешкольных тематических мероприятий по профилактике экстремизма в молодежной среде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правового сознания несовершеннолетних и молодежи по недопущению проявлений экстремисткой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5.7.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массовых мероприятий, направленных на межкультурное взаимодействие, уважение к культуре и истории других национальностей, укреплению гражданского единства и межнационального согласия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E167D" w:rsidRDefault="001E167D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Глава Павловского</w:t>
      </w:r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E50AA8" w:rsidRDefault="00C97683" w:rsidP="00C97683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                                                                                     М.Н. Янцов</w:t>
      </w:r>
    </w:p>
    <w:sectPr w:rsidR="00E50AA8" w:rsidSect="00E875FA">
      <w:pgSz w:w="16838" w:h="11906" w:orient="landscape" w:code="9"/>
      <w:pgMar w:top="567" w:right="567" w:bottom="226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4A" w:rsidRDefault="005F6E4A" w:rsidP="00F14869">
      <w:r>
        <w:separator/>
      </w:r>
    </w:p>
  </w:endnote>
  <w:endnote w:type="continuationSeparator" w:id="0">
    <w:p w:rsidR="005F6E4A" w:rsidRDefault="005F6E4A" w:rsidP="00F1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4A" w:rsidRDefault="005F6E4A" w:rsidP="00F14869">
      <w:r>
        <w:separator/>
      </w:r>
    </w:p>
  </w:footnote>
  <w:footnote w:type="continuationSeparator" w:id="0">
    <w:p w:rsidR="005F6E4A" w:rsidRDefault="005F6E4A" w:rsidP="00F1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9C3592"/>
    <w:multiLevelType w:val="hybridMultilevel"/>
    <w:tmpl w:val="E1CAA890"/>
    <w:lvl w:ilvl="0" w:tplc="9C364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F2337C"/>
    <w:multiLevelType w:val="hybridMultilevel"/>
    <w:tmpl w:val="2A0C68EA"/>
    <w:lvl w:ilvl="0" w:tplc="60D8CF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EA00A65"/>
    <w:multiLevelType w:val="hybridMultilevel"/>
    <w:tmpl w:val="00E83C9E"/>
    <w:lvl w:ilvl="0" w:tplc="B11292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10E1AE7"/>
    <w:multiLevelType w:val="hybridMultilevel"/>
    <w:tmpl w:val="88A80906"/>
    <w:lvl w:ilvl="0" w:tplc="C6A2DC36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32841F5F"/>
    <w:multiLevelType w:val="hybridMultilevel"/>
    <w:tmpl w:val="778A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82822"/>
    <w:multiLevelType w:val="hybridMultilevel"/>
    <w:tmpl w:val="1DC4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16D49"/>
    <w:multiLevelType w:val="multilevel"/>
    <w:tmpl w:val="D600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71543E"/>
    <w:multiLevelType w:val="hybridMultilevel"/>
    <w:tmpl w:val="A5CE6040"/>
    <w:lvl w:ilvl="0" w:tplc="C6A2D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E23202"/>
    <w:multiLevelType w:val="multilevel"/>
    <w:tmpl w:val="894CA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1" w15:restartNumberingAfterBreak="0">
    <w:nsid w:val="53465C5B"/>
    <w:multiLevelType w:val="hybridMultilevel"/>
    <w:tmpl w:val="443AD0F6"/>
    <w:lvl w:ilvl="0" w:tplc="DC7AF28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3225B07"/>
    <w:multiLevelType w:val="hybridMultilevel"/>
    <w:tmpl w:val="348E9304"/>
    <w:lvl w:ilvl="0" w:tplc="0D224C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33D5EED"/>
    <w:multiLevelType w:val="hybridMultilevel"/>
    <w:tmpl w:val="FF04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55ED2"/>
    <w:multiLevelType w:val="hybridMultilevel"/>
    <w:tmpl w:val="4844C6B0"/>
    <w:lvl w:ilvl="0" w:tplc="C34E2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70B06AC5"/>
    <w:multiLevelType w:val="hybridMultilevel"/>
    <w:tmpl w:val="78E2D992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065DC"/>
    <w:multiLevelType w:val="hybridMultilevel"/>
    <w:tmpl w:val="1D4405B0"/>
    <w:lvl w:ilvl="0" w:tplc="7AE8A4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11"/>
  </w:num>
  <w:num w:numId="12">
    <w:abstractNumId w:val="2"/>
  </w:num>
  <w:num w:numId="13">
    <w:abstractNumId w:val="18"/>
  </w:num>
  <w:num w:numId="14">
    <w:abstractNumId w:val="1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14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B7"/>
    <w:rsid w:val="00012877"/>
    <w:rsid w:val="00012EE4"/>
    <w:rsid w:val="00022A7A"/>
    <w:rsid w:val="00023423"/>
    <w:rsid w:val="00025F37"/>
    <w:rsid w:val="0003282F"/>
    <w:rsid w:val="00037C37"/>
    <w:rsid w:val="0004326F"/>
    <w:rsid w:val="000464F5"/>
    <w:rsid w:val="00053175"/>
    <w:rsid w:val="00054B7F"/>
    <w:rsid w:val="00057111"/>
    <w:rsid w:val="0006707E"/>
    <w:rsid w:val="0007020F"/>
    <w:rsid w:val="00073373"/>
    <w:rsid w:val="000776CF"/>
    <w:rsid w:val="00095114"/>
    <w:rsid w:val="00095753"/>
    <w:rsid w:val="00096441"/>
    <w:rsid w:val="000A08F6"/>
    <w:rsid w:val="000A3547"/>
    <w:rsid w:val="000A3FDF"/>
    <w:rsid w:val="000B0275"/>
    <w:rsid w:val="000F1C28"/>
    <w:rsid w:val="000F33E7"/>
    <w:rsid w:val="001038FF"/>
    <w:rsid w:val="001063DB"/>
    <w:rsid w:val="00106C13"/>
    <w:rsid w:val="001107DB"/>
    <w:rsid w:val="00130EC9"/>
    <w:rsid w:val="00135077"/>
    <w:rsid w:val="0014330F"/>
    <w:rsid w:val="00143654"/>
    <w:rsid w:val="00143B0A"/>
    <w:rsid w:val="00145EE3"/>
    <w:rsid w:val="00147F03"/>
    <w:rsid w:val="001770CD"/>
    <w:rsid w:val="0019286D"/>
    <w:rsid w:val="00194844"/>
    <w:rsid w:val="00197650"/>
    <w:rsid w:val="001A5758"/>
    <w:rsid w:val="001B36D8"/>
    <w:rsid w:val="001B3EFF"/>
    <w:rsid w:val="001B53E9"/>
    <w:rsid w:val="001B707A"/>
    <w:rsid w:val="001B7AFA"/>
    <w:rsid w:val="001C08DE"/>
    <w:rsid w:val="001C0BA4"/>
    <w:rsid w:val="001C4B54"/>
    <w:rsid w:val="001C7555"/>
    <w:rsid w:val="001C7C07"/>
    <w:rsid w:val="001D55C9"/>
    <w:rsid w:val="001E167D"/>
    <w:rsid w:val="001E4138"/>
    <w:rsid w:val="001F0874"/>
    <w:rsid w:val="001F0F21"/>
    <w:rsid w:val="001F188F"/>
    <w:rsid w:val="0021014D"/>
    <w:rsid w:val="0021060F"/>
    <w:rsid w:val="0021107E"/>
    <w:rsid w:val="002130FB"/>
    <w:rsid w:val="00216E79"/>
    <w:rsid w:val="00225C12"/>
    <w:rsid w:val="00232221"/>
    <w:rsid w:val="00233F89"/>
    <w:rsid w:val="002360BE"/>
    <w:rsid w:val="0025083C"/>
    <w:rsid w:val="002523AF"/>
    <w:rsid w:val="00252C1C"/>
    <w:rsid w:val="00253091"/>
    <w:rsid w:val="0026022F"/>
    <w:rsid w:val="002704B6"/>
    <w:rsid w:val="002760ED"/>
    <w:rsid w:val="00281351"/>
    <w:rsid w:val="002835C4"/>
    <w:rsid w:val="00286B41"/>
    <w:rsid w:val="00291227"/>
    <w:rsid w:val="002A1327"/>
    <w:rsid w:val="002A414C"/>
    <w:rsid w:val="002A4807"/>
    <w:rsid w:val="002A6FE9"/>
    <w:rsid w:val="002B3140"/>
    <w:rsid w:val="002B797F"/>
    <w:rsid w:val="002B7C37"/>
    <w:rsid w:val="002C505A"/>
    <w:rsid w:val="002C52D6"/>
    <w:rsid w:val="002C58E3"/>
    <w:rsid w:val="002C58FF"/>
    <w:rsid w:val="002C5C7E"/>
    <w:rsid w:val="002D45AD"/>
    <w:rsid w:val="002E3E8D"/>
    <w:rsid w:val="002E7026"/>
    <w:rsid w:val="002F6360"/>
    <w:rsid w:val="002F6C45"/>
    <w:rsid w:val="002F7678"/>
    <w:rsid w:val="00305C3B"/>
    <w:rsid w:val="00310BDC"/>
    <w:rsid w:val="003135AD"/>
    <w:rsid w:val="0034240B"/>
    <w:rsid w:val="003455E0"/>
    <w:rsid w:val="00345FA0"/>
    <w:rsid w:val="00351258"/>
    <w:rsid w:val="00353507"/>
    <w:rsid w:val="003546CB"/>
    <w:rsid w:val="00354C26"/>
    <w:rsid w:val="0035755B"/>
    <w:rsid w:val="00360B8A"/>
    <w:rsid w:val="0036515A"/>
    <w:rsid w:val="00365E6F"/>
    <w:rsid w:val="00366802"/>
    <w:rsid w:val="00370C3E"/>
    <w:rsid w:val="003731E3"/>
    <w:rsid w:val="00377815"/>
    <w:rsid w:val="003826C9"/>
    <w:rsid w:val="003A351B"/>
    <w:rsid w:val="003B099E"/>
    <w:rsid w:val="003C6A7A"/>
    <w:rsid w:val="003D1BB3"/>
    <w:rsid w:val="003D4F29"/>
    <w:rsid w:val="003D6C13"/>
    <w:rsid w:val="003D77C7"/>
    <w:rsid w:val="003D7BEF"/>
    <w:rsid w:val="003E2777"/>
    <w:rsid w:val="003E2D82"/>
    <w:rsid w:val="003E5AC1"/>
    <w:rsid w:val="003E6C1D"/>
    <w:rsid w:val="003F0943"/>
    <w:rsid w:val="003F2DDC"/>
    <w:rsid w:val="003F5691"/>
    <w:rsid w:val="00412CCC"/>
    <w:rsid w:val="0042346F"/>
    <w:rsid w:val="00425856"/>
    <w:rsid w:val="00425EF6"/>
    <w:rsid w:val="00426A29"/>
    <w:rsid w:val="004304DA"/>
    <w:rsid w:val="004320B9"/>
    <w:rsid w:val="00435CA0"/>
    <w:rsid w:val="00441A51"/>
    <w:rsid w:val="0045314B"/>
    <w:rsid w:val="0045749E"/>
    <w:rsid w:val="00462EF8"/>
    <w:rsid w:val="004663B9"/>
    <w:rsid w:val="004723BE"/>
    <w:rsid w:val="004738C9"/>
    <w:rsid w:val="00473D68"/>
    <w:rsid w:val="00474837"/>
    <w:rsid w:val="00480DFB"/>
    <w:rsid w:val="00482394"/>
    <w:rsid w:val="00483E93"/>
    <w:rsid w:val="0048798B"/>
    <w:rsid w:val="00492FCE"/>
    <w:rsid w:val="00493A65"/>
    <w:rsid w:val="004A489B"/>
    <w:rsid w:val="004A4986"/>
    <w:rsid w:val="004B3753"/>
    <w:rsid w:val="004B65A2"/>
    <w:rsid w:val="004C4941"/>
    <w:rsid w:val="004D6E06"/>
    <w:rsid w:val="004F3F19"/>
    <w:rsid w:val="004F4624"/>
    <w:rsid w:val="004F586F"/>
    <w:rsid w:val="004F5EBF"/>
    <w:rsid w:val="00504F4F"/>
    <w:rsid w:val="0051042D"/>
    <w:rsid w:val="00511C29"/>
    <w:rsid w:val="00521ACE"/>
    <w:rsid w:val="00531B6A"/>
    <w:rsid w:val="00532FD6"/>
    <w:rsid w:val="005421BA"/>
    <w:rsid w:val="0054276A"/>
    <w:rsid w:val="0054436A"/>
    <w:rsid w:val="00546EB6"/>
    <w:rsid w:val="00553141"/>
    <w:rsid w:val="00562592"/>
    <w:rsid w:val="00572A56"/>
    <w:rsid w:val="00577C65"/>
    <w:rsid w:val="00583F98"/>
    <w:rsid w:val="00587530"/>
    <w:rsid w:val="00593212"/>
    <w:rsid w:val="00593DB1"/>
    <w:rsid w:val="0059728C"/>
    <w:rsid w:val="005A13FB"/>
    <w:rsid w:val="005A1D5C"/>
    <w:rsid w:val="005A2433"/>
    <w:rsid w:val="005A4169"/>
    <w:rsid w:val="005B0D84"/>
    <w:rsid w:val="005B197F"/>
    <w:rsid w:val="005B2BFF"/>
    <w:rsid w:val="005B46C8"/>
    <w:rsid w:val="005B5366"/>
    <w:rsid w:val="005B60AB"/>
    <w:rsid w:val="005C14F2"/>
    <w:rsid w:val="005C44B3"/>
    <w:rsid w:val="005C554E"/>
    <w:rsid w:val="005E7D01"/>
    <w:rsid w:val="005F0811"/>
    <w:rsid w:val="005F2627"/>
    <w:rsid w:val="005F6E4A"/>
    <w:rsid w:val="005F79E0"/>
    <w:rsid w:val="00607141"/>
    <w:rsid w:val="00610E62"/>
    <w:rsid w:val="00613971"/>
    <w:rsid w:val="00620578"/>
    <w:rsid w:val="00622FA0"/>
    <w:rsid w:val="00626C4B"/>
    <w:rsid w:val="00632436"/>
    <w:rsid w:val="0063365E"/>
    <w:rsid w:val="00640181"/>
    <w:rsid w:val="0064707E"/>
    <w:rsid w:val="00647706"/>
    <w:rsid w:val="006507A5"/>
    <w:rsid w:val="0065094A"/>
    <w:rsid w:val="00651EFE"/>
    <w:rsid w:val="006606F7"/>
    <w:rsid w:val="0066624E"/>
    <w:rsid w:val="0066645F"/>
    <w:rsid w:val="00667B3B"/>
    <w:rsid w:val="00674315"/>
    <w:rsid w:val="0068063D"/>
    <w:rsid w:val="00687341"/>
    <w:rsid w:val="006915F2"/>
    <w:rsid w:val="00693CB1"/>
    <w:rsid w:val="00694656"/>
    <w:rsid w:val="00696832"/>
    <w:rsid w:val="006A5521"/>
    <w:rsid w:val="006B312D"/>
    <w:rsid w:val="006C0E48"/>
    <w:rsid w:val="006C5DF2"/>
    <w:rsid w:val="006E0156"/>
    <w:rsid w:val="006E6B72"/>
    <w:rsid w:val="006F46B9"/>
    <w:rsid w:val="006F6AF6"/>
    <w:rsid w:val="006F7EA9"/>
    <w:rsid w:val="00705D6D"/>
    <w:rsid w:val="00736B39"/>
    <w:rsid w:val="007448F8"/>
    <w:rsid w:val="00747DBA"/>
    <w:rsid w:val="00750417"/>
    <w:rsid w:val="007504DD"/>
    <w:rsid w:val="007570E8"/>
    <w:rsid w:val="00757421"/>
    <w:rsid w:val="00762C2E"/>
    <w:rsid w:val="00762FE1"/>
    <w:rsid w:val="007765B0"/>
    <w:rsid w:val="0077733D"/>
    <w:rsid w:val="0078140C"/>
    <w:rsid w:val="00782802"/>
    <w:rsid w:val="00790BC7"/>
    <w:rsid w:val="00792A73"/>
    <w:rsid w:val="00793666"/>
    <w:rsid w:val="00793C70"/>
    <w:rsid w:val="00796E32"/>
    <w:rsid w:val="007A17D8"/>
    <w:rsid w:val="007B5CE5"/>
    <w:rsid w:val="007C3F5F"/>
    <w:rsid w:val="007E2128"/>
    <w:rsid w:val="007E6A2A"/>
    <w:rsid w:val="007E6BFA"/>
    <w:rsid w:val="007F029C"/>
    <w:rsid w:val="007F22CC"/>
    <w:rsid w:val="007F5A25"/>
    <w:rsid w:val="00801242"/>
    <w:rsid w:val="00804158"/>
    <w:rsid w:val="00806091"/>
    <w:rsid w:val="00811145"/>
    <w:rsid w:val="008126FB"/>
    <w:rsid w:val="00812F82"/>
    <w:rsid w:val="00825C84"/>
    <w:rsid w:val="00831369"/>
    <w:rsid w:val="0083189F"/>
    <w:rsid w:val="0083621B"/>
    <w:rsid w:val="00836E92"/>
    <w:rsid w:val="00843AA1"/>
    <w:rsid w:val="0084536F"/>
    <w:rsid w:val="00846174"/>
    <w:rsid w:val="0085011C"/>
    <w:rsid w:val="0085088E"/>
    <w:rsid w:val="0085151B"/>
    <w:rsid w:val="00852459"/>
    <w:rsid w:val="00852A02"/>
    <w:rsid w:val="00852C32"/>
    <w:rsid w:val="0085785A"/>
    <w:rsid w:val="008649AC"/>
    <w:rsid w:val="00870FAE"/>
    <w:rsid w:val="00871237"/>
    <w:rsid w:val="008746E6"/>
    <w:rsid w:val="00875268"/>
    <w:rsid w:val="00880003"/>
    <w:rsid w:val="00885BBF"/>
    <w:rsid w:val="0088790A"/>
    <w:rsid w:val="00892571"/>
    <w:rsid w:val="00892E3C"/>
    <w:rsid w:val="008A11B2"/>
    <w:rsid w:val="008B10D4"/>
    <w:rsid w:val="008B7649"/>
    <w:rsid w:val="008D26AD"/>
    <w:rsid w:val="008D66B7"/>
    <w:rsid w:val="008E2F3D"/>
    <w:rsid w:val="008F34A7"/>
    <w:rsid w:val="008F4425"/>
    <w:rsid w:val="008F5319"/>
    <w:rsid w:val="008F572A"/>
    <w:rsid w:val="008F5AD2"/>
    <w:rsid w:val="00905EB9"/>
    <w:rsid w:val="009103BB"/>
    <w:rsid w:val="00910F9B"/>
    <w:rsid w:val="009173B4"/>
    <w:rsid w:val="0092142D"/>
    <w:rsid w:val="009254FD"/>
    <w:rsid w:val="00930B9D"/>
    <w:rsid w:val="00931C4D"/>
    <w:rsid w:val="00933C0D"/>
    <w:rsid w:val="00935039"/>
    <w:rsid w:val="009405CC"/>
    <w:rsid w:val="0094327E"/>
    <w:rsid w:val="00954942"/>
    <w:rsid w:val="00956E9A"/>
    <w:rsid w:val="00957BCF"/>
    <w:rsid w:val="009638EB"/>
    <w:rsid w:val="009639CD"/>
    <w:rsid w:val="009658F5"/>
    <w:rsid w:val="009667DB"/>
    <w:rsid w:val="00973A52"/>
    <w:rsid w:val="00974726"/>
    <w:rsid w:val="009750D3"/>
    <w:rsid w:val="0098157E"/>
    <w:rsid w:val="00984786"/>
    <w:rsid w:val="00986DFE"/>
    <w:rsid w:val="00987302"/>
    <w:rsid w:val="00996A9D"/>
    <w:rsid w:val="009A06BB"/>
    <w:rsid w:val="009A09DA"/>
    <w:rsid w:val="009A6CA4"/>
    <w:rsid w:val="009B39FD"/>
    <w:rsid w:val="009C4B04"/>
    <w:rsid w:val="009C590C"/>
    <w:rsid w:val="009C6C9A"/>
    <w:rsid w:val="009D2473"/>
    <w:rsid w:val="009D75A4"/>
    <w:rsid w:val="009E665A"/>
    <w:rsid w:val="009E6C63"/>
    <w:rsid w:val="009E73BB"/>
    <w:rsid w:val="009F746A"/>
    <w:rsid w:val="009F7695"/>
    <w:rsid w:val="00A10428"/>
    <w:rsid w:val="00A1598D"/>
    <w:rsid w:val="00A16A75"/>
    <w:rsid w:val="00A17589"/>
    <w:rsid w:val="00A247DF"/>
    <w:rsid w:val="00A25667"/>
    <w:rsid w:val="00A259E1"/>
    <w:rsid w:val="00A26B93"/>
    <w:rsid w:val="00A32A95"/>
    <w:rsid w:val="00A3321F"/>
    <w:rsid w:val="00A40D96"/>
    <w:rsid w:val="00A42BA2"/>
    <w:rsid w:val="00A44F64"/>
    <w:rsid w:val="00A46C0A"/>
    <w:rsid w:val="00A5019B"/>
    <w:rsid w:val="00A55691"/>
    <w:rsid w:val="00A60257"/>
    <w:rsid w:val="00A60467"/>
    <w:rsid w:val="00A727CF"/>
    <w:rsid w:val="00A73481"/>
    <w:rsid w:val="00A73FF4"/>
    <w:rsid w:val="00A76990"/>
    <w:rsid w:val="00A80F7A"/>
    <w:rsid w:val="00A81390"/>
    <w:rsid w:val="00A84477"/>
    <w:rsid w:val="00A9283A"/>
    <w:rsid w:val="00AA6CF4"/>
    <w:rsid w:val="00AB1551"/>
    <w:rsid w:val="00AB4F37"/>
    <w:rsid w:val="00AC3660"/>
    <w:rsid w:val="00AC444B"/>
    <w:rsid w:val="00AC7434"/>
    <w:rsid w:val="00AD68C0"/>
    <w:rsid w:val="00AE06D5"/>
    <w:rsid w:val="00AE2728"/>
    <w:rsid w:val="00AE4BAD"/>
    <w:rsid w:val="00AF1545"/>
    <w:rsid w:val="00AF1AA6"/>
    <w:rsid w:val="00AF4D33"/>
    <w:rsid w:val="00AF5B83"/>
    <w:rsid w:val="00AF66EE"/>
    <w:rsid w:val="00B00AED"/>
    <w:rsid w:val="00B0471E"/>
    <w:rsid w:val="00B0475E"/>
    <w:rsid w:val="00B10169"/>
    <w:rsid w:val="00B1236C"/>
    <w:rsid w:val="00B23EEC"/>
    <w:rsid w:val="00B257BF"/>
    <w:rsid w:val="00B26127"/>
    <w:rsid w:val="00B30266"/>
    <w:rsid w:val="00B310FF"/>
    <w:rsid w:val="00B37176"/>
    <w:rsid w:val="00B404FE"/>
    <w:rsid w:val="00B40CD1"/>
    <w:rsid w:val="00B43B1F"/>
    <w:rsid w:val="00B50415"/>
    <w:rsid w:val="00B612AA"/>
    <w:rsid w:val="00B623A6"/>
    <w:rsid w:val="00B71463"/>
    <w:rsid w:val="00B72878"/>
    <w:rsid w:val="00B74521"/>
    <w:rsid w:val="00B74657"/>
    <w:rsid w:val="00B84564"/>
    <w:rsid w:val="00B86AB2"/>
    <w:rsid w:val="00BA5E40"/>
    <w:rsid w:val="00BB13D0"/>
    <w:rsid w:val="00BB2081"/>
    <w:rsid w:val="00BB3B12"/>
    <w:rsid w:val="00BB514D"/>
    <w:rsid w:val="00BB54B9"/>
    <w:rsid w:val="00BF490B"/>
    <w:rsid w:val="00BF519A"/>
    <w:rsid w:val="00BF774E"/>
    <w:rsid w:val="00C013BA"/>
    <w:rsid w:val="00C03178"/>
    <w:rsid w:val="00C03266"/>
    <w:rsid w:val="00C034F0"/>
    <w:rsid w:val="00C039F5"/>
    <w:rsid w:val="00C061B1"/>
    <w:rsid w:val="00C119C5"/>
    <w:rsid w:val="00C2695B"/>
    <w:rsid w:val="00C30363"/>
    <w:rsid w:val="00C315F4"/>
    <w:rsid w:val="00C351A9"/>
    <w:rsid w:val="00C4068A"/>
    <w:rsid w:val="00C4194B"/>
    <w:rsid w:val="00C61811"/>
    <w:rsid w:val="00C66059"/>
    <w:rsid w:val="00C67175"/>
    <w:rsid w:val="00C67F83"/>
    <w:rsid w:val="00C7057E"/>
    <w:rsid w:val="00C76BB8"/>
    <w:rsid w:val="00C77DEC"/>
    <w:rsid w:val="00C83225"/>
    <w:rsid w:val="00C84EA7"/>
    <w:rsid w:val="00C93D21"/>
    <w:rsid w:val="00C97683"/>
    <w:rsid w:val="00CA182D"/>
    <w:rsid w:val="00CA1B08"/>
    <w:rsid w:val="00CA1BF8"/>
    <w:rsid w:val="00CB5826"/>
    <w:rsid w:val="00CC1442"/>
    <w:rsid w:val="00CC5C4E"/>
    <w:rsid w:val="00CC7956"/>
    <w:rsid w:val="00CD7494"/>
    <w:rsid w:val="00CF5640"/>
    <w:rsid w:val="00D01153"/>
    <w:rsid w:val="00D20DE7"/>
    <w:rsid w:val="00D240A2"/>
    <w:rsid w:val="00D24267"/>
    <w:rsid w:val="00D24835"/>
    <w:rsid w:val="00D25509"/>
    <w:rsid w:val="00D257C4"/>
    <w:rsid w:val="00D263CD"/>
    <w:rsid w:val="00D278B8"/>
    <w:rsid w:val="00D30EBF"/>
    <w:rsid w:val="00D30FB6"/>
    <w:rsid w:val="00D34A49"/>
    <w:rsid w:val="00D35B0B"/>
    <w:rsid w:val="00D459AC"/>
    <w:rsid w:val="00D5348C"/>
    <w:rsid w:val="00D6214B"/>
    <w:rsid w:val="00D63217"/>
    <w:rsid w:val="00D64554"/>
    <w:rsid w:val="00D6705F"/>
    <w:rsid w:val="00D74471"/>
    <w:rsid w:val="00D85A4C"/>
    <w:rsid w:val="00D94472"/>
    <w:rsid w:val="00D9723F"/>
    <w:rsid w:val="00D97876"/>
    <w:rsid w:val="00DB250E"/>
    <w:rsid w:val="00DB4F43"/>
    <w:rsid w:val="00DB7DA4"/>
    <w:rsid w:val="00DC23FE"/>
    <w:rsid w:val="00DC3EFC"/>
    <w:rsid w:val="00DD12A9"/>
    <w:rsid w:val="00DD29B9"/>
    <w:rsid w:val="00DD3AEB"/>
    <w:rsid w:val="00DD4A5A"/>
    <w:rsid w:val="00DE0FAE"/>
    <w:rsid w:val="00DE2273"/>
    <w:rsid w:val="00DE54DF"/>
    <w:rsid w:val="00DF3D4C"/>
    <w:rsid w:val="00DF4646"/>
    <w:rsid w:val="00E02B74"/>
    <w:rsid w:val="00E1493E"/>
    <w:rsid w:val="00E149BE"/>
    <w:rsid w:val="00E1507B"/>
    <w:rsid w:val="00E21586"/>
    <w:rsid w:val="00E2269C"/>
    <w:rsid w:val="00E244BF"/>
    <w:rsid w:val="00E262B0"/>
    <w:rsid w:val="00E3127F"/>
    <w:rsid w:val="00E329E7"/>
    <w:rsid w:val="00E4232A"/>
    <w:rsid w:val="00E42CCD"/>
    <w:rsid w:val="00E4482F"/>
    <w:rsid w:val="00E50AA8"/>
    <w:rsid w:val="00E600E2"/>
    <w:rsid w:val="00E60C80"/>
    <w:rsid w:val="00E63134"/>
    <w:rsid w:val="00E6386C"/>
    <w:rsid w:val="00E660B8"/>
    <w:rsid w:val="00E6742B"/>
    <w:rsid w:val="00E757C2"/>
    <w:rsid w:val="00E764AA"/>
    <w:rsid w:val="00E8401D"/>
    <w:rsid w:val="00E84E8D"/>
    <w:rsid w:val="00E875FA"/>
    <w:rsid w:val="00E90CE3"/>
    <w:rsid w:val="00E95D21"/>
    <w:rsid w:val="00E96847"/>
    <w:rsid w:val="00EA0E50"/>
    <w:rsid w:val="00EA1B6D"/>
    <w:rsid w:val="00EA4A93"/>
    <w:rsid w:val="00EB7471"/>
    <w:rsid w:val="00EC5A19"/>
    <w:rsid w:val="00ED06D6"/>
    <w:rsid w:val="00ED6C1F"/>
    <w:rsid w:val="00EE0801"/>
    <w:rsid w:val="00EE1051"/>
    <w:rsid w:val="00EE7472"/>
    <w:rsid w:val="00EE7E7A"/>
    <w:rsid w:val="00F03DFF"/>
    <w:rsid w:val="00F10097"/>
    <w:rsid w:val="00F111A3"/>
    <w:rsid w:val="00F14869"/>
    <w:rsid w:val="00F21528"/>
    <w:rsid w:val="00F24228"/>
    <w:rsid w:val="00F25D30"/>
    <w:rsid w:val="00F300FB"/>
    <w:rsid w:val="00F34A39"/>
    <w:rsid w:val="00F41CBD"/>
    <w:rsid w:val="00F52231"/>
    <w:rsid w:val="00F53BFF"/>
    <w:rsid w:val="00F576D1"/>
    <w:rsid w:val="00F63702"/>
    <w:rsid w:val="00F64102"/>
    <w:rsid w:val="00F66F94"/>
    <w:rsid w:val="00F70A48"/>
    <w:rsid w:val="00F71129"/>
    <w:rsid w:val="00F7735D"/>
    <w:rsid w:val="00F940DC"/>
    <w:rsid w:val="00FA1262"/>
    <w:rsid w:val="00FA2675"/>
    <w:rsid w:val="00FA553A"/>
    <w:rsid w:val="00FA5B78"/>
    <w:rsid w:val="00FA5E6C"/>
    <w:rsid w:val="00FA7C0D"/>
    <w:rsid w:val="00FC05B4"/>
    <w:rsid w:val="00FC2AFF"/>
    <w:rsid w:val="00FC4A85"/>
    <w:rsid w:val="00FC7B53"/>
    <w:rsid w:val="00FD1B13"/>
    <w:rsid w:val="00FD5123"/>
    <w:rsid w:val="00FE0820"/>
    <w:rsid w:val="00FE5828"/>
    <w:rsid w:val="00FE757E"/>
    <w:rsid w:val="00FE7BF9"/>
    <w:rsid w:val="00FF0834"/>
    <w:rsid w:val="00FF3FDC"/>
    <w:rsid w:val="00FF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E8CF"/>
  <w15:docId w15:val="{A21C3E68-0A39-4BA8-8165-687BE825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47"/>
  </w:style>
  <w:style w:type="paragraph" w:styleId="1">
    <w:name w:val="heading 1"/>
    <w:aliases w:val="!Части документа"/>
    <w:basedOn w:val="a"/>
    <w:next w:val="a"/>
    <w:link w:val="10"/>
    <w:qFormat/>
    <w:rsid w:val="0094327E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4327E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4327E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4327E"/>
    <w:pPr>
      <w:ind w:firstLine="567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43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4327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4327E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4327E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8D66B7"/>
    <w:pPr>
      <w:ind w:left="720" w:firstLine="567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BB3B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Орган_ПР"/>
    <w:basedOn w:val="a"/>
    <w:link w:val="12"/>
    <w:qFormat/>
    <w:rsid w:val="00A60467"/>
    <w:pPr>
      <w:snapToGrid w:val="0"/>
      <w:jc w:val="center"/>
    </w:pPr>
    <w:rPr>
      <w:rFonts w:ascii="Arial" w:eastAsia="Times New Roman" w:hAnsi="Arial"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60467"/>
    <w:rPr>
      <w:rFonts w:ascii="Arial" w:eastAsia="Times New Roman" w:hAnsi="Arial" w:cs="Arial"/>
      <w:b/>
      <w:caps/>
      <w:szCs w:val="28"/>
      <w:lang w:eastAsia="ar-SA"/>
    </w:rPr>
  </w:style>
  <w:style w:type="paragraph" w:styleId="21">
    <w:name w:val="Body Text Indent 2"/>
    <w:basedOn w:val="a"/>
    <w:link w:val="22"/>
    <w:rsid w:val="00D74471"/>
    <w:pPr>
      <w:ind w:left="360"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4471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4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4869"/>
  </w:style>
  <w:style w:type="paragraph" w:styleId="a6">
    <w:name w:val="footer"/>
    <w:basedOn w:val="a"/>
    <w:link w:val="a7"/>
    <w:unhideWhenUsed/>
    <w:rsid w:val="00F148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14869"/>
  </w:style>
  <w:style w:type="paragraph" w:styleId="a8">
    <w:name w:val="Body Text Indent"/>
    <w:basedOn w:val="a"/>
    <w:link w:val="a9"/>
    <w:uiPriority w:val="99"/>
    <w:semiHidden/>
    <w:unhideWhenUsed/>
    <w:rsid w:val="001E41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E4138"/>
  </w:style>
  <w:style w:type="paragraph" w:styleId="aa">
    <w:name w:val="Balloon Text"/>
    <w:basedOn w:val="a"/>
    <w:link w:val="ab"/>
    <w:uiPriority w:val="99"/>
    <w:semiHidden/>
    <w:unhideWhenUsed/>
    <w:rsid w:val="00E149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493E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94327E"/>
  </w:style>
  <w:style w:type="paragraph" w:customStyle="1" w:styleId="23">
    <w:name w:val="2Название"/>
    <w:basedOn w:val="a"/>
    <w:link w:val="24"/>
    <w:qFormat/>
    <w:rsid w:val="0094327E"/>
    <w:pPr>
      <w:jc w:val="center"/>
    </w:pPr>
    <w:rPr>
      <w:rFonts w:ascii="Arial" w:eastAsia="Times New Roman" w:hAnsi="Arial" w:cs="Arial"/>
      <w:b/>
      <w:szCs w:val="28"/>
      <w:lang w:eastAsia="ar-SA"/>
    </w:rPr>
  </w:style>
  <w:style w:type="character" w:customStyle="1" w:styleId="24">
    <w:name w:val="2Название Знак"/>
    <w:link w:val="23"/>
    <w:rsid w:val="0094327E"/>
    <w:rPr>
      <w:rFonts w:ascii="Arial" w:eastAsia="Times New Roman" w:hAnsi="Arial" w:cs="Arial"/>
      <w:b/>
      <w:szCs w:val="28"/>
      <w:lang w:eastAsia="ar-SA"/>
    </w:rPr>
  </w:style>
  <w:style w:type="paragraph" w:customStyle="1" w:styleId="ConsPlusNormal">
    <w:name w:val="ConsPlusNormal"/>
    <w:uiPriority w:val="99"/>
    <w:qFormat/>
    <w:rsid w:val="0094327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rsid w:val="0094327E"/>
    <w:pPr>
      <w:suppressAutoHyphens/>
      <w:ind w:left="720"/>
      <w:jc w:val="left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ad">
    <w:name w:val="footnote text"/>
    <w:basedOn w:val="a"/>
    <w:link w:val="ae"/>
    <w:uiPriority w:val="99"/>
    <w:semiHidden/>
    <w:unhideWhenUsed/>
    <w:rsid w:val="0094327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4327E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4327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next w:val="a"/>
    <w:rsid w:val="0094327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новый"/>
    <w:basedOn w:val="a"/>
    <w:uiPriority w:val="99"/>
    <w:qFormat/>
    <w:rsid w:val="0094327E"/>
    <w:pPr>
      <w:autoSpaceDE w:val="0"/>
      <w:autoSpaceDN w:val="0"/>
      <w:adjustRightInd w:val="0"/>
      <w:outlineLvl w:val="0"/>
    </w:pPr>
    <w:rPr>
      <w:rFonts w:eastAsia="Times New Roman" w:cs="Calibri"/>
    </w:rPr>
  </w:style>
  <w:style w:type="paragraph" w:styleId="af1">
    <w:name w:val="Title"/>
    <w:basedOn w:val="a"/>
    <w:link w:val="af2"/>
    <w:uiPriority w:val="99"/>
    <w:qFormat/>
    <w:rsid w:val="0094327E"/>
    <w:pPr>
      <w:jc w:val="center"/>
    </w:pPr>
    <w:rPr>
      <w:rFonts w:eastAsia="Times New Roman" w:cs="Times New Roman"/>
      <w:b/>
      <w:bCs/>
      <w:szCs w:val="28"/>
      <w:lang w:eastAsia="ru-RU"/>
    </w:rPr>
  </w:style>
  <w:style w:type="character" w:customStyle="1" w:styleId="af2">
    <w:name w:val="Заголовок Знак"/>
    <w:basedOn w:val="a0"/>
    <w:link w:val="af1"/>
    <w:uiPriority w:val="99"/>
    <w:rsid w:val="0094327E"/>
    <w:rPr>
      <w:rFonts w:eastAsia="Times New Roman" w:cs="Times New Roman"/>
      <w:b/>
      <w:bCs/>
      <w:szCs w:val="28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94327E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4">
    <w:name w:val="Содержимое таблицы"/>
    <w:basedOn w:val="a"/>
    <w:rsid w:val="0094327E"/>
    <w:pPr>
      <w:suppressLineNumbers/>
      <w:suppressAutoHyphens/>
      <w:ind w:left="57" w:right="57"/>
      <w:jc w:val="left"/>
    </w:pPr>
    <w:rPr>
      <w:rFonts w:eastAsia="MS Mincho" w:cs="Times New Roman"/>
      <w:sz w:val="24"/>
      <w:szCs w:val="24"/>
      <w:lang w:eastAsia="ar-SA"/>
    </w:rPr>
  </w:style>
  <w:style w:type="character" w:styleId="HTML">
    <w:name w:val="HTML Variable"/>
    <w:aliases w:val="!Ссылки в документе"/>
    <w:rsid w:val="0094327E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6"/>
    <w:semiHidden/>
    <w:rsid w:val="0094327E"/>
    <w:rPr>
      <w:rFonts w:ascii="Courier" w:eastAsia="Times New Roman" w:hAnsi="Courier" w:cs="Times New Roman"/>
      <w:sz w:val="22"/>
      <w:szCs w:val="20"/>
      <w:lang w:eastAsia="ru-RU"/>
    </w:rPr>
  </w:style>
  <w:style w:type="paragraph" w:styleId="af6">
    <w:name w:val="annotation text"/>
    <w:aliases w:val="!Равноширинный текст документа"/>
    <w:basedOn w:val="a"/>
    <w:link w:val="af5"/>
    <w:semiHidden/>
    <w:rsid w:val="0094327E"/>
    <w:pPr>
      <w:ind w:firstLine="567"/>
    </w:pPr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94327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7">
    <w:name w:val="Hyperlink"/>
    <w:uiPriority w:val="99"/>
    <w:rsid w:val="0094327E"/>
    <w:rPr>
      <w:color w:val="0000FF"/>
      <w:u w:val="none"/>
    </w:rPr>
  </w:style>
  <w:style w:type="table" w:styleId="af8">
    <w:name w:val="Table Grid"/>
    <w:basedOn w:val="a1"/>
    <w:uiPriority w:val="59"/>
    <w:rsid w:val="00A17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5421BA"/>
    <w:rPr>
      <w:sz w:val="16"/>
      <w:szCs w:val="16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5421BA"/>
    <w:pPr>
      <w:ind w:firstLine="0"/>
    </w:pPr>
    <w:rPr>
      <w:rFonts w:ascii="Times New Roman" w:eastAsiaTheme="minorHAnsi" w:hAnsi="Times New Roman" w:cstheme="minorBidi"/>
      <w:b/>
      <w:bCs/>
      <w:sz w:val="20"/>
      <w:lang w:eastAsia="en-US"/>
    </w:rPr>
  </w:style>
  <w:style w:type="character" w:customStyle="1" w:styleId="afb">
    <w:name w:val="Тема примечания Знак"/>
    <w:basedOn w:val="af5"/>
    <w:link w:val="afa"/>
    <w:uiPriority w:val="99"/>
    <w:semiHidden/>
    <w:rsid w:val="005421BA"/>
    <w:rPr>
      <w:rFonts w:ascii="Courier" w:eastAsia="Times New Roman" w:hAnsi="Courier" w:cs="Times New Roman"/>
      <w:b/>
      <w:bCs/>
      <w:sz w:val="20"/>
      <w:szCs w:val="20"/>
      <w:lang w:eastAsia="ru-RU"/>
    </w:rPr>
  </w:style>
  <w:style w:type="paragraph" w:customStyle="1" w:styleId="afc">
    <w:basedOn w:val="a"/>
    <w:next w:val="af1"/>
    <w:link w:val="25"/>
    <w:uiPriority w:val="99"/>
    <w:qFormat/>
    <w:rsid w:val="00F52231"/>
    <w:pPr>
      <w:ind w:firstLine="567"/>
      <w:jc w:val="center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25">
    <w:name w:val="Заголовок Знак2"/>
    <w:link w:val="afc"/>
    <w:uiPriority w:val="99"/>
    <w:rsid w:val="00F5223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695E-4177-455A-AD32-3908B553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42</Pages>
  <Words>7182</Words>
  <Characters>40940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4</cp:revision>
  <cp:lastPrinted>2022-01-19T11:45:00Z</cp:lastPrinted>
  <dcterms:created xsi:type="dcterms:W3CDTF">2022-08-04T15:40:00Z</dcterms:created>
  <dcterms:modified xsi:type="dcterms:W3CDTF">2022-08-04T15:55:00Z</dcterms:modified>
</cp:coreProperties>
</file>