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1E" w:rsidRDefault="00A7411E" w:rsidP="00A7411E">
      <w:pPr>
        <w:pStyle w:val="10"/>
      </w:pPr>
      <w:r>
        <w:rPr>
          <w:noProof/>
          <w:lang w:eastAsia="ru-RU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11E" w:rsidRDefault="00A7411E" w:rsidP="00A7411E">
      <w:pPr>
        <w:pStyle w:val="10"/>
        <w:rPr>
          <w:szCs w:val="24"/>
        </w:rPr>
      </w:pPr>
      <w:r>
        <w:rPr>
          <w:szCs w:val="24"/>
        </w:rPr>
        <w:t>АДМИНИСТРАЦИЯ ПАВЛОВСКОГО МУНИЦИПАЛЬНОГО РАЙОНА</w:t>
      </w:r>
    </w:p>
    <w:p w:rsidR="00A7411E" w:rsidRDefault="00A7411E" w:rsidP="00A7411E">
      <w:pPr>
        <w:pStyle w:val="10"/>
        <w:rPr>
          <w:szCs w:val="24"/>
        </w:rPr>
      </w:pPr>
      <w:r>
        <w:rPr>
          <w:szCs w:val="24"/>
        </w:rPr>
        <w:t>ВОРОНЕЖСКОЙ ОБЛАСТИ</w:t>
      </w:r>
    </w:p>
    <w:p w:rsidR="00A7411E" w:rsidRDefault="00A7411E" w:rsidP="00A7411E">
      <w:pPr>
        <w:pStyle w:val="10"/>
        <w:rPr>
          <w:szCs w:val="36"/>
        </w:rPr>
      </w:pPr>
      <w:r>
        <w:rPr>
          <w:szCs w:val="36"/>
        </w:rPr>
        <w:t>П О С Т А Н О В Л Е Н И Е</w:t>
      </w:r>
    </w:p>
    <w:p w:rsidR="003D33B5" w:rsidRDefault="003D33B5" w:rsidP="00A7411E">
      <w:pPr>
        <w:pStyle w:val="10"/>
        <w:rPr>
          <w:szCs w:val="36"/>
        </w:rPr>
      </w:pPr>
      <w:r>
        <w:rPr>
          <w:szCs w:val="36"/>
        </w:rPr>
        <w:t>проект</w:t>
      </w:r>
    </w:p>
    <w:p w:rsidR="00A7411E" w:rsidRDefault="00A7411E" w:rsidP="00A7411E">
      <w:pPr>
        <w:rPr>
          <w:rFonts w:cs="Arial"/>
          <w:szCs w:val="28"/>
        </w:rPr>
      </w:pPr>
    </w:p>
    <w:p w:rsidR="00065C9A" w:rsidRDefault="00065C9A" w:rsidP="00065C9A">
      <w:pPr>
        <w:rPr>
          <w:sz w:val="28"/>
          <w:szCs w:val="28"/>
        </w:rPr>
      </w:pPr>
      <w:r>
        <w:rPr>
          <w:sz w:val="28"/>
          <w:szCs w:val="28"/>
        </w:rPr>
        <w:t xml:space="preserve">О постоянно действующей экспертной комиссии </w:t>
      </w:r>
    </w:p>
    <w:p w:rsidR="00065C9A" w:rsidRDefault="00065C9A" w:rsidP="00065C9A">
      <w:pPr>
        <w:rPr>
          <w:sz w:val="28"/>
          <w:szCs w:val="28"/>
        </w:rPr>
      </w:pPr>
      <w:r>
        <w:rPr>
          <w:sz w:val="28"/>
          <w:szCs w:val="28"/>
        </w:rPr>
        <w:t>Павловского муниципального района</w:t>
      </w:r>
    </w:p>
    <w:p w:rsidR="00065C9A" w:rsidRDefault="00065C9A" w:rsidP="00065C9A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065C9A" w:rsidRDefault="00065C9A" w:rsidP="00065C9A">
      <w:pPr>
        <w:rPr>
          <w:sz w:val="28"/>
          <w:szCs w:val="28"/>
        </w:rPr>
      </w:pPr>
    </w:p>
    <w:p w:rsidR="00065C9A" w:rsidRDefault="00065C9A" w:rsidP="00065C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целях приведения правовых актов администрации Павловского муниципального района Воронежской области в соответствие с действующим законодательством, в связи с кадровыми изменениями администрация Павловского муниципального района Воронежской области</w:t>
      </w:r>
    </w:p>
    <w:p w:rsidR="003D33B5" w:rsidRDefault="003D33B5" w:rsidP="003D33B5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3D33B5" w:rsidRDefault="003D33B5" w:rsidP="003D33B5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3D33B5" w:rsidRDefault="003D33B5" w:rsidP="003D33B5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3D33B5" w:rsidRDefault="003D33B5" w:rsidP="003D33B5">
      <w:pPr>
        <w:jc w:val="both"/>
        <w:rPr>
          <w:sz w:val="26"/>
          <w:szCs w:val="26"/>
        </w:rPr>
      </w:pPr>
    </w:p>
    <w:p w:rsidR="00E943DD" w:rsidRDefault="00E943DD" w:rsidP="00E943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Создать экспертную комиссию администрации Павловского муниципального    района  Воронежской области согласно приложению №1 к  настоящему постановлению.   </w:t>
      </w:r>
    </w:p>
    <w:p w:rsidR="00E943DD" w:rsidRDefault="00E943DD" w:rsidP="00E943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Утвердить Положение о постоянно действующей экспертной комиссии администрации Павловского муниципального района Воронежской области согласно приложению  № 2 к настоящему постановлению.</w:t>
      </w:r>
    </w:p>
    <w:p w:rsidR="00E943DD" w:rsidRDefault="00E943DD" w:rsidP="00E943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 Признать утратившим силу  постановление администрации Павловского муниципального района Воронежской области от 09.10.2009 № 584 «О постоянно действующей экспертной комиссии Павловского муниципального района».</w:t>
      </w:r>
    </w:p>
    <w:p w:rsidR="00E943DD" w:rsidRDefault="00E943DD" w:rsidP="00E943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 Признать утратившим силу  постановление администрации Павловского муниципального района Воронежской области от 21.03.2011 № 128  «О внесении изменений в постановление администрации Павловского муниципального района Воронежской области  от  09.10.2009 № 584 «О постоянно действующей экспертной комиссии Павловского муниципального района».</w:t>
      </w:r>
    </w:p>
    <w:p w:rsidR="00E943DD" w:rsidRDefault="00E943DD" w:rsidP="00E943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5. Признать утратившим силу  постановление администрации Павловского муниципального района Воронежской области от 24.03.2014 № 226  «О внесении изменений в постановление администрации Павловского муниципального района Воронежской области от  09.10.2009 № 584 «О постоянно действующей экспертной комиссии Павловского муниципального района».</w:t>
      </w:r>
    </w:p>
    <w:p w:rsidR="00E943DD" w:rsidRDefault="00E943DD" w:rsidP="00E943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6. Опубликовать настоящее постановление в муниципальной газете «Павловский муниципальный вестник».</w:t>
      </w:r>
    </w:p>
    <w:p w:rsidR="00E943DD" w:rsidRDefault="00E943DD" w:rsidP="00E943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7. Контроль  за исполнением настоящего постановления возложить на заместителя главы администрации – руководителя аппарата администрации Павловского муниципального района  Чечурину Ю.В.</w:t>
      </w:r>
    </w:p>
    <w:p w:rsidR="00E943DD" w:rsidRDefault="00E943DD" w:rsidP="00E943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E943DD" w:rsidRDefault="00E943DD" w:rsidP="00E943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Павловского муниципального   района </w:t>
      </w:r>
    </w:p>
    <w:p w:rsidR="00E943DD" w:rsidRDefault="00E943DD" w:rsidP="00E943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                                    </w:t>
      </w:r>
      <w:r w:rsidR="00065C9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М.Н. Янцов</w:t>
      </w:r>
    </w:p>
    <w:p w:rsidR="00065C9A" w:rsidRDefault="00065C9A" w:rsidP="00E943DD">
      <w:pPr>
        <w:jc w:val="both"/>
      </w:pPr>
    </w:p>
    <w:p w:rsidR="00065C9A" w:rsidRDefault="00065C9A" w:rsidP="00E943DD">
      <w:pPr>
        <w:jc w:val="both"/>
      </w:pPr>
    </w:p>
    <w:p w:rsidR="00E943DD" w:rsidRDefault="00E943DD" w:rsidP="00E943DD">
      <w:pPr>
        <w:jc w:val="both"/>
      </w:pPr>
      <w:r>
        <w:lastRenderedPageBreak/>
        <w:t>СОГЛАСОВАНО</w:t>
      </w:r>
    </w:p>
    <w:p w:rsidR="00E943DD" w:rsidRDefault="00E943DD" w:rsidP="00E943DD">
      <w:pPr>
        <w:jc w:val="both"/>
      </w:pPr>
    </w:p>
    <w:p w:rsidR="00E943DD" w:rsidRDefault="00E943DD" w:rsidP="00E943DD">
      <w:pPr>
        <w:jc w:val="both"/>
      </w:pPr>
    </w:p>
    <w:p w:rsidR="00E943DD" w:rsidRDefault="00E943DD" w:rsidP="00E943DD">
      <w:pPr>
        <w:jc w:val="both"/>
        <w:rPr>
          <w:sz w:val="26"/>
          <w:szCs w:val="26"/>
        </w:rPr>
      </w:pPr>
    </w:p>
    <w:p w:rsidR="00E943DD" w:rsidRDefault="00E943DD" w:rsidP="00E943DD">
      <w:pPr>
        <w:jc w:val="both"/>
        <w:rPr>
          <w:sz w:val="26"/>
          <w:szCs w:val="26"/>
        </w:rPr>
      </w:pPr>
    </w:p>
    <w:p w:rsidR="00E943DD" w:rsidRDefault="00E943DD" w:rsidP="00E943DD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организационно- информационной </w:t>
      </w:r>
    </w:p>
    <w:p w:rsidR="00E943DD" w:rsidRDefault="00E943DD" w:rsidP="00E943DD">
      <w:pPr>
        <w:rPr>
          <w:sz w:val="26"/>
          <w:szCs w:val="26"/>
        </w:rPr>
      </w:pPr>
      <w:r>
        <w:rPr>
          <w:sz w:val="26"/>
          <w:szCs w:val="26"/>
        </w:rPr>
        <w:t xml:space="preserve">и кадровой работы администрации </w:t>
      </w:r>
    </w:p>
    <w:p w:rsidR="00E943DD" w:rsidRDefault="00E943DD" w:rsidP="00E943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                                                                С.В. Лобанов</w:t>
      </w:r>
    </w:p>
    <w:p w:rsidR="00E943DD" w:rsidRDefault="00E943DD" w:rsidP="00E943DD">
      <w:pPr>
        <w:rPr>
          <w:sz w:val="26"/>
          <w:szCs w:val="26"/>
        </w:rPr>
      </w:pPr>
    </w:p>
    <w:p w:rsidR="00E943DD" w:rsidRDefault="00E943DD" w:rsidP="00E943DD">
      <w:pPr>
        <w:rPr>
          <w:sz w:val="26"/>
          <w:szCs w:val="26"/>
        </w:rPr>
      </w:pPr>
    </w:p>
    <w:p w:rsidR="00E943DD" w:rsidRDefault="00E943DD" w:rsidP="00E943DD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правового обеспечения</w:t>
      </w:r>
    </w:p>
    <w:p w:rsidR="00E943DD" w:rsidRDefault="00E943DD" w:rsidP="00E943DD">
      <w:pPr>
        <w:rPr>
          <w:sz w:val="26"/>
          <w:szCs w:val="26"/>
        </w:rPr>
      </w:pPr>
      <w:r>
        <w:rPr>
          <w:sz w:val="26"/>
          <w:szCs w:val="26"/>
        </w:rPr>
        <w:t xml:space="preserve">и  противодействия коррупции   администрации </w:t>
      </w:r>
    </w:p>
    <w:p w:rsidR="00E943DD" w:rsidRDefault="00E943DD" w:rsidP="00E943DD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                                                               Ю.С. Жиляева</w:t>
      </w:r>
    </w:p>
    <w:p w:rsidR="00E943DD" w:rsidRDefault="00E943DD" w:rsidP="00E943DD"/>
    <w:p w:rsidR="00E943DD" w:rsidRDefault="00E943DD" w:rsidP="00E943DD"/>
    <w:p w:rsidR="00E943DD" w:rsidRDefault="00E943DD" w:rsidP="00E943DD"/>
    <w:p w:rsidR="00E943DD" w:rsidRDefault="00E943DD" w:rsidP="00E943DD"/>
    <w:p w:rsidR="00E943DD" w:rsidRDefault="00E943DD" w:rsidP="00E943DD"/>
    <w:p w:rsidR="00E943DD" w:rsidRDefault="00E943DD" w:rsidP="00E943DD"/>
    <w:p w:rsidR="00E943DD" w:rsidRDefault="00E943DD" w:rsidP="00E943DD"/>
    <w:p w:rsidR="00E943DD" w:rsidRDefault="00E943DD" w:rsidP="00E943DD"/>
    <w:p w:rsidR="00E943DD" w:rsidRDefault="00E943DD" w:rsidP="00E943DD"/>
    <w:p w:rsidR="00E943DD" w:rsidRDefault="00E943DD" w:rsidP="00E943DD"/>
    <w:p w:rsidR="00E943DD" w:rsidRDefault="00E943DD" w:rsidP="00E943DD"/>
    <w:p w:rsidR="00E943DD" w:rsidRDefault="00E943DD" w:rsidP="00E943DD"/>
    <w:p w:rsidR="00E943DD" w:rsidRDefault="00E943DD" w:rsidP="00E943DD"/>
    <w:p w:rsidR="00E943DD" w:rsidRDefault="00E943DD" w:rsidP="00E943DD"/>
    <w:p w:rsidR="00E943DD" w:rsidRDefault="00E943DD" w:rsidP="00E943DD"/>
    <w:p w:rsidR="00E943DD" w:rsidRDefault="00E943DD" w:rsidP="00E943DD"/>
    <w:p w:rsidR="00E943DD" w:rsidRDefault="00E943DD" w:rsidP="00E943DD"/>
    <w:p w:rsidR="00E943DD" w:rsidRDefault="00E943DD" w:rsidP="00E943DD"/>
    <w:p w:rsidR="00E943DD" w:rsidRDefault="00E943DD" w:rsidP="00E943DD"/>
    <w:p w:rsidR="00E943DD" w:rsidRDefault="00E943DD" w:rsidP="00E943DD"/>
    <w:p w:rsidR="00E943DD" w:rsidRDefault="00E943DD" w:rsidP="00E943DD"/>
    <w:p w:rsidR="00E943DD" w:rsidRDefault="00E943DD" w:rsidP="00E943DD"/>
    <w:p w:rsidR="00E943DD" w:rsidRDefault="00E943DD" w:rsidP="00E943DD"/>
    <w:p w:rsidR="00E943DD" w:rsidRDefault="00E943DD" w:rsidP="00E943DD">
      <w:r>
        <w:t>ВНЕСЕНО</w:t>
      </w:r>
    </w:p>
    <w:p w:rsidR="00E943DD" w:rsidRDefault="00E943DD" w:rsidP="00E943DD"/>
    <w:p w:rsidR="00E943DD" w:rsidRDefault="00E943DD" w:rsidP="00E943DD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администрации-</w:t>
      </w:r>
    </w:p>
    <w:p w:rsidR="00E943DD" w:rsidRDefault="00E943DD" w:rsidP="00E943DD">
      <w:pPr>
        <w:rPr>
          <w:sz w:val="26"/>
          <w:szCs w:val="26"/>
        </w:rPr>
      </w:pPr>
      <w:r>
        <w:rPr>
          <w:sz w:val="26"/>
          <w:szCs w:val="26"/>
        </w:rPr>
        <w:t xml:space="preserve">руководитель аппарата администрации </w:t>
      </w:r>
    </w:p>
    <w:p w:rsidR="00E943DD" w:rsidRDefault="00E943DD" w:rsidP="00E943DD">
      <w:r>
        <w:rPr>
          <w:sz w:val="26"/>
          <w:szCs w:val="26"/>
        </w:rPr>
        <w:t xml:space="preserve">Павловского муниципального района                                                  Ю.В. Чечурина       </w:t>
      </w:r>
    </w:p>
    <w:p w:rsidR="00E943DD" w:rsidRDefault="00E943DD" w:rsidP="00E943DD">
      <w:pPr>
        <w:pStyle w:val="3"/>
        <w:shd w:val="clear" w:color="auto" w:fill="FFFFFF"/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</w:p>
    <w:p w:rsidR="00E943DD" w:rsidRDefault="00E943DD" w:rsidP="00E943DD">
      <w:pPr>
        <w:pStyle w:val="3"/>
        <w:shd w:val="clear" w:color="auto" w:fill="FFFFFF"/>
        <w:spacing w:before="0" w:line="240" w:lineRule="auto"/>
        <w:jc w:val="center"/>
        <w:rPr>
          <w:sz w:val="26"/>
          <w:szCs w:val="26"/>
        </w:rPr>
      </w:pPr>
    </w:p>
    <w:p w:rsidR="00E943DD" w:rsidRDefault="00E943DD" w:rsidP="00E943DD">
      <w:pPr>
        <w:rPr>
          <w:lang w:eastAsia="en-US"/>
        </w:rPr>
      </w:pPr>
    </w:p>
    <w:p w:rsidR="00E943DD" w:rsidRDefault="00E943DD" w:rsidP="00E943DD">
      <w:pPr>
        <w:rPr>
          <w:lang w:eastAsia="en-US"/>
        </w:rPr>
      </w:pPr>
    </w:p>
    <w:p w:rsidR="00E943DD" w:rsidRDefault="00E943DD" w:rsidP="00E943DD">
      <w:pPr>
        <w:rPr>
          <w:lang w:eastAsia="en-US"/>
        </w:rPr>
      </w:pPr>
    </w:p>
    <w:p w:rsidR="00E943DD" w:rsidRDefault="00E943DD" w:rsidP="00E943DD">
      <w:pPr>
        <w:rPr>
          <w:lang w:eastAsia="en-US"/>
        </w:rPr>
      </w:pPr>
    </w:p>
    <w:p w:rsidR="00E943DD" w:rsidRDefault="00E943DD" w:rsidP="00E943DD">
      <w:pPr>
        <w:rPr>
          <w:lang w:eastAsia="en-US"/>
        </w:rPr>
      </w:pPr>
    </w:p>
    <w:p w:rsidR="00E943DD" w:rsidRDefault="00E943DD" w:rsidP="00E943DD">
      <w:pPr>
        <w:rPr>
          <w:lang w:eastAsia="en-US"/>
        </w:rPr>
      </w:pPr>
    </w:p>
    <w:p w:rsidR="00E943DD" w:rsidRDefault="00E943DD" w:rsidP="00E943DD">
      <w:pPr>
        <w:rPr>
          <w:lang w:eastAsia="en-US"/>
        </w:rPr>
      </w:pPr>
    </w:p>
    <w:p w:rsidR="00E943DD" w:rsidRDefault="00E943DD" w:rsidP="00E943DD">
      <w:pPr>
        <w:rPr>
          <w:lang w:eastAsia="en-US"/>
        </w:rPr>
      </w:pPr>
    </w:p>
    <w:p w:rsidR="00E943DD" w:rsidRDefault="00E943DD" w:rsidP="00E943DD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Cs w:val="28"/>
        </w:rPr>
        <w:lastRenderedPageBreak/>
        <w:t xml:space="preserve">                </w:t>
      </w:r>
      <w:r>
        <w:rPr>
          <w:rFonts w:ascii="Times New Roman" w:hAnsi="Times New Roman"/>
          <w:b w:val="0"/>
          <w:color w:val="auto"/>
          <w:sz w:val="26"/>
          <w:szCs w:val="26"/>
        </w:rPr>
        <w:t>Приложение № 1</w:t>
      </w:r>
    </w:p>
    <w:p w:rsidR="00E943DD" w:rsidRDefault="00E943DD" w:rsidP="00E943D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к постановлению  администрации</w:t>
      </w:r>
    </w:p>
    <w:p w:rsidR="00E943DD" w:rsidRDefault="00E943DD" w:rsidP="00E943D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Павловского   муниципального  района                                                                                                                </w:t>
      </w:r>
    </w:p>
    <w:p w:rsidR="00E943DD" w:rsidRDefault="00E943DD" w:rsidP="00E943D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от                    №                               </w:t>
      </w:r>
    </w:p>
    <w:p w:rsidR="00E943DD" w:rsidRDefault="00E943DD" w:rsidP="00E943D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</w:p>
    <w:p w:rsidR="00E943DD" w:rsidRDefault="00E943DD" w:rsidP="00E943DD">
      <w:pPr>
        <w:jc w:val="both"/>
        <w:rPr>
          <w:sz w:val="26"/>
          <w:szCs w:val="26"/>
        </w:rPr>
      </w:pPr>
    </w:p>
    <w:p w:rsidR="00E943DD" w:rsidRDefault="00E943DD" w:rsidP="00E943DD">
      <w:pPr>
        <w:jc w:val="both"/>
        <w:rPr>
          <w:sz w:val="26"/>
          <w:szCs w:val="26"/>
        </w:rPr>
      </w:pPr>
    </w:p>
    <w:p w:rsidR="00E943DD" w:rsidRDefault="00E943DD" w:rsidP="00E943DD">
      <w:pPr>
        <w:jc w:val="both"/>
        <w:rPr>
          <w:sz w:val="26"/>
          <w:szCs w:val="26"/>
        </w:rPr>
      </w:pPr>
    </w:p>
    <w:p w:rsidR="00E943DD" w:rsidRDefault="00E943DD" w:rsidP="00E943DD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/>
          <w:b w:val="0"/>
          <w:color w:val="auto"/>
          <w:szCs w:val="28"/>
        </w:rPr>
      </w:pPr>
      <w:r>
        <w:rPr>
          <w:rFonts w:ascii="Times New Roman" w:hAnsi="Times New Roman"/>
          <w:b w:val="0"/>
          <w:color w:val="auto"/>
          <w:szCs w:val="28"/>
        </w:rPr>
        <w:t>Состав</w:t>
      </w:r>
    </w:p>
    <w:p w:rsidR="00E943DD" w:rsidRDefault="00E943DD" w:rsidP="00E943DD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auto"/>
          <w:szCs w:val="28"/>
        </w:rPr>
        <w:t xml:space="preserve"> экспертной комиссии </w:t>
      </w:r>
      <w:r>
        <w:rPr>
          <w:rFonts w:ascii="Times New Roman" w:hAnsi="Times New Roman"/>
          <w:b w:val="0"/>
          <w:color w:val="000000"/>
          <w:szCs w:val="28"/>
        </w:rPr>
        <w:t>администрации Павловского муниципального района</w:t>
      </w:r>
    </w:p>
    <w:p w:rsidR="00E943DD" w:rsidRDefault="00E943DD" w:rsidP="00E943DD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Воронежской области</w:t>
      </w:r>
    </w:p>
    <w:p w:rsidR="00E943DD" w:rsidRDefault="00E943DD" w:rsidP="00E943DD">
      <w:pPr>
        <w:jc w:val="both"/>
        <w:rPr>
          <w:sz w:val="26"/>
          <w:szCs w:val="26"/>
        </w:rPr>
      </w:pPr>
    </w:p>
    <w:p w:rsidR="00E943DD" w:rsidRDefault="00E943DD" w:rsidP="00E943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E943DD" w:rsidRDefault="00E943DD" w:rsidP="00E943DD">
      <w:pPr>
        <w:jc w:val="center"/>
        <w:rPr>
          <w:sz w:val="26"/>
          <w:szCs w:val="26"/>
        </w:rPr>
      </w:pPr>
      <w:r>
        <w:rPr>
          <w:sz w:val="26"/>
          <w:szCs w:val="26"/>
        </w:rPr>
        <w:t>Костырченко Татьяна Васильевна – заведующий муниципальным  архивом администрации Павловского муниципального    района; председатель экспертной комиссии;</w:t>
      </w:r>
    </w:p>
    <w:p w:rsidR="00E943DD" w:rsidRDefault="00E943DD" w:rsidP="00E943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Соколова Галина Григорьевна - инженер МКУ Павловского муниципального района «Межведомственный многофункциональный центр»; секретарь экспертной комиссии.</w:t>
      </w:r>
    </w:p>
    <w:p w:rsidR="00E943DD" w:rsidRDefault="00E943DD" w:rsidP="00E943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Члены комиссии:</w:t>
      </w:r>
    </w:p>
    <w:p w:rsidR="00E943DD" w:rsidRDefault="00E943DD" w:rsidP="00E943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Жиляева Юлия Сергеевна – начальник отдела правового обеспечения и противодействия коррупции;</w:t>
      </w:r>
    </w:p>
    <w:p w:rsidR="00E943DD" w:rsidRDefault="00E943DD" w:rsidP="00E943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Мирошникова Наталья Леонидовна – начальник группы  учёта и отчётности;</w:t>
      </w:r>
    </w:p>
    <w:p w:rsidR="00E943DD" w:rsidRDefault="00E943DD" w:rsidP="00E943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Лобанов Сергей Владимирович – начальник отдела организационно-информационной и кадровой работы.</w:t>
      </w:r>
    </w:p>
    <w:p w:rsidR="00E943DD" w:rsidRDefault="00E943DD" w:rsidP="00E943DD">
      <w:pPr>
        <w:jc w:val="both"/>
        <w:rPr>
          <w:sz w:val="26"/>
          <w:szCs w:val="26"/>
        </w:rPr>
      </w:pPr>
    </w:p>
    <w:p w:rsidR="00E943DD" w:rsidRDefault="00E943DD" w:rsidP="00E943DD">
      <w:pPr>
        <w:jc w:val="both"/>
        <w:rPr>
          <w:sz w:val="26"/>
          <w:szCs w:val="26"/>
        </w:rPr>
      </w:pPr>
    </w:p>
    <w:p w:rsidR="00E943DD" w:rsidRDefault="00E943DD" w:rsidP="00E943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Павловского муниципального   района </w:t>
      </w:r>
    </w:p>
    <w:p w:rsidR="00E943DD" w:rsidRDefault="00E943DD" w:rsidP="00E943DD">
      <w:pPr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                                                                                              М.Н. Янцов</w:t>
      </w:r>
    </w:p>
    <w:p w:rsidR="00E943DD" w:rsidRDefault="00E943DD" w:rsidP="00E943DD">
      <w:pPr>
        <w:jc w:val="both"/>
        <w:rPr>
          <w:sz w:val="26"/>
          <w:szCs w:val="26"/>
        </w:rPr>
      </w:pPr>
    </w:p>
    <w:p w:rsidR="00E943DD" w:rsidRDefault="00E943DD" w:rsidP="00E943DD">
      <w:pPr>
        <w:jc w:val="both"/>
        <w:rPr>
          <w:sz w:val="26"/>
          <w:szCs w:val="26"/>
        </w:rPr>
      </w:pPr>
    </w:p>
    <w:p w:rsidR="00E943DD" w:rsidRDefault="00E943DD" w:rsidP="00E943DD">
      <w:pPr>
        <w:jc w:val="both"/>
        <w:rPr>
          <w:sz w:val="26"/>
          <w:szCs w:val="26"/>
        </w:rPr>
      </w:pPr>
    </w:p>
    <w:p w:rsidR="00E943DD" w:rsidRDefault="00E943DD" w:rsidP="00E943DD">
      <w:pPr>
        <w:jc w:val="both"/>
        <w:rPr>
          <w:sz w:val="26"/>
          <w:szCs w:val="26"/>
        </w:rPr>
      </w:pPr>
    </w:p>
    <w:p w:rsidR="00E943DD" w:rsidRDefault="00E943DD" w:rsidP="00E943DD">
      <w:pPr>
        <w:jc w:val="both"/>
        <w:rPr>
          <w:sz w:val="26"/>
          <w:szCs w:val="26"/>
        </w:rPr>
      </w:pPr>
    </w:p>
    <w:p w:rsidR="00E943DD" w:rsidRDefault="00E943DD" w:rsidP="00E943DD">
      <w:pPr>
        <w:jc w:val="both"/>
        <w:rPr>
          <w:sz w:val="26"/>
          <w:szCs w:val="26"/>
        </w:rPr>
      </w:pPr>
    </w:p>
    <w:p w:rsidR="00E943DD" w:rsidRDefault="00E943DD" w:rsidP="00E943DD">
      <w:pPr>
        <w:jc w:val="both"/>
        <w:rPr>
          <w:sz w:val="26"/>
          <w:szCs w:val="26"/>
        </w:rPr>
      </w:pPr>
    </w:p>
    <w:p w:rsidR="00E943DD" w:rsidRDefault="00E943DD" w:rsidP="00E943DD">
      <w:pPr>
        <w:jc w:val="both"/>
        <w:rPr>
          <w:sz w:val="26"/>
          <w:szCs w:val="26"/>
        </w:rPr>
      </w:pPr>
    </w:p>
    <w:p w:rsidR="00E943DD" w:rsidRDefault="00E943DD" w:rsidP="00E943DD">
      <w:pPr>
        <w:jc w:val="both"/>
        <w:rPr>
          <w:sz w:val="26"/>
          <w:szCs w:val="26"/>
        </w:rPr>
      </w:pPr>
    </w:p>
    <w:p w:rsidR="00E943DD" w:rsidRDefault="00E943DD" w:rsidP="00E943DD">
      <w:pPr>
        <w:jc w:val="both"/>
        <w:rPr>
          <w:sz w:val="26"/>
          <w:szCs w:val="26"/>
        </w:rPr>
      </w:pPr>
    </w:p>
    <w:p w:rsidR="00E943DD" w:rsidRDefault="00E943DD" w:rsidP="00E943DD">
      <w:pPr>
        <w:jc w:val="both"/>
        <w:rPr>
          <w:sz w:val="26"/>
          <w:szCs w:val="26"/>
        </w:rPr>
      </w:pPr>
    </w:p>
    <w:p w:rsidR="00E943DD" w:rsidRDefault="00E943DD" w:rsidP="00E943DD">
      <w:pPr>
        <w:jc w:val="both"/>
        <w:rPr>
          <w:sz w:val="26"/>
          <w:szCs w:val="26"/>
        </w:rPr>
      </w:pPr>
    </w:p>
    <w:p w:rsidR="00E943DD" w:rsidRDefault="00E943DD" w:rsidP="00E943DD">
      <w:pPr>
        <w:jc w:val="both"/>
        <w:rPr>
          <w:sz w:val="26"/>
          <w:szCs w:val="26"/>
        </w:rPr>
      </w:pPr>
    </w:p>
    <w:p w:rsidR="00E943DD" w:rsidRDefault="00E943DD" w:rsidP="00E943DD">
      <w:pPr>
        <w:jc w:val="both"/>
        <w:rPr>
          <w:sz w:val="26"/>
          <w:szCs w:val="26"/>
        </w:rPr>
      </w:pPr>
    </w:p>
    <w:p w:rsidR="00E943DD" w:rsidRDefault="00E943DD" w:rsidP="00E943DD">
      <w:pPr>
        <w:jc w:val="both"/>
        <w:rPr>
          <w:sz w:val="26"/>
          <w:szCs w:val="26"/>
        </w:rPr>
      </w:pPr>
    </w:p>
    <w:p w:rsidR="00E943DD" w:rsidRDefault="00E943DD" w:rsidP="00E943DD">
      <w:pPr>
        <w:jc w:val="both"/>
        <w:rPr>
          <w:sz w:val="26"/>
          <w:szCs w:val="26"/>
        </w:rPr>
      </w:pPr>
    </w:p>
    <w:p w:rsidR="00E943DD" w:rsidRDefault="00E943DD" w:rsidP="00E943DD">
      <w:pPr>
        <w:jc w:val="both"/>
        <w:rPr>
          <w:sz w:val="26"/>
          <w:szCs w:val="26"/>
        </w:rPr>
      </w:pPr>
    </w:p>
    <w:p w:rsidR="00E943DD" w:rsidRDefault="00E943DD" w:rsidP="00E943DD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</w:p>
    <w:p w:rsidR="007D73E0" w:rsidRDefault="007D73E0" w:rsidP="00E943DD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</w:p>
    <w:p w:rsidR="007D73E0" w:rsidRDefault="007D73E0" w:rsidP="00E943DD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</w:p>
    <w:p w:rsidR="00E943DD" w:rsidRDefault="00E943DD" w:rsidP="00E943DD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>Приложение № 2</w:t>
      </w:r>
    </w:p>
    <w:p w:rsidR="00E943DD" w:rsidRDefault="00E943DD" w:rsidP="00E943D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к постановлению администрации</w:t>
      </w:r>
    </w:p>
    <w:p w:rsidR="00E943DD" w:rsidRDefault="00E943DD" w:rsidP="00E943D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Павловского муниципального района</w:t>
      </w:r>
    </w:p>
    <w:p w:rsidR="00E943DD" w:rsidRDefault="00E943DD" w:rsidP="00E943D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от                    №        </w:t>
      </w:r>
    </w:p>
    <w:p w:rsidR="00E943DD" w:rsidRDefault="00E943DD" w:rsidP="00E943DD">
      <w:pPr>
        <w:rPr>
          <w:sz w:val="28"/>
          <w:szCs w:val="22"/>
        </w:rPr>
      </w:pPr>
      <w:r>
        <w:t xml:space="preserve">                                                           </w:t>
      </w:r>
    </w:p>
    <w:p w:rsidR="00E943DD" w:rsidRDefault="00E943DD" w:rsidP="00E943DD">
      <w:r>
        <w:t xml:space="preserve">                                                             </w:t>
      </w:r>
    </w:p>
    <w:p w:rsidR="00E943DD" w:rsidRDefault="00E943DD" w:rsidP="00E943DD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/>
          <w:color w:val="auto"/>
          <w:szCs w:val="28"/>
        </w:rPr>
      </w:pPr>
    </w:p>
    <w:p w:rsidR="00E943DD" w:rsidRDefault="00E943DD" w:rsidP="00E943DD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/>
          <w:b w:val="0"/>
          <w:color w:val="auto"/>
          <w:szCs w:val="28"/>
        </w:rPr>
      </w:pPr>
      <w:r>
        <w:rPr>
          <w:rFonts w:ascii="Times New Roman" w:hAnsi="Times New Roman"/>
          <w:b w:val="0"/>
          <w:color w:val="auto"/>
          <w:szCs w:val="28"/>
        </w:rPr>
        <w:t>Положение</w:t>
      </w:r>
    </w:p>
    <w:p w:rsidR="00E943DD" w:rsidRDefault="00E943DD" w:rsidP="00E943DD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auto"/>
          <w:szCs w:val="28"/>
        </w:rPr>
        <w:t xml:space="preserve">об экспертной комиссии </w:t>
      </w:r>
      <w:r>
        <w:rPr>
          <w:rFonts w:ascii="Times New Roman" w:hAnsi="Times New Roman"/>
          <w:b w:val="0"/>
          <w:color w:val="000000"/>
          <w:szCs w:val="28"/>
        </w:rPr>
        <w:t>администрации Павловского муниципального района</w:t>
      </w:r>
    </w:p>
    <w:p w:rsidR="00E943DD" w:rsidRDefault="00E943DD" w:rsidP="00E943DD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Воронежской области</w:t>
      </w:r>
    </w:p>
    <w:p w:rsidR="00E943DD" w:rsidRDefault="00E943DD" w:rsidP="00E943DD">
      <w:pPr>
        <w:jc w:val="both"/>
        <w:rPr>
          <w:color w:val="000000"/>
          <w:szCs w:val="22"/>
        </w:rPr>
      </w:pPr>
    </w:p>
    <w:p w:rsidR="00E943DD" w:rsidRDefault="00E943DD" w:rsidP="00E943DD">
      <w:pPr>
        <w:pStyle w:val="4"/>
        <w:shd w:val="clear" w:color="auto" w:fill="FFFFFF"/>
        <w:spacing w:before="0" w:line="360" w:lineRule="auto"/>
        <w:jc w:val="center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I. Общие положения</w:t>
      </w:r>
    </w:p>
    <w:p w:rsidR="00E943DD" w:rsidRDefault="00E943DD" w:rsidP="00E943DD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Положение об экспертной комиссии администрации Павловского муниципального района Воронежской области (далее - Положение) разработано</w:t>
      </w:r>
      <w:r>
        <w:rPr>
          <w:sz w:val="26"/>
          <w:szCs w:val="26"/>
        </w:rPr>
        <w:t xml:space="preserve"> в соответствии с </w:t>
      </w:r>
      <w:hyperlink r:id="rId9" w:history="1">
        <w:r>
          <w:rPr>
            <w:rStyle w:val="ab"/>
            <w:sz w:val="26"/>
            <w:szCs w:val="26"/>
          </w:rPr>
          <w:t>приказом Федерального архивного агентства от 11 апреля 2018 года № 43</w:t>
        </w:r>
      </w:hyperlink>
      <w:r>
        <w:rPr>
          <w:sz w:val="26"/>
          <w:szCs w:val="26"/>
        </w:rPr>
        <w:t>.</w:t>
      </w:r>
    </w:p>
    <w:p w:rsidR="00E943DD" w:rsidRDefault="00E943DD" w:rsidP="00E943DD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Экспертная комиссия администрации Павловского муниципального района Воронежской области  (далее – ЭК) создается в целях организации и проведения методической и практической работы по экспертизе ценности документов, образовавшихся в деятельности администрации.</w:t>
      </w:r>
    </w:p>
    <w:p w:rsidR="00E943DD" w:rsidRDefault="00E943DD" w:rsidP="00E943DD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ЭК является совещательным органом при главе Павловского муниципального района Воронежской области, создается постановлением администрации Павловского муниципального района Воронежской области  и действует на основании Положения, утвержденного главой Павловского муниципального района Воронежской области.</w:t>
      </w: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Павловского муниципального района, выступающая источником комплектования муниципального архива, согласовывает Положение об ЭК с экспертно-проверочной комиссией уполномоченного органа исполнительной власти Воронежской области в области архивного дела (далее – ЭПК).</w:t>
      </w:r>
    </w:p>
    <w:p w:rsidR="00E943DD" w:rsidRDefault="00E943DD" w:rsidP="00E943DD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Персональный состав ЭК определяется постановлением главы Павловского муниципального района Воронежской области.</w:t>
      </w: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состав ЭК включаются: председатель комиссии, секретарь комиссии, представители службы делопроизводства и архива, основных структурных подразделений администрации.</w:t>
      </w: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Председателем ЭК назначается один из сотрудников муниципального архива администрации.</w:t>
      </w:r>
    </w:p>
    <w:p w:rsidR="00E943DD" w:rsidRDefault="007D73E0" w:rsidP="00E943DD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943DD">
        <w:rPr>
          <w:sz w:val="26"/>
          <w:szCs w:val="26"/>
        </w:rPr>
        <w:t>В своей работе ЭК руководствуется Федеральным законом от 22.10.2004 № 125-ФЗ «Об архивном деле в Российской Федерации»,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Воронежской области в области архивного дела.</w:t>
      </w: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E943DD" w:rsidRDefault="00E943DD" w:rsidP="00E943DD">
      <w:pPr>
        <w:pStyle w:val="4"/>
        <w:shd w:val="clear" w:color="auto" w:fill="FFFFFF"/>
        <w:spacing w:before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II. Функции ЭК</w:t>
      </w:r>
    </w:p>
    <w:p w:rsidR="00E943DD" w:rsidRDefault="00E943DD" w:rsidP="00E943DD">
      <w:pPr>
        <w:rPr>
          <w:sz w:val="28"/>
          <w:szCs w:val="22"/>
        </w:rPr>
      </w:pPr>
    </w:p>
    <w:p w:rsidR="00E943DD" w:rsidRDefault="00E943DD" w:rsidP="00E943DD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Экспертная комиссия осуществляет следующие функции:</w:t>
      </w: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6.1. Организует ежегодный отбор дел, образующихся в деятельности администрации, для хранения и уничтожения.</w:t>
      </w: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6.2. Рассматривает и принимает решения о согласовании:</w:t>
      </w: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а) описей дел постоянного хранения управленческой и иных видов документации;</w:t>
      </w: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б) описей дел по личному составу;</w:t>
      </w: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в) описей дел временных (свыше 10 лет) сроков хранения;</w:t>
      </w: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г) номенклатуры дел администрации;</w:t>
      </w: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д) актов о выделении к уничтожению документов, не подлежащих хранению;</w:t>
      </w: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е) актов об утрате документов;</w:t>
      </w: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ж) актов о неисправимом повреждении архивных документов;</w:t>
      </w: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з) проектов локальных нормативных актов и методических документов администрации по делопроизводству и архивному делу.</w:t>
      </w: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6.3. Обеспечивает совместно со структурным подразделением администрации, осуществляющим хранение, комплектование, учет и использование архивных документов (далее – Архив администрации) представление на утверждение ЭПК, согласованных ЭК описей дел постоянного хранения управленческой документации.</w:t>
      </w: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6.4. Обеспечивает совместно с архивом администрации представление на согласование ЭПК, согласованных ЭК описей дел по личному составу, номенклатуры дел администрации.</w:t>
      </w: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6.5. Обеспечивает совместно с архивом администрации представление на согласование ЭПК актов об утрате документов, актов о неисправимых повреждениях архивных документов.</w:t>
      </w: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6.6. Совместно с Архивом администрации, службой делопроизводства и кадровой службой организует для работников администрации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III. Права ЭК</w:t>
      </w:r>
    </w:p>
    <w:p w:rsidR="00E943DD" w:rsidRDefault="00E943DD" w:rsidP="00E943DD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ЭК имеет право:</w:t>
      </w: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7.1. Давать рекомендации структурным подразделениям и отдельным работникам администрации по вопросам разработки номенклатуры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администрации.</w:t>
      </w: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7.2. Запрашивать у руководителей структурных подразделений:</w:t>
      </w: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б) предложения и заключения, необходимые для определения сроков хранения документов.</w:t>
      </w: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7.3. Заслушивать на своих заседаниях руководителей структурных подразделений о ходе подготовки документов к передаче на хранение в архив администрации,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7.4. Приглашать на заседания ЭК в качестве консультантов и экспертов представителей научных, общественных и иных организаций.</w:t>
      </w: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7.6. Информировать руководство администрации по вопросам, относящимся к компетенции ЭК.</w:t>
      </w: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E943DD" w:rsidRDefault="00E943DD" w:rsidP="00E943DD">
      <w:pPr>
        <w:pStyle w:val="4"/>
        <w:shd w:val="clear" w:color="auto" w:fill="FFFFFF"/>
        <w:spacing w:before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IV. Организация работы ЭК</w:t>
      </w:r>
    </w:p>
    <w:p w:rsidR="00E943DD" w:rsidRDefault="00E943DD" w:rsidP="00E943DD">
      <w:pPr>
        <w:rPr>
          <w:sz w:val="28"/>
          <w:szCs w:val="22"/>
        </w:rPr>
      </w:pPr>
    </w:p>
    <w:p w:rsidR="00E943DD" w:rsidRDefault="00E943DD" w:rsidP="00E943DD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ЭК взаимодействует с соответствующей ЭПК уполномоченного органа исполнительной власти Воронежской области в области архивного дела.</w:t>
      </w:r>
    </w:p>
    <w:p w:rsidR="00E943DD" w:rsidRDefault="00E943DD" w:rsidP="00E943DD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E943DD" w:rsidRDefault="00E943DD" w:rsidP="00E943DD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Заседание ЭК и принятые решения считаются правомочными, если на заседании присутствует более половины ее состава.</w:t>
      </w:r>
    </w:p>
    <w:p w:rsidR="00E943DD" w:rsidRDefault="00E943DD" w:rsidP="00E943DD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E943DD" w:rsidRDefault="00E943DD" w:rsidP="00E943DD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Ведение делопроизводства ЭК возлагается на секретаря ЭК.</w:t>
      </w: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943DD" w:rsidRDefault="00E943DD" w:rsidP="00E943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Павловского муниципального   района </w:t>
      </w:r>
    </w:p>
    <w:p w:rsidR="00E943DD" w:rsidRDefault="00E943DD" w:rsidP="00E943DD">
      <w:pPr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                                                                                             М.Н. Янцов</w:t>
      </w:r>
    </w:p>
    <w:p w:rsidR="00E943DD" w:rsidRDefault="00E943DD" w:rsidP="00E943DD">
      <w:pPr>
        <w:jc w:val="both"/>
        <w:rPr>
          <w:sz w:val="26"/>
          <w:szCs w:val="26"/>
        </w:rPr>
      </w:pP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943DD" w:rsidRDefault="00E943DD" w:rsidP="00E943DD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D33B5" w:rsidRDefault="003D33B5" w:rsidP="003D33B5">
      <w:pPr>
        <w:jc w:val="both"/>
        <w:rPr>
          <w:sz w:val="26"/>
          <w:szCs w:val="26"/>
        </w:rPr>
      </w:pPr>
    </w:p>
    <w:p w:rsidR="003D33B5" w:rsidRDefault="003D33B5" w:rsidP="003D33B5">
      <w:pPr>
        <w:jc w:val="both"/>
        <w:rPr>
          <w:sz w:val="26"/>
          <w:szCs w:val="26"/>
        </w:rPr>
      </w:pPr>
    </w:p>
    <w:p w:rsidR="003D33B5" w:rsidRDefault="003D33B5" w:rsidP="003D33B5">
      <w:pPr>
        <w:jc w:val="both"/>
        <w:rPr>
          <w:sz w:val="26"/>
          <w:szCs w:val="26"/>
        </w:rPr>
      </w:pPr>
    </w:p>
    <w:p w:rsidR="003D33B5" w:rsidRDefault="003D33B5" w:rsidP="003D33B5">
      <w:pPr>
        <w:jc w:val="both"/>
        <w:rPr>
          <w:sz w:val="26"/>
          <w:szCs w:val="26"/>
        </w:rPr>
      </w:pPr>
    </w:p>
    <w:p w:rsidR="003D33B5" w:rsidRDefault="003D33B5" w:rsidP="003D33B5">
      <w:pPr>
        <w:jc w:val="both"/>
        <w:rPr>
          <w:sz w:val="26"/>
          <w:szCs w:val="26"/>
        </w:rPr>
      </w:pPr>
    </w:p>
    <w:p w:rsidR="003D33B5" w:rsidRDefault="003D33B5" w:rsidP="003D33B5">
      <w:pPr>
        <w:jc w:val="both"/>
        <w:rPr>
          <w:sz w:val="26"/>
          <w:szCs w:val="26"/>
        </w:rPr>
      </w:pPr>
    </w:p>
    <w:p w:rsidR="003D33B5" w:rsidRDefault="003D33B5" w:rsidP="003D33B5">
      <w:pPr>
        <w:jc w:val="both"/>
        <w:rPr>
          <w:sz w:val="26"/>
          <w:szCs w:val="26"/>
        </w:rPr>
      </w:pPr>
    </w:p>
    <w:p w:rsidR="003D33B5" w:rsidRDefault="003D33B5" w:rsidP="003D33B5">
      <w:pPr>
        <w:jc w:val="both"/>
        <w:rPr>
          <w:sz w:val="26"/>
          <w:szCs w:val="26"/>
        </w:rPr>
      </w:pPr>
    </w:p>
    <w:p w:rsidR="003D33B5" w:rsidRDefault="003D33B5" w:rsidP="003D33B5">
      <w:pPr>
        <w:jc w:val="both"/>
        <w:rPr>
          <w:sz w:val="26"/>
          <w:szCs w:val="26"/>
        </w:rPr>
      </w:pPr>
    </w:p>
    <w:p w:rsidR="003D33B5" w:rsidRDefault="003D33B5" w:rsidP="003D33B5">
      <w:pPr>
        <w:jc w:val="both"/>
        <w:rPr>
          <w:sz w:val="26"/>
          <w:szCs w:val="26"/>
        </w:rPr>
      </w:pPr>
    </w:p>
    <w:p w:rsidR="003D33B5" w:rsidRDefault="003D33B5" w:rsidP="003D33B5">
      <w:pPr>
        <w:jc w:val="both"/>
        <w:rPr>
          <w:sz w:val="26"/>
          <w:szCs w:val="26"/>
        </w:rPr>
      </w:pPr>
    </w:p>
    <w:p w:rsidR="003D33B5" w:rsidRDefault="003D33B5" w:rsidP="003D33B5">
      <w:pPr>
        <w:jc w:val="both"/>
        <w:rPr>
          <w:sz w:val="26"/>
          <w:szCs w:val="26"/>
        </w:rPr>
      </w:pPr>
    </w:p>
    <w:p w:rsidR="00EE15C9" w:rsidRPr="00D811B6" w:rsidRDefault="00EE15C9" w:rsidP="00D811B6">
      <w:pPr>
        <w:rPr>
          <w:sz w:val="26"/>
          <w:szCs w:val="26"/>
        </w:rPr>
      </w:pPr>
    </w:p>
    <w:sectPr w:rsidR="00EE15C9" w:rsidRPr="00D811B6" w:rsidSect="00E0636B">
      <w:headerReference w:type="default" r:id="rId10"/>
      <w:headerReference w:type="first" r:id="rId11"/>
      <w:pgSz w:w="11906" w:h="16838" w:code="9"/>
      <w:pgMar w:top="1134" w:right="567" w:bottom="567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100" w:rsidRDefault="004D1100" w:rsidP="002B1B45">
      <w:r>
        <w:separator/>
      </w:r>
    </w:p>
  </w:endnote>
  <w:endnote w:type="continuationSeparator" w:id="1">
    <w:p w:rsidR="004D1100" w:rsidRDefault="004D1100" w:rsidP="002B1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100" w:rsidRDefault="004D1100" w:rsidP="002B1B45">
      <w:r>
        <w:separator/>
      </w:r>
    </w:p>
  </w:footnote>
  <w:footnote w:type="continuationSeparator" w:id="1">
    <w:p w:rsidR="004D1100" w:rsidRDefault="004D1100" w:rsidP="002B1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218944"/>
      <w:docPartObj>
        <w:docPartGallery w:val="Page Numbers (Top of Page)"/>
        <w:docPartUnique/>
      </w:docPartObj>
    </w:sdtPr>
    <w:sdtContent>
      <w:p w:rsidR="004767D9" w:rsidRDefault="00945BCF">
        <w:pPr>
          <w:pStyle w:val="a3"/>
          <w:jc w:val="center"/>
        </w:pPr>
      </w:p>
    </w:sdtContent>
  </w:sdt>
  <w:p w:rsidR="008F1128" w:rsidRDefault="008F11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7D9" w:rsidRDefault="004767D9">
    <w:pPr>
      <w:pStyle w:val="a3"/>
      <w:jc w:val="center"/>
    </w:pPr>
  </w:p>
  <w:p w:rsidR="00DF4185" w:rsidRDefault="00DF41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31C0"/>
    <w:multiLevelType w:val="hybridMultilevel"/>
    <w:tmpl w:val="3ADC8C92"/>
    <w:lvl w:ilvl="0" w:tplc="198083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595876"/>
    <w:multiLevelType w:val="hybridMultilevel"/>
    <w:tmpl w:val="4FF82C86"/>
    <w:lvl w:ilvl="0" w:tplc="36364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A17C96"/>
    <w:multiLevelType w:val="hybridMultilevel"/>
    <w:tmpl w:val="2C1C85C0"/>
    <w:lvl w:ilvl="0" w:tplc="D9CE48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A40250"/>
    <w:multiLevelType w:val="hybridMultilevel"/>
    <w:tmpl w:val="0F0CA9FA"/>
    <w:lvl w:ilvl="0" w:tplc="71705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0051FC"/>
    <w:multiLevelType w:val="hybridMultilevel"/>
    <w:tmpl w:val="34EE0B50"/>
    <w:lvl w:ilvl="0" w:tplc="F33A7E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75366B"/>
    <w:multiLevelType w:val="multilevel"/>
    <w:tmpl w:val="A07AC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DF673D"/>
    <w:rsid w:val="000053CF"/>
    <w:rsid w:val="00006610"/>
    <w:rsid w:val="0000661A"/>
    <w:rsid w:val="00011568"/>
    <w:rsid w:val="00020465"/>
    <w:rsid w:val="00025336"/>
    <w:rsid w:val="000259DB"/>
    <w:rsid w:val="00042A5C"/>
    <w:rsid w:val="00042D2A"/>
    <w:rsid w:val="00046C4D"/>
    <w:rsid w:val="000472EB"/>
    <w:rsid w:val="00047AA8"/>
    <w:rsid w:val="00053CEF"/>
    <w:rsid w:val="000557FD"/>
    <w:rsid w:val="00056FB2"/>
    <w:rsid w:val="00065C9A"/>
    <w:rsid w:val="00066D50"/>
    <w:rsid w:val="00067667"/>
    <w:rsid w:val="00075C35"/>
    <w:rsid w:val="0008558C"/>
    <w:rsid w:val="000906BE"/>
    <w:rsid w:val="0009095A"/>
    <w:rsid w:val="0009221F"/>
    <w:rsid w:val="00096465"/>
    <w:rsid w:val="000A1E85"/>
    <w:rsid w:val="000A5243"/>
    <w:rsid w:val="000A68EE"/>
    <w:rsid w:val="000B14D4"/>
    <w:rsid w:val="000B47C0"/>
    <w:rsid w:val="000B7363"/>
    <w:rsid w:val="000D1F64"/>
    <w:rsid w:val="000D447C"/>
    <w:rsid w:val="000E5AE1"/>
    <w:rsid w:val="000F1D83"/>
    <w:rsid w:val="000F20FC"/>
    <w:rsid w:val="000F416E"/>
    <w:rsid w:val="00103F34"/>
    <w:rsid w:val="00103F54"/>
    <w:rsid w:val="00110849"/>
    <w:rsid w:val="00113754"/>
    <w:rsid w:val="00115744"/>
    <w:rsid w:val="00122C81"/>
    <w:rsid w:val="00122E7D"/>
    <w:rsid w:val="00124DF9"/>
    <w:rsid w:val="00130176"/>
    <w:rsid w:val="00130C90"/>
    <w:rsid w:val="00132644"/>
    <w:rsid w:val="00135E02"/>
    <w:rsid w:val="0014099B"/>
    <w:rsid w:val="00143AE1"/>
    <w:rsid w:val="00147E4D"/>
    <w:rsid w:val="001534FB"/>
    <w:rsid w:val="00155378"/>
    <w:rsid w:val="00155E98"/>
    <w:rsid w:val="00156D92"/>
    <w:rsid w:val="00160F7B"/>
    <w:rsid w:val="00163EF1"/>
    <w:rsid w:val="00166A9F"/>
    <w:rsid w:val="00171EFA"/>
    <w:rsid w:val="001843BA"/>
    <w:rsid w:val="00191DB3"/>
    <w:rsid w:val="00194606"/>
    <w:rsid w:val="00195450"/>
    <w:rsid w:val="001954BE"/>
    <w:rsid w:val="001971AD"/>
    <w:rsid w:val="001A29B8"/>
    <w:rsid w:val="001B0E49"/>
    <w:rsid w:val="001B321D"/>
    <w:rsid w:val="001B42A2"/>
    <w:rsid w:val="001B58FE"/>
    <w:rsid w:val="001B6DDE"/>
    <w:rsid w:val="001C3B16"/>
    <w:rsid w:val="001C71CB"/>
    <w:rsid w:val="001D3AB9"/>
    <w:rsid w:val="001D3E5A"/>
    <w:rsid w:val="001D5BF0"/>
    <w:rsid w:val="001D658B"/>
    <w:rsid w:val="001E4935"/>
    <w:rsid w:val="001E7061"/>
    <w:rsid w:val="001E70D2"/>
    <w:rsid w:val="001F0A24"/>
    <w:rsid w:val="001F3ADA"/>
    <w:rsid w:val="002016E3"/>
    <w:rsid w:val="00204A9B"/>
    <w:rsid w:val="00207546"/>
    <w:rsid w:val="002125E1"/>
    <w:rsid w:val="00214F68"/>
    <w:rsid w:val="002249B9"/>
    <w:rsid w:val="00242F63"/>
    <w:rsid w:val="002445CC"/>
    <w:rsid w:val="00254165"/>
    <w:rsid w:val="002601CE"/>
    <w:rsid w:val="002610F1"/>
    <w:rsid w:val="00265A8A"/>
    <w:rsid w:val="00270855"/>
    <w:rsid w:val="00270BD5"/>
    <w:rsid w:val="00274347"/>
    <w:rsid w:val="00274B94"/>
    <w:rsid w:val="00276A18"/>
    <w:rsid w:val="00280CB1"/>
    <w:rsid w:val="00283567"/>
    <w:rsid w:val="00283CB4"/>
    <w:rsid w:val="00287C6F"/>
    <w:rsid w:val="0029210C"/>
    <w:rsid w:val="00292246"/>
    <w:rsid w:val="002B1B45"/>
    <w:rsid w:val="002B1C8C"/>
    <w:rsid w:val="002B2A96"/>
    <w:rsid w:val="002B549C"/>
    <w:rsid w:val="002C0B99"/>
    <w:rsid w:val="002C1C21"/>
    <w:rsid w:val="002C2261"/>
    <w:rsid w:val="002D0470"/>
    <w:rsid w:val="002E34E0"/>
    <w:rsid w:val="002E56A6"/>
    <w:rsid w:val="002F0E42"/>
    <w:rsid w:val="002F404F"/>
    <w:rsid w:val="002F54F9"/>
    <w:rsid w:val="00301916"/>
    <w:rsid w:val="00301A70"/>
    <w:rsid w:val="003025CC"/>
    <w:rsid w:val="003062CC"/>
    <w:rsid w:val="00313C96"/>
    <w:rsid w:val="00314015"/>
    <w:rsid w:val="0031685B"/>
    <w:rsid w:val="00317DEC"/>
    <w:rsid w:val="00321BC0"/>
    <w:rsid w:val="003248ED"/>
    <w:rsid w:val="00327509"/>
    <w:rsid w:val="003306C8"/>
    <w:rsid w:val="00331454"/>
    <w:rsid w:val="00332D11"/>
    <w:rsid w:val="00333669"/>
    <w:rsid w:val="00336D3A"/>
    <w:rsid w:val="00346467"/>
    <w:rsid w:val="00346CFA"/>
    <w:rsid w:val="00351422"/>
    <w:rsid w:val="00362E15"/>
    <w:rsid w:val="00362EAB"/>
    <w:rsid w:val="0036435C"/>
    <w:rsid w:val="0036569D"/>
    <w:rsid w:val="0036605F"/>
    <w:rsid w:val="00366974"/>
    <w:rsid w:val="00370698"/>
    <w:rsid w:val="00383ACA"/>
    <w:rsid w:val="0038546C"/>
    <w:rsid w:val="0039184D"/>
    <w:rsid w:val="00392C74"/>
    <w:rsid w:val="00395AF1"/>
    <w:rsid w:val="003A3040"/>
    <w:rsid w:val="003A4FBA"/>
    <w:rsid w:val="003B6C0E"/>
    <w:rsid w:val="003D0FC0"/>
    <w:rsid w:val="003D255E"/>
    <w:rsid w:val="003D33B5"/>
    <w:rsid w:val="003D3D3F"/>
    <w:rsid w:val="003D4352"/>
    <w:rsid w:val="003D470C"/>
    <w:rsid w:val="003E555F"/>
    <w:rsid w:val="003E6BF6"/>
    <w:rsid w:val="003F3A42"/>
    <w:rsid w:val="004028F3"/>
    <w:rsid w:val="0040349E"/>
    <w:rsid w:val="00404854"/>
    <w:rsid w:val="00413631"/>
    <w:rsid w:val="0041486A"/>
    <w:rsid w:val="0041620E"/>
    <w:rsid w:val="004215B6"/>
    <w:rsid w:val="00434365"/>
    <w:rsid w:val="0044378C"/>
    <w:rsid w:val="004472CA"/>
    <w:rsid w:val="00447BE6"/>
    <w:rsid w:val="00450897"/>
    <w:rsid w:val="0045458F"/>
    <w:rsid w:val="00457046"/>
    <w:rsid w:val="00457B30"/>
    <w:rsid w:val="004700BF"/>
    <w:rsid w:val="00470639"/>
    <w:rsid w:val="00472496"/>
    <w:rsid w:val="004767D9"/>
    <w:rsid w:val="00483747"/>
    <w:rsid w:val="004870A1"/>
    <w:rsid w:val="004912A5"/>
    <w:rsid w:val="00491371"/>
    <w:rsid w:val="0049175A"/>
    <w:rsid w:val="004A700E"/>
    <w:rsid w:val="004A74E4"/>
    <w:rsid w:val="004B0FD7"/>
    <w:rsid w:val="004B2A6C"/>
    <w:rsid w:val="004B2E0F"/>
    <w:rsid w:val="004B509C"/>
    <w:rsid w:val="004C0EC4"/>
    <w:rsid w:val="004C1710"/>
    <w:rsid w:val="004C2AA6"/>
    <w:rsid w:val="004C4E42"/>
    <w:rsid w:val="004C5BB8"/>
    <w:rsid w:val="004D1100"/>
    <w:rsid w:val="004D49CF"/>
    <w:rsid w:val="004D7366"/>
    <w:rsid w:val="004E3DA7"/>
    <w:rsid w:val="004E5429"/>
    <w:rsid w:val="004F4FE2"/>
    <w:rsid w:val="004F7E5D"/>
    <w:rsid w:val="0050200D"/>
    <w:rsid w:val="00506244"/>
    <w:rsid w:val="00506448"/>
    <w:rsid w:val="00513441"/>
    <w:rsid w:val="00516985"/>
    <w:rsid w:val="005208C2"/>
    <w:rsid w:val="005346C2"/>
    <w:rsid w:val="0054065B"/>
    <w:rsid w:val="005452E5"/>
    <w:rsid w:val="005457DB"/>
    <w:rsid w:val="005471B9"/>
    <w:rsid w:val="00557708"/>
    <w:rsid w:val="005611E9"/>
    <w:rsid w:val="005616BC"/>
    <w:rsid w:val="005619BD"/>
    <w:rsid w:val="0056653D"/>
    <w:rsid w:val="00566D19"/>
    <w:rsid w:val="00582869"/>
    <w:rsid w:val="00585660"/>
    <w:rsid w:val="00592399"/>
    <w:rsid w:val="00592FCB"/>
    <w:rsid w:val="00594EDD"/>
    <w:rsid w:val="005952CE"/>
    <w:rsid w:val="00597242"/>
    <w:rsid w:val="005976AF"/>
    <w:rsid w:val="005A55C1"/>
    <w:rsid w:val="005B0754"/>
    <w:rsid w:val="005B0C5A"/>
    <w:rsid w:val="005B3A82"/>
    <w:rsid w:val="005B3C38"/>
    <w:rsid w:val="005B4FED"/>
    <w:rsid w:val="005C6E52"/>
    <w:rsid w:val="005D304B"/>
    <w:rsid w:val="005D43AE"/>
    <w:rsid w:val="005D6C7E"/>
    <w:rsid w:val="005E2BB3"/>
    <w:rsid w:val="005E387C"/>
    <w:rsid w:val="005E4673"/>
    <w:rsid w:val="005F1F8B"/>
    <w:rsid w:val="005F7960"/>
    <w:rsid w:val="00601667"/>
    <w:rsid w:val="00602B0F"/>
    <w:rsid w:val="0060346C"/>
    <w:rsid w:val="00607328"/>
    <w:rsid w:val="006075C8"/>
    <w:rsid w:val="006110C1"/>
    <w:rsid w:val="00612AC0"/>
    <w:rsid w:val="00613402"/>
    <w:rsid w:val="00615589"/>
    <w:rsid w:val="006209DF"/>
    <w:rsid w:val="0062234B"/>
    <w:rsid w:val="0062571A"/>
    <w:rsid w:val="0062782E"/>
    <w:rsid w:val="00631885"/>
    <w:rsid w:val="006340C9"/>
    <w:rsid w:val="006352C5"/>
    <w:rsid w:val="00641882"/>
    <w:rsid w:val="00644B83"/>
    <w:rsid w:val="006541C5"/>
    <w:rsid w:val="00661052"/>
    <w:rsid w:val="0066253A"/>
    <w:rsid w:val="00671AB3"/>
    <w:rsid w:val="006739F1"/>
    <w:rsid w:val="0068247D"/>
    <w:rsid w:val="0068293B"/>
    <w:rsid w:val="006853ED"/>
    <w:rsid w:val="00685D89"/>
    <w:rsid w:val="00687706"/>
    <w:rsid w:val="00687717"/>
    <w:rsid w:val="006901F6"/>
    <w:rsid w:val="00690D27"/>
    <w:rsid w:val="00693F7A"/>
    <w:rsid w:val="006964AB"/>
    <w:rsid w:val="00696657"/>
    <w:rsid w:val="00697107"/>
    <w:rsid w:val="006A5622"/>
    <w:rsid w:val="006B0D28"/>
    <w:rsid w:val="006B5511"/>
    <w:rsid w:val="006C219C"/>
    <w:rsid w:val="006C6880"/>
    <w:rsid w:val="006C76BC"/>
    <w:rsid w:val="006D568F"/>
    <w:rsid w:val="006E091F"/>
    <w:rsid w:val="006E4E8D"/>
    <w:rsid w:val="006E6851"/>
    <w:rsid w:val="006E6EFE"/>
    <w:rsid w:val="006E7739"/>
    <w:rsid w:val="006F0A1C"/>
    <w:rsid w:val="006F1052"/>
    <w:rsid w:val="006F33F6"/>
    <w:rsid w:val="006F39FE"/>
    <w:rsid w:val="006F7954"/>
    <w:rsid w:val="00700814"/>
    <w:rsid w:val="00703544"/>
    <w:rsid w:val="00704D41"/>
    <w:rsid w:val="00717E61"/>
    <w:rsid w:val="00720D06"/>
    <w:rsid w:val="007234B9"/>
    <w:rsid w:val="00724118"/>
    <w:rsid w:val="00726132"/>
    <w:rsid w:val="007315A1"/>
    <w:rsid w:val="007340C1"/>
    <w:rsid w:val="00743154"/>
    <w:rsid w:val="0074361C"/>
    <w:rsid w:val="007568DD"/>
    <w:rsid w:val="00767BCF"/>
    <w:rsid w:val="00770C2B"/>
    <w:rsid w:val="007710FB"/>
    <w:rsid w:val="00787158"/>
    <w:rsid w:val="007873BE"/>
    <w:rsid w:val="00793713"/>
    <w:rsid w:val="007A3509"/>
    <w:rsid w:val="007A3CD1"/>
    <w:rsid w:val="007A7D10"/>
    <w:rsid w:val="007B0981"/>
    <w:rsid w:val="007B403C"/>
    <w:rsid w:val="007B5058"/>
    <w:rsid w:val="007B6023"/>
    <w:rsid w:val="007B6324"/>
    <w:rsid w:val="007B7E9B"/>
    <w:rsid w:val="007C21C7"/>
    <w:rsid w:val="007C2B91"/>
    <w:rsid w:val="007C3151"/>
    <w:rsid w:val="007C3413"/>
    <w:rsid w:val="007C6033"/>
    <w:rsid w:val="007D18FF"/>
    <w:rsid w:val="007D6BEF"/>
    <w:rsid w:val="007D7139"/>
    <w:rsid w:val="007D7358"/>
    <w:rsid w:val="007D73E0"/>
    <w:rsid w:val="007E2DF7"/>
    <w:rsid w:val="007E2EB6"/>
    <w:rsid w:val="007F20EB"/>
    <w:rsid w:val="007F5057"/>
    <w:rsid w:val="0081299D"/>
    <w:rsid w:val="00831358"/>
    <w:rsid w:val="008317DA"/>
    <w:rsid w:val="0083215C"/>
    <w:rsid w:val="00835E29"/>
    <w:rsid w:val="0083749A"/>
    <w:rsid w:val="00837F88"/>
    <w:rsid w:val="00852637"/>
    <w:rsid w:val="008577D3"/>
    <w:rsid w:val="00865D61"/>
    <w:rsid w:val="00871468"/>
    <w:rsid w:val="0087355F"/>
    <w:rsid w:val="00874A86"/>
    <w:rsid w:val="00884BEC"/>
    <w:rsid w:val="00885EF1"/>
    <w:rsid w:val="008868B3"/>
    <w:rsid w:val="008A0678"/>
    <w:rsid w:val="008A10B0"/>
    <w:rsid w:val="008A4C2C"/>
    <w:rsid w:val="008A549A"/>
    <w:rsid w:val="008B273D"/>
    <w:rsid w:val="008B5803"/>
    <w:rsid w:val="008C0147"/>
    <w:rsid w:val="008C2CAA"/>
    <w:rsid w:val="008D108E"/>
    <w:rsid w:val="008E3A3D"/>
    <w:rsid w:val="008E4844"/>
    <w:rsid w:val="008F0F5F"/>
    <w:rsid w:val="008F1128"/>
    <w:rsid w:val="008F2AC1"/>
    <w:rsid w:val="008F6365"/>
    <w:rsid w:val="008F7F5E"/>
    <w:rsid w:val="0090060F"/>
    <w:rsid w:val="00901EC6"/>
    <w:rsid w:val="00906F13"/>
    <w:rsid w:val="009104E2"/>
    <w:rsid w:val="00912C19"/>
    <w:rsid w:val="00914F0B"/>
    <w:rsid w:val="00915BEF"/>
    <w:rsid w:val="009412B0"/>
    <w:rsid w:val="00943163"/>
    <w:rsid w:val="00945493"/>
    <w:rsid w:val="00945BCF"/>
    <w:rsid w:val="00945DA1"/>
    <w:rsid w:val="00953837"/>
    <w:rsid w:val="009557E9"/>
    <w:rsid w:val="00967647"/>
    <w:rsid w:val="009721AD"/>
    <w:rsid w:val="00974259"/>
    <w:rsid w:val="0097740C"/>
    <w:rsid w:val="009912AD"/>
    <w:rsid w:val="00992732"/>
    <w:rsid w:val="00993FDE"/>
    <w:rsid w:val="009A3B60"/>
    <w:rsid w:val="009A613F"/>
    <w:rsid w:val="009A69B3"/>
    <w:rsid w:val="009B214C"/>
    <w:rsid w:val="009B3664"/>
    <w:rsid w:val="009B593D"/>
    <w:rsid w:val="009B758B"/>
    <w:rsid w:val="009C0BDE"/>
    <w:rsid w:val="009C2B46"/>
    <w:rsid w:val="009C4BCE"/>
    <w:rsid w:val="009C6ED1"/>
    <w:rsid w:val="009D3CC7"/>
    <w:rsid w:val="009D5A1D"/>
    <w:rsid w:val="009D5D80"/>
    <w:rsid w:val="009D6701"/>
    <w:rsid w:val="009E4D0F"/>
    <w:rsid w:val="009E5BCE"/>
    <w:rsid w:val="009E5C7D"/>
    <w:rsid w:val="009F18E8"/>
    <w:rsid w:val="009F383A"/>
    <w:rsid w:val="009F4B74"/>
    <w:rsid w:val="009F7399"/>
    <w:rsid w:val="00A0338D"/>
    <w:rsid w:val="00A03AFB"/>
    <w:rsid w:val="00A063DD"/>
    <w:rsid w:val="00A17EC4"/>
    <w:rsid w:val="00A2543B"/>
    <w:rsid w:val="00A27D9B"/>
    <w:rsid w:val="00A27F26"/>
    <w:rsid w:val="00A36028"/>
    <w:rsid w:val="00A366F3"/>
    <w:rsid w:val="00A4783B"/>
    <w:rsid w:val="00A50164"/>
    <w:rsid w:val="00A54798"/>
    <w:rsid w:val="00A61772"/>
    <w:rsid w:val="00A62C22"/>
    <w:rsid w:val="00A63368"/>
    <w:rsid w:val="00A64E68"/>
    <w:rsid w:val="00A70FD9"/>
    <w:rsid w:val="00A72E36"/>
    <w:rsid w:val="00A73F6D"/>
    <w:rsid w:val="00A7411E"/>
    <w:rsid w:val="00A8017A"/>
    <w:rsid w:val="00A8139E"/>
    <w:rsid w:val="00A81422"/>
    <w:rsid w:val="00A81837"/>
    <w:rsid w:val="00A842D6"/>
    <w:rsid w:val="00A86840"/>
    <w:rsid w:val="00A9075C"/>
    <w:rsid w:val="00A92663"/>
    <w:rsid w:val="00A92750"/>
    <w:rsid w:val="00A93C3C"/>
    <w:rsid w:val="00A93DC2"/>
    <w:rsid w:val="00A95947"/>
    <w:rsid w:val="00A96965"/>
    <w:rsid w:val="00A977FA"/>
    <w:rsid w:val="00A97C1E"/>
    <w:rsid w:val="00AA4ED7"/>
    <w:rsid w:val="00AB0874"/>
    <w:rsid w:val="00AB1C14"/>
    <w:rsid w:val="00AB39E7"/>
    <w:rsid w:val="00AB6B0F"/>
    <w:rsid w:val="00AC5FAF"/>
    <w:rsid w:val="00AC72C8"/>
    <w:rsid w:val="00AD2036"/>
    <w:rsid w:val="00AD43EB"/>
    <w:rsid w:val="00AD64C3"/>
    <w:rsid w:val="00AE436A"/>
    <w:rsid w:val="00AF4268"/>
    <w:rsid w:val="00B003A0"/>
    <w:rsid w:val="00B05EFE"/>
    <w:rsid w:val="00B21028"/>
    <w:rsid w:val="00B21667"/>
    <w:rsid w:val="00B21A64"/>
    <w:rsid w:val="00B2331F"/>
    <w:rsid w:val="00B2344F"/>
    <w:rsid w:val="00B241B5"/>
    <w:rsid w:val="00B277B3"/>
    <w:rsid w:val="00B32FAE"/>
    <w:rsid w:val="00B3343C"/>
    <w:rsid w:val="00B36C05"/>
    <w:rsid w:val="00B40248"/>
    <w:rsid w:val="00B402ED"/>
    <w:rsid w:val="00B40B28"/>
    <w:rsid w:val="00B45F1F"/>
    <w:rsid w:val="00B460E1"/>
    <w:rsid w:val="00B535A3"/>
    <w:rsid w:val="00B539C5"/>
    <w:rsid w:val="00B57829"/>
    <w:rsid w:val="00B57CFB"/>
    <w:rsid w:val="00B603CF"/>
    <w:rsid w:val="00B66A40"/>
    <w:rsid w:val="00B7239C"/>
    <w:rsid w:val="00B76B90"/>
    <w:rsid w:val="00B77A09"/>
    <w:rsid w:val="00B81E3C"/>
    <w:rsid w:val="00B8290C"/>
    <w:rsid w:val="00B84825"/>
    <w:rsid w:val="00B87320"/>
    <w:rsid w:val="00B92BD5"/>
    <w:rsid w:val="00BA543A"/>
    <w:rsid w:val="00BB3043"/>
    <w:rsid w:val="00BB6026"/>
    <w:rsid w:val="00BC138D"/>
    <w:rsid w:val="00BC2BA5"/>
    <w:rsid w:val="00BC58FF"/>
    <w:rsid w:val="00BC61A0"/>
    <w:rsid w:val="00BC72C9"/>
    <w:rsid w:val="00BD0021"/>
    <w:rsid w:val="00BD017F"/>
    <w:rsid w:val="00BD23DF"/>
    <w:rsid w:val="00BE3113"/>
    <w:rsid w:val="00BE3492"/>
    <w:rsid w:val="00BE7F74"/>
    <w:rsid w:val="00BF552B"/>
    <w:rsid w:val="00C006D7"/>
    <w:rsid w:val="00C14DA8"/>
    <w:rsid w:val="00C152DF"/>
    <w:rsid w:val="00C17177"/>
    <w:rsid w:val="00C178B3"/>
    <w:rsid w:val="00C23734"/>
    <w:rsid w:val="00C30D4B"/>
    <w:rsid w:val="00C31528"/>
    <w:rsid w:val="00C3192F"/>
    <w:rsid w:val="00C448E1"/>
    <w:rsid w:val="00C51AD7"/>
    <w:rsid w:val="00C54267"/>
    <w:rsid w:val="00C55793"/>
    <w:rsid w:val="00C57F2B"/>
    <w:rsid w:val="00C632A0"/>
    <w:rsid w:val="00C66CE0"/>
    <w:rsid w:val="00C71537"/>
    <w:rsid w:val="00C721AA"/>
    <w:rsid w:val="00C755F3"/>
    <w:rsid w:val="00C7777E"/>
    <w:rsid w:val="00C80C0D"/>
    <w:rsid w:val="00C81979"/>
    <w:rsid w:val="00C84683"/>
    <w:rsid w:val="00C95464"/>
    <w:rsid w:val="00C95FC0"/>
    <w:rsid w:val="00CA1E45"/>
    <w:rsid w:val="00CB178C"/>
    <w:rsid w:val="00CB17EB"/>
    <w:rsid w:val="00CB19ED"/>
    <w:rsid w:val="00CB1D02"/>
    <w:rsid w:val="00CB29E3"/>
    <w:rsid w:val="00CB49FE"/>
    <w:rsid w:val="00CC3325"/>
    <w:rsid w:val="00CC648C"/>
    <w:rsid w:val="00CC6E2C"/>
    <w:rsid w:val="00CD13F5"/>
    <w:rsid w:val="00CD4679"/>
    <w:rsid w:val="00CD5769"/>
    <w:rsid w:val="00CD7BC0"/>
    <w:rsid w:val="00CE139F"/>
    <w:rsid w:val="00CE36EB"/>
    <w:rsid w:val="00D02AE5"/>
    <w:rsid w:val="00D02B1B"/>
    <w:rsid w:val="00D04F07"/>
    <w:rsid w:val="00D050E7"/>
    <w:rsid w:val="00D13CB4"/>
    <w:rsid w:val="00D13E2D"/>
    <w:rsid w:val="00D21F07"/>
    <w:rsid w:val="00D26FAA"/>
    <w:rsid w:val="00D27F35"/>
    <w:rsid w:val="00D31E05"/>
    <w:rsid w:val="00D32E6B"/>
    <w:rsid w:val="00D33064"/>
    <w:rsid w:val="00D33536"/>
    <w:rsid w:val="00D33F18"/>
    <w:rsid w:val="00D37CED"/>
    <w:rsid w:val="00D411CB"/>
    <w:rsid w:val="00D43DC9"/>
    <w:rsid w:val="00D50499"/>
    <w:rsid w:val="00D609FF"/>
    <w:rsid w:val="00D60CDF"/>
    <w:rsid w:val="00D615B7"/>
    <w:rsid w:val="00D63F6C"/>
    <w:rsid w:val="00D71DA3"/>
    <w:rsid w:val="00D75379"/>
    <w:rsid w:val="00D75B0D"/>
    <w:rsid w:val="00D811B6"/>
    <w:rsid w:val="00D82E96"/>
    <w:rsid w:val="00D874DB"/>
    <w:rsid w:val="00D91727"/>
    <w:rsid w:val="00D91E98"/>
    <w:rsid w:val="00D922F8"/>
    <w:rsid w:val="00D92861"/>
    <w:rsid w:val="00D94383"/>
    <w:rsid w:val="00D94928"/>
    <w:rsid w:val="00DA21B3"/>
    <w:rsid w:val="00DA6ADC"/>
    <w:rsid w:val="00DB7ECE"/>
    <w:rsid w:val="00DC1FF8"/>
    <w:rsid w:val="00DC4390"/>
    <w:rsid w:val="00DC4852"/>
    <w:rsid w:val="00DD0CE2"/>
    <w:rsid w:val="00DD113E"/>
    <w:rsid w:val="00DD3E9A"/>
    <w:rsid w:val="00DE121E"/>
    <w:rsid w:val="00DE3544"/>
    <w:rsid w:val="00DE79D9"/>
    <w:rsid w:val="00DF010C"/>
    <w:rsid w:val="00DF3ABA"/>
    <w:rsid w:val="00DF4185"/>
    <w:rsid w:val="00DF472D"/>
    <w:rsid w:val="00DF5E0D"/>
    <w:rsid w:val="00DF673D"/>
    <w:rsid w:val="00DF7E56"/>
    <w:rsid w:val="00E021C0"/>
    <w:rsid w:val="00E027EC"/>
    <w:rsid w:val="00E03C62"/>
    <w:rsid w:val="00E03FAE"/>
    <w:rsid w:val="00E0636B"/>
    <w:rsid w:val="00E077FD"/>
    <w:rsid w:val="00E101D1"/>
    <w:rsid w:val="00E1125C"/>
    <w:rsid w:val="00E12BA0"/>
    <w:rsid w:val="00E15C7C"/>
    <w:rsid w:val="00E1615A"/>
    <w:rsid w:val="00E23E2D"/>
    <w:rsid w:val="00E25E90"/>
    <w:rsid w:val="00E26B6A"/>
    <w:rsid w:val="00E31695"/>
    <w:rsid w:val="00E34046"/>
    <w:rsid w:val="00E34FD0"/>
    <w:rsid w:val="00E456E8"/>
    <w:rsid w:val="00E52551"/>
    <w:rsid w:val="00E532E4"/>
    <w:rsid w:val="00E55D53"/>
    <w:rsid w:val="00E57B42"/>
    <w:rsid w:val="00E73A6F"/>
    <w:rsid w:val="00E8063A"/>
    <w:rsid w:val="00E842DA"/>
    <w:rsid w:val="00E943DD"/>
    <w:rsid w:val="00E948B7"/>
    <w:rsid w:val="00E9505B"/>
    <w:rsid w:val="00E95A31"/>
    <w:rsid w:val="00EA4134"/>
    <w:rsid w:val="00EA531D"/>
    <w:rsid w:val="00EA6E46"/>
    <w:rsid w:val="00EB0FE8"/>
    <w:rsid w:val="00EB21F3"/>
    <w:rsid w:val="00EB5CD9"/>
    <w:rsid w:val="00EC435D"/>
    <w:rsid w:val="00EC6C12"/>
    <w:rsid w:val="00EC71B2"/>
    <w:rsid w:val="00ED1552"/>
    <w:rsid w:val="00ED1A60"/>
    <w:rsid w:val="00ED6138"/>
    <w:rsid w:val="00ED7CDC"/>
    <w:rsid w:val="00EE0EBC"/>
    <w:rsid w:val="00EE1521"/>
    <w:rsid w:val="00EE15C9"/>
    <w:rsid w:val="00EE7CF9"/>
    <w:rsid w:val="00EF576E"/>
    <w:rsid w:val="00EF68EF"/>
    <w:rsid w:val="00F03455"/>
    <w:rsid w:val="00F10290"/>
    <w:rsid w:val="00F13F0E"/>
    <w:rsid w:val="00F15B69"/>
    <w:rsid w:val="00F15DAC"/>
    <w:rsid w:val="00F2288E"/>
    <w:rsid w:val="00F40381"/>
    <w:rsid w:val="00F4347E"/>
    <w:rsid w:val="00F54333"/>
    <w:rsid w:val="00F54F45"/>
    <w:rsid w:val="00F574CA"/>
    <w:rsid w:val="00F604E5"/>
    <w:rsid w:val="00F62E39"/>
    <w:rsid w:val="00F644C6"/>
    <w:rsid w:val="00F6663A"/>
    <w:rsid w:val="00F71D96"/>
    <w:rsid w:val="00F74CDB"/>
    <w:rsid w:val="00F948AD"/>
    <w:rsid w:val="00F95259"/>
    <w:rsid w:val="00F957BB"/>
    <w:rsid w:val="00FA1C32"/>
    <w:rsid w:val="00FA3F92"/>
    <w:rsid w:val="00FC1759"/>
    <w:rsid w:val="00FC20CD"/>
    <w:rsid w:val="00FC5F5C"/>
    <w:rsid w:val="00FD0917"/>
    <w:rsid w:val="00FD4B78"/>
    <w:rsid w:val="00FD5D91"/>
    <w:rsid w:val="00FE03AB"/>
    <w:rsid w:val="00FE4082"/>
    <w:rsid w:val="00FE4B08"/>
    <w:rsid w:val="00FF3D71"/>
    <w:rsid w:val="00FF5948"/>
    <w:rsid w:val="00FF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3D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8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943D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B6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25E90"/>
    <w:pPr>
      <w:ind w:left="720"/>
      <w:contextualSpacing/>
    </w:pPr>
  </w:style>
  <w:style w:type="character" w:customStyle="1" w:styleId="1">
    <w:name w:val="1Орган_ПР Знак"/>
    <w:basedOn w:val="a0"/>
    <w:link w:val="10"/>
    <w:locked/>
    <w:rsid w:val="00A7411E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A7411E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A7411E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A7411E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943DD"/>
    <w:rPr>
      <w:rFonts w:ascii="Cambria" w:eastAsia="Times New Roman" w:hAnsi="Cambria" w:cs="Times New Roman"/>
      <w:b/>
      <w:bCs/>
      <w:color w:val="4F81BD"/>
      <w:sz w:val="28"/>
    </w:rPr>
  </w:style>
  <w:style w:type="character" w:customStyle="1" w:styleId="40">
    <w:name w:val="Заголовок 4 Знак"/>
    <w:basedOn w:val="a0"/>
    <w:link w:val="4"/>
    <w:semiHidden/>
    <w:rsid w:val="00E943DD"/>
    <w:rPr>
      <w:rFonts w:eastAsiaTheme="minorEastAsia"/>
      <w:b/>
      <w:bCs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E943DD"/>
    <w:rPr>
      <w:color w:val="333333"/>
      <w:u w:val="single"/>
    </w:rPr>
  </w:style>
  <w:style w:type="paragraph" w:styleId="ac">
    <w:name w:val="Normal (Web)"/>
    <w:basedOn w:val="a"/>
    <w:uiPriority w:val="99"/>
    <w:semiHidden/>
    <w:unhideWhenUsed/>
    <w:rsid w:val="00E943D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rchives.ru/documents/prik43_2018.s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74D4-9666-41BE-A983-D6EC4CEF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Шабаева Елена Александровна</dc:creator>
  <cp:lastModifiedBy>Arhiv</cp:lastModifiedBy>
  <cp:revision>56</cp:revision>
  <cp:lastPrinted>2019-02-21T12:22:00Z</cp:lastPrinted>
  <dcterms:created xsi:type="dcterms:W3CDTF">2019-02-15T05:36:00Z</dcterms:created>
  <dcterms:modified xsi:type="dcterms:W3CDTF">2022-11-01T08:54:00Z</dcterms:modified>
</cp:coreProperties>
</file>