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86D" w:rsidRPr="00C82BB9" w:rsidRDefault="00172D9F" w:rsidP="00172D9F">
      <w:pPr>
        <w:pStyle w:val="a3"/>
        <w:tabs>
          <w:tab w:val="left" w:pos="426"/>
        </w:tabs>
        <w:ind w:left="426" w:right="-456"/>
        <w:jc w:val="right"/>
        <w:rPr>
          <w:color w:val="000000" w:themeColor="text1"/>
          <w:sz w:val="18"/>
          <w:szCs w:val="18"/>
          <w:lang w:eastAsia="ru-RU"/>
        </w:rPr>
      </w:pPr>
      <w:r w:rsidRPr="00C82BB9">
        <w:rPr>
          <w:color w:val="000000" w:themeColor="text1"/>
          <w:sz w:val="18"/>
          <w:szCs w:val="18"/>
          <w:lang w:eastAsia="ru-RU"/>
        </w:rPr>
        <w:t xml:space="preserve">Приложение </w:t>
      </w:r>
      <w:r w:rsidR="00C82BB9" w:rsidRPr="00C82BB9">
        <w:rPr>
          <w:color w:val="000000" w:themeColor="text1"/>
          <w:sz w:val="18"/>
          <w:szCs w:val="18"/>
          <w:lang w:eastAsia="ru-RU"/>
        </w:rPr>
        <w:t xml:space="preserve">№ 4 </w:t>
      </w:r>
    </w:p>
    <w:p w:rsidR="00C82BB9" w:rsidRPr="00C82BB9" w:rsidRDefault="00C82BB9" w:rsidP="00172D9F">
      <w:pPr>
        <w:pStyle w:val="a3"/>
        <w:tabs>
          <w:tab w:val="left" w:pos="426"/>
        </w:tabs>
        <w:ind w:left="426" w:right="-456"/>
        <w:jc w:val="right"/>
        <w:rPr>
          <w:color w:val="000000" w:themeColor="text1"/>
          <w:sz w:val="18"/>
          <w:szCs w:val="18"/>
          <w:lang w:eastAsia="ru-RU"/>
        </w:rPr>
      </w:pPr>
      <w:r w:rsidRPr="00C82BB9">
        <w:rPr>
          <w:color w:val="000000" w:themeColor="text1"/>
          <w:sz w:val="18"/>
          <w:szCs w:val="18"/>
          <w:lang w:eastAsia="ru-RU"/>
        </w:rPr>
        <w:t>к документации об электронном аукционе</w:t>
      </w:r>
    </w:p>
    <w:p w:rsidR="00A452F6" w:rsidRPr="00A452F6" w:rsidRDefault="00A452F6" w:rsidP="00A452F6">
      <w:pPr>
        <w:pStyle w:val="a3"/>
        <w:tabs>
          <w:tab w:val="left" w:pos="426"/>
        </w:tabs>
        <w:ind w:left="426"/>
        <w:jc w:val="right"/>
        <w:rPr>
          <w:b/>
          <w:color w:val="000000" w:themeColor="text1"/>
          <w:sz w:val="26"/>
          <w:szCs w:val="26"/>
          <w:lang w:eastAsia="ru-RU"/>
        </w:rPr>
      </w:pPr>
    </w:p>
    <w:p w:rsidR="005F3FA3" w:rsidRPr="00A452F6" w:rsidRDefault="00397B1F" w:rsidP="005A02C1">
      <w:pPr>
        <w:pStyle w:val="a3"/>
        <w:tabs>
          <w:tab w:val="left" w:pos="426"/>
        </w:tabs>
        <w:ind w:left="426"/>
        <w:jc w:val="center"/>
        <w:rPr>
          <w:b/>
          <w:color w:val="000000" w:themeColor="text1"/>
          <w:sz w:val="26"/>
          <w:szCs w:val="26"/>
          <w:lang w:eastAsia="ru-RU"/>
        </w:rPr>
      </w:pPr>
      <w:r w:rsidRPr="00A452F6">
        <w:rPr>
          <w:b/>
          <w:color w:val="000000" w:themeColor="text1"/>
          <w:sz w:val="26"/>
          <w:szCs w:val="26"/>
          <w:lang w:eastAsia="ru-RU"/>
        </w:rPr>
        <w:t xml:space="preserve">Требования к качественным и иным характеристикам </w:t>
      </w:r>
      <w:r w:rsidR="00EF6E69" w:rsidRPr="00A452F6">
        <w:rPr>
          <w:b/>
          <w:color w:val="000000" w:themeColor="text1"/>
          <w:sz w:val="26"/>
          <w:szCs w:val="26"/>
          <w:lang w:eastAsia="ru-RU"/>
        </w:rPr>
        <w:t xml:space="preserve">Оборудования </w:t>
      </w:r>
      <w:r w:rsidRPr="00A452F6">
        <w:rPr>
          <w:b/>
          <w:color w:val="000000" w:themeColor="text1"/>
          <w:sz w:val="26"/>
          <w:szCs w:val="26"/>
          <w:lang w:eastAsia="ru-RU"/>
        </w:rPr>
        <w:t>и их показателям, которые определяют соответствие потребностям Заказчика:</w:t>
      </w:r>
    </w:p>
    <w:p w:rsidR="005A02C1" w:rsidRPr="00A452F6" w:rsidRDefault="005A02C1" w:rsidP="005A02C1">
      <w:pPr>
        <w:pStyle w:val="a3"/>
        <w:tabs>
          <w:tab w:val="left" w:pos="426"/>
        </w:tabs>
        <w:ind w:left="426"/>
        <w:jc w:val="both"/>
        <w:rPr>
          <w:b/>
          <w:color w:val="000000" w:themeColor="text1"/>
          <w:sz w:val="22"/>
          <w:szCs w:val="22"/>
          <w:lang w:eastAsia="ru-RU"/>
        </w:rPr>
      </w:pPr>
    </w:p>
    <w:p w:rsidR="005A02C1" w:rsidRPr="00A452F6" w:rsidRDefault="005A02C1" w:rsidP="005A02C1">
      <w:pPr>
        <w:pStyle w:val="a3"/>
        <w:tabs>
          <w:tab w:val="left" w:pos="426"/>
        </w:tabs>
        <w:ind w:left="426"/>
        <w:jc w:val="both"/>
        <w:rPr>
          <w:color w:val="000000" w:themeColor="text1"/>
          <w:sz w:val="22"/>
          <w:szCs w:val="22"/>
          <w:lang w:eastAsia="ru-RU"/>
        </w:rPr>
      </w:pPr>
    </w:p>
    <w:tbl>
      <w:tblPr>
        <w:tblW w:w="5398" w:type="pct"/>
        <w:tblInd w:w="-459" w:type="dxa"/>
        <w:tblLayout w:type="fixed"/>
        <w:tblLook w:val="04A0"/>
      </w:tblPr>
      <w:tblGrid>
        <w:gridCol w:w="1409"/>
        <w:gridCol w:w="1712"/>
        <w:gridCol w:w="3117"/>
        <w:gridCol w:w="1387"/>
        <w:gridCol w:w="1449"/>
        <w:gridCol w:w="3780"/>
        <w:gridCol w:w="1842"/>
        <w:gridCol w:w="1267"/>
      </w:tblGrid>
      <w:tr w:rsidR="0042586D" w:rsidRPr="0042586D" w:rsidTr="0042586D">
        <w:trPr>
          <w:trHeight w:val="990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42586D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42586D">
              <w:rPr>
                <w:color w:val="000000" w:themeColor="text1"/>
                <w:sz w:val="22"/>
                <w:szCs w:val="22"/>
                <w:lang w:eastAsia="ru-RU"/>
              </w:rPr>
              <w:t>№ позиции (установлен в отношении одного наименования товара)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42586D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42586D">
              <w:rPr>
                <w:color w:val="000000" w:themeColor="text1"/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42586D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42586D">
              <w:rPr>
                <w:color w:val="000000" w:themeColor="text1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42586D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42586D">
              <w:rPr>
                <w:color w:val="000000" w:themeColor="text1"/>
                <w:sz w:val="22"/>
                <w:szCs w:val="22"/>
                <w:lang w:eastAsia="ru-RU"/>
              </w:rPr>
              <w:t>Минимальные значения показателей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42586D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42586D">
              <w:rPr>
                <w:color w:val="000000" w:themeColor="text1"/>
                <w:sz w:val="22"/>
                <w:szCs w:val="22"/>
                <w:lang w:eastAsia="ru-RU"/>
              </w:rPr>
              <w:t>Максимальные значения показателей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42586D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42586D">
              <w:rPr>
                <w:color w:val="000000" w:themeColor="text1"/>
                <w:sz w:val="22"/>
                <w:szCs w:val="22"/>
                <w:lang w:eastAsia="ru-RU"/>
              </w:rPr>
              <w:t>Значения показателей, которые не могут изменяться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Конкретные показатели используемого товара, соответствующие значениям, установленным документацией предлагаемые участником закупки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42586D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42586D">
              <w:rPr>
                <w:color w:val="000000" w:themeColor="text1"/>
                <w:sz w:val="22"/>
                <w:szCs w:val="22"/>
                <w:lang w:eastAsia="ru-RU"/>
              </w:rPr>
              <w:t>Единица измерения</w:t>
            </w:r>
          </w:p>
        </w:tc>
      </w:tr>
      <w:tr w:rsidR="0042586D" w:rsidRPr="00A452F6" w:rsidTr="0042586D">
        <w:trPr>
          <w:trHeight w:val="300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646F7E" w:rsidP="007C3DCB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A452F6">
              <w:rPr>
                <w:b/>
                <w:color w:val="000000" w:themeColor="text1"/>
                <w:sz w:val="22"/>
                <w:szCs w:val="22"/>
              </w:rPr>
              <w:t xml:space="preserve">Конвейер подающий  </w:t>
            </w:r>
            <w:r w:rsidR="007C3DCB" w:rsidRPr="00A452F6">
              <w:rPr>
                <w:b/>
                <w:color w:val="000000" w:themeColor="text1"/>
                <w:sz w:val="22"/>
                <w:szCs w:val="22"/>
                <w:lang w:val="en-US"/>
              </w:rPr>
              <w:t>Z</w:t>
            </w:r>
            <w:r w:rsidRPr="00A452F6">
              <w:rPr>
                <w:b/>
                <w:color w:val="000000" w:themeColor="text1"/>
                <w:sz w:val="22"/>
                <w:szCs w:val="22"/>
              </w:rPr>
              <w:t>-образный</w:t>
            </w:r>
            <w:r w:rsidR="0092196C" w:rsidRPr="00A452F6">
              <w:rPr>
                <w:b/>
                <w:color w:val="000000" w:themeColor="text1"/>
                <w:sz w:val="22"/>
                <w:szCs w:val="22"/>
              </w:rPr>
              <w:t>ленточно-цепной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Год выпуска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год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4059C7" w:rsidP="00C2317E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Конструкция конвейера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3F1AA1" w:rsidP="00815FAC">
            <w:pPr>
              <w:suppressAutoHyphens w:val="0"/>
              <w:jc w:val="both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М</w:t>
            </w:r>
            <w:r w:rsidR="004059C7"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одульная (секционная) сборно-разборная, крепление секций друг к другу выполнено болтовыми соединениями. Основной элемент става конвейера – пластина в виде «гнутого профиля»,</w:t>
            </w:r>
            <w:r w:rsidR="00815FAC"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прошедший лазерную обработку</w:t>
            </w:r>
            <w:r w:rsidR="004059C7"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. Стыковка секций между собой производится по торцевым поверхностям.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435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646F7E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Габаритные размеры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</w:tr>
      <w:tr w:rsidR="0042586D" w:rsidRPr="00A452F6" w:rsidTr="0042586D">
        <w:trPr>
          <w:trHeight w:val="315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A3" w:rsidRPr="00A452F6" w:rsidRDefault="005F3FA3" w:rsidP="005F3FA3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Длина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C46D03" w:rsidP="00F74730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1</w:t>
            </w:r>
            <w:r w:rsidR="00F74730" w:rsidRPr="00A452F6">
              <w:rPr>
                <w:color w:val="000000" w:themeColor="text1"/>
                <w:sz w:val="22"/>
                <w:szCs w:val="22"/>
                <w:lang w:eastAsia="ru-RU"/>
              </w:rPr>
              <w:t>7</w:t>
            </w:r>
            <w:r w:rsidRPr="00A452F6">
              <w:rPr>
                <w:color w:val="000000" w:themeColor="text1"/>
                <w:sz w:val="22"/>
                <w:szCs w:val="22"/>
                <w:lang w:val="en-US" w:eastAsia="ru-RU"/>
              </w:rPr>
              <w:t>50</w:t>
            </w:r>
            <w:r w:rsidR="00486905" w:rsidRPr="00A452F6">
              <w:rPr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18000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36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A3" w:rsidRPr="00A452F6" w:rsidRDefault="00307A2D" w:rsidP="00307A2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Угол подъема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307A2D" w:rsidP="007A6AA9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более 32 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5F3FA3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7A6AA9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градусы</w:t>
            </w:r>
          </w:p>
        </w:tc>
      </w:tr>
      <w:tr w:rsidR="0042586D" w:rsidRPr="00A452F6" w:rsidTr="0042586D">
        <w:trPr>
          <w:trHeight w:val="262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A3" w:rsidRPr="00A452F6" w:rsidRDefault="00201286" w:rsidP="002758F9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Материал рамы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201286" w:rsidRPr="00A452F6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201286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09Г2С</w:t>
            </w:r>
            <w:r w:rsidR="002758F9" w:rsidRPr="00A452F6">
              <w:rPr>
                <w:color w:val="000000" w:themeColor="text1"/>
                <w:sz w:val="22"/>
                <w:szCs w:val="22"/>
                <w:lang w:eastAsia="ru-RU"/>
              </w:rPr>
              <w:t>, лист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20128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252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201286" w:rsidP="002758F9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Материал бортов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201286" w:rsidRPr="00A452F6">
              <w:rPr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201286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</w:rPr>
              <w:t xml:space="preserve"> ст20</w:t>
            </w:r>
            <w:r w:rsidR="002758F9" w:rsidRPr="00A452F6">
              <w:rPr>
                <w:color w:val="000000" w:themeColor="text1"/>
                <w:sz w:val="22"/>
                <w:szCs w:val="22"/>
              </w:rPr>
              <w:t xml:space="preserve">,лист </w:t>
            </w:r>
            <w:r w:rsidR="00307A2D" w:rsidRPr="00A452F6">
              <w:rPr>
                <w:color w:val="000000" w:themeColor="text1"/>
                <w:sz w:val="22"/>
                <w:szCs w:val="22"/>
              </w:rPr>
              <w:t>х/к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20128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200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A3" w:rsidRPr="00A452F6" w:rsidRDefault="004059C7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Высота бортов (горизонтальная часть)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4059C7" w:rsidRPr="00A452F6">
              <w:rPr>
                <w:color w:val="000000" w:themeColor="text1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4059C7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315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A3" w:rsidRPr="00A452F6" w:rsidRDefault="004059C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Высота бортов </w:t>
            </w:r>
            <w:r w:rsidR="00307A2D" w:rsidRPr="00A452F6">
              <w:rPr>
                <w:color w:val="000000" w:themeColor="text1"/>
                <w:sz w:val="22"/>
                <w:szCs w:val="22"/>
                <w:lang w:eastAsia="ru-RU"/>
              </w:rPr>
              <w:t>(наклонная часть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4059C7" w:rsidRPr="00A452F6">
              <w:rPr>
                <w:color w:val="000000" w:themeColor="text1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A3" w:rsidRPr="00A452F6" w:rsidRDefault="004059C7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  <w:r w:rsidR="005F3FA3"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</w:tr>
      <w:tr w:rsidR="0042586D" w:rsidRPr="00A452F6" w:rsidTr="0042586D">
        <w:trPr>
          <w:trHeight w:val="300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A3" w:rsidRPr="00A452F6" w:rsidRDefault="004059C7" w:rsidP="004059C7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Установка конвейера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4059C7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Регулируемые опоры,  диапазон регулировки не менее +/- 100мм.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300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A3" w:rsidRPr="00A452F6" w:rsidRDefault="004059C7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Окраска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6B2CFE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Д</w:t>
            </w:r>
            <w:r w:rsidR="004059C7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вухслойная окраска: 1 слой двухкомпонентный эпоксидный грунт, 2 слой – двухкомпонентная </w:t>
            </w:r>
            <w:r w:rsidR="00A11DD9" w:rsidRPr="00A452F6">
              <w:rPr>
                <w:color w:val="000000" w:themeColor="text1"/>
                <w:sz w:val="22"/>
                <w:szCs w:val="22"/>
                <w:lang w:eastAsia="ru-RU"/>
              </w:rPr>
              <w:t>полиуретановая эмаль 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360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4059C7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Тип цепи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A73330" w:rsidP="00B1765A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Тяговая пластинчатая конвейерная цепь специального исполнения с роликами из легированной высокоуглеродистая стали </w:t>
            </w:r>
            <w:r w:rsidR="00307A2D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40 Х 44….50 </w:t>
            </w:r>
            <w:r w:rsidR="00307A2D" w:rsidRPr="00A452F6">
              <w:rPr>
                <w:color w:val="000000" w:themeColor="text1"/>
                <w:sz w:val="22"/>
                <w:szCs w:val="22"/>
                <w:lang w:val="en-US" w:eastAsia="ru-RU"/>
              </w:rPr>
              <w:t>HRC</w:t>
            </w:r>
            <w:r w:rsidR="00B1765A" w:rsidRPr="00A452F6">
              <w:rPr>
                <w:color w:val="000000" w:themeColor="text1"/>
                <w:sz w:val="22"/>
                <w:szCs w:val="22"/>
                <w:lang w:eastAsia="ru-RU"/>
              </w:rPr>
              <w:t>,со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съемными накладками из сверхвысокомолекулярного полиэтилена</w:t>
            </w:r>
            <w:r w:rsidR="00307A2D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РЕ- 1000</w:t>
            </w:r>
            <w:r w:rsidR="00B1765A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для предотвращения боко</w:t>
            </w:r>
            <w:r w:rsidR="00A74B8F" w:rsidRPr="00A452F6">
              <w:rPr>
                <w:color w:val="000000" w:themeColor="text1"/>
                <w:sz w:val="22"/>
                <w:szCs w:val="22"/>
                <w:lang w:eastAsia="ru-RU"/>
              </w:rPr>
              <w:t>вого износа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360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2D" w:rsidRPr="00A452F6" w:rsidRDefault="00144B2D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2D" w:rsidRPr="00A452F6" w:rsidRDefault="00144B2D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2D" w:rsidRPr="00A452F6" w:rsidRDefault="00144B2D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Направляющие цепи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2D" w:rsidRPr="00A452F6" w:rsidRDefault="00144B2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2D" w:rsidRPr="00A452F6" w:rsidRDefault="00144B2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2D" w:rsidRPr="00A452F6" w:rsidRDefault="00144B2D" w:rsidP="00B1765A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Направляющие имеют специальные съемные пластиковые накладки из сверхвысокомолекулярного полиэтилена РЕ- 1000 для предотвращения бокового износа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B2D" w:rsidRPr="00F85421" w:rsidRDefault="00144B2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2D" w:rsidRPr="00A452F6" w:rsidRDefault="00144B2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615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A3" w:rsidRPr="00A452F6" w:rsidRDefault="00A73330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Механизм натяжения цепи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CC09A0" w:rsidP="00CC09A0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Механический, винтового типа</w:t>
            </w:r>
            <w:r w:rsidR="00A73330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, 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пружинный компенсатор нагрузок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480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A73330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Привод конвейера</w:t>
            </w:r>
          </w:p>
          <w:p w:rsidR="00DE61F5" w:rsidRPr="00A452F6" w:rsidRDefault="00DE61F5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307A2D" w:rsidRPr="00A452F6" w:rsidRDefault="00307A2D" w:rsidP="00DE61F5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DE61F5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Мощность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307A2D" w:rsidRPr="00A452F6" w:rsidRDefault="00307A2D" w:rsidP="00DE61F5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B1765A" w:rsidP="00DE61F5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D7573D" w:rsidRPr="00A452F6">
              <w:rPr>
                <w:color w:val="000000" w:themeColor="text1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A73330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Цилиндро-конический мотор-редуктор </w:t>
            </w:r>
            <w:r w:rsidR="00307A2D" w:rsidRPr="00A452F6">
              <w:rPr>
                <w:color w:val="000000" w:themeColor="text1"/>
                <w:sz w:val="22"/>
                <w:szCs w:val="22"/>
                <w:lang w:val="en-US" w:eastAsia="ru-RU"/>
              </w:rPr>
              <w:t>c</w:t>
            </w:r>
            <w:r w:rsidR="00307A2D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полым валом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кВт</w:t>
            </w:r>
          </w:p>
        </w:tc>
      </w:tr>
      <w:tr w:rsidR="0042586D" w:rsidRPr="00A452F6" w:rsidTr="0042586D">
        <w:trPr>
          <w:trHeight w:val="1196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DE61F5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Подшипниковый узел</w:t>
            </w:r>
          </w:p>
          <w:p w:rsidR="00DE61F5" w:rsidRPr="00A452F6" w:rsidRDefault="00DE61F5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DE61F5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F3FA3" w:rsidRPr="00A452F6" w:rsidRDefault="005F3FA3" w:rsidP="004D4D5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4D4D5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DE61F5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Подшипниковый узел шариковый радиальный однорядный</w:t>
            </w:r>
          </w:p>
          <w:p w:rsidR="00DE61F5" w:rsidRPr="00A452F6" w:rsidRDefault="00DE61F5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E61F5" w:rsidRPr="00A452F6" w:rsidRDefault="00DE61F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252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AA" w:rsidRPr="00A452F6" w:rsidRDefault="00C952AA" w:rsidP="00D7573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F3FA3" w:rsidRPr="00A452F6" w:rsidRDefault="00D7573D" w:rsidP="00D7573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Лента</w:t>
            </w:r>
          </w:p>
          <w:p w:rsidR="00D7573D" w:rsidRPr="00A452F6" w:rsidRDefault="00D7573D" w:rsidP="00D7573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D7573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Ширина</w:t>
            </w:r>
          </w:p>
          <w:p w:rsidR="00B1765A" w:rsidRPr="00A452F6" w:rsidRDefault="00B1765A" w:rsidP="00D7573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:rsidR="00630CF6" w:rsidRPr="00A452F6" w:rsidRDefault="00630CF6" w:rsidP="00D7573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D7573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Толщина</w:t>
            </w:r>
          </w:p>
          <w:p w:rsidR="00B1765A" w:rsidRPr="00A452F6" w:rsidRDefault="00B1765A" w:rsidP="00D7573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D7573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Поперечные лопатки</w:t>
            </w:r>
            <w:r w:rsidR="00C952AA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с шагом</w:t>
            </w:r>
          </w:p>
          <w:p w:rsidR="00A74B8F" w:rsidRPr="00A452F6" w:rsidRDefault="00A74B8F" w:rsidP="00D7573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:rsidR="00A74B8F" w:rsidRPr="00A452F6" w:rsidRDefault="00A74B8F" w:rsidP="00D7573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:rsidR="00630CF6" w:rsidRPr="00A452F6" w:rsidRDefault="00630CF6" w:rsidP="00D7573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D7573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Прочность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AA" w:rsidRPr="00A452F6" w:rsidRDefault="00C952AA" w:rsidP="00A74B8F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C952AA" w:rsidRPr="00A452F6" w:rsidRDefault="00C952AA" w:rsidP="00A74B8F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C952AA" w:rsidRPr="00A452F6" w:rsidRDefault="00C952AA" w:rsidP="00A74B8F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C952AA" w:rsidRPr="00A452F6" w:rsidRDefault="00C952AA" w:rsidP="00A74B8F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D7573D" w:rsidRPr="00A452F6" w:rsidRDefault="00B1765A" w:rsidP="00A74B8F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D7573D" w:rsidRPr="00A452F6">
              <w:rPr>
                <w:color w:val="000000" w:themeColor="text1"/>
                <w:sz w:val="22"/>
                <w:szCs w:val="22"/>
                <w:lang w:eastAsia="ru-RU"/>
              </w:rPr>
              <w:t>12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0</w:t>
            </w:r>
            <w:r w:rsidR="00D7573D" w:rsidRPr="00A452F6">
              <w:rPr>
                <w:color w:val="000000" w:themeColor="text1"/>
                <w:sz w:val="22"/>
                <w:szCs w:val="22"/>
                <w:lang w:eastAsia="ru-RU"/>
              </w:rPr>
              <w:t>0</w:t>
            </w:r>
          </w:p>
          <w:p w:rsidR="00A74B8F" w:rsidRPr="00A452F6" w:rsidRDefault="00A74B8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F3FA3" w:rsidRPr="00A452F6" w:rsidRDefault="00B1765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D7573D" w:rsidRPr="00A452F6">
              <w:rPr>
                <w:color w:val="000000" w:themeColor="text1"/>
                <w:sz w:val="22"/>
                <w:szCs w:val="22"/>
                <w:lang w:eastAsia="ru-RU"/>
              </w:rPr>
              <w:t>9</w:t>
            </w:r>
          </w:p>
          <w:p w:rsidR="00A74B8F" w:rsidRPr="00A452F6" w:rsidRDefault="00A74B8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74B8F" w:rsidRPr="00A452F6" w:rsidRDefault="00A74B8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74B8F" w:rsidRPr="00A452F6" w:rsidRDefault="00A74B8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30CF6" w:rsidRPr="00A452F6" w:rsidRDefault="00630CF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30CF6" w:rsidRPr="00A452F6" w:rsidRDefault="00630CF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74B8F" w:rsidRPr="00A452F6" w:rsidRDefault="00C952A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400</w:t>
            </w:r>
          </w:p>
          <w:p w:rsidR="00D7573D" w:rsidRPr="00A452F6" w:rsidRDefault="00D7573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30CF6" w:rsidRPr="00A452F6" w:rsidRDefault="00630CF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30CF6" w:rsidRPr="00A452F6" w:rsidRDefault="00630CF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30CF6" w:rsidRPr="00A452F6" w:rsidRDefault="00630CF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630CF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более 500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AA" w:rsidRPr="00A452F6" w:rsidRDefault="00C952AA" w:rsidP="00C952AA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Резинотканевая многослойная армированная лента с резиновым уплотнительным бортом.</w:t>
            </w:r>
          </w:p>
          <w:p w:rsidR="00D7573D" w:rsidRPr="00A452F6" w:rsidRDefault="00D7573D" w:rsidP="00D7573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F3FA3" w:rsidRPr="00A452F6" w:rsidRDefault="005F3FA3" w:rsidP="00D7573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D7573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D7573D" w:rsidRPr="00A452F6" w:rsidRDefault="00C952AA" w:rsidP="00D7573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Уголок 63х63х4</w:t>
            </w:r>
          </w:p>
          <w:p w:rsidR="00D7573D" w:rsidRPr="00A452F6" w:rsidRDefault="00D7573D" w:rsidP="00D7573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1D60" w:rsidRPr="00F85421" w:rsidRDefault="003A1D60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3A1D60" w:rsidRPr="00F85421" w:rsidRDefault="003A1D60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3A1D60" w:rsidRPr="00F85421" w:rsidRDefault="003A1D60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3A1D60" w:rsidRPr="00F85421" w:rsidRDefault="003A1D60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C952AA" w:rsidRPr="00A452F6" w:rsidRDefault="00C952AA" w:rsidP="00D7573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  <w:p w:rsidR="00C952AA" w:rsidRPr="00A452F6" w:rsidRDefault="00C952AA" w:rsidP="00D7573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D7573D" w:rsidP="00D7573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  <w:p w:rsidR="00A74B8F" w:rsidRPr="00A452F6" w:rsidRDefault="00A74B8F" w:rsidP="00D7573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74B8F" w:rsidRPr="00A452F6" w:rsidRDefault="00C952AA" w:rsidP="00D7573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  <w:p w:rsidR="00A74B8F" w:rsidRPr="00A452F6" w:rsidRDefault="00A74B8F" w:rsidP="00D7573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C952AA" w:rsidRPr="00A452F6" w:rsidRDefault="00C952AA" w:rsidP="00D7573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D7573D" w:rsidRPr="00A452F6" w:rsidRDefault="00A74B8F" w:rsidP="00D7573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</w:t>
            </w:r>
            <w:r w:rsidR="00D7573D" w:rsidRPr="00A452F6">
              <w:rPr>
                <w:color w:val="000000" w:themeColor="text1"/>
                <w:sz w:val="22"/>
                <w:szCs w:val="22"/>
                <w:lang w:eastAsia="ru-RU"/>
              </w:rPr>
              <w:t>/мм</w:t>
            </w:r>
          </w:p>
        </w:tc>
      </w:tr>
      <w:tr w:rsidR="0042586D" w:rsidRPr="00A452F6" w:rsidTr="0042586D">
        <w:trPr>
          <w:trHeight w:val="300"/>
        </w:trPr>
        <w:tc>
          <w:tcPr>
            <w:tcW w:w="441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605C" w:rsidRPr="00A452F6" w:rsidRDefault="009860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605C" w:rsidRPr="00A452F6" w:rsidRDefault="009860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05C" w:rsidRPr="00A452F6" w:rsidRDefault="0098605C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Тип бокового уплотнения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05C" w:rsidRPr="00A452F6" w:rsidRDefault="0098605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05C" w:rsidRPr="00A452F6" w:rsidRDefault="0098605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05C" w:rsidRPr="00A452F6" w:rsidRDefault="0098605C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Лабиринтное, съемное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605C" w:rsidRPr="00F85421" w:rsidRDefault="0098605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05C" w:rsidRPr="00A452F6" w:rsidRDefault="0098605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300"/>
        </w:trPr>
        <w:tc>
          <w:tcPr>
            <w:tcW w:w="441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FA3" w:rsidRPr="00A452F6" w:rsidRDefault="005F3FA3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7173A4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Бункер выгрузки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A74B8F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В </w:t>
            </w:r>
            <w:r w:rsidR="007173A4" w:rsidRPr="00A452F6">
              <w:rPr>
                <w:color w:val="000000" w:themeColor="text1"/>
                <w:sz w:val="22"/>
                <w:szCs w:val="22"/>
                <w:lang w:eastAsia="ru-RU"/>
              </w:rPr>
              <w:t>наличие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FA3" w:rsidRPr="00F85421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A3" w:rsidRPr="00A452F6" w:rsidRDefault="005F3FA3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300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CF6" w:rsidRPr="00A452F6" w:rsidRDefault="00630CF6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CF6" w:rsidRPr="00A452F6" w:rsidRDefault="00630CF6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D5C" w:rsidRPr="00A452F6" w:rsidRDefault="004D4D5C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30CF6" w:rsidRPr="00A452F6" w:rsidRDefault="00630CF6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Смазка цепи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CF6" w:rsidRPr="00A452F6" w:rsidRDefault="00630CF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CF6" w:rsidRPr="00A452F6" w:rsidRDefault="00630CF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CF6" w:rsidRPr="00A452F6" w:rsidRDefault="00630CF6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Система автоматической смазки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0CF6" w:rsidRPr="00F85421" w:rsidRDefault="00630CF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CF6" w:rsidRPr="00A452F6" w:rsidRDefault="00630CF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D5C" w:rsidRPr="00A452F6" w:rsidRDefault="004D4D5C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</w:p>
          <w:p w:rsidR="0065267C" w:rsidRPr="00A452F6" w:rsidRDefault="0065267C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  <w:r w:rsidRPr="00A452F6">
              <w:rPr>
                <w:b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D5C" w:rsidRPr="00A452F6" w:rsidRDefault="004D4D5C" w:rsidP="0092196C">
            <w:pPr>
              <w:suppressAutoHyphens w:val="0"/>
              <w:jc w:val="center"/>
              <w:rPr>
                <w:b/>
                <w:color w:val="000000" w:themeColor="text1"/>
              </w:rPr>
            </w:pPr>
          </w:p>
          <w:p w:rsidR="004D4D5C" w:rsidRPr="00A452F6" w:rsidRDefault="004D4D5C" w:rsidP="0092196C">
            <w:pPr>
              <w:suppressAutoHyphens w:val="0"/>
              <w:jc w:val="center"/>
              <w:rPr>
                <w:b/>
                <w:color w:val="000000" w:themeColor="text1"/>
              </w:rPr>
            </w:pPr>
          </w:p>
          <w:p w:rsidR="004D4D5C" w:rsidRPr="00A452F6" w:rsidRDefault="004D4D5C" w:rsidP="0092196C">
            <w:pPr>
              <w:suppressAutoHyphens w:val="0"/>
              <w:jc w:val="center"/>
              <w:rPr>
                <w:b/>
                <w:color w:val="000000" w:themeColor="text1"/>
              </w:rPr>
            </w:pPr>
          </w:p>
          <w:p w:rsidR="004D4D5C" w:rsidRPr="00A452F6" w:rsidRDefault="004D4D5C" w:rsidP="0092196C">
            <w:pPr>
              <w:suppressAutoHyphens w:val="0"/>
              <w:jc w:val="center"/>
              <w:rPr>
                <w:b/>
                <w:color w:val="000000" w:themeColor="text1"/>
              </w:rPr>
            </w:pPr>
          </w:p>
          <w:p w:rsidR="004D4D5C" w:rsidRPr="00A452F6" w:rsidRDefault="004D4D5C" w:rsidP="0092196C">
            <w:pPr>
              <w:suppressAutoHyphens w:val="0"/>
              <w:jc w:val="center"/>
              <w:rPr>
                <w:b/>
                <w:color w:val="000000" w:themeColor="text1"/>
              </w:rPr>
            </w:pPr>
          </w:p>
          <w:p w:rsidR="004D4D5C" w:rsidRPr="00A452F6" w:rsidRDefault="004D4D5C" w:rsidP="0092196C">
            <w:pPr>
              <w:suppressAutoHyphens w:val="0"/>
              <w:jc w:val="center"/>
              <w:rPr>
                <w:b/>
                <w:color w:val="000000" w:themeColor="text1"/>
              </w:rPr>
            </w:pPr>
          </w:p>
          <w:p w:rsidR="0065267C" w:rsidRPr="00A452F6" w:rsidRDefault="0065267C" w:rsidP="0092196C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A452F6">
              <w:rPr>
                <w:b/>
                <w:color w:val="000000" w:themeColor="text1"/>
                <w:sz w:val="22"/>
                <w:szCs w:val="22"/>
              </w:rPr>
              <w:t xml:space="preserve">Конвейер </w:t>
            </w:r>
            <w:r w:rsidR="0092196C" w:rsidRPr="00A452F6">
              <w:rPr>
                <w:b/>
                <w:color w:val="000000" w:themeColor="text1"/>
                <w:sz w:val="22"/>
                <w:szCs w:val="22"/>
              </w:rPr>
              <w:t>удаления</w:t>
            </w:r>
            <w:r w:rsidRPr="00A452F6">
              <w:rPr>
                <w:b/>
                <w:color w:val="000000" w:themeColor="text1"/>
                <w:sz w:val="22"/>
                <w:szCs w:val="22"/>
              </w:rPr>
              <w:t xml:space="preserve"> мелкой фракции</w:t>
            </w:r>
            <w:r w:rsidR="0092196C" w:rsidRPr="00A452F6">
              <w:rPr>
                <w:b/>
                <w:color w:val="000000" w:themeColor="text1"/>
                <w:sz w:val="22"/>
                <w:szCs w:val="22"/>
              </w:rPr>
              <w:t>, ленточный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Год выпуска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267C" w:rsidRPr="00F85421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Конструкция конвейера</w:t>
            </w:r>
          </w:p>
          <w:p w:rsidR="0065267C" w:rsidRPr="00A452F6" w:rsidRDefault="0065267C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65267C" w:rsidRPr="00A452F6" w:rsidRDefault="00E226E5" w:rsidP="007173A4">
            <w:pPr>
              <w:suppressAutoHyphens w:val="0"/>
              <w:jc w:val="right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Материал рамы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A452F6" w:rsidP="007173A4">
            <w:pPr>
              <w:suppressAutoHyphens w:val="0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>Стационарный</w:t>
            </w:r>
            <w:r w:rsidR="00FC7372" w:rsidRPr="00A452F6">
              <w:rPr>
                <w:color w:val="000000" w:themeColor="text1"/>
                <w:sz w:val="22"/>
                <w:szCs w:val="22"/>
                <w:lang w:eastAsia="ru-RU"/>
              </w:rPr>
              <w:t>, желобчатый</w:t>
            </w:r>
          </w:p>
          <w:p w:rsidR="00E226E5" w:rsidRPr="00A452F6" w:rsidRDefault="00E226E5" w:rsidP="007173A4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E226E5" w:rsidRPr="00A452F6" w:rsidRDefault="00E226E5" w:rsidP="007173A4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E226E5" w:rsidRPr="00A452F6" w:rsidRDefault="00E226E5" w:rsidP="007173A4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E226E5" w:rsidRPr="00A452F6" w:rsidRDefault="00E226E5" w:rsidP="007173A4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E226E5" w:rsidRPr="00A452F6" w:rsidRDefault="00E226E5" w:rsidP="007173A4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Ст3</w:t>
            </w:r>
            <w:r w:rsidR="002758F9" w:rsidRPr="00A452F6">
              <w:rPr>
                <w:color w:val="000000" w:themeColor="text1"/>
                <w:sz w:val="22"/>
                <w:szCs w:val="22"/>
                <w:lang w:eastAsia="ru-RU"/>
              </w:rPr>
              <w:t>, Труба прямоугольная 100х50х3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267C" w:rsidRPr="00F85421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6E5" w:rsidRPr="00A452F6" w:rsidRDefault="00E226E5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6E5" w:rsidRPr="00A452F6" w:rsidRDefault="00E226E5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E5" w:rsidRPr="00A452F6" w:rsidRDefault="00E226E5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 xml:space="preserve">                                 Материал бортов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E5" w:rsidRPr="00A452F6" w:rsidRDefault="00A11DD9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E5" w:rsidRPr="00A452F6" w:rsidRDefault="00E226E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E5" w:rsidRPr="00A452F6" w:rsidRDefault="00E226E5" w:rsidP="007173A4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Ст 20 </w:t>
            </w:r>
            <w:r w:rsidR="002758F9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, лист 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х/к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26E5" w:rsidRPr="00F85421" w:rsidRDefault="00E226E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E5" w:rsidRPr="00A452F6" w:rsidRDefault="00A11DD9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124" w:rsidRPr="00A452F6" w:rsidRDefault="005D7124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124" w:rsidRPr="00A452F6" w:rsidRDefault="005D7124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124" w:rsidRPr="00A452F6" w:rsidRDefault="005D7124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Габаритные размеры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124" w:rsidRPr="00A452F6" w:rsidRDefault="005D7124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124" w:rsidRPr="00A452F6" w:rsidRDefault="005D7124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124" w:rsidRPr="00A452F6" w:rsidRDefault="005D7124" w:rsidP="007173A4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124" w:rsidRPr="00F85421" w:rsidRDefault="005D7124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124" w:rsidRPr="00A452F6" w:rsidRDefault="005D7124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Длина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A11DD9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</w:t>
            </w:r>
            <w:r w:rsidR="0065267C" w:rsidRPr="00A452F6">
              <w:rPr>
                <w:color w:val="000000" w:themeColor="text1"/>
                <w:sz w:val="22"/>
                <w:szCs w:val="22"/>
                <w:lang w:eastAsia="ru-RU"/>
              </w:rPr>
              <w:t>4500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267C" w:rsidRPr="00F85421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Окраска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A11DD9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Двухслойная окраска: 1 слой двухкомпонентный эпоксидный 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грунт, 2 слой – двухкомпонентная полиуретановая эмаль 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267C" w:rsidRPr="00F85421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1164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Механизм натяжения ленты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Механический, винтового типа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267C" w:rsidRPr="00F85421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A1" w:rsidRPr="00A452F6" w:rsidRDefault="003F1AA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3F1AA1" w:rsidRPr="00A452F6" w:rsidRDefault="003F1AA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3F1AA1" w:rsidRPr="00A452F6" w:rsidRDefault="003F1AA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3F1AA1" w:rsidRPr="00A452F6" w:rsidRDefault="003F1AA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Привод конвейера</w:t>
            </w:r>
          </w:p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3F1AA1" w:rsidRPr="00A452F6" w:rsidRDefault="003F1AA1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                                         Мощность</w:t>
            </w:r>
          </w:p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A57938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3F1AA1" w:rsidRPr="00A452F6" w:rsidRDefault="003F1AA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3F1AA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3</w:t>
            </w: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3F1AA1" w:rsidP="003F1AA1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Цилиндро-к</w:t>
            </w:r>
            <w:r w:rsidR="0065267C" w:rsidRPr="00A452F6">
              <w:rPr>
                <w:color w:val="000000" w:themeColor="text1"/>
                <w:sz w:val="22"/>
                <w:szCs w:val="22"/>
                <w:lang w:eastAsia="ru-RU"/>
              </w:rPr>
              <w:t>онический мотор редуктор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267C" w:rsidRPr="00F85421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A57938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A57938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3F1AA1" w:rsidRPr="00A452F6" w:rsidRDefault="003F1AA1" w:rsidP="00A57938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3F1AA1" w:rsidRPr="00A452F6" w:rsidRDefault="003F1AA1" w:rsidP="00A57938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A57938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кВт</w:t>
            </w:r>
          </w:p>
          <w:p w:rsidR="0065267C" w:rsidRPr="00A452F6" w:rsidRDefault="0065267C" w:rsidP="003F1AA1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Подшипниковый узел</w:t>
            </w:r>
          </w:p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4D4D5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4D4D5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Подшипниковый узел шариковый радиальный однорядный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267C" w:rsidRPr="00F85421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A1" w:rsidRPr="00A452F6" w:rsidRDefault="003F1AA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3F1AA1" w:rsidRPr="00A452F6" w:rsidRDefault="003F1AA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3F1AA1" w:rsidRPr="00A452F6" w:rsidRDefault="003F1AA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Лента</w:t>
            </w:r>
          </w:p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Ширина </w:t>
            </w:r>
          </w:p>
          <w:p w:rsidR="00DD1A7A" w:rsidRPr="00A452F6" w:rsidRDefault="00DD1A7A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Толщина</w:t>
            </w:r>
          </w:p>
          <w:p w:rsidR="0065267C" w:rsidRPr="00A452F6" w:rsidRDefault="0065267C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Прочность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</w:t>
            </w:r>
            <w:r w:rsidR="0065267C" w:rsidRPr="00A452F6">
              <w:rPr>
                <w:color w:val="000000" w:themeColor="text1"/>
                <w:sz w:val="22"/>
                <w:szCs w:val="22"/>
                <w:lang w:eastAsia="ru-RU"/>
              </w:rPr>
              <w:t>1400</w:t>
            </w:r>
          </w:p>
          <w:p w:rsidR="0065267C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65267C" w:rsidRPr="00A452F6">
              <w:rPr>
                <w:color w:val="000000" w:themeColor="text1"/>
                <w:sz w:val="22"/>
                <w:szCs w:val="22"/>
                <w:lang w:eastAsia="ru-RU"/>
              </w:rPr>
              <w:t>9</w:t>
            </w:r>
          </w:p>
          <w:p w:rsidR="0065267C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65267C" w:rsidRPr="00A452F6">
              <w:rPr>
                <w:color w:val="000000" w:themeColor="text1"/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65267C" w:rsidP="00323535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Резинотканевая многослойная армированная лента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267C" w:rsidRPr="00F85421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</w:t>
            </w:r>
            <w:r w:rsidR="00486905" w:rsidRPr="00A452F6">
              <w:rPr>
                <w:color w:val="000000" w:themeColor="text1"/>
                <w:sz w:val="22"/>
                <w:szCs w:val="22"/>
                <w:lang w:eastAsia="ru-RU"/>
              </w:rPr>
              <w:t>м</w:t>
            </w:r>
          </w:p>
          <w:p w:rsidR="00486905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</w:t>
            </w:r>
            <w:r w:rsidR="00486905" w:rsidRPr="00A452F6">
              <w:rPr>
                <w:color w:val="000000" w:themeColor="text1"/>
                <w:sz w:val="22"/>
                <w:szCs w:val="22"/>
                <w:lang w:eastAsia="ru-RU"/>
              </w:rPr>
              <w:t>м</w:t>
            </w:r>
          </w:p>
          <w:p w:rsidR="00486905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</w:t>
            </w:r>
            <w:r w:rsidR="00486905" w:rsidRPr="00A452F6">
              <w:rPr>
                <w:color w:val="000000" w:themeColor="text1"/>
                <w:sz w:val="22"/>
                <w:szCs w:val="22"/>
                <w:lang w:eastAsia="ru-RU"/>
              </w:rPr>
              <w:t>/мм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67C" w:rsidRPr="00A452F6" w:rsidRDefault="0065267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Настил под ленту</w:t>
            </w:r>
          </w:p>
          <w:p w:rsidR="0065267C" w:rsidRPr="00A452F6" w:rsidRDefault="00DD1A7A" w:rsidP="00A57938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Диаметр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65267C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65267C" w:rsidRPr="00A452F6">
              <w:rPr>
                <w:color w:val="000000" w:themeColor="text1"/>
                <w:sz w:val="22"/>
                <w:szCs w:val="22"/>
                <w:lang w:val="en-US" w:eastAsia="ru-RU"/>
              </w:rPr>
              <w:t>63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  <w:p w:rsidR="0065267C" w:rsidRPr="00A452F6" w:rsidRDefault="0065267C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67C" w:rsidRPr="00A452F6" w:rsidRDefault="000C4F2C" w:rsidP="00A57938">
            <w:pPr>
              <w:suppressAutoHyphens w:val="0"/>
              <w:rPr>
                <w:color w:val="000000" w:themeColor="text1"/>
                <w:lang w:val="en-US"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Роликоопоры</w:t>
            </w:r>
          </w:p>
          <w:p w:rsidR="0065267C" w:rsidRPr="00A452F6" w:rsidRDefault="0065267C" w:rsidP="00A57938">
            <w:pPr>
              <w:suppressAutoHyphens w:val="0"/>
              <w:rPr>
                <w:color w:val="000000" w:themeColor="text1"/>
                <w:lang w:val="en-US"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267C" w:rsidRPr="00F85421" w:rsidRDefault="0065267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7A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65267C" w:rsidRPr="00A452F6" w:rsidRDefault="00DD1A7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8A" w:rsidRPr="00A452F6" w:rsidRDefault="0057788A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8A" w:rsidRPr="00A452F6" w:rsidRDefault="0057788A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8A" w:rsidRPr="00A452F6" w:rsidRDefault="0057788A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Тип бокового уплотнения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8A" w:rsidRPr="00A452F6" w:rsidRDefault="0057788A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8A" w:rsidRPr="00A452F6" w:rsidRDefault="0057788A" w:rsidP="005F3FA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8A" w:rsidRPr="00A452F6" w:rsidRDefault="0057788A" w:rsidP="00A57938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Лента ПВХ с прижимными пластинами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88A" w:rsidRPr="00F85421" w:rsidRDefault="0057788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8A" w:rsidRPr="00A452F6" w:rsidRDefault="0057788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  <w:r w:rsidRPr="00A452F6">
              <w:rPr>
                <w:b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2196C">
            <w:pPr>
              <w:suppressAutoHyphens w:val="0"/>
              <w:ind w:right="-139"/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A452F6">
              <w:rPr>
                <w:b/>
                <w:bCs/>
                <w:color w:val="000000" w:themeColor="text1"/>
                <w:sz w:val="22"/>
                <w:szCs w:val="22"/>
                <w:lang w:eastAsia="ru-RU"/>
              </w:rPr>
              <w:t>Конвейер транспортирово</w:t>
            </w:r>
            <w:r w:rsidRPr="00A452F6">
              <w:rPr>
                <w:b/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чный</w:t>
            </w:r>
            <w:r w:rsidR="0092196C" w:rsidRPr="00A452F6">
              <w:rPr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 мелкой фракции, ленточный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Год выпуска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Конструкция конвейера</w:t>
            </w:r>
          </w:p>
          <w:p w:rsidR="005A02C1" w:rsidRPr="00A452F6" w:rsidRDefault="005A02C1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jc w:val="right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Конструкция става конвейера – модульная (секционная) сборно-разборная, крепление секций друг к другу выполнено болтовыми соединениями. Основной элемент става конвейера – пластина в виде «гнутого профиля</w:t>
            </w:r>
            <w:r w:rsidR="00F049C8"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 xml:space="preserve"> прошедший лазерную обработку</w:t>
            </w:r>
            <w:r w:rsidR="0099214A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. </w:t>
            </w:r>
            <w:r w:rsidR="0099214A"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Стыковка секций между собой производится по торцевым поверхностям.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Габаритные размеры 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Длина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99214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11300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895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4A" w:rsidRPr="00A452F6" w:rsidRDefault="0099214A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99214A" w:rsidRPr="00A452F6" w:rsidRDefault="0099214A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99214A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Материал рамы</w:t>
            </w: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99214A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99214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3</w:t>
            </w: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486905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09Г2С</w:t>
            </w:r>
            <w:r w:rsidR="002758F9" w:rsidRPr="00A452F6">
              <w:rPr>
                <w:color w:val="000000" w:themeColor="text1"/>
                <w:sz w:val="22"/>
                <w:szCs w:val="22"/>
                <w:lang w:eastAsia="ru-RU"/>
              </w:rPr>
              <w:t>, лист</w:t>
            </w:r>
          </w:p>
          <w:p w:rsidR="005A02C1" w:rsidRPr="00A452F6" w:rsidRDefault="005A02C1" w:rsidP="005F3FA3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4A" w:rsidRPr="00A452F6" w:rsidRDefault="002758F9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  <w:p w:rsidR="0099214A" w:rsidRPr="00A452F6" w:rsidRDefault="0099214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99214A" w:rsidRPr="00A452F6" w:rsidRDefault="0099214A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A0" w:rsidRPr="00A452F6" w:rsidRDefault="00CC09A0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CC09A0" w:rsidRPr="00A452F6" w:rsidRDefault="00CC09A0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99214A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Материал бортов</w:t>
            </w: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CC09A0" w:rsidP="00517775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Высота бортов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A0" w:rsidRPr="00A452F6" w:rsidRDefault="00CC09A0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CC09A0" w:rsidRPr="00A452F6" w:rsidRDefault="00CC09A0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CC09A0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2</w:t>
            </w: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CC09A0" w:rsidP="00486905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5A02C1" w:rsidRPr="00A452F6">
              <w:rPr>
                <w:color w:val="000000" w:themeColor="text1"/>
                <w:sz w:val="22"/>
                <w:szCs w:val="22"/>
                <w:lang w:eastAsia="ru-RU"/>
              </w:rPr>
              <w:t>230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CC09A0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2758F9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С</w:t>
            </w:r>
            <w:r w:rsidR="005A02C1" w:rsidRPr="00A452F6">
              <w:rPr>
                <w:color w:val="000000" w:themeColor="text1"/>
                <w:sz w:val="22"/>
                <w:szCs w:val="22"/>
                <w:lang w:eastAsia="ru-RU"/>
              </w:rPr>
              <w:t>т20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, лист х/к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2758F9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  <w:p w:rsidR="00486905" w:rsidRPr="00A452F6" w:rsidRDefault="002758F9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Окраска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CC09A0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Двухслойная окраска: 1 слой двухкомпонентный эпоксидный грунт, 2 слой – двухкомпонентная полиуретановая эмаль</w:t>
            </w:r>
            <w:r w:rsidR="00CC09A0" w:rsidRPr="00A452F6">
              <w:rPr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Механизм натяжения ленты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CC09A0" w:rsidP="00CC09A0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Механический, в</w:t>
            </w:r>
            <w:r w:rsidR="005A02C1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интового типа.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Привод конвейера</w:t>
            </w: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Мощность электродвигателя </w:t>
            </w:r>
          </w:p>
          <w:p w:rsidR="005A02C1" w:rsidRPr="00A452F6" w:rsidRDefault="005A02C1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B1173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5A02C1" w:rsidRPr="00A452F6">
              <w:rPr>
                <w:color w:val="000000" w:themeColor="text1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CC09A0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Ц</w:t>
            </w:r>
            <w:r w:rsidR="005A02C1" w:rsidRPr="00A452F6">
              <w:rPr>
                <w:color w:val="000000" w:themeColor="text1"/>
                <w:sz w:val="22"/>
                <w:szCs w:val="22"/>
                <w:lang w:eastAsia="ru-RU"/>
              </w:rPr>
              <w:t>илиндро-конический мотор редуктор с полым валом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кВт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Подшипниковый узел</w:t>
            </w: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Подшипниковый узел шариковый радиальный однорядный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Лента</w:t>
            </w: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Ширина </w:t>
            </w:r>
          </w:p>
          <w:p w:rsidR="00B1173F" w:rsidRPr="00A452F6" w:rsidRDefault="00B1173F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Толщина</w:t>
            </w:r>
          </w:p>
          <w:p w:rsidR="005A02C1" w:rsidRPr="00A452F6" w:rsidRDefault="005A02C1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Прочность</w:t>
            </w:r>
          </w:p>
          <w:p w:rsidR="005A02C1" w:rsidRPr="00A452F6" w:rsidRDefault="005A02C1" w:rsidP="00434B3B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B1173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1000</w:t>
            </w:r>
          </w:p>
          <w:p w:rsidR="005A02C1" w:rsidRPr="00A452F6" w:rsidRDefault="00144B2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5A02C1" w:rsidRPr="00A452F6">
              <w:rPr>
                <w:color w:val="000000" w:themeColor="text1"/>
                <w:sz w:val="22"/>
                <w:szCs w:val="22"/>
                <w:lang w:eastAsia="ru-RU"/>
              </w:rPr>
              <w:t>9</w:t>
            </w:r>
          </w:p>
          <w:p w:rsidR="005A02C1" w:rsidRPr="00A452F6" w:rsidRDefault="00144B2D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5A02C1" w:rsidRPr="00A452F6">
              <w:rPr>
                <w:color w:val="000000" w:themeColor="text1"/>
                <w:sz w:val="22"/>
                <w:szCs w:val="22"/>
                <w:lang w:eastAsia="ru-RU"/>
              </w:rPr>
              <w:t>400</w:t>
            </w: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97692C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Резинотканевая многослойная армированная лента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86905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  <w:p w:rsidR="00144B2D" w:rsidRPr="00A452F6" w:rsidRDefault="00486905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  <w:p w:rsidR="00486905" w:rsidRPr="00A452F6" w:rsidRDefault="00144B2D" w:rsidP="00144B2D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   мм</w:t>
            </w:r>
          </w:p>
          <w:p w:rsidR="00144B2D" w:rsidRPr="00A452F6" w:rsidRDefault="00144B2D" w:rsidP="00144B2D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   Н/мм</w:t>
            </w:r>
          </w:p>
        </w:tc>
      </w:tr>
      <w:tr w:rsidR="0042586D" w:rsidRPr="00A452F6" w:rsidTr="0042586D">
        <w:trPr>
          <w:trHeight w:val="2731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2C1" w:rsidRPr="00A452F6" w:rsidRDefault="005A02C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5A02C1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Настил под ленту</w:t>
            </w: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5A02C1" w:rsidRPr="00A452F6" w:rsidRDefault="00AD1DBF" w:rsidP="00AD1DBF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                                 Шаг установки</w:t>
            </w:r>
          </w:p>
          <w:p w:rsidR="00AD1DBF" w:rsidRPr="00A452F6" w:rsidRDefault="00AD1DBF" w:rsidP="00AD1DBF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Диаметр роликов горизонтальных</w:t>
            </w:r>
          </w:p>
          <w:p w:rsidR="00AD1DBF" w:rsidRPr="00A452F6" w:rsidRDefault="00AD1DBF" w:rsidP="00AD1DBF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   Диаметр роликов дефлекторных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A02C1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76</w:t>
            </w:r>
          </w:p>
          <w:p w:rsidR="00AD1DBF" w:rsidRPr="00A452F6" w:rsidRDefault="00AD1DBF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63,5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5A02C1" w:rsidRPr="00A452F6" w:rsidRDefault="00AD1DBF" w:rsidP="00AD1DBF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>Не более 600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C1" w:rsidRPr="00A452F6" w:rsidRDefault="00EF171C" w:rsidP="00AD1DBF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Роликоопоры</w:t>
            </w:r>
            <w:r w:rsidR="005A02C1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2-х типов: горизонтальные ролики и дефлекторные ролики</w:t>
            </w:r>
            <w:r w:rsidR="00AD1DBF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 с углом установки 45 градусов</w:t>
            </w:r>
            <w:r w:rsidR="005A02C1"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2C1" w:rsidRPr="00F85421" w:rsidRDefault="005A02C1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мм</w:t>
            </w:r>
          </w:p>
          <w:p w:rsidR="00AD1DBF" w:rsidRPr="00A452F6" w:rsidRDefault="00AD1DBF" w:rsidP="00AD1DBF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мм</w:t>
            </w: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AD1DBF" w:rsidRPr="00A452F6" w:rsidRDefault="00AD1DBF" w:rsidP="00AD1DBF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мм</w:t>
            </w:r>
          </w:p>
          <w:p w:rsidR="00AD1DBF" w:rsidRPr="00A452F6" w:rsidRDefault="00AD1DBF" w:rsidP="00AD1DBF">
            <w:pPr>
              <w:rPr>
                <w:lang w:eastAsia="ru-RU"/>
              </w:rPr>
            </w:pPr>
          </w:p>
          <w:p w:rsidR="00486905" w:rsidRPr="00A452F6" w:rsidRDefault="00486905" w:rsidP="00AD1DBF">
            <w:pPr>
              <w:rPr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5EB" w:rsidRPr="00A452F6" w:rsidRDefault="00A225EB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5EB" w:rsidRPr="00A452F6" w:rsidRDefault="00A225EB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5EB" w:rsidRPr="00A452F6" w:rsidRDefault="00A225EB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Тип поддерживающих роликов на обратном ходу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5EB" w:rsidRPr="00A452F6" w:rsidRDefault="00A225EB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5EB" w:rsidRPr="00A452F6" w:rsidRDefault="00A225EB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5EB" w:rsidRPr="00A452F6" w:rsidRDefault="00E41C15" w:rsidP="00E41C15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Опорный ролик с резиновыми дисками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5EB" w:rsidRPr="00F85421" w:rsidRDefault="00A225EB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5EB" w:rsidRPr="00A452F6" w:rsidRDefault="00A225EB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71C" w:rsidRPr="00A452F6" w:rsidRDefault="00EF171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71C" w:rsidRPr="00A452F6" w:rsidRDefault="00EF171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1C" w:rsidRPr="00A452F6" w:rsidRDefault="00EF171C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Установка конвейера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1C" w:rsidRPr="00A452F6" w:rsidRDefault="00EF171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1C" w:rsidRPr="00A452F6" w:rsidRDefault="00EF171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1C" w:rsidRPr="00A452F6" w:rsidRDefault="00EF171C" w:rsidP="00EF171C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Регулируемые опоры,  диапазон регулировки не менее +/- 150мм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71C" w:rsidRPr="00F85421" w:rsidRDefault="00EF171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1C" w:rsidRPr="00A452F6" w:rsidRDefault="00EF171C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876" w:rsidRPr="00A452F6" w:rsidRDefault="009A5876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876" w:rsidRPr="00A452F6" w:rsidRDefault="009A5876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876" w:rsidRPr="00A452F6" w:rsidRDefault="009A5876" w:rsidP="00434B3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Бункер выгрузки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876" w:rsidRPr="00A452F6" w:rsidRDefault="009A587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876" w:rsidRPr="00A452F6" w:rsidRDefault="009A587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876" w:rsidRPr="00A452F6" w:rsidRDefault="0084581F" w:rsidP="0097692C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В наличии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876" w:rsidRPr="00F85421" w:rsidRDefault="009A587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876" w:rsidRPr="00A452F6" w:rsidRDefault="009A5876" w:rsidP="005F3FA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AD1DBF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  <w:r w:rsidRPr="00A452F6">
              <w:rPr>
                <w:b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4D4D5C" w:rsidRPr="00A452F6" w:rsidRDefault="004D4D5C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A452F6">
              <w:rPr>
                <w:b/>
                <w:bCs/>
                <w:color w:val="000000" w:themeColor="text1"/>
                <w:sz w:val="22"/>
                <w:szCs w:val="22"/>
                <w:lang w:eastAsia="ru-RU"/>
              </w:rPr>
              <w:t>Конвейер сортировочный ленточный горизонтальный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Год выпуска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год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Конструкция конвейера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C16C0" w:rsidP="005C16C0">
            <w:pPr>
              <w:suppressAutoHyphens w:val="0"/>
              <w:jc w:val="both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М</w:t>
            </w:r>
            <w:r w:rsidR="00533417"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 xml:space="preserve">одульная (секционная) сборно-разборная, крепление секций друг к другу выполнено болтовыми соединениями. Основной элемент става конвейера – пластина в виде «гнутого профиля»,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Габаритные размеры 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Длина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C46D03" w:rsidP="00C46D03">
            <w:pPr>
              <w:suppressAutoHyphens w:val="0"/>
              <w:jc w:val="center"/>
              <w:rPr>
                <w:color w:val="000000" w:themeColor="text1"/>
                <w:lang w:val="en-US"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Pr="00A452F6">
              <w:rPr>
                <w:color w:val="000000" w:themeColor="text1"/>
                <w:sz w:val="22"/>
                <w:szCs w:val="22"/>
                <w:lang w:val="en-US" w:eastAsia="ru-RU"/>
              </w:rPr>
              <w:t>18</w:t>
            </w:r>
            <w:r w:rsidR="00F910E4" w:rsidRPr="00A452F6">
              <w:rPr>
                <w:color w:val="000000" w:themeColor="text1"/>
                <w:sz w:val="22"/>
                <w:szCs w:val="22"/>
                <w:lang w:val="en-US" w:eastAsia="ru-RU"/>
              </w:rPr>
              <w:t>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6B2CFE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Материал рамы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09Г2С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6C0" w:rsidRPr="00A452F6" w:rsidRDefault="005C16C0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6C0" w:rsidRPr="00A452F6" w:rsidRDefault="005C16C0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6C0" w:rsidRPr="00A452F6" w:rsidRDefault="005C16C0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Конструкция приводного барабана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6C0" w:rsidRPr="00A452F6" w:rsidRDefault="005C16C0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6C0" w:rsidRPr="00A452F6" w:rsidRDefault="005C16C0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6C0" w:rsidRPr="00A452F6" w:rsidRDefault="005C16C0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Покрытие барабана – специальная морозостойкая резина, толщина слоя резины не менее 10мм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6C0" w:rsidRPr="00F85421" w:rsidRDefault="005C16C0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6C0" w:rsidRPr="00A452F6" w:rsidRDefault="005C16C0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C16C0" w:rsidP="0054770E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Настил под ленту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54770E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Сортировочный стол – нержавеющая сталь толщиной не менее 2 мм. По длине стола предусмотрены карманы (промежутки) для просыпания засоров на нижнюю часть конвейерной ленты.</w:t>
            </w:r>
          </w:p>
          <w:p w:rsidR="00533417" w:rsidRPr="00A452F6" w:rsidRDefault="00533417" w:rsidP="005C16C0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Окраска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5C16C0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Двухслойная окраска: 1 слой двухкомпонентный эпоксидный грунт, 2 слой – двухкомпонентная полиуретановая эмаль</w:t>
            </w:r>
            <w:r w:rsidR="005C16C0" w:rsidRPr="00A452F6">
              <w:rPr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F85421">
              <w:rPr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533417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Механизм натяжения ленты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C16C0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Механический, винтового типа.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Привод конвейера</w:t>
            </w: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Мощность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4D4D5C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5</w:t>
            </w:r>
            <w:r w:rsidR="00533417" w:rsidRPr="00A452F6">
              <w:rPr>
                <w:color w:val="000000" w:themeColor="text1"/>
                <w:sz w:val="22"/>
                <w:szCs w:val="22"/>
                <w:lang w:eastAsia="ru-RU"/>
              </w:rPr>
              <w:t>,5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Цилиндро-конический мотор-редуктор </w:t>
            </w:r>
            <w:r w:rsidR="00630CF6" w:rsidRPr="00A452F6">
              <w:rPr>
                <w:color w:val="000000" w:themeColor="text1"/>
                <w:sz w:val="22"/>
                <w:szCs w:val="22"/>
                <w:lang w:eastAsia="ru-RU"/>
              </w:rPr>
              <w:t>с полым валом</w:t>
            </w: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кВт</w:t>
            </w:r>
          </w:p>
        </w:tc>
      </w:tr>
      <w:tr w:rsidR="0042586D" w:rsidRPr="00A452F6" w:rsidTr="0042586D">
        <w:trPr>
          <w:trHeight w:val="74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Подшипниковый узел</w:t>
            </w: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Подшипниковый узел шариковый радиальный однорядный</w:t>
            </w: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417" w:rsidRPr="00A452F6" w:rsidRDefault="0053341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Лента</w:t>
            </w: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Ширина (рабочая)</w:t>
            </w:r>
          </w:p>
          <w:p w:rsidR="004D4D5C" w:rsidRPr="00A452F6" w:rsidRDefault="004D4D5C" w:rsidP="00307A2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307A2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Толщина</w:t>
            </w:r>
          </w:p>
          <w:p w:rsidR="00533417" w:rsidRPr="00A452F6" w:rsidRDefault="00533417" w:rsidP="00307A2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Прочность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4D4D5C" w:rsidRPr="00A452F6" w:rsidRDefault="004D4D5C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B50A95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533417" w:rsidRPr="00A452F6">
              <w:rPr>
                <w:color w:val="000000" w:themeColor="text1"/>
                <w:sz w:val="22"/>
                <w:szCs w:val="22"/>
                <w:lang w:eastAsia="ru-RU"/>
              </w:rPr>
              <w:t>1</w:t>
            </w:r>
            <w:r w:rsidR="004D4D5C" w:rsidRPr="00A452F6">
              <w:rPr>
                <w:color w:val="000000" w:themeColor="text1"/>
                <w:sz w:val="22"/>
                <w:szCs w:val="22"/>
                <w:lang w:eastAsia="ru-RU"/>
              </w:rPr>
              <w:t>2</w:t>
            </w:r>
            <w:r w:rsidR="00533417" w:rsidRPr="00A452F6">
              <w:rPr>
                <w:color w:val="000000" w:themeColor="text1"/>
                <w:sz w:val="22"/>
                <w:szCs w:val="22"/>
                <w:lang w:eastAsia="ru-RU"/>
              </w:rPr>
              <w:t>00</w:t>
            </w:r>
          </w:p>
          <w:p w:rsidR="004D4D5C" w:rsidRPr="00A452F6" w:rsidRDefault="004D4D5C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4D4D5C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533417" w:rsidRPr="00A452F6">
              <w:rPr>
                <w:color w:val="000000" w:themeColor="text1"/>
                <w:sz w:val="22"/>
                <w:szCs w:val="22"/>
                <w:lang w:eastAsia="ru-RU"/>
              </w:rPr>
              <w:t>6</w:t>
            </w:r>
          </w:p>
          <w:p w:rsidR="00533417" w:rsidRPr="00A452F6" w:rsidRDefault="004D4D5C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533417" w:rsidRPr="00A452F6">
              <w:rPr>
                <w:color w:val="000000" w:themeColor="text1"/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B50A95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Резинотканевая многослойная </w:t>
            </w:r>
            <w:r w:rsidR="00B50A95" w:rsidRPr="00A452F6">
              <w:rPr>
                <w:color w:val="000000" w:themeColor="text1"/>
                <w:sz w:val="22"/>
                <w:szCs w:val="22"/>
                <w:lang w:eastAsia="ru-RU"/>
              </w:rPr>
              <w:t>армированная лента</w:t>
            </w:r>
            <w:r w:rsidR="00D432D8" w:rsidRPr="00A452F6">
              <w:rPr>
                <w:color w:val="000000" w:themeColor="text1"/>
                <w:sz w:val="22"/>
                <w:szCs w:val="22"/>
                <w:lang w:eastAsia="ru-RU"/>
              </w:rPr>
              <w:t>. Нижняя обкладка ленты-тканевая.</w:t>
            </w: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3417" w:rsidRPr="00F85421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  <w:p w:rsidR="004D4D5C" w:rsidRPr="00A452F6" w:rsidRDefault="004D4D5C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  <w:p w:rsidR="00533417" w:rsidRPr="00A452F6" w:rsidRDefault="0053341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н/мм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D57" w:rsidRPr="00A452F6" w:rsidRDefault="00A26D57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D57" w:rsidRPr="00A452F6" w:rsidRDefault="00A26D57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D57" w:rsidRPr="00A452F6" w:rsidRDefault="00A26D57" w:rsidP="001A002E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Тип поддерживающих роликов на обратном ходу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D57" w:rsidRPr="00A452F6" w:rsidRDefault="00A26D5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D57" w:rsidRPr="00A452F6" w:rsidRDefault="00A26D5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D57" w:rsidRPr="00A452F6" w:rsidRDefault="00A26D57" w:rsidP="001A002E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Опорный ролик с резиновыми дисками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D57" w:rsidRPr="00F85421" w:rsidRDefault="00A26D5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D57" w:rsidRPr="00A452F6" w:rsidRDefault="00A26D57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DDD" w:rsidRPr="00A452F6" w:rsidRDefault="008D1DDD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DDD" w:rsidRPr="00A452F6" w:rsidRDefault="008D1DDD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DD" w:rsidRPr="00A452F6" w:rsidRDefault="008D1DDD" w:rsidP="001A002E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Тип бокового уплотнения 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DD" w:rsidRPr="00A452F6" w:rsidRDefault="008D1DDD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DD" w:rsidRPr="00A452F6" w:rsidRDefault="008D1DDD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DD" w:rsidRPr="00A452F6" w:rsidRDefault="009F7F95" w:rsidP="001A002E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Лента ПВХ с прижимными пластинами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DD" w:rsidRPr="00F85421" w:rsidRDefault="008D1DDD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DD" w:rsidRPr="00A452F6" w:rsidRDefault="008D1DDD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02E" w:rsidRPr="00A452F6" w:rsidRDefault="001A002E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02E" w:rsidRPr="00A452F6" w:rsidRDefault="001A002E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2E" w:rsidRPr="00A452F6" w:rsidRDefault="001A002E" w:rsidP="001A002E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Тип очистного устройства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2E" w:rsidRPr="00A452F6" w:rsidRDefault="001A002E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2E" w:rsidRPr="00A452F6" w:rsidRDefault="001A002E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2E" w:rsidRPr="00A452F6" w:rsidRDefault="00A452F6" w:rsidP="005D09F8">
            <w:pPr>
              <w:suppressAutoHyphens w:val="0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>Скребковый</w:t>
            </w:r>
            <w:r w:rsidR="001A002E" w:rsidRPr="00A452F6">
              <w:rPr>
                <w:color w:val="000000" w:themeColor="text1"/>
                <w:sz w:val="22"/>
                <w:szCs w:val="22"/>
                <w:lang w:eastAsia="ru-RU"/>
              </w:rPr>
              <w:t>,самоподвижный с быстросъемным износостойким полиэтилен</w:t>
            </w:r>
            <w:r w:rsidR="005D09F8" w:rsidRPr="00A452F6">
              <w:rPr>
                <w:color w:val="000000" w:themeColor="text1"/>
                <w:sz w:val="22"/>
                <w:szCs w:val="22"/>
                <w:lang w:eastAsia="ru-RU"/>
              </w:rPr>
              <w:t>ом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02E" w:rsidRPr="00F85421" w:rsidRDefault="001A002E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2E" w:rsidRPr="00A452F6" w:rsidRDefault="001A002E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Установка конвейера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A628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Регулируемые опоры,  диапазон регулировки не менее +/- 100мм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Бункер выгрузки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813EC9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В 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наличие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color w:val="000000" w:themeColor="text1"/>
                <w:lang w:eastAsia="ru-RU"/>
              </w:rPr>
            </w:pPr>
            <w:r w:rsidRPr="00A452F6">
              <w:rPr>
                <w:b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2196C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A452F6">
              <w:rPr>
                <w:b/>
                <w:bCs/>
                <w:color w:val="000000" w:themeColor="text1"/>
                <w:sz w:val="22"/>
                <w:szCs w:val="22"/>
                <w:lang w:eastAsia="ru-RU"/>
              </w:rPr>
              <w:t>Конвейерподающий  на сортировку ленточный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Год выпуска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813EC9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год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Конструкция конвейера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74EF5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Конструкция става конвейера – модульная (секционная) сборно-разборная, крепление секций друг к другу выполнено болтовыми соединениями. Основной элемент става конвейера – пластина в виде «гнутого профиля</w:t>
            </w:r>
            <w:r w:rsidR="00F049C8"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прошедший лазерную обработку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.</w:t>
            </w: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 xml:space="preserve">Стыковка секций между собой производится по </w:t>
            </w: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lastRenderedPageBreak/>
              <w:t>торцевым поверхностям.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Габаритные размеры 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789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Длина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74EF5" w:rsidP="00A74EF5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89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0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853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F5" w:rsidRPr="00A452F6" w:rsidRDefault="00A74EF5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74EF5" w:rsidRPr="00A452F6" w:rsidRDefault="00A74EF5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74EF5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Материал р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ам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ы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A74EF5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74EF5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3</w:t>
            </w: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09Г2С</w:t>
            </w:r>
            <w:r w:rsidR="00A74EF5" w:rsidRPr="00A452F6">
              <w:rPr>
                <w:color w:val="000000" w:themeColor="text1"/>
                <w:sz w:val="22"/>
                <w:szCs w:val="22"/>
                <w:lang w:eastAsia="ru-RU"/>
              </w:rPr>
              <w:t>лист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74EF5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F5" w:rsidRPr="00A452F6" w:rsidRDefault="00A74EF5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74EF5" w:rsidRPr="00A452F6" w:rsidRDefault="00A74EF5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74EF5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Материал бортов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74EF5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Высота бортов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74EF5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2</w:t>
            </w: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74EF5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 230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74EF5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С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т20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, лист х/к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м</w:t>
            </w: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Окраска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EC552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Двухслойная окраска: 1 слой двухкомпонентный эпоксидный грунт, 2 слой – двухкомпонентная полиуретановая эмаль</w:t>
            </w:r>
            <w:r w:rsidR="00EC552B" w:rsidRPr="00A452F6">
              <w:rPr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Механизм натяжения ленты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Механический, винтового типа.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EC9" w:rsidRPr="00A452F6" w:rsidRDefault="00813EC9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813EC9" w:rsidRPr="00A452F6" w:rsidRDefault="00813EC9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Привод конвейера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Мощность электродвигателя 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813EC9" w:rsidRPr="00A452F6" w:rsidRDefault="00813EC9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813EC9" w:rsidRPr="00A452F6" w:rsidRDefault="00813EC9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Ц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илиндро-конический мотор редуктор с полым валом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813EC9" w:rsidRPr="00A452F6" w:rsidRDefault="00813EC9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813EC9" w:rsidRPr="00A452F6" w:rsidRDefault="00813EC9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813EC9" w:rsidRPr="00A452F6" w:rsidRDefault="00813EC9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кВт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EC9" w:rsidRPr="00A452F6" w:rsidRDefault="00813EC9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Подшипниковый узел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Подшипниковый узел шариковый радиальный однорядный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2B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Лента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Ширина </w:t>
            </w:r>
          </w:p>
          <w:p w:rsidR="00EC552B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Толщина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Прочность</w:t>
            </w: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Не менее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1200</w:t>
            </w:r>
          </w:p>
          <w:p w:rsidR="00A02D21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9</w:t>
            </w:r>
          </w:p>
          <w:p w:rsidR="00A02D21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400</w:t>
            </w: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Резинотканевая многослойная армированная лента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м</w:t>
            </w:r>
          </w:p>
          <w:p w:rsidR="00A02D21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м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м</w:t>
            </w:r>
          </w:p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н/мм</w:t>
            </w:r>
          </w:p>
          <w:p w:rsidR="00A02D21" w:rsidRPr="00A452F6" w:rsidRDefault="00A02D21" w:rsidP="00EC552B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9C8" w:rsidRPr="00A452F6" w:rsidRDefault="00F049C8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9C8" w:rsidRPr="00A452F6" w:rsidRDefault="00F049C8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C8" w:rsidRPr="00A452F6" w:rsidRDefault="00F049C8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Тип бокового уплотнения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C8" w:rsidRPr="00A452F6" w:rsidRDefault="00F049C8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C8" w:rsidRPr="00A452F6" w:rsidRDefault="00F049C8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C8" w:rsidRPr="00A452F6" w:rsidRDefault="00F049C8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Лента ПВХ с прижимными пластинами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9C8" w:rsidRPr="00F85421" w:rsidRDefault="00F049C8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C8" w:rsidRPr="00A452F6" w:rsidRDefault="00F049C8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9C8" w:rsidRPr="00A452F6" w:rsidRDefault="00F049C8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9C8" w:rsidRPr="00A452F6" w:rsidRDefault="00F049C8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C8" w:rsidRPr="00A452F6" w:rsidRDefault="00F049C8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Тип поддерживающих роликов на обратном ходу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C8" w:rsidRPr="00A452F6" w:rsidRDefault="00F049C8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C8" w:rsidRPr="00A452F6" w:rsidRDefault="00F049C8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C8" w:rsidRPr="00A452F6" w:rsidRDefault="00F049C8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Опорный ролик с резиновыми дисками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9C8" w:rsidRPr="00F85421" w:rsidRDefault="00F049C8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C8" w:rsidRPr="00A452F6" w:rsidRDefault="00F049C8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2B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</w:p>
          <w:p w:rsidR="00A02D21" w:rsidRPr="00A452F6" w:rsidRDefault="00A02D21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Настил под ленту</w:t>
            </w: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                               Шаг установки</w:t>
            </w:r>
          </w:p>
          <w:p w:rsidR="00EC552B" w:rsidRPr="00A452F6" w:rsidRDefault="00EC552B" w:rsidP="00EC552B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Диаметр роликов горизонтальных</w:t>
            </w:r>
          </w:p>
          <w:p w:rsidR="00A02D21" w:rsidRPr="00A452F6" w:rsidRDefault="00EC552B" w:rsidP="00EC552B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 xml:space="preserve">       Диаметр роликов дефлекторных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A02D21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76</w:t>
            </w:r>
          </w:p>
          <w:p w:rsidR="00A02D21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менее 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63,5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Не </w:t>
            </w:r>
            <w:r w:rsidR="00CE07D6" w:rsidRPr="00A452F6">
              <w:rPr>
                <w:color w:val="000000" w:themeColor="text1"/>
                <w:sz w:val="22"/>
                <w:szCs w:val="22"/>
                <w:lang w:eastAsia="ru-RU"/>
              </w:rPr>
              <w:t>б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олее 600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EC552B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Роликоопоры 2-х типов: горизонтальные ролики и дефлекторные ролики с углом установки 45 градусов.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EC552B" w:rsidRPr="00A452F6" w:rsidRDefault="00EC552B" w:rsidP="00EC552B">
            <w:pPr>
              <w:rPr>
                <w:lang w:eastAsia="ru-RU"/>
              </w:rPr>
            </w:pPr>
          </w:p>
          <w:p w:rsidR="00A02D21" w:rsidRPr="00A452F6" w:rsidRDefault="00EC552B" w:rsidP="00EC552B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>мм</w:t>
            </w:r>
          </w:p>
          <w:p w:rsidR="00EC552B" w:rsidRPr="00A452F6" w:rsidRDefault="00EC552B" w:rsidP="00EC552B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>мм</w:t>
            </w:r>
          </w:p>
          <w:p w:rsidR="00EC552B" w:rsidRPr="00A452F6" w:rsidRDefault="00EC552B" w:rsidP="00EC552B">
            <w:pPr>
              <w:rPr>
                <w:lang w:eastAsia="ru-RU"/>
              </w:rPr>
            </w:pPr>
            <w:r w:rsidRPr="00A452F6">
              <w:rPr>
                <w:sz w:val="22"/>
                <w:szCs w:val="22"/>
                <w:lang w:eastAsia="ru-RU"/>
              </w:rPr>
              <w:t>мм</w:t>
            </w: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2B" w:rsidRPr="00A452F6" w:rsidRDefault="00EC552B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2B" w:rsidRPr="00A452F6" w:rsidRDefault="00EC552B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2B" w:rsidRPr="00A452F6" w:rsidRDefault="00EC552B" w:rsidP="00307A2D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Установка конвейера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2B" w:rsidRPr="00A452F6" w:rsidRDefault="0025767A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Регулируемые опоры,  диапазон регулировки не менее +/- 150мм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52B" w:rsidRPr="00F85421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2B" w:rsidRPr="00A452F6" w:rsidRDefault="00EC552B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42586D" w:rsidRPr="00A452F6" w:rsidTr="0042586D">
        <w:trPr>
          <w:trHeight w:val="510"/>
        </w:trPr>
        <w:tc>
          <w:tcPr>
            <w:tcW w:w="4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D21" w:rsidRPr="00A452F6" w:rsidRDefault="00A02D21" w:rsidP="009F28E3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rPr>
                <w:bCs/>
                <w:color w:val="000000" w:themeColor="text1"/>
                <w:lang w:eastAsia="ru-RU"/>
              </w:rPr>
            </w:pPr>
            <w:r w:rsidRPr="00A452F6">
              <w:rPr>
                <w:bCs/>
                <w:color w:val="000000" w:themeColor="text1"/>
                <w:sz w:val="22"/>
                <w:szCs w:val="22"/>
                <w:lang w:eastAsia="ru-RU"/>
              </w:rPr>
              <w:t>Бункер выгрузки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813EC9" w:rsidP="00307A2D">
            <w:pPr>
              <w:suppressAutoHyphens w:val="0"/>
              <w:rPr>
                <w:color w:val="000000" w:themeColor="text1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 xml:space="preserve">В </w:t>
            </w:r>
            <w:r w:rsidR="00A02D21" w:rsidRPr="00A452F6">
              <w:rPr>
                <w:color w:val="000000" w:themeColor="text1"/>
                <w:sz w:val="22"/>
                <w:szCs w:val="22"/>
                <w:lang w:eastAsia="ru-RU"/>
              </w:rPr>
              <w:t>наличие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D21" w:rsidRPr="00F85421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D21" w:rsidRPr="00A452F6" w:rsidRDefault="00A02D21" w:rsidP="00307A2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</w:p>
        </w:tc>
      </w:tr>
    </w:tbl>
    <w:p w:rsidR="00397B1F" w:rsidRPr="00A452F6" w:rsidRDefault="00397B1F" w:rsidP="005F3FA3">
      <w:pPr>
        <w:pStyle w:val="a3"/>
        <w:tabs>
          <w:tab w:val="left" w:pos="426"/>
        </w:tabs>
        <w:ind w:left="426"/>
        <w:jc w:val="both"/>
        <w:rPr>
          <w:color w:val="000000" w:themeColor="text1"/>
          <w:sz w:val="22"/>
          <w:szCs w:val="22"/>
          <w:lang w:eastAsia="ru-RU"/>
        </w:rPr>
      </w:pPr>
    </w:p>
    <w:tbl>
      <w:tblPr>
        <w:tblW w:w="5189" w:type="pct"/>
        <w:tblLayout w:type="fixed"/>
        <w:tblLook w:val="04A0"/>
      </w:tblPr>
      <w:tblGrid>
        <w:gridCol w:w="1289"/>
        <w:gridCol w:w="1513"/>
        <w:gridCol w:w="3520"/>
        <w:gridCol w:w="1148"/>
        <w:gridCol w:w="1323"/>
        <w:gridCol w:w="3790"/>
        <w:gridCol w:w="1654"/>
        <w:gridCol w:w="1108"/>
      </w:tblGrid>
      <w:tr w:rsidR="004E4617" w:rsidRPr="00A452F6" w:rsidTr="004E4617">
        <w:trPr>
          <w:trHeight w:val="2598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lastRenderedPageBreak/>
              <w:t>№ позиции (установлен в отношении одного наименования товара)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Минимальные значения показателей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Максимальные значения показателей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Значения показателей, которые не могут изменяться.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Конкретные показатели используемого товара, соответствующие значениям, установленным документацией предлагаемые участником закупки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Единица измерения.</w:t>
            </w:r>
          </w:p>
        </w:tc>
      </w:tr>
      <w:tr w:rsidR="004E4617" w:rsidRPr="00A452F6" w:rsidTr="004E4617">
        <w:trPr>
          <w:trHeight w:val="305"/>
        </w:trPr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E01416" w:rsidRPr="00A452F6" w:rsidRDefault="00235C0C" w:rsidP="00E0141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C" w:rsidRPr="00A452F6" w:rsidRDefault="00235C0C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235C0C" w:rsidRPr="00A452F6" w:rsidRDefault="00235C0C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235C0C" w:rsidRPr="00A452F6" w:rsidRDefault="00E01416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452F6">
              <w:rPr>
                <w:b/>
                <w:bCs/>
                <w:color w:val="000000"/>
                <w:sz w:val="22"/>
                <w:szCs w:val="22"/>
                <w:lang w:eastAsia="ru-RU"/>
              </w:rPr>
              <w:t>Сепаратор</w:t>
            </w:r>
          </w:p>
          <w:p w:rsidR="00E01416" w:rsidRPr="00A452F6" w:rsidRDefault="00E01416" w:rsidP="00E0141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452F6">
              <w:rPr>
                <w:b/>
                <w:bCs/>
                <w:color w:val="000000"/>
                <w:sz w:val="22"/>
                <w:szCs w:val="22"/>
                <w:lang w:eastAsia="ru-RU"/>
              </w:rPr>
              <w:t>барабанного типа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Год выпуска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2018 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</w:tr>
      <w:tr w:rsidR="004E4617" w:rsidRPr="00A452F6" w:rsidTr="004E4617">
        <w:trPr>
          <w:trHeight w:val="519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C30244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4E4617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Стационарное</w:t>
            </w:r>
            <w:r w:rsidR="0062726E" w:rsidRPr="00A452F6">
              <w:rPr>
                <w:color w:val="000000"/>
                <w:sz w:val="22"/>
                <w:szCs w:val="22"/>
                <w:lang w:eastAsia="ru-RU"/>
              </w:rPr>
              <w:t>, закрытого типа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4E4617" w:rsidRPr="00A452F6" w:rsidTr="004E4617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Тип сепаратора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A6282D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Барабанный с вращающимся ситом</w:t>
            </w:r>
            <w:r w:rsidR="00A6282D" w:rsidRPr="00A452F6">
              <w:rPr>
                <w:color w:val="000000"/>
                <w:sz w:val="22"/>
                <w:szCs w:val="22"/>
                <w:lang w:eastAsia="ru-RU"/>
              </w:rPr>
              <w:t xml:space="preserve"> на тандемных роликах.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4E4617" w:rsidRPr="00A452F6" w:rsidTr="004E4617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17" w:rsidRPr="00A452F6" w:rsidRDefault="004E4617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17" w:rsidRPr="00A452F6" w:rsidRDefault="004E4617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617" w:rsidRPr="00A452F6" w:rsidRDefault="004E4617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Тип барабана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617" w:rsidRPr="00A452F6" w:rsidRDefault="004E4617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617" w:rsidRPr="00A452F6" w:rsidRDefault="004E4617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617" w:rsidRPr="00A452F6" w:rsidRDefault="004E4617" w:rsidP="00237FA0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Сварной цилиндрический</w:t>
            </w:r>
            <w:r w:rsidR="00237FA0" w:rsidRPr="00A452F6">
              <w:rPr>
                <w:color w:val="000000"/>
                <w:sz w:val="22"/>
                <w:szCs w:val="22"/>
                <w:lang w:eastAsia="ru-RU"/>
              </w:rPr>
              <w:t>с упорными фланцами, перфорированным ситом и внутренней винтовой поверхностью. Двухзаходная спираль в зоне загрузки.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4617" w:rsidRPr="00A452F6" w:rsidRDefault="004E4617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617" w:rsidRPr="00A452F6" w:rsidRDefault="004E4617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4E4617" w:rsidRPr="00A452F6" w:rsidTr="004E4617">
        <w:trPr>
          <w:trHeight w:val="519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237FA0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 xml:space="preserve">                            Диаметр барабана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237FA0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2300</w:t>
            </w:r>
            <w:r w:rsidR="00E01416"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мм</w:t>
            </w:r>
            <w:r w:rsidR="00E01416"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4E4617" w:rsidRPr="00A452F6" w:rsidTr="004E4617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Длина</w:t>
            </w:r>
            <w:r w:rsidR="00237FA0" w:rsidRPr="00A452F6">
              <w:rPr>
                <w:color w:val="000000"/>
                <w:sz w:val="22"/>
                <w:szCs w:val="22"/>
                <w:lang w:eastAsia="ru-RU"/>
              </w:rPr>
              <w:t xml:space="preserve"> барабана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237FA0" w:rsidP="00237FA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5350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мм</w:t>
            </w:r>
          </w:p>
        </w:tc>
      </w:tr>
      <w:tr w:rsidR="004E4617" w:rsidRPr="00A452F6" w:rsidTr="004E4617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16" w:rsidRPr="00A452F6" w:rsidRDefault="00237FA0" w:rsidP="00237FA0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Толщина барабана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237FA0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237FA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  <w:r w:rsidR="004E36BE" w:rsidRPr="00A452F6">
              <w:rPr>
                <w:color w:val="000000"/>
                <w:sz w:val="22"/>
                <w:szCs w:val="22"/>
                <w:lang w:eastAsia="ru-RU"/>
              </w:rPr>
              <w:t>сталь 09Г2С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мм</w:t>
            </w:r>
          </w:p>
        </w:tc>
      </w:tr>
      <w:tr w:rsidR="004E4617" w:rsidRPr="00A452F6" w:rsidTr="004E36BE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16" w:rsidRPr="00A452F6" w:rsidRDefault="004E36BE" w:rsidP="00E0141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Частота вращения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16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об/мин</w:t>
            </w:r>
          </w:p>
        </w:tc>
      </w:tr>
      <w:tr w:rsidR="004E4617" w:rsidRPr="00A452F6" w:rsidTr="004E4617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4E36B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Угол наклона барабана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град</w:t>
            </w:r>
          </w:p>
        </w:tc>
      </w:tr>
      <w:tr w:rsidR="004E4617" w:rsidRPr="00A452F6" w:rsidTr="004E4617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4E36B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 xml:space="preserve">                       Тип приводной цепи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4E36B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4E36B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Двухрядная , роликовая.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4E36BE" w:rsidRPr="00A452F6" w:rsidTr="004E4617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BE" w:rsidRPr="00A452F6" w:rsidRDefault="004E36BE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BE" w:rsidRPr="00A452F6" w:rsidRDefault="004E36BE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6BE" w:rsidRPr="00A452F6" w:rsidRDefault="004E36B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Демпфирующий узел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6BE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6BE" w:rsidRPr="00A452F6" w:rsidRDefault="004E36BE" w:rsidP="004E36B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6BE" w:rsidRPr="00A452F6" w:rsidRDefault="004E36BE" w:rsidP="00A6282D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Механический, натяжного типа, с пружинным демп</w:t>
            </w:r>
            <w:r w:rsidR="00A6282D" w:rsidRPr="00A452F6">
              <w:rPr>
                <w:color w:val="000000"/>
                <w:sz w:val="22"/>
                <w:szCs w:val="22"/>
                <w:lang w:eastAsia="ru-RU"/>
              </w:rPr>
              <w:t>фером и прижимным роликом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36BE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6BE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4E36BE" w:rsidRPr="00A452F6" w:rsidTr="004E4617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BE" w:rsidRPr="00A452F6" w:rsidRDefault="004E36BE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BE" w:rsidRPr="00A452F6" w:rsidRDefault="004E36BE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6BE" w:rsidRPr="00A452F6" w:rsidRDefault="00A6282D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Тип привода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6BE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6BE" w:rsidRPr="00A452F6" w:rsidRDefault="004E36BE" w:rsidP="004E36B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6BE" w:rsidRPr="00A452F6" w:rsidRDefault="00A6282D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Звёздочка-цепь, цевочное зацепление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36BE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6BE" w:rsidRPr="00A452F6" w:rsidRDefault="004E36B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4E4617" w:rsidRPr="00A452F6" w:rsidTr="004E4617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82D" w:rsidRPr="00A452F6" w:rsidRDefault="00A6282D" w:rsidP="00E01416">
            <w:pPr>
              <w:suppressAutoHyphens w:val="0"/>
              <w:rPr>
                <w:color w:val="000000"/>
                <w:lang w:eastAsia="ru-RU"/>
              </w:rPr>
            </w:pPr>
          </w:p>
          <w:p w:rsidR="00A6282D" w:rsidRPr="00A452F6" w:rsidRDefault="00A6282D" w:rsidP="00E01416">
            <w:pPr>
              <w:suppressAutoHyphens w:val="0"/>
              <w:rPr>
                <w:color w:val="000000"/>
                <w:lang w:eastAsia="ru-RU"/>
              </w:rPr>
            </w:pPr>
          </w:p>
          <w:p w:rsidR="00E01416" w:rsidRPr="00A452F6" w:rsidRDefault="00A6282D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Привод барабана</w:t>
            </w:r>
          </w:p>
          <w:p w:rsidR="00A6282D" w:rsidRPr="00A452F6" w:rsidRDefault="00A6282D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Мощность электродвигателя</w:t>
            </w:r>
          </w:p>
          <w:p w:rsidR="00A6282D" w:rsidRPr="00A452F6" w:rsidRDefault="00A6282D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82D" w:rsidRPr="00A452F6" w:rsidRDefault="00A6282D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A6282D" w:rsidRPr="00A452F6" w:rsidRDefault="00A6282D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E01416" w:rsidRPr="00A452F6" w:rsidRDefault="00A6282D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15</w:t>
            </w:r>
            <w:r w:rsidR="00E01416"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A6282D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Цилиндро-конический мотор редуктор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82D" w:rsidRPr="00A452F6" w:rsidRDefault="00A6282D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E01416" w:rsidRPr="00A452F6" w:rsidRDefault="00A6282D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кВт</w:t>
            </w:r>
            <w:r w:rsidR="00E01416"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4E4617" w:rsidRPr="00A452F6" w:rsidTr="004E4617">
        <w:trPr>
          <w:trHeight w:val="519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Расчетная производительность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тонн/час</w:t>
            </w:r>
          </w:p>
        </w:tc>
      </w:tr>
      <w:tr w:rsidR="0062726E" w:rsidRPr="00A452F6" w:rsidTr="004E4617">
        <w:trPr>
          <w:trHeight w:val="519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E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E" w:rsidRPr="00A452F6" w:rsidRDefault="0062726E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Приемный, загрузочный бункер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В наличии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2726E" w:rsidRPr="00A452F6" w:rsidTr="004E4617">
        <w:trPr>
          <w:trHeight w:val="519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E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E" w:rsidRPr="00A452F6" w:rsidRDefault="0062726E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Система разрывания пакетов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12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Комплект быстросъемных ножей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шт</w:t>
            </w:r>
          </w:p>
        </w:tc>
      </w:tr>
      <w:tr w:rsidR="0062726E" w:rsidRPr="00A452F6" w:rsidTr="004E4617">
        <w:trPr>
          <w:trHeight w:val="519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E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E" w:rsidRPr="00A452F6" w:rsidRDefault="0062726E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Открывание боковых стенок для обслуживания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Гидравлический насос с приводом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26E" w:rsidRPr="00A452F6" w:rsidRDefault="0062726E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4E4617" w:rsidRPr="00A452F6" w:rsidTr="004E4617">
        <w:trPr>
          <w:trHeight w:val="305"/>
        </w:trPr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16" w:rsidRPr="00A452F6" w:rsidRDefault="00E01416" w:rsidP="00E0141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Виброгасящие опоры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62726E" w:rsidP="00E01416">
            <w:pPr>
              <w:suppressAutoHyphens w:val="0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В наличии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16" w:rsidRPr="00A452F6" w:rsidRDefault="00E01416" w:rsidP="00E0141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:rsidR="00E01416" w:rsidRPr="00A452F6" w:rsidRDefault="00E01416" w:rsidP="005F3FA3">
      <w:pPr>
        <w:pStyle w:val="a3"/>
        <w:tabs>
          <w:tab w:val="left" w:pos="426"/>
        </w:tabs>
        <w:ind w:left="426"/>
        <w:jc w:val="both"/>
        <w:rPr>
          <w:color w:val="000000" w:themeColor="text1"/>
          <w:sz w:val="22"/>
          <w:szCs w:val="22"/>
          <w:lang w:eastAsia="ru-RU"/>
        </w:rPr>
      </w:pPr>
    </w:p>
    <w:p w:rsidR="00AF7660" w:rsidRPr="00A452F6" w:rsidRDefault="00AF7660" w:rsidP="005F3FA3">
      <w:pPr>
        <w:pStyle w:val="a3"/>
        <w:tabs>
          <w:tab w:val="left" w:pos="426"/>
        </w:tabs>
        <w:ind w:left="426"/>
        <w:jc w:val="both"/>
        <w:rPr>
          <w:color w:val="000000" w:themeColor="text1"/>
          <w:sz w:val="22"/>
          <w:szCs w:val="22"/>
          <w:lang w:eastAsia="ru-RU"/>
        </w:rPr>
      </w:pPr>
    </w:p>
    <w:tbl>
      <w:tblPr>
        <w:tblW w:w="5150" w:type="pct"/>
        <w:tblLayout w:type="fixed"/>
        <w:tblLook w:val="04A0"/>
      </w:tblPr>
      <w:tblGrid>
        <w:gridCol w:w="1525"/>
        <w:gridCol w:w="2062"/>
        <w:gridCol w:w="2291"/>
        <w:gridCol w:w="1700"/>
        <w:gridCol w:w="1782"/>
        <w:gridCol w:w="2562"/>
        <w:gridCol w:w="1980"/>
        <w:gridCol w:w="1328"/>
      </w:tblGrid>
      <w:tr w:rsidR="00AF7660" w:rsidRPr="00A452F6" w:rsidTr="00DD5D6B">
        <w:trPr>
          <w:trHeight w:val="2598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№ позиции (установлен в отношении одного наименования товара)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Минимальные значения показателей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Максимальные значения показателей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Значения показателей, которые не могут изменяться.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Конкретные показатели используемого товара, соответствующие значениям, установленным документацией предлагаемые участником закупки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Единица измерения.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235C0C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6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A452F6">
              <w:rPr>
                <w:b/>
                <w:bCs/>
                <w:color w:val="000000"/>
                <w:sz w:val="22"/>
                <w:szCs w:val="22"/>
                <w:lang w:eastAsia="ru-RU"/>
              </w:rPr>
              <w:t>Пресс вертикальный пакетировочный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Год выпуска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2018 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</w:tr>
      <w:tr w:rsidR="00AF7660" w:rsidRPr="00A452F6" w:rsidTr="00DD5D6B">
        <w:trPr>
          <w:trHeight w:val="519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Назначение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rFonts w:eastAsia="Calibri"/>
                <w:sz w:val="22"/>
                <w:szCs w:val="22"/>
              </w:rPr>
              <w:t>Прессование вторсырья в кипы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Тип исполнения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rFonts w:eastAsia="Calibri"/>
                <w:sz w:val="22"/>
                <w:szCs w:val="22"/>
              </w:rPr>
              <w:t>Вертикальный гидравлический с механизированной выгрузкой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 xml:space="preserve">Размер кипы </w:t>
            </w:r>
            <w:r w:rsidRPr="00A452F6">
              <w:rPr>
                <w:color w:val="000000"/>
                <w:sz w:val="22"/>
                <w:szCs w:val="22"/>
                <w:lang w:eastAsia="ru-RU"/>
              </w:rPr>
              <w:lastRenderedPageBreak/>
              <w:t>спрессованного материала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Длина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Ширина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Высота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lastRenderedPageBreak/>
              <w:t>Не менее 1200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800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900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мм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lastRenderedPageBreak/>
              <w:t>мм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мм</w:t>
            </w:r>
          </w:p>
        </w:tc>
      </w:tr>
      <w:tr w:rsidR="00AF7660" w:rsidRPr="00A452F6" w:rsidTr="00DD5D6B">
        <w:trPr>
          <w:trHeight w:val="519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Тип привода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Гидравлический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Давление в гидросистеме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номинальное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максимальное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20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25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Мпа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Мпа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Количество гидроцилиндров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Рабочий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Механизма выгрузки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 xml:space="preserve">Ход давящей плиты пресса 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1250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мм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Усилие на штоке рабочего цилиндра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номинальное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максимальное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A452F6">
              <w:rPr>
                <w:rFonts w:eastAsiaTheme="minorHAnsi"/>
                <w:sz w:val="22"/>
                <w:szCs w:val="22"/>
                <w:lang w:eastAsia="en-US"/>
              </w:rPr>
              <w:t>30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A452F6">
              <w:rPr>
                <w:rFonts w:eastAsiaTheme="minorHAns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A452F6">
              <w:rPr>
                <w:rFonts w:eastAsiaTheme="minorHAnsi"/>
                <w:sz w:val="22"/>
                <w:szCs w:val="22"/>
                <w:lang w:eastAsia="en-US"/>
              </w:rPr>
              <w:t xml:space="preserve">    тонн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A452F6">
              <w:rPr>
                <w:rFonts w:eastAsiaTheme="minorHAnsi"/>
                <w:sz w:val="22"/>
                <w:szCs w:val="22"/>
                <w:lang w:eastAsia="en-US"/>
              </w:rPr>
              <w:t xml:space="preserve">    тонн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Расположение гидропривода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Сверху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 xml:space="preserve">Обвязка кип 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Ручная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Мощность электродвигателя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11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кВт </w:t>
            </w:r>
          </w:p>
        </w:tc>
      </w:tr>
      <w:tr w:rsidR="00AF7660" w:rsidRPr="00A452F6" w:rsidTr="00DD5D6B">
        <w:trPr>
          <w:trHeight w:val="519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Количество поясов обвязки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 w:rsidR="00AF7660" w:rsidRPr="00A452F6" w:rsidRDefault="00AF7660" w:rsidP="00AF7660">
      <w:pPr>
        <w:tabs>
          <w:tab w:val="left" w:pos="1410"/>
        </w:tabs>
        <w:rPr>
          <w:sz w:val="22"/>
          <w:szCs w:val="22"/>
          <w:lang w:eastAsia="ru-RU"/>
        </w:rPr>
      </w:pPr>
    </w:p>
    <w:p w:rsidR="00AF7660" w:rsidRPr="00A452F6" w:rsidRDefault="00AF7660" w:rsidP="00AF7660">
      <w:pPr>
        <w:rPr>
          <w:sz w:val="22"/>
          <w:szCs w:val="22"/>
          <w:lang w:eastAsia="ru-RU"/>
        </w:rPr>
      </w:pPr>
    </w:p>
    <w:tbl>
      <w:tblPr>
        <w:tblW w:w="5150" w:type="pct"/>
        <w:tblLayout w:type="fixed"/>
        <w:tblLook w:val="04A0"/>
      </w:tblPr>
      <w:tblGrid>
        <w:gridCol w:w="1525"/>
        <w:gridCol w:w="2062"/>
        <w:gridCol w:w="2291"/>
        <w:gridCol w:w="1700"/>
        <w:gridCol w:w="1782"/>
        <w:gridCol w:w="2562"/>
        <w:gridCol w:w="1980"/>
        <w:gridCol w:w="1328"/>
      </w:tblGrid>
      <w:tr w:rsidR="00AF7660" w:rsidRPr="00A452F6" w:rsidTr="00DD5D6B">
        <w:trPr>
          <w:trHeight w:val="2598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№ позиции (установлен в отношении одного наименования товара)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Минимальные значения показателей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Максимальные значения показателей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Значения показателей, которые не могут изменяться.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Конкретные показатели используемого товара, соответствующие значениям, установленным документацией предлагаемые участником закупки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Единица измерения.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235C0C" w:rsidP="00DD5D6B">
            <w:pPr>
              <w:suppressAutoHyphens w:val="0"/>
              <w:spacing w:line="276" w:lineRule="auto"/>
              <w:jc w:val="center"/>
              <w:rPr>
                <w:b/>
                <w:color w:val="000000"/>
                <w:lang w:eastAsia="ru-RU"/>
              </w:rPr>
            </w:pPr>
            <w:r w:rsidRPr="00A452F6">
              <w:rPr>
                <w:b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6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A452F6">
              <w:rPr>
                <w:b/>
                <w:bCs/>
                <w:color w:val="000000"/>
                <w:sz w:val="22"/>
                <w:szCs w:val="22"/>
                <w:lang w:eastAsia="ru-RU"/>
              </w:rPr>
              <w:t>Сепаратор магнитный ленточный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Год выпуска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2018 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</w:tr>
      <w:tr w:rsidR="00AF7660" w:rsidRPr="00A452F6" w:rsidTr="00DD5D6B">
        <w:trPr>
          <w:trHeight w:val="519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Назначение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Отделение в автоматическом  режиме ферромагнитных включений.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Тип исполнения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rFonts w:eastAsia="Calibri"/>
                <w:sz w:val="22"/>
                <w:szCs w:val="22"/>
              </w:rPr>
              <w:t>Подвесной конвейер с магнитной системой, плита на постоянных магнитах.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Конструкция конвейера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Стационарный, с механизмом натяжения ленты.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Привод конвейера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 w:themeColor="text1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Цилиндро-конический мотор редуктор с полым валом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AF7660" w:rsidRPr="00A452F6" w:rsidTr="00DD5D6B">
        <w:trPr>
          <w:trHeight w:val="519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Лента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                     ширина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rPr>
                <w:lang w:eastAsia="ru-RU"/>
              </w:rPr>
            </w:pPr>
          </w:p>
          <w:p w:rsidR="00AF7660" w:rsidRPr="00A452F6" w:rsidRDefault="00AF7660" w:rsidP="00DD5D6B">
            <w:pPr>
              <w:rPr>
                <w:rFonts w:eastAsiaTheme="minorHAnsi"/>
                <w:lang w:eastAsia="ru-RU"/>
              </w:rPr>
            </w:pPr>
          </w:p>
          <w:p w:rsidR="00AF7660" w:rsidRPr="00A452F6" w:rsidRDefault="00AF7660" w:rsidP="00DD5D6B">
            <w:pPr>
              <w:rPr>
                <w:rFonts w:eastAsiaTheme="minorHAnsi"/>
                <w:lang w:eastAsia="ru-RU"/>
              </w:rPr>
            </w:pPr>
          </w:p>
          <w:p w:rsidR="00AF7660" w:rsidRPr="00A452F6" w:rsidRDefault="00AF7660" w:rsidP="00DD5D6B">
            <w:pPr>
              <w:rPr>
                <w:rFonts w:eastAsiaTheme="minorHAnsi"/>
                <w:lang w:eastAsia="ru-RU"/>
              </w:rPr>
            </w:pPr>
          </w:p>
          <w:p w:rsidR="00AF7660" w:rsidRPr="00A452F6" w:rsidRDefault="00AF7660" w:rsidP="00DD5D6B">
            <w:pPr>
              <w:rPr>
                <w:rFonts w:eastAsiaTheme="minorHAnsi"/>
                <w:lang w:eastAsia="ru-RU"/>
              </w:rPr>
            </w:pPr>
          </w:p>
          <w:p w:rsidR="00AF7660" w:rsidRPr="00A452F6" w:rsidRDefault="00AF7660" w:rsidP="00DD5D6B">
            <w:pPr>
              <w:rPr>
                <w:rFonts w:eastAsiaTheme="minorHAnsi"/>
                <w:lang w:eastAsia="ru-RU"/>
              </w:rPr>
            </w:pPr>
            <w:r w:rsidRPr="00A452F6">
              <w:rPr>
                <w:rFonts w:eastAsiaTheme="minorHAnsi"/>
                <w:sz w:val="22"/>
                <w:szCs w:val="22"/>
                <w:lang w:eastAsia="ru-RU"/>
              </w:rPr>
              <w:t>Не менее 1200</w:t>
            </w:r>
          </w:p>
          <w:p w:rsidR="00F74730" w:rsidRPr="00A452F6" w:rsidRDefault="00F74730" w:rsidP="00DD5D6B">
            <w:pPr>
              <w:rPr>
                <w:rFonts w:eastAsiaTheme="minorHAnsi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  <w:r w:rsidRPr="00A452F6">
              <w:rPr>
                <w:color w:val="000000" w:themeColor="text1"/>
                <w:sz w:val="22"/>
                <w:szCs w:val="22"/>
                <w:lang w:eastAsia="ru-RU"/>
              </w:rPr>
              <w:t>Резинотканевая многослойная армированная лента, с  поперечными планками.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4730" w:rsidRPr="00A452F6" w:rsidRDefault="00F7473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F74730" w:rsidRPr="00A452F6" w:rsidRDefault="00F7473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F74730" w:rsidRPr="00A452F6" w:rsidRDefault="00F7473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F74730" w:rsidRPr="00A452F6" w:rsidRDefault="00F7473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F74730" w:rsidRPr="00A452F6" w:rsidRDefault="00F7473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bookmarkStart w:id="0" w:name="_GoBack"/>
            <w:bookmarkEnd w:id="0"/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мм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Крупность извлекаемого материала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A452F6">
              <w:rPr>
                <w:rFonts w:eastAsiaTheme="minorHAnsi"/>
                <w:sz w:val="22"/>
                <w:szCs w:val="22"/>
                <w:lang w:eastAsia="en-US"/>
              </w:rPr>
              <w:t>Не более 250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мм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Глубина извлекаемого материала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A452F6">
              <w:rPr>
                <w:rFonts w:eastAsiaTheme="minorHAnsi"/>
                <w:sz w:val="22"/>
                <w:szCs w:val="22"/>
                <w:lang w:eastAsia="en-US"/>
              </w:rPr>
              <w:t>Не долее 350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мм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Скорость движения ленты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Не менее 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м/с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 xml:space="preserve">Потребляемая мощность 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A452F6">
              <w:rPr>
                <w:rFonts w:eastAsiaTheme="minorHAnsi"/>
                <w:sz w:val="22"/>
                <w:szCs w:val="22"/>
                <w:lang w:eastAsia="en-US"/>
              </w:rPr>
              <w:t>Не более 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кВт</w:t>
            </w:r>
          </w:p>
        </w:tc>
      </w:tr>
      <w:tr w:rsidR="00AF7660" w:rsidRPr="00A452F6" w:rsidTr="00DD5D6B">
        <w:trPr>
          <w:trHeight w:val="305"/>
        </w:trPr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color w:val="000000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Очистка сепаратора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Автоматическая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A452F6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  <w:p w:rsidR="00AF7660" w:rsidRPr="00A452F6" w:rsidRDefault="00AF7660" w:rsidP="00DD5D6B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</w:p>
        </w:tc>
      </w:tr>
    </w:tbl>
    <w:p w:rsidR="00AF7660" w:rsidRPr="00A452F6" w:rsidRDefault="00AF7660" w:rsidP="005F3FA3">
      <w:pPr>
        <w:pStyle w:val="a3"/>
        <w:tabs>
          <w:tab w:val="left" w:pos="426"/>
        </w:tabs>
        <w:ind w:left="426"/>
        <w:jc w:val="both"/>
        <w:rPr>
          <w:color w:val="000000" w:themeColor="text1"/>
          <w:sz w:val="22"/>
          <w:szCs w:val="22"/>
          <w:lang w:eastAsia="ru-RU"/>
        </w:rPr>
      </w:pPr>
    </w:p>
    <w:p w:rsidR="00AF7660" w:rsidRPr="00A452F6" w:rsidRDefault="00AF7660" w:rsidP="005F3FA3">
      <w:pPr>
        <w:pStyle w:val="a3"/>
        <w:tabs>
          <w:tab w:val="left" w:pos="426"/>
        </w:tabs>
        <w:ind w:left="426"/>
        <w:jc w:val="both"/>
        <w:rPr>
          <w:color w:val="000000" w:themeColor="text1"/>
          <w:sz w:val="22"/>
          <w:szCs w:val="22"/>
          <w:lang w:eastAsia="ru-RU"/>
        </w:rPr>
      </w:pPr>
    </w:p>
    <w:sectPr w:rsidR="00AF7660" w:rsidRPr="00A452F6" w:rsidSect="0042586D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F45" w:rsidRDefault="00E10F45" w:rsidP="0092196C">
      <w:r>
        <w:separator/>
      </w:r>
    </w:p>
  </w:endnote>
  <w:endnote w:type="continuationSeparator" w:id="1">
    <w:p w:rsidR="00E10F45" w:rsidRDefault="00E10F45" w:rsidP="00921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F45" w:rsidRDefault="00E10F45" w:rsidP="0092196C">
      <w:r>
        <w:separator/>
      </w:r>
    </w:p>
  </w:footnote>
  <w:footnote w:type="continuationSeparator" w:id="1">
    <w:p w:rsidR="00E10F45" w:rsidRDefault="00E10F45" w:rsidP="009219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AC" w:rsidRDefault="00815FAC">
    <w:pPr>
      <w:pStyle w:val="a6"/>
    </w:pPr>
  </w:p>
  <w:p w:rsidR="00815FAC" w:rsidRDefault="00815FA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57BA3"/>
    <w:multiLevelType w:val="multilevel"/>
    <w:tmpl w:val="D5B050E6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num w:numId="1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5AE"/>
    <w:rsid w:val="000A1D03"/>
    <w:rsid w:val="000C4F2C"/>
    <w:rsid w:val="001146BF"/>
    <w:rsid w:val="00141477"/>
    <w:rsid w:val="00144B2D"/>
    <w:rsid w:val="00145410"/>
    <w:rsid w:val="00172D9F"/>
    <w:rsid w:val="001A002E"/>
    <w:rsid w:val="001E06A0"/>
    <w:rsid w:val="001E2D01"/>
    <w:rsid w:val="00201286"/>
    <w:rsid w:val="00235C0C"/>
    <w:rsid w:val="00237FA0"/>
    <w:rsid w:val="0025767A"/>
    <w:rsid w:val="002758F9"/>
    <w:rsid w:val="002A12FD"/>
    <w:rsid w:val="002D5AC6"/>
    <w:rsid w:val="00307A2D"/>
    <w:rsid w:val="00323535"/>
    <w:rsid w:val="00360A48"/>
    <w:rsid w:val="00397B1F"/>
    <w:rsid w:val="003A1D60"/>
    <w:rsid w:val="003F1AA1"/>
    <w:rsid w:val="00404824"/>
    <w:rsid w:val="004059C7"/>
    <w:rsid w:val="00416DA5"/>
    <w:rsid w:val="00422FB2"/>
    <w:rsid w:val="0042586D"/>
    <w:rsid w:val="00426BA4"/>
    <w:rsid w:val="004315A6"/>
    <w:rsid w:val="00434B3B"/>
    <w:rsid w:val="0045238C"/>
    <w:rsid w:val="00486905"/>
    <w:rsid w:val="004D4D5C"/>
    <w:rsid w:val="004E36BE"/>
    <w:rsid w:val="004E4617"/>
    <w:rsid w:val="00517775"/>
    <w:rsid w:val="00533417"/>
    <w:rsid w:val="0054770E"/>
    <w:rsid w:val="0057788A"/>
    <w:rsid w:val="005A02C1"/>
    <w:rsid w:val="005C16C0"/>
    <w:rsid w:val="005D09F8"/>
    <w:rsid w:val="005D7124"/>
    <w:rsid w:val="005F3FA3"/>
    <w:rsid w:val="0062726E"/>
    <w:rsid w:val="00630CF6"/>
    <w:rsid w:val="00646F7E"/>
    <w:rsid w:val="0065267C"/>
    <w:rsid w:val="00672CC7"/>
    <w:rsid w:val="00676D74"/>
    <w:rsid w:val="006B2CFE"/>
    <w:rsid w:val="007173A4"/>
    <w:rsid w:val="007A6AA9"/>
    <w:rsid w:val="007C332B"/>
    <w:rsid w:val="007C3DCB"/>
    <w:rsid w:val="007F354C"/>
    <w:rsid w:val="00813EC9"/>
    <w:rsid w:val="00815FAC"/>
    <w:rsid w:val="0084581F"/>
    <w:rsid w:val="00883777"/>
    <w:rsid w:val="008D1DDD"/>
    <w:rsid w:val="0092196C"/>
    <w:rsid w:val="0097692C"/>
    <w:rsid w:val="0098605C"/>
    <w:rsid w:val="0099214A"/>
    <w:rsid w:val="009930F9"/>
    <w:rsid w:val="0099585B"/>
    <w:rsid w:val="009A5876"/>
    <w:rsid w:val="009E023C"/>
    <w:rsid w:val="009F28E3"/>
    <w:rsid w:val="009F7F95"/>
    <w:rsid w:val="00A02D21"/>
    <w:rsid w:val="00A11DD9"/>
    <w:rsid w:val="00A225EB"/>
    <w:rsid w:val="00A26D57"/>
    <w:rsid w:val="00A452F6"/>
    <w:rsid w:val="00A57938"/>
    <w:rsid w:val="00A6282D"/>
    <w:rsid w:val="00A73330"/>
    <w:rsid w:val="00A74B8F"/>
    <w:rsid w:val="00A74EF5"/>
    <w:rsid w:val="00AD1DBF"/>
    <w:rsid w:val="00AF7660"/>
    <w:rsid w:val="00B1173F"/>
    <w:rsid w:val="00B1765A"/>
    <w:rsid w:val="00B41F1B"/>
    <w:rsid w:val="00B50A95"/>
    <w:rsid w:val="00B66552"/>
    <w:rsid w:val="00BE0E12"/>
    <w:rsid w:val="00BE5B07"/>
    <w:rsid w:val="00C2317E"/>
    <w:rsid w:val="00C30244"/>
    <w:rsid w:val="00C46D03"/>
    <w:rsid w:val="00C53221"/>
    <w:rsid w:val="00C751AC"/>
    <w:rsid w:val="00C82BB9"/>
    <w:rsid w:val="00C8555F"/>
    <w:rsid w:val="00C952AA"/>
    <w:rsid w:val="00CC09A0"/>
    <w:rsid w:val="00CE07D6"/>
    <w:rsid w:val="00D432D8"/>
    <w:rsid w:val="00D54573"/>
    <w:rsid w:val="00D7573D"/>
    <w:rsid w:val="00D82CD7"/>
    <w:rsid w:val="00DD1A7A"/>
    <w:rsid w:val="00DE3C2A"/>
    <w:rsid w:val="00DE61F5"/>
    <w:rsid w:val="00E01416"/>
    <w:rsid w:val="00E10F45"/>
    <w:rsid w:val="00E226E5"/>
    <w:rsid w:val="00E305AE"/>
    <w:rsid w:val="00E41C15"/>
    <w:rsid w:val="00EC552B"/>
    <w:rsid w:val="00EF171C"/>
    <w:rsid w:val="00EF6E69"/>
    <w:rsid w:val="00F049C8"/>
    <w:rsid w:val="00F74730"/>
    <w:rsid w:val="00F85421"/>
    <w:rsid w:val="00F910E4"/>
    <w:rsid w:val="00FC7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7B1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7C33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32B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9219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19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9219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196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7B1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7C33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32B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9219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19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9219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196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1483D-AE09-4DF1-8F8D-6818C4DC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15</Pages>
  <Words>1921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46</cp:revision>
  <cp:lastPrinted>2018-01-18T06:30:00Z</cp:lastPrinted>
  <dcterms:created xsi:type="dcterms:W3CDTF">2018-03-23T17:04:00Z</dcterms:created>
  <dcterms:modified xsi:type="dcterms:W3CDTF">2018-07-25T11:40:00Z</dcterms:modified>
</cp:coreProperties>
</file>