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4E6667" w:rsidTr="004E6667">
        <w:tc>
          <w:tcPr>
            <w:tcW w:w="9464" w:type="dxa"/>
          </w:tcPr>
          <w:p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proofErr w:type="gramStart"/>
            <w:r w:rsidR="004E6667" w:rsidRPr="00663273">
              <w:rPr>
                <w:sz w:val="26"/>
                <w:szCs w:val="26"/>
              </w:rPr>
              <w:t>Павловского</w:t>
            </w:r>
            <w:proofErr w:type="gramEnd"/>
            <w:r w:rsidR="004E6667" w:rsidRPr="00663273">
              <w:rPr>
                <w:sz w:val="26"/>
                <w:szCs w:val="26"/>
              </w:rPr>
              <w:t xml:space="preserve">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 xml:space="preserve">М.Н. </w:t>
            </w:r>
            <w:proofErr w:type="spellStart"/>
            <w:r w:rsidR="008A55EF">
              <w:rPr>
                <w:sz w:val="26"/>
                <w:szCs w:val="26"/>
              </w:rPr>
              <w:t>Янцов</w:t>
            </w:r>
            <w:proofErr w:type="spellEnd"/>
          </w:p>
          <w:p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523C6B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proofErr w:type="spellStart"/>
            <w:r w:rsidR="00523C6B">
              <w:rPr>
                <w:sz w:val="26"/>
                <w:szCs w:val="26"/>
              </w:rPr>
              <w:t>_________</w:t>
            </w:r>
            <w:proofErr w:type="gramStart"/>
            <w:r w:rsidRPr="00663273"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2C26E9" w:rsidRPr="00216994" w:rsidTr="00AE3F6E">
        <w:tc>
          <w:tcPr>
            <w:tcW w:w="5351" w:type="dxa"/>
          </w:tcPr>
          <w:p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  <w:r w:rsidR="00910160">
        <w:rPr>
          <w:b/>
          <w:color w:val="000000"/>
          <w:sz w:val="26"/>
          <w:szCs w:val="26"/>
        </w:rPr>
        <w:t xml:space="preserve"> </w:t>
      </w: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2833B4">
        <w:rPr>
          <w:color w:val="000000"/>
          <w:sz w:val="28"/>
          <w:szCs w:val="28"/>
          <w:u w:val="single"/>
        </w:rPr>
        <w:t>2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13165B">
        <w:rPr>
          <w:color w:val="000000"/>
          <w:sz w:val="28"/>
          <w:szCs w:val="28"/>
          <w:u w:val="single"/>
        </w:rPr>
        <w:t>4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  <w:r w:rsidR="00A83FFF">
              <w:rPr>
                <w:color w:val="000000"/>
              </w:rPr>
              <w:t xml:space="preserve"> и период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91627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D27C3C" w:rsidRDefault="0091627D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CA7405" w:rsidRDefault="0091627D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CA7405">
              <w:rPr>
                <w:color w:val="000000" w:themeColor="text1"/>
              </w:rPr>
              <w:t>Елизаветовского</w:t>
            </w:r>
            <w:proofErr w:type="spellEnd"/>
            <w:r w:rsidRPr="00CA7405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91627D" w:rsidRPr="00CA7405" w:rsidRDefault="0091627D" w:rsidP="005C511B">
            <w:pPr>
              <w:autoSpaceDE w:val="0"/>
              <w:autoSpaceDN w:val="0"/>
              <w:adjustRightInd w:val="0"/>
              <w:ind w:right="57"/>
              <w:jc w:val="both"/>
              <w:rPr>
                <w:shd w:val="clear" w:color="auto" w:fill="FFFFFF"/>
              </w:rPr>
            </w:pPr>
            <w:r w:rsidRPr="00CA7405">
              <w:rPr>
                <w:shd w:val="clear" w:color="auto" w:fill="FFFFFF"/>
              </w:rPr>
              <w:t>396446, Воронежская область, Павловский район, село Елизаветовка, Советская улица, 25, ИНН 3620002645</w:t>
            </w:r>
          </w:p>
          <w:p w:rsidR="0091627D" w:rsidRPr="00CA7405" w:rsidRDefault="0091627D" w:rsidP="005C511B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CA7405" w:rsidRDefault="0091627D" w:rsidP="005C51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 вопросов, предусмотренных частью 8 статьи 99 44-ФЗ от 05.04.2013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D27C3C" w:rsidRDefault="0091627D" w:rsidP="0013165B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27D" w:rsidRPr="00D27C3C" w:rsidRDefault="0091627D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27D" w:rsidRDefault="0091627D" w:rsidP="00B97F35">
            <w:r>
              <w:t>01.04.2024-19.04.2024</w:t>
            </w:r>
          </w:p>
          <w:p w:rsidR="0091627D" w:rsidRDefault="0091627D" w:rsidP="00B97F35">
            <w:r>
              <w:t>Период проверки</w:t>
            </w:r>
          </w:p>
          <w:p w:rsidR="0091627D" w:rsidRPr="00B97F35" w:rsidRDefault="0091627D" w:rsidP="00B97F35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7277B3" w:rsidRDefault="0091627D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91627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D27C3C" w:rsidRDefault="0091627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CA7405" w:rsidRDefault="0091627D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CA7405">
              <w:rPr>
                <w:color w:val="000000" w:themeColor="text1"/>
              </w:rPr>
              <w:t>Песковского</w:t>
            </w:r>
            <w:proofErr w:type="spellEnd"/>
            <w:r w:rsidRPr="00CA7405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91627D" w:rsidRPr="00CA7405" w:rsidRDefault="0091627D" w:rsidP="00CE1F99">
            <w:pPr>
              <w:autoSpaceDE w:val="0"/>
              <w:autoSpaceDN w:val="0"/>
              <w:adjustRightInd w:val="0"/>
              <w:ind w:right="57"/>
              <w:jc w:val="both"/>
              <w:rPr>
                <w:color w:val="000000" w:themeColor="text1"/>
                <w:shd w:val="clear" w:color="auto" w:fill="FFFFFF"/>
              </w:rPr>
            </w:pPr>
            <w:r w:rsidRPr="00CA7405">
              <w:rPr>
                <w:shd w:val="clear" w:color="auto" w:fill="FFFFFF"/>
              </w:rPr>
              <w:t xml:space="preserve">396435, Воронежская область, Павловский район, село с. Пески, </w:t>
            </w:r>
            <w:proofErr w:type="spellStart"/>
            <w:proofErr w:type="gramStart"/>
            <w:r w:rsidRPr="00CA7405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CA7405">
              <w:rPr>
                <w:shd w:val="clear" w:color="auto" w:fill="FFFFFF"/>
              </w:rPr>
              <w:t xml:space="preserve"> Скрынникова д. 15, ИНН </w:t>
            </w:r>
            <w:r w:rsidRPr="00CA7405">
              <w:rPr>
                <w:color w:val="212529"/>
                <w:shd w:val="clear" w:color="auto" w:fill="FFFFFF"/>
              </w:rPr>
              <w:t>3620002797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CA7405" w:rsidRDefault="00365609" w:rsidP="005C51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 вопросов, предусмотренных частью 8 статьи 99 44-ФЗ от 05.04.2013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D27C3C" w:rsidRDefault="0091627D" w:rsidP="009E6031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27D" w:rsidRPr="00D27C3C" w:rsidRDefault="0091627D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27D" w:rsidRDefault="0091627D" w:rsidP="0013165B">
            <w:r>
              <w:t>15.04.2024-08.05.2024</w:t>
            </w:r>
          </w:p>
          <w:p w:rsidR="0091627D" w:rsidRDefault="0091627D" w:rsidP="0013165B">
            <w:r>
              <w:t>Период проверки</w:t>
            </w:r>
          </w:p>
          <w:p w:rsidR="0091627D" w:rsidRPr="00D27C3C" w:rsidRDefault="0091627D" w:rsidP="0013165B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400B75" w:rsidRDefault="0091627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91627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Default="00CE69D4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CA7405" w:rsidRDefault="0091627D" w:rsidP="005C511B">
            <w:pPr>
              <w:rPr>
                <w:shd w:val="clear" w:color="auto" w:fill="FFFFFF"/>
              </w:rPr>
            </w:pPr>
            <w:r w:rsidRPr="00CA7405">
              <w:t>Муниципальное казенное учреждения дополнительного образования «</w:t>
            </w:r>
            <w:proofErr w:type="spellStart"/>
            <w:r w:rsidRPr="00CA7405">
              <w:t>Воронцовская</w:t>
            </w:r>
            <w:proofErr w:type="spellEnd"/>
            <w:r w:rsidRPr="00CA7405">
              <w:t xml:space="preserve"> детская музыкальная школа»</w:t>
            </w:r>
            <w:r w:rsidRPr="00CA7405">
              <w:rPr>
                <w:shd w:val="clear" w:color="auto" w:fill="FFFFFF"/>
              </w:rPr>
              <w:t xml:space="preserve"> Павловского муниципального района Воронежской области</w:t>
            </w:r>
          </w:p>
          <w:p w:rsidR="0091627D" w:rsidRPr="00CA7405" w:rsidRDefault="0091627D" w:rsidP="00CE1F9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396440, Воронежская область, Павловский район, село Воронцовка, Пушкинская ул., д.69</w:t>
            </w:r>
            <w:r w:rsidRPr="00CA7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ИНН </w:t>
            </w:r>
            <w:r w:rsidRPr="00CA7405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3620007770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CA7405" w:rsidRDefault="0091627D" w:rsidP="005C51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Pr="00D27C3C" w:rsidRDefault="0091627D" w:rsidP="00F074B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27D" w:rsidRPr="00D27C3C" w:rsidRDefault="0091627D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627D" w:rsidRDefault="00CE69D4" w:rsidP="009E6031">
            <w:r>
              <w:t>13.05</w:t>
            </w:r>
            <w:r w:rsidR="0091627D">
              <w:t>.2024-</w:t>
            </w:r>
            <w:r>
              <w:t>31.05</w:t>
            </w:r>
            <w:r w:rsidR="0091627D">
              <w:t>.2024</w:t>
            </w:r>
          </w:p>
          <w:p w:rsidR="0091627D" w:rsidRDefault="0091627D" w:rsidP="009E6031">
            <w:r>
              <w:t>Период проверки</w:t>
            </w:r>
          </w:p>
          <w:p w:rsidR="0091627D" w:rsidRDefault="0091627D" w:rsidP="009E6031">
            <w:r>
              <w:t>2022-2023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7D" w:rsidRDefault="0091627D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814431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1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1" w:rsidRPr="00CA7405" w:rsidRDefault="00814431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Покровского сельского поселения Павловского муниципального района Воронежской области </w:t>
            </w:r>
          </w:p>
          <w:p w:rsidR="00814431" w:rsidRPr="00CA7405" w:rsidRDefault="00814431" w:rsidP="00CE1F9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/>
                <w:shd w:val="clear" w:color="auto" w:fill="FFFFFF"/>
              </w:rPr>
              <w:t xml:space="preserve">396437, Воронежская область, Павловский район, </w:t>
            </w:r>
            <w:proofErr w:type="gramStart"/>
            <w:r w:rsidRPr="00CA7405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CA7405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A7405">
              <w:rPr>
                <w:color w:val="000000"/>
                <w:shd w:val="clear" w:color="auto" w:fill="FFFFFF"/>
              </w:rPr>
              <w:t>Покровка</w:t>
            </w:r>
            <w:proofErr w:type="gramEnd"/>
            <w:r w:rsidRPr="00CA7405">
              <w:rPr>
                <w:color w:val="000000"/>
                <w:shd w:val="clear" w:color="auto" w:fill="FFFFFF"/>
              </w:rPr>
              <w:t xml:space="preserve">, ул. Советская, д. 60, ИНН </w:t>
            </w:r>
            <w:r w:rsidRPr="00CA7405">
              <w:rPr>
                <w:rStyle w:val="a6"/>
                <w:color w:val="000000"/>
                <w:shd w:val="clear" w:color="auto" w:fill="FFFFFF"/>
              </w:rPr>
              <w:t>3620002652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1" w:rsidRPr="00CA7405" w:rsidRDefault="00814431" w:rsidP="005C51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 вопросов, предусмотренных частью 8 статьи 99 44-ФЗ от 05.04.2013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1" w:rsidRPr="00D27C3C" w:rsidRDefault="00814431" w:rsidP="00C0267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431" w:rsidRPr="00D27C3C" w:rsidRDefault="00814431" w:rsidP="00C026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4431" w:rsidRDefault="00814431" w:rsidP="00C02675">
            <w:r>
              <w:t>03.06.2024-14.06.2024</w:t>
            </w:r>
          </w:p>
          <w:p w:rsidR="00814431" w:rsidRDefault="00814431" w:rsidP="00C02675">
            <w:r>
              <w:t>Период проверки</w:t>
            </w:r>
          </w:p>
          <w:p w:rsidR="00814431" w:rsidRDefault="00814431" w:rsidP="00C02675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31" w:rsidRDefault="00814431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A7405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ИП </w:t>
            </w:r>
            <w:proofErr w:type="spellStart"/>
            <w:r w:rsidRPr="00CA7405">
              <w:rPr>
                <w:color w:val="000000" w:themeColor="text1"/>
              </w:rPr>
              <w:t>Шаповалова</w:t>
            </w:r>
            <w:proofErr w:type="spellEnd"/>
            <w:r w:rsidRPr="00CA7405">
              <w:rPr>
                <w:color w:val="000000" w:themeColor="text1"/>
              </w:rPr>
              <w:t xml:space="preserve"> Наталья Викторовна, ИНН 362003453947</w:t>
            </w:r>
          </w:p>
          <w:p w:rsidR="00CA7405" w:rsidRPr="00CA7405" w:rsidRDefault="00CA7405" w:rsidP="005C511B">
            <w:r w:rsidRPr="00CA7405">
              <w:t>396420,</w:t>
            </w:r>
            <w:r w:rsidRPr="00CA7405">
              <w:rPr>
                <w:color w:val="35383B"/>
                <w:shd w:val="clear" w:color="auto" w:fill="FFFFFF"/>
              </w:rPr>
              <w:t xml:space="preserve"> Воронежская область, Павловский район</w:t>
            </w:r>
            <w:r w:rsidRPr="00CA7405">
              <w:t xml:space="preserve"> </w:t>
            </w:r>
            <w:proofErr w:type="gramStart"/>
            <w:r w:rsidRPr="00CA7405">
              <w:t>г</w:t>
            </w:r>
            <w:proofErr w:type="gramEnd"/>
            <w:r w:rsidRPr="00CA7405">
              <w:t xml:space="preserve">. Павловск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E1F99" w:rsidP="00CE1F99">
            <w:pPr>
              <w:shd w:val="clear" w:color="auto" w:fill="FFFFFF"/>
            </w:pPr>
            <w:r w:rsidRPr="00CA7405">
              <w:t>Выездная п</w:t>
            </w:r>
            <w:r w:rsidRPr="00CA7405">
              <w:t>роверка</w:t>
            </w:r>
            <w:r w:rsidR="00CA7405" w:rsidRPr="00CA7405">
              <w:t xml:space="preserve"> осуществления расходов на реализацию мероприятий муниципальной программы «Программа  поддержки предпринимательства» - предпринимателей Павловского муниципального района в части </w:t>
            </w:r>
            <w:proofErr w:type="gramStart"/>
            <w:r w:rsidR="00CA7405" w:rsidRPr="00CA7405">
              <w:t>расходования</w:t>
            </w:r>
            <w:proofErr w:type="gramEnd"/>
            <w:r w:rsidR="00CA7405" w:rsidRPr="00CA7405">
              <w:t xml:space="preserve"> выделенных им денежных средств (туризм)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Default="00CA7405" w:rsidP="00CA7405">
            <w:r>
              <w:t>17.06.2024-28.06.2024 Период проверки</w:t>
            </w:r>
          </w:p>
          <w:p w:rsidR="00CA7405" w:rsidRDefault="00CA7405" w:rsidP="00CA7405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A7405" w:rsidRPr="005A7AB5" w:rsidTr="00CE1F99">
        <w:trPr>
          <w:trHeight w:val="229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copytarget"/>
                <w:color w:val="35383B"/>
              </w:rPr>
            </w:pPr>
            <w:r w:rsidRPr="00CA7405">
              <w:rPr>
                <w:color w:val="000000" w:themeColor="text1"/>
              </w:rPr>
              <w:t xml:space="preserve">ИП </w:t>
            </w:r>
            <w:proofErr w:type="spellStart"/>
            <w:r w:rsidRPr="00CA7405">
              <w:rPr>
                <w:color w:val="000000" w:themeColor="text1"/>
              </w:rPr>
              <w:t>Кащеев</w:t>
            </w:r>
            <w:proofErr w:type="spellEnd"/>
            <w:r w:rsidRPr="00CA7405">
              <w:rPr>
                <w:color w:val="000000" w:themeColor="text1"/>
              </w:rPr>
              <w:t xml:space="preserve">  В.Н., ИНН </w:t>
            </w:r>
            <w:r w:rsidRPr="00CA7405">
              <w:rPr>
                <w:rStyle w:val="copytarget"/>
                <w:color w:val="35383B"/>
              </w:rPr>
              <w:t xml:space="preserve">362000182135, </w:t>
            </w:r>
          </w:p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rStyle w:val="copytarget"/>
                <w:color w:val="35383B"/>
              </w:rPr>
              <w:t xml:space="preserve">396450 </w:t>
            </w:r>
            <w:r w:rsidRPr="00CA7405">
              <w:rPr>
                <w:color w:val="35383B"/>
                <w:shd w:val="clear" w:color="auto" w:fill="FFFFFF"/>
              </w:rPr>
              <w:t xml:space="preserve">Воронежская область, Павловский район, село Русская </w:t>
            </w:r>
            <w:proofErr w:type="spellStart"/>
            <w:r w:rsidRPr="00CA7405">
              <w:rPr>
                <w:color w:val="35383B"/>
                <w:shd w:val="clear" w:color="auto" w:fill="FFFFFF"/>
              </w:rPr>
              <w:t>Буйловка</w:t>
            </w:r>
            <w:proofErr w:type="spellEnd"/>
            <w:r w:rsidRPr="00CA7405">
              <w:rPr>
                <w:color w:val="35383B"/>
                <w:shd w:val="clear" w:color="auto" w:fill="F1F2F3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E1F99" w:rsidP="00CE1F99">
            <w:pPr>
              <w:shd w:val="clear" w:color="auto" w:fill="FFFFFF"/>
            </w:pPr>
            <w:r w:rsidRPr="00CA7405">
              <w:t>Выездная п</w:t>
            </w:r>
            <w:r w:rsidRPr="00CA7405">
              <w:t>роверка</w:t>
            </w:r>
            <w:r w:rsidR="00CA7405" w:rsidRPr="00CA7405">
              <w:t xml:space="preserve"> осуществления расходов на реализацию мероприятий муниципальной программы «Программа  поддержки предпринимательства» - предпринимателей Павловского муниципального района в части </w:t>
            </w:r>
            <w:proofErr w:type="gramStart"/>
            <w:r w:rsidR="00CA7405" w:rsidRPr="00CA7405">
              <w:t>расходования</w:t>
            </w:r>
            <w:proofErr w:type="gramEnd"/>
            <w:r w:rsidR="00CA7405" w:rsidRPr="00CA7405">
              <w:t xml:space="preserve"> выделенных им денежных средств (туризм)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D27C3C" w:rsidRDefault="00CA7405" w:rsidP="00F074B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Pr="00D27C3C" w:rsidRDefault="00CA7405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Default="00CA7405" w:rsidP="00CA7405">
            <w:r>
              <w:t>17.06.2024-28.06.2024 Период проверки</w:t>
            </w:r>
          </w:p>
          <w:p w:rsidR="00CA7405" w:rsidRDefault="00CA7405" w:rsidP="00CA7405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A7405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CA7405">
              <w:rPr>
                <w:color w:val="000000" w:themeColor="text1"/>
              </w:rPr>
              <w:t>Р-Буйловского</w:t>
            </w:r>
            <w:proofErr w:type="spellEnd"/>
            <w:r w:rsidRPr="00CA7405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CA7405" w:rsidRPr="00CA7405" w:rsidRDefault="00CA7405" w:rsidP="00CE1F99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CA7405">
              <w:rPr>
                <w:caps/>
                <w:color w:val="333333"/>
                <w:shd w:val="clear" w:color="auto" w:fill="FFFFFF"/>
              </w:rPr>
              <w:t xml:space="preserve">396450, ВОРОНЕЖСКАЯ ОБЛАСТЬ, ПАВЛОВСКИЙ Р-Н, </w:t>
            </w:r>
            <w:proofErr w:type="gramStart"/>
            <w:r w:rsidRPr="00CA7405">
              <w:rPr>
                <w:caps/>
                <w:color w:val="333333"/>
                <w:shd w:val="clear" w:color="auto" w:fill="FFFFFF"/>
              </w:rPr>
              <w:t>С</w:t>
            </w:r>
            <w:proofErr w:type="gramEnd"/>
            <w:r w:rsidRPr="00CA7405">
              <w:rPr>
                <w:caps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A7405">
              <w:rPr>
                <w:caps/>
                <w:color w:val="333333"/>
                <w:shd w:val="clear" w:color="auto" w:fill="FFFFFF"/>
              </w:rPr>
              <w:t>РУССКАЯ</w:t>
            </w:r>
            <w:proofErr w:type="gramEnd"/>
            <w:r w:rsidRPr="00CA7405">
              <w:rPr>
                <w:caps/>
                <w:color w:val="333333"/>
                <w:shd w:val="clear" w:color="auto" w:fill="FFFFFF"/>
              </w:rPr>
              <w:t xml:space="preserve"> БУЙЛОВКА, УЛ. СОВЕТСКАЯ, Д.5, ИНН </w:t>
            </w:r>
            <w:r w:rsidRPr="00CA7405">
              <w:rPr>
                <w:color w:val="212529"/>
                <w:shd w:val="clear" w:color="auto" w:fill="FFFFFF"/>
              </w:rPr>
              <w:t>3620002211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E1F99" w:rsidP="005C511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 выделенных иных межбюджетных трансфертов для обеспечения мер пожарной безопасности </w:t>
            </w:r>
            <w:proofErr w:type="gramStart"/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Default="00CA7405" w:rsidP="005C511B">
            <w:r>
              <w:t>17.06.2024-28.06.2024 Период проверки</w:t>
            </w:r>
          </w:p>
          <w:p w:rsidR="00CA7405" w:rsidRDefault="00CA7405" w:rsidP="005C511B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A7405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Александровского сельского поселения Павловского муниципального района Воронежской области </w:t>
            </w:r>
          </w:p>
          <w:p w:rsidR="00CA7405" w:rsidRPr="00CA7405" w:rsidRDefault="00CA7405" w:rsidP="00CE1F99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  <w:r w:rsidRPr="00CA7405">
              <w:rPr>
                <w:caps/>
                <w:color w:val="333333"/>
                <w:shd w:val="clear" w:color="auto" w:fill="FFFFFF"/>
              </w:rPr>
              <w:t xml:space="preserve">396444, ВОРОНЕЖСКАЯ ОБЛАСТЬ, ПАВЛОВСКИЙ Р-Н, </w:t>
            </w:r>
            <w:proofErr w:type="gramStart"/>
            <w:r w:rsidRPr="00CA7405">
              <w:rPr>
                <w:caps/>
                <w:color w:val="333333"/>
                <w:shd w:val="clear" w:color="auto" w:fill="FFFFFF"/>
              </w:rPr>
              <w:t>С</w:t>
            </w:r>
            <w:proofErr w:type="gramEnd"/>
            <w:r w:rsidRPr="00CA7405">
              <w:rPr>
                <w:caps/>
                <w:color w:val="333333"/>
                <w:shd w:val="clear" w:color="auto" w:fill="FFFFFF"/>
              </w:rPr>
              <w:t xml:space="preserve"> </w:t>
            </w:r>
            <w:proofErr w:type="gramStart"/>
            <w:r w:rsidRPr="00CA7405">
              <w:rPr>
                <w:caps/>
                <w:color w:val="333333"/>
                <w:shd w:val="clear" w:color="auto" w:fill="FFFFFF"/>
              </w:rPr>
              <w:t>АЛЕКСАНДРОВКА</w:t>
            </w:r>
            <w:proofErr w:type="gramEnd"/>
            <w:r w:rsidRPr="00CA7405">
              <w:rPr>
                <w:caps/>
                <w:color w:val="333333"/>
                <w:shd w:val="clear" w:color="auto" w:fill="FFFFFF"/>
              </w:rPr>
              <w:t xml:space="preserve">, УЛ. КОММУНАЛЬНАЯ, Д.2 ИНН </w:t>
            </w:r>
            <w:r w:rsidRPr="00CA7405">
              <w:rPr>
                <w:color w:val="212529"/>
                <w:shd w:val="clear" w:color="auto" w:fill="FFFFFF"/>
              </w:rPr>
              <w:t>3620002780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E1F99" w:rsidP="005C511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 выделенных иных межбюджетных трансфертов для обеспечения мер пожарной безопасности </w:t>
            </w:r>
            <w:proofErr w:type="gramStart"/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Default="00CA7405" w:rsidP="005C511B">
            <w:r>
              <w:t>17.06.2024-28.06.2024 Период проверки</w:t>
            </w:r>
          </w:p>
          <w:p w:rsidR="00CA7405" w:rsidRDefault="00CA7405" w:rsidP="005C511B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A7405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CA7405">
              <w:rPr>
                <w:color w:val="000000" w:themeColor="text1"/>
              </w:rPr>
              <w:t>Ливенского</w:t>
            </w:r>
            <w:proofErr w:type="spellEnd"/>
            <w:r w:rsidRPr="00CA7405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CA7405">
              <w:rPr>
                <w:color w:val="000000" w:themeColor="text1"/>
                <w:shd w:val="clear" w:color="auto" w:fill="FFFFFF"/>
              </w:rPr>
              <w:t>396434, Воронежская область, Павловский район, село Ливенка, ул. Ленина, д. 2</w:t>
            </w:r>
          </w:p>
          <w:p w:rsidR="00CA7405" w:rsidRPr="00CA7405" w:rsidRDefault="00CA7405" w:rsidP="00CE1F99">
            <w:pPr>
              <w:pStyle w:val="a5"/>
              <w:shd w:val="clear" w:color="auto" w:fill="FFFFFF"/>
              <w:spacing w:before="0" w:beforeAutospacing="0" w:after="0" w:afterAutospacing="0"/>
            </w:pPr>
            <w:r w:rsidRPr="00CA7405">
              <w:rPr>
                <w:color w:val="000000" w:themeColor="text1"/>
                <w:shd w:val="clear" w:color="auto" w:fill="FFFFFF"/>
              </w:rPr>
              <w:lastRenderedPageBreak/>
              <w:t>ИНН 3620002860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E1F99" w:rsidP="005C511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 выделенных иных межбюджетных трансфертов для обеспечения мер пожарной безопасности </w:t>
            </w:r>
            <w:proofErr w:type="gramStart"/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Default="00CA7405" w:rsidP="005C511B">
            <w:r>
              <w:t>17.06.2024-28.06.2024 Период проверки</w:t>
            </w:r>
          </w:p>
          <w:p w:rsidR="00CA7405" w:rsidRDefault="00CA7405" w:rsidP="005C511B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A7405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A7405" w:rsidP="005C51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A7405">
              <w:rPr>
                <w:color w:val="000000" w:themeColor="text1"/>
              </w:rPr>
              <w:t xml:space="preserve">Администрация Красного сельского поселения Павловского муниципального района Воронежской области </w:t>
            </w:r>
          </w:p>
          <w:p w:rsidR="00CA7405" w:rsidRPr="00CA7405" w:rsidRDefault="00CA7405" w:rsidP="005C511B">
            <w:pPr>
              <w:shd w:val="clear" w:color="auto" w:fill="FFFFFF"/>
              <w:outlineLvl w:val="0"/>
              <w:rPr>
                <w:color w:val="212529"/>
                <w:shd w:val="clear" w:color="auto" w:fill="FFFFFF"/>
              </w:rPr>
            </w:pPr>
            <w:proofErr w:type="gramStart"/>
            <w:r w:rsidRPr="00CA7405">
              <w:rPr>
                <w:caps/>
                <w:color w:val="333333"/>
                <w:shd w:val="clear" w:color="auto" w:fill="FFFFFF"/>
              </w:rPr>
              <w:t xml:space="preserve">396448, ВОРОНЕЖСКАЯ ОБЛАСТЬ, ПАВЛОВСКИЙ Р-Н, С ШУВАЛОВ, УЛ. СОВЕТСКАЯ, Д. 7, ИНН </w:t>
            </w:r>
            <w:r w:rsidRPr="00CA7405">
              <w:rPr>
                <w:color w:val="212529"/>
                <w:shd w:val="clear" w:color="auto" w:fill="FFFFFF"/>
              </w:rPr>
              <w:t>3620002155</w:t>
            </w:r>
            <w:proofErr w:type="gramEnd"/>
          </w:p>
          <w:p w:rsidR="00CA7405" w:rsidRPr="00CA7405" w:rsidRDefault="00CA7405" w:rsidP="005C511B">
            <w:pPr>
              <w:shd w:val="clear" w:color="auto" w:fill="FFFFFF"/>
              <w:outlineLvl w:val="0"/>
              <w:rPr>
                <w:color w:val="000000"/>
                <w:kern w:val="3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CA7405" w:rsidRDefault="00CE1F99" w:rsidP="005C511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CA7405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расходования выделенных иных межбюджетных трансфертов для обеспечения мер пожарной безопасности </w:t>
            </w:r>
            <w:proofErr w:type="gramStart"/>
            <w:r w:rsidR="00CA7405" w:rsidRPr="00CA7405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Pr="00D27C3C" w:rsidRDefault="00CA7405" w:rsidP="005C51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405" w:rsidRDefault="00CA7405" w:rsidP="005C511B">
            <w:r>
              <w:t>17.06.2024-28.06.2024 Период проверки</w:t>
            </w:r>
          </w:p>
          <w:p w:rsidR="00CA7405" w:rsidRDefault="00CA7405" w:rsidP="005C511B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5" w:rsidRDefault="00CA740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5A42A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5A42A8">
        <w:rPr>
          <w:rFonts w:ascii="Times New Roman" w:hAnsi="Times New Roman" w:cs="Times New Roman"/>
          <w:color w:val="000000"/>
        </w:rPr>
        <w:t xml:space="preserve">                       (подпись)</w:t>
      </w:r>
      <w:r w:rsidR="005A42A8">
        <w:rPr>
          <w:rFonts w:ascii="Times New Roman" w:hAnsi="Times New Roman" w:cs="Times New Roman"/>
          <w:color w:val="000000"/>
        </w:rPr>
        <w:tab/>
        <w:t xml:space="preserve">                      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B4896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5B"/>
    <w:rsid w:val="00131685"/>
    <w:rsid w:val="00131E57"/>
    <w:rsid w:val="00137E9C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274B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833B4"/>
    <w:rsid w:val="00292D15"/>
    <w:rsid w:val="002963A9"/>
    <w:rsid w:val="002A45E8"/>
    <w:rsid w:val="002A4DFA"/>
    <w:rsid w:val="002B7465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65609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530CB"/>
    <w:rsid w:val="004555BC"/>
    <w:rsid w:val="00476EB0"/>
    <w:rsid w:val="00484A88"/>
    <w:rsid w:val="004955BA"/>
    <w:rsid w:val="00495E72"/>
    <w:rsid w:val="00497DB7"/>
    <w:rsid w:val="004A6C5B"/>
    <w:rsid w:val="004A7CFE"/>
    <w:rsid w:val="004B52DB"/>
    <w:rsid w:val="004C2E3E"/>
    <w:rsid w:val="004C4461"/>
    <w:rsid w:val="004C7DFC"/>
    <w:rsid w:val="004D2FDD"/>
    <w:rsid w:val="004E6667"/>
    <w:rsid w:val="004F0A51"/>
    <w:rsid w:val="004F342E"/>
    <w:rsid w:val="00503E9A"/>
    <w:rsid w:val="00510540"/>
    <w:rsid w:val="005141C8"/>
    <w:rsid w:val="005153FE"/>
    <w:rsid w:val="005174DA"/>
    <w:rsid w:val="00523C6B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A42A8"/>
    <w:rsid w:val="005B2EB5"/>
    <w:rsid w:val="005B4566"/>
    <w:rsid w:val="005B4B74"/>
    <w:rsid w:val="005B5C39"/>
    <w:rsid w:val="005B5CCD"/>
    <w:rsid w:val="005C2998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2DA9"/>
    <w:rsid w:val="006557D7"/>
    <w:rsid w:val="0065774E"/>
    <w:rsid w:val="006604D5"/>
    <w:rsid w:val="00663273"/>
    <w:rsid w:val="0066784E"/>
    <w:rsid w:val="0067001E"/>
    <w:rsid w:val="00670D64"/>
    <w:rsid w:val="0067387A"/>
    <w:rsid w:val="00680765"/>
    <w:rsid w:val="00681E29"/>
    <w:rsid w:val="00684018"/>
    <w:rsid w:val="00686883"/>
    <w:rsid w:val="00686A9C"/>
    <w:rsid w:val="00691C3E"/>
    <w:rsid w:val="00695E21"/>
    <w:rsid w:val="006A05D1"/>
    <w:rsid w:val="006A277B"/>
    <w:rsid w:val="006B70F8"/>
    <w:rsid w:val="006C05D9"/>
    <w:rsid w:val="006C1263"/>
    <w:rsid w:val="006C668C"/>
    <w:rsid w:val="006D0102"/>
    <w:rsid w:val="006D3A74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A57B7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443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57FC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0653B"/>
    <w:rsid w:val="00910160"/>
    <w:rsid w:val="00913816"/>
    <w:rsid w:val="0091425F"/>
    <w:rsid w:val="00915DED"/>
    <w:rsid w:val="0091627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E6031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83FFF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97F35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A7405"/>
    <w:rsid w:val="00CB2E40"/>
    <w:rsid w:val="00CB59EB"/>
    <w:rsid w:val="00CB7B12"/>
    <w:rsid w:val="00CB7EC9"/>
    <w:rsid w:val="00CE18FC"/>
    <w:rsid w:val="00CE1F99"/>
    <w:rsid w:val="00CE519F"/>
    <w:rsid w:val="00CE69D4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2BEF"/>
    <w:rsid w:val="00DE466A"/>
    <w:rsid w:val="00DE6AE4"/>
    <w:rsid w:val="00DE7629"/>
    <w:rsid w:val="00E00D0D"/>
    <w:rsid w:val="00E111E1"/>
    <w:rsid w:val="00E13FD7"/>
    <w:rsid w:val="00E1451A"/>
    <w:rsid w:val="00E22548"/>
    <w:rsid w:val="00E401F7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007"/>
    <w:rsid w:val="00EE4800"/>
    <w:rsid w:val="00EE60B1"/>
    <w:rsid w:val="00EF2DAD"/>
    <w:rsid w:val="00F00F53"/>
    <w:rsid w:val="00F074BE"/>
    <w:rsid w:val="00F22008"/>
    <w:rsid w:val="00F23B21"/>
    <w:rsid w:val="00F24A9B"/>
    <w:rsid w:val="00F24C89"/>
    <w:rsid w:val="00F32883"/>
    <w:rsid w:val="00F42408"/>
    <w:rsid w:val="00F4307D"/>
    <w:rsid w:val="00F43AA6"/>
    <w:rsid w:val="00F45475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  <w:style w:type="character" w:customStyle="1" w:styleId="copytarget">
    <w:name w:val="copy_target"/>
    <w:basedOn w:val="a0"/>
    <w:rsid w:val="00CA7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52</cp:revision>
  <cp:lastPrinted>2023-09-01T08:46:00Z</cp:lastPrinted>
  <dcterms:created xsi:type="dcterms:W3CDTF">2021-12-27T13:24:00Z</dcterms:created>
  <dcterms:modified xsi:type="dcterms:W3CDTF">2024-03-26T13:22:00Z</dcterms:modified>
</cp:coreProperties>
</file>