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46" w:rsidRDefault="00566D46" w:rsidP="00566D46">
      <w:pPr>
        <w:rPr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29210</wp:posOffset>
            </wp:positionV>
            <wp:extent cx="744220" cy="934720"/>
            <wp:effectExtent l="19050" t="0" r="0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6D46" w:rsidRDefault="00566D46" w:rsidP="00566D46">
      <w:pPr>
        <w:rPr>
          <w:szCs w:val="26"/>
        </w:rPr>
      </w:pPr>
    </w:p>
    <w:p w:rsidR="00566D46" w:rsidRDefault="00566D46" w:rsidP="00566D46">
      <w:pPr>
        <w:pStyle w:val="a4"/>
      </w:pPr>
    </w:p>
    <w:p w:rsidR="00566D46" w:rsidRDefault="00566D46" w:rsidP="00566D46">
      <w:pPr>
        <w:pStyle w:val="a4"/>
      </w:pPr>
    </w:p>
    <w:p w:rsidR="00566D46" w:rsidRDefault="00566D46" w:rsidP="00566D46">
      <w:pPr>
        <w:pStyle w:val="a4"/>
      </w:pPr>
    </w:p>
    <w:p w:rsidR="00566D46" w:rsidRDefault="00566D46" w:rsidP="00566D46">
      <w:pPr>
        <w:pStyle w:val="a4"/>
      </w:pPr>
      <w:r>
        <w:t xml:space="preserve">АДМИНИСТРАЦИЯ </w:t>
      </w:r>
    </w:p>
    <w:p w:rsidR="00566D46" w:rsidRDefault="00566D46" w:rsidP="00566D46">
      <w:pPr>
        <w:pStyle w:val="a4"/>
      </w:pPr>
      <w:r>
        <w:t>ПАВЛОВСКОГО МУНИЦИПАЛЬНОГО РАЙОНА</w:t>
      </w:r>
    </w:p>
    <w:p w:rsidR="00566D46" w:rsidRDefault="00566D46" w:rsidP="00566D46">
      <w:pPr>
        <w:pStyle w:val="1"/>
        <w:jc w:val="center"/>
      </w:pPr>
      <w:r>
        <w:rPr>
          <w:b/>
          <w:bCs/>
        </w:rPr>
        <w:t>ВОРОНЕЖСКОЙ ОБЛАСТИ</w:t>
      </w:r>
    </w:p>
    <w:p w:rsidR="00566D46" w:rsidRDefault="00566D46" w:rsidP="00566D46">
      <w:pPr>
        <w:jc w:val="center"/>
        <w:rPr>
          <w:szCs w:val="26"/>
        </w:rPr>
      </w:pPr>
    </w:p>
    <w:p w:rsidR="00566D46" w:rsidRDefault="00566D46" w:rsidP="00566D46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РАСПОРЯЖЕНИЕ</w:t>
      </w:r>
    </w:p>
    <w:p w:rsidR="00566D46" w:rsidRDefault="00566D46" w:rsidP="00566D46">
      <w:pPr>
        <w:rPr>
          <w:szCs w:val="26"/>
        </w:rPr>
      </w:pPr>
    </w:p>
    <w:p w:rsidR="00566D46" w:rsidRDefault="00566D46" w:rsidP="00566D46">
      <w:pPr>
        <w:rPr>
          <w:rFonts w:cs="Times New Roman"/>
          <w:szCs w:val="26"/>
          <w:u w:val="single"/>
        </w:rPr>
      </w:pPr>
      <w:r>
        <w:rPr>
          <w:rFonts w:cs="Times New Roman"/>
          <w:szCs w:val="26"/>
          <w:u w:val="single"/>
        </w:rPr>
        <w:t>От 10.06.2022  №  199-р</w:t>
      </w:r>
    </w:p>
    <w:p w:rsidR="00566D46" w:rsidRDefault="00566D46">
      <w:pPr>
        <w:rPr>
          <w:sz w:val="28"/>
          <w:szCs w:val="28"/>
        </w:rPr>
      </w:pPr>
    </w:p>
    <w:p w:rsidR="002320AD" w:rsidRDefault="002320AD">
      <w:pPr>
        <w:rPr>
          <w:sz w:val="28"/>
          <w:szCs w:val="28"/>
        </w:rPr>
      </w:pPr>
      <w:r>
        <w:rPr>
          <w:sz w:val="28"/>
          <w:szCs w:val="28"/>
        </w:rPr>
        <w:t>О назначении</w:t>
      </w:r>
      <w:r w:rsidR="00841074" w:rsidRPr="00841074">
        <w:rPr>
          <w:sz w:val="28"/>
          <w:szCs w:val="28"/>
        </w:rPr>
        <w:t xml:space="preserve"> </w:t>
      </w:r>
      <w:r w:rsidR="00841074">
        <w:rPr>
          <w:sz w:val="28"/>
          <w:szCs w:val="28"/>
        </w:rPr>
        <w:t>ответственного лица</w:t>
      </w:r>
    </w:p>
    <w:p w:rsidR="002320AD" w:rsidRDefault="002320AD">
      <w:pPr>
        <w:rPr>
          <w:sz w:val="28"/>
          <w:szCs w:val="28"/>
        </w:rPr>
      </w:pPr>
    </w:p>
    <w:p w:rsidR="00B33F35" w:rsidRDefault="00B33F35">
      <w:pPr>
        <w:rPr>
          <w:sz w:val="28"/>
          <w:szCs w:val="28"/>
        </w:rPr>
      </w:pPr>
    </w:p>
    <w:p w:rsidR="002320AD" w:rsidRDefault="00841074" w:rsidP="007E21D8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В соответствии с Федеральным законом от 25.12.2008 № 273-ФЗ «О противодействии коррупции», постановлением администрации Павловского муниципального района Воронежской области от 23.05.2022 № 344 «Об организации работы «Телефона доверия» по вопросам противодействия коррупции администрации Павловского муниципального района Воронежской области»</w:t>
      </w:r>
      <w:r w:rsidR="000730E6">
        <w:rPr>
          <w:rFonts w:cs="Times New Roman"/>
          <w:szCs w:val="26"/>
        </w:rPr>
        <w:t>:</w:t>
      </w:r>
    </w:p>
    <w:p w:rsidR="000730E6" w:rsidRDefault="000730E6" w:rsidP="007E21D8">
      <w:pPr>
        <w:ind w:firstLine="567"/>
        <w:rPr>
          <w:rFonts w:cs="Times New Roman"/>
          <w:szCs w:val="26"/>
        </w:rPr>
      </w:pPr>
    </w:p>
    <w:p w:rsidR="007E21D8" w:rsidRDefault="007E21D8" w:rsidP="007E21D8">
      <w:pPr>
        <w:ind w:firstLine="567"/>
        <w:rPr>
          <w:rFonts w:cs="Times New Roman"/>
          <w:szCs w:val="26"/>
        </w:rPr>
      </w:pPr>
    </w:p>
    <w:p w:rsidR="00B33F35" w:rsidRDefault="00476824" w:rsidP="00476824">
      <w:pPr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B33F35" w:rsidRPr="00B33F35">
        <w:rPr>
          <w:rFonts w:cs="Times New Roman"/>
          <w:szCs w:val="26"/>
        </w:rPr>
        <w:t xml:space="preserve">1. Назначить </w:t>
      </w:r>
      <w:r>
        <w:rPr>
          <w:rFonts w:cs="Times New Roman"/>
          <w:szCs w:val="26"/>
        </w:rPr>
        <w:t>главного специалиста</w:t>
      </w:r>
      <w:r w:rsidR="00B33F35" w:rsidRPr="00B33F35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отдела правового обеспечения и противодействия коррупции администрации Павловского муниципального района</w:t>
      </w:r>
      <w:r w:rsidRPr="00B33F35">
        <w:rPr>
          <w:rFonts w:cs="Times New Roman"/>
          <w:szCs w:val="26"/>
        </w:rPr>
        <w:t xml:space="preserve"> </w:t>
      </w:r>
      <w:r w:rsidR="007E0719">
        <w:rPr>
          <w:rFonts w:cs="Times New Roman"/>
          <w:szCs w:val="26"/>
        </w:rPr>
        <w:t xml:space="preserve">Жиляеву Юлию Сергеевну </w:t>
      </w:r>
      <w:r w:rsidR="00B33F35" w:rsidRPr="00B33F35">
        <w:rPr>
          <w:rFonts w:cs="Times New Roman"/>
          <w:szCs w:val="26"/>
        </w:rPr>
        <w:t xml:space="preserve">ответственным лицом за прием, учет и предварительную обработку  обращений, поступающих на «Телефон доверия» по вопросам противодействия коррупции администрации Павловского муниципального района </w:t>
      </w:r>
      <w:r w:rsidR="002D0E26">
        <w:rPr>
          <w:rFonts w:cs="Times New Roman"/>
          <w:szCs w:val="26"/>
        </w:rPr>
        <w:t>Воронежской области</w:t>
      </w:r>
      <w:r w:rsidR="002D0E26" w:rsidRPr="00B33F35">
        <w:rPr>
          <w:rFonts w:cs="Times New Roman"/>
          <w:szCs w:val="26"/>
        </w:rPr>
        <w:t xml:space="preserve"> </w:t>
      </w:r>
      <w:r w:rsidR="00B33F35" w:rsidRPr="00B33F35">
        <w:rPr>
          <w:rFonts w:cs="Times New Roman"/>
          <w:szCs w:val="26"/>
        </w:rPr>
        <w:t xml:space="preserve">(далее </w:t>
      </w:r>
      <w:r>
        <w:rPr>
          <w:rFonts w:cs="Times New Roman"/>
          <w:szCs w:val="26"/>
        </w:rPr>
        <w:t xml:space="preserve">- </w:t>
      </w:r>
      <w:r w:rsidR="00B33F35" w:rsidRPr="00B33F35">
        <w:rPr>
          <w:rFonts w:cs="Times New Roman"/>
          <w:szCs w:val="26"/>
        </w:rPr>
        <w:t>ответственное лицо)</w:t>
      </w:r>
      <w:r w:rsidR="000730E6">
        <w:rPr>
          <w:rFonts w:cs="Times New Roman"/>
          <w:szCs w:val="26"/>
        </w:rPr>
        <w:t>.</w:t>
      </w:r>
      <w:r w:rsidR="00345A06">
        <w:rPr>
          <w:rFonts w:cs="Times New Roman"/>
          <w:szCs w:val="26"/>
        </w:rPr>
        <w:t xml:space="preserve"> </w:t>
      </w:r>
    </w:p>
    <w:p w:rsidR="00345A06" w:rsidRPr="00B33F35" w:rsidRDefault="00345A06" w:rsidP="00345A06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2. Ответственному лицу осуществлять прием обращений путем регистрации в журнале учета обращений по «Телефону доверия»</w:t>
      </w:r>
      <w:r w:rsidR="002D0E26">
        <w:rPr>
          <w:rFonts w:cs="Times New Roman"/>
          <w:szCs w:val="26"/>
        </w:rPr>
        <w:t xml:space="preserve"> </w:t>
      </w:r>
      <w:r w:rsidR="002D0E26" w:rsidRPr="00B33F35">
        <w:rPr>
          <w:rFonts w:cs="Times New Roman"/>
          <w:szCs w:val="26"/>
        </w:rPr>
        <w:t xml:space="preserve">по вопросам противодействия коррупции администрации Павловского муниципального района </w:t>
      </w:r>
      <w:r w:rsidR="002D0E26">
        <w:rPr>
          <w:rFonts w:cs="Times New Roman"/>
          <w:szCs w:val="26"/>
        </w:rPr>
        <w:t>Воронежской области</w:t>
      </w:r>
      <w:r>
        <w:rPr>
          <w:rFonts w:cs="Times New Roman"/>
          <w:szCs w:val="26"/>
        </w:rPr>
        <w:t>.</w:t>
      </w:r>
      <w:r w:rsidR="00C97B2F">
        <w:rPr>
          <w:rFonts w:cs="Times New Roman"/>
          <w:szCs w:val="26"/>
        </w:rPr>
        <w:t xml:space="preserve"> </w:t>
      </w:r>
      <w:r w:rsidR="002D0E26">
        <w:rPr>
          <w:rFonts w:cs="Times New Roman"/>
          <w:szCs w:val="26"/>
        </w:rPr>
        <w:t xml:space="preserve"> </w:t>
      </w:r>
      <w:r w:rsidR="00C97B2F">
        <w:rPr>
          <w:rFonts w:cs="Times New Roman"/>
          <w:szCs w:val="26"/>
        </w:rPr>
        <w:t xml:space="preserve"> </w:t>
      </w:r>
      <w:r w:rsidR="002D0E26">
        <w:rPr>
          <w:rFonts w:cs="Times New Roman"/>
          <w:szCs w:val="26"/>
        </w:rPr>
        <w:t xml:space="preserve">   </w:t>
      </w:r>
    </w:p>
    <w:p w:rsidR="00345A06" w:rsidRDefault="007E0719" w:rsidP="00B33F35">
      <w:pPr>
        <w:rPr>
          <w:rFonts w:cs="Times New Roman"/>
          <w:szCs w:val="26"/>
        </w:rPr>
      </w:pPr>
      <w:r>
        <w:rPr>
          <w:rFonts w:cs="Times New Roman"/>
          <w:szCs w:val="26"/>
        </w:rPr>
        <w:tab/>
      </w:r>
      <w:r w:rsidR="00345A06">
        <w:rPr>
          <w:rFonts w:cs="Times New Roman"/>
          <w:szCs w:val="26"/>
        </w:rPr>
        <w:t>3</w:t>
      </w:r>
      <w:r>
        <w:rPr>
          <w:rFonts w:cs="Times New Roman"/>
          <w:szCs w:val="26"/>
        </w:rPr>
        <w:t>. Признать утратившим</w:t>
      </w:r>
      <w:r w:rsidR="00345A06">
        <w:rPr>
          <w:rFonts w:cs="Times New Roman"/>
          <w:szCs w:val="26"/>
        </w:rPr>
        <w:t>и</w:t>
      </w:r>
      <w:r>
        <w:rPr>
          <w:rFonts w:cs="Times New Roman"/>
          <w:szCs w:val="26"/>
        </w:rPr>
        <w:t xml:space="preserve"> силу распоряжени</w:t>
      </w:r>
      <w:r w:rsidR="00345A06">
        <w:rPr>
          <w:rFonts w:cs="Times New Roman"/>
          <w:szCs w:val="26"/>
        </w:rPr>
        <w:t>я</w:t>
      </w:r>
      <w:r>
        <w:rPr>
          <w:rFonts w:cs="Times New Roman"/>
          <w:szCs w:val="26"/>
        </w:rPr>
        <w:t xml:space="preserve"> администрации Павловского муниципального района </w:t>
      </w:r>
      <w:r w:rsidR="00345A06">
        <w:rPr>
          <w:rFonts w:cs="Times New Roman"/>
          <w:szCs w:val="26"/>
        </w:rPr>
        <w:t>Воронежской области:</w:t>
      </w:r>
      <w:r w:rsidR="002D0E26">
        <w:rPr>
          <w:rFonts w:cs="Times New Roman"/>
          <w:szCs w:val="26"/>
        </w:rPr>
        <w:t xml:space="preserve"> </w:t>
      </w:r>
    </w:p>
    <w:p w:rsidR="007E21D8" w:rsidRDefault="00345A06" w:rsidP="00345A06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1) </w:t>
      </w:r>
      <w:r w:rsidR="007E0719">
        <w:rPr>
          <w:rFonts w:cs="Times New Roman"/>
          <w:szCs w:val="26"/>
        </w:rPr>
        <w:t xml:space="preserve">от </w:t>
      </w:r>
      <w:r w:rsidR="00E856C5">
        <w:rPr>
          <w:rFonts w:cs="Times New Roman"/>
          <w:szCs w:val="26"/>
        </w:rPr>
        <w:t>03</w:t>
      </w:r>
      <w:r w:rsidR="007E0719">
        <w:rPr>
          <w:rFonts w:cs="Times New Roman"/>
          <w:szCs w:val="26"/>
        </w:rPr>
        <w:t>.</w:t>
      </w:r>
      <w:r w:rsidR="00E856C5">
        <w:rPr>
          <w:rFonts w:cs="Times New Roman"/>
          <w:szCs w:val="26"/>
        </w:rPr>
        <w:t>07</w:t>
      </w:r>
      <w:r w:rsidR="007E0719">
        <w:rPr>
          <w:rFonts w:cs="Times New Roman"/>
          <w:szCs w:val="26"/>
        </w:rPr>
        <w:t>.201</w:t>
      </w:r>
      <w:r w:rsidR="00E856C5">
        <w:rPr>
          <w:rFonts w:cs="Times New Roman"/>
          <w:szCs w:val="26"/>
        </w:rPr>
        <w:t>4</w:t>
      </w:r>
      <w:r w:rsidR="007E0719">
        <w:rPr>
          <w:rFonts w:cs="Times New Roman"/>
          <w:szCs w:val="26"/>
        </w:rPr>
        <w:t xml:space="preserve"> № </w:t>
      </w:r>
      <w:r w:rsidR="00E856C5">
        <w:rPr>
          <w:rFonts w:cs="Times New Roman"/>
          <w:szCs w:val="26"/>
        </w:rPr>
        <w:t>366</w:t>
      </w:r>
      <w:r w:rsidR="007E0719">
        <w:rPr>
          <w:rFonts w:cs="Times New Roman"/>
          <w:szCs w:val="26"/>
        </w:rPr>
        <w:t xml:space="preserve">-р «О </w:t>
      </w:r>
      <w:r w:rsidR="00C97B2F">
        <w:rPr>
          <w:rFonts w:cs="Times New Roman"/>
          <w:szCs w:val="26"/>
        </w:rPr>
        <w:t>назначении ответственного лица»;</w:t>
      </w:r>
    </w:p>
    <w:p w:rsidR="002D0E26" w:rsidRDefault="009E4D29" w:rsidP="00345A06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2) </w:t>
      </w:r>
      <w:r w:rsidR="00C97B2F">
        <w:rPr>
          <w:rFonts w:cs="Times New Roman"/>
          <w:szCs w:val="26"/>
        </w:rPr>
        <w:t xml:space="preserve">от 09.10.2019 № 624-р «О внесении изменений в распоряжение администрации Павловского муниципального района от 03.07.2014 № 366-р «О назначении ответственного лица».  </w:t>
      </w:r>
    </w:p>
    <w:p w:rsidR="00C97B2F" w:rsidRDefault="002D0E26" w:rsidP="00345A06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4. Контроль за исполнением настоящего распоряжения возложить на заместителя главы администрации – руководителя аппарата администрации Павловского муниципального района Чечурину Ю.В.</w:t>
      </w:r>
      <w:r w:rsidR="00C97B2F">
        <w:rPr>
          <w:rFonts w:cs="Times New Roman"/>
          <w:szCs w:val="26"/>
        </w:rPr>
        <w:t xml:space="preserve"> </w:t>
      </w:r>
      <w:r w:rsidR="00236EFC">
        <w:rPr>
          <w:rFonts w:cs="Times New Roman"/>
          <w:szCs w:val="26"/>
        </w:rPr>
        <w:t xml:space="preserve">     </w:t>
      </w:r>
    </w:p>
    <w:p w:rsidR="00B33F35" w:rsidRDefault="00B33F35" w:rsidP="00B33F35">
      <w:pPr>
        <w:rPr>
          <w:rFonts w:cs="Times New Roman"/>
          <w:szCs w:val="26"/>
        </w:rPr>
      </w:pPr>
    </w:p>
    <w:p w:rsidR="00B33F35" w:rsidRDefault="00B33F35" w:rsidP="00B33F35">
      <w:pPr>
        <w:rPr>
          <w:rFonts w:cs="Times New Roman"/>
          <w:szCs w:val="26"/>
        </w:rPr>
      </w:pPr>
    </w:p>
    <w:p w:rsidR="00B33F35" w:rsidRDefault="00C97B2F" w:rsidP="00B33F35">
      <w:pPr>
        <w:rPr>
          <w:rFonts w:cs="Times New Roman"/>
          <w:szCs w:val="26"/>
        </w:rPr>
      </w:pPr>
      <w:r>
        <w:rPr>
          <w:rFonts w:cs="Times New Roman"/>
          <w:szCs w:val="26"/>
        </w:rPr>
        <w:t>Г</w:t>
      </w:r>
      <w:r w:rsidR="00476824">
        <w:rPr>
          <w:rFonts w:cs="Times New Roman"/>
          <w:szCs w:val="26"/>
        </w:rPr>
        <w:t>лав</w:t>
      </w:r>
      <w:r>
        <w:rPr>
          <w:rFonts w:cs="Times New Roman"/>
          <w:szCs w:val="26"/>
        </w:rPr>
        <w:t>а</w:t>
      </w:r>
      <w:r w:rsidR="00B33F35">
        <w:rPr>
          <w:rFonts w:cs="Times New Roman"/>
          <w:szCs w:val="26"/>
        </w:rPr>
        <w:t xml:space="preserve"> Павловского</w:t>
      </w:r>
    </w:p>
    <w:p w:rsidR="00C97B2F" w:rsidRDefault="00B33F35" w:rsidP="00B33F35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муниципального района </w:t>
      </w:r>
      <w:r>
        <w:rPr>
          <w:rFonts w:cs="Times New Roman"/>
          <w:szCs w:val="26"/>
        </w:rPr>
        <w:tab/>
      </w:r>
    </w:p>
    <w:p w:rsidR="004624FF" w:rsidRDefault="00C97B2F" w:rsidP="00B33F35">
      <w:pPr>
        <w:rPr>
          <w:rFonts w:cs="Times New Roman"/>
          <w:szCs w:val="26"/>
        </w:rPr>
      </w:pPr>
      <w:r>
        <w:rPr>
          <w:rFonts w:cs="Times New Roman"/>
          <w:szCs w:val="26"/>
        </w:rPr>
        <w:t>Воронежской области</w:t>
      </w:r>
      <w:r w:rsidR="00B33F35">
        <w:rPr>
          <w:rFonts w:cs="Times New Roman"/>
          <w:szCs w:val="26"/>
        </w:rPr>
        <w:tab/>
      </w:r>
      <w:r w:rsidR="00B33F35">
        <w:rPr>
          <w:rFonts w:cs="Times New Roman"/>
          <w:szCs w:val="26"/>
        </w:rPr>
        <w:tab/>
      </w:r>
      <w:r w:rsidR="00B33F35">
        <w:rPr>
          <w:rFonts w:cs="Times New Roman"/>
          <w:szCs w:val="26"/>
        </w:rPr>
        <w:tab/>
      </w:r>
      <w:r w:rsidR="00B33F35">
        <w:rPr>
          <w:rFonts w:cs="Times New Roman"/>
          <w:szCs w:val="26"/>
        </w:rPr>
        <w:tab/>
      </w:r>
      <w:r w:rsidR="00B33F35">
        <w:rPr>
          <w:rFonts w:cs="Times New Roman"/>
          <w:szCs w:val="26"/>
        </w:rPr>
        <w:tab/>
      </w:r>
      <w:r w:rsidR="00B33F35"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</w:r>
      <w:r>
        <w:rPr>
          <w:rFonts w:cs="Times New Roman"/>
          <w:szCs w:val="26"/>
        </w:rPr>
        <w:tab/>
        <w:t>М.Н. Янцов</w:t>
      </w:r>
    </w:p>
    <w:sectPr w:rsidR="004624FF" w:rsidSect="00C1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556D3"/>
    <w:multiLevelType w:val="hybridMultilevel"/>
    <w:tmpl w:val="DBE6CA9A"/>
    <w:lvl w:ilvl="0" w:tplc="55D89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320AD"/>
    <w:rsid w:val="0004021A"/>
    <w:rsid w:val="000730E6"/>
    <w:rsid w:val="000C2E73"/>
    <w:rsid w:val="000D7977"/>
    <w:rsid w:val="001418E0"/>
    <w:rsid w:val="002320AD"/>
    <w:rsid w:val="00236EFC"/>
    <w:rsid w:val="0027107C"/>
    <w:rsid w:val="002D0E26"/>
    <w:rsid w:val="00345A06"/>
    <w:rsid w:val="003B5ADF"/>
    <w:rsid w:val="004624FF"/>
    <w:rsid w:val="00476824"/>
    <w:rsid w:val="004B56C0"/>
    <w:rsid w:val="004C0942"/>
    <w:rsid w:val="004F64FB"/>
    <w:rsid w:val="00566D46"/>
    <w:rsid w:val="005C1B01"/>
    <w:rsid w:val="007441FE"/>
    <w:rsid w:val="007E0719"/>
    <w:rsid w:val="007E21D8"/>
    <w:rsid w:val="00805F06"/>
    <w:rsid w:val="00841074"/>
    <w:rsid w:val="008B72E5"/>
    <w:rsid w:val="008C60D0"/>
    <w:rsid w:val="009307C9"/>
    <w:rsid w:val="009605A1"/>
    <w:rsid w:val="00983A61"/>
    <w:rsid w:val="009E4D29"/>
    <w:rsid w:val="00A62069"/>
    <w:rsid w:val="00AB636F"/>
    <w:rsid w:val="00B16504"/>
    <w:rsid w:val="00B33F35"/>
    <w:rsid w:val="00B777C7"/>
    <w:rsid w:val="00C11361"/>
    <w:rsid w:val="00C562E8"/>
    <w:rsid w:val="00C97B2F"/>
    <w:rsid w:val="00DF01B2"/>
    <w:rsid w:val="00E722D8"/>
    <w:rsid w:val="00E856C5"/>
    <w:rsid w:val="00ED39E2"/>
    <w:rsid w:val="00EE2BDB"/>
    <w:rsid w:val="00F03035"/>
    <w:rsid w:val="00F9057D"/>
    <w:rsid w:val="00FA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361"/>
  </w:style>
  <w:style w:type="paragraph" w:styleId="1">
    <w:name w:val="heading 1"/>
    <w:basedOn w:val="a"/>
    <w:next w:val="a"/>
    <w:link w:val="10"/>
    <w:uiPriority w:val="99"/>
    <w:qFormat/>
    <w:rsid w:val="00566D46"/>
    <w:pPr>
      <w:keepNext/>
      <w:jc w:val="left"/>
      <w:outlineLvl w:val="0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F35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customStyle="1" w:styleId="10">
    <w:name w:val="Заголовок 1 Знак"/>
    <w:basedOn w:val="a0"/>
    <w:link w:val="1"/>
    <w:uiPriority w:val="99"/>
    <w:rsid w:val="00566D46"/>
    <w:rPr>
      <w:rFonts w:eastAsia="Times New Roman" w:cs="Times New Roman"/>
      <w:sz w:val="28"/>
      <w:szCs w:val="28"/>
      <w:lang w:eastAsia="ru-RU"/>
    </w:rPr>
  </w:style>
  <w:style w:type="paragraph" w:styleId="a4">
    <w:name w:val="Title"/>
    <w:basedOn w:val="a"/>
    <w:link w:val="a5"/>
    <w:uiPriority w:val="99"/>
    <w:qFormat/>
    <w:rsid w:val="00566D46"/>
    <w:pPr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566D46"/>
    <w:rPr>
      <w:rFonts w:eastAsia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pav-user01</cp:lastModifiedBy>
  <cp:revision>19</cp:revision>
  <cp:lastPrinted>2022-06-10T06:31:00Z</cp:lastPrinted>
  <dcterms:created xsi:type="dcterms:W3CDTF">2016-10-14T06:26:00Z</dcterms:created>
  <dcterms:modified xsi:type="dcterms:W3CDTF">2022-06-15T09:41:00Z</dcterms:modified>
</cp:coreProperties>
</file>