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20" w:rsidRDefault="000B5820" w:rsidP="000B5820">
      <w:pPr>
        <w:rPr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2628321</wp:posOffset>
            </wp:positionH>
            <wp:positionV relativeFrom="paragraph">
              <wp:posOffset>27334</wp:posOffset>
            </wp:positionV>
            <wp:extent cx="601152" cy="755030"/>
            <wp:effectExtent l="19050" t="0" r="8448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08" cy="754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820" w:rsidRDefault="000B5820" w:rsidP="000B5820">
      <w:pPr>
        <w:rPr>
          <w:szCs w:val="26"/>
        </w:rPr>
      </w:pPr>
    </w:p>
    <w:p w:rsidR="000B5820" w:rsidRDefault="000B5820" w:rsidP="000B5820">
      <w:pPr>
        <w:pStyle w:val="a5"/>
      </w:pPr>
    </w:p>
    <w:p w:rsidR="000B5820" w:rsidRDefault="000B5820" w:rsidP="000B5820">
      <w:pPr>
        <w:pStyle w:val="a5"/>
        <w:jc w:val="left"/>
      </w:pPr>
    </w:p>
    <w:p w:rsidR="000B5820" w:rsidRDefault="000B5820" w:rsidP="000B5820">
      <w:pPr>
        <w:pStyle w:val="a5"/>
      </w:pPr>
      <w:r>
        <w:t xml:space="preserve">АДМИНИСТРАЦИЯ </w:t>
      </w:r>
    </w:p>
    <w:p w:rsidR="000B5820" w:rsidRDefault="000B5820" w:rsidP="000B5820">
      <w:pPr>
        <w:pStyle w:val="a5"/>
      </w:pPr>
      <w:r>
        <w:t>ПАВЛОВСКОГО МУНИЦИПАЛЬНОГО РАЙОНА</w:t>
      </w:r>
    </w:p>
    <w:p w:rsidR="000B5820" w:rsidRDefault="000B5820" w:rsidP="000B5820">
      <w:pPr>
        <w:pStyle w:val="1"/>
        <w:jc w:val="center"/>
      </w:pPr>
      <w:r>
        <w:rPr>
          <w:b/>
          <w:bCs/>
        </w:rPr>
        <w:t>ВОРОНЕЖСКОЙ ОБЛАСТИ</w:t>
      </w:r>
    </w:p>
    <w:p w:rsidR="000B5820" w:rsidRDefault="000B5820" w:rsidP="000B5820">
      <w:pPr>
        <w:jc w:val="center"/>
        <w:rPr>
          <w:szCs w:val="26"/>
        </w:rPr>
      </w:pPr>
    </w:p>
    <w:p w:rsidR="000B5820" w:rsidRDefault="000B5820" w:rsidP="000B58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B34E98" w:rsidRDefault="00B8156C" w:rsidP="00E7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14.12.2020 № 349-р</w:t>
      </w:r>
    </w:p>
    <w:p w:rsidR="00E71B22" w:rsidRDefault="00E71B22" w:rsidP="00E7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</w:tblGrid>
      <w:tr w:rsidR="00E71B22" w:rsidTr="00E71B2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1B22" w:rsidRDefault="00E71B22" w:rsidP="00E71B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3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Pr="00BB3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22">
              <w:rPr>
                <w:rFonts w:ascii="Times New Roman" w:hAnsi="Times New Roman" w:cs="Times New Roman"/>
                <w:sz w:val="28"/>
                <w:szCs w:val="28"/>
              </w:rPr>
              <w:t xml:space="preserve">реестра (карты) коррупционных рисков, возникающих при осуществлении закупок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E71B22">
              <w:rPr>
                <w:rFonts w:ascii="Times New Roman" w:hAnsi="Times New Roman" w:cs="Times New Roman"/>
                <w:sz w:val="28"/>
                <w:szCs w:val="28"/>
              </w:rPr>
              <w:t>Павловского муниципального района Воронежской области, и плана (реестра) мер, направленных на минимизацию коррупционных рисков, возникающих при осуществлении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E71B22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муниципального района Воронежской области </w:t>
            </w:r>
          </w:p>
        </w:tc>
      </w:tr>
    </w:tbl>
    <w:p w:rsidR="003E5BBB" w:rsidRDefault="003E5BBB" w:rsidP="003E5B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расп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от 30.05.2022 № 181-р</w:t>
      </w:r>
      <w:r w:rsidRPr="00874401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E71B22" w:rsidRDefault="00E71B22" w:rsidP="00E7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B22" w:rsidRPr="00BB33E8" w:rsidRDefault="00E71B22" w:rsidP="000B5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3E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9871A9">
        <w:rPr>
          <w:rFonts w:ascii="Times New Roman" w:hAnsi="Times New Roman" w:cs="Times New Roman"/>
          <w:sz w:val="26"/>
          <w:szCs w:val="26"/>
        </w:rPr>
        <w:t>Согласно методическим рекомендациям</w:t>
      </w:r>
      <w:r w:rsidR="000D1DEA">
        <w:rPr>
          <w:rFonts w:ascii="Times New Roman" w:hAnsi="Times New Roman" w:cs="Times New Roman"/>
          <w:sz w:val="26"/>
          <w:szCs w:val="26"/>
        </w:rPr>
        <w:t xml:space="preserve"> Минтруда России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>
        <w:rPr>
          <w:rFonts w:ascii="Times New Roman" w:hAnsi="Times New Roman" w:cs="Times New Roman"/>
          <w:sz w:val="26"/>
          <w:szCs w:val="26"/>
        </w:rPr>
        <w:t>, во исполнение подпункта</w:t>
      </w:r>
      <w:r w:rsidR="009871A9">
        <w:rPr>
          <w:rFonts w:ascii="Times New Roman" w:hAnsi="Times New Roman" w:cs="Times New Roman"/>
          <w:sz w:val="26"/>
          <w:szCs w:val="26"/>
        </w:rPr>
        <w:t xml:space="preserve"> 6.3 пункта 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871A9">
        <w:rPr>
          <w:rFonts w:ascii="Times New Roman" w:hAnsi="Times New Roman" w:cs="Times New Roman"/>
          <w:sz w:val="26"/>
          <w:szCs w:val="26"/>
        </w:rPr>
        <w:t>протокола заседания Комиссии по координации работы по противодействию коррупции в Воронежской области от 22.09.2020 года  № 2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D23E2" w:rsidRDefault="000D23E2" w:rsidP="00E71B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D23E2" w:rsidRDefault="000D23E2" w:rsidP="000D2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71B22" w:rsidRPr="009871A9">
        <w:rPr>
          <w:rFonts w:ascii="Times New Roman" w:hAnsi="Times New Roman" w:cs="Times New Roman"/>
          <w:sz w:val="26"/>
          <w:szCs w:val="26"/>
        </w:rPr>
        <w:t xml:space="preserve">1. </w:t>
      </w:r>
      <w:r w:rsidR="009871A9" w:rsidRPr="009871A9">
        <w:rPr>
          <w:rFonts w:ascii="Times New Roman" w:eastAsia="Times New Roman" w:hAnsi="Times New Roman" w:cs="Times New Roman"/>
          <w:sz w:val="26"/>
          <w:szCs w:val="26"/>
        </w:rPr>
        <w:t xml:space="preserve">Утвердить реестр (карту) коррупционных рисков, возникающих </w:t>
      </w:r>
      <w:r w:rsidR="009871A9" w:rsidRPr="009871A9">
        <w:rPr>
          <w:rFonts w:ascii="Times New Roman" w:eastAsia="Times New Roman" w:hAnsi="Times New Roman" w:cs="Times New Roman"/>
          <w:sz w:val="26"/>
          <w:szCs w:val="26"/>
        </w:rPr>
        <w:br/>
        <w:t xml:space="preserve">при осуществлении закупок в </w:t>
      </w:r>
      <w:r w:rsidR="009871A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Павловского муниципального района Воронежской области, </w:t>
      </w:r>
      <w:r w:rsidR="009871A9" w:rsidRPr="009871A9">
        <w:rPr>
          <w:rFonts w:ascii="Times New Roman" w:hAnsi="Times New Roman" w:cs="Times New Roman"/>
          <w:sz w:val="26"/>
          <w:szCs w:val="26"/>
        </w:rPr>
        <w:t xml:space="preserve"> </w:t>
      </w:r>
      <w:r w:rsidR="00E71B22" w:rsidRPr="009871A9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9871A9">
        <w:rPr>
          <w:rFonts w:ascii="Times New Roman" w:hAnsi="Times New Roman" w:cs="Times New Roman"/>
          <w:sz w:val="26"/>
          <w:szCs w:val="26"/>
        </w:rPr>
        <w:t xml:space="preserve">№ 1 </w:t>
      </w:r>
      <w:r w:rsidR="00682BF2">
        <w:rPr>
          <w:rFonts w:ascii="Times New Roman" w:hAnsi="Times New Roman" w:cs="Times New Roman"/>
          <w:sz w:val="26"/>
          <w:szCs w:val="26"/>
        </w:rPr>
        <w:t xml:space="preserve"> </w:t>
      </w:r>
      <w:r w:rsidR="00E71B22" w:rsidRPr="009871A9">
        <w:rPr>
          <w:rFonts w:ascii="Times New Roman" w:hAnsi="Times New Roman" w:cs="Times New Roman"/>
          <w:sz w:val="26"/>
          <w:szCs w:val="26"/>
        </w:rPr>
        <w:t>к настоящему распоряжению.</w:t>
      </w:r>
    </w:p>
    <w:p w:rsidR="000D23E2" w:rsidRPr="000D23E2" w:rsidRDefault="000D23E2" w:rsidP="000D23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71B22" w:rsidRPr="000D23E2">
        <w:rPr>
          <w:rFonts w:ascii="Times New Roman" w:hAnsi="Times New Roman" w:cs="Times New Roman"/>
          <w:sz w:val="26"/>
          <w:szCs w:val="26"/>
        </w:rPr>
        <w:t xml:space="preserve">2. </w:t>
      </w:r>
      <w:r w:rsidRPr="000D23E2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Pr="000D23E2">
        <w:rPr>
          <w:rFonts w:ascii="Times New Roman" w:hAnsi="Times New Roman" w:cs="Times New Roman"/>
          <w:bCs/>
          <w:sz w:val="26"/>
          <w:szCs w:val="26"/>
        </w:rPr>
        <w:t xml:space="preserve">план (реестр) мер, направленных на минимизацию коррупционных рисков, возникающих при осуществлении закупок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Павловского муниципального района Воронежской области, </w:t>
      </w:r>
      <w:r w:rsidRPr="009871A9">
        <w:rPr>
          <w:rFonts w:ascii="Times New Roman" w:hAnsi="Times New Roman" w:cs="Times New Roman"/>
          <w:sz w:val="26"/>
          <w:szCs w:val="26"/>
        </w:rPr>
        <w:t xml:space="preserve"> согласно приложению </w:t>
      </w:r>
      <w:r>
        <w:rPr>
          <w:rFonts w:ascii="Times New Roman" w:hAnsi="Times New Roman" w:cs="Times New Roman"/>
          <w:sz w:val="26"/>
          <w:szCs w:val="26"/>
        </w:rPr>
        <w:t xml:space="preserve">№ 2  </w:t>
      </w:r>
      <w:r w:rsidRPr="009871A9">
        <w:rPr>
          <w:rFonts w:ascii="Times New Roman" w:hAnsi="Times New Roman" w:cs="Times New Roman"/>
          <w:sz w:val="26"/>
          <w:szCs w:val="26"/>
        </w:rPr>
        <w:t>к настоящему распоряжению.</w:t>
      </w:r>
    </w:p>
    <w:p w:rsidR="000B5820" w:rsidRDefault="003E5BBB" w:rsidP="000B5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0D23E2">
        <w:rPr>
          <w:rFonts w:ascii="Times New Roman" w:hAnsi="Times New Roman"/>
          <w:sz w:val="26"/>
          <w:szCs w:val="26"/>
        </w:rPr>
        <w:t>3</w:t>
      </w:r>
      <w:r w:rsidR="00E71B22" w:rsidRPr="00BB33E8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="00E71B22">
        <w:rPr>
          <w:rFonts w:ascii="Times New Roman" w:hAnsi="Times New Roman"/>
          <w:sz w:val="26"/>
          <w:szCs w:val="26"/>
        </w:rPr>
        <w:t xml:space="preserve">распоряжения </w:t>
      </w:r>
      <w:r w:rsidR="000D23E2"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hAnsi="Times New Roman" w:cs="Times New Roman"/>
          <w:sz w:val="26"/>
          <w:szCs w:val="26"/>
        </w:rPr>
        <w:t>заместителя главы администрации - руководителя аппарата администрации Павловского муниципального района Чечурину Ю.В</w:t>
      </w:r>
      <w:r w:rsidR="00E71B22" w:rsidRPr="00BB33E8">
        <w:rPr>
          <w:rFonts w:ascii="Times New Roman" w:hAnsi="Times New Roman"/>
          <w:sz w:val="26"/>
          <w:szCs w:val="26"/>
        </w:rPr>
        <w:t>.</w:t>
      </w:r>
      <w:r w:rsidRPr="003E5BBB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(В ред.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расп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. от 30.05.2022   № 181-р</w:t>
      </w:r>
      <w:r w:rsidRPr="00874401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3E5BBB" w:rsidRDefault="003E5BBB" w:rsidP="000B5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B5820" w:rsidRDefault="00E71B22" w:rsidP="000B5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3E8">
        <w:rPr>
          <w:rFonts w:ascii="Times New Roman" w:hAnsi="Times New Roman" w:cs="Times New Roman"/>
          <w:sz w:val="26"/>
          <w:szCs w:val="26"/>
        </w:rPr>
        <w:t>Глава  Павловского</w:t>
      </w:r>
    </w:p>
    <w:p w:rsidR="00E71B22" w:rsidRDefault="00E71B22" w:rsidP="000B58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B33E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71B22" w:rsidRPr="00BB33E8" w:rsidRDefault="00E71B22" w:rsidP="00E71B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BB3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BB33E8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Pr="00BB33E8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E71B22" w:rsidRPr="00BB33E8" w:rsidRDefault="00E71B22" w:rsidP="00E7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1B22" w:rsidRPr="00BB33E8">
          <w:pgSz w:w="11906" w:h="16838"/>
          <w:pgMar w:top="1134" w:right="851" w:bottom="1134" w:left="1701" w:header="709" w:footer="709" w:gutter="0"/>
          <w:cols w:space="720"/>
        </w:sectPr>
      </w:pPr>
    </w:p>
    <w:p w:rsidR="00E71B22" w:rsidRPr="00BB33E8" w:rsidRDefault="00E71B22" w:rsidP="000D23E2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="00A1664C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23E2" w:rsidRDefault="00E71B22" w:rsidP="000D23E2">
      <w:pPr>
        <w:spacing w:after="0" w:line="240" w:lineRule="auto"/>
        <w:ind w:left="5245" w:right="-31" w:firstLine="4961"/>
        <w:rPr>
          <w:rFonts w:ascii="Times New Roman" w:hAnsi="Times New Roman" w:cs="Times New Roman"/>
          <w:sz w:val="26"/>
          <w:szCs w:val="26"/>
        </w:rPr>
      </w:pPr>
      <w:r w:rsidRPr="00BB33E8">
        <w:rPr>
          <w:rFonts w:ascii="Times New Roman" w:hAnsi="Times New Roman" w:cs="Times New Roman"/>
          <w:sz w:val="26"/>
          <w:szCs w:val="26"/>
        </w:rPr>
        <w:t xml:space="preserve">к </w:t>
      </w:r>
      <w:r w:rsidR="000D23E2">
        <w:rPr>
          <w:rFonts w:ascii="Times New Roman" w:hAnsi="Times New Roman" w:cs="Times New Roman"/>
          <w:sz w:val="26"/>
          <w:szCs w:val="26"/>
        </w:rPr>
        <w:t>распоряжению</w:t>
      </w:r>
      <w:r w:rsidRPr="00BB33E8">
        <w:rPr>
          <w:rFonts w:ascii="Times New Roman" w:hAnsi="Times New Roman" w:cs="Times New Roman"/>
          <w:sz w:val="26"/>
          <w:szCs w:val="26"/>
        </w:rPr>
        <w:t xml:space="preserve"> администрации  </w:t>
      </w:r>
      <w:r w:rsidR="00A1664C">
        <w:rPr>
          <w:rFonts w:ascii="Times New Roman" w:hAnsi="Times New Roman" w:cs="Times New Roman"/>
          <w:sz w:val="26"/>
          <w:szCs w:val="26"/>
        </w:rPr>
        <w:tab/>
      </w:r>
      <w:r w:rsidR="00A1664C">
        <w:rPr>
          <w:rFonts w:ascii="Times New Roman" w:hAnsi="Times New Roman" w:cs="Times New Roman"/>
          <w:sz w:val="26"/>
          <w:szCs w:val="26"/>
        </w:rPr>
        <w:tab/>
      </w:r>
      <w:r w:rsidR="00A1664C">
        <w:rPr>
          <w:rFonts w:ascii="Times New Roman" w:hAnsi="Times New Roman" w:cs="Times New Roman"/>
          <w:sz w:val="26"/>
          <w:szCs w:val="26"/>
        </w:rPr>
        <w:tab/>
      </w:r>
      <w:r w:rsidR="00A1664C">
        <w:rPr>
          <w:rFonts w:ascii="Times New Roman" w:hAnsi="Times New Roman" w:cs="Times New Roman"/>
          <w:sz w:val="26"/>
          <w:szCs w:val="26"/>
        </w:rPr>
        <w:tab/>
      </w:r>
      <w:r w:rsidR="00A1664C">
        <w:rPr>
          <w:rFonts w:ascii="Times New Roman" w:hAnsi="Times New Roman" w:cs="Times New Roman"/>
          <w:sz w:val="26"/>
          <w:szCs w:val="26"/>
        </w:rPr>
        <w:tab/>
      </w:r>
      <w:r w:rsidR="00A1664C">
        <w:rPr>
          <w:rFonts w:ascii="Times New Roman" w:hAnsi="Times New Roman" w:cs="Times New Roman"/>
          <w:sz w:val="26"/>
          <w:szCs w:val="26"/>
        </w:rPr>
        <w:tab/>
      </w:r>
      <w:r w:rsidR="00A1664C">
        <w:rPr>
          <w:rFonts w:ascii="Times New Roman" w:hAnsi="Times New Roman" w:cs="Times New Roman"/>
          <w:sz w:val="26"/>
          <w:szCs w:val="26"/>
        </w:rPr>
        <w:tab/>
      </w:r>
      <w:r w:rsidR="00A1664C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B33E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0D23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1B22" w:rsidRPr="00BB33E8" w:rsidRDefault="00E71B22" w:rsidP="000D23E2">
      <w:pPr>
        <w:spacing w:after="0" w:line="240" w:lineRule="auto"/>
        <w:ind w:left="5245" w:right="-31" w:firstLine="49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  <w:r w:rsidRPr="00BB3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0D23E2">
        <w:rPr>
          <w:rFonts w:ascii="Times New Roman" w:hAnsi="Times New Roman" w:cs="Times New Roman"/>
          <w:sz w:val="26"/>
          <w:szCs w:val="26"/>
        </w:rPr>
        <w:tab/>
      </w:r>
      <w:r w:rsidR="000D23E2">
        <w:rPr>
          <w:rFonts w:ascii="Times New Roman" w:hAnsi="Times New Roman" w:cs="Times New Roman"/>
          <w:sz w:val="26"/>
          <w:szCs w:val="26"/>
        </w:rPr>
        <w:tab/>
      </w:r>
      <w:r w:rsidR="000D23E2">
        <w:rPr>
          <w:rFonts w:ascii="Times New Roman" w:hAnsi="Times New Roman" w:cs="Times New Roman"/>
          <w:sz w:val="26"/>
          <w:szCs w:val="26"/>
        </w:rPr>
        <w:tab/>
      </w:r>
      <w:r w:rsidR="000D23E2">
        <w:rPr>
          <w:rFonts w:ascii="Times New Roman" w:hAnsi="Times New Roman" w:cs="Times New Roman"/>
          <w:sz w:val="26"/>
          <w:szCs w:val="26"/>
        </w:rPr>
        <w:tab/>
      </w:r>
      <w:r w:rsidR="000D23E2">
        <w:rPr>
          <w:rFonts w:ascii="Times New Roman" w:hAnsi="Times New Roman" w:cs="Times New Roman"/>
          <w:sz w:val="26"/>
          <w:szCs w:val="26"/>
        </w:rPr>
        <w:tab/>
      </w:r>
      <w:r w:rsidR="000D23E2">
        <w:rPr>
          <w:rFonts w:ascii="Times New Roman" w:hAnsi="Times New Roman" w:cs="Times New Roman"/>
          <w:sz w:val="26"/>
          <w:szCs w:val="26"/>
        </w:rPr>
        <w:tab/>
      </w:r>
      <w:r w:rsidR="000D23E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B33E8">
        <w:rPr>
          <w:rFonts w:ascii="Times New Roman" w:hAnsi="Times New Roman" w:cs="Times New Roman"/>
          <w:sz w:val="26"/>
          <w:szCs w:val="26"/>
        </w:rPr>
        <w:t>от «___» ________20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B33E8">
        <w:rPr>
          <w:rFonts w:ascii="Times New Roman" w:hAnsi="Times New Roman" w:cs="Times New Roman"/>
          <w:sz w:val="26"/>
          <w:szCs w:val="26"/>
        </w:rPr>
        <w:t xml:space="preserve"> №____</w:t>
      </w:r>
    </w:p>
    <w:p w:rsidR="00E71B22" w:rsidRPr="00BB33E8" w:rsidRDefault="00E71B22" w:rsidP="00E71B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64C" w:rsidRDefault="00A1664C" w:rsidP="0067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41"/>
      <w:bookmarkEnd w:id="0"/>
    </w:p>
    <w:p w:rsidR="00673B54" w:rsidRPr="00673B54" w:rsidRDefault="00673B54" w:rsidP="0067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3B54">
        <w:rPr>
          <w:rFonts w:ascii="Times New Roman" w:eastAsia="Times New Roman" w:hAnsi="Times New Roman" w:cs="Times New Roman"/>
          <w:b/>
          <w:sz w:val="26"/>
          <w:szCs w:val="26"/>
        </w:rPr>
        <w:t xml:space="preserve">РЕЕСТР (КАРТА) </w:t>
      </w:r>
    </w:p>
    <w:p w:rsidR="00673B54" w:rsidRDefault="00673B54" w:rsidP="0067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3B54">
        <w:rPr>
          <w:rFonts w:ascii="Times New Roman" w:eastAsia="Times New Roman" w:hAnsi="Times New Roman" w:cs="Times New Roman"/>
          <w:b/>
          <w:sz w:val="26"/>
          <w:szCs w:val="26"/>
        </w:rPr>
        <w:t xml:space="preserve">коррупционных рисков, возникающих при осуществлении закупок </w:t>
      </w:r>
    </w:p>
    <w:p w:rsidR="00E71B22" w:rsidRPr="00673B54" w:rsidRDefault="00673B54" w:rsidP="00673B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3B54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673B54">
        <w:rPr>
          <w:rFonts w:ascii="Times New Roman" w:hAnsi="Times New Roman" w:cs="Times New Roman"/>
          <w:sz w:val="26"/>
          <w:szCs w:val="26"/>
        </w:rPr>
        <w:t xml:space="preserve"> </w:t>
      </w:r>
      <w:r w:rsidRPr="00673B54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r w:rsidR="00E71B22" w:rsidRPr="00673B54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 Воронежской области</w:t>
      </w:r>
    </w:p>
    <w:p w:rsidR="00E71B22" w:rsidRPr="00BB33E8" w:rsidRDefault="00E71B22" w:rsidP="00E71B2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052"/>
        <w:gridCol w:w="3969"/>
        <w:gridCol w:w="2268"/>
        <w:gridCol w:w="2268"/>
        <w:gridCol w:w="4110"/>
      </w:tblGrid>
      <w:tr w:rsidR="00673B54" w:rsidRPr="00673B54" w:rsidTr="00A1664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673B54" w:rsidRPr="00673B54" w:rsidTr="00A1664C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673B54" w:rsidRPr="00673B54" w:rsidTr="00A1664C">
        <w:tc>
          <w:tcPr>
            <w:tcW w:w="1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ыбор способа закупки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673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едопустимость необоснованного дробления закупок, влекущего за собой уход от конкурентных процедур</w:t>
            </w:r>
          </w:p>
          <w:p w:rsidR="00673B54" w:rsidRPr="00673B54" w:rsidRDefault="00673B54" w:rsidP="00A166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мониторинга на предмет выявления неоднократных закупок однородных товаров, работ, услуг;</w:t>
            </w:r>
          </w:p>
          <w:p w:rsidR="00673B54" w:rsidRPr="00673B54" w:rsidRDefault="00673B54" w:rsidP="00A1664C">
            <w:pPr>
              <w:spacing w:before="120" w:after="120" w:line="240" w:lineRule="auto"/>
              <w:ind w:right="142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аффилированности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67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боснование начальных (максимальных) цен контрактов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ри подготовке обоснования начальной (максимальной) цены контракта необоснованное завышение (занижение) начальной (максимальной) цены контракта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673B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объекта закупки и определение условий исполнения контракта</w:t>
            </w:r>
          </w:p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Необоснованное расширение (сужение) круга удовлетворяющей потребности продукции;</w:t>
            </w:r>
          </w:p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Необоснованное расширение (ограничение), упрощение (усложнение) необходимых условий контракта и оговорок относительно их исполнения,</w:t>
            </w:r>
          </w:p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3B5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Оценка специалистами, ответственными за осуществление закупок соответствия наименования объекта закупки описанию объекта закупки в соответствии с требованиями законодательства о контрактной системе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наличия возможной аффилированности между участником закупки и должностным лицом заказчика</w:t>
            </w:r>
          </w:p>
        </w:tc>
      </w:tr>
      <w:tr w:rsidR="00673B54" w:rsidRPr="00673B54" w:rsidTr="00A1664C">
        <w:tc>
          <w:tcPr>
            <w:tcW w:w="1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выплачивающим ему незаконное вознаграждение;</w:t>
            </w:r>
          </w:p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классификаторов, </w:t>
            </w:r>
            <w:proofErr w:type="spellStart"/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позволяющихидентифицировать</w:t>
            </w:r>
            <w:proofErr w:type="spellEnd"/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закупку в ЕИС; опубликование документов закупки осуществляется в формате, обеспечивающем возможность сохранения на технических средствах, поиска и копирования произвольных фрагментов текста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73B54"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документации на осуществление закупки товаров, работ, услуг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3B54"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widowControl w:val="0"/>
              <w:spacing w:before="120" w:after="120" w:line="240" w:lineRule="auto"/>
              <w:ind w:right="142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73B54"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673B54"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единых требований к участникам закупки, соблюдение правил описания закупки</w:t>
            </w: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673B54"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апрет на умышленное, неправомерное включение в документацию о закупках условий, ограничивающих конкуренцию, соблюдение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673B54"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 уровня знаний и навыков служащих (работников), </w:t>
            </w:r>
            <w:r w:rsidR="00673B54" w:rsidRPr="00673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участвующих в осуществлении закупок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B54" w:rsidRPr="00673B54" w:rsidRDefault="00673B54" w:rsidP="00A16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роведение перегово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заказчиком, членами комиссии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незаконное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пециалисты, ответственные за осуществление закупок </w:t>
            </w: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нформирование должностных лиц,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роведение проверок должностными лицами, ответственными за профилактику коррупционных и иных правонарушений, соблюдения должностными лицами заказчика требований о предотвращении или урегулировании конфликта интересов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ассмотрение заявок на участие в аукционе в электронной форме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редоставление необоснованных 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 xml:space="preserve">казание в документации о закупке максимально подробное описания объекта закупки, требований к участникам закупки и четкое формулирование условий подтверждения таких требований, а также установление 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документации о закупке типовых форм предоставления необходимых сведений и инструкции по заполнению заявки;</w:t>
            </w: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роведение проверки аффилированности участников закупок с должностными лицами заказчика</w:t>
            </w: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B54" w:rsidRPr="00673B54" w:rsidTr="00A1664C">
        <w:tc>
          <w:tcPr>
            <w:tcW w:w="15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– исполнение контракта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существление контроля сроков и иных аспектов исполнения обязательств (в том числе гарантийного обязательства), предусмотренных условиями 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невыполнения 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пециалисты, ответственные за приемку выполненных работ, оказанных услуг и поставленных товаров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нарушений исполнения контракта осуществлять контроль за направлением поставщику (подрядчику, исполнителю) 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претензий (требований) об уплате неустоек (штрафов, пеней)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е допускать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673B54" w:rsidRPr="00673B54" w:rsidTr="00A166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A166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риемка по контрактам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контракта;</w:t>
            </w: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пециалисты, ответственные за приемку выполненных работ, оказанных услуг и поставленных товаров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4" w:rsidRPr="00673B54" w:rsidRDefault="00A1664C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3B54" w:rsidRPr="00673B54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673B54" w:rsidRPr="00673B54" w:rsidRDefault="00673B54" w:rsidP="00A166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B54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673B54" w:rsidRPr="00673B54" w:rsidRDefault="00673B54" w:rsidP="00E71B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B54" w:rsidRPr="00673B54" w:rsidRDefault="00673B54" w:rsidP="00E71B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B22" w:rsidRPr="00284046" w:rsidRDefault="00E71B22" w:rsidP="00E71B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4046"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E71B22" w:rsidRDefault="00E71B22" w:rsidP="00E71B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4046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71B22" w:rsidRDefault="00E71B22" w:rsidP="00E71B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Воронежской области        </w:t>
      </w:r>
      <w:r w:rsidRPr="0028404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A1664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284046">
        <w:rPr>
          <w:rFonts w:ascii="Times New Roman" w:hAnsi="Times New Roman" w:cs="Times New Roman"/>
          <w:sz w:val="26"/>
          <w:szCs w:val="26"/>
        </w:rPr>
        <w:t xml:space="preserve"> М.Н. </w:t>
      </w:r>
      <w:proofErr w:type="spellStart"/>
      <w:r w:rsidRPr="00284046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</w:p>
    <w:p w:rsidR="00A1664C" w:rsidRPr="00BB33E8" w:rsidRDefault="00A1664C" w:rsidP="00A1664C">
      <w:pPr>
        <w:spacing w:after="0" w:line="240" w:lineRule="auto"/>
        <w:ind w:left="5245" w:right="-1134" w:firstLine="4961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2 </w:t>
      </w:r>
    </w:p>
    <w:p w:rsidR="00A1664C" w:rsidRDefault="00A1664C" w:rsidP="00A1664C">
      <w:pPr>
        <w:spacing w:after="0" w:line="240" w:lineRule="auto"/>
        <w:ind w:left="5245" w:right="-31" w:firstLine="4961"/>
        <w:rPr>
          <w:rFonts w:ascii="Times New Roman" w:hAnsi="Times New Roman" w:cs="Times New Roman"/>
          <w:sz w:val="26"/>
          <w:szCs w:val="26"/>
        </w:rPr>
      </w:pPr>
      <w:r w:rsidRPr="00BB33E8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распоряжению</w:t>
      </w:r>
      <w:r w:rsidRPr="00BB33E8">
        <w:rPr>
          <w:rFonts w:ascii="Times New Roman" w:hAnsi="Times New Roman" w:cs="Times New Roman"/>
          <w:sz w:val="26"/>
          <w:szCs w:val="26"/>
        </w:rPr>
        <w:t xml:space="preserve"> администрации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BB33E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664C" w:rsidRPr="00BB33E8" w:rsidRDefault="00A1664C" w:rsidP="00A1664C">
      <w:pPr>
        <w:spacing w:after="0" w:line="240" w:lineRule="auto"/>
        <w:ind w:left="5245" w:right="-31" w:firstLine="49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Воронежской области</w:t>
      </w:r>
      <w:r w:rsidRPr="00BB33E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BB33E8">
        <w:rPr>
          <w:rFonts w:ascii="Times New Roman" w:hAnsi="Times New Roman" w:cs="Times New Roman"/>
          <w:sz w:val="26"/>
          <w:szCs w:val="26"/>
        </w:rPr>
        <w:t>от «___» ________20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BB33E8">
        <w:rPr>
          <w:rFonts w:ascii="Times New Roman" w:hAnsi="Times New Roman" w:cs="Times New Roman"/>
          <w:sz w:val="26"/>
          <w:szCs w:val="26"/>
        </w:rPr>
        <w:t xml:space="preserve"> №____</w:t>
      </w:r>
    </w:p>
    <w:p w:rsidR="00A1664C" w:rsidRPr="00BB33E8" w:rsidRDefault="00A1664C" w:rsidP="00A1664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664C" w:rsidRDefault="00A1664C" w:rsidP="00A16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664C" w:rsidRPr="00673B54" w:rsidRDefault="008A0107" w:rsidP="00A16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ПЛАН (РЕЕСТР</w:t>
      </w:r>
      <w:r w:rsidR="00A1664C" w:rsidRPr="00673B54">
        <w:rPr>
          <w:rFonts w:ascii="Times New Roman" w:eastAsia="Times New Roman" w:hAnsi="Times New Roman" w:cs="Times New Roman"/>
          <w:b/>
          <w:sz w:val="26"/>
          <w:szCs w:val="26"/>
        </w:rPr>
        <w:t xml:space="preserve">) </w:t>
      </w:r>
    </w:p>
    <w:p w:rsidR="00A1664C" w:rsidRDefault="008A0107" w:rsidP="00A16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мер</w:t>
      </w:r>
      <w:r w:rsidR="00A1664C" w:rsidRPr="00673B54">
        <w:rPr>
          <w:rFonts w:ascii="Times New Roman" w:eastAsia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направленных на минимизацию коррупционных рисков, </w:t>
      </w:r>
      <w:r w:rsidR="00A1664C" w:rsidRPr="00673B54">
        <w:rPr>
          <w:rFonts w:ascii="Times New Roman" w:eastAsia="Times New Roman" w:hAnsi="Times New Roman" w:cs="Times New Roman"/>
          <w:b/>
          <w:sz w:val="26"/>
          <w:szCs w:val="26"/>
        </w:rPr>
        <w:t xml:space="preserve">возникающих при осуществлении закупок </w:t>
      </w:r>
    </w:p>
    <w:p w:rsidR="00A1664C" w:rsidRPr="00673B54" w:rsidRDefault="00A1664C" w:rsidP="00A1664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73B54">
        <w:rPr>
          <w:rFonts w:ascii="Times New Roman" w:eastAsia="Times New Roman" w:hAnsi="Times New Roman" w:cs="Times New Roman"/>
          <w:b/>
          <w:sz w:val="26"/>
          <w:szCs w:val="26"/>
        </w:rPr>
        <w:t>в</w:t>
      </w:r>
      <w:r w:rsidRPr="00673B54">
        <w:rPr>
          <w:rFonts w:ascii="Times New Roman" w:hAnsi="Times New Roman" w:cs="Times New Roman"/>
          <w:sz w:val="26"/>
          <w:szCs w:val="26"/>
        </w:rPr>
        <w:t xml:space="preserve"> </w:t>
      </w:r>
      <w:r w:rsidRPr="00673B54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 Воронежской области</w:t>
      </w:r>
    </w:p>
    <w:p w:rsidR="00A1664C" w:rsidRPr="00284046" w:rsidRDefault="00A1664C" w:rsidP="00E71B2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603"/>
        <w:gridCol w:w="2835"/>
        <w:gridCol w:w="1843"/>
        <w:gridCol w:w="3119"/>
        <w:gridCol w:w="2193"/>
      </w:tblGrid>
      <w:tr w:rsidR="008A0107" w:rsidRPr="00B312EC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 w:rsidRPr="008A0107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8A0107" w:rsidRPr="000645D4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роведение мониторинга на предмет выявления неоднократных закупок однородных товаров, работ, услуг;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B34E98">
            <w:pPr>
              <w:spacing w:line="240" w:lineRule="auto"/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ыбор способа </w:t>
            </w:r>
            <w:r w:rsidR="00B34E9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остоянно</w:t>
            </w: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инимизация коррупционных проявлений при осуществлении закупки</w:t>
            </w: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107" w:rsidRPr="000645D4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3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r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боснование начальных (максимальных) цен контрактов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остоянно</w:t>
            </w: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инимизация коррупционных проявлений при осуществлении закупки</w:t>
            </w:r>
          </w:p>
        </w:tc>
      </w:tr>
      <w:tr w:rsidR="008A0107" w:rsidRPr="000645D4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3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роверка наличия возможной аффилированности между участником закупки и должностным лицом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профилактику коррупционных правонарушений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инимизация коррупционных проявлений при осуществлении закупки</w:t>
            </w:r>
          </w:p>
        </w:tc>
      </w:tr>
      <w:tr w:rsidR="008A0107" w:rsidRPr="000645D4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8A0107"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инимизация коррупционных проявлений при осуществлении закупки</w:t>
            </w:r>
          </w:p>
        </w:tc>
      </w:tr>
      <w:tr w:rsidR="008A0107" w:rsidRPr="006A2088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облюдение правил описания закупки, закрепленных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8A0107" w:rsidRPr="008A0107" w:rsidRDefault="008A0107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документации на осуществление закупки товаров, работ,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8A0107"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0107" w:rsidRPr="008A0107">
              <w:rPr>
                <w:rFonts w:ascii="Times New Roman" w:hAnsi="Times New Roman" w:cs="Times New Roman"/>
                <w:sz w:val="24"/>
                <w:szCs w:val="24"/>
              </w:rPr>
              <w:t>инимизация коррупционных проявлений при осуществлении закупки</w:t>
            </w:r>
          </w:p>
        </w:tc>
      </w:tr>
      <w:tr w:rsidR="008A0107" w:rsidRPr="000645D4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проверок соблюдения должностными лицами заказчика требований о предотвращении или урегулировании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8A0107"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профилактику коррупционных правонарушений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инимизация коррупционных проявлений при осуществлении закупки</w:t>
            </w:r>
          </w:p>
        </w:tc>
      </w:tr>
      <w:tr w:rsidR="008A0107" w:rsidRPr="000645D4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34E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проверки аффилированности участников закупок с должностными 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лицами 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ассмотрение заявок на участие в аукционе в 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</w:t>
            </w:r>
            <w:r w:rsidR="008A0107"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пециалисты, ответственные за 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профилактику коррупционных правонарушений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инимизация коррупционных 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8A0107" w:rsidRPr="000645D4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едопустимость 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A0107" w:rsidRPr="008A0107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пециалисты, ответственные за осуществление закупок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инимизация коррупционных проявлений при осуществлении закупки</w:t>
            </w:r>
          </w:p>
        </w:tc>
      </w:tr>
      <w:tr w:rsidR="008A0107" w:rsidRPr="000645D4" w:rsidTr="008A010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before="120" w:after="120" w:line="240" w:lineRule="auto"/>
              <w:ind w:right="119"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 w:rsidRPr="008A010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риемка по контрактам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8A0107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A010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пециалисты, ответственные за приемку выполненных работ, оказанных услуг и поставленных товаров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107" w:rsidRPr="008A0107" w:rsidRDefault="00B34E98" w:rsidP="008A0107">
            <w:pPr>
              <w:spacing w:line="240" w:lineRule="auto"/>
              <w:ind w:right="120"/>
              <w:contextualSpacing/>
              <w:mirrorIndent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8A0107" w:rsidRPr="008A0107">
              <w:rPr>
                <w:rFonts w:ascii="Times New Roman" w:eastAsia="Times New Roman" w:hAnsi="Times New Roman" w:cs="Times New Roman"/>
                <w:sz w:val="24"/>
                <w:szCs w:val="24"/>
              </w:rPr>
              <w:t>инимизация коррупционных проявлений при осуществлении закупки</w:t>
            </w:r>
          </w:p>
        </w:tc>
      </w:tr>
    </w:tbl>
    <w:p w:rsidR="00B34E98" w:rsidRDefault="00B34E98" w:rsidP="00B34E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E98" w:rsidRDefault="00B34E98" w:rsidP="00B34E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E98" w:rsidRDefault="00B34E98" w:rsidP="00B34E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E98" w:rsidRDefault="00B34E98" w:rsidP="00B34E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4E98" w:rsidRPr="00284046" w:rsidRDefault="00B34E98" w:rsidP="00B34E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4046"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B34E98" w:rsidRDefault="00B34E98" w:rsidP="00B34E9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84046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E71B22" w:rsidRPr="00284046" w:rsidRDefault="00B34E98" w:rsidP="00B34E98">
      <w:pPr>
        <w:pStyle w:val="2"/>
        <w:ind w:left="0" w:firstLine="0"/>
        <w:rPr>
          <w:szCs w:val="26"/>
        </w:rPr>
        <w:sectPr w:rsidR="00E71B22" w:rsidRPr="00284046" w:rsidSect="00E71B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szCs w:val="26"/>
        </w:rPr>
        <w:t xml:space="preserve">Воронежской области        </w:t>
      </w:r>
      <w:r w:rsidRPr="00284046">
        <w:rPr>
          <w:szCs w:val="26"/>
        </w:rPr>
        <w:t xml:space="preserve">                                                                            </w:t>
      </w:r>
      <w:r>
        <w:rPr>
          <w:szCs w:val="26"/>
        </w:rPr>
        <w:t xml:space="preserve">                                                                                 </w:t>
      </w:r>
      <w:r w:rsidRPr="00284046">
        <w:rPr>
          <w:szCs w:val="26"/>
        </w:rPr>
        <w:t xml:space="preserve"> М.Н. </w:t>
      </w:r>
      <w:proofErr w:type="spellStart"/>
      <w:r w:rsidRPr="00284046">
        <w:rPr>
          <w:szCs w:val="26"/>
        </w:rPr>
        <w:t>Янцов</w:t>
      </w:r>
      <w:proofErr w:type="spellEnd"/>
    </w:p>
    <w:p w:rsidR="00A1664C" w:rsidRDefault="00A1664C" w:rsidP="000B5820">
      <w:pPr>
        <w:pStyle w:val="2"/>
        <w:ind w:left="0" w:firstLine="0"/>
        <w:rPr>
          <w:szCs w:val="26"/>
        </w:rPr>
      </w:pPr>
    </w:p>
    <w:sectPr w:rsidR="00A1664C" w:rsidSect="00763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E71B22"/>
    <w:rsid w:val="000A0582"/>
    <w:rsid w:val="000B5820"/>
    <w:rsid w:val="000D1DEA"/>
    <w:rsid w:val="000D23E2"/>
    <w:rsid w:val="00277E0C"/>
    <w:rsid w:val="00394F89"/>
    <w:rsid w:val="003E5BBB"/>
    <w:rsid w:val="00673B54"/>
    <w:rsid w:val="00682BF2"/>
    <w:rsid w:val="008A0107"/>
    <w:rsid w:val="009871A9"/>
    <w:rsid w:val="00A12B96"/>
    <w:rsid w:val="00A1664C"/>
    <w:rsid w:val="00B34E98"/>
    <w:rsid w:val="00B8156C"/>
    <w:rsid w:val="00E7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89"/>
  </w:style>
  <w:style w:type="paragraph" w:styleId="1">
    <w:name w:val="heading 1"/>
    <w:basedOn w:val="a"/>
    <w:next w:val="a"/>
    <w:link w:val="10"/>
    <w:uiPriority w:val="99"/>
    <w:qFormat/>
    <w:rsid w:val="000B582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E71B22"/>
    <w:pPr>
      <w:tabs>
        <w:tab w:val="left" w:pos="142"/>
        <w:tab w:val="left" w:pos="284"/>
      </w:tabs>
      <w:spacing w:after="0" w:line="240" w:lineRule="auto"/>
      <w:ind w:left="450" w:hanging="45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E71B22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qFormat/>
    <w:rsid w:val="00E71B22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E71B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B582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99"/>
    <w:qFormat/>
    <w:rsid w:val="000B58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rsid w:val="000B582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pav-user01</cp:lastModifiedBy>
  <cp:revision>8</cp:revision>
  <cp:lastPrinted>2020-12-14T11:59:00Z</cp:lastPrinted>
  <dcterms:created xsi:type="dcterms:W3CDTF">2020-12-14T09:30:00Z</dcterms:created>
  <dcterms:modified xsi:type="dcterms:W3CDTF">2022-06-09T13:28:00Z</dcterms:modified>
</cp:coreProperties>
</file>