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F9" w:rsidRPr="003E0ACA" w:rsidRDefault="00E3465A" w:rsidP="008E0EF9">
      <w:pPr>
        <w:pStyle w:val="1"/>
        <w:shd w:val="clear" w:color="auto" w:fill="FFFFFF"/>
        <w:spacing w:before="0"/>
        <w:ind w:right="60" w:firstLine="709"/>
        <w:contextualSpacing/>
        <w:rPr>
          <w:rFonts w:ascii="Times New Roman" w:hAnsi="Times New Roman" w:cs="Times New Roman"/>
          <w:color w:val="302E28"/>
        </w:rPr>
      </w:pPr>
      <w:r>
        <w:rPr>
          <w:rFonts w:ascii="Times New Roman" w:hAnsi="Times New Roman" w:cs="Times New Roman"/>
          <w:color w:val="302E28"/>
        </w:rPr>
        <w:t>Р</w:t>
      </w:r>
      <w:r w:rsidR="008E0EF9" w:rsidRPr="003E0ACA">
        <w:rPr>
          <w:rFonts w:ascii="Times New Roman" w:hAnsi="Times New Roman" w:cs="Times New Roman"/>
          <w:color w:val="302E28"/>
        </w:rPr>
        <w:t>екомендации для населения</w:t>
      </w:r>
    </w:p>
    <w:p w:rsidR="008E0EF9" w:rsidRPr="003E0ACA" w:rsidRDefault="008E0EF9" w:rsidP="008E0EF9">
      <w:pPr>
        <w:pStyle w:val="1"/>
        <w:shd w:val="clear" w:color="auto" w:fill="FFFFFF"/>
        <w:spacing w:before="0"/>
        <w:ind w:right="60" w:firstLine="709"/>
        <w:contextualSpacing/>
        <w:rPr>
          <w:rFonts w:ascii="Times New Roman" w:hAnsi="Times New Roman" w:cs="Times New Roman"/>
          <w:color w:val="302E28"/>
        </w:rPr>
      </w:pPr>
      <w:r w:rsidRPr="003E0ACA">
        <w:rPr>
          <w:rFonts w:ascii="Times New Roman" w:hAnsi="Times New Roman" w:cs="Times New Roman"/>
          <w:color w:val="302E28"/>
        </w:rPr>
        <w:t>«Что можно и нельзя делать при обстрел</w:t>
      </w:r>
      <w:r w:rsidR="00E44EBD" w:rsidRPr="003E0ACA">
        <w:rPr>
          <w:rFonts w:ascii="Times New Roman" w:hAnsi="Times New Roman" w:cs="Times New Roman"/>
          <w:color w:val="302E28"/>
        </w:rPr>
        <w:t>ах</w:t>
      </w:r>
      <w:r w:rsidRPr="003E0ACA">
        <w:rPr>
          <w:rFonts w:ascii="Times New Roman" w:hAnsi="Times New Roman" w:cs="Times New Roman"/>
          <w:color w:val="302E28"/>
        </w:rPr>
        <w:t xml:space="preserve"> и взрывах»</w:t>
      </w:r>
    </w:p>
    <w:p w:rsidR="008E0EF9" w:rsidRPr="003E0ACA" w:rsidRDefault="008E0EF9" w:rsidP="008E0EF9">
      <w:pPr>
        <w:ind w:firstLine="709"/>
        <w:contextualSpacing/>
        <w:jc w:val="both"/>
      </w:pPr>
    </w:p>
    <w:p w:rsidR="008E0EF9" w:rsidRPr="003E0ACA" w:rsidRDefault="00AB3125" w:rsidP="00AB3125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К сожалению, в ходе военных действий под удары артиллерийских снарядов попадают как солдаты, так и мирные жители, которые не успели укрыться в момент обстрела.</w:t>
      </w:r>
      <w:r>
        <w:rPr>
          <w:color w:val="302E28"/>
          <w:sz w:val="28"/>
          <w:szCs w:val="28"/>
        </w:rPr>
        <w:t xml:space="preserve"> Поэтому с</w:t>
      </w:r>
      <w:r w:rsidR="008E0EF9" w:rsidRPr="003E0ACA">
        <w:rPr>
          <w:color w:val="302E28"/>
          <w:sz w:val="28"/>
          <w:szCs w:val="28"/>
        </w:rPr>
        <w:t>егодня всё больше людей интересуются правилами выживания при экстремальных ситуациях, связанных с боевыми действиями. Что делать, если город, в котором ты живёшь, вдруг попал под артиллерийский обстрел</w:t>
      </w:r>
      <w:r>
        <w:rPr>
          <w:color w:val="302E28"/>
          <w:sz w:val="28"/>
          <w:szCs w:val="28"/>
        </w:rPr>
        <w:t>,</w:t>
      </w:r>
      <w:r w:rsidR="008E0EF9" w:rsidRPr="003E0ACA">
        <w:rPr>
          <w:color w:val="302E28"/>
          <w:sz w:val="28"/>
          <w:szCs w:val="28"/>
        </w:rPr>
        <w:t xml:space="preserve"> </w:t>
      </w:r>
      <w:r>
        <w:rPr>
          <w:color w:val="302E28"/>
          <w:sz w:val="28"/>
          <w:szCs w:val="28"/>
        </w:rPr>
        <w:t>а</w:t>
      </w:r>
      <w:r w:rsidR="008E0EF9" w:rsidRPr="003E0ACA">
        <w:rPr>
          <w:color w:val="302E28"/>
          <w:sz w:val="28"/>
          <w:szCs w:val="28"/>
        </w:rPr>
        <w:t xml:space="preserve"> чего в таких ситуац</w:t>
      </w:r>
      <w:r>
        <w:rPr>
          <w:color w:val="302E28"/>
          <w:sz w:val="28"/>
          <w:szCs w:val="28"/>
        </w:rPr>
        <w:t>иях делать категорически нельзя, рассмотрим в данных рекомендациях.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Опасность «прилётов» артиллерийских снарядов не только в уроне от самого взрыва и разрушительной ударной волны. Вокруг эпицентра образуется целое облако различных осколков, которые на огромной скорости летят во все стороны и буквально прошивают всё на своём пути.</w:t>
      </w:r>
    </w:p>
    <w:p w:rsidR="008E0EF9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Эти осколки могут быть как частями самой бомбы или ракеты (либо поражающими элементами, которыми снаряд мог быть начинён), так и фрагментами повреждённых взрывом зданий, техники, стекла и камней. Взрывная волна разгоняет любой небольшой предмет до скорости пули, и в итоге он может сильно ранить и даже убить.</w:t>
      </w:r>
    </w:p>
    <w:p w:rsidR="00EA5F26" w:rsidRPr="003E0ACA" w:rsidRDefault="00EA5F26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EA5F26">
        <w:rPr>
          <w:color w:val="302E28"/>
          <w:sz w:val="28"/>
          <w:szCs w:val="28"/>
        </w:rPr>
        <w:t>Поэтому, если вы окажетесь в зоне боевых действий, важно знать, как себя вести.</w:t>
      </w:r>
    </w:p>
    <w:p w:rsidR="00441AEB" w:rsidRPr="003E0ACA" w:rsidRDefault="00441AEB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i/>
          <w:color w:val="302E28"/>
          <w:sz w:val="28"/>
          <w:szCs w:val="28"/>
          <w:u w:val="single"/>
        </w:rPr>
      </w:pPr>
      <w:r w:rsidRPr="003E0ACA">
        <w:rPr>
          <w:b/>
          <w:i/>
          <w:color w:val="302E28"/>
          <w:sz w:val="28"/>
          <w:szCs w:val="28"/>
          <w:u w:val="single"/>
        </w:rPr>
        <w:t>Что делать если обстрел застал посреди городской улицы?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Первое и самое главное — </w:t>
      </w:r>
      <w:r w:rsidRPr="003E0ACA">
        <w:rPr>
          <w:rStyle w:val="a7"/>
          <w:b w:val="0"/>
          <w:color w:val="302E28"/>
          <w:sz w:val="28"/>
          <w:szCs w:val="28"/>
        </w:rPr>
        <w:t>не паниковать!</w:t>
      </w:r>
      <w:r w:rsidRPr="003E0ACA">
        <w:rPr>
          <w:color w:val="302E28"/>
          <w:sz w:val="28"/>
          <w:szCs w:val="28"/>
        </w:rPr>
        <w:t> </w:t>
      </w:r>
      <w:r w:rsidR="00441AEB" w:rsidRPr="003E0ACA">
        <w:rPr>
          <w:color w:val="302E28"/>
          <w:sz w:val="28"/>
          <w:szCs w:val="28"/>
        </w:rPr>
        <w:t>Из-за паники</w:t>
      </w:r>
      <w:r w:rsidRPr="003E0ACA">
        <w:rPr>
          <w:color w:val="302E28"/>
          <w:sz w:val="28"/>
          <w:szCs w:val="28"/>
        </w:rPr>
        <w:t xml:space="preserve"> </w:t>
      </w:r>
      <w:r w:rsidR="00441AEB" w:rsidRPr="003E0ACA">
        <w:rPr>
          <w:color w:val="302E28"/>
          <w:sz w:val="28"/>
          <w:szCs w:val="28"/>
        </w:rPr>
        <w:t>в</w:t>
      </w:r>
      <w:r w:rsidRPr="003E0ACA">
        <w:rPr>
          <w:color w:val="302E28"/>
          <w:sz w:val="28"/>
          <w:szCs w:val="28"/>
        </w:rPr>
        <w:t>ы можете или замереть, или, наоборот, побежать куда-то сломя голову. В условиях бомбардировки оба эти варианта губительны. В первые секунды после начала обстрела ваша собранность может сыграть огромную роль в спасении жизни и здоровья.</w:t>
      </w:r>
    </w:p>
    <w:p w:rsidR="008E0EF9" w:rsidRPr="003E0ACA" w:rsidRDefault="008E0EF9" w:rsidP="00441AEB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color w:val="302E28"/>
          <w:sz w:val="28"/>
          <w:szCs w:val="28"/>
        </w:rPr>
      </w:pPr>
      <w:r w:rsidRPr="003E0ACA">
        <w:rPr>
          <w:b w:val="0"/>
          <w:color w:val="302E28"/>
          <w:sz w:val="28"/>
          <w:szCs w:val="28"/>
        </w:rPr>
        <w:t>Падайте на землю</w:t>
      </w:r>
      <w:r w:rsidR="00441AEB" w:rsidRPr="003E0ACA">
        <w:rPr>
          <w:b w:val="0"/>
          <w:color w:val="302E28"/>
          <w:sz w:val="28"/>
          <w:szCs w:val="28"/>
        </w:rPr>
        <w:t xml:space="preserve">. </w:t>
      </w:r>
      <w:r w:rsidRPr="003E0ACA">
        <w:rPr>
          <w:b w:val="0"/>
          <w:color w:val="302E28"/>
          <w:sz w:val="28"/>
          <w:szCs w:val="28"/>
        </w:rPr>
        <w:t>В зависимости от типа используемого вооружения летящие над головой снаряды могут издавать свист, шипение или вой. Эти звуки — главный сигнал, что пора спасаться.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Обычно через несколько мгновений после свиста происходит взрыв. Количество времени до хлопка говорит о расстоянии до места падения снаряда. Чем больше секунд прошло, тем дальше упал снаряд (как с молнией: чем дольше от вспышки до грома, тем дальше бушует гроза).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rStyle w:val="a7"/>
          <w:color w:val="302E28"/>
          <w:sz w:val="28"/>
          <w:szCs w:val="28"/>
        </w:rPr>
        <w:t>Когда услышали свистящий звук — сразу падайте на землю, где стояли, и закрывайте голову руками.</w:t>
      </w:r>
      <w:r w:rsidRPr="003E0ACA">
        <w:rPr>
          <w:color w:val="302E28"/>
          <w:sz w:val="28"/>
          <w:szCs w:val="28"/>
        </w:rPr>
        <w:t> Если рядом оказалось углубление в земле, канава, яма, траншея, то прыгайте туда, это даст дополнительную защиту. Рот нужно немного открыть, чтобы не получить контузию и повреждения барабанных перепонок от перепада давления во время ударной волны.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Стоящий во весь рост человек более уязвим для осколков даже на большом расстоянии от эпицентра взрыва. Обычно осколки разлетаются вверх и в стороны на высоте 30-50 см от земли, а значит, чем ниже вы </w:t>
      </w:r>
      <w:r w:rsidRPr="003E0ACA">
        <w:rPr>
          <w:color w:val="302E28"/>
          <w:sz w:val="28"/>
          <w:szCs w:val="28"/>
        </w:rPr>
        <w:lastRenderedPageBreak/>
        <w:t>лежите, тем лучше и безопаснее. </w:t>
      </w:r>
      <w:r w:rsidRPr="003E0ACA">
        <w:rPr>
          <w:rStyle w:val="a7"/>
          <w:color w:val="302E28"/>
          <w:sz w:val="28"/>
          <w:szCs w:val="28"/>
        </w:rPr>
        <w:t>Пока гремят взрывы, вставать с земли нельзя.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Перемещаться тоже не стоит, только в крайнем случае, если оказались на открытой местности, а совсем рядом есть укрытие, в которое можно быстро добраться ползком.</w:t>
      </w:r>
    </w:p>
    <w:p w:rsidR="008E0EF9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rStyle w:val="a7"/>
          <w:b w:val="0"/>
          <w:color w:val="302E28"/>
          <w:sz w:val="28"/>
          <w:szCs w:val="28"/>
        </w:rPr>
        <w:t>Не бойтесь испачкаться.</w:t>
      </w:r>
      <w:r w:rsidRPr="003E0ACA">
        <w:rPr>
          <w:color w:val="302E28"/>
          <w:sz w:val="28"/>
          <w:szCs w:val="28"/>
        </w:rPr>
        <w:t> Большая часть советов по спасению при бомбардировке предполагает тесный контакт с землёй. Стоять и раздумывать о том, как потом очистить новенькое пальто — смертельно опасно.</w:t>
      </w:r>
    </w:p>
    <w:p w:rsidR="003B6DE1" w:rsidRPr="003B6DE1" w:rsidRDefault="003B6DE1" w:rsidP="003B6DE1">
      <w:pPr>
        <w:pStyle w:val="jsx-3332198469"/>
        <w:shd w:val="clear" w:color="auto" w:fill="FFFFFF"/>
        <w:ind w:firstLine="709"/>
        <w:contextualSpacing/>
        <w:jc w:val="both"/>
        <w:rPr>
          <w:color w:val="302E28"/>
          <w:sz w:val="28"/>
          <w:szCs w:val="28"/>
        </w:rPr>
      </w:pPr>
      <w:r w:rsidRPr="003B6DE1">
        <w:rPr>
          <w:color w:val="302E28"/>
          <w:sz w:val="28"/>
          <w:szCs w:val="28"/>
        </w:rPr>
        <w:t xml:space="preserve">В случае если обстрел застал вас в маршрутке, троллейбусе или трамвае — следует немедленно остановить транспорт, отбежать от дороги в направлении </w:t>
      </w:r>
      <w:r w:rsidRPr="003B6DE1">
        <w:rPr>
          <w:sz w:val="28"/>
          <w:szCs w:val="28"/>
        </w:rPr>
        <w:t>«от зданий и сооружений»</w:t>
      </w:r>
      <w:r w:rsidRPr="003B6DE1">
        <w:rPr>
          <w:color w:val="302E28"/>
          <w:sz w:val="28"/>
          <w:szCs w:val="28"/>
        </w:rPr>
        <w:t xml:space="preserve"> и залечь на землю. Оглянитесь и глазами поищите более надежное укрытие неподалеку. Перебегать следует короткими быстрыми бросками сразу после следующего взрыва.</w:t>
      </w:r>
    </w:p>
    <w:p w:rsidR="003B6DE1" w:rsidRPr="003E0ACA" w:rsidRDefault="003B6DE1" w:rsidP="003B6DE1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B6DE1">
        <w:rPr>
          <w:color w:val="302E28"/>
          <w:sz w:val="28"/>
          <w:szCs w:val="28"/>
        </w:rPr>
        <w:t>Если обстрел застал за рулём — не пытайтесь уехать. Нельзя предугадать, куда может упасть следующий снаряд. Лучше остановиться, покинуть авто и лечь на землю.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rStyle w:val="a7"/>
          <w:color w:val="302E28"/>
          <w:sz w:val="28"/>
          <w:szCs w:val="28"/>
        </w:rPr>
        <w:t xml:space="preserve">Ваша задача — оказаться во время </w:t>
      </w:r>
      <w:r w:rsidR="003B6DE1">
        <w:rPr>
          <w:rStyle w:val="a7"/>
          <w:color w:val="302E28"/>
          <w:sz w:val="28"/>
          <w:szCs w:val="28"/>
        </w:rPr>
        <w:t>обстрела</w:t>
      </w:r>
      <w:r w:rsidRPr="003E0ACA">
        <w:rPr>
          <w:rStyle w:val="a7"/>
          <w:color w:val="302E28"/>
          <w:sz w:val="28"/>
          <w:szCs w:val="28"/>
        </w:rPr>
        <w:t xml:space="preserve"> как можно ниже поверхности земли и защитить себя от осколков и взрывной волны.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Если о тревоге получилось узнать заранее, то срочно отправляйтесь в ближайшее укрытие. </w:t>
      </w:r>
      <w:r w:rsidR="00441AEB" w:rsidRPr="003E0ACA">
        <w:rPr>
          <w:color w:val="302E28"/>
          <w:sz w:val="28"/>
          <w:szCs w:val="28"/>
        </w:rPr>
        <w:t>П</w:t>
      </w:r>
      <w:r w:rsidRPr="003E0ACA">
        <w:rPr>
          <w:color w:val="302E28"/>
          <w:sz w:val="28"/>
          <w:szCs w:val="28"/>
        </w:rPr>
        <w:t>одойдут капитальные подвалы крепких зданий, в которых оборудованы у</w:t>
      </w:r>
      <w:r w:rsidR="00441AEB" w:rsidRPr="003E0ACA">
        <w:rPr>
          <w:color w:val="302E28"/>
          <w:sz w:val="28"/>
          <w:szCs w:val="28"/>
        </w:rPr>
        <w:t>крытия</w:t>
      </w:r>
      <w:r w:rsidRPr="003E0ACA">
        <w:rPr>
          <w:color w:val="302E28"/>
          <w:sz w:val="28"/>
          <w:szCs w:val="28"/>
        </w:rPr>
        <w:t>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Если вы понимаете, что не успеете добраться до такого убежища, то ищите вокруг себя любое естественное или искусственное укрытие в земле. </w:t>
      </w:r>
      <w:r w:rsidRPr="003E0ACA">
        <w:rPr>
          <w:rStyle w:val="a7"/>
          <w:b w:val="0"/>
          <w:color w:val="302E28"/>
          <w:sz w:val="28"/>
          <w:szCs w:val="28"/>
        </w:rPr>
        <w:t>Такие как:</w:t>
      </w:r>
    </w:p>
    <w:p w:rsidR="008E0EF9" w:rsidRPr="003E0ACA" w:rsidRDefault="00441AEB" w:rsidP="00441AEB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- </w:t>
      </w:r>
      <w:r w:rsidR="008E0EF9" w:rsidRPr="003E0ACA">
        <w:rPr>
          <w:color w:val="302E28"/>
          <w:sz w:val="28"/>
          <w:szCs w:val="28"/>
        </w:rPr>
        <w:t>труба водостока у дороги;</w:t>
      </w:r>
    </w:p>
    <w:p w:rsidR="008E0EF9" w:rsidRPr="003E0ACA" w:rsidRDefault="00441AEB" w:rsidP="00441AEB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- </w:t>
      </w:r>
      <w:r w:rsidR="008E0EF9" w:rsidRPr="003E0ACA">
        <w:rPr>
          <w:color w:val="302E28"/>
          <w:sz w:val="28"/>
          <w:szCs w:val="28"/>
        </w:rPr>
        <w:t>канализационный люк (убедись, что это не газовая магистраль!);</w:t>
      </w:r>
    </w:p>
    <w:p w:rsidR="008E0EF9" w:rsidRPr="003E0ACA" w:rsidRDefault="00441AEB" w:rsidP="00441AEB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- </w:t>
      </w:r>
      <w:r w:rsidR="001C6AF7" w:rsidRPr="001C6AF7">
        <w:rPr>
          <w:color w:val="302E28"/>
          <w:sz w:val="28"/>
          <w:szCs w:val="28"/>
        </w:rPr>
        <w:t>смотров</w:t>
      </w:r>
      <w:r w:rsidR="001C6AF7">
        <w:rPr>
          <w:color w:val="302E28"/>
          <w:sz w:val="28"/>
          <w:szCs w:val="28"/>
        </w:rPr>
        <w:t>ая</w:t>
      </w:r>
      <w:r w:rsidR="001C6AF7" w:rsidRPr="001C6AF7">
        <w:rPr>
          <w:color w:val="302E28"/>
          <w:sz w:val="28"/>
          <w:szCs w:val="28"/>
        </w:rPr>
        <w:t xml:space="preserve"> ям</w:t>
      </w:r>
      <w:r w:rsidR="001C6AF7">
        <w:rPr>
          <w:color w:val="302E28"/>
          <w:sz w:val="28"/>
          <w:szCs w:val="28"/>
        </w:rPr>
        <w:t>а</w:t>
      </w:r>
      <w:r w:rsidR="001C6AF7" w:rsidRPr="001C6AF7">
        <w:rPr>
          <w:color w:val="302E28"/>
          <w:sz w:val="28"/>
          <w:szCs w:val="28"/>
        </w:rPr>
        <w:t xml:space="preserve"> гаража или </w:t>
      </w:r>
      <w:r w:rsidR="008E0EF9" w:rsidRPr="003E0ACA">
        <w:rPr>
          <w:color w:val="302E28"/>
          <w:sz w:val="28"/>
          <w:szCs w:val="28"/>
        </w:rPr>
        <w:t xml:space="preserve">яма </w:t>
      </w:r>
      <w:r w:rsidRPr="003E0ACA">
        <w:rPr>
          <w:color w:val="302E28"/>
          <w:sz w:val="28"/>
          <w:szCs w:val="28"/>
        </w:rPr>
        <w:t>станции технического обслуживания автомобилей</w:t>
      </w:r>
      <w:r w:rsidR="008E0EF9" w:rsidRPr="003E0ACA">
        <w:rPr>
          <w:color w:val="302E28"/>
          <w:sz w:val="28"/>
          <w:szCs w:val="28"/>
        </w:rPr>
        <w:t>;</w:t>
      </w:r>
    </w:p>
    <w:p w:rsidR="008E0EF9" w:rsidRPr="003E0ACA" w:rsidRDefault="00441AEB" w:rsidP="00441AEB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- </w:t>
      </w:r>
      <w:r w:rsidR="008E0EF9" w:rsidRPr="003E0ACA">
        <w:rPr>
          <w:color w:val="302E28"/>
          <w:sz w:val="28"/>
          <w:szCs w:val="28"/>
        </w:rPr>
        <w:t>подземный переход;</w:t>
      </w:r>
    </w:p>
    <w:p w:rsidR="008E0EF9" w:rsidRPr="003E0ACA" w:rsidRDefault="00441AEB" w:rsidP="00441AEB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- </w:t>
      </w:r>
      <w:r w:rsidR="008E0EF9" w:rsidRPr="003E0ACA">
        <w:rPr>
          <w:color w:val="302E28"/>
          <w:sz w:val="28"/>
          <w:szCs w:val="28"/>
        </w:rPr>
        <w:t>капитальные и глубокие подвалы невысоких зданий старой постройки (важно, чтобы из них было минимум 2 выхода);</w:t>
      </w:r>
    </w:p>
    <w:p w:rsidR="008E0EF9" w:rsidRDefault="00441AEB" w:rsidP="00441AEB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- </w:t>
      </w:r>
      <w:r w:rsidR="008E0EF9" w:rsidRPr="003E0ACA">
        <w:rPr>
          <w:color w:val="302E28"/>
          <w:sz w:val="28"/>
          <w:szCs w:val="28"/>
        </w:rPr>
        <w:t>подойдёт даже воронка от ранее разорвавшегося снаряда (как правило, второй раз в одно место бомба не падает).</w:t>
      </w:r>
    </w:p>
    <w:p w:rsidR="00441AEB" w:rsidRPr="003E0ACA" w:rsidRDefault="00441AEB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7"/>
          <w:color w:val="302E28"/>
          <w:sz w:val="28"/>
          <w:szCs w:val="28"/>
        </w:rPr>
      </w:pPr>
    </w:p>
    <w:p w:rsidR="008E0EF9" w:rsidRPr="003E0ACA" w:rsidRDefault="00441AEB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rStyle w:val="a7"/>
          <w:color w:val="302E28"/>
          <w:sz w:val="28"/>
          <w:szCs w:val="28"/>
        </w:rPr>
        <w:t>НЕ</w:t>
      </w:r>
      <w:r w:rsidR="008E0EF9" w:rsidRPr="003E0ACA">
        <w:rPr>
          <w:rStyle w:val="a7"/>
          <w:color w:val="302E28"/>
          <w:sz w:val="28"/>
          <w:szCs w:val="28"/>
        </w:rPr>
        <w:t xml:space="preserve"> подойдут для надёжного укрытия:</w:t>
      </w:r>
    </w:p>
    <w:p w:rsidR="003B6DE1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rStyle w:val="a7"/>
          <w:i/>
          <w:color w:val="302E28"/>
          <w:sz w:val="28"/>
          <w:szCs w:val="28"/>
        </w:rPr>
        <w:t>Брошенная техника и автомобили.</w:t>
      </w:r>
      <w:r w:rsidRPr="003E0ACA">
        <w:rPr>
          <w:color w:val="302E28"/>
          <w:sz w:val="28"/>
          <w:szCs w:val="28"/>
        </w:rPr>
        <w:t xml:space="preserve"> Прятаться под техникой опасно тем, что осколки могут прошить бензобак, вызвать возгорание и даже взрыв автомобиля. К тому же, скопление техники может быть одной из целей обстрела. 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rStyle w:val="a7"/>
          <w:i/>
          <w:color w:val="302E28"/>
          <w:sz w:val="28"/>
          <w:szCs w:val="28"/>
        </w:rPr>
        <w:t>Подвалы панельных зданий.</w:t>
      </w:r>
      <w:r w:rsidRPr="003E0ACA">
        <w:rPr>
          <w:color w:val="302E28"/>
          <w:sz w:val="28"/>
          <w:szCs w:val="28"/>
        </w:rPr>
        <w:t xml:space="preserve"> Панельные постройки достаточно хрупкие, и в случае попадания ракеты такое здание может обрушиться и завалить укрывшихся в подвале людей. Однако пережившие бомбардировку люди отмечают, что при отсутствии других вариантов укрытия спрятаться </w:t>
      </w:r>
      <w:r w:rsidRPr="003E0ACA">
        <w:rPr>
          <w:color w:val="302E28"/>
          <w:sz w:val="28"/>
          <w:szCs w:val="28"/>
        </w:rPr>
        <w:lastRenderedPageBreak/>
        <w:t>можно и в подвале (или подъезде) панельного дома. Место не самое надёжное, но лучше, чем ничего.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rStyle w:val="a7"/>
          <w:i/>
          <w:color w:val="302E28"/>
          <w:sz w:val="28"/>
          <w:szCs w:val="28"/>
        </w:rPr>
        <w:t>Здания из стекла и бетона.</w:t>
      </w:r>
      <w:r w:rsidRPr="003E0ACA">
        <w:rPr>
          <w:color w:val="302E28"/>
          <w:sz w:val="28"/>
          <w:szCs w:val="28"/>
        </w:rPr>
        <w:t> Современные бизнес-центры, офисные здания и ТЦ облицованы стеклом внутри и снаружи. Взрывная волна может превратить стекла в опасное облако осколков, несущееся в разные стороны с огромной скоростью. Обшивка здания из искусственных материалов при возгорании выделяет много едкого и токсичного дыма. Прочность таких строений также невысока.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rStyle w:val="a7"/>
          <w:i/>
          <w:color w:val="302E28"/>
          <w:sz w:val="28"/>
          <w:szCs w:val="28"/>
        </w:rPr>
        <w:t>Водоёмы.</w:t>
      </w:r>
      <w:r w:rsidRPr="003E0ACA">
        <w:rPr>
          <w:color w:val="302E28"/>
          <w:sz w:val="28"/>
          <w:szCs w:val="28"/>
        </w:rPr>
        <w:t> Если снаряд попадёт в водоём, то гидроудар от взрыва может достигнуть вас даже на большом расстоянии и привести к внутренним травмам, контузии и потере сознания, что в воде фатально.</w:t>
      </w:r>
    </w:p>
    <w:p w:rsidR="00441AEB" w:rsidRPr="003E0ACA" w:rsidRDefault="00441AEB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</w:p>
    <w:p w:rsidR="001C6AF7" w:rsidRDefault="001C6AF7" w:rsidP="001C6AF7">
      <w:pPr>
        <w:pStyle w:val="jsx-3332198469"/>
        <w:shd w:val="clear" w:color="auto" w:fill="FFFFFF"/>
        <w:ind w:firstLine="709"/>
        <w:contextualSpacing/>
        <w:jc w:val="both"/>
        <w:rPr>
          <w:color w:val="302E28"/>
          <w:sz w:val="28"/>
          <w:szCs w:val="28"/>
        </w:rPr>
      </w:pPr>
      <w:r w:rsidRPr="001C6AF7">
        <w:rPr>
          <w:color w:val="302E28"/>
          <w:sz w:val="28"/>
          <w:szCs w:val="28"/>
        </w:rPr>
        <w:t>Оставляя место у</w:t>
      </w:r>
      <w:r>
        <w:rPr>
          <w:color w:val="302E28"/>
          <w:sz w:val="28"/>
          <w:szCs w:val="28"/>
        </w:rPr>
        <w:t>крытия</w:t>
      </w:r>
      <w:r w:rsidRPr="001C6AF7">
        <w:rPr>
          <w:color w:val="302E28"/>
          <w:sz w:val="28"/>
          <w:szCs w:val="28"/>
        </w:rPr>
        <w:t>, не давайте себе расслабиться. Теперь вся ваше внимание должно быть сконцентрировано себе под ноги</w:t>
      </w:r>
      <w:r>
        <w:rPr>
          <w:color w:val="302E28"/>
          <w:sz w:val="28"/>
          <w:szCs w:val="28"/>
        </w:rPr>
        <w:t>.</w:t>
      </w:r>
      <w:r w:rsidRPr="001C6AF7">
        <w:rPr>
          <w:color w:val="302E28"/>
          <w:sz w:val="28"/>
          <w:szCs w:val="28"/>
        </w:rPr>
        <w:t xml:space="preserve"> Не поднимайте с земли никаких незнакомых вам предметов: авиабомба, ракета и</w:t>
      </w:r>
      <w:r>
        <w:rPr>
          <w:color w:val="302E28"/>
          <w:sz w:val="28"/>
          <w:szCs w:val="28"/>
        </w:rPr>
        <w:t xml:space="preserve">ли снаряд могли быть кассетными. </w:t>
      </w:r>
      <w:r w:rsidRPr="001C6AF7">
        <w:rPr>
          <w:color w:val="302E28"/>
          <w:sz w:val="28"/>
          <w:szCs w:val="28"/>
        </w:rPr>
        <w:t>Боевые элементы часто разрываются при падении, но могут взорваться позже, в руках — от малейшего движения или прикосновения. Все внимание — детям и подросткам: не дайте им поднять что-нибудь из-под ног!</w:t>
      </w:r>
    </w:p>
    <w:p w:rsidR="008E0EF9" w:rsidRPr="003E0ACA" w:rsidRDefault="00E44EBD" w:rsidP="008E0EF9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302E28"/>
          <w:sz w:val="28"/>
          <w:szCs w:val="28"/>
          <w:u w:val="single"/>
        </w:rPr>
      </w:pPr>
      <w:r w:rsidRPr="003E0ACA">
        <w:rPr>
          <w:i/>
          <w:color w:val="302E28"/>
          <w:sz w:val="28"/>
          <w:szCs w:val="28"/>
          <w:u w:val="single"/>
        </w:rPr>
        <w:t>Что делать если обстрел застал в</w:t>
      </w:r>
      <w:r w:rsidR="008E0EF9" w:rsidRPr="003E0ACA">
        <w:rPr>
          <w:i/>
          <w:color w:val="302E28"/>
          <w:sz w:val="28"/>
          <w:szCs w:val="28"/>
          <w:u w:val="single"/>
        </w:rPr>
        <w:t xml:space="preserve"> квартире</w:t>
      </w:r>
      <w:r w:rsidRPr="003E0ACA">
        <w:rPr>
          <w:i/>
          <w:color w:val="302E28"/>
          <w:sz w:val="28"/>
          <w:szCs w:val="28"/>
          <w:u w:val="single"/>
        </w:rPr>
        <w:t>?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Если </w:t>
      </w:r>
      <w:r w:rsidR="00E44EBD" w:rsidRPr="003E0ACA">
        <w:rPr>
          <w:color w:val="302E28"/>
          <w:sz w:val="28"/>
          <w:szCs w:val="28"/>
        </w:rPr>
        <w:t>обстрел</w:t>
      </w:r>
      <w:r w:rsidRPr="003E0ACA">
        <w:rPr>
          <w:color w:val="302E28"/>
          <w:sz w:val="28"/>
          <w:szCs w:val="28"/>
        </w:rPr>
        <w:t xml:space="preserve"> застал в квартире — помните </w:t>
      </w:r>
      <w:r w:rsidRPr="003E0ACA">
        <w:rPr>
          <w:rStyle w:val="a7"/>
          <w:color w:val="302E28"/>
          <w:sz w:val="28"/>
          <w:szCs w:val="28"/>
        </w:rPr>
        <w:t>правило «двух стен»</w:t>
      </w:r>
      <w:r w:rsidRPr="003E0ACA">
        <w:rPr>
          <w:color w:val="302E28"/>
          <w:sz w:val="28"/>
          <w:szCs w:val="28"/>
        </w:rPr>
        <w:t>. Нужно сразу переместиться в ту комнату, которая отделена от стороны «прилётов» двумя глухими стенами. Считается, что при взрыве снаряда первая стена может быть пробита насквозь, а осколки застрянут во второй стене и не ранят вас. В условиях квартиры в зависимости от планировки самым безопасным местом считается ванная.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В ванной комнате можно лечь в саму ванну, а сверху укрыться мокрым матрасом. По словам людей, прошедших через бомбардировки, такая конструкция обеспечивает наибольшую безопасность в условиях квартиры.</w:t>
      </w:r>
    </w:p>
    <w:p w:rsidR="00E44EBD" w:rsidRPr="003E0ACA" w:rsidRDefault="00460E38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При этом</w:t>
      </w:r>
      <w:r w:rsidR="00E44EBD" w:rsidRPr="003E0ACA">
        <w:rPr>
          <w:color w:val="302E28"/>
          <w:sz w:val="28"/>
          <w:szCs w:val="28"/>
        </w:rPr>
        <w:t xml:space="preserve"> обратите внимание, что в настоящее время практически у каждого в ванной имеется большое зеркало, которое может разбиться от удара</w:t>
      </w:r>
      <w:r w:rsidRPr="003E0ACA">
        <w:rPr>
          <w:color w:val="302E28"/>
          <w:sz w:val="28"/>
          <w:szCs w:val="28"/>
        </w:rPr>
        <w:t xml:space="preserve"> снаряда</w:t>
      </w:r>
      <w:r w:rsidR="00E44EBD" w:rsidRPr="003E0ACA">
        <w:rPr>
          <w:color w:val="302E28"/>
          <w:sz w:val="28"/>
          <w:szCs w:val="28"/>
        </w:rPr>
        <w:t>. Чтобы избежать поражения осколками, постарайтесь быстро снять зеркало либо завесить его</w:t>
      </w:r>
      <w:r w:rsidRPr="003E0ACA">
        <w:rPr>
          <w:color w:val="302E28"/>
          <w:sz w:val="28"/>
          <w:szCs w:val="28"/>
        </w:rPr>
        <w:t xml:space="preserve"> тем, что имеется под рукой, например</w:t>
      </w:r>
      <w:r w:rsidR="00E44EBD" w:rsidRPr="003E0ACA">
        <w:rPr>
          <w:color w:val="302E28"/>
          <w:sz w:val="28"/>
          <w:szCs w:val="28"/>
        </w:rPr>
        <w:t xml:space="preserve"> </w:t>
      </w:r>
      <w:r w:rsidRPr="003E0ACA">
        <w:rPr>
          <w:color w:val="302E28"/>
          <w:sz w:val="28"/>
          <w:szCs w:val="28"/>
        </w:rPr>
        <w:t>полотенцами. Также лучше убрать с полок различные пузырьки и флаконы с шампунями, моющими средствами и т.п.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Помимо ванной, для укрытия подойдут прихожая или тамбур. </w:t>
      </w:r>
      <w:r w:rsidRPr="003E0ACA">
        <w:rPr>
          <w:rStyle w:val="a7"/>
          <w:color w:val="302E28"/>
          <w:sz w:val="28"/>
          <w:szCs w:val="28"/>
        </w:rPr>
        <w:t>Главное, чтобы там не было окон и от улицы вас отделяли две стены.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Обезопасить квартиру до начала обстрелов также можно. Самым опасным элементом интерьера считаются окна. Их можно плотно заклеить скотчем крест-накрест в несколько слоёв. Это должно минимизировать разлёт осколков внутрь комнаты, если взрывная волна достигнет вашего дома.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lastRenderedPageBreak/>
        <w:t>Кроме того, в момент обстрела лучше оставлять окна </w:t>
      </w:r>
      <w:hyperlink r:id="rId7" w:history="1">
        <w:r w:rsidRPr="003E0ACA">
          <w:rPr>
            <w:rStyle w:val="a6"/>
            <w:color w:val="302E28"/>
            <w:sz w:val="28"/>
            <w:szCs w:val="28"/>
            <w:u w:val="none"/>
          </w:rPr>
          <w:t>открытыми</w:t>
        </w:r>
      </w:hyperlink>
      <w:r w:rsidR="00460E38" w:rsidRPr="003E0ACA">
        <w:rPr>
          <w:color w:val="302E28"/>
          <w:sz w:val="28"/>
          <w:szCs w:val="28"/>
        </w:rPr>
        <w:t xml:space="preserve"> –</w:t>
      </w:r>
      <w:r w:rsidRPr="003E0ACA">
        <w:rPr>
          <w:color w:val="302E28"/>
          <w:sz w:val="28"/>
          <w:szCs w:val="28"/>
        </w:rPr>
        <w:t xml:space="preserve"> это защитит их от взрывной волны и сохранит вам стёкла. А это не будет лишним, особенно зимой.</w:t>
      </w:r>
    </w:p>
    <w:p w:rsidR="008E0EF9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Также стоит заранее позаботиться о запасах питьевой воды и не портящейся без холодильника еды. Во время обстрелов есть вероятность отключения электричества и водоснабжения.</w:t>
      </w:r>
    </w:p>
    <w:p w:rsidR="001C6AF7" w:rsidRDefault="001C6AF7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</w:p>
    <w:p w:rsidR="001C6AF7" w:rsidRPr="001C6AF7" w:rsidRDefault="001C6AF7" w:rsidP="001C6AF7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2A2A2A"/>
          <w:sz w:val="28"/>
          <w:szCs w:val="28"/>
          <w:u w:val="single"/>
          <w:lang w:eastAsia="ru-RU"/>
        </w:rPr>
      </w:pPr>
      <w:r w:rsidRPr="001C6AF7">
        <w:rPr>
          <w:rFonts w:ascii="Times New Roman" w:eastAsia="Times New Roman" w:hAnsi="Times New Roman" w:cs="Times New Roman"/>
          <w:b/>
          <w:i/>
          <w:color w:val="2A2A2A"/>
          <w:sz w:val="28"/>
          <w:szCs w:val="28"/>
          <w:u w:val="single"/>
          <w:lang w:eastAsia="ru-RU"/>
        </w:rPr>
        <w:t>Что делать если обстрел застал в доме?</w:t>
      </w:r>
    </w:p>
    <w:p w:rsidR="00472543" w:rsidRPr="001C6AF7" w:rsidRDefault="001C6AF7" w:rsidP="00472543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Если в доме есть подвал</w:t>
      </w:r>
      <w:r w:rsidR="0047254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необходимо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спуститься в </w:t>
      </w:r>
      <w:r w:rsidR="0047254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него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472543"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</w:t>
      </w:r>
      <w:r w:rsidR="0047254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озьмите</w:t>
      </w:r>
      <w:r w:rsidR="00472543"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 собой телефоны, радио на батарейках, воду.</w:t>
      </w:r>
      <w:r w:rsidR="00472543" w:rsidRPr="0047254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</w:p>
    <w:p w:rsidR="001C6AF7" w:rsidRPr="001C6AF7" w:rsidRDefault="001C6AF7" w:rsidP="001C6AF7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Если укрываетесь в п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огреб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 частных домах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нужно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принимать во внимание, что его может завалить</w:t>
      </w:r>
      <w:r w:rsidR="0015369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47254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Обязательно о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став</w:t>
      </w:r>
      <w:r w:rsidR="0047254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ь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</w:t>
      </w:r>
      <w:r w:rsidR="0047254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 доме на видном месте большой бросающийся в глаза плакат «во время бомбежек мы в погребе» и указать, где погреб находится.</w:t>
      </w:r>
    </w:p>
    <w:p w:rsidR="001C6AF7" w:rsidRPr="001C6AF7" w:rsidRDefault="00472543" w:rsidP="001C6AF7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Если подвала нет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необходимо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спуститься на нижние этажи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ч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ем ниже, тем лучше.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1C6AF7"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Заранее найти самую внутреннюю комнату, чем больше бетона вокруг, тем лучше (найти несущие стены), если все комнаты внешние — выйти на лестничную площадку.</w:t>
      </w:r>
      <w:r w:rsidR="0015369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1C6AF7"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Ни в коем случае </w:t>
      </w:r>
      <w:r w:rsidR="0015369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нельзя</w:t>
      </w:r>
      <w:r w:rsidR="001C6AF7"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находиться напротив окон!</w:t>
      </w:r>
      <w:r w:rsidR="0015369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1C6AF7"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Если известно, с какой стороны ведется обстрел, то</w:t>
      </w:r>
      <w:r w:rsidR="0015369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нужно</w:t>
      </w:r>
      <w:r w:rsidR="001C6AF7"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выбрать самую удаленную комнату с противоположной стороны.</w:t>
      </w:r>
    </w:p>
    <w:p w:rsidR="001C6AF7" w:rsidRDefault="001C6AF7" w:rsidP="001C6AF7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 том месте, что будет выбрано,</w:t>
      </w:r>
      <w:r w:rsidR="0015369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необходимо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сесть на пол у стены — чем ниже человек находится во время попадания снаряда, тем больше шансов, что его не зацепит осколком.</w:t>
      </w:r>
    </w:p>
    <w:p w:rsidR="0015369F" w:rsidRPr="003E0ACA" w:rsidRDefault="0015369F" w:rsidP="0015369F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Когда обстрел стих и взрывы прекратились, не спешите сразу покидать укрытие. Если вы находитесь в относительно безопасном укрытии, где ничего не угрожает вашей жизни, лучше всего задержаться там на какое-то время (минимум 20–30 минут, лучше дольше).</w:t>
      </w:r>
    </w:p>
    <w:p w:rsidR="003E0ACA" w:rsidRDefault="003E0ACA" w:rsidP="008E0EF9">
      <w:pPr>
        <w:pStyle w:val="jsx-426033938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  <w:shd w:val="clear" w:color="auto" w:fill="FFFFFF"/>
        </w:rPr>
      </w:pPr>
    </w:p>
    <w:p w:rsidR="003E0ACA" w:rsidRPr="008E0EF9" w:rsidRDefault="003E0ACA" w:rsidP="003E0ACA">
      <w:pPr>
        <w:shd w:val="clear" w:color="auto" w:fill="FFFFFF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2A2A2A"/>
          <w:sz w:val="28"/>
          <w:szCs w:val="28"/>
          <w:u w:val="single"/>
          <w:lang w:eastAsia="ru-RU"/>
        </w:rPr>
      </w:pPr>
      <w:r w:rsidRPr="008E0EF9">
        <w:rPr>
          <w:rFonts w:ascii="Times New Roman" w:eastAsia="Times New Roman" w:hAnsi="Times New Roman" w:cs="Times New Roman"/>
          <w:b/>
          <w:bCs/>
          <w:i/>
          <w:color w:val="2A2A2A"/>
          <w:sz w:val="28"/>
          <w:szCs w:val="28"/>
          <w:u w:val="single"/>
          <w:lang w:eastAsia="ru-RU"/>
        </w:rPr>
        <w:t xml:space="preserve">Как не паниковать во время обстрела </w:t>
      </w:r>
    </w:p>
    <w:p w:rsidR="003E0ACA" w:rsidRPr="008E0EF9" w:rsidRDefault="003E0ACA" w:rsidP="003E0ACA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Если вы находитесь в</w:t>
      </w:r>
      <w:r w:rsidRPr="003E0AC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каком-либо</w:t>
      </w: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укрытии во время артиллерийского обстрела или авиаудара</w:t>
      </w:r>
      <w:r w:rsidRPr="003E0AC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постарайтесь не</w:t>
      </w: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паниковать. Чтобы сохранять максимально возможное, при таких событиях, спокойствие, рекомендуется придерживаться некоторых правил.</w:t>
      </w:r>
    </w:p>
    <w:p w:rsidR="003E0ACA" w:rsidRPr="008E0EF9" w:rsidRDefault="003E0ACA" w:rsidP="003E0AC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Переключайтесь на общение</w:t>
      </w:r>
      <w:r w:rsidRPr="003E0ACA">
        <w:rPr>
          <w:rFonts w:ascii="Times New Roman" w:eastAsia="Times New Roman" w:hAnsi="Times New Roman" w:cs="Times New Roman"/>
          <w:b/>
          <w:bCs/>
          <w:noProof/>
          <w:color w:val="00ACD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2065" cy="12065"/>
            <wp:effectExtent l="0" t="0" r="0" b="0"/>
            <wp:docPr id="2" name="Рисунок 3" descr="разметк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метк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. Постарайтесь не находиться наедине со своими мыслями. Выговаривайтесь и позвольте другим облегчить таким образом свое состояние. Говорить можно и совершенно на отвлеченные темы. Пересказывайте друг другу сюжеты интересных фильмов или прочитанных книг, отвлекайтесь от ситуации. Если вы будете отстраняться от людей, очень велика вероятность, что в голову будут приходить тревожащие мысли, которые обычно начинаются со слов «а что, если…», а дальше может быть множество пугающих версий. Но следует понимать, что даже если они вероятны – это ваша фантазия со знаком </w:t>
      </w:r>
      <w:r w:rsidRPr="003E0AC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минус</w:t>
      </w: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которая будет только демо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рализовать и увеличивать страхи</w:t>
      </w: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</w:p>
    <w:p w:rsidR="003E0ACA" w:rsidRPr="008E0EF9" w:rsidRDefault="003E0ACA" w:rsidP="003E0AC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Если есть возможность – слушайте музыку, смотрите мультики, фильмы, читайте. Главное – выдернуть себя из круговорота мыслей о во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зможной смерти и других страхов</w:t>
      </w: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</w:p>
    <w:p w:rsidR="003E0ACA" w:rsidRPr="008E0EF9" w:rsidRDefault="003E0ACA" w:rsidP="003E0AC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Делайте дыхательные упражнения. Можно включить в процесс всех присутствующих. Так вы поможете не только себе, но и другим. Например, дышите, положив руку на живот. Грудь при этом двигаться не должна. Такой способ максимально включает в процесс диафрагму, что помогает успокоиться.</w:t>
      </w:r>
    </w:p>
    <w:p w:rsidR="003E0ACA" w:rsidRPr="008E0EF9" w:rsidRDefault="003E0ACA" w:rsidP="003E0AC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Пофантазируйте на тему, что я буду делать после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случившегося</w:t>
      </w: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 Планы на будущее помогают переключиться и поверить в себя. Помечтайте о новых красивых вещах, которые купите, поездках в те страны, которые вас привлекают, еде, которую всегда хотелось попробовать, но как-то не складывалось. Это обязательно придаст веры в будущее и желания к нему прийти.</w:t>
      </w:r>
    </w:p>
    <w:p w:rsidR="003E0ACA" w:rsidRPr="008E0EF9" w:rsidRDefault="003E0ACA" w:rsidP="003E0AC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Вспоминайте самые прекрасные, яркие моменты своей жизни, которые могут погрузить вас в более ресурсное состояние. Окунитесь в воспоминания о веселом отдыхе с друзьями, поездках на море, школьных или студенческих приключениях. В самые темные времена важно найти для себя источник света, чтобы иметь силы преодолевать трудности.</w:t>
      </w:r>
    </w:p>
    <w:p w:rsidR="003E0ACA" w:rsidRPr="008E0EF9" w:rsidRDefault="003E0ACA" w:rsidP="003E0AC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Постарайтесь делать все медленнее – дышать, говорить, двигаться. Таким образом, вы будете воспринимать ситуацию более рационально, а не эмоционально.</w:t>
      </w:r>
    </w:p>
    <w:p w:rsidR="003E0ACA" w:rsidRPr="008E0EF9" w:rsidRDefault="003E0ACA" w:rsidP="003E0AC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Уделите максимально много внимания детям. Придумайте для них любую игру. В слова, города и др. Сочините вместе сказку, вспомните считалочки, стихи, песни. Расспросите его о мечтах, увлечениях, друзьях, домашних питомцах. Говорите о чем угодно, что поможет ребенку не ощущать чувство страха и беспомощности.</w:t>
      </w:r>
    </w:p>
    <w:p w:rsidR="003E0ACA" w:rsidRPr="008E0EF9" w:rsidRDefault="003E0ACA" w:rsidP="003E0AC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Если рядом с вами близкие люди – обнимите их, держите за руку. Тактильные проявления тоже способствуют облегчению состояния. Если вы одни – обнимите себя, при возможности укутайтесь в одеяло или плед. Можно что-то есть или пить теплое. Это тоже помогает овладеть собой.</w:t>
      </w:r>
    </w:p>
    <w:p w:rsidR="003E0ACA" w:rsidRPr="008E0EF9" w:rsidRDefault="003E0ACA" w:rsidP="003E0AC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Старайтесь</w:t>
      </w: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при любой возможности зарядить телефон, фонарик, пополнить запасы еды и воды – это добавит вам уверенности и спокойствия. Вы будете на связи с близкими, даже если случатся перебои с электричеством – не останетесь в пугающей темноте. </w:t>
      </w:r>
      <w:r w:rsidRPr="003E0ACA">
        <w:rPr>
          <w:rFonts w:ascii="Times New Roman" w:eastAsia="Times New Roman" w:hAnsi="Times New Roman" w:cs="Times New Roman"/>
          <w:b/>
          <w:bCs/>
          <w:noProof/>
          <w:color w:val="00ACD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2065" cy="12065"/>
            <wp:effectExtent l="0" t="0" r="0" b="0"/>
            <wp:docPr id="5" name="Рисунок 4" descr="разметк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метк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Не будете бояться голода и жажды.</w:t>
      </w:r>
    </w:p>
    <w:p w:rsidR="003E0ACA" w:rsidRPr="003E0ACA" w:rsidRDefault="003E0ACA" w:rsidP="008E0EF9">
      <w:pPr>
        <w:pStyle w:val="jsx-426033938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</w:p>
    <w:p w:rsidR="003E0ACA" w:rsidRDefault="003E0ACA" w:rsidP="003E0ACA">
      <w:pPr>
        <w:pStyle w:val="jsx-426033938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  <w:shd w:val="clear" w:color="auto" w:fill="FFFFFF"/>
        </w:rPr>
      </w:pPr>
      <w:r w:rsidRPr="003E0ACA">
        <w:rPr>
          <w:color w:val="302E28"/>
          <w:sz w:val="28"/>
          <w:szCs w:val="28"/>
          <w:shd w:val="clear" w:color="auto" w:fill="FFFFFF"/>
        </w:rPr>
        <w:t>Военные действия — всегда непредсказуемы. Жертвой внезапного взрыва может оказаться любой человек, живущий на опасной территории. Приведённые рекомендации не гарантируют стопроцентного спасения, но значительно увеличивают шансы на выживание в ситуации с артиллерийским обстрелом.</w:t>
      </w:r>
    </w:p>
    <w:p w:rsidR="008E0EF9" w:rsidRPr="003E0ACA" w:rsidRDefault="008E0EF9" w:rsidP="008E0E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E0EF9" w:rsidRPr="003E0ACA" w:rsidSect="00CC7AB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297" w:rsidRDefault="00601297" w:rsidP="00CC7AB0">
      <w:r>
        <w:separator/>
      </w:r>
    </w:p>
  </w:endnote>
  <w:endnote w:type="continuationSeparator" w:id="1">
    <w:p w:rsidR="00601297" w:rsidRDefault="00601297" w:rsidP="00CC7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297" w:rsidRDefault="00601297" w:rsidP="00CC7AB0">
      <w:r>
        <w:separator/>
      </w:r>
    </w:p>
  </w:footnote>
  <w:footnote w:type="continuationSeparator" w:id="1">
    <w:p w:rsidR="00601297" w:rsidRDefault="00601297" w:rsidP="00CC7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6553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C7AB0" w:rsidRPr="00CC7AB0" w:rsidRDefault="00521041">
        <w:pPr>
          <w:pStyle w:val="a8"/>
          <w:rPr>
            <w:rFonts w:ascii="Times New Roman" w:hAnsi="Times New Roman" w:cs="Times New Roman"/>
          </w:rPr>
        </w:pPr>
        <w:r w:rsidRPr="00CC7AB0">
          <w:rPr>
            <w:rFonts w:ascii="Times New Roman" w:hAnsi="Times New Roman" w:cs="Times New Roman"/>
          </w:rPr>
          <w:fldChar w:fldCharType="begin"/>
        </w:r>
        <w:r w:rsidR="00CC7AB0" w:rsidRPr="00CC7AB0">
          <w:rPr>
            <w:rFonts w:ascii="Times New Roman" w:hAnsi="Times New Roman" w:cs="Times New Roman"/>
          </w:rPr>
          <w:instrText xml:space="preserve"> PAGE   \* MERGEFORMAT </w:instrText>
        </w:r>
        <w:r w:rsidRPr="00CC7AB0">
          <w:rPr>
            <w:rFonts w:ascii="Times New Roman" w:hAnsi="Times New Roman" w:cs="Times New Roman"/>
          </w:rPr>
          <w:fldChar w:fldCharType="separate"/>
        </w:r>
        <w:r w:rsidR="006A3F3B">
          <w:rPr>
            <w:rFonts w:ascii="Times New Roman" w:hAnsi="Times New Roman" w:cs="Times New Roman"/>
            <w:noProof/>
          </w:rPr>
          <w:t>5</w:t>
        </w:r>
        <w:r w:rsidRPr="00CC7AB0">
          <w:rPr>
            <w:rFonts w:ascii="Times New Roman" w:hAnsi="Times New Roman" w:cs="Times New Roman"/>
          </w:rPr>
          <w:fldChar w:fldCharType="end"/>
        </w:r>
      </w:p>
    </w:sdtContent>
  </w:sdt>
  <w:p w:rsidR="00CC7AB0" w:rsidRDefault="00CC7AB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62F01"/>
    <w:multiLevelType w:val="multilevel"/>
    <w:tmpl w:val="D1B0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94D24"/>
    <w:multiLevelType w:val="multilevel"/>
    <w:tmpl w:val="7C70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904157"/>
    <w:multiLevelType w:val="multilevel"/>
    <w:tmpl w:val="F32C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EF9"/>
    <w:rsid w:val="0015369F"/>
    <w:rsid w:val="001C6AF7"/>
    <w:rsid w:val="003B6DE1"/>
    <w:rsid w:val="003E0ACA"/>
    <w:rsid w:val="00441AEB"/>
    <w:rsid w:val="00460E38"/>
    <w:rsid w:val="00472543"/>
    <w:rsid w:val="005066D0"/>
    <w:rsid w:val="00521041"/>
    <w:rsid w:val="00601297"/>
    <w:rsid w:val="006A3F3B"/>
    <w:rsid w:val="008E0EF9"/>
    <w:rsid w:val="008F0115"/>
    <w:rsid w:val="008F54BB"/>
    <w:rsid w:val="00AB3125"/>
    <w:rsid w:val="00B21A86"/>
    <w:rsid w:val="00B922A9"/>
    <w:rsid w:val="00CC7AB0"/>
    <w:rsid w:val="00DE38A3"/>
    <w:rsid w:val="00E3465A"/>
    <w:rsid w:val="00E44EBD"/>
    <w:rsid w:val="00EA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D0"/>
  </w:style>
  <w:style w:type="paragraph" w:styleId="1">
    <w:name w:val="heading 1"/>
    <w:basedOn w:val="a"/>
    <w:next w:val="a"/>
    <w:link w:val="10"/>
    <w:uiPriority w:val="9"/>
    <w:qFormat/>
    <w:rsid w:val="008E0E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0EF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0E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0E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0E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E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0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jsx-4260339384">
    <w:name w:val="jsx-4260339384"/>
    <w:basedOn w:val="a"/>
    <w:rsid w:val="008E0E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x-3332198469">
    <w:name w:val="jsx-3332198469"/>
    <w:basedOn w:val="a"/>
    <w:rsid w:val="008E0E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E0EF9"/>
    <w:rPr>
      <w:color w:val="0000FF"/>
      <w:u w:val="single"/>
    </w:rPr>
  </w:style>
  <w:style w:type="character" w:styleId="a7">
    <w:name w:val="Strong"/>
    <w:basedOn w:val="a0"/>
    <w:uiPriority w:val="22"/>
    <w:qFormat/>
    <w:rsid w:val="008E0EF9"/>
    <w:rPr>
      <w:b/>
      <w:bCs/>
    </w:rPr>
  </w:style>
  <w:style w:type="paragraph" w:styleId="a8">
    <w:name w:val="header"/>
    <w:basedOn w:val="a"/>
    <w:link w:val="a9"/>
    <w:uiPriority w:val="99"/>
    <w:unhideWhenUsed/>
    <w:rsid w:val="00CC7A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7AB0"/>
  </w:style>
  <w:style w:type="paragraph" w:styleId="aa">
    <w:name w:val="footer"/>
    <w:basedOn w:val="a"/>
    <w:link w:val="ab"/>
    <w:uiPriority w:val="99"/>
    <w:semiHidden/>
    <w:unhideWhenUsed/>
    <w:rsid w:val="00CC7A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C7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4915">
          <w:marLeft w:val="0"/>
          <w:marRight w:val="0"/>
          <w:marTop w:val="0"/>
          <w:marBottom w:val="6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hosoma.com/kak-ne-panikovat-i-spastis-vo-vremya-vojn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cretmag.ru/news/rossiyanam-napomnili-kak-pravilno-pryatatsya-v-bomboubezhishakh-14-10-202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Толоконникова</dc:creator>
  <cp:lastModifiedBy>Stopicheva</cp:lastModifiedBy>
  <cp:revision>2</cp:revision>
  <dcterms:created xsi:type="dcterms:W3CDTF">2022-12-21T07:54:00Z</dcterms:created>
  <dcterms:modified xsi:type="dcterms:W3CDTF">2022-12-21T07:54:00Z</dcterms:modified>
</cp:coreProperties>
</file>