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7041"/>
      </w:tblGrid>
      <w:tr w:rsidR="008E2D47" w14:paraId="68C20A3A" w14:textId="77777777" w:rsidTr="008E2D47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14:paraId="6A8ECF17" w14:textId="77777777" w:rsidR="008E2D47" w:rsidRDefault="008E2D47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B96BA" w14:textId="5553B5CF" w:rsidR="008E2D47" w:rsidRDefault="008E2D47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12</w:t>
            </w:r>
          </w:p>
        </w:tc>
      </w:tr>
      <w:tr w:rsidR="008E2D47" w14:paraId="27F93EA9" w14:textId="77777777" w:rsidTr="008E2D47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14:paraId="770F36CC" w14:textId="77777777" w:rsidR="008E2D47" w:rsidRDefault="008E2D47">
            <w:pPr>
              <w:pStyle w:val="Con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</w:tcPr>
          <w:p w14:paraId="1DB6273F" w14:textId="77777777" w:rsidR="008E2D47" w:rsidRDefault="008E2D47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Инструкции о порядке формирования и расходования денежных средств избирательных фондов политических партий, региональных отделений политических партий, кандидатов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при проведении выборов депутатов Государственной Думы Федерального Собрания Российской Федерации</w:t>
            </w:r>
          </w:p>
          <w:p w14:paraId="700C6E88" w14:textId="77777777" w:rsidR="008E2D47" w:rsidRDefault="008E2D47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1FE59890" w14:textId="77777777" w:rsidR="008E2D47" w:rsidRDefault="008E2D47" w:rsidP="008E2D47">
      <w:pPr>
        <w:pStyle w:val="a9"/>
        <w:ind w:left="5103"/>
        <w:rPr>
          <w:sz w:val="16"/>
          <w:szCs w:val="16"/>
        </w:rPr>
      </w:pPr>
    </w:p>
    <w:p w14:paraId="461A8482" w14:textId="77777777" w:rsidR="008E2D47" w:rsidRDefault="008E2D47" w:rsidP="008E2D47">
      <w:pPr>
        <w:pStyle w:val="a9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форма № 6</w:t>
      </w:r>
    </w:p>
    <w:p w14:paraId="025A51E9" w14:textId="77777777" w:rsidR="008E2D47" w:rsidRDefault="008E2D47" w:rsidP="008E2D47">
      <w:pPr>
        <w:pStyle w:val="a9"/>
        <w:spacing w:after="0"/>
        <w:ind w:left="5103"/>
        <w:jc w:val="right"/>
        <w:rPr>
          <w:sz w:val="20"/>
          <w:szCs w:val="20"/>
        </w:rPr>
      </w:pPr>
    </w:p>
    <w:p w14:paraId="5E051396" w14:textId="77777777" w:rsidR="008E2D47" w:rsidRDefault="008E2D47" w:rsidP="008E2D47">
      <w:pPr>
        <w:pStyle w:val="3"/>
        <w:spacing w:before="0" w:after="0"/>
      </w:pPr>
      <w:r>
        <w:t>ИТОГОВЫЙ ФИНАНСОВЫЙ ОТЧЕТ</w:t>
      </w:r>
    </w:p>
    <w:p w14:paraId="03CD4753" w14:textId="77777777" w:rsidR="008E2D47" w:rsidRDefault="008E2D47" w:rsidP="008E2D47">
      <w:pPr>
        <w:pStyle w:val="3"/>
        <w:spacing w:before="0" w:after="0"/>
      </w:pPr>
      <w:r>
        <w:t>о поступлении и расходовании средств избирательного фонда политической партии,</w:t>
      </w:r>
    </w:p>
    <w:p w14:paraId="7535FFDC" w14:textId="77777777" w:rsidR="008E2D47" w:rsidRDefault="008E2D47" w:rsidP="008E2D47">
      <w:pPr>
        <w:pStyle w:val="3"/>
        <w:spacing w:before="0" w:after="0"/>
      </w:pPr>
      <w:r>
        <w:t>регионального отделения политической партии, кандидата</w:t>
      </w:r>
    </w:p>
    <w:p w14:paraId="33A58A6B" w14:textId="77777777" w:rsidR="008E2D47" w:rsidRDefault="008E2D47" w:rsidP="008E2D47">
      <w:pPr>
        <w:pStyle w:val="3"/>
        <w:spacing w:before="0" w:after="0"/>
      </w:pPr>
    </w:p>
    <w:tbl>
      <w:tblPr>
        <w:tblW w:w="10260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260"/>
      </w:tblGrid>
      <w:tr w:rsidR="008E2D47" w14:paraId="73EBBB61" w14:textId="77777777" w:rsidTr="008E2D47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BBE922" w14:textId="77777777" w:rsidR="008E2D47" w:rsidRDefault="008E2D47">
            <w:pPr>
              <w:spacing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Выборы депутатов Государственной Думы Федерального Собрания Российской Федерации восьмого созыва</w:t>
            </w:r>
          </w:p>
        </w:tc>
      </w:tr>
      <w:tr w:rsidR="008E2D47" w14:paraId="19DBF85B" w14:textId="77777777" w:rsidTr="008E2D47">
        <w:tc>
          <w:tcPr>
            <w:tcW w:w="10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806629" w14:textId="77777777" w:rsidR="008E2D47" w:rsidRDefault="008E2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8E2D47" w14:paraId="1A74D63A" w14:textId="77777777" w:rsidTr="008E2D47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D37D26" w14:textId="452C9F9B" w:rsidR="008E2D47" w:rsidRDefault="008E2D47">
            <w:pPr>
              <w:pStyle w:val="1"/>
              <w:spacing w:before="12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Рослик</w:t>
            </w:r>
            <w:proofErr w:type="spellEnd"/>
            <w:r>
              <w:rPr>
                <w:sz w:val="22"/>
                <w:szCs w:val="22"/>
              </w:rPr>
              <w:t xml:space="preserve"> Денис Викторович</w:t>
            </w:r>
            <w:r w:rsidR="002A4DD4">
              <w:rPr>
                <w:sz w:val="22"/>
                <w:szCs w:val="22"/>
              </w:rPr>
              <w:t>, выдвинутый политической партией «</w:t>
            </w:r>
            <w:r w:rsidR="00B6063D">
              <w:rPr>
                <w:sz w:val="22"/>
                <w:szCs w:val="22"/>
              </w:rPr>
              <w:t>Политическая партия «</w:t>
            </w:r>
            <w:r w:rsidR="002A4DD4">
              <w:rPr>
                <w:sz w:val="22"/>
                <w:szCs w:val="22"/>
              </w:rPr>
              <w:t>КОММУНИСТИЧЕСКАЯ ПАРТИЯ РОССИЙСКОЙ ФЕДЕРАЦИИ»</w:t>
            </w:r>
          </w:p>
        </w:tc>
      </w:tr>
      <w:tr w:rsidR="008E2D47" w14:paraId="50B583D1" w14:textId="77777777" w:rsidTr="008E2D47">
        <w:tc>
          <w:tcPr>
            <w:tcW w:w="10263" w:type="dxa"/>
            <w:hideMark/>
          </w:tcPr>
          <w:p w14:paraId="0F4B241F" w14:textId="77777777" w:rsidR="008E2D47" w:rsidRDefault="008E2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политической партии/регионального отделения политической партии/фамилия, имя, отчество кандидата)</w:t>
            </w:r>
          </w:p>
        </w:tc>
      </w:tr>
      <w:tr w:rsidR="008E2D47" w14:paraId="2448DC98" w14:textId="77777777" w:rsidTr="008E2D47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8EB880" w14:textId="77777777" w:rsidR="008E2D47" w:rsidRDefault="008E2D47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Воронежская область – Павловский одномандатный избирательный округ № 90</w:t>
            </w:r>
          </w:p>
        </w:tc>
      </w:tr>
      <w:tr w:rsidR="008E2D47" w14:paraId="51AAEB29" w14:textId="77777777" w:rsidTr="008E2D47">
        <w:tc>
          <w:tcPr>
            <w:tcW w:w="10263" w:type="dxa"/>
          </w:tcPr>
          <w:p w14:paraId="1A4381BF" w14:textId="77777777" w:rsidR="008E2D47" w:rsidRDefault="008E2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Российской Федерации – наименование одномандатного избирательного округа)</w:t>
            </w:r>
          </w:p>
          <w:p w14:paraId="2AD53DA7" w14:textId="77777777" w:rsidR="008E2D47" w:rsidRDefault="008E2D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E2D47" w14:paraId="67BC7839" w14:textId="77777777" w:rsidTr="008E2D47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0C6647" w14:textId="77777777" w:rsidR="008E2D47" w:rsidRDefault="008E2D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</w:rPr>
              <w:t xml:space="preserve">№ 40810810713009001792 </w:t>
            </w:r>
            <w:r>
              <w:rPr>
                <w:rFonts w:ascii="Times New Roman" w:hAnsi="Times New Roman" w:cs="Times New Roman"/>
                <w:b/>
                <w:sz w:val="20"/>
              </w:rPr>
              <w:t>структурное подразделение № 9013/01000 ПАО Сбербанк по адресу: 396422, г. Павловск, ул. Покровская, 11</w:t>
            </w:r>
          </w:p>
        </w:tc>
      </w:tr>
      <w:tr w:rsidR="008E2D47" w14:paraId="4295A763" w14:textId="77777777" w:rsidTr="008E2D47">
        <w:tc>
          <w:tcPr>
            <w:tcW w:w="10263" w:type="dxa"/>
            <w:hideMark/>
          </w:tcPr>
          <w:p w14:paraId="445D1905" w14:textId="77777777" w:rsidR="008E2D47" w:rsidRDefault="008E2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02436140" w14:textId="77777777" w:rsidR="008E2D47" w:rsidRDefault="008E2D47" w:rsidP="008E2D47">
      <w:pPr>
        <w:rPr>
          <w:rFonts w:ascii="Times New Roman" w:hAnsi="Times New Roman" w:cs="Times New Roman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6666"/>
        <w:gridCol w:w="709"/>
        <w:gridCol w:w="1418"/>
        <w:gridCol w:w="870"/>
      </w:tblGrid>
      <w:tr w:rsidR="008E2D47" w14:paraId="0335C41B" w14:textId="77777777" w:rsidTr="008E2D47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9762" w14:textId="77777777" w:rsidR="008E2D47" w:rsidRDefault="008E2D47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8138" w14:textId="77777777" w:rsidR="008E2D47" w:rsidRDefault="008E2D47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FA11" w14:textId="77777777" w:rsidR="008E2D47" w:rsidRDefault="008E2D47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24E8" w14:textId="77777777" w:rsidR="008E2D47" w:rsidRDefault="008E2D47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8E2D47" w14:paraId="534255AF" w14:textId="77777777" w:rsidTr="008E2D47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01E5" w14:textId="77777777" w:rsidR="008E2D47" w:rsidRDefault="008E2D47">
            <w:pPr>
              <w:pStyle w:val="aa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8FF9" w14:textId="77777777" w:rsidR="008E2D47" w:rsidRDefault="008E2D47">
            <w:pPr>
              <w:pStyle w:val="aa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35E0" w14:textId="77777777" w:rsidR="008E2D47" w:rsidRDefault="008E2D47">
            <w:pPr>
              <w:pStyle w:val="aa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93DD" w14:textId="77777777" w:rsidR="008E2D47" w:rsidRDefault="008E2D47">
            <w:pPr>
              <w:pStyle w:val="aa"/>
              <w:jc w:val="center"/>
            </w:pPr>
            <w:r>
              <w:t>4</w:t>
            </w:r>
          </w:p>
        </w:tc>
      </w:tr>
      <w:tr w:rsidR="008E2D47" w14:paraId="1201BEE9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F098" w14:textId="77777777" w:rsidR="008E2D47" w:rsidRDefault="008E2D47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BEC7" w14:textId="77777777" w:rsidR="008E2D47" w:rsidRDefault="008E2D47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9DAE" w14:textId="77777777" w:rsidR="008E2D47" w:rsidRDefault="008E2D47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D753" w14:textId="77777777" w:rsidR="008E2D47" w:rsidRDefault="008E2D47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278 745,40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976B" w14:textId="77777777" w:rsidR="008E2D47" w:rsidRDefault="008E2D47">
            <w:pPr>
              <w:pStyle w:val="aa"/>
              <w:rPr>
                <w:b/>
                <w:bCs/>
              </w:rPr>
            </w:pPr>
          </w:p>
        </w:tc>
      </w:tr>
      <w:tr w:rsidR="008E2D47" w14:paraId="3F727D06" w14:textId="77777777" w:rsidTr="008E2D47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BEB8" w14:textId="77777777" w:rsidR="008E2D47" w:rsidRDefault="008E2D47">
            <w:pPr>
              <w:pStyle w:val="aa"/>
              <w:ind w:left="851"/>
            </w:pPr>
            <w:r>
              <w:t>в том числе</w:t>
            </w:r>
          </w:p>
        </w:tc>
      </w:tr>
      <w:tr w:rsidR="008E2D47" w14:paraId="3D4BE086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2367" w14:textId="77777777" w:rsidR="008E2D47" w:rsidRDefault="008E2D47">
            <w:pPr>
              <w:pStyle w:val="aa"/>
            </w:pPr>
            <w: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E031" w14:textId="77777777" w:rsidR="008E2D47" w:rsidRDefault="008E2D47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6CFF" w14:textId="77777777" w:rsidR="008E2D47" w:rsidRDefault="008E2D47">
            <w:pPr>
              <w:pStyle w:val="aa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717E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/>
                <w:bCs/>
                <w:sz w:val="18"/>
                <w:szCs w:val="18"/>
              </w:rPr>
              <w:t>278 745,40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62F" w14:textId="77777777" w:rsidR="008E2D47" w:rsidRDefault="008E2D47">
            <w:pPr>
              <w:pStyle w:val="aa"/>
            </w:pPr>
          </w:p>
        </w:tc>
      </w:tr>
      <w:tr w:rsidR="008E2D47" w14:paraId="1AFFBCCA" w14:textId="77777777" w:rsidTr="008E2D47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380B" w14:textId="77777777" w:rsidR="008E2D47" w:rsidRDefault="008E2D47">
            <w:pPr>
              <w:pStyle w:val="aa"/>
              <w:ind w:left="851"/>
            </w:pPr>
            <w:r>
              <w:t>из них</w:t>
            </w:r>
          </w:p>
        </w:tc>
      </w:tr>
      <w:tr w:rsidR="008E2D47" w14:paraId="48180463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4D19" w14:textId="77777777" w:rsidR="008E2D47" w:rsidRDefault="008E2D47">
            <w:pPr>
              <w:pStyle w:val="aa"/>
            </w:pPr>
            <w: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AF5F" w14:textId="77777777" w:rsidR="008E2D47" w:rsidRDefault="008E2D47">
            <w:pPr>
              <w:pStyle w:val="aa"/>
            </w:pPr>
            <w:r>
              <w:t>Собственные средства политической партии</w:t>
            </w:r>
            <w:r>
              <w:rPr>
                <w:b/>
                <w:bCs/>
              </w:rPr>
              <w:t>/</w:t>
            </w:r>
            <w:r>
              <w:t>регионального отделения политической партии/кандидата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8996" w14:textId="77777777" w:rsidR="008E2D47" w:rsidRDefault="008E2D47">
            <w:pPr>
              <w:pStyle w:val="aa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EA34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4E6" w14:textId="77777777" w:rsidR="008E2D47" w:rsidRDefault="008E2D47">
            <w:pPr>
              <w:pStyle w:val="aa"/>
            </w:pPr>
          </w:p>
        </w:tc>
      </w:tr>
      <w:tr w:rsidR="008E2D47" w14:paraId="3DA1D78D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12B8" w14:textId="77777777" w:rsidR="008E2D47" w:rsidRDefault="008E2D47">
            <w:pPr>
              <w:pStyle w:val="aa"/>
            </w:pPr>
            <w: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04FE" w14:textId="77777777" w:rsidR="008E2D47" w:rsidRDefault="008E2D47">
            <w:pPr>
              <w:pStyle w:val="aa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708D" w14:textId="77777777" w:rsidR="008E2D47" w:rsidRDefault="008E2D47">
            <w:pPr>
              <w:pStyle w:val="aa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7065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/>
                <w:bCs/>
                <w:sz w:val="18"/>
                <w:szCs w:val="18"/>
              </w:rPr>
              <w:t>278 745,40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9BBF" w14:textId="77777777" w:rsidR="008E2D47" w:rsidRDefault="008E2D47">
            <w:pPr>
              <w:pStyle w:val="aa"/>
            </w:pPr>
          </w:p>
        </w:tc>
      </w:tr>
      <w:tr w:rsidR="008E2D47" w14:paraId="0F51140C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0043" w14:textId="77777777" w:rsidR="008E2D47" w:rsidRDefault="008E2D47">
            <w:pPr>
              <w:pStyle w:val="aa"/>
            </w:pPr>
            <w: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BB1E" w14:textId="77777777" w:rsidR="008E2D47" w:rsidRDefault="008E2D47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5141" w14:textId="77777777" w:rsidR="008E2D47" w:rsidRDefault="008E2D47">
            <w:pPr>
              <w:pStyle w:val="aa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FEE9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162" w14:textId="77777777" w:rsidR="008E2D47" w:rsidRDefault="008E2D47">
            <w:pPr>
              <w:pStyle w:val="aa"/>
            </w:pPr>
          </w:p>
        </w:tc>
      </w:tr>
      <w:tr w:rsidR="008E2D47" w14:paraId="5F170456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C2DD" w14:textId="77777777" w:rsidR="008E2D47" w:rsidRDefault="008E2D47">
            <w:pPr>
              <w:pStyle w:val="aa"/>
            </w:pPr>
            <w: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5C18" w14:textId="77777777" w:rsidR="008E2D47" w:rsidRDefault="008E2D47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ED51" w14:textId="77777777" w:rsidR="008E2D47" w:rsidRDefault="008E2D47">
            <w:pPr>
              <w:pStyle w:val="aa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2C26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5A9C" w14:textId="77777777" w:rsidR="008E2D47" w:rsidRDefault="008E2D47">
            <w:pPr>
              <w:pStyle w:val="aa"/>
            </w:pPr>
          </w:p>
        </w:tc>
      </w:tr>
      <w:tr w:rsidR="008E2D47" w14:paraId="73BCEEF3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4637" w14:textId="77777777" w:rsidR="008E2D47" w:rsidRDefault="008E2D47">
            <w:pPr>
              <w:pStyle w:val="aa"/>
            </w:pPr>
            <w: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5FD4" w14:textId="77777777" w:rsidR="008E2D47" w:rsidRDefault="008E2D47">
            <w:pPr>
              <w:pStyle w:val="aa"/>
            </w:pPr>
            <w:r>
              <w:t>Поступило в избирательный фонд денежных средств, подпадающих под действие ч. 2, 4, 8 ст. 71 Федерального закона от 22.02.2014 г. № 20-ФЗ и п. 6 ст. 58 Федерального закона от 12.06.2002 г. № 67-ФЗ</w:t>
            </w:r>
            <w:r>
              <w:rPr>
                <w:rStyle w:val="ab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3C88" w14:textId="77777777" w:rsidR="008E2D47" w:rsidRDefault="008E2D47">
            <w:pPr>
              <w:pStyle w:val="aa"/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F244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F1C5" w14:textId="77777777" w:rsidR="008E2D47" w:rsidRDefault="008E2D47">
            <w:pPr>
              <w:pStyle w:val="aa"/>
            </w:pPr>
          </w:p>
        </w:tc>
      </w:tr>
      <w:tr w:rsidR="008E2D47" w14:paraId="3EA502D0" w14:textId="77777777" w:rsidTr="008E2D47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DF0F" w14:textId="77777777" w:rsidR="008E2D47" w:rsidRDefault="008E2D47">
            <w:pPr>
              <w:pStyle w:val="aa"/>
              <w:ind w:left="851"/>
            </w:pPr>
            <w:r>
              <w:t>из них</w:t>
            </w:r>
          </w:p>
        </w:tc>
      </w:tr>
      <w:tr w:rsidR="008E2D47" w14:paraId="27442F41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C086" w14:textId="77777777" w:rsidR="008E2D47" w:rsidRDefault="008E2D47">
            <w:pPr>
              <w:pStyle w:val="aa"/>
            </w:pPr>
            <w: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227" w14:textId="77777777" w:rsidR="008E2D47" w:rsidRDefault="008E2D47">
            <w:pPr>
              <w:pStyle w:val="aa"/>
            </w:pPr>
            <w:r>
              <w:t>Собственные средства политической партии</w:t>
            </w:r>
            <w:r>
              <w:rPr>
                <w:b/>
                <w:bCs/>
              </w:rPr>
              <w:t>/</w:t>
            </w:r>
            <w:r>
              <w:t>регионального отделения политической партии/кандидата/средства, выделенные кандидату выдвинувшей его политической партией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141A" w14:textId="77777777" w:rsidR="008E2D47" w:rsidRDefault="008E2D47">
            <w:pPr>
              <w:pStyle w:val="aa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23A9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853" w14:textId="77777777" w:rsidR="008E2D47" w:rsidRDefault="008E2D47">
            <w:pPr>
              <w:pStyle w:val="aa"/>
            </w:pPr>
          </w:p>
        </w:tc>
      </w:tr>
      <w:tr w:rsidR="008E2D47" w14:paraId="0E0035CC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A80D" w14:textId="77777777" w:rsidR="008E2D47" w:rsidRDefault="008E2D47">
            <w:pPr>
              <w:pStyle w:val="aa"/>
            </w:pPr>
            <w:r>
              <w:t>1.2.2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F9F4" w14:textId="77777777" w:rsidR="008E2D47" w:rsidRDefault="008E2D47">
            <w:pPr>
              <w:pStyle w:val="aa"/>
            </w:pPr>
            <w: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C99B" w14:textId="77777777" w:rsidR="008E2D47" w:rsidRDefault="008E2D47">
            <w:pPr>
              <w:pStyle w:val="aa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E91E" w14:textId="77777777" w:rsidR="008E2D47" w:rsidRDefault="008E2D4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B60" w14:textId="77777777" w:rsidR="008E2D47" w:rsidRDefault="008E2D47">
            <w:pPr>
              <w:pStyle w:val="aa"/>
            </w:pPr>
          </w:p>
        </w:tc>
      </w:tr>
      <w:tr w:rsidR="008E2D47" w14:paraId="190940EB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975F" w14:textId="77777777" w:rsidR="008E2D47" w:rsidRDefault="008E2D47">
            <w:pPr>
              <w:pStyle w:val="aa"/>
            </w:pPr>
            <w: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DD33" w14:textId="77777777" w:rsidR="008E2D47" w:rsidRDefault="008E2D47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9E29" w14:textId="77777777" w:rsidR="008E2D47" w:rsidRDefault="008E2D47">
            <w:pPr>
              <w:pStyle w:val="aa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39F4" w14:textId="77777777" w:rsidR="008E2D47" w:rsidRDefault="008E2D4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FBD1" w14:textId="77777777" w:rsidR="008E2D47" w:rsidRDefault="008E2D47">
            <w:pPr>
              <w:pStyle w:val="aa"/>
            </w:pPr>
          </w:p>
        </w:tc>
      </w:tr>
      <w:tr w:rsidR="008E2D47" w14:paraId="3059301A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2F7F" w14:textId="77777777" w:rsidR="008E2D47" w:rsidRDefault="008E2D47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D07C" w14:textId="77777777" w:rsidR="008E2D47" w:rsidRDefault="008E2D47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0B7A" w14:textId="77777777" w:rsidR="008E2D47" w:rsidRDefault="008E2D47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066A" w14:textId="77777777" w:rsidR="008E2D47" w:rsidRDefault="008E2D47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C1BC" w14:textId="77777777" w:rsidR="008E2D47" w:rsidRDefault="008E2D47">
            <w:pPr>
              <w:pStyle w:val="aa"/>
              <w:rPr>
                <w:b/>
                <w:bCs/>
              </w:rPr>
            </w:pPr>
          </w:p>
        </w:tc>
      </w:tr>
      <w:tr w:rsidR="008E2D47" w14:paraId="089C709D" w14:textId="77777777" w:rsidTr="008E2D47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1F66" w14:textId="77777777" w:rsidR="008E2D47" w:rsidRDefault="008E2D47">
            <w:pPr>
              <w:pStyle w:val="aa"/>
              <w:ind w:left="851"/>
            </w:pPr>
            <w:r>
              <w:t>в том числе</w:t>
            </w:r>
          </w:p>
        </w:tc>
      </w:tr>
      <w:tr w:rsidR="008E2D47" w14:paraId="427361C5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E15E" w14:textId="77777777" w:rsidR="008E2D47" w:rsidRDefault="008E2D47">
            <w:pPr>
              <w:pStyle w:val="aa"/>
            </w:pPr>
            <w: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C50B" w14:textId="77777777" w:rsidR="008E2D47" w:rsidRDefault="008E2D47">
            <w:pPr>
              <w:pStyle w:val="aa"/>
            </w:pPr>
            <w:r>
              <w:t>Перечислено в доход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EE12" w14:textId="77777777" w:rsidR="008E2D47" w:rsidRDefault="008E2D47">
            <w:pPr>
              <w:pStyle w:val="aa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EF6B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5A2" w14:textId="77777777" w:rsidR="008E2D47" w:rsidRDefault="008E2D47">
            <w:pPr>
              <w:pStyle w:val="aa"/>
            </w:pPr>
          </w:p>
        </w:tc>
      </w:tr>
      <w:tr w:rsidR="008E2D47" w14:paraId="210EF008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AC10" w14:textId="77777777" w:rsidR="008E2D47" w:rsidRDefault="008E2D47">
            <w:pPr>
              <w:pStyle w:val="aa"/>
            </w:pPr>
            <w: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D86E" w14:textId="77777777" w:rsidR="008E2D47" w:rsidRDefault="008E2D47">
            <w:pPr>
              <w:pStyle w:val="aa"/>
            </w:pPr>
            <w: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95AF" w14:textId="77777777" w:rsidR="008E2D47" w:rsidRDefault="008E2D47">
            <w:pPr>
              <w:pStyle w:val="aa"/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0402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A17" w14:textId="77777777" w:rsidR="008E2D47" w:rsidRDefault="008E2D47">
            <w:pPr>
              <w:pStyle w:val="aa"/>
            </w:pPr>
          </w:p>
        </w:tc>
      </w:tr>
      <w:tr w:rsidR="008E2D47" w14:paraId="0B505E1D" w14:textId="77777777" w:rsidTr="008E2D47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170E" w14:textId="77777777" w:rsidR="008E2D47" w:rsidRDefault="008E2D47">
            <w:pPr>
              <w:pStyle w:val="aa"/>
              <w:ind w:left="851"/>
            </w:pPr>
            <w:r>
              <w:t>из них</w:t>
            </w:r>
          </w:p>
        </w:tc>
      </w:tr>
      <w:tr w:rsidR="008E2D47" w14:paraId="379E55C1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32D6" w14:textId="77777777" w:rsidR="008E2D47" w:rsidRDefault="008E2D47">
            <w:pPr>
              <w:pStyle w:val="aa"/>
            </w:pPr>
            <w:r>
              <w:lastRenderedPageBreak/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0D57" w14:textId="77777777" w:rsidR="008E2D47" w:rsidRDefault="008E2D47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9506" w14:textId="77777777" w:rsidR="008E2D47" w:rsidRDefault="008E2D47">
            <w:pPr>
              <w:pStyle w:val="aa"/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FFE4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936" w14:textId="77777777" w:rsidR="008E2D47" w:rsidRDefault="008E2D47">
            <w:pPr>
              <w:pStyle w:val="aa"/>
            </w:pPr>
          </w:p>
        </w:tc>
      </w:tr>
      <w:tr w:rsidR="008E2D47" w14:paraId="7BA65545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9C3D" w14:textId="77777777" w:rsidR="008E2D47" w:rsidRDefault="008E2D47">
            <w:pPr>
              <w:pStyle w:val="aa"/>
            </w:pPr>
            <w: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A2CF" w14:textId="77777777" w:rsidR="008E2D47" w:rsidRDefault="008E2D47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A017" w14:textId="77777777" w:rsidR="008E2D47" w:rsidRDefault="008E2D47">
            <w:pPr>
              <w:pStyle w:val="aa"/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515E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7A23" w14:textId="77777777" w:rsidR="008E2D47" w:rsidRDefault="008E2D47">
            <w:pPr>
              <w:pStyle w:val="aa"/>
            </w:pPr>
          </w:p>
        </w:tc>
      </w:tr>
      <w:tr w:rsidR="008E2D47" w14:paraId="7BA952FB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3FFD" w14:textId="77777777" w:rsidR="008E2D47" w:rsidRDefault="008E2D47">
            <w:pPr>
              <w:pStyle w:val="aa"/>
            </w:pPr>
            <w: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9391" w14:textId="77777777" w:rsidR="008E2D47" w:rsidRDefault="008E2D47">
            <w:pPr>
              <w:pStyle w:val="aa"/>
            </w:pPr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0688" w14:textId="77777777" w:rsidR="008E2D47" w:rsidRDefault="008E2D47">
            <w:pPr>
              <w:pStyle w:val="aa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559C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4971" w14:textId="77777777" w:rsidR="008E2D47" w:rsidRDefault="008E2D47">
            <w:pPr>
              <w:pStyle w:val="aa"/>
            </w:pPr>
          </w:p>
        </w:tc>
      </w:tr>
      <w:tr w:rsidR="008E2D47" w14:paraId="34DD9CC1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6CB5" w14:textId="77777777" w:rsidR="008E2D47" w:rsidRDefault="008E2D47">
            <w:pPr>
              <w:pStyle w:val="aa"/>
            </w:pPr>
            <w: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299B" w14:textId="77777777" w:rsidR="008E2D47" w:rsidRDefault="008E2D47">
            <w:pPr>
              <w:pStyle w:val="aa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EE95" w14:textId="77777777" w:rsidR="008E2D47" w:rsidRDefault="008E2D47">
            <w:pPr>
              <w:pStyle w:val="aa"/>
              <w:jc w:val="center"/>
            </w:pPr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AAB6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720" w14:textId="77777777" w:rsidR="008E2D47" w:rsidRDefault="008E2D47">
            <w:pPr>
              <w:pStyle w:val="aa"/>
            </w:pPr>
          </w:p>
        </w:tc>
      </w:tr>
      <w:tr w:rsidR="008E2D47" w14:paraId="15F4ED33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61B2" w14:textId="77777777" w:rsidR="008E2D47" w:rsidRDefault="008E2D47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AB61" w14:textId="77777777" w:rsidR="008E2D47" w:rsidRDefault="008E2D47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672E" w14:textId="77777777" w:rsidR="008E2D47" w:rsidRDefault="008E2D47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195E" w14:textId="77777777" w:rsidR="008E2D47" w:rsidRDefault="008E2D47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278 745,40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F3D4" w14:textId="77777777" w:rsidR="008E2D47" w:rsidRDefault="008E2D47">
            <w:pPr>
              <w:pStyle w:val="aa"/>
              <w:rPr>
                <w:b/>
                <w:bCs/>
              </w:rPr>
            </w:pPr>
          </w:p>
        </w:tc>
      </w:tr>
      <w:tr w:rsidR="008E2D47" w14:paraId="5D293E1B" w14:textId="77777777" w:rsidTr="008E2D47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878E" w14:textId="77777777" w:rsidR="008E2D47" w:rsidRDefault="008E2D47">
            <w:pPr>
              <w:pStyle w:val="aa"/>
              <w:ind w:left="851"/>
            </w:pPr>
            <w:r>
              <w:t>в том числе</w:t>
            </w:r>
          </w:p>
        </w:tc>
      </w:tr>
      <w:tr w:rsidR="008E2D47" w14:paraId="6919563F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4D4" w14:textId="77777777" w:rsidR="008E2D47" w:rsidRDefault="008E2D47">
            <w:pPr>
              <w:pStyle w:val="aa"/>
            </w:pPr>
            <w: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6586" w14:textId="77777777" w:rsidR="008E2D47" w:rsidRDefault="008E2D47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9B7A" w14:textId="77777777" w:rsidR="008E2D47" w:rsidRDefault="008E2D47">
            <w:pPr>
              <w:pStyle w:val="aa"/>
              <w:jc w:val="center"/>
            </w:pPr>
            <w: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49F8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A733" w14:textId="77777777" w:rsidR="008E2D47" w:rsidRDefault="008E2D47">
            <w:pPr>
              <w:pStyle w:val="aa"/>
            </w:pPr>
          </w:p>
        </w:tc>
      </w:tr>
      <w:tr w:rsidR="008E2D47" w14:paraId="551494C2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9F82" w14:textId="77777777" w:rsidR="008E2D47" w:rsidRDefault="008E2D47">
            <w:pPr>
              <w:pStyle w:val="aa"/>
            </w:pPr>
            <w: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F1EE" w14:textId="77777777" w:rsidR="008E2D47" w:rsidRDefault="008E2D47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F7AD" w14:textId="77777777" w:rsidR="008E2D47" w:rsidRDefault="008E2D47">
            <w:pPr>
              <w:pStyle w:val="aa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74E0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84BA" w14:textId="77777777" w:rsidR="008E2D47" w:rsidRDefault="008E2D47">
            <w:pPr>
              <w:pStyle w:val="aa"/>
            </w:pPr>
          </w:p>
        </w:tc>
      </w:tr>
      <w:tr w:rsidR="008E2D47" w14:paraId="5D9F54AE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B15E" w14:textId="77777777" w:rsidR="008E2D47" w:rsidRDefault="008E2D47">
            <w:pPr>
              <w:pStyle w:val="aa"/>
            </w:pPr>
            <w: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234A" w14:textId="77777777" w:rsidR="008E2D47" w:rsidRDefault="008E2D47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93F1" w14:textId="77777777" w:rsidR="008E2D47" w:rsidRDefault="008E2D47">
            <w:pPr>
              <w:pStyle w:val="aa"/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5806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15 984,00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9EFE" w14:textId="77777777" w:rsidR="008E2D47" w:rsidRDefault="008E2D47">
            <w:pPr>
              <w:pStyle w:val="aa"/>
            </w:pPr>
          </w:p>
        </w:tc>
      </w:tr>
      <w:tr w:rsidR="008E2D47" w14:paraId="507C3480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9251" w14:textId="77777777" w:rsidR="008E2D47" w:rsidRDefault="008E2D47">
            <w:pPr>
              <w:pStyle w:val="aa"/>
            </w:pPr>
            <w: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17FA" w14:textId="77777777" w:rsidR="008E2D47" w:rsidRDefault="008E2D47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9089" w14:textId="77777777" w:rsidR="008E2D47" w:rsidRDefault="008E2D47">
            <w:pPr>
              <w:pStyle w:val="aa"/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B2E3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D26" w14:textId="77777777" w:rsidR="008E2D47" w:rsidRDefault="008E2D47">
            <w:pPr>
              <w:pStyle w:val="aa"/>
            </w:pPr>
          </w:p>
        </w:tc>
      </w:tr>
      <w:tr w:rsidR="008E2D47" w14:paraId="40B05A19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E718" w14:textId="77777777" w:rsidR="008E2D47" w:rsidRDefault="008E2D47">
            <w:pPr>
              <w:pStyle w:val="aa"/>
            </w:pPr>
            <w: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6054" w14:textId="77777777" w:rsidR="008E2D47" w:rsidRDefault="008E2D47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63D7" w14:textId="77777777" w:rsidR="008E2D47" w:rsidRDefault="008E2D47">
            <w:pPr>
              <w:pStyle w:val="aa"/>
              <w:jc w:val="center"/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E31C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EE5" w14:textId="77777777" w:rsidR="008E2D47" w:rsidRDefault="008E2D47">
            <w:pPr>
              <w:pStyle w:val="aa"/>
            </w:pPr>
          </w:p>
        </w:tc>
      </w:tr>
      <w:tr w:rsidR="008E2D47" w14:paraId="57D106C2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41EE" w14:textId="77777777" w:rsidR="008E2D47" w:rsidRDefault="008E2D47">
            <w:pPr>
              <w:pStyle w:val="aa"/>
            </w:pPr>
            <w: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20EE" w14:textId="77777777" w:rsidR="008E2D47" w:rsidRDefault="008E2D47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F94B" w14:textId="77777777" w:rsidR="008E2D47" w:rsidRDefault="008E2D47">
            <w:pPr>
              <w:pStyle w:val="aa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79E0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262 761,40</w:t>
            </w:r>
          </w:p>
          <w:p w14:paraId="0FDE7918" w14:textId="77777777" w:rsidR="008E2D47" w:rsidRDefault="008E2D47">
            <w:pPr>
              <w:pStyle w:val="aa"/>
              <w:jc w:val="right"/>
              <w:rPr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4B7" w14:textId="77777777" w:rsidR="008E2D47" w:rsidRDefault="008E2D47">
            <w:pPr>
              <w:pStyle w:val="aa"/>
            </w:pPr>
          </w:p>
        </w:tc>
      </w:tr>
      <w:tr w:rsidR="008E2D47" w14:paraId="1B3987AD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17FF" w14:textId="77777777" w:rsidR="008E2D47" w:rsidRDefault="008E2D47">
            <w:pPr>
              <w:pStyle w:val="aa"/>
            </w:pPr>
            <w: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4B1B" w14:textId="77777777" w:rsidR="008E2D47" w:rsidRDefault="008E2D47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30DD" w14:textId="77777777" w:rsidR="008E2D47" w:rsidRDefault="008E2D47">
            <w:pPr>
              <w:pStyle w:val="aa"/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510C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D22" w14:textId="77777777" w:rsidR="008E2D47" w:rsidRDefault="008E2D47">
            <w:pPr>
              <w:pStyle w:val="aa"/>
            </w:pPr>
          </w:p>
        </w:tc>
      </w:tr>
      <w:tr w:rsidR="008E2D47" w14:paraId="4795C6D1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C5C7" w14:textId="77777777" w:rsidR="008E2D47" w:rsidRDefault="008E2D47">
            <w:pPr>
              <w:pStyle w:val="aa"/>
            </w:pPr>
            <w:r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132C" w14:textId="77777777" w:rsidR="008E2D47" w:rsidRDefault="008E2D47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  <w:r>
              <w:rPr>
                <w:rStyle w:val="ab"/>
              </w:rPr>
              <w:footnoteReference w:customMarkFollows="1" w:id="2"/>
              <w:sym w:font="Symbol" w:char="F02A"/>
            </w:r>
            <w:r>
              <w:rPr>
                <w:rStyle w:val="ab"/>
              </w:rPr>
              <w:sym w:font="Symbol" w:char="F02A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5B72" w14:textId="77777777" w:rsidR="008E2D47" w:rsidRDefault="008E2D47">
            <w:pPr>
              <w:pStyle w:val="aa"/>
              <w:jc w:val="center"/>
            </w:pPr>
            <w: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03CC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8BB7" w14:textId="77777777" w:rsidR="008E2D47" w:rsidRDefault="008E2D47">
            <w:pPr>
              <w:pStyle w:val="aa"/>
            </w:pPr>
          </w:p>
        </w:tc>
      </w:tr>
      <w:tr w:rsidR="008E2D47" w14:paraId="5301D036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29E0" w14:textId="77777777" w:rsidR="008E2D47" w:rsidRDefault="008E2D47">
            <w:pPr>
              <w:pStyle w:val="aa"/>
            </w:pPr>
            <w: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A13" w14:textId="77777777" w:rsidR="008E2D47" w:rsidRDefault="008E2D47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6A41" w14:textId="77777777" w:rsidR="008E2D47" w:rsidRDefault="008E2D47">
            <w:pPr>
              <w:pStyle w:val="aa"/>
              <w:jc w:val="center"/>
            </w:pPr>
            <w: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3806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1420" w14:textId="77777777" w:rsidR="008E2D47" w:rsidRDefault="008E2D47">
            <w:pPr>
              <w:pStyle w:val="aa"/>
            </w:pPr>
          </w:p>
        </w:tc>
      </w:tr>
      <w:tr w:rsidR="008E2D47" w14:paraId="6D3590D1" w14:textId="77777777" w:rsidTr="008E2D47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977D" w14:textId="77777777" w:rsidR="008E2D47" w:rsidRDefault="008E2D47">
            <w:pPr>
              <w:pStyle w:val="aa"/>
            </w:pPr>
            <w: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5127" w14:textId="77777777" w:rsidR="008E2D47" w:rsidRDefault="008E2D47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2E98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4681" w14:textId="77777777" w:rsidR="008E2D47" w:rsidRDefault="008E2D47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8B4" w14:textId="77777777" w:rsidR="008E2D47" w:rsidRDefault="008E2D47">
            <w:pPr>
              <w:pStyle w:val="aa"/>
            </w:pPr>
          </w:p>
        </w:tc>
      </w:tr>
      <w:tr w:rsidR="008E2D47" w14:paraId="1975CD8F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8116" w14:textId="77777777" w:rsidR="008E2D47" w:rsidRDefault="008E2D47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F6D8" w14:textId="77777777" w:rsidR="008E2D47" w:rsidRDefault="008E2D47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8BBF" w14:textId="77777777" w:rsidR="008E2D47" w:rsidRDefault="008E2D47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D89C" w14:textId="77777777" w:rsidR="008E2D47" w:rsidRDefault="008E2D47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151" w14:textId="77777777" w:rsidR="008E2D47" w:rsidRDefault="008E2D47">
            <w:pPr>
              <w:pStyle w:val="aa"/>
              <w:rPr>
                <w:b/>
                <w:bCs/>
              </w:rPr>
            </w:pPr>
          </w:p>
        </w:tc>
      </w:tr>
      <w:tr w:rsidR="008E2D47" w14:paraId="5A3C6156" w14:textId="77777777" w:rsidTr="008E2D47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A79C" w14:textId="77777777" w:rsidR="008E2D47" w:rsidRDefault="008E2D47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0281" w14:textId="77777777" w:rsidR="008E2D47" w:rsidRDefault="008E2D47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(стр.280=стр.10-стр.100-стр.170-стр.270)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1237" w14:textId="77777777" w:rsidR="008E2D47" w:rsidRDefault="008E2D47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8B7E" w14:textId="77777777" w:rsidR="008E2D47" w:rsidRDefault="008E2D47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D81" w14:textId="77777777" w:rsidR="008E2D47" w:rsidRDefault="008E2D47">
            <w:pPr>
              <w:pStyle w:val="aa"/>
              <w:rPr>
                <w:b/>
                <w:bCs/>
              </w:rPr>
            </w:pPr>
          </w:p>
        </w:tc>
      </w:tr>
    </w:tbl>
    <w:p w14:paraId="596F1847" w14:textId="77777777" w:rsidR="008E2D47" w:rsidRDefault="008E2D47" w:rsidP="008E2D47">
      <w:pPr>
        <w:pStyle w:val="a7"/>
        <w:spacing w:after="0"/>
        <w:ind w:left="284" w:firstLine="709"/>
        <w:jc w:val="both"/>
        <w:rPr>
          <w:sz w:val="20"/>
          <w:szCs w:val="20"/>
        </w:rPr>
      </w:pPr>
    </w:p>
    <w:p w14:paraId="1603352F" w14:textId="77777777" w:rsidR="008E2D47" w:rsidRDefault="008E2D47" w:rsidP="008E2D47">
      <w:pPr>
        <w:pStyle w:val="a7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360"/>
        <w:gridCol w:w="1260"/>
        <w:gridCol w:w="3775"/>
      </w:tblGrid>
      <w:tr w:rsidR="008E2D47" w14:paraId="741EC612" w14:textId="77777777" w:rsidTr="008E2D47">
        <w:trPr>
          <w:cantSplit/>
          <w:trHeight w:val="632"/>
        </w:trPr>
        <w:tc>
          <w:tcPr>
            <w:tcW w:w="4788" w:type="dxa"/>
            <w:vMerge w:val="restart"/>
          </w:tcPr>
          <w:p w14:paraId="141C1A4D" w14:textId="77777777" w:rsidR="008E2D47" w:rsidRDefault="008E2D47">
            <w:pPr>
              <w:pStyle w:val="ConsPlusNonforma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Кандидат в депутаты</w:t>
            </w:r>
          </w:p>
          <w:p w14:paraId="1529C7BA" w14:textId="77777777" w:rsidR="008E2D47" w:rsidRDefault="008E2D47">
            <w:pPr>
              <w:pStyle w:val="ConsPlusNonforma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Государственной Думы ФС РФ 8-го созыва </w:t>
            </w:r>
          </w:p>
          <w:p w14:paraId="7EDFF68B" w14:textId="77777777" w:rsidR="008E2D47" w:rsidRDefault="008E2D47">
            <w:pPr>
              <w:pStyle w:val="ConsPlusNonforma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по одномандатному избирательному округу Воронежская область – Павловский одномандатный избирательный округ № 90</w:t>
            </w:r>
          </w:p>
          <w:p w14:paraId="710239BD" w14:textId="77777777" w:rsidR="008E2D47" w:rsidRDefault="008E2D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vAlign w:val="bottom"/>
          </w:tcPr>
          <w:p w14:paraId="7D6E029D" w14:textId="77777777" w:rsidR="008E2D47" w:rsidRDefault="008E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</w:tcPr>
          <w:p w14:paraId="00674417" w14:textId="77777777" w:rsidR="008E2D47" w:rsidRDefault="008E2D47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  <w:p w14:paraId="14ABCDFF" w14:textId="77777777" w:rsidR="008E2D47" w:rsidRDefault="008E2D47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  <w:p w14:paraId="1E0A667D" w14:textId="77777777" w:rsidR="008E2D47" w:rsidRDefault="008E2D47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0A89C2" w14:textId="77777777" w:rsidR="008E2D47" w:rsidRDefault="008E2D47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5393F1" w14:textId="77777777" w:rsidR="008E2D47" w:rsidRDefault="008E2D47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МП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F74CB" w14:textId="77777777" w:rsidR="008E2D47" w:rsidRDefault="008E2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D106D7C" w14:textId="77777777" w:rsidR="008E2D47" w:rsidRDefault="008E2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A44EA71" w14:textId="77777777" w:rsidR="008E2D47" w:rsidRDefault="008E2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0E2B3F6" w14:textId="77777777" w:rsidR="008E2D47" w:rsidRDefault="008E2D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18.10.2021 г.    Д.В.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Рослик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</w:p>
        </w:tc>
      </w:tr>
      <w:tr w:rsidR="008E2D47" w14:paraId="63C4B973" w14:textId="77777777" w:rsidTr="008E2D47">
        <w:trPr>
          <w:cantSplit/>
          <w:trHeight w:val="243"/>
        </w:trPr>
        <w:tc>
          <w:tcPr>
            <w:tcW w:w="4788" w:type="dxa"/>
            <w:vMerge/>
            <w:vAlign w:val="center"/>
            <w:hideMark/>
          </w:tcPr>
          <w:p w14:paraId="5BA19B58" w14:textId="77777777" w:rsidR="008E2D47" w:rsidRDefault="008E2D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14:paraId="61D17414" w14:textId="77777777" w:rsidR="008E2D47" w:rsidRDefault="008E2D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B5F1FCC" w14:textId="77777777" w:rsidR="008E2D47" w:rsidRDefault="008E2D47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53AA9A" w14:textId="77777777" w:rsidR="008E2D47" w:rsidRDefault="008E2D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(подпись, дата, инициалы, фамилия)</w:t>
            </w:r>
          </w:p>
        </w:tc>
      </w:tr>
      <w:tr w:rsidR="008E2D47" w14:paraId="23B7C2FA" w14:textId="77777777" w:rsidTr="008E2D47">
        <w:trPr>
          <w:trHeight w:val="178"/>
        </w:trPr>
        <w:tc>
          <w:tcPr>
            <w:tcW w:w="4788" w:type="dxa"/>
            <w:vAlign w:val="bottom"/>
            <w:hideMark/>
          </w:tcPr>
          <w:p w14:paraId="0D0B5303" w14:textId="77777777" w:rsidR="008E2D47" w:rsidRDefault="008E2D47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избирательной комиссии субъекта Российской Федерации</w:t>
            </w:r>
            <w:r>
              <w:rPr>
                <w:rStyle w:val="ab"/>
                <w:sz w:val="22"/>
                <w:szCs w:val="22"/>
              </w:rPr>
              <w:footnoteReference w:customMarkFollows="1" w:id="3"/>
              <w:t>***</w:t>
            </w:r>
          </w:p>
        </w:tc>
        <w:tc>
          <w:tcPr>
            <w:tcW w:w="360" w:type="dxa"/>
          </w:tcPr>
          <w:p w14:paraId="067C5297" w14:textId="77777777" w:rsidR="008E2D47" w:rsidRDefault="008E2D47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A791CAE" w14:textId="77777777" w:rsidR="008E2D47" w:rsidRDefault="008E2D47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E3765" w14:textId="77777777" w:rsidR="008E2D47" w:rsidRDefault="008E2D47">
            <w:pPr>
              <w:pStyle w:val="ConsNormal"/>
              <w:ind w:firstLine="0"/>
              <w:rPr>
                <w:sz w:val="22"/>
                <w:szCs w:val="22"/>
              </w:rPr>
            </w:pPr>
          </w:p>
          <w:p w14:paraId="2AB00505" w14:textId="77777777" w:rsidR="008E2D47" w:rsidRDefault="008E2D47">
            <w:pPr>
              <w:pStyle w:val="ConsNormal"/>
              <w:ind w:firstLine="0"/>
              <w:rPr>
                <w:sz w:val="22"/>
                <w:szCs w:val="22"/>
              </w:rPr>
            </w:pPr>
          </w:p>
          <w:p w14:paraId="3DBD56CD" w14:textId="77777777" w:rsidR="008E2D47" w:rsidRDefault="008E2D47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</w:tr>
      <w:tr w:rsidR="008E2D47" w14:paraId="7AC809B8" w14:textId="77777777" w:rsidTr="008E2D47">
        <w:trPr>
          <w:trHeight w:val="178"/>
        </w:trPr>
        <w:tc>
          <w:tcPr>
            <w:tcW w:w="4788" w:type="dxa"/>
          </w:tcPr>
          <w:p w14:paraId="5BBFB5C1" w14:textId="77777777" w:rsidR="008E2D47" w:rsidRDefault="008E2D47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4AC8B25" w14:textId="77777777" w:rsidR="008E2D47" w:rsidRDefault="008E2D47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A630912" w14:textId="77777777" w:rsidR="008E2D47" w:rsidRDefault="008E2D47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5FD054" w14:textId="77777777" w:rsidR="008E2D47" w:rsidRDefault="008E2D47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14:paraId="6729C490" w14:textId="77777777" w:rsidR="008E2D47" w:rsidRDefault="008E2D47" w:rsidP="008E2D47">
      <w:pPr>
        <w:pStyle w:val="a3"/>
        <w:spacing w:line="360" w:lineRule="auto"/>
      </w:pPr>
    </w:p>
    <w:p w14:paraId="180C36B9" w14:textId="77777777" w:rsidR="008E2D47" w:rsidRDefault="008E2D47" w:rsidP="008E2D47">
      <w:pPr>
        <w:spacing w:line="360" w:lineRule="auto"/>
        <w:rPr>
          <w:rFonts w:ascii="Times New Roman" w:hAnsi="Times New Roman" w:cs="Times New Roman"/>
          <w:color w:val="auto"/>
          <w:szCs w:val="22"/>
        </w:rPr>
      </w:pPr>
    </w:p>
    <w:p w14:paraId="4866B7BB" w14:textId="1CEF0129" w:rsidR="008E2D47" w:rsidRDefault="008E2D47" w:rsidP="008E2D47">
      <w:pPr>
        <w:spacing w:line="360" w:lineRule="auto"/>
        <w:rPr>
          <w:rFonts w:ascii="Times New Roman" w:hAnsi="Times New Roman" w:cs="Times New Roman"/>
          <w:color w:val="auto"/>
          <w:szCs w:val="22"/>
        </w:rPr>
        <w:sectPr w:rsidR="008E2D47">
          <w:pgSz w:w="11906" w:h="16838"/>
          <w:pgMar w:top="965" w:right="851" w:bottom="851" w:left="851" w:header="567" w:footer="454" w:gutter="0"/>
          <w:pgNumType w:start="1"/>
          <w:cols w:space="720"/>
        </w:sectPr>
      </w:pPr>
    </w:p>
    <w:p w14:paraId="27A35E99" w14:textId="77777777" w:rsidR="008E2D47" w:rsidRDefault="008E2D47" w:rsidP="008E2D47">
      <w:pPr>
        <w:sectPr w:rsidR="008E2D47">
          <w:pgSz w:w="11906" w:h="16838"/>
          <w:pgMar w:top="1134" w:right="850" w:bottom="1134" w:left="1701" w:header="708" w:footer="708" w:gutter="0"/>
          <w:cols w:space="720"/>
        </w:sectPr>
      </w:pPr>
    </w:p>
    <w:p w14:paraId="258D731E" w14:textId="77777777" w:rsidR="0030541A" w:rsidRDefault="0030541A"/>
    <w:sectPr w:rsidR="0030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BEE8" w14:textId="77777777" w:rsidR="00C26298" w:rsidRDefault="00C26298" w:rsidP="008E2D47">
      <w:pPr>
        <w:spacing w:line="240" w:lineRule="auto"/>
      </w:pPr>
      <w:r>
        <w:separator/>
      </w:r>
    </w:p>
  </w:endnote>
  <w:endnote w:type="continuationSeparator" w:id="0">
    <w:p w14:paraId="2EDA00CC" w14:textId="77777777" w:rsidR="00C26298" w:rsidRDefault="00C26298" w:rsidP="008E2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9056" w14:textId="77777777" w:rsidR="00C26298" w:rsidRDefault="00C26298" w:rsidP="008E2D47">
      <w:pPr>
        <w:spacing w:line="240" w:lineRule="auto"/>
      </w:pPr>
      <w:r>
        <w:separator/>
      </w:r>
    </w:p>
  </w:footnote>
  <w:footnote w:type="continuationSeparator" w:id="0">
    <w:p w14:paraId="6DF45E65" w14:textId="77777777" w:rsidR="00C26298" w:rsidRDefault="00C26298" w:rsidP="008E2D47">
      <w:pPr>
        <w:spacing w:line="240" w:lineRule="auto"/>
      </w:pPr>
      <w:r>
        <w:continuationSeparator/>
      </w:r>
    </w:p>
  </w:footnote>
  <w:footnote w:id="1">
    <w:p w14:paraId="4170C902" w14:textId="77777777" w:rsidR="008E2D47" w:rsidRDefault="008E2D47" w:rsidP="008E2D47">
      <w:pPr>
        <w:pStyle w:val="a3"/>
      </w:pPr>
      <w:r>
        <w:rPr>
          <w:rStyle w:val="ab"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EDC18C3" w14:textId="77777777" w:rsidR="008E2D47" w:rsidRDefault="008E2D47" w:rsidP="008E2D4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Style w:val="ab"/>
          <w:sz w:val="18"/>
          <w:szCs w:val="18"/>
        </w:rPr>
        <w:sym w:font="Symbol" w:char="F02A"/>
      </w:r>
      <w:r>
        <w:rPr>
          <w:rStyle w:val="ab"/>
          <w:sz w:val="18"/>
          <w:szCs w:val="18"/>
        </w:rPr>
        <w:sym w:font="Symbol" w:char="F02A"/>
      </w:r>
      <w:r>
        <w:rPr>
          <w:rFonts w:ascii="Times New Roman" w:hAnsi="Times New Roman" w:cs="Times New Roman"/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rFonts w:ascii="Times New Roman" w:hAnsi="Times New Roman" w:cs="Times New Roman"/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7CAEABCE" w14:textId="77777777" w:rsidR="008E2D47" w:rsidRDefault="008E2D47" w:rsidP="008E2D47">
      <w:pPr>
        <w:shd w:val="clear" w:color="auto" w:fill="FFFFFF"/>
        <w:spacing w:line="240" w:lineRule="auto"/>
        <w:ind w:firstLine="2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5401FC2A" w14:textId="77777777" w:rsidR="008E2D47" w:rsidRDefault="008E2D47" w:rsidP="008E2D47">
      <w:pPr>
        <w:pStyle w:val="a3"/>
        <w:spacing w:after="0"/>
      </w:pPr>
      <w:r>
        <w:rPr>
          <w:rStyle w:val="ab"/>
        </w:rPr>
        <w:t>*</w:t>
      </w:r>
      <w:r>
        <w:rPr>
          <w:vertAlign w:val="superscript"/>
        </w:rPr>
        <w:t>*</w:t>
      </w:r>
      <w:r>
        <w:rPr>
          <w:rStyle w:val="ab"/>
        </w:rPr>
        <w:t>*</w:t>
      </w:r>
      <w:r>
        <w:rPr>
          <w:sz w:val="18"/>
          <w:szCs w:val="18"/>
        </w:rPr>
        <w:t> Председатель избирательной комиссии субъекта Российской Федерации ставит свою подпись в сводных сведениях по субъекту Российской  Федерации.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18"/>
    <w:rsid w:val="002A4DD4"/>
    <w:rsid w:val="0030541A"/>
    <w:rsid w:val="007A23FC"/>
    <w:rsid w:val="0081207B"/>
    <w:rsid w:val="00853518"/>
    <w:rsid w:val="008E2D47"/>
    <w:rsid w:val="009C4922"/>
    <w:rsid w:val="00B6063D"/>
    <w:rsid w:val="00C26298"/>
    <w:rsid w:val="00E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8223"/>
  <w15:chartTrackingRefBased/>
  <w15:docId w15:val="{9AA2FA6D-27AC-4BC6-938B-E4D084D1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окумент ЦИК"/>
    <w:qFormat/>
    <w:rsid w:val="008E2D47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2D47"/>
    <w:pPr>
      <w:keepNext/>
      <w:spacing w:before="240" w:after="240" w:line="240" w:lineRule="auto"/>
      <w:jc w:val="center"/>
      <w:outlineLvl w:val="0"/>
    </w:pPr>
    <w:rPr>
      <w:rFonts w:ascii="Times New Roman" w:hAnsi="Times New Roman" w:cs="Times New Roman"/>
      <w:b/>
      <w:bCs/>
      <w:color w:val="auto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D4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E2D47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color w:val="auto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8E2D47"/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E2D4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2D47"/>
    <w:rPr>
      <w:rFonts w:ascii="Arial" w:eastAsia="Times New Roman" w:hAnsi="Arial" w:cs="Arial"/>
      <w:color w:val="00000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E2D47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E2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E2D47"/>
    <w:pPr>
      <w:spacing w:before="120" w:after="120" w:line="240" w:lineRule="auto"/>
      <w:jc w:val="center"/>
    </w:pPr>
    <w:rPr>
      <w:rFonts w:ascii="Times New Roman" w:hAnsi="Times New Roman" w:cs="Times New Roman"/>
      <w:b/>
      <w:bCs/>
      <w:color w:val="auto"/>
      <w:szCs w:val="22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E2D4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8E2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E2D4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E2D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Адресат"/>
    <w:basedOn w:val="a"/>
    <w:rsid w:val="008E2D47"/>
    <w:pPr>
      <w:spacing w:after="120" w:line="240" w:lineRule="auto"/>
      <w:ind w:left="3969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a">
    <w:name w:val="ТабличныйТекст"/>
    <w:basedOn w:val="a"/>
    <w:rsid w:val="008E2D47"/>
    <w:pPr>
      <w:spacing w:line="240" w:lineRule="auto"/>
      <w:jc w:val="both"/>
    </w:pPr>
    <w:rPr>
      <w:rFonts w:ascii="Times New Roman" w:hAnsi="Times New Roman" w:cs="Times New Roman"/>
      <w:color w:val="auto"/>
      <w:sz w:val="20"/>
    </w:rPr>
  </w:style>
  <w:style w:type="character" w:styleId="ab">
    <w:name w:val="footnote reference"/>
    <w:basedOn w:val="a0"/>
    <w:uiPriority w:val="99"/>
    <w:semiHidden/>
    <w:unhideWhenUsed/>
    <w:rsid w:val="008E2D47"/>
    <w:rPr>
      <w:rFonts w:ascii="Times New Roman" w:eastAsia="Times New Roman" w:hAnsi="Times New Roman" w:cs="Times New Roman" w:hint="default"/>
      <w:b/>
      <w:bCs/>
      <w:sz w:val="24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2021-10-19T14:08:00Z</dcterms:created>
  <dcterms:modified xsi:type="dcterms:W3CDTF">2021-10-19T14:32:00Z</dcterms:modified>
</cp:coreProperties>
</file>