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ВОРОНЕЖСКАЯ ОБЛАСТЬ</w:t>
      </w: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ПАВЛОВСКОГО РАЙОНА</w:t>
      </w:r>
      <w:r w:rsidR="003169DA">
        <w:rPr>
          <w:rFonts w:eastAsia="Times New Roman"/>
          <w:b/>
          <w:color w:val="000000"/>
          <w:sz w:val="28"/>
          <w:szCs w:val="28"/>
        </w:rPr>
        <w:t>,</w:t>
      </w:r>
    </w:p>
    <w:p w:rsidR="003169DA" w:rsidRPr="00106B0A" w:rsidRDefault="003169D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на которую возложены полномочия окружной избирательной комиссии по одномандатному избирательному округу №25</w:t>
      </w:r>
      <w:proofErr w:type="gramEnd"/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</w:p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106B0A">
        <w:rPr>
          <w:rFonts w:eastAsia="Times New Roman"/>
          <w:b/>
          <w:color w:val="000000"/>
          <w:sz w:val="28"/>
          <w:szCs w:val="28"/>
        </w:rPr>
        <w:t>РЕШЕНИЕ</w:t>
      </w:r>
    </w:p>
    <w:p w:rsidR="00106B0A" w:rsidRPr="00106B0A" w:rsidRDefault="00106B0A" w:rsidP="00106B0A">
      <w:pPr>
        <w:rPr>
          <w:rFonts w:eastAsia="Times New Roman"/>
        </w:rPr>
      </w:pPr>
    </w:p>
    <w:tbl>
      <w:tblPr>
        <w:tblW w:w="10252" w:type="dxa"/>
        <w:tblInd w:w="-79" w:type="dxa"/>
        <w:tblLayout w:type="fixed"/>
        <w:tblLook w:val="0000"/>
      </w:tblPr>
      <w:tblGrid>
        <w:gridCol w:w="3436"/>
        <w:gridCol w:w="2871"/>
        <w:gridCol w:w="3945"/>
      </w:tblGrid>
      <w:tr w:rsidR="00106B0A" w:rsidRPr="00106B0A" w:rsidTr="00544584">
        <w:tc>
          <w:tcPr>
            <w:tcW w:w="3436" w:type="dxa"/>
          </w:tcPr>
          <w:p w:rsidR="00106B0A" w:rsidRPr="00106B0A" w:rsidRDefault="0016523A" w:rsidP="00530277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30277">
              <w:rPr>
                <w:rFonts w:eastAsia="Times New Roman"/>
                <w:sz w:val="28"/>
                <w:szCs w:val="28"/>
              </w:rPr>
              <w:t xml:space="preserve"> июля</w:t>
            </w:r>
            <w:r w:rsidR="00106B0A" w:rsidRPr="00106B0A">
              <w:rPr>
                <w:rFonts w:eastAsia="Times New Roman"/>
                <w:sz w:val="28"/>
                <w:szCs w:val="28"/>
              </w:rPr>
              <w:t xml:space="preserve"> 2020 года</w:t>
            </w:r>
          </w:p>
        </w:tc>
        <w:tc>
          <w:tcPr>
            <w:tcW w:w="2871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945" w:type="dxa"/>
          </w:tcPr>
          <w:p w:rsidR="00106B0A" w:rsidRPr="00106B0A" w:rsidRDefault="00106B0A" w:rsidP="00106B0A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 w:rsidRPr="00106B0A">
              <w:rPr>
                <w:rFonts w:eastAsia="Times New Roman"/>
                <w:sz w:val="28"/>
                <w:szCs w:val="28"/>
              </w:rPr>
              <w:t xml:space="preserve">                                №</w:t>
            </w:r>
            <w:r w:rsidR="00613A23">
              <w:rPr>
                <w:rFonts w:eastAsia="Times New Roman"/>
                <w:sz w:val="28"/>
                <w:szCs w:val="28"/>
              </w:rPr>
              <w:t>4</w:t>
            </w:r>
            <w:r w:rsidR="005519F1">
              <w:rPr>
                <w:rFonts w:eastAsia="Times New Roman"/>
                <w:sz w:val="28"/>
                <w:szCs w:val="28"/>
              </w:rPr>
              <w:t>34</w:t>
            </w:r>
          </w:p>
        </w:tc>
      </w:tr>
    </w:tbl>
    <w:p w:rsidR="00106B0A" w:rsidRPr="00106B0A" w:rsidRDefault="00106B0A" w:rsidP="00106B0A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  <w:sz w:val="28"/>
          <w:szCs w:val="28"/>
        </w:rPr>
      </w:pPr>
      <w:r w:rsidRPr="00106B0A">
        <w:rPr>
          <w:rFonts w:eastAsia="Times New Roman"/>
          <w:color w:val="000000"/>
          <w:sz w:val="28"/>
          <w:szCs w:val="28"/>
        </w:rPr>
        <w:t>г. Павловск</w:t>
      </w:r>
    </w:p>
    <w:p w:rsidR="004B03C5" w:rsidRPr="00DE5C8C" w:rsidRDefault="004B03C5" w:rsidP="004B03C5">
      <w:pPr>
        <w:jc w:val="center"/>
        <w:rPr>
          <w:b/>
          <w:sz w:val="28"/>
          <w:szCs w:val="28"/>
        </w:rPr>
      </w:pPr>
    </w:p>
    <w:p w:rsidR="005519F1" w:rsidRDefault="0016523A" w:rsidP="00877DF9">
      <w:pPr>
        <w:pStyle w:val="21"/>
        <w:widowControl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5519F1">
        <w:rPr>
          <w:rFonts w:ascii="Times New Roman" w:hAnsi="Times New Roman"/>
          <w:b/>
          <w:sz w:val="26"/>
          <w:szCs w:val="26"/>
        </w:rPr>
        <w:t xml:space="preserve"> графике работы </w:t>
      </w:r>
      <w:r w:rsidR="00877DF9" w:rsidRPr="00877DF9">
        <w:rPr>
          <w:rFonts w:ascii="Times New Roman" w:hAnsi="Times New Roman"/>
          <w:b/>
          <w:sz w:val="28"/>
          <w:szCs w:val="28"/>
        </w:rPr>
        <w:t xml:space="preserve">Рабочей группы по приему и проверке избирательных документов, представляемых кандидатами </w:t>
      </w:r>
      <w:r w:rsidR="00877DF9">
        <w:rPr>
          <w:rFonts w:ascii="Times New Roman" w:hAnsi="Times New Roman"/>
          <w:b/>
          <w:sz w:val="28"/>
          <w:szCs w:val="28"/>
        </w:rPr>
        <w:t xml:space="preserve">в депутаты Воронежской областной Думы седьмого созыва </w:t>
      </w:r>
      <w:r w:rsidR="00877DF9" w:rsidRPr="00877DF9">
        <w:rPr>
          <w:rFonts w:ascii="Times New Roman" w:hAnsi="Times New Roman"/>
          <w:b/>
          <w:bCs/>
          <w:sz w:val="28"/>
          <w:szCs w:val="28"/>
        </w:rPr>
        <w:t>в Территориальную избирательную комиссию  Павловского района, на которую возложены полномочия окружной избирательной комиссии по одномандатному избирательному округу №25</w:t>
      </w:r>
      <w:r w:rsidR="00877DF9" w:rsidRPr="00877DF9">
        <w:rPr>
          <w:rFonts w:ascii="Times New Roman" w:hAnsi="Times New Roman"/>
          <w:b/>
          <w:sz w:val="28"/>
          <w:szCs w:val="28"/>
        </w:rPr>
        <w:t xml:space="preserve"> </w:t>
      </w:r>
      <w:r w:rsidR="00877DF9" w:rsidRPr="00877DF9">
        <w:rPr>
          <w:rFonts w:ascii="Times New Roman" w:hAnsi="Times New Roman"/>
          <w:b/>
          <w:bCs/>
          <w:sz w:val="28"/>
          <w:szCs w:val="28"/>
        </w:rPr>
        <w:t>при проведении выборов депутатов Воронежской областной Думы седьмого созыва</w:t>
      </w:r>
    </w:p>
    <w:p w:rsidR="0025599F" w:rsidRPr="00F445FE" w:rsidRDefault="0016523A" w:rsidP="0025599F">
      <w:pPr>
        <w:spacing w:line="336" w:lineRule="auto"/>
        <w:ind w:firstLine="708"/>
        <w:jc w:val="both"/>
        <w:rPr>
          <w:sz w:val="28"/>
          <w:szCs w:val="28"/>
        </w:rPr>
      </w:pPr>
      <w:proofErr w:type="gramStart"/>
      <w:r w:rsidRPr="00F445FE">
        <w:rPr>
          <w:sz w:val="28"/>
          <w:szCs w:val="28"/>
        </w:rPr>
        <w:t xml:space="preserve">В </w:t>
      </w:r>
      <w:r w:rsidR="005519F1" w:rsidRPr="00F445FE">
        <w:rPr>
          <w:sz w:val="28"/>
          <w:szCs w:val="28"/>
        </w:rPr>
        <w:t xml:space="preserve">соответствии со статьями 34, 106 </w:t>
      </w:r>
      <w:r w:rsidRPr="00F445FE">
        <w:rPr>
          <w:sz w:val="28"/>
          <w:szCs w:val="28"/>
        </w:rPr>
        <w:t xml:space="preserve"> Закона Воронежской области от 27 июня 2007 года №87-ОЗ «Избирательный кодекс Воронежской области» и на основании </w:t>
      </w:r>
      <w:r w:rsidR="005519F1" w:rsidRPr="00F445FE">
        <w:rPr>
          <w:sz w:val="28"/>
          <w:szCs w:val="28"/>
        </w:rPr>
        <w:t xml:space="preserve">решения Избирательной комиссии Воронежской области от 3 июня 2020 года №130/849-6 «О Методических рекомендациях по вопросам, связанным с выдвижением и регистрацией кандидатов, списков кандидатов на выборах депутатов Воронежской областной Думы седьмого созыва» </w:t>
      </w:r>
      <w:r w:rsidR="0025599F" w:rsidRPr="00F445FE">
        <w:rPr>
          <w:sz w:val="28"/>
          <w:szCs w:val="28"/>
        </w:rPr>
        <w:t>Территориальная избирательная комиссия Павловского района</w:t>
      </w:r>
      <w:proofErr w:type="gramEnd"/>
      <w:r w:rsidR="0025599F" w:rsidRPr="00F445FE">
        <w:rPr>
          <w:sz w:val="28"/>
          <w:szCs w:val="28"/>
        </w:rPr>
        <w:t xml:space="preserve"> </w:t>
      </w:r>
      <w:r w:rsidR="0025599F" w:rsidRPr="00F445FE">
        <w:rPr>
          <w:b/>
          <w:spacing w:val="20"/>
          <w:sz w:val="28"/>
          <w:szCs w:val="28"/>
        </w:rPr>
        <w:t>решила:</w:t>
      </w:r>
      <w:r w:rsidR="0025599F" w:rsidRPr="00F445FE">
        <w:rPr>
          <w:sz w:val="28"/>
          <w:szCs w:val="28"/>
        </w:rPr>
        <w:t xml:space="preserve"> </w:t>
      </w:r>
    </w:p>
    <w:p w:rsidR="0016523A" w:rsidRDefault="005519F1" w:rsidP="00877DF9">
      <w:pPr>
        <w:pStyle w:val="a3"/>
        <w:numPr>
          <w:ilvl w:val="0"/>
          <w:numId w:val="10"/>
        </w:numPr>
        <w:spacing w:line="336" w:lineRule="auto"/>
        <w:ind w:left="0" w:firstLine="851"/>
        <w:jc w:val="both"/>
        <w:rPr>
          <w:bCs/>
          <w:sz w:val="28"/>
          <w:szCs w:val="28"/>
        </w:rPr>
      </w:pPr>
      <w:r w:rsidRPr="00877DF9">
        <w:rPr>
          <w:sz w:val="26"/>
          <w:szCs w:val="26"/>
        </w:rPr>
        <w:t xml:space="preserve">Утвердить график работы </w:t>
      </w:r>
      <w:r w:rsidRPr="00877DF9">
        <w:rPr>
          <w:sz w:val="28"/>
          <w:szCs w:val="28"/>
        </w:rPr>
        <w:t>Рабочей группы по приему и проверке избирательных документов, представляемых кандидатами</w:t>
      </w:r>
      <w:r w:rsidR="00877DF9">
        <w:rPr>
          <w:sz w:val="28"/>
          <w:szCs w:val="28"/>
        </w:rPr>
        <w:t xml:space="preserve"> в депутаты Воронежской областной Думы седьмого созыва</w:t>
      </w:r>
      <w:r w:rsidRPr="00877DF9">
        <w:rPr>
          <w:sz w:val="28"/>
          <w:szCs w:val="28"/>
        </w:rPr>
        <w:t xml:space="preserve"> </w:t>
      </w:r>
      <w:r w:rsidRPr="00877DF9">
        <w:rPr>
          <w:bCs/>
          <w:sz w:val="28"/>
          <w:szCs w:val="28"/>
        </w:rPr>
        <w:t>в Территориальную избирательную комиссию  Павловского района, на которую возложены полномочия окружной избирательной комиссии по одномандатному избирательному округу №25</w:t>
      </w:r>
      <w:r w:rsidRPr="00877DF9">
        <w:rPr>
          <w:sz w:val="28"/>
          <w:szCs w:val="28"/>
        </w:rPr>
        <w:t xml:space="preserve"> </w:t>
      </w:r>
      <w:r w:rsidRPr="00877DF9">
        <w:rPr>
          <w:bCs/>
          <w:sz w:val="28"/>
          <w:szCs w:val="28"/>
        </w:rPr>
        <w:t>при проведении выборов депутатов Воронежской областной Думы седьмого созыва</w:t>
      </w:r>
      <w:r w:rsidR="00877DF9" w:rsidRPr="00877DF9">
        <w:rPr>
          <w:bCs/>
          <w:sz w:val="28"/>
          <w:szCs w:val="28"/>
        </w:rPr>
        <w:t>:</w:t>
      </w:r>
    </w:p>
    <w:p w:rsidR="00877DF9" w:rsidRDefault="00877DF9" w:rsidP="00877DF9">
      <w:pPr>
        <w:pStyle w:val="a3"/>
        <w:spacing w:line="336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Понедельник, вторник, среда, четверг – с 09.00 до 18.00 час</w:t>
      </w:r>
      <w:proofErr w:type="gramStart"/>
      <w:r>
        <w:rPr>
          <w:bCs/>
          <w:sz w:val="28"/>
          <w:szCs w:val="28"/>
        </w:rPr>
        <w:t>.;</w:t>
      </w:r>
      <w:proofErr w:type="gramEnd"/>
    </w:p>
    <w:p w:rsidR="00877DF9" w:rsidRDefault="00877DF9" w:rsidP="00877DF9">
      <w:pPr>
        <w:pStyle w:val="a3"/>
        <w:spacing w:line="336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Пятница – с 09.00 до 16.45 час.</w:t>
      </w:r>
    </w:p>
    <w:p w:rsidR="00877DF9" w:rsidRPr="00877DF9" w:rsidRDefault="00877DF9" w:rsidP="00877DF9">
      <w:pPr>
        <w:pStyle w:val="a3"/>
        <w:spacing w:line="336" w:lineRule="auto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Перерыв – с 13.00- 13.45 час.</w:t>
      </w:r>
    </w:p>
    <w:p w:rsidR="0025599F" w:rsidRDefault="00684760" w:rsidP="0025599F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877DF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решение на официальном сайте администрации Павловского муниципального района в сети Интернет.</w:t>
      </w:r>
    </w:p>
    <w:tbl>
      <w:tblPr>
        <w:tblW w:w="0" w:type="auto"/>
        <w:tblLook w:val="04A0"/>
      </w:tblPr>
      <w:tblGrid>
        <w:gridCol w:w="3356"/>
        <w:gridCol w:w="3000"/>
        <w:gridCol w:w="3817"/>
      </w:tblGrid>
      <w:tr w:rsidR="004B03C5" w:rsidRPr="00DE5C8C" w:rsidTr="00877DF9">
        <w:tc>
          <w:tcPr>
            <w:tcW w:w="3356" w:type="dxa"/>
          </w:tcPr>
          <w:p w:rsidR="004B03C5" w:rsidRPr="00DE5C8C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Председатель комиссии</w:t>
            </w:r>
          </w:p>
          <w:p w:rsidR="004B03C5" w:rsidRPr="00DE5C8C" w:rsidRDefault="004B03C5" w:rsidP="006C2645">
            <w:pPr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</w:tcPr>
          <w:p w:rsidR="004B03C5" w:rsidRPr="00DE5C8C" w:rsidRDefault="004B03C5" w:rsidP="006C2645">
            <w:pPr>
              <w:jc w:val="center"/>
              <w:rPr>
                <w:sz w:val="28"/>
                <w:szCs w:val="28"/>
              </w:rPr>
            </w:pPr>
          </w:p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17" w:type="dxa"/>
          </w:tcPr>
          <w:p w:rsidR="006C2645" w:rsidRPr="00DE5C8C" w:rsidRDefault="00106B0A" w:rsidP="0054458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Мозговая</w:t>
            </w:r>
            <w:r w:rsidRPr="00DE5C8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4B03C5" w:rsidRPr="00DE5C8C" w:rsidTr="00877DF9">
        <w:tc>
          <w:tcPr>
            <w:tcW w:w="3356" w:type="dxa"/>
          </w:tcPr>
          <w:p w:rsidR="004B03C5" w:rsidRDefault="004B03C5" w:rsidP="006C2645">
            <w:pPr>
              <w:rPr>
                <w:sz w:val="28"/>
                <w:szCs w:val="28"/>
              </w:rPr>
            </w:pPr>
            <w:r w:rsidRPr="00DE5C8C">
              <w:rPr>
                <w:sz w:val="28"/>
                <w:szCs w:val="28"/>
              </w:rPr>
              <w:t>Секретарь комиссии</w:t>
            </w:r>
          </w:p>
          <w:p w:rsidR="003169DA" w:rsidRPr="00DE5C8C" w:rsidRDefault="003169DA" w:rsidP="006C2645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C2645" w:rsidRPr="00DE5C8C" w:rsidRDefault="006C2645" w:rsidP="006C26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17" w:type="dxa"/>
          </w:tcPr>
          <w:p w:rsidR="006C2645" w:rsidRPr="00DE5C8C" w:rsidRDefault="00106B0A" w:rsidP="005445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Котова</w:t>
            </w:r>
            <w:r w:rsidRPr="007E2194">
              <w:rPr>
                <w:sz w:val="28"/>
                <w:szCs w:val="28"/>
              </w:rPr>
              <w:t xml:space="preserve">    </w:t>
            </w:r>
          </w:p>
        </w:tc>
      </w:tr>
    </w:tbl>
    <w:p w:rsidR="003F5137" w:rsidRDefault="003F5137" w:rsidP="003F5137">
      <w:pPr>
        <w:pStyle w:val="a5"/>
        <w:rPr>
          <w:rFonts w:eastAsia="Calibri"/>
          <w:bCs w:val="0"/>
          <w:spacing w:val="-8"/>
          <w:szCs w:val="28"/>
        </w:rPr>
      </w:pPr>
    </w:p>
    <w:p w:rsidR="00684760" w:rsidRDefault="00684760" w:rsidP="003F5137">
      <w:pPr>
        <w:pStyle w:val="a5"/>
        <w:rPr>
          <w:rFonts w:eastAsia="Calibri"/>
          <w:bCs w:val="0"/>
          <w:spacing w:val="-8"/>
          <w:szCs w:val="28"/>
        </w:rPr>
      </w:pPr>
    </w:p>
    <w:p w:rsidR="00A40033" w:rsidRDefault="00A40033" w:rsidP="00A40033">
      <w:pPr>
        <w:ind w:firstLine="708"/>
        <w:jc w:val="both"/>
        <w:rPr>
          <w:b/>
        </w:rPr>
      </w:pPr>
    </w:p>
    <w:sectPr w:rsidR="00A40033" w:rsidSect="00877DF9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BBF"/>
    <w:multiLevelType w:val="hybridMultilevel"/>
    <w:tmpl w:val="A41E8F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0B6D7851"/>
    <w:multiLevelType w:val="hybridMultilevel"/>
    <w:tmpl w:val="92900CFA"/>
    <w:lvl w:ilvl="0" w:tplc="E9865CB2">
      <w:start w:val="1"/>
      <w:numFmt w:val="decimal"/>
      <w:lvlText w:val="%1."/>
      <w:lvlJc w:val="left"/>
      <w:pPr>
        <w:ind w:left="1669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961BA"/>
    <w:multiLevelType w:val="hybridMultilevel"/>
    <w:tmpl w:val="BCB859D0"/>
    <w:lvl w:ilvl="0" w:tplc="100273C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565F8"/>
    <w:multiLevelType w:val="hybridMultilevel"/>
    <w:tmpl w:val="8108B32A"/>
    <w:lvl w:ilvl="0" w:tplc="F33AA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CA6D20"/>
    <w:multiLevelType w:val="hybridMultilevel"/>
    <w:tmpl w:val="1310AA32"/>
    <w:lvl w:ilvl="0" w:tplc="06AA2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E16CBB"/>
    <w:multiLevelType w:val="hybridMultilevel"/>
    <w:tmpl w:val="9B3AB122"/>
    <w:lvl w:ilvl="0" w:tplc="2118D7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ED5F22"/>
    <w:multiLevelType w:val="hybridMultilevel"/>
    <w:tmpl w:val="D570C9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64F6F61"/>
    <w:multiLevelType w:val="multilevel"/>
    <w:tmpl w:val="C276AD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8">
    <w:nsid w:val="708D2688"/>
    <w:multiLevelType w:val="hybridMultilevel"/>
    <w:tmpl w:val="5F70BDBC"/>
    <w:lvl w:ilvl="0" w:tplc="1E04F08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7D04511B"/>
    <w:multiLevelType w:val="hybridMultilevel"/>
    <w:tmpl w:val="DC6A4F3E"/>
    <w:lvl w:ilvl="0" w:tplc="92BE0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03C5"/>
    <w:rsid w:val="0002567E"/>
    <w:rsid w:val="00035A1E"/>
    <w:rsid w:val="000460E1"/>
    <w:rsid w:val="00096A11"/>
    <w:rsid w:val="000A62F7"/>
    <w:rsid w:val="000C56DF"/>
    <w:rsid w:val="00103017"/>
    <w:rsid w:val="00106B0A"/>
    <w:rsid w:val="00120DA3"/>
    <w:rsid w:val="0016523A"/>
    <w:rsid w:val="0017584D"/>
    <w:rsid w:val="00187493"/>
    <w:rsid w:val="001B290A"/>
    <w:rsid w:val="001D2819"/>
    <w:rsid w:val="00207FBC"/>
    <w:rsid w:val="0021428F"/>
    <w:rsid w:val="002152EA"/>
    <w:rsid w:val="0022447A"/>
    <w:rsid w:val="00237F1C"/>
    <w:rsid w:val="00253532"/>
    <w:rsid w:val="0025599F"/>
    <w:rsid w:val="0029025C"/>
    <w:rsid w:val="002924AD"/>
    <w:rsid w:val="002C1390"/>
    <w:rsid w:val="002C7E30"/>
    <w:rsid w:val="002D433C"/>
    <w:rsid w:val="002D55BA"/>
    <w:rsid w:val="002E65A5"/>
    <w:rsid w:val="003169DA"/>
    <w:rsid w:val="00353661"/>
    <w:rsid w:val="00360A0A"/>
    <w:rsid w:val="00372899"/>
    <w:rsid w:val="003751F6"/>
    <w:rsid w:val="003767FE"/>
    <w:rsid w:val="00382170"/>
    <w:rsid w:val="0038391E"/>
    <w:rsid w:val="003979FF"/>
    <w:rsid w:val="003C0049"/>
    <w:rsid w:val="003C61CD"/>
    <w:rsid w:val="003D15AC"/>
    <w:rsid w:val="003E0434"/>
    <w:rsid w:val="003F4C91"/>
    <w:rsid w:val="003F5137"/>
    <w:rsid w:val="00444408"/>
    <w:rsid w:val="00446697"/>
    <w:rsid w:val="004602E6"/>
    <w:rsid w:val="004628CA"/>
    <w:rsid w:val="00462A0D"/>
    <w:rsid w:val="00465A34"/>
    <w:rsid w:val="00484F23"/>
    <w:rsid w:val="004A5764"/>
    <w:rsid w:val="004B03C5"/>
    <w:rsid w:val="004C0870"/>
    <w:rsid w:val="004C4106"/>
    <w:rsid w:val="004C7783"/>
    <w:rsid w:val="004F4F1B"/>
    <w:rsid w:val="004F7D53"/>
    <w:rsid w:val="005179F6"/>
    <w:rsid w:val="00530277"/>
    <w:rsid w:val="00544584"/>
    <w:rsid w:val="00546D0C"/>
    <w:rsid w:val="005519F1"/>
    <w:rsid w:val="0057013F"/>
    <w:rsid w:val="00573920"/>
    <w:rsid w:val="005931A3"/>
    <w:rsid w:val="0059360E"/>
    <w:rsid w:val="00595353"/>
    <w:rsid w:val="005F6D3A"/>
    <w:rsid w:val="006100D2"/>
    <w:rsid w:val="00613A23"/>
    <w:rsid w:val="00630EC7"/>
    <w:rsid w:val="00637354"/>
    <w:rsid w:val="006466D6"/>
    <w:rsid w:val="00671E3B"/>
    <w:rsid w:val="00684760"/>
    <w:rsid w:val="006A293F"/>
    <w:rsid w:val="006B38D6"/>
    <w:rsid w:val="006C152F"/>
    <w:rsid w:val="006C2645"/>
    <w:rsid w:val="006C4926"/>
    <w:rsid w:val="006C515F"/>
    <w:rsid w:val="006E75CF"/>
    <w:rsid w:val="006F69D4"/>
    <w:rsid w:val="00700BF3"/>
    <w:rsid w:val="00711099"/>
    <w:rsid w:val="0072776E"/>
    <w:rsid w:val="007468E3"/>
    <w:rsid w:val="00751DF7"/>
    <w:rsid w:val="00755323"/>
    <w:rsid w:val="007854D7"/>
    <w:rsid w:val="00797308"/>
    <w:rsid w:val="007A4EA0"/>
    <w:rsid w:val="007B5545"/>
    <w:rsid w:val="007C27DE"/>
    <w:rsid w:val="007C422F"/>
    <w:rsid w:val="007D2296"/>
    <w:rsid w:val="007D4996"/>
    <w:rsid w:val="007E4364"/>
    <w:rsid w:val="007F40FC"/>
    <w:rsid w:val="007F4526"/>
    <w:rsid w:val="00803F01"/>
    <w:rsid w:val="00824360"/>
    <w:rsid w:val="00862DE1"/>
    <w:rsid w:val="00864D95"/>
    <w:rsid w:val="0086605C"/>
    <w:rsid w:val="00873A0C"/>
    <w:rsid w:val="00877DF9"/>
    <w:rsid w:val="00887F95"/>
    <w:rsid w:val="008B5E65"/>
    <w:rsid w:val="008D06F7"/>
    <w:rsid w:val="008E4DC2"/>
    <w:rsid w:val="00906336"/>
    <w:rsid w:val="00907D88"/>
    <w:rsid w:val="00941910"/>
    <w:rsid w:val="009559BD"/>
    <w:rsid w:val="00970340"/>
    <w:rsid w:val="009778EB"/>
    <w:rsid w:val="0098249B"/>
    <w:rsid w:val="009846D8"/>
    <w:rsid w:val="009B4597"/>
    <w:rsid w:val="009B71DA"/>
    <w:rsid w:val="009D19A2"/>
    <w:rsid w:val="009D627E"/>
    <w:rsid w:val="009E1EBE"/>
    <w:rsid w:val="009F0B74"/>
    <w:rsid w:val="00A009F3"/>
    <w:rsid w:val="00A03C82"/>
    <w:rsid w:val="00A07401"/>
    <w:rsid w:val="00A10A49"/>
    <w:rsid w:val="00A20FA9"/>
    <w:rsid w:val="00A2618E"/>
    <w:rsid w:val="00A40033"/>
    <w:rsid w:val="00A54256"/>
    <w:rsid w:val="00A61C66"/>
    <w:rsid w:val="00A7596D"/>
    <w:rsid w:val="00A8184B"/>
    <w:rsid w:val="00A83471"/>
    <w:rsid w:val="00A97C31"/>
    <w:rsid w:val="00AA5DEA"/>
    <w:rsid w:val="00AB6F99"/>
    <w:rsid w:val="00AC733D"/>
    <w:rsid w:val="00AC7379"/>
    <w:rsid w:val="00AD340B"/>
    <w:rsid w:val="00B235D4"/>
    <w:rsid w:val="00B333F9"/>
    <w:rsid w:val="00B4078C"/>
    <w:rsid w:val="00BA1AA3"/>
    <w:rsid w:val="00BA61C5"/>
    <w:rsid w:val="00BC36CE"/>
    <w:rsid w:val="00BD665E"/>
    <w:rsid w:val="00C01F0A"/>
    <w:rsid w:val="00C03841"/>
    <w:rsid w:val="00C2167F"/>
    <w:rsid w:val="00C32B72"/>
    <w:rsid w:val="00C34FF7"/>
    <w:rsid w:val="00C363DD"/>
    <w:rsid w:val="00C47820"/>
    <w:rsid w:val="00C6205A"/>
    <w:rsid w:val="00C629FE"/>
    <w:rsid w:val="00C66F8D"/>
    <w:rsid w:val="00C75D83"/>
    <w:rsid w:val="00C763FD"/>
    <w:rsid w:val="00CA687C"/>
    <w:rsid w:val="00CD25D9"/>
    <w:rsid w:val="00CE0244"/>
    <w:rsid w:val="00D007A6"/>
    <w:rsid w:val="00D31CDD"/>
    <w:rsid w:val="00D32E01"/>
    <w:rsid w:val="00D338C7"/>
    <w:rsid w:val="00D37CC2"/>
    <w:rsid w:val="00D517D4"/>
    <w:rsid w:val="00D74A70"/>
    <w:rsid w:val="00DB4614"/>
    <w:rsid w:val="00DB630E"/>
    <w:rsid w:val="00DB7E10"/>
    <w:rsid w:val="00DC6FC7"/>
    <w:rsid w:val="00DE1DA2"/>
    <w:rsid w:val="00DE5C8C"/>
    <w:rsid w:val="00DF1659"/>
    <w:rsid w:val="00E024AB"/>
    <w:rsid w:val="00E03833"/>
    <w:rsid w:val="00E273F4"/>
    <w:rsid w:val="00E354CE"/>
    <w:rsid w:val="00E4559D"/>
    <w:rsid w:val="00E81B40"/>
    <w:rsid w:val="00E87596"/>
    <w:rsid w:val="00E9487E"/>
    <w:rsid w:val="00E95E02"/>
    <w:rsid w:val="00EA0ABC"/>
    <w:rsid w:val="00EB6432"/>
    <w:rsid w:val="00EE28F9"/>
    <w:rsid w:val="00EE33D3"/>
    <w:rsid w:val="00EE5932"/>
    <w:rsid w:val="00EF0CCA"/>
    <w:rsid w:val="00F308B3"/>
    <w:rsid w:val="00F445FE"/>
    <w:rsid w:val="00FA473B"/>
    <w:rsid w:val="00FA68D7"/>
    <w:rsid w:val="00FB3CBB"/>
    <w:rsid w:val="00FB576A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A68D7"/>
    <w:pPr>
      <w:keepNext/>
      <w:tabs>
        <w:tab w:val="left" w:pos="7230"/>
      </w:tabs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  <w:style w:type="table" w:styleId="a4">
    <w:name w:val="Table Grid"/>
    <w:basedOn w:val="a1"/>
    <w:uiPriority w:val="59"/>
    <w:rsid w:val="0003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BD665E"/>
    <w:pPr>
      <w:jc w:val="center"/>
    </w:pPr>
    <w:rPr>
      <w:rFonts w:eastAsia="Times New Roman"/>
      <w:b/>
      <w:bCs/>
      <w:sz w:val="28"/>
    </w:rPr>
  </w:style>
  <w:style w:type="character" w:customStyle="1" w:styleId="a6">
    <w:name w:val="Название Знак"/>
    <w:basedOn w:val="a0"/>
    <w:link w:val="a5"/>
    <w:rsid w:val="00BD66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B38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6B38D6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semiHidden/>
    <w:rsid w:val="006B38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4078C"/>
    <w:pPr>
      <w:spacing w:after="120"/>
      <w:ind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7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Таблица"/>
    <w:basedOn w:val="a"/>
    <w:uiPriority w:val="99"/>
    <w:rsid w:val="00B4078C"/>
    <w:pPr>
      <w:widowControl w:val="0"/>
      <w:autoSpaceDE w:val="0"/>
      <w:autoSpaceDN w:val="0"/>
      <w:jc w:val="center"/>
    </w:pPr>
    <w:rPr>
      <w:rFonts w:eastAsia="Times New Roman"/>
      <w:sz w:val="28"/>
      <w:szCs w:val="28"/>
    </w:rPr>
  </w:style>
  <w:style w:type="paragraph" w:customStyle="1" w:styleId="14-15">
    <w:name w:val="текст14-15"/>
    <w:basedOn w:val="a"/>
    <w:uiPriority w:val="99"/>
    <w:rsid w:val="00B4078C"/>
    <w:pPr>
      <w:widowControl w:val="0"/>
      <w:autoSpaceDE w:val="0"/>
      <w:autoSpaceDN w:val="0"/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B4078C"/>
    <w:pPr>
      <w:keepNext/>
      <w:widowControl w:val="0"/>
      <w:autoSpaceDE w:val="0"/>
      <w:autoSpaceDN w:val="0"/>
      <w:jc w:val="center"/>
    </w:pPr>
    <w:rPr>
      <w:rFonts w:eastAsia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FA68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6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lock Text"/>
    <w:basedOn w:val="a"/>
    <w:rsid w:val="00FA68D7"/>
    <w:pPr>
      <w:suppressAutoHyphens/>
      <w:ind w:left="142" w:right="4962"/>
    </w:pPr>
    <w:rPr>
      <w:rFonts w:eastAsia="Times New Roman"/>
      <w:szCs w:val="20"/>
    </w:rPr>
  </w:style>
  <w:style w:type="character" w:customStyle="1" w:styleId="ad">
    <w:name w:val="Верхний колонтитул Знак"/>
    <w:link w:val="ae"/>
    <w:uiPriority w:val="99"/>
    <w:locked/>
    <w:rsid w:val="00FA68D7"/>
  </w:style>
  <w:style w:type="paragraph" w:styleId="ae">
    <w:name w:val="header"/>
    <w:basedOn w:val="a"/>
    <w:link w:val="ad"/>
    <w:uiPriority w:val="99"/>
    <w:rsid w:val="00FA68D7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e"/>
    <w:uiPriority w:val="99"/>
    <w:semiHidden/>
    <w:rsid w:val="00FA68D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1B106-B1DF-424C-BE4B-784FA5B0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36</cp:revision>
  <cp:lastPrinted>2020-07-10T13:54:00Z</cp:lastPrinted>
  <dcterms:created xsi:type="dcterms:W3CDTF">2020-06-17T08:28:00Z</dcterms:created>
  <dcterms:modified xsi:type="dcterms:W3CDTF">2020-07-10T13:54:00Z</dcterms:modified>
</cp:coreProperties>
</file>