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55B1">
        <w:rPr>
          <w:b/>
          <w:sz w:val="26"/>
          <w:szCs w:val="26"/>
        </w:rPr>
        <w:t>2</w:t>
      </w:r>
      <w:r w:rsidR="00CE32B0">
        <w:rPr>
          <w:b/>
          <w:sz w:val="26"/>
          <w:szCs w:val="26"/>
        </w:rPr>
        <w:t>2</w:t>
      </w:r>
      <w:r w:rsidR="00AE55B1">
        <w:rPr>
          <w:b/>
          <w:sz w:val="26"/>
          <w:szCs w:val="26"/>
        </w:rPr>
        <w:t xml:space="preserve"> </w:t>
      </w:r>
      <w:r w:rsidR="00CE32B0">
        <w:rPr>
          <w:b/>
          <w:sz w:val="26"/>
          <w:szCs w:val="26"/>
        </w:rPr>
        <w:t>июня</w:t>
      </w:r>
      <w:r w:rsidR="003F0C6B">
        <w:rPr>
          <w:b/>
          <w:sz w:val="26"/>
          <w:szCs w:val="26"/>
        </w:rPr>
        <w:t xml:space="preserve"> 20</w:t>
      </w:r>
      <w:r w:rsidR="007F305A">
        <w:rPr>
          <w:b/>
          <w:sz w:val="26"/>
          <w:szCs w:val="26"/>
        </w:rPr>
        <w:t>2</w:t>
      </w:r>
      <w:r w:rsidR="00310C55">
        <w:rPr>
          <w:b/>
          <w:sz w:val="26"/>
          <w:szCs w:val="26"/>
        </w:rPr>
        <w:t>3</w:t>
      </w:r>
      <w:r w:rsidR="003F0C6B">
        <w:rPr>
          <w:b/>
          <w:sz w:val="26"/>
          <w:szCs w:val="26"/>
        </w:rPr>
        <w:t xml:space="preserve"> года         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C52333">
        <w:rPr>
          <w:b/>
          <w:sz w:val="26"/>
          <w:szCs w:val="26"/>
        </w:rPr>
        <w:t xml:space="preserve">№ </w:t>
      </w:r>
      <w:r w:rsidR="00CE32B0">
        <w:rPr>
          <w:b/>
          <w:sz w:val="26"/>
          <w:szCs w:val="26"/>
        </w:rPr>
        <w:t>2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CE32B0" w:rsidRDefault="003B1D11" w:rsidP="00340FAB">
      <w:pPr>
        <w:pStyle w:val="ac"/>
        <w:numPr>
          <w:ilvl w:val="0"/>
          <w:numId w:val="2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2B0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CE32B0" w:rsidRPr="00CE32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наркосодержащих растений</w:t>
      </w:r>
      <w:r w:rsidRPr="00CE32B0">
        <w:rPr>
          <w:rFonts w:ascii="Times New Roman" w:hAnsi="Times New Roman" w:cs="Times New Roman"/>
          <w:b/>
          <w:sz w:val="26"/>
          <w:szCs w:val="26"/>
        </w:rPr>
        <w:t>»</w:t>
      </w:r>
      <w:r w:rsidR="002F2317" w:rsidRPr="00CE32B0">
        <w:rPr>
          <w:rFonts w:ascii="Times New Roman" w:hAnsi="Times New Roman" w:cs="Times New Roman"/>
          <w:b/>
          <w:sz w:val="26"/>
          <w:szCs w:val="26"/>
        </w:rPr>
        <w:t>.</w:t>
      </w:r>
    </w:p>
    <w:p w:rsidR="003B1D11" w:rsidRPr="00987EBF" w:rsidRDefault="003B1D11" w:rsidP="003B1D11">
      <w:pPr>
        <w:ind w:firstLine="851"/>
        <w:jc w:val="both"/>
      </w:pPr>
      <w:r w:rsidRPr="00987EBF">
        <w:t>Заслушав</w:t>
      </w:r>
      <w:r w:rsidR="00340FAB" w:rsidRPr="00987EBF">
        <w:t xml:space="preserve"> </w:t>
      </w:r>
      <w:r w:rsidR="00F530EA" w:rsidRPr="00987EBF">
        <w:t>и обсудив информацию докладчика</w:t>
      </w:r>
      <w:r w:rsidRPr="00987EBF">
        <w:t xml:space="preserve">, антинаркотическая комиссия Павловского муниципального района </w:t>
      </w:r>
    </w:p>
    <w:p w:rsidR="0008212C" w:rsidRPr="00E05173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39592B">
      <w:pPr>
        <w:ind w:firstLine="851"/>
        <w:jc w:val="center"/>
        <w:rPr>
          <w:b/>
          <w:sz w:val="26"/>
          <w:szCs w:val="26"/>
        </w:rPr>
      </w:pP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 w:rsidRPr="00ED3236">
        <w:rPr>
          <w:sz w:val="26"/>
          <w:szCs w:val="26"/>
        </w:rPr>
        <w:t>1.1.   Информацию докладчика принять к сведению.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  Главам поселений Павловского муниципального района: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830B53" w:rsidRPr="00E05173" w:rsidRDefault="00830B53" w:rsidP="00F6480C">
      <w:pPr>
        <w:ind w:firstLine="709"/>
        <w:jc w:val="both"/>
        <w:rPr>
          <w:sz w:val="26"/>
          <w:szCs w:val="26"/>
        </w:rPr>
      </w:pPr>
    </w:p>
    <w:p w:rsidR="00D02759" w:rsidRPr="00491D35" w:rsidRDefault="00D02759" w:rsidP="00491D35">
      <w:pPr>
        <w:pStyle w:val="ac"/>
        <w:spacing w:after="0" w:line="240" w:lineRule="auto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 w:rsidRPr="00491D35">
        <w:rPr>
          <w:rFonts w:ascii="Times New Roman" w:hAnsi="Times New Roman" w:cs="Times New Roman"/>
          <w:b/>
          <w:sz w:val="26"/>
          <w:szCs w:val="26"/>
        </w:rPr>
        <w:t>2. По вопросу: «</w:t>
      </w:r>
      <w:r w:rsidR="00491D35" w:rsidRPr="00491D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мерах по организации занятости и свободного времени несовершеннолетних в летний период как инструмент профилактики адаптивного поведения</w:t>
      </w:r>
      <w:r w:rsidR="00491D35"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491D35" w:rsidRDefault="00491D35" w:rsidP="00D02759">
      <w:pPr>
        <w:ind w:firstLine="708"/>
      </w:pPr>
    </w:p>
    <w:p w:rsidR="00D02759" w:rsidRPr="00987EBF" w:rsidRDefault="00D02759" w:rsidP="00D02759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551159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D02759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491D35" w:rsidRPr="00A55204" w:rsidRDefault="00491D35" w:rsidP="00491D35">
      <w:pPr>
        <w:ind w:firstLine="709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2.1. Информацию докладчика принять к сведению.</w:t>
      </w:r>
    </w:p>
    <w:p w:rsidR="00491D35" w:rsidRPr="00A55204" w:rsidRDefault="00491D35" w:rsidP="00491D35">
      <w:pPr>
        <w:ind w:firstLine="708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2.2. Продолжить работу в данном направлении.</w:t>
      </w:r>
    </w:p>
    <w:p w:rsidR="00491D35" w:rsidRPr="004760D5" w:rsidRDefault="00491D35" w:rsidP="00491D35">
      <w:pPr>
        <w:ind w:firstLine="709"/>
        <w:jc w:val="both"/>
        <w:rPr>
          <w:b/>
          <w:sz w:val="26"/>
          <w:szCs w:val="26"/>
        </w:rPr>
      </w:pPr>
      <w:r w:rsidRPr="004760D5">
        <w:rPr>
          <w:b/>
          <w:sz w:val="26"/>
          <w:szCs w:val="26"/>
        </w:rPr>
        <w:t>Срок: постоянно.</w:t>
      </w:r>
    </w:p>
    <w:p w:rsidR="00491D35" w:rsidRPr="00A55204" w:rsidRDefault="00491D35" w:rsidP="00491D35">
      <w:pPr>
        <w:ind w:firstLine="709"/>
        <w:jc w:val="both"/>
        <w:rPr>
          <w:sz w:val="26"/>
          <w:szCs w:val="26"/>
        </w:rPr>
      </w:pPr>
      <w:r w:rsidRPr="00A55204">
        <w:rPr>
          <w:sz w:val="26"/>
          <w:szCs w:val="26"/>
        </w:rPr>
        <w:lastRenderedPageBreak/>
        <w:t>2.3. Муниципальному отделу по образованию, молодежной политике и спорту администрации Павловского муниципального района совместно с центром занятости активно способствовать трудоустройству в летнее время подростков, в том числе состоящих на учете в подразделениях по делам несовершеннолетних.</w:t>
      </w:r>
    </w:p>
    <w:p w:rsidR="00491D35" w:rsidRPr="004760D5" w:rsidRDefault="00491D35" w:rsidP="00491D35">
      <w:pPr>
        <w:ind w:firstLine="709"/>
        <w:jc w:val="both"/>
        <w:rPr>
          <w:b/>
          <w:sz w:val="26"/>
          <w:szCs w:val="26"/>
        </w:rPr>
      </w:pPr>
      <w:r w:rsidRPr="004760D5">
        <w:rPr>
          <w:b/>
          <w:sz w:val="26"/>
          <w:szCs w:val="26"/>
        </w:rPr>
        <w:t>Срок: июль-август 2023 г.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</w:p>
    <w:p w:rsidR="007F305A" w:rsidRPr="00E05173" w:rsidRDefault="007F305A" w:rsidP="007F305A">
      <w:pPr>
        <w:autoSpaceDE w:val="0"/>
        <w:autoSpaceDN w:val="0"/>
        <w:ind w:firstLine="426"/>
        <w:jc w:val="both"/>
        <w:rPr>
          <w:b/>
          <w:sz w:val="26"/>
          <w:szCs w:val="26"/>
        </w:rPr>
      </w:pPr>
    </w:p>
    <w:p w:rsidR="00E400D0" w:rsidRPr="00491D35" w:rsidRDefault="00E400D0" w:rsidP="00491D35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1D35">
        <w:rPr>
          <w:b/>
          <w:sz w:val="26"/>
          <w:szCs w:val="26"/>
        </w:rPr>
        <w:t>3</w:t>
      </w:r>
      <w:r w:rsidR="007F305A" w:rsidRPr="00491D35">
        <w:rPr>
          <w:b/>
          <w:sz w:val="26"/>
          <w:szCs w:val="26"/>
        </w:rPr>
        <w:t xml:space="preserve">. </w:t>
      </w:r>
      <w:r w:rsidR="007F305A"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491D35" w:rsidRPr="00491D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реализации мер по развитию антинаркотической культуры личности путем участия граждан в культурной жизни, их доступа к информации и культурным ценностям</w:t>
      </w:r>
      <w:r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7F305A" w:rsidRPr="00E05173" w:rsidRDefault="007F305A" w:rsidP="00340FAB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7F305A" w:rsidRPr="00987EBF" w:rsidRDefault="007F305A" w:rsidP="007F305A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bookmarkStart w:id="0" w:name="_GoBack"/>
    </w:p>
    <w:p w:rsidR="00491D35" w:rsidRPr="00F23F85" w:rsidRDefault="00491D35" w:rsidP="00491D35">
      <w:pPr>
        <w:ind w:firstLine="709"/>
        <w:jc w:val="both"/>
        <w:rPr>
          <w:sz w:val="26"/>
          <w:szCs w:val="26"/>
        </w:rPr>
      </w:pPr>
      <w:r w:rsidRPr="00F23F85">
        <w:rPr>
          <w:sz w:val="26"/>
          <w:szCs w:val="26"/>
        </w:rPr>
        <w:t>3.1. Информацию докладчика принять к сведению.</w:t>
      </w:r>
    </w:p>
    <w:p w:rsidR="00491D35" w:rsidRPr="00A55204" w:rsidRDefault="00491D35" w:rsidP="00491D35">
      <w:pPr>
        <w:ind w:firstLine="709"/>
        <w:jc w:val="both"/>
        <w:rPr>
          <w:iCs/>
          <w:sz w:val="26"/>
          <w:szCs w:val="26"/>
        </w:rPr>
      </w:pPr>
      <w:r w:rsidRPr="00A55204">
        <w:rPr>
          <w:sz w:val="26"/>
          <w:szCs w:val="26"/>
        </w:rPr>
        <w:t xml:space="preserve">3.2. Муниципальному отделу по культуре и межнациональным вопросам администрации Павловского муниципального района продолжить работу по </w:t>
      </w:r>
      <w:r w:rsidRPr="00A55204">
        <w:rPr>
          <w:iCs/>
          <w:sz w:val="26"/>
          <w:szCs w:val="26"/>
        </w:rPr>
        <w:t>созданию условий для доступа граждан к участию в культурной жизни, раскрытию их творческих способностей и дарований, организации досуга и отдыха детей, подростков и молодежи.</w:t>
      </w:r>
    </w:p>
    <w:p w:rsidR="00491D35" w:rsidRPr="00A55204" w:rsidRDefault="00491D35" w:rsidP="00491D35">
      <w:pPr>
        <w:ind w:firstLine="709"/>
        <w:jc w:val="both"/>
        <w:rPr>
          <w:b/>
          <w:sz w:val="26"/>
          <w:szCs w:val="26"/>
        </w:rPr>
      </w:pPr>
      <w:r w:rsidRPr="00A55204">
        <w:rPr>
          <w:b/>
          <w:sz w:val="26"/>
          <w:szCs w:val="26"/>
        </w:rPr>
        <w:t>Срок: постоянно.</w:t>
      </w:r>
    </w:p>
    <w:p w:rsidR="00DF65A1" w:rsidRDefault="00DF65A1" w:rsidP="001F1958">
      <w:pPr>
        <w:shd w:val="clear" w:color="auto" w:fill="FFFFFF"/>
        <w:jc w:val="both"/>
        <w:rPr>
          <w:sz w:val="26"/>
          <w:szCs w:val="26"/>
        </w:rPr>
      </w:pPr>
    </w:p>
    <w:p w:rsidR="00551159" w:rsidRDefault="00551159" w:rsidP="008011F0">
      <w:pPr>
        <w:shd w:val="clear" w:color="auto" w:fill="FFFFFF"/>
        <w:jc w:val="both"/>
        <w:rPr>
          <w:sz w:val="26"/>
          <w:szCs w:val="26"/>
        </w:rPr>
      </w:pPr>
    </w:p>
    <w:p w:rsidR="00551159" w:rsidRDefault="00551159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председателя антинаркотической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946F4" w:rsidRPr="00987EBF" w:rsidRDefault="00F946F4" w:rsidP="001F1958">
      <w:pPr>
        <w:shd w:val="clear" w:color="auto" w:fill="FFFFFF"/>
        <w:jc w:val="both"/>
      </w:pPr>
    </w:p>
    <w:p w:rsidR="00987EBF" w:rsidRDefault="00987EBF" w:rsidP="001F1958">
      <w:pPr>
        <w:shd w:val="clear" w:color="auto" w:fill="FFFFFF"/>
        <w:jc w:val="both"/>
      </w:pPr>
    </w:p>
    <w:p w:rsidR="00DF65A1" w:rsidRDefault="00DF65A1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headerReference w:type="first" r:id="rId11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11" w:rsidRDefault="00182B11">
      <w:r>
        <w:separator/>
      </w:r>
    </w:p>
  </w:endnote>
  <w:endnote w:type="continuationSeparator" w:id="1">
    <w:p w:rsidR="00182B11" w:rsidRDefault="0018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11" w:rsidRDefault="00182B11">
      <w:r>
        <w:separator/>
      </w:r>
    </w:p>
  </w:footnote>
  <w:footnote w:type="continuationSeparator" w:id="1">
    <w:p w:rsidR="00182B11" w:rsidRDefault="00182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16E2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16E2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1159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99" w:rsidRPr="00607499" w:rsidRDefault="00607499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59F3"/>
    <w:rsid w:val="00EC6180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105</cp:revision>
  <cp:lastPrinted>2023-03-10T11:43:00Z</cp:lastPrinted>
  <dcterms:created xsi:type="dcterms:W3CDTF">2012-12-26T04:11:00Z</dcterms:created>
  <dcterms:modified xsi:type="dcterms:W3CDTF">2023-06-21T13:36:00Z</dcterms:modified>
</cp:coreProperties>
</file>