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AE3583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A4561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A08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BB36A2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</w:t>
            </w:r>
            <w:r w:rsidR="00D43E01" w:rsidRPr="00E1426E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B32" w:rsidRPr="00873B32" w:rsidRDefault="00873B32" w:rsidP="00A83885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 xml:space="preserve">веществ, а  также о проведении мероприятий по обследованию сельскохозяйственных угодий на предмет произрастания </w:t>
      </w:r>
      <w:proofErr w:type="spellStart"/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растений</w:t>
      </w:r>
      <w:r w:rsidRPr="00873B32">
        <w:rPr>
          <w:rFonts w:ascii="Times New Roman" w:hAnsi="Times New Roman" w:cs="Times New Roman"/>
          <w:b/>
          <w:sz w:val="26"/>
          <w:szCs w:val="26"/>
        </w:rPr>
        <w:t>.</w:t>
      </w:r>
    </w:p>
    <w:p w:rsidR="00537458" w:rsidRPr="008575FA" w:rsidRDefault="00873B32" w:rsidP="00A8388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819">
        <w:rPr>
          <w:rFonts w:ascii="Times New Roman" w:hAnsi="Times New Roman" w:cs="Times New Roman"/>
          <w:b/>
          <w:sz w:val="26"/>
          <w:szCs w:val="26"/>
        </w:rPr>
        <w:t xml:space="preserve">О принятии дополнительных мер по совершенствованию организации и повышению эффективности проводимых </w:t>
      </w:r>
      <w:proofErr w:type="spellStart"/>
      <w:r w:rsidRPr="00804819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Pr="00804819">
        <w:rPr>
          <w:rFonts w:ascii="Times New Roman" w:hAnsi="Times New Roman" w:cs="Times New Roman"/>
          <w:b/>
          <w:sz w:val="26"/>
          <w:szCs w:val="26"/>
        </w:rPr>
        <w:t xml:space="preserve"> мероприятий, направленных на пропаганду здорового образа жизни населения</w:t>
      </w:r>
      <w:r w:rsidR="00537458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37458" w:rsidRPr="00F04179" w:rsidRDefault="00F13063" w:rsidP="00D01C22">
      <w:pPr>
        <w:pStyle w:val="a5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819">
        <w:rPr>
          <w:rFonts w:ascii="Times New Roman" w:hAnsi="Times New Roman" w:cs="Times New Roman"/>
          <w:b/>
          <w:sz w:val="26"/>
          <w:szCs w:val="26"/>
        </w:rPr>
        <w:t xml:space="preserve">Об организации и проведении в образовательных организациях района мероприятий по противодействию наркомании, алкоголизма, </w:t>
      </w:r>
      <w:proofErr w:type="spellStart"/>
      <w:r w:rsidRPr="00804819">
        <w:rPr>
          <w:rFonts w:ascii="Times New Roman" w:hAnsi="Times New Roman" w:cs="Times New Roman"/>
          <w:b/>
          <w:sz w:val="26"/>
          <w:szCs w:val="26"/>
        </w:rPr>
        <w:t>табакокурения</w:t>
      </w:r>
      <w:proofErr w:type="spellEnd"/>
      <w:r w:rsidRPr="00804819">
        <w:rPr>
          <w:rFonts w:ascii="Times New Roman" w:hAnsi="Times New Roman" w:cs="Times New Roman"/>
          <w:b/>
          <w:sz w:val="26"/>
          <w:szCs w:val="26"/>
        </w:rPr>
        <w:t xml:space="preserve"> среди подростков молодежи, пропаганде здорового образа жизни</w:t>
      </w:r>
      <w:r w:rsidR="00537458">
        <w:rPr>
          <w:rFonts w:ascii="Times New Roman" w:hAnsi="Times New Roman" w:cs="Times New Roman"/>
          <w:b/>
          <w:sz w:val="26"/>
          <w:szCs w:val="26"/>
        </w:rPr>
        <w:t>.</w:t>
      </w:r>
    </w:p>
    <w:p w:rsidR="0056408E" w:rsidRPr="00534DD6" w:rsidRDefault="0056408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08FE" w:rsidRDefault="00537458" w:rsidP="004F08F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F08FE" w:rsidRPr="004F0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8FE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4F08FE" w:rsidRPr="001B1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8FE">
        <w:rPr>
          <w:rFonts w:ascii="Times New Roman" w:eastAsia="Times New Roman" w:hAnsi="Times New Roman" w:cs="Times New Roman"/>
          <w:sz w:val="28"/>
          <w:szCs w:val="28"/>
        </w:rPr>
        <w:t>Песковск</w:t>
      </w:r>
      <w:r w:rsidR="004F08FE" w:rsidRPr="001B11CF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4F08FE" w:rsidRPr="001B1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</w:t>
      </w:r>
      <w:r w:rsidR="004F08FE">
        <w:rPr>
          <w:rFonts w:ascii="Times New Roman" w:hAnsi="Times New Roman" w:cs="Times New Roman"/>
          <w:sz w:val="28"/>
          <w:szCs w:val="28"/>
        </w:rPr>
        <w:t xml:space="preserve"> Кулешову  Игорю  Владимировичу</w:t>
      </w:r>
    </w:p>
    <w:p w:rsidR="004F08FE" w:rsidRPr="001B11CF" w:rsidRDefault="004F08FE" w:rsidP="004F08F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главе</w:t>
      </w:r>
      <w:r w:rsidRPr="001B1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</w:t>
      </w:r>
      <w:r w:rsidRPr="001B11CF">
        <w:rPr>
          <w:rFonts w:ascii="Times New Roman" w:eastAsia="Times New Roman" w:hAnsi="Times New Roman" w:cs="Times New Roman"/>
          <w:sz w:val="28"/>
          <w:szCs w:val="28"/>
        </w:rPr>
        <w:t>го сельского поселения Павловского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Владимиру Федоровичу</w:t>
      </w:r>
    </w:p>
    <w:p w:rsidR="004F08FE" w:rsidRPr="00804819" w:rsidRDefault="004F08FE" w:rsidP="004F08F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 МВД России по Павловскому району </w:t>
      </w:r>
      <w:r w:rsidRPr="00804819">
        <w:rPr>
          <w:rFonts w:ascii="Times New Roman" w:hAnsi="Times New Roman" w:cs="Times New Roman"/>
          <w:sz w:val="26"/>
          <w:szCs w:val="26"/>
        </w:rPr>
        <w:t>Морозов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04819">
        <w:rPr>
          <w:rFonts w:ascii="Times New Roman" w:hAnsi="Times New Roman" w:cs="Times New Roman"/>
          <w:sz w:val="26"/>
          <w:szCs w:val="26"/>
        </w:rPr>
        <w:t xml:space="preserve"> Иван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04819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4F08FE" w:rsidRDefault="004F08FE" w:rsidP="004F08FE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458" w:rsidRPr="00206DF0" w:rsidRDefault="00206DF0" w:rsidP="00206D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DF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1. </w:t>
      </w:r>
      <w:r w:rsidR="00537458" w:rsidRPr="00206DF0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537458" w:rsidRPr="00206DF0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537458" w:rsidRPr="00206DF0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</w:t>
      </w:r>
      <w:r w:rsidR="00537458" w:rsidRPr="00206DF0">
        <w:rPr>
          <w:rFonts w:ascii="Times New Roman" w:hAnsi="Times New Roman" w:cs="Times New Roman"/>
          <w:b/>
          <w:sz w:val="26"/>
          <w:szCs w:val="26"/>
        </w:rPr>
        <w:t xml:space="preserve">, а так же о проведении мероприятий по обследованию сельскохозяйственных угодий на предмет произрастания </w:t>
      </w:r>
      <w:proofErr w:type="spellStart"/>
      <w:r w:rsidR="00537458" w:rsidRPr="00206DF0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="00537458" w:rsidRPr="00206DF0">
        <w:rPr>
          <w:rFonts w:ascii="Times New Roman" w:hAnsi="Times New Roman" w:cs="Times New Roman"/>
          <w:b/>
          <w:sz w:val="26"/>
          <w:szCs w:val="26"/>
        </w:rPr>
        <w:t xml:space="preserve"> растений.</w:t>
      </w:r>
    </w:p>
    <w:p w:rsidR="00206DF0" w:rsidRDefault="00206DF0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7458" w:rsidRDefault="00534DD6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lastRenderedPageBreak/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534DD6" w:rsidRDefault="00D8559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37458" w:rsidRDefault="00537458" w:rsidP="00537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75F79">
        <w:rPr>
          <w:rFonts w:ascii="Times New Roman" w:hAnsi="Times New Roman" w:cs="Times New Roman"/>
          <w:sz w:val="26"/>
          <w:szCs w:val="26"/>
        </w:rPr>
        <w:t xml:space="preserve"> Главному врачу  БУЗ ВО «Павловская РБ»</w:t>
      </w:r>
      <w:r w:rsidR="0082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BEE">
        <w:rPr>
          <w:rFonts w:ascii="Times New Roman" w:hAnsi="Times New Roman" w:cs="Times New Roman"/>
          <w:sz w:val="26"/>
          <w:szCs w:val="26"/>
        </w:rPr>
        <w:t>Королюку</w:t>
      </w:r>
      <w:proofErr w:type="spellEnd"/>
      <w:r w:rsidR="00821BEE">
        <w:rPr>
          <w:rFonts w:ascii="Times New Roman" w:hAnsi="Times New Roman" w:cs="Times New Roman"/>
          <w:sz w:val="26"/>
          <w:szCs w:val="26"/>
        </w:rPr>
        <w:t xml:space="preserve"> Александру Сергеевичу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161C" w:rsidRPr="0053161C" w:rsidRDefault="00D37632" w:rsidP="00D3763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537458" w:rsidRPr="0053161C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53161C" w:rsidRPr="0053161C">
        <w:rPr>
          <w:rFonts w:ascii="Times New Roman" w:hAnsi="Times New Roman" w:cs="Times New Roman"/>
          <w:b/>
          <w:sz w:val="26"/>
          <w:szCs w:val="26"/>
        </w:rPr>
        <w:t xml:space="preserve">О принятии дополнительных мер по совершенствованию организации и повышению эффективности проводимых </w:t>
      </w:r>
      <w:proofErr w:type="spellStart"/>
      <w:r w:rsidR="0053161C" w:rsidRPr="0053161C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="0053161C" w:rsidRPr="0053161C">
        <w:rPr>
          <w:rFonts w:ascii="Times New Roman" w:hAnsi="Times New Roman" w:cs="Times New Roman"/>
          <w:b/>
          <w:sz w:val="26"/>
          <w:szCs w:val="26"/>
        </w:rPr>
        <w:t xml:space="preserve"> мероприятий, направленных на пропаганду здорового образа жизни населения</w:t>
      </w:r>
      <w:r w:rsidR="0053161C" w:rsidRPr="0053161C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37458" w:rsidRPr="00537458" w:rsidRDefault="00537458" w:rsidP="005374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DD6" w:rsidRPr="00534DD6" w:rsidRDefault="00534DD6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39DE" w:rsidRPr="00C20E9C" w:rsidRDefault="005339DE" w:rsidP="0053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20E9C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5339DE" w:rsidRPr="00C20E9C" w:rsidRDefault="005339DE" w:rsidP="005339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20E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20E9C">
        <w:rPr>
          <w:rFonts w:ascii="Times New Roman" w:hAnsi="Times New Roman" w:cs="Times New Roman"/>
          <w:sz w:val="26"/>
          <w:szCs w:val="26"/>
        </w:rPr>
        <w:t xml:space="preserve">.Рекомендовано БУЗ ВО «Павловская РБ» обеспечить информирование родителей (законных представителей) несовершеннолетних отказавшихся от проведения добровольного медицинского тестирования на  употребление наркотиков. </w:t>
      </w:r>
    </w:p>
    <w:p w:rsidR="005339DE" w:rsidRPr="00C20E9C" w:rsidRDefault="005339DE" w:rsidP="005339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- постоянно</w:t>
      </w:r>
      <w:r w:rsidRPr="00C20E9C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</w:t>
      </w:r>
    </w:p>
    <w:p w:rsidR="005339DE" w:rsidRPr="00C20E9C" w:rsidRDefault="005339DE" w:rsidP="005339D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20E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20E9C">
        <w:rPr>
          <w:rFonts w:ascii="Times New Roman" w:hAnsi="Times New Roman" w:cs="Times New Roman"/>
          <w:sz w:val="26"/>
          <w:szCs w:val="26"/>
        </w:rPr>
        <w:t>. Рекомендовано БУЗ ВО «Павловская РБ» совместно с ОМВД России по Павловскому району актуализировать данные о лицах, состоящих на учете у психиатра нарколога.</w:t>
      </w:r>
    </w:p>
    <w:p w:rsidR="005339DE" w:rsidRPr="00B774C8" w:rsidRDefault="005339DE" w:rsidP="00533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- постоянно.</w:t>
      </w:r>
    </w:p>
    <w:p w:rsidR="00206DF0" w:rsidRDefault="00206DF0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3701A" w:rsidRDefault="00022AEC" w:rsidP="00D3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701A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D3701A" w:rsidRPr="00B477F9">
        <w:rPr>
          <w:rFonts w:ascii="Times New Roman" w:hAnsi="Times New Roman" w:cs="Times New Roman"/>
          <w:sz w:val="26"/>
          <w:szCs w:val="26"/>
        </w:rPr>
        <w:t>отдел</w:t>
      </w:r>
      <w:r w:rsidR="00D3701A">
        <w:rPr>
          <w:rFonts w:ascii="Times New Roman" w:hAnsi="Times New Roman" w:cs="Times New Roman"/>
          <w:sz w:val="26"/>
          <w:szCs w:val="26"/>
        </w:rPr>
        <w:t>а</w:t>
      </w:r>
      <w:r w:rsidR="00D3701A" w:rsidRPr="00B477F9">
        <w:rPr>
          <w:rFonts w:ascii="Times New Roman" w:hAnsi="Times New Roman" w:cs="Times New Roman"/>
          <w:sz w:val="26"/>
          <w:szCs w:val="26"/>
        </w:rPr>
        <w:t xml:space="preserve"> по </w:t>
      </w:r>
      <w:r w:rsidR="003F152F">
        <w:rPr>
          <w:rFonts w:ascii="Times New Roman" w:hAnsi="Times New Roman" w:cs="Times New Roman"/>
          <w:sz w:val="26"/>
          <w:szCs w:val="26"/>
        </w:rPr>
        <w:t>образованию, молодежной политике и спорту</w:t>
      </w:r>
      <w:r w:rsidR="00D3701A" w:rsidRPr="00B477F9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</w:t>
      </w:r>
      <w:r w:rsidR="00D3701A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3F152F">
        <w:rPr>
          <w:rFonts w:ascii="Times New Roman" w:hAnsi="Times New Roman" w:cs="Times New Roman"/>
          <w:sz w:val="26"/>
          <w:szCs w:val="26"/>
        </w:rPr>
        <w:t>–</w:t>
      </w:r>
      <w:r w:rsidR="00D3701A">
        <w:rPr>
          <w:rFonts w:ascii="Times New Roman" w:hAnsi="Times New Roman" w:cs="Times New Roman"/>
          <w:sz w:val="26"/>
          <w:szCs w:val="26"/>
        </w:rPr>
        <w:t xml:space="preserve"> </w:t>
      </w:r>
      <w:r w:rsidR="003F152F">
        <w:rPr>
          <w:rFonts w:ascii="Times New Roman" w:hAnsi="Times New Roman" w:cs="Times New Roman"/>
          <w:sz w:val="26"/>
          <w:szCs w:val="26"/>
        </w:rPr>
        <w:t>Зубковой Елене Александровне.</w:t>
      </w:r>
    </w:p>
    <w:p w:rsidR="003A3140" w:rsidRPr="00E9752C" w:rsidRDefault="003A3140" w:rsidP="00F85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7458" w:rsidRPr="00D37632" w:rsidRDefault="00EA4561" w:rsidP="00537458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45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</w:t>
      </w:r>
      <w:r w:rsidR="00F859C7" w:rsidRPr="005374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540B2" w:rsidRPr="00537458">
        <w:rPr>
          <w:rFonts w:ascii="Times New Roman" w:hAnsi="Times New Roman" w:cs="Times New Roman"/>
          <w:b/>
          <w:sz w:val="26"/>
          <w:szCs w:val="26"/>
        </w:rPr>
        <w:t>3</w:t>
      </w:r>
      <w:r w:rsidRPr="00537458">
        <w:rPr>
          <w:rFonts w:ascii="Times New Roman" w:hAnsi="Times New Roman" w:cs="Times New Roman"/>
          <w:b/>
          <w:sz w:val="26"/>
          <w:szCs w:val="26"/>
        </w:rPr>
        <w:t>.</w:t>
      </w:r>
      <w:r w:rsidR="00D37632" w:rsidRPr="00D37632">
        <w:rPr>
          <w:sz w:val="26"/>
          <w:szCs w:val="26"/>
        </w:rPr>
        <w:t xml:space="preserve"> </w:t>
      </w:r>
      <w:r w:rsidR="00D37632" w:rsidRPr="00D37632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и проведении в образовательных организациях района мероприятий по противодействию наркомании, алкоголизма, </w:t>
      </w:r>
      <w:proofErr w:type="spellStart"/>
      <w:r w:rsidR="00D37632" w:rsidRPr="00D37632">
        <w:rPr>
          <w:rFonts w:ascii="Times New Roman" w:eastAsia="Times New Roman" w:hAnsi="Times New Roman" w:cs="Times New Roman"/>
          <w:b/>
          <w:sz w:val="26"/>
          <w:szCs w:val="26"/>
        </w:rPr>
        <w:t>табакокурения</w:t>
      </w:r>
      <w:proofErr w:type="spellEnd"/>
      <w:r w:rsidR="00D37632" w:rsidRPr="00D37632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среди подростков молодежи, пропаганде здорового образа жизни.</w:t>
      </w:r>
    </w:p>
    <w:p w:rsidR="00D37632" w:rsidRDefault="00F859C7" w:rsidP="003D7D5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F1F6B" w:rsidRPr="00F635CE" w:rsidRDefault="00F859C7" w:rsidP="00F63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Pr="00F635CE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635CE" w:rsidRPr="00F635CE" w:rsidRDefault="00A83885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>3.</w:t>
      </w:r>
      <w:r w:rsidR="00F635CE" w:rsidRPr="00F635CE">
        <w:rPr>
          <w:rFonts w:ascii="Times New Roman" w:hAnsi="Times New Roman" w:cs="Times New Roman"/>
          <w:sz w:val="26"/>
          <w:szCs w:val="26"/>
        </w:rPr>
        <w:t>1. Информацию докладчиков принять к сведению.</w:t>
      </w:r>
    </w:p>
    <w:p w:rsidR="00F635CE" w:rsidRPr="00F635CE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>3.2. Муниципальному отделу по образованию, молодежной политики и спорту, муниципальному отделу по культуре и межнациональным вопросам:</w:t>
      </w:r>
    </w:p>
    <w:p w:rsidR="00F635CE" w:rsidRPr="00F635CE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>3.</w:t>
      </w:r>
      <w:r w:rsidR="00D01C22">
        <w:rPr>
          <w:rFonts w:ascii="Times New Roman" w:hAnsi="Times New Roman" w:cs="Times New Roman"/>
          <w:sz w:val="26"/>
          <w:szCs w:val="26"/>
        </w:rPr>
        <w:t>2</w:t>
      </w:r>
      <w:r w:rsidRPr="00F635CE">
        <w:rPr>
          <w:rFonts w:ascii="Times New Roman" w:hAnsi="Times New Roman" w:cs="Times New Roman"/>
          <w:sz w:val="26"/>
          <w:szCs w:val="26"/>
        </w:rPr>
        <w:t>.</w:t>
      </w:r>
      <w:r w:rsidR="00D01C22">
        <w:rPr>
          <w:rFonts w:ascii="Times New Roman" w:hAnsi="Times New Roman" w:cs="Times New Roman"/>
          <w:sz w:val="26"/>
          <w:szCs w:val="26"/>
        </w:rPr>
        <w:t>1.</w:t>
      </w:r>
      <w:r w:rsidRPr="00F635CE">
        <w:rPr>
          <w:rFonts w:ascii="Times New Roman" w:hAnsi="Times New Roman" w:cs="Times New Roman"/>
          <w:sz w:val="26"/>
          <w:szCs w:val="26"/>
        </w:rPr>
        <w:t xml:space="preserve"> Продолжить целенаправленную организацию работы по профилактике употребления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веществ несовершеннолетними посредством проведения тематических мероприятий, акций, конкурсных программ.</w:t>
      </w:r>
    </w:p>
    <w:p w:rsidR="00F635CE" w:rsidRPr="00D01C22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C22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635CE" w:rsidRPr="00D01C22" w:rsidRDefault="00F635CE" w:rsidP="00206DF0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 xml:space="preserve">3.2.2. </w:t>
      </w:r>
      <w:r w:rsidRPr="00D01C22">
        <w:rPr>
          <w:rFonts w:ascii="Times New Roman" w:hAnsi="Times New Roman" w:cs="Times New Roman"/>
          <w:sz w:val="26"/>
          <w:szCs w:val="26"/>
        </w:rPr>
        <w:t>Использовать новые формы информационно - пропагандистских и профилактических</w:t>
      </w:r>
      <w:r w:rsidR="00206DF0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Pr="00D01C22">
        <w:rPr>
          <w:rFonts w:ascii="Times New Roman" w:hAnsi="Times New Roman" w:cs="Times New Roman"/>
          <w:sz w:val="26"/>
          <w:szCs w:val="26"/>
        </w:rPr>
        <w:t xml:space="preserve"> </w:t>
      </w:r>
      <w:r w:rsidR="00D01C22" w:rsidRPr="00D01C22">
        <w:rPr>
          <w:rFonts w:ascii="Times New Roman" w:hAnsi="Times New Roman" w:cs="Times New Roman"/>
          <w:sz w:val="26"/>
          <w:szCs w:val="26"/>
        </w:rPr>
        <w:t xml:space="preserve">по противодействию наркомании, </w:t>
      </w:r>
      <w:r w:rsidR="00D01C22" w:rsidRPr="00D01C22">
        <w:rPr>
          <w:rFonts w:ascii="Times New Roman" w:eastAsia="Times New Roman" w:hAnsi="Times New Roman" w:cs="Times New Roman"/>
          <w:sz w:val="26"/>
          <w:szCs w:val="26"/>
        </w:rPr>
        <w:t xml:space="preserve">алкоголизма, </w:t>
      </w:r>
      <w:proofErr w:type="spellStart"/>
      <w:r w:rsidR="00D01C22" w:rsidRPr="00D01C22">
        <w:rPr>
          <w:rFonts w:ascii="Times New Roman" w:eastAsia="Times New Roman" w:hAnsi="Times New Roman" w:cs="Times New Roman"/>
          <w:sz w:val="26"/>
          <w:szCs w:val="26"/>
        </w:rPr>
        <w:t>табакокурения</w:t>
      </w:r>
      <w:proofErr w:type="spellEnd"/>
      <w:r w:rsidR="00D01C22" w:rsidRPr="00D01C22">
        <w:rPr>
          <w:rFonts w:ascii="Times New Roman" w:eastAsia="Times New Roman" w:hAnsi="Times New Roman" w:cs="Times New Roman"/>
          <w:sz w:val="26"/>
          <w:szCs w:val="26"/>
        </w:rPr>
        <w:t xml:space="preserve"> среди подростков молодежи, пр</w:t>
      </w:r>
      <w:r w:rsidR="00206DF0">
        <w:rPr>
          <w:rFonts w:ascii="Times New Roman" w:eastAsia="Times New Roman" w:hAnsi="Times New Roman" w:cs="Times New Roman"/>
          <w:sz w:val="26"/>
          <w:szCs w:val="26"/>
        </w:rPr>
        <w:t>опаганде здорового образа жизни</w:t>
      </w:r>
      <w:r w:rsidRPr="00D01C22">
        <w:rPr>
          <w:rFonts w:ascii="Times New Roman" w:hAnsi="Times New Roman" w:cs="Times New Roman"/>
          <w:sz w:val="26"/>
          <w:szCs w:val="26"/>
        </w:rPr>
        <w:t xml:space="preserve"> с учащимися, их родителями.</w:t>
      </w:r>
    </w:p>
    <w:p w:rsidR="00F635CE" w:rsidRPr="00D01C22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C22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635CE" w:rsidRPr="00F635CE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>3.</w:t>
      </w:r>
      <w:r w:rsidR="00E72146">
        <w:rPr>
          <w:rFonts w:ascii="Times New Roman" w:hAnsi="Times New Roman" w:cs="Times New Roman"/>
          <w:sz w:val="26"/>
          <w:szCs w:val="26"/>
        </w:rPr>
        <w:t>2.</w:t>
      </w:r>
      <w:r w:rsidRPr="00F635CE">
        <w:rPr>
          <w:rFonts w:ascii="Times New Roman" w:hAnsi="Times New Roman" w:cs="Times New Roman"/>
          <w:sz w:val="26"/>
          <w:szCs w:val="26"/>
        </w:rPr>
        <w:t>3. Главам поселений Павловского муниципального района, а также учреждениям образования Павловского муниципального района проводить профилактическую работу, направленную на профилактику наркомании с родителями учащихся.</w:t>
      </w:r>
    </w:p>
    <w:p w:rsidR="00F635CE" w:rsidRPr="00D01C22" w:rsidRDefault="00F635CE" w:rsidP="00F635CE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C22">
        <w:rPr>
          <w:rFonts w:ascii="Times New Roman" w:hAnsi="Times New Roman" w:cs="Times New Roman"/>
          <w:b/>
          <w:sz w:val="26"/>
          <w:szCs w:val="26"/>
        </w:rPr>
        <w:t xml:space="preserve">           Срок: постоянно.</w:t>
      </w:r>
    </w:p>
    <w:p w:rsidR="00A83885" w:rsidRPr="00F635CE" w:rsidRDefault="00A83885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D5D" w:rsidRDefault="003D7D5D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  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Pr="00534DD6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Л.А. Красникова</w:t>
      </w:r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5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8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1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22AEC"/>
    <w:rsid w:val="00030F4F"/>
    <w:rsid w:val="00033708"/>
    <w:rsid w:val="00042524"/>
    <w:rsid w:val="00044000"/>
    <w:rsid w:val="000477DB"/>
    <w:rsid w:val="00071537"/>
    <w:rsid w:val="0008745F"/>
    <w:rsid w:val="000A4AF0"/>
    <w:rsid w:val="000B682B"/>
    <w:rsid w:val="000C005C"/>
    <w:rsid w:val="000C7FF8"/>
    <w:rsid w:val="000E0D15"/>
    <w:rsid w:val="000F3FCD"/>
    <w:rsid w:val="00103282"/>
    <w:rsid w:val="00123B8C"/>
    <w:rsid w:val="00137248"/>
    <w:rsid w:val="00152B04"/>
    <w:rsid w:val="001666B9"/>
    <w:rsid w:val="00173A44"/>
    <w:rsid w:val="00181730"/>
    <w:rsid w:val="00193C5A"/>
    <w:rsid w:val="001C1F01"/>
    <w:rsid w:val="001F1F6B"/>
    <w:rsid w:val="001F41E9"/>
    <w:rsid w:val="00206DF0"/>
    <w:rsid w:val="002378A5"/>
    <w:rsid w:val="00275148"/>
    <w:rsid w:val="0029734A"/>
    <w:rsid w:val="002A1378"/>
    <w:rsid w:val="002A2CA9"/>
    <w:rsid w:val="002B4653"/>
    <w:rsid w:val="002C5ECC"/>
    <w:rsid w:val="002D0146"/>
    <w:rsid w:val="002E490B"/>
    <w:rsid w:val="00322AE7"/>
    <w:rsid w:val="00357ECB"/>
    <w:rsid w:val="0039118B"/>
    <w:rsid w:val="003A3140"/>
    <w:rsid w:val="003A51A5"/>
    <w:rsid w:val="003D68C2"/>
    <w:rsid w:val="003D7D5D"/>
    <w:rsid w:val="003F152F"/>
    <w:rsid w:val="00404189"/>
    <w:rsid w:val="00405B6A"/>
    <w:rsid w:val="00470DDE"/>
    <w:rsid w:val="004A7CD9"/>
    <w:rsid w:val="004F08FE"/>
    <w:rsid w:val="004F2783"/>
    <w:rsid w:val="004F3A6D"/>
    <w:rsid w:val="004F7C8D"/>
    <w:rsid w:val="0050010A"/>
    <w:rsid w:val="00517C5F"/>
    <w:rsid w:val="005216E1"/>
    <w:rsid w:val="0053161C"/>
    <w:rsid w:val="005339DE"/>
    <w:rsid w:val="00534DD6"/>
    <w:rsid w:val="00537458"/>
    <w:rsid w:val="005411F6"/>
    <w:rsid w:val="0054450A"/>
    <w:rsid w:val="00550854"/>
    <w:rsid w:val="0056408E"/>
    <w:rsid w:val="00595EE3"/>
    <w:rsid w:val="005C5269"/>
    <w:rsid w:val="005D01AD"/>
    <w:rsid w:val="005D0E2B"/>
    <w:rsid w:val="005D63AE"/>
    <w:rsid w:val="005E1DBC"/>
    <w:rsid w:val="005E3BDA"/>
    <w:rsid w:val="005F2CCC"/>
    <w:rsid w:val="006271BD"/>
    <w:rsid w:val="00627E07"/>
    <w:rsid w:val="0064062C"/>
    <w:rsid w:val="00641C56"/>
    <w:rsid w:val="00647D1C"/>
    <w:rsid w:val="006537F4"/>
    <w:rsid w:val="006559AC"/>
    <w:rsid w:val="0067100E"/>
    <w:rsid w:val="00681A10"/>
    <w:rsid w:val="006B2A04"/>
    <w:rsid w:val="006D5675"/>
    <w:rsid w:val="006E67F3"/>
    <w:rsid w:val="00713BEE"/>
    <w:rsid w:val="00715FDA"/>
    <w:rsid w:val="0074074F"/>
    <w:rsid w:val="007819E1"/>
    <w:rsid w:val="00787584"/>
    <w:rsid w:val="007E03AA"/>
    <w:rsid w:val="007E7991"/>
    <w:rsid w:val="00804091"/>
    <w:rsid w:val="00807396"/>
    <w:rsid w:val="00821BEE"/>
    <w:rsid w:val="008240B1"/>
    <w:rsid w:val="0083288C"/>
    <w:rsid w:val="008553EB"/>
    <w:rsid w:val="00856ED3"/>
    <w:rsid w:val="00873B32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94EE1"/>
    <w:rsid w:val="009972F5"/>
    <w:rsid w:val="009B3B24"/>
    <w:rsid w:val="009F44DC"/>
    <w:rsid w:val="00A0728F"/>
    <w:rsid w:val="00A22EF1"/>
    <w:rsid w:val="00A6380E"/>
    <w:rsid w:val="00A655DB"/>
    <w:rsid w:val="00A77A71"/>
    <w:rsid w:val="00A801C9"/>
    <w:rsid w:val="00A83885"/>
    <w:rsid w:val="00A86D65"/>
    <w:rsid w:val="00A9207F"/>
    <w:rsid w:val="00AA080C"/>
    <w:rsid w:val="00AA4537"/>
    <w:rsid w:val="00AD31BD"/>
    <w:rsid w:val="00AE081A"/>
    <w:rsid w:val="00AE3583"/>
    <w:rsid w:val="00AE63DA"/>
    <w:rsid w:val="00AE71D5"/>
    <w:rsid w:val="00AF052F"/>
    <w:rsid w:val="00AF74CA"/>
    <w:rsid w:val="00B12422"/>
    <w:rsid w:val="00B16897"/>
    <w:rsid w:val="00B44FCC"/>
    <w:rsid w:val="00B45146"/>
    <w:rsid w:val="00B540B2"/>
    <w:rsid w:val="00B54334"/>
    <w:rsid w:val="00B80F14"/>
    <w:rsid w:val="00BA60C6"/>
    <w:rsid w:val="00BA69E6"/>
    <w:rsid w:val="00BB048C"/>
    <w:rsid w:val="00BB36A2"/>
    <w:rsid w:val="00BC78B7"/>
    <w:rsid w:val="00BD45D5"/>
    <w:rsid w:val="00BF621C"/>
    <w:rsid w:val="00C07D8A"/>
    <w:rsid w:val="00C15AF5"/>
    <w:rsid w:val="00C309A3"/>
    <w:rsid w:val="00C316EB"/>
    <w:rsid w:val="00C50AD9"/>
    <w:rsid w:val="00C53A5A"/>
    <w:rsid w:val="00C609B6"/>
    <w:rsid w:val="00C75F79"/>
    <w:rsid w:val="00C847DD"/>
    <w:rsid w:val="00C9498B"/>
    <w:rsid w:val="00C97852"/>
    <w:rsid w:val="00CC03ED"/>
    <w:rsid w:val="00CC1907"/>
    <w:rsid w:val="00CD15A0"/>
    <w:rsid w:val="00CD171C"/>
    <w:rsid w:val="00CF2169"/>
    <w:rsid w:val="00CF2F35"/>
    <w:rsid w:val="00D01C22"/>
    <w:rsid w:val="00D33B9D"/>
    <w:rsid w:val="00D3701A"/>
    <w:rsid w:val="00D37632"/>
    <w:rsid w:val="00D43E01"/>
    <w:rsid w:val="00D60E1E"/>
    <w:rsid w:val="00D656B8"/>
    <w:rsid w:val="00D83BFF"/>
    <w:rsid w:val="00D8559E"/>
    <w:rsid w:val="00D921D9"/>
    <w:rsid w:val="00D969A1"/>
    <w:rsid w:val="00DA55FE"/>
    <w:rsid w:val="00DB4D4E"/>
    <w:rsid w:val="00DF2A75"/>
    <w:rsid w:val="00E03AD9"/>
    <w:rsid w:val="00E1426E"/>
    <w:rsid w:val="00E231C8"/>
    <w:rsid w:val="00E33A3A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F0C25"/>
    <w:rsid w:val="00EF3574"/>
    <w:rsid w:val="00F0123B"/>
    <w:rsid w:val="00F0256E"/>
    <w:rsid w:val="00F03B32"/>
    <w:rsid w:val="00F13063"/>
    <w:rsid w:val="00F40F6B"/>
    <w:rsid w:val="00F635CE"/>
    <w:rsid w:val="00F649B4"/>
    <w:rsid w:val="00F65ECE"/>
    <w:rsid w:val="00F73299"/>
    <w:rsid w:val="00F859C7"/>
    <w:rsid w:val="00F91C43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2737-293E-461D-AF1D-67FCA8CC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94</cp:revision>
  <cp:lastPrinted>2021-12-27T12:39:00Z</cp:lastPrinted>
  <dcterms:created xsi:type="dcterms:W3CDTF">2012-12-26T11:09:00Z</dcterms:created>
  <dcterms:modified xsi:type="dcterms:W3CDTF">2021-12-27T12:40:00Z</dcterms:modified>
</cp:coreProperties>
</file>