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63" w:rsidRDefault="00757263" w:rsidP="00757263"/>
    <w:p w:rsidR="003A1AF5" w:rsidRDefault="003A1AF5" w:rsidP="003A1AF5">
      <w:pPr>
        <w:ind w:firstLine="709"/>
        <w:rPr>
          <w:rFonts w:ascii="Times New Roman" w:hAnsi="Times New Roman"/>
          <w:sz w:val="28"/>
          <w:szCs w:val="28"/>
        </w:rPr>
      </w:pPr>
    </w:p>
    <w:p w:rsidR="003A1AF5" w:rsidRDefault="003A1AF5" w:rsidP="003A1AF5">
      <w:pPr>
        <w:pStyle w:val="a7"/>
      </w:pPr>
    </w:p>
    <w:p w:rsidR="003A1AF5" w:rsidRDefault="003A1AF5" w:rsidP="003A1AF5">
      <w:pPr>
        <w:pStyle w:val="a7"/>
      </w:pPr>
    </w:p>
    <w:p w:rsidR="003A1AF5" w:rsidRDefault="003A1AF5" w:rsidP="003A1AF5">
      <w:pPr>
        <w:pStyle w:val="a7"/>
      </w:pPr>
    </w:p>
    <w:p w:rsidR="003A1AF5" w:rsidRDefault="003A1AF5" w:rsidP="003A1AF5">
      <w:pPr>
        <w:pStyle w:val="a7"/>
      </w:pPr>
    </w:p>
    <w:p w:rsidR="005405C2" w:rsidRDefault="005405C2" w:rsidP="00757263"/>
    <w:p w:rsidR="00310D01" w:rsidRDefault="00310D01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D01" w:rsidRDefault="00310D01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D01" w:rsidRDefault="00310D01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D01" w:rsidRDefault="00310D01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2EDA" w:rsidRDefault="00B62EDA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2EDA" w:rsidRDefault="00B62EDA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Павловского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от  07.06.2017  № 420 «</w:t>
      </w:r>
      <w:r w:rsidRPr="004343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343F8">
        <w:rPr>
          <w:rFonts w:ascii="Times New Roman" w:hAnsi="Times New Roman" w:cs="Times New Roman"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sz w:val="28"/>
          <w:szCs w:val="28"/>
        </w:rPr>
        <w:t>размещения я</w:t>
      </w:r>
      <w:r w:rsidRPr="004343F8">
        <w:rPr>
          <w:rFonts w:ascii="Times New Roman" w:hAnsi="Times New Roman" w:cs="Times New Roman"/>
          <w:sz w:val="28"/>
          <w:szCs w:val="28"/>
        </w:rPr>
        <w:t>рмар</w:t>
      </w:r>
      <w:r>
        <w:rPr>
          <w:rFonts w:ascii="Times New Roman" w:hAnsi="Times New Roman" w:cs="Times New Roman"/>
          <w:sz w:val="28"/>
          <w:szCs w:val="28"/>
        </w:rPr>
        <w:t>очных площадок</w:t>
      </w:r>
      <w:r w:rsidRPr="004343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43F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34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F8">
        <w:rPr>
          <w:rFonts w:ascii="Times New Roman" w:hAnsi="Times New Roman" w:cs="Times New Roman"/>
          <w:sz w:val="28"/>
          <w:szCs w:val="28"/>
        </w:rPr>
        <w:t xml:space="preserve">территории Павловского  </w:t>
      </w:r>
      <w:proofErr w:type="gramStart"/>
      <w:r w:rsidRPr="004343F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343F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757263" w:rsidRPr="004343F8" w:rsidRDefault="00757263" w:rsidP="007572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3F8">
        <w:rPr>
          <w:rFonts w:ascii="Times New Roman" w:hAnsi="Times New Roman" w:cs="Times New Roman"/>
          <w:sz w:val="26"/>
          <w:szCs w:val="26"/>
        </w:rPr>
        <w:t xml:space="preserve">  В соответствии с Федеральным законом от  28.12.2009  №  381-ФЗ  «Об основах  государственного регулирования торговой  деятельности в  Российской Федерации», Законом Воронежской области  от  30.06.2010  №  68-ОЗ  «О государственном регулировании торговой деятельности на территории Воронежской области», постановлением  </w:t>
      </w:r>
      <w:r w:rsidR="006A7AFC">
        <w:rPr>
          <w:rFonts w:ascii="Times New Roman" w:hAnsi="Times New Roman" w:cs="Times New Roman"/>
          <w:sz w:val="26"/>
          <w:szCs w:val="26"/>
        </w:rPr>
        <w:t>П</w:t>
      </w:r>
      <w:r w:rsidRPr="004343F8">
        <w:rPr>
          <w:rFonts w:ascii="Times New Roman" w:hAnsi="Times New Roman" w:cs="Times New Roman"/>
          <w:sz w:val="26"/>
          <w:szCs w:val="26"/>
        </w:rPr>
        <w:t>равительства  Воронежской области от 21.06.2016 №  432 «Об  утверждении  Порядка организации ярмарок на территории Воронежской области и продажи товаров (выполнения работ, оказания услуг) на них»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, администрация Павловского муниципального района </w:t>
      </w:r>
      <w:r w:rsidR="00BE4F8B">
        <w:rPr>
          <w:rFonts w:ascii="Times New Roman" w:hAnsi="Times New Roman" w:cs="Times New Roman"/>
          <w:color w:val="000000"/>
          <w:sz w:val="26"/>
          <w:szCs w:val="26"/>
        </w:rPr>
        <w:t>Воронежской области</w:t>
      </w:r>
    </w:p>
    <w:p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57263" w:rsidRPr="005405C2" w:rsidRDefault="00757263" w:rsidP="00757263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 xml:space="preserve">            1. Внести в постановление администрации Павловского муниципального района от  07.06.2017  № 420 «Об утверждении Плана размещения ярмарочных площадок на территории  Павловского  муниципального района»  изменения, изложив приложение в редакции согласно приложению к настоящему  постановлению. </w:t>
      </w:r>
    </w:p>
    <w:p w:rsidR="005405C2" w:rsidRPr="005405C2" w:rsidRDefault="005405C2" w:rsidP="00576C90">
      <w:pPr>
        <w:pStyle w:val="2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ab/>
        <w:t>2. Признать утратившими силу постановления администрации Павловского муниципального района Воронежской области:</w:t>
      </w:r>
    </w:p>
    <w:p w:rsidR="005405C2" w:rsidRDefault="005405C2" w:rsidP="005405C2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ab/>
        <w:t xml:space="preserve">  1) от 20.12.2021 № 946 «О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405C2" w:rsidRPr="005405C2" w:rsidRDefault="005405C2" w:rsidP="005405C2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 xml:space="preserve"> 2) от 14.12.2022 № 943 «</w:t>
      </w:r>
      <w:r w:rsidRPr="005405C2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57263" w:rsidRDefault="006233A7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</w:t>
      </w:r>
      <w:r w:rsidR="00757263">
        <w:rPr>
          <w:rFonts w:ascii="Times New Roman" w:hAnsi="Times New Roman" w:cs="Times New Roman"/>
          <w:sz w:val="26"/>
          <w:szCs w:val="26"/>
        </w:rPr>
        <w:t>.Опубликовать настоящее постановление в муниципальной газете «Павловский муниципальный вестник».</w:t>
      </w:r>
    </w:p>
    <w:p w:rsidR="00BE264F" w:rsidRDefault="00BE264F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3177" w:rsidRDefault="007F3177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:rsidR="002C6926" w:rsidRDefault="002C6926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:rsidR="00757263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Павловского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ED050C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 Воронежской области                                                                       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7F3177" w:rsidRDefault="007F3177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:rsidR="00ED050C" w:rsidRDefault="00ED050C" w:rsidP="00ED050C">
      <w:pPr>
        <w:spacing w:line="100" w:lineRule="atLeas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1D3DB2">
        <w:rPr>
          <w:rFonts w:ascii="Times New Roman" w:hAnsi="Times New Roman"/>
          <w:sz w:val="26"/>
          <w:szCs w:val="26"/>
        </w:rPr>
        <w:t>СОГЛАСОВАНО</w:t>
      </w:r>
    </w:p>
    <w:p w:rsidR="00ED050C" w:rsidRDefault="00ED050C" w:rsidP="00ED050C">
      <w:pPr>
        <w:ind w:right="-5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54"/>
        <w:gridCol w:w="3691"/>
      </w:tblGrid>
      <w:tr w:rsidR="00ED050C" w:rsidTr="00ED050C">
        <w:tc>
          <w:tcPr>
            <w:tcW w:w="5654" w:type="dxa"/>
          </w:tcPr>
          <w:p w:rsidR="00ED050C" w:rsidRPr="00BE6DCA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Заместитель </w:t>
            </w:r>
            <w:proofErr w:type="spellStart"/>
            <w:r w:rsidRPr="00BE6DCA">
              <w:rPr>
                <w:rFonts w:ascii="Times New Roman" w:hAnsi="Times New Roman"/>
                <w:sz w:val="26"/>
                <w:szCs w:val="26"/>
              </w:rPr>
              <w:t>главы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proofErr w:type="spellEnd"/>
            <w:r w:rsidRPr="00BE6DCA">
              <w:rPr>
                <w:rFonts w:ascii="Times New Roman" w:hAnsi="Times New Roman"/>
                <w:sz w:val="26"/>
                <w:szCs w:val="26"/>
              </w:rPr>
              <w:t xml:space="preserve"> - руководитель аппарата администрации Павловского муниципального района</w:t>
            </w: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:rsidR="00ED050C" w:rsidRDefault="00ED050C" w:rsidP="002B04B4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Ю.В.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Чечурина</w:t>
            </w:r>
            <w:proofErr w:type="spellEnd"/>
          </w:p>
        </w:tc>
      </w:tr>
      <w:tr w:rsidR="00ED050C" w:rsidTr="00ED050C">
        <w:tc>
          <w:tcPr>
            <w:tcW w:w="5654" w:type="dxa"/>
          </w:tcPr>
          <w:p w:rsidR="00ED050C" w:rsidRPr="00ED050C" w:rsidRDefault="00ED050C" w:rsidP="002B04B4">
            <w:pPr>
              <w:ind w:right="-5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691" w:type="dxa"/>
          </w:tcPr>
          <w:p w:rsidR="00ED050C" w:rsidRDefault="00ED050C" w:rsidP="002B04B4">
            <w:pPr>
              <w:tabs>
                <w:tab w:val="left" w:pos="1941"/>
              </w:tabs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050C" w:rsidTr="00ED050C">
        <w:tc>
          <w:tcPr>
            <w:tcW w:w="5654" w:type="dxa"/>
          </w:tcPr>
          <w:p w:rsidR="00ED050C" w:rsidRDefault="00ED050C" w:rsidP="00ED050C">
            <w:pPr>
              <w:spacing w:after="0"/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 xml:space="preserve">ачальник отдела правого </w:t>
            </w:r>
            <w:proofErr w:type="spellStart"/>
            <w:r w:rsidRPr="001D3DB2">
              <w:rPr>
                <w:rFonts w:ascii="Times New Roman" w:hAnsi="Times New Roman"/>
                <w:sz w:val="26"/>
                <w:szCs w:val="26"/>
              </w:rPr>
              <w:t>обеспеченияи</w:t>
            </w:r>
            <w:proofErr w:type="spellEnd"/>
            <w:r w:rsidRPr="001D3DB2">
              <w:rPr>
                <w:rFonts w:ascii="Times New Roman" w:hAnsi="Times New Roman"/>
                <w:sz w:val="26"/>
                <w:szCs w:val="26"/>
              </w:rPr>
              <w:t xml:space="preserve"> противодействия коррупции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3691" w:type="dxa"/>
          </w:tcPr>
          <w:p w:rsidR="00ED050C" w:rsidRDefault="00ED050C" w:rsidP="002B04B4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Ю.С.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Жиляева</w:t>
            </w:r>
            <w:proofErr w:type="spellEnd"/>
          </w:p>
        </w:tc>
      </w:tr>
      <w:tr w:rsidR="00ED050C" w:rsidTr="00ED050C">
        <w:tc>
          <w:tcPr>
            <w:tcW w:w="5654" w:type="dxa"/>
          </w:tcPr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:rsidR="00ED050C" w:rsidRDefault="00ED050C" w:rsidP="002B04B4">
            <w:pPr>
              <w:tabs>
                <w:tab w:val="left" w:pos="1986"/>
              </w:tabs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050C" w:rsidTr="00ED050C">
        <w:tc>
          <w:tcPr>
            <w:tcW w:w="5654" w:type="dxa"/>
          </w:tcPr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</w:tc>
        <w:tc>
          <w:tcPr>
            <w:tcW w:w="3691" w:type="dxa"/>
          </w:tcPr>
          <w:p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050C" w:rsidTr="00ED050C">
        <w:tc>
          <w:tcPr>
            <w:tcW w:w="5654" w:type="dxa"/>
          </w:tcPr>
          <w:p w:rsidR="006D0FD9" w:rsidRDefault="006D0FD9" w:rsidP="006D0FD9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6D0FD9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spellStart"/>
            <w:r w:rsidRPr="00BE6DCA">
              <w:rPr>
                <w:rFonts w:ascii="Times New Roman" w:hAnsi="Times New Roman"/>
                <w:sz w:val="26"/>
                <w:szCs w:val="26"/>
              </w:rPr>
              <w:t>главы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:rsidR="00ED050C" w:rsidRPr="00604164" w:rsidRDefault="00ED050C" w:rsidP="006D0FD9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ачальник отдела социально-экономического </w:t>
            </w:r>
          </w:p>
          <w:p w:rsidR="00ED050C" w:rsidRPr="00604164" w:rsidRDefault="00ED050C" w:rsidP="006D0FD9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развития, муниципального контроля и </w:t>
            </w:r>
          </w:p>
          <w:p w:rsidR="00ED050C" w:rsidRDefault="00ED050C" w:rsidP="006D0FD9">
            <w:pPr>
              <w:spacing w:after="0" w:line="240" w:lineRule="auto"/>
              <w:ind w:right="-5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поддержки предпринимательства администрации Павловского муниципального района       </w:t>
            </w:r>
          </w:p>
        </w:tc>
        <w:tc>
          <w:tcPr>
            <w:tcW w:w="3691" w:type="dxa"/>
          </w:tcPr>
          <w:p w:rsidR="00ED050C" w:rsidRDefault="00ED050C" w:rsidP="00677227">
            <w:pPr>
              <w:spacing w:after="0"/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677227">
            <w:pPr>
              <w:spacing w:after="0"/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677227">
            <w:pPr>
              <w:spacing w:after="0"/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677227">
            <w:pPr>
              <w:spacing w:after="0"/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0D6C8C" w:rsidRDefault="000D6C8C" w:rsidP="00677227">
            <w:pPr>
              <w:spacing w:after="0"/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D050C" w:rsidRDefault="00ED050C" w:rsidP="00677227">
            <w:pPr>
              <w:spacing w:after="0"/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А.Г.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Хабаров</w:t>
            </w:r>
            <w:proofErr w:type="gramEnd"/>
          </w:p>
        </w:tc>
      </w:tr>
    </w:tbl>
    <w:p w:rsidR="00ED050C" w:rsidRDefault="00ED050C" w:rsidP="00677227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:rsidR="00757263" w:rsidRDefault="00757263" w:rsidP="00757263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757263" w:rsidRPr="00757263" w:rsidRDefault="00757263" w:rsidP="00757263"/>
    <w:sectPr w:rsidR="00757263" w:rsidRPr="00757263" w:rsidSect="0067722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4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916F2"/>
    <w:rsid w:val="000D6C8C"/>
    <w:rsid w:val="00293258"/>
    <w:rsid w:val="002C6926"/>
    <w:rsid w:val="002C6BC2"/>
    <w:rsid w:val="00310D01"/>
    <w:rsid w:val="003A1AF5"/>
    <w:rsid w:val="0048300A"/>
    <w:rsid w:val="004F6A85"/>
    <w:rsid w:val="00534405"/>
    <w:rsid w:val="00534B52"/>
    <w:rsid w:val="005405C2"/>
    <w:rsid w:val="00576C90"/>
    <w:rsid w:val="005B76CD"/>
    <w:rsid w:val="006233A7"/>
    <w:rsid w:val="00670C79"/>
    <w:rsid w:val="00677227"/>
    <w:rsid w:val="006A7AFC"/>
    <w:rsid w:val="006D0FD9"/>
    <w:rsid w:val="00757263"/>
    <w:rsid w:val="007F3177"/>
    <w:rsid w:val="008330DE"/>
    <w:rsid w:val="009916F2"/>
    <w:rsid w:val="00B62EDA"/>
    <w:rsid w:val="00BE264F"/>
    <w:rsid w:val="00BE4F8B"/>
    <w:rsid w:val="00BF1D99"/>
    <w:rsid w:val="00C55ADB"/>
    <w:rsid w:val="00E14E54"/>
    <w:rsid w:val="00E428AA"/>
    <w:rsid w:val="00ED050C"/>
    <w:rsid w:val="00F87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63"/>
    <w:pPr>
      <w:suppressAutoHyphens/>
      <w:spacing w:after="200" w:line="276" w:lineRule="auto"/>
    </w:pPr>
    <w:rPr>
      <w:rFonts w:ascii="Calibri" w:eastAsia="Lucida Sans Unicode" w:hAnsi="Calibri" w:cs="font447"/>
      <w:lang w:eastAsia="ar-SA"/>
    </w:rPr>
  </w:style>
  <w:style w:type="paragraph" w:styleId="1">
    <w:name w:val="heading 1"/>
    <w:basedOn w:val="a"/>
    <w:next w:val="a"/>
    <w:link w:val="10"/>
    <w:qFormat/>
    <w:rsid w:val="00534B52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7572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57263"/>
    <w:rPr>
      <w:rFonts w:ascii="Calibri" w:eastAsia="Lucida Sans Unicode" w:hAnsi="Calibri" w:cs="font447"/>
      <w:lang w:eastAsia="ar-SA"/>
    </w:rPr>
  </w:style>
  <w:style w:type="table" w:styleId="a3">
    <w:name w:val="Table Grid"/>
    <w:basedOn w:val="a1"/>
    <w:uiPriority w:val="59"/>
    <w:rsid w:val="00ED0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264F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4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4E54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rsid w:val="00534B52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534B5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a8">
    <w:name w:val="Название Знак"/>
    <w:basedOn w:val="a0"/>
    <w:link w:val="a7"/>
    <w:rsid w:val="00534B52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FFFF-6891-4327-B2AF-9B855385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pav-107-01</cp:lastModifiedBy>
  <cp:revision>32</cp:revision>
  <cp:lastPrinted>2023-12-12T08:11:00Z</cp:lastPrinted>
  <dcterms:created xsi:type="dcterms:W3CDTF">2022-11-28T11:29:00Z</dcterms:created>
  <dcterms:modified xsi:type="dcterms:W3CDTF">2023-12-20T09:15:00Z</dcterms:modified>
</cp:coreProperties>
</file>