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 внесении  изменений в постановление</w:t>
      </w: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Павловского муниципального </w:t>
      </w:r>
    </w:p>
    <w:p w:rsidR="00E049FF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района Воронежской области от № </w:t>
      </w:r>
      <w:r w:rsidR="00C46249">
        <w:rPr>
          <w:sz w:val="28"/>
          <w:szCs w:val="28"/>
        </w:rPr>
        <w:t xml:space="preserve">18.10.2021 </w:t>
      </w:r>
    </w:p>
    <w:p w:rsidR="00E049FF" w:rsidRDefault="00C46249" w:rsidP="00E049F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№</w:t>
      </w:r>
      <w:r w:rsidR="00F309C0">
        <w:rPr>
          <w:sz w:val="28"/>
          <w:szCs w:val="28"/>
        </w:rPr>
        <w:t xml:space="preserve"> </w:t>
      </w:r>
      <w:r>
        <w:rPr>
          <w:sz w:val="28"/>
          <w:szCs w:val="28"/>
        </w:rPr>
        <w:t>663</w:t>
      </w:r>
      <w:r w:rsidR="00F309C0">
        <w:rPr>
          <w:sz w:val="28"/>
          <w:szCs w:val="28"/>
        </w:rPr>
        <w:t xml:space="preserve"> </w:t>
      </w:r>
      <w:r w:rsidR="00E06892" w:rsidRPr="00E06892">
        <w:rPr>
          <w:sz w:val="28"/>
          <w:szCs w:val="28"/>
        </w:rPr>
        <w:t>«</w:t>
      </w:r>
      <w:r w:rsidR="00E06892">
        <w:rPr>
          <w:sz w:val="28"/>
          <w:szCs w:val="28"/>
        </w:rPr>
        <w:t xml:space="preserve">Об утверждении </w:t>
      </w:r>
      <w:proofErr w:type="gramStart"/>
      <w:r w:rsidR="00E06892">
        <w:rPr>
          <w:sz w:val="28"/>
          <w:szCs w:val="28"/>
        </w:rPr>
        <w:t>муниципальной</w:t>
      </w:r>
      <w:proofErr w:type="gramEnd"/>
      <w:r w:rsidR="00E06892">
        <w:rPr>
          <w:sz w:val="28"/>
          <w:szCs w:val="28"/>
        </w:rPr>
        <w:t xml:space="preserve"> </w:t>
      </w:r>
    </w:p>
    <w:p w:rsidR="00E049FF" w:rsidRDefault="00E06892" w:rsidP="00E049FF">
      <w:pPr>
        <w:spacing w:line="276" w:lineRule="auto"/>
        <w:rPr>
          <w:sz w:val="28"/>
          <w:szCs w:val="28"/>
        </w:rPr>
      </w:pPr>
      <w:r w:rsidRPr="00E06892">
        <w:rPr>
          <w:sz w:val="28"/>
          <w:szCs w:val="28"/>
        </w:rPr>
        <w:t xml:space="preserve">программы Павловского </w:t>
      </w:r>
      <w:proofErr w:type="gramStart"/>
      <w:r w:rsidRPr="00E06892">
        <w:rPr>
          <w:sz w:val="28"/>
          <w:szCs w:val="28"/>
        </w:rPr>
        <w:t>муниципального</w:t>
      </w:r>
      <w:proofErr w:type="gramEnd"/>
      <w:r w:rsidRPr="00E06892">
        <w:rPr>
          <w:sz w:val="28"/>
          <w:szCs w:val="28"/>
        </w:rPr>
        <w:t xml:space="preserve"> </w:t>
      </w:r>
    </w:p>
    <w:p w:rsidR="00E049FF" w:rsidRDefault="00E06892" w:rsidP="00E049FF">
      <w:pPr>
        <w:spacing w:line="276" w:lineRule="auto"/>
        <w:rPr>
          <w:sz w:val="28"/>
          <w:szCs w:val="28"/>
          <w:shd w:val="clear" w:color="auto" w:fill="FFFFFF"/>
        </w:rPr>
      </w:pPr>
      <w:r w:rsidRPr="00E06892">
        <w:rPr>
          <w:sz w:val="28"/>
          <w:szCs w:val="28"/>
        </w:rPr>
        <w:t>района Воронежской области «</w:t>
      </w:r>
      <w:r w:rsidRPr="00E06892">
        <w:rPr>
          <w:sz w:val="28"/>
          <w:szCs w:val="28"/>
          <w:shd w:val="clear" w:color="auto" w:fill="FFFFFF"/>
        </w:rPr>
        <w:t xml:space="preserve">Социализация </w:t>
      </w:r>
    </w:p>
    <w:p w:rsidR="00E049FF" w:rsidRDefault="00E06892" w:rsidP="00E049FF">
      <w:pPr>
        <w:spacing w:line="276" w:lineRule="auto"/>
        <w:rPr>
          <w:sz w:val="28"/>
          <w:szCs w:val="28"/>
          <w:shd w:val="clear" w:color="auto" w:fill="FFFFFF"/>
        </w:rPr>
      </w:pPr>
      <w:r w:rsidRPr="00E06892">
        <w:rPr>
          <w:sz w:val="28"/>
          <w:szCs w:val="28"/>
          <w:shd w:val="clear" w:color="auto" w:fill="FFFFFF"/>
        </w:rPr>
        <w:t xml:space="preserve">детей-сирот и детей, нуждающихся в </w:t>
      </w:r>
      <w:proofErr w:type="gramStart"/>
      <w:r w:rsidRPr="00E06892">
        <w:rPr>
          <w:sz w:val="28"/>
          <w:szCs w:val="28"/>
          <w:shd w:val="clear" w:color="auto" w:fill="FFFFFF"/>
        </w:rPr>
        <w:t>особой</w:t>
      </w:r>
      <w:proofErr w:type="gramEnd"/>
      <w:r w:rsidRPr="00E06892">
        <w:rPr>
          <w:sz w:val="28"/>
          <w:szCs w:val="28"/>
          <w:shd w:val="clear" w:color="auto" w:fill="FFFFFF"/>
        </w:rPr>
        <w:t xml:space="preserve"> </w:t>
      </w:r>
    </w:p>
    <w:p w:rsidR="00E06892" w:rsidRPr="00E049FF" w:rsidRDefault="00E06892" w:rsidP="00E049FF">
      <w:pPr>
        <w:spacing w:line="276" w:lineRule="auto"/>
        <w:rPr>
          <w:sz w:val="28"/>
          <w:szCs w:val="28"/>
        </w:rPr>
      </w:pPr>
      <w:r w:rsidRPr="00E06892">
        <w:rPr>
          <w:sz w:val="28"/>
          <w:szCs w:val="28"/>
          <w:shd w:val="clear" w:color="auto" w:fill="FFFFFF"/>
        </w:rPr>
        <w:t>защите государства</w:t>
      </w:r>
      <w:r w:rsidRPr="00E06892">
        <w:rPr>
          <w:sz w:val="28"/>
          <w:szCs w:val="28"/>
        </w:rPr>
        <w:t>»</w:t>
      </w: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Руководствуясь ст. 179 Бюджетного кодекса РФ, решением Совета народных депутатов Павловского муниципального района </w:t>
      </w:r>
      <w:r w:rsidRPr="00E06892">
        <w:rPr>
          <w:sz w:val="26"/>
          <w:szCs w:val="26"/>
        </w:rPr>
        <w:t>от 2</w:t>
      </w:r>
      <w:r w:rsidR="00C649F8">
        <w:rPr>
          <w:sz w:val="26"/>
          <w:szCs w:val="26"/>
        </w:rPr>
        <w:t>2.12.2022</w:t>
      </w:r>
      <w:r w:rsidRPr="00E06892">
        <w:rPr>
          <w:sz w:val="26"/>
          <w:szCs w:val="26"/>
        </w:rPr>
        <w:t xml:space="preserve"> года № </w:t>
      </w:r>
      <w:r w:rsidR="00C649F8">
        <w:rPr>
          <w:sz w:val="26"/>
          <w:szCs w:val="26"/>
        </w:rPr>
        <w:t>341</w:t>
      </w:r>
      <w:r w:rsidRPr="00E06892">
        <w:rPr>
          <w:sz w:val="26"/>
          <w:szCs w:val="26"/>
        </w:rPr>
        <w:t xml:space="preserve"> «Об утверждении бюджета Павловского муниципального района на 202</w:t>
      </w:r>
      <w:r w:rsidR="00C649F8">
        <w:rPr>
          <w:sz w:val="26"/>
          <w:szCs w:val="26"/>
        </w:rPr>
        <w:t>3</w:t>
      </w:r>
      <w:r w:rsidRPr="00E06892">
        <w:rPr>
          <w:sz w:val="26"/>
          <w:szCs w:val="26"/>
        </w:rPr>
        <w:t xml:space="preserve"> год и плановый период 202</w:t>
      </w:r>
      <w:r w:rsidR="00C649F8">
        <w:rPr>
          <w:sz w:val="26"/>
          <w:szCs w:val="26"/>
        </w:rPr>
        <w:t>4</w:t>
      </w:r>
      <w:r w:rsidRPr="00E06892">
        <w:rPr>
          <w:sz w:val="26"/>
          <w:szCs w:val="26"/>
        </w:rPr>
        <w:t xml:space="preserve"> и 202</w:t>
      </w:r>
      <w:r w:rsidR="00C649F8">
        <w:rPr>
          <w:sz w:val="26"/>
          <w:szCs w:val="26"/>
        </w:rPr>
        <w:t>5</w:t>
      </w:r>
      <w:r w:rsidRPr="00E06892">
        <w:rPr>
          <w:sz w:val="26"/>
          <w:szCs w:val="26"/>
        </w:rPr>
        <w:t xml:space="preserve"> годов», постановлением администрации Павловского муниципального района от 11.10.2013 года № 777 «Об утверждении Порядка принятия решений о разработке, реализации и оценке эффективности муниципальных программ Павловского муниципального района», администрация</w:t>
      </w:r>
      <w:r>
        <w:rPr>
          <w:sz w:val="26"/>
          <w:szCs w:val="26"/>
        </w:rPr>
        <w:t xml:space="preserve"> Павловского</w:t>
      </w:r>
      <w:proofErr w:type="gramEnd"/>
      <w:r>
        <w:rPr>
          <w:sz w:val="26"/>
          <w:szCs w:val="26"/>
        </w:rPr>
        <w:t xml:space="preserve"> муниципального района Воронежской области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E06892">
      <w:pPr>
        <w:spacing w:line="276" w:lineRule="auto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E06892" w:rsidRDefault="00E06892" w:rsidP="00C649F8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C649F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>
        <w:rPr>
          <w:sz w:val="26"/>
          <w:szCs w:val="26"/>
        </w:rPr>
        <w:t xml:space="preserve">Внести в муниципальную программу Павловского муниципального района Воронежской </w:t>
      </w:r>
      <w:r w:rsidRPr="00C649F8">
        <w:rPr>
          <w:sz w:val="26"/>
          <w:szCs w:val="26"/>
        </w:rPr>
        <w:t>области «</w:t>
      </w:r>
      <w:r w:rsidR="00C649F8" w:rsidRPr="00C649F8">
        <w:rPr>
          <w:sz w:val="26"/>
          <w:szCs w:val="26"/>
          <w:shd w:val="clear" w:color="auto" w:fill="FFFFFF"/>
        </w:rPr>
        <w:t>Социализация детей-сирот и детей, нуждающихся в особой защите государства</w:t>
      </w:r>
      <w:r w:rsidRPr="00C649F8">
        <w:rPr>
          <w:sz w:val="26"/>
          <w:szCs w:val="26"/>
        </w:rPr>
        <w:t xml:space="preserve">» (далее – программа), </w:t>
      </w:r>
      <w:r w:rsidR="00F309C0" w:rsidRPr="00AE7671">
        <w:rPr>
          <w:sz w:val="26"/>
          <w:szCs w:val="26"/>
        </w:rPr>
        <w:t xml:space="preserve">утвержденную </w:t>
      </w:r>
      <w:r w:rsidR="00F309C0" w:rsidRPr="00C1220D">
        <w:rPr>
          <w:sz w:val="26"/>
          <w:szCs w:val="26"/>
        </w:rPr>
        <w:t>постановлением администрации Павловского муниципального района</w:t>
      </w:r>
      <w:r w:rsidR="00F309C0">
        <w:rPr>
          <w:sz w:val="26"/>
          <w:szCs w:val="26"/>
        </w:rPr>
        <w:t xml:space="preserve"> Воронежской области</w:t>
      </w:r>
      <w:r w:rsidR="00F309C0" w:rsidRPr="00C1220D">
        <w:rPr>
          <w:sz w:val="26"/>
          <w:szCs w:val="26"/>
        </w:rPr>
        <w:t xml:space="preserve">  от </w:t>
      </w:r>
      <w:r w:rsidR="00F309C0">
        <w:rPr>
          <w:bCs/>
          <w:sz w:val="26"/>
          <w:szCs w:val="26"/>
        </w:rPr>
        <w:t>18.10.2021 № 663</w:t>
      </w:r>
      <w:r w:rsidR="00F309C0" w:rsidRPr="00C1220D">
        <w:rPr>
          <w:bCs/>
          <w:sz w:val="26"/>
          <w:szCs w:val="26"/>
        </w:rPr>
        <w:t xml:space="preserve"> </w:t>
      </w:r>
      <w:r w:rsidR="00F309C0" w:rsidRPr="00C1220D">
        <w:rPr>
          <w:sz w:val="26"/>
          <w:szCs w:val="26"/>
        </w:rPr>
        <w:t>«Об утверждении муниципальной программы Павловского муниципального района Воронежской области «</w:t>
      </w:r>
      <w:r w:rsidR="00F309C0" w:rsidRPr="00C649F8">
        <w:rPr>
          <w:sz w:val="26"/>
          <w:szCs w:val="26"/>
          <w:shd w:val="clear" w:color="auto" w:fill="FFFFFF"/>
        </w:rPr>
        <w:t>Социализация детей-сирот и детей, нуждающихся в особой защите государства</w:t>
      </w:r>
      <w:r w:rsidR="00F309C0" w:rsidRPr="00C1220D">
        <w:rPr>
          <w:sz w:val="26"/>
          <w:szCs w:val="26"/>
        </w:rPr>
        <w:t xml:space="preserve">» </w:t>
      </w:r>
      <w:r w:rsidRPr="00C649F8">
        <w:rPr>
          <w:sz w:val="26"/>
          <w:szCs w:val="26"/>
        </w:rPr>
        <w:t>следующие</w:t>
      </w:r>
      <w:r>
        <w:rPr>
          <w:sz w:val="26"/>
          <w:szCs w:val="26"/>
        </w:rPr>
        <w:t xml:space="preserve"> изменения:</w:t>
      </w:r>
      <w:proofErr w:type="gramEnd"/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В паспорте</w:t>
      </w:r>
      <w:r w:rsidRPr="00E06892">
        <w:rPr>
          <w:sz w:val="26"/>
          <w:szCs w:val="26"/>
        </w:rPr>
        <w:t xml:space="preserve"> </w:t>
      </w:r>
      <w:r>
        <w:rPr>
          <w:sz w:val="26"/>
          <w:szCs w:val="26"/>
        </w:rPr>
        <w:t>строку «Объемы и источники финансирования муниципальной программы» изложить в следующей редакции: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1790"/>
        <w:gridCol w:w="7644"/>
      </w:tblGrid>
      <w:tr w:rsidR="00E06892" w:rsidRPr="00E049FF" w:rsidTr="00B65502"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892" w:rsidRPr="00E049FF" w:rsidRDefault="00E06892" w:rsidP="00B65502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Общий объем финансирования на реализацию муниципальной программы составляет </w:t>
            </w:r>
            <w:r w:rsidR="00C649F8">
              <w:rPr>
                <w:sz w:val="24"/>
                <w:szCs w:val="24"/>
              </w:rPr>
              <w:t>283 757,8</w:t>
            </w:r>
            <w:r w:rsidR="00506482">
              <w:rPr>
                <w:sz w:val="24"/>
                <w:szCs w:val="24"/>
              </w:rPr>
              <w:t xml:space="preserve"> тыс. рублей</w:t>
            </w:r>
            <w:r w:rsidRPr="00E049FF">
              <w:rPr>
                <w:sz w:val="24"/>
                <w:szCs w:val="24"/>
              </w:rPr>
              <w:t>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C649F8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C649F8">
              <w:rPr>
                <w:sz w:val="24"/>
                <w:szCs w:val="24"/>
              </w:rPr>
              <w:t>283 507,6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C649F8">
              <w:rPr>
                <w:sz w:val="24"/>
                <w:szCs w:val="24"/>
              </w:rPr>
              <w:t>250,2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внебюджетные источники – 0 тыс. рублей: 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2022 год – </w:t>
            </w:r>
            <w:r w:rsidR="00C649F8">
              <w:rPr>
                <w:sz w:val="24"/>
                <w:szCs w:val="24"/>
              </w:rPr>
              <w:t xml:space="preserve">28 039,7 </w:t>
            </w:r>
            <w:r w:rsidRPr="00E049FF">
              <w:rPr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1669AF" w:rsidRPr="00E049FF">
              <w:rPr>
                <w:sz w:val="24"/>
                <w:szCs w:val="24"/>
              </w:rPr>
              <w:t>0,00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C649F8">
              <w:rPr>
                <w:sz w:val="24"/>
                <w:szCs w:val="24"/>
              </w:rPr>
              <w:t>27 999,5</w:t>
            </w:r>
            <w:r w:rsidRPr="00E049FF">
              <w:rPr>
                <w:sz w:val="24"/>
                <w:szCs w:val="24"/>
              </w:rPr>
              <w:t xml:space="preserve"> 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C649F8">
              <w:rPr>
                <w:sz w:val="24"/>
                <w:szCs w:val="24"/>
              </w:rPr>
              <w:t>40,2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2023 год – </w:t>
            </w:r>
            <w:r w:rsidR="002704DF">
              <w:rPr>
                <w:sz w:val="24"/>
                <w:szCs w:val="24"/>
              </w:rPr>
              <w:t>35020,4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2704DF">
              <w:rPr>
                <w:sz w:val="24"/>
                <w:szCs w:val="24"/>
              </w:rPr>
              <w:t>34 990,4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бюджет муниципального района – 3</w:t>
            </w:r>
            <w:r w:rsidR="001669AF" w:rsidRPr="00E049F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2024 год – </w:t>
            </w:r>
            <w:r w:rsidR="002704DF">
              <w:rPr>
                <w:sz w:val="24"/>
                <w:szCs w:val="24"/>
              </w:rPr>
              <w:t>35 602,2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2704DF">
              <w:rPr>
                <w:sz w:val="24"/>
                <w:szCs w:val="24"/>
              </w:rPr>
              <w:t>35 572,2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2025 год – </w:t>
            </w:r>
            <w:r w:rsidR="002704DF">
              <w:rPr>
                <w:sz w:val="24"/>
                <w:szCs w:val="24"/>
              </w:rPr>
              <w:t>37 019,1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2704DF">
              <w:rPr>
                <w:sz w:val="24"/>
                <w:szCs w:val="24"/>
              </w:rPr>
              <w:t>36 989,1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2026 год – </w:t>
            </w:r>
            <w:r w:rsidR="002704DF">
              <w:rPr>
                <w:sz w:val="24"/>
                <w:szCs w:val="24"/>
              </w:rPr>
              <w:t>37 019,1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2704DF">
              <w:rPr>
                <w:sz w:val="24"/>
                <w:szCs w:val="24"/>
              </w:rPr>
              <w:t>36 989,1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2027 год – </w:t>
            </w:r>
            <w:r w:rsidR="002704DF">
              <w:rPr>
                <w:sz w:val="24"/>
                <w:szCs w:val="24"/>
              </w:rPr>
              <w:t>37 019,1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2704DF">
              <w:rPr>
                <w:sz w:val="24"/>
                <w:szCs w:val="24"/>
              </w:rPr>
              <w:t>36 989,1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2028 год – </w:t>
            </w:r>
            <w:r w:rsidR="002704DF">
              <w:rPr>
                <w:sz w:val="24"/>
                <w:szCs w:val="24"/>
              </w:rPr>
              <w:t>37 019,1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2704DF">
              <w:rPr>
                <w:sz w:val="24"/>
                <w:szCs w:val="24"/>
              </w:rPr>
              <w:t>36 989,1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="002704DF">
              <w:rPr>
                <w:sz w:val="24"/>
                <w:szCs w:val="24"/>
              </w:rPr>
              <w:t>,0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2029 год – </w:t>
            </w:r>
            <w:r w:rsidR="002704DF">
              <w:rPr>
                <w:sz w:val="24"/>
                <w:szCs w:val="24"/>
              </w:rPr>
              <w:t>37 019,1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lastRenderedPageBreak/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2704DF">
              <w:rPr>
                <w:sz w:val="24"/>
                <w:szCs w:val="24"/>
              </w:rPr>
              <w:t>36 989,1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F40825">
            <w:pPr>
              <w:rPr>
                <w:color w:val="000000"/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</w:t>
            </w:r>
            <w:r w:rsidR="00F40825">
              <w:rPr>
                <w:sz w:val="24"/>
                <w:szCs w:val="24"/>
              </w:rPr>
              <w:t>етные источники – 0 тыс. рублей.</w:t>
            </w:r>
          </w:p>
        </w:tc>
      </w:tr>
    </w:tbl>
    <w:p w:rsidR="00E06892" w:rsidRDefault="00E06892" w:rsidP="00F309C0">
      <w:pPr>
        <w:ind w:left="708"/>
        <w:jc w:val="right"/>
      </w:pPr>
      <w:r>
        <w:lastRenderedPageBreak/>
        <w:t>.»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1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2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5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2. Опубликовать настоящее постановление в муниципальной газете «Павловский муниципальный вестник».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E049FF" w:rsidP="00D5191B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И.о. г</w:t>
      </w:r>
      <w:r w:rsidR="00D5191B" w:rsidRPr="00FB6C2E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D5191B" w:rsidRPr="00FB6C2E">
        <w:rPr>
          <w:sz w:val="26"/>
          <w:szCs w:val="26"/>
        </w:rPr>
        <w:t xml:space="preserve">  Павловского муниципального района </w:t>
      </w:r>
    </w:p>
    <w:p w:rsidR="00D5191B" w:rsidRPr="00FB6C2E" w:rsidRDefault="00D5191B" w:rsidP="00D5191B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>Воронежской области</w:t>
      </w:r>
      <w:r w:rsidRPr="00FB6C2E">
        <w:rPr>
          <w:sz w:val="26"/>
          <w:szCs w:val="26"/>
        </w:rPr>
        <w:tab/>
      </w:r>
      <w:r w:rsidRPr="00FB6C2E">
        <w:rPr>
          <w:sz w:val="26"/>
          <w:szCs w:val="26"/>
        </w:rPr>
        <w:tab/>
      </w:r>
      <w:bookmarkStart w:id="0" w:name="_GoBack"/>
      <w:bookmarkEnd w:id="0"/>
      <w:r w:rsidRPr="00FB6C2E">
        <w:rPr>
          <w:sz w:val="26"/>
          <w:szCs w:val="26"/>
        </w:rPr>
        <w:t xml:space="preserve">                                                          </w:t>
      </w:r>
      <w:r w:rsidR="00E049FF">
        <w:rPr>
          <w:sz w:val="26"/>
          <w:szCs w:val="26"/>
        </w:rPr>
        <w:t>Ю.А.Черенков</w:t>
      </w: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506482" w:rsidRDefault="00506482" w:rsidP="00C46249">
      <w:pPr>
        <w:ind w:right="-2"/>
        <w:rPr>
          <w:sz w:val="26"/>
          <w:szCs w:val="26"/>
        </w:rPr>
      </w:pPr>
    </w:p>
    <w:p w:rsidR="00506482" w:rsidRDefault="00506482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C46249" w:rsidRPr="003D2DDE" w:rsidRDefault="00C46249" w:rsidP="00C46249">
      <w:pPr>
        <w:ind w:right="-2"/>
        <w:rPr>
          <w:sz w:val="26"/>
          <w:szCs w:val="26"/>
        </w:rPr>
      </w:pPr>
      <w:r w:rsidRPr="003D2DDE">
        <w:rPr>
          <w:sz w:val="26"/>
          <w:szCs w:val="26"/>
        </w:rPr>
        <w:t>СОГЛАСОВАНО</w:t>
      </w:r>
    </w:p>
    <w:p w:rsidR="00C46249" w:rsidRPr="003D2DDE" w:rsidRDefault="00C46249" w:rsidP="00C46249">
      <w:pPr>
        <w:ind w:right="-2"/>
        <w:rPr>
          <w:sz w:val="26"/>
          <w:szCs w:val="26"/>
        </w:rPr>
      </w:pPr>
    </w:p>
    <w:p w:rsidR="00506482" w:rsidRDefault="00506482" w:rsidP="00C46249">
      <w:pPr>
        <w:ind w:right="-2"/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</w:t>
      </w:r>
      <w:r w:rsidR="00F309C0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</w:p>
    <w:p w:rsidR="00C46249" w:rsidRPr="003D2DDE" w:rsidRDefault="00E049FF" w:rsidP="00C46249">
      <w:pPr>
        <w:ind w:right="-2"/>
        <w:rPr>
          <w:sz w:val="26"/>
          <w:szCs w:val="26"/>
        </w:rPr>
      </w:pPr>
      <w:r>
        <w:rPr>
          <w:sz w:val="26"/>
          <w:szCs w:val="26"/>
        </w:rPr>
        <w:t>р</w:t>
      </w:r>
      <w:r w:rsidR="00C46249" w:rsidRPr="003D2DDE">
        <w:rPr>
          <w:sz w:val="26"/>
          <w:szCs w:val="26"/>
        </w:rPr>
        <w:t>уководител</w:t>
      </w:r>
      <w:r>
        <w:rPr>
          <w:sz w:val="26"/>
          <w:szCs w:val="26"/>
        </w:rPr>
        <w:t>я</w:t>
      </w:r>
      <w:r w:rsidR="00C46249" w:rsidRPr="003D2DDE">
        <w:rPr>
          <w:sz w:val="26"/>
          <w:szCs w:val="26"/>
        </w:rPr>
        <w:t xml:space="preserve"> аппарата администрации </w:t>
      </w:r>
    </w:p>
    <w:p w:rsidR="00506482" w:rsidRDefault="00C46249" w:rsidP="00C46249">
      <w:pPr>
        <w:ind w:right="-2"/>
        <w:rPr>
          <w:sz w:val="26"/>
          <w:szCs w:val="26"/>
        </w:rPr>
      </w:pPr>
      <w:r w:rsidRPr="003D2DDE">
        <w:rPr>
          <w:sz w:val="26"/>
          <w:szCs w:val="26"/>
        </w:rPr>
        <w:t xml:space="preserve">Павловского муниципального района  </w:t>
      </w:r>
    </w:p>
    <w:p w:rsidR="00C46249" w:rsidRDefault="00506482" w:rsidP="00C46249">
      <w:pPr>
        <w:ind w:right="-2"/>
        <w:rPr>
          <w:sz w:val="26"/>
          <w:szCs w:val="26"/>
        </w:rPr>
      </w:pPr>
      <w:r>
        <w:rPr>
          <w:sz w:val="26"/>
          <w:szCs w:val="26"/>
        </w:rPr>
        <w:t xml:space="preserve">Воронежской области                            </w:t>
      </w:r>
      <w:r w:rsidR="00C46249" w:rsidRPr="003D2DDE">
        <w:rPr>
          <w:sz w:val="26"/>
          <w:szCs w:val="26"/>
        </w:rPr>
        <w:t xml:space="preserve">                               </w:t>
      </w:r>
      <w:r w:rsidR="00C46249">
        <w:rPr>
          <w:sz w:val="26"/>
          <w:szCs w:val="26"/>
        </w:rPr>
        <w:t xml:space="preserve">       </w:t>
      </w:r>
      <w:r w:rsidR="00C46249" w:rsidRPr="003D2DDE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Ю.В. </w:t>
      </w:r>
      <w:proofErr w:type="spellStart"/>
      <w:r>
        <w:rPr>
          <w:sz w:val="26"/>
          <w:szCs w:val="26"/>
        </w:rPr>
        <w:t>Чечурина</w:t>
      </w:r>
      <w:proofErr w:type="spellEnd"/>
    </w:p>
    <w:p w:rsidR="00102F59" w:rsidRDefault="00102F59" w:rsidP="00C46249">
      <w:pPr>
        <w:ind w:right="-2"/>
        <w:rPr>
          <w:sz w:val="26"/>
          <w:szCs w:val="26"/>
        </w:rPr>
      </w:pPr>
    </w:p>
    <w:p w:rsidR="00102F59" w:rsidRDefault="00102F59" w:rsidP="00C46249">
      <w:pPr>
        <w:ind w:right="-2"/>
        <w:rPr>
          <w:sz w:val="26"/>
          <w:szCs w:val="26"/>
        </w:rPr>
      </w:pPr>
    </w:p>
    <w:p w:rsidR="00102F59" w:rsidRDefault="00102F59" w:rsidP="00C46249">
      <w:pPr>
        <w:ind w:right="-2"/>
        <w:rPr>
          <w:sz w:val="26"/>
          <w:szCs w:val="26"/>
        </w:rPr>
      </w:pPr>
    </w:p>
    <w:p w:rsidR="00102F59" w:rsidRPr="00102F59" w:rsidRDefault="00102F59" w:rsidP="00102F59">
      <w:pPr>
        <w:ind w:right="-2"/>
        <w:rPr>
          <w:sz w:val="26"/>
          <w:szCs w:val="26"/>
        </w:rPr>
      </w:pPr>
      <w:r w:rsidRPr="00102F59">
        <w:rPr>
          <w:sz w:val="26"/>
          <w:szCs w:val="26"/>
        </w:rPr>
        <w:t>Руководитель муниципального отдела</w:t>
      </w:r>
    </w:p>
    <w:p w:rsidR="00102F59" w:rsidRPr="00102F59" w:rsidRDefault="00102F59" w:rsidP="00102F59">
      <w:pPr>
        <w:ind w:right="-2"/>
        <w:rPr>
          <w:sz w:val="26"/>
          <w:szCs w:val="26"/>
        </w:rPr>
      </w:pPr>
      <w:r w:rsidRPr="00102F59">
        <w:rPr>
          <w:sz w:val="26"/>
          <w:szCs w:val="26"/>
        </w:rPr>
        <w:t>по финансам администрации</w:t>
      </w:r>
    </w:p>
    <w:p w:rsidR="00102F59" w:rsidRPr="00102F59" w:rsidRDefault="00102F59" w:rsidP="00102F59">
      <w:pPr>
        <w:ind w:right="-2"/>
        <w:rPr>
          <w:sz w:val="26"/>
          <w:szCs w:val="26"/>
        </w:rPr>
      </w:pPr>
      <w:r w:rsidRPr="00102F59">
        <w:rPr>
          <w:sz w:val="26"/>
          <w:szCs w:val="26"/>
        </w:rPr>
        <w:t>Павловского муниципального района</w:t>
      </w:r>
      <w:r w:rsidRPr="00102F59">
        <w:rPr>
          <w:sz w:val="26"/>
          <w:szCs w:val="26"/>
        </w:rPr>
        <w:tab/>
      </w:r>
      <w:r w:rsidRPr="00102F59">
        <w:rPr>
          <w:sz w:val="26"/>
          <w:szCs w:val="26"/>
        </w:rPr>
        <w:tab/>
      </w:r>
      <w:r w:rsidRPr="00102F59">
        <w:rPr>
          <w:sz w:val="26"/>
          <w:szCs w:val="26"/>
        </w:rPr>
        <w:tab/>
      </w:r>
      <w:r w:rsidRPr="00102F59">
        <w:rPr>
          <w:sz w:val="26"/>
          <w:szCs w:val="26"/>
        </w:rPr>
        <w:tab/>
      </w:r>
      <w:r w:rsidRPr="00102F59">
        <w:rPr>
          <w:sz w:val="26"/>
          <w:szCs w:val="26"/>
        </w:rPr>
        <w:tab/>
      </w:r>
      <w:r>
        <w:rPr>
          <w:sz w:val="26"/>
          <w:szCs w:val="26"/>
        </w:rPr>
        <w:t xml:space="preserve">       С.И. Воробьев</w:t>
      </w:r>
    </w:p>
    <w:p w:rsidR="00102F59" w:rsidRDefault="00102F59" w:rsidP="00102F59">
      <w:pPr>
        <w:ind w:right="-2"/>
        <w:rPr>
          <w:sz w:val="26"/>
          <w:szCs w:val="26"/>
        </w:rPr>
      </w:pPr>
    </w:p>
    <w:p w:rsidR="00102F59" w:rsidRDefault="00102F59" w:rsidP="00C46249">
      <w:pPr>
        <w:ind w:right="-2"/>
        <w:rPr>
          <w:sz w:val="26"/>
          <w:szCs w:val="26"/>
        </w:rPr>
      </w:pPr>
    </w:p>
    <w:p w:rsidR="00506482" w:rsidRDefault="00506482" w:rsidP="00C46249">
      <w:pPr>
        <w:ind w:right="-2"/>
        <w:rPr>
          <w:sz w:val="26"/>
          <w:szCs w:val="26"/>
        </w:rPr>
      </w:pPr>
    </w:p>
    <w:p w:rsidR="00C46249" w:rsidRPr="003D2DDE" w:rsidRDefault="00C46249" w:rsidP="00C46249">
      <w:pPr>
        <w:ind w:right="-2"/>
        <w:rPr>
          <w:sz w:val="26"/>
          <w:szCs w:val="26"/>
        </w:rPr>
      </w:pPr>
    </w:p>
    <w:p w:rsidR="00C46249" w:rsidRPr="003D2DDE" w:rsidRDefault="00C46249" w:rsidP="00C46249">
      <w:pPr>
        <w:rPr>
          <w:sz w:val="26"/>
          <w:szCs w:val="26"/>
        </w:rPr>
      </w:pPr>
      <w:r w:rsidRPr="003D2DDE">
        <w:rPr>
          <w:sz w:val="26"/>
          <w:szCs w:val="26"/>
        </w:rPr>
        <w:t>Начальник отдела правового обеспечения</w:t>
      </w:r>
    </w:p>
    <w:p w:rsidR="00C46249" w:rsidRPr="003D2DDE" w:rsidRDefault="00C46249" w:rsidP="00C46249">
      <w:pPr>
        <w:rPr>
          <w:sz w:val="26"/>
          <w:szCs w:val="26"/>
        </w:rPr>
      </w:pPr>
      <w:r w:rsidRPr="003D2DDE">
        <w:rPr>
          <w:sz w:val="26"/>
          <w:szCs w:val="26"/>
        </w:rPr>
        <w:t xml:space="preserve">и противодействия коррупции   администрации </w:t>
      </w:r>
    </w:p>
    <w:p w:rsidR="00506482" w:rsidRDefault="00C46249" w:rsidP="00C46249">
      <w:pPr>
        <w:rPr>
          <w:sz w:val="26"/>
          <w:szCs w:val="26"/>
        </w:rPr>
      </w:pPr>
      <w:r w:rsidRPr="003D2DDE">
        <w:rPr>
          <w:sz w:val="26"/>
          <w:szCs w:val="26"/>
        </w:rPr>
        <w:t xml:space="preserve">Павловского муниципального района         </w:t>
      </w:r>
    </w:p>
    <w:p w:rsidR="00C46249" w:rsidRPr="003D2DDE" w:rsidRDefault="00506482" w:rsidP="00C46249">
      <w:pPr>
        <w:rPr>
          <w:sz w:val="26"/>
          <w:szCs w:val="26"/>
        </w:rPr>
      </w:pPr>
      <w:r>
        <w:rPr>
          <w:sz w:val="26"/>
          <w:szCs w:val="26"/>
        </w:rPr>
        <w:t xml:space="preserve">Воронежской области                                    </w:t>
      </w:r>
      <w:r w:rsidR="00C46249" w:rsidRPr="003D2DDE">
        <w:rPr>
          <w:sz w:val="26"/>
          <w:szCs w:val="26"/>
        </w:rPr>
        <w:t xml:space="preserve">                                        </w:t>
      </w:r>
      <w:r>
        <w:rPr>
          <w:sz w:val="26"/>
          <w:szCs w:val="26"/>
        </w:rPr>
        <w:t xml:space="preserve">Ю.С. </w:t>
      </w:r>
      <w:proofErr w:type="spellStart"/>
      <w:r>
        <w:rPr>
          <w:sz w:val="26"/>
          <w:szCs w:val="26"/>
        </w:rPr>
        <w:t>Жиляева</w:t>
      </w:r>
      <w:proofErr w:type="spellEnd"/>
    </w:p>
    <w:p w:rsidR="00C46249" w:rsidRPr="003D2DDE" w:rsidRDefault="00C46249" w:rsidP="00C46249">
      <w:pPr>
        <w:rPr>
          <w:sz w:val="26"/>
          <w:szCs w:val="26"/>
        </w:rPr>
      </w:pPr>
    </w:p>
    <w:p w:rsidR="00C46249" w:rsidRPr="003D2DDE" w:rsidRDefault="00C46249" w:rsidP="00C46249">
      <w:pPr>
        <w:rPr>
          <w:sz w:val="26"/>
          <w:szCs w:val="26"/>
        </w:rPr>
      </w:pPr>
    </w:p>
    <w:p w:rsidR="00C46249" w:rsidRPr="003D2DDE" w:rsidRDefault="00C46249" w:rsidP="00C46249">
      <w:pPr>
        <w:rPr>
          <w:sz w:val="26"/>
          <w:szCs w:val="26"/>
        </w:rPr>
      </w:pPr>
    </w:p>
    <w:p w:rsidR="00C46249" w:rsidRPr="003D2DDE" w:rsidRDefault="00C46249" w:rsidP="00C46249">
      <w:pPr>
        <w:rPr>
          <w:sz w:val="26"/>
          <w:szCs w:val="26"/>
        </w:rPr>
      </w:pPr>
    </w:p>
    <w:p w:rsidR="00C46249" w:rsidRPr="003D2DDE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506482" w:rsidRDefault="00506482" w:rsidP="00C46249">
      <w:pPr>
        <w:rPr>
          <w:sz w:val="26"/>
          <w:szCs w:val="26"/>
        </w:rPr>
      </w:pPr>
    </w:p>
    <w:p w:rsidR="00506482" w:rsidRDefault="00506482" w:rsidP="00C46249">
      <w:pPr>
        <w:rPr>
          <w:sz w:val="26"/>
          <w:szCs w:val="26"/>
        </w:rPr>
      </w:pPr>
    </w:p>
    <w:p w:rsidR="00506482" w:rsidRDefault="00506482" w:rsidP="00C46249">
      <w:pPr>
        <w:rPr>
          <w:sz w:val="26"/>
          <w:szCs w:val="26"/>
        </w:rPr>
      </w:pPr>
    </w:p>
    <w:p w:rsidR="00506482" w:rsidRDefault="00506482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506482" w:rsidRDefault="00506482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Pr="003D2DDE" w:rsidRDefault="00C46249" w:rsidP="00C46249">
      <w:pPr>
        <w:rPr>
          <w:sz w:val="26"/>
          <w:szCs w:val="26"/>
        </w:rPr>
      </w:pPr>
    </w:p>
    <w:p w:rsidR="00C46249" w:rsidRPr="003D2DDE" w:rsidRDefault="00C46249" w:rsidP="00C46249">
      <w:pPr>
        <w:rPr>
          <w:sz w:val="26"/>
          <w:szCs w:val="26"/>
        </w:rPr>
      </w:pPr>
      <w:r w:rsidRPr="003D2DDE">
        <w:rPr>
          <w:sz w:val="26"/>
          <w:szCs w:val="26"/>
        </w:rPr>
        <w:t>ВНЕСЕНО</w:t>
      </w:r>
    </w:p>
    <w:p w:rsidR="00C46249" w:rsidRPr="003D2DDE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администрации </w:t>
      </w:r>
    </w:p>
    <w:p w:rsidR="00506482" w:rsidRDefault="00C46249" w:rsidP="00C46249">
      <w:pPr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</w:t>
      </w:r>
    </w:p>
    <w:p w:rsidR="00C46249" w:rsidRPr="003D2DDE" w:rsidRDefault="00506482" w:rsidP="00C46249">
      <w:r>
        <w:rPr>
          <w:sz w:val="26"/>
          <w:szCs w:val="26"/>
        </w:rPr>
        <w:t xml:space="preserve">Воронежской области                                </w:t>
      </w:r>
      <w:r w:rsidR="00C46249">
        <w:rPr>
          <w:sz w:val="26"/>
          <w:szCs w:val="26"/>
        </w:rPr>
        <w:t xml:space="preserve">                                                 </w:t>
      </w:r>
      <w:r>
        <w:rPr>
          <w:sz w:val="26"/>
          <w:szCs w:val="26"/>
        </w:rPr>
        <w:t>Л.В. Якушева</w:t>
      </w:r>
    </w:p>
    <w:p w:rsidR="00C46249" w:rsidRPr="00361570" w:rsidRDefault="00C46249" w:rsidP="00C46249">
      <w:pPr>
        <w:rPr>
          <w:sz w:val="26"/>
          <w:szCs w:val="26"/>
        </w:rPr>
      </w:pPr>
    </w:p>
    <w:p w:rsidR="00E06892" w:rsidRDefault="00E06892" w:rsidP="00D5191B"/>
    <w:sectPr w:rsidR="00E06892" w:rsidSect="00F40825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06892"/>
    <w:rsid w:val="00102F59"/>
    <w:rsid w:val="001669AF"/>
    <w:rsid w:val="00260ABD"/>
    <w:rsid w:val="002704DF"/>
    <w:rsid w:val="00506482"/>
    <w:rsid w:val="00A4407E"/>
    <w:rsid w:val="00AA3776"/>
    <w:rsid w:val="00C46249"/>
    <w:rsid w:val="00C649F8"/>
    <w:rsid w:val="00CF01AF"/>
    <w:rsid w:val="00D5191B"/>
    <w:rsid w:val="00D8706A"/>
    <w:rsid w:val="00E049FF"/>
    <w:rsid w:val="00E06892"/>
    <w:rsid w:val="00F309C0"/>
    <w:rsid w:val="00F40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8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uiPriority w:val="99"/>
    <w:rsid w:val="00E06892"/>
    <w:pPr>
      <w:widowControl/>
      <w:autoSpaceDE/>
      <w:autoSpaceDN/>
      <w:adjustRightInd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Title">
    <w:name w:val="ConsPlusTitle"/>
    <w:rsid w:val="00102F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262D7-2774-4CE4-B498-AB9F670BD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Vinogradova</dc:creator>
  <cp:lastModifiedBy>Egisso</cp:lastModifiedBy>
  <cp:revision>10</cp:revision>
  <cp:lastPrinted>2023-07-19T11:39:00Z</cp:lastPrinted>
  <dcterms:created xsi:type="dcterms:W3CDTF">2022-07-14T11:23:00Z</dcterms:created>
  <dcterms:modified xsi:type="dcterms:W3CDTF">2023-07-21T07:09:00Z</dcterms:modified>
</cp:coreProperties>
</file>