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D0407" w:rsidRPr="00EE0C58" w:rsidRDefault="00AD0407" w:rsidP="00AD0407">
      <w:pPr>
        <w:pStyle w:val="Title0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D0407" w:rsidRPr="00EE0C58" w:rsidTr="0097243C">
        <w:trPr>
          <w:trHeight w:val="660"/>
        </w:trPr>
        <w:tc>
          <w:tcPr>
            <w:tcW w:w="4786" w:type="dxa"/>
          </w:tcPr>
          <w:p w:rsidR="00AD0407" w:rsidRPr="00EE0C58" w:rsidRDefault="00AD0407" w:rsidP="00921913">
            <w:pPr>
              <w:rPr>
                <w:rFonts w:ascii="Times New Roman" w:hAnsi="Times New Roman"/>
                <w:sz w:val="28"/>
                <w:szCs w:val="28"/>
              </w:rPr>
            </w:pP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Павловского муниципального района Воронежской области от </w:t>
            </w:r>
            <w:r w:rsidR="00275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07.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275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 w:rsidR="00275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</w:t>
            </w:r>
            <w:r w:rsidR="002753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274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«Об утверждении муниципальных услуг, предоставляемых администрацией Павловского муниципального района</w:t>
            </w:r>
            <w:r w:rsidR="00CC79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предоставление которых посредством комплексного запроса не осуществляется</w:t>
            </w:r>
            <w:r w:rsidRPr="00EE0C5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AD0407" w:rsidRDefault="00AD0407" w:rsidP="00AD0407">
      <w:pPr>
        <w:ind w:firstLine="709"/>
        <w:rPr>
          <w:rFonts w:ascii="Times New Roman" w:hAnsi="Times New Roman"/>
        </w:rPr>
      </w:pPr>
    </w:p>
    <w:p w:rsidR="003F455E" w:rsidRPr="00EE0C58" w:rsidRDefault="003F455E" w:rsidP="00AD0407">
      <w:pPr>
        <w:ind w:firstLine="709"/>
        <w:rPr>
          <w:rFonts w:ascii="Times New Roman" w:hAnsi="Times New Roman"/>
        </w:rPr>
      </w:pPr>
    </w:p>
    <w:p w:rsidR="00AD0407" w:rsidRPr="00DB39FB" w:rsidRDefault="00AA7EDA" w:rsidP="00AA7ED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B39FB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</w:t>
      </w:r>
      <w:proofErr w:type="gramStart"/>
      <w:r w:rsidRPr="00DB39FB">
        <w:rPr>
          <w:rFonts w:ascii="Times New Roman" w:eastAsia="Times New Roman" w:hAnsi="Times New Roman" w:cs="Times New Roman"/>
          <w:sz w:val="26"/>
          <w:szCs w:val="26"/>
        </w:rPr>
        <w:t>ч</w:t>
      </w:r>
      <w:proofErr w:type="gramEnd"/>
      <w:r w:rsidRPr="00DB39FB">
        <w:rPr>
          <w:rFonts w:ascii="Times New Roman" w:eastAsia="Times New Roman" w:hAnsi="Times New Roman" w:cs="Times New Roman"/>
          <w:sz w:val="26"/>
          <w:szCs w:val="26"/>
        </w:rPr>
        <w:t>.3 статьи 15.1 Федерального закона Российской Федерации от 27.07.2010 г. № 210-ФЗ «Об организации предоставления государственных и муниципальных услуг» администрация Павловского муниципального района</w:t>
      </w:r>
      <w:r w:rsidR="00921913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AD0407" w:rsidRPr="00DB39FB" w:rsidRDefault="00AD0407" w:rsidP="00AD040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DB39FB">
        <w:rPr>
          <w:rFonts w:ascii="Times New Roman" w:hAnsi="Times New Roman"/>
          <w:sz w:val="26"/>
          <w:szCs w:val="26"/>
        </w:rPr>
        <w:t>ПОСТАНОВЛЯЕТ:</w:t>
      </w:r>
    </w:p>
    <w:p w:rsidR="00AD0407" w:rsidRPr="00DB39FB" w:rsidRDefault="00AD0407" w:rsidP="00AD0407">
      <w:pPr>
        <w:pStyle w:val="a9"/>
        <w:numPr>
          <w:ilvl w:val="0"/>
          <w:numId w:val="1"/>
        </w:numPr>
        <w:ind w:left="0" w:firstLine="709"/>
        <w:rPr>
          <w:rFonts w:ascii="Times New Roman" w:hAnsi="Times New Roman"/>
          <w:sz w:val="26"/>
          <w:szCs w:val="26"/>
        </w:rPr>
      </w:pPr>
      <w:r w:rsidRPr="00DB39FB">
        <w:rPr>
          <w:rFonts w:ascii="Times New Roman" w:hAnsi="Times New Roman"/>
          <w:sz w:val="26"/>
          <w:szCs w:val="26"/>
        </w:rPr>
        <w:t xml:space="preserve">Внести в постановление </w:t>
      </w:r>
      <w:r w:rsidR="006B67F1" w:rsidRPr="00DB39FB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07.05.2018 № 274 «Об утверждении муниципальных услуг, предоставляемых администрацией Павловского муниципального района, предоставление которых посредством комплексного запроса не осуществляется» </w:t>
      </w:r>
      <w:r w:rsidRPr="00DB39FB">
        <w:rPr>
          <w:rFonts w:ascii="Times New Roman" w:hAnsi="Times New Roman"/>
          <w:sz w:val="26"/>
          <w:szCs w:val="26"/>
        </w:rPr>
        <w:t>следующие изменения:</w:t>
      </w:r>
    </w:p>
    <w:p w:rsidR="00F320D6" w:rsidRPr="00F320D6" w:rsidRDefault="00B87001" w:rsidP="00F320D6">
      <w:pPr>
        <w:pStyle w:val="a9"/>
        <w:numPr>
          <w:ilvl w:val="1"/>
          <w:numId w:val="2"/>
        </w:numPr>
        <w:spacing w:after="0"/>
        <w:ind w:left="0" w:firstLine="709"/>
        <w:rPr>
          <w:rFonts w:ascii="Times New Roman" w:hAnsi="Times New Roman"/>
          <w:color w:val="000000"/>
          <w:sz w:val="26"/>
          <w:szCs w:val="26"/>
        </w:rPr>
      </w:pPr>
      <w:r w:rsidRPr="00DB39FB">
        <w:rPr>
          <w:rFonts w:ascii="Times New Roman" w:hAnsi="Times New Roman"/>
          <w:sz w:val="26"/>
          <w:szCs w:val="26"/>
        </w:rPr>
        <w:t xml:space="preserve">Пункт 3 изложить в следующей редакции: </w:t>
      </w:r>
    </w:p>
    <w:p w:rsidR="004D1D1A" w:rsidRPr="00F320D6" w:rsidRDefault="004D1D1A" w:rsidP="00F320D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320D6">
        <w:rPr>
          <w:rFonts w:ascii="Times New Roman" w:hAnsi="Times New Roman"/>
          <w:sz w:val="26"/>
          <w:szCs w:val="26"/>
        </w:rPr>
        <w:t>«</w:t>
      </w:r>
      <w:r w:rsidR="00F320D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320D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320D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– начальника</w:t>
      </w:r>
      <w:r w:rsidRPr="00F320D6">
        <w:rPr>
          <w:rFonts w:ascii="Times New Roman" w:hAnsi="Times New Roman"/>
          <w:sz w:val="24"/>
          <w:szCs w:val="24"/>
        </w:rPr>
        <w:t xml:space="preserve"> </w:t>
      </w:r>
      <w:r w:rsidRPr="00F320D6">
        <w:rPr>
          <w:rFonts w:ascii="Times New Roman" w:hAnsi="Times New Roman"/>
          <w:sz w:val="26"/>
          <w:szCs w:val="26"/>
        </w:rPr>
        <w:t>отдела социально-экономического развития, муниципального контроля и поддержки предпринимательства администрации Павловского м</w:t>
      </w:r>
      <w:r w:rsidR="003F455E" w:rsidRPr="00F320D6">
        <w:rPr>
          <w:rFonts w:ascii="Times New Roman" w:hAnsi="Times New Roman"/>
          <w:sz w:val="26"/>
          <w:szCs w:val="26"/>
        </w:rPr>
        <w:t>униципального района Хабаров А.Г</w:t>
      </w:r>
      <w:r w:rsidRPr="00F320D6">
        <w:rPr>
          <w:rFonts w:ascii="Times New Roman" w:hAnsi="Times New Roman"/>
          <w:sz w:val="26"/>
          <w:szCs w:val="26"/>
        </w:rPr>
        <w:t>.»</w:t>
      </w:r>
    </w:p>
    <w:p w:rsidR="00AD0407" w:rsidRPr="00DB39FB" w:rsidRDefault="00AD0407" w:rsidP="00AD0407">
      <w:pPr>
        <w:pStyle w:val="a9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DB39FB">
        <w:rPr>
          <w:rFonts w:ascii="Times New Roman" w:hAnsi="Times New Roman"/>
          <w:sz w:val="26"/>
          <w:szCs w:val="26"/>
        </w:rPr>
        <w:lastRenderedPageBreak/>
        <w:t>Опубликовать настоящее постановление в муниципальной газете «Павловский муниципальный вестник».</w:t>
      </w:r>
    </w:p>
    <w:p w:rsidR="005A4780" w:rsidRPr="00DB39FB" w:rsidRDefault="005A4780" w:rsidP="005A4780">
      <w:pPr>
        <w:pStyle w:val="20"/>
        <w:shd w:val="clear" w:color="auto" w:fill="auto"/>
        <w:spacing w:line="240" w:lineRule="auto"/>
        <w:ind w:right="3394"/>
        <w:jc w:val="left"/>
      </w:pPr>
    </w:p>
    <w:p w:rsidR="005A4780" w:rsidRPr="00DB39FB" w:rsidRDefault="005A4780" w:rsidP="005A4780">
      <w:pPr>
        <w:pStyle w:val="20"/>
        <w:shd w:val="clear" w:color="auto" w:fill="auto"/>
        <w:spacing w:line="240" w:lineRule="auto"/>
        <w:ind w:right="3394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5A4780" w:rsidRPr="00DB39FB" w:rsidTr="0097243C">
        <w:tc>
          <w:tcPr>
            <w:tcW w:w="4782" w:type="dxa"/>
          </w:tcPr>
          <w:p w:rsidR="005A4780" w:rsidRPr="00DB39FB" w:rsidRDefault="005A4780" w:rsidP="0097243C">
            <w:pPr>
              <w:pStyle w:val="20"/>
              <w:shd w:val="clear" w:color="auto" w:fill="auto"/>
              <w:spacing w:line="240" w:lineRule="auto"/>
              <w:jc w:val="both"/>
            </w:pPr>
            <w:r w:rsidRPr="00DB39FB">
              <w:t xml:space="preserve">Глава </w:t>
            </w:r>
          </w:p>
          <w:p w:rsidR="005A4780" w:rsidRPr="00DB39FB" w:rsidRDefault="005A4780" w:rsidP="0097243C">
            <w:pPr>
              <w:pStyle w:val="20"/>
              <w:shd w:val="clear" w:color="auto" w:fill="auto"/>
              <w:spacing w:line="240" w:lineRule="auto"/>
              <w:jc w:val="both"/>
            </w:pPr>
            <w:r w:rsidRPr="00DB39FB">
              <w:t>Павловского муниципального района</w:t>
            </w:r>
          </w:p>
          <w:p w:rsidR="005A4780" w:rsidRPr="00DB39FB" w:rsidRDefault="005A4780" w:rsidP="0097243C">
            <w:pPr>
              <w:pStyle w:val="20"/>
              <w:shd w:val="clear" w:color="auto" w:fill="auto"/>
              <w:spacing w:line="240" w:lineRule="auto"/>
              <w:jc w:val="both"/>
            </w:pPr>
            <w:r w:rsidRPr="00DB39FB">
              <w:t>Воронежской области</w:t>
            </w:r>
          </w:p>
        </w:tc>
        <w:tc>
          <w:tcPr>
            <w:tcW w:w="4783" w:type="dxa"/>
            <w:vAlign w:val="bottom"/>
          </w:tcPr>
          <w:p w:rsidR="005A4780" w:rsidRPr="00DB39FB" w:rsidRDefault="005A4780" w:rsidP="0097243C">
            <w:pPr>
              <w:pStyle w:val="20"/>
              <w:shd w:val="clear" w:color="auto" w:fill="auto"/>
              <w:spacing w:line="240" w:lineRule="auto"/>
              <w:jc w:val="right"/>
            </w:pPr>
            <w:r w:rsidRPr="00DB39FB">
              <w:t xml:space="preserve">М.Н. </w:t>
            </w:r>
            <w:proofErr w:type="spellStart"/>
            <w:r w:rsidRPr="00DB39FB">
              <w:t>Янцов</w:t>
            </w:r>
            <w:proofErr w:type="spellEnd"/>
          </w:p>
        </w:tc>
      </w:tr>
    </w:tbl>
    <w:p w:rsidR="005A4780" w:rsidRPr="003A0AA1" w:rsidRDefault="005A4780" w:rsidP="005A4780">
      <w:pPr>
        <w:pStyle w:val="20"/>
        <w:shd w:val="clear" w:color="auto" w:fill="auto"/>
        <w:spacing w:line="240" w:lineRule="auto"/>
        <w:jc w:val="both"/>
      </w:pPr>
    </w:p>
    <w:p w:rsidR="003A0AA1" w:rsidRPr="003A0AA1" w:rsidRDefault="003A0AA1" w:rsidP="005A4780">
      <w:pPr>
        <w:rPr>
          <w:sz w:val="26"/>
          <w:szCs w:val="26"/>
        </w:rPr>
      </w:pPr>
    </w:p>
    <w:p w:rsidR="005A4780" w:rsidRPr="003A0AA1" w:rsidRDefault="005A4780" w:rsidP="005A4780">
      <w:pPr>
        <w:rPr>
          <w:rFonts w:ascii="Times New Roman" w:eastAsia="Times New Roman" w:hAnsi="Times New Roman" w:cs="Times New Roman"/>
          <w:sz w:val="26"/>
          <w:szCs w:val="26"/>
        </w:rPr>
      </w:pPr>
      <w:r w:rsidRPr="003A0AA1">
        <w:rPr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227"/>
      </w:tblGrid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  <w:r>
              <w:lastRenderedPageBreak/>
              <w:t>СОГЛАСОВАНО</w:t>
            </w: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</w:tr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</w:tr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  <w:r>
              <w:t>Заместитель главы администрации – руководитель аппарата администрации</w:t>
            </w:r>
          </w:p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  <w:r>
              <w:t>Павловского муниципального района</w:t>
            </w: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  <w:vAlign w:val="bottom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 xml:space="preserve">Ю.В. </w:t>
            </w:r>
            <w:proofErr w:type="spellStart"/>
            <w:r>
              <w:t>Чечурина</w:t>
            </w:r>
            <w:proofErr w:type="spellEnd"/>
          </w:p>
        </w:tc>
      </w:tr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  <w:vAlign w:val="bottom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</w:p>
        </w:tc>
      </w:tr>
      <w:tr w:rsidR="005A4780" w:rsidTr="0097243C">
        <w:tc>
          <w:tcPr>
            <w:tcW w:w="4928" w:type="dxa"/>
          </w:tcPr>
          <w:p w:rsidR="005A4780" w:rsidRDefault="00D15EA3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>Н</w:t>
            </w:r>
            <w:r w:rsidR="005A4780">
              <w:t xml:space="preserve">ачальник отдела правового </w:t>
            </w:r>
          </w:p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 xml:space="preserve">обеспечения и противодействия коррупции администрации </w:t>
            </w:r>
            <w:r>
              <w:br/>
              <w:t>Павловского муниципального района</w:t>
            </w: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  <w:vAlign w:val="bottom"/>
          </w:tcPr>
          <w:p w:rsidR="005A4780" w:rsidRDefault="00D15EA3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 xml:space="preserve">Ю.С. </w:t>
            </w:r>
            <w:proofErr w:type="spellStart"/>
            <w:r>
              <w:t>Жиляева</w:t>
            </w:r>
            <w:proofErr w:type="spellEnd"/>
          </w:p>
        </w:tc>
      </w:tr>
    </w:tbl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10"/>
        <w:gridCol w:w="2227"/>
      </w:tblGrid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  <w:r>
              <w:t>ВНЕСЕНО</w:t>
            </w: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</w:tr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</w:tr>
      <w:tr w:rsidR="005A4780" w:rsidTr="0097243C">
        <w:tc>
          <w:tcPr>
            <w:tcW w:w="4928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</w:t>
            </w:r>
          </w:p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>Павловского муниципального района</w:t>
            </w:r>
          </w:p>
        </w:tc>
        <w:tc>
          <w:tcPr>
            <w:tcW w:w="2410" w:type="dxa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both"/>
            </w:pPr>
          </w:p>
        </w:tc>
        <w:tc>
          <w:tcPr>
            <w:tcW w:w="2227" w:type="dxa"/>
            <w:vAlign w:val="bottom"/>
          </w:tcPr>
          <w:p w:rsidR="005A4780" w:rsidRDefault="005A4780" w:rsidP="0097243C">
            <w:pPr>
              <w:pStyle w:val="20"/>
              <w:shd w:val="clear" w:color="auto" w:fill="auto"/>
              <w:tabs>
                <w:tab w:val="left" w:pos="8318"/>
              </w:tabs>
              <w:spacing w:line="240" w:lineRule="auto"/>
              <w:jc w:val="left"/>
            </w:pPr>
            <w:r>
              <w:t xml:space="preserve">А.Г. </w:t>
            </w:r>
            <w:proofErr w:type="gramStart"/>
            <w:r>
              <w:t>Хабаров</w:t>
            </w:r>
            <w:proofErr w:type="gramEnd"/>
          </w:p>
        </w:tc>
      </w:tr>
    </w:tbl>
    <w:p w:rsidR="005A4780" w:rsidRDefault="005A4780" w:rsidP="005A4780">
      <w:pPr>
        <w:pStyle w:val="20"/>
        <w:shd w:val="clear" w:color="auto" w:fill="auto"/>
        <w:tabs>
          <w:tab w:val="left" w:pos="8318"/>
        </w:tabs>
        <w:spacing w:line="240" w:lineRule="auto"/>
        <w:jc w:val="both"/>
      </w:pPr>
    </w:p>
    <w:sectPr w:rsidR="005A4780" w:rsidSect="00B4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0C" w:rsidRDefault="00D8340C" w:rsidP="00AD0407">
      <w:pPr>
        <w:spacing w:after="0" w:line="240" w:lineRule="auto"/>
      </w:pPr>
      <w:r>
        <w:separator/>
      </w:r>
    </w:p>
  </w:endnote>
  <w:endnote w:type="continuationSeparator" w:id="0">
    <w:p w:rsidR="00D8340C" w:rsidRDefault="00D8340C" w:rsidP="00AD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0C" w:rsidRDefault="00D8340C" w:rsidP="00AD0407">
      <w:pPr>
        <w:spacing w:after="0" w:line="240" w:lineRule="auto"/>
      </w:pPr>
      <w:r>
        <w:separator/>
      </w:r>
    </w:p>
  </w:footnote>
  <w:footnote w:type="continuationSeparator" w:id="0">
    <w:p w:rsidR="00D8340C" w:rsidRDefault="00D8340C" w:rsidP="00AD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DE9"/>
    <w:rsid w:val="00111CB3"/>
    <w:rsid w:val="001155F5"/>
    <w:rsid w:val="001F3A83"/>
    <w:rsid w:val="0027531E"/>
    <w:rsid w:val="00292611"/>
    <w:rsid w:val="003A0AA1"/>
    <w:rsid w:val="003F455E"/>
    <w:rsid w:val="004D1D1A"/>
    <w:rsid w:val="005A4780"/>
    <w:rsid w:val="006B67F1"/>
    <w:rsid w:val="00746811"/>
    <w:rsid w:val="00921913"/>
    <w:rsid w:val="00942174"/>
    <w:rsid w:val="009C0CD7"/>
    <w:rsid w:val="00A868A9"/>
    <w:rsid w:val="00AA7EDA"/>
    <w:rsid w:val="00AB1502"/>
    <w:rsid w:val="00AD0407"/>
    <w:rsid w:val="00B4562A"/>
    <w:rsid w:val="00B76DE9"/>
    <w:rsid w:val="00B87001"/>
    <w:rsid w:val="00C221DA"/>
    <w:rsid w:val="00C376F6"/>
    <w:rsid w:val="00CC79DF"/>
    <w:rsid w:val="00D15EA3"/>
    <w:rsid w:val="00D8340C"/>
    <w:rsid w:val="00DB39FB"/>
    <w:rsid w:val="00E23BE5"/>
    <w:rsid w:val="00F3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B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B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0"/>
    <w:basedOn w:val="a"/>
    <w:rsid w:val="00B7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5A47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7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5A478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0407"/>
  </w:style>
  <w:style w:type="paragraph" w:styleId="a7">
    <w:name w:val="footer"/>
    <w:basedOn w:val="a"/>
    <w:link w:val="a8"/>
    <w:uiPriority w:val="99"/>
    <w:semiHidden/>
    <w:unhideWhenUsed/>
    <w:rsid w:val="00AD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407"/>
  </w:style>
  <w:style w:type="paragraph" w:styleId="a9">
    <w:name w:val="List Paragraph"/>
    <w:basedOn w:val="a"/>
    <w:uiPriority w:val="99"/>
    <w:qFormat/>
    <w:rsid w:val="00AD0407"/>
    <w:pPr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Title0">
    <w:name w:val="Title!Название НПА"/>
    <w:basedOn w:val="a"/>
    <w:rsid w:val="00AD04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apmr-econ4</cp:lastModifiedBy>
  <cp:revision>5</cp:revision>
  <cp:lastPrinted>2023-07-05T06:46:00Z</cp:lastPrinted>
  <dcterms:created xsi:type="dcterms:W3CDTF">2020-07-02T07:48:00Z</dcterms:created>
  <dcterms:modified xsi:type="dcterms:W3CDTF">2023-07-05T06:46:00Z</dcterms:modified>
</cp:coreProperties>
</file>