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5" w:type="dxa"/>
        <w:tblInd w:w="288" w:type="dxa"/>
        <w:tblLook w:val="0000"/>
      </w:tblPr>
      <w:tblGrid>
        <w:gridCol w:w="5490"/>
        <w:gridCol w:w="4765"/>
      </w:tblGrid>
      <w:tr w:rsidR="00A164D6" w:rsidTr="004C3CA0">
        <w:trPr>
          <w:trHeight w:val="1702"/>
        </w:trPr>
        <w:tc>
          <w:tcPr>
            <w:tcW w:w="5490" w:type="dxa"/>
          </w:tcPr>
          <w:p w:rsidR="00A164D6" w:rsidRDefault="00A164D6" w:rsidP="00504479">
            <w:pPr>
              <w:spacing w:after="240"/>
            </w:pPr>
            <w:bookmarkStart w:id="0" w:name="clb790259"/>
          </w:p>
        </w:tc>
        <w:tc>
          <w:tcPr>
            <w:tcW w:w="4765" w:type="dxa"/>
          </w:tcPr>
          <w:p w:rsidR="00A164D6" w:rsidRDefault="00A164D6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4C3CA0">
              <w:rPr>
                <w:sz w:val="26"/>
                <w:szCs w:val="26"/>
              </w:rPr>
              <w:t>5</w:t>
            </w:r>
          </w:p>
          <w:p w:rsidR="00206393" w:rsidRDefault="00A164D6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164D6" w:rsidRDefault="00206393" w:rsidP="00CC25EC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A164D6">
              <w:rPr>
                <w:sz w:val="26"/>
                <w:szCs w:val="26"/>
              </w:rPr>
              <w:br/>
              <w:t xml:space="preserve">от </w:t>
            </w:r>
            <w:r w:rsidR="00CC25EC">
              <w:rPr>
                <w:sz w:val="26"/>
                <w:szCs w:val="26"/>
              </w:rPr>
              <w:t>21.12.</w:t>
            </w:r>
            <w:r w:rsidR="004C3CA0">
              <w:rPr>
                <w:sz w:val="26"/>
                <w:szCs w:val="26"/>
              </w:rPr>
              <w:t>202</w:t>
            </w:r>
            <w:r w:rsidR="00950698">
              <w:rPr>
                <w:sz w:val="26"/>
                <w:szCs w:val="26"/>
              </w:rPr>
              <w:t>3</w:t>
            </w:r>
            <w:r w:rsidR="00CC25EC">
              <w:rPr>
                <w:sz w:val="26"/>
                <w:szCs w:val="26"/>
              </w:rPr>
              <w:t xml:space="preserve"> </w:t>
            </w:r>
            <w:r w:rsidR="00A164D6" w:rsidRPr="00C10441">
              <w:rPr>
                <w:sz w:val="26"/>
                <w:szCs w:val="26"/>
              </w:rPr>
              <w:t xml:space="preserve">№ </w:t>
            </w:r>
            <w:r w:rsidR="00CC25EC">
              <w:rPr>
                <w:sz w:val="26"/>
                <w:szCs w:val="26"/>
              </w:rPr>
              <w:t>035</w:t>
            </w:r>
          </w:p>
        </w:tc>
      </w:tr>
    </w:tbl>
    <w:p w:rsidR="00504479" w:rsidRDefault="00504479" w:rsidP="001457A6">
      <w:pPr>
        <w:spacing w:after="240"/>
      </w:pPr>
    </w:p>
    <w:p w:rsidR="00504479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Порядок</w:t>
      </w:r>
    </w:p>
    <w:p w:rsidR="00922667" w:rsidRPr="003D5260" w:rsidRDefault="0099630E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</w:t>
      </w:r>
      <w:r w:rsidR="001D2E02" w:rsidRPr="003D5260">
        <w:rPr>
          <w:rFonts w:ascii="Times New Roman" w:hAnsi="Times New Roman" w:cs="Times New Roman"/>
          <w:b w:val="0"/>
        </w:rPr>
        <w:t xml:space="preserve">редоставления иных межбюджетных трансфертов </w:t>
      </w:r>
    </w:p>
    <w:p w:rsidR="001457A6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 xml:space="preserve">из бюджета Павловского муниципального района </w:t>
      </w:r>
      <w:r w:rsidR="00267B16" w:rsidRPr="003D5260">
        <w:rPr>
          <w:rFonts w:ascii="Times New Roman" w:hAnsi="Times New Roman" w:cs="Times New Roman"/>
          <w:b w:val="0"/>
        </w:rPr>
        <w:t>Воронежской области</w:t>
      </w:r>
    </w:p>
    <w:p w:rsidR="00152AC9" w:rsidRPr="00152AC9" w:rsidRDefault="00152AC9" w:rsidP="00152AC9"/>
    <w:p w:rsidR="001457A6" w:rsidRPr="003D5260" w:rsidRDefault="001457A6" w:rsidP="002A0291">
      <w:pPr>
        <w:pStyle w:val="4"/>
        <w:numPr>
          <w:ilvl w:val="0"/>
          <w:numId w:val="14"/>
        </w:numPr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Общие положения</w:t>
      </w:r>
    </w:p>
    <w:p w:rsidR="002A0291" w:rsidRPr="002A0291" w:rsidRDefault="002A0291" w:rsidP="002A0291"/>
    <w:p w:rsidR="001D2E02" w:rsidRPr="006D1F90" w:rsidRDefault="0099630E" w:rsidP="001D2E02">
      <w:pPr>
        <w:pStyle w:val="tekstob"/>
        <w:spacing w:before="0" w:beforeAutospacing="0" w:after="0" w:afterAutospacing="0"/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ab/>
      </w:r>
      <w:proofErr w:type="gramStart"/>
      <w:r w:rsidRPr="006D1F90">
        <w:rPr>
          <w:rStyle w:val="spfo1"/>
          <w:sz w:val="26"/>
          <w:szCs w:val="26"/>
        </w:rPr>
        <w:t>Настоящий Порядок</w:t>
      </w:r>
      <w:r w:rsidR="001D2E02" w:rsidRPr="006D1F90">
        <w:rPr>
          <w:rStyle w:val="spfo1"/>
          <w:sz w:val="26"/>
          <w:szCs w:val="26"/>
        </w:rPr>
        <w:t xml:space="preserve"> разработан в соответствии с</w:t>
      </w:r>
      <w:r w:rsidRPr="006D1F90">
        <w:rPr>
          <w:rStyle w:val="spfo1"/>
          <w:sz w:val="26"/>
          <w:szCs w:val="26"/>
        </w:rPr>
        <w:t>о</w:t>
      </w:r>
      <w:r w:rsidR="001D2E02" w:rsidRPr="006D1F90">
        <w:rPr>
          <w:rStyle w:val="spfo1"/>
          <w:sz w:val="26"/>
          <w:szCs w:val="26"/>
        </w:rPr>
        <w:t xml:space="preserve"> ст</w:t>
      </w:r>
      <w:r w:rsidRPr="006D1F90">
        <w:rPr>
          <w:rStyle w:val="spfo1"/>
          <w:sz w:val="26"/>
          <w:szCs w:val="26"/>
        </w:rPr>
        <w:t>атьями</w:t>
      </w:r>
      <w:r w:rsidR="001D2E02" w:rsidRPr="006D1F90">
        <w:rPr>
          <w:rStyle w:val="spfo1"/>
          <w:sz w:val="26"/>
          <w:szCs w:val="26"/>
        </w:rPr>
        <w:t xml:space="preserve"> 9, 142, 142.4 Бюджетного кодекса Российской Федерации, </w:t>
      </w:r>
      <w:r w:rsidR="00F666AB" w:rsidRPr="006D1F90">
        <w:rPr>
          <w:rStyle w:val="spfo1"/>
          <w:sz w:val="26"/>
          <w:szCs w:val="26"/>
        </w:rPr>
        <w:t>частью</w:t>
      </w:r>
      <w:r w:rsidR="001D2E02" w:rsidRPr="006D1F90">
        <w:rPr>
          <w:rStyle w:val="spfo1"/>
          <w:sz w:val="26"/>
          <w:szCs w:val="26"/>
        </w:rPr>
        <w:t xml:space="preserve"> 4 статьи 15 Федерального закона </w:t>
      </w:r>
      <w:r w:rsidR="00531EA6" w:rsidRPr="006D1F90">
        <w:rPr>
          <w:rStyle w:val="spfo1"/>
          <w:sz w:val="26"/>
          <w:szCs w:val="26"/>
        </w:rPr>
        <w:t>№</w:t>
      </w:r>
      <w:r w:rsidR="001D2E02" w:rsidRPr="006D1F90">
        <w:rPr>
          <w:rStyle w:val="spfo1"/>
          <w:sz w:val="26"/>
          <w:szCs w:val="26"/>
        </w:rPr>
        <w:t xml:space="preserve"> 131-ФЗ от 06.10.2003 </w:t>
      </w:r>
      <w:r w:rsidR="00922667" w:rsidRPr="006D1F90">
        <w:rPr>
          <w:rStyle w:val="spfo1"/>
          <w:sz w:val="26"/>
          <w:szCs w:val="26"/>
        </w:rPr>
        <w:t>«</w:t>
      </w:r>
      <w:r w:rsidR="001D2E02" w:rsidRPr="006D1F90">
        <w:rPr>
          <w:rStyle w:val="spfo1"/>
          <w:sz w:val="26"/>
          <w:szCs w:val="26"/>
        </w:rPr>
        <w:t>Об общих принципах организации местного самоуп</w:t>
      </w:r>
      <w:r w:rsidR="00922667" w:rsidRPr="006D1F90">
        <w:rPr>
          <w:rStyle w:val="spfo1"/>
          <w:sz w:val="26"/>
          <w:szCs w:val="26"/>
        </w:rPr>
        <w:t>равления в Российской Федерации»</w:t>
      </w:r>
      <w:r w:rsidR="001D2E02" w:rsidRPr="006D1F90">
        <w:rPr>
          <w:rStyle w:val="spfo1"/>
          <w:sz w:val="26"/>
          <w:szCs w:val="26"/>
        </w:rPr>
        <w:t xml:space="preserve"> и устанавливает порядок предоставления иных межбюджетных трансфертов из бюджета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 </w:t>
      </w:r>
      <w:r w:rsidR="00531EA6" w:rsidRPr="006D1F90">
        <w:rPr>
          <w:rStyle w:val="spfo1"/>
          <w:sz w:val="26"/>
          <w:szCs w:val="26"/>
        </w:rPr>
        <w:t xml:space="preserve">Воронежской области </w:t>
      </w:r>
      <w:r w:rsidR="001D2E02" w:rsidRPr="006D1F90">
        <w:rPr>
          <w:rStyle w:val="spfo1"/>
          <w:sz w:val="26"/>
          <w:szCs w:val="26"/>
        </w:rPr>
        <w:t xml:space="preserve">бюджетам поселений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</w:t>
      </w:r>
      <w:r w:rsidR="00267B16" w:rsidRPr="006D1F90">
        <w:rPr>
          <w:rStyle w:val="spfo1"/>
          <w:sz w:val="26"/>
          <w:szCs w:val="26"/>
        </w:rPr>
        <w:t xml:space="preserve"> Воронежской области</w:t>
      </w:r>
      <w:r w:rsidR="001D2E02" w:rsidRPr="006D1F90">
        <w:rPr>
          <w:rStyle w:val="spfo1"/>
          <w:sz w:val="26"/>
          <w:szCs w:val="26"/>
        </w:rPr>
        <w:t>.</w:t>
      </w:r>
      <w:proofErr w:type="gramEnd"/>
    </w:p>
    <w:p w:rsidR="001457A6" w:rsidRPr="006D1F90" w:rsidRDefault="0099630E" w:rsidP="005C2DF2">
      <w:pPr>
        <w:pStyle w:val="tekstob"/>
        <w:spacing w:before="0" w:beforeAutospacing="0" w:after="0" w:afterAutospacing="0"/>
        <w:jc w:val="both"/>
      </w:pPr>
      <w:r w:rsidRPr="006D1F90">
        <w:rPr>
          <w:rStyle w:val="spfo1"/>
          <w:sz w:val="26"/>
          <w:szCs w:val="26"/>
        </w:rPr>
        <w:tab/>
      </w:r>
    </w:p>
    <w:p w:rsidR="001457A6" w:rsidRPr="003D5260" w:rsidRDefault="001457A6" w:rsidP="0099630E">
      <w:pPr>
        <w:pStyle w:val="4"/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2. Условия предоставления иных межбюджетных трансфертов</w:t>
      </w:r>
    </w:p>
    <w:p w:rsidR="002A0291" w:rsidRPr="003D5260" w:rsidRDefault="002A0291" w:rsidP="002A0291"/>
    <w:p w:rsidR="0099630E" w:rsidRPr="006D1F90" w:rsidRDefault="0099630E" w:rsidP="0099630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</w:t>
      </w:r>
      <w:r w:rsidR="001457A6" w:rsidRPr="006D1F90">
        <w:rPr>
          <w:sz w:val="26"/>
          <w:szCs w:val="26"/>
        </w:rPr>
        <w:t xml:space="preserve">. Иные межбюджетные трансферты из бюджета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 xml:space="preserve">бюджетам поселений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>могут быть предоставлены</w:t>
      </w:r>
      <w:r w:rsidRPr="006D1F90">
        <w:rPr>
          <w:sz w:val="26"/>
          <w:szCs w:val="26"/>
        </w:rPr>
        <w:t xml:space="preserve"> на следующие цели: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2.1.1. При передаче поселениям части полномочий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по решению вопросов местного значения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;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2.1.2. При возникновении либо в целях предупреждения аварийной ситуации на объектах муниципальной собственности поселения;</w:t>
      </w:r>
    </w:p>
    <w:p w:rsidR="0099630E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 xml:space="preserve">2.1.3. </w:t>
      </w:r>
      <w:r w:rsidR="0077006D" w:rsidRPr="006D1F90">
        <w:rPr>
          <w:sz w:val="26"/>
          <w:szCs w:val="26"/>
        </w:rPr>
        <w:t xml:space="preserve">На предупреждение и </w:t>
      </w:r>
      <w:r w:rsidRPr="006D1F90">
        <w:rPr>
          <w:sz w:val="26"/>
          <w:szCs w:val="26"/>
        </w:rPr>
        <w:t>ликвидаци</w:t>
      </w:r>
      <w:r w:rsidR="0077006D" w:rsidRPr="006D1F90">
        <w:rPr>
          <w:sz w:val="26"/>
          <w:szCs w:val="26"/>
        </w:rPr>
        <w:t>ю</w:t>
      </w:r>
      <w:r w:rsidRPr="006D1F90">
        <w:rPr>
          <w:sz w:val="26"/>
          <w:szCs w:val="26"/>
        </w:rPr>
        <w:t xml:space="preserve"> последствий чрезвычайных ситуаций и стихийных бедствий, возникших на территории поселения;</w:t>
      </w:r>
    </w:p>
    <w:p w:rsidR="00A66993" w:rsidRDefault="00A66993" w:rsidP="00A6699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14723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914723">
        <w:rPr>
          <w:sz w:val="26"/>
          <w:szCs w:val="26"/>
        </w:rPr>
        <w:t>. Обеспечение первичных мер пожарной безопасности в границ</w:t>
      </w:r>
      <w:r>
        <w:rPr>
          <w:sz w:val="26"/>
          <w:szCs w:val="26"/>
        </w:rPr>
        <w:t>ах населенных пунктов поселений;</w:t>
      </w:r>
    </w:p>
    <w:p w:rsidR="00BD0DD1" w:rsidRPr="006D1F90" w:rsidRDefault="002D3636" w:rsidP="00D615D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5.</w:t>
      </w:r>
      <w:r w:rsidR="0099630E" w:rsidRPr="006D1F90">
        <w:rPr>
          <w:sz w:val="26"/>
          <w:szCs w:val="26"/>
        </w:rPr>
        <w:t xml:space="preserve"> При проведении мероприятий по благоустройству </w:t>
      </w:r>
      <w:r w:rsidR="00717B3F" w:rsidRPr="006D1F90">
        <w:rPr>
          <w:sz w:val="26"/>
          <w:szCs w:val="26"/>
        </w:rPr>
        <w:t>территории</w:t>
      </w:r>
      <w:r w:rsidR="0099630E" w:rsidRPr="006D1F90">
        <w:rPr>
          <w:sz w:val="26"/>
          <w:szCs w:val="26"/>
        </w:rPr>
        <w:t xml:space="preserve"> городских и сельских поселений</w:t>
      </w:r>
      <w:r w:rsidR="00BD0DD1" w:rsidRPr="006D1F90">
        <w:rPr>
          <w:sz w:val="26"/>
          <w:szCs w:val="26"/>
        </w:rPr>
        <w:t>;</w:t>
      </w:r>
    </w:p>
    <w:p w:rsidR="00B21830" w:rsidRPr="006D1F90" w:rsidRDefault="00BD0DD1" w:rsidP="00BD0DD1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6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>На у</w:t>
      </w:r>
      <w:r w:rsidR="0099630E" w:rsidRPr="006D1F90">
        <w:rPr>
          <w:sz w:val="26"/>
          <w:szCs w:val="26"/>
        </w:rPr>
        <w:t>креплени</w:t>
      </w:r>
      <w:r w:rsidRPr="006D1F90">
        <w:rPr>
          <w:sz w:val="26"/>
          <w:szCs w:val="26"/>
        </w:rPr>
        <w:t>е</w:t>
      </w:r>
      <w:r w:rsidR="0099630E" w:rsidRPr="006D1F90">
        <w:rPr>
          <w:sz w:val="26"/>
          <w:szCs w:val="26"/>
        </w:rPr>
        <w:t xml:space="preserve"> материально-технической базы</w:t>
      </w:r>
      <w:r w:rsidRPr="006D1F90">
        <w:rPr>
          <w:sz w:val="26"/>
          <w:szCs w:val="26"/>
        </w:rPr>
        <w:t xml:space="preserve">, проведение ремонтных работ, а также на  разработку проектно-сметной документации объектов </w:t>
      </w:r>
      <w:r w:rsidR="0099630E" w:rsidRPr="006D1F90">
        <w:rPr>
          <w:sz w:val="26"/>
          <w:szCs w:val="26"/>
        </w:rPr>
        <w:t>коммунального хозяйства</w:t>
      </w:r>
      <w:r w:rsidR="00B21830" w:rsidRPr="006D1F90">
        <w:rPr>
          <w:sz w:val="26"/>
          <w:szCs w:val="26"/>
        </w:rPr>
        <w:t>;</w:t>
      </w:r>
    </w:p>
    <w:p w:rsidR="00BD0DD1" w:rsidRPr="006D1F90" w:rsidRDefault="00BD0DD1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7</w:t>
      </w:r>
      <w:r w:rsidRPr="006D1F90">
        <w:rPr>
          <w:sz w:val="26"/>
          <w:szCs w:val="26"/>
        </w:rPr>
        <w:t xml:space="preserve">. </w:t>
      </w:r>
      <w:r w:rsidR="00230356" w:rsidRPr="006D1F90">
        <w:rPr>
          <w:sz w:val="26"/>
          <w:szCs w:val="26"/>
        </w:rPr>
        <w:t xml:space="preserve"> На укрепление материально-технической базы, проведение ремонтных работ, </w:t>
      </w:r>
      <w:r w:rsidR="00717B3F" w:rsidRPr="006D1F90">
        <w:rPr>
          <w:sz w:val="26"/>
          <w:szCs w:val="26"/>
        </w:rPr>
        <w:t xml:space="preserve">работ по газификации, </w:t>
      </w:r>
      <w:r w:rsidR="00230356" w:rsidRPr="006D1F90">
        <w:rPr>
          <w:sz w:val="26"/>
          <w:szCs w:val="26"/>
        </w:rPr>
        <w:t xml:space="preserve">а также на  разработку проектно-сметной документации </w:t>
      </w:r>
      <w:r w:rsidRPr="006D1F90">
        <w:rPr>
          <w:sz w:val="26"/>
          <w:szCs w:val="26"/>
        </w:rPr>
        <w:t>объектов культуры;</w:t>
      </w:r>
    </w:p>
    <w:p w:rsidR="0099630E" w:rsidRDefault="00B21830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8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 xml:space="preserve">На </w:t>
      </w:r>
      <w:r w:rsidRPr="006D1F90">
        <w:rPr>
          <w:sz w:val="26"/>
          <w:szCs w:val="26"/>
        </w:rPr>
        <w:t xml:space="preserve"> проведени</w:t>
      </w:r>
      <w:r w:rsidR="00267B16" w:rsidRPr="006D1F90">
        <w:rPr>
          <w:sz w:val="26"/>
          <w:szCs w:val="26"/>
        </w:rPr>
        <w:t>е</w:t>
      </w:r>
      <w:r w:rsidR="008319C7" w:rsidRPr="006D1F90">
        <w:rPr>
          <w:sz w:val="26"/>
          <w:szCs w:val="26"/>
        </w:rPr>
        <w:t xml:space="preserve">социально-культурных, праздничных и юбилейных мероприятий межпоселенческого значения, </w:t>
      </w:r>
      <w:r w:rsidRPr="006D1F90">
        <w:rPr>
          <w:sz w:val="26"/>
          <w:szCs w:val="26"/>
        </w:rPr>
        <w:t>мероприятий в области культуры</w:t>
      </w:r>
      <w:r w:rsidR="0099630E" w:rsidRPr="006D1F90">
        <w:rPr>
          <w:sz w:val="26"/>
          <w:szCs w:val="26"/>
        </w:rPr>
        <w:t>, физической культуры и спорта;</w:t>
      </w:r>
    </w:p>
    <w:p w:rsidR="00BD0DD1" w:rsidRPr="006D1F90" w:rsidRDefault="00A66993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D0DD1" w:rsidRPr="006D1F9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r w:rsidR="00BD0DD1" w:rsidRPr="006D1F90">
        <w:rPr>
          <w:sz w:val="26"/>
          <w:szCs w:val="26"/>
        </w:rPr>
        <w:t xml:space="preserve">. </w:t>
      </w:r>
      <w:r w:rsidR="00870468" w:rsidRPr="006D1F90">
        <w:rPr>
          <w:sz w:val="26"/>
          <w:szCs w:val="26"/>
        </w:rPr>
        <w:t xml:space="preserve">На обеспечение </w:t>
      </w:r>
      <w:proofErr w:type="spellStart"/>
      <w:r w:rsidR="00870468" w:rsidRPr="006D1F90">
        <w:rPr>
          <w:sz w:val="26"/>
          <w:szCs w:val="26"/>
        </w:rPr>
        <w:t>софинансирования</w:t>
      </w:r>
      <w:proofErr w:type="spellEnd"/>
      <w:r w:rsidR="00870468" w:rsidRPr="006D1F90">
        <w:rPr>
          <w:sz w:val="26"/>
          <w:szCs w:val="26"/>
        </w:rPr>
        <w:t xml:space="preserve"> государственных программ Воронежской области;</w:t>
      </w:r>
    </w:p>
    <w:p w:rsidR="00870468" w:rsidRPr="006D1F90" w:rsidRDefault="00870468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2.1.1</w:t>
      </w:r>
      <w:r w:rsidR="00A66993">
        <w:rPr>
          <w:sz w:val="26"/>
          <w:szCs w:val="26"/>
        </w:rPr>
        <w:t>0</w:t>
      </w:r>
      <w:r w:rsidRPr="006D1F90">
        <w:rPr>
          <w:sz w:val="26"/>
          <w:szCs w:val="26"/>
        </w:rPr>
        <w:t>. На уменьше</w:t>
      </w:r>
      <w:r w:rsidR="0047004E" w:rsidRPr="006D1F90">
        <w:rPr>
          <w:sz w:val="26"/>
          <w:szCs w:val="26"/>
        </w:rPr>
        <w:t>ние объема муниципального долга;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>2.1.1</w:t>
      </w:r>
      <w:r w:rsidR="00A66993">
        <w:rPr>
          <w:sz w:val="26"/>
          <w:szCs w:val="26"/>
        </w:rPr>
        <w:t>1</w:t>
      </w:r>
      <w:r w:rsidRPr="006D1F90">
        <w:rPr>
          <w:sz w:val="26"/>
          <w:szCs w:val="26"/>
        </w:rPr>
        <w:t>. В случае недостатка собственных сре</w:t>
      </w:r>
      <w:proofErr w:type="gramStart"/>
      <w:r w:rsidRPr="006D1F90">
        <w:rPr>
          <w:sz w:val="26"/>
          <w:szCs w:val="26"/>
        </w:rPr>
        <w:t>дств дл</w:t>
      </w:r>
      <w:proofErr w:type="gramEnd"/>
      <w:r w:rsidRPr="006D1F90">
        <w:rPr>
          <w:sz w:val="26"/>
          <w:szCs w:val="26"/>
        </w:rPr>
        <w:t>я осуществления расходов социально значимого характера, подлежащих финансированию в первоочередном порядке: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заработная плата с учетом начислений на фонд оплаты труда;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выплаты (пособия) по временной нетрудоспособности, по беременности и родам, при рождении ребенка, ежемесячное пособие по уходу за ребенком до достижения им возраста полутора лет, до трех лет;</w:t>
      </w:r>
    </w:p>
    <w:p w:rsidR="0047004E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оплата коммунальных услуг, услуг связи, горюче-смазочных матер</w:t>
      </w:r>
      <w:r w:rsidR="00950698">
        <w:rPr>
          <w:sz w:val="26"/>
          <w:szCs w:val="26"/>
        </w:rPr>
        <w:t>иалов, твердого топлива;</w:t>
      </w:r>
    </w:p>
    <w:p w:rsidR="00950698" w:rsidRPr="006D1F90" w:rsidRDefault="00950698" w:rsidP="00950698">
      <w:pPr>
        <w:ind w:firstLine="6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финансовое обеспечение </w:t>
      </w:r>
      <w:r w:rsidRPr="001A3343">
        <w:rPr>
          <w:sz w:val="26"/>
          <w:szCs w:val="26"/>
        </w:rPr>
        <w:t>переданных полномочий по решению вопросов местного значения от поселени</w:t>
      </w:r>
      <w:r>
        <w:rPr>
          <w:sz w:val="26"/>
          <w:szCs w:val="26"/>
        </w:rPr>
        <w:t>я</w:t>
      </w:r>
      <w:r w:rsidRPr="001A3343">
        <w:rPr>
          <w:sz w:val="26"/>
          <w:szCs w:val="26"/>
        </w:rPr>
        <w:t xml:space="preserve"> муниципальному району</w:t>
      </w:r>
      <w:r>
        <w:rPr>
          <w:sz w:val="26"/>
          <w:szCs w:val="26"/>
        </w:rPr>
        <w:t>.</w:t>
      </w:r>
    </w:p>
    <w:p w:rsidR="00A66993" w:rsidRDefault="0099630E" w:rsidP="00C97AB5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A66993" w:rsidRPr="00CB48C5">
        <w:rPr>
          <w:sz w:val="26"/>
          <w:szCs w:val="26"/>
        </w:rPr>
        <w:t>2.1.1</w:t>
      </w:r>
      <w:r w:rsidR="00C97AB5">
        <w:rPr>
          <w:sz w:val="26"/>
          <w:szCs w:val="26"/>
        </w:rPr>
        <w:t>2</w:t>
      </w:r>
      <w:r w:rsidR="00A66993" w:rsidRPr="00CB48C5">
        <w:rPr>
          <w:sz w:val="26"/>
          <w:szCs w:val="26"/>
        </w:rPr>
        <w:t>. На вознаграждение поселений по результатам проведенных конкурсов</w:t>
      </w:r>
      <w:r w:rsidR="00C97AB5">
        <w:rPr>
          <w:sz w:val="26"/>
          <w:szCs w:val="26"/>
        </w:rPr>
        <w:t>;</w:t>
      </w:r>
      <w:bookmarkStart w:id="1" w:name="_GoBack"/>
      <w:bookmarkEnd w:id="1"/>
    </w:p>
    <w:p w:rsidR="00C97AB5" w:rsidRPr="006D1F90" w:rsidRDefault="00C97AB5" w:rsidP="00C97AB5">
      <w:pPr>
        <w:ind w:firstLine="708"/>
        <w:jc w:val="both"/>
        <w:rPr>
          <w:sz w:val="26"/>
          <w:szCs w:val="26"/>
        </w:rPr>
      </w:pPr>
      <w:r w:rsidRPr="00C97AB5">
        <w:rPr>
          <w:sz w:val="26"/>
          <w:szCs w:val="26"/>
        </w:rPr>
        <w:t>2.1.1</w:t>
      </w:r>
      <w:r>
        <w:rPr>
          <w:sz w:val="26"/>
          <w:szCs w:val="26"/>
        </w:rPr>
        <w:t>3</w:t>
      </w:r>
      <w:r w:rsidRPr="00C97AB5">
        <w:rPr>
          <w:sz w:val="26"/>
          <w:szCs w:val="26"/>
        </w:rPr>
        <w:t>. В иных целях, установленных законодательством Воронежской области и правовыми актами администрации Павловского муниципаль</w:t>
      </w:r>
      <w:r>
        <w:rPr>
          <w:sz w:val="26"/>
          <w:szCs w:val="26"/>
        </w:rPr>
        <w:t>ного района Воронежской области.</w:t>
      </w:r>
    </w:p>
    <w:p w:rsidR="00C631DE" w:rsidRPr="006D1F90" w:rsidRDefault="00BD0DD1" w:rsidP="00FC4832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</w:t>
      </w:r>
      <w:r w:rsidR="00005BE3" w:rsidRPr="006D1F90">
        <w:rPr>
          <w:sz w:val="26"/>
          <w:szCs w:val="26"/>
        </w:rPr>
        <w:t>2</w:t>
      </w:r>
      <w:r w:rsidR="0099630E" w:rsidRPr="006D1F90">
        <w:rPr>
          <w:sz w:val="26"/>
          <w:szCs w:val="26"/>
        </w:rPr>
        <w:t>.</w:t>
      </w:r>
      <w:r w:rsidR="0017011E" w:rsidRPr="006D1F90">
        <w:rPr>
          <w:sz w:val="26"/>
          <w:szCs w:val="26"/>
        </w:rPr>
        <w:t>Иные межбюджетные трансферты перечисляются из бюджета Павловского муниципального района</w:t>
      </w:r>
      <w:r w:rsidR="0090671B" w:rsidRPr="006D1F90">
        <w:rPr>
          <w:sz w:val="26"/>
          <w:szCs w:val="26"/>
        </w:rPr>
        <w:t xml:space="preserve"> Воронежской области</w:t>
      </w:r>
      <w:r w:rsidR="0017011E" w:rsidRPr="006D1F90">
        <w:rPr>
          <w:sz w:val="26"/>
          <w:szCs w:val="26"/>
        </w:rPr>
        <w:t xml:space="preserve"> в бюджеты поселений</w:t>
      </w:r>
      <w:r w:rsidR="00531EA6" w:rsidRPr="006D1F90">
        <w:rPr>
          <w:sz w:val="26"/>
          <w:szCs w:val="26"/>
        </w:rPr>
        <w:t xml:space="preserve">Павловского муниципального района </w:t>
      </w:r>
      <w:r w:rsidR="00531EA6" w:rsidRPr="006D1F90">
        <w:rPr>
          <w:rStyle w:val="spfo1"/>
          <w:sz w:val="26"/>
          <w:szCs w:val="26"/>
        </w:rPr>
        <w:t>Воронежской области</w:t>
      </w:r>
      <w:r w:rsidR="001457A6" w:rsidRPr="006D1F90">
        <w:rPr>
          <w:sz w:val="26"/>
          <w:szCs w:val="26"/>
        </w:rPr>
        <w:t xml:space="preserve">в соответствии с заключенными соглашениями. 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2.3.Соглашения заключаются между администрацией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и администрациями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Pr="006D1F90">
        <w:rPr>
          <w:sz w:val="26"/>
          <w:szCs w:val="26"/>
        </w:rPr>
        <w:t>.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>. Расходование средств, переданных в виде иных межбюджетных трансфертов, на цели, не предусмотренные соглашением, не допускается.</w:t>
      </w:r>
    </w:p>
    <w:p w:rsidR="002A0291" w:rsidRPr="006D1F90" w:rsidRDefault="002A0291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 Объем иных межбюджетных трансфертов не может превышать объем бюджетных ассигнований, утвержденных на эти цели в решении Совета народных депутатов о бюджете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на финансовый год.</w:t>
      </w:r>
    </w:p>
    <w:p w:rsidR="00B21830" w:rsidRPr="006D1F90" w:rsidRDefault="004867B2" w:rsidP="0017011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B21830" w:rsidRPr="006D1F90">
        <w:rPr>
          <w:sz w:val="26"/>
          <w:szCs w:val="26"/>
        </w:rPr>
        <w:t>2.</w:t>
      </w:r>
      <w:r w:rsidR="005C2DF2" w:rsidRPr="006D1F90">
        <w:rPr>
          <w:sz w:val="26"/>
          <w:szCs w:val="26"/>
        </w:rPr>
        <w:t>6</w:t>
      </w:r>
      <w:r w:rsidR="00B21830" w:rsidRPr="006D1F90">
        <w:rPr>
          <w:sz w:val="26"/>
          <w:szCs w:val="26"/>
        </w:rPr>
        <w:t xml:space="preserve">. </w:t>
      </w:r>
      <w:proofErr w:type="gramStart"/>
      <w:r w:rsidR="00B21830" w:rsidRPr="006D1F90">
        <w:rPr>
          <w:sz w:val="26"/>
          <w:szCs w:val="26"/>
        </w:rPr>
        <w:t xml:space="preserve">Иные межбюджетные трансферты из бюджета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="00B21830" w:rsidRPr="006D1F90">
        <w:rPr>
          <w:sz w:val="26"/>
          <w:szCs w:val="26"/>
        </w:rPr>
        <w:t>бюджетам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B21830" w:rsidRPr="006D1F90">
        <w:rPr>
          <w:sz w:val="26"/>
          <w:szCs w:val="26"/>
        </w:rPr>
        <w:t xml:space="preserve"> (за исключением</w:t>
      </w:r>
      <w:r w:rsidR="00FC0763" w:rsidRPr="006D1F90">
        <w:rPr>
          <w:sz w:val="26"/>
          <w:szCs w:val="26"/>
        </w:rPr>
        <w:t xml:space="preserve"> межбюджетных трансфертов на осуществление части полномочий по решению вопросов местного значения </w:t>
      </w:r>
      <w:r w:rsidR="008319C7" w:rsidRPr="006D1F90">
        <w:rPr>
          <w:sz w:val="26"/>
          <w:szCs w:val="26"/>
        </w:rPr>
        <w:t>в соответствии с заключенными соглашениями)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  <w:proofErr w:type="gramEnd"/>
    </w:p>
    <w:p w:rsidR="002A0291" w:rsidRPr="006D1F90" w:rsidRDefault="008319C7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</w:p>
    <w:p w:rsidR="00922667" w:rsidRPr="003D5260" w:rsidRDefault="0001348A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>3</w:t>
      </w:r>
      <w:r w:rsidR="005E4774" w:rsidRPr="003D5260">
        <w:rPr>
          <w:sz w:val="26"/>
          <w:szCs w:val="26"/>
        </w:rPr>
        <w:t xml:space="preserve">. Порядок финансирования, представления отчетов </w:t>
      </w:r>
    </w:p>
    <w:p w:rsidR="005E4774" w:rsidRPr="003D5260" w:rsidRDefault="005E4774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 xml:space="preserve">и </w:t>
      </w:r>
      <w:proofErr w:type="gramStart"/>
      <w:r w:rsidRPr="003D5260">
        <w:rPr>
          <w:sz w:val="26"/>
          <w:szCs w:val="26"/>
        </w:rPr>
        <w:t>контрол</w:t>
      </w:r>
      <w:r w:rsidR="002A0291" w:rsidRPr="003D5260">
        <w:rPr>
          <w:sz w:val="26"/>
          <w:szCs w:val="26"/>
        </w:rPr>
        <w:t>ь</w:t>
      </w:r>
      <w:r w:rsidRPr="003D5260">
        <w:rPr>
          <w:sz w:val="26"/>
          <w:szCs w:val="26"/>
        </w:rPr>
        <w:t xml:space="preserve"> за</w:t>
      </w:r>
      <w:proofErr w:type="gramEnd"/>
      <w:r w:rsidRPr="003D5260">
        <w:rPr>
          <w:sz w:val="26"/>
          <w:szCs w:val="26"/>
        </w:rPr>
        <w:t xml:space="preserve"> использованием иных межбюджетных трансфертов</w:t>
      </w:r>
    </w:p>
    <w:p w:rsidR="002A0291" w:rsidRPr="003D5260" w:rsidRDefault="002A0291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</w:p>
    <w:p w:rsidR="004867B2" w:rsidRDefault="004867B2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3.1. Для получения иных межбюджетных трансфертов администрации поселений </w:t>
      </w:r>
      <w:r w:rsidR="00265578" w:rsidRPr="006D1F90">
        <w:rPr>
          <w:sz w:val="26"/>
          <w:szCs w:val="26"/>
        </w:rPr>
        <w:t xml:space="preserve">обращаются </w:t>
      </w:r>
      <w:r w:rsidRPr="006D1F90">
        <w:rPr>
          <w:sz w:val="26"/>
          <w:szCs w:val="26"/>
        </w:rPr>
        <w:t xml:space="preserve">в </w:t>
      </w:r>
      <w:r w:rsidR="00374364" w:rsidRPr="006D1F90">
        <w:rPr>
          <w:sz w:val="26"/>
          <w:szCs w:val="26"/>
        </w:rPr>
        <w:t>администрацию Павловского муниципального района</w:t>
      </w:r>
      <w:r w:rsidR="00206393" w:rsidRPr="006D1F90">
        <w:rPr>
          <w:sz w:val="26"/>
          <w:szCs w:val="26"/>
        </w:rPr>
        <w:t>Воронежской области</w:t>
      </w:r>
      <w:r w:rsidR="00265578" w:rsidRPr="006D1F90">
        <w:rPr>
          <w:sz w:val="26"/>
          <w:szCs w:val="26"/>
        </w:rPr>
        <w:t>с ходатайствомо выделении средств на цели</w:t>
      </w:r>
      <w:r w:rsidR="005C2DF2" w:rsidRPr="006D1F90">
        <w:rPr>
          <w:sz w:val="26"/>
          <w:szCs w:val="26"/>
        </w:rPr>
        <w:t>,</w:t>
      </w:r>
      <w:r w:rsidR="00265578" w:rsidRPr="006D1F90">
        <w:rPr>
          <w:sz w:val="26"/>
          <w:szCs w:val="26"/>
        </w:rPr>
        <w:t xml:space="preserve"> указанные в пункт</w:t>
      </w:r>
      <w:r w:rsidR="00E205A8">
        <w:rPr>
          <w:sz w:val="26"/>
          <w:szCs w:val="26"/>
        </w:rPr>
        <w:t>ах</w:t>
      </w:r>
      <w:r w:rsidR="00265578" w:rsidRPr="006D1F90">
        <w:rPr>
          <w:sz w:val="26"/>
          <w:szCs w:val="26"/>
        </w:rPr>
        <w:t xml:space="preserve"> 2.1</w:t>
      </w:r>
      <w:r w:rsidR="00E205A8">
        <w:rPr>
          <w:sz w:val="26"/>
          <w:szCs w:val="26"/>
        </w:rPr>
        <w:t>.1-2.1.12.</w:t>
      </w:r>
      <w:r w:rsidR="00265578" w:rsidRPr="006D1F90">
        <w:rPr>
          <w:sz w:val="26"/>
          <w:szCs w:val="26"/>
        </w:rPr>
        <w:t xml:space="preserve"> настоящего Порядка.</w:t>
      </w:r>
    </w:p>
    <w:p w:rsidR="00A66993" w:rsidRPr="006D1F90" w:rsidRDefault="008C7297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цели, указанные в пункте 2.1.13.,  предоставление ходатайства не требуется.</w:t>
      </w:r>
    </w:p>
    <w:p w:rsidR="004867B2" w:rsidRPr="006D1F90" w:rsidRDefault="009F1972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</w:t>
      </w:r>
      <w:r w:rsidR="004867B2" w:rsidRPr="006D1F90">
        <w:rPr>
          <w:sz w:val="26"/>
          <w:szCs w:val="26"/>
        </w:rPr>
        <w:t xml:space="preserve">.2. По результатам рассмотрения </w:t>
      </w:r>
      <w:r w:rsidR="00743841" w:rsidRPr="006D1F90">
        <w:rPr>
          <w:sz w:val="26"/>
          <w:szCs w:val="26"/>
        </w:rPr>
        <w:t>ходатайства</w:t>
      </w:r>
      <w:r w:rsidR="00374364" w:rsidRPr="006D1F90">
        <w:rPr>
          <w:sz w:val="26"/>
          <w:szCs w:val="26"/>
        </w:rPr>
        <w:t>администрация Па</w:t>
      </w:r>
      <w:r w:rsidR="00005BE3" w:rsidRPr="006D1F90">
        <w:rPr>
          <w:sz w:val="26"/>
          <w:szCs w:val="26"/>
        </w:rPr>
        <w:t>вловского муниципального района</w:t>
      </w:r>
      <w:r w:rsidR="00206393" w:rsidRPr="006D1F90">
        <w:rPr>
          <w:sz w:val="26"/>
          <w:szCs w:val="26"/>
        </w:rPr>
        <w:t xml:space="preserve">Воронежской области </w:t>
      </w:r>
      <w:r w:rsidR="00265578" w:rsidRPr="006D1F90">
        <w:rPr>
          <w:sz w:val="26"/>
          <w:szCs w:val="26"/>
        </w:rPr>
        <w:t xml:space="preserve">в течение </w:t>
      </w:r>
      <w:r w:rsidR="0047004E" w:rsidRPr="006D1F90">
        <w:rPr>
          <w:sz w:val="26"/>
          <w:szCs w:val="26"/>
        </w:rPr>
        <w:t xml:space="preserve">10рабочих </w:t>
      </w:r>
      <w:r w:rsidR="00265578" w:rsidRPr="006D1F90">
        <w:rPr>
          <w:sz w:val="26"/>
          <w:szCs w:val="26"/>
        </w:rPr>
        <w:t xml:space="preserve">дней </w:t>
      </w:r>
      <w:r w:rsidR="004867B2" w:rsidRPr="006D1F90">
        <w:rPr>
          <w:sz w:val="26"/>
          <w:szCs w:val="26"/>
        </w:rPr>
        <w:t xml:space="preserve">готовит проект </w:t>
      </w:r>
      <w:r w:rsidRPr="006D1F90">
        <w:rPr>
          <w:sz w:val="26"/>
          <w:szCs w:val="26"/>
        </w:rPr>
        <w:t xml:space="preserve">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r w:rsidR="004867B2" w:rsidRPr="006D1F90">
        <w:rPr>
          <w:sz w:val="26"/>
          <w:szCs w:val="26"/>
        </w:rPr>
        <w:t xml:space="preserve"> о распределении иных межбюджетных трансфертов.</w:t>
      </w:r>
    </w:p>
    <w:p w:rsidR="0001348A" w:rsidRPr="006D1F90" w:rsidRDefault="0001348A" w:rsidP="00374364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ab/>
        <w:t>3</w:t>
      </w:r>
      <w:r w:rsidR="00A5199C" w:rsidRPr="006D1F90">
        <w:rPr>
          <w:sz w:val="26"/>
          <w:szCs w:val="26"/>
        </w:rPr>
        <w:t>.</w:t>
      </w:r>
      <w:r w:rsidR="009F1972" w:rsidRPr="006D1F90">
        <w:rPr>
          <w:sz w:val="26"/>
          <w:szCs w:val="26"/>
        </w:rPr>
        <w:t>3</w:t>
      </w:r>
      <w:r w:rsidR="001457A6" w:rsidRPr="006D1F90">
        <w:rPr>
          <w:sz w:val="26"/>
          <w:szCs w:val="26"/>
        </w:rPr>
        <w:t xml:space="preserve">. </w:t>
      </w:r>
      <w:r w:rsidR="00776080" w:rsidRPr="006D1F90">
        <w:rPr>
          <w:sz w:val="26"/>
          <w:szCs w:val="26"/>
        </w:rPr>
        <w:t>Муниципальный отдел по финансам</w:t>
      </w:r>
      <w:r w:rsidR="001457A6" w:rsidRPr="006D1F90">
        <w:rPr>
          <w:sz w:val="26"/>
          <w:szCs w:val="26"/>
        </w:rPr>
        <w:t xml:space="preserve"> администрации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: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 xml:space="preserve">.1. На основании сводной бюджетной росписи и кассового плана исполнения бюджета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>муниципального района</w:t>
      </w:r>
      <w:r w:rsidR="00531EA6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выделяет лимиты бюджетных обязательств на цели, </w:t>
      </w:r>
      <w:r w:rsidR="00374364" w:rsidRPr="006D1F90">
        <w:rPr>
          <w:sz w:val="26"/>
          <w:szCs w:val="26"/>
        </w:rPr>
        <w:t>определенные соглашением</w:t>
      </w:r>
      <w:r w:rsidR="00584875">
        <w:rPr>
          <w:sz w:val="26"/>
          <w:szCs w:val="26"/>
        </w:rPr>
        <w:t>;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 xml:space="preserve">.2. </w:t>
      </w:r>
      <w:proofErr w:type="gramStart"/>
      <w:r w:rsidRPr="006D1F90">
        <w:rPr>
          <w:sz w:val="26"/>
          <w:szCs w:val="26"/>
        </w:rPr>
        <w:t>В течение 1</w:t>
      </w:r>
      <w:r w:rsidR="0047004E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 рабочих дней со дня принятия 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r w:rsidRPr="006D1F90">
        <w:rPr>
          <w:sz w:val="26"/>
          <w:szCs w:val="26"/>
        </w:rPr>
        <w:t>о распределении иных межбюджетных трансфертов осуществляет их перечисление в бюджеты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584875">
        <w:rPr>
          <w:sz w:val="26"/>
          <w:szCs w:val="26"/>
        </w:rPr>
        <w:t>;</w:t>
      </w:r>
      <w:proofErr w:type="gramEnd"/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</w:t>
      </w:r>
      <w:r w:rsidR="00ED3D7B">
        <w:rPr>
          <w:sz w:val="26"/>
          <w:szCs w:val="26"/>
        </w:rPr>
        <w:t>3</w:t>
      </w:r>
      <w:r w:rsidRPr="006D1F90">
        <w:rPr>
          <w:sz w:val="26"/>
          <w:szCs w:val="26"/>
        </w:rPr>
        <w:t>. При невозврате иных межбюджетных трансфертов в течение 30 календарных дней с момента получения муниципальным образованием требования принимает меры по взысканию подлежащих возврату сре</w:t>
      </w:r>
      <w:proofErr w:type="gramStart"/>
      <w:r w:rsidRPr="006D1F90">
        <w:rPr>
          <w:sz w:val="26"/>
          <w:szCs w:val="26"/>
        </w:rPr>
        <w:t>дств в б</w:t>
      </w:r>
      <w:proofErr w:type="gramEnd"/>
      <w:r w:rsidRPr="006D1F90">
        <w:rPr>
          <w:sz w:val="26"/>
          <w:szCs w:val="26"/>
        </w:rPr>
        <w:t xml:space="preserve">юджет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 xml:space="preserve">муниципального района </w:t>
      </w:r>
      <w:r w:rsidR="00531EA6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в судебном порядке.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 xml:space="preserve">. </w:t>
      </w:r>
      <w:r w:rsidR="0000112D" w:rsidRPr="006D1F90">
        <w:rPr>
          <w:sz w:val="26"/>
          <w:szCs w:val="26"/>
        </w:rPr>
        <w:t>Администрации поселенийПавловского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00112D" w:rsidRPr="006D1F90">
        <w:rPr>
          <w:sz w:val="26"/>
          <w:szCs w:val="26"/>
        </w:rPr>
        <w:t>:</w:t>
      </w:r>
    </w:p>
    <w:p w:rsidR="00374364" w:rsidRPr="006D1F90" w:rsidRDefault="0037436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3.4.1. </w:t>
      </w:r>
      <w:r w:rsidR="002247E1" w:rsidRPr="006D1F90">
        <w:rPr>
          <w:sz w:val="26"/>
          <w:szCs w:val="26"/>
        </w:rPr>
        <w:t>В установленные в распоряженииадминистрации 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2247E1" w:rsidRPr="006D1F90">
        <w:rPr>
          <w:sz w:val="26"/>
          <w:szCs w:val="26"/>
        </w:rPr>
        <w:t xml:space="preserve"> о предоставлении иных межбюджетных трансфертов сроки </w:t>
      </w:r>
      <w:r w:rsidR="002A0291" w:rsidRPr="006D1F90">
        <w:rPr>
          <w:sz w:val="26"/>
          <w:szCs w:val="26"/>
        </w:rPr>
        <w:t>п</w:t>
      </w:r>
      <w:r w:rsidRPr="006D1F90">
        <w:rPr>
          <w:sz w:val="26"/>
          <w:szCs w:val="26"/>
        </w:rPr>
        <w:t>ред</w:t>
      </w:r>
      <w:r w:rsidR="002A0291" w:rsidRPr="006D1F90">
        <w:rPr>
          <w:sz w:val="26"/>
          <w:szCs w:val="26"/>
        </w:rPr>
        <w:t>о</w:t>
      </w:r>
      <w:r w:rsidRPr="006D1F90">
        <w:rPr>
          <w:sz w:val="26"/>
          <w:szCs w:val="26"/>
        </w:rPr>
        <w:t xml:space="preserve">ставляют в </w:t>
      </w:r>
      <w:r w:rsidR="005B37AC" w:rsidRPr="006D1F90">
        <w:rPr>
          <w:sz w:val="26"/>
          <w:szCs w:val="26"/>
        </w:rPr>
        <w:t xml:space="preserve">администрацию Павловского муниципального района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5B37AC" w:rsidRPr="006D1F90">
        <w:rPr>
          <w:sz w:val="26"/>
          <w:szCs w:val="26"/>
        </w:rPr>
        <w:t>отчет</w:t>
      </w:r>
      <w:r w:rsidR="002A0291" w:rsidRPr="006D1F90">
        <w:rPr>
          <w:sz w:val="26"/>
          <w:szCs w:val="26"/>
        </w:rPr>
        <w:t>о расходовании</w:t>
      </w:r>
      <w:r w:rsidRPr="006D1F90">
        <w:rPr>
          <w:sz w:val="26"/>
          <w:szCs w:val="26"/>
        </w:rPr>
        <w:t xml:space="preserve"> иных межбюджетных трансфертов по форме</w:t>
      </w:r>
      <w:r w:rsidR="00531EA6" w:rsidRPr="006D1F90">
        <w:rPr>
          <w:sz w:val="26"/>
          <w:szCs w:val="26"/>
        </w:rPr>
        <w:t>,</w:t>
      </w:r>
      <w:r w:rsidRPr="006D1F90">
        <w:rPr>
          <w:sz w:val="26"/>
          <w:szCs w:val="26"/>
        </w:rPr>
        <w:t xml:space="preserve"> утвержденной соглашением</w:t>
      </w:r>
      <w:r w:rsidR="005B37AC" w:rsidRPr="006D1F90">
        <w:rPr>
          <w:sz w:val="26"/>
          <w:szCs w:val="26"/>
        </w:rPr>
        <w:t>.</w:t>
      </w:r>
    </w:p>
    <w:p w:rsidR="00374364" w:rsidRDefault="005B37AC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3.4.2. </w:t>
      </w:r>
      <w:r w:rsidR="00374364" w:rsidRPr="006D1F90">
        <w:rPr>
          <w:sz w:val="26"/>
          <w:szCs w:val="26"/>
        </w:rPr>
        <w:t xml:space="preserve">Ответственность за нецелевое использование предоставленных иных межбюджетных трансфертов, недостоверность сведений, содержащихся в документах и отчетности, несут </w:t>
      </w:r>
      <w:r w:rsidRPr="006D1F90">
        <w:rPr>
          <w:sz w:val="26"/>
          <w:szCs w:val="26"/>
        </w:rPr>
        <w:t>администрации</w:t>
      </w:r>
      <w:r w:rsidR="00374364" w:rsidRPr="006D1F90">
        <w:rPr>
          <w:sz w:val="26"/>
          <w:szCs w:val="26"/>
        </w:rPr>
        <w:t xml:space="preserve"> поселений </w:t>
      </w:r>
      <w:r w:rsidR="00531EA6" w:rsidRPr="006D1F90">
        <w:rPr>
          <w:sz w:val="26"/>
          <w:szCs w:val="26"/>
        </w:rPr>
        <w:t xml:space="preserve">Павловского муниципального района Воронежской области </w:t>
      </w:r>
      <w:r w:rsidR="00374364" w:rsidRPr="006D1F90">
        <w:rPr>
          <w:sz w:val="26"/>
          <w:szCs w:val="26"/>
        </w:rPr>
        <w:t>в соответствии с действующим законодательством.</w:t>
      </w:r>
    </w:p>
    <w:p w:rsidR="00ED3D7B" w:rsidRPr="006D1F90" w:rsidRDefault="00ED3D7B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соблюдением поселениями Павловского муниципального района Воронежской области условий предоставления иных межбюджетных трансфертов осуществляется главными распорядителями бюджетных средств Павловского муниципального района Воронежской области и органом внутреннего муниципального финансового контроля.</w:t>
      </w:r>
    </w:p>
    <w:p w:rsidR="001457A6" w:rsidRPr="006D1F90" w:rsidRDefault="00206393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ED3D7B">
        <w:rPr>
          <w:sz w:val="26"/>
          <w:szCs w:val="26"/>
        </w:rPr>
        <w:t>6</w:t>
      </w:r>
      <w:r w:rsidRPr="006D1F90">
        <w:rPr>
          <w:sz w:val="26"/>
          <w:szCs w:val="26"/>
        </w:rPr>
        <w:t>. Не</w:t>
      </w:r>
      <w:r w:rsidR="0048728B" w:rsidRPr="006D1F90">
        <w:rPr>
          <w:sz w:val="26"/>
          <w:szCs w:val="26"/>
        </w:rPr>
        <w:t>использованные в текущем финансовом году иные межбюджетные трансферты подлежат в установленном порядке возврату в бюджет Павловского муниципального района</w:t>
      </w:r>
      <w:r w:rsidR="00870468" w:rsidRPr="006D1F90">
        <w:rPr>
          <w:sz w:val="26"/>
          <w:szCs w:val="26"/>
        </w:rPr>
        <w:t xml:space="preserve"> Воронежской области</w:t>
      </w:r>
      <w:r w:rsidR="0048728B" w:rsidRPr="006D1F90">
        <w:rPr>
          <w:sz w:val="26"/>
          <w:szCs w:val="26"/>
        </w:rPr>
        <w:t>.</w:t>
      </w:r>
      <w:bookmarkEnd w:id="0"/>
    </w:p>
    <w:p w:rsidR="005C2DF2" w:rsidRPr="006D1F90" w:rsidRDefault="005C2DF2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0080" w:type="dxa"/>
        <w:tblInd w:w="93" w:type="dxa"/>
        <w:tblLook w:val="0000"/>
      </w:tblPr>
      <w:tblGrid>
        <w:gridCol w:w="10080"/>
      </w:tblGrid>
      <w:tr w:rsidR="00EB16D1" w:rsidRPr="006D1F90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A4687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 xml:space="preserve">Глава Павловского </w:t>
            </w:r>
            <w:proofErr w:type="gramStart"/>
            <w:r w:rsidRPr="006D1F90">
              <w:rPr>
                <w:sz w:val="26"/>
                <w:szCs w:val="26"/>
              </w:rPr>
              <w:t>муниципального</w:t>
            </w:r>
            <w:proofErr w:type="gramEnd"/>
            <w:r w:rsidRPr="006D1F90">
              <w:rPr>
                <w:sz w:val="26"/>
                <w:szCs w:val="26"/>
              </w:rPr>
              <w:t xml:space="preserve"> района</w:t>
            </w:r>
            <w:r w:rsidR="00CC25EC">
              <w:rPr>
                <w:sz w:val="26"/>
                <w:szCs w:val="26"/>
              </w:rPr>
              <w:t xml:space="preserve">                                        </w:t>
            </w:r>
            <w:r w:rsidR="0051151F" w:rsidRPr="006D1F90">
              <w:rPr>
                <w:sz w:val="26"/>
                <w:szCs w:val="26"/>
              </w:rPr>
              <w:t>М</w:t>
            </w:r>
            <w:r w:rsidR="00A164D6" w:rsidRPr="006D1F90">
              <w:rPr>
                <w:sz w:val="26"/>
                <w:szCs w:val="26"/>
              </w:rPr>
              <w:t>.Н.</w:t>
            </w:r>
            <w:r w:rsidR="00CC25EC">
              <w:rPr>
                <w:sz w:val="26"/>
                <w:szCs w:val="26"/>
              </w:rPr>
              <w:t xml:space="preserve"> </w:t>
            </w:r>
            <w:proofErr w:type="spellStart"/>
            <w:r w:rsidR="00A164D6" w:rsidRPr="006D1F90">
              <w:rPr>
                <w:sz w:val="26"/>
                <w:szCs w:val="26"/>
              </w:rPr>
              <w:t>Янцов</w:t>
            </w:r>
            <w:proofErr w:type="spellEnd"/>
          </w:p>
        </w:tc>
      </w:tr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 xml:space="preserve">Председатель Совета народных депутатов </w:t>
            </w:r>
          </w:p>
          <w:p w:rsidR="00EB16D1" w:rsidRPr="003D150C" w:rsidRDefault="00EB16D1" w:rsidP="00A4687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 xml:space="preserve">Павловского </w:t>
            </w:r>
            <w:proofErr w:type="gramStart"/>
            <w:r w:rsidRPr="006D1F90">
              <w:rPr>
                <w:sz w:val="26"/>
                <w:szCs w:val="26"/>
              </w:rPr>
              <w:t>муниципального</w:t>
            </w:r>
            <w:proofErr w:type="gramEnd"/>
            <w:r w:rsidRPr="006D1F90">
              <w:rPr>
                <w:sz w:val="26"/>
                <w:szCs w:val="26"/>
              </w:rPr>
              <w:t xml:space="preserve"> района</w:t>
            </w:r>
            <w:r w:rsidR="00A164D6" w:rsidRPr="006D1F90">
              <w:rPr>
                <w:sz w:val="26"/>
                <w:szCs w:val="26"/>
              </w:rPr>
              <w:t xml:space="preserve"> </w:t>
            </w:r>
            <w:r w:rsidR="00CC25EC">
              <w:rPr>
                <w:sz w:val="26"/>
                <w:szCs w:val="26"/>
              </w:rPr>
              <w:t xml:space="preserve">                                                  </w:t>
            </w:r>
            <w:r w:rsidR="00A164D6" w:rsidRPr="006D1F90">
              <w:rPr>
                <w:sz w:val="26"/>
                <w:szCs w:val="26"/>
              </w:rPr>
              <w:t>А.И.</w:t>
            </w:r>
            <w:r w:rsidR="00CC25EC">
              <w:rPr>
                <w:sz w:val="26"/>
                <w:szCs w:val="26"/>
              </w:rPr>
              <w:t xml:space="preserve"> </w:t>
            </w:r>
            <w:r w:rsidR="00A164D6" w:rsidRPr="006D1F90">
              <w:rPr>
                <w:sz w:val="26"/>
                <w:szCs w:val="26"/>
              </w:rPr>
              <w:t>Корнилов</w:t>
            </w:r>
          </w:p>
        </w:tc>
      </w:tr>
    </w:tbl>
    <w:p w:rsidR="005C2DF2" w:rsidRPr="002F349A" w:rsidRDefault="005C2DF2" w:rsidP="005C2DF2">
      <w:pPr>
        <w:jc w:val="both"/>
        <w:rPr>
          <w:sz w:val="26"/>
          <w:szCs w:val="26"/>
        </w:rPr>
      </w:pPr>
    </w:p>
    <w:sectPr w:rsidR="005C2DF2" w:rsidRPr="002F349A" w:rsidSect="00EB16D1">
      <w:pgSz w:w="11906" w:h="16838" w:code="9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A89"/>
    <w:multiLevelType w:val="hybridMultilevel"/>
    <w:tmpl w:val="9F8AF9FC"/>
    <w:lvl w:ilvl="0" w:tplc="17FA4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7586ACC"/>
    <w:multiLevelType w:val="hybridMultilevel"/>
    <w:tmpl w:val="96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5457B"/>
    <w:multiLevelType w:val="multilevel"/>
    <w:tmpl w:val="71C86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5097"/>
    <w:multiLevelType w:val="multilevel"/>
    <w:tmpl w:val="ECA06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DD0"/>
    <w:multiLevelType w:val="multilevel"/>
    <w:tmpl w:val="D4D2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8580C"/>
    <w:multiLevelType w:val="multilevel"/>
    <w:tmpl w:val="F422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1A34"/>
    <w:multiLevelType w:val="multilevel"/>
    <w:tmpl w:val="CAF8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502D3"/>
    <w:multiLevelType w:val="multilevel"/>
    <w:tmpl w:val="EAB22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B2680"/>
    <w:multiLevelType w:val="multilevel"/>
    <w:tmpl w:val="4AF298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322277"/>
    <w:multiLevelType w:val="multilevel"/>
    <w:tmpl w:val="F09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609B4"/>
    <w:multiLevelType w:val="multilevel"/>
    <w:tmpl w:val="E9C0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266EB9"/>
    <w:multiLevelType w:val="multilevel"/>
    <w:tmpl w:val="F884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B054C11"/>
    <w:multiLevelType w:val="multilevel"/>
    <w:tmpl w:val="F576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95D48"/>
    <w:rsid w:val="0000112D"/>
    <w:rsid w:val="00004F34"/>
    <w:rsid w:val="00005BE3"/>
    <w:rsid w:val="00010402"/>
    <w:rsid w:val="0001348A"/>
    <w:rsid w:val="000164CB"/>
    <w:rsid w:val="00046364"/>
    <w:rsid w:val="000547BD"/>
    <w:rsid w:val="00087449"/>
    <w:rsid w:val="000B53AE"/>
    <w:rsid w:val="000C1796"/>
    <w:rsid w:val="000D1582"/>
    <w:rsid w:val="000D22E0"/>
    <w:rsid w:val="000E25EC"/>
    <w:rsid w:val="000E5B9B"/>
    <w:rsid w:val="000F122F"/>
    <w:rsid w:val="00122931"/>
    <w:rsid w:val="00141037"/>
    <w:rsid w:val="0014117E"/>
    <w:rsid w:val="001421EC"/>
    <w:rsid w:val="001457A6"/>
    <w:rsid w:val="00152AC9"/>
    <w:rsid w:val="00153532"/>
    <w:rsid w:val="00154318"/>
    <w:rsid w:val="00163DAF"/>
    <w:rsid w:val="0017011E"/>
    <w:rsid w:val="00175E8C"/>
    <w:rsid w:val="00184891"/>
    <w:rsid w:val="00184B8B"/>
    <w:rsid w:val="00196886"/>
    <w:rsid w:val="001B0980"/>
    <w:rsid w:val="001D04B7"/>
    <w:rsid w:val="001D2E02"/>
    <w:rsid w:val="001E0E4E"/>
    <w:rsid w:val="001E6537"/>
    <w:rsid w:val="00206393"/>
    <w:rsid w:val="002153C4"/>
    <w:rsid w:val="00220A31"/>
    <w:rsid w:val="0022469E"/>
    <w:rsid w:val="002247E1"/>
    <w:rsid w:val="002260F2"/>
    <w:rsid w:val="00230356"/>
    <w:rsid w:val="0025241E"/>
    <w:rsid w:val="00265578"/>
    <w:rsid w:val="00265EA9"/>
    <w:rsid w:val="00267B16"/>
    <w:rsid w:val="00281450"/>
    <w:rsid w:val="002A0291"/>
    <w:rsid w:val="002C77D8"/>
    <w:rsid w:val="002D3636"/>
    <w:rsid w:val="00300034"/>
    <w:rsid w:val="00373CA3"/>
    <w:rsid w:val="00374364"/>
    <w:rsid w:val="00397146"/>
    <w:rsid w:val="003A0B25"/>
    <w:rsid w:val="003B09F4"/>
    <w:rsid w:val="003D5260"/>
    <w:rsid w:val="003F5202"/>
    <w:rsid w:val="003F556D"/>
    <w:rsid w:val="0040670A"/>
    <w:rsid w:val="00414BDE"/>
    <w:rsid w:val="00434D6C"/>
    <w:rsid w:val="0046602F"/>
    <w:rsid w:val="0047004E"/>
    <w:rsid w:val="004867B2"/>
    <w:rsid w:val="0048728B"/>
    <w:rsid w:val="004935B2"/>
    <w:rsid w:val="00493F11"/>
    <w:rsid w:val="004B016B"/>
    <w:rsid w:val="004B5F4E"/>
    <w:rsid w:val="004C3CA0"/>
    <w:rsid w:val="004D0745"/>
    <w:rsid w:val="004D4FD9"/>
    <w:rsid w:val="004F0B4E"/>
    <w:rsid w:val="004F6EB0"/>
    <w:rsid w:val="005040A8"/>
    <w:rsid w:val="00504479"/>
    <w:rsid w:val="0051151F"/>
    <w:rsid w:val="005150AD"/>
    <w:rsid w:val="00531EA6"/>
    <w:rsid w:val="00550D22"/>
    <w:rsid w:val="00551D2F"/>
    <w:rsid w:val="00555F9A"/>
    <w:rsid w:val="00562828"/>
    <w:rsid w:val="005649F6"/>
    <w:rsid w:val="00584875"/>
    <w:rsid w:val="005902B5"/>
    <w:rsid w:val="005B37AC"/>
    <w:rsid w:val="005C2DF2"/>
    <w:rsid w:val="005E4774"/>
    <w:rsid w:val="006228BC"/>
    <w:rsid w:val="00646FF6"/>
    <w:rsid w:val="006845BC"/>
    <w:rsid w:val="006851BD"/>
    <w:rsid w:val="00697122"/>
    <w:rsid w:val="006972CA"/>
    <w:rsid w:val="006A234F"/>
    <w:rsid w:val="006C4361"/>
    <w:rsid w:val="006D15B9"/>
    <w:rsid w:val="006D1F90"/>
    <w:rsid w:val="006D7BCF"/>
    <w:rsid w:val="006E5FBB"/>
    <w:rsid w:val="00717B3F"/>
    <w:rsid w:val="00743841"/>
    <w:rsid w:val="007460C6"/>
    <w:rsid w:val="0077006D"/>
    <w:rsid w:val="00776080"/>
    <w:rsid w:val="007807EB"/>
    <w:rsid w:val="00787181"/>
    <w:rsid w:val="007A1E51"/>
    <w:rsid w:val="007C3E9B"/>
    <w:rsid w:val="007F2A98"/>
    <w:rsid w:val="00804169"/>
    <w:rsid w:val="00814C85"/>
    <w:rsid w:val="00820CDC"/>
    <w:rsid w:val="008319C7"/>
    <w:rsid w:val="0085719E"/>
    <w:rsid w:val="00870468"/>
    <w:rsid w:val="0087191A"/>
    <w:rsid w:val="0087313F"/>
    <w:rsid w:val="008C1A3B"/>
    <w:rsid w:val="008C7297"/>
    <w:rsid w:val="008D7D6D"/>
    <w:rsid w:val="008F6FB9"/>
    <w:rsid w:val="00903C66"/>
    <w:rsid w:val="0090671B"/>
    <w:rsid w:val="00914723"/>
    <w:rsid w:val="009177F9"/>
    <w:rsid w:val="00922667"/>
    <w:rsid w:val="009339DF"/>
    <w:rsid w:val="00944B9B"/>
    <w:rsid w:val="00947B3C"/>
    <w:rsid w:val="00950698"/>
    <w:rsid w:val="00950D81"/>
    <w:rsid w:val="009627C4"/>
    <w:rsid w:val="0099630E"/>
    <w:rsid w:val="009A79C7"/>
    <w:rsid w:val="009B46D6"/>
    <w:rsid w:val="009E4C6B"/>
    <w:rsid w:val="009F1972"/>
    <w:rsid w:val="009F27B4"/>
    <w:rsid w:val="00A144D4"/>
    <w:rsid w:val="00A164D6"/>
    <w:rsid w:val="00A27FF0"/>
    <w:rsid w:val="00A46873"/>
    <w:rsid w:val="00A5199C"/>
    <w:rsid w:val="00A55979"/>
    <w:rsid w:val="00A66993"/>
    <w:rsid w:val="00AB323F"/>
    <w:rsid w:val="00AB3A38"/>
    <w:rsid w:val="00AC4A56"/>
    <w:rsid w:val="00B02A6C"/>
    <w:rsid w:val="00B12A8D"/>
    <w:rsid w:val="00B21830"/>
    <w:rsid w:val="00B363EC"/>
    <w:rsid w:val="00B7097D"/>
    <w:rsid w:val="00B849FB"/>
    <w:rsid w:val="00B950ED"/>
    <w:rsid w:val="00B96024"/>
    <w:rsid w:val="00B96338"/>
    <w:rsid w:val="00BB459E"/>
    <w:rsid w:val="00BD0DD1"/>
    <w:rsid w:val="00BE1DE0"/>
    <w:rsid w:val="00BE6E80"/>
    <w:rsid w:val="00BE7F96"/>
    <w:rsid w:val="00BF7B3C"/>
    <w:rsid w:val="00C10441"/>
    <w:rsid w:val="00C46A0C"/>
    <w:rsid w:val="00C631DE"/>
    <w:rsid w:val="00C70198"/>
    <w:rsid w:val="00C925C6"/>
    <w:rsid w:val="00C97AB5"/>
    <w:rsid w:val="00CB48C5"/>
    <w:rsid w:val="00CC25EC"/>
    <w:rsid w:val="00CD133C"/>
    <w:rsid w:val="00D0513E"/>
    <w:rsid w:val="00D25B4E"/>
    <w:rsid w:val="00D27C8C"/>
    <w:rsid w:val="00D56C7A"/>
    <w:rsid w:val="00D615D1"/>
    <w:rsid w:val="00DF7270"/>
    <w:rsid w:val="00E205A8"/>
    <w:rsid w:val="00E30357"/>
    <w:rsid w:val="00E33417"/>
    <w:rsid w:val="00E518BD"/>
    <w:rsid w:val="00E548C4"/>
    <w:rsid w:val="00E812B0"/>
    <w:rsid w:val="00E95D48"/>
    <w:rsid w:val="00EB16D1"/>
    <w:rsid w:val="00EB38D8"/>
    <w:rsid w:val="00ED3D7B"/>
    <w:rsid w:val="00F1217E"/>
    <w:rsid w:val="00F40DD5"/>
    <w:rsid w:val="00F547E4"/>
    <w:rsid w:val="00F666AB"/>
    <w:rsid w:val="00F7598B"/>
    <w:rsid w:val="00FC0763"/>
    <w:rsid w:val="00FC4832"/>
    <w:rsid w:val="00FD0477"/>
    <w:rsid w:val="00FD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25"/>
    <w:rPr>
      <w:sz w:val="28"/>
    </w:rPr>
  </w:style>
  <w:style w:type="paragraph" w:styleId="1">
    <w:name w:val="heading 1"/>
    <w:basedOn w:val="a"/>
    <w:next w:val="a"/>
    <w:link w:val="10"/>
    <w:qFormat/>
    <w:rsid w:val="0014117E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1457A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15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64C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17E"/>
    <w:rPr>
      <w:sz w:val="26"/>
      <w:lang w:val="ru-RU" w:eastAsia="ru-RU" w:bidi="ar-SA"/>
    </w:rPr>
  </w:style>
  <w:style w:type="paragraph" w:customStyle="1" w:styleId="a3">
    <w:name w:val="Знак Знак Знак Знак Знак Знак Знак Знак Знак Знак"/>
    <w:basedOn w:val="a"/>
    <w:rsid w:val="007807EB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4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F556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5241E"/>
    <w:pPr>
      <w:spacing w:before="100" w:beforeAutospacing="1" w:after="100" w:afterAutospacing="1"/>
    </w:pPr>
  </w:style>
  <w:style w:type="paragraph" w:customStyle="1" w:styleId="s1">
    <w:name w:val="s_1"/>
    <w:basedOn w:val="a"/>
    <w:rsid w:val="000164CB"/>
    <w:pPr>
      <w:spacing w:before="100" w:beforeAutospacing="1" w:after="100" w:afterAutospacing="1"/>
    </w:pPr>
  </w:style>
  <w:style w:type="paragraph" w:customStyle="1" w:styleId="s3">
    <w:name w:val="s_3"/>
    <w:basedOn w:val="a"/>
    <w:rsid w:val="000164CB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0164CB"/>
  </w:style>
  <w:style w:type="character" w:styleId="a7">
    <w:name w:val="Emphasis"/>
    <w:basedOn w:val="a0"/>
    <w:qFormat/>
    <w:rsid w:val="000164CB"/>
    <w:rPr>
      <w:i/>
      <w:iCs/>
    </w:rPr>
  </w:style>
  <w:style w:type="character" w:customStyle="1" w:styleId="s10">
    <w:name w:val="s_10"/>
    <w:basedOn w:val="a0"/>
    <w:rsid w:val="000164CB"/>
  </w:style>
  <w:style w:type="character" w:styleId="a8">
    <w:name w:val="Hyperlink"/>
    <w:basedOn w:val="a0"/>
    <w:rsid w:val="006D15B9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3A0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3A0B25"/>
    <w:pPr>
      <w:snapToGrid w:val="0"/>
    </w:pPr>
    <w:rPr>
      <w:rFonts w:ascii="Courier New" w:hAnsi="Courier New"/>
    </w:rPr>
  </w:style>
  <w:style w:type="paragraph" w:customStyle="1" w:styleId="21">
    <w:name w:val="Основной текст 21"/>
    <w:basedOn w:val="a"/>
    <w:rsid w:val="003A0B25"/>
    <w:pPr>
      <w:spacing w:line="360" w:lineRule="auto"/>
      <w:ind w:left="360" w:firstLine="720"/>
      <w:jc w:val="both"/>
    </w:pPr>
  </w:style>
  <w:style w:type="character" w:styleId="aa">
    <w:name w:val="Strong"/>
    <w:basedOn w:val="a0"/>
    <w:qFormat/>
    <w:rsid w:val="00010402"/>
    <w:rPr>
      <w:b/>
      <w:bCs/>
    </w:rPr>
  </w:style>
  <w:style w:type="paragraph" w:customStyle="1" w:styleId="ab">
    <w:name w:val="Знак"/>
    <w:basedOn w:val="a"/>
    <w:rsid w:val="007C3E9B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Вертикальный отступ"/>
    <w:basedOn w:val="a"/>
    <w:rsid w:val="00D25B4E"/>
    <w:pPr>
      <w:jc w:val="center"/>
    </w:pPr>
    <w:rPr>
      <w:lang w:val="en-US"/>
    </w:rPr>
  </w:style>
  <w:style w:type="paragraph" w:customStyle="1" w:styleId="a0cxsplast">
    <w:name w:val="a0cxsplast"/>
    <w:basedOn w:val="a"/>
    <w:rsid w:val="00D25B4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25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basedOn w:val="a"/>
    <w:rsid w:val="001D04B7"/>
    <w:pPr>
      <w:spacing w:before="100" w:beforeAutospacing="1" w:after="100" w:afterAutospacing="1"/>
    </w:pPr>
    <w:rPr>
      <w:sz w:val="24"/>
      <w:szCs w:val="24"/>
    </w:rPr>
  </w:style>
  <w:style w:type="character" w:customStyle="1" w:styleId="w-mailboxuserinfoemailinner">
    <w:name w:val="w-mailbox__userinfo__email_inner"/>
    <w:basedOn w:val="a0"/>
    <w:rsid w:val="008F6FB9"/>
  </w:style>
  <w:style w:type="paragraph" w:customStyle="1" w:styleId="tekstob">
    <w:name w:val="tekstob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paragraph" w:customStyle="1" w:styleId="tekstvpr">
    <w:name w:val="tekstvpr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1D2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1C7A-6B2E-4CD1-B79A-A172B0D3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Подольского муниципального района МО от 19</vt:lpstr>
    </vt:vector>
  </TitlesOfParts>
  <Company/>
  <LinksUpToDate>false</LinksUpToDate>
  <CharactersWithSpaces>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Подольского муниципального района МО от 19</dc:title>
  <dc:subject/>
  <dc:creator>plan1</dc:creator>
  <cp:keywords/>
  <cp:lastModifiedBy>User</cp:lastModifiedBy>
  <cp:revision>53</cp:revision>
  <cp:lastPrinted>2023-12-25T08:31:00Z</cp:lastPrinted>
  <dcterms:created xsi:type="dcterms:W3CDTF">2019-11-17T10:57:00Z</dcterms:created>
  <dcterms:modified xsi:type="dcterms:W3CDTF">2023-12-25T08:32:00Z</dcterms:modified>
</cp:coreProperties>
</file>