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3B9" w:rsidRDefault="00D063B9" w:rsidP="00D063B9">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w:t>
      </w:r>
      <w:r w:rsidR="00F00B66">
        <w:rPr>
          <w:rFonts w:ascii="Times New Roman" w:hAnsi="Times New Roman"/>
          <w:sz w:val="26"/>
          <w:szCs w:val="26"/>
        </w:rPr>
        <w:t xml:space="preserve"> </w:t>
      </w:r>
      <w:r w:rsidR="00671D3A">
        <w:rPr>
          <w:rFonts w:ascii="Times New Roman" w:hAnsi="Times New Roman"/>
          <w:sz w:val="26"/>
          <w:szCs w:val="26"/>
        </w:rPr>
        <w:t>Приложение № 2</w:t>
      </w:r>
      <w:r>
        <w:rPr>
          <w:rFonts w:ascii="Times New Roman" w:hAnsi="Times New Roman"/>
          <w:sz w:val="26"/>
          <w:szCs w:val="26"/>
        </w:rPr>
        <w:t xml:space="preserve"> </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постановлению администрации </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Павловского муниципального района</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Воронежской области</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от ____________   № ________       </w:t>
      </w:r>
    </w:p>
    <w:p w:rsidR="00D063B9" w:rsidRDefault="00D063B9" w:rsidP="00D063B9">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Приложение № 4 </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муниципальной программе</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w:t>
      </w:r>
      <w:r>
        <w:rPr>
          <w:rFonts w:ascii="Times New Roman" w:eastAsia="Calibri" w:hAnsi="Times New Roman"/>
          <w:sz w:val="26"/>
          <w:szCs w:val="26"/>
          <w:lang w:eastAsia="en-US"/>
        </w:rPr>
        <w:t>Развитие физической культуры и спорта</w:t>
      </w:r>
      <w:r>
        <w:rPr>
          <w:rFonts w:ascii="Times New Roman" w:hAnsi="Times New Roman"/>
          <w:sz w:val="26"/>
          <w:szCs w:val="26"/>
        </w:rPr>
        <w:t>»</w:t>
      </w:r>
    </w:p>
    <w:p w:rsidR="009B4D32" w:rsidRDefault="009B4D32" w:rsidP="006B732D">
      <w:pPr>
        <w:spacing w:line="276" w:lineRule="auto"/>
        <w:ind w:left="9061" w:firstLine="0"/>
        <w:rPr>
          <w:rFonts w:ascii="Times New Roman" w:hAnsi="Times New Roman"/>
          <w:color w:val="000000"/>
          <w:sz w:val="26"/>
          <w:szCs w:val="26"/>
        </w:rPr>
      </w:pPr>
    </w:p>
    <w:p w:rsidR="00D063B9" w:rsidRPr="00713EF5" w:rsidRDefault="00D063B9" w:rsidP="006B732D">
      <w:pPr>
        <w:spacing w:line="276" w:lineRule="auto"/>
        <w:ind w:left="9061" w:firstLine="0"/>
        <w:rPr>
          <w:rFonts w:ascii="Times New Roman" w:hAnsi="Times New Roman"/>
          <w:color w:val="000000"/>
          <w:sz w:val="26"/>
          <w:szCs w:val="26"/>
        </w:rPr>
      </w:pPr>
    </w:p>
    <w:p w:rsidR="00C34D8C"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 xml:space="preserve">Финансовое обеспечение и прогнозная (справочная) оценка расходов федерального и областного, </w:t>
      </w:r>
    </w:p>
    <w:p w:rsidR="00C34D8C"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бюджета</w:t>
      </w:r>
      <w:r w:rsidR="00C34D8C">
        <w:rPr>
          <w:rFonts w:ascii="Times New Roman" w:hAnsi="Times New Roman"/>
          <w:color w:val="000000"/>
          <w:sz w:val="26"/>
          <w:szCs w:val="26"/>
        </w:rPr>
        <w:t xml:space="preserve"> Павловского</w:t>
      </w:r>
      <w:r w:rsidRPr="00527714">
        <w:rPr>
          <w:rFonts w:ascii="Times New Roman" w:hAnsi="Times New Roman"/>
          <w:color w:val="000000"/>
          <w:sz w:val="26"/>
          <w:szCs w:val="26"/>
        </w:rPr>
        <w:t xml:space="preserve"> муниципального района</w:t>
      </w:r>
      <w:r w:rsidR="00C34D8C">
        <w:rPr>
          <w:rFonts w:ascii="Times New Roman" w:hAnsi="Times New Roman"/>
          <w:color w:val="000000"/>
          <w:sz w:val="26"/>
          <w:szCs w:val="26"/>
        </w:rPr>
        <w:t xml:space="preserve"> Воронежской области</w:t>
      </w:r>
      <w:r w:rsidRPr="00527714">
        <w:rPr>
          <w:rFonts w:ascii="Times New Roman" w:hAnsi="Times New Roman"/>
          <w:color w:val="000000"/>
          <w:sz w:val="26"/>
          <w:szCs w:val="26"/>
        </w:rPr>
        <w:t xml:space="preserve">, внебюджетных </w:t>
      </w:r>
      <w:r w:rsidR="00C34D8C">
        <w:rPr>
          <w:rFonts w:ascii="Times New Roman" w:hAnsi="Times New Roman"/>
          <w:color w:val="000000"/>
          <w:sz w:val="26"/>
          <w:szCs w:val="26"/>
        </w:rPr>
        <w:t>источников</w:t>
      </w:r>
      <w:r w:rsidRPr="00527714">
        <w:rPr>
          <w:rFonts w:ascii="Times New Roman" w:hAnsi="Times New Roman"/>
          <w:color w:val="000000"/>
          <w:sz w:val="26"/>
          <w:szCs w:val="26"/>
        </w:rPr>
        <w:t xml:space="preserve"> на реализацию </w:t>
      </w:r>
    </w:p>
    <w:p w:rsidR="006B732D"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муниципальной программы</w:t>
      </w:r>
      <w:bookmarkStart w:id="0" w:name="_GoBack"/>
      <w:bookmarkEnd w:id="0"/>
      <w:r w:rsidR="00855E76">
        <w:rPr>
          <w:rFonts w:ascii="Times New Roman" w:hAnsi="Times New Roman"/>
          <w:color w:val="000000"/>
          <w:sz w:val="26"/>
          <w:szCs w:val="26"/>
        </w:rPr>
        <w:t xml:space="preserve"> </w:t>
      </w:r>
      <w:r w:rsidR="00C34D8C">
        <w:rPr>
          <w:rFonts w:ascii="Times New Roman" w:hAnsi="Times New Roman"/>
          <w:color w:val="000000"/>
          <w:sz w:val="26"/>
          <w:szCs w:val="26"/>
        </w:rPr>
        <w:t>Павловского</w:t>
      </w:r>
      <w:r w:rsidR="00C34D8C" w:rsidRPr="00527714">
        <w:rPr>
          <w:rFonts w:ascii="Times New Roman" w:hAnsi="Times New Roman"/>
          <w:color w:val="000000"/>
          <w:sz w:val="26"/>
          <w:szCs w:val="26"/>
        </w:rPr>
        <w:t xml:space="preserve"> муниципального района</w:t>
      </w:r>
      <w:r w:rsidR="00C34D8C">
        <w:rPr>
          <w:rFonts w:ascii="Times New Roman" w:hAnsi="Times New Roman"/>
          <w:color w:val="000000"/>
          <w:sz w:val="26"/>
          <w:szCs w:val="26"/>
        </w:rPr>
        <w:t xml:space="preserve"> Воронежской области</w:t>
      </w:r>
      <w:r w:rsidR="002C173D">
        <w:rPr>
          <w:rFonts w:ascii="Times New Roman" w:hAnsi="Times New Roman"/>
          <w:color w:val="000000"/>
          <w:sz w:val="26"/>
          <w:szCs w:val="26"/>
        </w:rPr>
        <w:t xml:space="preserve"> «Развитие физической культуры и спорта</w:t>
      </w:r>
      <w:r w:rsidR="00FD5F77">
        <w:rPr>
          <w:rFonts w:ascii="Times New Roman" w:hAnsi="Times New Roman"/>
          <w:color w:val="000000"/>
          <w:sz w:val="26"/>
          <w:szCs w:val="26"/>
        </w:rPr>
        <w:t>»</w:t>
      </w:r>
    </w:p>
    <w:p w:rsidR="00527714" w:rsidRPr="00527714" w:rsidRDefault="00527714" w:rsidP="006B732D">
      <w:pPr>
        <w:tabs>
          <w:tab w:val="left" w:pos="5387"/>
        </w:tabs>
        <w:rPr>
          <w:sz w:val="26"/>
          <w:szCs w:val="26"/>
        </w:rPr>
      </w:pPr>
    </w:p>
    <w:tbl>
      <w:tblPr>
        <w:tblpPr w:leftFromText="180" w:rightFromText="180" w:vertAnchor="text" w:tblpX="-210" w:tblpY="1"/>
        <w:tblOverlap w:val="never"/>
        <w:tblW w:w="16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10"/>
        <w:gridCol w:w="2801"/>
        <w:gridCol w:w="1843"/>
        <w:gridCol w:w="1134"/>
        <w:gridCol w:w="1134"/>
        <w:gridCol w:w="1134"/>
        <w:gridCol w:w="1134"/>
        <w:gridCol w:w="1134"/>
        <w:gridCol w:w="1134"/>
        <w:gridCol w:w="1134"/>
        <w:gridCol w:w="1134"/>
      </w:tblGrid>
      <w:tr w:rsidR="002454FC" w:rsidRPr="00C75A4E" w:rsidTr="00EF06F9">
        <w:trPr>
          <w:trHeight w:val="557"/>
        </w:trPr>
        <w:tc>
          <w:tcPr>
            <w:tcW w:w="2410" w:type="dxa"/>
            <w:vMerge w:val="restart"/>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Статус</w:t>
            </w:r>
          </w:p>
        </w:tc>
        <w:tc>
          <w:tcPr>
            <w:tcW w:w="2801" w:type="dxa"/>
            <w:vMerge w:val="restart"/>
            <w:vAlign w:val="center"/>
            <w:hideMark/>
          </w:tcPr>
          <w:p w:rsidR="002454FC" w:rsidRDefault="002454FC" w:rsidP="00B4457C">
            <w:pPr>
              <w:ind w:firstLine="0"/>
              <w:jc w:val="center"/>
              <w:rPr>
                <w:rFonts w:ascii="Times New Roman" w:hAnsi="Times New Roman"/>
              </w:rPr>
            </w:pPr>
            <w:r w:rsidRPr="00C75A4E">
              <w:rPr>
                <w:rFonts w:ascii="Times New Roman" w:hAnsi="Times New Roman"/>
              </w:rPr>
              <w:t xml:space="preserve">Наименование муниципальной программы, подпрограммы, </w:t>
            </w:r>
          </w:p>
          <w:p w:rsidR="002454FC" w:rsidRPr="00C75A4E" w:rsidRDefault="002454FC" w:rsidP="00B4457C">
            <w:pPr>
              <w:ind w:firstLine="0"/>
              <w:jc w:val="center"/>
              <w:rPr>
                <w:rFonts w:ascii="Times New Roman" w:hAnsi="Times New Roman"/>
              </w:rPr>
            </w:pPr>
            <w:r w:rsidRPr="00C75A4E">
              <w:rPr>
                <w:rFonts w:ascii="Times New Roman" w:hAnsi="Times New Roman"/>
              </w:rPr>
              <w:t xml:space="preserve">основного мероприятия </w:t>
            </w:r>
          </w:p>
        </w:tc>
        <w:tc>
          <w:tcPr>
            <w:tcW w:w="1843" w:type="dxa"/>
            <w:vMerge w:val="restart"/>
            <w:vAlign w:val="center"/>
            <w:hideMark/>
          </w:tcPr>
          <w:p w:rsidR="002454FC" w:rsidRPr="00C75A4E" w:rsidRDefault="002454FC" w:rsidP="00EF06F9">
            <w:pPr>
              <w:ind w:left="-108" w:firstLine="0"/>
              <w:jc w:val="center"/>
              <w:rPr>
                <w:rFonts w:ascii="Times New Roman" w:hAnsi="Times New Roman"/>
              </w:rPr>
            </w:pPr>
            <w:r w:rsidRPr="00C75A4E">
              <w:rPr>
                <w:rFonts w:ascii="Times New Roman" w:hAnsi="Times New Roman"/>
              </w:rPr>
              <w:t>Источники ресурсного обеспечения</w:t>
            </w:r>
          </w:p>
        </w:tc>
        <w:tc>
          <w:tcPr>
            <w:tcW w:w="9072" w:type="dxa"/>
            <w:gridSpan w:val="8"/>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Оценка расходов по годам реализации муниципальной программы, тыс. руб.</w:t>
            </w:r>
          </w:p>
        </w:tc>
      </w:tr>
      <w:tr w:rsidR="00E57B32" w:rsidRPr="00C75A4E" w:rsidTr="00EF06F9">
        <w:trPr>
          <w:trHeight w:val="989"/>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vMerge/>
            <w:vAlign w:val="center"/>
            <w:hideMark/>
          </w:tcPr>
          <w:p w:rsidR="002454FC" w:rsidRPr="00C75A4E" w:rsidRDefault="002454FC" w:rsidP="00B4457C">
            <w:pPr>
              <w:ind w:firstLine="0"/>
              <w:jc w:val="left"/>
              <w:rPr>
                <w:rFonts w:ascii="Times New Roman" w:hAnsi="Times New Roman"/>
              </w:rPr>
            </w:pP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Pr>
                <w:rFonts w:ascii="Times New Roman" w:hAnsi="Times New Roman"/>
              </w:rPr>
              <w:t>2021</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Pr>
                <w:rFonts w:ascii="Times New Roman" w:hAnsi="Times New Roman"/>
              </w:rPr>
              <w:t>2022</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tabs>
                <w:tab w:val="left" w:pos="742"/>
              </w:tabs>
              <w:ind w:right="-108" w:firstLine="0"/>
              <w:jc w:val="center"/>
              <w:rPr>
                <w:rFonts w:ascii="Times New Roman" w:hAnsi="Times New Roman"/>
              </w:rPr>
            </w:pPr>
            <w:r>
              <w:rPr>
                <w:rFonts w:ascii="Times New Roman" w:hAnsi="Times New Roman"/>
              </w:rPr>
              <w:t>2023</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sidRPr="00C75A4E">
              <w:rPr>
                <w:rFonts w:ascii="Times New Roman" w:hAnsi="Times New Roman"/>
              </w:rPr>
              <w:t>20</w:t>
            </w:r>
            <w:r>
              <w:rPr>
                <w:rFonts w:ascii="Times New Roman" w:hAnsi="Times New Roman"/>
              </w:rPr>
              <w:t>24</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sidRPr="00C75A4E">
              <w:rPr>
                <w:rFonts w:ascii="Times New Roman" w:hAnsi="Times New Roman"/>
              </w:rPr>
              <w:t>20</w:t>
            </w:r>
            <w:r>
              <w:rPr>
                <w:rFonts w:ascii="Times New Roman" w:hAnsi="Times New Roman"/>
              </w:rPr>
              <w:t>25</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sidRPr="00C75A4E">
              <w:rPr>
                <w:rFonts w:ascii="Times New Roman" w:hAnsi="Times New Roman"/>
              </w:rPr>
              <w:t>20</w:t>
            </w:r>
            <w:r>
              <w:rPr>
                <w:rFonts w:ascii="Times New Roman" w:hAnsi="Times New Roman"/>
              </w:rPr>
              <w:t>26</w:t>
            </w:r>
            <w:r w:rsidRPr="00C75A4E">
              <w:rPr>
                <w:rFonts w:ascii="Times New Roman" w:hAnsi="Times New Roman"/>
              </w:rPr>
              <w:t xml:space="preserve"> г.</w:t>
            </w:r>
          </w:p>
        </w:tc>
        <w:tc>
          <w:tcPr>
            <w:tcW w:w="1134" w:type="dxa"/>
            <w:shd w:val="clear" w:color="auto" w:fill="FFFFFF"/>
            <w:vAlign w:val="center"/>
          </w:tcPr>
          <w:p w:rsidR="002454FC" w:rsidRPr="00C75A4E" w:rsidRDefault="002454FC" w:rsidP="00B4457C">
            <w:pPr>
              <w:ind w:right="-53" w:firstLine="0"/>
              <w:jc w:val="center"/>
              <w:rPr>
                <w:rFonts w:ascii="Times New Roman" w:hAnsi="Times New Roman"/>
              </w:rPr>
            </w:pPr>
            <w:r>
              <w:rPr>
                <w:rFonts w:ascii="Times New Roman" w:hAnsi="Times New Roman"/>
              </w:rPr>
              <w:t>2027 г.</w:t>
            </w:r>
          </w:p>
        </w:tc>
        <w:tc>
          <w:tcPr>
            <w:tcW w:w="1134" w:type="dxa"/>
            <w:shd w:val="clear" w:color="auto" w:fill="FFFFFF"/>
            <w:vAlign w:val="center"/>
          </w:tcPr>
          <w:p w:rsidR="002454FC" w:rsidRDefault="002454FC" w:rsidP="00B4457C">
            <w:pPr>
              <w:ind w:right="-53" w:firstLine="0"/>
              <w:jc w:val="center"/>
              <w:rPr>
                <w:rFonts w:ascii="Times New Roman" w:hAnsi="Times New Roman"/>
              </w:rPr>
            </w:pPr>
            <w:r>
              <w:rPr>
                <w:rFonts w:ascii="Times New Roman" w:hAnsi="Times New Roman"/>
              </w:rPr>
              <w:t>2028 г.</w:t>
            </w:r>
          </w:p>
        </w:tc>
      </w:tr>
      <w:tr w:rsidR="00E57B32" w:rsidRPr="00C75A4E" w:rsidTr="00EF06F9">
        <w:trPr>
          <w:trHeight w:val="315"/>
        </w:trPr>
        <w:tc>
          <w:tcPr>
            <w:tcW w:w="2410"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1</w:t>
            </w:r>
          </w:p>
        </w:tc>
        <w:tc>
          <w:tcPr>
            <w:tcW w:w="2801"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2</w:t>
            </w:r>
          </w:p>
        </w:tc>
        <w:tc>
          <w:tcPr>
            <w:tcW w:w="1843"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3</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4</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5</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6</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7</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8</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9</w:t>
            </w:r>
          </w:p>
        </w:tc>
        <w:tc>
          <w:tcPr>
            <w:tcW w:w="1134" w:type="dxa"/>
            <w:shd w:val="clear" w:color="auto" w:fill="FFFFFF"/>
          </w:tcPr>
          <w:p w:rsidR="002454FC" w:rsidRPr="00C75A4E" w:rsidRDefault="0086141F" w:rsidP="00B4457C">
            <w:pPr>
              <w:ind w:firstLine="0"/>
              <w:jc w:val="center"/>
              <w:rPr>
                <w:rFonts w:ascii="Times New Roman" w:hAnsi="Times New Roman"/>
              </w:rPr>
            </w:pPr>
            <w:r>
              <w:rPr>
                <w:rFonts w:ascii="Times New Roman" w:hAnsi="Times New Roman"/>
              </w:rPr>
              <w:t>10</w:t>
            </w:r>
          </w:p>
        </w:tc>
        <w:tc>
          <w:tcPr>
            <w:tcW w:w="1134" w:type="dxa"/>
            <w:shd w:val="clear" w:color="auto" w:fill="FFFFFF"/>
          </w:tcPr>
          <w:p w:rsidR="002454FC" w:rsidRPr="00C75A4E" w:rsidRDefault="0086141F" w:rsidP="00B4457C">
            <w:pPr>
              <w:ind w:firstLine="0"/>
              <w:jc w:val="center"/>
              <w:rPr>
                <w:rFonts w:ascii="Times New Roman" w:hAnsi="Times New Roman"/>
              </w:rPr>
            </w:pPr>
            <w:r>
              <w:rPr>
                <w:rFonts w:ascii="Times New Roman" w:hAnsi="Times New Roman"/>
              </w:rPr>
              <w:t>11</w:t>
            </w:r>
          </w:p>
        </w:tc>
      </w:tr>
      <w:tr w:rsidR="004C6800" w:rsidRPr="00C75A4E" w:rsidTr="00EF06F9">
        <w:trPr>
          <w:trHeight w:val="315"/>
        </w:trPr>
        <w:tc>
          <w:tcPr>
            <w:tcW w:w="2410" w:type="dxa"/>
            <w:vMerge w:val="restart"/>
            <w:shd w:val="clear" w:color="auto" w:fill="FFFFFF"/>
            <w:hideMark/>
          </w:tcPr>
          <w:p w:rsidR="002454FC" w:rsidRPr="00C75A4E" w:rsidRDefault="002454FC" w:rsidP="00B4457C">
            <w:pPr>
              <w:ind w:right="-108" w:firstLine="0"/>
              <w:rPr>
                <w:rFonts w:ascii="Times New Roman" w:hAnsi="Times New Roman"/>
              </w:rPr>
            </w:pPr>
            <w:r w:rsidRPr="00C75A4E">
              <w:rPr>
                <w:rFonts w:ascii="Times New Roman" w:hAnsi="Times New Roman"/>
              </w:rPr>
              <w:t>МУНИЦИПАЛЬНАЯ ПРОГРАММА</w:t>
            </w:r>
          </w:p>
        </w:tc>
        <w:tc>
          <w:tcPr>
            <w:tcW w:w="2801" w:type="dxa"/>
            <w:vMerge w:val="restart"/>
            <w:hideMark/>
          </w:tcPr>
          <w:p w:rsidR="002454FC" w:rsidRPr="00C75A4E" w:rsidRDefault="002454FC" w:rsidP="00B4457C">
            <w:pPr>
              <w:spacing w:line="276" w:lineRule="auto"/>
              <w:ind w:firstLine="0"/>
              <w:jc w:val="left"/>
              <w:rPr>
                <w:rFonts w:ascii="Times New Roman" w:hAnsi="Times New Roman"/>
              </w:rPr>
            </w:pPr>
            <w:r w:rsidRPr="00614CEC">
              <w:rPr>
                <w:rFonts w:ascii="Times New Roman" w:eastAsia="Calibri" w:hAnsi="Times New Roman"/>
                <w:lang w:eastAsia="en-US"/>
              </w:rPr>
              <w:t xml:space="preserve">Развитие физической культуры и спорта </w:t>
            </w:r>
          </w:p>
        </w:tc>
        <w:tc>
          <w:tcPr>
            <w:tcW w:w="1843" w:type="dxa"/>
            <w:hideMark/>
          </w:tcPr>
          <w:p w:rsidR="00831544" w:rsidRDefault="002454FC" w:rsidP="00B4457C">
            <w:pPr>
              <w:ind w:firstLine="0"/>
              <w:rPr>
                <w:rFonts w:ascii="Times New Roman" w:hAnsi="Times New Roman"/>
                <w:color w:val="000000"/>
              </w:rPr>
            </w:pPr>
            <w:r w:rsidRPr="00C75A4E">
              <w:rPr>
                <w:rFonts w:ascii="Times New Roman" w:hAnsi="Times New Roman"/>
                <w:color w:val="000000"/>
              </w:rPr>
              <w:t xml:space="preserve">всего, </w:t>
            </w:r>
          </w:p>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в том числе:</w:t>
            </w:r>
          </w:p>
        </w:tc>
        <w:tc>
          <w:tcPr>
            <w:tcW w:w="1134" w:type="dxa"/>
            <w:shd w:val="clear" w:color="auto" w:fill="FFFFFF"/>
            <w:hideMark/>
          </w:tcPr>
          <w:p w:rsidR="002454FC" w:rsidRPr="00C75A4E" w:rsidRDefault="00A80820" w:rsidP="00B4457C">
            <w:pPr>
              <w:ind w:firstLine="0"/>
              <w:jc w:val="center"/>
              <w:rPr>
                <w:rFonts w:ascii="Times New Roman" w:hAnsi="Times New Roman"/>
              </w:rPr>
            </w:pPr>
            <w:r>
              <w:rPr>
                <w:rFonts w:ascii="Times New Roman" w:hAnsi="Times New Roman"/>
                <w:bCs/>
              </w:rPr>
              <w:t>34675</w:t>
            </w:r>
            <w:r w:rsidR="00FB053F">
              <w:rPr>
                <w:rFonts w:ascii="Times New Roman" w:hAnsi="Times New Roman"/>
                <w:bCs/>
              </w:rPr>
              <w:t>,</w:t>
            </w:r>
            <w:r>
              <w:rPr>
                <w:rFonts w:ascii="Times New Roman" w:hAnsi="Times New Roman"/>
                <w:bCs/>
              </w:rPr>
              <w:t>75</w:t>
            </w:r>
          </w:p>
        </w:tc>
        <w:tc>
          <w:tcPr>
            <w:tcW w:w="1134" w:type="dxa"/>
            <w:hideMark/>
          </w:tcPr>
          <w:p w:rsidR="002454FC" w:rsidRPr="00C75A4E" w:rsidRDefault="000F43C5" w:rsidP="000F43C5">
            <w:pPr>
              <w:ind w:hanging="108"/>
              <w:jc w:val="center"/>
              <w:rPr>
                <w:rFonts w:ascii="Times New Roman" w:hAnsi="Times New Roman"/>
                <w:color w:val="000000"/>
              </w:rPr>
            </w:pPr>
            <w:r>
              <w:rPr>
                <w:rFonts w:ascii="Times New Roman" w:hAnsi="Times New Roman"/>
              </w:rPr>
              <w:t>92036</w:t>
            </w:r>
            <w:r w:rsidR="009A48FE">
              <w:rPr>
                <w:rFonts w:ascii="Times New Roman" w:hAnsi="Times New Roman"/>
              </w:rPr>
              <w:t>,</w:t>
            </w:r>
            <w:r>
              <w:rPr>
                <w:rFonts w:ascii="Times New Roman" w:hAnsi="Times New Roman"/>
              </w:rPr>
              <w:t>0</w:t>
            </w:r>
            <w:r w:rsidR="00AC3150">
              <w:rPr>
                <w:rFonts w:ascii="Times New Roman" w:hAnsi="Times New Roman"/>
              </w:rPr>
              <w:t>7</w:t>
            </w:r>
          </w:p>
        </w:tc>
        <w:tc>
          <w:tcPr>
            <w:tcW w:w="1134" w:type="dxa"/>
            <w:shd w:val="clear" w:color="auto" w:fill="FFFFFF"/>
            <w:hideMark/>
          </w:tcPr>
          <w:p w:rsidR="002454FC" w:rsidRPr="00C75A4E" w:rsidRDefault="00EE5D4A" w:rsidP="002458B9">
            <w:pPr>
              <w:ind w:firstLine="0"/>
              <w:jc w:val="center"/>
              <w:rPr>
                <w:rFonts w:ascii="Times New Roman" w:hAnsi="Times New Roman"/>
              </w:rPr>
            </w:pPr>
            <w:r>
              <w:rPr>
                <w:rFonts w:ascii="Times New Roman" w:hAnsi="Times New Roman"/>
              </w:rPr>
              <w:t>43740</w:t>
            </w:r>
            <w:r w:rsidR="009A48FE">
              <w:rPr>
                <w:rFonts w:ascii="Times New Roman" w:hAnsi="Times New Roman"/>
              </w:rPr>
              <w:t>,</w:t>
            </w:r>
            <w:r w:rsidR="00953728">
              <w:rPr>
                <w:rFonts w:ascii="Times New Roman" w:hAnsi="Times New Roman"/>
              </w:rPr>
              <w:t>5</w:t>
            </w:r>
            <w:r w:rsidR="002458B9">
              <w:rPr>
                <w:rFonts w:ascii="Times New Roman" w:hAnsi="Times New Roman"/>
              </w:rPr>
              <w:t>4</w:t>
            </w:r>
          </w:p>
        </w:tc>
        <w:tc>
          <w:tcPr>
            <w:tcW w:w="1134" w:type="dxa"/>
            <w:shd w:val="clear" w:color="auto" w:fill="FFFFFF"/>
            <w:hideMark/>
          </w:tcPr>
          <w:p w:rsidR="002454FC" w:rsidRPr="00C75A4E" w:rsidRDefault="007C107A" w:rsidP="00B4457C">
            <w:pPr>
              <w:ind w:firstLine="0"/>
              <w:jc w:val="center"/>
              <w:rPr>
                <w:rFonts w:ascii="Times New Roman" w:hAnsi="Times New Roman"/>
              </w:rPr>
            </w:pPr>
            <w:r>
              <w:rPr>
                <w:rFonts w:ascii="Times New Roman" w:hAnsi="Times New Roman"/>
                <w:bCs/>
              </w:rPr>
              <w:t>56068</w:t>
            </w:r>
            <w:r w:rsidR="00002E60">
              <w:rPr>
                <w:rFonts w:ascii="Times New Roman" w:hAnsi="Times New Roman"/>
                <w:bCs/>
              </w:rPr>
              <w:t>,</w:t>
            </w:r>
            <w:r>
              <w:rPr>
                <w:rFonts w:ascii="Times New Roman" w:hAnsi="Times New Roman"/>
                <w:bCs/>
              </w:rPr>
              <w:t>33</w:t>
            </w:r>
          </w:p>
        </w:tc>
        <w:tc>
          <w:tcPr>
            <w:tcW w:w="1134" w:type="dxa"/>
            <w:noWrap/>
            <w:hideMark/>
          </w:tcPr>
          <w:p w:rsidR="002454FC" w:rsidRPr="00C75A4E" w:rsidRDefault="00C0496C" w:rsidP="005E6674">
            <w:pPr>
              <w:ind w:right="-108" w:hanging="108"/>
              <w:jc w:val="center"/>
              <w:rPr>
                <w:rFonts w:ascii="Times New Roman" w:hAnsi="Times New Roman"/>
              </w:rPr>
            </w:pPr>
            <w:r>
              <w:rPr>
                <w:rFonts w:ascii="Times New Roman" w:hAnsi="Times New Roman"/>
                <w:bCs/>
              </w:rPr>
              <w:t>557728</w:t>
            </w:r>
            <w:r w:rsidR="002458B9">
              <w:rPr>
                <w:rFonts w:ascii="Times New Roman" w:hAnsi="Times New Roman"/>
                <w:bCs/>
              </w:rPr>
              <w:t>,</w:t>
            </w:r>
            <w:r>
              <w:rPr>
                <w:rFonts w:ascii="Times New Roman" w:hAnsi="Times New Roman"/>
                <w:bCs/>
              </w:rPr>
              <w:t>5</w:t>
            </w:r>
            <w:r w:rsidR="005E6674">
              <w:rPr>
                <w:rFonts w:ascii="Times New Roman" w:hAnsi="Times New Roman"/>
                <w:bCs/>
              </w:rPr>
              <w:t>0</w:t>
            </w:r>
          </w:p>
        </w:tc>
        <w:tc>
          <w:tcPr>
            <w:tcW w:w="1134" w:type="dxa"/>
            <w:noWrap/>
            <w:hideMark/>
          </w:tcPr>
          <w:p w:rsidR="002454FC" w:rsidRPr="00C75A4E" w:rsidRDefault="007E371A" w:rsidP="003E40FC">
            <w:pPr>
              <w:ind w:right="-108" w:hanging="108"/>
              <w:jc w:val="center"/>
              <w:rPr>
                <w:rFonts w:ascii="Times New Roman" w:hAnsi="Times New Roman"/>
              </w:rPr>
            </w:pPr>
            <w:r>
              <w:rPr>
                <w:rFonts w:ascii="Times New Roman" w:hAnsi="Times New Roman"/>
              </w:rPr>
              <w:t>253287,2</w:t>
            </w:r>
            <w:r w:rsidR="001B4613">
              <w:rPr>
                <w:rFonts w:ascii="Times New Roman" w:hAnsi="Times New Roman"/>
              </w:rPr>
              <w:t>0</w:t>
            </w:r>
          </w:p>
        </w:tc>
        <w:tc>
          <w:tcPr>
            <w:tcW w:w="1134" w:type="dxa"/>
          </w:tcPr>
          <w:p w:rsidR="002454FC" w:rsidRDefault="007E371A" w:rsidP="00B4457C">
            <w:pPr>
              <w:ind w:firstLine="0"/>
              <w:jc w:val="center"/>
              <w:rPr>
                <w:rFonts w:ascii="Times New Roman" w:hAnsi="Times New Roman"/>
              </w:rPr>
            </w:pPr>
            <w:r>
              <w:rPr>
                <w:rFonts w:ascii="Times New Roman" w:hAnsi="Times New Roman"/>
              </w:rPr>
              <w:t>59972,2</w:t>
            </w:r>
            <w:r w:rsidR="001B4613">
              <w:rPr>
                <w:rFonts w:ascii="Times New Roman" w:hAnsi="Times New Roman"/>
              </w:rPr>
              <w:t>0</w:t>
            </w:r>
          </w:p>
        </w:tc>
        <w:tc>
          <w:tcPr>
            <w:tcW w:w="1134" w:type="dxa"/>
          </w:tcPr>
          <w:p w:rsidR="002454FC" w:rsidRDefault="001B4613" w:rsidP="00B4457C">
            <w:pPr>
              <w:ind w:firstLine="0"/>
              <w:jc w:val="center"/>
              <w:rPr>
                <w:rFonts w:ascii="Times New Roman" w:hAnsi="Times New Roman"/>
              </w:rPr>
            </w:pPr>
            <w:r>
              <w:rPr>
                <w:rFonts w:ascii="Times New Roman" w:hAnsi="Times New Roman"/>
              </w:rPr>
              <w:t>97500,00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04"/>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областной бюджет</w:t>
            </w:r>
          </w:p>
        </w:tc>
        <w:tc>
          <w:tcPr>
            <w:tcW w:w="1134" w:type="dxa"/>
            <w:hideMark/>
          </w:tcPr>
          <w:p w:rsidR="002454FC" w:rsidRPr="00C75A4E" w:rsidRDefault="00A80820" w:rsidP="00B4457C">
            <w:pPr>
              <w:tabs>
                <w:tab w:val="left" w:pos="4300"/>
              </w:tabs>
              <w:ind w:firstLine="0"/>
              <w:jc w:val="center"/>
              <w:rPr>
                <w:rFonts w:ascii="Times New Roman" w:hAnsi="Times New Roman"/>
              </w:rPr>
            </w:pPr>
            <w:r>
              <w:rPr>
                <w:rFonts w:ascii="Times New Roman" w:hAnsi="Times New Roman"/>
                <w:bCs/>
              </w:rPr>
              <w:t>8569</w:t>
            </w:r>
            <w:r w:rsidR="00FB053F">
              <w:rPr>
                <w:rFonts w:ascii="Times New Roman" w:hAnsi="Times New Roman"/>
                <w:bCs/>
              </w:rPr>
              <w:t>,00</w:t>
            </w:r>
          </w:p>
        </w:tc>
        <w:tc>
          <w:tcPr>
            <w:tcW w:w="1134" w:type="dxa"/>
            <w:hideMark/>
          </w:tcPr>
          <w:p w:rsidR="002454FC" w:rsidRPr="00C75A4E" w:rsidRDefault="00FF5187" w:rsidP="009A48FE">
            <w:pPr>
              <w:tabs>
                <w:tab w:val="left" w:pos="4300"/>
              </w:tabs>
              <w:ind w:hanging="108"/>
              <w:jc w:val="center"/>
              <w:rPr>
                <w:rFonts w:ascii="Times New Roman" w:hAnsi="Times New Roman"/>
              </w:rPr>
            </w:pPr>
            <w:r>
              <w:rPr>
                <w:rFonts w:ascii="Times New Roman" w:hAnsi="Times New Roman"/>
                <w:color w:val="000000"/>
              </w:rPr>
              <w:t>569</w:t>
            </w:r>
            <w:r w:rsidR="009A48FE">
              <w:rPr>
                <w:rFonts w:ascii="Times New Roman" w:hAnsi="Times New Roman"/>
                <w:color w:val="000000"/>
              </w:rPr>
              <w:t>67,7</w:t>
            </w:r>
            <w:r w:rsidR="008707E8">
              <w:rPr>
                <w:rFonts w:ascii="Times New Roman" w:hAnsi="Times New Roman"/>
                <w:color w:val="000000"/>
              </w:rPr>
              <w:t>0</w:t>
            </w:r>
          </w:p>
        </w:tc>
        <w:tc>
          <w:tcPr>
            <w:tcW w:w="1134" w:type="dxa"/>
            <w:hideMark/>
          </w:tcPr>
          <w:p w:rsidR="002454FC" w:rsidRPr="00C75A4E" w:rsidRDefault="00953728" w:rsidP="00B4457C">
            <w:pPr>
              <w:tabs>
                <w:tab w:val="left" w:pos="4300"/>
              </w:tabs>
              <w:ind w:firstLine="0"/>
              <w:jc w:val="center"/>
              <w:rPr>
                <w:rFonts w:ascii="Times New Roman" w:hAnsi="Times New Roman"/>
              </w:rPr>
            </w:pPr>
            <w:r>
              <w:rPr>
                <w:rFonts w:ascii="Times New Roman" w:hAnsi="Times New Roman"/>
                <w:color w:val="000000"/>
              </w:rPr>
              <w:t>6992,9</w:t>
            </w:r>
            <w:r w:rsidR="008707E8">
              <w:rPr>
                <w:rFonts w:ascii="Times New Roman" w:hAnsi="Times New Roman"/>
                <w:color w:val="000000"/>
              </w:rPr>
              <w:t>0</w:t>
            </w:r>
          </w:p>
        </w:tc>
        <w:tc>
          <w:tcPr>
            <w:tcW w:w="1134" w:type="dxa"/>
            <w:hideMark/>
          </w:tcPr>
          <w:p w:rsidR="002454FC" w:rsidRPr="00C75A4E" w:rsidRDefault="007C107A" w:rsidP="00B4457C">
            <w:pPr>
              <w:tabs>
                <w:tab w:val="left" w:pos="4300"/>
              </w:tabs>
              <w:ind w:firstLine="0"/>
              <w:jc w:val="center"/>
              <w:rPr>
                <w:rFonts w:ascii="Times New Roman" w:hAnsi="Times New Roman"/>
              </w:rPr>
            </w:pPr>
            <w:r>
              <w:rPr>
                <w:rFonts w:ascii="Times New Roman" w:hAnsi="Times New Roman"/>
                <w:color w:val="000000"/>
              </w:rPr>
              <w:t>6864</w:t>
            </w:r>
            <w:r w:rsidR="005E6674">
              <w:rPr>
                <w:rFonts w:ascii="Times New Roman" w:hAnsi="Times New Roman"/>
                <w:color w:val="000000"/>
              </w:rPr>
              <w:t>,</w:t>
            </w:r>
            <w:r>
              <w:rPr>
                <w:rFonts w:ascii="Times New Roman" w:hAnsi="Times New Roman"/>
                <w:color w:val="000000"/>
              </w:rPr>
              <w:t>16</w:t>
            </w:r>
          </w:p>
        </w:tc>
        <w:tc>
          <w:tcPr>
            <w:tcW w:w="1134" w:type="dxa"/>
            <w:noWrap/>
            <w:hideMark/>
          </w:tcPr>
          <w:p w:rsidR="002454FC" w:rsidRPr="00C75A4E" w:rsidRDefault="00C0496C" w:rsidP="00C0496C">
            <w:pPr>
              <w:tabs>
                <w:tab w:val="left" w:pos="4300"/>
              </w:tabs>
              <w:ind w:left="-108" w:right="-108" w:firstLine="0"/>
              <w:jc w:val="center"/>
              <w:rPr>
                <w:rFonts w:ascii="Times New Roman" w:hAnsi="Times New Roman"/>
              </w:rPr>
            </w:pPr>
            <w:r>
              <w:rPr>
                <w:rFonts w:ascii="Times New Roman" w:hAnsi="Times New Roman"/>
              </w:rPr>
              <w:t>445001,1</w:t>
            </w:r>
            <w:r w:rsidR="002454FC">
              <w:rPr>
                <w:rFonts w:ascii="Times New Roman" w:hAnsi="Times New Roman"/>
              </w:rPr>
              <w:t>0</w:t>
            </w:r>
          </w:p>
        </w:tc>
        <w:tc>
          <w:tcPr>
            <w:tcW w:w="1134" w:type="dxa"/>
            <w:noWrap/>
            <w:hideMark/>
          </w:tcPr>
          <w:p w:rsidR="002454FC" w:rsidRPr="00C75A4E" w:rsidRDefault="007E371A" w:rsidP="007E371A">
            <w:pPr>
              <w:tabs>
                <w:tab w:val="left" w:pos="4300"/>
              </w:tabs>
              <w:ind w:right="-108" w:hanging="108"/>
              <w:jc w:val="center"/>
              <w:rPr>
                <w:rFonts w:ascii="Times New Roman" w:hAnsi="Times New Roman"/>
              </w:rPr>
            </w:pPr>
            <w:r>
              <w:rPr>
                <w:rFonts w:ascii="Times New Roman" w:hAnsi="Times New Roman"/>
              </w:rPr>
              <w:t>176243</w:t>
            </w:r>
            <w:r w:rsidR="002454FC">
              <w:rPr>
                <w:rFonts w:ascii="Times New Roman" w:hAnsi="Times New Roman"/>
              </w:rPr>
              <w:t>,</w:t>
            </w:r>
            <w:r>
              <w:rPr>
                <w:rFonts w:ascii="Times New Roman" w:hAnsi="Times New Roman"/>
              </w:rPr>
              <w:t>2</w:t>
            </w:r>
            <w:r w:rsidR="005E6674">
              <w:rPr>
                <w:rFonts w:ascii="Times New Roman" w:hAnsi="Times New Roman"/>
              </w:rPr>
              <w:t>0</w:t>
            </w:r>
          </w:p>
        </w:tc>
        <w:tc>
          <w:tcPr>
            <w:tcW w:w="1134" w:type="dxa"/>
          </w:tcPr>
          <w:p w:rsidR="002454FC" w:rsidRDefault="007E371A" w:rsidP="00B4457C">
            <w:pPr>
              <w:tabs>
                <w:tab w:val="left" w:pos="4300"/>
              </w:tabs>
              <w:ind w:firstLine="0"/>
              <w:jc w:val="center"/>
              <w:rPr>
                <w:rFonts w:ascii="Times New Roman" w:hAnsi="Times New Roman"/>
              </w:rPr>
            </w:pPr>
            <w:r>
              <w:rPr>
                <w:rFonts w:ascii="Times New Roman" w:hAnsi="Times New Roman"/>
              </w:rPr>
              <w:t>8092,9</w:t>
            </w:r>
            <w:r w:rsidR="001B4613">
              <w:rPr>
                <w:rFonts w:ascii="Times New Roman" w:hAnsi="Times New Roman"/>
              </w:rPr>
              <w:t>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88361F" w:rsidRDefault="0088361F" w:rsidP="00B4457C">
            <w:pPr>
              <w:ind w:right="-108" w:firstLine="0"/>
              <w:rPr>
                <w:rFonts w:ascii="Times New Roman" w:hAnsi="Times New Roman"/>
              </w:rPr>
            </w:pPr>
            <w:r>
              <w:rPr>
                <w:rFonts w:ascii="Times New Roman" w:hAnsi="Times New Roman"/>
              </w:rPr>
              <w:t>б</w:t>
            </w:r>
            <w:r w:rsidR="002454FC" w:rsidRPr="00C75A4E">
              <w:rPr>
                <w:rFonts w:ascii="Times New Roman" w:hAnsi="Times New Roman"/>
              </w:rPr>
              <w:t>юджет</w:t>
            </w:r>
            <w:r>
              <w:rPr>
                <w:rFonts w:ascii="Times New Roman" w:hAnsi="Times New Roman"/>
              </w:rPr>
              <w:t xml:space="preserve"> </w:t>
            </w:r>
          </w:p>
          <w:p w:rsidR="002454FC" w:rsidRPr="00C75A4E" w:rsidRDefault="002454FC" w:rsidP="00B4457C">
            <w:pPr>
              <w:ind w:right="-108" w:firstLine="0"/>
              <w:rPr>
                <w:rFonts w:ascii="Times New Roman" w:hAnsi="Times New Roman"/>
              </w:rPr>
            </w:pPr>
            <w:r>
              <w:rPr>
                <w:rFonts w:ascii="Times New Roman" w:hAnsi="Times New Roman"/>
              </w:rPr>
              <w:t>муниципального района</w:t>
            </w:r>
          </w:p>
        </w:tc>
        <w:tc>
          <w:tcPr>
            <w:tcW w:w="1134" w:type="dxa"/>
            <w:hideMark/>
          </w:tcPr>
          <w:p w:rsidR="002454FC" w:rsidRPr="00C75A4E" w:rsidRDefault="00A80820" w:rsidP="00A80820">
            <w:pPr>
              <w:ind w:firstLine="0"/>
              <w:jc w:val="center"/>
              <w:rPr>
                <w:rFonts w:ascii="Times New Roman" w:hAnsi="Times New Roman"/>
              </w:rPr>
            </w:pPr>
            <w:r>
              <w:rPr>
                <w:rFonts w:ascii="Times New Roman" w:hAnsi="Times New Roman"/>
                <w:lang w:eastAsia="en-US"/>
              </w:rPr>
              <w:t>26106</w:t>
            </w:r>
            <w:r w:rsidR="00FB053F">
              <w:rPr>
                <w:rFonts w:ascii="Times New Roman" w:hAnsi="Times New Roman"/>
                <w:lang w:eastAsia="en-US"/>
              </w:rPr>
              <w:t>,</w:t>
            </w:r>
            <w:r>
              <w:rPr>
                <w:rFonts w:ascii="Times New Roman" w:hAnsi="Times New Roman"/>
                <w:lang w:eastAsia="en-US"/>
              </w:rPr>
              <w:t>75</w:t>
            </w:r>
          </w:p>
        </w:tc>
        <w:tc>
          <w:tcPr>
            <w:tcW w:w="1134" w:type="dxa"/>
            <w:hideMark/>
          </w:tcPr>
          <w:p w:rsidR="002454FC" w:rsidRPr="00C75A4E" w:rsidRDefault="00AC3150" w:rsidP="00FF5187">
            <w:pPr>
              <w:ind w:firstLine="0"/>
              <w:jc w:val="center"/>
              <w:rPr>
                <w:rFonts w:ascii="Times New Roman" w:hAnsi="Times New Roman"/>
              </w:rPr>
            </w:pPr>
            <w:r>
              <w:rPr>
                <w:rFonts w:ascii="Times New Roman" w:hAnsi="Times New Roman"/>
              </w:rPr>
              <w:t>3</w:t>
            </w:r>
            <w:r w:rsidR="000F43C5">
              <w:rPr>
                <w:rFonts w:ascii="Times New Roman" w:hAnsi="Times New Roman"/>
              </w:rPr>
              <w:t>5068</w:t>
            </w:r>
            <w:r w:rsidR="009A48FE">
              <w:rPr>
                <w:rFonts w:ascii="Times New Roman" w:hAnsi="Times New Roman"/>
              </w:rPr>
              <w:t>,</w:t>
            </w:r>
            <w:r w:rsidR="000F43C5">
              <w:rPr>
                <w:rFonts w:ascii="Times New Roman" w:hAnsi="Times New Roman"/>
              </w:rPr>
              <w:t>3</w:t>
            </w:r>
            <w:r>
              <w:rPr>
                <w:rFonts w:ascii="Times New Roman" w:hAnsi="Times New Roman"/>
              </w:rPr>
              <w:t>7</w:t>
            </w:r>
          </w:p>
        </w:tc>
        <w:tc>
          <w:tcPr>
            <w:tcW w:w="1134" w:type="dxa"/>
            <w:hideMark/>
          </w:tcPr>
          <w:p w:rsidR="002454FC" w:rsidRPr="00C75A4E" w:rsidRDefault="00EE5D4A" w:rsidP="00B4457C">
            <w:pPr>
              <w:ind w:firstLine="0"/>
              <w:jc w:val="center"/>
              <w:rPr>
                <w:rFonts w:ascii="Times New Roman" w:hAnsi="Times New Roman"/>
              </w:rPr>
            </w:pPr>
            <w:r>
              <w:rPr>
                <w:rFonts w:ascii="Times New Roman" w:hAnsi="Times New Roman"/>
              </w:rPr>
              <w:t>36747</w:t>
            </w:r>
            <w:r w:rsidR="009A48FE">
              <w:rPr>
                <w:rFonts w:ascii="Times New Roman" w:hAnsi="Times New Roman"/>
              </w:rPr>
              <w:t>,</w:t>
            </w:r>
            <w:r w:rsidR="00953728">
              <w:rPr>
                <w:rFonts w:ascii="Times New Roman" w:hAnsi="Times New Roman"/>
              </w:rPr>
              <w:t>6</w:t>
            </w:r>
            <w:r w:rsidR="002458B9">
              <w:rPr>
                <w:rFonts w:ascii="Times New Roman" w:hAnsi="Times New Roman"/>
              </w:rPr>
              <w:t>4</w:t>
            </w:r>
          </w:p>
        </w:tc>
        <w:tc>
          <w:tcPr>
            <w:tcW w:w="1134" w:type="dxa"/>
            <w:hideMark/>
          </w:tcPr>
          <w:p w:rsidR="002454FC" w:rsidRPr="00C75A4E" w:rsidRDefault="007C107A" w:rsidP="00B4457C">
            <w:pPr>
              <w:ind w:firstLine="0"/>
              <w:jc w:val="center"/>
              <w:rPr>
                <w:rFonts w:ascii="Times New Roman" w:hAnsi="Times New Roman"/>
              </w:rPr>
            </w:pPr>
            <w:r>
              <w:rPr>
                <w:rFonts w:ascii="Times New Roman" w:hAnsi="Times New Roman"/>
                <w:bCs/>
              </w:rPr>
              <w:t>49204</w:t>
            </w:r>
            <w:r w:rsidR="003E40FC">
              <w:rPr>
                <w:rFonts w:ascii="Times New Roman" w:hAnsi="Times New Roman"/>
                <w:bCs/>
              </w:rPr>
              <w:t>,</w:t>
            </w:r>
            <w:r>
              <w:rPr>
                <w:rFonts w:ascii="Times New Roman" w:hAnsi="Times New Roman"/>
                <w:bCs/>
              </w:rPr>
              <w:t>1</w:t>
            </w:r>
            <w:r w:rsidR="00182635">
              <w:rPr>
                <w:rFonts w:ascii="Times New Roman" w:hAnsi="Times New Roman"/>
                <w:bCs/>
              </w:rPr>
              <w:t>7</w:t>
            </w:r>
          </w:p>
        </w:tc>
        <w:tc>
          <w:tcPr>
            <w:tcW w:w="1134" w:type="dxa"/>
            <w:noWrap/>
            <w:hideMark/>
          </w:tcPr>
          <w:p w:rsidR="002454FC" w:rsidRPr="00C75A4E" w:rsidRDefault="00C0496C" w:rsidP="00C0496C">
            <w:pPr>
              <w:tabs>
                <w:tab w:val="left" w:pos="1026"/>
              </w:tabs>
              <w:ind w:left="-108" w:firstLine="0"/>
              <w:jc w:val="center"/>
              <w:rPr>
                <w:rFonts w:ascii="Times New Roman" w:hAnsi="Times New Roman"/>
              </w:rPr>
            </w:pPr>
            <w:r>
              <w:rPr>
                <w:rFonts w:ascii="Times New Roman" w:hAnsi="Times New Roman"/>
                <w:bCs/>
              </w:rPr>
              <w:t>112727</w:t>
            </w:r>
            <w:r w:rsidR="002458B9">
              <w:rPr>
                <w:rFonts w:ascii="Times New Roman" w:hAnsi="Times New Roman"/>
                <w:bCs/>
              </w:rPr>
              <w:t>,</w:t>
            </w:r>
            <w:r>
              <w:rPr>
                <w:rFonts w:ascii="Times New Roman" w:hAnsi="Times New Roman"/>
                <w:bCs/>
              </w:rPr>
              <w:t>4</w:t>
            </w:r>
            <w:r w:rsidR="005E6674">
              <w:rPr>
                <w:rFonts w:ascii="Times New Roman" w:hAnsi="Times New Roman"/>
                <w:bCs/>
              </w:rPr>
              <w:t>0</w:t>
            </w:r>
          </w:p>
        </w:tc>
        <w:tc>
          <w:tcPr>
            <w:tcW w:w="1134" w:type="dxa"/>
            <w:noWrap/>
            <w:hideMark/>
          </w:tcPr>
          <w:p w:rsidR="002454FC" w:rsidRPr="00C75A4E" w:rsidRDefault="007E371A" w:rsidP="00B4457C">
            <w:pPr>
              <w:ind w:firstLine="0"/>
              <w:jc w:val="center"/>
              <w:rPr>
                <w:rFonts w:ascii="Times New Roman" w:hAnsi="Times New Roman"/>
              </w:rPr>
            </w:pPr>
            <w:r>
              <w:rPr>
                <w:rFonts w:ascii="Times New Roman" w:hAnsi="Times New Roman"/>
              </w:rPr>
              <w:t>77044</w:t>
            </w:r>
            <w:r w:rsidR="001B4613">
              <w:rPr>
                <w:rFonts w:ascii="Times New Roman" w:hAnsi="Times New Roman"/>
              </w:rPr>
              <w:t>,</w:t>
            </w:r>
            <w:r>
              <w:rPr>
                <w:rFonts w:ascii="Times New Roman" w:hAnsi="Times New Roman"/>
              </w:rPr>
              <w:t>0</w:t>
            </w:r>
            <w:r w:rsidR="005E6674">
              <w:rPr>
                <w:rFonts w:ascii="Times New Roman" w:hAnsi="Times New Roman"/>
              </w:rPr>
              <w:t>0</w:t>
            </w:r>
          </w:p>
        </w:tc>
        <w:tc>
          <w:tcPr>
            <w:tcW w:w="1134" w:type="dxa"/>
          </w:tcPr>
          <w:p w:rsidR="002454FC" w:rsidRDefault="007E371A" w:rsidP="00B4457C">
            <w:pPr>
              <w:ind w:firstLine="0"/>
              <w:jc w:val="center"/>
              <w:rPr>
                <w:rFonts w:ascii="Times New Roman" w:hAnsi="Times New Roman"/>
              </w:rPr>
            </w:pPr>
            <w:r>
              <w:rPr>
                <w:rFonts w:ascii="Times New Roman" w:hAnsi="Times New Roman"/>
              </w:rPr>
              <w:t>51879,3</w:t>
            </w:r>
            <w:r w:rsidR="001B4613">
              <w:rPr>
                <w:rFonts w:ascii="Times New Roman" w:hAnsi="Times New Roman"/>
              </w:rPr>
              <w:t>0</w:t>
            </w:r>
          </w:p>
        </w:tc>
        <w:tc>
          <w:tcPr>
            <w:tcW w:w="1134" w:type="dxa"/>
          </w:tcPr>
          <w:p w:rsidR="002454FC" w:rsidRDefault="001B4613" w:rsidP="00B4457C">
            <w:pPr>
              <w:ind w:firstLine="0"/>
              <w:jc w:val="center"/>
              <w:rPr>
                <w:rFonts w:ascii="Times New Roman" w:hAnsi="Times New Roman"/>
              </w:rPr>
            </w:pPr>
            <w:r>
              <w:rPr>
                <w:rFonts w:ascii="Times New Roman" w:hAnsi="Times New Roman"/>
              </w:rPr>
              <w:t>97500,00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 xml:space="preserve">внебюджетные </w:t>
            </w:r>
            <w:r>
              <w:rPr>
                <w:rFonts w:ascii="Times New Roman" w:hAnsi="Times New Roman"/>
                <w:color w:val="000000"/>
              </w:rPr>
              <w:t>источники</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hideMark/>
          </w:tcPr>
          <w:p w:rsidR="002454FC" w:rsidRDefault="002454FC" w:rsidP="00B4457C">
            <w:pPr>
              <w:ind w:right="-108" w:firstLine="0"/>
              <w:rPr>
                <w:rFonts w:ascii="Times New Roman" w:hAnsi="Times New Roman"/>
              </w:rPr>
            </w:pPr>
            <w:r>
              <w:rPr>
                <w:rFonts w:ascii="Times New Roman" w:hAnsi="Times New Roman"/>
              </w:rPr>
              <w:t>в том числе:</w:t>
            </w:r>
          </w:p>
          <w:p w:rsidR="00D063B9" w:rsidRPr="00E06D8A" w:rsidRDefault="00D063B9" w:rsidP="00B4457C">
            <w:pPr>
              <w:ind w:right="-108" w:firstLine="0"/>
              <w:rPr>
                <w:rFonts w:ascii="Times New Roman" w:hAnsi="Times New Roman"/>
              </w:rPr>
            </w:pPr>
          </w:p>
        </w:tc>
        <w:tc>
          <w:tcPr>
            <w:tcW w:w="2801" w:type="dxa"/>
            <w:hideMark/>
          </w:tcPr>
          <w:p w:rsidR="002454FC" w:rsidRDefault="002454FC" w:rsidP="00B4457C">
            <w:pPr>
              <w:ind w:firstLine="0"/>
              <w:jc w:val="left"/>
              <w:rPr>
                <w:rFonts w:ascii="Times New Roman" w:hAnsi="Times New Roman"/>
                <w:bCs/>
              </w:rPr>
            </w:pPr>
          </w:p>
        </w:tc>
        <w:tc>
          <w:tcPr>
            <w:tcW w:w="1843" w:type="dxa"/>
            <w:hideMark/>
          </w:tcPr>
          <w:p w:rsidR="002454FC" w:rsidRPr="00C75A4E" w:rsidRDefault="002454FC" w:rsidP="00B4457C">
            <w:pPr>
              <w:ind w:firstLine="0"/>
              <w:rPr>
                <w:rFonts w:ascii="Times New Roman" w:hAnsi="Times New Roman"/>
                <w:color w:val="000000"/>
              </w:rPr>
            </w:pPr>
          </w:p>
        </w:tc>
        <w:tc>
          <w:tcPr>
            <w:tcW w:w="1134" w:type="dxa"/>
            <w:hideMark/>
          </w:tcPr>
          <w:p w:rsidR="002454FC" w:rsidRDefault="002454FC" w:rsidP="00B4457C">
            <w:pPr>
              <w:ind w:firstLine="0"/>
              <w:jc w:val="center"/>
              <w:rPr>
                <w:rFonts w:ascii="Times New Roman" w:hAnsi="Times New Roman"/>
              </w:rPr>
            </w:pPr>
          </w:p>
        </w:tc>
        <w:tc>
          <w:tcPr>
            <w:tcW w:w="1134" w:type="dxa"/>
            <w:hideMark/>
          </w:tcPr>
          <w:p w:rsidR="002454FC" w:rsidRDefault="002454FC" w:rsidP="00B4457C">
            <w:pPr>
              <w:ind w:firstLine="0"/>
              <w:jc w:val="center"/>
              <w:rPr>
                <w:rFonts w:ascii="Times New Roman" w:hAnsi="Times New Roman"/>
              </w:rPr>
            </w:pPr>
          </w:p>
        </w:tc>
        <w:tc>
          <w:tcPr>
            <w:tcW w:w="1134" w:type="dxa"/>
            <w:hideMark/>
          </w:tcPr>
          <w:p w:rsidR="002454FC" w:rsidRDefault="002454FC" w:rsidP="00B4457C">
            <w:pPr>
              <w:ind w:firstLine="0"/>
              <w:jc w:val="center"/>
              <w:rPr>
                <w:rFonts w:ascii="Times New Roman" w:hAnsi="Times New Roman"/>
              </w:rPr>
            </w:pPr>
          </w:p>
        </w:tc>
        <w:tc>
          <w:tcPr>
            <w:tcW w:w="1134" w:type="dxa"/>
            <w:hideMark/>
          </w:tcPr>
          <w:p w:rsidR="002454FC" w:rsidRDefault="002454FC" w:rsidP="00B4457C">
            <w:pPr>
              <w:ind w:firstLine="0"/>
              <w:jc w:val="center"/>
              <w:rPr>
                <w:rFonts w:ascii="Times New Roman" w:hAnsi="Times New Roman"/>
              </w:rPr>
            </w:pPr>
          </w:p>
        </w:tc>
        <w:tc>
          <w:tcPr>
            <w:tcW w:w="1134" w:type="dxa"/>
            <w:noWrap/>
            <w:hideMark/>
          </w:tcPr>
          <w:p w:rsidR="002454FC" w:rsidRDefault="002454FC" w:rsidP="00B4457C">
            <w:pPr>
              <w:ind w:firstLine="0"/>
              <w:jc w:val="center"/>
              <w:rPr>
                <w:rFonts w:ascii="Times New Roman" w:hAnsi="Times New Roman"/>
              </w:rPr>
            </w:pPr>
          </w:p>
        </w:tc>
        <w:tc>
          <w:tcPr>
            <w:tcW w:w="1134" w:type="dxa"/>
            <w:noWrap/>
            <w:hideMark/>
          </w:tcPr>
          <w:p w:rsidR="002454FC" w:rsidRDefault="002454FC" w:rsidP="00B4457C">
            <w:pPr>
              <w:ind w:firstLine="0"/>
              <w:jc w:val="center"/>
              <w:rPr>
                <w:rFonts w:ascii="Times New Roman" w:hAnsi="Times New Roman"/>
              </w:rPr>
            </w:pPr>
          </w:p>
        </w:tc>
        <w:tc>
          <w:tcPr>
            <w:tcW w:w="1134" w:type="dxa"/>
          </w:tcPr>
          <w:p w:rsidR="002454FC" w:rsidRDefault="002454FC" w:rsidP="00B4457C">
            <w:pPr>
              <w:ind w:firstLine="0"/>
              <w:jc w:val="center"/>
              <w:rPr>
                <w:rFonts w:ascii="Times New Roman" w:hAnsi="Times New Roman"/>
              </w:rPr>
            </w:pPr>
          </w:p>
        </w:tc>
        <w:tc>
          <w:tcPr>
            <w:tcW w:w="1134" w:type="dxa"/>
          </w:tcPr>
          <w:p w:rsidR="002454FC" w:rsidRDefault="002454FC" w:rsidP="00B4457C">
            <w:pPr>
              <w:ind w:firstLine="0"/>
              <w:jc w:val="center"/>
              <w:rPr>
                <w:rFonts w:ascii="Times New Roman" w:hAnsi="Times New Roman"/>
              </w:rPr>
            </w:pPr>
          </w:p>
        </w:tc>
      </w:tr>
      <w:tr w:rsidR="001B4613" w:rsidRPr="00C75A4E" w:rsidTr="00EF06F9">
        <w:trPr>
          <w:trHeight w:val="315"/>
        </w:trPr>
        <w:tc>
          <w:tcPr>
            <w:tcW w:w="2410" w:type="dxa"/>
            <w:vMerge w:val="restart"/>
            <w:hideMark/>
          </w:tcPr>
          <w:p w:rsidR="002454FC" w:rsidRPr="00C75A4E" w:rsidRDefault="002454FC" w:rsidP="00B4457C">
            <w:pPr>
              <w:ind w:right="-108" w:firstLine="0"/>
              <w:rPr>
                <w:rFonts w:ascii="Times New Roman" w:hAnsi="Times New Roman"/>
              </w:rPr>
            </w:pPr>
            <w:r w:rsidRPr="00E06D8A">
              <w:rPr>
                <w:rFonts w:ascii="Times New Roman" w:hAnsi="Times New Roman"/>
              </w:rPr>
              <w:lastRenderedPageBreak/>
              <w:t>Основное мероприятие 1</w:t>
            </w:r>
          </w:p>
        </w:tc>
        <w:tc>
          <w:tcPr>
            <w:tcW w:w="2801" w:type="dxa"/>
            <w:vMerge w:val="restart"/>
            <w:hideMark/>
          </w:tcPr>
          <w:p w:rsidR="002454FC" w:rsidRPr="00E06D8A" w:rsidRDefault="002454FC" w:rsidP="00EF06F9">
            <w:pPr>
              <w:ind w:right="-108" w:firstLine="0"/>
              <w:jc w:val="left"/>
              <w:rPr>
                <w:rFonts w:ascii="Times New Roman" w:hAnsi="Times New Roman"/>
              </w:rPr>
            </w:pPr>
            <w:r>
              <w:rPr>
                <w:rFonts w:ascii="Times New Roman" w:hAnsi="Times New Roman"/>
                <w:bCs/>
              </w:rPr>
              <w:t xml:space="preserve">Финансовое обеспечение деятельности муниципального казенного учреждения «Центр развития </w:t>
            </w:r>
            <w:r w:rsidR="00EF06F9">
              <w:rPr>
                <w:rFonts w:ascii="Times New Roman" w:hAnsi="Times New Roman"/>
                <w:bCs/>
              </w:rPr>
              <w:t xml:space="preserve">физической культуры, спорта и </w:t>
            </w:r>
            <w:r>
              <w:rPr>
                <w:rFonts w:ascii="Times New Roman" w:hAnsi="Times New Roman"/>
                <w:bCs/>
              </w:rPr>
              <w:t>дополнительного образования</w:t>
            </w:r>
            <w:r w:rsidR="00EF06F9">
              <w:rPr>
                <w:rFonts w:ascii="Times New Roman" w:hAnsi="Times New Roman"/>
                <w:bCs/>
              </w:rPr>
              <w:t xml:space="preserve"> Павловского муниципального района</w:t>
            </w:r>
            <w:r>
              <w:rPr>
                <w:rFonts w:ascii="Times New Roman" w:hAnsi="Times New Roman"/>
                <w:bCs/>
              </w:rPr>
              <w:t>»</w:t>
            </w: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hideMark/>
          </w:tcPr>
          <w:p w:rsidR="002454FC" w:rsidRPr="00B276A4" w:rsidRDefault="00A80820" w:rsidP="00B4457C">
            <w:pPr>
              <w:ind w:firstLine="0"/>
              <w:jc w:val="center"/>
              <w:rPr>
                <w:rFonts w:ascii="Times New Roman" w:hAnsi="Times New Roman"/>
              </w:rPr>
            </w:pPr>
            <w:r>
              <w:rPr>
                <w:rFonts w:ascii="Times New Roman" w:hAnsi="Times New Roman"/>
                <w:bCs/>
              </w:rPr>
              <w:t>24827</w:t>
            </w:r>
            <w:r w:rsidRPr="00620A20">
              <w:rPr>
                <w:rFonts w:ascii="Times New Roman" w:hAnsi="Times New Roman"/>
                <w:bCs/>
              </w:rPr>
              <w:t>,</w:t>
            </w:r>
            <w:r>
              <w:rPr>
                <w:rFonts w:ascii="Times New Roman" w:hAnsi="Times New Roman"/>
                <w:bCs/>
              </w:rPr>
              <w:t>23</w:t>
            </w:r>
          </w:p>
        </w:tc>
        <w:tc>
          <w:tcPr>
            <w:tcW w:w="1134" w:type="dxa"/>
            <w:hideMark/>
          </w:tcPr>
          <w:p w:rsidR="002454FC" w:rsidRPr="00B276A4" w:rsidRDefault="000F43C5" w:rsidP="00B4457C">
            <w:pPr>
              <w:ind w:firstLine="0"/>
              <w:jc w:val="center"/>
              <w:rPr>
                <w:rFonts w:ascii="Times New Roman" w:hAnsi="Times New Roman"/>
              </w:rPr>
            </w:pPr>
            <w:r>
              <w:rPr>
                <w:rFonts w:ascii="Times New Roman" w:hAnsi="Times New Roman"/>
              </w:rPr>
              <w:t>28413</w:t>
            </w:r>
            <w:r w:rsidR="00AC3150">
              <w:rPr>
                <w:rFonts w:ascii="Times New Roman" w:hAnsi="Times New Roman"/>
              </w:rPr>
              <w:t>,</w:t>
            </w:r>
            <w:r>
              <w:rPr>
                <w:rFonts w:ascii="Times New Roman" w:hAnsi="Times New Roman"/>
              </w:rPr>
              <w:t>13</w:t>
            </w:r>
          </w:p>
        </w:tc>
        <w:tc>
          <w:tcPr>
            <w:tcW w:w="1134" w:type="dxa"/>
            <w:hideMark/>
          </w:tcPr>
          <w:p w:rsidR="002454FC" w:rsidRPr="00B276A4" w:rsidRDefault="00EE5D4A" w:rsidP="009A48FE">
            <w:pPr>
              <w:ind w:firstLine="0"/>
              <w:jc w:val="center"/>
              <w:rPr>
                <w:rFonts w:ascii="Times New Roman" w:hAnsi="Times New Roman"/>
              </w:rPr>
            </w:pPr>
            <w:r>
              <w:rPr>
                <w:rFonts w:ascii="Times New Roman" w:hAnsi="Times New Roman"/>
                <w:bCs/>
              </w:rPr>
              <w:t>34488</w:t>
            </w:r>
            <w:r w:rsidR="00953728" w:rsidRPr="00620A20">
              <w:rPr>
                <w:rFonts w:ascii="Times New Roman" w:hAnsi="Times New Roman"/>
                <w:bCs/>
              </w:rPr>
              <w:t>,</w:t>
            </w:r>
            <w:r w:rsidR="00953728">
              <w:rPr>
                <w:rFonts w:ascii="Times New Roman" w:hAnsi="Times New Roman"/>
                <w:bCs/>
              </w:rPr>
              <w:t>0</w:t>
            </w:r>
            <w:r>
              <w:rPr>
                <w:rFonts w:ascii="Times New Roman" w:hAnsi="Times New Roman"/>
                <w:bCs/>
              </w:rPr>
              <w:t>0</w:t>
            </w:r>
          </w:p>
        </w:tc>
        <w:tc>
          <w:tcPr>
            <w:tcW w:w="1134" w:type="dxa"/>
            <w:hideMark/>
          </w:tcPr>
          <w:p w:rsidR="002454FC" w:rsidRPr="00B276A4" w:rsidRDefault="007C107A" w:rsidP="00B4457C">
            <w:pPr>
              <w:ind w:firstLine="0"/>
              <w:jc w:val="center"/>
              <w:rPr>
                <w:rFonts w:ascii="Times New Roman" w:hAnsi="Times New Roman"/>
              </w:rPr>
            </w:pPr>
            <w:r>
              <w:rPr>
                <w:rFonts w:ascii="Times New Roman" w:hAnsi="Times New Roman"/>
              </w:rPr>
              <w:t>51390</w:t>
            </w:r>
            <w:r w:rsidR="003E40FC">
              <w:rPr>
                <w:rFonts w:ascii="Times New Roman" w:hAnsi="Times New Roman"/>
              </w:rPr>
              <w:t>,</w:t>
            </w:r>
            <w:r>
              <w:rPr>
                <w:rFonts w:ascii="Times New Roman" w:hAnsi="Times New Roman"/>
              </w:rPr>
              <w:t>60</w:t>
            </w:r>
          </w:p>
        </w:tc>
        <w:tc>
          <w:tcPr>
            <w:tcW w:w="1134" w:type="dxa"/>
            <w:noWrap/>
            <w:hideMark/>
          </w:tcPr>
          <w:p w:rsidR="002454FC" w:rsidRPr="00B276A4" w:rsidRDefault="00C0496C" w:rsidP="00B4457C">
            <w:pPr>
              <w:ind w:firstLine="0"/>
              <w:jc w:val="center"/>
              <w:rPr>
                <w:rFonts w:ascii="Times New Roman" w:hAnsi="Times New Roman"/>
              </w:rPr>
            </w:pPr>
            <w:r>
              <w:rPr>
                <w:rFonts w:ascii="Times New Roman" w:hAnsi="Times New Roman"/>
              </w:rPr>
              <w:t>41560,0</w:t>
            </w:r>
            <w:r w:rsidR="00286CF5">
              <w:rPr>
                <w:rFonts w:ascii="Times New Roman" w:hAnsi="Times New Roman"/>
              </w:rPr>
              <w:t>0</w:t>
            </w:r>
          </w:p>
        </w:tc>
        <w:tc>
          <w:tcPr>
            <w:tcW w:w="1134" w:type="dxa"/>
            <w:noWrap/>
            <w:hideMark/>
          </w:tcPr>
          <w:p w:rsidR="002454FC" w:rsidRPr="00B276A4" w:rsidRDefault="007E371A" w:rsidP="00B4457C">
            <w:pPr>
              <w:ind w:firstLine="0"/>
              <w:jc w:val="center"/>
              <w:rPr>
                <w:rFonts w:ascii="Times New Roman" w:hAnsi="Times New Roman"/>
              </w:rPr>
            </w:pPr>
            <w:r>
              <w:rPr>
                <w:rFonts w:ascii="Times New Roman" w:hAnsi="Times New Roman"/>
              </w:rPr>
              <w:t>43640,0</w:t>
            </w:r>
            <w:r w:rsidR="00286CF5">
              <w:rPr>
                <w:rFonts w:ascii="Times New Roman" w:hAnsi="Times New Roman"/>
              </w:rPr>
              <w:t>0</w:t>
            </w:r>
          </w:p>
        </w:tc>
        <w:tc>
          <w:tcPr>
            <w:tcW w:w="1134" w:type="dxa"/>
          </w:tcPr>
          <w:p w:rsidR="002454FC" w:rsidRDefault="007E371A" w:rsidP="00B4457C">
            <w:pPr>
              <w:ind w:firstLine="0"/>
              <w:jc w:val="center"/>
              <w:rPr>
                <w:rFonts w:ascii="Times New Roman" w:hAnsi="Times New Roman"/>
              </w:rPr>
            </w:pPr>
            <w:r>
              <w:rPr>
                <w:rFonts w:ascii="Times New Roman" w:hAnsi="Times New Roman"/>
              </w:rPr>
              <w:t>45800</w:t>
            </w:r>
            <w:r w:rsidR="00286CF5">
              <w:rPr>
                <w:rFonts w:ascii="Times New Roman" w:hAnsi="Times New Roman"/>
              </w:rPr>
              <w:t>,00</w:t>
            </w:r>
          </w:p>
        </w:tc>
        <w:tc>
          <w:tcPr>
            <w:tcW w:w="1134" w:type="dxa"/>
          </w:tcPr>
          <w:p w:rsidR="002454FC" w:rsidRDefault="00286CF5" w:rsidP="00B4457C">
            <w:pPr>
              <w:ind w:firstLine="0"/>
              <w:jc w:val="center"/>
              <w:rPr>
                <w:rFonts w:ascii="Times New Roman" w:hAnsi="Times New Roman"/>
              </w:rPr>
            </w:pPr>
            <w:r>
              <w:rPr>
                <w:rFonts w:ascii="Times New Roman" w:hAnsi="Times New Roman"/>
              </w:rPr>
              <w:t>85715,00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8707E8" w:rsidRPr="00C75A4E" w:rsidTr="00EF06F9">
        <w:trPr>
          <w:trHeight w:val="315"/>
        </w:trPr>
        <w:tc>
          <w:tcPr>
            <w:tcW w:w="2410" w:type="dxa"/>
            <w:vMerge/>
            <w:vAlign w:val="center"/>
            <w:hideMark/>
          </w:tcPr>
          <w:p w:rsidR="008707E8" w:rsidRPr="00C75A4E" w:rsidRDefault="008707E8" w:rsidP="00B4457C">
            <w:pPr>
              <w:ind w:firstLine="0"/>
              <w:jc w:val="left"/>
              <w:rPr>
                <w:rFonts w:ascii="Times New Roman" w:hAnsi="Times New Roman"/>
              </w:rPr>
            </w:pPr>
          </w:p>
        </w:tc>
        <w:tc>
          <w:tcPr>
            <w:tcW w:w="2801" w:type="dxa"/>
            <w:vMerge/>
            <w:vAlign w:val="center"/>
            <w:hideMark/>
          </w:tcPr>
          <w:p w:rsidR="008707E8" w:rsidRPr="00C75A4E" w:rsidRDefault="008707E8" w:rsidP="00B4457C">
            <w:pPr>
              <w:ind w:firstLine="0"/>
              <w:jc w:val="left"/>
              <w:rPr>
                <w:rFonts w:ascii="Times New Roman" w:hAnsi="Times New Roman"/>
              </w:rPr>
            </w:pPr>
          </w:p>
        </w:tc>
        <w:tc>
          <w:tcPr>
            <w:tcW w:w="1843" w:type="dxa"/>
            <w:hideMark/>
          </w:tcPr>
          <w:p w:rsidR="008707E8" w:rsidRPr="00C75A4E" w:rsidRDefault="008707E8" w:rsidP="00B4457C">
            <w:pPr>
              <w:ind w:firstLine="0"/>
              <w:rPr>
                <w:rFonts w:ascii="Times New Roman" w:hAnsi="Times New Roman"/>
              </w:rPr>
            </w:pPr>
            <w:r w:rsidRPr="00C75A4E">
              <w:rPr>
                <w:rFonts w:ascii="Times New Roman" w:hAnsi="Times New Roman"/>
              </w:rPr>
              <w:t>областной бюджет</w:t>
            </w:r>
          </w:p>
        </w:tc>
        <w:tc>
          <w:tcPr>
            <w:tcW w:w="1134" w:type="dxa"/>
            <w:hideMark/>
          </w:tcPr>
          <w:p w:rsidR="008707E8" w:rsidRDefault="008707E8" w:rsidP="00B4457C">
            <w:pPr>
              <w:ind w:hanging="108"/>
              <w:jc w:val="center"/>
            </w:pPr>
            <w:r w:rsidRPr="0034647A">
              <w:rPr>
                <w:rFonts w:ascii="Times New Roman" w:hAnsi="Times New Roman"/>
                <w:color w:val="000000"/>
              </w:rPr>
              <w:t>0,00</w:t>
            </w:r>
          </w:p>
        </w:tc>
        <w:tc>
          <w:tcPr>
            <w:tcW w:w="1134" w:type="dxa"/>
            <w:hideMark/>
          </w:tcPr>
          <w:p w:rsidR="008707E8" w:rsidRDefault="008707E8" w:rsidP="00B4457C">
            <w:pPr>
              <w:ind w:firstLine="34"/>
              <w:jc w:val="center"/>
            </w:pPr>
            <w:r w:rsidRPr="0034647A">
              <w:rPr>
                <w:rFonts w:ascii="Times New Roman" w:hAnsi="Times New Roman"/>
                <w:color w:val="000000"/>
              </w:rPr>
              <w:t>0,00</w:t>
            </w:r>
          </w:p>
        </w:tc>
        <w:tc>
          <w:tcPr>
            <w:tcW w:w="1134" w:type="dxa"/>
            <w:hideMark/>
          </w:tcPr>
          <w:p w:rsidR="008707E8" w:rsidRDefault="008707E8" w:rsidP="00B4457C">
            <w:pPr>
              <w:ind w:hanging="108"/>
              <w:jc w:val="center"/>
            </w:pPr>
            <w:r w:rsidRPr="0034647A">
              <w:rPr>
                <w:rFonts w:ascii="Times New Roman" w:hAnsi="Times New Roman"/>
                <w:color w:val="000000"/>
              </w:rPr>
              <w:t>0,00</w:t>
            </w:r>
          </w:p>
        </w:tc>
        <w:tc>
          <w:tcPr>
            <w:tcW w:w="1134" w:type="dxa"/>
            <w:hideMark/>
          </w:tcPr>
          <w:p w:rsidR="008707E8" w:rsidRPr="00C75A4E" w:rsidRDefault="007C107A" w:rsidP="00B4457C">
            <w:pPr>
              <w:tabs>
                <w:tab w:val="left" w:pos="4300"/>
              </w:tabs>
              <w:ind w:firstLine="0"/>
              <w:jc w:val="center"/>
              <w:rPr>
                <w:rFonts w:ascii="Times New Roman" w:hAnsi="Times New Roman"/>
              </w:rPr>
            </w:pPr>
            <w:r>
              <w:rPr>
                <w:rFonts w:ascii="Times New Roman" w:hAnsi="Times New Roman"/>
              </w:rPr>
              <w:t>4856</w:t>
            </w:r>
            <w:r w:rsidR="008707E8">
              <w:rPr>
                <w:rFonts w:ascii="Times New Roman" w:hAnsi="Times New Roman"/>
              </w:rPr>
              <w:t>,</w:t>
            </w:r>
            <w:r>
              <w:rPr>
                <w:rFonts w:ascii="Times New Roman" w:hAnsi="Times New Roman"/>
              </w:rPr>
              <w:t>66</w:t>
            </w:r>
          </w:p>
        </w:tc>
        <w:tc>
          <w:tcPr>
            <w:tcW w:w="1134" w:type="dxa"/>
            <w:noWrap/>
            <w:hideMark/>
          </w:tcPr>
          <w:p w:rsidR="008707E8" w:rsidRPr="00C75A4E"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8707E8" w:rsidRPr="00C75A4E"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8707E8"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8707E8" w:rsidRDefault="008707E8"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88361F" w:rsidRDefault="0088361F" w:rsidP="0088361F">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w:t>
            </w:r>
          </w:p>
          <w:p w:rsidR="002454FC" w:rsidRPr="00C75A4E" w:rsidRDefault="0088361F" w:rsidP="0088361F">
            <w:pPr>
              <w:ind w:right="-108" w:firstLine="0"/>
              <w:rPr>
                <w:rFonts w:ascii="Times New Roman" w:hAnsi="Times New Roman"/>
              </w:rPr>
            </w:pPr>
            <w:r>
              <w:rPr>
                <w:rFonts w:ascii="Times New Roman" w:hAnsi="Times New Roman"/>
              </w:rPr>
              <w:t>муниципального района</w:t>
            </w:r>
          </w:p>
        </w:tc>
        <w:tc>
          <w:tcPr>
            <w:tcW w:w="1134" w:type="dxa"/>
            <w:hideMark/>
          </w:tcPr>
          <w:p w:rsidR="002454FC" w:rsidRPr="00C75A4E" w:rsidRDefault="00A80820" w:rsidP="00A80820">
            <w:pPr>
              <w:ind w:firstLine="0"/>
              <w:jc w:val="center"/>
              <w:rPr>
                <w:rFonts w:ascii="Times New Roman" w:hAnsi="Times New Roman"/>
              </w:rPr>
            </w:pPr>
            <w:r>
              <w:rPr>
                <w:rFonts w:ascii="Times New Roman" w:hAnsi="Times New Roman"/>
                <w:bCs/>
              </w:rPr>
              <w:t>24827</w:t>
            </w:r>
            <w:r w:rsidR="00FB053F" w:rsidRPr="00620A20">
              <w:rPr>
                <w:rFonts w:ascii="Times New Roman" w:hAnsi="Times New Roman"/>
                <w:bCs/>
              </w:rPr>
              <w:t>,</w:t>
            </w:r>
            <w:r w:rsidR="00FB053F">
              <w:rPr>
                <w:rFonts w:ascii="Times New Roman" w:hAnsi="Times New Roman"/>
                <w:bCs/>
              </w:rPr>
              <w:t>2</w:t>
            </w:r>
            <w:r>
              <w:rPr>
                <w:rFonts w:ascii="Times New Roman" w:hAnsi="Times New Roman"/>
                <w:bCs/>
              </w:rPr>
              <w:t>3</w:t>
            </w:r>
          </w:p>
        </w:tc>
        <w:tc>
          <w:tcPr>
            <w:tcW w:w="1134" w:type="dxa"/>
            <w:hideMark/>
          </w:tcPr>
          <w:p w:rsidR="002454FC" w:rsidRPr="00C75A4E" w:rsidRDefault="000F43C5" w:rsidP="00B4457C">
            <w:pPr>
              <w:ind w:firstLine="0"/>
              <w:jc w:val="center"/>
              <w:rPr>
                <w:rFonts w:ascii="Times New Roman" w:hAnsi="Times New Roman"/>
              </w:rPr>
            </w:pPr>
            <w:r>
              <w:rPr>
                <w:rFonts w:ascii="Times New Roman" w:hAnsi="Times New Roman"/>
              </w:rPr>
              <w:t>28413,13</w:t>
            </w:r>
          </w:p>
        </w:tc>
        <w:tc>
          <w:tcPr>
            <w:tcW w:w="1134" w:type="dxa"/>
            <w:hideMark/>
          </w:tcPr>
          <w:p w:rsidR="002454FC" w:rsidRPr="00C75A4E" w:rsidRDefault="00EE5D4A" w:rsidP="00B4457C">
            <w:pPr>
              <w:ind w:firstLine="0"/>
              <w:jc w:val="center"/>
              <w:rPr>
                <w:rFonts w:ascii="Times New Roman" w:hAnsi="Times New Roman"/>
              </w:rPr>
            </w:pPr>
            <w:r>
              <w:rPr>
                <w:rFonts w:ascii="Times New Roman" w:hAnsi="Times New Roman"/>
                <w:bCs/>
              </w:rPr>
              <w:t>34488</w:t>
            </w:r>
            <w:r w:rsidRPr="00620A20">
              <w:rPr>
                <w:rFonts w:ascii="Times New Roman" w:hAnsi="Times New Roman"/>
                <w:bCs/>
              </w:rPr>
              <w:t>,</w:t>
            </w:r>
            <w:r>
              <w:rPr>
                <w:rFonts w:ascii="Times New Roman" w:hAnsi="Times New Roman"/>
                <w:bCs/>
              </w:rPr>
              <w:t>00</w:t>
            </w:r>
          </w:p>
        </w:tc>
        <w:tc>
          <w:tcPr>
            <w:tcW w:w="1134" w:type="dxa"/>
            <w:hideMark/>
          </w:tcPr>
          <w:p w:rsidR="002454FC" w:rsidRPr="00C75A4E" w:rsidRDefault="007C107A" w:rsidP="00B4457C">
            <w:pPr>
              <w:ind w:firstLine="0"/>
              <w:jc w:val="center"/>
              <w:rPr>
                <w:rFonts w:ascii="Times New Roman" w:hAnsi="Times New Roman"/>
              </w:rPr>
            </w:pPr>
            <w:r>
              <w:rPr>
                <w:rFonts w:ascii="Times New Roman" w:hAnsi="Times New Roman"/>
              </w:rPr>
              <w:t>46533,9</w:t>
            </w:r>
            <w:r w:rsidR="00182635">
              <w:rPr>
                <w:rFonts w:ascii="Times New Roman" w:hAnsi="Times New Roman"/>
              </w:rPr>
              <w:t>4</w:t>
            </w:r>
          </w:p>
        </w:tc>
        <w:tc>
          <w:tcPr>
            <w:tcW w:w="1134" w:type="dxa"/>
            <w:noWrap/>
            <w:hideMark/>
          </w:tcPr>
          <w:p w:rsidR="002454FC" w:rsidRPr="00C75A4E" w:rsidRDefault="00C0496C" w:rsidP="00B4457C">
            <w:pPr>
              <w:ind w:firstLine="0"/>
              <w:jc w:val="center"/>
              <w:rPr>
                <w:rFonts w:ascii="Times New Roman" w:hAnsi="Times New Roman"/>
              </w:rPr>
            </w:pPr>
            <w:r>
              <w:rPr>
                <w:rFonts w:ascii="Times New Roman" w:hAnsi="Times New Roman"/>
              </w:rPr>
              <w:t>41560,00</w:t>
            </w:r>
          </w:p>
        </w:tc>
        <w:tc>
          <w:tcPr>
            <w:tcW w:w="1134" w:type="dxa"/>
            <w:noWrap/>
            <w:hideMark/>
          </w:tcPr>
          <w:p w:rsidR="002454FC" w:rsidRPr="00C75A4E" w:rsidRDefault="007E371A" w:rsidP="00B4457C">
            <w:pPr>
              <w:ind w:firstLine="0"/>
              <w:jc w:val="center"/>
              <w:rPr>
                <w:rFonts w:ascii="Times New Roman" w:hAnsi="Times New Roman"/>
              </w:rPr>
            </w:pPr>
            <w:r>
              <w:rPr>
                <w:rFonts w:ascii="Times New Roman" w:hAnsi="Times New Roman"/>
              </w:rPr>
              <w:t>43640,00</w:t>
            </w:r>
          </w:p>
        </w:tc>
        <w:tc>
          <w:tcPr>
            <w:tcW w:w="1134" w:type="dxa"/>
          </w:tcPr>
          <w:p w:rsidR="002454FC" w:rsidRDefault="007E371A" w:rsidP="00B4457C">
            <w:pPr>
              <w:ind w:firstLine="0"/>
              <w:jc w:val="center"/>
              <w:rPr>
                <w:rFonts w:ascii="Times New Roman" w:hAnsi="Times New Roman"/>
              </w:rPr>
            </w:pPr>
            <w:r>
              <w:rPr>
                <w:rFonts w:ascii="Times New Roman" w:hAnsi="Times New Roman"/>
              </w:rPr>
              <w:t>45800</w:t>
            </w:r>
            <w:r w:rsidR="00286CF5">
              <w:rPr>
                <w:rFonts w:ascii="Times New Roman" w:hAnsi="Times New Roman"/>
              </w:rPr>
              <w:t>,00</w:t>
            </w:r>
          </w:p>
        </w:tc>
        <w:tc>
          <w:tcPr>
            <w:tcW w:w="1134" w:type="dxa"/>
          </w:tcPr>
          <w:p w:rsidR="002454FC" w:rsidRDefault="00286CF5" w:rsidP="00B4457C">
            <w:pPr>
              <w:ind w:firstLine="0"/>
              <w:jc w:val="center"/>
              <w:rPr>
                <w:rFonts w:ascii="Times New Roman" w:hAnsi="Times New Roman"/>
              </w:rPr>
            </w:pPr>
            <w:r>
              <w:rPr>
                <w:rFonts w:ascii="Times New Roman" w:hAnsi="Times New Roman"/>
              </w:rPr>
              <w:t>85715,00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 xml:space="preserve">внебюджетные </w:t>
            </w:r>
            <w:r>
              <w:rPr>
                <w:rFonts w:ascii="Times New Roman" w:hAnsi="Times New Roman"/>
                <w:color w:val="000000"/>
              </w:rPr>
              <w:t>источники</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1B4613" w:rsidRPr="00B276A4" w:rsidTr="00EF06F9">
        <w:trPr>
          <w:trHeight w:val="558"/>
        </w:trPr>
        <w:tc>
          <w:tcPr>
            <w:tcW w:w="2410" w:type="dxa"/>
            <w:vMerge w:val="restart"/>
            <w:hideMark/>
          </w:tcPr>
          <w:p w:rsidR="002454FC" w:rsidRPr="00C75A4E" w:rsidRDefault="002454FC" w:rsidP="00B4457C">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2</w:t>
            </w:r>
          </w:p>
        </w:tc>
        <w:tc>
          <w:tcPr>
            <w:tcW w:w="2801" w:type="dxa"/>
            <w:vMerge w:val="restart"/>
            <w:hideMark/>
          </w:tcPr>
          <w:p w:rsidR="002454FC" w:rsidRDefault="002454FC" w:rsidP="00B4457C">
            <w:pPr>
              <w:ind w:firstLine="0"/>
              <w:jc w:val="left"/>
              <w:rPr>
                <w:rFonts w:ascii="Times New Roman" w:hAnsi="Times New Roman"/>
                <w:bCs/>
              </w:rPr>
            </w:pPr>
            <w:r w:rsidRPr="006D0BF3">
              <w:rPr>
                <w:rFonts w:ascii="Times New Roman" w:hAnsi="Times New Roman"/>
                <w:bCs/>
              </w:rPr>
              <w:t>Развитие физической культуры и спорта в Павловском муниципальном районе</w:t>
            </w:r>
            <w:r w:rsidR="0078343C">
              <w:rPr>
                <w:rFonts w:ascii="Times New Roman" w:hAnsi="Times New Roman"/>
                <w:bCs/>
              </w:rPr>
              <w:t xml:space="preserve"> Воронежской области</w:t>
            </w:r>
            <w:r>
              <w:rPr>
                <w:rFonts w:ascii="Times New Roman" w:hAnsi="Times New Roman"/>
                <w:bCs/>
              </w:rPr>
              <w:t>, проведение</w:t>
            </w:r>
            <w:r w:rsidRPr="006D0BF3">
              <w:rPr>
                <w:rFonts w:ascii="Times New Roman" w:hAnsi="Times New Roman"/>
                <w:bCs/>
              </w:rPr>
              <w:t xml:space="preserve"> социально-значимых мероприятий, </w:t>
            </w:r>
          </w:p>
          <w:p w:rsidR="002454FC" w:rsidRPr="00B4457C" w:rsidRDefault="002454FC" w:rsidP="00B4457C">
            <w:pPr>
              <w:ind w:firstLine="0"/>
              <w:jc w:val="left"/>
              <w:rPr>
                <w:rFonts w:ascii="Times New Roman" w:hAnsi="Times New Roman"/>
                <w:bCs/>
              </w:rPr>
            </w:pP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и взрослым населением Павловского </w:t>
            </w:r>
            <w:r>
              <w:rPr>
                <w:rFonts w:ascii="Times New Roman" w:hAnsi="Times New Roman"/>
                <w:bCs/>
              </w:rPr>
              <w:t>муниципального района</w:t>
            </w:r>
            <w:r w:rsidR="0078343C">
              <w:rPr>
                <w:rFonts w:ascii="Times New Roman" w:hAnsi="Times New Roman"/>
                <w:bCs/>
              </w:rPr>
              <w:t xml:space="preserve"> Воронежской области</w:t>
            </w: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hideMark/>
          </w:tcPr>
          <w:p w:rsidR="002454FC" w:rsidRPr="00B276A4" w:rsidRDefault="00A80820" w:rsidP="00B4457C">
            <w:pPr>
              <w:ind w:firstLine="0"/>
              <w:jc w:val="center"/>
              <w:rPr>
                <w:rFonts w:ascii="Times New Roman" w:hAnsi="Times New Roman"/>
              </w:rPr>
            </w:pPr>
            <w:r>
              <w:rPr>
                <w:rFonts w:ascii="Times New Roman" w:hAnsi="Times New Roman"/>
              </w:rPr>
              <w:t>1054</w:t>
            </w:r>
            <w:r w:rsidR="001B4613">
              <w:rPr>
                <w:rFonts w:ascii="Times New Roman" w:hAnsi="Times New Roman"/>
              </w:rPr>
              <w:t>,</w:t>
            </w:r>
            <w:r>
              <w:rPr>
                <w:rFonts w:ascii="Times New Roman" w:hAnsi="Times New Roman"/>
              </w:rPr>
              <w:t>52</w:t>
            </w:r>
          </w:p>
        </w:tc>
        <w:tc>
          <w:tcPr>
            <w:tcW w:w="1134" w:type="dxa"/>
            <w:hideMark/>
          </w:tcPr>
          <w:p w:rsidR="002454FC" w:rsidRPr="00B276A4" w:rsidRDefault="000F43C5" w:rsidP="00FF5187">
            <w:pPr>
              <w:ind w:firstLine="0"/>
              <w:rPr>
                <w:rFonts w:ascii="Times New Roman" w:hAnsi="Times New Roman"/>
              </w:rPr>
            </w:pPr>
            <w:r>
              <w:rPr>
                <w:rFonts w:ascii="Times New Roman" w:hAnsi="Times New Roman"/>
              </w:rPr>
              <w:t>1159</w:t>
            </w:r>
            <w:r w:rsidR="001B4613">
              <w:rPr>
                <w:rFonts w:ascii="Times New Roman" w:hAnsi="Times New Roman"/>
              </w:rPr>
              <w:t>,</w:t>
            </w:r>
            <w:r w:rsidR="00FF5187">
              <w:rPr>
                <w:rFonts w:ascii="Times New Roman" w:hAnsi="Times New Roman"/>
              </w:rPr>
              <w:t>6</w:t>
            </w:r>
            <w:r>
              <w:rPr>
                <w:rFonts w:ascii="Times New Roman" w:hAnsi="Times New Roman"/>
              </w:rPr>
              <w:t>2</w:t>
            </w:r>
          </w:p>
        </w:tc>
        <w:tc>
          <w:tcPr>
            <w:tcW w:w="1134" w:type="dxa"/>
            <w:hideMark/>
          </w:tcPr>
          <w:p w:rsidR="002454FC" w:rsidRPr="00B276A4" w:rsidRDefault="00EE5D4A" w:rsidP="00B4457C">
            <w:pPr>
              <w:ind w:firstLine="0"/>
              <w:jc w:val="center"/>
              <w:rPr>
                <w:rFonts w:ascii="Times New Roman" w:hAnsi="Times New Roman"/>
              </w:rPr>
            </w:pPr>
            <w:r>
              <w:rPr>
                <w:rFonts w:ascii="Times New Roman" w:hAnsi="Times New Roman"/>
                <w:bCs/>
              </w:rPr>
              <w:t>2151</w:t>
            </w:r>
            <w:r w:rsidR="00953728" w:rsidRPr="00620A20">
              <w:rPr>
                <w:rFonts w:ascii="Times New Roman" w:hAnsi="Times New Roman"/>
                <w:bCs/>
              </w:rPr>
              <w:t>,</w:t>
            </w:r>
            <w:r>
              <w:rPr>
                <w:rFonts w:ascii="Times New Roman" w:hAnsi="Times New Roman"/>
                <w:bCs/>
              </w:rPr>
              <w:t>84</w:t>
            </w:r>
          </w:p>
        </w:tc>
        <w:tc>
          <w:tcPr>
            <w:tcW w:w="1134" w:type="dxa"/>
            <w:hideMark/>
          </w:tcPr>
          <w:p w:rsidR="002454FC" w:rsidRPr="00B276A4" w:rsidRDefault="00D739C5" w:rsidP="00956F0E">
            <w:pPr>
              <w:ind w:firstLine="0"/>
              <w:jc w:val="center"/>
              <w:rPr>
                <w:rFonts w:ascii="Times New Roman" w:hAnsi="Times New Roman"/>
              </w:rPr>
            </w:pPr>
            <w:r>
              <w:rPr>
                <w:rFonts w:ascii="Times New Roman" w:hAnsi="Times New Roman"/>
              </w:rPr>
              <w:t>2657</w:t>
            </w:r>
            <w:r w:rsidR="00286CF5">
              <w:rPr>
                <w:rFonts w:ascii="Times New Roman" w:hAnsi="Times New Roman"/>
              </w:rPr>
              <w:t>,0</w:t>
            </w:r>
            <w:r>
              <w:rPr>
                <w:rFonts w:ascii="Times New Roman" w:hAnsi="Times New Roman"/>
              </w:rPr>
              <w:t>6</w:t>
            </w:r>
          </w:p>
        </w:tc>
        <w:tc>
          <w:tcPr>
            <w:tcW w:w="1134" w:type="dxa"/>
            <w:noWrap/>
            <w:hideMark/>
          </w:tcPr>
          <w:p w:rsidR="002454FC" w:rsidRPr="00B276A4" w:rsidRDefault="00C0496C" w:rsidP="00B4457C">
            <w:pPr>
              <w:ind w:firstLine="0"/>
              <w:jc w:val="center"/>
              <w:rPr>
                <w:rFonts w:ascii="Times New Roman" w:hAnsi="Times New Roman"/>
              </w:rPr>
            </w:pPr>
            <w:r>
              <w:rPr>
                <w:rFonts w:ascii="Times New Roman" w:hAnsi="Times New Roman"/>
              </w:rPr>
              <w:t>4</w:t>
            </w:r>
            <w:r w:rsidR="005E6674">
              <w:rPr>
                <w:rFonts w:ascii="Times New Roman" w:hAnsi="Times New Roman"/>
              </w:rPr>
              <w:t>000</w:t>
            </w:r>
            <w:r w:rsidR="00286CF5">
              <w:rPr>
                <w:rFonts w:ascii="Times New Roman" w:hAnsi="Times New Roman"/>
              </w:rPr>
              <w:t>,00</w:t>
            </w:r>
          </w:p>
        </w:tc>
        <w:tc>
          <w:tcPr>
            <w:tcW w:w="1134" w:type="dxa"/>
            <w:noWrap/>
            <w:hideMark/>
          </w:tcPr>
          <w:p w:rsidR="002454FC" w:rsidRPr="00B276A4" w:rsidRDefault="007E371A" w:rsidP="00B4457C">
            <w:pPr>
              <w:ind w:firstLine="0"/>
              <w:jc w:val="center"/>
              <w:rPr>
                <w:rFonts w:ascii="Times New Roman" w:hAnsi="Times New Roman"/>
              </w:rPr>
            </w:pPr>
            <w:r>
              <w:rPr>
                <w:rFonts w:ascii="Times New Roman" w:hAnsi="Times New Roman"/>
              </w:rPr>
              <w:t>4500</w:t>
            </w:r>
            <w:r w:rsidR="00286CF5">
              <w:rPr>
                <w:rFonts w:ascii="Times New Roman" w:hAnsi="Times New Roman"/>
              </w:rPr>
              <w:t>,00</w:t>
            </w:r>
          </w:p>
        </w:tc>
        <w:tc>
          <w:tcPr>
            <w:tcW w:w="1134" w:type="dxa"/>
          </w:tcPr>
          <w:p w:rsidR="002454FC" w:rsidRDefault="007E371A" w:rsidP="00B4457C">
            <w:pPr>
              <w:ind w:firstLine="0"/>
              <w:jc w:val="center"/>
              <w:rPr>
                <w:rFonts w:ascii="Times New Roman" w:hAnsi="Times New Roman"/>
              </w:rPr>
            </w:pPr>
            <w:r>
              <w:rPr>
                <w:rFonts w:ascii="Times New Roman" w:hAnsi="Times New Roman"/>
              </w:rPr>
              <w:t>5000</w:t>
            </w:r>
            <w:r w:rsidR="00286CF5">
              <w:rPr>
                <w:rFonts w:ascii="Times New Roman" w:hAnsi="Times New Roman"/>
              </w:rPr>
              <w:t>,00</w:t>
            </w:r>
          </w:p>
        </w:tc>
        <w:tc>
          <w:tcPr>
            <w:tcW w:w="1134" w:type="dxa"/>
          </w:tcPr>
          <w:p w:rsidR="002454FC" w:rsidRDefault="00286CF5" w:rsidP="00B4457C">
            <w:pPr>
              <w:ind w:firstLine="0"/>
              <w:jc w:val="center"/>
              <w:rPr>
                <w:rFonts w:ascii="Times New Roman" w:hAnsi="Times New Roman"/>
              </w:rPr>
            </w:pPr>
            <w:r>
              <w:rPr>
                <w:rFonts w:ascii="Times New Roman" w:hAnsi="Times New Roman"/>
              </w:rPr>
              <w:t>11785,00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областной бюджет</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88361F" w:rsidP="0088361F">
            <w:pPr>
              <w:ind w:right="-108" w:firstLine="0"/>
              <w:rPr>
                <w:rFonts w:ascii="Times New Roman" w:hAnsi="Times New Roman"/>
              </w:rPr>
            </w:pPr>
            <w:r>
              <w:rPr>
                <w:rFonts w:ascii="Times New Roman" w:hAnsi="Times New Roman"/>
              </w:rPr>
              <w:t>б</w:t>
            </w:r>
            <w:r w:rsidR="002454FC" w:rsidRPr="00C75A4E">
              <w:rPr>
                <w:rFonts w:ascii="Times New Roman" w:hAnsi="Times New Roman"/>
              </w:rPr>
              <w:t>юджет</w:t>
            </w:r>
            <w:r>
              <w:rPr>
                <w:rFonts w:ascii="Times New Roman" w:hAnsi="Times New Roman"/>
              </w:rPr>
              <w:t xml:space="preserve"> </w:t>
            </w:r>
            <w:r w:rsidR="002454FC">
              <w:rPr>
                <w:rFonts w:ascii="Times New Roman" w:hAnsi="Times New Roman"/>
              </w:rPr>
              <w:t>муниципального района</w:t>
            </w:r>
          </w:p>
        </w:tc>
        <w:tc>
          <w:tcPr>
            <w:tcW w:w="1134" w:type="dxa"/>
            <w:hideMark/>
          </w:tcPr>
          <w:p w:rsidR="002454FC" w:rsidRPr="00B276A4" w:rsidRDefault="00A80820" w:rsidP="00B4457C">
            <w:pPr>
              <w:ind w:firstLine="0"/>
              <w:jc w:val="center"/>
              <w:rPr>
                <w:rFonts w:ascii="Times New Roman" w:hAnsi="Times New Roman"/>
              </w:rPr>
            </w:pPr>
            <w:r>
              <w:rPr>
                <w:rFonts w:ascii="Times New Roman" w:hAnsi="Times New Roman"/>
              </w:rPr>
              <w:t>1054,52</w:t>
            </w:r>
          </w:p>
        </w:tc>
        <w:tc>
          <w:tcPr>
            <w:tcW w:w="1134" w:type="dxa"/>
            <w:hideMark/>
          </w:tcPr>
          <w:p w:rsidR="002454FC" w:rsidRPr="00B276A4" w:rsidRDefault="000F43C5" w:rsidP="00B4457C">
            <w:pPr>
              <w:ind w:firstLine="0"/>
              <w:jc w:val="center"/>
              <w:rPr>
                <w:rFonts w:ascii="Times New Roman" w:hAnsi="Times New Roman"/>
              </w:rPr>
            </w:pPr>
            <w:r>
              <w:rPr>
                <w:rFonts w:ascii="Times New Roman" w:hAnsi="Times New Roman"/>
              </w:rPr>
              <w:t>1159,62</w:t>
            </w:r>
          </w:p>
        </w:tc>
        <w:tc>
          <w:tcPr>
            <w:tcW w:w="1134" w:type="dxa"/>
            <w:hideMark/>
          </w:tcPr>
          <w:p w:rsidR="002454FC" w:rsidRPr="00B276A4" w:rsidRDefault="00EE5D4A" w:rsidP="00B4457C">
            <w:pPr>
              <w:ind w:firstLine="0"/>
              <w:jc w:val="center"/>
              <w:rPr>
                <w:rFonts w:ascii="Times New Roman" w:hAnsi="Times New Roman"/>
              </w:rPr>
            </w:pPr>
            <w:r>
              <w:rPr>
                <w:rFonts w:ascii="Times New Roman" w:hAnsi="Times New Roman"/>
                <w:bCs/>
              </w:rPr>
              <w:t>2151</w:t>
            </w:r>
            <w:r w:rsidRPr="00620A20">
              <w:rPr>
                <w:rFonts w:ascii="Times New Roman" w:hAnsi="Times New Roman"/>
                <w:bCs/>
              </w:rPr>
              <w:t>,</w:t>
            </w:r>
            <w:r>
              <w:rPr>
                <w:rFonts w:ascii="Times New Roman" w:hAnsi="Times New Roman"/>
                <w:bCs/>
              </w:rPr>
              <w:t>84</w:t>
            </w:r>
          </w:p>
        </w:tc>
        <w:tc>
          <w:tcPr>
            <w:tcW w:w="1134" w:type="dxa"/>
            <w:hideMark/>
          </w:tcPr>
          <w:p w:rsidR="002454FC" w:rsidRPr="00B276A4" w:rsidRDefault="00D739C5" w:rsidP="00B4457C">
            <w:pPr>
              <w:ind w:firstLine="0"/>
              <w:jc w:val="center"/>
              <w:rPr>
                <w:rFonts w:ascii="Times New Roman" w:hAnsi="Times New Roman"/>
              </w:rPr>
            </w:pPr>
            <w:r>
              <w:rPr>
                <w:rFonts w:ascii="Times New Roman" w:hAnsi="Times New Roman"/>
              </w:rPr>
              <w:t>2657,06</w:t>
            </w:r>
          </w:p>
        </w:tc>
        <w:tc>
          <w:tcPr>
            <w:tcW w:w="1134" w:type="dxa"/>
            <w:noWrap/>
            <w:hideMark/>
          </w:tcPr>
          <w:p w:rsidR="002454FC" w:rsidRPr="00B276A4" w:rsidRDefault="00C0496C" w:rsidP="00B4457C">
            <w:pPr>
              <w:ind w:firstLine="0"/>
              <w:jc w:val="center"/>
              <w:rPr>
                <w:rFonts w:ascii="Times New Roman" w:hAnsi="Times New Roman"/>
              </w:rPr>
            </w:pPr>
            <w:r>
              <w:rPr>
                <w:rFonts w:ascii="Times New Roman" w:hAnsi="Times New Roman"/>
              </w:rPr>
              <w:t>4</w:t>
            </w:r>
            <w:r w:rsidR="003E40FC">
              <w:rPr>
                <w:rFonts w:ascii="Times New Roman" w:hAnsi="Times New Roman"/>
              </w:rPr>
              <w:t>0</w:t>
            </w:r>
            <w:r w:rsidR="002458B9">
              <w:rPr>
                <w:rFonts w:ascii="Times New Roman" w:hAnsi="Times New Roman"/>
              </w:rPr>
              <w:t>00</w:t>
            </w:r>
            <w:r w:rsidR="00286CF5">
              <w:rPr>
                <w:rFonts w:ascii="Times New Roman" w:hAnsi="Times New Roman"/>
              </w:rPr>
              <w:t>,00</w:t>
            </w:r>
          </w:p>
        </w:tc>
        <w:tc>
          <w:tcPr>
            <w:tcW w:w="1134" w:type="dxa"/>
            <w:noWrap/>
            <w:hideMark/>
          </w:tcPr>
          <w:p w:rsidR="002454FC" w:rsidRPr="00B276A4" w:rsidRDefault="007E371A" w:rsidP="00B4457C">
            <w:pPr>
              <w:ind w:firstLine="0"/>
              <w:jc w:val="center"/>
              <w:rPr>
                <w:rFonts w:ascii="Times New Roman" w:hAnsi="Times New Roman"/>
              </w:rPr>
            </w:pPr>
            <w:r>
              <w:rPr>
                <w:rFonts w:ascii="Times New Roman" w:hAnsi="Times New Roman"/>
              </w:rPr>
              <w:t>4500</w:t>
            </w:r>
            <w:r w:rsidR="00286CF5">
              <w:rPr>
                <w:rFonts w:ascii="Times New Roman" w:hAnsi="Times New Roman"/>
              </w:rPr>
              <w:t>,00</w:t>
            </w:r>
          </w:p>
        </w:tc>
        <w:tc>
          <w:tcPr>
            <w:tcW w:w="1134" w:type="dxa"/>
          </w:tcPr>
          <w:p w:rsidR="002454FC" w:rsidRDefault="007E371A" w:rsidP="00B4457C">
            <w:pPr>
              <w:ind w:firstLine="0"/>
              <w:jc w:val="center"/>
              <w:rPr>
                <w:rFonts w:ascii="Times New Roman" w:hAnsi="Times New Roman"/>
              </w:rPr>
            </w:pPr>
            <w:r>
              <w:rPr>
                <w:rFonts w:ascii="Times New Roman" w:hAnsi="Times New Roman"/>
              </w:rPr>
              <w:t>5000</w:t>
            </w:r>
            <w:r w:rsidR="00286CF5">
              <w:rPr>
                <w:rFonts w:ascii="Times New Roman" w:hAnsi="Times New Roman"/>
              </w:rPr>
              <w:t>,00</w:t>
            </w:r>
          </w:p>
        </w:tc>
        <w:tc>
          <w:tcPr>
            <w:tcW w:w="1134" w:type="dxa"/>
          </w:tcPr>
          <w:p w:rsidR="002454FC" w:rsidRDefault="00286CF5" w:rsidP="00B4457C">
            <w:pPr>
              <w:ind w:firstLine="0"/>
              <w:jc w:val="center"/>
              <w:rPr>
                <w:rFonts w:ascii="Times New Roman" w:hAnsi="Times New Roman"/>
              </w:rPr>
            </w:pPr>
            <w:r>
              <w:rPr>
                <w:rFonts w:ascii="Times New Roman" w:hAnsi="Times New Roman"/>
              </w:rPr>
              <w:t>11785,00</w:t>
            </w:r>
          </w:p>
        </w:tc>
      </w:tr>
      <w:tr w:rsidR="001B4613" w:rsidRPr="00C75A4E" w:rsidTr="00EF06F9">
        <w:trPr>
          <w:trHeight w:val="1153"/>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hideMark/>
          </w:tcPr>
          <w:p w:rsidR="002454FC" w:rsidRDefault="002454FC" w:rsidP="00B4457C">
            <w:pPr>
              <w:tabs>
                <w:tab w:val="left" w:pos="4300"/>
              </w:tabs>
              <w:ind w:firstLine="0"/>
              <w:jc w:val="center"/>
              <w:rPr>
                <w:rFonts w:ascii="Times New Roman" w:hAnsi="Times New Roman"/>
                <w:color w:val="000000"/>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86CF5" w:rsidRDefault="00286CF5" w:rsidP="00B4457C">
            <w:pPr>
              <w:tabs>
                <w:tab w:val="left" w:pos="4300"/>
              </w:tabs>
              <w:ind w:firstLine="0"/>
              <w:jc w:val="center"/>
              <w:rPr>
                <w:rFonts w:ascii="Times New Roman" w:hAnsi="Times New Roman"/>
              </w:rPr>
            </w:pPr>
          </w:p>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86CF5" w:rsidRDefault="00286CF5" w:rsidP="00B4457C">
            <w:pPr>
              <w:tabs>
                <w:tab w:val="left" w:pos="4300"/>
              </w:tabs>
              <w:ind w:firstLine="0"/>
              <w:jc w:val="center"/>
              <w:rPr>
                <w:rFonts w:ascii="Times New Roman" w:hAnsi="Times New Roman"/>
              </w:rPr>
            </w:pPr>
          </w:p>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694"/>
        </w:trPr>
        <w:tc>
          <w:tcPr>
            <w:tcW w:w="2410" w:type="dxa"/>
            <w:vMerge w:val="restart"/>
            <w:hideMark/>
          </w:tcPr>
          <w:p w:rsidR="00B4457C" w:rsidRPr="00C75A4E" w:rsidRDefault="00B4457C" w:rsidP="00B4457C">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3</w:t>
            </w:r>
          </w:p>
        </w:tc>
        <w:tc>
          <w:tcPr>
            <w:tcW w:w="2801" w:type="dxa"/>
            <w:vMerge w:val="restart"/>
            <w:hideMark/>
          </w:tcPr>
          <w:p w:rsidR="00B4457C" w:rsidRPr="00E06D8A" w:rsidRDefault="00FB053F" w:rsidP="00B4457C">
            <w:pPr>
              <w:ind w:firstLine="0"/>
              <w:jc w:val="left"/>
              <w:rPr>
                <w:rFonts w:ascii="Times New Roman" w:hAnsi="Times New Roman"/>
              </w:rPr>
            </w:pPr>
            <w:r w:rsidRPr="007B5FC3">
              <w:rPr>
                <w:rFonts w:ascii="Times New Roman" w:hAnsi="Times New Roman"/>
              </w:rPr>
              <w:t xml:space="preserve">Мероприятия </w:t>
            </w:r>
            <w:r>
              <w:rPr>
                <w:rFonts w:ascii="Times New Roman" w:hAnsi="Times New Roman"/>
              </w:rPr>
              <w:t>областной адресной программы капитального ремонта</w:t>
            </w:r>
          </w:p>
        </w:tc>
        <w:tc>
          <w:tcPr>
            <w:tcW w:w="1843" w:type="dxa"/>
            <w:hideMark/>
          </w:tcPr>
          <w:p w:rsidR="00B4457C" w:rsidRPr="00C75A4E" w:rsidRDefault="00B4457C" w:rsidP="00B4457C">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hideMark/>
          </w:tcPr>
          <w:p w:rsidR="00B4457C" w:rsidRDefault="00A80820" w:rsidP="00B4457C">
            <w:pPr>
              <w:ind w:hanging="108"/>
              <w:jc w:val="center"/>
            </w:pPr>
            <w:r>
              <w:rPr>
                <w:rFonts w:ascii="Times New Roman" w:hAnsi="Times New Roman"/>
                <w:bCs/>
              </w:rPr>
              <w:t>2540,5</w:t>
            </w:r>
            <w:r w:rsidR="00FB053F" w:rsidRPr="00620A20">
              <w:rPr>
                <w:rFonts w:ascii="Times New Roman" w:hAnsi="Times New Roman"/>
                <w:bCs/>
              </w:rPr>
              <w:t>0</w:t>
            </w:r>
          </w:p>
        </w:tc>
        <w:tc>
          <w:tcPr>
            <w:tcW w:w="1134" w:type="dxa"/>
            <w:hideMark/>
          </w:tcPr>
          <w:p w:rsidR="00B4457C" w:rsidRDefault="000F43C5" w:rsidP="009A48FE">
            <w:pPr>
              <w:ind w:hanging="108"/>
              <w:jc w:val="center"/>
            </w:pPr>
            <w:r>
              <w:rPr>
                <w:rFonts w:ascii="Times New Roman" w:hAnsi="Times New Roman"/>
                <w:bCs/>
              </w:rPr>
              <w:t>56588,0</w:t>
            </w:r>
            <w:r w:rsidRPr="00620A20">
              <w:rPr>
                <w:rFonts w:ascii="Times New Roman" w:hAnsi="Times New Roman"/>
                <w:bCs/>
              </w:rPr>
              <w:t>0</w:t>
            </w:r>
          </w:p>
        </w:tc>
        <w:tc>
          <w:tcPr>
            <w:tcW w:w="1134" w:type="dxa"/>
            <w:hideMark/>
          </w:tcPr>
          <w:p w:rsidR="00B4457C" w:rsidRDefault="00953728" w:rsidP="00B4457C">
            <w:pPr>
              <w:ind w:firstLine="0"/>
              <w:jc w:val="center"/>
            </w:pPr>
            <w:r>
              <w:rPr>
                <w:rFonts w:ascii="Times New Roman" w:hAnsi="Times New Roman"/>
                <w:bCs/>
              </w:rPr>
              <w:t>5115,6</w:t>
            </w:r>
            <w:r w:rsidRPr="00620A20">
              <w:rPr>
                <w:rFonts w:ascii="Times New Roman" w:hAnsi="Times New Roman"/>
                <w:bCs/>
              </w:rPr>
              <w:t>0</w:t>
            </w:r>
          </w:p>
        </w:tc>
        <w:tc>
          <w:tcPr>
            <w:tcW w:w="1134" w:type="dxa"/>
            <w:hideMark/>
          </w:tcPr>
          <w:p w:rsidR="00B4457C" w:rsidRDefault="005E6674" w:rsidP="00B4457C">
            <w:pPr>
              <w:ind w:firstLine="0"/>
              <w:jc w:val="center"/>
            </w:pPr>
            <w:r>
              <w:rPr>
                <w:rFonts w:ascii="Times New Roman" w:hAnsi="Times New Roman"/>
              </w:rPr>
              <w:t>0,00</w:t>
            </w:r>
          </w:p>
        </w:tc>
        <w:tc>
          <w:tcPr>
            <w:tcW w:w="1134" w:type="dxa"/>
            <w:noWrap/>
            <w:hideMark/>
          </w:tcPr>
          <w:p w:rsidR="00B4457C" w:rsidRDefault="00C0496C" w:rsidP="00C0496C">
            <w:pPr>
              <w:ind w:left="-108" w:right="-108" w:firstLine="0"/>
              <w:jc w:val="center"/>
            </w:pPr>
            <w:r>
              <w:rPr>
                <w:rFonts w:ascii="Times New Roman" w:hAnsi="Times New Roman"/>
              </w:rPr>
              <w:t>55214,7</w:t>
            </w:r>
            <w:r w:rsidR="00046254">
              <w:rPr>
                <w:rFonts w:ascii="Times New Roman" w:hAnsi="Times New Roman"/>
              </w:rPr>
              <w:t>0</w:t>
            </w:r>
          </w:p>
        </w:tc>
        <w:tc>
          <w:tcPr>
            <w:tcW w:w="1134" w:type="dxa"/>
            <w:noWrap/>
            <w:hideMark/>
          </w:tcPr>
          <w:p w:rsidR="00B4457C" w:rsidRDefault="007E371A" w:rsidP="00046254">
            <w:pPr>
              <w:tabs>
                <w:tab w:val="left" w:pos="918"/>
              </w:tabs>
              <w:ind w:firstLine="0"/>
              <w:jc w:val="center"/>
            </w:pPr>
            <w:r>
              <w:rPr>
                <w:rFonts w:ascii="Times New Roman" w:hAnsi="Times New Roman"/>
                <w:color w:val="000000"/>
              </w:rPr>
              <w:t>4772,3</w:t>
            </w:r>
            <w:r w:rsidR="00B4457C" w:rsidRPr="003C24C6">
              <w:rPr>
                <w:rFonts w:ascii="Times New Roman" w:hAnsi="Times New Roman"/>
                <w:color w:val="000000"/>
              </w:rPr>
              <w:t>0</w:t>
            </w:r>
          </w:p>
        </w:tc>
        <w:tc>
          <w:tcPr>
            <w:tcW w:w="1134" w:type="dxa"/>
          </w:tcPr>
          <w:p w:rsidR="00B4457C" w:rsidRDefault="00B4457C" w:rsidP="00B4457C">
            <w:pPr>
              <w:ind w:firstLine="33"/>
              <w:jc w:val="center"/>
            </w:pPr>
            <w:r w:rsidRPr="003C24C6">
              <w:rPr>
                <w:rFonts w:ascii="Times New Roman" w:hAnsi="Times New Roman"/>
                <w:color w:val="000000"/>
              </w:rPr>
              <w:t>0,00</w:t>
            </w:r>
          </w:p>
        </w:tc>
        <w:tc>
          <w:tcPr>
            <w:tcW w:w="1134" w:type="dxa"/>
          </w:tcPr>
          <w:p w:rsidR="00B4457C" w:rsidRDefault="00B4457C" w:rsidP="00B4457C">
            <w:pPr>
              <w:ind w:firstLine="33"/>
              <w:jc w:val="center"/>
            </w:pPr>
            <w:r w:rsidRPr="003C24C6">
              <w:rPr>
                <w:rFonts w:ascii="Times New Roman" w:hAnsi="Times New Roman"/>
                <w:color w:val="000000"/>
              </w:rPr>
              <w:t>0,00</w:t>
            </w:r>
          </w:p>
        </w:tc>
      </w:tr>
      <w:tr w:rsidR="00B4457C" w:rsidRPr="00C75A4E" w:rsidTr="00EF06F9">
        <w:trPr>
          <w:trHeight w:val="406"/>
        </w:trPr>
        <w:tc>
          <w:tcPr>
            <w:tcW w:w="2410" w:type="dxa"/>
            <w:vMerge/>
            <w:vAlign w:val="center"/>
            <w:hideMark/>
          </w:tcPr>
          <w:p w:rsidR="00B4457C" w:rsidRPr="00C75A4E" w:rsidRDefault="00B4457C" w:rsidP="00B4457C">
            <w:pPr>
              <w:ind w:firstLine="0"/>
              <w:jc w:val="left"/>
              <w:rPr>
                <w:rFonts w:ascii="Times New Roman" w:hAnsi="Times New Roman"/>
              </w:rPr>
            </w:pPr>
          </w:p>
        </w:tc>
        <w:tc>
          <w:tcPr>
            <w:tcW w:w="2801" w:type="dxa"/>
            <w:vMerge/>
            <w:vAlign w:val="center"/>
            <w:hideMark/>
          </w:tcPr>
          <w:p w:rsidR="00B4457C" w:rsidRPr="00C75A4E" w:rsidRDefault="00B4457C" w:rsidP="00B4457C">
            <w:pPr>
              <w:ind w:firstLine="0"/>
              <w:jc w:val="left"/>
              <w:rPr>
                <w:rFonts w:ascii="Times New Roman" w:hAnsi="Times New Roman"/>
              </w:rPr>
            </w:pPr>
          </w:p>
        </w:tc>
        <w:tc>
          <w:tcPr>
            <w:tcW w:w="1843" w:type="dxa"/>
            <w:hideMark/>
          </w:tcPr>
          <w:p w:rsidR="00B4457C" w:rsidRPr="00C75A4E" w:rsidRDefault="00B4457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406"/>
        </w:trPr>
        <w:tc>
          <w:tcPr>
            <w:tcW w:w="2410" w:type="dxa"/>
            <w:vMerge/>
            <w:vAlign w:val="center"/>
          </w:tcPr>
          <w:p w:rsidR="00B4457C" w:rsidRPr="00C75A4E" w:rsidRDefault="00B4457C" w:rsidP="00B4457C">
            <w:pPr>
              <w:ind w:firstLine="0"/>
              <w:jc w:val="left"/>
              <w:rPr>
                <w:rFonts w:ascii="Times New Roman" w:hAnsi="Times New Roman"/>
              </w:rPr>
            </w:pPr>
          </w:p>
        </w:tc>
        <w:tc>
          <w:tcPr>
            <w:tcW w:w="2801" w:type="dxa"/>
            <w:vMerge/>
            <w:vAlign w:val="center"/>
          </w:tcPr>
          <w:p w:rsidR="00B4457C" w:rsidRPr="00C75A4E" w:rsidRDefault="00B4457C" w:rsidP="00B4457C">
            <w:pPr>
              <w:ind w:firstLine="0"/>
              <w:jc w:val="left"/>
              <w:rPr>
                <w:rFonts w:ascii="Times New Roman" w:hAnsi="Times New Roman"/>
              </w:rPr>
            </w:pPr>
          </w:p>
        </w:tc>
        <w:tc>
          <w:tcPr>
            <w:tcW w:w="1843" w:type="dxa"/>
          </w:tcPr>
          <w:p w:rsidR="00B4457C" w:rsidRPr="00C75A4E" w:rsidRDefault="00B4457C" w:rsidP="00B4457C">
            <w:pPr>
              <w:ind w:firstLine="0"/>
              <w:rPr>
                <w:rFonts w:ascii="Times New Roman" w:hAnsi="Times New Roman"/>
              </w:rPr>
            </w:pPr>
            <w:r w:rsidRPr="00C75A4E">
              <w:rPr>
                <w:rFonts w:ascii="Times New Roman" w:hAnsi="Times New Roman"/>
              </w:rPr>
              <w:t>областной бюджет</w:t>
            </w:r>
          </w:p>
        </w:tc>
        <w:tc>
          <w:tcPr>
            <w:tcW w:w="1134" w:type="dxa"/>
          </w:tcPr>
          <w:p w:rsidR="00B4457C" w:rsidRPr="00C75A4E" w:rsidRDefault="00A80820" w:rsidP="00A80820">
            <w:pPr>
              <w:tabs>
                <w:tab w:val="left" w:pos="4300"/>
              </w:tabs>
              <w:ind w:firstLine="0"/>
              <w:jc w:val="center"/>
              <w:rPr>
                <w:rFonts w:ascii="Times New Roman" w:hAnsi="Times New Roman"/>
              </w:rPr>
            </w:pPr>
            <w:r>
              <w:rPr>
                <w:rFonts w:ascii="Times New Roman" w:hAnsi="Times New Roman"/>
                <w:bCs/>
              </w:rPr>
              <w:t>2500</w:t>
            </w:r>
            <w:r w:rsidR="00FB053F" w:rsidRPr="00620A20">
              <w:rPr>
                <w:rFonts w:ascii="Times New Roman" w:hAnsi="Times New Roman"/>
                <w:bCs/>
              </w:rPr>
              <w:t>,00</w:t>
            </w:r>
          </w:p>
        </w:tc>
        <w:tc>
          <w:tcPr>
            <w:tcW w:w="1134" w:type="dxa"/>
          </w:tcPr>
          <w:p w:rsidR="00B4457C" w:rsidRPr="00C75A4E" w:rsidRDefault="00FF5187" w:rsidP="000F43C5">
            <w:pPr>
              <w:tabs>
                <w:tab w:val="left" w:pos="4300"/>
              </w:tabs>
              <w:ind w:right="-108" w:firstLine="0"/>
              <w:jc w:val="center"/>
              <w:rPr>
                <w:rFonts w:ascii="Times New Roman" w:hAnsi="Times New Roman"/>
              </w:rPr>
            </w:pPr>
            <w:r>
              <w:rPr>
                <w:rFonts w:ascii="Times New Roman" w:hAnsi="Times New Roman"/>
              </w:rPr>
              <w:t>555</w:t>
            </w:r>
            <w:r w:rsidR="009A48FE">
              <w:rPr>
                <w:rFonts w:ascii="Times New Roman" w:hAnsi="Times New Roman"/>
              </w:rPr>
              <w:t>67,7</w:t>
            </w:r>
            <w:r w:rsidR="00B4457C">
              <w:rPr>
                <w:rFonts w:ascii="Times New Roman" w:hAnsi="Times New Roman"/>
              </w:rPr>
              <w:t>0</w:t>
            </w:r>
          </w:p>
        </w:tc>
        <w:tc>
          <w:tcPr>
            <w:tcW w:w="1134" w:type="dxa"/>
          </w:tcPr>
          <w:p w:rsidR="00B4457C" w:rsidRPr="00C75A4E" w:rsidRDefault="00953728" w:rsidP="00B4457C">
            <w:pPr>
              <w:tabs>
                <w:tab w:val="left" w:pos="4300"/>
              </w:tabs>
              <w:ind w:firstLine="0"/>
              <w:jc w:val="center"/>
              <w:rPr>
                <w:rFonts w:ascii="Times New Roman" w:hAnsi="Times New Roman"/>
              </w:rPr>
            </w:pPr>
            <w:r>
              <w:rPr>
                <w:rFonts w:ascii="Times New Roman" w:hAnsi="Times New Roman"/>
              </w:rPr>
              <w:t>5013,2</w:t>
            </w:r>
            <w:r w:rsidR="00B4457C">
              <w:rPr>
                <w:rFonts w:ascii="Times New Roman" w:hAnsi="Times New Roman"/>
              </w:rPr>
              <w:t>0</w:t>
            </w:r>
          </w:p>
        </w:tc>
        <w:tc>
          <w:tcPr>
            <w:tcW w:w="1134" w:type="dxa"/>
          </w:tcPr>
          <w:p w:rsidR="00B4457C" w:rsidRPr="00C75A4E" w:rsidRDefault="005E6674"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Pr="00C75A4E" w:rsidRDefault="00C0496C" w:rsidP="00C0496C">
            <w:pPr>
              <w:tabs>
                <w:tab w:val="left" w:pos="4300"/>
              </w:tabs>
              <w:ind w:left="-108" w:right="-108" w:firstLine="0"/>
              <w:jc w:val="center"/>
              <w:rPr>
                <w:rFonts w:ascii="Times New Roman" w:hAnsi="Times New Roman"/>
              </w:rPr>
            </w:pPr>
            <w:r>
              <w:rPr>
                <w:rFonts w:ascii="Times New Roman" w:hAnsi="Times New Roman"/>
              </w:rPr>
              <w:t>54055,0</w:t>
            </w:r>
            <w:r w:rsidR="00046254">
              <w:rPr>
                <w:rFonts w:ascii="Times New Roman" w:hAnsi="Times New Roman"/>
              </w:rPr>
              <w:t>0</w:t>
            </w:r>
          </w:p>
        </w:tc>
        <w:tc>
          <w:tcPr>
            <w:tcW w:w="1134" w:type="dxa"/>
            <w:noWrap/>
          </w:tcPr>
          <w:p w:rsidR="00B4457C" w:rsidRPr="00C75A4E" w:rsidRDefault="007E371A" w:rsidP="00B4457C">
            <w:pPr>
              <w:tabs>
                <w:tab w:val="left" w:pos="4300"/>
              </w:tabs>
              <w:ind w:firstLine="0"/>
              <w:jc w:val="center"/>
              <w:rPr>
                <w:rFonts w:ascii="Times New Roman" w:hAnsi="Times New Roman"/>
              </w:rPr>
            </w:pPr>
            <w:r>
              <w:rPr>
                <w:rFonts w:ascii="Times New Roman" w:hAnsi="Times New Roman"/>
                <w:color w:val="000000"/>
              </w:rPr>
              <w:t>4672,</w:t>
            </w:r>
            <w:r w:rsidR="00046254" w:rsidRPr="003C24C6">
              <w:rPr>
                <w:rFonts w:ascii="Times New Roman" w:hAnsi="Times New Roman"/>
                <w:color w:val="000000"/>
              </w:rPr>
              <w:t>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406"/>
        </w:trPr>
        <w:tc>
          <w:tcPr>
            <w:tcW w:w="2410" w:type="dxa"/>
            <w:vMerge/>
            <w:vAlign w:val="center"/>
          </w:tcPr>
          <w:p w:rsidR="00B4457C" w:rsidRPr="00C75A4E" w:rsidRDefault="00B4457C" w:rsidP="00B4457C">
            <w:pPr>
              <w:ind w:firstLine="0"/>
              <w:jc w:val="left"/>
              <w:rPr>
                <w:rFonts w:ascii="Times New Roman" w:hAnsi="Times New Roman"/>
              </w:rPr>
            </w:pPr>
          </w:p>
        </w:tc>
        <w:tc>
          <w:tcPr>
            <w:tcW w:w="2801" w:type="dxa"/>
            <w:vMerge/>
            <w:vAlign w:val="center"/>
          </w:tcPr>
          <w:p w:rsidR="00B4457C" w:rsidRPr="00C75A4E" w:rsidRDefault="00B4457C" w:rsidP="00B4457C">
            <w:pPr>
              <w:ind w:firstLine="0"/>
              <w:jc w:val="left"/>
              <w:rPr>
                <w:rFonts w:ascii="Times New Roman" w:hAnsi="Times New Roman"/>
              </w:rPr>
            </w:pPr>
          </w:p>
        </w:tc>
        <w:tc>
          <w:tcPr>
            <w:tcW w:w="1843" w:type="dxa"/>
          </w:tcPr>
          <w:p w:rsidR="00B4457C" w:rsidRPr="00C75A4E" w:rsidRDefault="00B4457C" w:rsidP="00B4457C">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134" w:type="dxa"/>
          </w:tcPr>
          <w:p w:rsidR="00B4457C" w:rsidRDefault="00A80820" w:rsidP="00B4457C">
            <w:pPr>
              <w:ind w:firstLine="34"/>
              <w:jc w:val="center"/>
            </w:pPr>
            <w:r>
              <w:rPr>
                <w:rFonts w:ascii="Times New Roman" w:hAnsi="Times New Roman"/>
                <w:bCs/>
              </w:rPr>
              <w:t>40,5</w:t>
            </w:r>
            <w:r w:rsidR="00FB053F" w:rsidRPr="00620A20">
              <w:rPr>
                <w:rFonts w:ascii="Times New Roman" w:hAnsi="Times New Roman"/>
                <w:bCs/>
              </w:rPr>
              <w:t>0</w:t>
            </w:r>
          </w:p>
        </w:tc>
        <w:tc>
          <w:tcPr>
            <w:tcW w:w="1134" w:type="dxa"/>
          </w:tcPr>
          <w:p w:rsidR="00B4457C" w:rsidRDefault="000F43C5" w:rsidP="00B4457C">
            <w:pPr>
              <w:ind w:firstLine="0"/>
              <w:jc w:val="center"/>
            </w:pPr>
            <w:r>
              <w:rPr>
                <w:rFonts w:ascii="Times New Roman" w:hAnsi="Times New Roman"/>
                <w:bCs/>
              </w:rPr>
              <w:t>1020,3</w:t>
            </w:r>
            <w:r w:rsidRPr="00620A20">
              <w:rPr>
                <w:rFonts w:ascii="Times New Roman" w:hAnsi="Times New Roman"/>
                <w:bCs/>
              </w:rPr>
              <w:t>0</w:t>
            </w:r>
          </w:p>
        </w:tc>
        <w:tc>
          <w:tcPr>
            <w:tcW w:w="1134" w:type="dxa"/>
          </w:tcPr>
          <w:p w:rsidR="00B4457C" w:rsidRDefault="00953728" w:rsidP="00B4457C">
            <w:pPr>
              <w:ind w:firstLine="34"/>
              <w:jc w:val="center"/>
            </w:pPr>
            <w:r>
              <w:rPr>
                <w:rFonts w:ascii="Times New Roman" w:hAnsi="Times New Roman"/>
                <w:color w:val="000000"/>
              </w:rPr>
              <w:t>102,4</w:t>
            </w:r>
            <w:r w:rsidR="00B4457C" w:rsidRPr="009446FB">
              <w:rPr>
                <w:rFonts w:ascii="Times New Roman" w:hAnsi="Times New Roman"/>
                <w:color w:val="000000"/>
              </w:rPr>
              <w:t>0</w:t>
            </w:r>
          </w:p>
        </w:tc>
        <w:tc>
          <w:tcPr>
            <w:tcW w:w="1134" w:type="dxa"/>
          </w:tcPr>
          <w:p w:rsidR="00B4457C" w:rsidRDefault="005E6674" w:rsidP="00B4457C">
            <w:pPr>
              <w:ind w:firstLine="33"/>
              <w:jc w:val="center"/>
            </w:pPr>
            <w:r>
              <w:rPr>
                <w:rFonts w:ascii="Times New Roman" w:hAnsi="Times New Roman"/>
              </w:rPr>
              <w:t>0,00</w:t>
            </w:r>
          </w:p>
        </w:tc>
        <w:tc>
          <w:tcPr>
            <w:tcW w:w="1134" w:type="dxa"/>
            <w:noWrap/>
          </w:tcPr>
          <w:p w:rsidR="00B4457C" w:rsidRDefault="00C0496C" w:rsidP="00C0496C">
            <w:pPr>
              <w:ind w:left="-108" w:right="-108" w:firstLine="0"/>
              <w:jc w:val="center"/>
            </w:pPr>
            <w:r>
              <w:rPr>
                <w:rFonts w:ascii="Times New Roman" w:hAnsi="Times New Roman"/>
              </w:rPr>
              <w:t>1159,7</w:t>
            </w:r>
            <w:r w:rsidR="00046254">
              <w:rPr>
                <w:rFonts w:ascii="Times New Roman" w:hAnsi="Times New Roman"/>
              </w:rPr>
              <w:t>0</w:t>
            </w:r>
          </w:p>
        </w:tc>
        <w:tc>
          <w:tcPr>
            <w:tcW w:w="1134" w:type="dxa"/>
            <w:noWrap/>
          </w:tcPr>
          <w:p w:rsidR="00B4457C" w:rsidRDefault="007E371A" w:rsidP="00B4457C">
            <w:pPr>
              <w:ind w:firstLine="33"/>
              <w:jc w:val="center"/>
            </w:pPr>
            <w:r>
              <w:rPr>
                <w:rFonts w:ascii="Times New Roman" w:hAnsi="Times New Roman"/>
              </w:rPr>
              <w:t>100,3</w:t>
            </w:r>
            <w:r w:rsidR="00046254">
              <w:rPr>
                <w:rFonts w:ascii="Times New Roman" w:hAnsi="Times New Roman"/>
              </w:rPr>
              <w:t>0</w:t>
            </w:r>
          </w:p>
        </w:tc>
        <w:tc>
          <w:tcPr>
            <w:tcW w:w="1134" w:type="dxa"/>
          </w:tcPr>
          <w:p w:rsidR="00B4457C" w:rsidRDefault="00B4457C" w:rsidP="00B4457C">
            <w:pPr>
              <w:ind w:firstLine="0"/>
              <w:jc w:val="center"/>
            </w:pPr>
            <w:r w:rsidRPr="009446FB">
              <w:rPr>
                <w:rFonts w:ascii="Times New Roman" w:hAnsi="Times New Roman"/>
                <w:color w:val="000000"/>
              </w:rPr>
              <w:t>0,00</w:t>
            </w:r>
          </w:p>
        </w:tc>
        <w:tc>
          <w:tcPr>
            <w:tcW w:w="1134" w:type="dxa"/>
          </w:tcPr>
          <w:p w:rsidR="00B4457C" w:rsidRDefault="00B4457C" w:rsidP="00B4457C">
            <w:pPr>
              <w:ind w:firstLine="0"/>
              <w:jc w:val="center"/>
            </w:pPr>
            <w:r w:rsidRPr="009446FB">
              <w:rPr>
                <w:rFonts w:ascii="Times New Roman" w:hAnsi="Times New Roman"/>
                <w:color w:val="000000"/>
              </w:rPr>
              <w:t>0,00</w:t>
            </w:r>
          </w:p>
        </w:tc>
      </w:tr>
      <w:tr w:rsidR="00B4457C" w:rsidRPr="00C75A4E" w:rsidTr="00EF06F9">
        <w:trPr>
          <w:trHeight w:val="406"/>
        </w:trPr>
        <w:tc>
          <w:tcPr>
            <w:tcW w:w="2410" w:type="dxa"/>
            <w:vMerge/>
            <w:vAlign w:val="center"/>
          </w:tcPr>
          <w:p w:rsidR="00B4457C" w:rsidRPr="00C75A4E" w:rsidRDefault="00B4457C" w:rsidP="00B4457C">
            <w:pPr>
              <w:ind w:firstLine="0"/>
              <w:jc w:val="left"/>
              <w:rPr>
                <w:rFonts w:ascii="Times New Roman" w:hAnsi="Times New Roman"/>
              </w:rPr>
            </w:pPr>
          </w:p>
        </w:tc>
        <w:tc>
          <w:tcPr>
            <w:tcW w:w="2801" w:type="dxa"/>
            <w:vMerge/>
            <w:vAlign w:val="center"/>
          </w:tcPr>
          <w:p w:rsidR="00B4457C" w:rsidRPr="00C75A4E" w:rsidRDefault="00B4457C" w:rsidP="00B4457C">
            <w:pPr>
              <w:ind w:firstLine="0"/>
              <w:jc w:val="left"/>
              <w:rPr>
                <w:rFonts w:ascii="Times New Roman" w:hAnsi="Times New Roman"/>
              </w:rPr>
            </w:pPr>
          </w:p>
        </w:tc>
        <w:tc>
          <w:tcPr>
            <w:tcW w:w="1843" w:type="dxa"/>
          </w:tcPr>
          <w:p w:rsidR="00B4457C" w:rsidRPr="00C75A4E" w:rsidRDefault="00B4457C" w:rsidP="00B4457C">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tcPr>
          <w:p w:rsidR="00B4457C" w:rsidRDefault="00B4457C" w:rsidP="00B4457C">
            <w:pPr>
              <w:tabs>
                <w:tab w:val="left" w:pos="4300"/>
              </w:tabs>
              <w:ind w:firstLine="0"/>
              <w:jc w:val="center"/>
              <w:rPr>
                <w:rFonts w:ascii="Times New Roman" w:hAnsi="Times New Roman"/>
                <w:color w:val="000000"/>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7E371A" w:rsidRPr="00C75A4E" w:rsidTr="00EF06F9">
        <w:trPr>
          <w:trHeight w:val="406"/>
        </w:trPr>
        <w:tc>
          <w:tcPr>
            <w:tcW w:w="2410" w:type="dxa"/>
            <w:vMerge w:val="restart"/>
          </w:tcPr>
          <w:p w:rsidR="007E371A" w:rsidRPr="00C75A4E" w:rsidRDefault="007E371A" w:rsidP="007E371A">
            <w:pPr>
              <w:ind w:right="-108" w:firstLine="0"/>
              <w:rPr>
                <w:rFonts w:ascii="Times New Roman" w:hAnsi="Times New Roman"/>
              </w:rPr>
            </w:pPr>
            <w:r w:rsidRPr="00E06D8A">
              <w:rPr>
                <w:rFonts w:ascii="Times New Roman" w:hAnsi="Times New Roman"/>
              </w:rPr>
              <w:lastRenderedPageBreak/>
              <w:t xml:space="preserve">Основное мероприятие </w:t>
            </w:r>
            <w:r>
              <w:rPr>
                <w:rFonts w:ascii="Times New Roman" w:hAnsi="Times New Roman"/>
              </w:rPr>
              <w:t>4</w:t>
            </w:r>
          </w:p>
        </w:tc>
        <w:tc>
          <w:tcPr>
            <w:tcW w:w="2801" w:type="dxa"/>
            <w:vMerge w:val="restart"/>
          </w:tcPr>
          <w:p w:rsidR="007E371A" w:rsidRPr="00E06D8A" w:rsidRDefault="007E371A" w:rsidP="007E371A">
            <w:pPr>
              <w:ind w:right="-108" w:firstLine="0"/>
              <w:jc w:val="left"/>
              <w:rPr>
                <w:rFonts w:ascii="Times New Roman" w:hAnsi="Times New Roman"/>
              </w:rPr>
            </w:pPr>
            <w:r>
              <w:rPr>
                <w:rFonts w:ascii="Times New Roman" w:hAnsi="Times New Roman"/>
              </w:rPr>
              <w:t>Мероприятия по созданию условий для развития физической культуры и массового спорта</w:t>
            </w:r>
          </w:p>
        </w:tc>
        <w:tc>
          <w:tcPr>
            <w:tcW w:w="1843" w:type="dxa"/>
          </w:tcPr>
          <w:p w:rsidR="007E371A" w:rsidRPr="00C75A4E" w:rsidRDefault="007E371A" w:rsidP="007E371A">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tcPr>
          <w:p w:rsidR="007E371A" w:rsidRDefault="007E371A" w:rsidP="007E371A">
            <w:pPr>
              <w:ind w:firstLine="34"/>
              <w:jc w:val="center"/>
            </w:pPr>
            <w:r>
              <w:rPr>
                <w:rFonts w:ascii="Times New Roman" w:hAnsi="Times New Roman"/>
                <w:bCs/>
              </w:rPr>
              <w:t>569,00</w:t>
            </w:r>
          </w:p>
        </w:tc>
        <w:tc>
          <w:tcPr>
            <w:tcW w:w="1134" w:type="dxa"/>
          </w:tcPr>
          <w:p w:rsidR="007E371A" w:rsidRDefault="007E371A" w:rsidP="007E371A">
            <w:pPr>
              <w:ind w:firstLine="34"/>
              <w:jc w:val="center"/>
            </w:pPr>
            <w:r>
              <w:rPr>
                <w:rFonts w:ascii="Times New Roman" w:hAnsi="Times New Roman"/>
                <w:color w:val="000000"/>
              </w:rPr>
              <w:t>1404,41</w:t>
            </w:r>
          </w:p>
        </w:tc>
        <w:tc>
          <w:tcPr>
            <w:tcW w:w="1134" w:type="dxa"/>
          </w:tcPr>
          <w:p w:rsidR="007E371A" w:rsidRDefault="007E371A" w:rsidP="007E371A">
            <w:pPr>
              <w:ind w:firstLine="0"/>
              <w:jc w:val="center"/>
            </w:pPr>
            <w:r>
              <w:rPr>
                <w:rFonts w:ascii="Times New Roman" w:hAnsi="Times New Roman"/>
                <w:color w:val="000000"/>
              </w:rPr>
              <w:t>1985,1</w:t>
            </w:r>
            <w:r w:rsidRPr="00352DB7">
              <w:rPr>
                <w:rFonts w:ascii="Times New Roman" w:hAnsi="Times New Roman"/>
                <w:color w:val="000000"/>
              </w:rPr>
              <w:t>0</w:t>
            </w:r>
          </w:p>
        </w:tc>
        <w:tc>
          <w:tcPr>
            <w:tcW w:w="1134" w:type="dxa"/>
          </w:tcPr>
          <w:p w:rsidR="007E371A" w:rsidRDefault="007E371A" w:rsidP="007E371A">
            <w:pPr>
              <w:ind w:firstLine="33"/>
              <w:jc w:val="center"/>
            </w:pPr>
            <w:r>
              <w:rPr>
                <w:rFonts w:ascii="Times New Roman" w:hAnsi="Times New Roman"/>
                <w:color w:val="000000"/>
              </w:rPr>
              <w:t>2020,67</w:t>
            </w:r>
          </w:p>
        </w:tc>
        <w:tc>
          <w:tcPr>
            <w:tcW w:w="1134" w:type="dxa"/>
            <w:noWrap/>
          </w:tcPr>
          <w:p w:rsidR="007E371A" w:rsidRDefault="007E371A" w:rsidP="007E371A">
            <w:pPr>
              <w:ind w:firstLine="33"/>
              <w:jc w:val="center"/>
            </w:pPr>
            <w:r>
              <w:rPr>
                <w:rFonts w:ascii="Times New Roman" w:hAnsi="Times New Roman"/>
                <w:color w:val="000000"/>
              </w:rPr>
              <w:t>2022,2</w:t>
            </w:r>
            <w:r w:rsidRPr="00352DB7">
              <w:rPr>
                <w:rFonts w:ascii="Times New Roman" w:hAnsi="Times New Roman"/>
                <w:color w:val="000000"/>
              </w:rPr>
              <w:t>0</w:t>
            </w:r>
          </w:p>
        </w:tc>
        <w:tc>
          <w:tcPr>
            <w:tcW w:w="1134" w:type="dxa"/>
            <w:noWrap/>
          </w:tcPr>
          <w:p w:rsidR="007E371A" w:rsidRDefault="007E371A" w:rsidP="007E371A">
            <w:pPr>
              <w:ind w:firstLine="33"/>
              <w:jc w:val="center"/>
            </w:pPr>
            <w:r>
              <w:rPr>
                <w:rFonts w:ascii="Times New Roman" w:hAnsi="Times New Roman"/>
                <w:color w:val="000000"/>
              </w:rPr>
              <w:t>2022,2</w:t>
            </w:r>
            <w:r w:rsidRPr="00352DB7">
              <w:rPr>
                <w:rFonts w:ascii="Times New Roman" w:hAnsi="Times New Roman"/>
                <w:color w:val="000000"/>
              </w:rPr>
              <w:t>0</w:t>
            </w:r>
          </w:p>
        </w:tc>
        <w:tc>
          <w:tcPr>
            <w:tcW w:w="1134" w:type="dxa"/>
          </w:tcPr>
          <w:p w:rsidR="007E371A" w:rsidRDefault="007E371A" w:rsidP="007E371A">
            <w:pPr>
              <w:ind w:firstLine="33"/>
              <w:jc w:val="center"/>
            </w:pPr>
            <w:r>
              <w:rPr>
                <w:rFonts w:ascii="Times New Roman" w:hAnsi="Times New Roman"/>
                <w:color w:val="000000"/>
              </w:rPr>
              <w:t>2022,2</w:t>
            </w:r>
            <w:r w:rsidRPr="00352DB7">
              <w:rPr>
                <w:rFonts w:ascii="Times New Roman" w:hAnsi="Times New Roman"/>
                <w:color w:val="000000"/>
              </w:rPr>
              <w:t>0</w:t>
            </w:r>
          </w:p>
        </w:tc>
        <w:tc>
          <w:tcPr>
            <w:tcW w:w="1134" w:type="dxa"/>
          </w:tcPr>
          <w:p w:rsidR="007E371A" w:rsidRDefault="007E371A" w:rsidP="007E371A">
            <w:pPr>
              <w:ind w:firstLine="0"/>
              <w:jc w:val="center"/>
            </w:pPr>
            <w:r w:rsidRPr="00352DB7">
              <w:rPr>
                <w:rFonts w:ascii="Times New Roman" w:hAnsi="Times New Roman"/>
                <w:color w:val="000000"/>
              </w:rPr>
              <w:t>0,00</w:t>
            </w:r>
          </w:p>
        </w:tc>
      </w:tr>
      <w:tr w:rsidR="007E371A" w:rsidRPr="00C75A4E" w:rsidTr="00EF06F9">
        <w:trPr>
          <w:trHeight w:val="406"/>
        </w:trPr>
        <w:tc>
          <w:tcPr>
            <w:tcW w:w="2410" w:type="dxa"/>
            <w:vMerge/>
          </w:tcPr>
          <w:p w:rsidR="007E371A" w:rsidRPr="00E06D8A" w:rsidRDefault="007E371A" w:rsidP="007E371A">
            <w:pPr>
              <w:ind w:right="-108" w:firstLine="0"/>
              <w:rPr>
                <w:rFonts w:ascii="Times New Roman" w:hAnsi="Times New Roman"/>
              </w:rPr>
            </w:pPr>
          </w:p>
        </w:tc>
        <w:tc>
          <w:tcPr>
            <w:tcW w:w="2801" w:type="dxa"/>
            <w:vMerge/>
          </w:tcPr>
          <w:p w:rsidR="007E371A" w:rsidRDefault="007E371A" w:rsidP="007E371A">
            <w:pPr>
              <w:ind w:firstLine="0"/>
              <w:jc w:val="left"/>
              <w:rPr>
                <w:rFonts w:ascii="Times New Roman" w:hAnsi="Times New Roman"/>
                <w:bCs/>
                <w:lang w:eastAsia="en-US"/>
              </w:rPr>
            </w:pPr>
          </w:p>
        </w:tc>
        <w:tc>
          <w:tcPr>
            <w:tcW w:w="1843" w:type="dxa"/>
          </w:tcPr>
          <w:p w:rsidR="007E371A" w:rsidRPr="00C75A4E" w:rsidRDefault="007E371A" w:rsidP="007E371A">
            <w:pPr>
              <w:ind w:firstLine="0"/>
              <w:rPr>
                <w:rFonts w:ascii="Times New Roman" w:hAnsi="Times New Roman"/>
              </w:rPr>
            </w:pPr>
            <w:r w:rsidRPr="00C75A4E">
              <w:rPr>
                <w:rFonts w:ascii="Times New Roman" w:hAnsi="Times New Roman"/>
              </w:rPr>
              <w:t xml:space="preserve">федеральный бюджет </w:t>
            </w:r>
          </w:p>
        </w:tc>
        <w:tc>
          <w:tcPr>
            <w:tcW w:w="1134" w:type="dxa"/>
          </w:tcPr>
          <w:p w:rsidR="007E371A" w:rsidRPr="00C75A4E" w:rsidRDefault="007E371A" w:rsidP="007E371A">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7E371A" w:rsidRPr="00C75A4E" w:rsidRDefault="007E371A" w:rsidP="007E371A">
            <w:pPr>
              <w:tabs>
                <w:tab w:val="left" w:pos="4300"/>
              </w:tabs>
              <w:ind w:firstLine="0"/>
              <w:jc w:val="center"/>
              <w:rPr>
                <w:rFonts w:ascii="Times New Roman" w:hAnsi="Times New Roman"/>
              </w:rPr>
            </w:pPr>
            <w:r>
              <w:rPr>
                <w:rFonts w:ascii="Times New Roman" w:hAnsi="Times New Roman"/>
              </w:rPr>
              <w:t>0,00</w:t>
            </w:r>
          </w:p>
        </w:tc>
        <w:tc>
          <w:tcPr>
            <w:tcW w:w="1134" w:type="dxa"/>
          </w:tcPr>
          <w:p w:rsidR="007E371A" w:rsidRPr="00C75A4E" w:rsidRDefault="007E371A" w:rsidP="007E371A">
            <w:pPr>
              <w:tabs>
                <w:tab w:val="left" w:pos="4300"/>
              </w:tabs>
              <w:ind w:firstLine="0"/>
              <w:jc w:val="center"/>
              <w:rPr>
                <w:rFonts w:ascii="Times New Roman" w:hAnsi="Times New Roman"/>
              </w:rPr>
            </w:pPr>
            <w:r>
              <w:rPr>
                <w:rFonts w:ascii="Times New Roman" w:hAnsi="Times New Roman"/>
              </w:rPr>
              <w:t>0,00</w:t>
            </w:r>
          </w:p>
        </w:tc>
        <w:tc>
          <w:tcPr>
            <w:tcW w:w="1134" w:type="dxa"/>
          </w:tcPr>
          <w:p w:rsidR="007E371A" w:rsidRPr="00C75A4E" w:rsidRDefault="007E371A" w:rsidP="007E371A">
            <w:pPr>
              <w:tabs>
                <w:tab w:val="left" w:pos="4300"/>
              </w:tabs>
              <w:ind w:firstLine="0"/>
              <w:jc w:val="center"/>
              <w:rPr>
                <w:rFonts w:ascii="Times New Roman" w:hAnsi="Times New Roman"/>
              </w:rPr>
            </w:pPr>
            <w:r>
              <w:rPr>
                <w:rFonts w:ascii="Times New Roman" w:hAnsi="Times New Roman"/>
              </w:rPr>
              <w:t>0,00</w:t>
            </w:r>
          </w:p>
        </w:tc>
        <w:tc>
          <w:tcPr>
            <w:tcW w:w="1134" w:type="dxa"/>
            <w:noWrap/>
          </w:tcPr>
          <w:p w:rsidR="007E371A" w:rsidRPr="00C75A4E" w:rsidRDefault="007E371A" w:rsidP="007E371A">
            <w:pPr>
              <w:tabs>
                <w:tab w:val="left" w:pos="4300"/>
              </w:tabs>
              <w:ind w:firstLine="0"/>
              <w:jc w:val="center"/>
              <w:rPr>
                <w:rFonts w:ascii="Times New Roman" w:hAnsi="Times New Roman"/>
              </w:rPr>
            </w:pPr>
            <w:r>
              <w:rPr>
                <w:rFonts w:ascii="Times New Roman" w:hAnsi="Times New Roman"/>
              </w:rPr>
              <w:t>0,00</w:t>
            </w:r>
          </w:p>
        </w:tc>
        <w:tc>
          <w:tcPr>
            <w:tcW w:w="1134" w:type="dxa"/>
            <w:noWrap/>
          </w:tcPr>
          <w:p w:rsidR="007E371A" w:rsidRPr="00C75A4E" w:rsidRDefault="007E371A" w:rsidP="007E371A">
            <w:pPr>
              <w:tabs>
                <w:tab w:val="left" w:pos="4300"/>
              </w:tabs>
              <w:ind w:firstLine="0"/>
              <w:jc w:val="center"/>
              <w:rPr>
                <w:rFonts w:ascii="Times New Roman" w:hAnsi="Times New Roman"/>
              </w:rPr>
            </w:pPr>
            <w:r>
              <w:rPr>
                <w:rFonts w:ascii="Times New Roman" w:hAnsi="Times New Roman"/>
              </w:rPr>
              <w:t>0,00</w:t>
            </w:r>
          </w:p>
        </w:tc>
        <w:tc>
          <w:tcPr>
            <w:tcW w:w="1134" w:type="dxa"/>
          </w:tcPr>
          <w:p w:rsidR="007E371A" w:rsidRPr="00C75A4E" w:rsidRDefault="007E371A" w:rsidP="007E371A">
            <w:pPr>
              <w:tabs>
                <w:tab w:val="left" w:pos="4300"/>
              </w:tabs>
              <w:ind w:firstLine="0"/>
              <w:jc w:val="center"/>
              <w:rPr>
                <w:rFonts w:ascii="Times New Roman" w:hAnsi="Times New Roman"/>
              </w:rPr>
            </w:pPr>
            <w:r>
              <w:rPr>
                <w:rFonts w:ascii="Times New Roman" w:hAnsi="Times New Roman"/>
              </w:rPr>
              <w:t>0,00</w:t>
            </w:r>
          </w:p>
        </w:tc>
        <w:tc>
          <w:tcPr>
            <w:tcW w:w="1134" w:type="dxa"/>
          </w:tcPr>
          <w:p w:rsidR="007E371A" w:rsidRDefault="007E371A" w:rsidP="007E371A">
            <w:pPr>
              <w:tabs>
                <w:tab w:val="left" w:pos="4300"/>
              </w:tabs>
              <w:ind w:firstLine="0"/>
              <w:jc w:val="center"/>
              <w:rPr>
                <w:rFonts w:ascii="Times New Roman" w:hAnsi="Times New Roman"/>
              </w:rPr>
            </w:pPr>
            <w:r>
              <w:rPr>
                <w:rFonts w:ascii="Times New Roman" w:hAnsi="Times New Roman"/>
              </w:rPr>
              <w:t>0,00</w:t>
            </w:r>
          </w:p>
        </w:tc>
      </w:tr>
      <w:tr w:rsidR="007E371A" w:rsidRPr="00C75A4E" w:rsidTr="00EF06F9">
        <w:trPr>
          <w:trHeight w:val="406"/>
        </w:trPr>
        <w:tc>
          <w:tcPr>
            <w:tcW w:w="2410" w:type="dxa"/>
            <w:vMerge/>
          </w:tcPr>
          <w:p w:rsidR="007E371A" w:rsidRPr="00E06D8A" w:rsidRDefault="007E371A" w:rsidP="007E371A">
            <w:pPr>
              <w:ind w:right="-108" w:firstLine="0"/>
              <w:rPr>
                <w:rFonts w:ascii="Times New Roman" w:hAnsi="Times New Roman"/>
              </w:rPr>
            </w:pPr>
          </w:p>
        </w:tc>
        <w:tc>
          <w:tcPr>
            <w:tcW w:w="2801" w:type="dxa"/>
            <w:vMerge/>
          </w:tcPr>
          <w:p w:rsidR="007E371A" w:rsidRDefault="007E371A" w:rsidP="007E371A">
            <w:pPr>
              <w:ind w:firstLine="0"/>
              <w:jc w:val="left"/>
              <w:rPr>
                <w:rFonts w:ascii="Times New Roman" w:hAnsi="Times New Roman"/>
                <w:bCs/>
                <w:lang w:eastAsia="en-US"/>
              </w:rPr>
            </w:pPr>
          </w:p>
        </w:tc>
        <w:tc>
          <w:tcPr>
            <w:tcW w:w="1843" w:type="dxa"/>
          </w:tcPr>
          <w:p w:rsidR="007E371A" w:rsidRPr="00C75A4E" w:rsidRDefault="007E371A" w:rsidP="007E371A">
            <w:pPr>
              <w:ind w:firstLine="0"/>
              <w:rPr>
                <w:rFonts w:ascii="Times New Roman" w:hAnsi="Times New Roman"/>
              </w:rPr>
            </w:pPr>
            <w:r w:rsidRPr="00C75A4E">
              <w:rPr>
                <w:rFonts w:ascii="Times New Roman" w:hAnsi="Times New Roman"/>
              </w:rPr>
              <w:t>областной бюджет</w:t>
            </w:r>
          </w:p>
        </w:tc>
        <w:tc>
          <w:tcPr>
            <w:tcW w:w="1134" w:type="dxa"/>
          </w:tcPr>
          <w:p w:rsidR="007E371A" w:rsidRPr="00C75A4E" w:rsidRDefault="007E371A" w:rsidP="007E371A">
            <w:pPr>
              <w:tabs>
                <w:tab w:val="left" w:pos="4300"/>
              </w:tabs>
              <w:ind w:firstLine="0"/>
              <w:jc w:val="center"/>
              <w:rPr>
                <w:rFonts w:ascii="Times New Roman" w:hAnsi="Times New Roman"/>
              </w:rPr>
            </w:pPr>
            <w:r>
              <w:rPr>
                <w:rFonts w:ascii="Times New Roman" w:hAnsi="Times New Roman"/>
                <w:color w:val="000000"/>
              </w:rPr>
              <w:t>569,00</w:t>
            </w:r>
          </w:p>
        </w:tc>
        <w:tc>
          <w:tcPr>
            <w:tcW w:w="1134" w:type="dxa"/>
          </w:tcPr>
          <w:p w:rsidR="007E371A" w:rsidRPr="00C75A4E" w:rsidRDefault="007E371A" w:rsidP="007E371A">
            <w:pPr>
              <w:tabs>
                <w:tab w:val="left" w:pos="4300"/>
              </w:tabs>
              <w:ind w:firstLine="0"/>
              <w:jc w:val="center"/>
              <w:rPr>
                <w:rFonts w:ascii="Times New Roman" w:hAnsi="Times New Roman"/>
              </w:rPr>
            </w:pPr>
            <w:r>
              <w:rPr>
                <w:rFonts w:ascii="Times New Roman" w:hAnsi="Times New Roman"/>
              </w:rPr>
              <w:t>1400,00</w:t>
            </w:r>
          </w:p>
        </w:tc>
        <w:tc>
          <w:tcPr>
            <w:tcW w:w="1134" w:type="dxa"/>
          </w:tcPr>
          <w:p w:rsidR="007E371A" w:rsidRPr="00C75A4E" w:rsidRDefault="007E371A" w:rsidP="007E371A">
            <w:pPr>
              <w:tabs>
                <w:tab w:val="left" w:pos="4300"/>
              </w:tabs>
              <w:ind w:firstLine="0"/>
              <w:jc w:val="center"/>
              <w:rPr>
                <w:rFonts w:ascii="Times New Roman" w:hAnsi="Times New Roman"/>
              </w:rPr>
            </w:pPr>
            <w:r>
              <w:rPr>
                <w:rFonts w:ascii="Times New Roman" w:hAnsi="Times New Roman"/>
                <w:color w:val="000000"/>
              </w:rPr>
              <w:t>1979,7</w:t>
            </w:r>
            <w:r w:rsidRPr="00352DB7">
              <w:rPr>
                <w:rFonts w:ascii="Times New Roman" w:hAnsi="Times New Roman"/>
                <w:color w:val="000000"/>
              </w:rPr>
              <w:t>0</w:t>
            </w:r>
          </w:p>
        </w:tc>
        <w:tc>
          <w:tcPr>
            <w:tcW w:w="1134" w:type="dxa"/>
          </w:tcPr>
          <w:p w:rsidR="007E371A" w:rsidRPr="00C75A4E" w:rsidRDefault="007E371A" w:rsidP="007E371A">
            <w:pPr>
              <w:tabs>
                <w:tab w:val="left" w:pos="4300"/>
              </w:tabs>
              <w:ind w:firstLine="0"/>
              <w:jc w:val="center"/>
              <w:rPr>
                <w:rFonts w:ascii="Times New Roman" w:hAnsi="Times New Roman"/>
              </w:rPr>
            </w:pPr>
            <w:r>
              <w:rPr>
                <w:rFonts w:ascii="Times New Roman" w:hAnsi="Times New Roman"/>
                <w:color w:val="000000"/>
              </w:rPr>
              <w:t>2007,5</w:t>
            </w:r>
            <w:r w:rsidRPr="00352DB7">
              <w:rPr>
                <w:rFonts w:ascii="Times New Roman" w:hAnsi="Times New Roman"/>
                <w:color w:val="000000"/>
              </w:rPr>
              <w:t>0</w:t>
            </w:r>
          </w:p>
        </w:tc>
        <w:tc>
          <w:tcPr>
            <w:tcW w:w="1134" w:type="dxa"/>
            <w:noWrap/>
          </w:tcPr>
          <w:p w:rsidR="007E371A" w:rsidRPr="00C75A4E" w:rsidRDefault="007E371A" w:rsidP="007E371A">
            <w:pPr>
              <w:tabs>
                <w:tab w:val="left" w:pos="4300"/>
              </w:tabs>
              <w:ind w:firstLine="0"/>
              <w:jc w:val="center"/>
              <w:rPr>
                <w:rFonts w:ascii="Times New Roman" w:hAnsi="Times New Roman"/>
              </w:rPr>
            </w:pPr>
            <w:r>
              <w:rPr>
                <w:rFonts w:ascii="Times New Roman" w:hAnsi="Times New Roman"/>
                <w:color w:val="000000"/>
              </w:rPr>
              <w:t>1979,7</w:t>
            </w:r>
            <w:r w:rsidRPr="00352DB7">
              <w:rPr>
                <w:rFonts w:ascii="Times New Roman" w:hAnsi="Times New Roman"/>
                <w:color w:val="000000"/>
              </w:rPr>
              <w:t>0</w:t>
            </w:r>
          </w:p>
        </w:tc>
        <w:tc>
          <w:tcPr>
            <w:tcW w:w="1134" w:type="dxa"/>
            <w:noWrap/>
          </w:tcPr>
          <w:p w:rsidR="007E371A" w:rsidRPr="00C75A4E" w:rsidRDefault="007E371A" w:rsidP="007E371A">
            <w:pPr>
              <w:tabs>
                <w:tab w:val="left" w:pos="4300"/>
              </w:tabs>
              <w:ind w:firstLine="0"/>
              <w:jc w:val="center"/>
              <w:rPr>
                <w:rFonts w:ascii="Times New Roman" w:hAnsi="Times New Roman"/>
              </w:rPr>
            </w:pPr>
            <w:r>
              <w:rPr>
                <w:rFonts w:ascii="Times New Roman" w:hAnsi="Times New Roman"/>
                <w:color w:val="000000"/>
              </w:rPr>
              <w:t>1979,7</w:t>
            </w:r>
            <w:r w:rsidRPr="00352DB7">
              <w:rPr>
                <w:rFonts w:ascii="Times New Roman" w:hAnsi="Times New Roman"/>
                <w:color w:val="000000"/>
              </w:rPr>
              <w:t>0</w:t>
            </w:r>
          </w:p>
        </w:tc>
        <w:tc>
          <w:tcPr>
            <w:tcW w:w="1134" w:type="dxa"/>
          </w:tcPr>
          <w:p w:rsidR="007E371A" w:rsidRPr="00C75A4E" w:rsidRDefault="007E371A" w:rsidP="007E371A">
            <w:pPr>
              <w:tabs>
                <w:tab w:val="left" w:pos="4300"/>
              </w:tabs>
              <w:ind w:firstLine="0"/>
              <w:jc w:val="center"/>
              <w:rPr>
                <w:rFonts w:ascii="Times New Roman" w:hAnsi="Times New Roman"/>
              </w:rPr>
            </w:pPr>
            <w:r>
              <w:rPr>
                <w:rFonts w:ascii="Times New Roman" w:hAnsi="Times New Roman"/>
                <w:color w:val="000000"/>
              </w:rPr>
              <w:t>1979,7</w:t>
            </w:r>
            <w:r w:rsidRPr="00352DB7">
              <w:rPr>
                <w:rFonts w:ascii="Times New Roman" w:hAnsi="Times New Roman"/>
                <w:color w:val="000000"/>
              </w:rPr>
              <w:t>0</w:t>
            </w:r>
          </w:p>
        </w:tc>
        <w:tc>
          <w:tcPr>
            <w:tcW w:w="1134" w:type="dxa"/>
          </w:tcPr>
          <w:p w:rsidR="007E371A" w:rsidRDefault="007E371A" w:rsidP="007E371A">
            <w:pPr>
              <w:tabs>
                <w:tab w:val="left" w:pos="4300"/>
              </w:tabs>
              <w:ind w:firstLine="0"/>
              <w:jc w:val="center"/>
              <w:rPr>
                <w:rFonts w:ascii="Times New Roman" w:hAnsi="Times New Roman"/>
              </w:rPr>
            </w:pPr>
            <w:r>
              <w:rPr>
                <w:rFonts w:ascii="Times New Roman" w:hAnsi="Times New Roman"/>
              </w:rPr>
              <w:t>0,00</w:t>
            </w:r>
          </w:p>
        </w:tc>
      </w:tr>
      <w:tr w:rsidR="007E371A" w:rsidRPr="00C75A4E" w:rsidTr="00EF06F9">
        <w:trPr>
          <w:trHeight w:val="842"/>
        </w:trPr>
        <w:tc>
          <w:tcPr>
            <w:tcW w:w="2410" w:type="dxa"/>
            <w:vMerge/>
          </w:tcPr>
          <w:p w:rsidR="007E371A" w:rsidRPr="00E06D8A" w:rsidRDefault="007E371A" w:rsidP="007E371A">
            <w:pPr>
              <w:ind w:right="-108" w:firstLine="0"/>
              <w:rPr>
                <w:rFonts w:ascii="Times New Roman" w:hAnsi="Times New Roman"/>
              </w:rPr>
            </w:pPr>
          </w:p>
        </w:tc>
        <w:tc>
          <w:tcPr>
            <w:tcW w:w="2801" w:type="dxa"/>
            <w:vMerge/>
          </w:tcPr>
          <w:p w:rsidR="007E371A" w:rsidRDefault="007E371A" w:rsidP="007E371A">
            <w:pPr>
              <w:ind w:firstLine="0"/>
              <w:jc w:val="left"/>
              <w:rPr>
                <w:rFonts w:ascii="Times New Roman" w:hAnsi="Times New Roman"/>
                <w:bCs/>
                <w:lang w:eastAsia="en-US"/>
              </w:rPr>
            </w:pPr>
          </w:p>
        </w:tc>
        <w:tc>
          <w:tcPr>
            <w:tcW w:w="1843" w:type="dxa"/>
          </w:tcPr>
          <w:p w:rsidR="007E371A" w:rsidRPr="00C75A4E" w:rsidRDefault="007E371A" w:rsidP="007E371A">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134" w:type="dxa"/>
          </w:tcPr>
          <w:p w:rsidR="007E371A" w:rsidRDefault="007E371A" w:rsidP="007E371A">
            <w:pPr>
              <w:ind w:firstLine="34"/>
              <w:jc w:val="center"/>
            </w:pPr>
            <w:r w:rsidRPr="009446FB">
              <w:rPr>
                <w:rFonts w:ascii="Times New Roman" w:hAnsi="Times New Roman"/>
                <w:color w:val="000000"/>
              </w:rPr>
              <w:t>0,00</w:t>
            </w:r>
          </w:p>
        </w:tc>
        <w:tc>
          <w:tcPr>
            <w:tcW w:w="1134" w:type="dxa"/>
          </w:tcPr>
          <w:p w:rsidR="007E371A" w:rsidRDefault="007E371A" w:rsidP="007E371A">
            <w:pPr>
              <w:ind w:firstLine="34"/>
              <w:jc w:val="center"/>
            </w:pPr>
            <w:r>
              <w:rPr>
                <w:rFonts w:ascii="Times New Roman" w:hAnsi="Times New Roman"/>
                <w:color w:val="000000"/>
              </w:rPr>
              <w:t>4,41</w:t>
            </w:r>
          </w:p>
        </w:tc>
        <w:tc>
          <w:tcPr>
            <w:tcW w:w="1134" w:type="dxa"/>
          </w:tcPr>
          <w:p w:rsidR="007E371A" w:rsidRDefault="007E371A" w:rsidP="007E371A">
            <w:pPr>
              <w:ind w:firstLine="34"/>
              <w:jc w:val="center"/>
            </w:pPr>
            <w:r>
              <w:rPr>
                <w:rFonts w:ascii="Times New Roman" w:hAnsi="Times New Roman"/>
                <w:color w:val="000000"/>
              </w:rPr>
              <w:t>5,4</w:t>
            </w:r>
            <w:r w:rsidRPr="009446FB">
              <w:rPr>
                <w:rFonts w:ascii="Times New Roman" w:hAnsi="Times New Roman"/>
                <w:color w:val="000000"/>
              </w:rPr>
              <w:t>0</w:t>
            </w:r>
          </w:p>
        </w:tc>
        <w:tc>
          <w:tcPr>
            <w:tcW w:w="1134" w:type="dxa"/>
          </w:tcPr>
          <w:p w:rsidR="007E371A" w:rsidRDefault="007E371A" w:rsidP="007E371A">
            <w:pPr>
              <w:ind w:firstLine="34"/>
              <w:jc w:val="center"/>
            </w:pPr>
            <w:r>
              <w:rPr>
                <w:rFonts w:ascii="Times New Roman" w:hAnsi="Times New Roman"/>
                <w:color w:val="000000"/>
              </w:rPr>
              <w:t>13,17</w:t>
            </w:r>
          </w:p>
        </w:tc>
        <w:tc>
          <w:tcPr>
            <w:tcW w:w="1134" w:type="dxa"/>
            <w:noWrap/>
          </w:tcPr>
          <w:p w:rsidR="007E371A" w:rsidRDefault="007E371A" w:rsidP="007E371A">
            <w:pPr>
              <w:ind w:firstLine="34"/>
              <w:jc w:val="center"/>
            </w:pPr>
            <w:r>
              <w:rPr>
                <w:rFonts w:ascii="Times New Roman" w:hAnsi="Times New Roman"/>
              </w:rPr>
              <w:t>42,50</w:t>
            </w:r>
          </w:p>
        </w:tc>
        <w:tc>
          <w:tcPr>
            <w:tcW w:w="1134" w:type="dxa"/>
            <w:noWrap/>
          </w:tcPr>
          <w:p w:rsidR="007E371A" w:rsidRDefault="007E371A" w:rsidP="007E371A">
            <w:pPr>
              <w:ind w:firstLine="34"/>
              <w:jc w:val="center"/>
            </w:pPr>
            <w:r>
              <w:rPr>
                <w:rFonts w:ascii="Times New Roman" w:hAnsi="Times New Roman"/>
              </w:rPr>
              <w:t>42,50</w:t>
            </w:r>
          </w:p>
        </w:tc>
        <w:tc>
          <w:tcPr>
            <w:tcW w:w="1134" w:type="dxa"/>
          </w:tcPr>
          <w:p w:rsidR="007E371A" w:rsidRDefault="007E371A" w:rsidP="007E371A">
            <w:pPr>
              <w:ind w:firstLine="34"/>
              <w:jc w:val="center"/>
            </w:pPr>
            <w:r>
              <w:rPr>
                <w:rFonts w:ascii="Times New Roman" w:hAnsi="Times New Roman"/>
              </w:rPr>
              <w:t>42,50</w:t>
            </w:r>
          </w:p>
        </w:tc>
        <w:tc>
          <w:tcPr>
            <w:tcW w:w="1134" w:type="dxa"/>
          </w:tcPr>
          <w:p w:rsidR="007E371A" w:rsidRDefault="007E371A" w:rsidP="007E371A">
            <w:pPr>
              <w:ind w:firstLine="34"/>
              <w:jc w:val="center"/>
            </w:pPr>
            <w:r w:rsidRPr="009446FB">
              <w:rPr>
                <w:rFonts w:ascii="Times New Roman" w:hAnsi="Times New Roman"/>
                <w:color w:val="000000"/>
              </w:rPr>
              <w:t>0,00</w:t>
            </w:r>
          </w:p>
        </w:tc>
      </w:tr>
      <w:tr w:rsidR="002458B9" w:rsidRPr="00C75A4E" w:rsidTr="00EF06F9">
        <w:trPr>
          <w:trHeight w:val="406"/>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tcPr>
          <w:p w:rsidR="002458B9" w:rsidRDefault="002458B9" w:rsidP="002458B9">
            <w:pPr>
              <w:tabs>
                <w:tab w:val="left" w:pos="4300"/>
              </w:tabs>
              <w:ind w:firstLine="0"/>
              <w:jc w:val="center"/>
              <w:rPr>
                <w:rFonts w:ascii="Times New Roman" w:hAnsi="Times New Roman"/>
                <w:color w:val="000000"/>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r>
      <w:tr w:rsidR="002458B9" w:rsidTr="0042245E">
        <w:trPr>
          <w:trHeight w:val="406"/>
        </w:trPr>
        <w:tc>
          <w:tcPr>
            <w:tcW w:w="2410" w:type="dxa"/>
            <w:vMerge w:val="restart"/>
          </w:tcPr>
          <w:p w:rsidR="002458B9" w:rsidRPr="00C75A4E" w:rsidRDefault="002458B9" w:rsidP="002458B9">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5</w:t>
            </w:r>
          </w:p>
        </w:tc>
        <w:tc>
          <w:tcPr>
            <w:tcW w:w="2801" w:type="dxa"/>
            <w:vMerge w:val="restart"/>
          </w:tcPr>
          <w:p w:rsidR="002458B9" w:rsidRPr="00E06D8A" w:rsidRDefault="002458B9" w:rsidP="002458B9">
            <w:pPr>
              <w:ind w:right="-108" w:firstLine="0"/>
              <w:jc w:val="left"/>
              <w:rPr>
                <w:rFonts w:ascii="Times New Roman" w:hAnsi="Times New Roman"/>
              </w:rPr>
            </w:pPr>
            <w:r>
              <w:rPr>
                <w:rFonts w:ascii="Times New Roman" w:hAnsi="Times New Roman"/>
              </w:rPr>
              <w:t>Мероприятия по развитию сети спортивных объектов муниципальной собственности</w:t>
            </w:r>
          </w:p>
        </w:tc>
        <w:tc>
          <w:tcPr>
            <w:tcW w:w="1843" w:type="dxa"/>
          </w:tcPr>
          <w:p w:rsidR="002458B9" w:rsidRPr="00C75A4E" w:rsidRDefault="002458B9" w:rsidP="002458B9">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tcPr>
          <w:p w:rsidR="002458B9" w:rsidRDefault="002458B9" w:rsidP="002458B9">
            <w:pPr>
              <w:ind w:firstLine="34"/>
              <w:jc w:val="center"/>
            </w:pPr>
            <w:r>
              <w:rPr>
                <w:rFonts w:ascii="Times New Roman" w:hAnsi="Times New Roman"/>
                <w:bCs/>
              </w:rPr>
              <w:t>5684,50</w:t>
            </w:r>
          </w:p>
        </w:tc>
        <w:tc>
          <w:tcPr>
            <w:tcW w:w="1134" w:type="dxa"/>
          </w:tcPr>
          <w:p w:rsidR="002458B9" w:rsidRDefault="002458B9" w:rsidP="002458B9">
            <w:pPr>
              <w:ind w:firstLine="34"/>
              <w:jc w:val="center"/>
            </w:pPr>
            <w:r>
              <w:rPr>
                <w:rFonts w:ascii="Times New Roman" w:hAnsi="Times New Roman"/>
                <w:bCs/>
              </w:rPr>
              <w:t>4470,91</w:t>
            </w:r>
          </w:p>
        </w:tc>
        <w:tc>
          <w:tcPr>
            <w:tcW w:w="1134" w:type="dxa"/>
          </w:tcPr>
          <w:p w:rsidR="002458B9" w:rsidRDefault="002458B9" w:rsidP="002458B9">
            <w:pPr>
              <w:ind w:firstLine="0"/>
              <w:jc w:val="center"/>
            </w:pPr>
            <w:r>
              <w:rPr>
                <w:rFonts w:ascii="Times New Roman" w:hAnsi="Times New Roman"/>
              </w:rPr>
              <w:t>0,00</w:t>
            </w:r>
          </w:p>
        </w:tc>
        <w:tc>
          <w:tcPr>
            <w:tcW w:w="1134" w:type="dxa"/>
          </w:tcPr>
          <w:p w:rsidR="002458B9" w:rsidRDefault="002458B9" w:rsidP="002458B9">
            <w:pPr>
              <w:ind w:firstLine="33"/>
              <w:jc w:val="center"/>
            </w:pPr>
            <w:r>
              <w:rPr>
                <w:rFonts w:ascii="Times New Roman" w:hAnsi="Times New Roman"/>
              </w:rPr>
              <w:t>0,00</w:t>
            </w:r>
          </w:p>
        </w:tc>
        <w:tc>
          <w:tcPr>
            <w:tcW w:w="1134" w:type="dxa"/>
            <w:noWrap/>
          </w:tcPr>
          <w:p w:rsidR="002458B9" w:rsidRDefault="00C0496C" w:rsidP="005C1473">
            <w:pPr>
              <w:ind w:left="-108" w:right="-108" w:firstLine="0"/>
              <w:jc w:val="center"/>
            </w:pPr>
            <w:r>
              <w:rPr>
                <w:rFonts w:ascii="Times New Roman" w:hAnsi="Times New Roman"/>
                <w:bCs/>
              </w:rPr>
              <w:t>454931</w:t>
            </w:r>
            <w:r w:rsidR="002458B9">
              <w:rPr>
                <w:rFonts w:ascii="Times New Roman" w:hAnsi="Times New Roman"/>
                <w:bCs/>
              </w:rPr>
              <w:t>,</w:t>
            </w:r>
            <w:r>
              <w:rPr>
                <w:rFonts w:ascii="Times New Roman" w:hAnsi="Times New Roman"/>
                <w:bCs/>
              </w:rPr>
              <w:t>6</w:t>
            </w:r>
            <w:r w:rsidR="00046254">
              <w:rPr>
                <w:rFonts w:ascii="Times New Roman" w:hAnsi="Times New Roman"/>
                <w:bCs/>
              </w:rPr>
              <w:t>0</w:t>
            </w:r>
          </w:p>
        </w:tc>
        <w:tc>
          <w:tcPr>
            <w:tcW w:w="1134" w:type="dxa"/>
            <w:noWrap/>
          </w:tcPr>
          <w:p w:rsidR="002458B9" w:rsidRDefault="007E371A" w:rsidP="006642EA">
            <w:pPr>
              <w:ind w:left="-108" w:right="-108" w:firstLine="0"/>
              <w:jc w:val="center"/>
            </w:pPr>
            <w:r>
              <w:rPr>
                <w:rFonts w:ascii="Times New Roman" w:hAnsi="Times New Roman"/>
                <w:color w:val="000000"/>
              </w:rPr>
              <w:t>198352</w:t>
            </w:r>
            <w:r w:rsidR="002458B9" w:rsidRPr="00352DB7">
              <w:rPr>
                <w:rFonts w:ascii="Times New Roman" w:hAnsi="Times New Roman"/>
                <w:color w:val="000000"/>
              </w:rPr>
              <w:t>,</w:t>
            </w:r>
            <w:r>
              <w:rPr>
                <w:rFonts w:ascii="Times New Roman" w:hAnsi="Times New Roman"/>
                <w:color w:val="000000"/>
              </w:rPr>
              <w:t>7</w:t>
            </w:r>
            <w:r w:rsidR="006642EA">
              <w:rPr>
                <w:rFonts w:ascii="Times New Roman" w:hAnsi="Times New Roman"/>
                <w:color w:val="000000"/>
              </w:rPr>
              <w:t>0</w:t>
            </w:r>
          </w:p>
        </w:tc>
        <w:tc>
          <w:tcPr>
            <w:tcW w:w="1134" w:type="dxa"/>
          </w:tcPr>
          <w:p w:rsidR="002458B9" w:rsidRDefault="007E371A" w:rsidP="002458B9">
            <w:pPr>
              <w:ind w:firstLine="0"/>
              <w:jc w:val="center"/>
            </w:pPr>
            <w:r>
              <w:rPr>
                <w:rFonts w:ascii="Times New Roman" w:hAnsi="Times New Roman"/>
                <w:color w:val="000000"/>
              </w:rPr>
              <w:t>7150</w:t>
            </w:r>
            <w:r w:rsidR="002458B9" w:rsidRPr="00352DB7">
              <w:rPr>
                <w:rFonts w:ascii="Times New Roman" w:hAnsi="Times New Roman"/>
                <w:color w:val="000000"/>
              </w:rPr>
              <w:t>,00</w:t>
            </w:r>
          </w:p>
        </w:tc>
        <w:tc>
          <w:tcPr>
            <w:tcW w:w="1134" w:type="dxa"/>
          </w:tcPr>
          <w:p w:rsidR="002458B9" w:rsidRDefault="002458B9" w:rsidP="002458B9">
            <w:pPr>
              <w:ind w:firstLine="0"/>
              <w:jc w:val="center"/>
            </w:pPr>
            <w:r w:rsidRPr="00352DB7">
              <w:rPr>
                <w:rFonts w:ascii="Times New Roman" w:hAnsi="Times New Roman"/>
                <w:color w:val="000000"/>
              </w:rPr>
              <w:t>0,00</w:t>
            </w:r>
          </w:p>
        </w:tc>
      </w:tr>
      <w:tr w:rsidR="002458B9" w:rsidTr="0042245E">
        <w:trPr>
          <w:trHeight w:val="406"/>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firstLine="0"/>
              <w:rPr>
                <w:rFonts w:ascii="Times New Roman" w:hAnsi="Times New Roman"/>
              </w:rPr>
            </w:pPr>
            <w:r w:rsidRPr="00C75A4E">
              <w:rPr>
                <w:rFonts w:ascii="Times New Roman" w:hAnsi="Times New Roman"/>
              </w:rPr>
              <w:t xml:space="preserve">федеральный бюджет </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Pr="00C75A4E" w:rsidRDefault="002458B9" w:rsidP="005C1473">
            <w:pPr>
              <w:tabs>
                <w:tab w:val="left" w:pos="4300"/>
              </w:tabs>
              <w:ind w:left="-108" w:right="-108" w:firstLine="0"/>
              <w:jc w:val="center"/>
              <w:rPr>
                <w:rFonts w:ascii="Times New Roman" w:hAnsi="Times New Roman"/>
              </w:rPr>
            </w:pPr>
            <w:r>
              <w:rPr>
                <w:rFonts w:ascii="Times New Roman" w:hAnsi="Times New Roman"/>
                <w:color w:val="000000"/>
              </w:rPr>
              <w:t>0,00</w:t>
            </w:r>
          </w:p>
        </w:tc>
        <w:tc>
          <w:tcPr>
            <w:tcW w:w="1134" w:type="dxa"/>
            <w:noWrap/>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r>
      <w:tr w:rsidR="002458B9" w:rsidTr="0042245E">
        <w:trPr>
          <w:trHeight w:val="406"/>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firstLine="0"/>
              <w:rPr>
                <w:rFonts w:ascii="Times New Roman" w:hAnsi="Times New Roman"/>
              </w:rPr>
            </w:pPr>
            <w:r w:rsidRPr="00C75A4E">
              <w:rPr>
                <w:rFonts w:ascii="Times New Roman" w:hAnsi="Times New Roman"/>
              </w:rPr>
              <w:t>областной бюджет</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5500,00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Pr="00C75A4E" w:rsidRDefault="00C0496C" w:rsidP="005C1473">
            <w:pPr>
              <w:tabs>
                <w:tab w:val="left" w:pos="4300"/>
              </w:tabs>
              <w:ind w:left="-108" w:right="-108" w:firstLine="0"/>
              <w:jc w:val="center"/>
              <w:rPr>
                <w:rFonts w:ascii="Times New Roman" w:hAnsi="Times New Roman"/>
              </w:rPr>
            </w:pPr>
            <w:r>
              <w:rPr>
                <w:rFonts w:ascii="Times New Roman" w:hAnsi="Times New Roman"/>
                <w:bCs/>
              </w:rPr>
              <w:t>388966,4</w:t>
            </w:r>
            <w:r w:rsidR="00046254">
              <w:rPr>
                <w:rFonts w:ascii="Times New Roman" w:hAnsi="Times New Roman"/>
                <w:bCs/>
              </w:rPr>
              <w:t>0</w:t>
            </w:r>
          </w:p>
        </w:tc>
        <w:tc>
          <w:tcPr>
            <w:tcW w:w="1134" w:type="dxa"/>
            <w:noWrap/>
          </w:tcPr>
          <w:p w:rsidR="002458B9" w:rsidRPr="00C75A4E" w:rsidRDefault="007E371A" w:rsidP="006642EA">
            <w:pPr>
              <w:tabs>
                <w:tab w:val="left" w:pos="4300"/>
              </w:tabs>
              <w:ind w:right="-108" w:hanging="108"/>
              <w:jc w:val="center"/>
              <w:rPr>
                <w:rFonts w:ascii="Times New Roman" w:hAnsi="Times New Roman"/>
              </w:rPr>
            </w:pPr>
            <w:r>
              <w:rPr>
                <w:rFonts w:ascii="Times New Roman" w:hAnsi="Times New Roman"/>
                <w:color w:val="000000"/>
              </w:rPr>
              <w:t>169591</w:t>
            </w:r>
            <w:r w:rsidR="00046254" w:rsidRPr="00352DB7">
              <w:rPr>
                <w:rFonts w:ascii="Times New Roman" w:hAnsi="Times New Roman"/>
                <w:color w:val="000000"/>
              </w:rPr>
              <w:t>,</w:t>
            </w:r>
            <w:r>
              <w:rPr>
                <w:rFonts w:ascii="Times New Roman" w:hAnsi="Times New Roman"/>
                <w:color w:val="000000"/>
              </w:rPr>
              <w:t>5</w:t>
            </w:r>
            <w:r w:rsidR="00046254">
              <w:rPr>
                <w:rFonts w:ascii="Times New Roman" w:hAnsi="Times New Roman"/>
                <w:color w:val="000000"/>
              </w:rPr>
              <w:t>0</w:t>
            </w:r>
          </w:p>
        </w:tc>
        <w:tc>
          <w:tcPr>
            <w:tcW w:w="1134" w:type="dxa"/>
          </w:tcPr>
          <w:p w:rsidR="002458B9" w:rsidRDefault="007E371A" w:rsidP="002458B9">
            <w:pPr>
              <w:tabs>
                <w:tab w:val="left" w:pos="4300"/>
              </w:tabs>
              <w:ind w:firstLine="0"/>
              <w:jc w:val="center"/>
              <w:rPr>
                <w:rFonts w:ascii="Times New Roman" w:hAnsi="Times New Roman"/>
              </w:rPr>
            </w:pPr>
            <w:r>
              <w:rPr>
                <w:rFonts w:ascii="Times New Roman" w:hAnsi="Times New Roman"/>
              </w:rPr>
              <w:t>6113,2</w:t>
            </w:r>
            <w:r w:rsidR="002458B9">
              <w:rPr>
                <w:rFonts w:ascii="Times New Roman" w:hAnsi="Times New Roman"/>
              </w:rPr>
              <w:t>0</w:t>
            </w:r>
          </w:p>
        </w:tc>
        <w:tc>
          <w:tcPr>
            <w:tcW w:w="1134" w:type="dxa"/>
          </w:tcPr>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r>
      <w:tr w:rsidR="002458B9" w:rsidTr="0042245E">
        <w:trPr>
          <w:trHeight w:val="842"/>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134" w:type="dxa"/>
          </w:tcPr>
          <w:p w:rsidR="002458B9" w:rsidRDefault="002458B9" w:rsidP="002458B9">
            <w:pPr>
              <w:ind w:firstLine="34"/>
              <w:jc w:val="center"/>
            </w:pPr>
            <w:r>
              <w:rPr>
                <w:rFonts w:ascii="Times New Roman" w:hAnsi="Times New Roman"/>
                <w:color w:val="000000"/>
              </w:rPr>
              <w:t>184,5</w:t>
            </w:r>
            <w:r w:rsidRPr="009446FB">
              <w:rPr>
                <w:rFonts w:ascii="Times New Roman" w:hAnsi="Times New Roman"/>
                <w:color w:val="000000"/>
              </w:rPr>
              <w:t>0</w:t>
            </w:r>
          </w:p>
        </w:tc>
        <w:tc>
          <w:tcPr>
            <w:tcW w:w="1134" w:type="dxa"/>
          </w:tcPr>
          <w:p w:rsidR="002458B9" w:rsidRDefault="002458B9" w:rsidP="002458B9">
            <w:pPr>
              <w:ind w:firstLine="34"/>
              <w:jc w:val="center"/>
            </w:pPr>
            <w:r>
              <w:rPr>
                <w:rFonts w:ascii="Times New Roman" w:hAnsi="Times New Roman"/>
                <w:bCs/>
              </w:rPr>
              <w:t>4470,91</w:t>
            </w:r>
          </w:p>
        </w:tc>
        <w:tc>
          <w:tcPr>
            <w:tcW w:w="1134" w:type="dxa"/>
          </w:tcPr>
          <w:p w:rsidR="002458B9" w:rsidRDefault="002458B9" w:rsidP="002458B9">
            <w:pPr>
              <w:ind w:firstLine="34"/>
              <w:jc w:val="center"/>
            </w:pPr>
            <w:r w:rsidRPr="009446FB">
              <w:rPr>
                <w:rFonts w:ascii="Times New Roman" w:hAnsi="Times New Roman"/>
                <w:color w:val="000000"/>
              </w:rPr>
              <w:t>0,00</w:t>
            </w:r>
          </w:p>
        </w:tc>
        <w:tc>
          <w:tcPr>
            <w:tcW w:w="1134" w:type="dxa"/>
          </w:tcPr>
          <w:p w:rsidR="002458B9" w:rsidRDefault="002458B9" w:rsidP="002458B9">
            <w:pPr>
              <w:ind w:firstLine="34"/>
              <w:jc w:val="center"/>
            </w:pPr>
            <w:r w:rsidRPr="009446FB">
              <w:rPr>
                <w:rFonts w:ascii="Times New Roman" w:hAnsi="Times New Roman"/>
                <w:color w:val="000000"/>
              </w:rPr>
              <w:t>0,00</w:t>
            </w:r>
          </w:p>
        </w:tc>
        <w:tc>
          <w:tcPr>
            <w:tcW w:w="1134" w:type="dxa"/>
            <w:noWrap/>
          </w:tcPr>
          <w:p w:rsidR="002458B9" w:rsidRDefault="00C0496C" w:rsidP="005C1473">
            <w:pPr>
              <w:ind w:left="-108" w:right="-108" w:firstLine="0"/>
              <w:jc w:val="center"/>
            </w:pPr>
            <w:r>
              <w:rPr>
                <w:rFonts w:ascii="Times New Roman" w:hAnsi="Times New Roman"/>
                <w:color w:val="000000"/>
              </w:rPr>
              <w:t>65965,2</w:t>
            </w:r>
            <w:r w:rsidR="00046254">
              <w:rPr>
                <w:rFonts w:ascii="Times New Roman" w:hAnsi="Times New Roman"/>
                <w:color w:val="000000"/>
              </w:rPr>
              <w:t>0</w:t>
            </w:r>
          </w:p>
        </w:tc>
        <w:tc>
          <w:tcPr>
            <w:tcW w:w="1134" w:type="dxa"/>
            <w:noWrap/>
          </w:tcPr>
          <w:p w:rsidR="002458B9" w:rsidRDefault="007E371A" w:rsidP="006642EA">
            <w:pPr>
              <w:ind w:right="-108" w:hanging="108"/>
              <w:jc w:val="center"/>
            </w:pPr>
            <w:r>
              <w:rPr>
                <w:rFonts w:ascii="Times New Roman" w:hAnsi="Times New Roman"/>
              </w:rPr>
              <w:t>28761,2</w:t>
            </w:r>
            <w:r w:rsidR="00046254">
              <w:rPr>
                <w:rFonts w:ascii="Times New Roman" w:hAnsi="Times New Roman"/>
              </w:rPr>
              <w:t>0</w:t>
            </w:r>
          </w:p>
        </w:tc>
        <w:tc>
          <w:tcPr>
            <w:tcW w:w="1134" w:type="dxa"/>
          </w:tcPr>
          <w:p w:rsidR="002458B9" w:rsidRDefault="007E371A" w:rsidP="002458B9">
            <w:pPr>
              <w:ind w:firstLine="34"/>
              <w:jc w:val="center"/>
            </w:pPr>
            <w:r>
              <w:rPr>
                <w:rFonts w:ascii="Times New Roman" w:hAnsi="Times New Roman"/>
                <w:color w:val="000000"/>
              </w:rPr>
              <w:t>1036,8</w:t>
            </w:r>
            <w:r w:rsidR="002458B9" w:rsidRPr="009446FB">
              <w:rPr>
                <w:rFonts w:ascii="Times New Roman" w:hAnsi="Times New Roman"/>
                <w:color w:val="000000"/>
              </w:rPr>
              <w:t>0</w:t>
            </w:r>
          </w:p>
        </w:tc>
        <w:tc>
          <w:tcPr>
            <w:tcW w:w="1134" w:type="dxa"/>
          </w:tcPr>
          <w:p w:rsidR="002458B9" w:rsidRDefault="002458B9" w:rsidP="002458B9">
            <w:pPr>
              <w:ind w:firstLine="34"/>
              <w:jc w:val="center"/>
            </w:pPr>
            <w:r w:rsidRPr="009446FB">
              <w:rPr>
                <w:rFonts w:ascii="Times New Roman" w:hAnsi="Times New Roman"/>
                <w:color w:val="000000"/>
              </w:rPr>
              <w:t>0,00</w:t>
            </w:r>
          </w:p>
        </w:tc>
      </w:tr>
      <w:tr w:rsidR="002458B9" w:rsidTr="0042245E">
        <w:trPr>
          <w:trHeight w:val="406"/>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tcPr>
          <w:p w:rsidR="002458B9" w:rsidRDefault="002458B9" w:rsidP="002458B9">
            <w:pPr>
              <w:tabs>
                <w:tab w:val="left" w:pos="4300"/>
              </w:tabs>
              <w:ind w:firstLine="0"/>
              <w:jc w:val="center"/>
              <w:rPr>
                <w:rFonts w:ascii="Times New Roman" w:hAnsi="Times New Roman"/>
                <w:color w:val="000000"/>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Default="002458B9" w:rsidP="005C1473">
            <w:pPr>
              <w:tabs>
                <w:tab w:val="left" w:pos="4300"/>
              </w:tabs>
              <w:ind w:left="-108" w:right="-108" w:firstLine="0"/>
              <w:jc w:val="center"/>
              <w:rPr>
                <w:rFonts w:ascii="Times New Roman" w:hAnsi="Times New Roman"/>
                <w:color w:val="000000"/>
              </w:rPr>
            </w:pPr>
          </w:p>
          <w:p w:rsidR="002458B9" w:rsidRPr="00C75A4E" w:rsidRDefault="002458B9" w:rsidP="005C1473">
            <w:pPr>
              <w:tabs>
                <w:tab w:val="left" w:pos="4300"/>
              </w:tabs>
              <w:ind w:left="-108" w:right="-108" w:firstLine="0"/>
              <w:jc w:val="center"/>
              <w:rPr>
                <w:rFonts w:ascii="Times New Roman" w:hAnsi="Times New Roman"/>
              </w:rPr>
            </w:pPr>
            <w:r>
              <w:rPr>
                <w:rFonts w:ascii="Times New Roman" w:hAnsi="Times New Roman"/>
                <w:color w:val="000000"/>
              </w:rPr>
              <w:t>0,00</w:t>
            </w:r>
          </w:p>
        </w:tc>
        <w:tc>
          <w:tcPr>
            <w:tcW w:w="1134" w:type="dxa"/>
            <w:noWrap/>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r>
    </w:tbl>
    <w:p w:rsidR="00D063B9" w:rsidRDefault="00D063B9" w:rsidP="00046254">
      <w:pPr>
        <w:ind w:left="-284" w:firstLine="0"/>
        <w:rPr>
          <w:rFonts w:ascii="Times New Roman" w:hAnsi="Times New Roman"/>
          <w:sz w:val="26"/>
          <w:szCs w:val="26"/>
        </w:rPr>
      </w:pPr>
      <w:r>
        <w:rPr>
          <w:rFonts w:ascii="Times New Roman" w:hAnsi="Times New Roman"/>
          <w:sz w:val="26"/>
          <w:szCs w:val="26"/>
        </w:rPr>
        <w:t>Глава Павловского муниципального района</w:t>
      </w:r>
    </w:p>
    <w:p w:rsidR="00D063B9" w:rsidRDefault="00D063B9" w:rsidP="00046254">
      <w:pPr>
        <w:ind w:left="-284" w:right="-341" w:firstLine="0"/>
        <w:rPr>
          <w:rFonts w:ascii="Times New Roman" w:hAnsi="Times New Roman"/>
          <w:sz w:val="26"/>
          <w:szCs w:val="26"/>
        </w:rPr>
      </w:pPr>
      <w:r>
        <w:rPr>
          <w:rFonts w:ascii="Times New Roman" w:hAnsi="Times New Roman"/>
          <w:sz w:val="26"/>
          <w:szCs w:val="26"/>
        </w:rPr>
        <w:t xml:space="preserve">Воронежской области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w:t>
      </w:r>
      <w:r>
        <w:rPr>
          <w:rFonts w:ascii="Times New Roman" w:hAnsi="Times New Roman"/>
          <w:sz w:val="26"/>
          <w:szCs w:val="26"/>
        </w:rPr>
        <w:tab/>
      </w:r>
      <w:r>
        <w:rPr>
          <w:rFonts w:ascii="Times New Roman" w:hAnsi="Times New Roman"/>
          <w:sz w:val="26"/>
          <w:szCs w:val="26"/>
        </w:rPr>
        <w:tab/>
        <w:t xml:space="preserve">             </w:t>
      </w:r>
      <w:r w:rsidR="00C8505D">
        <w:rPr>
          <w:rFonts w:ascii="Times New Roman" w:hAnsi="Times New Roman"/>
          <w:sz w:val="26"/>
          <w:szCs w:val="26"/>
        </w:rPr>
        <w:t xml:space="preserve">       </w:t>
      </w:r>
      <w:r w:rsidR="00046254">
        <w:rPr>
          <w:rFonts w:ascii="Times New Roman" w:hAnsi="Times New Roman"/>
          <w:sz w:val="26"/>
          <w:szCs w:val="26"/>
        </w:rPr>
        <w:t xml:space="preserve"> </w:t>
      </w:r>
      <w:r w:rsidR="00C8505D">
        <w:rPr>
          <w:rFonts w:ascii="Times New Roman" w:hAnsi="Times New Roman"/>
          <w:sz w:val="26"/>
          <w:szCs w:val="26"/>
        </w:rPr>
        <w:t xml:space="preserve">                </w:t>
      </w:r>
      <w:r>
        <w:rPr>
          <w:rFonts w:ascii="Times New Roman" w:hAnsi="Times New Roman"/>
          <w:sz w:val="26"/>
          <w:szCs w:val="26"/>
        </w:rPr>
        <w:t>М.Н.Янцов</w:t>
      </w:r>
    </w:p>
    <w:p w:rsidR="00D063B9" w:rsidRDefault="00D063B9" w:rsidP="006D2A9B">
      <w:pPr>
        <w:ind w:firstLine="0"/>
        <w:jc w:val="left"/>
        <w:rPr>
          <w:rFonts w:ascii="Times New Roman" w:hAnsi="Times New Roman"/>
          <w:sz w:val="26"/>
          <w:szCs w:val="26"/>
        </w:rPr>
      </w:pPr>
    </w:p>
    <w:sectPr w:rsidR="00D063B9" w:rsidSect="00D063B9">
      <w:headerReference w:type="even" r:id="rId8"/>
      <w:pgSz w:w="16834" w:h="11909" w:orient="landscape"/>
      <w:pgMar w:top="709" w:right="720" w:bottom="1134"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384F" w:rsidRDefault="00B9384F">
      <w:r>
        <w:separator/>
      </w:r>
    </w:p>
  </w:endnote>
  <w:endnote w:type="continuationSeparator" w:id="1">
    <w:p w:rsidR="00B9384F" w:rsidRDefault="00B938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384F" w:rsidRDefault="00B9384F">
      <w:r>
        <w:separator/>
      </w:r>
    </w:p>
  </w:footnote>
  <w:footnote w:type="continuationSeparator" w:id="1">
    <w:p w:rsidR="00B9384F" w:rsidRDefault="00B938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DE9" w:rsidRDefault="005E4AA7" w:rsidP="00F948EB">
    <w:pPr>
      <w:pStyle w:val="ad"/>
      <w:framePr w:wrap="around" w:vAnchor="text" w:hAnchor="margin" w:xAlign="right" w:y="1"/>
      <w:rPr>
        <w:rStyle w:val="af"/>
      </w:rPr>
    </w:pPr>
    <w:r>
      <w:rPr>
        <w:rStyle w:val="af"/>
      </w:rPr>
      <w:fldChar w:fldCharType="begin"/>
    </w:r>
    <w:r w:rsidR="00743DE9">
      <w:rPr>
        <w:rStyle w:val="af"/>
      </w:rPr>
      <w:instrText xml:space="preserve">PAGE  </w:instrText>
    </w:r>
    <w:r>
      <w:rPr>
        <w:rStyle w:val="af"/>
      </w:rPr>
      <w:fldChar w:fldCharType="separate"/>
    </w:r>
    <w:r w:rsidR="00743DE9">
      <w:rPr>
        <w:rStyle w:val="af"/>
        <w:noProof/>
      </w:rPr>
      <w:t>10</w:t>
    </w:r>
    <w:r>
      <w:rPr>
        <w:rStyle w:val="af"/>
      </w:rPr>
      <w:fldChar w:fldCharType="end"/>
    </w:r>
  </w:p>
  <w:p w:rsidR="00743DE9" w:rsidRDefault="00743DE9"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02E60"/>
    <w:rsid w:val="00006A07"/>
    <w:rsid w:val="00006B2E"/>
    <w:rsid w:val="00015E72"/>
    <w:rsid w:val="00022835"/>
    <w:rsid w:val="00023560"/>
    <w:rsid w:val="00024B39"/>
    <w:rsid w:val="00027998"/>
    <w:rsid w:val="000313CD"/>
    <w:rsid w:val="00033CEA"/>
    <w:rsid w:val="00041158"/>
    <w:rsid w:val="000432AE"/>
    <w:rsid w:val="00044ED8"/>
    <w:rsid w:val="00046254"/>
    <w:rsid w:val="000465A9"/>
    <w:rsid w:val="00047243"/>
    <w:rsid w:val="00065106"/>
    <w:rsid w:val="0007092B"/>
    <w:rsid w:val="00073AA3"/>
    <w:rsid w:val="00074975"/>
    <w:rsid w:val="000804F4"/>
    <w:rsid w:val="0008400B"/>
    <w:rsid w:val="0008565F"/>
    <w:rsid w:val="00085B17"/>
    <w:rsid w:val="00085E00"/>
    <w:rsid w:val="000867CB"/>
    <w:rsid w:val="00090046"/>
    <w:rsid w:val="000913D7"/>
    <w:rsid w:val="00094ACD"/>
    <w:rsid w:val="00094EF2"/>
    <w:rsid w:val="000A0DC9"/>
    <w:rsid w:val="000A176D"/>
    <w:rsid w:val="000A313B"/>
    <w:rsid w:val="000A37FB"/>
    <w:rsid w:val="000A52DE"/>
    <w:rsid w:val="000A6641"/>
    <w:rsid w:val="000B1F9C"/>
    <w:rsid w:val="000B7661"/>
    <w:rsid w:val="000C2F53"/>
    <w:rsid w:val="000C4072"/>
    <w:rsid w:val="000C786B"/>
    <w:rsid w:val="000C7F3F"/>
    <w:rsid w:val="000D190E"/>
    <w:rsid w:val="000D7D35"/>
    <w:rsid w:val="000E2DC9"/>
    <w:rsid w:val="000E600D"/>
    <w:rsid w:val="000F1434"/>
    <w:rsid w:val="000F1B6C"/>
    <w:rsid w:val="000F28E9"/>
    <w:rsid w:val="000F43C5"/>
    <w:rsid w:val="000F66C9"/>
    <w:rsid w:val="00102478"/>
    <w:rsid w:val="00105822"/>
    <w:rsid w:val="001067C6"/>
    <w:rsid w:val="00113004"/>
    <w:rsid w:val="00113714"/>
    <w:rsid w:val="00113CB4"/>
    <w:rsid w:val="00127405"/>
    <w:rsid w:val="00130DAF"/>
    <w:rsid w:val="00132912"/>
    <w:rsid w:val="00133026"/>
    <w:rsid w:val="00135B66"/>
    <w:rsid w:val="00136D71"/>
    <w:rsid w:val="001375C6"/>
    <w:rsid w:val="001428D9"/>
    <w:rsid w:val="001461E7"/>
    <w:rsid w:val="001520E0"/>
    <w:rsid w:val="00152F9C"/>
    <w:rsid w:val="001557BD"/>
    <w:rsid w:val="0016335D"/>
    <w:rsid w:val="001639A8"/>
    <w:rsid w:val="00166E35"/>
    <w:rsid w:val="001671C5"/>
    <w:rsid w:val="00170FE4"/>
    <w:rsid w:val="001721C0"/>
    <w:rsid w:val="00172DDA"/>
    <w:rsid w:val="00177C52"/>
    <w:rsid w:val="00181220"/>
    <w:rsid w:val="0018208B"/>
    <w:rsid w:val="001820F1"/>
    <w:rsid w:val="001823A0"/>
    <w:rsid w:val="00182635"/>
    <w:rsid w:val="00183D07"/>
    <w:rsid w:val="00183FD8"/>
    <w:rsid w:val="00192B0A"/>
    <w:rsid w:val="00194546"/>
    <w:rsid w:val="0019693F"/>
    <w:rsid w:val="001B21D9"/>
    <w:rsid w:val="001B4613"/>
    <w:rsid w:val="001B53A9"/>
    <w:rsid w:val="001B5796"/>
    <w:rsid w:val="001D7F41"/>
    <w:rsid w:val="001E2F73"/>
    <w:rsid w:val="001F09C3"/>
    <w:rsid w:val="001F3A64"/>
    <w:rsid w:val="0020109E"/>
    <w:rsid w:val="00203433"/>
    <w:rsid w:val="002051D0"/>
    <w:rsid w:val="002079DD"/>
    <w:rsid w:val="00213323"/>
    <w:rsid w:val="00213465"/>
    <w:rsid w:val="00217AFA"/>
    <w:rsid w:val="00222EF5"/>
    <w:rsid w:val="00235D47"/>
    <w:rsid w:val="00236889"/>
    <w:rsid w:val="00236D1B"/>
    <w:rsid w:val="002402EA"/>
    <w:rsid w:val="002405AB"/>
    <w:rsid w:val="002454FC"/>
    <w:rsid w:val="002458B9"/>
    <w:rsid w:val="00253D8C"/>
    <w:rsid w:val="00262F23"/>
    <w:rsid w:val="00266209"/>
    <w:rsid w:val="00270CBB"/>
    <w:rsid w:val="00277598"/>
    <w:rsid w:val="00281953"/>
    <w:rsid w:val="00286CF5"/>
    <w:rsid w:val="00287AAA"/>
    <w:rsid w:val="002916A0"/>
    <w:rsid w:val="00295EA0"/>
    <w:rsid w:val="002A06EE"/>
    <w:rsid w:val="002A4B66"/>
    <w:rsid w:val="002B36D1"/>
    <w:rsid w:val="002B41AD"/>
    <w:rsid w:val="002C173D"/>
    <w:rsid w:val="002C25CA"/>
    <w:rsid w:val="002C2EB6"/>
    <w:rsid w:val="002C415A"/>
    <w:rsid w:val="002C5346"/>
    <w:rsid w:val="002D1A6A"/>
    <w:rsid w:val="002D281F"/>
    <w:rsid w:val="002D2B26"/>
    <w:rsid w:val="002D3F9B"/>
    <w:rsid w:val="002D6B33"/>
    <w:rsid w:val="002E15F5"/>
    <w:rsid w:val="002E1A60"/>
    <w:rsid w:val="002E6A98"/>
    <w:rsid w:val="002E6BB6"/>
    <w:rsid w:val="002F0C51"/>
    <w:rsid w:val="002F31C1"/>
    <w:rsid w:val="002F60FC"/>
    <w:rsid w:val="0030252C"/>
    <w:rsid w:val="003045AC"/>
    <w:rsid w:val="00312CB3"/>
    <w:rsid w:val="003134CB"/>
    <w:rsid w:val="003200E1"/>
    <w:rsid w:val="0032491E"/>
    <w:rsid w:val="00331848"/>
    <w:rsid w:val="00333966"/>
    <w:rsid w:val="00335DFA"/>
    <w:rsid w:val="00344A31"/>
    <w:rsid w:val="00347EC4"/>
    <w:rsid w:val="00356236"/>
    <w:rsid w:val="00377736"/>
    <w:rsid w:val="00377D8D"/>
    <w:rsid w:val="003809CE"/>
    <w:rsid w:val="00381B53"/>
    <w:rsid w:val="0038225F"/>
    <w:rsid w:val="00382374"/>
    <w:rsid w:val="00383F44"/>
    <w:rsid w:val="00385103"/>
    <w:rsid w:val="00396638"/>
    <w:rsid w:val="00397918"/>
    <w:rsid w:val="003A0C96"/>
    <w:rsid w:val="003A6796"/>
    <w:rsid w:val="003B035E"/>
    <w:rsid w:val="003B0683"/>
    <w:rsid w:val="003C0B2E"/>
    <w:rsid w:val="003C28DB"/>
    <w:rsid w:val="003D4797"/>
    <w:rsid w:val="003D51AC"/>
    <w:rsid w:val="003D764C"/>
    <w:rsid w:val="003E18DC"/>
    <w:rsid w:val="003E40FC"/>
    <w:rsid w:val="003F0485"/>
    <w:rsid w:val="003F183B"/>
    <w:rsid w:val="003F29BA"/>
    <w:rsid w:val="003F7AAA"/>
    <w:rsid w:val="004008F0"/>
    <w:rsid w:val="00403874"/>
    <w:rsid w:val="0041057E"/>
    <w:rsid w:val="00414690"/>
    <w:rsid w:val="00416D5B"/>
    <w:rsid w:val="00421CD7"/>
    <w:rsid w:val="00426D78"/>
    <w:rsid w:val="00431833"/>
    <w:rsid w:val="0043318F"/>
    <w:rsid w:val="00435AE4"/>
    <w:rsid w:val="00441E8B"/>
    <w:rsid w:val="00446042"/>
    <w:rsid w:val="0045207E"/>
    <w:rsid w:val="00457E7E"/>
    <w:rsid w:val="0048176E"/>
    <w:rsid w:val="0048346C"/>
    <w:rsid w:val="004850AB"/>
    <w:rsid w:val="00490D92"/>
    <w:rsid w:val="00491DAC"/>
    <w:rsid w:val="00492462"/>
    <w:rsid w:val="00494F82"/>
    <w:rsid w:val="00495C5E"/>
    <w:rsid w:val="004A1881"/>
    <w:rsid w:val="004A476C"/>
    <w:rsid w:val="004A7AB3"/>
    <w:rsid w:val="004B0664"/>
    <w:rsid w:val="004B18C9"/>
    <w:rsid w:val="004B2EE8"/>
    <w:rsid w:val="004C05F4"/>
    <w:rsid w:val="004C35FE"/>
    <w:rsid w:val="004C3EF4"/>
    <w:rsid w:val="004C6800"/>
    <w:rsid w:val="004C746D"/>
    <w:rsid w:val="004D252E"/>
    <w:rsid w:val="004E18AF"/>
    <w:rsid w:val="004E3CA3"/>
    <w:rsid w:val="004E6F74"/>
    <w:rsid w:val="004F0030"/>
    <w:rsid w:val="004F11AD"/>
    <w:rsid w:val="0050216A"/>
    <w:rsid w:val="005030D8"/>
    <w:rsid w:val="005077B4"/>
    <w:rsid w:val="0051234C"/>
    <w:rsid w:val="00513278"/>
    <w:rsid w:val="005154FC"/>
    <w:rsid w:val="00515C83"/>
    <w:rsid w:val="00515DA7"/>
    <w:rsid w:val="0052130B"/>
    <w:rsid w:val="005244BA"/>
    <w:rsid w:val="00527714"/>
    <w:rsid w:val="00536182"/>
    <w:rsid w:val="00540D22"/>
    <w:rsid w:val="00547FAD"/>
    <w:rsid w:val="00553583"/>
    <w:rsid w:val="00554D2A"/>
    <w:rsid w:val="00561F23"/>
    <w:rsid w:val="00572CC3"/>
    <w:rsid w:val="00573264"/>
    <w:rsid w:val="00577109"/>
    <w:rsid w:val="00577497"/>
    <w:rsid w:val="00581823"/>
    <w:rsid w:val="0058296E"/>
    <w:rsid w:val="00582AC7"/>
    <w:rsid w:val="00584305"/>
    <w:rsid w:val="005847BB"/>
    <w:rsid w:val="00585187"/>
    <w:rsid w:val="0059389B"/>
    <w:rsid w:val="005961EA"/>
    <w:rsid w:val="00596F35"/>
    <w:rsid w:val="005A03E7"/>
    <w:rsid w:val="005A0443"/>
    <w:rsid w:val="005A5F43"/>
    <w:rsid w:val="005A706A"/>
    <w:rsid w:val="005B03C3"/>
    <w:rsid w:val="005B1343"/>
    <w:rsid w:val="005B54B4"/>
    <w:rsid w:val="005C1473"/>
    <w:rsid w:val="005C1D5F"/>
    <w:rsid w:val="005C6049"/>
    <w:rsid w:val="005C70E1"/>
    <w:rsid w:val="005D2064"/>
    <w:rsid w:val="005D2BA1"/>
    <w:rsid w:val="005E3F1B"/>
    <w:rsid w:val="005E4256"/>
    <w:rsid w:val="005E4AA7"/>
    <w:rsid w:val="005E5C3D"/>
    <w:rsid w:val="005E606E"/>
    <w:rsid w:val="005E6674"/>
    <w:rsid w:val="005E6892"/>
    <w:rsid w:val="005F1413"/>
    <w:rsid w:val="005F609D"/>
    <w:rsid w:val="0060671A"/>
    <w:rsid w:val="00614CEC"/>
    <w:rsid w:val="00620600"/>
    <w:rsid w:val="0062404C"/>
    <w:rsid w:val="006311A8"/>
    <w:rsid w:val="0063274A"/>
    <w:rsid w:val="00637D4F"/>
    <w:rsid w:val="006419C8"/>
    <w:rsid w:val="006536AD"/>
    <w:rsid w:val="00653849"/>
    <w:rsid w:val="006601C0"/>
    <w:rsid w:val="006608FA"/>
    <w:rsid w:val="00661B42"/>
    <w:rsid w:val="00662B69"/>
    <w:rsid w:val="006642EA"/>
    <w:rsid w:val="00665DA2"/>
    <w:rsid w:val="00666A3C"/>
    <w:rsid w:val="0066771A"/>
    <w:rsid w:val="00671D3A"/>
    <w:rsid w:val="006751A9"/>
    <w:rsid w:val="00677654"/>
    <w:rsid w:val="00677A7A"/>
    <w:rsid w:val="006809D7"/>
    <w:rsid w:val="00682C2B"/>
    <w:rsid w:val="00690388"/>
    <w:rsid w:val="006919B2"/>
    <w:rsid w:val="006936D0"/>
    <w:rsid w:val="006A53D6"/>
    <w:rsid w:val="006B2AC8"/>
    <w:rsid w:val="006B468F"/>
    <w:rsid w:val="006B63D4"/>
    <w:rsid w:val="006B6DA1"/>
    <w:rsid w:val="006B732D"/>
    <w:rsid w:val="006D0BF3"/>
    <w:rsid w:val="006D2A9B"/>
    <w:rsid w:val="006D5841"/>
    <w:rsid w:val="006E1248"/>
    <w:rsid w:val="006E391E"/>
    <w:rsid w:val="006F7C3A"/>
    <w:rsid w:val="00700377"/>
    <w:rsid w:val="007031FF"/>
    <w:rsid w:val="00706A9D"/>
    <w:rsid w:val="00711BCC"/>
    <w:rsid w:val="00712319"/>
    <w:rsid w:val="00713EF5"/>
    <w:rsid w:val="0072141E"/>
    <w:rsid w:val="00722533"/>
    <w:rsid w:val="00724016"/>
    <w:rsid w:val="00731558"/>
    <w:rsid w:val="00735C66"/>
    <w:rsid w:val="007361E7"/>
    <w:rsid w:val="007371D5"/>
    <w:rsid w:val="00743DE9"/>
    <w:rsid w:val="00747B39"/>
    <w:rsid w:val="00750CF3"/>
    <w:rsid w:val="007514EC"/>
    <w:rsid w:val="00755B24"/>
    <w:rsid w:val="00761362"/>
    <w:rsid w:val="00766FAA"/>
    <w:rsid w:val="0077012A"/>
    <w:rsid w:val="00770F84"/>
    <w:rsid w:val="00773037"/>
    <w:rsid w:val="00774230"/>
    <w:rsid w:val="0077612E"/>
    <w:rsid w:val="007762C4"/>
    <w:rsid w:val="0078144B"/>
    <w:rsid w:val="0078306F"/>
    <w:rsid w:val="0078343C"/>
    <w:rsid w:val="007866CA"/>
    <w:rsid w:val="00793C5B"/>
    <w:rsid w:val="0079754C"/>
    <w:rsid w:val="007A7213"/>
    <w:rsid w:val="007B07EE"/>
    <w:rsid w:val="007B30DA"/>
    <w:rsid w:val="007C107A"/>
    <w:rsid w:val="007C1F8A"/>
    <w:rsid w:val="007C3980"/>
    <w:rsid w:val="007C3DEA"/>
    <w:rsid w:val="007C4089"/>
    <w:rsid w:val="007C50CE"/>
    <w:rsid w:val="007C6FAF"/>
    <w:rsid w:val="007D37EB"/>
    <w:rsid w:val="007D676B"/>
    <w:rsid w:val="007E1ED6"/>
    <w:rsid w:val="007E2177"/>
    <w:rsid w:val="007E371A"/>
    <w:rsid w:val="007E40ED"/>
    <w:rsid w:val="007F1265"/>
    <w:rsid w:val="007F7923"/>
    <w:rsid w:val="00801DB7"/>
    <w:rsid w:val="00806872"/>
    <w:rsid w:val="00814315"/>
    <w:rsid w:val="0082029D"/>
    <w:rsid w:val="00827055"/>
    <w:rsid w:val="00827D82"/>
    <w:rsid w:val="00830087"/>
    <w:rsid w:val="008308CC"/>
    <w:rsid w:val="00831544"/>
    <w:rsid w:val="008374A6"/>
    <w:rsid w:val="00845893"/>
    <w:rsid w:val="00851AA4"/>
    <w:rsid w:val="008530BB"/>
    <w:rsid w:val="008533D7"/>
    <w:rsid w:val="0085491A"/>
    <w:rsid w:val="00855E76"/>
    <w:rsid w:val="0086141F"/>
    <w:rsid w:val="008616BA"/>
    <w:rsid w:val="00864A09"/>
    <w:rsid w:val="0086534F"/>
    <w:rsid w:val="008707E8"/>
    <w:rsid w:val="00870802"/>
    <w:rsid w:val="0087463D"/>
    <w:rsid w:val="0088361F"/>
    <w:rsid w:val="0088683C"/>
    <w:rsid w:val="0089013D"/>
    <w:rsid w:val="00893363"/>
    <w:rsid w:val="00894C90"/>
    <w:rsid w:val="008A2D51"/>
    <w:rsid w:val="008A2D63"/>
    <w:rsid w:val="008B04A7"/>
    <w:rsid w:val="008B4950"/>
    <w:rsid w:val="008B61F1"/>
    <w:rsid w:val="008C0CB5"/>
    <w:rsid w:val="008C523A"/>
    <w:rsid w:val="008C79FB"/>
    <w:rsid w:val="008D3D15"/>
    <w:rsid w:val="008D4F33"/>
    <w:rsid w:val="008D5273"/>
    <w:rsid w:val="008D69BB"/>
    <w:rsid w:val="008D6C4B"/>
    <w:rsid w:val="008E45DD"/>
    <w:rsid w:val="008F1876"/>
    <w:rsid w:val="008F4FD2"/>
    <w:rsid w:val="0090182B"/>
    <w:rsid w:val="00902B74"/>
    <w:rsid w:val="009050E7"/>
    <w:rsid w:val="00906DEA"/>
    <w:rsid w:val="00906E4C"/>
    <w:rsid w:val="009112AE"/>
    <w:rsid w:val="00914260"/>
    <w:rsid w:val="009144F6"/>
    <w:rsid w:val="0091729C"/>
    <w:rsid w:val="00921051"/>
    <w:rsid w:val="0092415A"/>
    <w:rsid w:val="0092738B"/>
    <w:rsid w:val="00932491"/>
    <w:rsid w:val="0093249C"/>
    <w:rsid w:val="00932E73"/>
    <w:rsid w:val="0093727B"/>
    <w:rsid w:val="00937319"/>
    <w:rsid w:val="009400C5"/>
    <w:rsid w:val="00940832"/>
    <w:rsid w:val="00947CC7"/>
    <w:rsid w:val="00953728"/>
    <w:rsid w:val="009547DE"/>
    <w:rsid w:val="00956F0E"/>
    <w:rsid w:val="009572B5"/>
    <w:rsid w:val="00965C92"/>
    <w:rsid w:val="009706D7"/>
    <w:rsid w:val="00971EB7"/>
    <w:rsid w:val="009751C6"/>
    <w:rsid w:val="00980124"/>
    <w:rsid w:val="00985FAB"/>
    <w:rsid w:val="00997B3B"/>
    <w:rsid w:val="009A10B9"/>
    <w:rsid w:val="009A1A94"/>
    <w:rsid w:val="009A2E99"/>
    <w:rsid w:val="009A48FE"/>
    <w:rsid w:val="009A6266"/>
    <w:rsid w:val="009A6C08"/>
    <w:rsid w:val="009B4D32"/>
    <w:rsid w:val="009B7FCB"/>
    <w:rsid w:val="009C3DB1"/>
    <w:rsid w:val="009C6A40"/>
    <w:rsid w:val="009C7E67"/>
    <w:rsid w:val="009D10DA"/>
    <w:rsid w:val="009D1AD6"/>
    <w:rsid w:val="009D2104"/>
    <w:rsid w:val="009D3952"/>
    <w:rsid w:val="009D7EAD"/>
    <w:rsid w:val="009E020C"/>
    <w:rsid w:val="009E0B18"/>
    <w:rsid w:val="009E1EEE"/>
    <w:rsid w:val="009E4C72"/>
    <w:rsid w:val="009F0615"/>
    <w:rsid w:val="009F071F"/>
    <w:rsid w:val="009F23C3"/>
    <w:rsid w:val="00A0251A"/>
    <w:rsid w:val="00A0382A"/>
    <w:rsid w:val="00A060F8"/>
    <w:rsid w:val="00A1129A"/>
    <w:rsid w:val="00A1188B"/>
    <w:rsid w:val="00A17EE8"/>
    <w:rsid w:val="00A23581"/>
    <w:rsid w:val="00A23B2F"/>
    <w:rsid w:val="00A30A29"/>
    <w:rsid w:val="00A31D05"/>
    <w:rsid w:val="00A3363A"/>
    <w:rsid w:val="00A346B6"/>
    <w:rsid w:val="00A36039"/>
    <w:rsid w:val="00A365E8"/>
    <w:rsid w:val="00A37C78"/>
    <w:rsid w:val="00A40A8C"/>
    <w:rsid w:val="00A413CF"/>
    <w:rsid w:val="00A47D5D"/>
    <w:rsid w:val="00A628A0"/>
    <w:rsid w:val="00A73BC7"/>
    <w:rsid w:val="00A80820"/>
    <w:rsid w:val="00A949A0"/>
    <w:rsid w:val="00A962E9"/>
    <w:rsid w:val="00A97038"/>
    <w:rsid w:val="00AA3163"/>
    <w:rsid w:val="00AA6F0D"/>
    <w:rsid w:val="00AB47FD"/>
    <w:rsid w:val="00AB6373"/>
    <w:rsid w:val="00AB6A8F"/>
    <w:rsid w:val="00AC3150"/>
    <w:rsid w:val="00AC65F8"/>
    <w:rsid w:val="00AD0557"/>
    <w:rsid w:val="00AD0CF3"/>
    <w:rsid w:val="00AE4863"/>
    <w:rsid w:val="00AE7B66"/>
    <w:rsid w:val="00AF10FF"/>
    <w:rsid w:val="00AF1FFF"/>
    <w:rsid w:val="00AF2D08"/>
    <w:rsid w:val="00AF7AF8"/>
    <w:rsid w:val="00AF7FE0"/>
    <w:rsid w:val="00B0584B"/>
    <w:rsid w:val="00B06DF9"/>
    <w:rsid w:val="00B10C42"/>
    <w:rsid w:val="00B15578"/>
    <w:rsid w:val="00B15984"/>
    <w:rsid w:val="00B2153C"/>
    <w:rsid w:val="00B21A03"/>
    <w:rsid w:val="00B25609"/>
    <w:rsid w:val="00B274DE"/>
    <w:rsid w:val="00B276A4"/>
    <w:rsid w:val="00B30B5D"/>
    <w:rsid w:val="00B3661F"/>
    <w:rsid w:val="00B421DE"/>
    <w:rsid w:val="00B42C35"/>
    <w:rsid w:val="00B42E8C"/>
    <w:rsid w:val="00B43FBB"/>
    <w:rsid w:val="00B4457C"/>
    <w:rsid w:val="00B5299A"/>
    <w:rsid w:val="00B53F85"/>
    <w:rsid w:val="00B6318B"/>
    <w:rsid w:val="00B64F67"/>
    <w:rsid w:val="00B67A49"/>
    <w:rsid w:val="00B70DA4"/>
    <w:rsid w:val="00B70E2A"/>
    <w:rsid w:val="00B73B5F"/>
    <w:rsid w:val="00B74F69"/>
    <w:rsid w:val="00B81F72"/>
    <w:rsid w:val="00B86907"/>
    <w:rsid w:val="00B903AA"/>
    <w:rsid w:val="00B926DB"/>
    <w:rsid w:val="00B9384F"/>
    <w:rsid w:val="00B94971"/>
    <w:rsid w:val="00B94BC5"/>
    <w:rsid w:val="00BA05C3"/>
    <w:rsid w:val="00BA06D4"/>
    <w:rsid w:val="00BA0D50"/>
    <w:rsid w:val="00BA2094"/>
    <w:rsid w:val="00BA6487"/>
    <w:rsid w:val="00BB14C4"/>
    <w:rsid w:val="00BB1936"/>
    <w:rsid w:val="00BB579E"/>
    <w:rsid w:val="00BB5FF7"/>
    <w:rsid w:val="00BB66A9"/>
    <w:rsid w:val="00BC4CDC"/>
    <w:rsid w:val="00BC6B50"/>
    <w:rsid w:val="00BC6CC2"/>
    <w:rsid w:val="00BD4FD2"/>
    <w:rsid w:val="00BD6F6C"/>
    <w:rsid w:val="00C01C33"/>
    <w:rsid w:val="00C046FF"/>
    <w:rsid w:val="00C0496C"/>
    <w:rsid w:val="00C055B7"/>
    <w:rsid w:val="00C10759"/>
    <w:rsid w:val="00C111EF"/>
    <w:rsid w:val="00C13675"/>
    <w:rsid w:val="00C14B3C"/>
    <w:rsid w:val="00C23BA7"/>
    <w:rsid w:val="00C2559F"/>
    <w:rsid w:val="00C302A5"/>
    <w:rsid w:val="00C31586"/>
    <w:rsid w:val="00C3318C"/>
    <w:rsid w:val="00C33D88"/>
    <w:rsid w:val="00C347B4"/>
    <w:rsid w:val="00C34D8C"/>
    <w:rsid w:val="00C3531A"/>
    <w:rsid w:val="00C35702"/>
    <w:rsid w:val="00C45EF7"/>
    <w:rsid w:val="00C47DCA"/>
    <w:rsid w:val="00C5098D"/>
    <w:rsid w:val="00C52F5C"/>
    <w:rsid w:val="00C55691"/>
    <w:rsid w:val="00C622F8"/>
    <w:rsid w:val="00C628C6"/>
    <w:rsid w:val="00C62D0C"/>
    <w:rsid w:val="00C71B2D"/>
    <w:rsid w:val="00C80B52"/>
    <w:rsid w:val="00C82949"/>
    <w:rsid w:val="00C8505D"/>
    <w:rsid w:val="00C85290"/>
    <w:rsid w:val="00C87373"/>
    <w:rsid w:val="00C9046D"/>
    <w:rsid w:val="00CA5FA2"/>
    <w:rsid w:val="00CA6FC2"/>
    <w:rsid w:val="00CA72E2"/>
    <w:rsid w:val="00CB1263"/>
    <w:rsid w:val="00CB5A44"/>
    <w:rsid w:val="00CB6B18"/>
    <w:rsid w:val="00CC071D"/>
    <w:rsid w:val="00CD026C"/>
    <w:rsid w:val="00CD0B6C"/>
    <w:rsid w:val="00CD333B"/>
    <w:rsid w:val="00CD3BF3"/>
    <w:rsid w:val="00CD428B"/>
    <w:rsid w:val="00CD4315"/>
    <w:rsid w:val="00CE1D3F"/>
    <w:rsid w:val="00CE308F"/>
    <w:rsid w:val="00CF004E"/>
    <w:rsid w:val="00CF48CF"/>
    <w:rsid w:val="00CF4C4A"/>
    <w:rsid w:val="00D023DB"/>
    <w:rsid w:val="00D056F4"/>
    <w:rsid w:val="00D05FD3"/>
    <w:rsid w:val="00D063B9"/>
    <w:rsid w:val="00D063F1"/>
    <w:rsid w:val="00D107EA"/>
    <w:rsid w:val="00D139B1"/>
    <w:rsid w:val="00D2680F"/>
    <w:rsid w:val="00D324C4"/>
    <w:rsid w:val="00D3282D"/>
    <w:rsid w:val="00D33D3B"/>
    <w:rsid w:val="00D35A54"/>
    <w:rsid w:val="00D40952"/>
    <w:rsid w:val="00D41AD2"/>
    <w:rsid w:val="00D41B31"/>
    <w:rsid w:val="00D46413"/>
    <w:rsid w:val="00D52CB5"/>
    <w:rsid w:val="00D6421E"/>
    <w:rsid w:val="00D663F8"/>
    <w:rsid w:val="00D66624"/>
    <w:rsid w:val="00D7140C"/>
    <w:rsid w:val="00D739C5"/>
    <w:rsid w:val="00D77050"/>
    <w:rsid w:val="00D77FC2"/>
    <w:rsid w:val="00D81569"/>
    <w:rsid w:val="00D85661"/>
    <w:rsid w:val="00D913AB"/>
    <w:rsid w:val="00D926BE"/>
    <w:rsid w:val="00DA053C"/>
    <w:rsid w:val="00DB561C"/>
    <w:rsid w:val="00DC1B8D"/>
    <w:rsid w:val="00DC525B"/>
    <w:rsid w:val="00DC613B"/>
    <w:rsid w:val="00DD0850"/>
    <w:rsid w:val="00DD0EDC"/>
    <w:rsid w:val="00DE0262"/>
    <w:rsid w:val="00DE32F6"/>
    <w:rsid w:val="00DE5A04"/>
    <w:rsid w:val="00DE738D"/>
    <w:rsid w:val="00DF1364"/>
    <w:rsid w:val="00DF4BF2"/>
    <w:rsid w:val="00E0673A"/>
    <w:rsid w:val="00E0731F"/>
    <w:rsid w:val="00E1211B"/>
    <w:rsid w:val="00E129A0"/>
    <w:rsid w:val="00E13193"/>
    <w:rsid w:val="00E15EDE"/>
    <w:rsid w:val="00E179C8"/>
    <w:rsid w:val="00E20137"/>
    <w:rsid w:val="00E20C50"/>
    <w:rsid w:val="00E3151B"/>
    <w:rsid w:val="00E357C5"/>
    <w:rsid w:val="00E35D6A"/>
    <w:rsid w:val="00E4674C"/>
    <w:rsid w:val="00E50247"/>
    <w:rsid w:val="00E57B32"/>
    <w:rsid w:val="00E6299F"/>
    <w:rsid w:val="00E67028"/>
    <w:rsid w:val="00E714EC"/>
    <w:rsid w:val="00E738D5"/>
    <w:rsid w:val="00E909CA"/>
    <w:rsid w:val="00E9369C"/>
    <w:rsid w:val="00E93B42"/>
    <w:rsid w:val="00EA5A7A"/>
    <w:rsid w:val="00EB0F39"/>
    <w:rsid w:val="00EB1698"/>
    <w:rsid w:val="00EC20F2"/>
    <w:rsid w:val="00EC279C"/>
    <w:rsid w:val="00EC6EE9"/>
    <w:rsid w:val="00ED0F38"/>
    <w:rsid w:val="00ED5F23"/>
    <w:rsid w:val="00EE2C25"/>
    <w:rsid w:val="00EE4D1F"/>
    <w:rsid w:val="00EE5D4A"/>
    <w:rsid w:val="00EF06F9"/>
    <w:rsid w:val="00EF45F6"/>
    <w:rsid w:val="00EF61BC"/>
    <w:rsid w:val="00F00B66"/>
    <w:rsid w:val="00F023A2"/>
    <w:rsid w:val="00F027FE"/>
    <w:rsid w:val="00F0592E"/>
    <w:rsid w:val="00F13FC0"/>
    <w:rsid w:val="00F160F6"/>
    <w:rsid w:val="00F25ACE"/>
    <w:rsid w:val="00F26EAA"/>
    <w:rsid w:val="00F31C24"/>
    <w:rsid w:val="00F33044"/>
    <w:rsid w:val="00F40C00"/>
    <w:rsid w:val="00F42460"/>
    <w:rsid w:val="00F50701"/>
    <w:rsid w:val="00F51681"/>
    <w:rsid w:val="00F516C4"/>
    <w:rsid w:val="00F51FE3"/>
    <w:rsid w:val="00F52661"/>
    <w:rsid w:val="00F52D65"/>
    <w:rsid w:val="00F52DD9"/>
    <w:rsid w:val="00F616C4"/>
    <w:rsid w:val="00F62ADC"/>
    <w:rsid w:val="00F66D47"/>
    <w:rsid w:val="00F73EE9"/>
    <w:rsid w:val="00F75A35"/>
    <w:rsid w:val="00F77E3B"/>
    <w:rsid w:val="00F81509"/>
    <w:rsid w:val="00F91CAB"/>
    <w:rsid w:val="00F948EB"/>
    <w:rsid w:val="00FA2172"/>
    <w:rsid w:val="00FA7142"/>
    <w:rsid w:val="00FB053F"/>
    <w:rsid w:val="00FB123C"/>
    <w:rsid w:val="00FC0CED"/>
    <w:rsid w:val="00FC2A06"/>
    <w:rsid w:val="00FC3812"/>
    <w:rsid w:val="00FC4C86"/>
    <w:rsid w:val="00FD11AD"/>
    <w:rsid w:val="00FD4005"/>
    <w:rsid w:val="00FD5F77"/>
    <w:rsid w:val="00FE088D"/>
    <w:rsid w:val="00FF5187"/>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 w:type="paragraph" w:styleId="aff8">
    <w:name w:val="No Spacing"/>
    <w:uiPriority w:val="1"/>
    <w:qFormat/>
    <w:rsid w:val="00D063B9"/>
    <w:pPr>
      <w:ind w:firstLine="567"/>
      <w:jc w:val="both"/>
    </w:pPr>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a5">
    <w:name w:val="a"/>
    <w:pPr>
      <w:numPr>
        <w:numId w:val="1"/>
      </w:numPr>
    </w:pPr>
  </w:style>
  <w:style w:type="numbering" w:customStyle="1" w:styleId="11">
    <w:name w:val="a0"/>
    <w:pPr>
      <w:numPr>
        <w:numId w:val="2"/>
      </w:numPr>
    </w:pPr>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77177684">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65643974">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A4E852-710C-49BF-9EA8-DDE46931B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178</TotalTime>
  <Pages>1</Pages>
  <Words>798</Words>
  <Characters>4552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5340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46</cp:revision>
  <cp:lastPrinted>2021-03-22T06:51:00Z</cp:lastPrinted>
  <dcterms:created xsi:type="dcterms:W3CDTF">2020-11-24T08:49:00Z</dcterms:created>
  <dcterms:modified xsi:type="dcterms:W3CDTF">2024-12-27T12:59:00Z</dcterms:modified>
</cp:coreProperties>
</file>