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  Павловского </w:t>
      </w:r>
    </w:p>
    <w:p w:rsidR="00BC2C40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BC2C40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</w:t>
      </w:r>
    </w:p>
    <w:p w:rsidR="00BC2C40" w:rsidRPr="008C68BB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</w:t>
      </w:r>
      <w:r w:rsidR="008C68BB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11E62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18</w:t>
      </w:r>
      <w:r w:rsidR="00414ACC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.0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3</w:t>
      </w:r>
      <w:r w:rsidR="00411E62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.2024  № 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170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411E62" w:rsidRPr="008C68BB" w:rsidRDefault="00411E62" w:rsidP="00977B30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C68BB">
        <w:rPr>
          <w:rFonts w:ascii="Times New Roman" w:hAnsi="Times New Roman" w:cs="Times New Roman"/>
          <w:sz w:val="28"/>
          <w:szCs w:val="28"/>
        </w:rPr>
        <w:t>«</w:t>
      </w:r>
      <w:r w:rsidR="00006C33" w:rsidRPr="008C68B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«Выдача градостроительного плана земельного участка» на территории Павловского  муниципального района Воронежской области</w:t>
      </w:r>
      <w:r w:rsidRPr="008C68BB">
        <w:rPr>
          <w:rFonts w:ascii="Times New Roman" w:hAnsi="Times New Roman" w:cs="Times New Roman"/>
          <w:sz w:val="28"/>
          <w:szCs w:val="28"/>
        </w:rPr>
        <w:t>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Default="007B78A9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14ACC" w:rsidRPr="007B78A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44F95" w:rsidRPr="00A43361">
        <w:rPr>
          <w:rFonts w:ascii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D44F95" w:rsidRPr="00A43361">
        <w:rPr>
          <w:rStyle w:val="FontStyle18"/>
        </w:rPr>
        <w:t>,</w:t>
      </w:r>
      <w:r w:rsidR="00D44F95">
        <w:rPr>
          <w:rStyle w:val="FontStyle18"/>
        </w:rPr>
        <w:t xml:space="preserve"> </w:t>
      </w:r>
      <w:r w:rsidR="00D44F95" w:rsidRPr="001D41E9">
        <w:rPr>
          <w:rFonts w:ascii="Times New Roman" w:eastAsia="Calibri" w:hAnsi="Times New Roman"/>
          <w:sz w:val="26"/>
          <w:szCs w:val="26"/>
        </w:rPr>
        <w:t>Законом Воронежской области от 21.10.2024 № 112-ОЗ «О развитии ответственного ведения бизнеса на территории Воронежской области»,</w:t>
      </w:r>
      <w:r w:rsidR="00D44F95" w:rsidRPr="001D41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1935" w:rsidRPr="007B78A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</w:t>
      </w:r>
      <w:r w:rsidR="000F3E56" w:rsidRPr="007B78A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</w:t>
      </w:r>
      <w:r w:rsidR="00CC1935" w:rsidRPr="007B78A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№ 202 «О порядке разработки и утверждения административных регламентов предоставления муниципальных услуг», </w:t>
      </w:r>
      <w:r w:rsidR="00414ACC" w:rsidRPr="007B78A9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11E62" w:rsidRPr="007B78A9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</w:t>
      </w:r>
      <w:r w:rsidR="00411E62" w:rsidRPr="008C68BB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411E62" w:rsidRPr="008C68BB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68BB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8C68BB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78A9" w:rsidRPr="007B78A9" w:rsidRDefault="00411E62" w:rsidP="007B78A9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78A9">
        <w:rPr>
          <w:sz w:val="26"/>
          <w:szCs w:val="26"/>
          <w:lang w:eastAsia="ru-RU"/>
        </w:rPr>
        <w:t xml:space="preserve">1. Внести в </w:t>
      </w:r>
      <w:r w:rsidR="008C68BB" w:rsidRPr="007B78A9">
        <w:rPr>
          <w:sz w:val="26"/>
          <w:szCs w:val="26"/>
          <w:lang w:eastAsia="ru-RU"/>
        </w:rPr>
        <w:t>п</w:t>
      </w:r>
      <w:r w:rsidRPr="007B78A9">
        <w:rPr>
          <w:sz w:val="26"/>
          <w:szCs w:val="26"/>
          <w:lang w:eastAsia="ru-RU"/>
        </w:rPr>
        <w:t xml:space="preserve">риложение к постановлению администрации 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977B30" w:rsidRPr="007B78A9">
        <w:rPr>
          <w:rFonts w:eastAsia="Times New Roman"/>
          <w:bCs/>
          <w:kern w:val="28"/>
          <w:sz w:val="26"/>
          <w:szCs w:val="26"/>
          <w:lang w:eastAsia="ru-RU"/>
        </w:rPr>
        <w:t>18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t>.0</w:t>
      </w:r>
      <w:r w:rsidR="00977B30" w:rsidRPr="007B78A9">
        <w:rPr>
          <w:rFonts w:eastAsia="Times New Roman"/>
          <w:bCs/>
          <w:kern w:val="28"/>
          <w:sz w:val="26"/>
          <w:szCs w:val="26"/>
          <w:lang w:eastAsia="ru-RU"/>
        </w:rPr>
        <w:t>3</w:t>
      </w:r>
      <w:r w:rsidR="008C68BB" w:rsidRPr="007B78A9">
        <w:rPr>
          <w:rFonts w:eastAsia="Times New Roman"/>
          <w:bCs/>
          <w:kern w:val="28"/>
          <w:sz w:val="26"/>
          <w:szCs w:val="26"/>
          <w:lang w:eastAsia="ru-RU"/>
        </w:rPr>
        <w:t>.2024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t xml:space="preserve">  № </w:t>
      </w:r>
      <w:r w:rsidR="00977B30" w:rsidRPr="007B78A9">
        <w:rPr>
          <w:rFonts w:eastAsia="Times New Roman"/>
          <w:bCs/>
          <w:kern w:val="28"/>
          <w:sz w:val="26"/>
          <w:szCs w:val="26"/>
          <w:lang w:eastAsia="ru-RU"/>
        </w:rPr>
        <w:t>170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  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lastRenderedPageBreak/>
        <w:t>услуги «</w:t>
      </w:r>
      <w:r w:rsidR="00977B30" w:rsidRPr="007B78A9">
        <w:rPr>
          <w:sz w:val="26"/>
          <w:szCs w:val="26"/>
        </w:rPr>
        <w:t>Выдача градостроительного плана земельного участка на территории Павловского  муниципального района Воронежской области»</w:t>
      </w:r>
      <w:r w:rsidRPr="007B78A9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Pr="007B78A9">
        <w:rPr>
          <w:bCs/>
          <w:sz w:val="26"/>
          <w:szCs w:val="26"/>
        </w:rPr>
        <w:t xml:space="preserve">(далее -  Административный регламент) </w:t>
      </w:r>
      <w:r w:rsidR="007B78A9" w:rsidRPr="007B78A9">
        <w:rPr>
          <w:sz w:val="26"/>
          <w:szCs w:val="26"/>
        </w:rPr>
        <w:t xml:space="preserve">следующие изменения: </w:t>
      </w:r>
    </w:p>
    <w:p w:rsidR="00B7539C" w:rsidRDefault="007B78A9" w:rsidP="00B7539C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39C">
        <w:rPr>
          <w:rFonts w:ascii="Times New Roman" w:eastAsia="Calibri" w:hAnsi="Times New Roman" w:cs="Times New Roman"/>
          <w:sz w:val="26"/>
          <w:szCs w:val="26"/>
        </w:rPr>
        <w:t>В р</w:t>
      </w:r>
      <w:r w:rsidR="00B7539C" w:rsidRPr="00757156">
        <w:rPr>
          <w:rFonts w:ascii="Times New Roman" w:eastAsia="Calibri" w:hAnsi="Times New Roman" w:cs="Times New Roman"/>
          <w:sz w:val="26"/>
          <w:szCs w:val="26"/>
        </w:rPr>
        <w:t>аздел</w:t>
      </w:r>
      <w:r w:rsidR="00B7539C">
        <w:rPr>
          <w:rFonts w:ascii="Times New Roman" w:eastAsia="Calibri" w:hAnsi="Times New Roman" w:cs="Times New Roman"/>
          <w:sz w:val="26"/>
          <w:szCs w:val="26"/>
        </w:rPr>
        <w:t>е</w:t>
      </w:r>
      <w:r w:rsidR="00B7539C"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539C" w:rsidRPr="0075715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B7539C"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539C" w:rsidRPr="00757156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="00B7539C">
        <w:rPr>
          <w:rFonts w:ascii="Times New Roman" w:hAnsi="Times New Roman" w:cs="Times New Roman"/>
          <w:sz w:val="26"/>
          <w:szCs w:val="26"/>
        </w:rPr>
        <w:t>:</w:t>
      </w:r>
      <w:r w:rsidR="00B7539C" w:rsidRPr="00757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8A9" w:rsidRPr="007B78A9" w:rsidRDefault="00B7539C" w:rsidP="007B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7B78A9">
        <w:rPr>
          <w:rFonts w:ascii="Times New Roman" w:hAnsi="Times New Roman" w:cs="Times New Roman"/>
          <w:sz w:val="26"/>
          <w:szCs w:val="26"/>
        </w:rPr>
        <w:t>П</w:t>
      </w:r>
      <w:r w:rsidR="007B78A9" w:rsidRPr="007B78A9">
        <w:rPr>
          <w:rFonts w:ascii="Times New Roman" w:hAnsi="Times New Roman" w:cs="Times New Roman"/>
          <w:sz w:val="26"/>
          <w:szCs w:val="26"/>
        </w:rPr>
        <w:t>ункт 6</w:t>
      </w:r>
      <w:r w:rsidR="00D44F95">
        <w:rPr>
          <w:rFonts w:ascii="Times New Roman" w:hAnsi="Times New Roman" w:cs="Times New Roman"/>
          <w:sz w:val="26"/>
          <w:szCs w:val="26"/>
        </w:rPr>
        <w:t>.</w:t>
      </w:r>
      <w:r w:rsidR="007B78A9" w:rsidRPr="007B78A9">
        <w:rPr>
          <w:rFonts w:ascii="Times New Roman" w:hAnsi="Times New Roman" w:cs="Times New Roman"/>
          <w:sz w:val="26"/>
          <w:szCs w:val="26"/>
        </w:rPr>
        <w:t xml:space="preserve"> дополнить новым подпунктом 6.6</w:t>
      </w:r>
      <w:r w:rsidR="00D44F95">
        <w:rPr>
          <w:rFonts w:ascii="Times New Roman" w:hAnsi="Times New Roman" w:cs="Times New Roman"/>
          <w:sz w:val="26"/>
          <w:szCs w:val="26"/>
        </w:rPr>
        <w:t>.</w:t>
      </w:r>
      <w:r w:rsidR="007B78A9" w:rsidRPr="007B78A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B78A9" w:rsidRPr="007B78A9" w:rsidRDefault="007B78A9" w:rsidP="007B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A9">
        <w:rPr>
          <w:rFonts w:ascii="Times New Roman" w:hAnsi="Times New Roman" w:cs="Times New Roman"/>
          <w:sz w:val="26"/>
          <w:szCs w:val="26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78A9" w:rsidRPr="007B78A9" w:rsidRDefault="007B78A9" w:rsidP="007B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78A9" w:rsidRDefault="007B78A9" w:rsidP="007B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25.4раздела </w:t>
      </w:r>
      <w:r w:rsidRPr="007B78A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B78A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регламента.»; </w:t>
      </w:r>
    </w:p>
    <w:p w:rsidR="00B7539C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 Подпункт 7.1.1. пункта 7. изложить в следующей редакции:</w:t>
      </w:r>
    </w:p>
    <w:p w:rsidR="00B7539C" w:rsidRPr="00CC1B06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1B06">
        <w:rPr>
          <w:rFonts w:ascii="Times New Roman" w:hAnsi="Times New Roman" w:cs="Times New Roman"/>
          <w:sz w:val="26"/>
          <w:szCs w:val="26"/>
        </w:rPr>
        <w:t>«7.1.2.</w:t>
      </w:r>
      <w:r w:rsidRPr="00CC1B06">
        <w:rPr>
          <w:rFonts w:ascii="Times New Roman" w:eastAsia="Calibri" w:hAnsi="Times New Roman" w:cs="Times New Roman"/>
          <w:sz w:val="26"/>
          <w:szCs w:val="26"/>
        </w:rPr>
        <w:t xml:space="preserve"> В случае обращения ответственной организации, признанной таковой в соответствии с Законом Воронежско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й области от 21.10.2024 </w:t>
      </w:r>
      <w:r w:rsidRPr="00CC1B06">
        <w:rPr>
          <w:rFonts w:ascii="Times New Roman" w:eastAsia="Calibri" w:hAnsi="Times New Roman" w:cs="Times New Roman"/>
          <w:sz w:val="26"/>
          <w:szCs w:val="26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CC1B06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регламента, составляет 7 (семь) рабочих дней со дня получения документов Администрацией. </w:t>
      </w:r>
    </w:p>
    <w:p w:rsidR="00B7539C" w:rsidRPr="00CC1B06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1B06">
        <w:rPr>
          <w:rFonts w:ascii="Times New Roman" w:eastAsia="Calibri" w:hAnsi="Times New Roman" w:cs="Times New Roman"/>
          <w:sz w:val="26"/>
          <w:szCs w:val="26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B7539C" w:rsidRPr="00CC1B06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1B06">
        <w:rPr>
          <w:rFonts w:ascii="Times New Roman" w:eastAsia="Calibri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</w:t>
      </w:r>
      <w:r w:rsidRPr="00CC1B0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 условии получения сведений от ресурсоснабжающих организаций в течение трех рабочих дней. </w:t>
      </w:r>
    </w:p>
    <w:p w:rsidR="00B7539C" w:rsidRPr="00CC1B06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1B06">
        <w:rPr>
          <w:rFonts w:ascii="Times New Roman" w:eastAsia="Calibri" w:hAnsi="Times New Roman" w:cs="Times New Roman"/>
          <w:sz w:val="26"/>
          <w:szCs w:val="26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B7539C" w:rsidRPr="00CC1B06" w:rsidRDefault="00B7539C" w:rsidP="00B7539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1B06">
        <w:rPr>
          <w:rFonts w:ascii="Times New Roman" w:eastAsia="Calibri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7539C" w:rsidRDefault="007B78A9" w:rsidP="00B75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>1.</w:t>
      </w:r>
      <w:r w:rsidR="00B7539C">
        <w:rPr>
          <w:rFonts w:ascii="Times New Roman" w:hAnsi="Times New Roman" w:cs="Times New Roman"/>
          <w:sz w:val="26"/>
          <w:szCs w:val="26"/>
        </w:rPr>
        <w:t>2</w:t>
      </w:r>
      <w:r w:rsidRPr="007B78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39C">
        <w:rPr>
          <w:rFonts w:ascii="Times New Roman" w:hAnsi="Times New Roman"/>
          <w:sz w:val="26"/>
          <w:szCs w:val="26"/>
        </w:rPr>
        <w:t xml:space="preserve">В разделе </w:t>
      </w:r>
      <w:r w:rsidR="00B7539C">
        <w:rPr>
          <w:rFonts w:ascii="Times New Roman" w:hAnsi="Times New Roman"/>
          <w:sz w:val="26"/>
          <w:szCs w:val="26"/>
          <w:lang w:val="en-US"/>
        </w:rPr>
        <w:t>III</w:t>
      </w:r>
      <w:r w:rsidR="00B7539C">
        <w:rPr>
          <w:rFonts w:ascii="Times New Roman" w:hAnsi="Times New Roman"/>
          <w:sz w:val="26"/>
          <w:szCs w:val="26"/>
        </w:rPr>
        <w:t xml:space="preserve"> «Состав, последовательность и сроки выполнения административных процедур»:</w:t>
      </w:r>
    </w:p>
    <w:p w:rsidR="00B7539C" w:rsidRDefault="00B7539C" w:rsidP="00B7539C">
      <w:pPr>
        <w:pStyle w:val="1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1.2.1. Подпункта 25.1.4. пункта 25.1. </w:t>
      </w:r>
      <w:r>
        <w:rPr>
          <w:rFonts w:eastAsiaTheme="minorHAnsi"/>
          <w:sz w:val="26"/>
          <w:szCs w:val="26"/>
        </w:rPr>
        <w:t>изложить в следующей редакции:</w:t>
      </w:r>
    </w:p>
    <w:p w:rsidR="00B7539C" w:rsidRDefault="00B7539C" w:rsidP="00B7539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технологий.».</w:t>
      </w:r>
    </w:p>
    <w:p w:rsidR="007B78A9" w:rsidRPr="007B78A9" w:rsidRDefault="00B7539C" w:rsidP="007B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 w:rsidR="007B78A9">
        <w:rPr>
          <w:rFonts w:ascii="Times New Roman" w:hAnsi="Times New Roman" w:cs="Times New Roman"/>
          <w:sz w:val="26"/>
          <w:szCs w:val="26"/>
        </w:rPr>
        <w:t>П</w:t>
      </w:r>
      <w:r w:rsidR="007B78A9" w:rsidRPr="007B78A9">
        <w:rPr>
          <w:rFonts w:ascii="Times New Roman" w:hAnsi="Times New Roman" w:cs="Times New Roman"/>
          <w:sz w:val="26"/>
          <w:szCs w:val="26"/>
        </w:rPr>
        <w:t>одпункт 25.2.2</w:t>
      </w:r>
      <w:r w:rsidR="00D44F95">
        <w:rPr>
          <w:rFonts w:ascii="Times New Roman" w:hAnsi="Times New Roman" w:cs="Times New Roman"/>
          <w:sz w:val="26"/>
          <w:szCs w:val="26"/>
        </w:rPr>
        <w:t>.</w:t>
      </w:r>
      <w:r w:rsidR="007B78A9" w:rsidRPr="007B78A9">
        <w:rPr>
          <w:rFonts w:ascii="Times New Roman" w:hAnsi="Times New Roman" w:cs="Times New Roman"/>
          <w:sz w:val="26"/>
          <w:szCs w:val="26"/>
        </w:rPr>
        <w:t xml:space="preserve"> пункта 25.2</w:t>
      </w:r>
      <w:r w:rsidR="00D44F95">
        <w:rPr>
          <w:rFonts w:ascii="Times New Roman" w:hAnsi="Times New Roman" w:cs="Times New Roman"/>
          <w:sz w:val="26"/>
          <w:szCs w:val="26"/>
        </w:rPr>
        <w:t>.</w:t>
      </w:r>
      <w:r w:rsidR="007B78A9">
        <w:rPr>
          <w:rFonts w:ascii="Times New Roman" w:hAnsi="Times New Roman" w:cs="Times New Roman"/>
          <w:sz w:val="26"/>
          <w:szCs w:val="26"/>
        </w:rPr>
        <w:t xml:space="preserve"> </w:t>
      </w:r>
      <w:r w:rsidR="007B78A9" w:rsidRPr="007B78A9">
        <w:rPr>
          <w:rFonts w:ascii="Times New Roman" w:hAnsi="Times New Roman" w:cs="Times New Roman"/>
          <w:sz w:val="26"/>
          <w:szCs w:val="26"/>
        </w:rPr>
        <w:t>дополнить новым абзацем следующего содержания:</w:t>
      </w:r>
    </w:p>
    <w:p w:rsidR="007B78A9" w:rsidRDefault="007B78A9" w:rsidP="007B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A9">
        <w:rPr>
          <w:rFonts w:ascii="Times New Roman" w:hAnsi="Times New Roman" w:cs="Times New Roman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7B78A9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11</w:t>
        </w:r>
      </w:hyperlink>
      <w:r w:rsidRPr="007B78A9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закона.». </w:t>
      </w:r>
    </w:p>
    <w:p w:rsidR="00411E62" w:rsidRPr="007B78A9" w:rsidRDefault="007B78A9" w:rsidP="009934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A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11E62" w:rsidRPr="007B78A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411E62" w:rsidRDefault="00411E62" w:rsidP="007B78A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0C3F" w:rsidRDefault="00B50C3F" w:rsidP="007B78A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0C3F" w:rsidRPr="008C68BB" w:rsidRDefault="00B50C3F" w:rsidP="007B78A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8C68BB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</w:t>
      </w:r>
    </w:p>
    <w:p w:rsidR="00411E62" w:rsidRPr="008C68BB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8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Воронежской области                                                                        М.Н. Янцов</w:t>
      </w: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5C" w:rsidRDefault="00CD2C5C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5C" w:rsidRDefault="00CD2C5C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5F3" w:rsidRDefault="007F25F3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5F3" w:rsidRDefault="007F25F3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5F3" w:rsidRDefault="007F25F3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5F3" w:rsidRDefault="007F25F3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5F3" w:rsidRDefault="007F25F3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5C" w:rsidRDefault="00CD2C5C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5C" w:rsidRDefault="00CD2C5C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5C" w:rsidRDefault="00CD2C5C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lastRenderedPageBreak/>
        <w:t>СОГЛАСОВАНО</w:t>
      </w:r>
    </w:p>
    <w:p w:rsidR="00101C0E" w:rsidRPr="008C68BB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Первый заместитель главы администрации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Павловского муниципального   района 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Ю.А. Черенков</w:t>
      </w:r>
    </w:p>
    <w:p w:rsidR="00101C0E" w:rsidRPr="008C68BB" w:rsidRDefault="00101C0E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3385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673385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673385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673385" w:rsidRPr="008C68BB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</w:t>
      </w:r>
      <w:r w:rsidRPr="00673385">
        <w:rPr>
          <w:sz w:val="26"/>
          <w:szCs w:val="26"/>
        </w:rPr>
        <w:t xml:space="preserve"> </w:t>
      </w:r>
      <w:r w:rsidRPr="008C68BB">
        <w:rPr>
          <w:sz w:val="26"/>
          <w:szCs w:val="26"/>
        </w:rPr>
        <w:t>администрации</w:t>
      </w:r>
    </w:p>
    <w:p w:rsidR="00673385" w:rsidRPr="008C68BB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                                             А.Г. Хабаров</w:t>
      </w:r>
    </w:p>
    <w:p w:rsidR="00673385" w:rsidRPr="008C68BB" w:rsidRDefault="00673385" w:rsidP="00673385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D44F95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01C0E" w:rsidRPr="008C68BB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01C0E" w:rsidRPr="008C68BB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101C0E" w:rsidRPr="008C68BB" w:rsidRDefault="00101C0E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руководител</w:t>
      </w:r>
      <w:r w:rsidR="00D44F95">
        <w:rPr>
          <w:rFonts w:ascii="Times New Roman" w:hAnsi="Times New Roman" w:cs="Times New Roman"/>
          <w:sz w:val="26"/>
          <w:szCs w:val="26"/>
        </w:rPr>
        <w:t>ь</w:t>
      </w:r>
      <w:r w:rsidRPr="008C68BB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101C0E" w:rsidRPr="008C68BB" w:rsidRDefault="00101C0E" w:rsidP="00547F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44F95">
        <w:rPr>
          <w:rFonts w:ascii="Times New Roman" w:hAnsi="Times New Roman" w:cs="Times New Roman"/>
          <w:sz w:val="26"/>
          <w:szCs w:val="26"/>
        </w:rPr>
        <w:t>Ю.В. Чечурина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Начальник отдела правового обеспечения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и противодействия коррупции администрации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Павловского муниципального района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Ю.С. Жиляева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shd w:val="clear" w:color="auto" w:fill="FFFFFF"/>
        <w:tabs>
          <w:tab w:val="left" w:pos="5539"/>
          <w:tab w:val="left" w:pos="784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pacing w:val="-7"/>
          <w:sz w:val="26"/>
          <w:szCs w:val="26"/>
        </w:rPr>
        <w:t>ВНЕСЕНО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Начальник отдела по архитектуре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и градостроительству администрации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Павловского муниципального района 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         </w:t>
      </w:r>
      <w:r w:rsidRPr="008C68BB">
        <w:rPr>
          <w:sz w:val="26"/>
          <w:szCs w:val="26"/>
        </w:rPr>
        <w:tab/>
        <w:t>А.С. Лыкова</w:t>
      </w:r>
    </w:p>
    <w:p w:rsidR="00101C0E" w:rsidRPr="008C68BB" w:rsidRDefault="00101C0E" w:rsidP="00547F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01C0E" w:rsidRPr="008C68BB" w:rsidRDefault="00101C0E" w:rsidP="00547FF6">
      <w:pPr>
        <w:spacing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01C0E" w:rsidRPr="008C68BB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8C68BB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8C68B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Pr="008C68BB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RPr="008C68BB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3E" w:rsidRDefault="003B1A3E" w:rsidP="00351632">
      <w:pPr>
        <w:spacing w:after="0" w:line="240" w:lineRule="auto"/>
      </w:pPr>
      <w:r>
        <w:separator/>
      </w:r>
    </w:p>
  </w:endnote>
  <w:endnote w:type="continuationSeparator" w:id="1">
    <w:p w:rsidR="003B1A3E" w:rsidRDefault="003B1A3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3E" w:rsidRDefault="003B1A3E" w:rsidP="00351632">
      <w:pPr>
        <w:spacing w:after="0" w:line="240" w:lineRule="auto"/>
      </w:pPr>
      <w:r>
        <w:separator/>
      </w:r>
    </w:p>
  </w:footnote>
  <w:footnote w:type="continuationSeparator" w:id="1">
    <w:p w:rsidR="003B1A3E" w:rsidRDefault="003B1A3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0146"/>
    <w:rsid w:val="00006C33"/>
    <w:rsid w:val="00027A93"/>
    <w:rsid w:val="0003628F"/>
    <w:rsid w:val="000878A9"/>
    <w:rsid w:val="000A6040"/>
    <w:rsid w:val="000E5649"/>
    <w:rsid w:val="000F3E56"/>
    <w:rsid w:val="00101C0E"/>
    <w:rsid w:val="00105B0A"/>
    <w:rsid w:val="00132F21"/>
    <w:rsid w:val="0014026B"/>
    <w:rsid w:val="0014406E"/>
    <w:rsid w:val="001A6CF2"/>
    <w:rsid w:val="001C7AC0"/>
    <w:rsid w:val="001C7F76"/>
    <w:rsid w:val="001D3197"/>
    <w:rsid w:val="001D441C"/>
    <w:rsid w:val="001E0ED5"/>
    <w:rsid w:val="00293C54"/>
    <w:rsid w:val="002C119B"/>
    <w:rsid w:val="002F01B0"/>
    <w:rsid w:val="002F2C8F"/>
    <w:rsid w:val="00300C54"/>
    <w:rsid w:val="0031135B"/>
    <w:rsid w:val="003269E8"/>
    <w:rsid w:val="0033471C"/>
    <w:rsid w:val="00351632"/>
    <w:rsid w:val="00393339"/>
    <w:rsid w:val="003B1A3E"/>
    <w:rsid w:val="003B6F9F"/>
    <w:rsid w:val="003C31AF"/>
    <w:rsid w:val="003F0C44"/>
    <w:rsid w:val="00411E62"/>
    <w:rsid w:val="00414ACC"/>
    <w:rsid w:val="004253F9"/>
    <w:rsid w:val="0045587A"/>
    <w:rsid w:val="00464ABF"/>
    <w:rsid w:val="004B0BB6"/>
    <w:rsid w:val="004F42A1"/>
    <w:rsid w:val="0051345D"/>
    <w:rsid w:val="00547FF6"/>
    <w:rsid w:val="005760D5"/>
    <w:rsid w:val="0059437E"/>
    <w:rsid w:val="00597D75"/>
    <w:rsid w:val="005B0C72"/>
    <w:rsid w:val="005B12EF"/>
    <w:rsid w:val="005B2117"/>
    <w:rsid w:val="005B5442"/>
    <w:rsid w:val="00673385"/>
    <w:rsid w:val="006A547C"/>
    <w:rsid w:val="006C0B77"/>
    <w:rsid w:val="00701B49"/>
    <w:rsid w:val="0074353B"/>
    <w:rsid w:val="007B78A9"/>
    <w:rsid w:val="007F25F3"/>
    <w:rsid w:val="0080494A"/>
    <w:rsid w:val="008242FF"/>
    <w:rsid w:val="0082545F"/>
    <w:rsid w:val="008663B9"/>
    <w:rsid w:val="00870751"/>
    <w:rsid w:val="008B61C1"/>
    <w:rsid w:val="008C1456"/>
    <w:rsid w:val="008C68BB"/>
    <w:rsid w:val="00922C48"/>
    <w:rsid w:val="009504D5"/>
    <w:rsid w:val="009720E1"/>
    <w:rsid w:val="00977B30"/>
    <w:rsid w:val="00984234"/>
    <w:rsid w:val="00993446"/>
    <w:rsid w:val="009C08BF"/>
    <w:rsid w:val="009D339A"/>
    <w:rsid w:val="00A55D78"/>
    <w:rsid w:val="00A568CE"/>
    <w:rsid w:val="00AB7F4E"/>
    <w:rsid w:val="00B50C3F"/>
    <w:rsid w:val="00B53CA6"/>
    <w:rsid w:val="00B7539C"/>
    <w:rsid w:val="00B915B7"/>
    <w:rsid w:val="00BA074A"/>
    <w:rsid w:val="00BC2C40"/>
    <w:rsid w:val="00BC68AE"/>
    <w:rsid w:val="00BE72A6"/>
    <w:rsid w:val="00BF49EF"/>
    <w:rsid w:val="00CC1935"/>
    <w:rsid w:val="00CC1B06"/>
    <w:rsid w:val="00CC5E4C"/>
    <w:rsid w:val="00CD2C5C"/>
    <w:rsid w:val="00D01A89"/>
    <w:rsid w:val="00D44F95"/>
    <w:rsid w:val="00D54B5E"/>
    <w:rsid w:val="00D82AC3"/>
    <w:rsid w:val="00D9798F"/>
    <w:rsid w:val="00DB10D0"/>
    <w:rsid w:val="00E32D7B"/>
    <w:rsid w:val="00E934FD"/>
    <w:rsid w:val="00EA59DF"/>
    <w:rsid w:val="00EE0C20"/>
    <w:rsid w:val="00EE4070"/>
    <w:rsid w:val="00EE5742"/>
    <w:rsid w:val="00EF0EA8"/>
    <w:rsid w:val="00F044B5"/>
    <w:rsid w:val="00F12C76"/>
    <w:rsid w:val="00F2321D"/>
    <w:rsid w:val="00F72DF5"/>
    <w:rsid w:val="00F776AC"/>
    <w:rsid w:val="00FA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06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basedOn w:val="a0"/>
    <w:uiPriority w:val="99"/>
    <w:semiHidden/>
    <w:unhideWhenUsed/>
    <w:rsid w:val="004253F9"/>
    <w:rPr>
      <w:color w:val="0000FF"/>
      <w:u w:val="single"/>
    </w:rPr>
  </w:style>
  <w:style w:type="paragraph" w:customStyle="1" w:styleId="10">
    <w:name w:val="Основной текст1"/>
    <w:basedOn w:val="a"/>
    <w:rsid w:val="0099344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D44F9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34</cp:revision>
  <cp:lastPrinted>2024-11-14T14:07:00Z</cp:lastPrinted>
  <dcterms:created xsi:type="dcterms:W3CDTF">2024-05-08T06:36:00Z</dcterms:created>
  <dcterms:modified xsi:type="dcterms:W3CDTF">2024-12-26T15:43:00Z</dcterms:modified>
</cp:coreProperties>
</file>