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</w:p>
    <w:p w:rsidR="00F46EFD" w:rsidRPr="00F46EFD" w:rsidRDefault="00F46EFD" w:rsidP="00F46EFD">
      <w:pPr>
        <w:ind w:firstLine="0"/>
        <w:rPr>
          <w:rFonts w:ascii="Times New Roman" w:hAnsi="Times New Roman"/>
          <w:sz w:val="28"/>
          <w:szCs w:val="28"/>
        </w:rPr>
      </w:pPr>
      <w:r w:rsidRPr="00F46EFD">
        <w:rPr>
          <w:rFonts w:ascii="Times New Roman" w:hAnsi="Times New Roman"/>
          <w:sz w:val="28"/>
          <w:szCs w:val="28"/>
        </w:rPr>
        <w:t xml:space="preserve">О комиссии по соблюдению  </w:t>
      </w:r>
    </w:p>
    <w:p w:rsidR="00F46EFD" w:rsidRPr="00F46EFD" w:rsidRDefault="00F46EFD" w:rsidP="00F46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EFD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</w:t>
      </w:r>
    </w:p>
    <w:p w:rsidR="00F46EFD" w:rsidRPr="00F46EFD" w:rsidRDefault="00F46EFD" w:rsidP="00F46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EF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</w:p>
    <w:p w:rsidR="00F46EFD" w:rsidRDefault="00F46EFD" w:rsidP="00F46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EFD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79766B" w:rsidRDefault="0079766B" w:rsidP="00F46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F46EFD" w:rsidRPr="00F46EFD">
        <w:rPr>
          <w:rFonts w:ascii="Times New Roman" w:hAnsi="Times New Roman" w:cs="Times New Roman"/>
          <w:sz w:val="28"/>
          <w:szCs w:val="28"/>
        </w:rPr>
        <w:t xml:space="preserve">и урегулированию </w:t>
      </w:r>
    </w:p>
    <w:p w:rsidR="00F46EFD" w:rsidRPr="00F46EFD" w:rsidRDefault="00F46EFD" w:rsidP="00F46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EFD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052FAA" w:rsidRPr="00845843" w:rsidRDefault="00052FAA" w:rsidP="00FC35FA">
      <w:pPr>
        <w:ind w:firstLine="709"/>
        <w:rPr>
          <w:rFonts w:ascii="Times New Roman" w:hAnsi="Times New Roman"/>
          <w:sz w:val="26"/>
          <w:szCs w:val="26"/>
        </w:rPr>
      </w:pPr>
    </w:p>
    <w:p w:rsidR="00E75F3C" w:rsidRDefault="00E75F3C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В соответствии с Федеральным</w:t>
      </w:r>
      <w:r w:rsidR="00DC271D" w:rsidRPr="00845843">
        <w:rPr>
          <w:rFonts w:ascii="Times New Roman" w:hAnsi="Times New Roman"/>
          <w:sz w:val="26"/>
          <w:szCs w:val="26"/>
        </w:rPr>
        <w:t>и законами</w:t>
      </w:r>
      <w:r w:rsidRPr="00845843">
        <w:rPr>
          <w:rFonts w:ascii="Times New Roman" w:hAnsi="Times New Roman"/>
          <w:sz w:val="26"/>
          <w:szCs w:val="26"/>
        </w:rPr>
        <w:t xml:space="preserve"> от 02.03.2007</w:t>
      </w:r>
      <w:r w:rsidR="003E3562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№ 25-ФЗ</w:t>
      </w:r>
      <w:r w:rsidR="003E3562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«О муниципальной службе в Российской Федерации», от 25.12.2008 № 273-ФЗ</w:t>
      </w:r>
      <w:r w:rsidR="003E3562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«О противодействии коррупции»,</w:t>
      </w:r>
      <w:r w:rsidR="00822914" w:rsidRPr="00845843">
        <w:rPr>
          <w:rFonts w:ascii="Times New Roman" w:hAnsi="Times New Roman"/>
          <w:sz w:val="26"/>
          <w:szCs w:val="26"/>
        </w:rPr>
        <w:t xml:space="preserve">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3E3562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Указом Президента РФ от 21.09.2009</w:t>
      </w:r>
      <w:r w:rsidR="003E3562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№ 1065</w:t>
      </w:r>
      <w:r w:rsidR="003E3562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№ 821</w:t>
      </w:r>
      <w:r w:rsidR="003E3562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«О комиссиях по соблюдению требований к служебному поведению федеральных государственных служащих и урегулировани</w:t>
      </w:r>
      <w:r w:rsidR="00DC271D" w:rsidRPr="00845843">
        <w:rPr>
          <w:rFonts w:ascii="Times New Roman" w:hAnsi="Times New Roman"/>
          <w:sz w:val="26"/>
          <w:szCs w:val="26"/>
        </w:rPr>
        <w:t>ю</w:t>
      </w:r>
      <w:r w:rsidRPr="00845843">
        <w:rPr>
          <w:rFonts w:ascii="Times New Roman" w:hAnsi="Times New Roman"/>
          <w:sz w:val="26"/>
          <w:szCs w:val="26"/>
        </w:rPr>
        <w:t xml:space="preserve"> конфликта интересов», Указом Президента РФ от 23.06.2014 № 453 «О внесении изменений в некоторые акты Президента Российской Федерации по вопросам противодействия коррупции»</w:t>
      </w:r>
      <w:r w:rsidR="00822914" w:rsidRPr="00845843">
        <w:rPr>
          <w:rFonts w:ascii="Times New Roman" w:hAnsi="Times New Roman"/>
          <w:sz w:val="26"/>
          <w:szCs w:val="26"/>
        </w:rPr>
        <w:t xml:space="preserve">, Законом Воронежской области от </w:t>
      </w:r>
      <w:r w:rsidR="0025781E" w:rsidRPr="00845843">
        <w:rPr>
          <w:rFonts w:ascii="Times New Roman" w:hAnsi="Times New Roman"/>
          <w:sz w:val="26"/>
          <w:szCs w:val="26"/>
        </w:rPr>
        <w:t>28.12.2007 № 175-ОЗ «О муниципальной службе в Воронежской области»</w:t>
      </w:r>
      <w:r w:rsidR="00DC271D" w:rsidRPr="00845843">
        <w:rPr>
          <w:rFonts w:ascii="Times New Roman" w:hAnsi="Times New Roman"/>
          <w:sz w:val="26"/>
          <w:szCs w:val="26"/>
        </w:rPr>
        <w:t xml:space="preserve"> администрация Павловского муниципального района</w:t>
      </w:r>
    </w:p>
    <w:p w:rsidR="003E3562" w:rsidRPr="00845843" w:rsidRDefault="003E3562" w:rsidP="00FC35FA">
      <w:pPr>
        <w:ind w:firstLine="709"/>
        <w:rPr>
          <w:rFonts w:ascii="Times New Roman" w:hAnsi="Times New Roman"/>
          <w:sz w:val="26"/>
          <w:szCs w:val="26"/>
        </w:rPr>
      </w:pPr>
    </w:p>
    <w:p w:rsidR="00E75F3C" w:rsidRDefault="00E75F3C" w:rsidP="00FC35FA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ПОСТАНОВЛЯЕТ:</w:t>
      </w:r>
    </w:p>
    <w:p w:rsidR="003E3562" w:rsidRPr="00845843" w:rsidRDefault="003E3562" w:rsidP="00FC35FA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A260E" w:rsidRPr="00845843" w:rsidRDefault="00FC35FA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1.</w:t>
      </w:r>
      <w:r w:rsidR="00F46EFD">
        <w:rPr>
          <w:rFonts w:ascii="Times New Roman" w:hAnsi="Times New Roman"/>
          <w:sz w:val="26"/>
          <w:szCs w:val="26"/>
        </w:rPr>
        <w:t xml:space="preserve"> </w:t>
      </w:r>
      <w:r w:rsidR="006F58CE" w:rsidRPr="00845843">
        <w:rPr>
          <w:rFonts w:ascii="Times New Roman" w:hAnsi="Times New Roman"/>
          <w:sz w:val="26"/>
          <w:szCs w:val="26"/>
        </w:rPr>
        <w:t>Утвердить Положени</w:t>
      </w:r>
      <w:r w:rsidR="00DC271D" w:rsidRPr="00845843">
        <w:rPr>
          <w:rFonts w:ascii="Times New Roman" w:hAnsi="Times New Roman"/>
          <w:sz w:val="26"/>
          <w:szCs w:val="26"/>
        </w:rPr>
        <w:t>е</w:t>
      </w:r>
      <w:r w:rsidR="006F58CE" w:rsidRPr="00845843">
        <w:rPr>
          <w:rFonts w:ascii="Times New Roman" w:hAnsi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администрации Павловского муниципального района </w:t>
      </w:r>
      <w:r w:rsidR="0079766B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6F58CE" w:rsidRPr="00845843">
        <w:rPr>
          <w:rFonts w:ascii="Times New Roman" w:hAnsi="Times New Roman"/>
          <w:sz w:val="26"/>
          <w:szCs w:val="26"/>
        </w:rPr>
        <w:t>и урегулированию конфликта интересов согласно приложению</w:t>
      </w:r>
      <w:r w:rsidR="006C224F" w:rsidRPr="00845843">
        <w:rPr>
          <w:rFonts w:ascii="Times New Roman" w:hAnsi="Times New Roman"/>
          <w:sz w:val="26"/>
          <w:szCs w:val="26"/>
        </w:rPr>
        <w:t xml:space="preserve"> № 1</w:t>
      </w:r>
      <w:r w:rsidR="006F58CE" w:rsidRPr="00845843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F58CE" w:rsidRPr="00845843" w:rsidRDefault="00FC35FA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2.</w:t>
      </w:r>
      <w:r w:rsidR="00F46EFD">
        <w:rPr>
          <w:rFonts w:ascii="Times New Roman" w:hAnsi="Times New Roman"/>
          <w:sz w:val="26"/>
          <w:szCs w:val="26"/>
        </w:rPr>
        <w:t xml:space="preserve"> </w:t>
      </w:r>
      <w:r w:rsidR="006F58CE" w:rsidRPr="00845843">
        <w:rPr>
          <w:rFonts w:ascii="Times New Roman" w:hAnsi="Times New Roman"/>
          <w:sz w:val="26"/>
          <w:szCs w:val="26"/>
        </w:rPr>
        <w:t>Утвердить состав комиссии по соблюдению требований к служебному поведению муниципальных служащих</w:t>
      </w:r>
      <w:r w:rsidR="003554BC" w:rsidRPr="00845843">
        <w:rPr>
          <w:rFonts w:ascii="Times New Roman" w:hAnsi="Times New Roman"/>
          <w:sz w:val="26"/>
          <w:szCs w:val="26"/>
        </w:rPr>
        <w:t xml:space="preserve"> администрации Павловского </w:t>
      </w:r>
      <w:r w:rsidR="003554BC" w:rsidRPr="00845843">
        <w:rPr>
          <w:rFonts w:ascii="Times New Roman" w:hAnsi="Times New Roman"/>
          <w:sz w:val="26"/>
          <w:szCs w:val="26"/>
        </w:rPr>
        <w:lastRenderedPageBreak/>
        <w:t>муниципального района</w:t>
      </w:r>
      <w:r w:rsidR="006F58CE" w:rsidRPr="00845843">
        <w:rPr>
          <w:rFonts w:ascii="Times New Roman" w:hAnsi="Times New Roman"/>
          <w:sz w:val="26"/>
          <w:szCs w:val="26"/>
        </w:rPr>
        <w:t xml:space="preserve"> </w:t>
      </w:r>
      <w:r w:rsidR="0079766B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6F58CE" w:rsidRPr="00845843">
        <w:rPr>
          <w:rFonts w:ascii="Times New Roman" w:hAnsi="Times New Roman"/>
          <w:sz w:val="26"/>
          <w:szCs w:val="26"/>
        </w:rPr>
        <w:t xml:space="preserve">и урегулированию конфликта интересов </w:t>
      </w:r>
      <w:r w:rsidR="003554BC" w:rsidRPr="00845843">
        <w:rPr>
          <w:rFonts w:ascii="Times New Roman" w:hAnsi="Times New Roman"/>
          <w:sz w:val="26"/>
          <w:szCs w:val="26"/>
        </w:rPr>
        <w:t>согласно</w:t>
      </w:r>
      <w:r w:rsidR="006F58CE" w:rsidRPr="00845843">
        <w:rPr>
          <w:rFonts w:ascii="Times New Roman" w:hAnsi="Times New Roman"/>
          <w:sz w:val="26"/>
          <w:szCs w:val="26"/>
        </w:rPr>
        <w:t xml:space="preserve"> приложени</w:t>
      </w:r>
      <w:r w:rsidR="003554BC" w:rsidRPr="00845843">
        <w:rPr>
          <w:rFonts w:ascii="Times New Roman" w:hAnsi="Times New Roman"/>
          <w:sz w:val="26"/>
          <w:szCs w:val="26"/>
        </w:rPr>
        <w:t>ю</w:t>
      </w:r>
      <w:r w:rsidR="006F58CE" w:rsidRPr="00845843">
        <w:rPr>
          <w:rFonts w:ascii="Times New Roman" w:hAnsi="Times New Roman"/>
          <w:sz w:val="26"/>
          <w:szCs w:val="26"/>
        </w:rPr>
        <w:t xml:space="preserve"> № 2 к настоящему постановлению.</w:t>
      </w:r>
    </w:p>
    <w:p w:rsidR="001803BD" w:rsidRDefault="00FC35FA" w:rsidP="00F46EFD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3.</w:t>
      </w:r>
      <w:r w:rsidR="00F46EFD">
        <w:rPr>
          <w:rFonts w:ascii="Times New Roman" w:hAnsi="Times New Roman"/>
          <w:sz w:val="26"/>
          <w:szCs w:val="26"/>
        </w:rPr>
        <w:t xml:space="preserve"> </w:t>
      </w:r>
      <w:r w:rsidR="009C68A7" w:rsidRPr="00845843">
        <w:rPr>
          <w:rFonts w:ascii="Times New Roman" w:hAnsi="Times New Roman"/>
          <w:sz w:val="26"/>
          <w:szCs w:val="26"/>
        </w:rPr>
        <w:t>Признать утратившим силу</w:t>
      </w:r>
      <w:r w:rsidR="001803BD">
        <w:rPr>
          <w:rFonts w:ascii="Times New Roman" w:hAnsi="Times New Roman"/>
          <w:sz w:val="26"/>
          <w:szCs w:val="26"/>
        </w:rPr>
        <w:t>:</w:t>
      </w:r>
      <w:r w:rsidR="009C68A7" w:rsidRPr="00845843">
        <w:rPr>
          <w:rFonts w:ascii="Times New Roman" w:hAnsi="Times New Roman"/>
          <w:sz w:val="26"/>
          <w:szCs w:val="26"/>
        </w:rPr>
        <w:t xml:space="preserve"> </w:t>
      </w:r>
    </w:p>
    <w:p w:rsidR="00EB0A57" w:rsidRDefault="001803BD" w:rsidP="00F46EF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60337" w:rsidRPr="00C60337">
        <w:rPr>
          <w:rFonts w:ascii="Times New Roman" w:hAnsi="Times New Roman"/>
          <w:sz w:val="26"/>
          <w:szCs w:val="26"/>
        </w:rPr>
        <w:t>постановление администрации Павловского муниципального района Воронеж</w:t>
      </w:r>
      <w:r w:rsidR="00C60337">
        <w:rPr>
          <w:rFonts w:ascii="Times New Roman" w:hAnsi="Times New Roman"/>
          <w:sz w:val="26"/>
          <w:szCs w:val="26"/>
        </w:rPr>
        <w:t>ской области от 12.02.2024 № 65</w:t>
      </w:r>
      <w:r w:rsidR="00C60337" w:rsidRPr="00C60337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16.07.2019 № 488 «О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интересов».</w:t>
      </w:r>
    </w:p>
    <w:p w:rsidR="009E2C8B" w:rsidRPr="00845843" w:rsidRDefault="00EB0A57" w:rsidP="00F46EF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9C68A7" w:rsidRPr="00845843">
        <w:rPr>
          <w:rFonts w:ascii="Times New Roman" w:hAnsi="Times New Roman"/>
          <w:sz w:val="26"/>
          <w:szCs w:val="26"/>
        </w:rPr>
        <w:t>постановлени</w:t>
      </w:r>
      <w:r w:rsidR="00F46EFD">
        <w:rPr>
          <w:rFonts w:ascii="Times New Roman" w:hAnsi="Times New Roman"/>
          <w:sz w:val="26"/>
          <w:szCs w:val="26"/>
        </w:rPr>
        <w:t>е</w:t>
      </w:r>
      <w:r w:rsidR="009C68A7" w:rsidRPr="00845843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</w:t>
      </w:r>
      <w:r w:rsidR="00F46EFD">
        <w:rPr>
          <w:rFonts w:ascii="Times New Roman" w:hAnsi="Times New Roman"/>
          <w:sz w:val="26"/>
          <w:szCs w:val="26"/>
        </w:rPr>
        <w:t xml:space="preserve"> </w:t>
      </w:r>
      <w:r w:rsidR="00822914" w:rsidRPr="00845843">
        <w:rPr>
          <w:rFonts w:ascii="Times New Roman" w:hAnsi="Times New Roman"/>
          <w:sz w:val="26"/>
          <w:szCs w:val="26"/>
        </w:rPr>
        <w:t xml:space="preserve">от </w:t>
      </w:r>
      <w:r w:rsidR="00F46EFD">
        <w:rPr>
          <w:rFonts w:ascii="Times New Roman" w:hAnsi="Times New Roman"/>
          <w:sz w:val="26"/>
          <w:szCs w:val="26"/>
        </w:rPr>
        <w:t>16.07.2019 № 488</w:t>
      </w:r>
      <w:r w:rsidR="00822914" w:rsidRPr="00845843">
        <w:rPr>
          <w:rFonts w:ascii="Times New Roman" w:hAnsi="Times New Roman"/>
          <w:sz w:val="26"/>
          <w:szCs w:val="26"/>
        </w:rPr>
        <w:t xml:space="preserve"> «О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интересов»</w:t>
      </w:r>
      <w:r w:rsidR="00F46EFD">
        <w:rPr>
          <w:rFonts w:ascii="Times New Roman" w:hAnsi="Times New Roman"/>
          <w:sz w:val="26"/>
          <w:szCs w:val="26"/>
        </w:rPr>
        <w:t>.</w:t>
      </w:r>
    </w:p>
    <w:p w:rsidR="00884450" w:rsidRPr="00845843" w:rsidRDefault="00884450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4. Опубликовать настоящее постановление в муниципальной газете «Павловский муниципальный вестник».</w:t>
      </w:r>
    </w:p>
    <w:tbl>
      <w:tblPr>
        <w:tblW w:w="9710" w:type="dxa"/>
        <w:tblLook w:val="0000"/>
      </w:tblPr>
      <w:tblGrid>
        <w:gridCol w:w="4928"/>
        <w:gridCol w:w="1624"/>
        <w:gridCol w:w="3158"/>
      </w:tblGrid>
      <w:tr w:rsidR="00BA3EA2" w:rsidRPr="00845843" w:rsidTr="0076360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46EFD" w:rsidRDefault="00F46EFD" w:rsidP="00D95CD6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46EFD" w:rsidRDefault="00F46EFD" w:rsidP="00D95CD6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A3EA2" w:rsidRPr="00845843" w:rsidRDefault="008129F3" w:rsidP="00D95CD6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главы </w:t>
            </w:r>
            <w:r w:rsidR="00BA3EA2" w:rsidRPr="00845843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D95C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3EA2" w:rsidRPr="00845843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D95CD6"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BA3EA2" w:rsidRPr="00845843" w:rsidRDefault="00BA3EA2" w:rsidP="00FC35FA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BA3EA2" w:rsidRPr="00845843" w:rsidRDefault="00BA3EA2" w:rsidP="00FC35FA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46EFD" w:rsidRDefault="00F46EFD" w:rsidP="00FC35FA">
            <w:pPr>
              <w:pStyle w:val="2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6EFD" w:rsidRDefault="00F46EFD" w:rsidP="00FC35FA">
            <w:pPr>
              <w:pStyle w:val="2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A3EA2" w:rsidRPr="00845843" w:rsidRDefault="008129F3" w:rsidP="008129F3">
            <w:pPr>
              <w:pStyle w:val="2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Ю.А. Черенков</w:t>
            </w:r>
            <w:r w:rsidR="00BA3EA2" w:rsidRPr="008458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Default="00B15354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B15354" w:rsidRPr="00B15354" w:rsidRDefault="00B15354" w:rsidP="00B15354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B15354" w:rsidRPr="00B15354" w:rsidRDefault="00B15354" w:rsidP="00B15354">
      <w:pPr>
        <w:tabs>
          <w:tab w:val="left" w:pos="7020"/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B15354">
        <w:rPr>
          <w:rFonts w:ascii="Times New Roman" w:hAnsi="Times New Roman"/>
          <w:sz w:val="26"/>
          <w:szCs w:val="26"/>
        </w:rPr>
        <w:tab/>
        <w:t>Ю.В. Чечурина</w:t>
      </w:r>
    </w:p>
    <w:p w:rsidR="00B15354" w:rsidRPr="00B15354" w:rsidRDefault="00B15354" w:rsidP="00B15354">
      <w:pPr>
        <w:tabs>
          <w:tab w:val="left" w:pos="7020"/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tabs>
          <w:tab w:val="left" w:pos="7020"/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80132F" w:rsidP="00B15354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Pr="00B15354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</w:t>
      </w:r>
      <w:r w:rsidRPr="00B15354">
        <w:rPr>
          <w:rFonts w:ascii="Times New Roman" w:hAnsi="Times New Roman"/>
          <w:sz w:val="26"/>
          <w:szCs w:val="26"/>
        </w:rPr>
        <w:t xml:space="preserve"> </w:t>
      </w:r>
      <w:r w:rsidR="00B15354" w:rsidRPr="00B15354">
        <w:rPr>
          <w:rFonts w:ascii="Times New Roman" w:hAnsi="Times New Roman"/>
          <w:sz w:val="26"/>
          <w:szCs w:val="26"/>
        </w:rPr>
        <w:t xml:space="preserve">отдела правового </w:t>
      </w:r>
    </w:p>
    <w:p w:rsidR="00B15354" w:rsidRPr="00B15354" w:rsidRDefault="00B15354" w:rsidP="00B15354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B15354" w:rsidRPr="00B15354" w:rsidRDefault="00B15354" w:rsidP="00B15354">
      <w:pPr>
        <w:tabs>
          <w:tab w:val="left" w:pos="6840"/>
          <w:tab w:val="left" w:pos="7020"/>
        </w:tabs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коррупции администрации Павловского</w:t>
      </w: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</w:t>
      </w:r>
      <w:r w:rsidR="0080132F">
        <w:rPr>
          <w:rFonts w:ascii="Times New Roman" w:hAnsi="Times New Roman"/>
          <w:sz w:val="26"/>
          <w:szCs w:val="26"/>
        </w:rPr>
        <w:t xml:space="preserve">              А.В. Лопатченко</w:t>
      </w: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ВНЕСЕНО</w:t>
      </w: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Начальник отдела</w:t>
      </w: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организационно - информационной </w:t>
      </w: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 xml:space="preserve">и кадровой работы администрации </w:t>
      </w:r>
    </w:p>
    <w:p w:rsidR="00B15354" w:rsidRPr="00B15354" w:rsidRDefault="00B15354" w:rsidP="00B15354">
      <w:pPr>
        <w:ind w:firstLine="0"/>
        <w:rPr>
          <w:rFonts w:ascii="Times New Roman" w:hAnsi="Times New Roman"/>
          <w:sz w:val="26"/>
          <w:szCs w:val="26"/>
        </w:rPr>
      </w:pPr>
      <w:r w:rsidRPr="00B1535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</w:r>
      <w:r w:rsidRPr="00B15354">
        <w:rPr>
          <w:rFonts w:ascii="Times New Roman" w:hAnsi="Times New Roman"/>
          <w:sz w:val="26"/>
          <w:szCs w:val="26"/>
        </w:rPr>
        <w:tab/>
        <w:t>С.В. Лобанов</w:t>
      </w:r>
    </w:p>
    <w:p w:rsidR="00DB1831" w:rsidRPr="00845843" w:rsidRDefault="00FC35FA" w:rsidP="00FC35FA">
      <w:pPr>
        <w:pStyle w:val="1"/>
        <w:tabs>
          <w:tab w:val="left" w:pos="5387"/>
        </w:tabs>
        <w:ind w:left="5103" w:firstLine="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B15354">
        <w:rPr>
          <w:rFonts w:ascii="Times New Roman" w:hAnsi="Times New Roman" w:cs="Times New Roman"/>
          <w:b w:val="0"/>
          <w:sz w:val="26"/>
          <w:szCs w:val="26"/>
        </w:rPr>
        <w:br w:type="page"/>
      </w:r>
      <w:r w:rsidR="00CB50AA" w:rsidRPr="00845843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</w:t>
      </w:r>
      <w:r w:rsidR="00DB1831" w:rsidRPr="00845843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</w:p>
    <w:p w:rsidR="0080132F" w:rsidRDefault="0080132F" w:rsidP="00FC35FA">
      <w:pPr>
        <w:ind w:left="5103" w:firstLine="0"/>
        <w:rPr>
          <w:rFonts w:ascii="Times New Roman" w:hAnsi="Times New Roman"/>
          <w:sz w:val="26"/>
          <w:szCs w:val="26"/>
        </w:rPr>
      </w:pPr>
    </w:p>
    <w:p w:rsidR="00162042" w:rsidRDefault="00162042" w:rsidP="00FC35FA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 </w:t>
      </w:r>
    </w:p>
    <w:p w:rsidR="0080132F" w:rsidRDefault="0080132F" w:rsidP="00FC35FA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="00DB1831" w:rsidRPr="00845843">
        <w:rPr>
          <w:rFonts w:ascii="Times New Roman" w:hAnsi="Times New Roman"/>
          <w:sz w:val="26"/>
          <w:szCs w:val="26"/>
        </w:rPr>
        <w:t xml:space="preserve"> администрации</w:t>
      </w:r>
      <w:r w:rsidR="00CB50AA" w:rsidRPr="00845843">
        <w:rPr>
          <w:rFonts w:ascii="Times New Roman" w:hAnsi="Times New Roman"/>
          <w:sz w:val="26"/>
          <w:szCs w:val="26"/>
        </w:rPr>
        <w:t xml:space="preserve"> </w:t>
      </w:r>
      <w:r w:rsidR="00DB1831" w:rsidRPr="00845843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CB50AA" w:rsidRPr="00845843">
        <w:rPr>
          <w:rFonts w:ascii="Times New Roman" w:hAnsi="Times New Roman"/>
          <w:sz w:val="26"/>
          <w:szCs w:val="26"/>
        </w:rPr>
        <w:t xml:space="preserve"> </w:t>
      </w:r>
    </w:p>
    <w:p w:rsidR="00DB1831" w:rsidRPr="00845843" w:rsidRDefault="00551D98" w:rsidP="00FC35FA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«__» _______ 2024г. № _____</w:t>
      </w:r>
    </w:p>
    <w:p w:rsidR="00DB1831" w:rsidRPr="00845843" w:rsidRDefault="00DB1831" w:rsidP="00FC35F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1831" w:rsidRPr="00845843" w:rsidRDefault="00DB1831" w:rsidP="00FC35F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5843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DB1831" w:rsidRPr="00845843" w:rsidRDefault="00DB1831" w:rsidP="00FC35F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5843">
        <w:rPr>
          <w:rFonts w:ascii="Times New Roman" w:hAnsi="Times New Roman" w:cs="Times New Roman"/>
          <w:b w:val="0"/>
          <w:sz w:val="26"/>
          <w:szCs w:val="26"/>
        </w:rPr>
        <w:t xml:space="preserve">о комиссии по соблюдению требований к служебному поведению муниципальных служащих администрации Павловского муниципального района </w:t>
      </w:r>
      <w:r w:rsidR="00EF6DA9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 w:cs="Times New Roman"/>
          <w:b w:val="0"/>
          <w:sz w:val="26"/>
          <w:szCs w:val="26"/>
        </w:rPr>
        <w:t>и урегулированию конфликта интересов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bookmarkStart w:id="0" w:name="Par24"/>
      <w:bookmarkEnd w:id="0"/>
      <w:r w:rsidRPr="00845843">
        <w:rPr>
          <w:rFonts w:ascii="Times New Roman" w:hAnsi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Павловского муниципального района </w:t>
      </w:r>
      <w:r w:rsidR="00EF6DA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/>
          <w:sz w:val="26"/>
          <w:szCs w:val="26"/>
        </w:rPr>
        <w:t>и урегулированию конфликта интересов (далее - комиссия), образуемой в администрации Павловского муниципального района в соответствии с Федеральным законом от 25 декабря 2008</w:t>
      </w:r>
      <w:r w:rsidR="00551D98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№ 273-ФЗ «О противодействии коррупции».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Павловского муниципального района, настоящим Положением.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3. Основной задачей комиссии является: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а) обеспечение соблюдения муниципальными служащими администрации Павловского</w:t>
      </w:r>
      <w:r w:rsidR="00F46EF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EF6DA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F46EFD">
        <w:rPr>
          <w:rFonts w:ascii="Times New Roman" w:hAnsi="Times New Roman"/>
          <w:sz w:val="26"/>
          <w:szCs w:val="26"/>
        </w:rPr>
        <w:t xml:space="preserve">(далее - </w:t>
      </w:r>
      <w:r w:rsidRPr="00845843">
        <w:rPr>
          <w:rFonts w:ascii="Times New Roman" w:hAnsi="Times New Roman"/>
          <w:sz w:val="26"/>
          <w:szCs w:val="26"/>
        </w:rPr>
        <w:t xml:space="preserve">муниципальные служащие) ограничений и запретов, требований о предотвращении или </w:t>
      </w:r>
      <w:r w:rsidR="00551D98">
        <w:rPr>
          <w:rFonts w:ascii="Times New Roman" w:hAnsi="Times New Roman"/>
          <w:sz w:val="26"/>
          <w:szCs w:val="26"/>
        </w:rPr>
        <w:t xml:space="preserve">об </w:t>
      </w:r>
      <w:r w:rsidRPr="00845843">
        <w:rPr>
          <w:rFonts w:ascii="Times New Roman" w:hAnsi="Times New Roman"/>
          <w:sz w:val="26"/>
          <w:szCs w:val="26"/>
        </w:rPr>
        <w:t xml:space="preserve">урегулировании конфликта интересов, исполнения обязанностей, установленных Федеральным законом от 25 декабря 2008 № 273-ФЗ «О противодействии коррупции», другими федеральными законами, законами Воронежской области, муниципальными правовыми актами Павловского муниципального района </w:t>
      </w:r>
      <w:r w:rsidR="00551D98">
        <w:rPr>
          <w:rFonts w:ascii="Times New Roman" w:hAnsi="Times New Roman"/>
          <w:sz w:val="26"/>
          <w:szCs w:val="26"/>
        </w:rPr>
        <w:t xml:space="preserve">в целях противодействия коррупции </w:t>
      </w:r>
      <w:r w:rsidRPr="00845843">
        <w:rPr>
          <w:rFonts w:ascii="Times New Roman" w:hAnsi="Times New Roman"/>
          <w:sz w:val="26"/>
          <w:szCs w:val="26"/>
        </w:rPr>
        <w:t>(далее - требования к служебному поведению и (или) требования об</w:t>
      </w:r>
      <w:r w:rsidR="00551D98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урегулировании конфликта интересов);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б) осуществление администрацией Павловского муниципального района </w:t>
      </w:r>
      <w:r w:rsidR="00EF6DA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/>
          <w:sz w:val="26"/>
          <w:szCs w:val="26"/>
        </w:rPr>
        <w:t>мер по предупреждению коррупции.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Павловского муниципального района </w:t>
      </w:r>
      <w:r w:rsidR="00EF6DA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/>
          <w:sz w:val="26"/>
          <w:szCs w:val="26"/>
        </w:rPr>
        <w:t>(далее -</w:t>
      </w:r>
      <w:r w:rsidR="00EF6DA9">
        <w:rPr>
          <w:rFonts w:ascii="Times New Roman" w:hAnsi="Times New Roman"/>
          <w:sz w:val="26"/>
          <w:szCs w:val="26"/>
        </w:rPr>
        <w:t xml:space="preserve"> </w:t>
      </w:r>
      <w:r w:rsidRPr="00845843">
        <w:rPr>
          <w:rFonts w:ascii="Times New Roman" w:hAnsi="Times New Roman"/>
          <w:sz w:val="26"/>
          <w:szCs w:val="26"/>
        </w:rPr>
        <w:t>должности муниципальной службы).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 5. Комиссия образуется постановлением администрации 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/>
          <w:sz w:val="26"/>
          <w:szCs w:val="26"/>
        </w:rPr>
        <w:t>. Указанным актом утверждаются состав комиссии и порядок ее работы.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lastRenderedPageBreak/>
        <w:t>В состав комиссии входят председатель комиссии, его заместитель, назначаемый главой Павловского муниципального района из числа членов комиссии, замещающих должности муниципальной службы в администрации 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/>
          <w:sz w:val="26"/>
          <w:szCs w:val="26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34974" w:rsidRPr="00845843" w:rsidRDefault="00DB1831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6. </w:t>
      </w:r>
      <w:r w:rsidR="00734974" w:rsidRPr="00845843">
        <w:rPr>
          <w:rFonts w:ascii="Times New Roman" w:hAnsi="Times New Roman"/>
          <w:sz w:val="26"/>
          <w:szCs w:val="26"/>
        </w:rPr>
        <w:t xml:space="preserve">В состав комиссии входят: 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1) заместители главы администрации Павловского муниципального района;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2) начальник отдела организационно-информационной и кадровой работы</w:t>
      </w:r>
      <w:r w:rsidR="00EF6DA9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</w:t>
      </w:r>
      <w:r w:rsidRPr="00845843">
        <w:rPr>
          <w:rFonts w:ascii="Times New Roman" w:hAnsi="Times New Roman"/>
          <w:sz w:val="26"/>
          <w:szCs w:val="26"/>
        </w:rPr>
        <w:t>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3) начальник отдела правового обеспечения и противодействия коррупции</w:t>
      </w:r>
      <w:r w:rsidR="00EF6DA9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</w:t>
      </w:r>
      <w:r w:rsidRPr="00845843">
        <w:rPr>
          <w:rFonts w:ascii="Times New Roman" w:hAnsi="Times New Roman"/>
          <w:sz w:val="26"/>
          <w:szCs w:val="26"/>
        </w:rPr>
        <w:t>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4) старший инспектор отдела организационно-информационной и кадровой работы администрации Павловского муниципального района;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5) старший инспектор муниципального казенного учреждения Павловского муниципального района «Межведомственный многофункциональный центр»;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6) эксперт;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7) руководитель общественной приемной </w:t>
      </w:r>
      <w:r w:rsidR="00F46EFD" w:rsidRPr="00845843">
        <w:rPr>
          <w:rFonts w:ascii="Times New Roman" w:hAnsi="Times New Roman"/>
          <w:sz w:val="26"/>
          <w:szCs w:val="26"/>
        </w:rPr>
        <w:t xml:space="preserve">Губернатора </w:t>
      </w:r>
      <w:r w:rsidRPr="00845843">
        <w:rPr>
          <w:rFonts w:ascii="Times New Roman" w:hAnsi="Times New Roman"/>
          <w:sz w:val="26"/>
          <w:szCs w:val="26"/>
        </w:rPr>
        <w:t>Воронежской области в Павловском муниципальном районе;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8) председатель Общественной палаты Павловского района;</w:t>
      </w:r>
    </w:p>
    <w:p w:rsidR="00734974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9) преподаватель государственного бюджетного профессионального образовательного учреждения Воронежской области «Павловский техникум»;</w:t>
      </w:r>
    </w:p>
    <w:p w:rsidR="00DB1831" w:rsidRPr="00845843" w:rsidRDefault="00734974" w:rsidP="00734974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10) председатель совета Воронежского регионального отделения общероссийской общественной организации «Центр противодействия коррупции в органах государственной власти»</w:t>
      </w:r>
    </w:p>
    <w:p w:rsidR="0045723D" w:rsidRPr="00845843" w:rsidRDefault="0045723D" w:rsidP="0045723D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(в ред. пост. от </w:t>
      </w:r>
      <w:r w:rsidR="00734974" w:rsidRPr="00845843">
        <w:rPr>
          <w:rFonts w:ascii="Times New Roman" w:hAnsi="Times New Roman"/>
          <w:sz w:val="26"/>
          <w:szCs w:val="26"/>
        </w:rPr>
        <w:t>28.11.2022 № 893</w:t>
      </w:r>
      <w:r w:rsidRPr="00845843">
        <w:rPr>
          <w:rFonts w:ascii="Times New Roman" w:hAnsi="Times New Roman"/>
          <w:sz w:val="26"/>
          <w:szCs w:val="26"/>
        </w:rPr>
        <w:t>)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7. Глава Павловского муниципального района</w:t>
      </w:r>
      <w:r w:rsidR="00F46EFD">
        <w:rPr>
          <w:rFonts w:ascii="Times New Roman" w:hAnsi="Times New Roman" w:cs="Times New Roman"/>
          <w:sz w:val="26"/>
          <w:szCs w:val="26"/>
        </w:rPr>
        <w:t xml:space="preserve"> </w:t>
      </w:r>
      <w:r w:rsidR="00EF6DA9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 w:cs="Times New Roman"/>
          <w:sz w:val="26"/>
          <w:szCs w:val="26"/>
        </w:rPr>
        <w:t>(глава района) может принять решение о включении в состав комиссии: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представителя Общественного Совета, образованного при администрации Павловского муниципального района;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б) представителя общественной организации ветеранов;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в) представителя первичной профсоюзной организации при администрации Павловского муниципального района.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8. Лица, указанные в </w:t>
      </w:r>
      <w:hyperlink r:id="rId8" w:anchor="Par24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пункте </w:t>
        </w:r>
      </w:hyperlink>
      <w:r w:rsidRPr="00845843">
        <w:rPr>
          <w:rFonts w:ascii="Times New Roman" w:hAnsi="Times New Roman" w:cs="Times New Roman"/>
          <w:sz w:val="26"/>
          <w:szCs w:val="26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9. Число членов комиссии, не замещающих должности муниципальной службы в администрации Павловского муниципального района, должно составлять не менее одной четверти от общего числа членов комиссии.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11. В заседаниях комиссии с правом совещательного голоса участвуют: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комиссии, как правило, два </w:t>
      </w:r>
      <w:r w:rsidRPr="00845843">
        <w:rPr>
          <w:rFonts w:ascii="Times New Roman" w:hAnsi="Times New Roman"/>
          <w:sz w:val="26"/>
          <w:szCs w:val="26"/>
        </w:rPr>
        <w:lastRenderedPageBreak/>
        <w:t>муниципальных служащих, замещающих должности муниципальной службы, аналогичные должности муниципальной службы, замещаемой муниципальным служащим, в отношении которого комиссией рассматривается этот вопрос;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б) другие муниципальные служащие, замещающие должности муниципальной службы в администрации 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/>
          <w:sz w:val="26"/>
          <w:szCs w:val="26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/>
          <w:sz w:val="26"/>
          <w:szCs w:val="26"/>
        </w:rPr>
        <w:t>, недопустимо.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bookmarkStart w:id="1" w:name="Par37"/>
      <w:bookmarkEnd w:id="1"/>
      <w:r w:rsidRPr="00845843">
        <w:rPr>
          <w:rFonts w:ascii="Times New Roman" w:hAnsi="Times New Roman"/>
          <w:sz w:val="26"/>
          <w:szCs w:val="26"/>
        </w:rPr>
        <w:t xml:space="preserve">14. </w:t>
      </w:r>
      <w:bookmarkStart w:id="2" w:name="Par41"/>
      <w:bookmarkEnd w:id="2"/>
      <w:r w:rsidRPr="00845843">
        <w:rPr>
          <w:rFonts w:ascii="Times New Roman" w:hAnsi="Times New Roman"/>
          <w:sz w:val="26"/>
          <w:szCs w:val="26"/>
        </w:rPr>
        <w:t>Основаниями для проведения заседания комиссии являются: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а) представление главой района материалов проверки, свидетельствующих: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1065;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bookmarkStart w:id="3" w:name="Par43"/>
      <w:bookmarkEnd w:id="3"/>
      <w:r w:rsidRPr="00845843">
        <w:rPr>
          <w:rFonts w:ascii="Times New Roman" w:hAnsi="Times New Roman"/>
          <w:sz w:val="26"/>
          <w:szCs w:val="26"/>
        </w:rPr>
        <w:t>б) поступившее в администрацию 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/>
          <w:sz w:val="26"/>
          <w:szCs w:val="26"/>
        </w:rPr>
        <w:t>: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r w:rsidRPr="00845843">
        <w:rPr>
          <w:rFonts w:ascii="Times New Roman" w:hAnsi="Times New Roman"/>
          <w:sz w:val="26"/>
          <w:szCs w:val="26"/>
        </w:rPr>
        <w:t xml:space="preserve">обращение гражданина, замещавшего в администрации Павловского муниципального района </w:t>
      </w:r>
      <w:r w:rsidR="00EF6DA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/>
          <w:sz w:val="26"/>
          <w:szCs w:val="26"/>
        </w:rPr>
        <w:t>должность муниципальной службы, включенную в перечень должностей муниципальной службы администрации 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/>
          <w:sz w:val="26"/>
          <w:szCs w:val="26"/>
        </w:rPr>
        <w:t>, утвержденный нормативным правовым актом Совета народных депутатов Павловского муниципального района</w:t>
      </w:r>
      <w:r w:rsidR="00EF6DA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/>
          <w:sz w:val="26"/>
          <w:szCs w:val="26"/>
        </w:rPr>
        <w:t xml:space="preserve"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</w:t>
      </w:r>
      <w:r w:rsidRPr="00845843">
        <w:rPr>
          <w:rFonts w:ascii="Times New Roman" w:hAnsi="Times New Roman"/>
          <w:sz w:val="26"/>
          <w:szCs w:val="26"/>
        </w:rPr>
        <w:lastRenderedPageBreak/>
        <w:t>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заявление муниципального служащего о невозможности выполнить требования Федерального </w:t>
      </w:r>
      <w:hyperlink r:id="rId9" w:history="1">
        <w:r w:rsidRPr="0084584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 от 705.2013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B1831" w:rsidRPr="00845843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  <w:bookmarkStart w:id="4" w:name="Par44"/>
      <w:bookmarkStart w:id="5" w:name="Par45"/>
      <w:bookmarkEnd w:id="4"/>
      <w:bookmarkEnd w:id="5"/>
      <w:r w:rsidRPr="00845843">
        <w:rPr>
          <w:rFonts w:ascii="Times New Roman" w:hAnsi="Times New Roman"/>
          <w:sz w:val="26"/>
          <w:szCs w:val="26"/>
        </w:rPr>
        <w:t xml:space="preserve">в) представление главы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Павловского муниципального района </w:t>
      </w:r>
      <w:r w:rsidR="00EF6DA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/>
          <w:sz w:val="26"/>
          <w:szCs w:val="26"/>
        </w:rPr>
        <w:t>мер по предупреждению коррупции;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г) представление главой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B1831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47"/>
      <w:bookmarkEnd w:id="6"/>
      <w:r w:rsidRPr="00845843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Павловского муниципального района </w:t>
      </w:r>
      <w:r w:rsidR="00EF6DA9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 w:cs="Times New Roman"/>
          <w:sz w:val="26"/>
          <w:szCs w:val="26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Павловского муниципального района, трудового или гражданско-правового договора на выполнение работ (оказание услуг), если отдельные функции</w:t>
      </w:r>
      <w:r w:rsidR="00C83ADE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>муниципального</w:t>
      </w:r>
      <w:r w:rsidR="00C83ADE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>управления данной организацией входили в его должностные обязанности, исполняемые во время замещения должности в администрации Павловского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r w:rsidR="00C83ADE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>условиях гражданско-правового договора в коммерческой или некоммерческой организации комиссией не рассматривался.</w:t>
      </w:r>
    </w:p>
    <w:p w:rsidR="00C83ADE" w:rsidRPr="00C83ADE" w:rsidRDefault="00C83ADE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15.1. Обращение, указанное в </w:t>
      </w:r>
      <w:hyperlink r:id="rId10" w:anchor="Par42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втором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подается гражданином, замещавшим должность муниципальной службы в администрации Павловского муниципального района</w:t>
      </w:r>
      <w:r w:rsidR="000E15F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, в администрацию Павловского муниципального района</w:t>
      </w:r>
      <w:r w:rsidR="000E15F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Нача</w:t>
      </w:r>
      <w:r w:rsidR="00F46EFD">
        <w:rPr>
          <w:rFonts w:ascii="Times New Roman" w:hAnsi="Times New Roman" w:cs="Times New Roman"/>
          <w:sz w:val="26"/>
          <w:szCs w:val="26"/>
        </w:rPr>
        <w:t>льником отдела организационно-</w:t>
      </w:r>
      <w:r w:rsidRPr="00845843">
        <w:rPr>
          <w:rFonts w:ascii="Times New Roman" w:hAnsi="Times New Roman" w:cs="Times New Roman"/>
          <w:sz w:val="26"/>
          <w:szCs w:val="26"/>
        </w:rPr>
        <w:t>информационной и кадровой работы администрации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</w:t>
      </w:r>
      <w:r w:rsidR="00863AB5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коррупции». 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15.2. Обращение, указанное в </w:t>
      </w:r>
      <w:hyperlink r:id="rId11" w:anchor="Par42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втором подпункта «б» пункта 16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15.3. Уведомление, указанное в </w:t>
      </w:r>
      <w:hyperlink r:id="rId12" w:anchor="Par47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подпункте «д»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рассматривается нача</w:t>
      </w:r>
      <w:r w:rsidR="000E15FD">
        <w:rPr>
          <w:rFonts w:ascii="Times New Roman" w:hAnsi="Times New Roman" w:cs="Times New Roman"/>
          <w:sz w:val="26"/>
          <w:szCs w:val="26"/>
        </w:rPr>
        <w:t>льником отдела организационно-</w:t>
      </w:r>
      <w:r w:rsidRPr="00845843">
        <w:rPr>
          <w:rFonts w:ascii="Times New Roman" w:hAnsi="Times New Roman" w:cs="Times New Roman"/>
          <w:sz w:val="26"/>
          <w:szCs w:val="26"/>
        </w:rPr>
        <w:t>информационной и кадровой работы администрации Павловского муниципального района</w:t>
      </w:r>
      <w:r w:rsidR="000E15F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 Павловского муниципального района</w:t>
      </w:r>
      <w:r w:rsidR="000E15F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, требований статьи 12 Федерального закона от 25.12.2008 № 273-ФЗ</w:t>
      </w:r>
      <w:r w:rsidR="006A6BF4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коррупции». 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15.4. Уведомление, указанное в </w:t>
      </w:r>
      <w:hyperlink r:id="rId13" w:history="1">
        <w:r w:rsidRPr="00845843">
          <w:rPr>
            <w:rFonts w:ascii="Times New Roman" w:hAnsi="Times New Roman" w:cs="Times New Roman"/>
            <w:sz w:val="26"/>
            <w:szCs w:val="26"/>
          </w:rPr>
          <w:t xml:space="preserve">абзаце пятом подпункта «б» </w:t>
        </w:r>
        <w:r w:rsidR="006A6BF4">
          <w:rPr>
            <w:rFonts w:ascii="Times New Roman" w:hAnsi="Times New Roman" w:cs="Times New Roman"/>
            <w:sz w:val="26"/>
            <w:szCs w:val="26"/>
          </w:rPr>
          <w:t xml:space="preserve">и подпункте «е» </w:t>
        </w:r>
        <w:r w:rsidRPr="00845843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рассматривается нача</w:t>
      </w:r>
      <w:r w:rsidR="00F46EFD">
        <w:rPr>
          <w:rFonts w:ascii="Times New Roman" w:hAnsi="Times New Roman" w:cs="Times New Roman"/>
          <w:sz w:val="26"/>
          <w:szCs w:val="26"/>
        </w:rPr>
        <w:t>льником отдела организационно-</w:t>
      </w:r>
      <w:r w:rsidRPr="00845843">
        <w:rPr>
          <w:rFonts w:ascii="Times New Roman" w:hAnsi="Times New Roman" w:cs="Times New Roman"/>
          <w:sz w:val="26"/>
          <w:szCs w:val="26"/>
        </w:rPr>
        <w:t>информационной и кадровой работы администрации Павловского муниципального района, который осущест</w:t>
      </w:r>
      <w:r w:rsidR="00F0581C">
        <w:rPr>
          <w:rFonts w:ascii="Times New Roman" w:hAnsi="Times New Roman" w:cs="Times New Roman"/>
          <w:sz w:val="26"/>
          <w:szCs w:val="26"/>
        </w:rPr>
        <w:t>вляет подготовку мотивированных заключений</w:t>
      </w:r>
      <w:r w:rsidRPr="00845843">
        <w:rPr>
          <w:rFonts w:ascii="Times New Roman" w:hAnsi="Times New Roman" w:cs="Times New Roman"/>
          <w:sz w:val="26"/>
          <w:szCs w:val="26"/>
        </w:rPr>
        <w:t xml:space="preserve"> по резу</w:t>
      </w:r>
      <w:r w:rsidR="00F0581C">
        <w:rPr>
          <w:rFonts w:ascii="Times New Roman" w:hAnsi="Times New Roman" w:cs="Times New Roman"/>
          <w:sz w:val="26"/>
          <w:szCs w:val="26"/>
        </w:rPr>
        <w:t>льтатам рассмотрения уведомлений</w:t>
      </w:r>
      <w:r w:rsidRPr="00845843">
        <w:rPr>
          <w:rFonts w:ascii="Times New Roman" w:hAnsi="Times New Roman" w:cs="Times New Roman"/>
          <w:sz w:val="26"/>
          <w:szCs w:val="26"/>
        </w:rPr>
        <w:t>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15.5. При подготовке мотивированного заключения по результатам рассмотрения обращения, указанного в </w:t>
      </w:r>
      <w:hyperlink r:id="rId14" w:history="1">
        <w:r w:rsidRPr="00845843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4 настоящего Положения, или уведомлений, указанных в </w:t>
      </w:r>
      <w:hyperlink r:id="rId15" w:history="1">
        <w:r w:rsidRPr="00845843">
          <w:rPr>
            <w:rFonts w:ascii="Times New Roman" w:hAnsi="Times New Roman" w:cs="Times New Roman"/>
            <w:sz w:val="26"/>
            <w:szCs w:val="26"/>
          </w:rPr>
          <w:t>абзаце пятом подпункта «б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» и </w:t>
      </w:r>
      <w:hyperlink r:id="rId16" w:history="1">
        <w:r w:rsidRPr="00845843">
          <w:rPr>
            <w:rFonts w:ascii="Times New Roman" w:hAnsi="Times New Roman" w:cs="Times New Roman"/>
            <w:sz w:val="26"/>
            <w:szCs w:val="26"/>
          </w:rPr>
          <w:t>подпункт</w:t>
        </w:r>
        <w:r w:rsidR="00AD0605">
          <w:rPr>
            <w:rFonts w:ascii="Times New Roman" w:hAnsi="Times New Roman" w:cs="Times New Roman"/>
            <w:sz w:val="26"/>
            <w:szCs w:val="26"/>
          </w:rPr>
          <w:t>ах</w:t>
        </w:r>
        <w:r w:rsidRPr="00845843">
          <w:rPr>
            <w:rFonts w:ascii="Times New Roman" w:hAnsi="Times New Roman" w:cs="Times New Roman"/>
            <w:sz w:val="26"/>
            <w:szCs w:val="26"/>
          </w:rPr>
          <w:t xml:space="preserve"> «д»</w:t>
        </w:r>
        <w:r w:rsidR="00AD0605">
          <w:rPr>
            <w:rFonts w:ascii="Times New Roman" w:hAnsi="Times New Roman" w:cs="Times New Roman"/>
            <w:sz w:val="26"/>
            <w:szCs w:val="26"/>
          </w:rPr>
          <w:t xml:space="preserve"> и «е»</w:t>
        </w:r>
        <w:r w:rsidRPr="00845843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на</w:t>
      </w:r>
      <w:r w:rsidR="00F46EFD">
        <w:rPr>
          <w:rFonts w:ascii="Times New Roman" w:hAnsi="Times New Roman" w:cs="Times New Roman"/>
          <w:sz w:val="26"/>
          <w:szCs w:val="26"/>
        </w:rPr>
        <w:t>чальник отдела организационно-</w:t>
      </w:r>
      <w:r w:rsidRPr="00845843">
        <w:rPr>
          <w:rFonts w:ascii="Times New Roman" w:hAnsi="Times New Roman" w:cs="Times New Roman"/>
          <w:sz w:val="26"/>
          <w:szCs w:val="26"/>
        </w:rPr>
        <w:t xml:space="preserve">информационной и кадровой работы администрации Павловского муниципального района имеет право проводить собеседование с муниципальным служащим, представившим обращение или уведомление, получать от него </w:t>
      </w:r>
      <w:r w:rsidRPr="00845843">
        <w:rPr>
          <w:rFonts w:ascii="Times New Roman" w:hAnsi="Times New Roman" w:cs="Times New Roman"/>
          <w:sz w:val="26"/>
          <w:szCs w:val="26"/>
        </w:rPr>
        <w:lastRenderedPageBreak/>
        <w:t>письменные пояснения, а глава района</w:t>
      </w:r>
      <w:r w:rsidR="00487083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7" w:anchor="Par61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пунктами 16.1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anchor="Par63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16.2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Павловского муниципального района</w:t>
      </w:r>
      <w:r w:rsidR="002B2F1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, и с результатами ее проверки;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19" w:anchor="Par34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подпункте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61"/>
      <w:bookmarkEnd w:id="7"/>
      <w:r w:rsidRPr="00845843">
        <w:rPr>
          <w:rFonts w:ascii="Times New Roman" w:hAnsi="Times New Roman" w:cs="Times New Roman"/>
          <w:sz w:val="26"/>
          <w:szCs w:val="26"/>
        </w:rPr>
        <w:t xml:space="preserve">16.1. Заседание комиссии по рассмотрению заявлений, указанных в </w:t>
      </w:r>
      <w:hyperlink r:id="rId20" w:anchor="Par43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абзацах</w:t>
        </w:r>
        <w:r w:rsidR="005A4CCE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третьем и четвертом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63"/>
      <w:bookmarkEnd w:id="8"/>
      <w:r w:rsidRPr="00845843">
        <w:rPr>
          <w:rFonts w:ascii="Times New Roman" w:hAnsi="Times New Roman" w:cs="Times New Roman"/>
          <w:sz w:val="26"/>
          <w:szCs w:val="26"/>
        </w:rPr>
        <w:t>16.2. Уведомл</w:t>
      </w:r>
      <w:r w:rsidR="005A4CCE">
        <w:rPr>
          <w:rFonts w:ascii="Times New Roman" w:hAnsi="Times New Roman" w:cs="Times New Roman"/>
          <w:sz w:val="26"/>
          <w:szCs w:val="26"/>
        </w:rPr>
        <w:t>ения, указанные</w:t>
      </w:r>
      <w:r w:rsidRPr="00845843">
        <w:rPr>
          <w:rFonts w:ascii="Times New Roman" w:hAnsi="Times New Roman" w:cs="Times New Roman"/>
          <w:sz w:val="26"/>
          <w:szCs w:val="26"/>
        </w:rPr>
        <w:t xml:space="preserve"> в </w:t>
      </w:r>
      <w:hyperlink r:id="rId21" w:anchor="Par47" w:tooltip="Ссылка на текущий документ" w:history="1">
        <w:r w:rsidR="005A4CCE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подпунктах</w:t>
        </w:r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 «д»</w:t>
        </w:r>
        <w:r w:rsidR="005A4CCE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 и «е»</w:t>
        </w:r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рассматривается на очередном (плановом) заседании комиссии.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17. Заседание комиссии проводится,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Павловского муниципального района</w:t>
      </w:r>
      <w:r w:rsidR="00C61545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</w:t>
      </w:r>
      <w:r w:rsidR="005A4CCE">
        <w:rPr>
          <w:rFonts w:ascii="Times New Roman" w:hAnsi="Times New Roman" w:cs="Times New Roman"/>
          <w:sz w:val="26"/>
          <w:szCs w:val="26"/>
        </w:rPr>
        <w:t>емых в соответствии с подпунктами</w:t>
      </w:r>
      <w:r w:rsidRPr="00845843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anchor="Par34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«б»</w:t>
        </w:r>
        <w:r w:rsidR="005A4CCE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 и «е»</w:t>
        </w:r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 пункта 1</w:t>
        </w:r>
      </w:hyperlink>
      <w:r w:rsidRPr="00845843">
        <w:rPr>
          <w:rStyle w:val="ad"/>
          <w:rFonts w:ascii="Times New Roman" w:hAnsi="Times New Roman" w:cs="Times New Roman"/>
          <w:color w:val="auto"/>
          <w:sz w:val="26"/>
          <w:szCs w:val="26"/>
        </w:rPr>
        <w:t>4</w:t>
      </w:r>
      <w:r w:rsidRPr="0084584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17.1. Заседания комиссии могут проводиться в отсутствие муниципального служащего или гражданина в случае: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r:id="rId23" w:history="1">
        <w:r w:rsidR="00796C7C">
          <w:rPr>
            <w:rFonts w:ascii="Times New Roman" w:hAnsi="Times New Roman" w:cs="Times New Roman"/>
            <w:sz w:val="26"/>
            <w:szCs w:val="26"/>
          </w:rPr>
          <w:t>подпунктами</w:t>
        </w:r>
        <w:r w:rsidRPr="00845843">
          <w:rPr>
            <w:rFonts w:ascii="Times New Roman" w:hAnsi="Times New Roman" w:cs="Times New Roman"/>
            <w:sz w:val="26"/>
            <w:szCs w:val="26"/>
          </w:rPr>
          <w:t xml:space="preserve"> «б»</w:t>
        </w:r>
        <w:r w:rsidR="00796C7C">
          <w:rPr>
            <w:rFonts w:ascii="Times New Roman" w:hAnsi="Times New Roman" w:cs="Times New Roman"/>
            <w:sz w:val="26"/>
            <w:szCs w:val="26"/>
          </w:rPr>
          <w:t xml:space="preserve"> и «е»</w:t>
        </w:r>
        <w:r w:rsidRPr="00845843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Павловского муниципального района </w:t>
      </w:r>
      <w:r w:rsidR="00C6154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845843">
        <w:rPr>
          <w:rFonts w:ascii="Times New Roman" w:hAnsi="Times New Roman" w:cs="Times New Roman"/>
          <w:sz w:val="26"/>
          <w:szCs w:val="26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70"/>
      <w:bookmarkEnd w:id="9"/>
      <w:r w:rsidRPr="00845843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</w:t>
      </w:r>
      <w:hyperlink r:id="rId24" w:anchor="Par39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втором подпункта «а»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1"/>
      <w:bookmarkEnd w:id="10"/>
      <w:r w:rsidRPr="00845843">
        <w:rPr>
          <w:rFonts w:ascii="Times New Roman" w:hAnsi="Times New Roman" w:cs="Times New Roman"/>
          <w:sz w:val="26"/>
          <w:szCs w:val="26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являются достоверными и полными;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</w:t>
      </w:r>
      <w:hyperlink r:id="rId25" w:anchor="Par71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подпункте «а» настоящего пункта</w:t>
        </w:r>
      </w:hyperlink>
      <w:r w:rsidRPr="00845843">
        <w:rPr>
          <w:rFonts w:ascii="Times New Roman" w:hAnsi="Times New Roman" w:cs="Times New Roman"/>
          <w:sz w:val="26"/>
          <w:szCs w:val="26"/>
        </w:rPr>
        <w:t>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</w:t>
      </w:r>
      <w:hyperlink r:id="rId26" w:anchor="Par40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третьем подпункта «а»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r:id="rId27" w:anchor="Par42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втором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б) отказать гражданину в замещении должности в коммерческой или </w:t>
      </w:r>
      <w:r w:rsidRPr="00845843">
        <w:rPr>
          <w:rFonts w:ascii="Times New Roman" w:hAnsi="Times New Roman" w:cs="Times New Roman"/>
          <w:sz w:val="26"/>
          <w:szCs w:val="26"/>
        </w:rP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79"/>
      <w:bookmarkEnd w:id="11"/>
      <w:r w:rsidRPr="00845843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r:id="rId28" w:anchor="Par43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третьем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83"/>
      <w:bookmarkEnd w:id="12"/>
      <w:r w:rsidRPr="00845843">
        <w:rPr>
          <w:rFonts w:ascii="Times New Roman" w:hAnsi="Times New Roman" w:cs="Times New Roman"/>
          <w:sz w:val="26"/>
          <w:szCs w:val="26"/>
        </w:rPr>
        <w:t xml:space="preserve">23.1. По итогам рассмотрения вопроса, указанного в </w:t>
      </w:r>
      <w:hyperlink r:id="rId29" w:anchor="Par45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подпункте «г»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23.2. По итогам рассмотрения вопроса, указанного в абзаце четвертом подпункта «б» пункта</w:t>
      </w:r>
      <w:r w:rsidR="0017128E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>1</w:t>
      </w:r>
      <w:hyperlink r:id="rId30" w:history="1">
        <w:r w:rsidRPr="00845843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31" w:history="1">
        <w:r w:rsidRPr="0084584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32" w:history="1">
        <w:r w:rsidRPr="0084584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17128E"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845843">
        <w:rPr>
          <w:rFonts w:ascii="Times New Roman" w:hAnsi="Times New Roman" w:cs="Times New Roman"/>
          <w:sz w:val="26"/>
          <w:szCs w:val="26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4"/>
      <w:bookmarkEnd w:id="13"/>
      <w:r w:rsidRPr="00845843">
        <w:rPr>
          <w:rFonts w:ascii="Times New Roman" w:hAnsi="Times New Roman" w:cs="Times New Roman"/>
          <w:sz w:val="26"/>
          <w:szCs w:val="26"/>
        </w:rPr>
        <w:t xml:space="preserve">23.3. По итогам рассмотрения вопроса, указанного в </w:t>
      </w:r>
      <w:hyperlink r:id="rId33" w:history="1">
        <w:r w:rsidRPr="00845843">
          <w:rPr>
            <w:rFonts w:ascii="Times New Roman" w:hAnsi="Times New Roman" w:cs="Times New Roman"/>
            <w:sz w:val="26"/>
            <w:szCs w:val="26"/>
          </w:rPr>
          <w:t>абзаце пятом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 w:rsidR="00AB0F82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>главе района и (или)</w:t>
      </w:r>
      <w:r w:rsidR="00AB0F82">
        <w:rPr>
          <w:rFonts w:ascii="Times New Roman" w:hAnsi="Times New Roman" w:cs="Times New Roman"/>
          <w:sz w:val="26"/>
          <w:szCs w:val="26"/>
        </w:rPr>
        <w:t xml:space="preserve"> </w:t>
      </w:r>
      <w:r w:rsidRPr="00845843">
        <w:rPr>
          <w:rFonts w:ascii="Times New Roman" w:hAnsi="Times New Roman" w:cs="Times New Roman"/>
          <w:sz w:val="26"/>
          <w:szCs w:val="26"/>
        </w:rPr>
        <w:t>муниципальному служащему принять меры по урегулированию конфликта интересов или по недопущению его возникновения;</w:t>
      </w:r>
    </w:p>
    <w:p w:rsidR="00DB1831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района применить к муниципальному служащему конкретную меру ответственности.</w:t>
      </w:r>
    </w:p>
    <w:p w:rsidR="001072AB" w:rsidRPr="004163D3" w:rsidRDefault="00245CD5" w:rsidP="004163D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23.4. </w:t>
      </w:r>
      <w:bookmarkStart w:id="14" w:name="Par0"/>
      <w:bookmarkEnd w:id="14"/>
      <w:r w:rsidR="001072AB">
        <w:rPr>
          <w:rFonts w:ascii="Times New Roman" w:hAnsi="Times New Roman"/>
          <w:sz w:val="26"/>
          <w:szCs w:val="26"/>
        </w:rPr>
        <w:t xml:space="preserve">По итогам рассмотрения вопроса, указанного </w:t>
      </w:r>
      <w:r w:rsidR="001072AB" w:rsidRPr="004163D3">
        <w:rPr>
          <w:rFonts w:ascii="Times New Roman" w:hAnsi="Times New Roman"/>
          <w:sz w:val="26"/>
          <w:szCs w:val="26"/>
        </w:rPr>
        <w:t xml:space="preserve">в </w:t>
      </w:r>
      <w:hyperlink w:anchor="Par0" w:history="1">
        <w:r w:rsidR="004163D3" w:rsidRPr="004163D3">
          <w:rPr>
            <w:rFonts w:ascii="Times New Roman" w:hAnsi="Times New Roman"/>
            <w:sz w:val="26"/>
            <w:szCs w:val="26"/>
          </w:rPr>
          <w:t xml:space="preserve">подпункте «е» </w:t>
        </w:r>
        <w:r w:rsidR="001072AB" w:rsidRPr="004163D3">
          <w:rPr>
            <w:rFonts w:ascii="Times New Roman" w:hAnsi="Times New Roman"/>
            <w:sz w:val="26"/>
            <w:szCs w:val="26"/>
          </w:rPr>
          <w:t>пункта 1</w:t>
        </w:r>
      </w:hyperlink>
      <w:r w:rsidR="001072AB" w:rsidRPr="004163D3">
        <w:rPr>
          <w:rFonts w:ascii="Times New Roman" w:hAnsi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1072AB" w:rsidRDefault="001072AB" w:rsidP="004163D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4163D3">
        <w:rPr>
          <w:rFonts w:ascii="Times New Roman" w:hAnsi="Times New Roman"/>
          <w:sz w:val="26"/>
          <w:szCs w:val="26"/>
        </w:rPr>
        <w:t xml:space="preserve">а) признать наличие причинно-следственной связи между возникновением </w:t>
      </w:r>
      <w:r w:rsidR="004163D3" w:rsidRPr="004163D3">
        <w:rPr>
          <w:rFonts w:ascii="Times New Roman" w:hAnsi="Times New Roman"/>
          <w:sz w:val="26"/>
          <w:szCs w:val="26"/>
        </w:rPr>
        <w:t>не зависящих от муниципального</w:t>
      </w:r>
      <w:r w:rsidRPr="004163D3">
        <w:rPr>
          <w:rFonts w:ascii="Times New Roman" w:hAnsi="Times New Roman"/>
          <w:sz w:val="26"/>
          <w:szCs w:val="26"/>
        </w:rPr>
        <w:t xml:space="preserve"> служащего об</w:t>
      </w:r>
      <w:r>
        <w:rPr>
          <w:rFonts w:ascii="Times New Roman" w:hAnsi="Times New Roman"/>
          <w:sz w:val="26"/>
          <w:szCs w:val="26"/>
        </w:rPr>
        <w:t>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45CD5" w:rsidRPr="00845843" w:rsidRDefault="001072AB" w:rsidP="004163D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признать отсутствие причинно-следственной связи между возникновением </w:t>
      </w:r>
      <w:r w:rsidR="004163D3">
        <w:rPr>
          <w:rFonts w:ascii="Times New Roman" w:hAnsi="Times New Roman"/>
          <w:sz w:val="26"/>
          <w:szCs w:val="26"/>
        </w:rPr>
        <w:t>не зависящих от муниципального</w:t>
      </w:r>
      <w:r>
        <w:rPr>
          <w:rFonts w:ascii="Times New Roman" w:hAnsi="Times New Roman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вопросов, указанных в </w:t>
      </w:r>
      <w:hyperlink r:id="rId34" w:anchor="Par38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подпунктах «а</w:t>
        </w:r>
      </w:hyperlink>
      <w:r w:rsidRPr="00845843">
        <w:rPr>
          <w:rStyle w:val="ad"/>
          <w:rFonts w:ascii="Times New Roman" w:hAnsi="Times New Roman" w:cs="Times New Roman"/>
          <w:color w:val="auto"/>
          <w:sz w:val="26"/>
          <w:szCs w:val="26"/>
        </w:rPr>
        <w:t>»</w:t>
      </w:r>
      <w:r w:rsidRPr="00845843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anchor="Par41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«б</w:t>
        </w:r>
      </w:hyperlink>
      <w:r w:rsidRPr="00845843">
        <w:rPr>
          <w:rStyle w:val="ad"/>
          <w:rFonts w:ascii="Times New Roman" w:hAnsi="Times New Roman" w:cs="Times New Roman"/>
          <w:color w:val="auto"/>
          <w:sz w:val="26"/>
          <w:szCs w:val="26"/>
        </w:rPr>
        <w:t>»,</w:t>
      </w:r>
      <w:hyperlink r:id="rId36" w:anchor="Par45" w:tooltip="Ссылка на текущий документ" w:history="1">
        <w:r w:rsidR="00245CD5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«г», </w:t>
        </w:r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«д» </w:t>
        </w:r>
        <w:r w:rsidR="00245CD5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 xml:space="preserve">и «е» </w:t>
        </w:r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37" w:anchor="Par70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пунктами 2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0 - </w:t>
      </w:r>
      <w:hyperlink r:id="rId38" w:anchor="Par79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2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3, 23.1. - </w:t>
      </w:r>
      <w:hyperlink r:id="rId39" w:anchor="Par83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23.</w:t>
        </w:r>
      </w:hyperlink>
      <w:r w:rsidR="00054C08">
        <w:rPr>
          <w:rFonts w:ascii="Times New Roman" w:hAnsi="Times New Roman" w:cs="Times New Roman"/>
          <w:sz w:val="26"/>
          <w:szCs w:val="26"/>
        </w:rPr>
        <w:t>4</w:t>
      </w:r>
      <w:r w:rsidRPr="00845843">
        <w:rPr>
          <w:rFonts w:ascii="Times New Roman" w:hAnsi="Times New Roman" w:cs="Times New Roman"/>
          <w:sz w:val="26"/>
          <w:szCs w:val="26"/>
        </w:rPr>
        <w:t>. и 24.1. настоящего Положения. Основания и мотивы принятия такого решения должны быть отражены в протоколе заседания комиссии.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Павловского муниципального района</w:t>
      </w:r>
      <w:r w:rsidR="00AB0F82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района </w:t>
      </w:r>
      <w:r w:rsidRPr="00845843">
        <w:rPr>
          <w:rFonts w:ascii="Times New Roman" w:hAnsi="Times New Roman" w:cs="Times New Roman"/>
          <w:sz w:val="26"/>
          <w:szCs w:val="26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предусмотренного </w:t>
      </w:r>
      <w:hyperlink r:id="rId40" w:anchor="Par44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подпунктом «в»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соответствующее решение.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26. Для исполнения решений комиссии могут быть подготовлены проекты нормативных правовых актов администрации Павловского муниципального района</w:t>
      </w:r>
      <w:r w:rsidR="00AB0F82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, которые в установленном порядке представляются на рассмотрение главы района.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27. Решения комиссии по вопросам, указанным в </w:t>
      </w:r>
      <w:hyperlink r:id="rId41" w:anchor="Par37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пункте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2" w:anchor="Par42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втором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 xml:space="preserve">4 настоящего Положения, для главы района носят рекомендательный характер. Решение, принимаемое по итогам рассмотрения вопроса, указанного в </w:t>
      </w:r>
      <w:hyperlink r:id="rId43" w:anchor="Par42" w:tooltip="Ссылка на текущий документ" w:history="1">
        <w:r w:rsidRPr="0084584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втором подпункта «б» пункта 1</w:t>
        </w:r>
      </w:hyperlink>
      <w:r w:rsidRPr="00845843">
        <w:rPr>
          <w:rFonts w:ascii="Times New Roman" w:hAnsi="Times New Roman" w:cs="Times New Roman"/>
          <w:sz w:val="26"/>
          <w:szCs w:val="26"/>
        </w:rPr>
        <w:t>4 настоящего Положения, носит обязательный характер.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29. В протоколе заседания комиссии указываются: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 Павловского муниципального района</w:t>
      </w:r>
      <w:r w:rsidR="00C44106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845843">
        <w:rPr>
          <w:rFonts w:ascii="Times New Roman" w:hAnsi="Times New Roman" w:cs="Times New Roman"/>
          <w:sz w:val="26"/>
          <w:szCs w:val="26"/>
        </w:rPr>
        <w:t>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31. Копии протокола заседания комиссии в 7-дневный срок со дня заседания направляются главе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32. Глава района обязан рассмотреть протокол заседания комиссии и вправе </w:t>
      </w:r>
      <w:r w:rsidRPr="00845843">
        <w:rPr>
          <w:rFonts w:ascii="Times New Roman" w:hAnsi="Times New Roman" w:cs="Times New Roman"/>
          <w:sz w:val="26"/>
          <w:szCs w:val="26"/>
        </w:rPr>
        <w:lastRenderedPageBreak/>
        <w:t>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комиссии. Решение главы района оглашается на ближайшем заседании комиссии и принимается к сведению без обсуждения.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B1831" w:rsidRPr="00845843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B1831" w:rsidRPr="00A74802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43">
        <w:rPr>
          <w:rFonts w:ascii="Times New Roman" w:hAnsi="Times New Roman" w:cs="Times New Roman"/>
          <w:sz w:val="26"/>
          <w:szCs w:val="26"/>
        </w:rPr>
        <w:t xml:space="preserve">35. </w:t>
      </w:r>
      <w:r w:rsidRPr="00A74802">
        <w:rPr>
          <w:rFonts w:ascii="Times New Roman" w:hAnsi="Times New Roman" w:cs="Times New Roman"/>
          <w:sz w:val="26"/>
          <w:szCs w:val="26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1831" w:rsidRPr="00A74802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802">
        <w:rPr>
          <w:rFonts w:ascii="Times New Roman" w:hAnsi="Times New Roman" w:cs="Times New Roman"/>
          <w:sz w:val="26"/>
          <w:szCs w:val="26"/>
        </w:rPr>
        <w:t>35.1. Выписка из решения комиссии, заверенная подписью секретаря комиссии и печатью администрации Павловского муниципального района</w:t>
      </w:r>
      <w:r w:rsidR="00895DA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A74802">
        <w:rPr>
          <w:rFonts w:ascii="Times New Roman" w:hAnsi="Times New Roman" w:cs="Times New Roman"/>
          <w:sz w:val="26"/>
          <w:szCs w:val="26"/>
        </w:rPr>
        <w:t>, вручается гражданину, замещавшему должность муниципальной службы в администрации Павловского муниципального района</w:t>
      </w:r>
      <w:r w:rsidR="00895DA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A74802">
        <w:rPr>
          <w:rFonts w:ascii="Times New Roman" w:hAnsi="Times New Roman" w:cs="Times New Roman"/>
          <w:sz w:val="26"/>
          <w:szCs w:val="26"/>
        </w:rPr>
        <w:t xml:space="preserve">, в отношении которого рассматривался вопрос, указанный в </w:t>
      </w:r>
      <w:hyperlink r:id="rId44" w:anchor="Par42" w:tooltip="Ссылка на текущий документ" w:history="1">
        <w:r w:rsidRPr="00A74802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абзаце втором подпункта «б» пункта 1</w:t>
        </w:r>
      </w:hyperlink>
      <w:r w:rsidRPr="00A74802">
        <w:rPr>
          <w:rStyle w:val="ad"/>
          <w:rFonts w:ascii="Times New Roman" w:hAnsi="Times New Roman" w:cs="Times New Roman"/>
          <w:color w:val="auto"/>
          <w:sz w:val="26"/>
          <w:szCs w:val="26"/>
        </w:rPr>
        <w:t>4</w:t>
      </w:r>
      <w:r w:rsidRPr="00A74802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B1831" w:rsidRPr="00A74802" w:rsidRDefault="00DB1831" w:rsidP="00FC3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802">
        <w:rPr>
          <w:rFonts w:ascii="Times New Roman" w:hAnsi="Times New Roman" w:cs="Times New Roman"/>
          <w:sz w:val="26"/>
          <w:szCs w:val="26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tbl>
      <w:tblPr>
        <w:tblW w:w="9710" w:type="dxa"/>
        <w:tblLook w:val="0000"/>
      </w:tblPr>
      <w:tblGrid>
        <w:gridCol w:w="4928"/>
        <w:gridCol w:w="1624"/>
        <w:gridCol w:w="3158"/>
      </w:tblGrid>
      <w:tr w:rsidR="00FC35FA" w:rsidRPr="00A74802" w:rsidTr="00534F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74802" w:rsidRDefault="00A74802" w:rsidP="00534F0A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74802" w:rsidRDefault="00A74802" w:rsidP="00534F0A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C35FA" w:rsidRPr="00A74802" w:rsidRDefault="00367ED2" w:rsidP="00A74802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главы </w:t>
            </w:r>
            <w:r w:rsidR="00FC35FA" w:rsidRPr="00A74802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A748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35FA" w:rsidRPr="00A74802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A74802"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C35FA" w:rsidRPr="00A74802" w:rsidRDefault="00FC35FA" w:rsidP="00534F0A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FC35FA" w:rsidRPr="00A74802" w:rsidRDefault="00FC35FA" w:rsidP="00534F0A">
            <w:pPr>
              <w:pStyle w:val="2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74802" w:rsidRDefault="00FC35FA" w:rsidP="00534F0A">
            <w:pPr>
              <w:pStyle w:val="2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4802" w:rsidRDefault="00A74802" w:rsidP="00534F0A">
            <w:pPr>
              <w:pStyle w:val="2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C35FA" w:rsidRPr="00A74802" w:rsidRDefault="00367ED2" w:rsidP="00367ED2">
            <w:pPr>
              <w:pStyle w:val="2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Ю.А. Черенков</w:t>
            </w:r>
            <w:r w:rsidR="00FC35FA" w:rsidRPr="00A748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B1831" w:rsidRPr="00A74802" w:rsidRDefault="00FC35FA" w:rsidP="00FC35FA">
      <w:pPr>
        <w:pStyle w:val="1"/>
        <w:ind w:left="5103" w:firstLine="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A74802">
        <w:rPr>
          <w:rFonts w:ascii="Times New Roman" w:hAnsi="Times New Roman" w:cs="Times New Roman"/>
          <w:b w:val="0"/>
          <w:sz w:val="26"/>
          <w:szCs w:val="26"/>
        </w:rPr>
        <w:br w:type="page"/>
      </w:r>
      <w:r w:rsidR="00DB1831" w:rsidRPr="00A7480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2 </w:t>
      </w:r>
    </w:p>
    <w:p w:rsidR="00367ED2" w:rsidRDefault="00367ED2" w:rsidP="00FC35FA">
      <w:pPr>
        <w:ind w:left="5103" w:firstLine="0"/>
        <w:rPr>
          <w:rFonts w:ascii="Times New Roman" w:hAnsi="Times New Roman"/>
          <w:sz w:val="26"/>
          <w:szCs w:val="26"/>
        </w:rPr>
      </w:pPr>
    </w:p>
    <w:p w:rsidR="00367ED2" w:rsidRDefault="00A11B00" w:rsidP="00FC35FA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DB1831" w:rsidRPr="00A74802" w:rsidRDefault="00367ED2" w:rsidP="00FC35FA">
      <w:pPr>
        <w:ind w:left="5103"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="00DB1831" w:rsidRPr="00A74802">
        <w:rPr>
          <w:rFonts w:ascii="Times New Roman" w:hAnsi="Times New Roman"/>
          <w:sz w:val="26"/>
          <w:szCs w:val="26"/>
        </w:rPr>
        <w:t xml:space="preserve"> администрации</w:t>
      </w:r>
      <w:r w:rsidR="00A74802">
        <w:rPr>
          <w:rFonts w:ascii="Times New Roman" w:hAnsi="Times New Roman"/>
          <w:sz w:val="26"/>
          <w:szCs w:val="26"/>
        </w:rPr>
        <w:t xml:space="preserve"> </w:t>
      </w:r>
      <w:r w:rsidR="00DB1831" w:rsidRPr="00A7480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A74802">
        <w:rPr>
          <w:rFonts w:ascii="Times New Roman" w:hAnsi="Times New Roman"/>
          <w:sz w:val="26"/>
          <w:szCs w:val="26"/>
        </w:rPr>
        <w:t xml:space="preserve"> от «__» _______ 2024 г. № _______</w:t>
      </w:r>
    </w:p>
    <w:p w:rsidR="00DB1831" w:rsidRPr="00A74802" w:rsidRDefault="00DB1831" w:rsidP="00FC35FA">
      <w:pPr>
        <w:ind w:firstLine="709"/>
        <w:rPr>
          <w:rFonts w:ascii="Times New Roman" w:hAnsi="Times New Roman"/>
          <w:sz w:val="26"/>
          <w:szCs w:val="26"/>
        </w:rPr>
      </w:pPr>
    </w:p>
    <w:p w:rsidR="00B55C78" w:rsidRPr="00A74802" w:rsidRDefault="00B55C78" w:rsidP="00B55C7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A74802">
        <w:rPr>
          <w:rFonts w:ascii="Times New Roman" w:hAnsi="Times New Roman"/>
          <w:sz w:val="26"/>
          <w:szCs w:val="26"/>
        </w:rPr>
        <w:t>СОСТАВ</w:t>
      </w:r>
    </w:p>
    <w:p w:rsidR="00B55C78" w:rsidRPr="00A74802" w:rsidRDefault="00B55C78" w:rsidP="00B55C7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A74802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</w:t>
      </w:r>
    </w:p>
    <w:p w:rsidR="00B55C78" w:rsidRPr="00A74802" w:rsidRDefault="00B55C78" w:rsidP="00B55C78">
      <w:pPr>
        <w:ind w:firstLine="709"/>
        <w:rPr>
          <w:rFonts w:ascii="Times New Roman" w:hAnsi="Times New Roman"/>
          <w:sz w:val="26"/>
          <w:szCs w:val="26"/>
        </w:rPr>
      </w:pPr>
    </w:p>
    <w:p w:rsidR="00B55C78" w:rsidRPr="00A74802" w:rsidRDefault="00B55C78" w:rsidP="00B55C78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/>
      </w:tblPr>
      <w:tblGrid>
        <w:gridCol w:w="4004"/>
        <w:gridCol w:w="5460"/>
      </w:tblGrid>
      <w:tr w:rsidR="00B55C78" w:rsidRPr="00A74802" w:rsidTr="00E310BB">
        <w:tc>
          <w:tcPr>
            <w:tcW w:w="4004" w:type="dxa"/>
          </w:tcPr>
          <w:p w:rsidR="00B55C78" w:rsidRPr="00A74802" w:rsidRDefault="00B55C78" w:rsidP="00A7480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>Черенков Юрий Анатольевич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:rsidR="00B55C78" w:rsidRPr="00A74802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 Павловского муниципального района, председатель комиссии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5C78" w:rsidRPr="00A74802" w:rsidTr="00E310BB">
        <w:tc>
          <w:tcPr>
            <w:tcW w:w="4004" w:type="dxa"/>
          </w:tcPr>
          <w:p w:rsidR="00B55C78" w:rsidRPr="00A74802" w:rsidRDefault="00B55C78" w:rsidP="00A74802">
            <w:pPr>
              <w:pStyle w:val="ConsPlusTitle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802">
              <w:rPr>
                <w:rFonts w:ascii="Times New Roman" w:hAnsi="Times New Roman" w:cs="Times New Roman"/>
                <w:b w:val="0"/>
                <w:sz w:val="26"/>
                <w:szCs w:val="26"/>
              </w:rPr>
              <w:t>Чечурина Юлия Владимировна</w:t>
            </w:r>
          </w:p>
        </w:tc>
        <w:tc>
          <w:tcPr>
            <w:tcW w:w="5460" w:type="dxa"/>
          </w:tcPr>
          <w:p w:rsidR="00B55C78" w:rsidRPr="00A74802" w:rsidRDefault="00B55C78" w:rsidP="001E5048">
            <w:pPr>
              <w:pStyle w:val="ConsPlusTitle"/>
              <w:widowControl/>
              <w:tabs>
                <w:tab w:val="left" w:pos="4320"/>
                <w:tab w:val="center" w:pos="4677"/>
                <w:tab w:val="left" w:pos="5760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802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главы администрации - руководитель аппарата администрации Павловского муниципального района, заместитель председателя комиссии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5C78" w:rsidRPr="00A74802" w:rsidTr="00E310BB">
        <w:tc>
          <w:tcPr>
            <w:tcW w:w="4004" w:type="dxa"/>
          </w:tcPr>
          <w:p w:rsidR="00B55C78" w:rsidRPr="00A74802" w:rsidRDefault="00B55C78" w:rsidP="00A74802">
            <w:pPr>
              <w:pStyle w:val="ConsPlusTitle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802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Лобанов Сергей Владимирович</w:t>
            </w:r>
          </w:p>
          <w:p w:rsidR="00B55C78" w:rsidRPr="00A74802" w:rsidRDefault="00B55C78" w:rsidP="00E310BB">
            <w:pPr>
              <w:pStyle w:val="ConsPlusTitle"/>
              <w:widowControl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B55C78" w:rsidRPr="00A74802" w:rsidRDefault="00B55C78" w:rsidP="001E5048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802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организационно - информационной и кадровой работы администрации Павловского муниципального района, секретарь комиссии</w:t>
            </w:r>
          </w:p>
          <w:p w:rsidR="00B55C78" w:rsidRPr="00A74802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left" w:pos="5760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55C78" w:rsidRPr="00A74802" w:rsidTr="00E310BB">
        <w:tc>
          <w:tcPr>
            <w:tcW w:w="4004" w:type="dxa"/>
          </w:tcPr>
          <w:p w:rsidR="00B55C78" w:rsidRPr="00A74802" w:rsidRDefault="00B55C78" w:rsidP="00E310BB">
            <w:pPr>
              <w:pStyle w:val="ConsPlusTitle"/>
              <w:widowControl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B55C78" w:rsidRPr="00A74802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B55C78" w:rsidRPr="00A74802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55C78" w:rsidRPr="00A74802" w:rsidTr="00E310BB">
        <w:tc>
          <w:tcPr>
            <w:tcW w:w="4004" w:type="dxa"/>
          </w:tcPr>
          <w:p w:rsidR="00B55C78" w:rsidRPr="00A74802" w:rsidRDefault="00B55C78" w:rsidP="00A7480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>Якушева Лариса Вячеславовна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A74802" w:rsidRDefault="00B55C78" w:rsidP="00A7480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>Хабаров Альберт Григорьевич</w:t>
            </w:r>
          </w:p>
        </w:tc>
        <w:tc>
          <w:tcPr>
            <w:tcW w:w="5460" w:type="dxa"/>
          </w:tcPr>
          <w:p w:rsidR="00B55C78" w:rsidRPr="00A74802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A74802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– начальник отдела социально-экономического развития, муниципального контроля и поддержки предпринимательства </w:t>
            </w:r>
            <w:r w:rsidR="00C13037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A7480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5C78" w:rsidRPr="00A74802" w:rsidTr="00E310BB">
        <w:tc>
          <w:tcPr>
            <w:tcW w:w="4004" w:type="dxa"/>
          </w:tcPr>
          <w:p w:rsidR="00B55C78" w:rsidRPr="00A74802" w:rsidRDefault="00B55C78" w:rsidP="00A7480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>Жиляева Юлия Сергеевна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:rsidR="00B55C78" w:rsidRPr="00A74802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4802">
              <w:rPr>
                <w:rFonts w:ascii="Times New Roman" w:hAnsi="Times New Roman"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Павловского муниципального района </w:t>
            </w:r>
          </w:p>
          <w:p w:rsidR="00B55C78" w:rsidRPr="00A74802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5C78" w:rsidRPr="00A74802" w:rsidTr="00E310BB">
        <w:tc>
          <w:tcPr>
            <w:tcW w:w="4004" w:type="dxa"/>
          </w:tcPr>
          <w:p w:rsidR="00B55C78" w:rsidRPr="00A74802" w:rsidRDefault="00B55C78" w:rsidP="00A74802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802">
              <w:rPr>
                <w:rFonts w:ascii="Times New Roman" w:hAnsi="Times New Roman" w:cs="Times New Roman"/>
                <w:b w:val="0"/>
                <w:sz w:val="26"/>
                <w:szCs w:val="26"/>
              </w:rPr>
              <w:t>Паскал Екатерина Дмитриевна</w:t>
            </w:r>
          </w:p>
        </w:tc>
        <w:tc>
          <w:tcPr>
            <w:tcW w:w="5460" w:type="dxa"/>
          </w:tcPr>
          <w:p w:rsidR="00B55C78" w:rsidRPr="00A74802" w:rsidRDefault="00B55C78" w:rsidP="001E5048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8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Старший инспектор отдела организационно-информационной и кадровой работы администрации Павловского муниципального района </w:t>
            </w:r>
          </w:p>
        </w:tc>
      </w:tr>
      <w:tr w:rsidR="00B55C78" w:rsidRPr="001E5048" w:rsidTr="00E310BB">
        <w:tc>
          <w:tcPr>
            <w:tcW w:w="4004" w:type="dxa"/>
          </w:tcPr>
          <w:p w:rsidR="00B55C78" w:rsidRPr="001E5048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55C78" w:rsidRPr="001E5048" w:rsidRDefault="00B55C78" w:rsidP="00A74802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E5048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Сунцова Ольга Александровна</w:t>
            </w:r>
          </w:p>
          <w:p w:rsidR="00B55C78" w:rsidRPr="001E5048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B55C78" w:rsidRPr="001E5048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55C78" w:rsidRPr="001E5048" w:rsidRDefault="00B55C78" w:rsidP="001E5048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E5048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Старший инспектор муниципального казенного учреждения Павловского муниципального района «Межведомственный многофункциональный центр»</w:t>
            </w:r>
          </w:p>
          <w:p w:rsidR="00B55C78" w:rsidRPr="001E5048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55C78" w:rsidRPr="001E5048" w:rsidTr="00E310BB">
        <w:tc>
          <w:tcPr>
            <w:tcW w:w="4004" w:type="dxa"/>
          </w:tcPr>
          <w:p w:rsidR="00B55C78" w:rsidRPr="001E5048" w:rsidRDefault="00B55C78" w:rsidP="00A7480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lastRenderedPageBreak/>
              <w:t>Митрофанова Любовь Николаевна</w:t>
            </w:r>
          </w:p>
          <w:p w:rsidR="00B55C78" w:rsidRPr="001E5048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B55C78" w:rsidRPr="001E5048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 xml:space="preserve">Руководитель общественной приемной </w:t>
            </w:r>
            <w:r w:rsidR="00A74802" w:rsidRPr="001E5048">
              <w:rPr>
                <w:rFonts w:ascii="Times New Roman" w:hAnsi="Times New Roman"/>
                <w:sz w:val="26"/>
                <w:szCs w:val="26"/>
              </w:rPr>
              <w:t xml:space="preserve">Губернатора </w:t>
            </w:r>
            <w:r w:rsidRPr="001E5048">
              <w:rPr>
                <w:rFonts w:ascii="Times New Roman" w:hAnsi="Times New Roman"/>
                <w:sz w:val="26"/>
                <w:szCs w:val="26"/>
              </w:rPr>
              <w:t>Воронежской области в Павловском муниципальном районе (по согласованию)</w:t>
            </w:r>
          </w:p>
          <w:p w:rsidR="00B55C78" w:rsidRPr="001E5048" w:rsidRDefault="00B55C78" w:rsidP="00E310BB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55C78" w:rsidRPr="001E5048" w:rsidTr="00E310BB">
        <w:tc>
          <w:tcPr>
            <w:tcW w:w="4004" w:type="dxa"/>
          </w:tcPr>
          <w:p w:rsidR="00B55C78" w:rsidRPr="001E5048" w:rsidRDefault="00B55C78" w:rsidP="00A7480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>Велигжанина Наталья Владимировна</w:t>
            </w:r>
          </w:p>
          <w:p w:rsidR="00B55C78" w:rsidRPr="001E5048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1E5048" w:rsidRDefault="00B55C78" w:rsidP="00A7480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>Синдеева Наталья Григорьевна</w:t>
            </w:r>
          </w:p>
          <w:p w:rsidR="00B55C78" w:rsidRPr="001E5048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1E5048" w:rsidRDefault="00B55C78" w:rsidP="00E310B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1E5048" w:rsidRDefault="00B55C78" w:rsidP="00E310B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1E5048" w:rsidRDefault="00B55C78" w:rsidP="00E310BB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1E5048" w:rsidRDefault="00B55C78" w:rsidP="00A7480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>Лунгу Александр Герасимович</w:t>
            </w:r>
          </w:p>
          <w:p w:rsidR="00B55C78" w:rsidRPr="001E5048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:rsidR="00B55C78" w:rsidRPr="001E5048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 xml:space="preserve">Председатель Общественной палаты Павловского района </w:t>
            </w:r>
            <w:r w:rsidR="00C13037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  <w:r w:rsidRPr="001E5048">
              <w:rPr>
                <w:rFonts w:ascii="Times New Roman" w:hAnsi="Times New Roman"/>
                <w:sz w:val="26"/>
                <w:szCs w:val="26"/>
              </w:rPr>
              <w:t xml:space="preserve">(по согласованию) </w:t>
            </w:r>
          </w:p>
          <w:p w:rsidR="00B55C78" w:rsidRPr="001E5048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1E5048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>Преподаватель государственного бюджетного профессионального образовательного учреждения Воронежской области «Павловский техникум» (по согласованию)</w:t>
            </w:r>
          </w:p>
          <w:p w:rsidR="00B55C78" w:rsidRPr="001E5048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55C78" w:rsidRPr="001E5048" w:rsidRDefault="00B55C78" w:rsidP="001E50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>Председатель совета Воронежского регионального отделения общероссийской общественной организации «Центр противодействия коррупции в органах государственной власти»</w:t>
            </w:r>
            <w:r w:rsidR="00A74802" w:rsidRPr="001E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504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B55C78" w:rsidRPr="001E5048" w:rsidRDefault="00B55C78" w:rsidP="00E310BB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06B10" w:rsidRPr="001E5048" w:rsidRDefault="00E06B10" w:rsidP="00E06B1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3"/>
        <w:gridCol w:w="4767"/>
      </w:tblGrid>
      <w:tr w:rsidR="00E06B10" w:rsidRPr="001E5048" w:rsidTr="00E06B10">
        <w:tc>
          <w:tcPr>
            <w:tcW w:w="4927" w:type="dxa"/>
            <w:hideMark/>
          </w:tcPr>
          <w:p w:rsidR="00A74802" w:rsidRPr="001E5048" w:rsidRDefault="00367E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главы</w:t>
            </w:r>
            <w:r w:rsidRPr="001E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6B10" w:rsidRPr="001E5048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</w:t>
            </w:r>
          </w:p>
          <w:p w:rsidR="00E06B10" w:rsidRPr="001E5048" w:rsidRDefault="00E06B1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5048">
              <w:rPr>
                <w:rFonts w:ascii="Times New Roman" w:hAnsi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4927" w:type="dxa"/>
          </w:tcPr>
          <w:p w:rsidR="00E06B10" w:rsidRPr="001E5048" w:rsidRDefault="00E06B1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6B10" w:rsidRPr="001E5048" w:rsidRDefault="00367ED2" w:rsidP="00367E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Ю.А. Черенков</w:t>
            </w:r>
          </w:p>
        </w:tc>
      </w:tr>
    </w:tbl>
    <w:p w:rsidR="00E06B10" w:rsidRDefault="00E06B10" w:rsidP="00E06B10">
      <w:pPr>
        <w:ind w:firstLine="709"/>
        <w:rPr>
          <w:rFonts w:cs="Arial"/>
        </w:rPr>
      </w:pPr>
    </w:p>
    <w:sectPr w:rsidR="00E06B10" w:rsidSect="00CB50A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F7" w:rsidRDefault="004B43F7" w:rsidP="00CE173E">
      <w:pPr>
        <w:pStyle w:val="ConsPlusNonformat"/>
      </w:pPr>
      <w:r>
        <w:separator/>
      </w:r>
    </w:p>
  </w:endnote>
  <w:endnote w:type="continuationSeparator" w:id="1">
    <w:p w:rsidR="004B43F7" w:rsidRDefault="004B43F7" w:rsidP="00CE173E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FA" w:rsidRDefault="00FC35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FA" w:rsidRDefault="00FC35F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FA" w:rsidRDefault="00FC35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F7" w:rsidRDefault="004B43F7" w:rsidP="00CE173E">
      <w:pPr>
        <w:pStyle w:val="ConsPlusNonformat"/>
      </w:pPr>
      <w:r>
        <w:separator/>
      </w:r>
    </w:p>
  </w:footnote>
  <w:footnote w:type="continuationSeparator" w:id="1">
    <w:p w:rsidR="004B43F7" w:rsidRDefault="004B43F7" w:rsidP="00CE173E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FA" w:rsidRDefault="00FC35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FA" w:rsidRPr="008B777B" w:rsidRDefault="00FC35FA">
    <w:pPr>
      <w:pStyle w:val="a6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FA" w:rsidRDefault="00FC35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820"/>
    <w:multiLevelType w:val="hybridMultilevel"/>
    <w:tmpl w:val="6C36E992"/>
    <w:lvl w:ilvl="0" w:tplc="97A4011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FD2485"/>
    <w:multiLevelType w:val="hybridMultilevel"/>
    <w:tmpl w:val="540E3334"/>
    <w:lvl w:ilvl="0" w:tplc="25BABFB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F94163"/>
    <w:multiLevelType w:val="multilevel"/>
    <w:tmpl w:val="1946119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0"/>
        </w:tabs>
        <w:ind w:left="2910" w:hanging="2160"/>
      </w:pPr>
      <w:rPr>
        <w:rFonts w:hint="default"/>
      </w:rPr>
    </w:lvl>
  </w:abstractNum>
  <w:abstractNum w:abstractNumId="4">
    <w:nsid w:val="453E1F94"/>
    <w:multiLevelType w:val="hybridMultilevel"/>
    <w:tmpl w:val="F1027D78"/>
    <w:lvl w:ilvl="0" w:tplc="ECBC69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C238A3"/>
    <w:multiLevelType w:val="hybridMultilevel"/>
    <w:tmpl w:val="E08C2050"/>
    <w:lvl w:ilvl="0" w:tplc="B7A6C8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7D308E"/>
    <w:multiLevelType w:val="hybridMultilevel"/>
    <w:tmpl w:val="CB88A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32AF7"/>
    <w:rsid w:val="00001460"/>
    <w:rsid w:val="0002473A"/>
    <w:rsid w:val="00036964"/>
    <w:rsid w:val="00052A21"/>
    <w:rsid w:val="00052FAA"/>
    <w:rsid w:val="00053811"/>
    <w:rsid w:val="00054C08"/>
    <w:rsid w:val="00060652"/>
    <w:rsid w:val="00077C83"/>
    <w:rsid w:val="00083B0F"/>
    <w:rsid w:val="00085FE0"/>
    <w:rsid w:val="00094661"/>
    <w:rsid w:val="000A095E"/>
    <w:rsid w:val="000A6E87"/>
    <w:rsid w:val="000B2E87"/>
    <w:rsid w:val="000E15FD"/>
    <w:rsid w:val="000E36C6"/>
    <w:rsid w:val="000F621C"/>
    <w:rsid w:val="00104A95"/>
    <w:rsid w:val="00106F77"/>
    <w:rsid w:val="001072AB"/>
    <w:rsid w:val="0012102C"/>
    <w:rsid w:val="00162042"/>
    <w:rsid w:val="0017128E"/>
    <w:rsid w:val="001803BD"/>
    <w:rsid w:val="00184268"/>
    <w:rsid w:val="001A3563"/>
    <w:rsid w:val="001A7E56"/>
    <w:rsid w:val="001B3C43"/>
    <w:rsid w:val="001D4AFB"/>
    <w:rsid w:val="001D7B9F"/>
    <w:rsid w:val="001E5048"/>
    <w:rsid w:val="00200454"/>
    <w:rsid w:val="0021023C"/>
    <w:rsid w:val="00245CD5"/>
    <w:rsid w:val="0025781E"/>
    <w:rsid w:val="00261336"/>
    <w:rsid w:val="002716CC"/>
    <w:rsid w:val="00272962"/>
    <w:rsid w:val="002764AE"/>
    <w:rsid w:val="00276C00"/>
    <w:rsid w:val="002806A0"/>
    <w:rsid w:val="00284F8D"/>
    <w:rsid w:val="00295975"/>
    <w:rsid w:val="002A4AA4"/>
    <w:rsid w:val="002B098E"/>
    <w:rsid w:val="002B1B69"/>
    <w:rsid w:val="002B200C"/>
    <w:rsid w:val="002B2F10"/>
    <w:rsid w:val="002B5BFF"/>
    <w:rsid w:val="002C0376"/>
    <w:rsid w:val="002D09B5"/>
    <w:rsid w:val="002F50D5"/>
    <w:rsid w:val="0030383F"/>
    <w:rsid w:val="003414E8"/>
    <w:rsid w:val="00344DA5"/>
    <w:rsid w:val="0034661A"/>
    <w:rsid w:val="00350C69"/>
    <w:rsid w:val="003554BC"/>
    <w:rsid w:val="00361724"/>
    <w:rsid w:val="003628FA"/>
    <w:rsid w:val="003669D7"/>
    <w:rsid w:val="00367130"/>
    <w:rsid w:val="00367ED2"/>
    <w:rsid w:val="003971D1"/>
    <w:rsid w:val="003B3100"/>
    <w:rsid w:val="003D7538"/>
    <w:rsid w:val="003D75DF"/>
    <w:rsid w:val="003E3562"/>
    <w:rsid w:val="003E60C5"/>
    <w:rsid w:val="003F2A99"/>
    <w:rsid w:val="00407865"/>
    <w:rsid w:val="004163D3"/>
    <w:rsid w:val="00420CEB"/>
    <w:rsid w:val="0042314A"/>
    <w:rsid w:val="0043487B"/>
    <w:rsid w:val="004425C7"/>
    <w:rsid w:val="004432A9"/>
    <w:rsid w:val="00455D5E"/>
    <w:rsid w:val="0045723D"/>
    <w:rsid w:val="00472570"/>
    <w:rsid w:val="00487083"/>
    <w:rsid w:val="00497128"/>
    <w:rsid w:val="004B43F7"/>
    <w:rsid w:val="004B56CE"/>
    <w:rsid w:val="004B6951"/>
    <w:rsid w:val="004C1938"/>
    <w:rsid w:val="00516322"/>
    <w:rsid w:val="00517BB1"/>
    <w:rsid w:val="00534F0A"/>
    <w:rsid w:val="00551D98"/>
    <w:rsid w:val="0057023A"/>
    <w:rsid w:val="005774D7"/>
    <w:rsid w:val="005A3297"/>
    <w:rsid w:val="005A4CCE"/>
    <w:rsid w:val="005A660B"/>
    <w:rsid w:val="005B3947"/>
    <w:rsid w:val="005C1286"/>
    <w:rsid w:val="005C4DBA"/>
    <w:rsid w:val="005C5FA8"/>
    <w:rsid w:val="005E2E5B"/>
    <w:rsid w:val="005E4C79"/>
    <w:rsid w:val="005F26FB"/>
    <w:rsid w:val="005F723A"/>
    <w:rsid w:val="00601598"/>
    <w:rsid w:val="00613F7B"/>
    <w:rsid w:val="006224D1"/>
    <w:rsid w:val="00625E0B"/>
    <w:rsid w:val="00635FF2"/>
    <w:rsid w:val="00660FFB"/>
    <w:rsid w:val="00667F1B"/>
    <w:rsid w:val="00683C01"/>
    <w:rsid w:val="006A091E"/>
    <w:rsid w:val="006A260E"/>
    <w:rsid w:val="006A6BF4"/>
    <w:rsid w:val="006C0520"/>
    <w:rsid w:val="006C224F"/>
    <w:rsid w:val="006D1F94"/>
    <w:rsid w:val="006D3678"/>
    <w:rsid w:val="006E3B12"/>
    <w:rsid w:val="006F1B5C"/>
    <w:rsid w:val="006F44C7"/>
    <w:rsid w:val="006F58CE"/>
    <w:rsid w:val="00701D57"/>
    <w:rsid w:val="00712E6B"/>
    <w:rsid w:val="00734974"/>
    <w:rsid w:val="00755D0E"/>
    <w:rsid w:val="0075799F"/>
    <w:rsid w:val="00763609"/>
    <w:rsid w:val="007751EE"/>
    <w:rsid w:val="00793723"/>
    <w:rsid w:val="00796C7C"/>
    <w:rsid w:val="0079766B"/>
    <w:rsid w:val="007A2250"/>
    <w:rsid w:val="007B609F"/>
    <w:rsid w:val="007B7409"/>
    <w:rsid w:val="007C4D6C"/>
    <w:rsid w:val="007C5C0C"/>
    <w:rsid w:val="007C6608"/>
    <w:rsid w:val="00800C98"/>
    <w:rsid w:val="0080132F"/>
    <w:rsid w:val="00806D87"/>
    <w:rsid w:val="008129F3"/>
    <w:rsid w:val="00822914"/>
    <w:rsid w:val="00845843"/>
    <w:rsid w:val="00857F66"/>
    <w:rsid w:val="00863AB5"/>
    <w:rsid w:val="00881EF0"/>
    <w:rsid w:val="00881F1F"/>
    <w:rsid w:val="0088271C"/>
    <w:rsid w:val="00883018"/>
    <w:rsid w:val="00884450"/>
    <w:rsid w:val="00895DAF"/>
    <w:rsid w:val="008A6F1E"/>
    <w:rsid w:val="008B777B"/>
    <w:rsid w:val="008F0871"/>
    <w:rsid w:val="008F3A44"/>
    <w:rsid w:val="008F5031"/>
    <w:rsid w:val="009032FD"/>
    <w:rsid w:val="009374DF"/>
    <w:rsid w:val="0095301D"/>
    <w:rsid w:val="0095701D"/>
    <w:rsid w:val="00973EE1"/>
    <w:rsid w:val="00981F85"/>
    <w:rsid w:val="0099220B"/>
    <w:rsid w:val="009B2300"/>
    <w:rsid w:val="009C68A7"/>
    <w:rsid w:val="009D603D"/>
    <w:rsid w:val="009D7AD1"/>
    <w:rsid w:val="009E2C8B"/>
    <w:rsid w:val="009E490A"/>
    <w:rsid w:val="00A00CD9"/>
    <w:rsid w:val="00A11B00"/>
    <w:rsid w:val="00A26302"/>
    <w:rsid w:val="00A27BF6"/>
    <w:rsid w:val="00A31230"/>
    <w:rsid w:val="00A729E2"/>
    <w:rsid w:val="00A74802"/>
    <w:rsid w:val="00A83372"/>
    <w:rsid w:val="00AA37FD"/>
    <w:rsid w:val="00AB0F82"/>
    <w:rsid w:val="00AC1245"/>
    <w:rsid w:val="00AC3EE6"/>
    <w:rsid w:val="00AD0605"/>
    <w:rsid w:val="00AD2775"/>
    <w:rsid w:val="00AF0954"/>
    <w:rsid w:val="00B15354"/>
    <w:rsid w:val="00B37B3B"/>
    <w:rsid w:val="00B55C78"/>
    <w:rsid w:val="00B7166A"/>
    <w:rsid w:val="00B7651B"/>
    <w:rsid w:val="00B85D52"/>
    <w:rsid w:val="00B923B7"/>
    <w:rsid w:val="00BA3EA2"/>
    <w:rsid w:val="00BB37A8"/>
    <w:rsid w:val="00BB4788"/>
    <w:rsid w:val="00BC7A37"/>
    <w:rsid w:val="00BE3327"/>
    <w:rsid w:val="00BE6C5A"/>
    <w:rsid w:val="00BF3249"/>
    <w:rsid w:val="00C13037"/>
    <w:rsid w:val="00C4110B"/>
    <w:rsid w:val="00C44106"/>
    <w:rsid w:val="00C459E2"/>
    <w:rsid w:val="00C52BB1"/>
    <w:rsid w:val="00C56C7F"/>
    <w:rsid w:val="00C60337"/>
    <w:rsid w:val="00C61545"/>
    <w:rsid w:val="00C65577"/>
    <w:rsid w:val="00C70D8D"/>
    <w:rsid w:val="00C83ADE"/>
    <w:rsid w:val="00C92EAE"/>
    <w:rsid w:val="00CA3B8F"/>
    <w:rsid w:val="00CB50AA"/>
    <w:rsid w:val="00CC7305"/>
    <w:rsid w:val="00CD01E5"/>
    <w:rsid w:val="00CD15A4"/>
    <w:rsid w:val="00CD58D5"/>
    <w:rsid w:val="00CE173E"/>
    <w:rsid w:val="00CF7680"/>
    <w:rsid w:val="00D12C3F"/>
    <w:rsid w:val="00D453BB"/>
    <w:rsid w:val="00D4643A"/>
    <w:rsid w:val="00D46834"/>
    <w:rsid w:val="00D474FC"/>
    <w:rsid w:val="00D8197C"/>
    <w:rsid w:val="00D95CD6"/>
    <w:rsid w:val="00D967F1"/>
    <w:rsid w:val="00DA163F"/>
    <w:rsid w:val="00DA6246"/>
    <w:rsid w:val="00DB13F4"/>
    <w:rsid w:val="00DB1831"/>
    <w:rsid w:val="00DC271D"/>
    <w:rsid w:val="00DD155E"/>
    <w:rsid w:val="00DD49EA"/>
    <w:rsid w:val="00E06B10"/>
    <w:rsid w:val="00E32AF7"/>
    <w:rsid w:val="00E43968"/>
    <w:rsid w:val="00E74AC0"/>
    <w:rsid w:val="00E75F3C"/>
    <w:rsid w:val="00E84262"/>
    <w:rsid w:val="00EA0303"/>
    <w:rsid w:val="00EB0A57"/>
    <w:rsid w:val="00EB5972"/>
    <w:rsid w:val="00EC16FE"/>
    <w:rsid w:val="00EC3799"/>
    <w:rsid w:val="00EC5261"/>
    <w:rsid w:val="00EE1D4E"/>
    <w:rsid w:val="00EE3B19"/>
    <w:rsid w:val="00EF6DA9"/>
    <w:rsid w:val="00F0581C"/>
    <w:rsid w:val="00F059CE"/>
    <w:rsid w:val="00F1031D"/>
    <w:rsid w:val="00F10606"/>
    <w:rsid w:val="00F46EFD"/>
    <w:rsid w:val="00F8541A"/>
    <w:rsid w:val="00F864FA"/>
    <w:rsid w:val="00F96D25"/>
    <w:rsid w:val="00FB51C3"/>
    <w:rsid w:val="00FB523B"/>
    <w:rsid w:val="00FC35FA"/>
    <w:rsid w:val="00FD07E1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425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425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425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425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5C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A31230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9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95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5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95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95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8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31230"/>
  </w:style>
  <w:style w:type="paragraph" w:styleId="a5">
    <w:name w:val="Balloon Text"/>
    <w:basedOn w:val="a"/>
    <w:semiHidden/>
    <w:rsid w:val="002716C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103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1031D"/>
  </w:style>
  <w:style w:type="paragraph" w:styleId="a8">
    <w:name w:val="footer"/>
    <w:basedOn w:val="a"/>
    <w:rsid w:val="0005381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CA3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5C1286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Title"/>
    <w:basedOn w:val="a"/>
    <w:link w:val="ac"/>
    <w:uiPriority w:val="99"/>
    <w:qFormat/>
    <w:rsid w:val="00361724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99"/>
    <w:rsid w:val="00361724"/>
    <w:rPr>
      <w:b/>
      <w:bCs/>
      <w:sz w:val="28"/>
      <w:szCs w:val="28"/>
    </w:rPr>
  </w:style>
  <w:style w:type="character" w:styleId="ad">
    <w:name w:val="Hyperlink"/>
    <w:rsid w:val="004425C7"/>
    <w:rPr>
      <w:color w:val="0000FF"/>
      <w:u w:val="none"/>
    </w:rPr>
  </w:style>
  <w:style w:type="paragraph" w:styleId="20">
    <w:name w:val="Body Text Indent 2"/>
    <w:basedOn w:val="a"/>
    <w:link w:val="21"/>
    <w:rsid w:val="00BA3EA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3EA2"/>
  </w:style>
  <w:style w:type="paragraph" w:styleId="22">
    <w:name w:val="Body Text 2"/>
    <w:basedOn w:val="a"/>
    <w:link w:val="23"/>
    <w:uiPriority w:val="99"/>
    <w:unhideWhenUsed/>
    <w:rsid w:val="00BE332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link w:val="22"/>
    <w:uiPriority w:val="99"/>
    <w:rsid w:val="00BE3327"/>
    <w:rPr>
      <w:rFonts w:ascii="Calibri" w:hAnsi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link w:val="4"/>
    <w:rsid w:val="00FC35F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5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4425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FC35F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425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425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425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425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425C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CBF040BEC1AC34A703F26A64B78067B4E18D5FEB63BDB99F8F5A281997494DFCF4B40DAEEADF8633dAJ" TargetMode="External"/><Relationship Id="rId18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26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9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4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2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17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25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3" Type="http://schemas.openxmlformats.org/officeDocument/2006/relationships/hyperlink" Target="consultantplus://offline/ref=7D5BE8F0F0424E19D4F4322E412F6BC8B36F09E3DC66CF2E956B6FB96250314F9F136073E8BCCB82o5O7P" TargetMode="External"/><Relationship Id="rId38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CBF040BEC1AC34A703F26A64B78067B4E18D5FEB63BDB99F8F5A281997494DFCF4B40DAEEADF8733dFJ" TargetMode="External"/><Relationship Id="rId20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29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1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24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2" Type="http://schemas.openxmlformats.org/officeDocument/2006/relationships/hyperlink" Target="consultantplus://offline/ref=7D5BE8F0F0424E19D4F4322E412F6BC8B36E00EFD761CF2E956B6FB962o5O0P" TargetMode="External"/><Relationship Id="rId37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0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CBF040BEC1AC34A703F26A64B78067B4E18D5FEB63BDB99F8F5A281997494DFCF4B40DAEEADF8633dAJ" TargetMode="External"/><Relationship Id="rId23" Type="http://schemas.openxmlformats.org/officeDocument/2006/relationships/hyperlink" Target="consultantplus://offline/ref=B2042EFC73962BA7A76E8901A1F6992DA10DB7C66945E7FBAD5105CFD24444C8C01EFA5DB87AF45FK4p7J" TargetMode="External"/><Relationship Id="rId28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6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9" Type="http://schemas.openxmlformats.org/officeDocument/2006/relationships/header" Target="header3.xml"/><Relationship Id="rId10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19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1" Type="http://schemas.openxmlformats.org/officeDocument/2006/relationships/hyperlink" Target="consultantplus://offline/ref=7D5BE8F0F0424E19D4F4322E412F6BC8B36E00EFD761CF2E956B6FB962o5O0P" TargetMode="External"/><Relationship Id="rId44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DCE217B6F11182D1DBB336E01D467F8B34EF29D4F82A5F9F27BA229EM7k8O" TargetMode="External"/><Relationship Id="rId14" Type="http://schemas.openxmlformats.org/officeDocument/2006/relationships/hyperlink" Target="consultantplus://offline/ref=C4CBF040BEC1AC34A703F26A64B78067B4E18D5FEB63BDB99F8F5A281997494DFCF4B40DAEEADE8B33dCJ" TargetMode="External"/><Relationship Id="rId22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27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30" Type="http://schemas.openxmlformats.org/officeDocument/2006/relationships/hyperlink" Target="consultantplus://offline/ref=7D5BE8F0F0424E19D4F4322E412F6BC8B36F09E3DC66CF2E956B6FB96250314F9F136073E8BCCB83o5O1P" TargetMode="External"/><Relationship Id="rId35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3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48" Type="http://schemas.openxmlformats.org/officeDocument/2006/relationships/footer" Target="footer2.xml"/><Relationship Id="rId8" Type="http://schemas.openxmlformats.org/officeDocument/2006/relationships/hyperlink" Target="file:///D:\&#1050;&#1054;&#1052;&#1048;&#1057;&#1057;&#1048;&#1071;%20&#1082;&#1086;&#1085;&#1092;&#1083;&#1080;&#1082;&#1090;%20&#1080;&#1085;&#1090;&#1077;&#1088;&#1077;&#1089;&#1086;&#1074;\&#1055;&#1054;&#1051;&#1054;&#1046;&#1045;&#1053;&#1048;&#1045;%20&#1054;%20&#1050;&#1054;&#1052;&#1048;&#1057;&#1057;&#1048;&#1048;%202014\&#1055;&#1054;&#1051;&#1054;&#1046;&#1045;&#1053;&#1048;&#1045;%20&#1050;&#1054;&#1053;&#1060;&#1051;&#1048;&#1050;&#1058;%20&#1048;&#1053;&#1058;&#1045;&#1056;&#1045;&#1057;&#1054;&#1042;%202014%202.docx" TargetMode="Externa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FFD3-5EB2-49AE-8FDB-84174587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114</TotalTime>
  <Pages>16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 мая 2008 года N 815</vt:lpstr>
    </vt:vector>
  </TitlesOfParts>
  <Company>Администрация района</Company>
  <LinksUpToDate>false</LinksUpToDate>
  <CharactersWithSpaces>44582</CharactersWithSpaces>
  <SharedDoc>false</SharedDoc>
  <HLinks>
    <vt:vector size="228" baseType="variant">
      <vt:variant>
        <vt:i4>2622560</vt:i4>
      </vt:variant>
      <vt:variant>
        <vt:i4>111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Par42</vt:lpwstr>
      </vt:variant>
      <vt:variant>
        <vt:i4>2622560</vt:i4>
      </vt:variant>
      <vt:variant>
        <vt:i4>108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Par42</vt:lpwstr>
      </vt:variant>
      <vt:variant>
        <vt:i4>2622560</vt:i4>
      </vt:variant>
      <vt:variant>
        <vt:i4>105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Par42</vt:lpwstr>
      </vt:variant>
      <vt:variant>
        <vt:i4>3081312</vt:i4>
      </vt:variant>
      <vt:variant>
        <vt:i4>102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Par37</vt:lpwstr>
      </vt:variant>
      <vt:variant>
        <vt:i4>2622560</vt:i4>
      </vt:variant>
      <vt:variant>
        <vt:i4>99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Par44</vt:lpwstr>
      </vt:variant>
      <vt:variant>
        <vt:i4>2360416</vt:i4>
      </vt:variant>
      <vt:variant>
        <vt:i4>96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Par83</vt:lpwstr>
      </vt:variant>
      <vt:variant>
        <vt:i4>2819168</vt:i4>
      </vt:variant>
      <vt:variant>
        <vt:i4>93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Par79</vt:lpwstr>
      </vt:variant>
      <vt:variant>
        <vt:i4>2819168</vt:i4>
      </vt:variant>
      <vt:variant>
        <vt:i4>90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Par70</vt:lpwstr>
      </vt:variant>
      <vt:variant>
        <vt:i4>2622560</vt:i4>
      </vt:variant>
      <vt:variant>
        <vt:i4>87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Par45</vt:lpwstr>
      </vt:variant>
      <vt:variant>
        <vt:i4>2622560</vt:i4>
      </vt:variant>
      <vt:variant>
        <vt:i4>84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Par41</vt:lpwstr>
      </vt:variant>
      <vt:variant>
        <vt:i4>3081312</vt:i4>
      </vt:variant>
      <vt:variant>
        <vt:i4>81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Par38</vt:lpwstr>
      </vt:variant>
      <vt:variant>
        <vt:i4>3801184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consultantplus://offline/ref=7D5BE8F0F0424E19D4F4322E412F6BC8B36F09E3DC66CF2E956B6FB96250314F9F136073E8BCCB82o5O7P</vt:lpwstr>
      </vt:variant>
      <vt:variant>
        <vt:lpwstr/>
      </vt:variant>
      <vt:variant>
        <vt:i4>6094929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consultantplus://offline/ref=7D5BE8F0F0424E19D4F4322E412F6BC8B36E00EFD761CF2E956B6FB962o5O0P</vt:lpwstr>
      </vt:variant>
      <vt:variant>
        <vt:lpwstr/>
      </vt:variant>
      <vt:variant>
        <vt:i4>6094929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consultantplus://offline/ref=7D5BE8F0F0424E19D4F4322E412F6BC8B36E00EFD761CF2E956B6FB962o5O0P</vt:lpwstr>
      </vt:variant>
      <vt:variant>
        <vt:lpwstr/>
      </vt:variant>
      <vt:variant>
        <vt:i4>3801191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consultantplus://offline/ref=7D5BE8F0F0424E19D4F4322E412F6BC8B36F09E3DC66CF2E956B6FB96250314F9F136073E8BCCB83o5O1P</vt:lpwstr>
      </vt:variant>
      <vt:variant>
        <vt:lpwstr/>
      </vt:variant>
      <vt:variant>
        <vt:i4>2622560</vt:i4>
      </vt:variant>
      <vt:variant>
        <vt:i4>66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Par45</vt:lpwstr>
      </vt:variant>
      <vt:variant>
        <vt:i4>2622560</vt:i4>
      </vt:variant>
      <vt:variant>
        <vt:i4>63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Par43</vt:lpwstr>
      </vt:variant>
      <vt:variant>
        <vt:i4>2622560</vt:i4>
      </vt:variant>
      <vt:variant>
        <vt:i4>60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Par42</vt:lpwstr>
      </vt:variant>
      <vt:variant>
        <vt:i4>2622560</vt:i4>
      </vt:variant>
      <vt:variant>
        <vt:i4>57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Par40</vt:lpwstr>
      </vt:variant>
      <vt:variant>
        <vt:i4>2819168</vt:i4>
      </vt:variant>
      <vt:variant>
        <vt:i4>54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Par71</vt:lpwstr>
      </vt:variant>
      <vt:variant>
        <vt:i4>3081312</vt:i4>
      </vt:variant>
      <vt:variant>
        <vt:i4>51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Par39</vt:lpwstr>
      </vt:variant>
      <vt:variant>
        <vt:i4>7012456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consultantplus://offline/ref=B2042EFC73962BA7A76E8901A1F6992DA10DB7C66945E7FBAD5105CFD24444C8C01EFA5DB87AF45FK4p7J</vt:lpwstr>
      </vt:variant>
      <vt:variant>
        <vt:lpwstr/>
      </vt:variant>
      <vt:variant>
        <vt:i4>3081312</vt:i4>
      </vt:variant>
      <vt:variant>
        <vt:i4>45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Par34</vt:lpwstr>
      </vt:variant>
      <vt:variant>
        <vt:i4>2622560</vt:i4>
      </vt:variant>
      <vt:variant>
        <vt:i4>42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Par47</vt:lpwstr>
      </vt:variant>
      <vt:variant>
        <vt:i4>2622560</vt:i4>
      </vt:variant>
      <vt:variant>
        <vt:i4>39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Par43</vt:lpwstr>
      </vt:variant>
      <vt:variant>
        <vt:i4>3081312</vt:i4>
      </vt:variant>
      <vt:variant>
        <vt:i4>36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Par34</vt:lpwstr>
      </vt:variant>
      <vt:variant>
        <vt:i4>2753632</vt:i4>
      </vt:variant>
      <vt:variant>
        <vt:i4>33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Par63</vt:lpwstr>
      </vt:variant>
      <vt:variant>
        <vt:i4>2753632</vt:i4>
      </vt:variant>
      <vt:variant>
        <vt:i4>30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Par61</vt:lpwstr>
      </vt:variant>
      <vt:variant>
        <vt:i4>8257633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consultantplus://offline/ref=C4CBF040BEC1AC34A703F26A64B78067B4E18D5FEB63BDB99F8F5A281997494DFCF4B40DAEEADF8733dFJ</vt:lpwstr>
      </vt:variant>
      <vt:variant>
        <vt:lpwstr/>
      </vt:variant>
      <vt:variant>
        <vt:i4>8257639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consultantplus://offline/ref=C4CBF040BEC1AC34A703F26A64B78067B4E18D5FEB63BDB99F8F5A281997494DFCF4B40DAEEADF8633dAJ</vt:lpwstr>
      </vt:variant>
      <vt:variant>
        <vt:lpwstr/>
      </vt:variant>
      <vt:variant>
        <vt:i4>8257586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consultantplus://offline/ref=C4CBF040BEC1AC34A703F26A64B78067B4E18D5FEB63BDB99F8F5A281997494DFCF4B40DAEEADE8B33dCJ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consultantplus://offline/ref=C4CBF040BEC1AC34A703F26A64B78067B4E18D5FEB63BDB99F8F5A281997494DFCF4B40DAEEADF8633dAJ</vt:lpwstr>
      </vt:variant>
      <vt:variant>
        <vt:lpwstr/>
      </vt:variant>
      <vt:variant>
        <vt:i4>2622560</vt:i4>
      </vt:variant>
      <vt:variant>
        <vt:i4>15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Par47</vt:lpwstr>
      </vt:variant>
      <vt:variant>
        <vt:i4>2622560</vt:i4>
      </vt:variant>
      <vt:variant>
        <vt:i4>12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Par42</vt:lpwstr>
      </vt:variant>
      <vt:variant>
        <vt:i4>2622560</vt:i4>
      </vt:variant>
      <vt:variant>
        <vt:i4>9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Par42</vt:lpwstr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глав</vt:lpwstr>
      </vt:variant>
      <vt:variant>
        <vt:lpwstr/>
      </vt:variant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consultantplus://offline/ref=90DCE217B6F11182D1DBB336E01D467F8B34EF29D4F82A5F9F27BA229EM7k8O</vt:lpwstr>
      </vt:variant>
      <vt:variant>
        <vt:lpwstr/>
      </vt:variant>
      <vt:variant>
        <vt:i4>3015776</vt:i4>
      </vt:variant>
      <vt:variant>
        <vt:i4>0</vt:i4>
      </vt:variant>
      <vt:variant>
        <vt:i4>0</vt:i4>
      </vt:variant>
      <vt:variant>
        <vt:i4>5</vt:i4>
      </vt:variant>
      <vt:variant>
        <vt:lpwstr>D:\КОМИССИЯ конфликт интересов\ПОЛОЖЕНИЕ О КОМИССИИ 2014\ПОЛОЖЕНИЕ КОНФЛИКТ ИНТЕРЕСОВ 2014 2.docx</vt:lpwstr>
      </vt:variant>
      <vt:variant>
        <vt:lpwstr>Par24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мая 2008 года N 815</dc:title>
  <dc:subject/>
  <dc:creator>Погорелова Лилия Павловна</dc:creator>
  <cp:keywords/>
  <cp:lastModifiedBy>pav-102-01</cp:lastModifiedBy>
  <cp:revision>45</cp:revision>
  <cp:lastPrinted>2024-03-27T06:23:00Z</cp:lastPrinted>
  <dcterms:created xsi:type="dcterms:W3CDTF">2024-03-19T07:48:00Z</dcterms:created>
  <dcterms:modified xsi:type="dcterms:W3CDTF">2024-03-27T09:41:00Z</dcterms:modified>
</cp:coreProperties>
</file>