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1FF" w:rsidRPr="008C6A7E" w:rsidRDefault="00A721FF" w:rsidP="0054780C">
      <w:pPr>
        <w:pStyle w:val="a3"/>
        <w:tabs>
          <w:tab w:val="left" w:pos="5103"/>
        </w:tabs>
        <w:rPr>
          <w:rFonts w:ascii="Times New Roman" w:hAnsi="Times New Roman" w:cs="Times New Roman"/>
          <w:noProof/>
          <w:sz w:val="24"/>
          <w:szCs w:val="24"/>
        </w:rPr>
      </w:pPr>
    </w:p>
    <w:p w:rsidR="00F256E1" w:rsidRPr="008C6A7E" w:rsidRDefault="00F256E1" w:rsidP="0069044D">
      <w:pPr>
        <w:pStyle w:val="a3"/>
        <w:tabs>
          <w:tab w:val="left" w:pos="5103"/>
        </w:tabs>
        <w:jc w:val="both"/>
        <w:rPr>
          <w:rFonts w:ascii="Times New Roman" w:hAnsi="Times New Roman" w:cs="Times New Roman"/>
          <w:noProof/>
          <w:sz w:val="24"/>
          <w:szCs w:val="24"/>
        </w:rPr>
      </w:pPr>
    </w:p>
    <w:p w:rsidR="00F256E1" w:rsidRPr="008C6A7E" w:rsidRDefault="00F256E1" w:rsidP="0069044D">
      <w:pPr>
        <w:pStyle w:val="a3"/>
        <w:tabs>
          <w:tab w:val="left" w:pos="5103"/>
        </w:tabs>
        <w:jc w:val="both"/>
        <w:rPr>
          <w:rFonts w:ascii="Times New Roman" w:hAnsi="Times New Roman" w:cs="Times New Roman"/>
          <w:noProof/>
          <w:sz w:val="24"/>
          <w:szCs w:val="24"/>
        </w:rPr>
      </w:pPr>
    </w:p>
    <w:p w:rsidR="00F256E1" w:rsidRPr="008C6A7E" w:rsidRDefault="00F256E1" w:rsidP="0069044D">
      <w:pPr>
        <w:pStyle w:val="a3"/>
        <w:tabs>
          <w:tab w:val="left" w:pos="5103"/>
        </w:tabs>
        <w:jc w:val="both"/>
        <w:rPr>
          <w:rFonts w:ascii="Times New Roman" w:hAnsi="Times New Roman" w:cs="Times New Roman"/>
          <w:noProof/>
          <w:sz w:val="24"/>
          <w:szCs w:val="24"/>
        </w:rPr>
      </w:pPr>
    </w:p>
    <w:p w:rsidR="00465255" w:rsidRPr="008C6A7E" w:rsidRDefault="00465255" w:rsidP="0069044D">
      <w:pPr>
        <w:pStyle w:val="a3"/>
        <w:tabs>
          <w:tab w:val="left" w:pos="5103"/>
        </w:tabs>
        <w:jc w:val="both"/>
        <w:rPr>
          <w:rFonts w:ascii="Times New Roman" w:hAnsi="Times New Roman" w:cs="Times New Roman"/>
          <w:noProof/>
          <w:sz w:val="24"/>
          <w:szCs w:val="24"/>
        </w:rPr>
      </w:pPr>
    </w:p>
    <w:p w:rsidR="00465255" w:rsidRPr="008C6A7E" w:rsidRDefault="00465255" w:rsidP="0069044D">
      <w:pPr>
        <w:pStyle w:val="a3"/>
        <w:tabs>
          <w:tab w:val="left" w:pos="5103"/>
        </w:tabs>
        <w:jc w:val="both"/>
        <w:rPr>
          <w:rFonts w:ascii="Times New Roman" w:hAnsi="Times New Roman" w:cs="Times New Roman"/>
          <w:noProof/>
          <w:sz w:val="24"/>
          <w:szCs w:val="24"/>
        </w:rPr>
      </w:pPr>
    </w:p>
    <w:p w:rsidR="00F256E1" w:rsidRPr="008C6A7E" w:rsidRDefault="00F256E1" w:rsidP="0069044D">
      <w:pPr>
        <w:pStyle w:val="a3"/>
        <w:tabs>
          <w:tab w:val="left" w:pos="5103"/>
        </w:tabs>
        <w:jc w:val="both"/>
        <w:rPr>
          <w:rFonts w:ascii="Times New Roman" w:hAnsi="Times New Roman" w:cs="Times New Roman"/>
          <w:noProof/>
          <w:sz w:val="24"/>
          <w:szCs w:val="24"/>
        </w:rPr>
      </w:pPr>
    </w:p>
    <w:p w:rsidR="00F256E1" w:rsidRPr="008C6A7E" w:rsidRDefault="00F256E1" w:rsidP="0069044D">
      <w:pPr>
        <w:pStyle w:val="a3"/>
        <w:tabs>
          <w:tab w:val="left" w:pos="5103"/>
        </w:tabs>
        <w:jc w:val="both"/>
        <w:rPr>
          <w:rFonts w:ascii="Times New Roman" w:hAnsi="Times New Roman" w:cs="Times New Roman"/>
          <w:noProof/>
          <w:sz w:val="24"/>
          <w:szCs w:val="24"/>
        </w:rPr>
      </w:pPr>
    </w:p>
    <w:p w:rsidR="00F256E1" w:rsidRPr="008C6A7E" w:rsidRDefault="00F256E1" w:rsidP="0069044D">
      <w:pPr>
        <w:pStyle w:val="a3"/>
        <w:tabs>
          <w:tab w:val="left" w:pos="5103"/>
        </w:tabs>
        <w:jc w:val="both"/>
        <w:rPr>
          <w:rFonts w:ascii="Times New Roman" w:hAnsi="Times New Roman" w:cs="Times New Roman"/>
          <w:sz w:val="24"/>
          <w:szCs w:val="24"/>
        </w:rPr>
      </w:pPr>
    </w:p>
    <w:p w:rsidR="00F256E1" w:rsidRPr="008C6A7E" w:rsidRDefault="00A721FF" w:rsidP="0069044D">
      <w:pPr>
        <w:pStyle w:val="a3"/>
        <w:tabs>
          <w:tab w:val="left" w:pos="5103"/>
        </w:tabs>
        <w:ind w:firstLine="567"/>
        <w:jc w:val="both"/>
        <w:rPr>
          <w:rFonts w:ascii="Times New Roman" w:hAnsi="Times New Roman" w:cs="Times New Roman"/>
          <w:b/>
          <w:bCs/>
          <w:sz w:val="24"/>
          <w:szCs w:val="24"/>
        </w:rPr>
      </w:pPr>
      <w:r w:rsidRPr="008C6A7E">
        <w:rPr>
          <w:rFonts w:ascii="Times New Roman" w:hAnsi="Times New Roman" w:cs="Times New Roman"/>
          <w:sz w:val="24"/>
          <w:szCs w:val="24"/>
        </w:rPr>
        <w:tab/>
      </w:r>
    </w:p>
    <w:p w:rsidR="00A721FF" w:rsidRPr="008C6A7E" w:rsidRDefault="00A721FF" w:rsidP="0069044D">
      <w:pPr>
        <w:rPr>
          <w:rFonts w:ascii="Times New Roman" w:hAnsi="Times New Roman"/>
          <w:b/>
          <w:bCs/>
        </w:rPr>
      </w:pPr>
    </w:p>
    <w:p w:rsidR="00A721FF" w:rsidRPr="00E06DE4" w:rsidRDefault="00F256E1" w:rsidP="00F50F87">
      <w:pPr>
        <w:ind w:firstLine="0"/>
        <w:rPr>
          <w:rFonts w:ascii="Times New Roman" w:hAnsi="Times New Roman"/>
          <w:sz w:val="28"/>
          <w:szCs w:val="28"/>
          <w:u w:val="single"/>
        </w:rPr>
      </w:pPr>
      <w:r w:rsidRPr="00E06DE4">
        <w:rPr>
          <w:rFonts w:ascii="Times New Roman" w:hAnsi="Times New Roman"/>
          <w:sz w:val="28"/>
          <w:szCs w:val="28"/>
        </w:rPr>
        <w:t>от ________________</w:t>
      </w:r>
      <w:r w:rsidR="00A721FF" w:rsidRPr="00E06DE4">
        <w:rPr>
          <w:rFonts w:ascii="Times New Roman" w:hAnsi="Times New Roman"/>
          <w:sz w:val="28"/>
          <w:szCs w:val="28"/>
        </w:rPr>
        <w:t xml:space="preserve"> №</w:t>
      </w:r>
      <w:r w:rsidRPr="00E06DE4">
        <w:rPr>
          <w:rFonts w:ascii="Times New Roman" w:hAnsi="Times New Roman"/>
          <w:sz w:val="28"/>
          <w:szCs w:val="28"/>
        </w:rPr>
        <w:t>_______</w:t>
      </w:r>
    </w:p>
    <w:p w:rsidR="00A721FF" w:rsidRPr="00E06DE4" w:rsidRDefault="00A721FF" w:rsidP="00F50F87">
      <w:pPr>
        <w:ind w:firstLine="0"/>
        <w:rPr>
          <w:rFonts w:ascii="Times New Roman" w:hAnsi="Times New Roman"/>
          <w:sz w:val="28"/>
          <w:szCs w:val="28"/>
        </w:rPr>
      </w:pPr>
      <w:r w:rsidRPr="00E06DE4">
        <w:rPr>
          <w:rFonts w:ascii="Times New Roman" w:hAnsi="Times New Roman"/>
          <w:sz w:val="28"/>
          <w:szCs w:val="28"/>
        </w:rPr>
        <w:t xml:space="preserve">           г. Павловск</w:t>
      </w:r>
    </w:p>
    <w:p w:rsidR="00A721FF" w:rsidRPr="00E06DE4" w:rsidRDefault="00A721FF" w:rsidP="0069044D">
      <w:pPr>
        <w:rPr>
          <w:rFonts w:ascii="Times New Roman" w:hAnsi="Times New Roman"/>
          <w:sz w:val="28"/>
          <w:szCs w:val="28"/>
        </w:rPr>
      </w:pPr>
    </w:p>
    <w:p w:rsidR="0069044D" w:rsidRPr="00E06DE4" w:rsidRDefault="0069044D" w:rsidP="0069044D">
      <w:pPr>
        <w:pStyle w:val="ConsPlusNormal"/>
        <w:ind w:firstLine="0"/>
        <w:rPr>
          <w:rFonts w:ascii="Times New Roman" w:hAnsi="Times New Roman" w:cs="Times New Roman"/>
          <w:sz w:val="28"/>
          <w:szCs w:val="28"/>
        </w:rPr>
      </w:pPr>
      <w:r w:rsidRPr="00E06DE4">
        <w:rPr>
          <w:rFonts w:ascii="Times New Roman" w:hAnsi="Times New Roman" w:cs="Times New Roman"/>
          <w:sz w:val="28"/>
          <w:szCs w:val="28"/>
        </w:rPr>
        <w:t xml:space="preserve">О внесении изменений в постановление </w:t>
      </w:r>
    </w:p>
    <w:p w:rsidR="0069044D" w:rsidRPr="00E06DE4" w:rsidRDefault="0069044D" w:rsidP="0069044D">
      <w:pPr>
        <w:pStyle w:val="ConsPlusNormal"/>
        <w:ind w:firstLine="0"/>
        <w:rPr>
          <w:rFonts w:ascii="Times New Roman" w:hAnsi="Times New Roman" w:cs="Times New Roman"/>
          <w:sz w:val="28"/>
          <w:szCs w:val="28"/>
        </w:rPr>
      </w:pPr>
      <w:r w:rsidRPr="00E06DE4">
        <w:rPr>
          <w:rFonts w:ascii="Times New Roman" w:hAnsi="Times New Roman" w:cs="Times New Roman"/>
          <w:sz w:val="28"/>
          <w:szCs w:val="28"/>
        </w:rPr>
        <w:t>администрации Павловского муниципального</w:t>
      </w:r>
    </w:p>
    <w:p w:rsidR="0069044D" w:rsidRPr="00E06DE4" w:rsidRDefault="0069044D" w:rsidP="0069044D">
      <w:pPr>
        <w:ind w:firstLine="0"/>
        <w:rPr>
          <w:rFonts w:ascii="Times New Roman" w:hAnsi="Times New Roman"/>
          <w:sz w:val="28"/>
          <w:szCs w:val="28"/>
        </w:rPr>
      </w:pPr>
      <w:r w:rsidRPr="00E06DE4">
        <w:rPr>
          <w:rFonts w:ascii="Times New Roman" w:hAnsi="Times New Roman"/>
          <w:sz w:val="28"/>
          <w:szCs w:val="28"/>
        </w:rPr>
        <w:t xml:space="preserve">района Воронежской области от 30.10.2013 №819 </w:t>
      </w:r>
    </w:p>
    <w:p w:rsidR="0069044D" w:rsidRPr="00E06DE4" w:rsidRDefault="0069044D" w:rsidP="0069044D">
      <w:pPr>
        <w:ind w:firstLine="0"/>
        <w:rPr>
          <w:rFonts w:ascii="Times New Roman" w:hAnsi="Times New Roman"/>
          <w:sz w:val="28"/>
          <w:szCs w:val="28"/>
        </w:rPr>
      </w:pPr>
      <w:r w:rsidRPr="00E06DE4">
        <w:rPr>
          <w:rFonts w:ascii="Times New Roman" w:hAnsi="Times New Roman"/>
          <w:sz w:val="28"/>
          <w:szCs w:val="28"/>
        </w:rPr>
        <w:t xml:space="preserve">«Об утверждении административного регламента </w:t>
      </w:r>
    </w:p>
    <w:p w:rsidR="0069044D" w:rsidRPr="00E06DE4" w:rsidRDefault="0069044D" w:rsidP="0069044D">
      <w:pPr>
        <w:ind w:firstLine="0"/>
        <w:rPr>
          <w:rFonts w:ascii="Times New Roman" w:hAnsi="Times New Roman"/>
          <w:sz w:val="28"/>
          <w:szCs w:val="28"/>
        </w:rPr>
      </w:pPr>
      <w:r w:rsidRPr="00E06DE4">
        <w:rPr>
          <w:rFonts w:ascii="Times New Roman" w:hAnsi="Times New Roman"/>
          <w:sz w:val="28"/>
          <w:szCs w:val="28"/>
        </w:rPr>
        <w:t xml:space="preserve">по предоставлению муниципальной услуги </w:t>
      </w:r>
    </w:p>
    <w:p w:rsidR="0069044D" w:rsidRPr="00E06DE4" w:rsidRDefault="0069044D" w:rsidP="0069044D">
      <w:pPr>
        <w:ind w:firstLine="0"/>
        <w:rPr>
          <w:rFonts w:ascii="Times New Roman" w:hAnsi="Times New Roman"/>
          <w:sz w:val="28"/>
          <w:szCs w:val="28"/>
        </w:rPr>
      </w:pPr>
      <w:r w:rsidRPr="00E06DE4">
        <w:rPr>
          <w:rFonts w:ascii="Times New Roman" w:hAnsi="Times New Roman"/>
          <w:sz w:val="28"/>
          <w:szCs w:val="28"/>
        </w:rPr>
        <w:t xml:space="preserve">«Государственная регистрация заявления </w:t>
      </w:r>
    </w:p>
    <w:p w:rsidR="002E3FFB" w:rsidRPr="00E06DE4" w:rsidRDefault="0069044D" w:rsidP="009F227C">
      <w:pPr>
        <w:ind w:firstLine="0"/>
        <w:rPr>
          <w:rFonts w:ascii="Times New Roman" w:hAnsi="Times New Roman"/>
          <w:sz w:val="28"/>
          <w:szCs w:val="28"/>
        </w:rPr>
      </w:pPr>
      <w:r w:rsidRPr="00E06DE4">
        <w:rPr>
          <w:rFonts w:ascii="Times New Roman" w:hAnsi="Times New Roman"/>
          <w:sz w:val="28"/>
          <w:szCs w:val="28"/>
        </w:rPr>
        <w:t>общественн</w:t>
      </w:r>
      <w:r w:rsidR="009F227C" w:rsidRPr="00E06DE4">
        <w:rPr>
          <w:rFonts w:ascii="Times New Roman" w:hAnsi="Times New Roman"/>
          <w:sz w:val="28"/>
          <w:szCs w:val="28"/>
        </w:rPr>
        <w:t>ых организаций (объединений)</w:t>
      </w:r>
    </w:p>
    <w:p w:rsidR="0069044D" w:rsidRPr="00E06DE4" w:rsidRDefault="0069044D" w:rsidP="0069044D">
      <w:pPr>
        <w:ind w:firstLine="0"/>
        <w:rPr>
          <w:rFonts w:ascii="Times New Roman" w:hAnsi="Times New Roman"/>
          <w:sz w:val="28"/>
          <w:szCs w:val="28"/>
        </w:rPr>
      </w:pPr>
      <w:r w:rsidRPr="00E06DE4">
        <w:rPr>
          <w:rFonts w:ascii="Times New Roman" w:hAnsi="Times New Roman"/>
          <w:sz w:val="28"/>
          <w:szCs w:val="28"/>
        </w:rPr>
        <w:t xml:space="preserve">о проведении общественной экологической </w:t>
      </w:r>
    </w:p>
    <w:p w:rsidR="0069044D" w:rsidRPr="00E06DE4" w:rsidRDefault="009F227C" w:rsidP="0069044D">
      <w:pPr>
        <w:ind w:firstLine="0"/>
        <w:rPr>
          <w:rFonts w:ascii="Times New Roman" w:hAnsi="Times New Roman"/>
          <w:sz w:val="28"/>
          <w:szCs w:val="28"/>
        </w:rPr>
      </w:pPr>
      <w:r w:rsidRPr="00E06DE4">
        <w:rPr>
          <w:rFonts w:ascii="Times New Roman" w:hAnsi="Times New Roman"/>
          <w:sz w:val="28"/>
          <w:szCs w:val="28"/>
        </w:rPr>
        <w:t>экспертизы»</w:t>
      </w:r>
    </w:p>
    <w:p w:rsidR="00465255" w:rsidRPr="008C6A7E" w:rsidRDefault="00465255" w:rsidP="0069044D">
      <w:pPr>
        <w:rPr>
          <w:rFonts w:ascii="Times New Roman" w:hAnsi="Times New Roman"/>
        </w:rPr>
      </w:pPr>
    </w:p>
    <w:p w:rsidR="00A721FF" w:rsidRPr="00E06DE4" w:rsidRDefault="00A721FF" w:rsidP="0069044D">
      <w:pPr>
        <w:rPr>
          <w:rFonts w:ascii="Times New Roman" w:hAnsi="Times New Roman"/>
          <w:sz w:val="26"/>
          <w:szCs w:val="26"/>
        </w:rPr>
      </w:pPr>
      <w:r w:rsidRPr="008C6A7E">
        <w:rPr>
          <w:rFonts w:ascii="Times New Roman" w:hAnsi="Times New Roman"/>
        </w:rPr>
        <w:br w:type="textWrapping" w:clear="all"/>
      </w:r>
      <w:r w:rsidRPr="008C6A7E">
        <w:rPr>
          <w:rFonts w:ascii="Times New Roman" w:hAnsi="Times New Roman"/>
        </w:rPr>
        <w:tab/>
      </w:r>
      <w:r w:rsidRPr="00E06DE4">
        <w:rPr>
          <w:rFonts w:ascii="Times New Roman" w:hAnsi="Times New Roman"/>
          <w:sz w:val="26"/>
          <w:szCs w:val="26"/>
        </w:rPr>
        <w:t xml:space="preserve">В соответствии с Федеральным законом от 23.11.1995 г. № 174 – ФЗ «Об экологической экспертизе», </w:t>
      </w:r>
      <w:r w:rsidR="00465255" w:rsidRPr="00E06DE4">
        <w:rPr>
          <w:rFonts w:ascii="Times New Roman" w:hAnsi="Times New Roman"/>
          <w:sz w:val="26"/>
          <w:szCs w:val="26"/>
        </w:rPr>
        <w:t xml:space="preserve">Федеральным законом от 25.12.2023 № 681-ФЗ «О внесении изменений в Федеральный закон «Об экологической экспертизе», </w:t>
      </w:r>
      <w:r w:rsidRPr="00E06DE4">
        <w:rPr>
          <w:rFonts w:ascii="Times New Roman" w:hAnsi="Times New Roman"/>
          <w:sz w:val="26"/>
          <w:szCs w:val="26"/>
        </w:rPr>
        <w:t>Федеральным законом от 10.01.2002 г. № 7 – ФЗ «Об охране окружающей среды», Федеральным законом от 06.10.2003 г. № 131 – ФЗ «Об общих принципах организации местного самоуправления в Российской Федерации», Федеральным законом  от 27.07.2010 г. № 210 – ФЗ «Об организации предоставления государственных и муниципальных услуг», законом Воронежской области от 27.06.2007 г. № 78 – ОЗ «Об экологической экспертизе объектов регионального уровня», Постановлением администрации Павловского муниципального района от 25.10.2010 г. № 665 «О порядке разработки и утверждения административных регламентов предоставления муниципальных услуг», в целях повышения качества исполнения полномочий по решению вопроса местного значения – организация мероприятий межпоселенческого характера по охране окружающей среды, администрация Павловского муниципального района</w:t>
      </w:r>
    </w:p>
    <w:p w:rsidR="00A721FF" w:rsidRPr="00E06DE4" w:rsidRDefault="00A721FF" w:rsidP="0069044D">
      <w:pPr>
        <w:rPr>
          <w:rFonts w:ascii="Times New Roman" w:hAnsi="Times New Roman"/>
          <w:sz w:val="26"/>
          <w:szCs w:val="26"/>
        </w:rPr>
      </w:pPr>
    </w:p>
    <w:p w:rsidR="00A721FF" w:rsidRPr="008C6A7E" w:rsidRDefault="00A721FF" w:rsidP="00E06DE4">
      <w:pPr>
        <w:jc w:val="center"/>
        <w:rPr>
          <w:rFonts w:ascii="Times New Roman" w:hAnsi="Times New Roman"/>
        </w:rPr>
      </w:pPr>
      <w:r w:rsidRPr="008C6A7E">
        <w:rPr>
          <w:rFonts w:ascii="Times New Roman" w:hAnsi="Times New Roman"/>
        </w:rPr>
        <w:t>ПОСТАНОВЛЯЕТ:</w:t>
      </w:r>
    </w:p>
    <w:p w:rsidR="00A721FF" w:rsidRPr="008C6A7E" w:rsidRDefault="00A721FF" w:rsidP="0069044D">
      <w:pPr>
        <w:rPr>
          <w:rFonts w:ascii="Times New Roman" w:hAnsi="Times New Roman"/>
        </w:rPr>
      </w:pPr>
    </w:p>
    <w:p w:rsidR="0069044D" w:rsidRPr="00E06DE4" w:rsidRDefault="0069044D" w:rsidP="00376E70">
      <w:pPr>
        <w:ind w:firstLine="709"/>
        <w:rPr>
          <w:rFonts w:ascii="Times New Roman" w:hAnsi="Times New Roman"/>
          <w:sz w:val="26"/>
          <w:szCs w:val="26"/>
        </w:rPr>
      </w:pPr>
      <w:r w:rsidRPr="00E06DE4">
        <w:rPr>
          <w:rFonts w:ascii="Times New Roman" w:hAnsi="Times New Roman"/>
          <w:sz w:val="26"/>
          <w:szCs w:val="26"/>
        </w:rPr>
        <w:t xml:space="preserve">1. Внести изменения в административный регламент по предоставлению муниципальной услуги </w:t>
      </w:r>
      <w:r w:rsidR="009F227C" w:rsidRPr="00E06DE4">
        <w:rPr>
          <w:rFonts w:ascii="Times New Roman" w:hAnsi="Times New Roman"/>
          <w:sz w:val="26"/>
          <w:szCs w:val="26"/>
        </w:rPr>
        <w:t xml:space="preserve">«Государственная регистрация заявления общественных организаций (объединений) о проведении общественной экологической экспертизы» </w:t>
      </w:r>
      <w:r w:rsidRPr="00E06DE4">
        <w:rPr>
          <w:rFonts w:ascii="Times New Roman" w:hAnsi="Times New Roman"/>
          <w:sz w:val="26"/>
          <w:szCs w:val="26"/>
        </w:rPr>
        <w:t>в редакции, согласно приложению к настоящему постановлению.</w:t>
      </w:r>
    </w:p>
    <w:p w:rsidR="0069044D" w:rsidRPr="00E06DE4" w:rsidRDefault="0069044D" w:rsidP="0069044D">
      <w:pPr>
        <w:ind w:firstLine="709"/>
        <w:rPr>
          <w:rFonts w:ascii="Times New Roman" w:hAnsi="Times New Roman"/>
          <w:sz w:val="26"/>
          <w:szCs w:val="26"/>
        </w:rPr>
      </w:pPr>
      <w:r w:rsidRPr="00E06DE4">
        <w:rPr>
          <w:rFonts w:ascii="Times New Roman" w:hAnsi="Times New Roman"/>
          <w:sz w:val="26"/>
          <w:szCs w:val="26"/>
        </w:rPr>
        <w:lastRenderedPageBreak/>
        <w:t>2. Опубликовать настоящее постановление в муниципальной газете «Павловский муниципальный вестник».</w:t>
      </w:r>
    </w:p>
    <w:p w:rsidR="0069044D" w:rsidRPr="008C6A7E" w:rsidRDefault="0069044D" w:rsidP="0069044D">
      <w:pPr>
        <w:ind w:firstLine="0"/>
        <w:rPr>
          <w:rFonts w:ascii="Times New Roman" w:hAnsi="Times New Roman"/>
        </w:rPr>
      </w:pPr>
    </w:p>
    <w:p w:rsidR="0069044D" w:rsidRPr="008C6A7E" w:rsidRDefault="0069044D" w:rsidP="0069044D">
      <w:pPr>
        <w:ind w:firstLine="0"/>
        <w:rPr>
          <w:rFonts w:ascii="Times New Roman" w:hAnsi="Times New Roman"/>
        </w:rPr>
      </w:pPr>
    </w:p>
    <w:p w:rsidR="0069044D" w:rsidRPr="008C6A7E" w:rsidRDefault="0069044D" w:rsidP="0069044D">
      <w:pPr>
        <w:ind w:firstLine="0"/>
        <w:rPr>
          <w:rFonts w:ascii="Times New Roman" w:hAnsi="Times New Roman"/>
        </w:rPr>
      </w:pPr>
      <w:r w:rsidRPr="008C6A7E">
        <w:rPr>
          <w:rFonts w:ascii="Times New Roman" w:hAnsi="Times New Roman"/>
        </w:rPr>
        <w:t>Глава Павловского муниципального района</w:t>
      </w:r>
    </w:p>
    <w:p w:rsidR="0069044D" w:rsidRDefault="0069044D" w:rsidP="0069044D">
      <w:pPr>
        <w:ind w:firstLine="0"/>
        <w:rPr>
          <w:rFonts w:ascii="Times New Roman" w:hAnsi="Times New Roman"/>
        </w:rPr>
      </w:pPr>
      <w:r w:rsidRPr="008C6A7E">
        <w:rPr>
          <w:rFonts w:ascii="Times New Roman" w:hAnsi="Times New Roman"/>
        </w:rPr>
        <w:t xml:space="preserve">Воронежской области </w:t>
      </w:r>
      <w:r w:rsidRPr="008C6A7E">
        <w:rPr>
          <w:rFonts w:ascii="Times New Roman" w:hAnsi="Times New Roman"/>
        </w:rPr>
        <w:tab/>
      </w:r>
      <w:r w:rsidRPr="008C6A7E">
        <w:rPr>
          <w:rFonts w:ascii="Times New Roman" w:hAnsi="Times New Roman"/>
        </w:rPr>
        <w:tab/>
      </w:r>
      <w:r w:rsidRPr="008C6A7E">
        <w:rPr>
          <w:rFonts w:ascii="Times New Roman" w:hAnsi="Times New Roman"/>
        </w:rPr>
        <w:tab/>
      </w:r>
      <w:r w:rsidRPr="008C6A7E">
        <w:rPr>
          <w:rFonts w:ascii="Times New Roman" w:hAnsi="Times New Roman"/>
        </w:rPr>
        <w:tab/>
      </w:r>
      <w:r w:rsidRPr="008C6A7E">
        <w:rPr>
          <w:rFonts w:ascii="Times New Roman" w:hAnsi="Times New Roman"/>
        </w:rPr>
        <w:tab/>
      </w:r>
      <w:r w:rsidRPr="008C6A7E">
        <w:rPr>
          <w:rFonts w:ascii="Times New Roman" w:hAnsi="Times New Roman"/>
        </w:rPr>
        <w:tab/>
      </w:r>
      <w:r w:rsidRPr="008C6A7E">
        <w:rPr>
          <w:rFonts w:ascii="Times New Roman" w:hAnsi="Times New Roman"/>
        </w:rPr>
        <w:tab/>
      </w:r>
      <w:r w:rsidRPr="008C6A7E">
        <w:rPr>
          <w:rFonts w:ascii="Times New Roman" w:hAnsi="Times New Roman"/>
        </w:rPr>
        <w:tab/>
        <w:t>М.Н. Янцов</w:t>
      </w:r>
    </w:p>
    <w:p w:rsidR="00E06DE4" w:rsidRDefault="00E06DE4" w:rsidP="0069044D">
      <w:pPr>
        <w:ind w:firstLine="0"/>
        <w:rPr>
          <w:rFonts w:ascii="Times New Roman" w:hAnsi="Times New Roman"/>
        </w:rPr>
      </w:pPr>
    </w:p>
    <w:p w:rsidR="00E06DE4" w:rsidRDefault="00E06DE4" w:rsidP="0069044D">
      <w:pPr>
        <w:ind w:firstLine="0"/>
        <w:rPr>
          <w:rFonts w:ascii="Times New Roman" w:hAnsi="Times New Roman"/>
        </w:rPr>
      </w:pPr>
    </w:p>
    <w:p w:rsidR="00E06DE4" w:rsidRDefault="00E06DE4" w:rsidP="0069044D">
      <w:pPr>
        <w:ind w:firstLine="0"/>
        <w:rPr>
          <w:rFonts w:ascii="Times New Roman" w:hAnsi="Times New Roman"/>
        </w:rPr>
      </w:pPr>
    </w:p>
    <w:p w:rsidR="00E06DE4" w:rsidRDefault="00E06DE4" w:rsidP="0069044D">
      <w:pPr>
        <w:ind w:firstLine="0"/>
        <w:rPr>
          <w:rFonts w:ascii="Times New Roman" w:hAnsi="Times New Roman"/>
        </w:rPr>
      </w:pPr>
    </w:p>
    <w:p w:rsidR="00E06DE4" w:rsidRDefault="00E06DE4" w:rsidP="0069044D">
      <w:pPr>
        <w:ind w:firstLine="0"/>
        <w:rPr>
          <w:rFonts w:ascii="Times New Roman" w:hAnsi="Times New Roman"/>
        </w:rPr>
      </w:pPr>
    </w:p>
    <w:p w:rsidR="00E06DE4" w:rsidRDefault="00E06DE4" w:rsidP="0069044D">
      <w:pPr>
        <w:ind w:firstLine="0"/>
        <w:rPr>
          <w:rFonts w:ascii="Times New Roman" w:hAnsi="Times New Roman"/>
        </w:rPr>
      </w:pPr>
    </w:p>
    <w:p w:rsidR="00E06DE4" w:rsidRDefault="00E06DE4" w:rsidP="0069044D">
      <w:pPr>
        <w:ind w:firstLine="0"/>
        <w:rPr>
          <w:rFonts w:ascii="Times New Roman" w:hAnsi="Times New Roman"/>
        </w:rPr>
      </w:pPr>
    </w:p>
    <w:p w:rsidR="00E06DE4" w:rsidRDefault="00E06DE4" w:rsidP="0069044D">
      <w:pPr>
        <w:ind w:firstLine="0"/>
        <w:rPr>
          <w:rFonts w:ascii="Times New Roman" w:hAnsi="Times New Roman"/>
        </w:rPr>
      </w:pPr>
    </w:p>
    <w:p w:rsidR="00E06DE4" w:rsidRDefault="00E06DE4" w:rsidP="0069044D">
      <w:pPr>
        <w:ind w:firstLine="0"/>
        <w:rPr>
          <w:rFonts w:ascii="Times New Roman" w:hAnsi="Times New Roman"/>
        </w:rPr>
      </w:pPr>
    </w:p>
    <w:p w:rsidR="00E06DE4" w:rsidRDefault="00E06DE4" w:rsidP="0069044D">
      <w:pPr>
        <w:ind w:firstLine="0"/>
        <w:rPr>
          <w:rFonts w:ascii="Times New Roman" w:hAnsi="Times New Roman"/>
        </w:rPr>
      </w:pPr>
    </w:p>
    <w:p w:rsidR="00E06DE4" w:rsidRDefault="00E06DE4" w:rsidP="0069044D">
      <w:pPr>
        <w:ind w:firstLine="0"/>
        <w:rPr>
          <w:rFonts w:ascii="Times New Roman" w:hAnsi="Times New Roman"/>
        </w:rPr>
      </w:pPr>
    </w:p>
    <w:p w:rsidR="00E06DE4" w:rsidRDefault="00E06DE4" w:rsidP="0069044D">
      <w:pPr>
        <w:ind w:firstLine="0"/>
        <w:rPr>
          <w:rFonts w:ascii="Times New Roman" w:hAnsi="Times New Roman"/>
        </w:rPr>
      </w:pPr>
    </w:p>
    <w:p w:rsidR="00E06DE4" w:rsidRDefault="00E06DE4" w:rsidP="0069044D">
      <w:pPr>
        <w:ind w:firstLine="0"/>
        <w:rPr>
          <w:rFonts w:ascii="Times New Roman" w:hAnsi="Times New Roman"/>
        </w:rPr>
      </w:pPr>
    </w:p>
    <w:p w:rsidR="00E06DE4" w:rsidRDefault="00E06DE4" w:rsidP="0069044D">
      <w:pPr>
        <w:ind w:firstLine="0"/>
        <w:rPr>
          <w:rFonts w:ascii="Times New Roman" w:hAnsi="Times New Roman"/>
        </w:rPr>
      </w:pPr>
    </w:p>
    <w:p w:rsidR="00E06DE4" w:rsidRDefault="00E06DE4" w:rsidP="0069044D">
      <w:pPr>
        <w:ind w:firstLine="0"/>
        <w:rPr>
          <w:rFonts w:ascii="Times New Roman" w:hAnsi="Times New Roman"/>
        </w:rPr>
      </w:pPr>
    </w:p>
    <w:p w:rsidR="00E06DE4" w:rsidRDefault="00E06DE4" w:rsidP="0069044D">
      <w:pPr>
        <w:ind w:firstLine="0"/>
        <w:rPr>
          <w:rFonts w:ascii="Times New Roman" w:hAnsi="Times New Roman"/>
        </w:rPr>
      </w:pPr>
    </w:p>
    <w:p w:rsidR="00E06DE4" w:rsidRDefault="00E06DE4" w:rsidP="0069044D">
      <w:pPr>
        <w:ind w:firstLine="0"/>
        <w:rPr>
          <w:rFonts w:ascii="Times New Roman" w:hAnsi="Times New Roman"/>
        </w:rPr>
      </w:pPr>
    </w:p>
    <w:p w:rsidR="00E06DE4" w:rsidRDefault="00E06DE4" w:rsidP="0069044D">
      <w:pPr>
        <w:ind w:firstLine="0"/>
        <w:rPr>
          <w:rFonts w:ascii="Times New Roman" w:hAnsi="Times New Roman"/>
        </w:rPr>
      </w:pPr>
    </w:p>
    <w:p w:rsidR="00E06DE4" w:rsidRDefault="00E06DE4" w:rsidP="0069044D">
      <w:pPr>
        <w:ind w:firstLine="0"/>
        <w:rPr>
          <w:rFonts w:ascii="Times New Roman" w:hAnsi="Times New Roman"/>
        </w:rPr>
      </w:pPr>
    </w:p>
    <w:p w:rsidR="00E06DE4" w:rsidRDefault="00E06DE4" w:rsidP="0069044D">
      <w:pPr>
        <w:ind w:firstLine="0"/>
        <w:rPr>
          <w:rFonts w:ascii="Times New Roman" w:hAnsi="Times New Roman"/>
        </w:rPr>
      </w:pPr>
    </w:p>
    <w:p w:rsidR="00E06DE4" w:rsidRDefault="00E06DE4" w:rsidP="0069044D">
      <w:pPr>
        <w:ind w:firstLine="0"/>
        <w:rPr>
          <w:rFonts w:ascii="Times New Roman" w:hAnsi="Times New Roman"/>
        </w:rPr>
      </w:pPr>
    </w:p>
    <w:p w:rsidR="00E06DE4" w:rsidRDefault="00E06DE4" w:rsidP="0069044D">
      <w:pPr>
        <w:ind w:firstLine="0"/>
        <w:rPr>
          <w:rFonts w:ascii="Times New Roman" w:hAnsi="Times New Roman"/>
        </w:rPr>
      </w:pPr>
    </w:p>
    <w:p w:rsidR="00E06DE4" w:rsidRDefault="00E06DE4" w:rsidP="0069044D">
      <w:pPr>
        <w:ind w:firstLine="0"/>
        <w:rPr>
          <w:rFonts w:ascii="Times New Roman" w:hAnsi="Times New Roman"/>
        </w:rPr>
      </w:pPr>
    </w:p>
    <w:p w:rsidR="00E06DE4" w:rsidRDefault="00E06DE4" w:rsidP="0069044D">
      <w:pPr>
        <w:ind w:firstLine="0"/>
        <w:rPr>
          <w:rFonts w:ascii="Times New Roman" w:hAnsi="Times New Roman"/>
        </w:rPr>
      </w:pPr>
    </w:p>
    <w:p w:rsidR="00E06DE4" w:rsidRDefault="00E06DE4" w:rsidP="0069044D">
      <w:pPr>
        <w:ind w:firstLine="0"/>
        <w:rPr>
          <w:rFonts w:ascii="Times New Roman" w:hAnsi="Times New Roman"/>
        </w:rPr>
      </w:pPr>
    </w:p>
    <w:p w:rsidR="00E06DE4" w:rsidRDefault="00E06DE4" w:rsidP="0069044D">
      <w:pPr>
        <w:ind w:firstLine="0"/>
        <w:rPr>
          <w:rFonts w:ascii="Times New Roman" w:hAnsi="Times New Roman"/>
        </w:rPr>
      </w:pPr>
    </w:p>
    <w:p w:rsidR="00E06DE4" w:rsidRDefault="00E06DE4" w:rsidP="0069044D">
      <w:pPr>
        <w:ind w:firstLine="0"/>
        <w:rPr>
          <w:rFonts w:ascii="Times New Roman" w:hAnsi="Times New Roman"/>
        </w:rPr>
      </w:pPr>
    </w:p>
    <w:p w:rsidR="00E06DE4" w:rsidRDefault="00E06DE4" w:rsidP="0069044D">
      <w:pPr>
        <w:ind w:firstLine="0"/>
        <w:rPr>
          <w:rFonts w:ascii="Times New Roman" w:hAnsi="Times New Roman"/>
        </w:rPr>
      </w:pPr>
    </w:p>
    <w:p w:rsidR="00E06DE4" w:rsidRDefault="00E06DE4" w:rsidP="0069044D">
      <w:pPr>
        <w:ind w:firstLine="0"/>
        <w:rPr>
          <w:rFonts w:ascii="Times New Roman" w:hAnsi="Times New Roman"/>
        </w:rPr>
      </w:pPr>
    </w:p>
    <w:p w:rsidR="00E06DE4" w:rsidRDefault="00E06DE4" w:rsidP="0069044D">
      <w:pPr>
        <w:ind w:firstLine="0"/>
        <w:rPr>
          <w:rFonts w:ascii="Times New Roman" w:hAnsi="Times New Roman"/>
        </w:rPr>
      </w:pPr>
    </w:p>
    <w:p w:rsidR="00E06DE4" w:rsidRDefault="00E06DE4" w:rsidP="0069044D">
      <w:pPr>
        <w:ind w:firstLine="0"/>
        <w:rPr>
          <w:rFonts w:ascii="Times New Roman" w:hAnsi="Times New Roman"/>
        </w:rPr>
      </w:pPr>
    </w:p>
    <w:p w:rsidR="00E06DE4" w:rsidRDefault="00E06DE4" w:rsidP="0069044D">
      <w:pPr>
        <w:ind w:firstLine="0"/>
        <w:rPr>
          <w:rFonts w:ascii="Times New Roman" w:hAnsi="Times New Roman"/>
        </w:rPr>
      </w:pPr>
    </w:p>
    <w:p w:rsidR="00E06DE4" w:rsidRDefault="00E06DE4" w:rsidP="0069044D">
      <w:pPr>
        <w:ind w:firstLine="0"/>
        <w:rPr>
          <w:rFonts w:ascii="Times New Roman" w:hAnsi="Times New Roman"/>
        </w:rPr>
      </w:pPr>
    </w:p>
    <w:p w:rsidR="00E06DE4" w:rsidRDefault="00E06DE4" w:rsidP="0069044D">
      <w:pPr>
        <w:ind w:firstLine="0"/>
        <w:rPr>
          <w:rFonts w:ascii="Times New Roman" w:hAnsi="Times New Roman"/>
        </w:rPr>
      </w:pPr>
    </w:p>
    <w:p w:rsidR="00E06DE4" w:rsidRDefault="00E06DE4" w:rsidP="0069044D">
      <w:pPr>
        <w:ind w:firstLine="0"/>
        <w:rPr>
          <w:rFonts w:ascii="Times New Roman" w:hAnsi="Times New Roman"/>
        </w:rPr>
      </w:pPr>
    </w:p>
    <w:p w:rsidR="00E06DE4" w:rsidRDefault="00E06DE4" w:rsidP="0069044D">
      <w:pPr>
        <w:ind w:firstLine="0"/>
        <w:rPr>
          <w:rFonts w:ascii="Times New Roman" w:hAnsi="Times New Roman"/>
        </w:rPr>
      </w:pPr>
    </w:p>
    <w:p w:rsidR="00E06DE4" w:rsidRDefault="00E06DE4" w:rsidP="0069044D">
      <w:pPr>
        <w:ind w:firstLine="0"/>
        <w:rPr>
          <w:rFonts w:ascii="Times New Roman" w:hAnsi="Times New Roman"/>
        </w:rPr>
      </w:pPr>
    </w:p>
    <w:p w:rsidR="00E06DE4" w:rsidRDefault="00E06DE4" w:rsidP="0069044D">
      <w:pPr>
        <w:ind w:firstLine="0"/>
        <w:rPr>
          <w:rFonts w:ascii="Times New Roman" w:hAnsi="Times New Roman"/>
        </w:rPr>
      </w:pPr>
    </w:p>
    <w:p w:rsidR="00E06DE4" w:rsidRDefault="00E06DE4" w:rsidP="0069044D">
      <w:pPr>
        <w:ind w:firstLine="0"/>
        <w:rPr>
          <w:rFonts w:ascii="Times New Roman" w:hAnsi="Times New Roman"/>
        </w:rPr>
      </w:pPr>
    </w:p>
    <w:p w:rsidR="00E06DE4" w:rsidRDefault="00E06DE4" w:rsidP="0069044D">
      <w:pPr>
        <w:ind w:firstLine="0"/>
        <w:rPr>
          <w:rFonts w:ascii="Times New Roman" w:hAnsi="Times New Roman"/>
        </w:rPr>
      </w:pPr>
    </w:p>
    <w:p w:rsidR="00E06DE4" w:rsidRDefault="00E06DE4" w:rsidP="0069044D">
      <w:pPr>
        <w:ind w:firstLine="0"/>
        <w:rPr>
          <w:rFonts w:ascii="Times New Roman" w:hAnsi="Times New Roman"/>
        </w:rPr>
      </w:pPr>
    </w:p>
    <w:p w:rsidR="00E06DE4" w:rsidRDefault="00E06DE4" w:rsidP="0069044D">
      <w:pPr>
        <w:ind w:firstLine="0"/>
        <w:rPr>
          <w:rFonts w:ascii="Times New Roman" w:hAnsi="Times New Roman"/>
        </w:rPr>
      </w:pPr>
    </w:p>
    <w:p w:rsidR="00E06DE4" w:rsidRDefault="00E06DE4" w:rsidP="0069044D">
      <w:pPr>
        <w:ind w:firstLine="0"/>
        <w:rPr>
          <w:rFonts w:ascii="Times New Roman" w:hAnsi="Times New Roman"/>
        </w:rPr>
      </w:pPr>
    </w:p>
    <w:p w:rsidR="00E06DE4" w:rsidRDefault="00E06DE4" w:rsidP="0069044D">
      <w:pPr>
        <w:ind w:firstLine="0"/>
        <w:rPr>
          <w:rFonts w:ascii="Times New Roman" w:hAnsi="Times New Roman"/>
        </w:rPr>
      </w:pPr>
    </w:p>
    <w:p w:rsidR="00E06DE4" w:rsidRDefault="00E06DE4" w:rsidP="0069044D">
      <w:pPr>
        <w:ind w:firstLine="0"/>
        <w:rPr>
          <w:rFonts w:ascii="Times New Roman" w:hAnsi="Times New Roman"/>
        </w:rPr>
      </w:pPr>
    </w:p>
    <w:p w:rsidR="00E06DE4" w:rsidRPr="008C6A7E" w:rsidRDefault="00E06DE4" w:rsidP="0069044D">
      <w:pPr>
        <w:ind w:firstLine="0"/>
        <w:rPr>
          <w:rFonts w:ascii="Times New Roman" w:hAnsi="Times New Roman"/>
        </w:rPr>
      </w:pPr>
    </w:p>
    <w:p w:rsidR="00CF1ED6" w:rsidRPr="00E06DE4" w:rsidRDefault="00CF1ED6" w:rsidP="0069044D">
      <w:pPr>
        <w:ind w:left="5387" w:firstLine="0"/>
        <w:jc w:val="left"/>
        <w:rPr>
          <w:rFonts w:ascii="Times New Roman" w:hAnsi="Times New Roman"/>
          <w:sz w:val="26"/>
          <w:szCs w:val="26"/>
        </w:rPr>
      </w:pPr>
      <w:r w:rsidRPr="00E06DE4">
        <w:rPr>
          <w:rFonts w:ascii="Times New Roman" w:hAnsi="Times New Roman"/>
          <w:sz w:val="26"/>
          <w:szCs w:val="26"/>
        </w:rPr>
        <w:lastRenderedPageBreak/>
        <w:t>Приложение</w:t>
      </w:r>
    </w:p>
    <w:p w:rsidR="00CF1ED6" w:rsidRPr="00E06DE4" w:rsidRDefault="00CF1ED6" w:rsidP="0069044D">
      <w:pPr>
        <w:ind w:left="5387" w:firstLine="0"/>
        <w:jc w:val="left"/>
        <w:rPr>
          <w:rFonts w:ascii="Times New Roman" w:hAnsi="Times New Roman"/>
          <w:sz w:val="26"/>
          <w:szCs w:val="26"/>
        </w:rPr>
      </w:pPr>
      <w:r w:rsidRPr="00E06DE4">
        <w:rPr>
          <w:rFonts w:ascii="Times New Roman" w:hAnsi="Times New Roman"/>
          <w:sz w:val="26"/>
          <w:szCs w:val="26"/>
        </w:rPr>
        <w:t xml:space="preserve">к постановлению </w:t>
      </w:r>
      <w:r w:rsidR="0069044D" w:rsidRPr="00E06DE4">
        <w:rPr>
          <w:rFonts w:ascii="Times New Roman" w:hAnsi="Times New Roman"/>
          <w:sz w:val="26"/>
          <w:szCs w:val="26"/>
        </w:rPr>
        <w:t>а</w:t>
      </w:r>
      <w:r w:rsidRPr="00E06DE4">
        <w:rPr>
          <w:rFonts w:ascii="Times New Roman" w:hAnsi="Times New Roman"/>
          <w:sz w:val="26"/>
          <w:szCs w:val="26"/>
        </w:rPr>
        <w:t>дминистрации</w:t>
      </w:r>
    </w:p>
    <w:p w:rsidR="00CF1ED6" w:rsidRPr="00E06DE4" w:rsidRDefault="00CF1ED6" w:rsidP="0069044D">
      <w:pPr>
        <w:ind w:left="5387" w:firstLine="0"/>
        <w:jc w:val="left"/>
        <w:rPr>
          <w:rFonts w:ascii="Times New Roman" w:hAnsi="Times New Roman"/>
          <w:sz w:val="26"/>
          <w:szCs w:val="26"/>
        </w:rPr>
      </w:pPr>
      <w:r w:rsidRPr="00E06DE4">
        <w:rPr>
          <w:rFonts w:ascii="Times New Roman" w:hAnsi="Times New Roman"/>
          <w:sz w:val="26"/>
          <w:szCs w:val="26"/>
        </w:rPr>
        <w:t xml:space="preserve">Павловского муниципального </w:t>
      </w:r>
    </w:p>
    <w:p w:rsidR="00CF1ED6" w:rsidRPr="00E06DE4" w:rsidRDefault="00CF1ED6" w:rsidP="0069044D">
      <w:pPr>
        <w:ind w:left="5387" w:firstLine="0"/>
        <w:jc w:val="left"/>
        <w:rPr>
          <w:rFonts w:ascii="Times New Roman" w:hAnsi="Times New Roman"/>
          <w:sz w:val="26"/>
          <w:szCs w:val="26"/>
        </w:rPr>
      </w:pPr>
      <w:r w:rsidRPr="00E06DE4">
        <w:rPr>
          <w:rFonts w:ascii="Times New Roman" w:hAnsi="Times New Roman"/>
          <w:sz w:val="26"/>
          <w:szCs w:val="26"/>
        </w:rPr>
        <w:t>района Воронежской области</w:t>
      </w:r>
    </w:p>
    <w:p w:rsidR="00CF1ED6" w:rsidRPr="00E06DE4" w:rsidRDefault="00CF1ED6" w:rsidP="0069044D">
      <w:pPr>
        <w:ind w:left="5387" w:firstLine="0"/>
        <w:jc w:val="left"/>
        <w:rPr>
          <w:rFonts w:ascii="Times New Roman" w:hAnsi="Times New Roman"/>
          <w:sz w:val="26"/>
          <w:szCs w:val="26"/>
        </w:rPr>
      </w:pPr>
      <w:r w:rsidRPr="00E06DE4">
        <w:rPr>
          <w:rFonts w:ascii="Times New Roman" w:hAnsi="Times New Roman"/>
          <w:sz w:val="26"/>
          <w:szCs w:val="26"/>
        </w:rPr>
        <w:t xml:space="preserve">от </w:t>
      </w:r>
      <w:r w:rsidR="0069044D" w:rsidRPr="00E06DE4">
        <w:rPr>
          <w:rFonts w:ascii="Times New Roman" w:hAnsi="Times New Roman"/>
          <w:sz w:val="26"/>
          <w:szCs w:val="26"/>
        </w:rPr>
        <w:t>___________</w:t>
      </w:r>
      <w:r w:rsidRPr="00E06DE4">
        <w:rPr>
          <w:rFonts w:ascii="Times New Roman" w:hAnsi="Times New Roman"/>
          <w:sz w:val="26"/>
          <w:szCs w:val="26"/>
        </w:rPr>
        <w:t xml:space="preserve">№ </w:t>
      </w:r>
      <w:r w:rsidR="0069044D" w:rsidRPr="00E06DE4">
        <w:rPr>
          <w:rFonts w:ascii="Times New Roman" w:hAnsi="Times New Roman"/>
          <w:sz w:val="26"/>
          <w:szCs w:val="26"/>
        </w:rPr>
        <w:t>_____</w:t>
      </w:r>
    </w:p>
    <w:p w:rsidR="00CF1ED6" w:rsidRPr="00E06DE4" w:rsidRDefault="00CF1ED6" w:rsidP="0069044D">
      <w:pPr>
        <w:ind w:left="5387" w:firstLine="0"/>
        <w:rPr>
          <w:rFonts w:ascii="Times New Roman" w:hAnsi="Times New Roman"/>
          <w:sz w:val="26"/>
          <w:szCs w:val="26"/>
        </w:rPr>
      </w:pPr>
    </w:p>
    <w:p w:rsidR="00CF1ED6" w:rsidRPr="00E06DE4" w:rsidRDefault="00CF1ED6" w:rsidP="0069044D">
      <w:pPr>
        <w:rPr>
          <w:rFonts w:ascii="Times New Roman" w:hAnsi="Times New Roman"/>
          <w:sz w:val="26"/>
          <w:szCs w:val="26"/>
        </w:rPr>
      </w:pPr>
    </w:p>
    <w:p w:rsidR="00CF1ED6" w:rsidRPr="00E06DE4" w:rsidRDefault="00024E54" w:rsidP="0069044D">
      <w:pPr>
        <w:jc w:val="center"/>
        <w:rPr>
          <w:rFonts w:ascii="Times New Roman" w:hAnsi="Times New Roman"/>
          <w:bCs/>
          <w:sz w:val="26"/>
          <w:szCs w:val="26"/>
        </w:rPr>
      </w:pPr>
      <w:r w:rsidRPr="00E06DE4">
        <w:rPr>
          <w:rFonts w:ascii="Times New Roman" w:hAnsi="Times New Roman"/>
          <w:sz w:val="26"/>
          <w:szCs w:val="26"/>
        </w:rPr>
        <w:t xml:space="preserve">Административный регламент администрации Павловского муниципального района Воронежской области по предоставлению муниципальной услуги </w:t>
      </w:r>
      <w:r w:rsidR="009F227C" w:rsidRPr="00E06DE4">
        <w:rPr>
          <w:rFonts w:ascii="Times New Roman" w:hAnsi="Times New Roman"/>
          <w:sz w:val="26"/>
          <w:szCs w:val="26"/>
        </w:rPr>
        <w:t>«Государственная регистрация заявления общественных организаций (объединений) о проведении общественной экологической экспертизы»</w:t>
      </w:r>
    </w:p>
    <w:p w:rsidR="00CF1ED6" w:rsidRPr="00E06DE4" w:rsidRDefault="00CF1ED6" w:rsidP="0069044D">
      <w:pPr>
        <w:rPr>
          <w:rFonts w:ascii="Times New Roman" w:hAnsi="Times New Roman"/>
          <w:sz w:val="26"/>
          <w:szCs w:val="26"/>
        </w:rPr>
      </w:pPr>
    </w:p>
    <w:p w:rsidR="004A415B" w:rsidRPr="00E06DE4" w:rsidRDefault="004A415B" w:rsidP="004A415B">
      <w:pPr>
        <w:ind w:firstLine="709"/>
        <w:jc w:val="center"/>
        <w:rPr>
          <w:rFonts w:ascii="Times New Roman" w:hAnsi="Times New Roman"/>
          <w:b/>
          <w:sz w:val="26"/>
          <w:szCs w:val="26"/>
          <w:lang w:bidi="ru-RU"/>
        </w:rPr>
      </w:pPr>
      <w:bookmarkStart w:id="0" w:name="_Toc133243622"/>
      <w:r w:rsidRPr="00E06DE4">
        <w:rPr>
          <w:rFonts w:ascii="Times New Roman" w:hAnsi="Times New Roman"/>
          <w:b/>
          <w:sz w:val="26"/>
          <w:szCs w:val="26"/>
          <w:lang w:bidi="ru-RU"/>
        </w:rPr>
        <w:t xml:space="preserve">Раздел </w:t>
      </w:r>
      <w:r w:rsidRPr="00E06DE4">
        <w:rPr>
          <w:rFonts w:ascii="Times New Roman" w:hAnsi="Times New Roman"/>
          <w:b/>
          <w:bCs/>
          <w:sz w:val="26"/>
          <w:szCs w:val="26"/>
          <w:lang w:bidi="en-US"/>
        </w:rPr>
        <w:t>I</w:t>
      </w:r>
      <w:r w:rsidRPr="00E06DE4">
        <w:rPr>
          <w:rFonts w:ascii="Times New Roman" w:hAnsi="Times New Roman"/>
          <w:b/>
          <w:bCs/>
          <w:sz w:val="26"/>
          <w:szCs w:val="26"/>
        </w:rPr>
        <w:t xml:space="preserve">. </w:t>
      </w:r>
      <w:r w:rsidRPr="00E06DE4">
        <w:rPr>
          <w:rFonts w:ascii="Times New Roman" w:hAnsi="Times New Roman"/>
          <w:b/>
          <w:sz w:val="26"/>
          <w:szCs w:val="26"/>
          <w:lang w:bidi="ru-RU"/>
        </w:rPr>
        <w:t>Общие положения</w:t>
      </w:r>
      <w:bookmarkEnd w:id="0"/>
    </w:p>
    <w:p w:rsidR="00CF1ED6" w:rsidRPr="00E06DE4" w:rsidRDefault="00CF1ED6" w:rsidP="009547C0">
      <w:pPr>
        <w:ind w:firstLine="709"/>
        <w:rPr>
          <w:rFonts w:ascii="Times New Roman" w:hAnsi="Times New Roman"/>
          <w:sz w:val="26"/>
          <w:szCs w:val="26"/>
        </w:rPr>
      </w:pPr>
    </w:p>
    <w:p w:rsidR="00CF1ED6" w:rsidRPr="00E06DE4" w:rsidRDefault="00AC3E9C" w:rsidP="00AF457B">
      <w:pPr>
        <w:ind w:firstLine="709"/>
        <w:jc w:val="center"/>
        <w:rPr>
          <w:rFonts w:ascii="Times New Roman" w:hAnsi="Times New Roman"/>
          <w:b/>
          <w:sz w:val="26"/>
          <w:szCs w:val="26"/>
        </w:rPr>
      </w:pPr>
      <w:r w:rsidRPr="00E06DE4">
        <w:rPr>
          <w:rFonts w:ascii="Times New Roman" w:hAnsi="Times New Roman"/>
          <w:b/>
          <w:sz w:val="26"/>
          <w:szCs w:val="26"/>
        </w:rPr>
        <w:t>1.1.</w:t>
      </w:r>
      <w:r w:rsidR="00CF1ED6" w:rsidRPr="00E06DE4">
        <w:rPr>
          <w:rFonts w:ascii="Times New Roman" w:hAnsi="Times New Roman"/>
          <w:b/>
          <w:sz w:val="26"/>
          <w:szCs w:val="26"/>
        </w:rPr>
        <w:t>Предмет регулирования административного регламента.</w:t>
      </w:r>
    </w:p>
    <w:p w:rsidR="004A415B" w:rsidRPr="00E06DE4" w:rsidRDefault="004A415B" w:rsidP="00AF457B">
      <w:pPr>
        <w:ind w:firstLine="709"/>
        <w:jc w:val="center"/>
        <w:rPr>
          <w:rFonts w:ascii="Times New Roman" w:hAnsi="Times New Roman"/>
          <w:b/>
          <w:sz w:val="26"/>
          <w:szCs w:val="26"/>
        </w:rPr>
      </w:pPr>
    </w:p>
    <w:p w:rsidR="00CF1ED6" w:rsidRPr="00E06DE4" w:rsidRDefault="008F6764" w:rsidP="009547C0">
      <w:pPr>
        <w:ind w:firstLine="709"/>
        <w:rPr>
          <w:rFonts w:ascii="Times New Roman" w:hAnsi="Times New Roman"/>
          <w:bCs/>
          <w:sz w:val="26"/>
          <w:szCs w:val="26"/>
        </w:rPr>
      </w:pPr>
      <w:r w:rsidRPr="00E06DE4">
        <w:rPr>
          <w:rFonts w:ascii="Times New Roman" w:hAnsi="Times New Roman"/>
          <w:sz w:val="26"/>
          <w:szCs w:val="26"/>
        </w:rPr>
        <w:t>1.1.</w:t>
      </w:r>
      <w:r w:rsidR="00AC3E9C" w:rsidRPr="00E06DE4">
        <w:rPr>
          <w:rFonts w:ascii="Times New Roman" w:hAnsi="Times New Roman"/>
          <w:sz w:val="26"/>
          <w:szCs w:val="26"/>
        </w:rPr>
        <w:t xml:space="preserve"> </w:t>
      </w:r>
      <w:r w:rsidR="00CF1ED6" w:rsidRPr="00E06DE4">
        <w:rPr>
          <w:rFonts w:ascii="Times New Roman" w:hAnsi="Times New Roman"/>
          <w:sz w:val="26"/>
          <w:szCs w:val="26"/>
        </w:rPr>
        <w:t>Административный регламент по предоставлению муниципальной услуги</w:t>
      </w:r>
      <w:r w:rsidR="00CF1ED6" w:rsidRPr="00E06DE4">
        <w:rPr>
          <w:rFonts w:ascii="Times New Roman" w:hAnsi="Times New Roman"/>
          <w:bCs/>
          <w:sz w:val="26"/>
          <w:szCs w:val="26"/>
        </w:rPr>
        <w:t xml:space="preserve"> </w:t>
      </w:r>
      <w:r w:rsidR="009F227C" w:rsidRPr="00E06DE4">
        <w:rPr>
          <w:rFonts w:ascii="Times New Roman" w:hAnsi="Times New Roman"/>
          <w:sz w:val="26"/>
          <w:szCs w:val="26"/>
        </w:rPr>
        <w:t xml:space="preserve">«Государственная регистрация заявления общественных организаций (объединений) о проведении общественной экологической экспертизы» </w:t>
      </w:r>
      <w:r w:rsidR="00CF1ED6" w:rsidRPr="00E06DE4">
        <w:rPr>
          <w:rFonts w:ascii="Times New Roman" w:hAnsi="Times New Roman"/>
          <w:sz w:val="26"/>
          <w:szCs w:val="26"/>
        </w:rPr>
        <w:t xml:space="preserve"> (далее – Административный регламент) разработан в целях повышения качества исполнения полномочий органов местного самоуправления  Павловского муниципального района Воронежской области по решению вопроса местного значения - </w:t>
      </w:r>
      <w:r w:rsidR="00CF1ED6" w:rsidRPr="00E06DE4">
        <w:rPr>
          <w:rFonts w:ascii="Times New Roman" w:hAnsi="Times New Roman"/>
          <w:bCs/>
          <w:sz w:val="26"/>
          <w:szCs w:val="26"/>
        </w:rPr>
        <w:t>организация мероприятий межпоселенческого характера по охране окружающей среды.</w:t>
      </w:r>
    </w:p>
    <w:p w:rsidR="00CF1ED6" w:rsidRPr="00E06DE4" w:rsidRDefault="008F6764" w:rsidP="009547C0">
      <w:pPr>
        <w:ind w:firstLine="709"/>
        <w:rPr>
          <w:rFonts w:ascii="Times New Roman" w:hAnsi="Times New Roman"/>
          <w:bCs/>
          <w:sz w:val="26"/>
          <w:szCs w:val="26"/>
        </w:rPr>
      </w:pPr>
      <w:r w:rsidRPr="00E06DE4">
        <w:rPr>
          <w:rFonts w:ascii="Times New Roman" w:hAnsi="Times New Roman"/>
          <w:sz w:val="26"/>
          <w:szCs w:val="26"/>
        </w:rPr>
        <w:t>1.2.</w:t>
      </w:r>
      <w:r w:rsidR="00AC3E9C" w:rsidRPr="00E06DE4">
        <w:rPr>
          <w:rFonts w:ascii="Times New Roman" w:hAnsi="Times New Roman"/>
          <w:sz w:val="26"/>
          <w:szCs w:val="26"/>
        </w:rPr>
        <w:t xml:space="preserve"> </w:t>
      </w:r>
      <w:r w:rsidR="00CF1ED6" w:rsidRPr="00E06DE4">
        <w:rPr>
          <w:rFonts w:ascii="Times New Roman" w:hAnsi="Times New Roman"/>
          <w:sz w:val="26"/>
          <w:szCs w:val="26"/>
        </w:rPr>
        <w:t xml:space="preserve">Предметом регулирования Административного регламента являются общественные правоотношения </w:t>
      </w:r>
      <w:r w:rsidR="00CF1ED6" w:rsidRPr="00E06DE4">
        <w:rPr>
          <w:rFonts w:ascii="Times New Roman" w:hAnsi="Times New Roman"/>
          <w:bCs/>
          <w:sz w:val="26"/>
          <w:szCs w:val="26"/>
        </w:rPr>
        <w:t>по вопросам государственной регистрации заявления о проведении общественной экологической экспертизы,</w:t>
      </w:r>
      <w:r w:rsidR="00CF1ED6" w:rsidRPr="00E06DE4">
        <w:rPr>
          <w:rFonts w:ascii="Times New Roman" w:hAnsi="Times New Roman"/>
          <w:sz w:val="26"/>
          <w:szCs w:val="26"/>
        </w:rPr>
        <w:t xml:space="preserve"> возникающие между администрацией Павловского муниципального района  Воронежской об</w:t>
      </w:r>
      <w:r w:rsidR="00953473" w:rsidRPr="00E06DE4">
        <w:rPr>
          <w:rFonts w:ascii="Times New Roman" w:hAnsi="Times New Roman"/>
          <w:sz w:val="26"/>
          <w:szCs w:val="26"/>
        </w:rPr>
        <w:t xml:space="preserve">ласти (далее - Администрация), </w:t>
      </w:r>
      <w:r w:rsidR="00CF1ED6" w:rsidRPr="00E06DE4">
        <w:rPr>
          <w:rFonts w:ascii="Times New Roman" w:hAnsi="Times New Roman"/>
          <w:bCs/>
          <w:sz w:val="26"/>
          <w:szCs w:val="26"/>
        </w:rPr>
        <w:t xml:space="preserve">общественными </w:t>
      </w:r>
      <w:r w:rsidR="009F227C" w:rsidRPr="00E06DE4">
        <w:rPr>
          <w:rFonts w:ascii="Times New Roman" w:hAnsi="Times New Roman"/>
          <w:bCs/>
          <w:sz w:val="26"/>
          <w:szCs w:val="26"/>
        </w:rPr>
        <w:t>организациями (</w:t>
      </w:r>
      <w:r w:rsidR="00CF1ED6" w:rsidRPr="00E06DE4">
        <w:rPr>
          <w:rFonts w:ascii="Times New Roman" w:hAnsi="Times New Roman"/>
          <w:bCs/>
          <w:sz w:val="26"/>
          <w:szCs w:val="26"/>
        </w:rPr>
        <w:t>объединениями</w:t>
      </w:r>
      <w:r w:rsidR="009F227C" w:rsidRPr="00E06DE4">
        <w:rPr>
          <w:rFonts w:ascii="Times New Roman" w:hAnsi="Times New Roman"/>
          <w:bCs/>
          <w:sz w:val="26"/>
          <w:szCs w:val="26"/>
        </w:rPr>
        <w:t>)</w:t>
      </w:r>
      <w:r w:rsidR="00CF1ED6" w:rsidRPr="00E06DE4">
        <w:rPr>
          <w:rFonts w:ascii="Times New Roman" w:hAnsi="Times New Roman"/>
          <w:bCs/>
          <w:sz w:val="26"/>
          <w:szCs w:val="26"/>
        </w:rPr>
        <w:t>, основным направлением деятельности которых в соответствии с их уставами является охрана окружающей среды, и которые зарегистрированы в порядке, установленном законодательством Российской Федерации.</w:t>
      </w:r>
    </w:p>
    <w:p w:rsidR="00C452C5" w:rsidRPr="00E06DE4" w:rsidRDefault="00C452C5" w:rsidP="009547C0">
      <w:pPr>
        <w:ind w:firstLine="709"/>
        <w:rPr>
          <w:rFonts w:ascii="Times New Roman" w:hAnsi="Times New Roman"/>
          <w:bCs/>
          <w:sz w:val="26"/>
          <w:szCs w:val="26"/>
        </w:rPr>
      </w:pPr>
    </w:p>
    <w:p w:rsidR="00200699" w:rsidRPr="00E06DE4" w:rsidRDefault="00AC3E9C" w:rsidP="00AF457B">
      <w:pPr>
        <w:ind w:firstLine="709"/>
        <w:jc w:val="center"/>
        <w:rPr>
          <w:rFonts w:ascii="Times New Roman" w:hAnsi="Times New Roman"/>
          <w:b/>
          <w:sz w:val="26"/>
          <w:szCs w:val="26"/>
        </w:rPr>
      </w:pPr>
      <w:r w:rsidRPr="00E06DE4">
        <w:rPr>
          <w:rFonts w:ascii="Times New Roman" w:hAnsi="Times New Roman"/>
          <w:b/>
          <w:sz w:val="26"/>
          <w:szCs w:val="26"/>
        </w:rPr>
        <w:t>2.</w:t>
      </w:r>
      <w:r w:rsidR="00200699" w:rsidRPr="00E06DE4">
        <w:rPr>
          <w:rFonts w:ascii="Times New Roman" w:hAnsi="Times New Roman"/>
          <w:b/>
          <w:sz w:val="26"/>
          <w:szCs w:val="26"/>
        </w:rPr>
        <w:t xml:space="preserve"> Круг заявителей.</w:t>
      </w:r>
    </w:p>
    <w:p w:rsidR="00C452C5" w:rsidRPr="00E06DE4" w:rsidRDefault="00C452C5" w:rsidP="00AF457B">
      <w:pPr>
        <w:ind w:firstLine="709"/>
        <w:jc w:val="center"/>
        <w:rPr>
          <w:rFonts w:ascii="Times New Roman" w:hAnsi="Times New Roman"/>
          <w:b/>
          <w:sz w:val="26"/>
          <w:szCs w:val="26"/>
        </w:rPr>
      </w:pPr>
    </w:p>
    <w:p w:rsidR="00CF1ED6" w:rsidRPr="00E06DE4" w:rsidRDefault="00AC3E9C" w:rsidP="009547C0">
      <w:pPr>
        <w:ind w:firstLine="709"/>
        <w:rPr>
          <w:rFonts w:ascii="Times New Roman" w:hAnsi="Times New Roman"/>
          <w:bCs/>
          <w:sz w:val="26"/>
          <w:szCs w:val="26"/>
        </w:rPr>
      </w:pPr>
      <w:r w:rsidRPr="00E06DE4">
        <w:rPr>
          <w:rFonts w:ascii="Times New Roman" w:hAnsi="Times New Roman"/>
          <w:sz w:val="26"/>
          <w:szCs w:val="26"/>
        </w:rPr>
        <w:t xml:space="preserve">2.1. </w:t>
      </w:r>
      <w:r w:rsidR="00CF1ED6" w:rsidRPr="00E06DE4">
        <w:rPr>
          <w:rFonts w:ascii="Times New Roman" w:hAnsi="Times New Roman"/>
          <w:sz w:val="26"/>
          <w:szCs w:val="26"/>
        </w:rPr>
        <w:t xml:space="preserve">Заявителями на предоставление муниципальной услуги являются </w:t>
      </w:r>
      <w:r w:rsidR="00CF1ED6" w:rsidRPr="00E06DE4">
        <w:rPr>
          <w:rFonts w:ascii="Times New Roman" w:hAnsi="Times New Roman"/>
          <w:bCs/>
          <w:sz w:val="26"/>
          <w:szCs w:val="26"/>
        </w:rPr>
        <w:t xml:space="preserve">общественные </w:t>
      </w:r>
      <w:r w:rsidR="009F227C" w:rsidRPr="00E06DE4">
        <w:rPr>
          <w:rFonts w:ascii="Times New Roman" w:hAnsi="Times New Roman"/>
          <w:bCs/>
          <w:sz w:val="26"/>
          <w:szCs w:val="26"/>
        </w:rPr>
        <w:t>организации (объединения</w:t>
      </w:r>
      <w:r w:rsidR="00CF1ED6" w:rsidRPr="00E06DE4">
        <w:rPr>
          <w:rFonts w:ascii="Times New Roman" w:hAnsi="Times New Roman"/>
          <w:bCs/>
          <w:sz w:val="26"/>
          <w:szCs w:val="26"/>
        </w:rPr>
        <w:t>, основным направлением деятельности которых в соответствии с их уставами является охрана окружающей среды и которые зарегистрированы в порядке, установленном законодательством Российской Федерации.</w:t>
      </w:r>
    </w:p>
    <w:p w:rsidR="00CF1ED6" w:rsidRDefault="00AC3E9C" w:rsidP="009547C0">
      <w:pPr>
        <w:ind w:firstLine="709"/>
        <w:rPr>
          <w:rFonts w:ascii="Times New Roman" w:hAnsi="Times New Roman"/>
          <w:sz w:val="26"/>
          <w:szCs w:val="26"/>
        </w:rPr>
      </w:pPr>
      <w:r w:rsidRPr="00E06DE4">
        <w:rPr>
          <w:rFonts w:ascii="Times New Roman" w:hAnsi="Times New Roman"/>
          <w:sz w:val="26"/>
          <w:szCs w:val="26"/>
        </w:rPr>
        <w:t>2.2.</w:t>
      </w:r>
      <w:r w:rsidR="00CF1ED6" w:rsidRPr="00E06DE4">
        <w:rPr>
          <w:rFonts w:ascii="Times New Roman" w:hAnsi="Times New Roman"/>
          <w:sz w:val="26"/>
          <w:szCs w:val="26"/>
        </w:rPr>
        <w:t>От имени заявителя с заявлением о предоставлении муниципальной услуги может обратиться надлежаще уполномоченный представитель (далее – заявитель), который предъявляет документ, удостоверяющий его личность, и представляет (прилагает к заявлению) документ, подтверждающий полномочия на обращение с заявлением о предоставлении муниципальной услуги.</w:t>
      </w:r>
    </w:p>
    <w:p w:rsidR="00E06DE4" w:rsidRPr="00E06DE4" w:rsidRDefault="00E06DE4" w:rsidP="009547C0">
      <w:pPr>
        <w:ind w:firstLine="709"/>
        <w:rPr>
          <w:rFonts w:ascii="Times New Roman" w:hAnsi="Times New Roman"/>
          <w:sz w:val="26"/>
          <w:szCs w:val="26"/>
        </w:rPr>
      </w:pPr>
    </w:p>
    <w:p w:rsidR="00C452C5" w:rsidRPr="00E06DE4" w:rsidRDefault="00C452C5" w:rsidP="009547C0">
      <w:pPr>
        <w:ind w:firstLine="709"/>
        <w:rPr>
          <w:rFonts w:ascii="Times New Roman" w:hAnsi="Times New Roman"/>
          <w:i/>
          <w:sz w:val="26"/>
          <w:szCs w:val="26"/>
        </w:rPr>
      </w:pPr>
    </w:p>
    <w:p w:rsidR="007311FE" w:rsidRPr="00E06DE4" w:rsidRDefault="00200699" w:rsidP="004A415B">
      <w:pPr>
        <w:ind w:firstLine="709"/>
        <w:rPr>
          <w:rFonts w:ascii="Times New Roman" w:hAnsi="Times New Roman"/>
          <w:b/>
          <w:sz w:val="26"/>
          <w:szCs w:val="26"/>
        </w:rPr>
      </w:pPr>
      <w:r w:rsidRPr="00E06DE4">
        <w:rPr>
          <w:rFonts w:ascii="Times New Roman" w:hAnsi="Times New Roman"/>
          <w:b/>
          <w:sz w:val="26"/>
          <w:szCs w:val="26"/>
        </w:rPr>
        <w:lastRenderedPageBreak/>
        <w:t xml:space="preserve"> </w:t>
      </w:r>
      <w:r w:rsidR="00AC3E9C" w:rsidRPr="00E06DE4">
        <w:rPr>
          <w:rFonts w:ascii="Times New Roman" w:hAnsi="Times New Roman"/>
          <w:b/>
          <w:sz w:val="26"/>
          <w:szCs w:val="26"/>
        </w:rPr>
        <w:t xml:space="preserve">3. </w:t>
      </w:r>
      <w:r w:rsidR="00CF1ED6" w:rsidRPr="00E06DE4">
        <w:rPr>
          <w:rFonts w:ascii="Times New Roman" w:hAnsi="Times New Roman"/>
          <w:b/>
          <w:sz w:val="26"/>
          <w:szCs w:val="26"/>
        </w:rPr>
        <w:t>Требования к порядку информирования о предоставлении муниципальной услуги.</w:t>
      </w:r>
    </w:p>
    <w:p w:rsidR="00C452C5" w:rsidRPr="00E06DE4" w:rsidRDefault="00C452C5" w:rsidP="004A415B">
      <w:pPr>
        <w:ind w:firstLine="709"/>
        <w:rPr>
          <w:rFonts w:ascii="Times New Roman" w:hAnsi="Times New Roman"/>
          <w:sz w:val="26"/>
          <w:szCs w:val="26"/>
        </w:rPr>
      </w:pP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3.1.</w:t>
      </w:r>
      <w:r w:rsidR="00200699" w:rsidRPr="00E06DE4">
        <w:rPr>
          <w:rFonts w:ascii="Times New Roman" w:hAnsi="Times New Roman"/>
          <w:sz w:val="26"/>
          <w:szCs w:val="26"/>
        </w:rPr>
        <w:t xml:space="preserve"> </w:t>
      </w:r>
      <w:r w:rsidRPr="00E06DE4">
        <w:rPr>
          <w:rFonts w:ascii="Times New Roman" w:hAnsi="Times New Roman"/>
          <w:sz w:val="26"/>
          <w:szCs w:val="26"/>
        </w:rPr>
        <w:t>Информация о месте нахождения и графике работы администрации Павловского муниципального района, органов и структурных подразделений администрации Павловского муниципального района, обеспечивающих организацию предоставления муниципальной услуги, организация, участвующих в предоставлении муниципальной услуги:</w:t>
      </w:r>
    </w:p>
    <w:p w:rsidR="00CF1ED6" w:rsidRPr="00E06DE4" w:rsidRDefault="00CF1ED6" w:rsidP="009547C0">
      <w:pPr>
        <w:ind w:firstLine="709"/>
        <w:rPr>
          <w:rFonts w:ascii="Times New Roman" w:hAnsi="Times New Roman"/>
          <w:sz w:val="26"/>
          <w:szCs w:val="26"/>
        </w:rPr>
      </w:pPr>
      <w:r w:rsidRPr="00E06DE4">
        <w:rPr>
          <w:rFonts w:ascii="Times New Roman" w:hAnsi="Times New Roman"/>
          <w:spacing w:val="-1"/>
          <w:sz w:val="26"/>
          <w:szCs w:val="26"/>
        </w:rPr>
        <w:t>Организацию предоставления</w:t>
      </w:r>
      <w:r w:rsidR="00200699" w:rsidRPr="00E06DE4">
        <w:rPr>
          <w:rFonts w:ascii="Times New Roman" w:hAnsi="Times New Roman"/>
          <w:spacing w:val="-1"/>
          <w:sz w:val="26"/>
          <w:szCs w:val="26"/>
        </w:rPr>
        <w:t xml:space="preserve"> </w:t>
      </w:r>
      <w:r w:rsidRPr="00E06DE4">
        <w:rPr>
          <w:rFonts w:ascii="Times New Roman" w:hAnsi="Times New Roman"/>
          <w:spacing w:val="-1"/>
          <w:sz w:val="26"/>
          <w:szCs w:val="26"/>
        </w:rPr>
        <w:t>муниципальной функции осуществляет</w:t>
      </w:r>
      <w:r w:rsidRPr="00E06DE4">
        <w:rPr>
          <w:rFonts w:ascii="Times New Roman" w:hAnsi="Times New Roman"/>
          <w:sz w:val="26"/>
          <w:szCs w:val="26"/>
        </w:rPr>
        <w:t xml:space="preserve"> отдел программ и развития сельской территории администрации Павловского муниципаль</w:t>
      </w:r>
      <w:r w:rsidR="00A716BC" w:rsidRPr="00E06DE4">
        <w:rPr>
          <w:rFonts w:ascii="Times New Roman" w:hAnsi="Times New Roman"/>
          <w:sz w:val="26"/>
          <w:szCs w:val="26"/>
        </w:rPr>
        <w:t>н</w:t>
      </w:r>
      <w:r w:rsidR="00956752" w:rsidRPr="00E06DE4">
        <w:rPr>
          <w:rFonts w:ascii="Times New Roman" w:hAnsi="Times New Roman"/>
          <w:sz w:val="26"/>
          <w:szCs w:val="26"/>
        </w:rPr>
        <w:t>ого района Воронежской области</w:t>
      </w:r>
      <w:r w:rsidR="00A716BC" w:rsidRPr="00E06DE4">
        <w:rPr>
          <w:rFonts w:ascii="Times New Roman" w:hAnsi="Times New Roman"/>
          <w:sz w:val="26"/>
          <w:szCs w:val="26"/>
        </w:rPr>
        <w:t>.</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 xml:space="preserve">Местонахождение </w:t>
      </w:r>
      <w:r w:rsidR="00956752" w:rsidRPr="00E06DE4">
        <w:rPr>
          <w:rFonts w:ascii="Times New Roman" w:hAnsi="Times New Roman"/>
          <w:sz w:val="26"/>
          <w:szCs w:val="26"/>
        </w:rPr>
        <w:t>о</w:t>
      </w:r>
      <w:r w:rsidR="00A716BC" w:rsidRPr="00E06DE4">
        <w:rPr>
          <w:rFonts w:ascii="Times New Roman" w:hAnsi="Times New Roman"/>
          <w:sz w:val="26"/>
          <w:szCs w:val="26"/>
        </w:rPr>
        <w:t>тдела</w:t>
      </w:r>
      <w:r w:rsidRPr="00E06DE4">
        <w:rPr>
          <w:rFonts w:ascii="Times New Roman" w:hAnsi="Times New Roman"/>
          <w:sz w:val="26"/>
          <w:szCs w:val="26"/>
        </w:rPr>
        <w:t xml:space="preserve"> администрации Павловского муниципального района:  </w:t>
      </w:r>
      <w:r w:rsidR="006F6C52" w:rsidRPr="00E06DE4">
        <w:rPr>
          <w:rFonts w:ascii="Times New Roman" w:hAnsi="Times New Roman"/>
          <w:sz w:val="26"/>
          <w:szCs w:val="26"/>
        </w:rPr>
        <w:t xml:space="preserve">396422, </w:t>
      </w:r>
      <w:r w:rsidRPr="00E06DE4">
        <w:rPr>
          <w:rFonts w:ascii="Times New Roman" w:hAnsi="Times New Roman"/>
          <w:sz w:val="26"/>
          <w:szCs w:val="26"/>
        </w:rPr>
        <w:t>Воронежская область, г.</w:t>
      </w:r>
      <w:r w:rsidR="00200699" w:rsidRPr="00E06DE4">
        <w:rPr>
          <w:rFonts w:ascii="Times New Roman" w:hAnsi="Times New Roman"/>
          <w:sz w:val="26"/>
          <w:szCs w:val="26"/>
        </w:rPr>
        <w:t xml:space="preserve"> </w:t>
      </w:r>
      <w:r w:rsidRPr="00E06DE4">
        <w:rPr>
          <w:rFonts w:ascii="Times New Roman" w:hAnsi="Times New Roman"/>
          <w:sz w:val="26"/>
          <w:szCs w:val="26"/>
        </w:rPr>
        <w:t>Павловск, пр.</w:t>
      </w:r>
      <w:r w:rsidR="00200699" w:rsidRPr="00E06DE4">
        <w:rPr>
          <w:rFonts w:ascii="Times New Roman" w:hAnsi="Times New Roman"/>
          <w:sz w:val="26"/>
          <w:szCs w:val="26"/>
        </w:rPr>
        <w:t xml:space="preserve"> </w:t>
      </w:r>
      <w:r w:rsidRPr="00E06DE4">
        <w:rPr>
          <w:rFonts w:ascii="Times New Roman" w:hAnsi="Times New Roman"/>
          <w:sz w:val="26"/>
          <w:szCs w:val="26"/>
        </w:rPr>
        <w:t xml:space="preserve">Революции, 6, 2-ой этаж, кабинет №11. </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 xml:space="preserve">Почтовый адрес </w:t>
      </w:r>
      <w:r w:rsidR="000B4D20" w:rsidRPr="00E06DE4">
        <w:rPr>
          <w:rFonts w:ascii="Times New Roman" w:hAnsi="Times New Roman"/>
          <w:sz w:val="26"/>
          <w:szCs w:val="26"/>
        </w:rPr>
        <w:t>о</w:t>
      </w:r>
      <w:r w:rsidRPr="00E06DE4">
        <w:rPr>
          <w:rFonts w:ascii="Times New Roman" w:hAnsi="Times New Roman"/>
          <w:sz w:val="26"/>
          <w:szCs w:val="26"/>
        </w:rPr>
        <w:t>тдела</w:t>
      </w:r>
      <w:r w:rsidR="000B4D20" w:rsidRPr="00E06DE4">
        <w:rPr>
          <w:rFonts w:ascii="Times New Roman" w:hAnsi="Times New Roman"/>
          <w:sz w:val="26"/>
          <w:szCs w:val="26"/>
        </w:rPr>
        <w:t xml:space="preserve"> Администрации</w:t>
      </w:r>
      <w:r w:rsidRPr="00E06DE4">
        <w:rPr>
          <w:rFonts w:ascii="Times New Roman" w:hAnsi="Times New Roman"/>
          <w:sz w:val="26"/>
          <w:szCs w:val="26"/>
        </w:rPr>
        <w:t xml:space="preserve">:  </w:t>
      </w:r>
      <w:r w:rsidR="006F6C52" w:rsidRPr="00E06DE4">
        <w:rPr>
          <w:rFonts w:ascii="Times New Roman" w:hAnsi="Times New Roman"/>
          <w:sz w:val="26"/>
          <w:szCs w:val="26"/>
        </w:rPr>
        <w:t xml:space="preserve">396422, </w:t>
      </w:r>
      <w:r w:rsidRPr="00E06DE4">
        <w:rPr>
          <w:rFonts w:ascii="Times New Roman" w:hAnsi="Times New Roman"/>
          <w:sz w:val="26"/>
          <w:szCs w:val="26"/>
        </w:rPr>
        <w:t>Воронежская область, г.</w:t>
      </w:r>
      <w:r w:rsidR="00D648D8" w:rsidRPr="00E06DE4">
        <w:rPr>
          <w:rFonts w:ascii="Times New Roman" w:hAnsi="Times New Roman"/>
          <w:sz w:val="26"/>
          <w:szCs w:val="26"/>
        </w:rPr>
        <w:t xml:space="preserve"> </w:t>
      </w:r>
      <w:r w:rsidRPr="00E06DE4">
        <w:rPr>
          <w:rFonts w:ascii="Times New Roman" w:hAnsi="Times New Roman"/>
          <w:sz w:val="26"/>
          <w:szCs w:val="26"/>
        </w:rPr>
        <w:t>Павловск, проспект      Революции, 6</w:t>
      </w:r>
      <w:r w:rsidR="006F6C52" w:rsidRPr="00E06DE4">
        <w:rPr>
          <w:rFonts w:ascii="Times New Roman" w:hAnsi="Times New Roman"/>
          <w:sz w:val="26"/>
          <w:szCs w:val="26"/>
        </w:rPr>
        <w:t>.</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График работы отдела:</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Понедельник -  с 9.00 ч. до 18.00 ч.</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Вторник – с 9.00 ч. до 18.00 ч.</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Среда – с 9.00 ч. до 18.00 ч.</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Четверг –  с 9.00 ч. до 18.00 ч.</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Пятница - с 9.00 ч. до 18.00 ч.</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Перерыв на обед  - с 13.00 ч. до 14.00 ч.</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Суббота, воскресенье - выходные дни.</w:t>
      </w:r>
    </w:p>
    <w:p w:rsidR="00CF1ED6" w:rsidRPr="00E06DE4" w:rsidRDefault="000B4D20" w:rsidP="009547C0">
      <w:pPr>
        <w:ind w:firstLine="709"/>
        <w:rPr>
          <w:rFonts w:ascii="Times New Roman" w:hAnsi="Times New Roman"/>
          <w:sz w:val="26"/>
          <w:szCs w:val="26"/>
        </w:rPr>
      </w:pPr>
      <w:r w:rsidRPr="00E06DE4">
        <w:rPr>
          <w:rFonts w:ascii="Times New Roman" w:hAnsi="Times New Roman"/>
          <w:sz w:val="26"/>
          <w:szCs w:val="26"/>
        </w:rPr>
        <w:t>Справочные телефоны о</w:t>
      </w:r>
      <w:r w:rsidR="00CF1ED6" w:rsidRPr="00E06DE4">
        <w:rPr>
          <w:rFonts w:ascii="Times New Roman" w:hAnsi="Times New Roman"/>
          <w:sz w:val="26"/>
          <w:szCs w:val="26"/>
        </w:rPr>
        <w:t>тдела</w:t>
      </w:r>
      <w:r w:rsidRPr="00E06DE4">
        <w:rPr>
          <w:rFonts w:ascii="Times New Roman" w:hAnsi="Times New Roman"/>
          <w:sz w:val="26"/>
          <w:szCs w:val="26"/>
        </w:rPr>
        <w:t xml:space="preserve"> Администрации</w:t>
      </w:r>
      <w:r w:rsidR="00CF1ED6" w:rsidRPr="00E06DE4">
        <w:rPr>
          <w:rFonts w:ascii="Times New Roman" w:hAnsi="Times New Roman"/>
          <w:sz w:val="26"/>
          <w:szCs w:val="26"/>
        </w:rPr>
        <w:t>: (47362) 2-44-78;  2-53-59</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Официальный сайт администрации Павловского муниципального района:</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lang w:val="en-US"/>
        </w:rPr>
        <w:t>www</w:t>
      </w:r>
      <w:r w:rsidRPr="00E06DE4">
        <w:rPr>
          <w:rFonts w:ascii="Times New Roman" w:hAnsi="Times New Roman"/>
          <w:sz w:val="26"/>
          <w:szCs w:val="26"/>
        </w:rPr>
        <w:t>.</w:t>
      </w:r>
      <w:r w:rsidRPr="00E06DE4">
        <w:rPr>
          <w:rFonts w:ascii="Times New Roman" w:hAnsi="Times New Roman"/>
          <w:sz w:val="26"/>
          <w:szCs w:val="26"/>
          <w:lang w:val="en-US"/>
        </w:rPr>
        <w:t>pavlovsk</w:t>
      </w:r>
      <w:r w:rsidRPr="00E06DE4">
        <w:rPr>
          <w:rFonts w:ascii="Times New Roman" w:hAnsi="Times New Roman"/>
          <w:sz w:val="26"/>
          <w:szCs w:val="26"/>
        </w:rPr>
        <w:t>-</w:t>
      </w:r>
      <w:r w:rsidRPr="00E06DE4">
        <w:rPr>
          <w:rFonts w:ascii="Times New Roman" w:hAnsi="Times New Roman"/>
          <w:sz w:val="26"/>
          <w:szCs w:val="26"/>
          <w:lang w:val="en-US"/>
        </w:rPr>
        <w:t>region</w:t>
      </w:r>
      <w:r w:rsidRPr="00E06DE4">
        <w:rPr>
          <w:rFonts w:ascii="Times New Roman" w:hAnsi="Times New Roman"/>
          <w:sz w:val="26"/>
          <w:szCs w:val="26"/>
        </w:rPr>
        <w:t>.</w:t>
      </w:r>
      <w:r w:rsidRPr="00E06DE4">
        <w:rPr>
          <w:rFonts w:ascii="Times New Roman" w:hAnsi="Times New Roman"/>
          <w:sz w:val="26"/>
          <w:szCs w:val="26"/>
          <w:lang w:val="en-US"/>
        </w:rPr>
        <w:t>ru</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 xml:space="preserve">Адрес электронной почты администрации Павловского муниципального района: </w:t>
      </w:r>
    </w:p>
    <w:p w:rsidR="00CF1ED6" w:rsidRPr="00E06DE4" w:rsidRDefault="00793D32" w:rsidP="009547C0">
      <w:pPr>
        <w:ind w:firstLine="709"/>
        <w:rPr>
          <w:rFonts w:ascii="Times New Roman" w:hAnsi="Times New Roman"/>
          <w:sz w:val="26"/>
          <w:szCs w:val="26"/>
        </w:rPr>
      </w:pPr>
      <w:hyperlink r:id="rId8" w:history="1">
        <w:r w:rsidR="005D07E2" w:rsidRPr="00E06DE4">
          <w:rPr>
            <w:rStyle w:val="a4"/>
            <w:rFonts w:ascii="Times New Roman" w:hAnsi="Times New Roman"/>
            <w:sz w:val="26"/>
            <w:szCs w:val="26"/>
            <w:lang w:val="en-US"/>
          </w:rPr>
          <w:t>pavl</w:t>
        </w:r>
        <w:r w:rsidR="005D07E2" w:rsidRPr="00E06DE4">
          <w:rPr>
            <w:rStyle w:val="a4"/>
            <w:rFonts w:ascii="Times New Roman" w:hAnsi="Times New Roman"/>
            <w:sz w:val="26"/>
            <w:szCs w:val="26"/>
          </w:rPr>
          <w:t>@</w:t>
        </w:r>
        <w:r w:rsidR="005D07E2" w:rsidRPr="00E06DE4">
          <w:rPr>
            <w:rStyle w:val="a4"/>
            <w:rFonts w:ascii="Times New Roman" w:hAnsi="Times New Roman"/>
            <w:sz w:val="26"/>
            <w:szCs w:val="26"/>
            <w:lang w:val="en-US"/>
          </w:rPr>
          <w:t>govvrn</w:t>
        </w:r>
        <w:r w:rsidR="005D07E2" w:rsidRPr="00E06DE4">
          <w:rPr>
            <w:rStyle w:val="a4"/>
            <w:rFonts w:ascii="Times New Roman" w:hAnsi="Times New Roman"/>
            <w:sz w:val="26"/>
            <w:szCs w:val="26"/>
          </w:rPr>
          <w:t>.</w:t>
        </w:r>
        <w:r w:rsidR="005D07E2" w:rsidRPr="00E06DE4">
          <w:rPr>
            <w:rStyle w:val="a4"/>
            <w:rFonts w:ascii="Times New Roman" w:hAnsi="Times New Roman"/>
            <w:sz w:val="26"/>
            <w:szCs w:val="26"/>
            <w:lang w:val="en-US"/>
          </w:rPr>
          <w:t>ru</w:t>
        </w:r>
      </w:hyperlink>
    </w:p>
    <w:p w:rsidR="005D07E2" w:rsidRPr="00E06DE4" w:rsidRDefault="00AC3E9C" w:rsidP="009547C0">
      <w:pPr>
        <w:ind w:firstLine="709"/>
        <w:rPr>
          <w:rFonts w:ascii="Times New Roman" w:hAnsi="Times New Roman"/>
          <w:sz w:val="26"/>
          <w:szCs w:val="26"/>
        </w:rPr>
      </w:pPr>
      <w:r w:rsidRPr="00E06DE4">
        <w:rPr>
          <w:rFonts w:ascii="Times New Roman" w:hAnsi="Times New Roman"/>
          <w:sz w:val="26"/>
          <w:szCs w:val="26"/>
        </w:rPr>
        <w:t xml:space="preserve">3.2. </w:t>
      </w:r>
      <w:r w:rsidR="005D07E2" w:rsidRPr="00E06DE4">
        <w:rPr>
          <w:rFonts w:ascii="Times New Roman" w:hAnsi="Times New Roman"/>
          <w:sz w:val="26"/>
          <w:szCs w:val="26"/>
        </w:rPr>
        <w:t xml:space="preserve">За предоставлением муниципальной услуги заявитель может также обратиться в  филиал автономного учреждения Воронежской области «Многофункциональный центр предоставления государственных и муниципальных услуг» в г. Павловске (далее - МФЦ). </w:t>
      </w:r>
    </w:p>
    <w:p w:rsidR="005D07E2" w:rsidRPr="00E06DE4" w:rsidRDefault="005D07E2" w:rsidP="005D07E2">
      <w:pPr>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Местонахождение: 396422, Воронежская область, г. Павловск, ул. 1 Мая, 23. Справочный телефон – (47362) 3-19-38.</w:t>
      </w:r>
    </w:p>
    <w:p w:rsidR="005D07E2" w:rsidRPr="00E06DE4" w:rsidRDefault="005D07E2" w:rsidP="005D07E2">
      <w:pPr>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 xml:space="preserve">Адрес электронной почты: </w:t>
      </w:r>
      <w:r w:rsidRPr="00E06DE4">
        <w:rPr>
          <w:rFonts w:ascii="Times New Roman" w:hAnsi="Times New Roman"/>
          <w:sz w:val="26"/>
          <w:szCs w:val="26"/>
          <w:lang w:val="en-US"/>
        </w:rPr>
        <w:t>syureva</w:t>
      </w:r>
      <w:r w:rsidRPr="00E06DE4">
        <w:rPr>
          <w:rFonts w:ascii="Times New Roman" w:hAnsi="Times New Roman"/>
          <w:sz w:val="26"/>
          <w:szCs w:val="26"/>
        </w:rPr>
        <w:t>@govvrn.ru.</w:t>
      </w:r>
    </w:p>
    <w:p w:rsidR="005D07E2" w:rsidRPr="00E06DE4" w:rsidRDefault="005D07E2" w:rsidP="005D07E2">
      <w:pPr>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График работы МФЦ:</w:t>
      </w:r>
    </w:p>
    <w:p w:rsidR="005D07E2" w:rsidRPr="00E06DE4" w:rsidRDefault="005D07E2" w:rsidP="005D07E2">
      <w:pPr>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Вторник 8.00-17.00, перерыв - 12.00-13.00</w:t>
      </w:r>
    </w:p>
    <w:p w:rsidR="005D07E2" w:rsidRPr="00E06DE4" w:rsidRDefault="005D07E2" w:rsidP="005D07E2">
      <w:pPr>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Среда - 8.00-20.00 без перерыва</w:t>
      </w:r>
    </w:p>
    <w:p w:rsidR="005D07E2" w:rsidRPr="00E06DE4" w:rsidRDefault="005D07E2" w:rsidP="005D07E2">
      <w:pPr>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Четверг - 8.00-16.00, перерыв - 12.00-13.00</w:t>
      </w:r>
    </w:p>
    <w:p w:rsidR="005D07E2" w:rsidRPr="00E06DE4" w:rsidRDefault="005D07E2" w:rsidP="005D07E2">
      <w:pPr>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Пятница - 8.00-17.00, перерыв - 12.00-13.00</w:t>
      </w:r>
    </w:p>
    <w:p w:rsidR="005D07E2" w:rsidRPr="00E06DE4" w:rsidRDefault="005D07E2" w:rsidP="005D07E2">
      <w:pPr>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Суббота - 8.00-17.00, перерыв - 12.00-13.00</w:t>
      </w:r>
    </w:p>
    <w:p w:rsidR="005D07E2" w:rsidRPr="00E06DE4" w:rsidRDefault="005D07E2" w:rsidP="005D07E2">
      <w:pPr>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 xml:space="preserve">Выходные дни: понедельник, воскресенье. </w:t>
      </w:r>
    </w:p>
    <w:p w:rsidR="00A716BC" w:rsidRPr="00E06DE4" w:rsidRDefault="00A716BC" w:rsidP="00A716BC">
      <w:pPr>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 xml:space="preserve">Справочная информация о месте нахождения (адресах), графике (режиме) работы, номерах телефонах, адресах интернет-сайтов, а также электронной почты и (или) форме </w:t>
      </w:r>
      <w:r w:rsidR="000B4D20" w:rsidRPr="00E06DE4">
        <w:rPr>
          <w:rFonts w:ascii="Times New Roman" w:hAnsi="Times New Roman"/>
          <w:sz w:val="26"/>
          <w:szCs w:val="26"/>
        </w:rPr>
        <w:t>обратной связи в сети Интернет</w:t>
      </w:r>
      <w:r w:rsidRPr="00E06DE4">
        <w:rPr>
          <w:rFonts w:ascii="Times New Roman" w:hAnsi="Times New Roman"/>
          <w:sz w:val="26"/>
          <w:szCs w:val="26"/>
        </w:rPr>
        <w:t>, МФЦ размещена:</w:t>
      </w:r>
    </w:p>
    <w:p w:rsidR="00A716BC" w:rsidRPr="00E06DE4" w:rsidRDefault="00A716BC" w:rsidP="00A716BC">
      <w:pPr>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lastRenderedPageBreak/>
        <w:t xml:space="preserve">на официальном сайте Администрации в сети Интернет: </w:t>
      </w:r>
      <w:hyperlink r:id="rId9" w:history="1">
        <w:r w:rsidRPr="00E06DE4">
          <w:rPr>
            <w:rStyle w:val="a4"/>
            <w:rFonts w:ascii="Times New Roman" w:hAnsi="Times New Roman"/>
            <w:sz w:val="26"/>
            <w:szCs w:val="26"/>
            <w:lang w:val="en-US"/>
          </w:rPr>
          <w:t>www</w:t>
        </w:r>
        <w:r w:rsidRPr="00E06DE4">
          <w:rPr>
            <w:rStyle w:val="a4"/>
            <w:rFonts w:ascii="Times New Roman" w:hAnsi="Times New Roman"/>
            <w:sz w:val="26"/>
            <w:szCs w:val="26"/>
          </w:rPr>
          <w:t>.</w:t>
        </w:r>
        <w:r w:rsidRPr="00E06DE4">
          <w:rPr>
            <w:rStyle w:val="a4"/>
            <w:rFonts w:ascii="Times New Roman" w:hAnsi="Times New Roman"/>
            <w:sz w:val="26"/>
            <w:szCs w:val="26"/>
            <w:lang w:val="en-US"/>
          </w:rPr>
          <w:t>pavlovsk</w:t>
        </w:r>
        <w:r w:rsidRPr="00E06DE4">
          <w:rPr>
            <w:rStyle w:val="a4"/>
            <w:rFonts w:ascii="Times New Roman" w:hAnsi="Times New Roman"/>
            <w:sz w:val="26"/>
            <w:szCs w:val="26"/>
          </w:rPr>
          <w:t>-</w:t>
        </w:r>
        <w:r w:rsidRPr="00E06DE4">
          <w:rPr>
            <w:rStyle w:val="a4"/>
            <w:rFonts w:ascii="Times New Roman" w:hAnsi="Times New Roman"/>
            <w:sz w:val="26"/>
            <w:szCs w:val="26"/>
            <w:lang w:val="en-US"/>
          </w:rPr>
          <w:t>region</w:t>
        </w:r>
        <w:r w:rsidRPr="00E06DE4">
          <w:rPr>
            <w:rStyle w:val="a4"/>
            <w:rFonts w:ascii="Times New Roman" w:hAnsi="Times New Roman"/>
            <w:sz w:val="26"/>
            <w:szCs w:val="26"/>
          </w:rPr>
          <w:t>.</w:t>
        </w:r>
        <w:r w:rsidRPr="00E06DE4">
          <w:rPr>
            <w:rStyle w:val="a4"/>
            <w:rFonts w:ascii="Times New Roman" w:hAnsi="Times New Roman"/>
            <w:sz w:val="26"/>
            <w:szCs w:val="26"/>
            <w:lang w:val="en-US"/>
          </w:rPr>
          <w:t>ru</w:t>
        </w:r>
      </w:hyperlink>
      <w:r w:rsidRPr="00E06DE4">
        <w:rPr>
          <w:rFonts w:ascii="Times New Roman" w:hAnsi="Times New Roman"/>
          <w:sz w:val="26"/>
          <w:szCs w:val="26"/>
        </w:rPr>
        <w:t>;</w:t>
      </w:r>
    </w:p>
    <w:p w:rsidR="00A716BC" w:rsidRPr="00E06DE4" w:rsidRDefault="00A716BC" w:rsidP="00A716BC">
      <w:pPr>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на сайте МФЦ в сети Интернет (mydocuments36.ru);</w:t>
      </w:r>
    </w:p>
    <w:p w:rsidR="00A716BC" w:rsidRPr="00E06DE4" w:rsidRDefault="00A716BC" w:rsidP="00A716BC">
      <w:pPr>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в федеральной государственной информационной системе «Единый портал государственных и муниципальных услуг (функций)» (gosuslugi.ru) (далее - Единый портал государственных и муниципальных услуг (функций);</w:t>
      </w:r>
    </w:p>
    <w:p w:rsidR="00A716BC" w:rsidRPr="00E06DE4" w:rsidRDefault="00A716BC" w:rsidP="00A716BC">
      <w:pPr>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в информационной системе «Портал Воронежской области в сети Интернет» (govvrn.ru) (далее – Портал);</w:t>
      </w:r>
    </w:p>
    <w:p w:rsidR="00A716BC" w:rsidRPr="00E06DE4" w:rsidRDefault="00956752" w:rsidP="00A716BC">
      <w:pPr>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на информационных стендах о</w:t>
      </w:r>
      <w:r w:rsidR="00A716BC" w:rsidRPr="00E06DE4">
        <w:rPr>
          <w:rFonts w:ascii="Times New Roman" w:hAnsi="Times New Roman"/>
          <w:sz w:val="26"/>
          <w:szCs w:val="26"/>
        </w:rPr>
        <w:t xml:space="preserve">тдела </w:t>
      </w:r>
      <w:r w:rsidR="000B4D20" w:rsidRPr="00E06DE4">
        <w:rPr>
          <w:rFonts w:ascii="Times New Roman" w:hAnsi="Times New Roman"/>
          <w:sz w:val="26"/>
          <w:szCs w:val="26"/>
        </w:rPr>
        <w:t>А</w:t>
      </w:r>
      <w:r w:rsidRPr="00E06DE4">
        <w:rPr>
          <w:rFonts w:ascii="Times New Roman" w:hAnsi="Times New Roman"/>
          <w:sz w:val="26"/>
          <w:szCs w:val="26"/>
        </w:rPr>
        <w:t xml:space="preserve">дминистрации </w:t>
      </w:r>
      <w:r w:rsidR="00A716BC" w:rsidRPr="00E06DE4">
        <w:rPr>
          <w:rFonts w:ascii="Times New Roman" w:hAnsi="Times New Roman"/>
          <w:sz w:val="26"/>
          <w:szCs w:val="26"/>
        </w:rPr>
        <w:t>и МФЦ.</w:t>
      </w:r>
    </w:p>
    <w:p w:rsidR="00CF1ED6" w:rsidRPr="00E06DE4" w:rsidRDefault="00AC3E9C" w:rsidP="009547C0">
      <w:pPr>
        <w:ind w:firstLine="709"/>
        <w:rPr>
          <w:rFonts w:ascii="Times New Roman" w:hAnsi="Times New Roman"/>
          <w:bCs/>
          <w:sz w:val="26"/>
          <w:szCs w:val="26"/>
        </w:rPr>
      </w:pPr>
      <w:r w:rsidRPr="00E06DE4">
        <w:rPr>
          <w:rFonts w:ascii="Times New Roman" w:hAnsi="Times New Roman"/>
          <w:sz w:val="26"/>
          <w:szCs w:val="26"/>
        </w:rPr>
        <w:t>3.3</w:t>
      </w:r>
      <w:r w:rsidR="008E2491" w:rsidRPr="00E06DE4">
        <w:rPr>
          <w:rFonts w:ascii="Times New Roman" w:hAnsi="Times New Roman"/>
          <w:sz w:val="26"/>
          <w:szCs w:val="26"/>
        </w:rPr>
        <w:t xml:space="preserve">. </w:t>
      </w:r>
      <w:r w:rsidR="00CF1ED6" w:rsidRPr="00E06DE4">
        <w:rPr>
          <w:rFonts w:ascii="Times New Roman" w:hAnsi="Times New Roman"/>
          <w:sz w:val="26"/>
          <w:szCs w:val="26"/>
        </w:rPr>
        <w:t>Информация по вопросам предоставления муниципальной услуги представляется:</w:t>
      </w:r>
    </w:p>
    <w:p w:rsidR="00CF1ED6" w:rsidRPr="00E06DE4" w:rsidRDefault="00CF1ED6" w:rsidP="009547C0">
      <w:pPr>
        <w:ind w:firstLine="709"/>
        <w:rPr>
          <w:rFonts w:ascii="Times New Roman" w:hAnsi="Times New Roman"/>
          <w:bCs/>
          <w:sz w:val="26"/>
          <w:szCs w:val="26"/>
        </w:rPr>
      </w:pPr>
      <w:r w:rsidRPr="00E06DE4">
        <w:rPr>
          <w:rFonts w:ascii="Times New Roman" w:hAnsi="Times New Roman"/>
          <w:sz w:val="26"/>
          <w:szCs w:val="26"/>
        </w:rPr>
        <w:t xml:space="preserve">непосредственно специалистами </w:t>
      </w:r>
      <w:r w:rsidR="00956752" w:rsidRPr="00E06DE4">
        <w:rPr>
          <w:rFonts w:ascii="Times New Roman" w:hAnsi="Times New Roman"/>
          <w:sz w:val="26"/>
          <w:szCs w:val="26"/>
        </w:rPr>
        <w:t>о</w:t>
      </w:r>
      <w:r w:rsidR="0081653C" w:rsidRPr="00E06DE4">
        <w:rPr>
          <w:rFonts w:ascii="Times New Roman" w:hAnsi="Times New Roman"/>
          <w:sz w:val="26"/>
          <w:szCs w:val="26"/>
        </w:rPr>
        <w:t>тдела</w:t>
      </w:r>
      <w:r w:rsidR="000B4D20" w:rsidRPr="00E06DE4">
        <w:rPr>
          <w:rFonts w:ascii="Times New Roman" w:hAnsi="Times New Roman"/>
          <w:sz w:val="26"/>
          <w:szCs w:val="26"/>
        </w:rPr>
        <w:t xml:space="preserve"> А</w:t>
      </w:r>
      <w:r w:rsidRPr="00E06DE4">
        <w:rPr>
          <w:rFonts w:ascii="Times New Roman" w:hAnsi="Times New Roman"/>
          <w:sz w:val="26"/>
          <w:szCs w:val="26"/>
        </w:rPr>
        <w:t>дминистрации Павловского муниципального района Воронежской области при личном обращении или по телефонам;</w:t>
      </w:r>
    </w:p>
    <w:p w:rsidR="00CF1ED6" w:rsidRPr="00E06DE4" w:rsidRDefault="00CF1ED6" w:rsidP="009547C0">
      <w:pPr>
        <w:ind w:firstLine="709"/>
        <w:rPr>
          <w:rFonts w:ascii="Times New Roman" w:hAnsi="Times New Roman"/>
          <w:bCs/>
          <w:sz w:val="26"/>
          <w:szCs w:val="26"/>
        </w:rPr>
      </w:pPr>
      <w:r w:rsidRPr="00E06DE4">
        <w:rPr>
          <w:rFonts w:ascii="Times New Roman" w:hAnsi="Times New Roman"/>
          <w:sz w:val="26"/>
          <w:szCs w:val="26"/>
        </w:rPr>
        <w:t>посредством размещения в информационно-телекоммуникационной сети Интернет, на официальном сайте администрации Павловского муниципального района  Воронежской области;</w:t>
      </w:r>
    </w:p>
    <w:p w:rsidR="00CF1ED6" w:rsidRPr="00E06DE4" w:rsidRDefault="00CF1ED6" w:rsidP="009547C0">
      <w:pPr>
        <w:ind w:firstLine="709"/>
        <w:rPr>
          <w:rFonts w:ascii="Times New Roman" w:hAnsi="Times New Roman"/>
          <w:bCs/>
          <w:sz w:val="26"/>
          <w:szCs w:val="26"/>
        </w:rPr>
      </w:pPr>
      <w:r w:rsidRPr="00E06DE4">
        <w:rPr>
          <w:rFonts w:ascii="Times New Roman" w:hAnsi="Times New Roman"/>
          <w:sz w:val="26"/>
          <w:szCs w:val="26"/>
        </w:rPr>
        <w:t xml:space="preserve">на информационных стендах </w:t>
      </w:r>
      <w:r w:rsidR="00956752" w:rsidRPr="00E06DE4">
        <w:rPr>
          <w:rFonts w:ascii="Times New Roman" w:hAnsi="Times New Roman"/>
          <w:sz w:val="26"/>
          <w:szCs w:val="26"/>
        </w:rPr>
        <w:t>о</w:t>
      </w:r>
      <w:r w:rsidR="00EF7E39" w:rsidRPr="00E06DE4">
        <w:rPr>
          <w:rFonts w:ascii="Times New Roman" w:hAnsi="Times New Roman"/>
          <w:sz w:val="26"/>
          <w:szCs w:val="26"/>
        </w:rPr>
        <w:t>тдела</w:t>
      </w:r>
      <w:r w:rsidR="00956752" w:rsidRPr="00E06DE4">
        <w:rPr>
          <w:rFonts w:ascii="Times New Roman" w:hAnsi="Times New Roman"/>
          <w:sz w:val="26"/>
          <w:szCs w:val="26"/>
        </w:rPr>
        <w:t xml:space="preserve"> </w:t>
      </w:r>
      <w:r w:rsidR="000B4D20" w:rsidRPr="00E06DE4">
        <w:rPr>
          <w:rFonts w:ascii="Times New Roman" w:hAnsi="Times New Roman"/>
          <w:sz w:val="26"/>
          <w:szCs w:val="26"/>
        </w:rPr>
        <w:t>А</w:t>
      </w:r>
      <w:r w:rsidR="00956752" w:rsidRPr="00E06DE4">
        <w:rPr>
          <w:rFonts w:ascii="Times New Roman" w:hAnsi="Times New Roman"/>
          <w:sz w:val="26"/>
          <w:szCs w:val="26"/>
        </w:rPr>
        <w:t xml:space="preserve">дминистрации </w:t>
      </w:r>
      <w:r w:rsidR="00EF7E39" w:rsidRPr="00E06DE4">
        <w:rPr>
          <w:rFonts w:ascii="Times New Roman" w:hAnsi="Times New Roman"/>
          <w:sz w:val="26"/>
          <w:szCs w:val="26"/>
        </w:rPr>
        <w:t>и МФЦ</w:t>
      </w:r>
      <w:r w:rsidRPr="00E06DE4">
        <w:rPr>
          <w:rFonts w:ascii="Times New Roman" w:hAnsi="Times New Roman"/>
          <w:sz w:val="26"/>
          <w:szCs w:val="26"/>
        </w:rPr>
        <w:t>.</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 xml:space="preserve">При личном обращении заявителей и по телефонам специалистами </w:t>
      </w:r>
      <w:r w:rsidR="00956752" w:rsidRPr="00E06DE4">
        <w:rPr>
          <w:rFonts w:ascii="Times New Roman" w:hAnsi="Times New Roman"/>
          <w:sz w:val="26"/>
          <w:szCs w:val="26"/>
        </w:rPr>
        <w:t>о</w:t>
      </w:r>
      <w:r w:rsidR="0081653C" w:rsidRPr="00E06DE4">
        <w:rPr>
          <w:rFonts w:ascii="Times New Roman" w:hAnsi="Times New Roman"/>
          <w:sz w:val="26"/>
          <w:szCs w:val="26"/>
        </w:rPr>
        <w:t>дела</w:t>
      </w:r>
      <w:r w:rsidRPr="00E06DE4">
        <w:rPr>
          <w:rFonts w:ascii="Times New Roman" w:hAnsi="Times New Roman"/>
          <w:sz w:val="26"/>
          <w:szCs w:val="26"/>
        </w:rPr>
        <w:t xml:space="preserve"> </w:t>
      </w:r>
      <w:r w:rsidR="000B4D20" w:rsidRPr="00E06DE4">
        <w:rPr>
          <w:rFonts w:ascii="Times New Roman" w:hAnsi="Times New Roman"/>
          <w:sz w:val="26"/>
          <w:szCs w:val="26"/>
        </w:rPr>
        <w:t>А</w:t>
      </w:r>
      <w:r w:rsidRPr="00E06DE4">
        <w:rPr>
          <w:rFonts w:ascii="Times New Roman" w:hAnsi="Times New Roman"/>
          <w:sz w:val="26"/>
          <w:szCs w:val="26"/>
        </w:rPr>
        <w:t>дминистрации Павловского муниципального района Воронежской области проводится консультирование по следующим вопросам:</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о графике работы администрации Павловского муниципального района   Воронежской области;</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о перечне документов необходимых для предоставления заявителем для предоставления муниципальной услуги;</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о сроках предоставления муниципальной услуги;</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об основаниях для отказа в предоставлении муниципальной услуги;</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о порядке обжалования действий (бездействия) и решений должностных лиц администрации Павловского муниципального района Воронежской области участвующих в предоставлении муниципальной услуги;</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На официальном сайте администрации Павловского муниципального района  Воронежской области размещается следующая информация:</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текст Административного регламента;</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график работы администрации Павловского муниципального района Воронежской области;</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номера телефонов, адреса официального сайта и электронной почты администрации Павловского муниципального района  Воронежской области;</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режим работы администрации Павловского муниципального района  Воронежской области.</w:t>
      </w:r>
    </w:p>
    <w:p w:rsidR="00CF1ED6" w:rsidRPr="00E06DE4" w:rsidRDefault="00CF1ED6" w:rsidP="009547C0">
      <w:pPr>
        <w:ind w:firstLine="709"/>
        <w:rPr>
          <w:rFonts w:ascii="Times New Roman" w:hAnsi="Times New Roman"/>
          <w:sz w:val="26"/>
          <w:szCs w:val="26"/>
        </w:rPr>
      </w:pPr>
      <w:r w:rsidRPr="00E06DE4">
        <w:rPr>
          <w:rFonts w:ascii="Times New Roman" w:hAnsi="Times New Roman"/>
          <w:bCs/>
          <w:sz w:val="26"/>
          <w:szCs w:val="26"/>
        </w:rPr>
        <w:t>На информационных стендах в местах предоставления муниципальной услуги</w:t>
      </w:r>
      <w:r w:rsidR="000B4D20" w:rsidRPr="00E06DE4">
        <w:rPr>
          <w:rFonts w:ascii="Times New Roman" w:hAnsi="Times New Roman"/>
          <w:bCs/>
          <w:sz w:val="26"/>
          <w:szCs w:val="26"/>
        </w:rPr>
        <w:t xml:space="preserve"> о</w:t>
      </w:r>
      <w:r w:rsidR="00AA7E08" w:rsidRPr="00E06DE4">
        <w:rPr>
          <w:rFonts w:ascii="Times New Roman" w:hAnsi="Times New Roman"/>
          <w:bCs/>
          <w:sz w:val="26"/>
          <w:szCs w:val="26"/>
        </w:rPr>
        <w:t>тдела</w:t>
      </w:r>
      <w:r w:rsidR="000B4D20" w:rsidRPr="00E06DE4">
        <w:rPr>
          <w:rFonts w:ascii="Times New Roman" w:hAnsi="Times New Roman"/>
          <w:bCs/>
          <w:sz w:val="26"/>
          <w:szCs w:val="26"/>
        </w:rPr>
        <w:t xml:space="preserve"> администрации</w:t>
      </w:r>
      <w:r w:rsidR="00AA7E08" w:rsidRPr="00E06DE4">
        <w:rPr>
          <w:rFonts w:ascii="Times New Roman" w:hAnsi="Times New Roman"/>
          <w:bCs/>
          <w:sz w:val="26"/>
          <w:szCs w:val="26"/>
        </w:rPr>
        <w:t xml:space="preserve"> и МФЦ</w:t>
      </w:r>
      <w:r w:rsidRPr="00E06DE4">
        <w:rPr>
          <w:rFonts w:ascii="Times New Roman" w:hAnsi="Times New Roman"/>
          <w:bCs/>
          <w:sz w:val="26"/>
          <w:szCs w:val="26"/>
        </w:rPr>
        <w:t xml:space="preserve">, </w:t>
      </w:r>
      <w:r w:rsidRPr="00E06DE4">
        <w:rPr>
          <w:rFonts w:ascii="Times New Roman" w:hAnsi="Times New Roman"/>
          <w:sz w:val="26"/>
          <w:szCs w:val="26"/>
        </w:rPr>
        <w:t>размещается следующая информация:</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текст Административного регламента;</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график работы администрации Павловского муниципального района  Воронежской области;</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номера телефонов, адреса официального сайта и электронной почты администрации Павловского муниципального района  Воронежской области;</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режим работы администрации Павловского муниципального района  Воронежской области;</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lastRenderedPageBreak/>
        <w:t xml:space="preserve">номера кабинетов, где осуществляется приём письменных обращений граждан и устное информирование граждан; </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фамилии, имена, отчества и должности лиц, осуществляющих приём;</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 xml:space="preserve">извлечения из законодательных и иных нормативных правовых актов, содержащих нормы, регулирующие деятельность по предоставлению муниципальной услуги;  </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перечни документов, необходимых для предоставления муниципальной услуги, и требования, предъявляемые к этим документам.</w:t>
      </w:r>
    </w:p>
    <w:p w:rsidR="00CF1ED6" w:rsidRPr="00E06DE4" w:rsidRDefault="00CF1ED6" w:rsidP="009547C0">
      <w:pPr>
        <w:ind w:firstLine="709"/>
        <w:rPr>
          <w:rFonts w:ascii="Times New Roman" w:hAnsi="Times New Roman"/>
          <w:bCs/>
          <w:sz w:val="26"/>
          <w:szCs w:val="26"/>
        </w:rPr>
      </w:pPr>
      <w:r w:rsidRPr="00E06DE4">
        <w:rPr>
          <w:rFonts w:ascii="Times New Roman" w:hAnsi="Times New Roman"/>
          <w:sz w:val="26"/>
          <w:szCs w:val="26"/>
        </w:rPr>
        <w:t>Основными требованиями к информированию заявителей о порядке предоставления муниципальной услуги являются:</w:t>
      </w:r>
    </w:p>
    <w:p w:rsidR="00CF1ED6" w:rsidRPr="00E06DE4" w:rsidRDefault="00CF1ED6" w:rsidP="009547C0">
      <w:pPr>
        <w:ind w:firstLine="709"/>
        <w:rPr>
          <w:rFonts w:ascii="Times New Roman" w:hAnsi="Times New Roman"/>
          <w:bCs/>
          <w:sz w:val="26"/>
          <w:szCs w:val="26"/>
        </w:rPr>
      </w:pPr>
      <w:r w:rsidRPr="00E06DE4">
        <w:rPr>
          <w:rFonts w:ascii="Times New Roman" w:hAnsi="Times New Roman"/>
          <w:sz w:val="26"/>
          <w:szCs w:val="26"/>
        </w:rPr>
        <w:t>достоверность предоставляемой информации;</w:t>
      </w:r>
    </w:p>
    <w:p w:rsidR="00CF1ED6" w:rsidRPr="00E06DE4" w:rsidRDefault="00CF1ED6" w:rsidP="009547C0">
      <w:pPr>
        <w:ind w:firstLine="709"/>
        <w:rPr>
          <w:rFonts w:ascii="Times New Roman" w:hAnsi="Times New Roman"/>
          <w:bCs/>
          <w:sz w:val="26"/>
          <w:szCs w:val="26"/>
        </w:rPr>
      </w:pPr>
      <w:r w:rsidRPr="00E06DE4">
        <w:rPr>
          <w:rFonts w:ascii="Times New Roman" w:hAnsi="Times New Roman"/>
          <w:sz w:val="26"/>
          <w:szCs w:val="26"/>
        </w:rPr>
        <w:t>полнота информирования;</w:t>
      </w:r>
    </w:p>
    <w:p w:rsidR="00CF1ED6" w:rsidRPr="00E06DE4" w:rsidRDefault="00CF1ED6" w:rsidP="009547C0">
      <w:pPr>
        <w:ind w:firstLine="709"/>
        <w:rPr>
          <w:rFonts w:ascii="Times New Roman" w:hAnsi="Times New Roman"/>
          <w:bCs/>
          <w:sz w:val="26"/>
          <w:szCs w:val="26"/>
        </w:rPr>
      </w:pPr>
      <w:r w:rsidRPr="00E06DE4">
        <w:rPr>
          <w:rFonts w:ascii="Times New Roman" w:hAnsi="Times New Roman"/>
          <w:sz w:val="26"/>
          <w:szCs w:val="26"/>
        </w:rPr>
        <w:t>наглядность форм предоставляемой информации;</w:t>
      </w:r>
    </w:p>
    <w:p w:rsidR="00CF1ED6" w:rsidRPr="00E06DE4" w:rsidRDefault="00CF1ED6" w:rsidP="009547C0">
      <w:pPr>
        <w:ind w:firstLine="709"/>
        <w:rPr>
          <w:rFonts w:ascii="Times New Roman" w:hAnsi="Times New Roman"/>
          <w:bCs/>
          <w:sz w:val="26"/>
          <w:szCs w:val="26"/>
        </w:rPr>
      </w:pPr>
      <w:r w:rsidRPr="00E06DE4">
        <w:rPr>
          <w:rFonts w:ascii="Times New Roman" w:hAnsi="Times New Roman"/>
          <w:sz w:val="26"/>
          <w:szCs w:val="26"/>
        </w:rPr>
        <w:t>удобство и доступность получения информации;</w:t>
      </w:r>
    </w:p>
    <w:p w:rsidR="00CF1ED6" w:rsidRPr="00E06DE4" w:rsidRDefault="00CF1ED6" w:rsidP="009547C0">
      <w:pPr>
        <w:ind w:firstLine="709"/>
        <w:rPr>
          <w:rFonts w:ascii="Times New Roman" w:hAnsi="Times New Roman"/>
          <w:bCs/>
          <w:sz w:val="26"/>
          <w:szCs w:val="26"/>
        </w:rPr>
      </w:pPr>
      <w:r w:rsidRPr="00E06DE4">
        <w:rPr>
          <w:rFonts w:ascii="Times New Roman" w:hAnsi="Times New Roman"/>
          <w:sz w:val="26"/>
          <w:szCs w:val="26"/>
        </w:rPr>
        <w:t>оперативность предоставления информации.</w:t>
      </w:r>
    </w:p>
    <w:p w:rsidR="00F82316" w:rsidRPr="00E06DE4" w:rsidRDefault="008E2491" w:rsidP="00F82316">
      <w:pPr>
        <w:ind w:firstLine="709"/>
        <w:rPr>
          <w:rFonts w:ascii="Times New Roman" w:hAnsi="Times New Roman"/>
          <w:b/>
          <w:sz w:val="26"/>
          <w:szCs w:val="26"/>
          <w:lang w:bidi="ru-RU"/>
        </w:rPr>
      </w:pPr>
      <w:r w:rsidRPr="00E06DE4">
        <w:rPr>
          <w:rFonts w:ascii="Times New Roman" w:hAnsi="Times New Roman"/>
          <w:b/>
          <w:bCs/>
          <w:sz w:val="26"/>
          <w:szCs w:val="26"/>
        </w:rPr>
        <w:t xml:space="preserve"> </w:t>
      </w:r>
      <w:bookmarkStart w:id="1" w:name="_Toc133243626"/>
    </w:p>
    <w:p w:rsidR="00F82316" w:rsidRPr="00E06DE4" w:rsidRDefault="00F82316" w:rsidP="00AC3E9C">
      <w:pPr>
        <w:ind w:firstLine="709"/>
        <w:jc w:val="center"/>
        <w:rPr>
          <w:rFonts w:ascii="Times New Roman" w:hAnsi="Times New Roman"/>
          <w:b/>
          <w:bCs/>
          <w:sz w:val="26"/>
          <w:szCs w:val="26"/>
          <w:lang w:bidi="ru-RU"/>
        </w:rPr>
      </w:pPr>
      <w:r w:rsidRPr="00E06DE4">
        <w:rPr>
          <w:rFonts w:ascii="Times New Roman" w:hAnsi="Times New Roman"/>
          <w:b/>
          <w:bCs/>
          <w:sz w:val="26"/>
          <w:szCs w:val="26"/>
          <w:lang w:bidi="ru-RU"/>
        </w:rPr>
        <w:t xml:space="preserve">Раздел </w:t>
      </w:r>
      <w:r w:rsidRPr="00E06DE4">
        <w:rPr>
          <w:rFonts w:ascii="Times New Roman" w:hAnsi="Times New Roman"/>
          <w:b/>
          <w:bCs/>
          <w:sz w:val="26"/>
          <w:szCs w:val="26"/>
          <w:lang w:val="en-US"/>
        </w:rPr>
        <w:t>II</w:t>
      </w:r>
      <w:r w:rsidRPr="00E06DE4">
        <w:rPr>
          <w:rFonts w:ascii="Times New Roman" w:hAnsi="Times New Roman"/>
          <w:b/>
          <w:bCs/>
          <w:sz w:val="26"/>
          <w:szCs w:val="26"/>
        </w:rPr>
        <w:t>.</w:t>
      </w:r>
      <w:r w:rsidRPr="00E06DE4">
        <w:rPr>
          <w:rFonts w:ascii="Times New Roman" w:hAnsi="Times New Roman"/>
          <w:b/>
          <w:bCs/>
          <w:sz w:val="26"/>
          <w:szCs w:val="26"/>
          <w:lang w:bidi="ru-RU"/>
        </w:rPr>
        <w:t>Стандарт предоставления Муниципальной</w:t>
      </w:r>
      <w:r w:rsidRPr="00E06DE4">
        <w:rPr>
          <w:rFonts w:ascii="Times New Roman" w:hAnsi="Times New Roman"/>
          <w:b/>
          <w:bCs/>
          <w:sz w:val="26"/>
          <w:szCs w:val="26"/>
          <w:lang w:bidi="ru-RU"/>
        </w:rPr>
        <w:br/>
        <w:t>услуги</w:t>
      </w:r>
      <w:bookmarkEnd w:id="1"/>
    </w:p>
    <w:p w:rsidR="00CF1ED6" w:rsidRPr="00E06DE4" w:rsidRDefault="00CF1ED6" w:rsidP="00AC3E9C">
      <w:pPr>
        <w:ind w:firstLine="709"/>
        <w:jc w:val="center"/>
        <w:rPr>
          <w:rFonts w:ascii="Times New Roman" w:hAnsi="Times New Roman"/>
          <w:b/>
          <w:bCs/>
          <w:sz w:val="26"/>
          <w:szCs w:val="26"/>
        </w:rPr>
      </w:pPr>
    </w:p>
    <w:p w:rsidR="00CF1ED6" w:rsidRPr="00E06DE4" w:rsidRDefault="00AC3E9C" w:rsidP="00AC3E9C">
      <w:pPr>
        <w:ind w:firstLine="709"/>
        <w:jc w:val="center"/>
        <w:rPr>
          <w:rFonts w:ascii="Times New Roman" w:hAnsi="Times New Roman"/>
          <w:b/>
          <w:bCs/>
          <w:sz w:val="26"/>
          <w:szCs w:val="26"/>
        </w:rPr>
      </w:pPr>
      <w:r w:rsidRPr="00E06DE4">
        <w:rPr>
          <w:rFonts w:ascii="Times New Roman" w:hAnsi="Times New Roman"/>
          <w:b/>
          <w:bCs/>
          <w:sz w:val="26"/>
          <w:szCs w:val="26"/>
        </w:rPr>
        <w:t>4</w:t>
      </w:r>
      <w:r w:rsidR="008E2491" w:rsidRPr="00E06DE4">
        <w:rPr>
          <w:rFonts w:ascii="Times New Roman" w:hAnsi="Times New Roman"/>
          <w:b/>
          <w:bCs/>
          <w:sz w:val="26"/>
          <w:szCs w:val="26"/>
        </w:rPr>
        <w:t xml:space="preserve">. </w:t>
      </w:r>
      <w:r w:rsidR="00CF1ED6" w:rsidRPr="00E06DE4">
        <w:rPr>
          <w:rFonts w:ascii="Times New Roman" w:hAnsi="Times New Roman"/>
          <w:b/>
          <w:bCs/>
          <w:sz w:val="26"/>
          <w:szCs w:val="26"/>
        </w:rPr>
        <w:t>Наименование муниципальной услуги.</w:t>
      </w:r>
    </w:p>
    <w:p w:rsidR="00F82316" w:rsidRPr="00E06DE4" w:rsidRDefault="00F82316" w:rsidP="009547C0">
      <w:pPr>
        <w:ind w:firstLine="709"/>
        <w:rPr>
          <w:rFonts w:ascii="Times New Roman" w:hAnsi="Times New Roman"/>
          <w:b/>
          <w:bCs/>
          <w:sz w:val="26"/>
          <w:szCs w:val="26"/>
        </w:rPr>
      </w:pPr>
    </w:p>
    <w:p w:rsidR="008E2491" w:rsidRPr="00E06DE4" w:rsidRDefault="00AC3E9C" w:rsidP="009547C0">
      <w:pPr>
        <w:pStyle w:val="ConsPlusNormal"/>
        <w:ind w:firstLine="709"/>
        <w:jc w:val="both"/>
        <w:rPr>
          <w:rFonts w:ascii="Times New Roman" w:hAnsi="Times New Roman" w:cs="Times New Roman"/>
          <w:sz w:val="26"/>
          <w:szCs w:val="26"/>
        </w:rPr>
      </w:pPr>
      <w:r w:rsidRPr="00E06DE4">
        <w:rPr>
          <w:rFonts w:ascii="Times New Roman" w:hAnsi="Times New Roman" w:cs="Times New Roman"/>
          <w:sz w:val="26"/>
          <w:szCs w:val="26"/>
        </w:rPr>
        <w:t xml:space="preserve">4.1. </w:t>
      </w:r>
      <w:r w:rsidR="008E2491" w:rsidRPr="00E06DE4">
        <w:rPr>
          <w:rFonts w:ascii="Times New Roman" w:hAnsi="Times New Roman" w:cs="Times New Roman"/>
          <w:sz w:val="26"/>
          <w:szCs w:val="26"/>
        </w:rPr>
        <w:t xml:space="preserve">Муниципальная услуга </w:t>
      </w:r>
      <w:r w:rsidR="009F227C" w:rsidRPr="00E06DE4">
        <w:rPr>
          <w:rFonts w:ascii="Times New Roman" w:hAnsi="Times New Roman" w:cs="Times New Roman"/>
          <w:sz w:val="26"/>
          <w:szCs w:val="26"/>
        </w:rPr>
        <w:t>«Государственная регистрация заявления общественных организаций (объединений) о проведении общественной экологической экспертизы»</w:t>
      </w:r>
      <w:r w:rsidR="008E2491" w:rsidRPr="00E06DE4">
        <w:rPr>
          <w:rFonts w:ascii="Times New Roman" w:hAnsi="Times New Roman" w:cs="Times New Roman"/>
          <w:sz w:val="26"/>
          <w:szCs w:val="26"/>
        </w:rPr>
        <w:t>.</w:t>
      </w:r>
    </w:p>
    <w:p w:rsidR="00C452C5" w:rsidRPr="00E06DE4" w:rsidRDefault="00C452C5" w:rsidP="009547C0">
      <w:pPr>
        <w:pStyle w:val="ConsPlusNormal"/>
        <w:ind w:firstLine="709"/>
        <w:jc w:val="both"/>
        <w:rPr>
          <w:rFonts w:ascii="Times New Roman" w:hAnsi="Times New Roman" w:cs="Times New Roman"/>
          <w:sz w:val="26"/>
          <w:szCs w:val="26"/>
        </w:rPr>
      </w:pPr>
    </w:p>
    <w:p w:rsidR="00CF1ED6" w:rsidRPr="00E06DE4" w:rsidRDefault="00AC3E9C" w:rsidP="00F82316">
      <w:pPr>
        <w:ind w:firstLine="709"/>
        <w:jc w:val="center"/>
        <w:rPr>
          <w:rFonts w:ascii="Times New Roman" w:hAnsi="Times New Roman"/>
          <w:b/>
          <w:bCs/>
          <w:sz w:val="26"/>
          <w:szCs w:val="26"/>
          <w:lang w:bidi="ru-RU"/>
        </w:rPr>
      </w:pPr>
      <w:r w:rsidRPr="00E06DE4">
        <w:rPr>
          <w:rFonts w:ascii="Times New Roman" w:hAnsi="Times New Roman"/>
          <w:b/>
          <w:bCs/>
          <w:sz w:val="26"/>
          <w:szCs w:val="26"/>
        </w:rPr>
        <w:t>5</w:t>
      </w:r>
      <w:r w:rsidR="00CF1ED6" w:rsidRPr="00E06DE4">
        <w:rPr>
          <w:rFonts w:ascii="Times New Roman" w:hAnsi="Times New Roman"/>
          <w:b/>
          <w:bCs/>
          <w:sz w:val="26"/>
          <w:szCs w:val="26"/>
        </w:rPr>
        <w:t>. Наименование органа</w:t>
      </w:r>
      <w:r w:rsidR="00F82316" w:rsidRPr="00E06DE4">
        <w:rPr>
          <w:rFonts w:ascii="Times New Roman" w:eastAsia="Courier New" w:hAnsi="Times New Roman"/>
          <w:color w:val="000000"/>
          <w:sz w:val="26"/>
          <w:szCs w:val="26"/>
          <w:lang w:bidi="ru-RU"/>
        </w:rPr>
        <w:t xml:space="preserve"> </w:t>
      </w:r>
      <w:r w:rsidR="00F82316" w:rsidRPr="00E06DE4">
        <w:rPr>
          <w:rFonts w:ascii="Times New Roman" w:hAnsi="Times New Roman"/>
          <w:b/>
          <w:bCs/>
          <w:sz w:val="26"/>
          <w:szCs w:val="26"/>
          <w:lang w:bidi="ru-RU"/>
        </w:rPr>
        <w:t>местного самоуправления, предоставляющего Муниципальную услугу</w:t>
      </w:r>
    </w:p>
    <w:p w:rsidR="00C452C5" w:rsidRPr="00E06DE4" w:rsidRDefault="00C452C5" w:rsidP="00F82316">
      <w:pPr>
        <w:ind w:firstLine="709"/>
        <w:jc w:val="center"/>
        <w:rPr>
          <w:rFonts w:ascii="Times New Roman" w:hAnsi="Times New Roman"/>
          <w:b/>
          <w:bCs/>
          <w:sz w:val="26"/>
          <w:szCs w:val="26"/>
        </w:rPr>
      </w:pPr>
    </w:p>
    <w:p w:rsidR="00CF1ED6" w:rsidRPr="00E06DE4" w:rsidRDefault="00AC3E9C" w:rsidP="009547C0">
      <w:pPr>
        <w:ind w:firstLine="709"/>
        <w:rPr>
          <w:rFonts w:ascii="Times New Roman" w:hAnsi="Times New Roman"/>
          <w:sz w:val="26"/>
          <w:szCs w:val="26"/>
        </w:rPr>
      </w:pPr>
      <w:r w:rsidRPr="00E06DE4">
        <w:rPr>
          <w:rFonts w:ascii="Times New Roman" w:hAnsi="Times New Roman"/>
          <w:sz w:val="26"/>
          <w:szCs w:val="26"/>
        </w:rPr>
        <w:t>5</w:t>
      </w:r>
      <w:r w:rsidR="00CF1ED6" w:rsidRPr="00E06DE4">
        <w:rPr>
          <w:rFonts w:ascii="Times New Roman" w:hAnsi="Times New Roman"/>
          <w:sz w:val="26"/>
          <w:szCs w:val="26"/>
        </w:rPr>
        <w:t>.1. Орган, предоставляющий муниципальную услугу: администрация Павловского муниципального района Воронежской области (далее - Администрация). Структурное подразделение администрации Павловского муниципального района  Воронежской области, обеспечивающее организацию предоставления муниципальной услуги: отдел программ и развития сельской территории</w:t>
      </w:r>
      <w:r w:rsidR="00953473" w:rsidRPr="00E06DE4">
        <w:rPr>
          <w:rFonts w:ascii="Times New Roman" w:hAnsi="Times New Roman"/>
          <w:sz w:val="26"/>
          <w:szCs w:val="26"/>
        </w:rPr>
        <w:t xml:space="preserve"> </w:t>
      </w:r>
      <w:r w:rsidR="00CF1ED6" w:rsidRPr="00E06DE4">
        <w:rPr>
          <w:rFonts w:ascii="Times New Roman" w:hAnsi="Times New Roman"/>
          <w:sz w:val="26"/>
          <w:szCs w:val="26"/>
        </w:rPr>
        <w:t>администрации Павловского муниципального района  Воронежской области (далее – отдел Администрации).</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При предоставлении муниципальной услуги Администрация осуществляет межведомственное взаимодействие с Федеральной налоговой службой Российской Федерации (далее - ФНС России), в распоряжении которой находятся сведения о регистрации заявителей в установленном законодательством Российской Федерации порядке в качестве юридических лиц (сведения из Единого государственного реестра юридических лиц).</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Иные федеральные органы исполнительной власти, исполнительные органы государственной власти Воронежской области, а также другие структурные подразделения администрации Павловского муниципального района Воронежской области, муниципальные учреждения и муниципальные предприятия, и иные организации не участвуют в предоставлении муниципальной услуги.</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w:t>
      </w:r>
      <w:r w:rsidRPr="00E06DE4">
        <w:rPr>
          <w:rFonts w:ascii="Times New Roman" w:hAnsi="Times New Roman"/>
          <w:sz w:val="26"/>
          <w:szCs w:val="26"/>
        </w:rPr>
        <w:lastRenderedPageBreak/>
        <w:t>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муниципальных услуг, перечень которых определен п.6 ст.7 Федерального закона от 27  июля 2010 № 210-ФЗ «Об организации предоставления государственных и муниципальных услуг».</w:t>
      </w:r>
    </w:p>
    <w:p w:rsidR="00C452C5" w:rsidRPr="00E06DE4" w:rsidRDefault="00C452C5" w:rsidP="009547C0">
      <w:pPr>
        <w:ind w:firstLine="709"/>
        <w:rPr>
          <w:rFonts w:ascii="Times New Roman" w:hAnsi="Times New Roman"/>
          <w:sz w:val="26"/>
          <w:szCs w:val="26"/>
        </w:rPr>
      </w:pPr>
    </w:p>
    <w:p w:rsidR="00CF1ED6" w:rsidRPr="00E06DE4" w:rsidRDefault="00AC3E9C" w:rsidP="00F82316">
      <w:pPr>
        <w:ind w:firstLine="709"/>
        <w:jc w:val="center"/>
        <w:rPr>
          <w:rFonts w:ascii="Times New Roman" w:hAnsi="Times New Roman"/>
          <w:b/>
          <w:sz w:val="26"/>
          <w:szCs w:val="26"/>
        </w:rPr>
      </w:pPr>
      <w:r w:rsidRPr="00E06DE4">
        <w:rPr>
          <w:rFonts w:ascii="Times New Roman" w:hAnsi="Times New Roman"/>
          <w:b/>
          <w:sz w:val="26"/>
          <w:szCs w:val="26"/>
        </w:rPr>
        <w:t>6</w:t>
      </w:r>
      <w:r w:rsidR="008E2491" w:rsidRPr="00E06DE4">
        <w:rPr>
          <w:rFonts w:ascii="Times New Roman" w:hAnsi="Times New Roman"/>
          <w:b/>
          <w:sz w:val="26"/>
          <w:szCs w:val="26"/>
        </w:rPr>
        <w:t xml:space="preserve">. </w:t>
      </w:r>
      <w:r w:rsidR="00CF1ED6" w:rsidRPr="00E06DE4">
        <w:rPr>
          <w:rFonts w:ascii="Times New Roman" w:hAnsi="Times New Roman"/>
          <w:b/>
          <w:sz w:val="26"/>
          <w:szCs w:val="26"/>
        </w:rPr>
        <w:t>Результат предоставления муниципальной услуги</w:t>
      </w:r>
      <w:r w:rsidR="008E2491" w:rsidRPr="00E06DE4">
        <w:rPr>
          <w:rFonts w:ascii="Times New Roman" w:hAnsi="Times New Roman"/>
          <w:b/>
          <w:sz w:val="26"/>
          <w:szCs w:val="26"/>
        </w:rPr>
        <w:t>.</w:t>
      </w:r>
    </w:p>
    <w:p w:rsidR="00C452C5" w:rsidRPr="00E06DE4" w:rsidRDefault="00C452C5" w:rsidP="00F82316">
      <w:pPr>
        <w:ind w:firstLine="709"/>
        <w:jc w:val="center"/>
        <w:rPr>
          <w:rFonts w:ascii="Times New Roman" w:hAnsi="Times New Roman"/>
          <w:b/>
          <w:sz w:val="26"/>
          <w:szCs w:val="26"/>
        </w:rPr>
      </w:pPr>
    </w:p>
    <w:p w:rsidR="009547C0" w:rsidRPr="00E06DE4" w:rsidRDefault="00AC3E9C" w:rsidP="009547C0">
      <w:pPr>
        <w:pStyle w:val="ConsPlusNormal"/>
        <w:ind w:firstLine="709"/>
        <w:jc w:val="both"/>
        <w:rPr>
          <w:rFonts w:ascii="Times New Roman" w:hAnsi="Times New Roman" w:cs="Times New Roman"/>
          <w:sz w:val="26"/>
          <w:szCs w:val="26"/>
        </w:rPr>
      </w:pPr>
      <w:r w:rsidRPr="00E06DE4">
        <w:rPr>
          <w:rFonts w:ascii="Times New Roman" w:hAnsi="Times New Roman" w:cs="Times New Roman"/>
          <w:sz w:val="26"/>
          <w:szCs w:val="26"/>
        </w:rPr>
        <w:t>6</w:t>
      </w:r>
      <w:r w:rsidR="009547C0" w:rsidRPr="00E06DE4">
        <w:rPr>
          <w:rFonts w:ascii="Times New Roman" w:hAnsi="Times New Roman" w:cs="Times New Roman"/>
          <w:sz w:val="26"/>
          <w:szCs w:val="26"/>
        </w:rPr>
        <w:t>.1. Результатом предоставления муниципальной услуги является:</w:t>
      </w:r>
    </w:p>
    <w:p w:rsidR="009547C0" w:rsidRPr="00E06DE4" w:rsidRDefault="009547C0" w:rsidP="009547C0">
      <w:pPr>
        <w:pStyle w:val="ConsPlusNormal"/>
        <w:ind w:firstLine="709"/>
        <w:jc w:val="both"/>
        <w:rPr>
          <w:rFonts w:ascii="Times New Roman" w:hAnsi="Times New Roman" w:cs="Times New Roman"/>
          <w:sz w:val="26"/>
          <w:szCs w:val="26"/>
        </w:rPr>
      </w:pPr>
      <w:r w:rsidRPr="00E06DE4">
        <w:rPr>
          <w:rFonts w:ascii="Times New Roman" w:hAnsi="Times New Roman" w:cs="Times New Roman"/>
          <w:sz w:val="26"/>
          <w:szCs w:val="26"/>
        </w:rPr>
        <w:t>1) в случае принятия решения о предоставлении муниципальной услуги:</w:t>
      </w:r>
    </w:p>
    <w:p w:rsidR="009547C0" w:rsidRPr="00E06DE4" w:rsidRDefault="009547C0" w:rsidP="009547C0">
      <w:pPr>
        <w:pStyle w:val="ConsPlusNormal"/>
        <w:ind w:firstLine="709"/>
        <w:jc w:val="both"/>
        <w:rPr>
          <w:rFonts w:ascii="Times New Roman" w:hAnsi="Times New Roman" w:cs="Times New Roman"/>
          <w:sz w:val="26"/>
          <w:szCs w:val="26"/>
        </w:rPr>
      </w:pPr>
      <w:r w:rsidRPr="00E06DE4">
        <w:rPr>
          <w:rFonts w:ascii="Times New Roman" w:hAnsi="Times New Roman" w:cs="Times New Roman"/>
          <w:sz w:val="26"/>
          <w:szCs w:val="26"/>
        </w:rPr>
        <w:t>регистрация заявления о проведении общественной экологической экспертизы (оригинал 1 экземпляр);</w:t>
      </w:r>
    </w:p>
    <w:p w:rsidR="009547C0" w:rsidRPr="00E06DE4" w:rsidRDefault="009547C0" w:rsidP="009547C0">
      <w:pPr>
        <w:pStyle w:val="ConsPlusNormal"/>
        <w:ind w:firstLine="709"/>
        <w:jc w:val="both"/>
        <w:rPr>
          <w:rFonts w:ascii="Times New Roman" w:hAnsi="Times New Roman" w:cs="Times New Roman"/>
          <w:sz w:val="26"/>
          <w:szCs w:val="26"/>
        </w:rPr>
      </w:pPr>
      <w:r w:rsidRPr="00E06DE4">
        <w:rPr>
          <w:rFonts w:ascii="Times New Roman" w:hAnsi="Times New Roman" w:cs="Times New Roman"/>
          <w:sz w:val="26"/>
          <w:szCs w:val="26"/>
        </w:rPr>
        <w:t>2) в случае отказа в предоставлении муниципальной услуги:</w:t>
      </w:r>
    </w:p>
    <w:p w:rsidR="009547C0" w:rsidRPr="00E06DE4" w:rsidRDefault="009547C0" w:rsidP="009547C0">
      <w:pPr>
        <w:pStyle w:val="ConsPlusNormal"/>
        <w:ind w:firstLine="709"/>
        <w:jc w:val="both"/>
        <w:rPr>
          <w:rFonts w:ascii="Times New Roman" w:hAnsi="Times New Roman" w:cs="Times New Roman"/>
          <w:sz w:val="26"/>
          <w:szCs w:val="26"/>
        </w:rPr>
      </w:pPr>
      <w:r w:rsidRPr="00E06DE4">
        <w:rPr>
          <w:rFonts w:ascii="Times New Roman" w:hAnsi="Times New Roman" w:cs="Times New Roman"/>
          <w:sz w:val="26"/>
          <w:szCs w:val="26"/>
        </w:rPr>
        <w:t>письменное уведомление (письмо) об отказе в регистрации заявления о проведении общественной экологической экспертизы (оригинал 1 экземпляр);</w:t>
      </w:r>
    </w:p>
    <w:p w:rsidR="009547C0" w:rsidRPr="00E06DE4" w:rsidRDefault="009547C0" w:rsidP="009547C0">
      <w:pPr>
        <w:pStyle w:val="ConsPlusNormal"/>
        <w:ind w:firstLine="709"/>
        <w:jc w:val="both"/>
        <w:rPr>
          <w:rFonts w:ascii="Times New Roman" w:hAnsi="Times New Roman" w:cs="Times New Roman"/>
          <w:sz w:val="26"/>
          <w:szCs w:val="26"/>
        </w:rPr>
      </w:pPr>
      <w:r w:rsidRPr="00E06DE4">
        <w:rPr>
          <w:rFonts w:ascii="Times New Roman" w:hAnsi="Times New Roman" w:cs="Times New Roman"/>
          <w:sz w:val="26"/>
          <w:szCs w:val="26"/>
        </w:rPr>
        <w:t>исправление допущенных опечаток и ошибок либо замена документа производится путем замены документов выданных в результате предоставления муниципальной услуги либо направление уведомления (письма) об отсутствии таких опечаток и (или) ошибок.</w:t>
      </w:r>
    </w:p>
    <w:p w:rsidR="009547C0" w:rsidRPr="00E06DE4" w:rsidRDefault="00AC3E9C" w:rsidP="009547C0">
      <w:pPr>
        <w:pStyle w:val="ConsPlusNormal"/>
        <w:ind w:firstLine="709"/>
        <w:jc w:val="both"/>
        <w:rPr>
          <w:rFonts w:ascii="Times New Roman" w:hAnsi="Times New Roman" w:cs="Times New Roman"/>
          <w:sz w:val="26"/>
          <w:szCs w:val="26"/>
        </w:rPr>
      </w:pPr>
      <w:r w:rsidRPr="00E06DE4">
        <w:rPr>
          <w:rFonts w:ascii="Times New Roman" w:hAnsi="Times New Roman" w:cs="Times New Roman"/>
          <w:sz w:val="26"/>
          <w:szCs w:val="26"/>
        </w:rPr>
        <w:t>6</w:t>
      </w:r>
      <w:r w:rsidR="009547C0" w:rsidRPr="00E06DE4">
        <w:rPr>
          <w:rFonts w:ascii="Times New Roman" w:hAnsi="Times New Roman" w:cs="Times New Roman"/>
          <w:sz w:val="26"/>
          <w:szCs w:val="26"/>
        </w:rPr>
        <w:t>.2. Документом, содержащим положительное решение о предоставление муниципальной услуги, на основании которого заявителю предоставляется результат услуги, является выданное (направленное) заявителю уведомление (письмо) о регистрации заявления о проведении общественной экологической экспертизы, содержащее следующие сведения:</w:t>
      </w:r>
    </w:p>
    <w:p w:rsidR="009547C0" w:rsidRPr="00E06DE4" w:rsidRDefault="009547C0" w:rsidP="009547C0">
      <w:pPr>
        <w:pStyle w:val="ConsPlusNormal"/>
        <w:ind w:firstLine="709"/>
        <w:jc w:val="both"/>
        <w:rPr>
          <w:rFonts w:ascii="Times New Roman" w:hAnsi="Times New Roman" w:cs="Times New Roman"/>
          <w:sz w:val="26"/>
          <w:szCs w:val="26"/>
        </w:rPr>
      </w:pPr>
      <w:r w:rsidRPr="00E06DE4">
        <w:rPr>
          <w:rFonts w:ascii="Times New Roman" w:hAnsi="Times New Roman" w:cs="Times New Roman"/>
          <w:sz w:val="26"/>
          <w:szCs w:val="26"/>
        </w:rPr>
        <w:t>дату;</w:t>
      </w:r>
    </w:p>
    <w:p w:rsidR="009547C0" w:rsidRPr="00E06DE4" w:rsidRDefault="009547C0" w:rsidP="009547C0">
      <w:pPr>
        <w:pStyle w:val="ConsPlusNormal"/>
        <w:ind w:firstLine="709"/>
        <w:jc w:val="both"/>
        <w:rPr>
          <w:rFonts w:ascii="Times New Roman" w:hAnsi="Times New Roman" w:cs="Times New Roman"/>
          <w:sz w:val="26"/>
          <w:szCs w:val="26"/>
        </w:rPr>
      </w:pPr>
      <w:r w:rsidRPr="00E06DE4">
        <w:rPr>
          <w:rFonts w:ascii="Times New Roman" w:hAnsi="Times New Roman" w:cs="Times New Roman"/>
          <w:sz w:val="26"/>
          <w:szCs w:val="26"/>
        </w:rPr>
        <w:t>номер;</w:t>
      </w:r>
    </w:p>
    <w:p w:rsidR="009547C0" w:rsidRPr="00E06DE4" w:rsidRDefault="009547C0" w:rsidP="009547C0">
      <w:pPr>
        <w:pStyle w:val="ConsPlusNormal"/>
        <w:ind w:firstLine="709"/>
        <w:jc w:val="both"/>
        <w:rPr>
          <w:rFonts w:ascii="Times New Roman" w:hAnsi="Times New Roman" w:cs="Times New Roman"/>
          <w:sz w:val="26"/>
          <w:szCs w:val="26"/>
        </w:rPr>
      </w:pPr>
      <w:r w:rsidRPr="00E06DE4">
        <w:rPr>
          <w:rFonts w:ascii="Times New Roman" w:hAnsi="Times New Roman" w:cs="Times New Roman"/>
          <w:sz w:val="26"/>
          <w:szCs w:val="26"/>
        </w:rPr>
        <w:t>информацию о лице, которому предоставлена муниципальная услуга;</w:t>
      </w:r>
    </w:p>
    <w:p w:rsidR="009547C0" w:rsidRPr="00E06DE4" w:rsidRDefault="009547C0" w:rsidP="009547C0">
      <w:pPr>
        <w:pStyle w:val="ConsPlusNormal"/>
        <w:ind w:firstLine="709"/>
        <w:jc w:val="both"/>
        <w:rPr>
          <w:rFonts w:ascii="Times New Roman" w:hAnsi="Times New Roman" w:cs="Times New Roman"/>
          <w:sz w:val="26"/>
          <w:szCs w:val="26"/>
        </w:rPr>
      </w:pPr>
      <w:r w:rsidRPr="00E06DE4">
        <w:rPr>
          <w:rFonts w:ascii="Times New Roman" w:hAnsi="Times New Roman" w:cs="Times New Roman"/>
          <w:sz w:val="26"/>
          <w:szCs w:val="26"/>
        </w:rPr>
        <w:t>информацию о принятом решении;</w:t>
      </w:r>
    </w:p>
    <w:p w:rsidR="009547C0" w:rsidRPr="00E06DE4" w:rsidRDefault="009547C0" w:rsidP="009547C0">
      <w:pPr>
        <w:pStyle w:val="ConsPlusNormal"/>
        <w:ind w:firstLine="709"/>
        <w:jc w:val="both"/>
        <w:rPr>
          <w:rFonts w:ascii="Times New Roman" w:hAnsi="Times New Roman" w:cs="Times New Roman"/>
          <w:sz w:val="26"/>
          <w:szCs w:val="26"/>
        </w:rPr>
      </w:pPr>
      <w:r w:rsidRPr="00E06DE4">
        <w:rPr>
          <w:rFonts w:ascii="Times New Roman" w:hAnsi="Times New Roman" w:cs="Times New Roman"/>
          <w:sz w:val="26"/>
          <w:szCs w:val="26"/>
        </w:rPr>
        <w:t>подпись руководителя отдела Администрации;</w:t>
      </w:r>
    </w:p>
    <w:p w:rsidR="009547C0" w:rsidRPr="00E06DE4" w:rsidRDefault="009547C0" w:rsidP="009547C0">
      <w:pPr>
        <w:pStyle w:val="ConsPlusNormal"/>
        <w:ind w:firstLine="709"/>
        <w:jc w:val="both"/>
        <w:rPr>
          <w:rFonts w:ascii="Times New Roman" w:hAnsi="Times New Roman" w:cs="Times New Roman"/>
          <w:sz w:val="26"/>
          <w:szCs w:val="26"/>
        </w:rPr>
      </w:pPr>
      <w:r w:rsidRPr="00E06DE4">
        <w:rPr>
          <w:rFonts w:ascii="Times New Roman" w:hAnsi="Times New Roman" w:cs="Times New Roman"/>
          <w:sz w:val="26"/>
          <w:szCs w:val="26"/>
        </w:rPr>
        <w:t>имя и номер телефона должностного лица.</w:t>
      </w:r>
    </w:p>
    <w:p w:rsidR="009547C0" w:rsidRPr="00E06DE4" w:rsidRDefault="009547C0" w:rsidP="009547C0">
      <w:pPr>
        <w:pStyle w:val="ConsPlusNormal"/>
        <w:ind w:firstLine="709"/>
        <w:jc w:val="both"/>
        <w:rPr>
          <w:rFonts w:ascii="Times New Roman" w:hAnsi="Times New Roman" w:cs="Times New Roman"/>
          <w:sz w:val="26"/>
          <w:szCs w:val="26"/>
        </w:rPr>
      </w:pPr>
      <w:r w:rsidRPr="00E06DE4">
        <w:rPr>
          <w:rFonts w:ascii="Times New Roman" w:hAnsi="Times New Roman" w:cs="Times New Roman"/>
          <w:sz w:val="26"/>
          <w:szCs w:val="26"/>
        </w:rPr>
        <w:t>Документом, содержащим решение об отказе в предоставлении муниципальной услуги, является выданное (направленное) уведомление (письмо) об отказе в регистрации заявления о проведении общественной экологической экспертизы, содержащее:</w:t>
      </w:r>
    </w:p>
    <w:p w:rsidR="009547C0" w:rsidRPr="00E06DE4" w:rsidRDefault="009547C0" w:rsidP="009547C0">
      <w:pPr>
        <w:pStyle w:val="ConsPlusNormal"/>
        <w:ind w:firstLine="709"/>
        <w:jc w:val="both"/>
        <w:rPr>
          <w:rFonts w:ascii="Times New Roman" w:hAnsi="Times New Roman" w:cs="Times New Roman"/>
          <w:sz w:val="26"/>
          <w:szCs w:val="26"/>
        </w:rPr>
      </w:pPr>
      <w:r w:rsidRPr="00E06DE4">
        <w:rPr>
          <w:rFonts w:ascii="Times New Roman" w:hAnsi="Times New Roman" w:cs="Times New Roman"/>
          <w:sz w:val="26"/>
          <w:szCs w:val="26"/>
        </w:rPr>
        <w:t>дату;</w:t>
      </w:r>
    </w:p>
    <w:p w:rsidR="009547C0" w:rsidRPr="00E06DE4" w:rsidRDefault="009547C0" w:rsidP="009547C0">
      <w:pPr>
        <w:pStyle w:val="ConsPlusNormal"/>
        <w:ind w:firstLine="709"/>
        <w:jc w:val="both"/>
        <w:rPr>
          <w:rFonts w:ascii="Times New Roman" w:hAnsi="Times New Roman" w:cs="Times New Roman"/>
          <w:sz w:val="26"/>
          <w:szCs w:val="26"/>
        </w:rPr>
      </w:pPr>
      <w:r w:rsidRPr="00E06DE4">
        <w:rPr>
          <w:rFonts w:ascii="Times New Roman" w:hAnsi="Times New Roman" w:cs="Times New Roman"/>
          <w:sz w:val="26"/>
          <w:szCs w:val="26"/>
        </w:rPr>
        <w:t>номер;</w:t>
      </w:r>
    </w:p>
    <w:p w:rsidR="009547C0" w:rsidRPr="00E06DE4" w:rsidRDefault="009547C0" w:rsidP="009547C0">
      <w:pPr>
        <w:pStyle w:val="ConsPlusNormal"/>
        <w:ind w:firstLine="709"/>
        <w:jc w:val="both"/>
        <w:rPr>
          <w:rFonts w:ascii="Times New Roman" w:hAnsi="Times New Roman" w:cs="Times New Roman"/>
          <w:sz w:val="26"/>
          <w:szCs w:val="26"/>
        </w:rPr>
      </w:pPr>
      <w:r w:rsidRPr="00E06DE4">
        <w:rPr>
          <w:rFonts w:ascii="Times New Roman" w:hAnsi="Times New Roman" w:cs="Times New Roman"/>
          <w:sz w:val="26"/>
          <w:szCs w:val="26"/>
        </w:rPr>
        <w:t>информацию о лице, которому предоставлена муниципальная услуга;</w:t>
      </w:r>
    </w:p>
    <w:p w:rsidR="009547C0" w:rsidRPr="00E06DE4" w:rsidRDefault="009547C0" w:rsidP="009547C0">
      <w:pPr>
        <w:pStyle w:val="ConsPlusNormal"/>
        <w:ind w:firstLine="709"/>
        <w:jc w:val="both"/>
        <w:rPr>
          <w:rFonts w:ascii="Times New Roman" w:hAnsi="Times New Roman" w:cs="Times New Roman"/>
          <w:sz w:val="26"/>
          <w:szCs w:val="26"/>
        </w:rPr>
      </w:pPr>
      <w:r w:rsidRPr="00E06DE4">
        <w:rPr>
          <w:rFonts w:ascii="Times New Roman" w:hAnsi="Times New Roman" w:cs="Times New Roman"/>
          <w:sz w:val="26"/>
          <w:szCs w:val="26"/>
        </w:rPr>
        <w:t>информацию о принятом решении;</w:t>
      </w:r>
    </w:p>
    <w:p w:rsidR="009547C0" w:rsidRPr="00E06DE4" w:rsidRDefault="009547C0" w:rsidP="009547C0">
      <w:pPr>
        <w:pStyle w:val="ConsPlusNormal"/>
        <w:ind w:firstLine="709"/>
        <w:jc w:val="both"/>
        <w:rPr>
          <w:rFonts w:ascii="Times New Roman" w:hAnsi="Times New Roman" w:cs="Times New Roman"/>
          <w:sz w:val="26"/>
          <w:szCs w:val="26"/>
        </w:rPr>
      </w:pPr>
      <w:r w:rsidRPr="00E06DE4">
        <w:rPr>
          <w:rFonts w:ascii="Times New Roman" w:hAnsi="Times New Roman" w:cs="Times New Roman"/>
          <w:sz w:val="26"/>
          <w:szCs w:val="26"/>
        </w:rPr>
        <w:t>основания для отказа и возможности их устранения;</w:t>
      </w:r>
    </w:p>
    <w:p w:rsidR="009547C0" w:rsidRPr="00E06DE4" w:rsidRDefault="009547C0" w:rsidP="009547C0">
      <w:pPr>
        <w:pStyle w:val="ConsPlusNormal"/>
        <w:ind w:firstLine="709"/>
        <w:jc w:val="both"/>
        <w:rPr>
          <w:rFonts w:ascii="Times New Roman" w:hAnsi="Times New Roman" w:cs="Times New Roman"/>
          <w:sz w:val="26"/>
          <w:szCs w:val="26"/>
        </w:rPr>
      </w:pPr>
      <w:r w:rsidRPr="00E06DE4">
        <w:rPr>
          <w:rFonts w:ascii="Times New Roman" w:hAnsi="Times New Roman" w:cs="Times New Roman"/>
          <w:sz w:val="26"/>
          <w:szCs w:val="26"/>
        </w:rPr>
        <w:t>подпись руководителя отдела Администрации;</w:t>
      </w:r>
    </w:p>
    <w:p w:rsidR="009547C0" w:rsidRPr="00E06DE4" w:rsidRDefault="009547C0" w:rsidP="009547C0">
      <w:pPr>
        <w:pStyle w:val="ConsPlusNormal"/>
        <w:ind w:firstLine="709"/>
        <w:jc w:val="both"/>
        <w:rPr>
          <w:rFonts w:ascii="Times New Roman" w:hAnsi="Times New Roman" w:cs="Times New Roman"/>
          <w:sz w:val="26"/>
          <w:szCs w:val="26"/>
        </w:rPr>
      </w:pPr>
      <w:r w:rsidRPr="00E06DE4">
        <w:rPr>
          <w:rFonts w:ascii="Times New Roman" w:hAnsi="Times New Roman" w:cs="Times New Roman"/>
          <w:sz w:val="26"/>
          <w:szCs w:val="26"/>
        </w:rPr>
        <w:t>имя и номер телефона должностного лица.</w:t>
      </w:r>
    </w:p>
    <w:p w:rsidR="009547C0" w:rsidRPr="00E06DE4" w:rsidRDefault="009547C0" w:rsidP="009547C0">
      <w:pPr>
        <w:pStyle w:val="ConsPlusNormal"/>
        <w:ind w:firstLine="709"/>
        <w:jc w:val="both"/>
        <w:rPr>
          <w:rFonts w:ascii="Times New Roman" w:hAnsi="Times New Roman" w:cs="Times New Roman"/>
          <w:sz w:val="26"/>
          <w:szCs w:val="26"/>
        </w:rPr>
      </w:pPr>
      <w:r w:rsidRPr="00E06DE4">
        <w:rPr>
          <w:rFonts w:ascii="Times New Roman" w:hAnsi="Times New Roman" w:cs="Times New Roman"/>
          <w:sz w:val="26"/>
          <w:szCs w:val="26"/>
        </w:rPr>
        <w:t>Документы, являющиеся результатом предоставления муниципальной услуги, могут быть выданы заявителю (представителя заявителя) при личном посещении, направлены посредством почтовой связи, электронной почты.</w:t>
      </w:r>
    </w:p>
    <w:p w:rsidR="009547C0" w:rsidRPr="00E06DE4" w:rsidRDefault="009547C0" w:rsidP="009547C0">
      <w:pPr>
        <w:pStyle w:val="ConsPlusNormal"/>
        <w:ind w:firstLine="709"/>
        <w:jc w:val="both"/>
        <w:rPr>
          <w:rFonts w:ascii="Times New Roman" w:hAnsi="Times New Roman" w:cs="Times New Roman"/>
          <w:sz w:val="26"/>
          <w:szCs w:val="26"/>
        </w:rPr>
      </w:pPr>
      <w:r w:rsidRPr="00E06DE4">
        <w:rPr>
          <w:rFonts w:ascii="Times New Roman" w:hAnsi="Times New Roman" w:cs="Times New Roman"/>
          <w:sz w:val="26"/>
          <w:szCs w:val="26"/>
        </w:rPr>
        <w:t xml:space="preserve">При подаче заявления посредством Единого портала государственных и муниципальных услуг с момента создания соответствующей информационной и </w:t>
      </w:r>
      <w:r w:rsidRPr="00E06DE4">
        <w:rPr>
          <w:rFonts w:ascii="Times New Roman" w:hAnsi="Times New Roman" w:cs="Times New Roman"/>
          <w:sz w:val="26"/>
          <w:szCs w:val="26"/>
        </w:rPr>
        <w:lastRenderedPageBreak/>
        <w:t>телекоммуникационной инфраструктуры результат предоставления услуги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отделе Администрации при личном посещение.</w:t>
      </w:r>
    </w:p>
    <w:p w:rsidR="00CF1ED6" w:rsidRPr="00E06DE4" w:rsidRDefault="00AC3E9C" w:rsidP="00AC3E9C">
      <w:pPr>
        <w:ind w:firstLine="709"/>
        <w:jc w:val="center"/>
        <w:rPr>
          <w:rFonts w:ascii="Times New Roman" w:hAnsi="Times New Roman"/>
          <w:b/>
          <w:sz w:val="26"/>
          <w:szCs w:val="26"/>
        </w:rPr>
      </w:pPr>
      <w:r w:rsidRPr="00E06DE4">
        <w:rPr>
          <w:rFonts w:ascii="Times New Roman" w:hAnsi="Times New Roman"/>
          <w:b/>
          <w:sz w:val="26"/>
          <w:szCs w:val="26"/>
        </w:rPr>
        <w:t>7</w:t>
      </w:r>
      <w:r w:rsidR="00241E2E" w:rsidRPr="00E06DE4">
        <w:rPr>
          <w:rFonts w:ascii="Times New Roman" w:hAnsi="Times New Roman"/>
          <w:b/>
          <w:sz w:val="26"/>
          <w:szCs w:val="26"/>
        </w:rPr>
        <w:t xml:space="preserve">. </w:t>
      </w:r>
      <w:r w:rsidR="00CF1ED6" w:rsidRPr="00E06DE4">
        <w:rPr>
          <w:rFonts w:ascii="Times New Roman" w:hAnsi="Times New Roman"/>
          <w:b/>
          <w:sz w:val="26"/>
          <w:szCs w:val="26"/>
        </w:rPr>
        <w:t>Срок предоставления муниципальной услуги.</w:t>
      </w:r>
    </w:p>
    <w:p w:rsidR="00C452C5" w:rsidRPr="00E06DE4" w:rsidRDefault="00C452C5" w:rsidP="00AC3E9C">
      <w:pPr>
        <w:ind w:firstLine="709"/>
        <w:jc w:val="center"/>
        <w:rPr>
          <w:rFonts w:ascii="Times New Roman" w:hAnsi="Times New Roman"/>
          <w:b/>
          <w:sz w:val="26"/>
          <w:szCs w:val="26"/>
        </w:rPr>
      </w:pPr>
    </w:p>
    <w:p w:rsidR="005D4BB9" w:rsidRPr="00E06DE4" w:rsidRDefault="00AC3E9C" w:rsidP="005D4BB9">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 xml:space="preserve">7.1. </w:t>
      </w:r>
      <w:r w:rsidR="005D4BB9" w:rsidRPr="00E06DE4">
        <w:rPr>
          <w:rFonts w:ascii="Times New Roman" w:hAnsi="Times New Roman" w:cs="Times New Roman"/>
          <w:sz w:val="26"/>
          <w:szCs w:val="26"/>
        </w:rPr>
        <w:t xml:space="preserve">Срок предоставления муниципальной услуги не должен превышать 10 рабочих дней со дня регистрации в </w:t>
      </w:r>
      <w:r w:rsidR="00581784" w:rsidRPr="00E06DE4">
        <w:rPr>
          <w:rFonts w:ascii="Times New Roman" w:hAnsi="Times New Roman" w:cs="Times New Roman"/>
          <w:sz w:val="26"/>
          <w:szCs w:val="26"/>
        </w:rPr>
        <w:t>отделе Администрации</w:t>
      </w:r>
      <w:r w:rsidR="005D4BB9" w:rsidRPr="00E06DE4">
        <w:rPr>
          <w:rFonts w:ascii="Times New Roman" w:hAnsi="Times New Roman" w:cs="Times New Roman"/>
          <w:sz w:val="26"/>
          <w:szCs w:val="26"/>
        </w:rPr>
        <w:t>, либо в МФЦ заявления и документов, необходимых для предоставления муниципальной услуги.</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 xml:space="preserve">Отдел Администрации в течение </w:t>
      </w:r>
      <w:r w:rsidR="00FE00C3" w:rsidRPr="00E06DE4">
        <w:rPr>
          <w:rFonts w:ascii="Times New Roman" w:hAnsi="Times New Roman"/>
          <w:sz w:val="26"/>
          <w:szCs w:val="26"/>
        </w:rPr>
        <w:t xml:space="preserve"> 7 </w:t>
      </w:r>
      <w:r w:rsidRPr="00E06DE4">
        <w:rPr>
          <w:rFonts w:ascii="Times New Roman" w:hAnsi="Times New Roman"/>
          <w:sz w:val="26"/>
          <w:szCs w:val="26"/>
        </w:rPr>
        <w:t>календарных дней со дня подачи заявления о проведении общественной экологической экспертизы обязан его зарегистрировать</w:t>
      </w:r>
      <w:r w:rsidR="005D4BB9" w:rsidRPr="00E06DE4">
        <w:rPr>
          <w:rFonts w:ascii="Times New Roman" w:hAnsi="Times New Roman"/>
          <w:sz w:val="26"/>
          <w:szCs w:val="26"/>
        </w:rPr>
        <w:t xml:space="preserve"> или отказать в его регистрации, не зависимо от того, </w:t>
      </w:r>
    </w:p>
    <w:p w:rsidR="00D066D2" w:rsidRPr="00E06DE4" w:rsidRDefault="00D066D2" w:rsidP="00D066D2">
      <w:pPr>
        <w:pStyle w:val="ConsPlusNormal"/>
        <w:ind w:firstLine="709"/>
        <w:jc w:val="both"/>
        <w:rPr>
          <w:rFonts w:ascii="Times New Roman" w:hAnsi="Times New Roman" w:cs="Times New Roman"/>
          <w:sz w:val="26"/>
          <w:szCs w:val="26"/>
        </w:rPr>
      </w:pPr>
      <w:r w:rsidRPr="00E06DE4">
        <w:rPr>
          <w:rFonts w:ascii="Times New Roman" w:hAnsi="Times New Roman" w:cs="Times New Roman"/>
          <w:sz w:val="26"/>
          <w:szCs w:val="26"/>
        </w:rPr>
        <w:t>В случае подачи заявления и документов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датой обращения считается дата автоматической регистрации заявления на Едином портале государственных и муниципальных услуг.</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Ответственными специалистами отдела Администрации в течени</w:t>
      </w:r>
      <w:r w:rsidR="00241E2E" w:rsidRPr="00E06DE4">
        <w:rPr>
          <w:rFonts w:ascii="Times New Roman" w:hAnsi="Times New Roman"/>
          <w:sz w:val="26"/>
          <w:szCs w:val="26"/>
        </w:rPr>
        <w:t>е</w:t>
      </w:r>
      <w:r w:rsidRPr="00E06DE4">
        <w:rPr>
          <w:rFonts w:ascii="Times New Roman" w:hAnsi="Times New Roman"/>
          <w:sz w:val="26"/>
          <w:szCs w:val="26"/>
        </w:rPr>
        <w:t xml:space="preserve"> </w:t>
      </w:r>
      <w:r w:rsidR="001A5B5C" w:rsidRPr="00E06DE4">
        <w:rPr>
          <w:rFonts w:ascii="Times New Roman" w:hAnsi="Times New Roman"/>
          <w:sz w:val="26"/>
          <w:szCs w:val="26"/>
        </w:rPr>
        <w:t>1</w:t>
      </w:r>
      <w:r w:rsidRPr="00E06DE4">
        <w:rPr>
          <w:rFonts w:ascii="Times New Roman" w:hAnsi="Times New Roman"/>
          <w:sz w:val="26"/>
          <w:szCs w:val="26"/>
        </w:rPr>
        <w:t xml:space="preserve"> рабочего дня со дня получения заявления проверяется наличие или отсутствие оснований в регистрации заявления и в случае если заявителем не представлены документы, подтверждающие данные о регистрации заявителей в установленном законодательством Российской Федерации порядке, в качестве юридических лиц, подготавливается межведомственный запрос в ФНС России о предоставлении сведений из Единого государственного реестра юридических лиц.</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 xml:space="preserve">В течение </w:t>
      </w:r>
      <w:r w:rsidR="001A5B5C" w:rsidRPr="00E06DE4">
        <w:rPr>
          <w:rFonts w:ascii="Times New Roman" w:hAnsi="Times New Roman"/>
          <w:sz w:val="26"/>
          <w:szCs w:val="26"/>
        </w:rPr>
        <w:t>1</w:t>
      </w:r>
      <w:r w:rsidRPr="00E06DE4">
        <w:rPr>
          <w:rFonts w:ascii="Times New Roman" w:hAnsi="Times New Roman"/>
          <w:sz w:val="26"/>
          <w:szCs w:val="26"/>
        </w:rPr>
        <w:t xml:space="preserve"> рабочего дня со дня проверки наличия или отсутствия оснований в регистрации заявления или получения ответа на межведомственный запрос ответственными специалистами отдела Администрации осуществляется регистрация заявления или подготавливается отказ в государственной регистрации заявления о проведении общественной экологической экспертизы.</w:t>
      </w:r>
    </w:p>
    <w:p w:rsidR="00C452C5" w:rsidRPr="00E06DE4" w:rsidRDefault="00C452C5" w:rsidP="009547C0">
      <w:pPr>
        <w:ind w:firstLine="709"/>
        <w:rPr>
          <w:rFonts w:ascii="Times New Roman" w:hAnsi="Times New Roman"/>
          <w:sz w:val="26"/>
          <w:szCs w:val="26"/>
        </w:rPr>
      </w:pPr>
    </w:p>
    <w:p w:rsidR="00CF1ED6" w:rsidRPr="00E06DE4" w:rsidRDefault="00AC3E9C" w:rsidP="00F82316">
      <w:pPr>
        <w:ind w:firstLine="709"/>
        <w:jc w:val="center"/>
        <w:rPr>
          <w:rFonts w:ascii="Times New Roman" w:hAnsi="Times New Roman"/>
          <w:b/>
          <w:sz w:val="26"/>
          <w:szCs w:val="26"/>
          <w:lang w:bidi="ru-RU"/>
        </w:rPr>
      </w:pPr>
      <w:r w:rsidRPr="00E06DE4">
        <w:rPr>
          <w:rFonts w:ascii="Times New Roman" w:hAnsi="Times New Roman"/>
          <w:b/>
          <w:bCs/>
          <w:sz w:val="26"/>
          <w:szCs w:val="26"/>
        </w:rPr>
        <w:t>8</w:t>
      </w:r>
      <w:r w:rsidR="009547C0" w:rsidRPr="00E06DE4">
        <w:rPr>
          <w:rFonts w:ascii="Times New Roman" w:hAnsi="Times New Roman"/>
          <w:b/>
          <w:bCs/>
          <w:sz w:val="26"/>
          <w:szCs w:val="26"/>
        </w:rPr>
        <w:t xml:space="preserve">. </w:t>
      </w:r>
      <w:r w:rsidR="00BD62DA" w:rsidRPr="00E06DE4">
        <w:rPr>
          <w:rFonts w:ascii="Times New Roman" w:hAnsi="Times New Roman"/>
          <w:b/>
          <w:sz w:val="26"/>
          <w:szCs w:val="26"/>
          <w:lang w:bidi="ru-RU"/>
        </w:rPr>
        <w:t>Нормативные правовые акты, регулирующие предоставление Муниципальной услуги.</w:t>
      </w:r>
    </w:p>
    <w:p w:rsidR="00CF1ED6" w:rsidRPr="00E06DE4" w:rsidRDefault="00AC3E9C" w:rsidP="009547C0">
      <w:pPr>
        <w:ind w:firstLine="709"/>
        <w:rPr>
          <w:rFonts w:ascii="Times New Roman" w:hAnsi="Times New Roman"/>
          <w:sz w:val="26"/>
          <w:szCs w:val="26"/>
        </w:rPr>
      </w:pPr>
      <w:r w:rsidRPr="00E06DE4">
        <w:rPr>
          <w:rFonts w:ascii="Times New Roman" w:hAnsi="Times New Roman"/>
          <w:sz w:val="26"/>
          <w:szCs w:val="26"/>
        </w:rPr>
        <w:t xml:space="preserve">8.1. </w:t>
      </w:r>
      <w:r w:rsidR="00CF1ED6" w:rsidRPr="00E06DE4">
        <w:rPr>
          <w:rFonts w:ascii="Times New Roman" w:hAnsi="Times New Roman"/>
          <w:sz w:val="26"/>
          <w:szCs w:val="26"/>
        </w:rPr>
        <w:t>Предоставление муниципальной услуги «</w:t>
      </w:r>
      <w:r w:rsidR="00CF1ED6" w:rsidRPr="00E06DE4">
        <w:rPr>
          <w:rFonts w:ascii="Times New Roman" w:hAnsi="Times New Roman"/>
          <w:bCs/>
          <w:sz w:val="26"/>
          <w:szCs w:val="26"/>
        </w:rPr>
        <w:t>Государственная регистрация заявления общественных организаций (объединений) о проведении общественной экологической экспертизы»</w:t>
      </w:r>
      <w:r w:rsidR="00CF1ED6" w:rsidRPr="00E06DE4">
        <w:rPr>
          <w:rFonts w:ascii="Times New Roman" w:hAnsi="Times New Roman"/>
          <w:sz w:val="26"/>
          <w:szCs w:val="26"/>
        </w:rPr>
        <w:t xml:space="preserve"> осуществляется в соответствии с:</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Федеральным законом от 23.11.1995 № 174-ФЗ «Об экологической экспертизе» ст. 20; ст. 23; ст. 24;</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Федеральным законом от 06.10.2003 № 131-ФЗ «Об общих принципах организации местного самоуправления в Российской Федерации»;</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Федеральным законом от 27.07.2010 № 210-ФЗ «Об организации предоставления государ</w:t>
      </w:r>
      <w:r w:rsidR="00AF457B" w:rsidRPr="00E06DE4">
        <w:rPr>
          <w:rFonts w:ascii="Times New Roman" w:hAnsi="Times New Roman"/>
          <w:sz w:val="26"/>
          <w:szCs w:val="26"/>
        </w:rPr>
        <w:t>ственных и муниципальных услуг»;</w:t>
      </w:r>
    </w:p>
    <w:p w:rsidR="00C452C5" w:rsidRPr="00E06DE4" w:rsidRDefault="00C452C5" w:rsidP="009547C0">
      <w:pPr>
        <w:ind w:firstLine="709"/>
        <w:rPr>
          <w:rFonts w:ascii="Times New Roman" w:hAnsi="Times New Roman"/>
          <w:sz w:val="26"/>
          <w:szCs w:val="26"/>
        </w:rPr>
      </w:pPr>
    </w:p>
    <w:p w:rsidR="00CF1ED6" w:rsidRPr="00E06DE4" w:rsidRDefault="00AC3E9C" w:rsidP="001B43BD">
      <w:pPr>
        <w:ind w:firstLine="709"/>
        <w:jc w:val="center"/>
        <w:rPr>
          <w:rFonts w:ascii="Times New Roman" w:hAnsi="Times New Roman"/>
          <w:b/>
          <w:sz w:val="26"/>
          <w:szCs w:val="26"/>
        </w:rPr>
      </w:pPr>
      <w:r w:rsidRPr="00E06DE4">
        <w:rPr>
          <w:rFonts w:ascii="Times New Roman" w:hAnsi="Times New Roman"/>
          <w:b/>
          <w:sz w:val="26"/>
          <w:szCs w:val="26"/>
        </w:rPr>
        <w:t>9</w:t>
      </w:r>
      <w:r w:rsidR="00D066D2" w:rsidRPr="00E06DE4">
        <w:rPr>
          <w:rFonts w:ascii="Times New Roman" w:hAnsi="Times New Roman"/>
          <w:b/>
          <w:sz w:val="26"/>
          <w:szCs w:val="26"/>
        </w:rPr>
        <w:t xml:space="preserve">. </w:t>
      </w:r>
      <w:r w:rsidR="00CF1ED6" w:rsidRPr="00E06DE4">
        <w:rPr>
          <w:rFonts w:ascii="Times New Roman" w:hAnsi="Times New Roman"/>
          <w:b/>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452C5" w:rsidRPr="00E06DE4" w:rsidRDefault="00C452C5" w:rsidP="001B43BD">
      <w:pPr>
        <w:ind w:firstLine="709"/>
        <w:jc w:val="center"/>
        <w:rPr>
          <w:rFonts w:ascii="Times New Roman" w:hAnsi="Times New Roman"/>
          <w:b/>
          <w:sz w:val="26"/>
          <w:szCs w:val="26"/>
        </w:rPr>
      </w:pPr>
    </w:p>
    <w:p w:rsidR="00CF1ED6" w:rsidRPr="00E06DE4" w:rsidRDefault="00AC3E9C" w:rsidP="009547C0">
      <w:pPr>
        <w:ind w:firstLine="709"/>
        <w:rPr>
          <w:rFonts w:ascii="Times New Roman" w:hAnsi="Times New Roman"/>
          <w:sz w:val="26"/>
          <w:szCs w:val="26"/>
        </w:rPr>
      </w:pPr>
      <w:r w:rsidRPr="00E06DE4">
        <w:rPr>
          <w:rFonts w:ascii="Times New Roman" w:hAnsi="Times New Roman"/>
          <w:sz w:val="26"/>
          <w:szCs w:val="26"/>
        </w:rPr>
        <w:lastRenderedPageBreak/>
        <w:t>9</w:t>
      </w:r>
      <w:r w:rsidR="00D066D2" w:rsidRPr="00E06DE4">
        <w:rPr>
          <w:rFonts w:ascii="Times New Roman" w:hAnsi="Times New Roman"/>
          <w:sz w:val="26"/>
          <w:szCs w:val="26"/>
        </w:rPr>
        <w:t xml:space="preserve">.1. </w:t>
      </w:r>
      <w:r w:rsidR="00CF1ED6" w:rsidRPr="00E06DE4">
        <w:rPr>
          <w:rFonts w:ascii="Times New Roman" w:hAnsi="Times New Roman"/>
          <w:sz w:val="26"/>
          <w:szCs w:val="26"/>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подлежащих представлению заявителем.</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В целях предоставления муниципальной услуги заявители пре</w:t>
      </w:r>
      <w:r w:rsidR="005D4BB9" w:rsidRPr="00E06DE4">
        <w:rPr>
          <w:rFonts w:ascii="Times New Roman" w:hAnsi="Times New Roman"/>
          <w:sz w:val="26"/>
          <w:szCs w:val="26"/>
        </w:rPr>
        <w:t xml:space="preserve">дставляют в отдел Администрации, либо в МФЦ </w:t>
      </w:r>
      <w:r w:rsidRPr="00E06DE4">
        <w:rPr>
          <w:rFonts w:ascii="Times New Roman" w:hAnsi="Times New Roman"/>
          <w:sz w:val="26"/>
          <w:szCs w:val="26"/>
        </w:rPr>
        <w:t>заявление о поведении общественной экологической экспертизы</w:t>
      </w:r>
      <w:r w:rsidR="002E5A60" w:rsidRPr="00E06DE4">
        <w:rPr>
          <w:rFonts w:ascii="Times New Roman" w:hAnsi="Times New Roman"/>
          <w:sz w:val="26"/>
          <w:szCs w:val="26"/>
        </w:rPr>
        <w:t>.</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В заявлении должны быть приведены наименование, юридический адрес и адрес (место нахождения), характер предусмотренной уставом деятельности, сведения о составе экспертной комиссии общественной экологической экспертизы, сведения об объекте общественной экологической экспертизы, сроки проведения общественной экологической экспертизы.</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Заявление может быть представлено лично заявителем в отдел Администрации, может быть подано через организацию федеральной почтовой связи, может быть подано на официальный адрес электронной почты ад</w:t>
      </w:r>
      <w:r w:rsidR="00A82408" w:rsidRPr="00E06DE4">
        <w:rPr>
          <w:rFonts w:ascii="Times New Roman" w:hAnsi="Times New Roman"/>
          <w:sz w:val="26"/>
          <w:szCs w:val="26"/>
        </w:rPr>
        <w:t>министрации,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r w:rsidR="00184E7A" w:rsidRPr="00E06DE4">
        <w:rPr>
          <w:rFonts w:ascii="Times New Roman" w:hAnsi="Times New Roman"/>
          <w:sz w:val="26"/>
          <w:szCs w:val="26"/>
        </w:rPr>
        <w:t>, через МФЦ.</w:t>
      </w:r>
    </w:p>
    <w:p w:rsidR="00C452C5" w:rsidRPr="00E06DE4" w:rsidRDefault="00C452C5" w:rsidP="009547C0">
      <w:pPr>
        <w:ind w:firstLine="709"/>
        <w:rPr>
          <w:rFonts w:ascii="Times New Roman" w:hAnsi="Times New Roman"/>
          <w:sz w:val="26"/>
          <w:szCs w:val="26"/>
        </w:rPr>
      </w:pPr>
    </w:p>
    <w:p w:rsidR="00CF1ED6" w:rsidRPr="00E06DE4" w:rsidRDefault="00AC3E9C" w:rsidP="002D5D12">
      <w:pPr>
        <w:ind w:firstLine="709"/>
        <w:jc w:val="center"/>
        <w:rPr>
          <w:rFonts w:ascii="Times New Roman" w:hAnsi="Times New Roman"/>
          <w:b/>
          <w:sz w:val="26"/>
          <w:szCs w:val="26"/>
        </w:rPr>
      </w:pPr>
      <w:r w:rsidRPr="00E06DE4">
        <w:rPr>
          <w:rFonts w:ascii="Times New Roman" w:hAnsi="Times New Roman"/>
          <w:b/>
          <w:sz w:val="26"/>
          <w:szCs w:val="26"/>
        </w:rPr>
        <w:t>10</w:t>
      </w:r>
      <w:r w:rsidR="00A82408" w:rsidRPr="00E06DE4">
        <w:rPr>
          <w:rFonts w:ascii="Times New Roman" w:hAnsi="Times New Roman"/>
          <w:b/>
          <w:sz w:val="26"/>
          <w:szCs w:val="26"/>
        </w:rPr>
        <w:t xml:space="preserve">. </w:t>
      </w:r>
      <w:r w:rsidR="00CF1ED6" w:rsidRPr="00E06DE4">
        <w:rPr>
          <w:rFonts w:ascii="Times New Roman" w:hAnsi="Times New Roman"/>
          <w:b/>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C452C5" w:rsidRPr="00E06DE4" w:rsidRDefault="00C452C5" w:rsidP="002D5D12">
      <w:pPr>
        <w:ind w:firstLine="709"/>
        <w:jc w:val="center"/>
        <w:rPr>
          <w:rFonts w:ascii="Times New Roman" w:hAnsi="Times New Roman"/>
          <w:b/>
          <w:sz w:val="26"/>
          <w:szCs w:val="26"/>
        </w:rPr>
      </w:pPr>
    </w:p>
    <w:p w:rsidR="00CF1ED6" w:rsidRPr="00E06DE4" w:rsidRDefault="00AC3E9C" w:rsidP="009547C0">
      <w:pPr>
        <w:ind w:firstLine="709"/>
        <w:rPr>
          <w:rFonts w:ascii="Times New Roman" w:hAnsi="Times New Roman"/>
          <w:sz w:val="26"/>
          <w:szCs w:val="26"/>
        </w:rPr>
      </w:pPr>
      <w:r w:rsidRPr="00E06DE4">
        <w:rPr>
          <w:rFonts w:ascii="Times New Roman" w:hAnsi="Times New Roman"/>
          <w:sz w:val="26"/>
          <w:szCs w:val="26"/>
        </w:rPr>
        <w:t xml:space="preserve">10.1. </w:t>
      </w:r>
      <w:r w:rsidR="00CF1ED6" w:rsidRPr="00E06DE4">
        <w:rPr>
          <w:rFonts w:ascii="Times New Roman" w:hAnsi="Times New Roman"/>
          <w:sz w:val="26"/>
          <w:szCs w:val="26"/>
        </w:rPr>
        <w:t>В целях предоставления муниципальной услуги заявитель вправе представить документы, подтверждающие данные о регистрации заявителей в установленном законодательством Российской Федерации порядке, в качестве юридических лиц.</w:t>
      </w:r>
    </w:p>
    <w:p w:rsidR="00CF1ED6" w:rsidRPr="00E06DE4" w:rsidRDefault="00AC3E9C" w:rsidP="009547C0">
      <w:pPr>
        <w:ind w:firstLine="709"/>
        <w:rPr>
          <w:rFonts w:ascii="Times New Roman" w:hAnsi="Times New Roman"/>
          <w:sz w:val="26"/>
          <w:szCs w:val="26"/>
        </w:rPr>
      </w:pPr>
      <w:r w:rsidRPr="00E06DE4">
        <w:rPr>
          <w:rFonts w:ascii="Times New Roman" w:hAnsi="Times New Roman"/>
          <w:sz w:val="26"/>
          <w:szCs w:val="26"/>
        </w:rPr>
        <w:t>10.2.</w:t>
      </w:r>
      <w:r w:rsidR="00A82408" w:rsidRPr="00E06DE4">
        <w:rPr>
          <w:rFonts w:ascii="Times New Roman" w:hAnsi="Times New Roman"/>
          <w:sz w:val="26"/>
          <w:szCs w:val="26"/>
        </w:rPr>
        <w:t xml:space="preserve"> </w:t>
      </w:r>
      <w:r w:rsidR="00CF1ED6" w:rsidRPr="00E06DE4">
        <w:rPr>
          <w:rFonts w:ascii="Times New Roman" w:hAnsi="Times New Roman"/>
          <w:sz w:val="26"/>
          <w:szCs w:val="26"/>
        </w:rPr>
        <w:t>Документы, сведения и информация необходимые для предоставления муниципальной услуги и которые находятся в распоряжении иных государственных органов, органов местного самоуправления и иных организаций отсутствуют.</w:t>
      </w:r>
    </w:p>
    <w:p w:rsidR="00CF1ED6" w:rsidRPr="00E06DE4" w:rsidRDefault="00AC3E9C" w:rsidP="009547C0">
      <w:pPr>
        <w:ind w:firstLine="709"/>
        <w:rPr>
          <w:rFonts w:ascii="Times New Roman" w:hAnsi="Times New Roman"/>
          <w:sz w:val="26"/>
          <w:szCs w:val="26"/>
        </w:rPr>
      </w:pPr>
      <w:r w:rsidRPr="00E06DE4">
        <w:rPr>
          <w:rFonts w:ascii="Times New Roman" w:hAnsi="Times New Roman"/>
          <w:sz w:val="26"/>
          <w:szCs w:val="26"/>
        </w:rPr>
        <w:t xml:space="preserve">10.3. </w:t>
      </w:r>
      <w:r w:rsidR="00CF1ED6" w:rsidRPr="00E06DE4">
        <w:rPr>
          <w:rFonts w:ascii="Times New Roman" w:hAnsi="Times New Roman"/>
          <w:sz w:val="26"/>
          <w:szCs w:val="26"/>
        </w:rPr>
        <w:t>Администрация не вправе:</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 xml:space="preserve">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w:t>
      </w:r>
      <w:r w:rsidRPr="00E06DE4">
        <w:rPr>
          <w:rFonts w:ascii="Times New Roman" w:hAnsi="Times New Roman"/>
          <w:sz w:val="26"/>
          <w:szCs w:val="26"/>
        </w:rPr>
        <w:lastRenderedPageBreak/>
        <w:t>муниципальными правовыми актами, за исключением документов, включенных в перечень документов определенный частью 6 статьи 7 Федерального закона от 27.07.2010 № 210-ФЗ «Об организации предоставления государственных и муниципальных услуг».</w:t>
      </w:r>
    </w:p>
    <w:p w:rsidR="00CF1ED6" w:rsidRPr="00E06DE4" w:rsidRDefault="00AC3E9C" w:rsidP="009547C0">
      <w:pPr>
        <w:ind w:firstLine="709"/>
        <w:rPr>
          <w:rFonts w:ascii="Times New Roman" w:hAnsi="Times New Roman"/>
          <w:sz w:val="26"/>
          <w:szCs w:val="26"/>
        </w:rPr>
      </w:pPr>
      <w:r w:rsidRPr="00E06DE4">
        <w:rPr>
          <w:rFonts w:ascii="Times New Roman" w:hAnsi="Times New Roman"/>
          <w:sz w:val="26"/>
          <w:szCs w:val="26"/>
        </w:rPr>
        <w:t>10.4</w:t>
      </w:r>
      <w:r w:rsidR="001A5B5C" w:rsidRPr="00E06DE4">
        <w:rPr>
          <w:rFonts w:ascii="Times New Roman" w:hAnsi="Times New Roman"/>
          <w:sz w:val="26"/>
          <w:szCs w:val="26"/>
        </w:rPr>
        <w:t>.</w:t>
      </w:r>
      <w:r w:rsidR="00A82408" w:rsidRPr="00E06DE4">
        <w:rPr>
          <w:rFonts w:ascii="Times New Roman" w:hAnsi="Times New Roman"/>
          <w:sz w:val="26"/>
          <w:szCs w:val="26"/>
        </w:rPr>
        <w:t xml:space="preserve"> </w:t>
      </w:r>
      <w:r w:rsidR="00CF1ED6" w:rsidRPr="00E06DE4">
        <w:rPr>
          <w:rFonts w:ascii="Times New Roman" w:hAnsi="Times New Roman"/>
          <w:sz w:val="26"/>
          <w:szCs w:val="26"/>
        </w:rPr>
        <w:t>Перечень услуг, которые являются необходимыми и обязательными для предоставления муниципальной услуги.</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 xml:space="preserve">Услуги, которые являются необходимыми и обязательными для предоставления муниципальной услуги </w:t>
      </w:r>
      <w:r w:rsidR="009F227C" w:rsidRPr="00E06DE4">
        <w:rPr>
          <w:rFonts w:ascii="Times New Roman" w:hAnsi="Times New Roman"/>
          <w:sz w:val="26"/>
          <w:szCs w:val="26"/>
        </w:rPr>
        <w:t xml:space="preserve">«Государственная регистрация заявления общественных организаций (объединений) о проведении общественной экологической экспертизы»  </w:t>
      </w:r>
      <w:r w:rsidRPr="00E06DE4">
        <w:rPr>
          <w:rFonts w:ascii="Times New Roman" w:hAnsi="Times New Roman"/>
          <w:sz w:val="26"/>
          <w:szCs w:val="26"/>
        </w:rPr>
        <w:t xml:space="preserve"> отсутствуют.</w:t>
      </w:r>
    </w:p>
    <w:p w:rsidR="00C452C5" w:rsidRPr="00E06DE4" w:rsidRDefault="00C452C5" w:rsidP="009547C0">
      <w:pPr>
        <w:ind w:firstLine="709"/>
        <w:rPr>
          <w:rFonts w:ascii="Times New Roman" w:hAnsi="Times New Roman"/>
          <w:sz w:val="26"/>
          <w:szCs w:val="26"/>
        </w:rPr>
      </w:pPr>
    </w:p>
    <w:p w:rsidR="00F82316" w:rsidRPr="00E06DE4" w:rsidRDefault="00AC3E9C" w:rsidP="00F82316">
      <w:pPr>
        <w:ind w:firstLine="709"/>
        <w:jc w:val="center"/>
        <w:rPr>
          <w:rFonts w:ascii="Times New Roman" w:hAnsi="Times New Roman"/>
          <w:b/>
          <w:sz w:val="26"/>
          <w:szCs w:val="26"/>
          <w:lang w:bidi="ru-RU"/>
        </w:rPr>
      </w:pPr>
      <w:bookmarkStart w:id="2" w:name="_Toc206489255"/>
      <w:r w:rsidRPr="00E06DE4">
        <w:rPr>
          <w:rFonts w:ascii="Times New Roman" w:hAnsi="Times New Roman"/>
          <w:b/>
          <w:bCs/>
          <w:sz w:val="26"/>
          <w:szCs w:val="26"/>
        </w:rPr>
        <w:t>11</w:t>
      </w:r>
      <w:r w:rsidR="00F33DAB" w:rsidRPr="00E06DE4">
        <w:rPr>
          <w:rFonts w:ascii="Times New Roman" w:hAnsi="Times New Roman"/>
          <w:b/>
          <w:bCs/>
          <w:sz w:val="26"/>
          <w:szCs w:val="26"/>
        </w:rPr>
        <w:t xml:space="preserve">. </w:t>
      </w:r>
      <w:r w:rsidR="00F82316" w:rsidRPr="00E06DE4">
        <w:rPr>
          <w:rFonts w:ascii="Times New Roman" w:hAnsi="Times New Roman"/>
          <w:b/>
          <w:sz w:val="26"/>
          <w:szCs w:val="26"/>
          <w:lang w:bidi="ru-RU"/>
        </w:rPr>
        <w:t>Исчерпывающий перечень оснований для приостановления или отказа в предоставлении Муниципальной услуги</w:t>
      </w:r>
    </w:p>
    <w:p w:rsidR="00CF1ED6" w:rsidRPr="00E06DE4" w:rsidRDefault="00CF1ED6" w:rsidP="002D5D12">
      <w:pPr>
        <w:ind w:firstLine="709"/>
        <w:jc w:val="center"/>
        <w:rPr>
          <w:rFonts w:ascii="Times New Roman" w:hAnsi="Times New Roman"/>
          <w:b/>
          <w:bCs/>
          <w:sz w:val="26"/>
          <w:szCs w:val="26"/>
        </w:rPr>
      </w:pPr>
    </w:p>
    <w:p w:rsidR="00F82316" w:rsidRPr="00E06DE4" w:rsidRDefault="00AC3E9C" w:rsidP="00F82316">
      <w:pPr>
        <w:ind w:firstLine="709"/>
        <w:rPr>
          <w:rFonts w:ascii="Times New Roman" w:hAnsi="Times New Roman"/>
          <w:bCs/>
          <w:sz w:val="26"/>
          <w:szCs w:val="26"/>
          <w:lang w:bidi="ru-RU"/>
        </w:rPr>
      </w:pPr>
      <w:r w:rsidRPr="00E06DE4">
        <w:rPr>
          <w:rFonts w:ascii="Times New Roman" w:hAnsi="Times New Roman"/>
          <w:bCs/>
          <w:sz w:val="26"/>
          <w:szCs w:val="26"/>
          <w:lang w:bidi="ru-RU"/>
        </w:rPr>
        <w:t xml:space="preserve">11.1. </w:t>
      </w:r>
      <w:r w:rsidR="00F82316" w:rsidRPr="00E06DE4">
        <w:rPr>
          <w:rFonts w:ascii="Times New Roman" w:hAnsi="Times New Roman"/>
          <w:bCs/>
          <w:sz w:val="26"/>
          <w:szCs w:val="26"/>
          <w:lang w:bidi="ru-RU"/>
        </w:rPr>
        <w:t>Оснований для приостановления предоставления Муниципальной услуги не предусмотрено.</w:t>
      </w:r>
    </w:p>
    <w:bookmarkEnd w:id="2"/>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В государственной регистрации заявления о проведении общественной экологической экспертизы может быть отказано в случае, если:</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общественная экологическая экспертиза ранее была дважды проведена в отношении объекта общественной экологической экспертизы;</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законом тайну;</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общественн</w:t>
      </w:r>
      <w:r w:rsidR="00EA5CB6" w:rsidRPr="00E06DE4">
        <w:rPr>
          <w:rFonts w:ascii="Times New Roman" w:hAnsi="Times New Roman"/>
          <w:sz w:val="26"/>
          <w:szCs w:val="26"/>
        </w:rPr>
        <w:t>ые</w:t>
      </w:r>
      <w:r w:rsidRPr="00E06DE4">
        <w:rPr>
          <w:rFonts w:ascii="Times New Roman" w:hAnsi="Times New Roman"/>
          <w:sz w:val="26"/>
          <w:szCs w:val="26"/>
        </w:rPr>
        <w:t xml:space="preserve"> </w:t>
      </w:r>
      <w:r w:rsidR="009F227C" w:rsidRPr="00E06DE4">
        <w:rPr>
          <w:rFonts w:ascii="Times New Roman" w:hAnsi="Times New Roman"/>
          <w:sz w:val="26"/>
          <w:szCs w:val="26"/>
        </w:rPr>
        <w:t xml:space="preserve">организации (объединения) </w:t>
      </w:r>
      <w:r w:rsidRPr="00E06DE4">
        <w:rPr>
          <w:rFonts w:ascii="Times New Roman" w:hAnsi="Times New Roman"/>
          <w:sz w:val="26"/>
          <w:szCs w:val="26"/>
        </w:rPr>
        <w:t>не зарегистрирован</w:t>
      </w:r>
      <w:r w:rsidR="00EA5CB6" w:rsidRPr="00E06DE4">
        <w:rPr>
          <w:rFonts w:ascii="Times New Roman" w:hAnsi="Times New Roman"/>
          <w:sz w:val="26"/>
          <w:szCs w:val="26"/>
        </w:rPr>
        <w:t>ы</w:t>
      </w:r>
      <w:r w:rsidRPr="00E06DE4">
        <w:rPr>
          <w:rFonts w:ascii="Times New Roman" w:hAnsi="Times New Roman"/>
          <w:sz w:val="26"/>
          <w:szCs w:val="26"/>
        </w:rPr>
        <w:t xml:space="preserve"> в порядке, установленном законодательством Российской Федерации, на день обращения за государственной регистрацией заявления о проведении общественной экологической экспертизы;</w:t>
      </w:r>
    </w:p>
    <w:p w:rsidR="00CF1ED6" w:rsidRPr="00E06DE4" w:rsidRDefault="00C54570" w:rsidP="009547C0">
      <w:pPr>
        <w:ind w:firstLine="709"/>
        <w:rPr>
          <w:rFonts w:ascii="Times New Roman" w:hAnsi="Times New Roman"/>
          <w:sz w:val="26"/>
          <w:szCs w:val="26"/>
        </w:rPr>
      </w:pPr>
      <w:r w:rsidRPr="00E06DE4">
        <w:rPr>
          <w:rFonts w:ascii="Times New Roman" w:hAnsi="Times New Roman"/>
          <w:sz w:val="26"/>
          <w:szCs w:val="26"/>
        </w:rPr>
        <w:t>устав общественного объединения</w:t>
      </w:r>
      <w:r w:rsidR="00CF1ED6" w:rsidRPr="00E06DE4">
        <w:rPr>
          <w:rFonts w:ascii="Times New Roman" w:hAnsi="Times New Roman"/>
          <w:sz w:val="26"/>
          <w:szCs w:val="26"/>
        </w:rPr>
        <w:t>, организующей и проводящей общественную экологическую экспертизу, не соответствует требованиям статьи 20 Федерального закона от 23.11.1995 № 174-ФЗ «Об экологической экспертизе»;</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требования к содержанию заявления о проведении общественной экологической экспертизы, предусмотренные статьей 23 Федерального закона Федерального закона от 23.11.1995 № 174-ФЗ «Об экологической экспертизе», не выполнены.</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 xml:space="preserve">Перечень оснований для отказа в государственной регистрации заявления о проведении общественной экологической экспертизы, приведенный в пункте </w:t>
      </w:r>
      <w:r w:rsidR="00AC3E9C" w:rsidRPr="00E06DE4">
        <w:rPr>
          <w:rFonts w:ascii="Times New Roman" w:hAnsi="Times New Roman"/>
          <w:sz w:val="26"/>
          <w:szCs w:val="26"/>
        </w:rPr>
        <w:t>11.1. настоящего</w:t>
      </w:r>
      <w:r w:rsidRPr="00E06DE4">
        <w:rPr>
          <w:rFonts w:ascii="Times New Roman" w:hAnsi="Times New Roman"/>
          <w:sz w:val="26"/>
          <w:szCs w:val="26"/>
        </w:rPr>
        <w:t xml:space="preserve"> регламента, является исчерпывающим.</w:t>
      </w:r>
    </w:p>
    <w:p w:rsidR="00C452C5" w:rsidRPr="00E06DE4" w:rsidRDefault="00C452C5" w:rsidP="009547C0">
      <w:pPr>
        <w:ind w:firstLine="709"/>
        <w:rPr>
          <w:rFonts w:ascii="Times New Roman" w:hAnsi="Times New Roman"/>
          <w:sz w:val="26"/>
          <w:szCs w:val="26"/>
        </w:rPr>
      </w:pPr>
    </w:p>
    <w:p w:rsidR="00CF1ED6" w:rsidRPr="00E06DE4" w:rsidRDefault="00AC3E9C" w:rsidP="002D5D12">
      <w:pPr>
        <w:ind w:firstLine="709"/>
        <w:jc w:val="center"/>
        <w:rPr>
          <w:rFonts w:ascii="Times New Roman" w:hAnsi="Times New Roman"/>
          <w:b/>
          <w:sz w:val="26"/>
          <w:szCs w:val="26"/>
          <w:lang w:bidi="ru-RU"/>
        </w:rPr>
      </w:pPr>
      <w:r w:rsidRPr="00E06DE4">
        <w:rPr>
          <w:rFonts w:ascii="Times New Roman" w:hAnsi="Times New Roman"/>
          <w:b/>
          <w:sz w:val="26"/>
          <w:szCs w:val="26"/>
        </w:rPr>
        <w:t>12</w:t>
      </w:r>
      <w:r w:rsidR="00F33DAB" w:rsidRPr="00E06DE4">
        <w:rPr>
          <w:rFonts w:ascii="Times New Roman" w:hAnsi="Times New Roman"/>
          <w:b/>
          <w:sz w:val="26"/>
          <w:szCs w:val="26"/>
        </w:rPr>
        <w:t xml:space="preserve">. </w:t>
      </w:r>
      <w:r w:rsidR="002D5D12" w:rsidRPr="00E06DE4">
        <w:rPr>
          <w:rFonts w:ascii="Times New Roman" w:hAnsi="Times New Roman"/>
          <w:b/>
          <w:sz w:val="26"/>
          <w:szCs w:val="26"/>
          <w:lang w:bidi="ru-RU"/>
        </w:rPr>
        <w:t>Размер платы, взимаемой с заявителя при предоставлении муниципальной услуги и способы ее взимания</w:t>
      </w:r>
    </w:p>
    <w:p w:rsidR="00C452C5" w:rsidRPr="00E06DE4" w:rsidRDefault="00C452C5" w:rsidP="002D5D12">
      <w:pPr>
        <w:ind w:firstLine="709"/>
        <w:jc w:val="center"/>
        <w:rPr>
          <w:rFonts w:ascii="Times New Roman" w:hAnsi="Times New Roman"/>
          <w:b/>
          <w:sz w:val="26"/>
          <w:szCs w:val="26"/>
          <w:lang w:bidi="ru-RU"/>
        </w:rPr>
      </w:pPr>
    </w:p>
    <w:p w:rsidR="00CF1ED6" w:rsidRPr="00E06DE4" w:rsidRDefault="00AC3E9C" w:rsidP="009547C0">
      <w:pPr>
        <w:ind w:firstLine="709"/>
        <w:rPr>
          <w:rFonts w:ascii="Times New Roman" w:hAnsi="Times New Roman"/>
          <w:bCs/>
          <w:sz w:val="26"/>
          <w:szCs w:val="26"/>
        </w:rPr>
      </w:pPr>
      <w:r w:rsidRPr="00E06DE4">
        <w:rPr>
          <w:rFonts w:ascii="Times New Roman" w:hAnsi="Times New Roman"/>
          <w:bCs/>
          <w:sz w:val="26"/>
          <w:szCs w:val="26"/>
        </w:rPr>
        <w:t xml:space="preserve">12.1. </w:t>
      </w:r>
      <w:r w:rsidR="00CF1ED6" w:rsidRPr="00E06DE4">
        <w:rPr>
          <w:rFonts w:ascii="Times New Roman" w:hAnsi="Times New Roman"/>
          <w:bCs/>
          <w:sz w:val="26"/>
          <w:szCs w:val="26"/>
        </w:rPr>
        <w:t xml:space="preserve">Муниципальная услуга </w:t>
      </w:r>
      <w:r w:rsidR="009F227C" w:rsidRPr="00E06DE4">
        <w:rPr>
          <w:rFonts w:ascii="Times New Roman" w:hAnsi="Times New Roman"/>
          <w:sz w:val="26"/>
          <w:szCs w:val="26"/>
        </w:rPr>
        <w:t xml:space="preserve">«Государственная регистрация заявления общественных организаций (объединений) о проведении общественной экологической экспертизы»   </w:t>
      </w:r>
      <w:r w:rsidR="00CF1ED6" w:rsidRPr="00E06DE4">
        <w:rPr>
          <w:rFonts w:ascii="Times New Roman" w:hAnsi="Times New Roman"/>
          <w:sz w:val="26"/>
          <w:szCs w:val="26"/>
        </w:rPr>
        <w:t xml:space="preserve"> предоставляется на бесплатной основе.</w:t>
      </w:r>
    </w:p>
    <w:p w:rsidR="00CF1ED6" w:rsidRPr="00E06DE4" w:rsidRDefault="00AC3E9C" w:rsidP="005C7A0E">
      <w:pPr>
        <w:ind w:firstLine="709"/>
        <w:jc w:val="center"/>
        <w:rPr>
          <w:rFonts w:ascii="Times New Roman" w:hAnsi="Times New Roman"/>
          <w:b/>
          <w:sz w:val="26"/>
          <w:szCs w:val="26"/>
        </w:rPr>
      </w:pPr>
      <w:r w:rsidRPr="00E06DE4">
        <w:rPr>
          <w:rFonts w:ascii="Times New Roman" w:hAnsi="Times New Roman"/>
          <w:b/>
          <w:sz w:val="26"/>
          <w:szCs w:val="26"/>
        </w:rPr>
        <w:t>13</w:t>
      </w:r>
      <w:r w:rsidR="00F33DAB" w:rsidRPr="00E06DE4">
        <w:rPr>
          <w:rFonts w:ascii="Times New Roman" w:hAnsi="Times New Roman"/>
          <w:b/>
          <w:sz w:val="26"/>
          <w:szCs w:val="26"/>
        </w:rPr>
        <w:t>.</w:t>
      </w:r>
      <w:r w:rsidR="00CE6E9C" w:rsidRPr="00E06DE4">
        <w:rPr>
          <w:rFonts w:ascii="Times New Roman" w:hAnsi="Times New Roman"/>
          <w:b/>
          <w:sz w:val="26"/>
          <w:szCs w:val="26"/>
        </w:rPr>
        <w:t xml:space="preserve"> </w:t>
      </w:r>
      <w:r w:rsidR="00CF1ED6" w:rsidRPr="00E06DE4">
        <w:rPr>
          <w:rFonts w:ascii="Times New Roman" w:hAnsi="Times New Roman"/>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452C5" w:rsidRPr="00E06DE4" w:rsidRDefault="00C452C5" w:rsidP="005C7A0E">
      <w:pPr>
        <w:ind w:firstLine="709"/>
        <w:jc w:val="center"/>
        <w:rPr>
          <w:rFonts w:ascii="Times New Roman" w:hAnsi="Times New Roman"/>
          <w:b/>
          <w:sz w:val="26"/>
          <w:szCs w:val="26"/>
        </w:rPr>
      </w:pPr>
    </w:p>
    <w:p w:rsidR="00CF1ED6" w:rsidRPr="00E06DE4" w:rsidRDefault="00AC3E9C" w:rsidP="009547C0">
      <w:pPr>
        <w:ind w:firstLine="709"/>
        <w:rPr>
          <w:rFonts w:ascii="Times New Roman" w:hAnsi="Times New Roman"/>
          <w:sz w:val="26"/>
          <w:szCs w:val="26"/>
        </w:rPr>
      </w:pPr>
      <w:r w:rsidRPr="00E06DE4">
        <w:rPr>
          <w:rFonts w:ascii="Times New Roman" w:hAnsi="Times New Roman"/>
          <w:sz w:val="26"/>
          <w:szCs w:val="26"/>
        </w:rPr>
        <w:lastRenderedPageBreak/>
        <w:t xml:space="preserve">13.1. </w:t>
      </w:r>
      <w:r w:rsidR="00CF1ED6" w:rsidRPr="00E06DE4">
        <w:rPr>
          <w:rFonts w:ascii="Times New Roman" w:hAnsi="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452C5" w:rsidRPr="00E06DE4" w:rsidRDefault="00C452C5" w:rsidP="009547C0">
      <w:pPr>
        <w:ind w:firstLine="709"/>
        <w:rPr>
          <w:rFonts w:ascii="Times New Roman" w:hAnsi="Times New Roman"/>
          <w:sz w:val="26"/>
          <w:szCs w:val="26"/>
        </w:rPr>
      </w:pPr>
    </w:p>
    <w:p w:rsidR="005C7A0E" w:rsidRPr="00E06DE4" w:rsidRDefault="00AC3E9C" w:rsidP="005C7A0E">
      <w:pPr>
        <w:ind w:firstLine="709"/>
        <w:jc w:val="center"/>
        <w:rPr>
          <w:rFonts w:ascii="Times New Roman" w:hAnsi="Times New Roman"/>
          <w:b/>
          <w:sz w:val="26"/>
          <w:szCs w:val="26"/>
          <w:lang w:bidi="ru-RU"/>
        </w:rPr>
      </w:pPr>
      <w:bookmarkStart w:id="3" w:name="_Toc133243633"/>
      <w:r w:rsidRPr="00E06DE4">
        <w:rPr>
          <w:rFonts w:ascii="Times New Roman" w:hAnsi="Times New Roman"/>
          <w:b/>
          <w:sz w:val="26"/>
          <w:szCs w:val="26"/>
        </w:rPr>
        <w:t>14.</w:t>
      </w:r>
      <w:r w:rsidRPr="00E06DE4">
        <w:rPr>
          <w:rFonts w:ascii="Times New Roman" w:hAnsi="Times New Roman"/>
          <w:sz w:val="26"/>
          <w:szCs w:val="26"/>
        </w:rPr>
        <w:t xml:space="preserve"> </w:t>
      </w:r>
      <w:r w:rsidR="005C7A0E" w:rsidRPr="00E06DE4">
        <w:rPr>
          <w:rFonts w:ascii="Times New Roman" w:hAnsi="Times New Roman"/>
          <w:b/>
          <w:sz w:val="26"/>
          <w:szCs w:val="26"/>
          <w:lang w:bidi="ru-RU"/>
        </w:rPr>
        <w:t>Срок и порядок регистрации запроса заявителя о предоставлении Муниципальной услуги, в том числе в электронной форме</w:t>
      </w:r>
      <w:bookmarkEnd w:id="3"/>
    </w:p>
    <w:p w:rsidR="00CF1ED6" w:rsidRPr="00E06DE4" w:rsidRDefault="00CF1ED6" w:rsidP="009547C0">
      <w:pPr>
        <w:ind w:firstLine="709"/>
        <w:rPr>
          <w:rFonts w:ascii="Times New Roman" w:hAnsi="Times New Roman"/>
          <w:sz w:val="26"/>
          <w:szCs w:val="26"/>
        </w:rPr>
      </w:pPr>
    </w:p>
    <w:p w:rsidR="00CF1ED6" w:rsidRPr="00E06DE4" w:rsidRDefault="00AC3E9C" w:rsidP="009547C0">
      <w:pPr>
        <w:ind w:firstLine="709"/>
        <w:rPr>
          <w:rFonts w:ascii="Times New Roman" w:hAnsi="Times New Roman"/>
          <w:sz w:val="26"/>
          <w:szCs w:val="26"/>
        </w:rPr>
      </w:pPr>
      <w:r w:rsidRPr="00E06DE4">
        <w:rPr>
          <w:rFonts w:ascii="Times New Roman" w:hAnsi="Times New Roman"/>
          <w:sz w:val="26"/>
          <w:szCs w:val="26"/>
        </w:rPr>
        <w:t xml:space="preserve">14.1. </w:t>
      </w:r>
      <w:r w:rsidR="00CF1ED6" w:rsidRPr="00E06DE4">
        <w:rPr>
          <w:rFonts w:ascii="Times New Roman" w:hAnsi="Times New Roman"/>
          <w:sz w:val="26"/>
          <w:szCs w:val="26"/>
        </w:rPr>
        <w:t>Отдел Администрации в течени</w:t>
      </w:r>
      <w:r w:rsidR="00F33DAB" w:rsidRPr="00E06DE4">
        <w:rPr>
          <w:rFonts w:ascii="Times New Roman" w:hAnsi="Times New Roman"/>
          <w:sz w:val="26"/>
          <w:szCs w:val="26"/>
        </w:rPr>
        <w:t>е</w:t>
      </w:r>
      <w:r w:rsidR="00CF1ED6" w:rsidRPr="00E06DE4">
        <w:rPr>
          <w:rFonts w:ascii="Times New Roman" w:hAnsi="Times New Roman"/>
          <w:sz w:val="26"/>
          <w:szCs w:val="26"/>
        </w:rPr>
        <w:t xml:space="preserve"> </w:t>
      </w:r>
      <w:r w:rsidR="0049366E" w:rsidRPr="00E06DE4">
        <w:rPr>
          <w:rFonts w:ascii="Times New Roman" w:hAnsi="Times New Roman"/>
          <w:sz w:val="26"/>
          <w:szCs w:val="26"/>
        </w:rPr>
        <w:t>7</w:t>
      </w:r>
      <w:r w:rsidR="00CF1ED6" w:rsidRPr="00E06DE4">
        <w:rPr>
          <w:rFonts w:ascii="Times New Roman" w:hAnsi="Times New Roman"/>
          <w:sz w:val="26"/>
          <w:szCs w:val="26"/>
        </w:rPr>
        <w:t xml:space="preserve"> рабочих дней со дня подачи заявления о проведении общественной экологической экспертизы обязан его зарегистрировать или отказать в его регистрации.</w:t>
      </w:r>
    </w:p>
    <w:p w:rsidR="000F167A" w:rsidRPr="00E06DE4" w:rsidRDefault="000F167A" w:rsidP="000F167A">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Заявление и документы, необходимые для предоставления муниципальной услуги, регистрируются не позднее 1 рабочего дня со дня их поступления:</w:t>
      </w:r>
    </w:p>
    <w:p w:rsidR="000F167A" w:rsidRPr="00E06DE4" w:rsidRDefault="000F167A" w:rsidP="000F167A">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в системе электронного документооборота (далее - СЭД) с присвоением статуса "зарегистрировано";</w:t>
      </w:r>
    </w:p>
    <w:p w:rsidR="000F167A" w:rsidRPr="00E06DE4" w:rsidRDefault="000F167A" w:rsidP="000F167A">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в МФЦ с присвоением статуса "зарегистрировано".</w:t>
      </w:r>
    </w:p>
    <w:p w:rsidR="00C452C5" w:rsidRPr="00E06DE4" w:rsidRDefault="00C452C5" w:rsidP="000F167A">
      <w:pPr>
        <w:pStyle w:val="ConsPlusNormal"/>
        <w:ind w:firstLine="540"/>
        <w:jc w:val="both"/>
        <w:rPr>
          <w:rFonts w:ascii="Times New Roman" w:hAnsi="Times New Roman" w:cs="Times New Roman"/>
          <w:sz w:val="26"/>
          <w:szCs w:val="26"/>
        </w:rPr>
      </w:pPr>
    </w:p>
    <w:p w:rsidR="005C7A0E" w:rsidRPr="00E06DE4" w:rsidRDefault="00AC3E9C" w:rsidP="005C7A0E">
      <w:pPr>
        <w:ind w:firstLine="709"/>
        <w:jc w:val="center"/>
        <w:rPr>
          <w:rFonts w:ascii="Times New Roman" w:hAnsi="Times New Roman"/>
          <w:b/>
          <w:sz w:val="26"/>
          <w:szCs w:val="26"/>
          <w:lang w:bidi="ru-RU"/>
        </w:rPr>
      </w:pPr>
      <w:r w:rsidRPr="00E06DE4">
        <w:rPr>
          <w:rFonts w:ascii="Times New Roman" w:hAnsi="Times New Roman"/>
          <w:b/>
          <w:sz w:val="26"/>
          <w:szCs w:val="26"/>
        </w:rPr>
        <w:t>15</w:t>
      </w:r>
      <w:r w:rsidR="00F33DAB" w:rsidRPr="00E06DE4">
        <w:rPr>
          <w:rFonts w:ascii="Times New Roman" w:hAnsi="Times New Roman"/>
          <w:b/>
          <w:sz w:val="26"/>
          <w:szCs w:val="26"/>
        </w:rPr>
        <w:t xml:space="preserve">. </w:t>
      </w:r>
      <w:bookmarkStart w:id="4" w:name="_Toc133243639"/>
      <w:r w:rsidR="005C7A0E" w:rsidRPr="00E06DE4">
        <w:rPr>
          <w:rFonts w:ascii="Times New Roman" w:hAnsi="Times New Roman"/>
          <w:b/>
          <w:sz w:val="26"/>
          <w:szCs w:val="26"/>
          <w:lang w:bidi="ru-RU"/>
        </w:rPr>
        <w:t>Требования к помещениям,</w:t>
      </w:r>
    </w:p>
    <w:p w:rsidR="005C7A0E" w:rsidRPr="00E06DE4" w:rsidRDefault="005C7A0E" w:rsidP="005C7A0E">
      <w:pPr>
        <w:ind w:firstLine="709"/>
        <w:jc w:val="center"/>
        <w:rPr>
          <w:rFonts w:ascii="Times New Roman" w:hAnsi="Times New Roman"/>
          <w:b/>
          <w:sz w:val="26"/>
          <w:szCs w:val="26"/>
          <w:lang w:bidi="ru-RU"/>
        </w:rPr>
      </w:pPr>
      <w:r w:rsidRPr="00E06DE4">
        <w:rPr>
          <w:rFonts w:ascii="Times New Roman" w:hAnsi="Times New Roman"/>
          <w:b/>
          <w:sz w:val="26"/>
          <w:szCs w:val="26"/>
          <w:lang w:bidi="ru-RU"/>
        </w:rPr>
        <w:t>в которых предоставляется Муниципальная услуга</w:t>
      </w:r>
      <w:bookmarkEnd w:id="4"/>
    </w:p>
    <w:p w:rsidR="00CF1ED6" w:rsidRPr="00E06DE4" w:rsidRDefault="00CF1ED6" w:rsidP="009547C0">
      <w:pPr>
        <w:ind w:firstLine="709"/>
        <w:rPr>
          <w:rFonts w:ascii="Times New Roman" w:hAnsi="Times New Roman"/>
          <w:sz w:val="26"/>
          <w:szCs w:val="26"/>
        </w:rPr>
      </w:pPr>
    </w:p>
    <w:p w:rsidR="002F396B" w:rsidRPr="00E06DE4" w:rsidRDefault="00AC3E9C" w:rsidP="002F396B">
      <w:pPr>
        <w:pStyle w:val="11"/>
        <w:rPr>
          <w:rFonts w:cs="Times New Roman"/>
          <w:sz w:val="26"/>
          <w:szCs w:val="26"/>
        </w:rPr>
      </w:pPr>
      <w:r w:rsidRPr="00E06DE4">
        <w:rPr>
          <w:rFonts w:cs="Times New Roman"/>
          <w:sz w:val="26"/>
          <w:szCs w:val="26"/>
        </w:rPr>
        <w:t xml:space="preserve">15.1. </w:t>
      </w:r>
      <w:r w:rsidR="002F396B" w:rsidRPr="00E06DE4">
        <w:rPr>
          <w:rFonts w:cs="Times New Roman"/>
          <w:sz w:val="26"/>
          <w:szCs w:val="26"/>
        </w:rPr>
        <w:t>Местоположение административных зданий, в которых осуществляется прием заявлений, необходимых для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F396B" w:rsidRPr="00E06DE4" w:rsidRDefault="002F396B" w:rsidP="002F396B">
      <w:pPr>
        <w:pStyle w:val="11"/>
        <w:rPr>
          <w:rFonts w:cs="Times New Roman"/>
          <w:sz w:val="26"/>
          <w:szCs w:val="26"/>
        </w:rPr>
      </w:pPr>
      <w:r w:rsidRPr="00E06DE4">
        <w:rPr>
          <w:rFonts w:cs="Times New Roman"/>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2F396B" w:rsidRPr="00E06DE4" w:rsidRDefault="00AC3E9C" w:rsidP="002F396B">
      <w:pPr>
        <w:pStyle w:val="11"/>
        <w:rPr>
          <w:rFonts w:cs="Times New Roman"/>
          <w:sz w:val="26"/>
          <w:szCs w:val="26"/>
        </w:rPr>
      </w:pPr>
      <w:r w:rsidRPr="00E06DE4">
        <w:rPr>
          <w:rFonts w:cs="Times New Roman"/>
          <w:sz w:val="26"/>
          <w:szCs w:val="26"/>
        </w:rPr>
        <w:t xml:space="preserve"> </w:t>
      </w:r>
      <w:r w:rsidR="002F396B" w:rsidRPr="00E06DE4">
        <w:rPr>
          <w:rFonts w:cs="Times New Roman"/>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F396B" w:rsidRPr="00E06DE4" w:rsidRDefault="002F396B" w:rsidP="002F396B">
      <w:pPr>
        <w:pStyle w:val="11"/>
        <w:rPr>
          <w:rFonts w:cs="Times New Roman"/>
          <w:sz w:val="26"/>
          <w:szCs w:val="26"/>
        </w:rPr>
      </w:pPr>
      <w:r w:rsidRPr="00E06DE4">
        <w:rPr>
          <w:rFonts w:cs="Times New Roman"/>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F396B" w:rsidRPr="00E06DE4" w:rsidRDefault="00AC3E9C" w:rsidP="002F396B">
      <w:pPr>
        <w:pStyle w:val="11"/>
        <w:rPr>
          <w:rFonts w:cs="Times New Roman"/>
          <w:sz w:val="26"/>
          <w:szCs w:val="26"/>
        </w:rPr>
      </w:pPr>
      <w:r w:rsidRPr="00E06DE4">
        <w:rPr>
          <w:rFonts w:cs="Times New Roman"/>
          <w:sz w:val="26"/>
          <w:szCs w:val="26"/>
        </w:rPr>
        <w:t>15</w:t>
      </w:r>
      <w:r w:rsidR="002F396B" w:rsidRPr="00E06DE4">
        <w:rPr>
          <w:rFonts w:cs="Times New Roman"/>
          <w:sz w:val="26"/>
          <w:szCs w:val="26"/>
        </w:rPr>
        <w:t>.</w:t>
      </w:r>
      <w:r w:rsidRPr="00E06DE4">
        <w:rPr>
          <w:rFonts w:cs="Times New Roman"/>
          <w:sz w:val="26"/>
          <w:szCs w:val="26"/>
        </w:rPr>
        <w:t>2.</w:t>
      </w:r>
      <w:r w:rsidR="002F396B" w:rsidRPr="00E06DE4">
        <w:rPr>
          <w:rFonts w:cs="Times New Roman"/>
          <w:sz w:val="26"/>
          <w:szCs w:val="26"/>
        </w:rPr>
        <w:t xml:space="preserve"> Центральный вход в здание Администрации должен быть оборудован информационной табличкой (вывеской), содержащей информацию:</w:t>
      </w:r>
    </w:p>
    <w:p w:rsidR="002F396B" w:rsidRPr="00E06DE4" w:rsidRDefault="002F396B" w:rsidP="002F396B">
      <w:pPr>
        <w:pStyle w:val="11"/>
        <w:rPr>
          <w:rFonts w:cs="Times New Roman"/>
          <w:sz w:val="26"/>
          <w:szCs w:val="26"/>
        </w:rPr>
      </w:pPr>
      <w:r w:rsidRPr="00E06DE4">
        <w:rPr>
          <w:rFonts w:cs="Times New Roman"/>
          <w:sz w:val="26"/>
          <w:szCs w:val="26"/>
        </w:rPr>
        <w:t>наименование;</w:t>
      </w:r>
    </w:p>
    <w:p w:rsidR="002F396B" w:rsidRPr="00E06DE4" w:rsidRDefault="002F396B" w:rsidP="002F396B">
      <w:pPr>
        <w:pStyle w:val="11"/>
        <w:rPr>
          <w:rFonts w:cs="Times New Roman"/>
          <w:sz w:val="26"/>
          <w:szCs w:val="26"/>
        </w:rPr>
      </w:pPr>
      <w:r w:rsidRPr="00E06DE4">
        <w:rPr>
          <w:rFonts w:cs="Times New Roman"/>
          <w:sz w:val="26"/>
          <w:szCs w:val="26"/>
        </w:rPr>
        <w:t>местонахождение и юридический адрес;</w:t>
      </w:r>
    </w:p>
    <w:p w:rsidR="002F396B" w:rsidRPr="00E06DE4" w:rsidRDefault="002F396B" w:rsidP="002F396B">
      <w:pPr>
        <w:pStyle w:val="11"/>
        <w:rPr>
          <w:rFonts w:cs="Times New Roman"/>
          <w:sz w:val="26"/>
          <w:szCs w:val="26"/>
        </w:rPr>
      </w:pPr>
      <w:r w:rsidRPr="00E06DE4">
        <w:rPr>
          <w:rFonts w:cs="Times New Roman"/>
          <w:sz w:val="26"/>
          <w:szCs w:val="26"/>
        </w:rPr>
        <w:t>режим работы;</w:t>
      </w:r>
    </w:p>
    <w:p w:rsidR="002F396B" w:rsidRPr="00E06DE4" w:rsidRDefault="002F396B" w:rsidP="002F396B">
      <w:pPr>
        <w:pStyle w:val="11"/>
        <w:rPr>
          <w:rFonts w:cs="Times New Roman"/>
          <w:sz w:val="26"/>
          <w:szCs w:val="26"/>
        </w:rPr>
      </w:pPr>
      <w:r w:rsidRPr="00E06DE4">
        <w:rPr>
          <w:rFonts w:cs="Times New Roman"/>
          <w:sz w:val="26"/>
          <w:szCs w:val="26"/>
        </w:rPr>
        <w:t>график приема;</w:t>
      </w:r>
    </w:p>
    <w:p w:rsidR="002F396B" w:rsidRPr="00E06DE4" w:rsidRDefault="002F396B" w:rsidP="002F396B">
      <w:pPr>
        <w:pStyle w:val="11"/>
        <w:rPr>
          <w:rFonts w:cs="Times New Roman"/>
          <w:sz w:val="26"/>
          <w:szCs w:val="26"/>
        </w:rPr>
      </w:pPr>
      <w:r w:rsidRPr="00E06DE4">
        <w:rPr>
          <w:rFonts w:cs="Times New Roman"/>
          <w:sz w:val="26"/>
          <w:szCs w:val="26"/>
        </w:rPr>
        <w:t>номера телефонов для справок.</w:t>
      </w:r>
    </w:p>
    <w:p w:rsidR="002F396B" w:rsidRPr="00E06DE4" w:rsidRDefault="002F396B" w:rsidP="002F396B">
      <w:pPr>
        <w:pStyle w:val="11"/>
        <w:rPr>
          <w:rFonts w:cs="Times New Roman"/>
          <w:sz w:val="26"/>
          <w:szCs w:val="26"/>
        </w:rPr>
      </w:pPr>
      <w:r w:rsidRPr="00E06DE4">
        <w:rPr>
          <w:rFonts w:cs="Times New Roman"/>
          <w:sz w:val="26"/>
          <w:szCs w:val="26"/>
        </w:rPr>
        <w:t xml:space="preserve">Помещения, в которых предоставляется Муниципальная услуга, должны </w:t>
      </w:r>
      <w:r w:rsidRPr="00E06DE4">
        <w:rPr>
          <w:rFonts w:cs="Times New Roman"/>
          <w:sz w:val="26"/>
          <w:szCs w:val="26"/>
        </w:rPr>
        <w:lastRenderedPageBreak/>
        <w:t>соответствовать санитарно-эпидемиологическим правилам и нормативам.</w:t>
      </w:r>
    </w:p>
    <w:p w:rsidR="002F396B" w:rsidRPr="00E06DE4" w:rsidRDefault="002F396B" w:rsidP="002F396B">
      <w:pPr>
        <w:pStyle w:val="11"/>
        <w:rPr>
          <w:rFonts w:cs="Times New Roman"/>
          <w:sz w:val="26"/>
          <w:szCs w:val="26"/>
        </w:rPr>
      </w:pPr>
      <w:r w:rsidRPr="00E06DE4">
        <w:rPr>
          <w:rFonts w:cs="Times New Roman"/>
          <w:sz w:val="26"/>
          <w:szCs w:val="26"/>
        </w:rPr>
        <w:t>Помещения, в которых предоставляется Муниципальная услуга, оснащаются:</w:t>
      </w:r>
    </w:p>
    <w:p w:rsidR="002F396B" w:rsidRPr="00E06DE4" w:rsidRDefault="002F396B" w:rsidP="002F396B">
      <w:pPr>
        <w:pStyle w:val="11"/>
        <w:rPr>
          <w:rFonts w:cs="Times New Roman"/>
          <w:sz w:val="26"/>
          <w:szCs w:val="26"/>
        </w:rPr>
      </w:pPr>
      <w:r w:rsidRPr="00E06DE4">
        <w:rPr>
          <w:rFonts w:cs="Times New Roman"/>
          <w:sz w:val="26"/>
          <w:szCs w:val="26"/>
        </w:rPr>
        <w:t>противопожарной системой и средствами пожаротушения;</w:t>
      </w:r>
    </w:p>
    <w:p w:rsidR="002F396B" w:rsidRPr="00E06DE4" w:rsidRDefault="002F396B" w:rsidP="002F396B">
      <w:pPr>
        <w:pStyle w:val="11"/>
        <w:rPr>
          <w:rFonts w:cs="Times New Roman"/>
          <w:sz w:val="26"/>
          <w:szCs w:val="26"/>
        </w:rPr>
      </w:pPr>
      <w:r w:rsidRPr="00E06DE4">
        <w:rPr>
          <w:rFonts w:cs="Times New Roman"/>
          <w:sz w:val="26"/>
          <w:szCs w:val="26"/>
        </w:rPr>
        <w:t>системой оповещения о возникновении чрезвычайной ситуации;</w:t>
      </w:r>
    </w:p>
    <w:p w:rsidR="002F396B" w:rsidRPr="00E06DE4" w:rsidRDefault="002F396B" w:rsidP="002F396B">
      <w:pPr>
        <w:pStyle w:val="11"/>
        <w:rPr>
          <w:rFonts w:cs="Times New Roman"/>
          <w:sz w:val="26"/>
          <w:szCs w:val="26"/>
        </w:rPr>
      </w:pPr>
      <w:r w:rsidRPr="00E06DE4">
        <w:rPr>
          <w:rFonts w:cs="Times New Roman"/>
          <w:sz w:val="26"/>
          <w:szCs w:val="26"/>
        </w:rPr>
        <w:t>средствами оказания первой медицинской помощи;</w:t>
      </w:r>
    </w:p>
    <w:p w:rsidR="002F396B" w:rsidRPr="00E06DE4" w:rsidRDefault="002F396B" w:rsidP="002F396B">
      <w:pPr>
        <w:pStyle w:val="11"/>
        <w:rPr>
          <w:rFonts w:cs="Times New Roman"/>
          <w:sz w:val="26"/>
          <w:szCs w:val="26"/>
        </w:rPr>
      </w:pPr>
      <w:r w:rsidRPr="00E06DE4">
        <w:rPr>
          <w:rFonts w:cs="Times New Roman"/>
          <w:sz w:val="26"/>
          <w:szCs w:val="26"/>
        </w:rPr>
        <w:t>туалетными комнатами для посетителей.</w:t>
      </w:r>
    </w:p>
    <w:p w:rsidR="002F396B" w:rsidRPr="00E06DE4" w:rsidRDefault="002F396B" w:rsidP="002F396B">
      <w:pPr>
        <w:pStyle w:val="11"/>
        <w:rPr>
          <w:rFonts w:cs="Times New Roman"/>
          <w:sz w:val="26"/>
          <w:szCs w:val="26"/>
        </w:rPr>
      </w:pPr>
      <w:r w:rsidRPr="00E06DE4">
        <w:rPr>
          <w:rFonts w:cs="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F396B" w:rsidRPr="00E06DE4" w:rsidRDefault="002F396B" w:rsidP="002F396B">
      <w:pPr>
        <w:pStyle w:val="11"/>
        <w:rPr>
          <w:rFonts w:cs="Times New Roman"/>
          <w:sz w:val="26"/>
          <w:szCs w:val="26"/>
        </w:rPr>
      </w:pPr>
      <w:r w:rsidRPr="00E06DE4">
        <w:rPr>
          <w:rFonts w:cs="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F396B" w:rsidRPr="00E06DE4" w:rsidRDefault="00AC3E9C" w:rsidP="002F396B">
      <w:pPr>
        <w:pStyle w:val="11"/>
        <w:rPr>
          <w:rFonts w:cs="Times New Roman"/>
          <w:sz w:val="26"/>
          <w:szCs w:val="26"/>
        </w:rPr>
      </w:pPr>
      <w:r w:rsidRPr="00E06DE4">
        <w:rPr>
          <w:rFonts w:cs="Times New Roman"/>
          <w:sz w:val="26"/>
          <w:szCs w:val="26"/>
        </w:rPr>
        <w:t>15.3</w:t>
      </w:r>
      <w:r w:rsidR="002F396B" w:rsidRPr="00E06DE4">
        <w:rPr>
          <w:rFonts w:cs="Times New Roman"/>
          <w:sz w:val="26"/>
          <w:szCs w:val="26"/>
        </w:rPr>
        <w:t>. 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2F396B" w:rsidRPr="00E06DE4" w:rsidRDefault="00AC3E9C" w:rsidP="002F396B">
      <w:pPr>
        <w:pStyle w:val="11"/>
        <w:rPr>
          <w:rFonts w:cs="Times New Roman"/>
          <w:sz w:val="26"/>
          <w:szCs w:val="26"/>
        </w:rPr>
      </w:pPr>
      <w:r w:rsidRPr="00E06DE4">
        <w:rPr>
          <w:rFonts w:cs="Times New Roman"/>
          <w:sz w:val="26"/>
          <w:szCs w:val="26"/>
        </w:rPr>
        <w:t>15</w:t>
      </w:r>
      <w:r w:rsidR="002F396B" w:rsidRPr="00E06DE4">
        <w:rPr>
          <w:rFonts w:cs="Times New Roman"/>
          <w:sz w:val="26"/>
          <w:szCs w:val="26"/>
        </w:rPr>
        <w:t>.</w:t>
      </w:r>
      <w:r w:rsidRPr="00E06DE4">
        <w:rPr>
          <w:rFonts w:cs="Times New Roman"/>
          <w:sz w:val="26"/>
          <w:szCs w:val="26"/>
        </w:rPr>
        <w:t>4.</w:t>
      </w:r>
      <w:r w:rsidR="002F396B" w:rsidRPr="00E06DE4">
        <w:rPr>
          <w:rFonts w:cs="Times New Roman"/>
          <w:sz w:val="26"/>
          <w:szCs w:val="26"/>
        </w:rPr>
        <w:t xml:space="preserve"> Места приема заявителей оборудуются информационными табличками (вывесками) с указанием:</w:t>
      </w:r>
    </w:p>
    <w:p w:rsidR="002F396B" w:rsidRPr="00E06DE4" w:rsidRDefault="002F396B" w:rsidP="002F396B">
      <w:pPr>
        <w:pStyle w:val="11"/>
        <w:rPr>
          <w:rFonts w:cs="Times New Roman"/>
          <w:sz w:val="26"/>
          <w:szCs w:val="26"/>
        </w:rPr>
      </w:pPr>
      <w:r w:rsidRPr="00E06DE4">
        <w:rPr>
          <w:rFonts w:cs="Times New Roman"/>
          <w:sz w:val="26"/>
          <w:szCs w:val="26"/>
        </w:rPr>
        <w:t>номера кабинета и наименования отдела;</w:t>
      </w:r>
    </w:p>
    <w:p w:rsidR="002F396B" w:rsidRPr="00E06DE4" w:rsidRDefault="002F396B" w:rsidP="002F396B">
      <w:pPr>
        <w:pStyle w:val="11"/>
        <w:rPr>
          <w:rFonts w:cs="Times New Roman"/>
          <w:sz w:val="26"/>
          <w:szCs w:val="26"/>
        </w:rPr>
      </w:pPr>
      <w:r w:rsidRPr="00E06DE4">
        <w:rPr>
          <w:rFonts w:cs="Times New Roman"/>
          <w:sz w:val="26"/>
          <w:szCs w:val="26"/>
        </w:rPr>
        <w:t>фамилии, имени и отчества (последнее - при наличии), должности ответственного лица за прием документов;</w:t>
      </w:r>
    </w:p>
    <w:p w:rsidR="002F396B" w:rsidRPr="00E06DE4" w:rsidRDefault="002F396B" w:rsidP="002F396B">
      <w:pPr>
        <w:pStyle w:val="11"/>
        <w:rPr>
          <w:rFonts w:cs="Times New Roman"/>
          <w:sz w:val="26"/>
          <w:szCs w:val="26"/>
        </w:rPr>
      </w:pPr>
      <w:r w:rsidRPr="00E06DE4">
        <w:rPr>
          <w:rFonts w:cs="Times New Roman"/>
          <w:sz w:val="26"/>
          <w:szCs w:val="26"/>
        </w:rPr>
        <w:t>графика приема заявителей.</w:t>
      </w:r>
    </w:p>
    <w:p w:rsidR="002F396B" w:rsidRPr="00E06DE4" w:rsidRDefault="002F396B" w:rsidP="002F396B">
      <w:pPr>
        <w:pStyle w:val="11"/>
        <w:rPr>
          <w:rFonts w:cs="Times New Roman"/>
          <w:sz w:val="26"/>
          <w:szCs w:val="26"/>
        </w:rPr>
      </w:pPr>
      <w:r w:rsidRPr="00E06DE4">
        <w:rPr>
          <w:rFonts w:cs="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F396B" w:rsidRPr="00E06DE4" w:rsidRDefault="002F396B" w:rsidP="002F396B">
      <w:pPr>
        <w:pStyle w:val="11"/>
        <w:rPr>
          <w:rFonts w:cs="Times New Roman"/>
          <w:sz w:val="26"/>
          <w:szCs w:val="26"/>
        </w:rPr>
      </w:pPr>
      <w:r w:rsidRPr="00E06DE4">
        <w:rPr>
          <w:rFonts w:cs="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F396B" w:rsidRPr="00E06DE4" w:rsidRDefault="002F396B" w:rsidP="002F396B">
      <w:pPr>
        <w:pStyle w:val="11"/>
        <w:rPr>
          <w:rFonts w:cs="Times New Roman"/>
          <w:sz w:val="26"/>
          <w:szCs w:val="26"/>
        </w:rPr>
      </w:pPr>
      <w:r w:rsidRPr="00E06DE4">
        <w:rPr>
          <w:rFonts w:cs="Times New Roman"/>
          <w:sz w:val="26"/>
          <w:szCs w:val="26"/>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452C5" w:rsidRPr="00E06DE4" w:rsidRDefault="00C452C5" w:rsidP="002F396B">
      <w:pPr>
        <w:pStyle w:val="11"/>
        <w:rPr>
          <w:rFonts w:cs="Times New Roman"/>
          <w:sz w:val="26"/>
          <w:szCs w:val="26"/>
        </w:rPr>
      </w:pPr>
    </w:p>
    <w:p w:rsidR="00CF1ED6" w:rsidRPr="00E06DE4" w:rsidRDefault="00AC3E9C" w:rsidP="005C7A0E">
      <w:pPr>
        <w:ind w:firstLine="709"/>
        <w:jc w:val="center"/>
        <w:rPr>
          <w:rFonts w:ascii="Times New Roman" w:hAnsi="Times New Roman"/>
          <w:b/>
          <w:sz w:val="26"/>
          <w:szCs w:val="26"/>
        </w:rPr>
      </w:pPr>
      <w:r w:rsidRPr="00E06DE4">
        <w:rPr>
          <w:rFonts w:ascii="Times New Roman" w:hAnsi="Times New Roman"/>
          <w:b/>
          <w:sz w:val="26"/>
          <w:szCs w:val="26"/>
        </w:rPr>
        <w:t xml:space="preserve">16. </w:t>
      </w:r>
      <w:r w:rsidR="00CF1ED6" w:rsidRPr="00E06DE4">
        <w:rPr>
          <w:rFonts w:ascii="Times New Roman" w:hAnsi="Times New Roman"/>
          <w:b/>
          <w:sz w:val="26"/>
          <w:szCs w:val="26"/>
        </w:rPr>
        <w:t>Показатели доступности и качества муниципальной услуги.</w:t>
      </w:r>
    </w:p>
    <w:p w:rsidR="00C452C5" w:rsidRPr="00E06DE4" w:rsidRDefault="00C452C5" w:rsidP="005C7A0E">
      <w:pPr>
        <w:ind w:firstLine="709"/>
        <w:jc w:val="center"/>
        <w:rPr>
          <w:rFonts w:ascii="Times New Roman" w:hAnsi="Times New Roman"/>
          <w:b/>
          <w:sz w:val="26"/>
          <w:szCs w:val="26"/>
        </w:rPr>
      </w:pPr>
    </w:p>
    <w:p w:rsidR="002F396B" w:rsidRPr="00E06DE4" w:rsidRDefault="00AC3E9C" w:rsidP="002F396B">
      <w:pPr>
        <w:pStyle w:val="11"/>
        <w:rPr>
          <w:rFonts w:cs="Times New Roman"/>
          <w:sz w:val="26"/>
          <w:szCs w:val="26"/>
        </w:rPr>
      </w:pPr>
      <w:r w:rsidRPr="00E06DE4">
        <w:rPr>
          <w:rFonts w:cs="Times New Roman"/>
          <w:sz w:val="26"/>
          <w:szCs w:val="26"/>
        </w:rPr>
        <w:t>16</w:t>
      </w:r>
      <w:r w:rsidR="002F396B" w:rsidRPr="00E06DE4">
        <w:rPr>
          <w:rFonts w:cs="Times New Roman"/>
          <w:sz w:val="26"/>
          <w:szCs w:val="26"/>
        </w:rPr>
        <w:t>.</w:t>
      </w:r>
      <w:r w:rsidRPr="00E06DE4">
        <w:rPr>
          <w:rFonts w:cs="Times New Roman"/>
          <w:sz w:val="26"/>
          <w:szCs w:val="26"/>
        </w:rPr>
        <w:t>1.</w:t>
      </w:r>
      <w:r w:rsidR="002F396B" w:rsidRPr="00E06DE4">
        <w:rPr>
          <w:rFonts w:cs="Times New Roman"/>
          <w:sz w:val="26"/>
          <w:szCs w:val="26"/>
        </w:rPr>
        <w:tab/>
        <w:t>Основными показателями доступности предоставления Муниципальной услуги являются:</w:t>
      </w:r>
    </w:p>
    <w:p w:rsidR="002F396B" w:rsidRPr="00E06DE4" w:rsidRDefault="002F396B" w:rsidP="002F396B">
      <w:pPr>
        <w:pStyle w:val="11"/>
        <w:rPr>
          <w:rFonts w:cs="Times New Roman"/>
          <w:sz w:val="26"/>
          <w:szCs w:val="26"/>
        </w:rPr>
      </w:pPr>
      <w:r w:rsidRPr="00E06DE4">
        <w:rPr>
          <w:rFonts w:cs="Times New Roman"/>
          <w:sz w:val="26"/>
          <w:szCs w:val="26"/>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2F396B" w:rsidRPr="00E06DE4" w:rsidRDefault="002F396B" w:rsidP="002F396B">
      <w:pPr>
        <w:pStyle w:val="11"/>
        <w:rPr>
          <w:rFonts w:cs="Times New Roman"/>
          <w:sz w:val="26"/>
          <w:szCs w:val="26"/>
        </w:rPr>
      </w:pPr>
      <w:r w:rsidRPr="00E06DE4">
        <w:rPr>
          <w:rFonts w:cs="Times New Roman"/>
          <w:sz w:val="26"/>
          <w:szCs w:val="26"/>
        </w:rPr>
        <w:t>возможность получения заявителем уведомлений о предоставлении услуги с помощью Единого портала, регионального портала;</w:t>
      </w:r>
    </w:p>
    <w:p w:rsidR="002F396B" w:rsidRPr="00E06DE4" w:rsidRDefault="002F396B" w:rsidP="002F396B">
      <w:pPr>
        <w:pStyle w:val="11"/>
        <w:rPr>
          <w:rFonts w:cs="Times New Roman"/>
          <w:sz w:val="26"/>
          <w:szCs w:val="26"/>
        </w:rPr>
      </w:pPr>
      <w:r w:rsidRPr="00E06DE4">
        <w:rPr>
          <w:rFonts w:cs="Times New Roman"/>
          <w:sz w:val="26"/>
          <w:szCs w:val="26"/>
        </w:rPr>
        <w:t>возможность получения информации о ходе предоставления услуги, в том числе с использованием информационно-коммуникационных технологий.</w:t>
      </w:r>
    </w:p>
    <w:p w:rsidR="002F396B" w:rsidRPr="00E06DE4" w:rsidRDefault="00AC3E9C" w:rsidP="002F396B">
      <w:pPr>
        <w:pStyle w:val="11"/>
        <w:rPr>
          <w:rFonts w:cs="Times New Roman"/>
          <w:sz w:val="26"/>
          <w:szCs w:val="26"/>
        </w:rPr>
      </w:pPr>
      <w:r w:rsidRPr="00E06DE4">
        <w:rPr>
          <w:rFonts w:cs="Times New Roman"/>
          <w:sz w:val="26"/>
          <w:szCs w:val="26"/>
        </w:rPr>
        <w:t>16</w:t>
      </w:r>
      <w:r w:rsidR="002F396B" w:rsidRPr="00E06DE4">
        <w:rPr>
          <w:rFonts w:cs="Times New Roman"/>
          <w:sz w:val="26"/>
          <w:szCs w:val="26"/>
        </w:rPr>
        <w:t>.</w:t>
      </w:r>
      <w:r w:rsidRPr="00E06DE4">
        <w:rPr>
          <w:rFonts w:cs="Times New Roman"/>
          <w:sz w:val="26"/>
          <w:szCs w:val="26"/>
        </w:rPr>
        <w:t>2.</w:t>
      </w:r>
      <w:r w:rsidR="002F396B" w:rsidRPr="00E06DE4">
        <w:rPr>
          <w:rFonts w:cs="Times New Roman"/>
          <w:sz w:val="26"/>
          <w:szCs w:val="26"/>
        </w:rPr>
        <w:tab/>
        <w:t>Основными показателями качества предоставления Муниципальной услуги являются:</w:t>
      </w:r>
    </w:p>
    <w:p w:rsidR="002F396B" w:rsidRPr="00E06DE4" w:rsidRDefault="002F396B" w:rsidP="002F396B">
      <w:pPr>
        <w:pStyle w:val="11"/>
        <w:rPr>
          <w:rFonts w:cs="Times New Roman"/>
          <w:sz w:val="26"/>
          <w:szCs w:val="26"/>
        </w:rPr>
      </w:pPr>
      <w:r w:rsidRPr="00E06DE4">
        <w:rPr>
          <w:rFonts w:cs="Times New Roman"/>
          <w:sz w:val="26"/>
          <w:szCs w:val="26"/>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w:t>
      </w:r>
      <w:r w:rsidRPr="00E06DE4">
        <w:rPr>
          <w:rFonts w:cs="Times New Roman"/>
          <w:sz w:val="26"/>
          <w:szCs w:val="26"/>
        </w:rPr>
        <w:lastRenderedPageBreak/>
        <w:t>регламентом;</w:t>
      </w:r>
    </w:p>
    <w:p w:rsidR="002F396B" w:rsidRPr="00E06DE4" w:rsidRDefault="002F396B" w:rsidP="002F396B">
      <w:pPr>
        <w:pStyle w:val="11"/>
        <w:rPr>
          <w:rFonts w:cs="Times New Roman"/>
          <w:sz w:val="26"/>
          <w:szCs w:val="26"/>
        </w:rPr>
      </w:pPr>
      <w:r w:rsidRPr="00E06DE4">
        <w:rPr>
          <w:rFonts w:cs="Times New Roman"/>
          <w:sz w:val="26"/>
          <w:szCs w:val="26"/>
        </w:rPr>
        <w:t>минимально возможное количество взаимодействий гражданина с должностными лицами, участвующими в предоставлении Муниципальной услуги;</w:t>
      </w:r>
    </w:p>
    <w:p w:rsidR="002F396B" w:rsidRPr="00E06DE4" w:rsidRDefault="002F396B" w:rsidP="002F396B">
      <w:pPr>
        <w:pStyle w:val="11"/>
        <w:rPr>
          <w:rFonts w:cs="Times New Roman"/>
          <w:sz w:val="26"/>
          <w:szCs w:val="26"/>
        </w:rPr>
      </w:pPr>
      <w:r w:rsidRPr="00E06DE4">
        <w:rPr>
          <w:rFonts w:cs="Times New Roman"/>
          <w:sz w:val="26"/>
          <w:szCs w:val="26"/>
        </w:rPr>
        <w:t>отсутствие обоснованных жалоб на действия (бездействие) сотрудников Администрации, многофункционального центра, привлекаемых организацийи их некорректное (невнимательное) отношение к заявителям;</w:t>
      </w:r>
    </w:p>
    <w:p w:rsidR="002F396B" w:rsidRPr="00E06DE4" w:rsidRDefault="002F396B" w:rsidP="002F396B">
      <w:pPr>
        <w:pStyle w:val="11"/>
        <w:rPr>
          <w:rFonts w:cs="Times New Roman"/>
          <w:sz w:val="26"/>
          <w:szCs w:val="26"/>
        </w:rPr>
      </w:pPr>
      <w:r w:rsidRPr="00E06DE4">
        <w:rPr>
          <w:rFonts w:cs="Times New Roman"/>
          <w:sz w:val="26"/>
          <w:szCs w:val="26"/>
        </w:rPr>
        <w:t>отсутствие нарушений установленных сроков в процессе предоставления Муниципальной услуги;</w:t>
      </w:r>
    </w:p>
    <w:p w:rsidR="002F396B" w:rsidRPr="00E06DE4" w:rsidRDefault="002F396B" w:rsidP="002F396B">
      <w:pPr>
        <w:pStyle w:val="11"/>
        <w:rPr>
          <w:rFonts w:cs="Times New Roman"/>
          <w:sz w:val="26"/>
          <w:szCs w:val="26"/>
        </w:rPr>
      </w:pPr>
      <w:r w:rsidRPr="00E06DE4">
        <w:rPr>
          <w:rFonts w:cs="Times New Roman"/>
          <w:sz w:val="26"/>
          <w:szCs w:val="26"/>
        </w:rPr>
        <w:t>отсутствие заявлений об оспаривании решений, действий (бездействия) Администрации, многофункционального центра, привлекаемых организаций, должностных лиц,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876662" w:rsidRPr="00E06DE4" w:rsidRDefault="00AC3E9C" w:rsidP="00876662">
      <w:pPr>
        <w:pStyle w:val="ConsPlusNormal"/>
        <w:ind w:firstLine="709"/>
        <w:jc w:val="both"/>
        <w:rPr>
          <w:rFonts w:ascii="Times New Roman" w:hAnsi="Times New Roman" w:cs="Times New Roman"/>
          <w:sz w:val="26"/>
          <w:szCs w:val="26"/>
        </w:rPr>
      </w:pPr>
      <w:r w:rsidRPr="00E06DE4">
        <w:rPr>
          <w:rFonts w:ascii="Times New Roman" w:hAnsi="Times New Roman" w:cs="Times New Roman"/>
          <w:sz w:val="26"/>
          <w:szCs w:val="26"/>
        </w:rPr>
        <w:t>16</w:t>
      </w:r>
      <w:r w:rsidR="00D57F77" w:rsidRPr="00E06DE4">
        <w:rPr>
          <w:rFonts w:ascii="Times New Roman" w:hAnsi="Times New Roman" w:cs="Times New Roman"/>
          <w:sz w:val="26"/>
          <w:szCs w:val="26"/>
        </w:rPr>
        <w:t>.</w:t>
      </w:r>
      <w:r w:rsidRPr="00E06DE4">
        <w:rPr>
          <w:rFonts w:ascii="Times New Roman" w:hAnsi="Times New Roman" w:cs="Times New Roman"/>
          <w:sz w:val="26"/>
          <w:szCs w:val="26"/>
        </w:rPr>
        <w:t>3.</w:t>
      </w:r>
      <w:r w:rsidR="00D57F77" w:rsidRPr="00E06DE4">
        <w:rPr>
          <w:rFonts w:ascii="Times New Roman" w:hAnsi="Times New Roman" w:cs="Times New Roman"/>
          <w:sz w:val="26"/>
          <w:szCs w:val="26"/>
        </w:rPr>
        <w:t xml:space="preserve"> Т</w:t>
      </w:r>
      <w:r w:rsidR="00876662" w:rsidRPr="00E06DE4">
        <w:rPr>
          <w:rFonts w:ascii="Times New Roman" w:hAnsi="Times New Roman" w:cs="Times New Roman"/>
          <w:sz w:val="26"/>
          <w:szCs w:val="26"/>
        </w:rPr>
        <w:t>ребования к предоставлению муниципальной услуги и особенности предоставления муниципальных услуг в электронной форме.</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Заявление о государственной регистрации заявления о проведении общественной экологической экспертизы могут быть направлены в форме электронных документов с использованием информационно-телекоммуникационной сети Интернет на адрес электронной почты Администрации.</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Заявление, поданное в форме электронного документа, должно соответствовать требованиям, предъявляемым к заявлениям в простой письменной форме.</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В заявлении должны быть приведены наименование, юридический адрес и адрес (место нахождения), характер предусмотренной уставом деятельности, сведения о составе экспертной комиссии общественной экологической экспертизы, сведения об объекте общественной экологической экспертизы, сроки проведения общественной экологической экспертизы.</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Заявление, поступившее в администрацию в форме электронного документа, подлежит рассмотрению в порядке, установленном настоящим регламентом для письменных обращений.</w:t>
      </w:r>
    </w:p>
    <w:p w:rsidR="00C452C5" w:rsidRPr="00E06DE4" w:rsidRDefault="00C452C5" w:rsidP="009547C0">
      <w:pPr>
        <w:ind w:firstLine="709"/>
        <w:rPr>
          <w:rFonts w:ascii="Times New Roman" w:hAnsi="Times New Roman"/>
          <w:sz w:val="26"/>
          <w:szCs w:val="26"/>
        </w:rPr>
      </w:pPr>
    </w:p>
    <w:p w:rsidR="008C6A7E" w:rsidRPr="00E06DE4" w:rsidRDefault="00AC3E9C" w:rsidP="008C6A7E">
      <w:pPr>
        <w:autoSpaceDE w:val="0"/>
        <w:autoSpaceDN w:val="0"/>
        <w:adjustRightInd w:val="0"/>
        <w:jc w:val="center"/>
        <w:rPr>
          <w:rFonts w:ascii="Times New Roman" w:hAnsi="Times New Roman"/>
          <w:b/>
          <w:iCs/>
          <w:sz w:val="26"/>
          <w:szCs w:val="26"/>
        </w:rPr>
      </w:pPr>
      <w:r w:rsidRPr="00E06DE4">
        <w:rPr>
          <w:rFonts w:ascii="Times New Roman" w:hAnsi="Times New Roman"/>
          <w:b/>
          <w:sz w:val="26"/>
          <w:szCs w:val="26"/>
        </w:rPr>
        <w:t>17</w:t>
      </w:r>
      <w:r w:rsidR="008C6A7E" w:rsidRPr="00E06DE4">
        <w:rPr>
          <w:rFonts w:ascii="Times New Roman" w:hAnsi="Times New Roman"/>
          <w:b/>
          <w:sz w:val="26"/>
          <w:szCs w:val="26"/>
        </w:rPr>
        <w:t>.</w:t>
      </w:r>
      <w:r w:rsidR="008C6A7E" w:rsidRPr="00E06DE4">
        <w:rPr>
          <w:rFonts w:ascii="Times New Roman" w:hAnsi="Times New Roman"/>
          <w:b/>
          <w:iCs/>
          <w:sz w:val="26"/>
          <w:szCs w:val="26"/>
        </w:rPr>
        <w:t>Требования к организации предоставления Муниципальной услуги в МФЦ</w:t>
      </w:r>
    </w:p>
    <w:p w:rsidR="00C452C5" w:rsidRPr="00E06DE4" w:rsidRDefault="00C452C5" w:rsidP="008C6A7E">
      <w:pPr>
        <w:autoSpaceDE w:val="0"/>
        <w:autoSpaceDN w:val="0"/>
        <w:adjustRightInd w:val="0"/>
        <w:jc w:val="center"/>
        <w:rPr>
          <w:rFonts w:ascii="Times New Roman" w:hAnsi="Times New Roman"/>
          <w:b/>
          <w:iCs/>
          <w:sz w:val="26"/>
          <w:szCs w:val="26"/>
        </w:rPr>
      </w:pPr>
    </w:p>
    <w:p w:rsidR="008C6A7E" w:rsidRPr="00E06DE4" w:rsidRDefault="00AC3E9C" w:rsidP="008C6A7E">
      <w:pPr>
        <w:autoSpaceDE w:val="0"/>
        <w:autoSpaceDN w:val="0"/>
        <w:adjustRightInd w:val="0"/>
        <w:rPr>
          <w:rFonts w:ascii="Times New Roman" w:hAnsi="Times New Roman"/>
          <w:sz w:val="26"/>
          <w:szCs w:val="26"/>
        </w:rPr>
      </w:pPr>
      <w:r w:rsidRPr="00E06DE4">
        <w:rPr>
          <w:rFonts w:ascii="Times New Roman" w:hAnsi="Times New Roman"/>
          <w:sz w:val="26"/>
          <w:szCs w:val="26"/>
        </w:rPr>
        <w:t>17</w:t>
      </w:r>
      <w:r w:rsidR="008C6A7E" w:rsidRPr="00E06DE4">
        <w:rPr>
          <w:rFonts w:ascii="Times New Roman" w:hAnsi="Times New Roman"/>
          <w:sz w:val="26"/>
          <w:szCs w:val="26"/>
        </w:rPr>
        <w:t>.1.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8C6A7E" w:rsidRPr="00E06DE4" w:rsidRDefault="00AC3E9C" w:rsidP="008C6A7E">
      <w:pPr>
        <w:pStyle w:val="21"/>
        <w:shd w:val="clear" w:color="auto" w:fill="auto"/>
        <w:tabs>
          <w:tab w:val="left" w:pos="0"/>
        </w:tabs>
        <w:spacing w:before="0" w:after="0" w:line="240" w:lineRule="auto"/>
        <w:ind w:firstLine="567"/>
        <w:rPr>
          <w:sz w:val="26"/>
          <w:szCs w:val="26"/>
        </w:rPr>
      </w:pPr>
      <w:r w:rsidRPr="00E06DE4">
        <w:rPr>
          <w:sz w:val="26"/>
          <w:szCs w:val="26"/>
        </w:rPr>
        <w:t>17</w:t>
      </w:r>
      <w:r w:rsidR="008C6A7E" w:rsidRPr="00E06DE4">
        <w:rPr>
          <w:sz w:val="26"/>
          <w:szCs w:val="26"/>
        </w:rPr>
        <w:t>.2. МФЦ осуществляет:</w:t>
      </w:r>
    </w:p>
    <w:p w:rsidR="008C6A7E" w:rsidRPr="00E06DE4" w:rsidRDefault="008C6A7E" w:rsidP="008C6A7E">
      <w:pPr>
        <w:pStyle w:val="21"/>
        <w:numPr>
          <w:ilvl w:val="0"/>
          <w:numId w:val="11"/>
        </w:numPr>
        <w:shd w:val="clear" w:color="auto" w:fill="auto"/>
        <w:tabs>
          <w:tab w:val="left" w:pos="0"/>
          <w:tab w:val="left" w:pos="993"/>
        </w:tabs>
        <w:spacing w:before="0" w:after="0" w:line="240" w:lineRule="auto"/>
        <w:ind w:firstLine="567"/>
        <w:rPr>
          <w:sz w:val="26"/>
          <w:szCs w:val="26"/>
        </w:rPr>
      </w:pPr>
      <w:r w:rsidRPr="00E06DE4">
        <w:rPr>
          <w:sz w:val="26"/>
          <w:szCs w:val="26"/>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C6A7E" w:rsidRPr="00E06DE4" w:rsidRDefault="008C6A7E" w:rsidP="008C6A7E">
      <w:pPr>
        <w:autoSpaceDE w:val="0"/>
        <w:autoSpaceDN w:val="0"/>
        <w:adjustRightInd w:val="0"/>
        <w:rPr>
          <w:rFonts w:ascii="Times New Roman" w:hAnsi="Times New Roman"/>
          <w:sz w:val="26"/>
          <w:szCs w:val="26"/>
        </w:rPr>
      </w:pPr>
      <w:r w:rsidRPr="00E06DE4">
        <w:rPr>
          <w:rFonts w:ascii="Times New Roman" w:hAnsi="Times New Roman"/>
          <w:sz w:val="26"/>
          <w:szCs w:val="26"/>
        </w:rPr>
        <w:t>- выдачу Заявителю результата предоставления Муниципальной услуги на бумажном носителе.</w:t>
      </w:r>
    </w:p>
    <w:p w:rsidR="008C6A7E" w:rsidRPr="00E06DE4" w:rsidRDefault="00AC3E9C" w:rsidP="008C6A7E">
      <w:pPr>
        <w:autoSpaceDE w:val="0"/>
        <w:autoSpaceDN w:val="0"/>
        <w:adjustRightInd w:val="0"/>
        <w:rPr>
          <w:rFonts w:ascii="Times New Roman" w:hAnsi="Times New Roman"/>
          <w:sz w:val="26"/>
          <w:szCs w:val="26"/>
        </w:rPr>
      </w:pPr>
      <w:r w:rsidRPr="00E06DE4">
        <w:rPr>
          <w:rFonts w:ascii="Times New Roman" w:hAnsi="Times New Roman"/>
          <w:sz w:val="26"/>
          <w:szCs w:val="26"/>
        </w:rPr>
        <w:t>17.</w:t>
      </w:r>
      <w:r w:rsidR="008C6A7E" w:rsidRPr="00E06DE4">
        <w:rPr>
          <w:rFonts w:ascii="Times New Roman" w:hAnsi="Times New Roman"/>
          <w:sz w:val="26"/>
          <w:szCs w:val="26"/>
        </w:rPr>
        <w:t>3.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8C6A7E" w:rsidRPr="00E06DE4" w:rsidRDefault="00AC3E9C" w:rsidP="008C6A7E">
      <w:pPr>
        <w:autoSpaceDE w:val="0"/>
        <w:autoSpaceDN w:val="0"/>
        <w:adjustRightInd w:val="0"/>
        <w:rPr>
          <w:rFonts w:ascii="Times New Roman" w:hAnsi="Times New Roman"/>
          <w:sz w:val="26"/>
          <w:szCs w:val="26"/>
        </w:rPr>
      </w:pPr>
      <w:r w:rsidRPr="00E06DE4">
        <w:rPr>
          <w:rFonts w:ascii="Times New Roman" w:hAnsi="Times New Roman"/>
          <w:sz w:val="26"/>
          <w:szCs w:val="26"/>
        </w:rPr>
        <w:lastRenderedPageBreak/>
        <w:t>17</w:t>
      </w:r>
      <w:r w:rsidR="008C6A7E" w:rsidRPr="00E06DE4">
        <w:rPr>
          <w:rFonts w:ascii="Times New Roman" w:hAnsi="Times New Roman"/>
          <w:sz w:val="26"/>
          <w:szCs w:val="26"/>
        </w:rPr>
        <w:t>.4. Информирование Заявителей.</w:t>
      </w:r>
    </w:p>
    <w:p w:rsidR="008C6A7E" w:rsidRPr="00E06DE4" w:rsidRDefault="008C6A7E" w:rsidP="008C6A7E">
      <w:pPr>
        <w:autoSpaceDE w:val="0"/>
        <w:autoSpaceDN w:val="0"/>
        <w:adjustRightInd w:val="0"/>
        <w:ind w:firstLine="566"/>
        <w:rPr>
          <w:rFonts w:ascii="Times New Roman" w:hAnsi="Times New Roman"/>
          <w:sz w:val="26"/>
          <w:szCs w:val="26"/>
        </w:rPr>
      </w:pPr>
      <w:r w:rsidRPr="00E06DE4">
        <w:rPr>
          <w:rFonts w:ascii="Times New Roman" w:hAnsi="Times New Roman"/>
          <w:sz w:val="26"/>
          <w:szCs w:val="26"/>
        </w:rPr>
        <w:t>Информирование заявителя в МФЦ осуществляется следующими способами:</w:t>
      </w:r>
    </w:p>
    <w:p w:rsidR="008C6A7E" w:rsidRPr="00E06DE4" w:rsidRDefault="008C6A7E" w:rsidP="008C6A7E">
      <w:pPr>
        <w:autoSpaceDE w:val="0"/>
        <w:autoSpaceDN w:val="0"/>
        <w:adjustRightInd w:val="0"/>
        <w:ind w:firstLine="566"/>
        <w:rPr>
          <w:rFonts w:ascii="Times New Roman" w:hAnsi="Times New Roman"/>
          <w:sz w:val="26"/>
          <w:szCs w:val="26"/>
        </w:rPr>
      </w:pPr>
      <w:r w:rsidRPr="00E06DE4">
        <w:rPr>
          <w:rFonts w:ascii="Times New Roman" w:hAnsi="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8C6A7E" w:rsidRPr="00E06DE4" w:rsidRDefault="008C6A7E" w:rsidP="008C6A7E">
      <w:pPr>
        <w:autoSpaceDE w:val="0"/>
        <w:autoSpaceDN w:val="0"/>
        <w:adjustRightInd w:val="0"/>
        <w:ind w:firstLine="566"/>
        <w:rPr>
          <w:rFonts w:ascii="Times New Roman" w:hAnsi="Times New Roman"/>
          <w:sz w:val="26"/>
          <w:szCs w:val="26"/>
        </w:rPr>
      </w:pPr>
      <w:r w:rsidRPr="00E06DE4">
        <w:rPr>
          <w:rFonts w:ascii="Times New Roman" w:hAnsi="Times New Roman"/>
          <w:sz w:val="26"/>
          <w:szCs w:val="26"/>
        </w:rPr>
        <w:t>б) при обращении Заявителя в МФЦ лично, по телефону, посредством почтовых отправлений, либо по электронной почте.</w:t>
      </w:r>
    </w:p>
    <w:p w:rsidR="008C6A7E" w:rsidRPr="00E06DE4" w:rsidRDefault="008C6A7E" w:rsidP="008C6A7E">
      <w:pPr>
        <w:autoSpaceDE w:val="0"/>
        <w:autoSpaceDN w:val="0"/>
        <w:adjustRightInd w:val="0"/>
        <w:ind w:firstLine="566"/>
        <w:rPr>
          <w:rFonts w:ascii="Times New Roman" w:hAnsi="Times New Roman"/>
          <w:sz w:val="26"/>
          <w:szCs w:val="26"/>
        </w:rPr>
      </w:pPr>
      <w:r w:rsidRPr="00E06DE4">
        <w:rPr>
          <w:rFonts w:ascii="Times New Roman" w:hAnsi="Times New Roman"/>
          <w:sz w:val="26"/>
          <w:szCs w:val="26"/>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8C6A7E" w:rsidRPr="00E06DE4" w:rsidRDefault="00AC3E9C" w:rsidP="008C6A7E">
      <w:pPr>
        <w:autoSpaceDE w:val="0"/>
        <w:autoSpaceDN w:val="0"/>
        <w:adjustRightInd w:val="0"/>
        <w:rPr>
          <w:rFonts w:ascii="Times New Roman" w:hAnsi="Times New Roman"/>
          <w:sz w:val="26"/>
          <w:szCs w:val="26"/>
        </w:rPr>
      </w:pPr>
      <w:r w:rsidRPr="00E06DE4">
        <w:rPr>
          <w:rFonts w:ascii="Times New Roman" w:hAnsi="Times New Roman"/>
          <w:sz w:val="26"/>
          <w:szCs w:val="26"/>
        </w:rPr>
        <w:t>17</w:t>
      </w:r>
      <w:r w:rsidR="008C6A7E" w:rsidRPr="00E06DE4">
        <w:rPr>
          <w:rFonts w:ascii="Times New Roman" w:hAnsi="Times New Roman"/>
          <w:sz w:val="26"/>
          <w:szCs w:val="26"/>
        </w:rPr>
        <w:t>.5.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8C6A7E" w:rsidRPr="00E06DE4" w:rsidRDefault="008C6A7E" w:rsidP="008C6A7E">
      <w:pPr>
        <w:numPr>
          <w:ilvl w:val="0"/>
          <w:numId w:val="11"/>
        </w:numPr>
        <w:autoSpaceDE w:val="0"/>
        <w:autoSpaceDN w:val="0"/>
        <w:adjustRightInd w:val="0"/>
        <w:ind w:firstLine="0"/>
        <w:rPr>
          <w:rFonts w:ascii="Times New Roman" w:hAnsi="Times New Roman"/>
          <w:sz w:val="26"/>
          <w:szCs w:val="26"/>
        </w:rPr>
      </w:pPr>
      <w:r w:rsidRPr="00E06DE4">
        <w:rPr>
          <w:rFonts w:ascii="Times New Roman" w:hAnsi="Times New Roman"/>
          <w:sz w:val="26"/>
          <w:szCs w:val="26"/>
        </w:rPr>
        <w:t>изложить обращение в письменной форме (ответ направляется заявителю в соответствии со способом, указанным в обращении);</w:t>
      </w:r>
    </w:p>
    <w:p w:rsidR="008C6A7E" w:rsidRPr="00E06DE4" w:rsidRDefault="008C6A7E" w:rsidP="008C6A7E">
      <w:pPr>
        <w:numPr>
          <w:ilvl w:val="0"/>
          <w:numId w:val="11"/>
        </w:numPr>
        <w:autoSpaceDE w:val="0"/>
        <w:autoSpaceDN w:val="0"/>
        <w:adjustRightInd w:val="0"/>
        <w:ind w:firstLine="0"/>
        <w:rPr>
          <w:rFonts w:ascii="Times New Roman" w:hAnsi="Times New Roman"/>
          <w:sz w:val="26"/>
          <w:szCs w:val="26"/>
        </w:rPr>
      </w:pPr>
      <w:r w:rsidRPr="00E06DE4">
        <w:rPr>
          <w:rFonts w:ascii="Times New Roman" w:hAnsi="Times New Roman"/>
          <w:sz w:val="26"/>
          <w:szCs w:val="26"/>
        </w:rPr>
        <w:t>назначить другое время для консультаций.</w:t>
      </w:r>
    </w:p>
    <w:p w:rsidR="008C6A7E" w:rsidRPr="00E06DE4" w:rsidRDefault="00AC3E9C" w:rsidP="008C6A7E">
      <w:pPr>
        <w:autoSpaceDE w:val="0"/>
        <w:autoSpaceDN w:val="0"/>
        <w:adjustRightInd w:val="0"/>
        <w:rPr>
          <w:rFonts w:ascii="Times New Roman" w:hAnsi="Times New Roman"/>
          <w:sz w:val="26"/>
          <w:szCs w:val="26"/>
        </w:rPr>
      </w:pPr>
      <w:r w:rsidRPr="00E06DE4">
        <w:rPr>
          <w:rFonts w:ascii="Times New Roman" w:hAnsi="Times New Roman"/>
          <w:sz w:val="26"/>
          <w:szCs w:val="26"/>
        </w:rPr>
        <w:t>17</w:t>
      </w:r>
      <w:r w:rsidR="008C6A7E" w:rsidRPr="00E06DE4">
        <w:rPr>
          <w:rFonts w:ascii="Times New Roman" w:hAnsi="Times New Roman"/>
          <w:sz w:val="26"/>
          <w:szCs w:val="26"/>
        </w:rPr>
        <w:t>.6. 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8C6A7E" w:rsidRPr="00E06DE4" w:rsidRDefault="00AC3E9C" w:rsidP="008C6A7E">
      <w:pPr>
        <w:autoSpaceDE w:val="0"/>
        <w:autoSpaceDN w:val="0"/>
        <w:adjustRightInd w:val="0"/>
        <w:rPr>
          <w:rFonts w:ascii="Times New Roman" w:hAnsi="Times New Roman"/>
          <w:sz w:val="26"/>
          <w:szCs w:val="26"/>
        </w:rPr>
      </w:pPr>
      <w:r w:rsidRPr="00E06DE4">
        <w:rPr>
          <w:rFonts w:ascii="Times New Roman" w:hAnsi="Times New Roman"/>
          <w:sz w:val="26"/>
          <w:szCs w:val="26"/>
        </w:rPr>
        <w:t>17</w:t>
      </w:r>
      <w:r w:rsidR="008C6A7E" w:rsidRPr="00E06DE4">
        <w:rPr>
          <w:rFonts w:ascii="Times New Roman" w:hAnsi="Times New Roman"/>
          <w:sz w:val="26"/>
          <w:szCs w:val="26"/>
        </w:rPr>
        <w:t>.7. Выдача Заявителю результата предоставления Муниципальной услуги.</w:t>
      </w:r>
    </w:p>
    <w:p w:rsidR="008C6A7E" w:rsidRPr="00E06DE4" w:rsidRDefault="008C6A7E" w:rsidP="008C6A7E">
      <w:pPr>
        <w:autoSpaceDE w:val="0"/>
        <w:autoSpaceDN w:val="0"/>
        <w:adjustRightInd w:val="0"/>
        <w:ind w:firstLine="566"/>
        <w:rPr>
          <w:rFonts w:ascii="Times New Roman" w:hAnsi="Times New Roman"/>
          <w:sz w:val="26"/>
          <w:szCs w:val="26"/>
        </w:rPr>
      </w:pPr>
      <w:r w:rsidRPr="00E06DE4">
        <w:rPr>
          <w:rFonts w:ascii="Times New Roman" w:hAnsi="Times New Roman"/>
          <w:sz w:val="26"/>
          <w:szCs w:val="26"/>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8C6A7E" w:rsidRPr="00E06DE4" w:rsidRDefault="008C6A7E" w:rsidP="008C6A7E">
      <w:pPr>
        <w:autoSpaceDE w:val="0"/>
        <w:autoSpaceDN w:val="0"/>
        <w:adjustRightInd w:val="0"/>
        <w:ind w:firstLine="566"/>
        <w:rPr>
          <w:rFonts w:ascii="Times New Roman" w:hAnsi="Times New Roman"/>
          <w:sz w:val="26"/>
          <w:szCs w:val="26"/>
        </w:rPr>
      </w:pPr>
      <w:r w:rsidRPr="00E06DE4">
        <w:rPr>
          <w:rFonts w:ascii="Times New Roman" w:hAnsi="Times New Roman"/>
          <w:sz w:val="26"/>
          <w:szCs w:val="26"/>
        </w:rPr>
        <w:t xml:space="preserve">Заявитель вправе обратиться в любой МФЦ на территории Воронежской области независимо от места проживания или регистрации по месту нахождения земельного участка. </w:t>
      </w:r>
    </w:p>
    <w:p w:rsidR="008C6A7E" w:rsidRPr="00E06DE4" w:rsidRDefault="008C6A7E" w:rsidP="008C6A7E">
      <w:pPr>
        <w:autoSpaceDE w:val="0"/>
        <w:autoSpaceDN w:val="0"/>
        <w:adjustRightInd w:val="0"/>
        <w:ind w:firstLine="566"/>
        <w:rPr>
          <w:rFonts w:ascii="Times New Roman" w:hAnsi="Times New Roman"/>
          <w:sz w:val="26"/>
          <w:szCs w:val="26"/>
        </w:rPr>
      </w:pPr>
      <w:r w:rsidRPr="00E06DE4">
        <w:rPr>
          <w:rFonts w:ascii="Times New Roman" w:hAnsi="Times New Roman"/>
          <w:sz w:val="26"/>
          <w:szCs w:val="26"/>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8C6A7E" w:rsidRPr="00E06DE4" w:rsidRDefault="008C6A7E" w:rsidP="008C6A7E">
      <w:pPr>
        <w:autoSpaceDE w:val="0"/>
        <w:autoSpaceDN w:val="0"/>
        <w:adjustRightInd w:val="0"/>
        <w:ind w:firstLine="566"/>
        <w:rPr>
          <w:rFonts w:ascii="Times New Roman" w:hAnsi="Times New Roman"/>
          <w:sz w:val="26"/>
          <w:szCs w:val="26"/>
        </w:rPr>
      </w:pPr>
      <w:r w:rsidRPr="00E06DE4">
        <w:rPr>
          <w:rFonts w:ascii="Times New Roman" w:hAnsi="Times New Roman"/>
          <w:sz w:val="26"/>
          <w:szCs w:val="26"/>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C6A7E" w:rsidRPr="00E06DE4" w:rsidRDefault="00AC3E9C" w:rsidP="008C6A7E">
      <w:pPr>
        <w:autoSpaceDE w:val="0"/>
        <w:autoSpaceDN w:val="0"/>
        <w:adjustRightInd w:val="0"/>
        <w:ind w:firstLine="566"/>
        <w:rPr>
          <w:rFonts w:ascii="Times New Roman" w:hAnsi="Times New Roman"/>
          <w:sz w:val="26"/>
          <w:szCs w:val="26"/>
        </w:rPr>
      </w:pPr>
      <w:r w:rsidRPr="00E06DE4">
        <w:rPr>
          <w:rFonts w:ascii="Times New Roman" w:hAnsi="Times New Roman"/>
          <w:sz w:val="26"/>
          <w:szCs w:val="26"/>
        </w:rPr>
        <w:t>17</w:t>
      </w:r>
      <w:r w:rsidR="008C6A7E" w:rsidRPr="00E06DE4">
        <w:rPr>
          <w:rFonts w:ascii="Times New Roman" w:hAnsi="Times New Roman"/>
          <w:sz w:val="26"/>
          <w:szCs w:val="26"/>
        </w:rPr>
        <w:t>.8. Способы подачи заявления и документов и получение результата Муниципальной услуги в МФЦ (по выбору Заявителя):</w:t>
      </w:r>
    </w:p>
    <w:p w:rsidR="008C6A7E" w:rsidRPr="00E06DE4" w:rsidRDefault="008C6A7E" w:rsidP="008C6A7E">
      <w:pPr>
        <w:autoSpaceDE w:val="0"/>
        <w:autoSpaceDN w:val="0"/>
        <w:adjustRightInd w:val="0"/>
        <w:ind w:firstLine="566"/>
        <w:rPr>
          <w:rFonts w:ascii="Times New Roman" w:hAnsi="Times New Roman"/>
          <w:sz w:val="26"/>
          <w:szCs w:val="26"/>
        </w:rPr>
      </w:pPr>
      <w:r w:rsidRPr="00E06DE4">
        <w:rPr>
          <w:rFonts w:ascii="Times New Roman" w:hAnsi="Times New Roman"/>
          <w:sz w:val="26"/>
          <w:szCs w:val="26"/>
        </w:rPr>
        <w:t>- Заявитель подает заявление и документы в МФЦ, результат Муниципальной услуги Заявитель получает в МФЦ;</w:t>
      </w:r>
    </w:p>
    <w:p w:rsidR="008C6A7E" w:rsidRPr="00E06DE4" w:rsidRDefault="008C6A7E" w:rsidP="008C6A7E">
      <w:pPr>
        <w:autoSpaceDE w:val="0"/>
        <w:autoSpaceDN w:val="0"/>
        <w:adjustRightInd w:val="0"/>
        <w:ind w:firstLine="566"/>
        <w:rPr>
          <w:rFonts w:ascii="Times New Roman" w:hAnsi="Times New Roman"/>
          <w:sz w:val="26"/>
          <w:szCs w:val="26"/>
        </w:rPr>
      </w:pPr>
      <w:r w:rsidRPr="00E06DE4">
        <w:rPr>
          <w:rFonts w:ascii="Times New Roman" w:hAnsi="Times New Roman"/>
          <w:sz w:val="26"/>
          <w:szCs w:val="26"/>
        </w:rPr>
        <w:lastRenderedPageBreak/>
        <w:t>- Заявитель подает заявление и документы через ЕПГУ, РПГУ, результат Муниципальной услуги Заявитель получает в МФЦ;</w:t>
      </w:r>
    </w:p>
    <w:p w:rsidR="008C6A7E" w:rsidRPr="00E06DE4" w:rsidRDefault="008C6A7E" w:rsidP="008C6A7E">
      <w:pPr>
        <w:autoSpaceDE w:val="0"/>
        <w:autoSpaceDN w:val="0"/>
        <w:adjustRightInd w:val="0"/>
        <w:ind w:firstLine="566"/>
        <w:rPr>
          <w:rFonts w:ascii="Times New Roman" w:hAnsi="Times New Roman"/>
          <w:sz w:val="26"/>
          <w:szCs w:val="26"/>
        </w:rPr>
      </w:pPr>
      <w:r w:rsidRPr="00E06DE4">
        <w:rPr>
          <w:rFonts w:ascii="Times New Roman" w:hAnsi="Times New Roman"/>
          <w:sz w:val="26"/>
          <w:szCs w:val="26"/>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8C6A7E" w:rsidRPr="00E06DE4" w:rsidRDefault="00AC3E9C" w:rsidP="008C6A7E">
      <w:pPr>
        <w:autoSpaceDE w:val="0"/>
        <w:autoSpaceDN w:val="0"/>
        <w:adjustRightInd w:val="0"/>
        <w:rPr>
          <w:rFonts w:ascii="Times New Roman" w:hAnsi="Times New Roman"/>
          <w:sz w:val="26"/>
          <w:szCs w:val="26"/>
        </w:rPr>
      </w:pPr>
      <w:r w:rsidRPr="00E06DE4">
        <w:rPr>
          <w:rFonts w:ascii="Times New Roman" w:hAnsi="Times New Roman"/>
          <w:sz w:val="26"/>
          <w:szCs w:val="26"/>
        </w:rPr>
        <w:t>17</w:t>
      </w:r>
      <w:r w:rsidR="008C6A7E" w:rsidRPr="00E06DE4">
        <w:rPr>
          <w:rFonts w:ascii="Times New Roman" w:hAnsi="Times New Roman"/>
          <w:sz w:val="26"/>
          <w:szCs w:val="26"/>
        </w:rPr>
        <w:t>.9.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C6A7E" w:rsidRPr="00E06DE4" w:rsidRDefault="00AC3E9C" w:rsidP="008C6A7E">
      <w:pPr>
        <w:autoSpaceDE w:val="0"/>
        <w:autoSpaceDN w:val="0"/>
        <w:adjustRightInd w:val="0"/>
        <w:rPr>
          <w:rFonts w:ascii="Times New Roman" w:hAnsi="Times New Roman"/>
          <w:sz w:val="26"/>
          <w:szCs w:val="26"/>
        </w:rPr>
      </w:pPr>
      <w:r w:rsidRPr="00E06DE4">
        <w:rPr>
          <w:rFonts w:ascii="Times New Roman" w:hAnsi="Times New Roman"/>
          <w:sz w:val="26"/>
          <w:szCs w:val="26"/>
        </w:rPr>
        <w:t>17</w:t>
      </w:r>
      <w:r w:rsidR="008C6A7E" w:rsidRPr="00E06DE4">
        <w:rPr>
          <w:rFonts w:ascii="Times New Roman" w:hAnsi="Times New Roman"/>
          <w:sz w:val="26"/>
          <w:szCs w:val="26"/>
        </w:rPr>
        <w:t>.10.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C6A7E" w:rsidRPr="00E06DE4" w:rsidRDefault="00AC3E9C" w:rsidP="008C6A7E">
      <w:pPr>
        <w:pStyle w:val="21"/>
        <w:shd w:val="clear" w:color="auto" w:fill="auto"/>
        <w:tabs>
          <w:tab w:val="left" w:pos="1276"/>
          <w:tab w:val="left" w:pos="1388"/>
        </w:tabs>
        <w:spacing w:before="0" w:after="0" w:line="240" w:lineRule="auto"/>
        <w:ind w:firstLine="567"/>
        <w:rPr>
          <w:sz w:val="26"/>
          <w:szCs w:val="26"/>
        </w:rPr>
      </w:pPr>
      <w:r w:rsidRPr="00E06DE4">
        <w:rPr>
          <w:sz w:val="26"/>
          <w:szCs w:val="26"/>
        </w:rPr>
        <w:t>17</w:t>
      </w:r>
      <w:r w:rsidR="008C6A7E" w:rsidRPr="00E06DE4">
        <w:rPr>
          <w:sz w:val="26"/>
          <w:szCs w:val="26"/>
        </w:rPr>
        <w:t>.11.  Работник МФЦ осуществляет следующие действия:</w:t>
      </w:r>
    </w:p>
    <w:p w:rsidR="008C6A7E" w:rsidRPr="00E06DE4" w:rsidRDefault="008C6A7E" w:rsidP="008C6A7E">
      <w:pPr>
        <w:numPr>
          <w:ilvl w:val="0"/>
          <w:numId w:val="11"/>
        </w:numPr>
        <w:autoSpaceDE w:val="0"/>
        <w:autoSpaceDN w:val="0"/>
        <w:adjustRightInd w:val="0"/>
        <w:rPr>
          <w:rFonts w:ascii="Times New Roman" w:hAnsi="Times New Roman"/>
          <w:sz w:val="26"/>
          <w:szCs w:val="26"/>
        </w:rPr>
      </w:pPr>
      <w:r w:rsidRPr="00E06DE4">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C6A7E" w:rsidRPr="00E06DE4" w:rsidRDefault="008C6A7E" w:rsidP="008C6A7E">
      <w:pPr>
        <w:numPr>
          <w:ilvl w:val="0"/>
          <w:numId w:val="11"/>
        </w:numPr>
        <w:autoSpaceDE w:val="0"/>
        <w:autoSpaceDN w:val="0"/>
        <w:adjustRightInd w:val="0"/>
        <w:rPr>
          <w:rFonts w:ascii="Times New Roman" w:hAnsi="Times New Roman"/>
          <w:sz w:val="26"/>
          <w:szCs w:val="26"/>
        </w:rPr>
      </w:pPr>
      <w:r w:rsidRPr="00E06DE4">
        <w:rPr>
          <w:rFonts w:ascii="Times New Roman" w:hAnsi="Times New Roman"/>
          <w:sz w:val="26"/>
          <w:szCs w:val="26"/>
        </w:rPr>
        <w:t>проверяет полномочия представителя Заявителя (в случае обращения представителя Заявителя);</w:t>
      </w:r>
    </w:p>
    <w:p w:rsidR="008C6A7E" w:rsidRPr="00E06DE4" w:rsidRDefault="008C6A7E" w:rsidP="008C6A7E">
      <w:pPr>
        <w:numPr>
          <w:ilvl w:val="0"/>
          <w:numId w:val="11"/>
        </w:numPr>
        <w:autoSpaceDE w:val="0"/>
        <w:autoSpaceDN w:val="0"/>
        <w:adjustRightInd w:val="0"/>
        <w:rPr>
          <w:rFonts w:ascii="Times New Roman" w:hAnsi="Times New Roman"/>
          <w:sz w:val="26"/>
          <w:szCs w:val="26"/>
        </w:rPr>
      </w:pPr>
      <w:r w:rsidRPr="00E06DE4">
        <w:rPr>
          <w:rFonts w:ascii="Times New Roman" w:hAnsi="Times New Roman"/>
          <w:sz w:val="26"/>
          <w:szCs w:val="26"/>
        </w:rPr>
        <w:t>определяет статус исполнения заявления в АИС «МФЦ»;</w:t>
      </w:r>
    </w:p>
    <w:p w:rsidR="008C6A7E" w:rsidRPr="00E06DE4" w:rsidRDefault="008C6A7E" w:rsidP="008C6A7E">
      <w:pPr>
        <w:numPr>
          <w:ilvl w:val="0"/>
          <w:numId w:val="11"/>
        </w:numPr>
        <w:autoSpaceDE w:val="0"/>
        <w:autoSpaceDN w:val="0"/>
        <w:adjustRightInd w:val="0"/>
        <w:rPr>
          <w:rFonts w:ascii="Times New Roman" w:hAnsi="Times New Roman"/>
          <w:sz w:val="26"/>
          <w:szCs w:val="26"/>
        </w:rPr>
      </w:pPr>
      <w:r w:rsidRPr="00E06DE4">
        <w:rPr>
          <w:rFonts w:ascii="Times New Roman" w:hAnsi="Times New Roman"/>
          <w:sz w:val="26"/>
          <w:szCs w:val="26"/>
        </w:rPr>
        <w:t>выдает результат предоставления Муниципальной услуги на бумажном носителе.</w:t>
      </w:r>
    </w:p>
    <w:p w:rsidR="00A97ED8" w:rsidRPr="00E06DE4" w:rsidRDefault="00A97ED8" w:rsidP="009547C0">
      <w:pPr>
        <w:ind w:firstLine="709"/>
        <w:rPr>
          <w:rFonts w:ascii="Times New Roman" w:hAnsi="Times New Roman"/>
          <w:sz w:val="26"/>
          <w:szCs w:val="26"/>
        </w:rPr>
      </w:pPr>
    </w:p>
    <w:p w:rsidR="008C6A7E" w:rsidRPr="00E06DE4" w:rsidRDefault="008C6A7E" w:rsidP="008C6A7E">
      <w:pPr>
        <w:autoSpaceDE w:val="0"/>
        <w:autoSpaceDN w:val="0"/>
        <w:adjustRightInd w:val="0"/>
        <w:jc w:val="center"/>
        <w:rPr>
          <w:rFonts w:ascii="Times New Roman" w:hAnsi="Times New Roman"/>
          <w:b/>
          <w:bCs/>
          <w:sz w:val="26"/>
          <w:szCs w:val="26"/>
        </w:rPr>
      </w:pPr>
      <w:bookmarkStart w:id="5" w:name="_Toc206489261"/>
      <w:r w:rsidRPr="00E06DE4">
        <w:rPr>
          <w:rFonts w:ascii="Times New Roman" w:hAnsi="Times New Roman"/>
          <w:b/>
          <w:sz w:val="26"/>
          <w:szCs w:val="26"/>
        </w:rPr>
        <w:t xml:space="preserve">III. </w:t>
      </w:r>
      <w:bookmarkStart w:id="6" w:name="bookmark1"/>
      <w:r w:rsidRPr="00E06DE4">
        <w:rPr>
          <w:rFonts w:ascii="Times New Roman" w:hAnsi="Times New Roman"/>
          <w:b/>
          <w:bCs/>
          <w:sz w:val="26"/>
          <w:szCs w:val="26"/>
        </w:rPr>
        <w:t>Состав, последовательность и сроки выполнения административных процедур, требования к порядку их выполнения</w:t>
      </w:r>
      <w:bookmarkEnd w:id="6"/>
    </w:p>
    <w:p w:rsidR="00E52E7A" w:rsidRPr="00E06DE4" w:rsidRDefault="00E52E7A" w:rsidP="008C6A7E">
      <w:pPr>
        <w:autoSpaceDE w:val="0"/>
        <w:autoSpaceDN w:val="0"/>
        <w:adjustRightInd w:val="0"/>
        <w:jc w:val="center"/>
        <w:rPr>
          <w:rFonts w:ascii="Times New Roman" w:hAnsi="Times New Roman"/>
          <w:b/>
          <w:bCs/>
          <w:sz w:val="26"/>
          <w:szCs w:val="26"/>
        </w:rPr>
      </w:pPr>
    </w:p>
    <w:p w:rsidR="00E52E7A" w:rsidRPr="00E06DE4" w:rsidRDefault="00E52E7A" w:rsidP="008C6A7E">
      <w:pPr>
        <w:autoSpaceDE w:val="0"/>
        <w:autoSpaceDN w:val="0"/>
        <w:adjustRightInd w:val="0"/>
        <w:jc w:val="center"/>
        <w:rPr>
          <w:rFonts w:ascii="Times New Roman" w:hAnsi="Times New Roman"/>
          <w:b/>
          <w:bCs/>
          <w:sz w:val="26"/>
          <w:szCs w:val="26"/>
        </w:rPr>
      </w:pPr>
      <w:r w:rsidRPr="00E06DE4">
        <w:rPr>
          <w:rFonts w:ascii="Times New Roman" w:hAnsi="Times New Roman"/>
          <w:b/>
          <w:bCs/>
          <w:sz w:val="26"/>
          <w:szCs w:val="26"/>
        </w:rPr>
        <w:t>18. Перечень вариантов предоставление муниципальной услуги</w:t>
      </w:r>
    </w:p>
    <w:p w:rsidR="00E52E7A" w:rsidRPr="00E06DE4" w:rsidRDefault="00E52E7A" w:rsidP="008C6A7E">
      <w:pPr>
        <w:autoSpaceDE w:val="0"/>
        <w:autoSpaceDN w:val="0"/>
        <w:adjustRightInd w:val="0"/>
        <w:jc w:val="center"/>
        <w:rPr>
          <w:rFonts w:ascii="Times New Roman" w:hAnsi="Times New Roman"/>
          <w:b/>
          <w:bCs/>
          <w:sz w:val="26"/>
          <w:szCs w:val="26"/>
        </w:rPr>
      </w:pPr>
    </w:p>
    <w:p w:rsidR="00E52E7A" w:rsidRPr="00E06DE4" w:rsidRDefault="006A297B" w:rsidP="00E52E7A">
      <w:pPr>
        <w:autoSpaceDE w:val="0"/>
        <w:autoSpaceDN w:val="0"/>
        <w:adjustRightInd w:val="0"/>
        <w:jc w:val="left"/>
        <w:rPr>
          <w:rFonts w:ascii="Times New Roman" w:hAnsi="Times New Roman"/>
          <w:bCs/>
          <w:sz w:val="26"/>
          <w:szCs w:val="26"/>
        </w:rPr>
      </w:pPr>
      <w:r w:rsidRPr="00E06DE4">
        <w:rPr>
          <w:rFonts w:ascii="Times New Roman" w:hAnsi="Times New Roman"/>
          <w:bCs/>
          <w:sz w:val="26"/>
          <w:szCs w:val="26"/>
        </w:rPr>
        <w:t>18.1. Варианты предоставление муниципальной услуги.</w:t>
      </w:r>
    </w:p>
    <w:p w:rsidR="002372E4" w:rsidRPr="00E06DE4" w:rsidRDefault="002372E4" w:rsidP="00E52E7A">
      <w:pPr>
        <w:autoSpaceDE w:val="0"/>
        <w:autoSpaceDN w:val="0"/>
        <w:adjustRightInd w:val="0"/>
        <w:jc w:val="left"/>
        <w:rPr>
          <w:rFonts w:ascii="Times New Roman" w:hAnsi="Times New Roman"/>
          <w:bCs/>
          <w:sz w:val="26"/>
          <w:szCs w:val="26"/>
        </w:rPr>
      </w:pPr>
      <w:r w:rsidRPr="00E06DE4">
        <w:rPr>
          <w:rFonts w:ascii="Times New Roman" w:hAnsi="Times New Roman"/>
          <w:bCs/>
          <w:sz w:val="26"/>
          <w:szCs w:val="26"/>
        </w:rPr>
        <w:t>государственная регистрация заявления о проведении общественной экологической экспертизы;</w:t>
      </w:r>
    </w:p>
    <w:p w:rsidR="002372E4" w:rsidRPr="00E06DE4" w:rsidRDefault="002372E4" w:rsidP="00E52E7A">
      <w:pPr>
        <w:autoSpaceDE w:val="0"/>
        <w:autoSpaceDN w:val="0"/>
        <w:adjustRightInd w:val="0"/>
        <w:jc w:val="left"/>
        <w:rPr>
          <w:rFonts w:ascii="Times New Roman" w:hAnsi="Times New Roman"/>
          <w:bCs/>
          <w:sz w:val="26"/>
          <w:szCs w:val="26"/>
        </w:rPr>
      </w:pPr>
      <w:r w:rsidRPr="00E06DE4">
        <w:rPr>
          <w:rFonts w:ascii="Times New Roman" w:hAnsi="Times New Roman"/>
          <w:bCs/>
          <w:sz w:val="26"/>
          <w:szCs w:val="26"/>
        </w:rPr>
        <w:t xml:space="preserve">исправление допущенных опечаток и ошибок в выданных в результате предоставления муниципальной услуги документах, путем замены документов, выданных в результате предоставления муниципальной услуги.  </w:t>
      </w:r>
    </w:p>
    <w:p w:rsidR="006A297B" w:rsidRPr="00E06DE4" w:rsidRDefault="006A297B" w:rsidP="007858B1">
      <w:pPr>
        <w:autoSpaceDE w:val="0"/>
        <w:autoSpaceDN w:val="0"/>
        <w:adjustRightInd w:val="0"/>
        <w:jc w:val="left"/>
        <w:rPr>
          <w:rFonts w:ascii="Times New Roman" w:hAnsi="Times New Roman"/>
          <w:bCs/>
          <w:sz w:val="26"/>
          <w:szCs w:val="26"/>
        </w:rPr>
      </w:pPr>
      <w:r w:rsidRPr="00E06DE4">
        <w:rPr>
          <w:rFonts w:ascii="Times New Roman" w:hAnsi="Times New Roman"/>
          <w:bCs/>
          <w:sz w:val="26"/>
          <w:szCs w:val="26"/>
        </w:rPr>
        <w:t>18.2. Профилирование заявителя.</w:t>
      </w:r>
    </w:p>
    <w:p w:rsidR="00847357" w:rsidRPr="00E06DE4" w:rsidRDefault="00847357"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 xml:space="preserve">Вариант предоставления муниципальной услуги определяется путем анкетирования заявителя в </w:t>
      </w:r>
      <w:r w:rsidR="00376E70" w:rsidRPr="00E06DE4">
        <w:rPr>
          <w:rFonts w:ascii="Times New Roman" w:hAnsi="Times New Roman" w:cs="Times New Roman"/>
          <w:sz w:val="26"/>
          <w:szCs w:val="26"/>
        </w:rPr>
        <w:t>отделе А</w:t>
      </w:r>
      <w:r w:rsidRPr="00E06DE4">
        <w:rPr>
          <w:rFonts w:ascii="Times New Roman" w:hAnsi="Times New Roman" w:cs="Times New Roman"/>
          <w:sz w:val="26"/>
          <w:szCs w:val="26"/>
        </w:rPr>
        <w:t>дминистрации, МФЦ, а также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847357" w:rsidRPr="00E06DE4" w:rsidRDefault="00847357"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На основании ответов заявителя на вопросы анкетирования определяется вариант предоставления муниципальной услуги.</w:t>
      </w:r>
    </w:p>
    <w:p w:rsidR="00847357" w:rsidRPr="00E06DE4" w:rsidRDefault="00847357"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 xml:space="preserve">Перечень признаков заявителей приведен в приложении </w:t>
      </w:r>
      <w:r w:rsidR="00376E70" w:rsidRPr="00E06DE4">
        <w:rPr>
          <w:rFonts w:ascii="Times New Roman" w:hAnsi="Times New Roman" w:cs="Times New Roman"/>
          <w:sz w:val="26"/>
          <w:szCs w:val="26"/>
        </w:rPr>
        <w:t>№ 2</w:t>
      </w:r>
      <w:r w:rsidRPr="00E06DE4">
        <w:rPr>
          <w:rFonts w:ascii="Times New Roman" w:hAnsi="Times New Roman" w:cs="Times New Roman"/>
          <w:sz w:val="26"/>
          <w:szCs w:val="26"/>
        </w:rPr>
        <w:t xml:space="preserve"> к настоящему Административному регламенту.</w:t>
      </w:r>
    </w:p>
    <w:p w:rsidR="00847357" w:rsidRPr="00E06DE4" w:rsidRDefault="00376E70"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18.2.1</w:t>
      </w:r>
      <w:r w:rsidR="00847357" w:rsidRPr="00E06DE4">
        <w:rPr>
          <w:rFonts w:ascii="Times New Roman" w:hAnsi="Times New Roman" w:cs="Times New Roman"/>
          <w:sz w:val="26"/>
          <w:szCs w:val="26"/>
        </w:rPr>
        <w:t xml:space="preserve"> Вариант 1. Государственная регистрация заявления о проведении общественной экологической экспертизы</w:t>
      </w:r>
    </w:p>
    <w:p w:rsidR="00847357" w:rsidRPr="00E06DE4" w:rsidRDefault="00847357"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lastRenderedPageBreak/>
        <w:t>Максимальный срок предоставления муниципальной услуги в соответствии с вариантом составляет не более 10 рабочих дней.</w:t>
      </w:r>
    </w:p>
    <w:p w:rsidR="00847357" w:rsidRPr="00E06DE4" w:rsidRDefault="00847357"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Результатом предоставления муниципальной услуги является выдача (направление) уведомления (письма) о регистрации заявления о проведении обществ</w:t>
      </w:r>
      <w:r w:rsidR="00376E70" w:rsidRPr="00E06DE4">
        <w:rPr>
          <w:rFonts w:ascii="Times New Roman" w:hAnsi="Times New Roman" w:cs="Times New Roman"/>
          <w:sz w:val="26"/>
          <w:szCs w:val="26"/>
        </w:rPr>
        <w:t xml:space="preserve">енной экологической экспертизы </w:t>
      </w:r>
      <w:r w:rsidRPr="00E06DE4">
        <w:rPr>
          <w:rFonts w:ascii="Times New Roman" w:hAnsi="Times New Roman" w:cs="Times New Roman"/>
          <w:sz w:val="26"/>
          <w:szCs w:val="26"/>
        </w:rPr>
        <w:t>либо уведомление (письмо) об отказе в предоставлении муниципальной услуги.</w:t>
      </w:r>
    </w:p>
    <w:p w:rsidR="00847357" w:rsidRPr="00E06DE4" w:rsidRDefault="00847357"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Оснований для отказа в приеме заявления, документов и (или) информации для предоставления муниципальной услуги, не предусмотрено.</w:t>
      </w:r>
    </w:p>
    <w:p w:rsidR="00847357" w:rsidRPr="00E06DE4" w:rsidRDefault="00847357"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Оснований для приостановления предоставления муниципальной услуги не предусмотрено.</w:t>
      </w:r>
    </w:p>
    <w:p w:rsidR="00847357" w:rsidRPr="00E06DE4" w:rsidRDefault="00847357"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 xml:space="preserve">Основания для отказа в предоставлении муниципальной услуги предусмотрены подразделом </w:t>
      </w:r>
      <w:r w:rsidR="003B5791" w:rsidRPr="00E06DE4">
        <w:rPr>
          <w:rFonts w:ascii="Times New Roman" w:hAnsi="Times New Roman" w:cs="Times New Roman"/>
          <w:sz w:val="26"/>
          <w:szCs w:val="26"/>
        </w:rPr>
        <w:t>11.1</w:t>
      </w:r>
      <w:r w:rsidRPr="00E06DE4">
        <w:rPr>
          <w:rFonts w:ascii="Times New Roman" w:hAnsi="Times New Roman" w:cs="Times New Roman"/>
          <w:sz w:val="26"/>
          <w:szCs w:val="26"/>
        </w:rPr>
        <w:t xml:space="preserve"> настоящего Административного регламента.</w:t>
      </w:r>
    </w:p>
    <w:p w:rsidR="00847357" w:rsidRPr="00E06DE4" w:rsidRDefault="00847357"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Для предоставления муниципальной услуги осуществляются следующие административные процедуры:</w:t>
      </w:r>
    </w:p>
    <w:p w:rsidR="00847357" w:rsidRPr="00E06DE4" w:rsidRDefault="00847357"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прием и регистрация заявления и документов, необходимых для предоставления муниципальной услуги;</w:t>
      </w:r>
    </w:p>
    <w:p w:rsidR="00847357" w:rsidRPr="00E06DE4" w:rsidRDefault="00847357"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рассмотрение принятых документов и принятие решения о предоставлении либо об отказе в предоставлении муниципальной услуги;</w:t>
      </w:r>
    </w:p>
    <w:p w:rsidR="00847357" w:rsidRPr="00E06DE4" w:rsidRDefault="00847357"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выдача (направление) результата предоставления муниципальной услуги (положительного либо уведомления (письма) об отказе в предоставлении муниципальной услуги).</w:t>
      </w:r>
    </w:p>
    <w:p w:rsidR="00847357" w:rsidRPr="00E06DE4" w:rsidRDefault="00847357"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Прием и регистрация заявления и документов, необходимых для предоставления муниципальной услуги</w:t>
      </w:r>
      <w:r w:rsidR="00CB6FA0" w:rsidRPr="00E06DE4">
        <w:rPr>
          <w:rFonts w:ascii="Times New Roman" w:hAnsi="Times New Roman" w:cs="Times New Roman"/>
          <w:sz w:val="26"/>
          <w:szCs w:val="26"/>
        </w:rPr>
        <w:t>.</w:t>
      </w:r>
    </w:p>
    <w:p w:rsidR="00847357" w:rsidRPr="00E06DE4" w:rsidRDefault="00847357"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 xml:space="preserve">Для государственной регистрации заявления о проведении общественной экологической экспертизы в </w:t>
      </w:r>
      <w:r w:rsidR="00786E89" w:rsidRPr="00E06DE4">
        <w:rPr>
          <w:rFonts w:ascii="Times New Roman" w:hAnsi="Times New Roman" w:cs="Times New Roman"/>
          <w:sz w:val="26"/>
          <w:szCs w:val="26"/>
        </w:rPr>
        <w:t>отдел А</w:t>
      </w:r>
      <w:r w:rsidRPr="00E06DE4">
        <w:rPr>
          <w:rFonts w:ascii="Times New Roman" w:hAnsi="Times New Roman" w:cs="Times New Roman"/>
          <w:sz w:val="26"/>
          <w:szCs w:val="26"/>
        </w:rPr>
        <w:t>дминистраци</w:t>
      </w:r>
      <w:r w:rsidR="00CB6FA0" w:rsidRPr="00E06DE4">
        <w:rPr>
          <w:rFonts w:ascii="Times New Roman" w:hAnsi="Times New Roman" w:cs="Times New Roman"/>
          <w:sz w:val="26"/>
          <w:szCs w:val="26"/>
        </w:rPr>
        <w:t>и</w:t>
      </w:r>
      <w:r w:rsidRPr="00E06DE4">
        <w:rPr>
          <w:rFonts w:ascii="Times New Roman" w:hAnsi="Times New Roman" w:cs="Times New Roman"/>
          <w:sz w:val="26"/>
          <w:szCs w:val="26"/>
        </w:rPr>
        <w:t xml:space="preserve">, либо МФЦ представляются документы, указанные в пункте </w:t>
      </w:r>
      <w:r w:rsidR="003B5791" w:rsidRPr="00E06DE4">
        <w:rPr>
          <w:rFonts w:ascii="Times New Roman" w:hAnsi="Times New Roman" w:cs="Times New Roman"/>
          <w:sz w:val="26"/>
          <w:szCs w:val="26"/>
        </w:rPr>
        <w:t>9.1</w:t>
      </w:r>
      <w:r w:rsidRPr="00E06DE4">
        <w:rPr>
          <w:rFonts w:ascii="Times New Roman" w:hAnsi="Times New Roman" w:cs="Times New Roman"/>
          <w:sz w:val="26"/>
          <w:szCs w:val="26"/>
        </w:rPr>
        <w:t xml:space="preserve"> раздела </w:t>
      </w:r>
      <w:r w:rsidR="003B5791" w:rsidRPr="00E06DE4">
        <w:rPr>
          <w:rFonts w:ascii="Times New Roman" w:hAnsi="Times New Roman" w:cs="Times New Roman"/>
          <w:sz w:val="26"/>
          <w:szCs w:val="26"/>
        </w:rPr>
        <w:t>9</w:t>
      </w:r>
      <w:r w:rsidRPr="00E06DE4">
        <w:rPr>
          <w:rFonts w:ascii="Times New Roman" w:hAnsi="Times New Roman" w:cs="Times New Roman"/>
          <w:sz w:val="26"/>
          <w:szCs w:val="26"/>
        </w:rPr>
        <w:t xml:space="preserve"> настоящего Административного регламента.</w:t>
      </w:r>
    </w:p>
    <w:p w:rsidR="00847357" w:rsidRPr="00E06DE4" w:rsidRDefault="00847357"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МФЦ.</w:t>
      </w:r>
    </w:p>
    <w:p w:rsidR="00847357" w:rsidRPr="00E06DE4" w:rsidRDefault="00847357"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С заявлением и документами для получения муниципальной услуги также вправе обратиться представители общественной организации (объединения), действующие в силу полномочий, оформленных в соответствии с законодательством Российской Федерации.</w:t>
      </w:r>
    </w:p>
    <w:p w:rsidR="00847357" w:rsidRPr="00E06DE4" w:rsidRDefault="00847357"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 xml:space="preserve">Установление личности заявителя может осуществляться в ходе личного приема </w:t>
      </w:r>
      <w:r w:rsidR="00767648" w:rsidRPr="00E06DE4">
        <w:rPr>
          <w:rFonts w:ascii="Times New Roman" w:hAnsi="Times New Roman" w:cs="Times New Roman"/>
          <w:sz w:val="26"/>
          <w:szCs w:val="26"/>
        </w:rPr>
        <w:t xml:space="preserve">в отделе Администрации </w:t>
      </w:r>
      <w:r w:rsidRPr="00E06DE4">
        <w:rPr>
          <w:rFonts w:ascii="Times New Roman" w:hAnsi="Times New Roman" w:cs="Times New Roman"/>
          <w:sz w:val="26"/>
          <w:szCs w:val="26"/>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N 149-ФЗ "Об информации, информационных технологиях и о защите информации".</w:t>
      </w:r>
    </w:p>
    <w:p w:rsidR="00847357" w:rsidRPr="00E06DE4" w:rsidRDefault="00847357"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847357" w:rsidRPr="00E06DE4" w:rsidRDefault="00847357"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E06DE4">
        <w:rPr>
          <w:rFonts w:ascii="Times New Roman" w:hAnsi="Times New Roman" w:cs="Times New Roman"/>
          <w:sz w:val="26"/>
          <w:szCs w:val="26"/>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47357" w:rsidRPr="00E06DE4" w:rsidRDefault="00847357"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47357" w:rsidRPr="00E06DE4" w:rsidRDefault="00847357"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Регистрация заявления и документов, необходимых для предоставления муниципальной услуги, в</w:t>
      </w:r>
      <w:r w:rsidR="00767648" w:rsidRPr="00E06DE4">
        <w:rPr>
          <w:rFonts w:ascii="Times New Roman" w:hAnsi="Times New Roman" w:cs="Times New Roman"/>
          <w:sz w:val="26"/>
          <w:szCs w:val="26"/>
        </w:rPr>
        <w:t xml:space="preserve"> отделе Администрации</w:t>
      </w:r>
      <w:r w:rsidRPr="00E06DE4">
        <w:rPr>
          <w:rFonts w:ascii="Times New Roman" w:hAnsi="Times New Roman" w:cs="Times New Roman"/>
          <w:sz w:val="26"/>
          <w:szCs w:val="26"/>
        </w:rPr>
        <w:t xml:space="preserve">, МФЦ осуществляется в срок, предусмотренный подразделом </w:t>
      </w:r>
      <w:r w:rsidR="003B5791" w:rsidRPr="00E06DE4">
        <w:rPr>
          <w:rFonts w:ascii="Times New Roman" w:hAnsi="Times New Roman" w:cs="Times New Roman"/>
          <w:sz w:val="26"/>
          <w:szCs w:val="26"/>
        </w:rPr>
        <w:t>7.1</w:t>
      </w:r>
      <w:r w:rsidRPr="00E06DE4">
        <w:rPr>
          <w:rFonts w:ascii="Times New Roman" w:hAnsi="Times New Roman" w:cs="Times New Roman"/>
          <w:sz w:val="26"/>
          <w:szCs w:val="26"/>
        </w:rPr>
        <w:t xml:space="preserve"> Административного регламента.</w:t>
      </w:r>
    </w:p>
    <w:p w:rsidR="00847357" w:rsidRPr="00E06DE4" w:rsidRDefault="00847357"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 xml:space="preserve">В ходе приема заявления и документов, необходимых для предоставления муниципальной услуги, специалист </w:t>
      </w:r>
      <w:r w:rsidR="00767648" w:rsidRPr="00E06DE4">
        <w:rPr>
          <w:rFonts w:ascii="Times New Roman" w:hAnsi="Times New Roman" w:cs="Times New Roman"/>
          <w:sz w:val="26"/>
          <w:szCs w:val="26"/>
        </w:rPr>
        <w:t>отдела А</w:t>
      </w:r>
      <w:r w:rsidRPr="00E06DE4">
        <w:rPr>
          <w:rFonts w:ascii="Times New Roman" w:hAnsi="Times New Roman" w:cs="Times New Roman"/>
          <w:sz w:val="26"/>
          <w:szCs w:val="26"/>
        </w:rPr>
        <w:t>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847357" w:rsidRPr="00E06DE4" w:rsidRDefault="00847357"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 xml:space="preserve">Возможность приема </w:t>
      </w:r>
      <w:r w:rsidR="00767648" w:rsidRPr="00E06DE4">
        <w:rPr>
          <w:rFonts w:ascii="Times New Roman" w:hAnsi="Times New Roman" w:cs="Times New Roman"/>
          <w:sz w:val="26"/>
          <w:szCs w:val="26"/>
        </w:rPr>
        <w:t>отделом Администрации</w:t>
      </w:r>
      <w:r w:rsidRPr="00E06DE4">
        <w:rPr>
          <w:rFonts w:ascii="Times New Roman" w:hAnsi="Times New Roman" w:cs="Times New Roman"/>
          <w:sz w:val="26"/>
          <w:szCs w:val="26"/>
        </w:rPr>
        <w:t>,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847357" w:rsidRPr="00E06DE4" w:rsidRDefault="00847357"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Решение о предоставлении (об отказе в предоставлении) муниципальной услуги принимается на основании следующих критериев принятия решения:</w:t>
      </w:r>
    </w:p>
    <w:p w:rsidR="00847357" w:rsidRPr="00E06DE4" w:rsidRDefault="00847357"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 xml:space="preserve">отсутствие оснований для отказа в предоставлении муниципальной услуги, указанных в пункте </w:t>
      </w:r>
      <w:r w:rsidR="003B5791" w:rsidRPr="00E06DE4">
        <w:rPr>
          <w:rFonts w:ascii="Times New Roman" w:hAnsi="Times New Roman" w:cs="Times New Roman"/>
          <w:sz w:val="26"/>
          <w:szCs w:val="26"/>
        </w:rPr>
        <w:t>11.1</w:t>
      </w:r>
      <w:r w:rsidRPr="00E06DE4">
        <w:rPr>
          <w:rFonts w:ascii="Times New Roman" w:hAnsi="Times New Roman" w:cs="Times New Roman"/>
          <w:sz w:val="26"/>
          <w:szCs w:val="26"/>
        </w:rPr>
        <w:t xml:space="preserve"> Административного регламента.</w:t>
      </w:r>
    </w:p>
    <w:p w:rsidR="00847357" w:rsidRPr="00E06DE4" w:rsidRDefault="00847357"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Срок принятия решения о предоставлении (об отказе в предоставлении) муниципальной услуги - 7 рабочих дней со дня регистрации заявления и получения всех сведений, необходимых для принятия решения.</w:t>
      </w:r>
    </w:p>
    <w:p w:rsidR="00847357" w:rsidRPr="00E06DE4" w:rsidRDefault="00847357"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 xml:space="preserve">При наличии оснований для отказа в предоставлении муниципальной услуги специалист отдела </w:t>
      </w:r>
      <w:r w:rsidR="00BF608E" w:rsidRPr="00E06DE4">
        <w:rPr>
          <w:rFonts w:ascii="Times New Roman" w:hAnsi="Times New Roman" w:cs="Times New Roman"/>
          <w:sz w:val="26"/>
          <w:szCs w:val="26"/>
        </w:rPr>
        <w:t xml:space="preserve">Администрации </w:t>
      </w:r>
      <w:r w:rsidRPr="00E06DE4">
        <w:rPr>
          <w:rFonts w:ascii="Times New Roman" w:hAnsi="Times New Roman" w:cs="Times New Roman"/>
          <w:sz w:val="26"/>
          <w:szCs w:val="26"/>
        </w:rPr>
        <w:t>готовит уведомление (письмо) об отказе в регистрации заявления о проведении общественной экологической экспертизы, которое в течение 1 рабочего дня подписывается</w:t>
      </w:r>
      <w:r w:rsidR="00BF608E" w:rsidRPr="00E06DE4">
        <w:rPr>
          <w:rFonts w:ascii="Times New Roman" w:hAnsi="Times New Roman" w:cs="Times New Roman"/>
          <w:sz w:val="26"/>
          <w:szCs w:val="26"/>
        </w:rPr>
        <w:t xml:space="preserve"> главой Администрации</w:t>
      </w:r>
      <w:r w:rsidRPr="00E06DE4">
        <w:rPr>
          <w:rFonts w:ascii="Times New Roman" w:hAnsi="Times New Roman" w:cs="Times New Roman"/>
          <w:sz w:val="26"/>
          <w:szCs w:val="26"/>
        </w:rPr>
        <w:t>.</w:t>
      </w:r>
    </w:p>
    <w:p w:rsidR="00847357" w:rsidRPr="00E06DE4" w:rsidRDefault="00847357"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 xml:space="preserve">В случае принятия положительного решения о предоставлении муниципальной услуги специалист отдела </w:t>
      </w:r>
      <w:r w:rsidR="00BF608E" w:rsidRPr="00E06DE4">
        <w:rPr>
          <w:rFonts w:ascii="Times New Roman" w:hAnsi="Times New Roman" w:cs="Times New Roman"/>
          <w:sz w:val="26"/>
          <w:szCs w:val="26"/>
        </w:rPr>
        <w:t xml:space="preserve">Администрации </w:t>
      </w:r>
      <w:r w:rsidRPr="00E06DE4">
        <w:rPr>
          <w:rFonts w:ascii="Times New Roman" w:hAnsi="Times New Roman" w:cs="Times New Roman"/>
          <w:sz w:val="26"/>
          <w:szCs w:val="26"/>
        </w:rPr>
        <w:t xml:space="preserve">готовит уведомление (письмо) о регистрации заявления о проведении общественной экологической экспертизы, которое в течение 1 рабочего дня подписывается </w:t>
      </w:r>
      <w:r w:rsidR="00BF608E" w:rsidRPr="00E06DE4">
        <w:rPr>
          <w:rFonts w:ascii="Times New Roman" w:hAnsi="Times New Roman" w:cs="Times New Roman"/>
          <w:sz w:val="26"/>
          <w:szCs w:val="26"/>
        </w:rPr>
        <w:t>главой Администрации</w:t>
      </w:r>
      <w:r w:rsidRPr="00E06DE4">
        <w:rPr>
          <w:rFonts w:ascii="Times New Roman" w:hAnsi="Times New Roman" w:cs="Times New Roman"/>
          <w:sz w:val="26"/>
          <w:szCs w:val="26"/>
        </w:rPr>
        <w:t xml:space="preserve"> и регистрируется в журнале регистрации исходящей корреспонденции.</w:t>
      </w:r>
    </w:p>
    <w:p w:rsidR="00847357" w:rsidRPr="00E06DE4" w:rsidRDefault="00847357"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Подписанное и зарегистрированное уведомление (письмо) о регистрации заявления о проведении общественной экологической экспертизы либо уведомление об отказе в регистрации заявления о проведении общественной экологической экспертизы выдается (направляется) в течение 1 рабочего дня с момента его подписания.</w:t>
      </w:r>
    </w:p>
    <w:p w:rsidR="00847357" w:rsidRPr="00E06DE4" w:rsidRDefault="00847357"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 xml:space="preserve">Уведомление (письмо) о регистрации заявления о проведении общественной экологической экспертизы либо уведомление об отказе в регистрации заявления о проведении общественной экологической экспертизы с указанием причин отказа и возможностей их устранения выдается (направляется) заявителям либо их </w:t>
      </w:r>
      <w:r w:rsidRPr="00E06DE4">
        <w:rPr>
          <w:rFonts w:ascii="Times New Roman" w:hAnsi="Times New Roman" w:cs="Times New Roman"/>
          <w:sz w:val="26"/>
          <w:szCs w:val="26"/>
        </w:rPr>
        <w:lastRenderedPageBreak/>
        <w:t>представителям при наличии полномочий, оформленных в соответствии с действующим законодательством:</w:t>
      </w:r>
    </w:p>
    <w:p w:rsidR="00847357" w:rsidRPr="00E06DE4" w:rsidRDefault="00847357"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 xml:space="preserve">при личном посещении на бумажном носителе в </w:t>
      </w:r>
      <w:r w:rsidR="00BF608E" w:rsidRPr="00E06DE4">
        <w:rPr>
          <w:rFonts w:ascii="Times New Roman" w:hAnsi="Times New Roman" w:cs="Times New Roman"/>
          <w:sz w:val="26"/>
          <w:szCs w:val="26"/>
        </w:rPr>
        <w:t>отделе Администрации</w:t>
      </w:r>
      <w:r w:rsidRPr="00E06DE4">
        <w:rPr>
          <w:rFonts w:ascii="Times New Roman" w:hAnsi="Times New Roman" w:cs="Times New Roman"/>
          <w:sz w:val="26"/>
          <w:szCs w:val="26"/>
        </w:rPr>
        <w:t>, МФЦ;</w:t>
      </w:r>
    </w:p>
    <w:p w:rsidR="00847357" w:rsidRPr="00E06DE4" w:rsidRDefault="00847357"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посредством почтового отправления на бумажном носителе;</w:t>
      </w:r>
    </w:p>
    <w:p w:rsidR="00847357" w:rsidRPr="00E06DE4" w:rsidRDefault="00847357"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(в случае, если заявление подано через Единый портал государственных и муниципальных услуг).</w:t>
      </w:r>
    </w:p>
    <w:p w:rsidR="00847357" w:rsidRPr="00E06DE4" w:rsidRDefault="00847357"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 xml:space="preserve">В случае если заявление с приложенными документами поступило из МФЦ, </w:t>
      </w:r>
      <w:r w:rsidR="00BF608E" w:rsidRPr="00E06DE4">
        <w:rPr>
          <w:rFonts w:ascii="Times New Roman" w:hAnsi="Times New Roman" w:cs="Times New Roman"/>
          <w:sz w:val="26"/>
          <w:szCs w:val="26"/>
        </w:rPr>
        <w:t>отдел Администрации</w:t>
      </w:r>
      <w:r w:rsidRPr="00E06DE4">
        <w:rPr>
          <w:rFonts w:ascii="Times New Roman" w:hAnsi="Times New Roman" w:cs="Times New Roman"/>
          <w:sz w:val="26"/>
          <w:szCs w:val="26"/>
        </w:rPr>
        <w:t xml:space="preserve"> обеспечивает направление в МФЦ конечного результата предоставления услуги в течение 1 рабочего дня со дня подписания.</w:t>
      </w:r>
    </w:p>
    <w:p w:rsidR="00847357" w:rsidRPr="00E06DE4" w:rsidRDefault="00847357"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 xml:space="preserve">В случае подачи заявления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w:t>
      </w:r>
      <w:r w:rsidR="00BF608E" w:rsidRPr="00E06DE4">
        <w:rPr>
          <w:rFonts w:ascii="Times New Roman" w:hAnsi="Times New Roman" w:cs="Times New Roman"/>
          <w:sz w:val="26"/>
          <w:szCs w:val="26"/>
        </w:rPr>
        <w:t>отделе Администрации</w:t>
      </w:r>
      <w:r w:rsidRPr="00E06DE4">
        <w:rPr>
          <w:rFonts w:ascii="Times New Roman" w:hAnsi="Times New Roman" w:cs="Times New Roman"/>
          <w:sz w:val="26"/>
          <w:szCs w:val="26"/>
        </w:rPr>
        <w:t xml:space="preserve"> при личном посещении.</w:t>
      </w:r>
    </w:p>
    <w:p w:rsidR="00847357" w:rsidRPr="00E06DE4" w:rsidRDefault="00847357"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К уведомлению (письму) об отказе в предоставлении муниципальной услуги представленные документы не прилагаются.</w:t>
      </w:r>
    </w:p>
    <w:p w:rsidR="00847357" w:rsidRPr="00E06DE4" w:rsidRDefault="00847357"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847357" w:rsidRPr="00E06DE4" w:rsidRDefault="00847357"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Необходимость получения дополнительных сведений от заявителя для предоставления муниципальной услуги не предусмотрена.</w:t>
      </w:r>
    </w:p>
    <w:p w:rsidR="00847357" w:rsidRPr="00E06DE4" w:rsidRDefault="00847357"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Предоставление муниципальной услуги в упреждающем (проактивном) режиме не предусмотрено.</w:t>
      </w:r>
    </w:p>
    <w:p w:rsidR="00847357" w:rsidRPr="00E06DE4" w:rsidRDefault="00BF608E"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 xml:space="preserve">18.2.2. </w:t>
      </w:r>
      <w:r w:rsidR="00847357" w:rsidRPr="00E06DE4">
        <w:rPr>
          <w:rFonts w:ascii="Times New Roman" w:hAnsi="Times New Roman" w:cs="Times New Roman"/>
          <w:sz w:val="26"/>
          <w:szCs w:val="26"/>
        </w:rPr>
        <w:t>Вариант 2. Исправление допущенных опечаток и ошибок в выданных в результате предоставления муниципальной услуги документах, замена документа, выданного по результатам предоставления муниципальной услуги.</w:t>
      </w:r>
    </w:p>
    <w:p w:rsidR="00847357" w:rsidRPr="00E06DE4" w:rsidRDefault="00847357"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Максимальный срок предоставления муниципальной услуги в соответствии с вариантом составляет 3 рабочих дня со дня получения письменного заявления об ошибке.</w:t>
      </w:r>
    </w:p>
    <w:p w:rsidR="00847357" w:rsidRPr="00E06DE4" w:rsidRDefault="00847357"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847357" w:rsidRPr="00E06DE4" w:rsidRDefault="00847357"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Оснований для отказа в приеме заявления не предусмотрено.</w:t>
      </w:r>
    </w:p>
    <w:p w:rsidR="00847357" w:rsidRPr="00E06DE4" w:rsidRDefault="00847357"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Оснований для приостановления предоставления муниципальной услуги не предусмотрено.</w:t>
      </w:r>
    </w:p>
    <w:p w:rsidR="00847357" w:rsidRPr="00E06DE4" w:rsidRDefault="00847357"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847357" w:rsidRPr="00E06DE4" w:rsidRDefault="00847357"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 xml:space="preserve">Для получения муниципальной услуги заявитель представляет </w:t>
      </w:r>
      <w:r w:rsidR="00BF608E" w:rsidRPr="00E06DE4">
        <w:rPr>
          <w:rFonts w:ascii="Times New Roman" w:hAnsi="Times New Roman" w:cs="Times New Roman"/>
          <w:sz w:val="26"/>
          <w:szCs w:val="26"/>
        </w:rPr>
        <w:t>отдел Администрации</w:t>
      </w:r>
      <w:r w:rsidRPr="00E06DE4">
        <w:rPr>
          <w:rFonts w:ascii="Times New Roman" w:hAnsi="Times New Roman" w:cs="Times New Roman"/>
          <w:sz w:val="26"/>
          <w:szCs w:val="26"/>
        </w:rPr>
        <w:t xml:space="preserve"> заявление в произвольной форме об исправлении опечаток и (или) ошибок.</w:t>
      </w:r>
    </w:p>
    <w:p w:rsidR="00847357" w:rsidRPr="00E06DE4" w:rsidRDefault="00847357"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 xml:space="preserve">Регистрация заявления осуществляется в срок, предусмотренный подразделом </w:t>
      </w:r>
      <w:r w:rsidR="007858B1" w:rsidRPr="00E06DE4">
        <w:rPr>
          <w:rFonts w:ascii="Times New Roman" w:hAnsi="Times New Roman" w:cs="Times New Roman"/>
          <w:sz w:val="26"/>
          <w:szCs w:val="26"/>
        </w:rPr>
        <w:lastRenderedPageBreak/>
        <w:t xml:space="preserve">7.1 </w:t>
      </w:r>
      <w:r w:rsidRPr="00E06DE4">
        <w:rPr>
          <w:rFonts w:ascii="Times New Roman" w:hAnsi="Times New Roman" w:cs="Times New Roman"/>
          <w:sz w:val="26"/>
          <w:szCs w:val="26"/>
        </w:rPr>
        <w:t>Административного регламента.</w:t>
      </w:r>
    </w:p>
    <w:p w:rsidR="00847357" w:rsidRPr="00E06DE4" w:rsidRDefault="00847357"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847357" w:rsidRPr="00E06DE4" w:rsidRDefault="00847357"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 xml:space="preserve">В случае выявления допущенных опечаток и (или) ошибок в выданных в результате предоставления муниципальной услуги документах либо получения письменного заявления об ошибке специалист </w:t>
      </w:r>
      <w:r w:rsidR="00A074FC" w:rsidRPr="00E06DE4">
        <w:rPr>
          <w:rFonts w:ascii="Times New Roman" w:hAnsi="Times New Roman" w:cs="Times New Roman"/>
          <w:sz w:val="26"/>
          <w:szCs w:val="26"/>
        </w:rPr>
        <w:t>отдела Администрации</w:t>
      </w:r>
      <w:r w:rsidRPr="00E06DE4">
        <w:rPr>
          <w:rFonts w:ascii="Times New Roman" w:hAnsi="Times New Roman" w:cs="Times New Roman"/>
          <w:sz w:val="26"/>
          <w:szCs w:val="26"/>
        </w:rPr>
        <w:t xml:space="preserve"> осуществляет замену указанных документов в срок, не превышающий 3-х рабочих дней со дня получения письменного заявления об ошибке.</w:t>
      </w:r>
    </w:p>
    <w:p w:rsidR="00847357" w:rsidRPr="00E06DE4" w:rsidRDefault="00847357"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 xml:space="preserve">В случае отсутствия опечаток и (или) ошибок в выданных в результате предоставления муниципальной услуги документах специалист </w:t>
      </w:r>
      <w:r w:rsidR="00A074FC" w:rsidRPr="00E06DE4">
        <w:rPr>
          <w:rFonts w:ascii="Times New Roman" w:hAnsi="Times New Roman" w:cs="Times New Roman"/>
          <w:sz w:val="26"/>
          <w:szCs w:val="26"/>
        </w:rPr>
        <w:t>отдела Администрации</w:t>
      </w:r>
      <w:r w:rsidRPr="00E06DE4">
        <w:rPr>
          <w:rFonts w:ascii="Times New Roman" w:hAnsi="Times New Roman" w:cs="Times New Roman"/>
          <w:sz w:val="26"/>
          <w:szCs w:val="26"/>
        </w:rPr>
        <w:t xml:space="preserve"> письменно сообщает заявителю об отсутствии таких опечаток и (или) ошибок в срок, не превышающий 3-х рабочих дней со дня получения письменного заявления об ошибке.</w:t>
      </w:r>
    </w:p>
    <w:p w:rsidR="00847357" w:rsidRPr="00E06DE4" w:rsidRDefault="00847357"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Возможность предоставления результата муниципальной услуги по выбору заявителя независимо от его места нахождения (для юридических лиц) не предусмотрена.</w:t>
      </w:r>
    </w:p>
    <w:p w:rsidR="00847357" w:rsidRPr="00E06DE4" w:rsidRDefault="00847357"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Необходимость получения дополнительных сведений от заявителя для предоставления муниципальной услуги не предусмотрена.</w:t>
      </w:r>
    </w:p>
    <w:p w:rsidR="00847357" w:rsidRPr="00E06DE4" w:rsidRDefault="00847357" w:rsidP="007858B1">
      <w:pPr>
        <w:pStyle w:val="ConsPlusNormal"/>
        <w:ind w:firstLine="540"/>
        <w:jc w:val="both"/>
        <w:rPr>
          <w:rFonts w:ascii="Times New Roman" w:hAnsi="Times New Roman" w:cs="Times New Roman"/>
          <w:sz w:val="26"/>
          <w:szCs w:val="26"/>
        </w:rPr>
      </w:pPr>
      <w:r w:rsidRPr="00E06DE4">
        <w:rPr>
          <w:rFonts w:ascii="Times New Roman" w:hAnsi="Times New Roman" w:cs="Times New Roman"/>
          <w:sz w:val="26"/>
          <w:szCs w:val="26"/>
        </w:rPr>
        <w:t>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обеспечивает его отправку или выдачу заявителю.</w:t>
      </w:r>
    </w:p>
    <w:bookmarkEnd w:id="5"/>
    <w:p w:rsidR="00CF1ED6" w:rsidRPr="00E06DE4" w:rsidRDefault="00AC3E9C" w:rsidP="009547C0">
      <w:pPr>
        <w:ind w:firstLine="709"/>
        <w:rPr>
          <w:rFonts w:ascii="Times New Roman" w:hAnsi="Times New Roman"/>
          <w:sz w:val="26"/>
          <w:szCs w:val="26"/>
        </w:rPr>
      </w:pPr>
      <w:r w:rsidRPr="00E06DE4">
        <w:rPr>
          <w:rFonts w:ascii="Times New Roman" w:hAnsi="Times New Roman"/>
          <w:sz w:val="26"/>
          <w:szCs w:val="26"/>
        </w:rPr>
        <w:t>18</w:t>
      </w:r>
      <w:r w:rsidR="00FE6DC6" w:rsidRPr="00E06DE4">
        <w:rPr>
          <w:rFonts w:ascii="Times New Roman" w:hAnsi="Times New Roman"/>
          <w:sz w:val="26"/>
          <w:szCs w:val="26"/>
        </w:rPr>
        <w:t xml:space="preserve">.3. </w:t>
      </w:r>
      <w:r w:rsidR="00CF1ED6" w:rsidRPr="00E06DE4">
        <w:rPr>
          <w:rFonts w:ascii="Times New Roman" w:hAnsi="Times New Roman"/>
          <w:sz w:val="26"/>
          <w:szCs w:val="26"/>
        </w:rPr>
        <w:t>У</w:t>
      </w:r>
      <w:r w:rsidR="00CF1ED6" w:rsidRPr="00E06DE4">
        <w:rPr>
          <w:rFonts w:ascii="Times New Roman" w:hAnsi="Times New Roman"/>
          <w:sz w:val="26"/>
          <w:szCs w:val="26"/>
          <w:shd w:val="clear" w:color="auto" w:fill="FFFFFF"/>
        </w:rPr>
        <w:t>ведомление заявителя о регистрации или об отказе в государственной регистрации заявления о проведении общественной экологической экспертизы.</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 xml:space="preserve">Основанием для начала выполнения административной процедуры является получение подписанного уведомления </w:t>
      </w:r>
      <w:r w:rsidRPr="00E06DE4">
        <w:rPr>
          <w:rFonts w:ascii="Times New Roman" w:hAnsi="Times New Roman"/>
          <w:sz w:val="26"/>
          <w:szCs w:val="26"/>
          <w:shd w:val="clear" w:color="auto" w:fill="FFFFFF"/>
        </w:rPr>
        <w:t>о регистрации или об отказе в государственной регистрации заявления о проведении общественной экологической экспертизы</w:t>
      </w:r>
      <w:r w:rsidRPr="00E06DE4">
        <w:rPr>
          <w:rFonts w:ascii="Times New Roman" w:hAnsi="Times New Roman"/>
          <w:sz w:val="26"/>
          <w:szCs w:val="26"/>
        </w:rPr>
        <w:t>.</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 xml:space="preserve">Уведомление </w:t>
      </w:r>
      <w:r w:rsidRPr="00E06DE4">
        <w:rPr>
          <w:rFonts w:ascii="Times New Roman" w:hAnsi="Times New Roman"/>
          <w:sz w:val="26"/>
          <w:szCs w:val="26"/>
          <w:shd w:val="clear" w:color="auto" w:fill="FFFFFF"/>
        </w:rPr>
        <w:t>о регистрации или об отказе в государственной регистрации заявления о проведении общественной экологической экспертизы</w:t>
      </w:r>
      <w:r w:rsidRPr="00E06DE4">
        <w:rPr>
          <w:rFonts w:ascii="Times New Roman" w:hAnsi="Times New Roman"/>
          <w:sz w:val="26"/>
          <w:szCs w:val="26"/>
        </w:rPr>
        <w:t xml:space="preserve"> в течение рабочего дня подлежит регистрации в журнале исходящей корреспонденции.</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 xml:space="preserve">Уведомление </w:t>
      </w:r>
      <w:r w:rsidRPr="00E06DE4">
        <w:rPr>
          <w:rFonts w:ascii="Times New Roman" w:hAnsi="Times New Roman"/>
          <w:sz w:val="26"/>
          <w:szCs w:val="26"/>
          <w:shd w:val="clear" w:color="auto" w:fill="FFFFFF"/>
        </w:rPr>
        <w:t>о регистрации или об отказе в государственной регистрации заявления о проведении общественной экологической экспертизы</w:t>
      </w:r>
      <w:r w:rsidRPr="00E06DE4">
        <w:rPr>
          <w:rFonts w:ascii="Times New Roman" w:hAnsi="Times New Roman"/>
          <w:sz w:val="26"/>
          <w:szCs w:val="26"/>
        </w:rPr>
        <w:t xml:space="preserve"> в день регистрации направляется заявителю через организацию федеральной почтовой связи или на адрес электронной почты, указанный заявителем.</w:t>
      </w:r>
    </w:p>
    <w:p w:rsidR="00CF1ED6" w:rsidRPr="00E06DE4" w:rsidRDefault="00AC3E9C" w:rsidP="009547C0">
      <w:pPr>
        <w:ind w:firstLine="709"/>
        <w:rPr>
          <w:rFonts w:ascii="Times New Roman" w:hAnsi="Times New Roman"/>
          <w:sz w:val="26"/>
          <w:szCs w:val="26"/>
        </w:rPr>
      </w:pPr>
      <w:r w:rsidRPr="00E06DE4">
        <w:rPr>
          <w:rFonts w:ascii="Times New Roman" w:hAnsi="Times New Roman"/>
          <w:sz w:val="26"/>
          <w:szCs w:val="26"/>
        </w:rPr>
        <w:t>18</w:t>
      </w:r>
      <w:r w:rsidR="00FE6DC6" w:rsidRPr="00E06DE4">
        <w:rPr>
          <w:rFonts w:ascii="Times New Roman" w:hAnsi="Times New Roman"/>
          <w:sz w:val="26"/>
          <w:szCs w:val="26"/>
        </w:rPr>
        <w:t xml:space="preserve">.4. </w:t>
      </w:r>
      <w:r w:rsidR="00CF1ED6" w:rsidRPr="00E06DE4">
        <w:rPr>
          <w:rFonts w:ascii="Times New Roman" w:hAnsi="Times New Roman"/>
          <w:sz w:val="26"/>
          <w:szCs w:val="26"/>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информационной системы Воронежской области «Портал государственных и муниципальных услуг Воронежской области», административных процедур.</w:t>
      </w:r>
    </w:p>
    <w:p w:rsidR="00CF1ED6" w:rsidRPr="00E06DE4" w:rsidRDefault="00CF1ED6" w:rsidP="009547C0">
      <w:pPr>
        <w:ind w:firstLine="709"/>
        <w:rPr>
          <w:rFonts w:ascii="Times New Roman" w:hAnsi="Times New Roman"/>
          <w:sz w:val="26"/>
          <w:szCs w:val="26"/>
          <w:u w:val="single"/>
        </w:rPr>
      </w:pPr>
      <w:r w:rsidRPr="00E06DE4">
        <w:rPr>
          <w:rFonts w:ascii="Times New Roman" w:hAnsi="Times New Roman"/>
          <w:sz w:val="26"/>
          <w:szCs w:val="26"/>
        </w:rPr>
        <w:lastRenderedPageBreak/>
        <w:t>Осуществление административных процедур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не реализовано.</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 xml:space="preserve">Осуществление административных процедур в электронной форме с использованием </w:t>
      </w:r>
      <w:r w:rsidRPr="00E06DE4">
        <w:rPr>
          <w:rFonts w:ascii="Times New Roman" w:hAnsi="Times New Roman"/>
          <w:sz w:val="26"/>
          <w:szCs w:val="26"/>
          <w:shd w:val="clear" w:color="auto" w:fill="FFFFFF"/>
        </w:rPr>
        <w:t>Портала государственных и муниципальных услуг Воронежской области не реализовано.</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На официальном сайте администрации представлена информация о порядке предоставления муниципальной услуги и обеспечен доступ к сведениям о муниципальной услуге.</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Блок-схема предоставления муниципальной услуги приведена в приложении к настоящему регламенту.</w:t>
      </w:r>
    </w:p>
    <w:p w:rsidR="00CF1ED6" w:rsidRPr="00E06DE4" w:rsidRDefault="00CF1ED6" w:rsidP="009547C0">
      <w:pPr>
        <w:ind w:firstLine="709"/>
        <w:rPr>
          <w:rFonts w:ascii="Times New Roman" w:hAnsi="Times New Roman"/>
          <w:sz w:val="26"/>
          <w:szCs w:val="26"/>
        </w:rPr>
      </w:pPr>
    </w:p>
    <w:p w:rsidR="003C276A" w:rsidRPr="00E06DE4" w:rsidRDefault="00AC3E9C" w:rsidP="00AF457B">
      <w:pPr>
        <w:ind w:firstLine="709"/>
        <w:jc w:val="center"/>
        <w:rPr>
          <w:rFonts w:ascii="Times New Roman" w:hAnsi="Times New Roman"/>
          <w:b/>
          <w:sz w:val="26"/>
          <w:szCs w:val="26"/>
        </w:rPr>
      </w:pPr>
      <w:r w:rsidRPr="00E06DE4">
        <w:rPr>
          <w:rFonts w:ascii="Times New Roman" w:hAnsi="Times New Roman"/>
          <w:b/>
          <w:sz w:val="26"/>
          <w:szCs w:val="26"/>
        </w:rPr>
        <w:t>19</w:t>
      </w:r>
      <w:r w:rsidR="003C276A" w:rsidRPr="00E06DE4">
        <w:rPr>
          <w:rFonts w:ascii="Times New Roman" w:hAnsi="Times New Roman"/>
          <w:b/>
          <w:sz w:val="26"/>
          <w:szCs w:val="26"/>
        </w:rPr>
        <w:t>. Формы контроля за исполнением административного регламента.</w:t>
      </w:r>
    </w:p>
    <w:p w:rsidR="00CF1ED6" w:rsidRPr="00E06DE4" w:rsidRDefault="003C276A" w:rsidP="003C276A">
      <w:pPr>
        <w:ind w:firstLine="709"/>
        <w:rPr>
          <w:rFonts w:ascii="Times New Roman" w:hAnsi="Times New Roman"/>
          <w:sz w:val="26"/>
          <w:szCs w:val="26"/>
        </w:rPr>
      </w:pPr>
      <w:r w:rsidRPr="00E06DE4">
        <w:rPr>
          <w:rFonts w:ascii="Times New Roman" w:hAnsi="Times New Roman"/>
          <w:sz w:val="26"/>
          <w:szCs w:val="26"/>
        </w:rPr>
        <w:t xml:space="preserve"> </w:t>
      </w:r>
    </w:p>
    <w:p w:rsidR="00CF1ED6" w:rsidRPr="00E06DE4" w:rsidRDefault="00AC3E9C" w:rsidP="009547C0">
      <w:pPr>
        <w:ind w:firstLine="709"/>
        <w:rPr>
          <w:rFonts w:ascii="Times New Roman" w:hAnsi="Times New Roman"/>
          <w:sz w:val="26"/>
          <w:szCs w:val="26"/>
        </w:rPr>
      </w:pPr>
      <w:r w:rsidRPr="00E06DE4">
        <w:rPr>
          <w:rFonts w:ascii="Times New Roman" w:hAnsi="Times New Roman"/>
          <w:sz w:val="26"/>
          <w:szCs w:val="26"/>
        </w:rPr>
        <w:t>19</w:t>
      </w:r>
      <w:r w:rsidR="00FE6DC6" w:rsidRPr="00E06DE4">
        <w:rPr>
          <w:rFonts w:ascii="Times New Roman" w:hAnsi="Times New Roman"/>
          <w:sz w:val="26"/>
          <w:szCs w:val="26"/>
        </w:rPr>
        <w:t>.1.</w:t>
      </w:r>
      <w:r w:rsidR="00CF1ED6" w:rsidRPr="00E06DE4">
        <w:rPr>
          <w:rFonts w:ascii="Times New Roman" w:hAnsi="Times New Roman"/>
          <w:sz w:val="26"/>
          <w:szCs w:val="26"/>
        </w:rPr>
        <w:t xml:space="preserve"> Порядок осуществления контроля соблюдения и исполнения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настоящего Административного регламента.</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Должностное лицо, уполномоченное осуществлять текущий контроль, определяется Администрацией.</w:t>
      </w:r>
    </w:p>
    <w:p w:rsidR="00CF1ED6" w:rsidRPr="00E06DE4" w:rsidRDefault="00AC3E9C" w:rsidP="009547C0">
      <w:pPr>
        <w:ind w:firstLine="709"/>
        <w:rPr>
          <w:rFonts w:ascii="Times New Roman" w:hAnsi="Times New Roman"/>
          <w:sz w:val="26"/>
          <w:szCs w:val="26"/>
        </w:rPr>
      </w:pPr>
      <w:r w:rsidRPr="00E06DE4">
        <w:rPr>
          <w:rFonts w:ascii="Times New Roman" w:hAnsi="Times New Roman"/>
          <w:sz w:val="26"/>
          <w:szCs w:val="26"/>
        </w:rPr>
        <w:t>19</w:t>
      </w:r>
      <w:r w:rsidR="00AF64D6" w:rsidRPr="00E06DE4">
        <w:rPr>
          <w:rFonts w:ascii="Times New Roman" w:hAnsi="Times New Roman"/>
          <w:sz w:val="26"/>
          <w:szCs w:val="26"/>
        </w:rPr>
        <w:t xml:space="preserve">.2. </w:t>
      </w:r>
      <w:r w:rsidR="00CF1ED6" w:rsidRPr="00E06DE4">
        <w:rPr>
          <w:rFonts w:ascii="Times New Roman" w:hAnsi="Times New Roman"/>
          <w:sz w:val="26"/>
          <w:szCs w:val="26"/>
        </w:rPr>
        <w:t>Порядок и периодичность осуществления плановых и внеплановых проверок полноты и качества предоставления муниципальной услуги.</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Проведение текущего контроля должно осуществляться не реже двух раз в год, на основании квартальных и годовых планов работы.</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Внеплановая проверка может проводиться по конкретному обращению заявителя или иных заинтересованных лиц.</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F1ED6" w:rsidRPr="00E06DE4" w:rsidRDefault="00AC3E9C" w:rsidP="009547C0">
      <w:pPr>
        <w:ind w:firstLine="709"/>
        <w:rPr>
          <w:rFonts w:ascii="Times New Roman" w:hAnsi="Times New Roman"/>
          <w:sz w:val="26"/>
          <w:szCs w:val="26"/>
        </w:rPr>
      </w:pPr>
      <w:r w:rsidRPr="00E06DE4">
        <w:rPr>
          <w:rFonts w:ascii="Times New Roman" w:hAnsi="Times New Roman"/>
          <w:sz w:val="26"/>
          <w:szCs w:val="26"/>
        </w:rPr>
        <w:t>19</w:t>
      </w:r>
      <w:r w:rsidR="00AF64D6" w:rsidRPr="00E06DE4">
        <w:rPr>
          <w:rFonts w:ascii="Times New Roman" w:hAnsi="Times New Roman"/>
          <w:sz w:val="26"/>
          <w:szCs w:val="26"/>
        </w:rPr>
        <w:t xml:space="preserve">.3. </w:t>
      </w:r>
      <w:r w:rsidR="00CF1ED6" w:rsidRPr="00E06DE4">
        <w:rPr>
          <w:rFonts w:ascii="Times New Roman" w:hAnsi="Times New Roman"/>
          <w:sz w:val="26"/>
          <w:szCs w:val="26"/>
        </w:rPr>
        <w:t>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rsidR="00CF1ED6" w:rsidRPr="00E06DE4" w:rsidRDefault="00CF1ED6" w:rsidP="009547C0">
      <w:pPr>
        <w:ind w:firstLine="709"/>
        <w:rPr>
          <w:rFonts w:ascii="Times New Roman" w:hAnsi="Times New Roman"/>
          <w:sz w:val="26"/>
          <w:szCs w:val="26"/>
        </w:rPr>
      </w:pPr>
      <w:r w:rsidRPr="00E06DE4">
        <w:rPr>
          <w:rFonts w:ascii="Times New Roman" w:hAnsi="Times New Roman"/>
          <w:sz w:val="26"/>
          <w:szCs w:val="26"/>
        </w:rPr>
        <w:t>Муниципальные служащие и иные должностные лица, участвующие в предоставлении муниципальной услуги, несут персональную ответственность за соблюдение сроков, полноту и качество предоставления муниципальной услуги, за соблюдение последовательности выполнения административных процедур, установленных настоящим Административным регламентом.</w:t>
      </w:r>
    </w:p>
    <w:p w:rsidR="00CF1ED6" w:rsidRPr="00E06DE4" w:rsidRDefault="00AC3E9C" w:rsidP="009547C0">
      <w:pPr>
        <w:ind w:firstLine="709"/>
        <w:rPr>
          <w:rFonts w:ascii="Times New Roman" w:hAnsi="Times New Roman"/>
          <w:sz w:val="26"/>
          <w:szCs w:val="26"/>
        </w:rPr>
      </w:pPr>
      <w:r w:rsidRPr="00E06DE4">
        <w:rPr>
          <w:rFonts w:ascii="Times New Roman" w:hAnsi="Times New Roman"/>
          <w:sz w:val="26"/>
          <w:szCs w:val="26"/>
        </w:rPr>
        <w:t>19</w:t>
      </w:r>
      <w:r w:rsidR="00AF64D6" w:rsidRPr="00E06DE4">
        <w:rPr>
          <w:rFonts w:ascii="Times New Roman" w:hAnsi="Times New Roman"/>
          <w:sz w:val="26"/>
          <w:szCs w:val="26"/>
        </w:rPr>
        <w:t xml:space="preserve">.4. </w:t>
      </w:r>
      <w:r w:rsidR="00CF1ED6" w:rsidRPr="00E06DE4">
        <w:rPr>
          <w:rFonts w:ascii="Times New Roman" w:hAnsi="Times New Roman"/>
          <w:sz w:val="26"/>
          <w:szCs w:val="26"/>
        </w:rPr>
        <w:t>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CF1ED6" w:rsidRPr="00E06DE4" w:rsidRDefault="00314736" w:rsidP="009547C0">
      <w:pPr>
        <w:ind w:firstLine="709"/>
        <w:rPr>
          <w:rFonts w:ascii="Times New Roman" w:hAnsi="Times New Roman"/>
          <w:sz w:val="26"/>
          <w:szCs w:val="26"/>
        </w:rPr>
      </w:pPr>
      <w:r w:rsidRPr="00E06DE4">
        <w:rPr>
          <w:rFonts w:ascii="Times New Roman" w:hAnsi="Times New Roman"/>
          <w:sz w:val="26"/>
          <w:szCs w:val="26"/>
        </w:rPr>
        <w:lastRenderedPageBreak/>
        <w:t>19.4</w:t>
      </w:r>
      <w:r w:rsidR="00EA27BA" w:rsidRPr="00E06DE4">
        <w:rPr>
          <w:rFonts w:ascii="Times New Roman" w:hAnsi="Times New Roman"/>
          <w:sz w:val="26"/>
          <w:szCs w:val="26"/>
        </w:rPr>
        <w:t xml:space="preserve">.1. </w:t>
      </w:r>
      <w:r w:rsidR="00CF1ED6" w:rsidRPr="00E06DE4">
        <w:rPr>
          <w:rFonts w:ascii="Times New Roman" w:hAnsi="Times New Roman"/>
          <w:sz w:val="26"/>
          <w:szCs w:val="26"/>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CF1ED6" w:rsidRPr="00E06DE4" w:rsidRDefault="00314736" w:rsidP="009547C0">
      <w:pPr>
        <w:ind w:firstLine="709"/>
        <w:rPr>
          <w:rFonts w:ascii="Times New Roman" w:hAnsi="Times New Roman"/>
          <w:sz w:val="26"/>
          <w:szCs w:val="26"/>
        </w:rPr>
      </w:pPr>
      <w:r w:rsidRPr="00E06DE4">
        <w:rPr>
          <w:rFonts w:ascii="Times New Roman" w:hAnsi="Times New Roman"/>
          <w:sz w:val="26"/>
          <w:szCs w:val="26"/>
        </w:rPr>
        <w:t>19</w:t>
      </w:r>
      <w:r w:rsidR="00EA27BA" w:rsidRPr="00E06DE4">
        <w:rPr>
          <w:rFonts w:ascii="Times New Roman" w:hAnsi="Times New Roman"/>
          <w:sz w:val="26"/>
          <w:szCs w:val="26"/>
        </w:rPr>
        <w:t>.4.2. Г</w:t>
      </w:r>
      <w:r w:rsidR="00CF1ED6" w:rsidRPr="00E06DE4">
        <w:rPr>
          <w:rFonts w:ascii="Times New Roman" w:hAnsi="Times New Roman"/>
          <w:sz w:val="26"/>
          <w:szCs w:val="26"/>
        </w:rPr>
        <w:t>раждане, их объединения и организации, вправе обратиться в адрес Администрации устно или направить обращение в письменной форме или в форме электронного документа с просьбой о проведении проверки соблюдения и исполнения нормативных правовых актов Российской Федерации и Воронежской области,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 с использованием соответствующей информации, размещенной на официальном сайте Администрации.</w:t>
      </w:r>
    </w:p>
    <w:p w:rsidR="00024E54" w:rsidRPr="00E06DE4" w:rsidRDefault="00024E54" w:rsidP="009547C0">
      <w:pPr>
        <w:ind w:firstLine="709"/>
        <w:rPr>
          <w:rFonts w:ascii="Times New Roman" w:hAnsi="Times New Roman"/>
          <w:sz w:val="26"/>
          <w:szCs w:val="26"/>
        </w:rPr>
      </w:pPr>
    </w:p>
    <w:p w:rsidR="008C6A7E" w:rsidRPr="00E06DE4" w:rsidRDefault="00314736" w:rsidP="008C6A7E">
      <w:pPr>
        <w:autoSpaceDE w:val="0"/>
        <w:autoSpaceDN w:val="0"/>
        <w:adjustRightInd w:val="0"/>
        <w:jc w:val="center"/>
        <w:rPr>
          <w:rFonts w:ascii="Times New Roman" w:hAnsi="Times New Roman"/>
          <w:b/>
          <w:sz w:val="26"/>
          <w:szCs w:val="26"/>
        </w:rPr>
      </w:pPr>
      <w:r w:rsidRPr="00E06DE4">
        <w:rPr>
          <w:rFonts w:ascii="Times New Roman" w:hAnsi="Times New Roman"/>
          <w:b/>
          <w:sz w:val="26"/>
          <w:szCs w:val="26"/>
        </w:rPr>
        <w:t>20</w:t>
      </w:r>
      <w:r w:rsidR="008C6A7E" w:rsidRPr="00E06DE4">
        <w:rPr>
          <w:rFonts w:ascii="Times New Roman" w:hAnsi="Times New Roman"/>
          <w:b/>
          <w:sz w:val="26"/>
          <w:szCs w:val="26"/>
        </w:rPr>
        <w:t>. Перечень административных процедур (действий)</w:t>
      </w:r>
    </w:p>
    <w:p w:rsidR="008C6A7E" w:rsidRPr="00E06DE4" w:rsidRDefault="008C6A7E" w:rsidP="008C6A7E">
      <w:pPr>
        <w:autoSpaceDE w:val="0"/>
        <w:autoSpaceDN w:val="0"/>
        <w:adjustRightInd w:val="0"/>
        <w:jc w:val="center"/>
        <w:rPr>
          <w:rFonts w:ascii="Times New Roman" w:hAnsi="Times New Roman"/>
          <w:b/>
          <w:sz w:val="26"/>
          <w:szCs w:val="26"/>
        </w:rPr>
      </w:pPr>
      <w:r w:rsidRPr="00E06DE4">
        <w:rPr>
          <w:rFonts w:ascii="Times New Roman" w:hAnsi="Times New Roman"/>
          <w:b/>
          <w:sz w:val="26"/>
          <w:szCs w:val="26"/>
        </w:rPr>
        <w:t>при предоставлении Муниципальной</w:t>
      </w:r>
    </w:p>
    <w:p w:rsidR="008C6A7E" w:rsidRPr="00E06DE4" w:rsidRDefault="008C6A7E" w:rsidP="008C6A7E">
      <w:pPr>
        <w:autoSpaceDE w:val="0"/>
        <w:autoSpaceDN w:val="0"/>
        <w:adjustRightInd w:val="0"/>
        <w:jc w:val="center"/>
        <w:rPr>
          <w:rFonts w:ascii="Times New Roman" w:hAnsi="Times New Roman"/>
          <w:b/>
          <w:sz w:val="26"/>
          <w:szCs w:val="26"/>
        </w:rPr>
      </w:pPr>
      <w:r w:rsidRPr="00E06DE4">
        <w:rPr>
          <w:rFonts w:ascii="Times New Roman" w:hAnsi="Times New Roman"/>
          <w:b/>
          <w:sz w:val="26"/>
          <w:szCs w:val="26"/>
        </w:rPr>
        <w:t>услуги в электронной форме</w:t>
      </w:r>
    </w:p>
    <w:p w:rsidR="008C6A7E" w:rsidRPr="00E06DE4" w:rsidRDefault="008C6A7E" w:rsidP="008C6A7E">
      <w:pPr>
        <w:autoSpaceDE w:val="0"/>
        <w:autoSpaceDN w:val="0"/>
        <w:adjustRightInd w:val="0"/>
        <w:rPr>
          <w:rFonts w:ascii="Times New Roman" w:hAnsi="Times New Roman"/>
          <w:sz w:val="26"/>
          <w:szCs w:val="26"/>
        </w:rPr>
      </w:pPr>
    </w:p>
    <w:p w:rsidR="008C6A7E" w:rsidRPr="00E06DE4" w:rsidRDefault="00314736" w:rsidP="008C6A7E">
      <w:pPr>
        <w:autoSpaceDE w:val="0"/>
        <w:autoSpaceDN w:val="0"/>
        <w:adjustRightInd w:val="0"/>
        <w:ind w:firstLine="539"/>
        <w:rPr>
          <w:rFonts w:ascii="Times New Roman" w:hAnsi="Times New Roman"/>
          <w:sz w:val="26"/>
          <w:szCs w:val="26"/>
        </w:rPr>
      </w:pPr>
      <w:r w:rsidRPr="00E06DE4">
        <w:rPr>
          <w:rFonts w:ascii="Times New Roman" w:hAnsi="Times New Roman"/>
          <w:sz w:val="26"/>
          <w:szCs w:val="26"/>
        </w:rPr>
        <w:t>20</w:t>
      </w:r>
      <w:r w:rsidR="008C6A7E" w:rsidRPr="00E06DE4">
        <w:rPr>
          <w:rFonts w:ascii="Times New Roman" w:hAnsi="Times New Roman"/>
          <w:sz w:val="26"/>
          <w:szCs w:val="26"/>
        </w:rPr>
        <w:t>.1. При предоставлении Муниципальной услуги в электронной форме заявителю обеспечиваются:</w:t>
      </w:r>
    </w:p>
    <w:p w:rsidR="008C6A7E" w:rsidRPr="00E06DE4" w:rsidRDefault="008C6A7E" w:rsidP="008C6A7E">
      <w:pPr>
        <w:autoSpaceDE w:val="0"/>
        <w:autoSpaceDN w:val="0"/>
        <w:adjustRightInd w:val="0"/>
        <w:ind w:firstLine="539"/>
        <w:rPr>
          <w:rFonts w:ascii="Times New Roman" w:hAnsi="Times New Roman"/>
          <w:sz w:val="26"/>
          <w:szCs w:val="26"/>
        </w:rPr>
      </w:pPr>
      <w:r w:rsidRPr="00E06DE4">
        <w:rPr>
          <w:rFonts w:ascii="Times New Roman" w:hAnsi="Times New Roman"/>
          <w:sz w:val="26"/>
          <w:szCs w:val="26"/>
        </w:rPr>
        <w:t>получение информации о порядке и сроках предоставления Муниципальной услуги;</w:t>
      </w:r>
    </w:p>
    <w:p w:rsidR="008C6A7E" w:rsidRPr="00E06DE4" w:rsidRDefault="008C6A7E" w:rsidP="008C6A7E">
      <w:pPr>
        <w:autoSpaceDE w:val="0"/>
        <w:autoSpaceDN w:val="0"/>
        <w:adjustRightInd w:val="0"/>
        <w:ind w:firstLine="539"/>
        <w:rPr>
          <w:rFonts w:ascii="Times New Roman" w:hAnsi="Times New Roman"/>
          <w:sz w:val="26"/>
          <w:szCs w:val="26"/>
        </w:rPr>
      </w:pPr>
      <w:r w:rsidRPr="00E06DE4">
        <w:rPr>
          <w:rFonts w:ascii="Times New Roman" w:hAnsi="Times New Roman"/>
          <w:sz w:val="26"/>
          <w:szCs w:val="26"/>
        </w:rPr>
        <w:t>формирование заявления;</w:t>
      </w:r>
    </w:p>
    <w:p w:rsidR="008C6A7E" w:rsidRPr="00E06DE4" w:rsidRDefault="008C6A7E" w:rsidP="008C6A7E">
      <w:pPr>
        <w:autoSpaceDE w:val="0"/>
        <w:autoSpaceDN w:val="0"/>
        <w:adjustRightInd w:val="0"/>
        <w:ind w:firstLine="539"/>
        <w:rPr>
          <w:rFonts w:ascii="Times New Roman" w:hAnsi="Times New Roman"/>
          <w:sz w:val="26"/>
          <w:szCs w:val="26"/>
        </w:rPr>
      </w:pPr>
      <w:r w:rsidRPr="00E06DE4">
        <w:rPr>
          <w:rFonts w:ascii="Times New Roman" w:hAnsi="Times New Roman"/>
          <w:sz w:val="26"/>
          <w:szCs w:val="26"/>
        </w:rPr>
        <w:t>прием и регистрация Администрацией, МФЦ (далее - Уполномоченным органом) заявления и иных документов, необходимых для предоставления Муниципальной услуги;</w:t>
      </w:r>
    </w:p>
    <w:p w:rsidR="008C6A7E" w:rsidRPr="00E06DE4" w:rsidRDefault="008C6A7E" w:rsidP="008C6A7E">
      <w:pPr>
        <w:autoSpaceDE w:val="0"/>
        <w:autoSpaceDN w:val="0"/>
        <w:adjustRightInd w:val="0"/>
        <w:ind w:firstLine="539"/>
        <w:rPr>
          <w:rFonts w:ascii="Times New Roman" w:hAnsi="Times New Roman"/>
          <w:sz w:val="26"/>
          <w:szCs w:val="26"/>
        </w:rPr>
      </w:pPr>
      <w:r w:rsidRPr="00E06DE4">
        <w:rPr>
          <w:rFonts w:ascii="Times New Roman" w:hAnsi="Times New Roman"/>
          <w:sz w:val="26"/>
          <w:szCs w:val="26"/>
        </w:rPr>
        <w:t>получение результата предоставления Муниципальной услуги;</w:t>
      </w:r>
    </w:p>
    <w:p w:rsidR="008C6A7E" w:rsidRPr="00E06DE4" w:rsidRDefault="008C6A7E" w:rsidP="008C6A7E">
      <w:pPr>
        <w:autoSpaceDE w:val="0"/>
        <w:autoSpaceDN w:val="0"/>
        <w:adjustRightInd w:val="0"/>
        <w:ind w:firstLine="539"/>
        <w:rPr>
          <w:rFonts w:ascii="Times New Roman" w:hAnsi="Times New Roman"/>
          <w:sz w:val="26"/>
          <w:szCs w:val="26"/>
        </w:rPr>
      </w:pPr>
      <w:r w:rsidRPr="00E06DE4">
        <w:rPr>
          <w:rFonts w:ascii="Times New Roman" w:hAnsi="Times New Roman"/>
          <w:sz w:val="26"/>
          <w:szCs w:val="26"/>
        </w:rPr>
        <w:t>получение сведений о ходе рассмотрения заявления;</w:t>
      </w:r>
    </w:p>
    <w:p w:rsidR="008C6A7E" w:rsidRPr="00E06DE4" w:rsidRDefault="008C6A7E" w:rsidP="008C6A7E">
      <w:pPr>
        <w:autoSpaceDE w:val="0"/>
        <w:autoSpaceDN w:val="0"/>
        <w:adjustRightInd w:val="0"/>
        <w:ind w:firstLine="539"/>
        <w:rPr>
          <w:rFonts w:ascii="Times New Roman" w:hAnsi="Times New Roman"/>
          <w:sz w:val="26"/>
          <w:szCs w:val="26"/>
        </w:rPr>
      </w:pPr>
      <w:r w:rsidRPr="00E06DE4">
        <w:rPr>
          <w:rFonts w:ascii="Times New Roman" w:hAnsi="Times New Roman"/>
          <w:sz w:val="26"/>
          <w:szCs w:val="26"/>
        </w:rPr>
        <w:t>осуществление оценки качества предоставления Муниципальной услуги;</w:t>
      </w:r>
    </w:p>
    <w:p w:rsidR="008C6A7E" w:rsidRPr="00E06DE4" w:rsidRDefault="008C6A7E" w:rsidP="008C6A7E">
      <w:pPr>
        <w:autoSpaceDE w:val="0"/>
        <w:autoSpaceDN w:val="0"/>
        <w:adjustRightInd w:val="0"/>
        <w:ind w:firstLine="539"/>
        <w:rPr>
          <w:rFonts w:ascii="Times New Roman" w:hAnsi="Times New Roman"/>
          <w:sz w:val="26"/>
          <w:szCs w:val="26"/>
        </w:rPr>
      </w:pPr>
      <w:r w:rsidRPr="00E06DE4">
        <w:rPr>
          <w:rFonts w:ascii="Times New Roman" w:hAnsi="Times New Roman"/>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C6A7E" w:rsidRPr="00E06DE4" w:rsidRDefault="008C6A7E" w:rsidP="008C6A7E">
      <w:pPr>
        <w:autoSpaceDE w:val="0"/>
        <w:autoSpaceDN w:val="0"/>
        <w:adjustRightInd w:val="0"/>
        <w:rPr>
          <w:rFonts w:ascii="Times New Roman" w:hAnsi="Times New Roman"/>
          <w:sz w:val="26"/>
          <w:szCs w:val="26"/>
        </w:rPr>
      </w:pPr>
    </w:p>
    <w:p w:rsidR="008C6A7E" w:rsidRPr="00E06DE4" w:rsidRDefault="00314736" w:rsidP="008C6A7E">
      <w:pPr>
        <w:autoSpaceDE w:val="0"/>
        <w:autoSpaceDN w:val="0"/>
        <w:adjustRightInd w:val="0"/>
        <w:jc w:val="center"/>
        <w:rPr>
          <w:rFonts w:ascii="Times New Roman" w:hAnsi="Times New Roman"/>
          <w:b/>
          <w:sz w:val="26"/>
          <w:szCs w:val="26"/>
        </w:rPr>
      </w:pPr>
      <w:r w:rsidRPr="00E06DE4">
        <w:rPr>
          <w:rFonts w:ascii="Times New Roman" w:hAnsi="Times New Roman"/>
          <w:b/>
          <w:sz w:val="26"/>
          <w:szCs w:val="26"/>
        </w:rPr>
        <w:t>21</w:t>
      </w:r>
      <w:r w:rsidR="008C6A7E" w:rsidRPr="00E06DE4">
        <w:rPr>
          <w:rFonts w:ascii="Times New Roman" w:hAnsi="Times New Roman"/>
          <w:b/>
          <w:sz w:val="26"/>
          <w:szCs w:val="26"/>
        </w:rPr>
        <w:t>. Порядок осуществления административных процедур (действий)</w:t>
      </w:r>
    </w:p>
    <w:p w:rsidR="008C6A7E" w:rsidRPr="00E06DE4" w:rsidRDefault="008C6A7E" w:rsidP="008C6A7E">
      <w:pPr>
        <w:autoSpaceDE w:val="0"/>
        <w:autoSpaceDN w:val="0"/>
        <w:adjustRightInd w:val="0"/>
        <w:jc w:val="center"/>
        <w:rPr>
          <w:rFonts w:ascii="Times New Roman" w:hAnsi="Times New Roman"/>
          <w:b/>
          <w:sz w:val="26"/>
          <w:szCs w:val="26"/>
        </w:rPr>
      </w:pPr>
      <w:r w:rsidRPr="00E06DE4">
        <w:rPr>
          <w:rFonts w:ascii="Times New Roman" w:hAnsi="Times New Roman"/>
          <w:b/>
          <w:sz w:val="26"/>
          <w:szCs w:val="26"/>
        </w:rPr>
        <w:t>в электронной форме</w:t>
      </w:r>
    </w:p>
    <w:p w:rsidR="008C6A7E" w:rsidRPr="00E06DE4" w:rsidRDefault="008C6A7E" w:rsidP="008C6A7E">
      <w:pPr>
        <w:autoSpaceDE w:val="0"/>
        <w:autoSpaceDN w:val="0"/>
        <w:adjustRightInd w:val="0"/>
        <w:rPr>
          <w:rFonts w:ascii="Times New Roman" w:hAnsi="Times New Roman"/>
          <w:sz w:val="26"/>
          <w:szCs w:val="26"/>
        </w:rPr>
      </w:pPr>
    </w:p>
    <w:p w:rsidR="008C6A7E" w:rsidRPr="00E06DE4" w:rsidRDefault="00314736" w:rsidP="008C6A7E">
      <w:pPr>
        <w:autoSpaceDE w:val="0"/>
        <w:autoSpaceDN w:val="0"/>
        <w:adjustRightInd w:val="0"/>
        <w:ind w:firstLine="540"/>
        <w:rPr>
          <w:rFonts w:ascii="Times New Roman" w:hAnsi="Times New Roman"/>
          <w:sz w:val="26"/>
          <w:szCs w:val="26"/>
        </w:rPr>
      </w:pPr>
      <w:r w:rsidRPr="00E06DE4">
        <w:rPr>
          <w:rFonts w:ascii="Times New Roman" w:hAnsi="Times New Roman"/>
          <w:sz w:val="26"/>
          <w:szCs w:val="26"/>
        </w:rPr>
        <w:t>21</w:t>
      </w:r>
      <w:r w:rsidR="008C6A7E" w:rsidRPr="00E06DE4">
        <w:rPr>
          <w:rFonts w:ascii="Times New Roman" w:hAnsi="Times New Roman"/>
          <w:sz w:val="26"/>
          <w:szCs w:val="26"/>
        </w:rPr>
        <w:t>.1. Формирование заявления.</w:t>
      </w:r>
    </w:p>
    <w:p w:rsidR="008C6A7E" w:rsidRPr="00E06DE4" w:rsidRDefault="008C6A7E" w:rsidP="008C6A7E">
      <w:pPr>
        <w:autoSpaceDE w:val="0"/>
        <w:autoSpaceDN w:val="0"/>
        <w:adjustRightInd w:val="0"/>
        <w:ind w:firstLine="540"/>
        <w:rPr>
          <w:rFonts w:ascii="Times New Roman" w:hAnsi="Times New Roman"/>
          <w:sz w:val="26"/>
          <w:szCs w:val="26"/>
        </w:rPr>
      </w:pPr>
      <w:r w:rsidRPr="00E06DE4">
        <w:rPr>
          <w:rFonts w:ascii="Times New Roman" w:hAnsi="Times New Roman"/>
          <w:sz w:val="26"/>
          <w:szCs w:val="26"/>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8C6A7E" w:rsidRPr="00E06DE4" w:rsidRDefault="008C6A7E" w:rsidP="008C6A7E">
      <w:pPr>
        <w:autoSpaceDE w:val="0"/>
        <w:autoSpaceDN w:val="0"/>
        <w:adjustRightInd w:val="0"/>
        <w:ind w:firstLine="540"/>
        <w:rPr>
          <w:rFonts w:ascii="Times New Roman" w:hAnsi="Times New Roman"/>
          <w:sz w:val="26"/>
          <w:szCs w:val="26"/>
        </w:rPr>
      </w:pPr>
      <w:r w:rsidRPr="00E06DE4">
        <w:rPr>
          <w:rFonts w:ascii="Times New Roman" w:hAnsi="Times New Roman"/>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C6A7E" w:rsidRPr="00E06DE4" w:rsidRDefault="008C6A7E" w:rsidP="008C6A7E">
      <w:pPr>
        <w:autoSpaceDE w:val="0"/>
        <w:autoSpaceDN w:val="0"/>
        <w:adjustRightInd w:val="0"/>
        <w:ind w:firstLine="540"/>
        <w:rPr>
          <w:rFonts w:ascii="Times New Roman" w:hAnsi="Times New Roman"/>
          <w:sz w:val="26"/>
          <w:szCs w:val="26"/>
        </w:rPr>
      </w:pPr>
      <w:r w:rsidRPr="00E06DE4">
        <w:rPr>
          <w:rFonts w:ascii="Times New Roman" w:hAnsi="Times New Roman"/>
          <w:sz w:val="26"/>
          <w:szCs w:val="26"/>
        </w:rPr>
        <w:t>При формировании заявления заявителю обеспечивается:</w:t>
      </w:r>
    </w:p>
    <w:p w:rsidR="008C6A7E" w:rsidRPr="00E06DE4" w:rsidRDefault="008C6A7E" w:rsidP="008C6A7E">
      <w:pPr>
        <w:autoSpaceDE w:val="0"/>
        <w:autoSpaceDN w:val="0"/>
        <w:adjustRightInd w:val="0"/>
        <w:ind w:firstLine="540"/>
        <w:rPr>
          <w:rFonts w:ascii="Times New Roman" w:hAnsi="Times New Roman"/>
          <w:sz w:val="26"/>
          <w:szCs w:val="26"/>
        </w:rPr>
      </w:pPr>
      <w:r w:rsidRPr="00E06DE4">
        <w:rPr>
          <w:rFonts w:ascii="Times New Roman" w:hAnsi="Times New Roman"/>
          <w:sz w:val="26"/>
          <w:szCs w:val="26"/>
        </w:rPr>
        <w:t>а) возможность копирования и сохр</w:t>
      </w:r>
      <w:r w:rsidR="00603257" w:rsidRPr="00E06DE4">
        <w:rPr>
          <w:rFonts w:ascii="Times New Roman" w:hAnsi="Times New Roman"/>
          <w:sz w:val="26"/>
          <w:szCs w:val="26"/>
        </w:rPr>
        <w:t>анения заявления и документов</w:t>
      </w:r>
      <w:r w:rsidRPr="00E06DE4">
        <w:rPr>
          <w:rFonts w:ascii="Times New Roman" w:hAnsi="Times New Roman"/>
          <w:sz w:val="26"/>
          <w:szCs w:val="26"/>
        </w:rPr>
        <w:t>;</w:t>
      </w:r>
    </w:p>
    <w:p w:rsidR="008C6A7E" w:rsidRPr="00E06DE4" w:rsidRDefault="008C6A7E" w:rsidP="008C6A7E">
      <w:pPr>
        <w:autoSpaceDE w:val="0"/>
        <w:autoSpaceDN w:val="0"/>
        <w:adjustRightInd w:val="0"/>
        <w:ind w:firstLine="540"/>
        <w:rPr>
          <w:rFonts w:ascii="Times New Roman" w:hAnsi="Times New Roman"/>
          <w:sz w:val="26"/>
          <w:szCs w:val="26"/>
        </w:rPr>
      </w:pPr>
      <w:r w:rsidRPr="00E06DE4">
        <w:rPr>
          <w:rFonts w:ascii="Times New Roman" w:hAnsi="Times New Roman"/>
          <w:sz w:val="26"/>
          <w:szCs w:val="26"/>
        </w:rPr>
        <w:lastRenderedPageBreak/>
        <w:t>б) возможность печати на бумажном носителе копии электронной формы заявления;</w:t>
      </w:r>
    </w:p>
    <w:p w:rsidR="008C6A7E" w:rsidRPr="00E06DE4" w:rsidRDefault="008C6A7E" w:rsidP="008C6A7E">
      <w:pPr>
        <w:autoSpaceDE w:val="0"/>
        <w:autoSpaceDN w:val="0"/>
        <w:adjustRightInd w:val="0"/>
        <w:ind w:firstLine="540"/>
        <w:rPr>
          <w:rFonts w:ascii="Times New Roman" w:hAnsi="Times New Roman"/>
          <w:sz w:val="26"/>
          <w:szCs w:val="26"/>
        </w:rPr>
      </w:pPr>
      <w:r w:rsidRPr="00E06DE4">
        <w:rPr>
          <w:rFonts w:ascii="Times New Roman" w:hAnsi="Times New Roman"/>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C6A7E" w:rsidRPr="00E06DE4" w:rsidRDefault="008C6A7E" w:rsidP="008C6A7E">
      <w:pPr>
        <w:autoSpaceDE w:val="0"/>
        <w:autoSpaceDN w:val="0"/>
        <w:adjustRightInd w:val="0"/>
        <w:ind w:firstLine="540"/>
        <w:rPr>
          <w:rFonts w:ascii="Times New Roman" w:hAnsi="Times New Roman"/>
          <w:sz w:val="26"/>
          <w:szCs w:val="26"/>
        </w:rPr>
      </w:pPr>
      <w:r w:rsidRPr="00E06DE4">
        <w:rPr>
          <w:rFonts w:ascii="Times New Roman" w:hAnsi="Times New Roman"/>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8C6A7E" w:rsidRPr="00E06DE4" w:rsidRDefault="008C6A7E" w:rsidP="008C6A7E">
      <w:pPr>
        <w:autoSpaceDE w:val="0"/>
        <w:autoSpaceDN w:val="0"/>
        <w:adjustRightInd w:val="0"/>
        <w:ind w:firstLine="540"/>
        <w:rPr>
          <w:rFonts w:ascii="Times New Roman" w:hAnsi="Times New Roman"/>
          <w:sz w:val="26"/>
          <w:szCs w:val="26"/>
        </w:rPr>
      </w:pPr>
      <w:r w:rsidRPr="00E06DE4">
        <w:rPr>
          <w:rFonts w:ascii="Times New Roman" w:hAnsi="Times New Roman"/>
          <w:sz w:val="26"/>
          <w:szCs w:val="26"/>
        </w:rPr>
        <w:t>д) возможность вернуться на любой из этапов заполнения электронной формы заявления без потери ранее введенной информации;</w:t>
      </w:r>
    </w:p>
    <w:p w:rsidR="008C6A7E" w:rsidRPr="00E06DE4" w:rsidRDefault="008C6A7E" w:rsidP="008C6A7E">
      <w:pPr>
        <w:autoSpaceDE w:val="0"/>
        <w:autoSpaceDN w:val="0"/>
        <w:adjustRightInd w:val="0"/>
        <w:ind w:firstLine="540"/>
        <w:rPr>
          <w:rFonts w:ascii="Times New Roman" w:hAnsi="Times New Roman"/>
          <w:sz w:val="26"/>
          <w:szCs w:val="26"/>
        </w:rPr>
      </w:pPr>
      <w:r w:rsidRPr="00E06DE4">
        <w:rPr>
          <w:rFonts w:ascii="Times New Roman" w:hAnsi="Times New Roman"/>
          <w:sz w:val="26"/>
          <w:szCs w:val="26"/>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8C6A7E" w:rsidRPr="00E06DE4" w:rsidRDefault="008C6A7E" w:rsidP="008C6A7E">
      <w:pPr>
        <w:autoSpaceDE w:val="0"/>
        <w:autoSpaceDN w:val="0"/>
        <w:adjustRightInd w:val="0"/>
        <w:ind w:firstLine="540"/>
        <w:rPr>
          <w:rFonts w:ascii="Times New Roman" w:hAnsi="Times New Roman"/>
          <w:sz w:val="26"/>
          <w:szCs w:val="26"/>
        </w:rPr>
      </w:pPr>
      <w:r w:rsidRPr="00E06DE4">
        <w:rPr>
          <w:rFonts w:ascii="Times New Roman" w:hAnsi="Times New Roman"/>
          <w:sz w:val="26"/>
          <w:szCs w:val="26"/>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 РПГУ.</w:t>
      </w:r>
    </w:p>
    <w:p w:rsidR="008C6A7E" w:rsidRPr="00E06DE4" w:rsidRDefault="00314736" w:rsidP="008C6A7E">
      <w:pPr>
        <w:autoSpaceDE w:val="0"/>
        <w:autoSpaceDN w:val="0"/>
        <w:adjustRightInd w:val="0"/>
        <w:ind w:firstLine="540"/>
        <w:rPr>
          <w:rFonts w:ascii="Times New Roman" w:hAnsi="Times New Roman"/>
          <w:sz w:val="26"/>
          <w:szCs w:val="26"/>
        </w:rPr>
      </w:pPr>
      <w:bookmarkStart w:id="7" w:name="Par372"/>
      <w:bookmarkEnd w:id="7"/>
      <w:r w:rsidRPr="00E06DE4">
        <w:rPr>
          <w:rFonts w:ascii="Times New Roman" w:hAnsi="Times New Roman"/>
          <w:sz w:val="26"/>
          <w:szCs w:val="26"/>
        </w:rPr>
        <w:t>21</w:t>
      </w:r>
      <w:r w:rsidR="008C6A7E" w:rsidRPr="00E06DE4">
        <w:rPr>
          <w:rFonts w:ascii="Times New Roman" w:hAnsi="Times New Roman"/>
          <w:sz w:val="26"/>
          <w:szCs w:val="26"/>
        </w:rPr>
        <w:t>.2.Администрация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8C6A7E" w:rsidRPr="00E06DE4" w:rsidRDefault="008C6A7E" w:rsidP="008C6A7E">
      <w:pPr>
        <w:autoSpaceDE w:val="0"/>
        <w:autoSpaceDN w:val="0"/>
        <w:adjustRightInd w:val="0"/>
        <w:ind w:firstLine="540"/>
        <w:rPr>
          <w:rFonts w:ascii="Times New Roman" w:hAnsi="Times New Roman"/>
          <w:sz w:val="26"/>
          <w:szCs w:val="26"/>
        </w:rPr>
      </w:pPr>
      <w:r w:rsidRPr="00E06DE4">
        <w:rPr>
          <w:rFonts w:ascii="Times New Roman" w:hAnsi="Times New Roman"/>
          <w:sz w:val="26"/>
          <w:szCs w:val="2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C6A7E" w:rsidRPr="00E06DE4" w:rsidRDefault="008C6A7E" w:rsidP="008C6A7E">
      <w:pPr>
        <w:autoSpaceDE w:val="0"/>
        <w:autoSpaceDN w:val="0"/>
        <w:adjustRightInd w:val="0"/>
        <w:ind w:firstLine="540"/>
        <w:rPr>
          <w:rFonts w:ascii="Times New Roman" w:hAnsi="Times New Roman"/>
          <w:sz w:val="26"/>
          <w:szCs w:val="26"/>
        </w:rPr>
      </w:pPr>
      <w:r w:rsidRPr="00E06DE4">
        <w:rPr>
          <w:rFonts w:ascii="Times New Roman" w:hAnsi="Times New Roman"/>
          <w:sz w:val="26"/>
          <w:szCs w:val="26"/>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C6A7E" w:rsidRPr="00E06DE4" w:rsidRDefault="00314736" w:rsidP="008C6A7E">
      <w:pPr>
        <w:autoSpaceDE w:val="0"/>
        <w:autoSpaceDN w:val="0"/>
        <w:adjustRightInd w:val="0"/>
        <w:ind w:firstLine="540"/>
        <w:rPr>
          <w:rFonts w:ascii="Times New Roman" w:hAnsi="Times New Roman"/>
          <w:sz w:val="26"/>
          <w:szCs w:val="26"/>
        </w:rPr>
      </w:pPr>
      <w:r w:rsidRPr="00E06DE4">
        <w:rPr>
          <w:rFonts w:ascii="Times New Roman" w:hAnsi="Times New Roman"/>
          <w:sz w:val="26"/>
          <w:szCs w:val="26"/>
        </w:rPr>
        <w:t>21</w:t>
      </w:r>
      <w:r w:rsidR="008C6A7E" w:rsidRPr="00E06DE4">
        <w:rPr>
          <w:rFonts w:ascii="Times New Roman" w:hAnsi="Times New Roman"/>
          <w:sz w:val="26"/>
          <w:szCs w:val="26"/>
        </w:rPr>
        <w:t>.3.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8C6A7E" w:rsidRPr="00E06DE4" w:rsidRDefault="008C6A7E" w:rsidP="008C6A7E">
      <w:pPr>
        <w:autoSpaceDE w:val="0"/>
        <w:autoSpaceDN w:val="0"/>
        <w:adjustRightInd w:val="0"/>
        <w:ind w:firstLine="540"/>
        <w:rPr>
          <w:rFonts w:ascii="Times New Roman" w:hAnsi="Times New Roman"/>
          <w:sz w:val="26"/>
          <w:szCs w:val="26"/>
        </w:rPr>
      </w:pPr>
      <w:r w:rsidRPr="00E06DE4">
        <w:rPr>
          <w:rFonts w:ascii="Times New Roman" w:hAnsi="Times New Roman"/>
          <w:sz w:val="26"/>
          <w:szCs w:val="26"/>
        </w:rPr>
        <w:t>Ответственное должностное лицо:</w:t>
      </w:r>
    </w:p>
    <w:p w:rsidR="008C6A7E" w:rsidRPr="00E06DE4" w:rsidRDefault="008C6A7E" w:rsidP="008C6A7E">
      <w:pPr>
        <w:autoSpaceDE w:val="0"/>
        <w:autoSpaceDN w:val="0"/>
        <w:adjustRightInd w:val="0"/>
        <w:ind w:firstLine="540"/>
        <w:rPr>
          <w:rFonts w:ascii="Times New Roman" w:hAnsi="Times New Roman"/>
          <w:sz w:val="26"/>
          <w:szCs w:val="26"/>
        </w:rPr>
      </w:pPr>
      <w:r w:rsidRPr="00E06DE4">
        <w:rPr>
          <w:rFonts w:ascii="Times New Roman" w:hAnsi="Times New Roman"/>
          <w:sz w:val="26"/>
          <w:szCs w:val="26"/>
        </w:rPr>
        <w:t>проверяет наличие электронных заявлений, поступивших с ЕПГУ, РПГУ с периодом не реже 2 раз в день;</w:t>
      </w:r>
    </w:p>
    <w:p w:rsidR="008C6A7E" w:rsidRPr="00E06DE4" w:rsidRDefault="008C6A7E" w:rsidP="008C6A7E">
      <w:pPr>
        <w:autoSpaceDE w:val="0"/>
        <w:autoSpaceDN w:val="0"/>
        <w:adjustRightInd w:val="0"/>
        <w:ind w:firstLine="540"/>
        <w:rPr>
          <w:rFonts w:ascii="Times New Roman" w:hAnsi="Times New Roman"/>
          <w:sz w:val="26"/>
          <w:szCs w:val="26"/>
        </w:rPr>
      </w:pPr>
      <w:r w:rsidRPr="00E06DE4">
        <w:rPr>
          <w:rFonts w:ascii="Times New Roman" w:hAnsi="Times New Roman"/>
          <w:sz w:val="26"/>
          <w:szCs w:val="26"/>
        </w:rPr>
        <w:t>рассматривает поступившие заявления и приложенные образы документов (документы);</w:t>
      </w:r>
    </w:p>
    <w:p w:rsidR="008C6A7E" w:rsidRPr="00E06DE4" w:rsidRDefault="00314736" w:rsidP="008C6A7E">
      <w:pPr>
        <w:autoSpaceDE w:val="0"/>
        <w:autoSpaceDN w:val="0"/>
        <w:adjustRightInd w:val="0"/>
        <w:ind w:firstLine="540"/>
        <w:rPr>
          <w:rFonts w:ascii="Times New Roman" w:hAnsi="Times New Roman"/>
          <w:sz w:val="26"/>
          <w:szCs w:val="26"/>
        </w:rPr>
      </w:pPr>
      <w:r w:rsidRPr="00E06DE4">
        <w:rPr>
          <w:rFonts w:ascii="Times New Roman" w:hAnsi="Times New Roman"/>
          <w:sz w:val="26"/>
          <w:szCs w:val="26"/>
        </w:rPr>
        <w:t>21</w:t>
      </w:r>
      <w:r w:rsidR="008C6A7E" w:rsidRPr="00E06DE4">
        <w:rPr>
          <w:rFonts w:ascii="Times New Roman" w:hAnsi="Times New Roman"/>
          <w:sz w:val="26"/>
          <w:szCs w:val="26"/>
        </w:rPr>
        <w:t>.4. Заявителю в качестве результата предоставления Муниципальной услуги обеспечивается возможность получения документа:</w:t>
      </w:r>
    </w:p>
    <w:p w:rsidR="008C6A7E" w:rsidRPr="00E06DE4" w:rsidRDefault="008C6A7E" w:rsidP="008C6A7E">
      <w:pPr>
        <w:autoSpaceDE w:val="0"/>
        <w:autoSpaceDN w:val="0"/>
        <w:adjustRightInd w:val="0"/>
        <w:ind w:firstLine="540"/>
        <w:rPr>
          <w:rFonts w:ascii="Times New Roman" w:hAnsi="Times New Roman"/>
          <w:sz w:val="26"/>
          <w:szCs w:val="26"/>
        </w:rPr>
      </w:pPr>
      <w:r w:rsidRPr="00E06DE4">
        <w:rPr>
          <w:rFonts w:ascii="Times New Roman" w:hAnsi="Times New Roman"/>
          <w:sz w:val="26"/>
          <w:szCs w:val="26"/>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8C6A7E" w:rsidRPr="00E06DE4" w:rsidRDefault="008C6A7E" w:rsidP="008C6A7E">
      <w:pPr>
        <w:autoSpaceDE w:val="0"/>
        <w:autoSpaceDN w:val="0"/>
        <w:adjustRightInd w:val="0"/>
        <w:ind w:firstLine="540"/>
        <w:rPr>
          <w:rFonts w:ascii="Times New Roman" w:hAnsi="Times New Roman"/>
          <w:sz w:val="26"/>
          <w:szCs w:val="26"/>
        </w:rPr>
      </w:pPr>
      <w:r w:rsidRPr="00E06DE4">
        <w:rPr>
          <w:rFonts w:ascii="Times New Roman" w:hAnsi="Times New Roman"/>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C6A7E" w:rsidRPr="00E06DE4" w:rsidRDefault="00314736" w:rsidP="008C6A7E">
      <w:pPr>
        <w:autoSpaceDE w:val="0"/>
        <w:autoSpaceDN w:val="0"/>
        <w:adjustRightInd w:val="0"/>
        <w:ind w:firstLine="540"/>
        <w:rPr>
          <w:rFonts w:ascii="Times New Roman" w:hAnsi="Times New Roman"/>
          <w:sz w:val="26"/>
          <w:szCs w:val="26"/>
        </w:rPr>
      </w:pPr>
      <w:r w:rsidRPr="00E06DE4">
        <w:rPr>
          <w:rFonts w:ascii="Times New Roman" w:hAnsi="Times New Roman"/>
          <w:sz w:val="26"/>
          <w:szCs w:val="26"/>
        </w:rPr>
        <w:t>21</w:t>
      </w:r>
      <w:r w:rsidR="008C6A7E" w:rsidRPr="00E06DE4">
        <w:rPr>
          <w:rFonts w:ascii="Times New Roman" w:hAnsi="Times New Roman"/>
          <w:sz w:val="26"/>
          <w:szCs w:val="26"/>
        </w:rPr>
        <w:t xml:space="preserve">.5.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w:t>
      </w:r>
      <w:r w:rsidR="008C6A7E" w:rsidRPr="00E06DE4">
        <w:rPr>
          <w:rFonts w:ascii="Times New Roman" w:hAnsi="Times New Roman"/>
          <w:sz w:val="26"/>
          <w:szCs w:val="26"/>
        </w:rPr>
        <w:lastRenderedPageBreak/>
        <w:t>статус электронного заявления, а также информацию о дальнейших действиях в личном кабинете по собственной инициативе в любое время.</w:t>
      </w:r>
    </w:p>
    <w:p w:rsidR="008C6A7E" w:rsidRPr="00E06DE4" w:rsidRDefault="008C6A7E" w:rsidP="008C6A7E">
      <w:pPr>
        <w:autoSpaceDE w:val="0"/>
        <w:autoSpaceDN w:val="0"/>
        <w:adjustRightInd w:val="0"/>
        <w:ind w:firstLine="540"/>
        <w:rPr>
          <w:rFonts w:ascii="Times New Roman" w:hAnsi="Times New Roman"/>
          <w:sz w:val="26"/>
          <w:szCs w:val="26"/>
        </w:rPr>
      </w:pPr>
      <w:r w:rsidRPr="00E06DE4">
        <w:rPr>
          <w:rFonts w:ascii="Times New Roman" w:hAnsi="Times New Roman"/>
          <w:sz w:val="26"/>
          <w:szCs w:val="26"/>
        </w:rPr>
        <w:t>При предоставлении государственной Муниципальной услуги в электронной форме Заявителю направляются:</w:t>
      </w:r>
    </w:p>
    <w:p w:rsidR="008C6A7E" w:rsidRPr="00E06DE4" w:rsidRDefault="008C6A7E" w:rsidP="008C6A7E">
      <w:pPr>
        <w:autoSpaceDE w:val="0"/>
        <w:autoSpaceDN w:val="0"/>
        <w:adjustRightInd w:val="0"/>
        <w:ind w:firstLine="540"/>
        <w:rPr>
          <w:rFonts w:ascii="Times New Roman" w:hAnsi="Times New Roman"/>
          <w:sz w:val="26"/>
          <w:szCs w:val="26"/>
        </w:rPr>
      </w:pPr>
      <w:r w:rsidRPr="00E06DE4">
        <w:rPr>
          <w:rFonts w:ascii="Times New Roman" w:hAnsi="Times New Roman"/>
          <w:sz w:val="26"/>
          <w:szCs w:val="2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C6A7E" w:rsidRPr="00E06DE4" w:rsidRDefault="008C6A7E" w:rsidP="008C6A7E">
      <w:pPr>
        <w:autoSpaceDE w:val="0"/>
        <w:autoSpaceDN w:val="0"/>
        <w:adjustRightInd w:val="0"/>
        <w:ind w:firstLine="540"/>
        <w:rPr>
          <w:rFonts w:ascii="Times New Roman" w:hAnsi="Times New Roman"/>
          <w:sz w:val="26"/>
          <w:szCs w:val="26"/>
        </w:rPr>
      </w:pPr>
      <w:r w:rsidRPr="00E06DE4">
        <w:rPr>
          <w:rFonts w:ascii="Times New Roman" w:hAnsi="Times New Roman"/>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либо о возврате заявления о предоставлении Муниципальной услуги.</w:t>
      </w:r>
    </w:p>
    <w:p w:rsidR="008C6A7E" w:rsidRPr="00E06DE4" w:rsidRDefault="008C6A7E" w:rsidP="008C6A7E">
      <w:pPr>
        <w:autoSpaceDE w:val="0"/>
        <w:autoSpaceDN w:val="0"/>
        <w:adjustRightInd w:val="0"/>
        <w:rPr>
          <w:rFonts w:ascii="Times New Roman" w:hAnsi="Times New Roman"/>
          <w:sz w:val="26"/>
          <w:szCs w:val="26"/>
        </w:rPr>
      </w:pPr>
    </w:p>
    <w:p w:rsidR="008C6A7E" w:rsidRPr="00E06DE4" w:rsidRDefault="008C6A7E" w:rsidP="008C6A7E">
      <w:pPr>
        <w:autoSpaceDE w:val="0"/>
        <w:autoSpaceDN w:val="0"/>
        <w:adjustRightInd w:val="0"/>
        <w:jc w:val="center"/>
        <w:rPr>
          <w:rFonts w:ascii="Times New Roman" w:hAnsi="Times New Roman"/>
          <w:b/>
          <w:sz w:val="26"/>
          <w:szCs w:val="26"/>
        </w:rPr>
      </w:pPr>
      <w:r w:rsidRPr="00E06DE4">
        <w:rPr>
          <w:rFonts w:ascii="Times New Roman" w:hAnsi="Times New Roman"/>
          <w:b/>
          <w:sz w:val="26"/>
          <w:szCs w:val="26"/>
        </w:rPr>
        <w:t>IV. Порядок и формы контроля за исполнением</w:t>
      </w:r>
    </w:p>
    <w:p w:rsidR="008C6A7E" w:rsidRPr="00E06DE4" w:rsidRDefault="008C6A7E" w:rsidP="008C6A7E">
      <w:pPr>
        <w:autoSpaceDE w:val="0"/>
        <w:autoSpaceDN w:val="0"/>
        <w:adjustRightInd w:val="0"/>
        <w:jc w:val="center"/>
        <w:rPr>
          <w:rFonts w:ascii="Times New Roman" w:hAnsi="Times New Roman"/>
          <w:b/>
          <w:sz w:val="26"/>
          <w:szCs w:val="26"/>
        </w:rPr>
      </w:pPr>
      <w:r w:rsidRPr="00E06DE4">
        <w:rPr>
          <w:rFonts w:ascii="Times New Roman" w:hAnsi="Times New Roman"/>
          <w:b/>
          <w:sz w:val="26"/>
          <w:szCs w:val="26"/>
        </w:rPr>
        <w:t>административного регламента</w:t>
      </w:r>
    </w:p>
    <w:p w:rsidR="008C6A7E" w:rsidRPr="00E06DE4" w:rsidRDefault="008C6A7E" w:rsidP="008C6A7E">
      <w:pPr>
        <w:autoSpaceDE w:val="0"/>
        <w:autoSpaceDN w:val="0"/>
        <w:adjustRightInd w:val="0"/>
        <w:rPr>
          <w:rFonts w:ascii="Times New Roman" w:hAnsi="Times New Roman"/>
          <w:sz w:val="26"/>
          <w:szCs w:val="26"/>
        </w:rPr>
      </w:pPr>
    </w:p>
    <w:p w:rsidR="008C6A7E" w:rsidRPr="00E06DE4" w:rsidRDefault="00314736" w:rsidP="008C6A7E">
      <w:pPr>
        <w:autoSpaceDE w:val="0"/>
        <w:autoSpaceDN w:val="0"/>
        <w:adjustRightInd w:val="0"/>
        <w:jc w:val="center"/>
        <w:rPr>
          <w:rFonts w:ascii="Times New Roman" w:hAnsi="Times New Roman"/>
          <w:b/>
          <w:sz w:val="26"/>
          <w:szCs w:val="26"/>
        </w:rPr>
      </w:pPr>
      <w:r w:rsidRPr="00E06DE4">
        <w:rPr>
          <w:rFonts w:ascii="Times New Roman" w:hAnsi="Times New Roman"/>
          <w:b/>
          <w:sz w:val="26"/>
          <w:szCs w:val="26"/>
        </w:rPr>
        <w:t>22</w:t>
      </w:r>
      <w:r w:rsidR="008C6A7E" w:rsidRPr="00E06DE4">
        <w:rPr>
          <w:rFonts w:ascii="Times New Roman" w:hAnsi="Times New Roman"/>
          <w:b/>
          <w:sz w:val="26"/>
          <w:szCs w:val="26"/>
        </w:rPr>
        <w:t>. Порядок осуществления текущего контроля за соблюдением</w:t>
      </w:r>
    </w:p>
    <w:p w:rsidR="008C6A7E" w:rsidRPr="00E06DE4" w:rsidRDefault="008C6A7E" w:rsidP="008C6A7E">
      <w:pPr>
        <w:autoSpaceDE w:val="0"/>
        <w:autoSpaceDN w:val="0"/>
        <w:adjustRightInd w:val="0"/>
        <w:jc w:val="center"/>
        <w:rPr>
          <w:rFonts w:ascii="Times New Roman" w:hAnsi="Times New Roman"/>
          <w:b/>
          <w:sz w:val="26"/>
          <w:szCs w:val="26"/>
        </w:rPr>
      </w:pPr>
      <w:r w:rsidRPr="00E06DE4">
        <w:rPr>
          <w:rFonts w:ascii="Times New Roman" w:hAnsi="Times New Roman"/>
          <w:b/>
          <w:sz w:val="26"/>
          <w:szCs w:val="26"/>
        </w:rPr>
        <w:t>и исполнением ответственными должностными лицами положений</w:t>
      </w:r>
    </w:p>
    <w:p w:rsidR="008C6A7E" w:rsidRPr="00E06DE4" w:rsidRDefault="008C6A7E" w:rsidP="008C6A7E">
      <w:pPr>
        <w:autoSpaceDE w:val="0"/>
        <w:autoSpaceDN w:val="0"/>
        <w:adjustRightInd w:val="0"/>
        <w:jc w:val="center"/>
        <w:rPr>
          <w:rFonts w:ascii="Times New Roman" w:hAnsi="Times New Roman"/>
          <w:b/>
          <w:sz w:val="26"/>
          <w:szCs w:val="26"/>
        </w:rPr>
      </w:pPr>
      <w:r w:rsidRPr="00E06DE4">
        <w:rPr>
          <w:rFonts w:ascii="Times New Roman" w:hAnsi="Times New Roman"/>
          <w:b/>
          <w:sz w:val="26"/>
          <w:szCs w:val="26"/>
        </w:rPr>
        <w:t>регламента и иных нормативных правовых актов,</w:t>
      </w:r>
    </w:p>
    <w:p w:rsidR="008C6A7E" w:rsidRPr="00E06DE4" w:rsidRDefault="008C6A7E" w:rsidP="008C6A7E">
      <w:pPr>
        <w:autoSpaceDE w:val="0"/>
        <w:autoSpaceDN w:val="0"/>
        <w:adjustRightInd w:val="0"/>
        <w:jc w:val="center"/>
        <w:rPr>
          <w:rFonts w:ascii="Times New Roman" w:hAnsi="Times New Roman"/>
          <w:b/>
          <w:sz w:val="26"/>
          <w:szCs w:val="26"/>
        </w:rPr>
      </w:pPr>
      <w:r w:rsidRPr="00E06DE4">
        <w:rPr>
          <w:rFonts w:ascii="Times New Roman" w:hAnsi="Times New Roman"/>
          <w:b/>
          <w:sz w:val="26"/>
          <w:szCs w:val="26"/>
        </w:rPr>
        <w:t>устанавливающих требования к предоставлению Муниципальной услуги, а также принятием ими решений</w:t>
      </w:r>
    </w:p>
    <w:p w:rsidR="008C6A7E" w:rsidRPr="00E06DE4" w:rsidRDefault="008C6A7E" w:rsidP="008C6A7E">
      <w:pPr>
        <w:autoSpaceDE w:val="0"/>
        <w:autoSpaceDN w:val="0"/>
        <w:adjustRightInd w:val="0"/>
        <w:rPr>
          <w:rFonts w:ascii="Times New Roman" w:hAnsi="Times New Roman"/>
          <w:sz w:val="26"/>
          <w:szCs w:val="26"/>
        </w:rPr>
      </w:pPr>
    </w:p>
    <w:p w:rsidR="008C6A7E" w:rsidRPr="00E06DE4" w:rsidRDefault="00314736" w:rsidP="008C6A7E">
      <w:pPr>
        <w:autoSpaceDE w:val="0"/>
        <w:autoSpaceDN w:val="0"/>
        <w:adjustRightInd w:val="0"/>
        <w:ind w:firstLine="540"/>
        <w:rPr>
          <w:rFonts w:ascii="Times New Roman" w:hAnsi="Times New Roman"/>
          <w:sz w:val="26"/>
          <w:szCs w:val="26"/>
        </w:rPr>
      </w:pPr>
      <w:r w:rsidRPr="00E06DE4">
        <w:rPr>
          <w:rFonts w:ascii="Times New Roman" w:hAnsi="Times New Roman"/>
          <w:sz w:val="26"/>
          <w:szCs w:val="26"/>
        </w:rPr>
        <w:t>22</w:t>
      </w:r>
      <w:r w:rsidR="008C6A7E" w:rsidRPr="00E06DE4">
        <w:rPr>
          <w:rFonts w:ascii="Times New Roman" w:hAnsi="Times New Roman"/>
          <w:sz w:val="26"/>
          <w:szCs w:val="26"/>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C6A7E" w:rsidRPr="00E06DE4" w:rsidRDefault="008C6A7E" w:rsidP="008C6A7E">
      <w:pPr>
        <w:autoSpaceDE w:val="0"/>
        <w:autoSpaceDN w:val="0"/>
        <w:adjustRightInd w:val="0"/>
        <w:ind w:firstLine="540"/>
        <w:rPr>
          <w:rFonts w:ascii="Times New Roman" w:hAnsi="Times New Roman"/>
          <w:sz w:val="26"/>
          <w:szCs w:val="26"/>
        </w:rPr>
      </w:pPr>
      <w:r w:rsidRPr="00E06DE4">
        <w:rPr>
          <w:rFonts w:ascii="Times New Roman" w:hAnsi="Times New Roman"/>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C6A7E" w:rsidRPr="00E06DE4" w:rsidRDefault="008C6A7E" w:rsidP="008C6A7E">
      <w:pPr>
        <w:autoSpaceDE w:val="0"/>
        <w:autoSpaceDN w:val="0"/>
        <w:adjustRightInd w:val="0"/>
        <w:ind w:firstLine="540"/>
        <w:rPr>
          <w:rFonts w:ascii="Times New Roman" w:hAnsi="Times New Roman"/>
          <w:sz w:val="26"/>
          <w:szCs w:val="26"/>
        </w:rPr>
      </w:pPr>
      <w:r w:rsidRPr="00E06DE4">
        <w:rPr>
          <w:rFonts w:ascii="Times New Roman" w:hAnsi="Times New Roman"/>
          <w:sz w:val="26"/>
          <w:szCs w:val="26"/>
        </w:rPr>
        <w:t>Текущий контроль осуществляется путем проведения проверок:</w:t>
      </w:r>
    </w:p>
    <w:p w:rsidR="008C6A7E" w:rsidRPr="00E06DE4" w:rsidRDefault="008C6A7E" w:rsidP="008C6A7E">
      <w:pPr>
        <w:autoSpaceDE w:val="0"/>
        <w:autoSpaceDN w:val="0"/>
        <w:adjustRightInd w:val="0"/>
        <w:ind w:firstLine="540"/>
        <w:rPr>
          <w:rFonts w:ascii="Times New Roman" w:hAnsi="Times New Roman"/>
          <w:sz w:val="26"/>
          <w:szCs w:val="26"/>
        </w:rPr>
      </w:pPr>
      <w:r w:rsidRPr="00E06DE4">
        <w:rPr>
          <w:rFonts w:ascii="Times New Roman" w:hAnsi="Times New Roman"/>
          <w:sz w:val="26"/>
          <w:szCs w:val="26"/>
        </w:rPr>
        <w:t>решений о предоставлении (об отказе в предоставлении) Муниципальной услуги;</w:t>
      </w:r>
    </w:p>
    <w:p w:rsidR="008C6A7E" w:rsidRPr="00E06DE4" w:rsidRDefault="008C6A7E" w:rsidP="008C6A7E">
      <w:pPr>
        <w:autoSpaceDE w:val="0"/>
        <w:autoSpaceDN w:val="0"/>
        <w:adjustRightInd w:val="0"/>
        <w:ind w:firstLine="540"/>
        <w:rPr>
          <w:rFonts w:ascii="Times New Roman" w:hAnsi="Times New Roman"/>
          <w:sz w:val="26"/>
          <w:szCs w:val="26"/>
        </w:rPr>
      </w:pPr>
      <w:r w:rsidRPr="00E06DE4">
        <w:rPr>
          <w:rFonts w:ascii="Times New Roman" w:hAnsi="Times New Roman"/>
          <w:sz w:val="26"/>
          <w:szCs w:val="26"/>
        </w:rPr>
        <w:t>выявления и устранения нарушений прав граждан;</w:t>
      </w:r>
    </w:p>
    <w:p w:rsidR="008C6A7E" w:rsidRPr="00E06DE4" w:rsidRDefault="008C6A7E" w:rsidP="008C6A7E">
      <w:pPr>
        <w:autoSpaceDE w:val="0"/>
        <w:autoSpaceDN w:val="0"/>
        <w:adjustRightInd w:val="0"/>
        <w:ind w:firstLine="540"/>
        <w:rPr>
          <w:rFonts w:ascii="Times New Roman" w:hAnsi="Times New Roman"/>
          <w:sz w:val="26"/>
          <w:szCs w:val="26"/>
        </w:rPr>
      </w:pPr>
      <w:r w:rsidRPr="00E06DE4">
        <w:rPr>
          <w:rFonts w:ascii="Times New Roman" w:hAnsi="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C6A7E" w:rsidRPr="00E06DE4" w:rsidRDefault="008C6A7E" w:rsidP="008C6A7E">
      <w:pPr>
        <w:autoSpaceDE w:val="0"/>
        <w:autoSpaceDN w:val="0"/>
        <w:adjustRightInd w:val="0"/>
        <w:rPr>
          <w:rFonts w:ascii="Times New Roman" w:hAnsi="Times New Roman"/>
          <w:sz w:val="26"/>
          <w:szCs w:val="26"/>
        </w:rPr>
      </w:pPr>
    </w:p>
    <w:p w:rsidR="008C6A7E" w:rsidRPr="00E06DE4" w:rsidRDefault="00314736" w:rsidP="008C6A7E">
      <w:pPr>
        <w:autoSpaceDE w:val="0"/>
        <w:autoSpaceDN w:val="0"/>
        <w:adjustRightInd w:val="0"/>
        <w:jc w:val="center"/>
        <w:rPr>
          <w:rFonts w:ascii="Times New Roman" w:hAnsi="Times New Roman"/>
          <w:b/>
          <w:sz w:val="26"/>
          <w:szCs w:val="26"/>
        </w:rPr>
      </w:pPr>
      <w:r w:rsidRPr="00E06DE4">
        <w:rPr>
          <w:rFonts w:ascii="Times New Roman" w:hAnsi="Times New Roman"/>
          <w:b/>
          <w:sz w:val="26"/>
          <w:szCs w:val="26"/>
        </w:rPr>
        <w:t>23</w:t>
      </w:r>
      <w:r w:rsidR="008C6A7E" w:rsidRPr="00E06DE4">
        <w:rPr>
          <w:rFonts w:ascii="Times New Roman" w:hAnsi="Times New Roman"/>
          <w:b/>
          <w:sz w:val="26"/>
          <w:szCs w:val="26"/>
        </w:rPr>
        <w:t>. Порядок и периодичность осуществления плановых и внеплановых</w:t>
      </w:r>
    </w:p>
    <w:p w:rsidR="008C6A7E" w:rsidRPr="00E06DE4" w:rsidRDefault="008C6A7E" w:rsidP="008C6A7E">
      <w:pPr>
        <w:autoSpaceDE w:val="0"/>
        <w:autoSpaceDN w:val="0"/>
        <w:adjustRightInd w:val="0"/>
        <w:jc w:val="center"/>
        <w:rPr>
          <w:rFonts w:ascii="Times New Roman" w:hAnsi="Times New Roman"/>
          <w:b/>
          <w:sz w:val="26"/>
          <w:szCs w:val="26"/>
        </w:rPr>
      </w:pPr>
      <w:r w:rsidRPr="00E06DE4">
        <w:rPr>
          <w:rFonts w:ascii="Times New Roman" w:hAnsi="Times New Roman"/>
          <w:b/>
          <w:sz w:val="26"/>
          <w:szCs w:val="26"/>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C6A7E" w:rsidRPr="00E06DE4" w:rsidRDefault="008C6A7E" w:rsidP="008C6A7E">
      <w:pPr>
        <w:autoSpaceDE w:val="0"/>
        <w:autoSpaceDN w:val="0"/>
        <w:adjustRightInd w:val="0"/>
        <w:rPr>
          <w:rFonts w:ascii="Times New Roman" w:hAnsi="Times New Roman"/>
          <w:sz w:val="26"/>
          <w:szCs w:val="26"/>
        </w:rPr>
      </w:pPr>
    </w:p>
    <w:p w:rsidR="008C6A7E" w:rsidRPr="00E06DE4" w:rsidRDefault="00314736" w:rsidP="008C6A7E">
      <w:pPr>
        <w:autoSpaceDE w:val="0"/>
        <w:autoSpaceDN w:val="0"/>
        <w:adjustRightInd w:val="0"/>
        <w:ind w:firstLine="540"/>
        <w:rPr>
          <w:rFonts w:ascii="Times New Roman" w:hAnsi="Times New Roman"/>
          <w:sz w:val="26"/>
          <w:szCs w:val="26"/>
        </w:rPr>
      </w:pPr>
      <w:r w:rsidRPr="00E06DE4">
        <w:rPr>
          <w:rFonts w:ascii="Times New Roman" w:hAnsi="Times New Roman"/>
          <w:sz w:val="26"/>
          <w:szCs w:val="26"/>
        </w:rPr>
        <w:t>23</w:t>
      </w:r>
      <w:r w:rsidR="008C6A7E" w:rsidRPr="00E06DE4">
        <w:rPr>
          <w:rFonts w:ascii="Times New Roman" w:hAnsi="Times New Roman"/>
          <w:sz w:val="26"/>
          <w:szCs w:val="26"/>
        </w:rPr>
        <w:t>.1. Контроль за полнотой и качеством предоставления Муниципальной услуги включает в себя проведение плановых и внеплановых проверок.</w:t>
      </w:r>
    </w:p>
    <w:p w:rsidR="008C6A7E" w:rsidRPr="00E06DE4" w:rsidRDefault="00314736" w:rsidP="008C6A7E">
      <w:pPr>
        <w:autoSpaceDE w:val="0"/>
        <w:autoSpaceDN w:val="0"/>
        <w:adjustRightInd w:val="0"/>
        <w:ind w:firstLine="540"/>
        <w:rPr>
          <w:rFonts w:ascii="Times New Roman" w:hAnsi="Times New Roman"/>
          <w:sz w:val="26"/>
          <w:szCs w:val="26"/>
        </w:rPr>
      </w:pPr>
      <w:r w:rsidRPr="00E06DE4">
        <w:rPr>
          <w:rFonts w:ascii="Times New Roman" w:hAnsi="Times New Roman"/>
          <w:sz w:val="26"/>
          <w:szCs w:val="26"/>
        </w:rPr>
        <w:t>23</w:t>
      </w:r>
      <w:r w:rsidR="008C6A7E" w:rsidRPr="00E06DE4">
        <w:rPr>
          <w:rFonts w:ascii="Times New Roman" w:hAnsi="Times New Roman"/>
          <w:sz w:val="26"/>
          <w:szCs w:val="26"/>
        </w:rPr>
        <w:t>.2.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8C6A7E" w:rsidRPr="00E06DE4" w:rsidRDefault="008C6A7E" w:rsidP="008C6A7E">
      <w:pPr>
        <w:autoSpaceDE w:val="0"/>
        <w:autoSpaceDN w:val="0"/>
        <w:adjustRightInd w:val="0"/>
        <w:ind w:firstLine="540"/>
        <w:rPr>
          <w:rFonts w:ascii="Times New Roman" w:hAnsi="Times New Roman"/>
          <w:sz w:val="26"/>
          <w:szCs w:val="26"/>
        </w:rPr>
      </w:pPr>
      <w:r w:rsidRPr="00E06DE4">
        <w:rPr>
          <w:rFonts w:ascii="Times New Roman" w:hAnsi="Times New Roman"/>
          <w:sz w:val="26"/>
          <w:szCs w:val="26"/>
        </w:rPr>
        <w:t>соблюдение сроков предоставления Муниципальной услуги;</w:t>
      </w:r>
    </w:p>
    <w:p w:rsidR="008C6A7E" w:rsidRPr="00E06DE4" w:rsidRDefault="008C6A7E" w:rsidP="008C6A7E">
      <w:pPr>
        <w:autoSpaceDE w:val="0"/>
        <w:autoSpaceDN w:val="0"/>
        <w:adjustRightInd w:val="0"/>
        <w:ind w:firstLine="540"/>
        <w:rPr>
          <w:rFonts w:ascii="Times New Roman" w:hAnsi="Times New Roman"/>
          <w:sz w:val="26"/>
          <w:szCs w:val="26"/>
        </w:rPr>
      </w:pPr>
      <w:r w:rsidRPr="00E06DE4">
        <w:rPr>
          <w:rFonts w:ascii="Times New Roman" w:hAnsi="Times New Roman"/>
          <w:sz w:val="26"/>
          <w:szCs w:val="26"/>
        </w:rPr>
        <w:t>соблюдение положений настоящего Административного регламента;</w:t>
      </w:r>
    </w:p>
    <w:p w:rsidR="008C6A7E" w:rsidRPr="00E06DE4" w:rsidRDefault="008C6A7E" w:rsidP="008C6A7E">
      <w:pPr>
        <w:autoSpaceDE w:val="0"/>
        <w:autoSpaceDN w:val="0"/>
        <w:adjustRightInd w:val="0"/>
        <w:ind w:firstLine="540"/>
        <w:rPr>
          <w:rFonts w:ascii="Times New Roman" w:hAnsi="Times New Roman"/>
          <w:sz w:val="26"/>
          <w:szCs w:val="26"/>
        </w:rPr>
      </w:pPr>
      <w:r w:rsidRPr="00E06DE4">
        <w:rPr>
          <w:rFonts w:ascii="Times New Roman" w:hAnsi="Times New Roman"/>
          <w:sz w:val="26"/>
          <w:szCs w:val="26"/>
        </w:rPr>
        <w:t>правильность и обоснованность принятых решений об отказе в предоставлении Муниципальной услуги.</w:t>
      </w:r>
    </w:p>
    <w:p w:rsidR="008C6A7E" w:rsidRPr="00E06DE4" w:rsidRDefault="00314736" w:rsidP="008C6A7E">
      <w:pPr>
        <w:autoSpaceDE w:val="0"/>
        <w:autoSpaceDN w:val="0"/>
        <w:adjustRightInd w:val="0"/>
        <w:ind w:firstLine="540"/>
        <w:rPr>
          <w:rFonts w:ascii="Times New Roman" w:hAnsi="Times New Roman"/>
          <w:sz w:val="26"/>
          <w:szCs w:val="26"/>
        </w:rPr>
      </w:pPr>
      <w:r w:rsidRPr="00E06DE4">
        <w:rPr>
          <w:rFonts w:ascii="Times New Roman" w:hAnsi="Times New Roman"/>
          <w:sz w:val="26"/>
          <w:szCs w:val="26"/>
        </w:rPr>
        <w:t>23</w:t>
      </w:r>
      <w:r w:rsidR="008C6A7E" w:rsidRPr="00E06DE4">
        <w:rPr>
          <w:rFonts w:ascii="Times New Roman" w:hAnsi="Times New Roman"/>
          <w:sz w:val="26"/>
          <w:szCs w:val="26"/>
        </w:rPr>
        <w:t>.3. Основанием для проведения внеплановых проверок являются:</w:t>
      </w:r>
    </w:p>
    <w:p w:rsidR="008C6A7E" w:rsidRPr="00E06DE4" w:rsidRDefault="008C6A7E" w:rsidP="008C6A7E">
      <w:pPr>
        <w:pStyle w:val="21"/>
        <w:shd w:val="clear" w:color="auto" w:fill="auto"/>
        <w:tabs>
          <w:tab w:val="left" w:pos="1057"/>
        </w:tabs>
        <w:spacing w:before="0" w:after="0" w:line="240" w:lineRule="auto"/>
        <w:ind w:firstLine="567"/>
        <w:rPr>
          <w:sz w:val="26"/>
          <w:szCs w:val="26"/>
        </w:rPr>
      </w:pPr>
      <w:r w:rsidRPr="00E06DE4">
        <w:rPr>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Павловского муниципального района Воронежской области;</w:t>
      </w:r>
    </w:p>
    <w:p w:rsidR="008C6A7E" w:rsidRPr="00E06DE4" w:rsidRDefault="008C6A7E" w:rsidP="008C6A7E">
      <w:pPr>
        <w:autoSpaceDE w:val="0"/>
        <w:autoSpaceDN w:val="0"/>
        <w:adjustRightInd w:val="0"/>
        <w:ind w:firstLine="540"/>
        <w:rPr>
          <w:rFonts w:ascii="Times New Roman" w:hAnsi="Times New Roman"/>
          <w:sz w:val="26"/>
          <w:szCs w:val="26"/>
        </w:rPr>
      </w:pPr>
      <w:r w:rsidRPr="00E06DE4">
        <w:rPr>
          <w:rFonts w:ascii="Times New Roman" w:hAnsi="Times New Roman"/>
          <w:sz w:val="26"/>
          <w:szCs w:val="26"/>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8C6A7E" w:rsidRPr="00E06DE4" w:rsidRDefault="00314736" w:rsidP="008C6A7E">
      <w:pPr>
        <w:tabs>
          <w:tab w:val="left" w:pos="0"/>
          <w:tab w:val="left" w:pos="1134"/>
        </w:tabs>
        <w:rPr>
          <w:rFonts w:ascii="Times New Roman" w:hAnsi="Times New Roman"/>
          <w:bCs/>
          <w:spacing w:val="7"/>
          <w:sz w:val="26"/>
          <w:szCs w:val="26"/>
        </w:rPr>
      </w:pPr>
      <w:r w:rsidRPr="00E06DE4">
        <w:rPr>
          <w:rFonts w:ascii="Times New Roman" w:hAnsi="Times New Roman"/>
          <w:bCs/>
          <w:spacing w:val="7"/>
          <w:sz w:val="26"/>
          <w:szCs w:val="26"/>
        </w:rPr>
        <w:t>23</w:t>
      </w:r>
      <w:r w:rsidR="008C6A7E" w:rsidRPr="00E06DE4">
        <w:rPr>
          <w:rFonts w:ascii="Times New Roman" w:hAnsi="Times New Roman"/>
          <w:bCs/>
          <w:spacing w:val="7"/>
          <w:sz w:val="26"/>
          <w:szCs w:val="26"/>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C6A7E" w:rsidRPr="00E06DE4" w:rsidRDefault="00314736" w:rsidP="008C6A7E">
      <w:pPr>
        <w:tabs>
          <w:tab w:val="left" w:pos="0"/>
          <w:tab w:val="left" w:pos="1134"/>
          <w:tab w:val="left" w:pos="1463"/>
        </w:tabs>
        <w:rPr>
          <w:rFonts w:ascii="Times New Roman" w:hAnsi="Times New Roman"/>
          <w:spacing w:val="7"/>
          <w:sz w:val="26"/>
          <w:szCs w:val="26"/>
        </w:rPr>
      </w:pPr>
      <w:r w:rsidRPr="00E06DE4">
        <w:rPr>
          <w:rFonts w:ascii="Times New Roman" w:hAnsi="Times New Roman"/>
          <w:spacing w:val="7"/>
          <w:sz w:val="26"/>
          <w:szCs w:val="26"/>
        </w:rPr>
        <w:t>23</w:t>
      </w:r>
      <w:r w:rsidR="008C6A7E" w:rsidRPr="00E06DE4">
        <w:rPr>
          <w:rFonts w:ascii="Times New Roman" w:hAnsi="Times New Roman"/>
          <w:spacing w:val="7"/>
          <w:sz w:val="26"/>
          <w:szCs w:val="26"/>
        </w:rPr>
        <w:t>.4.1.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8C6A7E" w:rsidRPr="00E06DE4" w:rsidRDefault="00314736" w:rsidP="008C6A7E">
      <w:pPr>
        <w:tabs>
          <w:tab w:val="left" w:pos="0"/>
          <w:tab w:val="left" w:pos="1134"/>
          <w:tab w:val="left" w:pos="1463"/>
        </w:tabs>
        <w:rPr>
          <w:rFonts w:ascii="Times New Roman" w:hAnsi="Times New Roman"/>
          <w:spacing w:val="7"/>
          <w:sz w:val="26"/>
          <w:szCs w:val="26"/>
        </w:rPr>
      </w:pPr>
      <w:r w:rsidRPr="00E06DE4">
        <w:rPr>
          <w:rFonts w:ascii="Times New Roman" w:hAnsi="Times New Roman"/>
          <w:spacing w:val="7"/>
          <w:sz w:val="26"/>
          <w:szCs w:val="26"/>
        </w:rPr>
        <w:t>23</w:t>
      </w:r>
      <w:r w:rsidR="008C6A7E" w:rsidRPr="00E06DE4">
        <w:rPr>
          <w:rFonts w:ascii="Times New Roman" w:hAnsi="Times New Roman"/>
          <w:spacing w:val="7"/>
          <w:sz w:val="26"/>
          <w:szCs w:val="26"/>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C6A7E" w:rsidRPr="00E06DE4" w:rsidRDefault="008C6A7E" w:rsidP="008C6A7E">
      <w:pPr>
        <w:autoSpaceDE w:val="0"/>
        <w:autoSpaceDN w:val="0"/>
        <w:adjustRightInd w:val="0"/>
        <w:rPr>
          <w:rFonts w:ascii="Times New Roman" w:hAnsi="Times New Roman"/>
          <w:sz w:val="26"/>
          <w:szCs w:val="26"/>
        </w:rPr>
      </w:pPr>
    </w:p>
    <w:p w:rsidR="008C6A7E" w:rsidRPr="00E06DE4" w:rsidRDefault="00314736" w:rsidP="008C6A7E">
      <w:pPr>
        <w:autoSpaceDE w:val="0"/>
        <w:autoSpaceDN w:val="0"/>
        <w:adjustRightInd w:val="0"/>
        <w:jc w:val="center"/>
        <w:rPr>
          <w:rFonts w:ascii="Times New Roman" w:hAnsi="Times New Roman"/>
          <w:b/>
          <w:sz w:val="26"/>
          <w:szCs w:val="26"/>
        </w:rPr>
      </w:pPr>
      <w:r w:rsidRPr="00E06DE4">
        <w:rPr>
          <w:rFonts w:ascii="Times New Roman" w:hAnsi="Times New Roman"/>
          <w:b/>
          <w:sz w:val="26"/>
          <w:szCs w:val="26"/>
        </w:rPr>
        <w:t>24</w:t>
      </w:r>
      <w:r w:rsidR="008C6A7E" w:rsidRPr="00E06DE4">
        <w:rPr>
          <w:rFonts w:ascii="Times New Roman" w:hAnsi="Times New Roman"/>
          <w:b/>
          <w:sz w:val="26"/>
          <w:szCs w:val="26"/>
        </w:rPr>
        <w:t>. Требования к порядку и формам контроля за предоставлением</w:t>
      </w:r>
    </w:p>
    <w:p w:rsidR="008C6A7E" w:rsidRPr="00E06DE4" w:rsidRDefault="008C6A7E" w:rsidP="008C6A7E">
      <w:pPr>
        <w:autoSpaceDE w:val="0"/>
        <w:autoSpaceDN w:val="0"/>
        <w:adjustRightInd w:val="0"/>
        <w:jc w:val="center"/>
        <w:rPr>
          <w:rFonts w:ascii="Times New Roman" w:hAnsi="Times New Roman"/>
          <w:b/>
          <w:sz w:val="26"/>
          <w:szCs w:val="26"/>
        </w:rPr>
      </w:pPr>
      <w:r w:rsidRPr="00E06DE4">
        <w:rPr>
          <w:rFonts w:ascii="Times New Roman" w:hAnsi="Times New Roman"/>
          <w:b/>
          <w:sz w:val="26"/>
          <w:szCs w:val="26"/>
        </w:rPr>
        <w:t>Муниципальной услуги, в том числе</w:t>
      </w:r>
    </w:p>
    <w:p w:rsidR="008C6A7E" w:rsidRPr="00E06DE4" w:rsidRDefault="008C6A7E" w:rsidP="008C6A7E">
      <w:pPr>
        <w:autoSpaceDE w:val="0"/>
        <w:autoSpaceDN w:val="0"/>
        <w:adjustRightInd w:val="0"/>
        <w:jc w:val="center"/>
        <w:rPr>
          <w:rFonts w:ascii="Times New Roman" w:hAnsi="Times New Roman"/>
          <w:b/>
          <w:sz w:val="26"/>
          <w:szCs w:val="26"/>
        </w:rPr>
      </w:pPr>
      <w:r w:rsidRPr="00E06DE4">
        <w:rPr>
          <w:rFonts w:ascii="Times New Roman" w:hAnsi="Times New Roman"/>
          <w:b/>
          <w:sz w:val="26"/>
          <w:szCs w:val="26"/>
        </w:rPr>
        <w:t>со стороны граждан, их объединений и организаций</w:t>
      </w:r>
    </w:p>
    <w:p w:rsidR="008C6A7E" w:rsidRPr="00E06DE4" w:rsidRDefault="008C6A7E" w:rsidP="008C6A7E">
      <w:pPr>
        <w:autoSpaceDE w:val="0"/>
        <w:autoSpaceDN w:val="0"/>
        <w:adjustRightInd w:val="0"/>
        <w:rPr>
          <w:rFonts w:ascii="Times New Roman" w:hAnsi="Times New Roman"/>
          <w:sz w:val="26"/>
          <w:szCs w:val="26"/>
        </w:rPr>
      </w:pPr>
    </w:p>
    <w:p w:rsidR="008C6A7E" w:rsidRPr="00E06DE4" w:rsidRDefault="00314736" w:rsidP="008C6A7E">
      <w:pPr>
        <w:autoSpaceDE w:val="0"/>
        <w:autoSpaceDN w:val="0"/>
        <w:adjustRightInd w:val="0"/>
        <w:ind w:firstLine="540"/>
        <w:rPr>
          <w:rFonts w:ascii="Times New Roman" w:hAnsi="Times New Roman"/>
          <w:sz w:val="26"/>
          <w:szCs w:val="26"/>
        </w:rPr>
      </w:pPr>
      <w:r w:rsidRPr="00E06DE4">
        <w:rPr>
          <w:rFonts w:ascii="Times New Roman" w:hAnsi="Times New Roman"/>
          <w:sz w:val="26"/>
          <w:szCs w:val="26"/>
        </w:rPr>
        <w:t>24</w:t>
      </w:r>
      <w:r w:rsidR="008C6A7E" w:rsidRPr="00E06DE4">
        <w:rPr>
          <w:rFonts w:ascii="Times New Roman" w:hAnsi="Times New Roman"/>
          <w:sz w:val="26"/>
          <w:szCs w:val="26"/>
        </w:rPr>
        <w:t>.1.</w:t>
      </w:r>
      <w:r w:rsidR="008C6A7E" w:rsidRPr="00E06DE4">
        <w:rPr>
          <w:rFonts w:ascii="Times New Roman" w:hAnsi="Times New Roman"/>
          <w:sz w:val="26"/>
          <w:szCs w:val="26"/>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8C6A7E" w:rsidRPr="00E06DE4" w:rsidRDefault="00314736" w:rsidP="008C6A7E">
      <w:pPr>
        <w:autoSpaceDE w:val="0"/>
        <w:autoSpaceDN w:val="0"/>
        <w:adjustRightInd w:val="0"/>
        <w:ind w:firstLine="540"/>
        <w:rPr>
          <w:rFonts w:ascii="Times New Roman" w:hAnsi="Times New Roman"/>
          <w:sz w:val="26"/>
          <w:szCs w:val="26"/>
        </w:rPr>
      </w:pPr>
      <w:r w:rsidRPr="00E06DE4">
        <w:rPr>
          <w:rFonts w:ascii="Times New Roman" w:hAnsi="Times New Roman"/>
          <w:sz w:val="26"/>
          <w:szCs w:val="26"/>
        </w:rPr>
        <w:t>24</w:t>
      </w:r>
      <w:r w:rsidR="008C6A7E" w:rsidRPr="00E06DE4">
        <w:rPr>
          <w:rFonts w:ascii="Times New Roman" w:hAnsi="Times New Roman"/>
          <w:sz w:val="26"/>
          <w:szCs w:val="26"/>
        </w:rPr>
        <w:t>.2.</w:t>
      </w:r>
      <w:r w:rsidR="008C6A7E" w:rsidRPr="00E06DE4">
        <w:rPr>
          <w:rFonts w:ascii="Times New Roman" w:hAnsi="Times New Roman"/>
          <w:sz w:val="26"/>
          <w:szCs w:val="26"/>
        </w:rPr>
        <w:tab/>
        <w:t>Требованиями к порядку и формам текущего контроля за предоставлением Муниципальной услуги являются независимость, тщательность.</w:t>
      </w:r>
    </w:p>
    <w:p w:rsidR="008C6A7E" w:rsidRPr="00E06DE4" w:rsidRDefault="00314736" w:rsidP="008C6A7E">
      <w:pPr>
        <w:autoSpaceDE w:val="0"/>
        <w:autoSpaceDN w:val="0"/>
        <w:adjustRightInd w:val="0"/>
        <w:ind w:firstLine="540"/>
        <w:rPr>
          <w:rFonts w:ascii="Times New Roman" w:hAnsi="Times New Roman"/>
          <w:sz w:val="26"/>
          <w:szCs w:val="26"/>
        </w:rPr>
      </w:pPr>
      <w:r w:rsidRPr="00E06DE4">
        <w:rPr>
          <w:rFonts w:ascii="Times New Roman" w:hAnsi="Times New Roman"/>
          <w:sz w:val="26"/>
          <w:szCs w:val="26"/>
        </w:rPr>
        <w:t>24</w:t>
      </w:r>
      <w:r w:rsidR="008C6A7E" w:rsidRPr="00E06DE4">
        <w:rPr>
          <w:rFonts w:ascii="Times New Roman" w:hAnsi="Times New Roman"/>
          <w:sz w:val="26"/>
          <w:szCs w:val="26"/>
        </w:rPr>
        <w:t>.3.</w:t>
      </w:r>
      <w:r w:rsidR="008C6A7E" w:rsidRPr="00E06DE4">
        <w:rPr>
          <w:rFonts w:ascii="Times New Roman" w:hAnsi="Times New Roman"/>
          <w:sz w:val="26"/>
          <w:szCs w:val="26"/>
        </w:rPr>
        <w:tab/>
        <w:t xml:space="preserve">Независимость текущего контроля заключается в том, что должностное лицо Администрации, уполномоченное на его осуществление, не </w:t>
      </w:r>
      <w:r w:rsidR="008C6A7E" w:rsidRPr="00E06DE4">
        <w:rPr>
          <w:rFonts w:ascii="Times New Roman" w:hAnsi="Times New Roman"/>
          <w:sz w:val="26"/>
          <w:szCs w:val="26"/>
        </w:rPr>
        <w:lastRenderedPageBreak/>
        <w:t>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C6A7E" w:rsidRPr="00E06DE4" w:rsidRDefault="00314736" w:rsidP="008C6A7E">
      <w:pPr>
        <w:autoSpaceDE w:val="0"/>
        <w:autoSpaceDN w:val="0"/>
        <w:adjustRightInd w:val="0"/>
        <w:ind w:firstLine="540"/>
        <w:rPr>
          <w:rFonts w:ascii="Times New Roman" w:hAnsi="Times New Roman"/>
          <w:sz w:val="26"/>
          <w:szCs w:val="26"/>
        </w:rPr>
      </w:pPr>
      <w:r w:rsidRPr="00E06DE4">
        <w:rPr>
          <w:rFonts w:ascii="Times New Roman" w:hAnsi="Times New Roman"/>
          <w:sz w:val="26"/>
          <w:szCs w:val="26"/>
        </w:rPr>
        <w:t>24</w:t>
      </w:r>
      <w:r w:rsidR="008C6A7E" w:rsidRPr="00E06DE4">
        <w:rPr>
          <w:rFonts w:ascii="Times New Roman" w:hAnsi="Times New Roman"/>
          <w:sz w:val="26"/>
          <w:szCs w:val="26"/>
        </w:rPr>
        <w:t>.4.</w:t>
      </w:r>
      <w:r w:rsidR="008C6A7E" w:rsidRPr="00E06DE4">
        <w:rPr>
          <w:rFonts w:ascii="Times New Roman" w:hAnsi="Times New Roman"/>
          <w:sz w:val="26"/>
          <w:szCs w:val="26"/>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C6A7E" w:rsidRPr="00E06DE4" w:rsidRDefault="00314736" w:rsidP="008C6A7E">
      <w:pPr>
        <w:autoSpaceDE w:val="0"/>
        <w:autoSpaceDN w:val="0"/>
        <w:adjustRightInd w:val="0"/>
        <w:ind w:firstLine="540"/>
        <w:rPr>
          <w:rFonts w:ascii="Times New Roman" w:hAnsi="Times New Roman"/>
          <w:sz w:val="26"/>
          <w:szCs w:val="26"/>
        </w:rPr>
      </w:pPr>
      <w:r w:rsidRPr="00E06DE4">
        <w:rPr>
          <w:rFonts w:ascii="Times New Roman" w:hAnsi="Times New Roman"/>
          <w:sz w:val="26"/>
          <w:szCs w:val="26"/>
        </w:rPr>
        <w:t>24</w:t>
      </w:r>
      <w:r w:rsidR="008C6A7E" w:rsidRPr="00E06DE4">
        <w:rPr>
          <w:rFonts w:ascii="Times New Roman" w:hAnsi="Times New Roman"/>
          <w:sz w:val="26"/>
          <w:szCs w:val="26"/>
        </w:rPr>
        <w:t>.5.</w:t>
      </w:r>
      <w:r w:rsidR="008C6A7E" w:rsidRPr="00E06DE4">
        <w:rPr>
          <w:rFonts w:ascii="Times New Roman" w:hAnsi="Times New Roman"/>
          <w:sz w:val="26"/>
          <w:szCs w:val="26"/>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8C6A7E" w:rsidRPr="00E06DE4" w:rsidRDefault="00314736" w:rsidP="008C6A7E">
      <w:pPr>
        <w:autoSpaceDE w:val="0"/>
        <w:autoSpaceDN w:val="0"/>
        <w:adjustRightInd w:val="0"/>
        <w:ind w:firstLine="540"/>
        <w:rPr>
          <w:rFonts w:ascii="Times New Roman" w:hAnsi="Times New Roman"/>
          <w:sz w:val="26"/>
          <w:szCs w:val="26"/>
        </w:rPr>
      </w:pPr>
      <w:r w:rsidRPr="00E06DE4">
        <w:rPr>
          <w:rFonts w:ascii="Times New Roman" w:hAnsi="Times New Roman"/>
          <w:sz w:val="26"/>
          <w:szCs w:val="26"/>
        </w:rPr>
        <w:t>24</w:t>
      </w:r>
      <w:r w:rsidR="008C6A7E" w:rsidRPr="00E06DE4">
        <w:rPr>
          <w:rFonts w:ascii="Times New Roman" w:hAnsi="Times New Roman"/>
          <w:sz w:val="26"/>
          <w:szCs w:val="26"/>
        </w:rPr>
        <w:t>.6.</w:t>
      </w:r>
      <w:r w:rsidR="008C6A7E" w:rsidRPr="00E06DE4">
        <w:rPr>
          <w:rFonts w:ascii="Times New Roman" w:hAnsi="Times New Roman"/>
          <w:sz w:val="26"/>
          <w:szCs w:val="26"/>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C6A7E" w:rsidRPr="00E06DE4" w:rsidRDefault="00314736" w:rsidP="008C6A7E">
      <w:pPr>
        <w:autoSpaceDE w:val="0"/>
        <w:autoSpaceDN w:val="0"/>
        <w:adjustRightInd w:val="0"/>
        <w:ind w:firstLine="540"/>
        <w:rPr>
          <w:rFonts w:ascii="Times New Roman" w:hAnsi="Times New Roman"/>
          <w:sz w:val="26"/>
          <w:szCs w:val="26"/>
        </w:rPr>
      </w:pPr>
      <w:r w:rsidRPr="00E06DE4">
        <w:rPr>
          <w:rFonts w:ascii="Times New Roman" w:hAnsi="Times New Roman"/>
          <w:sz w:val="26"/>
          <w:szCs w:val="26"/>
        </w:rPr>
        <w:t>24</w:t>
      </w:r>
      <w:r w:rsidR="008C6A7E" w:rsidRPr="00E06DE4">
        <w:rPr>
          <w:rFonts w:ascii="Times New Roman" w:hAnsi="Times New Roman"/>
          <w:sz w:val="26"/>
          <w:szCs w:val="26"/>
        </w:rPr>
        <w:t>.7.</w:t>
      </w:r>
      <w:r w:rsidR="008C6A7E" w:rsidRPr="00E06DE4">
        <w:rPr>
          <w:rFonts w:ascii="Times New Roman" w:hAnsi="Times New Roman"/>
          <w:sz w:val="26"/>
          <w:szCs w:val="26"/>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8C6A7E" w:rsidRPr="00E06DE4" w:rsidRDefault="00314736" w:rsidP="008C6A7E">
      <w:pPr>
        <w:autoSpaceDE w:val="0"/>
        <w:autoSpaceDN w:val="0"/>
        <w:adjustRightInd w:val="0"/>
        <w:ind w:firstLine="540"/>
        <w:rPr>
          <w:rFonts w:ascii="Times New Roman" w:hAnsi="Times New Roman"/>
          <w:sz w:val="26"/>
          <w:szCs w:val="26"/>
        </w:rPr>
      </w:pPr>
      <w:r w:rsidRPr="00E06DE4">
        <w:rPr>
          <w:rFonts w:ascii="Times New Roman" w:hAnsi="Times New Roman"/>
          <w:sz w:val="26"/>
          <w:szCs w:val="26"/>
        </w:rPr>
        <w:t>24</w:t>
      </w:r>
      <w:r w:rsidR="008C6A7E" w:rsidRPr="00E06DE4">
        <w:rPr>
          <w:rFonts w:ascii="Times New Roman" w:hAnsi="Times New Roman"/>
          <w:sz w:val="26"/>
          <w:szCs w:val="26"/>
        </w:rPr>
        <w:t>.8.</w:t>
      </w:r>
      <w:r w:rsidR="008C6A7E" w:rsidRPr="00E06DE4">
        <w:rPr>
          <w:rFonts w:ascii="Times New Roman" w:hAnsi="Times New Roman"/>
          <w:sz w:val="26"/>
          <w:szCs w:val="26"/>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F1ED6" w:rsidRPr="00E06DE4" w:rsidRDefault="00CF1ED6" w:rsidP="00E55D0B">
      <w:pPr>
        <w:ind w:firstLine="709"/>
        <w:rPr>
          <w:rFonts w:ascii="Times New Roman" w:hAnsi="Times New Roman"/>
          <w:sz w:val="26"/>
          <w:szCs w:val="26"/>
        </w:rPr>
      </w:pPr>
    </w:p>
    <w:p w:rsidR="00E55D0B" w:rsidRPr="00E06DE4" w:rsidRDefault="00001B09" w:rsidP="00E55D0B">
      <w:pPr>
        <w:widowControl w:val="0"/>
        <w:autoSpaceDE w:val="0"/>
        <w:autoSpaceDN w:val="0"/>
        <w:adjustRightInd w:val="0"/>
        <w:ind w:firstLine="851"/>
        <w:jc w:val="center"/>
        <w:outlineLvl w:val="2"/>
        <w:rPr>
          <w:rFonts w:ascii="Times New Roman" w:hAnsi="Times New Roman"/>
          <w:b/>
          <w:sz w:val="26"/>
          <w:szCs w:val="26"/>
        </w:rPr>
      </w:pPr>
      <w:r w:rsidRPr="00E06DE4">
        <w:rPr>
          <w:rFonts w:ascii="Times New Roman" w:hAnsi="Times New Roman"/>
          <w:b/>
          <w:sz w:val="26"/>
          <w:szCs w:val="26"/>
        </w:rPr>
        <w:t>V</w:t>
      </w:r>
      <w:r w:rsidR="00E55D0B" w:rsidRPr="00E06DE4">
        <w:rPr>
          <w:rFonts w:ascii="Times New Roman" w:hAnsi="Times New Roman"/>
          <w:b/>
          <w:sz w:val="26"/>
          <w:szCs w:val="26"/>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должностных лиц, муниципальных служащих, работников»</w:t>
      </w:r>
    </w:p>
    <w:p w:rsidR="00E55D0B" w:rsidRPr="00E06DE4" w:rsidRDefault="00E55D0B" w:rsidP="00E55D0B">
      <w:pPr>
        <w:widowControl w:val="0"/>
        <w:autoSpaceDE w:val="0"/>
        <w:autoSpaceDN w:val="0"/>
        <w:adjustRightInd w:val="0"/>
        <w:ind w:firstLine="851"/>
        <w:jc w:val="center"/>
        <w:outlineLvl w:val="2"/>
        <w:rPr>
          <w:rFonts w:ascii="Times New Roman" w:hAnsi="Times New Roman"/>
          <w:b/>
          <w:sz w:val="26"/>
          <w:szCs w:val="26"/>
        </w:rPr>
      </w:pPr>
    </w:p>
    <w:p w:rsidR="00E55D0B" w:rsidRPr="00E06DE4" w:rsidRDefault="00001B09"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25</w:t>
      </w:r>
      <w:r w:rsidR="00E55D0B" w:rsidRPr="00E06DE4">
        <w:rPr>
          <w:rFonts w:ascii="Times New Roman" w:hAnsi="Times New Roman"/>
          <w:sz w:val="26"/>
          <w:szCs w:val="26"/>
        </w:rPr>
        <w:t>.1. Заявители имеют право на обжалование действий (бездействия) и решений, осуществляемых и принятых в ходе предоставления государственной услуги в досудебном (внесудебном) порядке.</w:t>
      </w:r>
    </w:p>
    <w:p w:rsidR="00E55D0B" w:rsidRPr="00E06DE4" w:rsidRDefault="00001B09"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25</w:t>
      </w:r>
      <w:r w:rsidR="00E55D0B" w:rsidRPr="00E06DE4">
        <w:rPr>
          <w:rFonts w:ascii="Times New Roman" w:hAnsi="Times New Roman"/>
          <w:sz w:val="26"/>
          <w:szCs w:val="26"/>
        </w:rPr>
        <w:t>.2. Предмет досудебного (внесудебного) обжалования</w:t>
      </w:r>
    </w:p>
    <w:p w:rsidR="00E55D0B" w:rsidRPr="00E06DE4" w:rsidRDefault="00E55D0B"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Заявитель может обратиться с жалобой, в том числе в следующих случаях:</w:t>
      </w:r>
    </w:p>
    <w:p w:rsidR="00E55D0B" w:rsidRPr="00E06DE4" w:rsidRDefault="00E55D0B"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w:t>
      </w:r>
    </w:p>
    <w:p w:rsidR="00E55D0B" w:rsidRPr="00E06DE4" w:rsidRDefault="00E55D0B"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w:t>
      </w:r>
      <w:r w:rsidRPr="00E06DE4">
        <w:rPr>
          <w:rFonts w:ascii="Times New Roman" w:hAnsi="Times New Roman"/>
          <w:sz w:val="26"/>
          <w:szCs w:val="26"/>
        </w:rPr>
        <w:lastRenderedPageBreak/>
        <w:t>(бездействия)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55D0B" w:rsidRPr="00E06DE4" w:rsidRDefault="00E55D0B"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для предоставления муниципальной услуги;    </w:t>
      </w:r>
    </w:p>
    <w:p w:rsidR="00E55D0B" w:rsidRPr="00E06DE4" w:rsidRDefault="00E55D0B"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муниципальной услуги, у заявителя;    </w:t>
      </w:r>
    </w:p>
    <w:p w:rsidR="00E55D0B" w:rsidRPr="00E06DE4" w:rsidRDefault="00E55D0B"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w:t>
      </w:r>
      <w:r w:rsidR="00321B43" w:rsidRPr="00E06DE4">
        <w:rPr>
          <w:rFonts w:ascii="Times New Roman" w:hAnsi="Times New Roman"/>
          <w:sz w:val="26"/>
          <w:szCs w:val="26"/>
        </w:rPr>
        <w:t xml:space="preserve"> </w:t>
      </w:r>
      <w:r w:rsidRPr="00E06DE4">
        <w:rPr>
          <w:rFonts w:ascii="Times New Roman" w:hAnsi="Times New Roman"/>
          <w:sz w:val="26"/>
          <w:szCs w:val="26"/>
        </w:rPr>
        <w:t>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55D0B" w:rsidRPr="00E06DE4" w:rsidRDefault="00E55D0B"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 xml:space="preserve">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p>
    <w:p w:rsidR="00E55D0B" w:rsidRPr="00E06DE4" w:rsidRDefault="00E55D0B"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7) отказ Отдела, должностного лица Отдела, МФЦ, его работников, организаций, указанных в части 1.1. статьи 16 Федерального закона от 27.07.2010 N 210-ФЗ «Об организации предоставления государственных и муниципальных услуг» (далее - привлекаемые организации)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321B43" w:rsidRPr="00E06DE4">
        <w:rPr>
          <w:rFonts w:ascii="Times New Roman" w:hAnsi="Times New Roman"/>
          <w:sz w:val="26"/>
          <w:szCs w:val="26"/>
        </w:rPr>
        <w:t xml:space="preserve"> </w:t>
      </w:r>
      <w:r w:rsidRPr="00E06DE4">
        <w:rPr>
          <w:rFonts w:ascii="Times New Roman" w:hAnsi="Times New Roman"/>
          <w:sz w:val="26"/>
          <w:szCs w:val="26"/>
        </w:rPr>
        <w:t xml:space="preserve">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E55D0B" w:rsidRPr="00E06DE4" w:rsidRDefault="00E55D0B"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 xml:space="preserve">8) нарушение срока или порядка выдачи документов по результатам предоставления муниципальной услуги; </w:t>
      </w:r>
    </w:p>
    <w:p w:rsidR="00E55D0B" w:rsidRPr="00E06DE4" w:rsidRDefault="00E55D0B"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E06DE4">
        <w:rPr>
          <w:rFonts w:ascii="Times New Roman" w:hAnsi="Times New Roman"/>
          <w:sz w:val="26"/>
          <w:szCs w:val="26"/>
        </w:rPr>
        <w:lastRenderedPageBreak/>
        <w:t>Воронежской области.</w:t>
      </w:r>
      <w:r w:rsidR="00321B43" w:rsidRPr="00E06DE4">
        <w:rPr>
          <w:rFonts w:ascii="Times New Roman" w:hAnsi="Times New Roman"/>
          <w:sz w:val="26"/>
          <w:szCs w:val="26"/>
        </w:rPr>
        <w:t xml:space="preserve"> </w:t>
      </w:r>
      <w:r w:rsidRPr="00E06DE4">
        <w:rPr>
          <w:rFonts w:ascii="Times New Roman" w:hAnsi="Times New Roman"/>
          <w:sz w:val="26"/>
          <w:szCs w:val="26"/>
        </w:rPr>
        <w:t xml:space="preserve">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            </w:t>
      </w:r>
    </w:p>
    <w:p w:rsidR="00E55D0B" w:rsidRPr="00E06DE4" w:rsidRDefault="00E55D0B"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E55D0B" w:rsidRPr="00E06DE4" w:rsidRDefault="00001B09" w:rsidP="00E55D0B">
      <w:pPr>
        <w:widowControl w:val="0"/>
        <w:autoSpaceDE w:val="0"/>
        <w:autoSpaceDN w:val="0"/>
        <w:adjustRightInd w:val="0"/>
        <w:ind w:firstLine="851"/>
        <w:outlineLvl w:val="2"/>
        <w:rPr>
          <w:rFonts w:ascii="Times New Roman" w:hAnsi="Times New Roman"/>
          <w:b/>
          <w:sz w:val="26"/>
          <w:szCs w:val="26"/>
        </w:rPr>
      </w:pPr>
      <w:r w:rsidRPr="00E06DE4">
        <w:rPr>
          <w:rFonts w:ascii="Times New Roman" w:hAnsi="Times New Roman"/>
          <w:sz w:val="26"/>
          <w:szCs w:val="26"/>
        </w:rPr>
        <w:t>25</w:t>
      </w:r>
      <w:r w:rsidR="00E55D0B" w:rsidRPr="00E06DE4">
        <w:rPr>
          <w:rFonts w:ascii="Times New Roman" w:hAnsi="Times New Roman"/>
          <w:sz w:val="26"/>
          <w:szCs w:val="26"/>
        </w:rPr>
        <w:t>.3. Информирование заявителей о порядке обжалования решений и действий (бездействия) органов, предоставляющих муниципальной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w:t>
      </w:r>
      <w:r w:rsidR="00E55D0B" w:rsidRPr="00E06DE4">
        <w:rPr>
          <w:rFonts w:ascii="Times New Roman" w:hAnsi="Times New Roman"/>
          <w:b/>
          <w:sz w:val="26"/>
          <w:szCs w:val="26"/>
        </w:rPr>
        <w:t xml:space="preserve"> (функций) и Портале.</w:t>
      </w:r>
    </w:p>
    <w:p w:rsidR="00E55D0B" w:rsidRPr="00E06DE4" w:rsidRDefault="00001B09"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25</w:t>
      </w:r>
      <w:r w:rsidR="00E55D0B" w:rsidRPr="00E06DE4">
        <w:rPr>
          <w:rFonts w:ascii="Times New Roman" w:hAnsi="Times New Roman"/>
          <w:sz w:val="26"/>
          <w:szCs w:val="26"/>
        </w:rPr>
        <w:t>.4. Исчерпывающий перечень оснований для оставления жалобы без ответа:</w:t>
      </w:r>
    </w:p>
    <w:p w:rsidR="00E55D0B" w:rsidRPr="00E06DE4" w:rsidRDefault="00E55D0B"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 xml:space="preserve">1) наличие в жалобе нецензурных либо оскорбительных выражений, угроз жизни, здоровью и имуществу должностного лица, гражданского служащего, работника АУ «МФЦ», а также членов их семей; </w:t>
      </w:r>
    </w:p>
    <w:p w:rsidR="00E55D0B" w:rsidRPr="00E06DE4" w:rsidRDefault="00E55D0B"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E55D0B" w:rsidRPr="00E06DE4" w:rsidRDefault="00E55D0B"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Заявителю сообщается об оставлении жалобы без ответа в течение 3 рабочих дней со дня регистрации жалобы, если данные о заявителе не поддаются прочтению.</w:t>
      </w:r>
    </w:p>
    <w:p w:rsidR="00E55D0B" w:rsidRPr="00E06DE4" w:rsidRDefault="00E55D0B"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В случае если почтовый адрес заявителя не указан или не поддается прочтению, письменный ответ на бумажном носителе заявителю не направляется.</w:t>
      </w:r>
      <w:bookmarkStart w:id="8" w:name="P610"/>
      <w:bookmarkEnd w:id="8"/>
    </w:p>
    <w:p w:rsidR="00E55D0B" w:rsidRPr="00E06DE4" w:rsidRDefault="00001B09"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25</w:t>
      </w:r>
      <w:r w:rsidR="00E55D0B" w:rsidRPr="00E06DE4">
        <w:rPr>
          <w:rFonts w:ascii="Times New Roman" w:hAnsi="Times New Roman"/>
          <w:sz w:val="26"/>
          <w:szCs w:val="26"/>
        </w:rPr>
        <w:t>.5. Основания для начала процедуры досудебного (внесудебного) обжалования</w:t>
      </w:r>
    </w:p>
    <w:p w:rsidR="00E55D0B" w:rsidRPr="00E06DE4" w:rsidRDefault="00001B09"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2</w:t>
      </w:r>
      <w:r w:rsidR="00E55D0B" w:rsidRPr="00E06DE4">
        <w:rPr>
          <w:rFonts w:ascii="Times New Roman" w:hAnsi="Times New Roman"/>
          <w:sz w:val="26"/>
          <w:szCs w:val="26"/>
        </w:rPr>
        <w:t>5.5.1. Основанием для начала процедуры досудебного (внесудебного) обжалования является поступление жалобы в Отдел, МФЦ, а также в привлекаемые организации. Жалоба подается в письменной форме на бумажном носителе или в электронной форме.</w:t>
      </w:r>
    </w:p>
    <w:p w:rsidR="00E55D0B" w:rsidRPr="00E06DE4" w:rsidRDefault="00001B09"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2</w:t>
      </w:r>
      <w:r w:rsidR="00E55D0B" w:rsidRPr="00E06DE4">
        <w:rPr>
          <w:rFonts w:ascii="Times New Roman" w:hAnsi="Times New Roman"/>
          <w:sz w:val="26"/>
          <w:szCs w:val="26"/>
        </w:rPr>
        <w:t xml:space="preserve">5.5.2. Жалоба на решения и действия (бездействие) Отдела, должностного лица Отдела, может быть направлена по почте, через МФЦ, с использованием информационно-телекоммуникационной сети «Интернет», официального сайта </w:t>
      </w:r>
      <w:r w:rsidR="00E55D0B" w:rsidRPr="00E06DE4">
        <w:rPr>
          <w:rFonts w:ascii="Times New Roman" w:hAnsi="Times New Roman"/>
          <w:sz w:val="26"/>
          <w:szCs w:val="26"/>
        </w:rPr>
        <w:lastRenderedPageBreak/>
        <w:t>Администрации, Единого портала государственных и муниципальных услуг (функций) либо Портала, а также может быть принята при личном приеме заявителя.</w:t>
      </w:r>
    </w:p>
    <w:p w:rsidR="00E55D0B" w:rsidRPr="00E06DE4" w:rsidRDefault="00001B09"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2</w:t>
      </w:r>
      <w:r w:rsidR="00E55D0B" w:rsidRPr="00E06DE4">
        <w:rPr>
          <w:rFonts w:ascii="Times New Roman" w:hAnsi="Times New Roman"/>
          <w:sz w:val="26"/>
          <w:szCs w:val="26"/>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а также может быть принята при личном приеме заявителя.</w:t>
      </w:r>
    </w:p>
    <w:p w:rsidR="00E55D0B" w:rsidRPr="00E06DE4" w:rsidRDefault="00001B09"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2</w:t>
      </w:r>
      <w:r w:rsidR="00E55D0B" w:rsidRPr="00E06DE4">
        <w:rPr>
          <w:rFonts w:ascii="Times New Roman" w:hAnsi="Times New Roman"/>
          <w:sz w:val="26"/>
          <w:szCs w:val="26"/>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а также может быть принята при личном приеме заявителя.</w:t>
      </w:r>
    </w:p>
    <w:p w:rsidR="00E55D0B" w:rsidRPr="00E06DE4" w:rsidRDefault="00001B09"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2</w:t>
      </w:r>
      <w:r w:rsidR="00E55D0B" w:rsidRPr="00E06DE4">
        <w:rPr>
          <w:rFonts w:ascii="Times New Roman" w:hAnsi="Times New Roman"/>
          <w:sz w:val="26"/>
          <w:szCs w:val="26"/>
        </w:rPr>
        <w:t>5.5.5. Жалоба должна содержать:</w:t>
      </w:r>
    </w:p>
    <w:p w:rsidR="00E55D0B" w:rsidRPr="00E06DE4" w:rsidRDefault="00E55D0B"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1) наименование органа, предоставляющего муниципальную услугу (Отдел), должностного лица Отдела,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E55D0B" w:rsidRPr="00E06DE4" w:rsidRDefault="00E55D0B"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55D0B" w:rsidRPr="00E06DE4" w:rsidRDefault="00E55D0B"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3) сведения об обжалуемых решениях и действиях (бездействии) Отдела, должностного лица Отдела, МФЦ, работника МФЦ, привлекаемых организаций, их работников;</w:t>
      </w:r>
    </w:p>
    <w:p w:rsidR="00E55D0B" w:rsidRPr="00E06DE4" w:rsidRDefault="00E55D0B"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4) доводы, на основании которых заявитель не согласен с решением и действием (бездействием) Отдела, должностного лица Отдела либо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55D0B" w:rsidRPr="00E06DE4" w:rsidRDefault="00001B09"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2</w:t>
      </w:r>
      <w:r w:rsidR="00E55D0B" w:rsidRPr="00E06DE4">
        <w:rPr>
          <w:rFonts w:ascii="Times New Roman" w:hAnsi="Times New Roman"/>
          <w:sz w:val="26"/>
          <w:szCs w:val="26"/>
        </w:rPr>
        <w:t>5.6. Заявитель вправе получить информацию и документы, необходимые</w:t>
      </w:r>
      <w:r w:rsidR="00E55D0B" w:rsidRPr="00E06DE4">
        <w:rPr>
          <w:rFonts w:ascii="Times New Roman" w:hAnsi="Times New Roman"/>
          <w:b/>
          <w:sz w:val="26"/>
          <w:szCs w:val="26"/>
        </w:rPr>
        <w:t xml:space="preserve"> </w:t>
      </w:r>
      <w:r w:rsidR="00E55D0B" w:rsidRPr="00E06DE4">
        <w:rPr>
          <w:rFonts w:ascii="Times New Roman" w:hAnsi="Times New Roman"/>
          <w:sz w:val="26"/>
          <w:szCs w:val="26"/>
        </w:rPr>
        <w:t>для</w:t>
      </w:r>
      <w:r w:rsidR="00E55D0B" w:rsidRPr="00E06DE4">
        <w:rPr>
          <w:rFonts w:ascii="Times New Roman" w:hAnsi="Times New Roman"/>
          <w:b/>
          <w:sz w:val="26"/>
          <w:szCs w:val="26"/>
        </w:rPr>
        <w:t xml:space="preserve"> </w:t>
      </w:r>
      <w:r w:rsidR="00E55D0B" w:rsidRPr="00E06DE4">
        <w:rPr>
          <w:rFonts w:ascii="Times New Roman" w:hAnsi="Times New Roman"/>
          <w:sz w:val="26"/>
          <w:szCs w:val="26"/>
        </w:rPr>
        <w:t>обоснования и рассмотрения жалобы.</w:t>
      </w:r>
    </w:p>
    <w:p w:rsidR="00E55D0B" w:rsidRPr="00E06DE4" w:rsidRDefault="00001B09"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2</w:t>
      </w:r>
      <w:r w:rsidR="00E55D0B" w:rsidRPr="00E06DE4">
        <w:rPr>
          <w:rFonts w:ascii="Times New Roman" w:hAnsi="Times New Roman"/>
          <w:sz w:val="26"/>
          <w:szCs w:val="26"/>
        </w:rPr>
        <w:t xml:space="preserve">5.7. Органы местного самоуправления Павловского муниципального района Воронежской области и должностные лица, которым может быть адресована жалоба заявителя в досудебном (внесудебном) порядке.  </w:t>
      </w:r>
    </w:p>
    <w:p w:rsidR="00E55D0B" w:rsidRPr="00E06DE4" w:rsidRDefault="00001B09"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2</w:t>
      </w:r>
      <w:r w:rsidR="00E55D0B" w:rsidRPr="00E06DE4">
        <w:rPr>
          <w:rFonts w:ascii="Times New Roman" w:hAnsi="Times New Roman"/>
          <w:sz w:val="26"/>
          <w:szCs w:val="26"/>
        </w:rPr>
        <w:t>5.7.1. Жалобы на решения и действия (бездействие) руководителя Отдела подаются в Администрацию.</w:t>
      </w:r>
    </w:p>
    <w:p w:rsidR="00E55D0B" w:rsidRPr="00E06DE4" w:rsidRDefault="00001B09"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2</w:t>
      </w:r>
      <w:r w:rsidR="00E55D0B" w:rsidRPr="00E06DE4">
        <w:rPr>
          <w:rFonts w:ascii="Times New Roman" w:hAnsi="Times New Roman"/>
          <w:sz w:val="26"/>
          <w:szCs w:val="26"/>
        </w:rPr>
        <w:t>5.7.2. Жалобы на решения и действия (бездействие) работника МФЦ подаются руководителю МФЦ.</w:t>
      </w:r>
    </w:p>
    <w:p w:rsidR="00E55D0B" w:rsidRPr="00E06DE4" w:rsidRDefault="00001B09"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2</w:t>
      </w:r>
      <w:r w:rsidR="00E55D0B" w:rsidRPr="00E06DE4">
        <w:rPr>
          <w:rFonts w:ascii="Times New Roman" w:hAnsi="Times New Roman"/>
          <w:sz w:val="26"/>
          <w:szCs w:val="26"/>
        </w:rPr>
        <w:t>5.7.3. Жалобы на решения и дейст</w:t>
      </w:r>
      <w:r w:rsidR="00321B43" w:rsidRPr="00E06DE4">
        <w:rPr>
          <w:rFonts w:ascii="Times New Roman" w:hAnsi="Times New Roman"/>
          <w:sz w:val="26"/>
          <w:szCs w:val="26"/>
        </w:rPr>
        <w:t xml:space="preserve">вия (бездействие) МФЦ подаются </w:t>
      </w:r>
      <w:r w:rsidR="00E55D0B" w:rsidRPr="00E06DE4">
        <w:rPr>
          <w:rFonts w:ascii="Times New Roman" w:hAnsi="Times New Roman"/>
          <w:sz w:val="26"/>
          <w:szCs w:val="26"/>
        </w:rPr>
        <w:t xml:space="preserve">должностному лицу, уполномоченному нормативным правовым актом Воронежской области.   </w:t>
      </w:r>
    </w:p>
    <w:p w:rsidR="00E55D0B" w:rsidRPr="00E06DE4" w:rsidRDefault="00001B09"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2</w:t>
      </w:r>
      <w:r w:rsidR="00E55D0B" w:rsidRPr="00E06DE4">
        <w:rPr>
          <w:rFonts w:ascii="Times New Roman" w:hAnsi="Times New Roman"/>
          <w:sz w:val="26"/>
          <w:szCs w:val="26"/>
        </w:rPr>
        <w:t>5.7.4. Жалобы на решения и действия (бездействие) работников привлекаемых организаций подаются руководителям этих организаций.</w:t>
      </w:r>
    </w:p>
    <w:p w:rsidR="00E55D0B" w:rsidRPr="00E06DE4" w:rsidRDefault="00001B09"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2</w:t>
      </w:r>
      <w:r w:rsidR="00E55D0B" w:rsidRPr="00E06DE4">
        <w:rPr>
          <w:rFonts w:ascii="Times New Roman" w:hAnsi="Times New Roman"/>
          <w:sz w:val="26"/>
          <w:szCs w:val="26"/>
        </w:rPr>
        <w:t>5.8. Сроки рассмотрения жалобы</w:t>
      </w:r>
    </w:p>
    <w:p w:rsidR="00E55D0B" w:rsidRPr="00E06DE4" w:rsidRDefault="00E55D0B"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 xml:space="preserve">Жалоба, поступившая в Отдел, МФЦ, в привлекаемые организации, либо в </w:t>
      </w:r>
      <w:r w:rsidRPr="00E06DE4">
        <w:rPr>
          <w:rFonts w:ascii="Times New Roman" w:hAnsi="Times New Roman"/>
          <w:sz w:val="26"/>
          <w:szCs w:val="26"/>
        </w:rPr>
        <w:lastRenderedPageBreak/>
        <w:t>Администрацию, подлежит рассмотрению в течение пятнадцати рабочих дней со дня ее регистрации, а в случае обжалования отказа Отдела,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55D0B" w:rsidRPr="00E06DE4" w:rsidRDefault="00001B09"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2</w:t>
      </w:r>
      <w:r w:rsidR="00E55D0B" w:rsidRPr="00E06DE4">
        <w:rPr>
          <w:rFonts w:ascii="Times New Roman" w:hAnsi="Times New Roman"/>
          <w:sz w:val="26"/>
          <w:szCs w:val="26"/>
        </w:rPr>
        <w:t>5.9. Результат досудебного (внесудебного) обжалования применительно к каждой процедуре либо инстанции обжалования</w:t>
      </w:r>
      <w:bookmarkStart w:id="9" w:name="P629"/>
      <w:bookmarkEnd w:id="9"/>
    </w:p>
    <w:p w:rsidR="00E55D0B" w:rsidRPr="00E06DE4" w:rsidRDefault="00001B09"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2</w:t>
      </w:r>
      <w:r w:rsidR="00E55D0B" w:rsidRPr="00E06DE4">
        <w:rPr>
          <w:rFonts w:ascii="Times New Roman" w:hAnsi="Times New Roman"/>
          <w:sz w:val="26"/>
          <w:szCs w:val="26"/>
        </w:rPr>
        <w:t>5.9.1. По результатам рассмотрения жалобы принимается одно из следующих решений:</w:t>
      </w:r>
    </w:p>
    <w:p w:rsidR="00E55D0B" w:rsidRPr="00E06DE4" w:rsidRDefault="00E55D0B"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 xml:space="preserve">1) удовлетворить жалобу полностью или частично,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p>
    <w:p w:rsidR="00E55D0B" w:rsidRPr="00E06DE4" w:rsidRDefault="00E55D0B"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2) отказать в удовлетворении жалобы.</w:t>
      </w:r>
    </w:p>
    <w:p w:rsidR="00E55D0B" w:rsidRPr="00E06DE4" w:rsidRDefault="00001B09"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2</w:t>
      </w:r>
      <w:r w:rsidR="00E55D0B" w:rsidRPr="00E06DE4">
        <w:rPr>
          <w:rFonts w:ascii="Times New Roman" w:hAnsi="Times New Roman"/>
          <w:sz w:val="26"/>
          <w:szCs w:val="26"/>
        </w:rPr>
        <w:t>5.9.2. В удовлетворении жалобы отказывается в следующих случаях:</w:t>
      </w:r>
    </w:p>
    <w:p w:rsidR="00E55D0B" w:rsidRPr="00E06DE4" w:rsidRDefault="00E55D0B"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E55D0B" w:rsidRPr="00E06DE4" w:rsidRDefault="00E55D0B"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2) подача жалобы лицом, полномочия которого не подтверждены в порядке, установленном законодательством;</w:t>
      </w:r>
    </w:p>
    <w:p w:rsidR="00E55D0B" w:rsidRPr="00E06DE4" w:rsidRDefault="00E55D0B"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 xml:space="preserve">3) наличие решения по жалобе, принятого ранее Отделом в соответствии с Федеральным законом от 02.05.2006  № 59-ФЗ «О порядке рассмотрения обращений граждан Российской Федерации»  в отношении того же заявителя и по тому же предмету жалобы;       </w:t>
      </w:r>
    </w:p>
    <w:p w:rsidR="00E55D0B" w:rsidRPr="00E06DE4" w:rsidRDefault="00E55D0B"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4) если обжалуемые действия являются правомерными.</w:t>
      </w:r>
    </w:p>
    <w:p w:rsidR="00E55D0B" w:rsidRPr="00E06DE4" w:rsidRDefault="00001B09"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2</w:t>
      </w:r>
      <w:r w:rsidR="00E55D0B" w:rsidRPr="00E06DE4">
        <w:rPr>
          <w:rFonts w:ascii="Times New Roman" w:hAnsi="Times New Roman"/>
          <w:sz w:val="26"/>
          <w:szCs w:val="26"/>
        </w:rPr>
        <w:t xml:space="preserve">5.9.3. Не позднее дня, следующего за днем принятия решения, указанного в пункте </w:t>
      </w:r>
      <w:r w:rsidRPr="00E06DE4">
        <w:rPr>
          <w:rFonts w:ascii="Times New Roman" w:hAnsi="Times New Roman"/>
          <w:sz w:val="26"/>
          <w:szCs w:val="26"/>
        </w:rPr>
        <w:t>2</w:t>
      </w:r>
      <w:r w:rsidR="00E55D0B" w:rsidRPr="00E06DE4">
        <w:rPr>
          <w:rFonts w:ascii="Times New Roman" w:hAnsi="Times New Roman"/>
          <w:sz w:val="26"/>
          <w:szCs w:val="26"/>
        </w:rPr>
        <w:t xml:space="preserve">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5D0B" w:rsidRPr="00E06DE4" w:rsidRDefault="00E55D0B"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В случае признания жалобы подлежащей удовлетворению в ответе заявителю дается информация о действиях, осуществляемых Отделом, МФЦ либо привлекаемой организацией,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E55D0B" w:rsidRPr="00E06DE4" w:rsidRDefault="00E55D0B"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 xml:space="preserve">В случае отказа в удовлетворении жалобы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5D0B" w:rsidRPr="00E06DE4" w:rsidRDefault="00001B09"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2</w:t>
      </w:r>
      <w:r w:rsidR="00E55D0B" w:rsidRPr="00E06DE4">
        <w:rPr>
          <w:rFonts w:ascii="Times New Roman" w:hAnsi="Times New Roman"/>
          <w:sz w:val="26"/>
          <w:szCs w:val="26"/>
        </w:rPr>
        <w:t xml:space="preserve">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w:t>
      </w:r>
      <w:r w:rsidRPr="00E06DE4">
        <w:rPr>
          <w:rFonts w:ascii="Times New Roman" w:hAnsi="Times New Roman"/>
          <w:sz w:val="26"/>
          <w:szCs w:val="26"/>
        </w:rPr>
        <w:t>2</w:t>
      </w:r>
      <w:r w:rsidR="00E55D0B" w:rsidRPr="00E06DE4">
        <w:rPr>
          <w:rFonts w:ascii="Times New Roman" w:hAnsi="Times New Roman"/>
          <w:sz w:val="26"/>
          <w:szCs w:val="26"/>
        </w:rPr>
        <w:t>5.5 настоящего Административного регламента, незамедлительно направляют имеющиеся материалы в органы прокуратуры.</w:t>
      </w:r>
    </w:p>
    <w:p w:rsidR="00E55D0B" w:rsidRPr="00E06DE4" w:rsidRDefault="00001B09"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2</w:t>
      </w:r>
      <w:r w:rsidR="00E55D0B" w:rsidRPr="00E06DE4">
        <w:rPr>
          <w:rFonts w:ascii="Times New Roman" w:hAnsi="Times New Roman"/>
          <w:sz w:val="26"/>
          <w:szCs w:val="26"/>
        </w:rPr>
        <w:t xml:space="preserve">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w:t>
      </w:r>
      <w:r w:rsidR="00E55D0B" w:rsidRPr="00E06DE4">
        <w:rPr>
          <w:rFonts w:ascii="Times New Roman" w:hAnsi="Times New Roman"/>
          <w:sz w:val="26"/>
          <w:szCs w:val="26"/>
        </w:rPr>
        <w:lastRenderedPageBreak/>
        <w:t>законодательством.</w:t>
      </w:r>
    </w:p>
    <w:p w:rsidR="00E55D0B" w:rsidRPr="00E06DE4" w:rsidRDefault="00001B09"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2</w:t>
      </w:r>
      <w:r w:rsidR="00E55D0B" w:rsidRPr="00E06DE4">
        <w:rPr>
          <w:rFonts w:ascii="Times New Roman" w:hAnsi="Times New Roman"/>
          <w:sz w:val="26"/>
          <w:szCs w:val="26"/>
        </w:rPr>
        <w:t>5.11. Перечень нормативных правовых актов, регулирующих порядок досудебного (внесудебного) обжалования решений и действий (бездействия):</w:t>
      </w:r>
    </w:p>
    <w:p w:rsidR="00E55D0B" w:rsidRPr="00E06DE4" w:rsidRDefault="00E55D0B"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 xml:space="preserve">1) Федеральный закон от 27.07.2010 № 210-ФЗ «Об организации предоставления государственных и муниципальных услуг»;   </w:t>
      </w:r>
    </w:p>
    <w:p w:rsidR="00E55D0B" w:rsidRPr="00E06DE4" w:rsidRDefault="00E55D0B"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55D0B" w:rsidRPr="00E06DE4" w:rsidRDefault="00001B09"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2</w:t>
      </w:r>
      <w:r w:rsidR="00E55D0B" w:rsidRPr="00E06DE4">
        <w:rPr>
          <w:rFonts w:ascii="Times New Roman" w:hAnsi="Times New Roman"/>
          <w:sz w:val="26"/>
          <w:szCs w:val="26"/>
        </w:rPr>
        <w:t>5.12. Размещение информации о порядке обжалования решений и действий (бездействия), совершенных при предоставлении государственной услуги.</w:t>
      </w:r>
    </w:p>
    <w:p w:rsidR="00E55D0B" w:rsidRPr="00E06DE4" w:rsidRDefault="00E55D0B" w:rsidP="00E55D0B">
      <w:pPr>
        <w:widowControl w:val="0"/>
        <w:autoSpaceDE w:val="0"/>
        <w:autoSpaceDN w:val="0"/>
        <w:adjustRightInd w:val="0"/>
        <w:ind w:firstLine="851"/>
        <w:outlineLvl w:val="2"/>
        <w:rPr>
          <w:rFonts w:ascii="Times New Roman" w:hAnsi="Times New Roman"/>
          <w:sz w:val="26"/>
          <w:szCs w:val="26"/>
        </w:rPr>
      </w:pPr>
      <w:r w:rsidRPr="00E06DE4">
        <w:rPr>
          <w:rFonts w:ascii="Times New Roman" w:hAnsi="Times New Roman"/>
          <w:sz w:val="26"/>
          <w:szCs w:val="26"/>
        </w:rPr>
        <w:t xml:space="preserve">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w:t>
      </w:r>
    </w:p>
    <w:p w:rsidR="00321B43" w:rsidRPr="00E06DE4" w:rsidRDefault="00321B43" w:rsidP="00E55D0B">
      <w:pPr>
        <w:widowControl w:val="0"/>
        <w:autoSpaceDE w:val="0"/>
        <w:autoSpaceDN w:val="0"/>
        <w:adjustRightInd w:val="0"/>
        <w:ind w:firstLine="851"/>
        <w:outlineLvl w:val="2"/>
        <w:rPr>
          <w:rFonts w:ascii="Times New Roman" w:hAnsi="Times New Roman"/>
          <w:sz w:val="26"/>
          <w:szCs w:val="26"/>
        </w:rPr>
      </w:pPr>
    </w:p>
    <w:p w:rsidR="00FE00C3" w:rsidRPr="00E06DE4" w:rsidRDefault="00FE00C3" w:rsidP="009547C0">
      <w:pPr>
        <w:ind w:firstLine="709"/>
        <w:rPr>
          <w:rFonts w:ascii="Times New Roman" w:hAnsi="Times New Roman"/>
          <w:sz w:val="26"/>
          <w:szCs w:val="26"/>
        </w:rPr>
      </w:pPr>
    </w:p>
    <w:p w:rsidR="00CF1ED6" w:rsidRPr="00E06DE4" w:rsidRDefault="00FE00C3" w:rsidP="00FE00C3">
      <w:pPr>
        <w:ind w:firstLine="0"/>
        <w:rPr>
          <w:rFonts w:ascii="Times New Roman" w:hAnsi="Times New Roman"/>
          <w:sz w:val="26"/>
          <w:szCs w:val="26"/>
        </w:rPr>
      </w:pPr>
      <w:r w:rsidRPr="00E06DE4">
        <w:rPr>
          <w:rFonts w:ascii="Times New Roman" w:hAnsi="Times New Roman"/>
          <w:sz w:val="26"/>
          <w:szCs w:val="26"/>
        </w:rPr>
        <w:t xml:space="preserve">Глава Павловского муниципального района </w:t>
      </w:r>
    </w:p>
    <w:p w:rsidR="00FE00C3" w:rsidRPr="00E06DE4" w:rsidRDefault="00FE00C3" w:rsidP="00FE00C3">
      <w:pPr>
        <w:ind w:firstLine="0"/>
        <w:rPr>
          <w:rFonts w:ascii="Times New Roman" w:hAnsi="Times New Roman"/>
          <w:sz w:val="26"/>
          <w:szCs w:val="26"/>
        </w:rPr>
      </w:pPr>
      <w:r w:rsidRPr="00E06DE4">
        <w:rPr>
          <w:rFonts w:ascii="Times New Roman" w:hAnsi="Times New Roman"/>
          <w:sz w:val="26"/>
          <w:szCs w:val="26"/>
        </w:rPr>
        <w:t xml:space="preserve">Воронежской области </w:t>
      </w:r>
      <w:r w:rsidRPr="00E06DE4">
        <w:rPr>
          <w:rFonts w:ascii="Times New Roman" w:hAnsi="Times New Roman"/>
          <w:sz w:val="26"/>
          <w:szCs w:val="26"/>
        </w:rPr>
        <w:tab/>
      </w:r>
      <w:r w:rsidRPr="00E06DE4">
        <w:rPr>
          <w:rFonts w:ascii="Times New Roman" w:hAnsi="Times New Roman"/>
          <w:sz w:val="26"/>
          <w:szCs w:val="26"/>
        </w:rPr>
        <w:tab/>
      </w:r>
      <w:r w:rsidRPr="00E06DE4">
        <w:rPr>
          <w:rFonts w:ascii="Times New Roman" w:hAnsi="Times New Roman"/>
          <w:sz w:val="26"/>
          <w:szCs w:val="26"/>
        </w:rPr>
        <w:tab/>
      </w:r>
      <w:r w:rsidRPr="00E06DE4">
        <w:rPr>
          <w:rFonts w:ascii="Times New Roman" w:hAnsi="Times New Roman"/>
          <w:sz w:val="26"/>
          <w:szCs w:val="26"/>
        </w:rPr>
        <w:tab/>
      </w:r>
      <w:r w:rsidRPr="00E06DE4">
        <w:rPr>
          <w:rFonts w:ascii="Times New Roman" w:hAnsi="Times New Roman"/>
          <w:sz w:val="26"/>
          <w:szCs w:val="26"/>
        </w:rPr>
        <w:tab/>
      </w:r>
      <w:r w:rsidRPr="00E06DE4">
        <w:rPr>
          <w:rFonts w:ascii="Times New Roman" w:hAnsi="Times New Roman"/>
          <w:sz w:val="26"/>
          <w:szCs w:val="26"/>
        </w:rPr>
        <w:tab/>
      </w:r>
      <w:r w:rsidRPr="00E06DE4">
        <w:rPr>
          <w:rFonts w:ascii="Times New Roman" w:hAnsi="Times New Roman"/>
          <w:sz w:val="26"/>
          <w:szCs w:val="26"/>
        </w:rPr>
        <w:tab/>
      </w:r>
      <w:r w:rsidRPr="00E06DE4">
        <w:rPr>
          <w:rFonts w:ascii="Times New Roman" w:hAnsi="Times New Roman"/>
          <w:sz w:val="26"/>
          <w:szCs w:val="26"/>
        </w:rPr>
        <w:tab/>
        <w:t>М.Н. Янцов</w:t>
      </w:r>
    </w:p>
    <w:p w:rsidR="00321B43" w:rsidRPr="00E06DE4" w:rsidRDefault="00321B43" w:rsidP="00FE00C3">
      <w:pPr>
        <w:ind w:firstLine="0"/>
        <w:rPr>
          <w:rFonts w:ascii="Times New Roman" w:hAnsi="Times New Roman"/>
          <w:sz w:val="26"/>
          <w:szCs w:val="26"/>
        </w:rPr>
      </w:pPr>
    </w:p>
    <w:p w:rsidR="00321B43" w:rsidRPr="00E06DE4" w:rsidRDefault="00321B43" w:rsidP="00FE00C3">
      <w:pPr>
        <w:ind w:firstLine="0"/>
        <w:rPr>
          <w:rFonts w:ascii="Times New Roman" w:hAnsi="Times New Roman"/>
          <w:sz w:val="26"/>
          <w:szCs w:val="26"/>
        </w:rPr>
      </w:pPr>
    </w:p>
    <w:p w:rsidR="00321B43" w:rsidRPr="00E06DE4" w:rsidRDefault="00321B43" w:rsidP="00FE00C3">
      <w:pPr>
        <w:ind w:firstLine="0"/>
        <w:rPr>
          <w:rFonts w:ascii="Times New Roman" w:hAnsi="Times New Roman"/>
          <w:sz w:val="26"/>
          <w:szCs w:val="26"/>
        </w:rPr>
      </w:pPr>
    </w:p>
    <w:p w:rsidR="00321B43" w:rsidRPr="00E06DE4" w:rsidRDefault="00321B43" w:rsidP="00FE00C3">
      <w:pPr>
        <w:ind w:firstLine="0"/>
        <w:rPr>
          <w:rFonts w:ascii="Times New Roman" w:hAnsi="Times New Roman"/>
          <w:sz w:val="26"/>
          <w:szCs w:val="26"/>
        </w:rPr>
      </w:pPr>
    </w:p>
    <w:p w:rsidR="00321B43" w:rsidRPr="00E06DE4" w:rsidRDefault="00321B43" w:rsidP="00FE00C3">
      <w:pPr>
        <w:ind w:firstLine="0"/>
        <w:rPr>
          <w:rFonts w:ascii="Times New Roman" w:hAnsi="Times New Roman"/>
          <w:sz w:val="26"/>
          <w:szCs w:val="26"/>
        </w:rPr>
      </w:pPr>
    </w:p>
    <w:p w:rsidR="00321B43" w:rsidRDefault="00321B43" w:rsidP="00FE00C3">
      <w:pPr>
        <w:ind w:firstLine="0"/>
        <w:rPr>
          <w:rFonts w:ascii="Times New Roman" w:hAnsi="Times New Roman"/>
          <w:sz w:val="26"/>
          <w:szCs w:val="26"/>
        </w:rPr>
      </w:pPr>
    </w:p>
    <w:p w:rsidR="00E06DE4" w:rsidRDefault="00E06DE4" w:rsidP="00FE00C3">
      <w:pPr>
        <w:ind w:firstLine="0"/>
        <w:rPr>
          <w:rFonts w:ascii="Times New Roman" w:hAnsi="Times New Roman"/>
          <w:sz w:val="26"/>
          <w:szCs w:val="26"/>
        </w:rPr>
      </w:pPr>
    </w:p>
    <w:p w:rsidR="00E06DE4" w:rsidRDefault="00E06DE4" w:rsidP="00FE00C3">
      <w:pPr>
        <w:ind w:firstLine="0"/>
        <w:rPr>
          <w:rFonts w:ascii="Times New Roman" w:hAnsi="Times New Roman"/>
          <w:sz w:val="26"/>
          <w:szCs w:val="26"/>
        </w:rPr>
      </w:pPr>
    </w:p>
    <w:p w:rsidR="00E06DE4" w:rsidRDefault="00E06DE4" w:rsidP="00FE00C3">
      <w:pPr>
        <w:ind w:firstLine="0"/>
        <w:rPr>
          <w:rFonts w:ascii="Times New Roman" w:hAnsi="Times New Roman"/>
          <w:sz w:val="26"/>
          <w:szCs w:val="26"/>
        </w:rPr>
      </w:pPr>
    </w:p>
    <w:p w:rsidR="00E06DE4" w:rsidRDefault="00E06DE4" w:rsidP="00FE00C3">
      <w:pPr>
        <w:ind w:firstLine="0"/>
        <w:rPr>
          <w:rFonts w:ascii="Times New Roman" w:hAnsi="Times New Roman"/>
          <w:sz w:val="26"/>
          <w:szCs w:val="26"/>
        </w:rPr>
      </w:pPr>
    </w:p>
    <w:p w:rsidR="00E06DE4" w:rsidRDefault="00E06DE4" w:rsidP="00FE00C3">
      <w:pPr>
        <w:ind w:firstLine="0"/>
        <w:rPr>
          <w:rFonts w:ascii="Times New Roman" w:hAnsi="Times New Roman"/>
          <w:sz w:val="26"/>
          <w:szCs w:val="26"/>
        </w:rPr>
      </w:pPr>
    </w:p>
    <w:p w:rsidR="00E06DE4" w:rsidRDefault="00E06DE4" w:rsidP="00FE00C3">
      <w:pPr>
        <w:ind w:firstLine="0"/>
        <w:rPr>
          <w:rFonts w:ascii="Times New Roman" w:hAnsi="Times New Roman"/>
          <w:sz w:val="26"/>
          <w:szCs w:val="26"/>
        </w:rPr>
      </w:pPr>
    </w:p>
    <w:p w:rsidR="00E06DE4" w:rsidRDefault="00E06DE4" w:rsidP="00FE00C3">
      <w:pPr>
        <w:ind w:firstLine="0"/>
        <w:rPr>
          <w:rFonts w:ascii="Times New Roman" w:hAnsi="Times New Roman"/>
          <w:sz w:val="26"/>
          <w:szCs w:val="26"/>
        </w:rPr>
      </w:pPr>
    </w:p>
    <w:p w:rsidR="00E06DE4" w:rsidRDefault="00E06DE4" w:rsidP="00FE00C3">
      <w:pPr>
        <w:ind w:firstLine="0"/>
        <w:rPr>
          <w:rFonts w:ascii="Times New Roman" w:hAnsi="Times New Roman"/>
          <w:sz w:val="26"/>
          <w:szCs w:val="26"/>
        </w:rPr>
      </w:pPr>
    </w:p>
    <w:p w:rsidR="00E06DE4" w:rsidRDefault="00E06DE4" w:rsidP="00FE00C3">
      <w:pPr>
        <w:ind w:firstLine="0"/>
        <w:rPr>
          <w:rFonts w:ascii="Times New Roman" w:hAnsi="Times New Roman"/>
          <w:sz w:val="26"/>
          <w:szCs w:val="26"/>
        </w:rPr>
      </w:pPr>
    </w:p>
    <w:p w:rsidR="00E06DE4" w:rsidRDefault="00E06DE4" w:rsidP="00FE00C3">
      <w:pPr>
        <w:ind w:firstLine="0"/>
        <w:rPr>
          <w:rFonts w:ascii="Times New Roman" w:hAnsi="Times New Roman"/>
          <w:sz w:val="26"/>
          <w:szCs w:val="26"/>
        </w:rPr>
      </w:pPr>
    </w:p>
    <w:p w:rsidR="00E06DE4" w:rsidRDefault="00E06DE4" w:rsidP="00FE00C3">
      <w:pPr>
        <w:ind w:firstLine="0"/>
        <w:rPr>
          <w:rFonts w:ascii="Times New Roman" w:hAnsi="Times New Roman"/>
          <w:sz w:val="26"/>
          <w:szCs w:val="26"/>
        </w:rPr>
      </w:pPr>
    </w:p>
    <w:p w:rsidR="00E06DE4" w:rsidRDefault="00E06DE4" w:rsidP="00FE00C3">
      <w:pPr>
        <w:ind w:firstLine="0"/>
        <w:rPr>
          <w:rFonts w:ascii="Times New Roman" w:hAnsi="Times New Roman"/>
          <w:sz w:val="26"/>
          <w:szCs w:val="26"/>
        </w:rPr>
      </w:pPr>
    </w:p>
    <w:p w:rsidR="00E06DE4" w:rsidRDefault="00E06DE4" w:rsidP="00FE00C3">
      <w:pPr>
        <w:ind w:firstLine="0"/>
        <w:rPr>
          <w:rFonts w:ascii="Times New Roman" w:hAnsi="Times New Roman"/>
          <w:sz w:val="26"/>
          <w:szCs w:val="26"/>
        </w:rPr>
      </w:pPr>
    </w:p>
    <w:p w:rsidR="00E06DE4" w:rsidRDefault="00E06DE4" w:rsidP="00FE00C3">
      <w:pPr>
        <w:ind w:firstLine="0"/>
        <w:rPr>
          <w:rFonts w:ascii="Times New Roman" w:hAnsi="Times New Roman"/>
          <w:sz w:val="26"/>
          <w:szCs w:val="26"/>
        </w:rPr>
      </w:pPr>
    </w:p>
    <w:p w:rsidR="00E06DE4" w:rsidRDefault="00E06DE4" w:rsidP="00FE00C3">
      <w:pPr>
        <w:ind w:firstLine="0"/>
        <w:rPr>
          <w:rFonts w:ascii="Times New Roman" w:hAnsi="Times New Roman"/>
          <w:sz w:val="26"/>
          <w:szCs w:val="26"/>
        </w:rPr>
      </w:pPr>
    </w:p>
    <w:p w:rsidR="00E06DE4" w:rsidRDefault="00E06DE4" w:rsidP="00FE00C3">
      <w:pPr>
        <w:ind w:firstLine="0"/>
        <w:rPr>
          <w:rFonts w:ascii="Times New Roman" w:hAnsi="Times New Roman"/>
          <w:sz w:val="26"/>
          <w:szCs w:val="26"/>
        </w:rPr>
      </w:pPr>
    </w:p>
    <w:p w:rsidR="00E06DE4" w:rsidRDefault="00E06DE4" w:rsidP="00FE00C3">
      <w:pPr>
        <w:ind w:firstLine="0"/>
        <w:rPr>
          <w:rFonts w:ascii="Times New Roman" w:hAnsi="Times New Roman"/>
          <w:sz w:val="26"/>
          <w:szCs w:val="26"/>
        </w:rPr>
      </w:pPr>
    </w:p>
    <w:p w:rsidR="00E06DE4" w:rsidRDefault="00E06DE4" w:rsidP="00FE00C3">
      <w:pPr>
        <w:ind w:firstLine="0"/>
        <w:rPr>
          <w:rFonts w:ascii="Times New Roman" w:hAnsi="Times New Roman"/>
          <w:sz w:val="26"/>
          <w:szCs w:val="26"/>
        </w:rPr>
      </w:pPr>
    </w:p>
    <w:p w:rsidR="00E06DE4" w:rsidRPr="00E06DE4" w:rsidRDefault="00E06DE4" w:rsidP="00FE00C3">
      <w:pPr>
        <w:ind w:firstLine="0"/>
        <w:rPr>
          <w:rFonts w:ascii="Times New Roman" w:hAnsi="Times New Roman"/>
          <w:sz w:val="26"/>
          <w:szCs w:val="26"/>
        </w:rPr>
      </w:pPr>
    </w:p>
    <w:p w:rsidR="00321B43" w:rsidRPr="00E06DE4" w:rsidRDefault="00321B43" w:rsidP="00FE00C3">
      <w:pPr>
        <w:ind w:firstLine="0"/>
        <w:rPr>
          <w:rFonts w:ascii="Times New Roman" w:hAnsi="Times New Roman"/>
          <w:sz w:val="26"/>
          <w:szCs w:val="26"/>
        </w:rPr>
      </w:pPr>
    </w:p>
    <w:p w:rsidR="00321B43" w:rsidRPr="00E06DE4" w:rsidRDefault="00321B43" w:rsidP="00FE00C3">
      <w:pPr>
        <w:ind w:firstLine="0"/>
        <w:rPr>
          <w:rFonts w:ascii="Times New Roman" w:hAnsi="Times New Roman"/>
          <w:sz w:val="26"/>
          <w:szCs w:val="26"/>
        </w:rPr>
      </w:pPr>
    </w:p>
    <w:p w:rsidR="00321B43" w:rsidRPr="00E06DE4" w:rsidRDefault="00321B43" w:rsidP="00FE00C3">
      <w:pPr>
        <w:ind w:firstLine="0"/>
        <w:rPr>
          <w:rFonts w:ascii="Times New Roman" w:hAnsi="Times New Roman"/>
          <w:sz w:val="26"/>
          <w:szCs w:val="26"/>
        </w:rPr>
      </w:pPr>
    </w:p>
    <w:p w:rsidR="00CF1ED6" w:rsidRPr="00E06DE4" w:rsidRDefault="00CF1ED6" w:rsidP="002E5A60">
      <w:pPr>
        <w:ind w:left="5103" w:firstLine="0"/>
        <w:rPr>
          <w:rFonts w:ascii="Times New Roman" w:hAnsi="Times New Roman"/>
          <w:sz w:val="26"/>
          <w:szCs w:val="26"/>
        </w:rPr>
      </w:pPr>
      <w:r w:rsidRPr="00E06DE4">
        <w:rPr>
          <w:rFonts w:ascii="Times New Roman" w:hAnsi="Times New Roman"/>
          <w:sz w:val="26"/>
          <w:szCs w:val="26"/>
        </w:rPr>
        <w:lastRenderedPageBreak/>
        <w:t>Приложение</w:t>
      </w:r>
    </w:p>
    <w:p w:rsidR="00CF1ED6" w:rsidRPr="00E06DE4" w:rsidRDefault="00CF1ED6" w:rsidP="002E5A60">
      <w:pPr>
        <w:ind w:left="5103" w:firstLine="0"/>
        <w:rPr>
          <w:rFonts w:ascii="Times New Roman" w:hAnsi="Times New Roman"/>
          <w:sz w:val="26"/>
          <w:szCs w:val="26"/>
        </w:rPr>
      </w:pPr>
      <w:r w:rsidRPr="00E06DE4">
        <w:rPr>
          <w:rFonts w:ascii="Times New Roman" w:hAnsi="Times New Roman"/>
          <w:sz w:val="26"/>
          <w:szCs w:val="26"/>
        </w:rPr>
        <w:t>к административному регламенту по предоставлению администрацией  Павловского муниципального района Воронежской области муниципальной услуги</w:t>
      </w:r>
      <w:r w:rsidRPr="00E06DE4">
        <w:rPr>
          <w:rFonts w:ascii="Times New Roman" w:hAnsi="Times New Roman"/>
          <w:bCs/>
          <w:sz w:val="26"/>
          <w:szCs w:val="26"/>
        </w:rPr>
        <w:t xml:space="preserve"> «Государственная регистрация заявления общественных </w:t>
      </w:r>
      <w:r w:rsidR="009F227C" w:rsidRPr="00E06DE4">
        <w:rPr>
          <w:rFonts w:ascii="Times New Roman" w:hAnsi="Times New Roman"/>
          <w:sz w:val="26"/>
          <w:szCs w:val="26"/>
        </w:rPr>
        <w:t xml:space="preserve">организаций (объединений) </w:t>
      </w:r>
      <w:r w:rsidRPr="00E06DE4">
        <w:rPr>
          <w:rFonts w:ascii="Times New Roman" w:hAnsi="Times New Roman"/>
          <w:bCs/>
          <w:sz w:val="26"/>
          <w:szCs w:val="26"/>
        </w:rPr>
        <w:t>о проведении общественной экологической экспертизы»</w:t>
      </w:r>
    </w:p>
    <w:p w:rsidR="00CF1ED6" w:rsidRPr="00E06DE4" w:rsidRDefault="00CF1ED6" w:rsidP="0069044D">
      <w:pPr>
        <w:rPr>
          <w:rFonts w:ascii="Times New Roman" w:hAnsi="Times New Roman"/>
          <w:sz w:val="26"/>
          <w:szCs w:val="26"/>
        </w:rPr>
      </w:pPr>
    </w:p>
    <w:p w:rsidR="00CF1ED6" w:rsidRPr="00E06DE4" w:rsidRDefault="00CF1ED6" w:rsidP="002E5A60">
      <w:pPr>
        <w:jc w:val="center"/>
        <w:rPr>
          <w:rFonts w:ascii="Times New Roman" w:hAnsi="Times New Roman"/>
          <w:sz w:val="26"/>
          <w:szCs w:val="26"/>
        </w:rPr>
      </w:pPr>
      <w:r w:rsidRPr="00E06DE4">
        <w:rPr>
          <w:rFonts w:ascii="Times New Roman" w:hAnsi="Times New Roman"/>
          <w:sz w:val="26"/>
          <w:szCs w:val="26"/>
        </w:rPr>
        <w:t>БЛОК-СХЕМА</w:t>
      </w:r>
    </w:p>
    <w:p w:rsidR="00CF1ED6" w:rsidRPr="00E06DE4" w:rsidRDefault="00CF1ED6" w:rsidP="002E5A60">
      <w:pPr>
        <w:jc w:val="center"/>
        <w:rPr>
          <w:rFonts w:ascii="Times New Roman" w:hAnsi="Times New Roman"/>
          <w:sz w:val="26"/>
          <w:szCs w:val="26"/>
        </w:rPr>
      </w:pPr>
      <w:r w:rsidRPr="00E06DE4">
        <w:rPr>
          <w:rFonts w:ascii="Times New Roman" w:hAnsi="Times New Roman"/>
          <w:sz w:val="26"/>
          <w:szCs w:val="26"/>
        </w:rPr>
        <w:t>предоставления муниципальной услуги</w:t>
      </w:r>
    </w:p>
    <w:p w:rsidR="00CF1ED6" w:rsidRPr="00E06DE4" w:rsidRDefault="00CF1ED6" w:rsidP="002E5A60">
      <w:pPr>
        <w:jc w:val="center"/>
        <w:rPr>
          <w:rFonts w:ascii="Times New Roman" w:hAnsi="Times New Roman"/>
          <w:sz w:val="26"/>
          <w:szCs w:val="26"/>
        </w:rPr>
      </w:pPr>
      <w:r w:rsidRPr="00E06DE4">
        <w:rPr>
          <w:rFonts w:ascii="Times New Roman" w:hAnsi="Times New Roman"/>
          <w:sz w:val="26"/>
          <w:szCs w:val="26"/>
        </w:rPr>
        <w:t>«</w:t>
      </w:r>
      <w:r w:rsidRPr="00E06DE4">
        <w:rPr>
          <w:rFonts w:ascii="Times New Roman" w:hAnsi="Times New Roman"/>
          <w:bCs/>
          <w:sz w:val="26"/>
          <w:szCs w:val="26"/>
        </w:rPr>
        <w:t xml:space="preserve">Государственная регистрация заявления общественных </w:t>
      </w:r>
      <w:r w:rsidR="00373ADF" w:rsidRPr="00E06DE4">
        <w:rPr>
          <w:rFonts w:ascii="Times New Roman" w:hAnsi="Times New Roman"/>
          <w:sz w:val="26"/>
          <w:szCs w:val="26"/>
        </w:rPr>
        <w:t xml:space="preserve">организаций (объединений) </w:t>
      </w:r>
      <w:r w:rsidR="00F50F87" w:rsidRPr="00E06DE4">
        <w:rPr>
          <w:rFonts w:ascii="Times New Roman" w:hAnsi="Times New Roman"/>
          <w:bCs/>
          <w:sz w:val="26"/>
          <w:szCs w:val="26"/>
        </w:rPr>
        <w:t xml:space="preserve"> </w:t>
      </w:r>
      <w:r w:rsidRPr="00E06DE4">
        <w:rPr>
          <w:rFonts w:ascii="Times New Roman" w:hAnsi="Times New Roman"/>
          <w:bCs/>
          <w:sz w:val="26"/>
          <w:szCs w:val="26"/>
        </w:rPr>
        <w:t>о проведении общественной экологической экспертизы</w:t>
      </w:r>
      <w:r w:rsidRPr="00E06DE4">
        <w:rPr>
          <w:rFonts w:ascii="Times New Roman" w:hAnsi="Times New Roman"/>
          <w:sz w:val="26"/>
          <w:szCs w:val="26"/>
        </w:rPr>
        <w:t>»</w:t>
      </w:r>
    </w:p>
    <w:p w:rsidR="00CF1ED6" w:rsidRPr="00E06DE4" w:rsidRDefault="00CF1ED6" w:rsidP="0069044D">
      <w:pPr>
        <w:rPr>
          <w:rFonts w:ascii="Times New Roman" w:hAnsi="Times New Roman"/>
          <w:sz w:val="26"/>
          <w:szCs w:val="26"/>
        </w:rPr>
      </w:pPr>
    </w:p>
    <w:p w:rsidR="00CF1ED6" w:rsidRPr="00E06DE4" w:rsidRDefault="00793D32" w:rsidP="0069044D">
      <w:pPr>
        <w:rPr>
          <w:rFonts w:ascii="Times New Roman" w:hAnsi="Times New Roman"/>
          <w:sz w:val="26"/>
          <w:szCs w:val="26"/>
        </w:rPr>
      </w:pPr>
      <w:bookmarkStart w:id="10" w:name="_GoBack"/>
      <w:bookmarkEnd w:id="10"/>
      <w:r w:rsidRPr="00E06DE4">
        <w:rPr>
          <w:rFonts w:ascii="Times New Roman" w:hAnsi="Times New Roman"/>
          <w:noProof/>
          <w:sz w:val="26"/>
          <w:szCs w:val="26"/>
        </w:rPr>
        <w:pict>
          <v:rect id="Прямоугольник 45" o:spid="_x0000_s1026" style="position:absolute;left:0;text-align:left;margin-left:151.2pt;margin-top:.9pt;width:224.6pt;height:24.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">
            <v:textbox>
              <w:txbxContent>
                <w:p w:rsidR="00E06DE4" w:rsidRPr="00E06DE4" w:rsidRDefault="00E06DE4" w:rsidP="00CF1ED6">
                  <w:pPr>
                    <w:jc w:val="center"/>
                    <w:rPr>
                      <w:rFonts w:ascii="Times New Roman" w:hAnsi="Times New Roman"/>
                      <w:sz w:val="26"/>
                      <w:szCs w:val="26"/>
                    </w:rPr>
                  </w:pPr>
                  <w:r w:rsidRPr="00E06DE4">
                    <w:rPr>
                      <w:rFonts w:ascii="Times New Roman" w:hAnsi="Times New Roman"/>
                      <w:sz w:val="26"/>
                      <w:szCs w:val="26"/>
                    </w:rPr>
                    <w:t>Заявитель</w:t>
                  </w:r>
                </w:p>
                <w:p w:rsidR="00E06DE4" w:rsidRDefault="00E06DE4" w:rsidP="00CF1ED6">
                  <w:pPr>
                    <w:jc w:val="center"/>
                  </w:pPr>
                </w:p>
              </w:txbxContent>
            </v:textbox>
          </v:rect>
        </w:pict>
      </w:r>
    </w:p>
    <w:p w:rsidR="00CF1ED6" w:rsidRPr="00E06DE4" w:rsidRDefault="00793D32" w:rsidP="0069044D">
      <w:pPr>
        <w:rPr>
          <w:rFonts w:ascii="Times New Roman" w:hAnsi="Times New Roman"/>
          <w:sz w:val="26"/>
          <w:szCs w:val="26"/>
        </w:rPr>
      </w:pPr>
      <w:r w:rsidRPr="00E06DE4">
        <w:rPr>
          <w:rFonts w:ascii="Times New Roman" w:hAnsi="Times New Roman"/>
          <w:noProof/>
          <w:sz w:val="26"/>
          <w:szCs w:val="26"/>
        </w:rPr>
        <w:pict>
          <v:shapetype id="_x0000_t32" coordsize="21600,21600" o:spt="32" o:oned="t" path="m,l21600,21600e" filled="f">
            <v:path arrowok="t" fillok="f" o:connecttype="none"/>
            <o:lock v:ext="edit" shapetype="t"/>
          </v:shapetype>
          <v:shape id="Прямая со стрелкой 72" o:spid="_x0000_s1034" type="#_x0000_t32" style="position:absolute;left:0;text-align:left;margin-left:250.65pt;margin-top:18.2pt;width:16.15pt;height:0;rotation:90;z-index:2516623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">
            <v:stroke endarrow="open"/>
          </v:shape>
        </w:pict>
      </w:r>
    </w:p>
    <w:p w:rsidR="00CF1ED6" w:rsidRPr="00E06DE4" w:rsidRDefault="00CF1ED6" w:rsidP="0069044D">
      <w:pPr>
        <w:rPr>
          <w:rFonts w:ascii="Times New Roman" w:hAnsi="Times New Roman"/>
          <w:sz w:val="26"/>
          <w:szCs w:val="26"/>
          <w:highlight w:val="yellow"/>
        </w:rPr>
      </w:pPr>
    </w:p>
    <w:p w:rsidR="00CF1ED6" w:rsidRPr="00E06DE4" w:rsidRDefault="00793D32" w:rsidP="0069044D">
      <w:pPr>
        <w:rPr>
          <w:rFonts w:ascii="Times New Roman" w:hAnsi="Times New Roman"/>
          <w:sz w:val="26"/>
          <w:szCs w:val="26"/>
          <w:highlight w:val="yellow"/>
        </w:rPr>
      </w:pPr>
      <w:r w:rsidRPr="00E06DE4">
        <w:rPr>
          <w:rFonts w:ascii="Times New Roman" w:hAnsi="Times New Roman"/>
          <w:noProof/>
          <w:sz w:val="26"/>
          <w:szCs w:val="26"/>
        </w:rPr>
        <w:pict>
          <v:rect id="Прямоугольник 1" o:spid="_x0000_s1027" style="position:absolute;left:0;text-align:left;margin-left:97.2pt;margin-top:3.25pt;width:330.8pt;height:49.7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">
            <v:textbox>
              <w:txbxContent>
                <w:p w:rsidR="00E06DE4" w:rsidRPr="00E06DE4" w:rsidRDefault="00E06DE4" w:rsidP="00CF1ED6">
                  <w:pPr>
                    <w:jc w:val="center"/>
                    <w:rPr>
                      <w:rFonts w:ascii="Times New Roman" w:hAnsi="Times New Roman"/>
                      <w:sz w:val="26"/>
                      <w:szCs w:val="26"/>
                    </w:rPr>
                  </w:pPr>
                  <w:r w:rsidRPr="00E06DE4">
                    <w:rPr>
                      <w:rFonts w:ascii="Times New Roman" w:hAnsi="Times New Roman"/>
                      <w:sz w:val="26"/>
                      <w:szCs w:val="26"/>
                    </w:rPr>
                    <w:t>Прием и первичная обработка заявления</w:t>
                  </w:r>
                </w:p>
                <w:p w:rsidR="00E06DE4" w:rsidRPr="00E06DE4" w:rsidRDefault="00E06DE4" w:rsidP="00CF1ED6">
                  <w:pPr>
                    <w:jc w:val="center"/>
                    <w:rPr>
                      <w:rFonts w:ascii="Times New Roman" w:hAnsi="Times New Roman"/>
                      <w:sz w:val="26"/>
                      <w:szCs w:val="26"/>
                    </w:rPr>
                  </w:pPr>
                  <w:r w:rsidRPr="00E06DE4">
                    <w:rPr>
                      <w:rFonts w:ascii="Times New Roman" w:hAnsi="Times New Roman"/>
                      <w:sz w:val="26"/>
                      <w:szCs w:val="26"/>
                    </w:rPr>
                    <w:t>о проведении общественной экологической экспертизы</w:t>
                  </w:r>
                </w:p>
              </w:txbxContent>
            </v:textbox>
          </v:rect>
        </w:pict>
      </w:r>
    </w:p>
    <w:p w:rsidR="00CF1ED6" w:rsidRPr="00E06DE4" w:rsidRDefault="00CF1ED6" w:rsidP="0069044D">
      <w:pPr>
        <w:rPr>
          <w:rFonts w:ascii="Times New Roman" w:hAnsi="Times New Roman"/>
          <w:sz w:val="26"/>
          <w:szCs w:val="26"/>
          <w:highlight w:val="yellow"/>
        </w:rPr>
      </w:pPr>
    </w:p>
    <w:p w:rsidR="00CF1ED6" w:rsidRPr="00E06DE4" w:rsidRDefault="00CF1ED6" w:rsidP="0069044D">
      <w:pPr>
        <w:rPr>
          <w:rFonts w:ascii="Times New Roman" w:hAnsi="Times New Roman"/>
          <w:sz w:val="26"/>
          <w:szCs w:val="26"/>
          <w:highlight w:val="yellow"/>
        </w:rPr>
      </w:pPr>
    </w:p>
    <w:p w:rsidR="00CF1ED6" w:rsidRPr="00E06DE4" w:rsidRDefault="00793D32" w:rsidP="0069044D">
      <w:pPr>
        <w:rPr>
          <w:rFonts w:ascii="Times New Roman" w:hAnsi="Times New Roman"/>
          <w:sz w:val="26"/>
          <w:szCs w:val="26"/>
          <w:highlight w:val="yellow"/>
        </w:rPr>
      </w:pPr>
      <w:r w:rsidRPr="00E06DE4">
        <w:rPr>
          <w:rFonts w:ascii="Times New Roman" w:hAnsi="Times New Roman"/>
          <w:noProof/>
          <w:sz w:val="26"/>
          <w:szCs w:val="26"/>
        </w:rPr>
        <w:pict>
          <v:shape id="Прямая со стрелкой 11" o:spid="_x0000_s1033" type="#_x0000_t32" style="position:absolute;left:0;text-align:left;margin-left:259.55pt;margin-top:13.35pt;width:0;height:11.25pt;z-index:251656192;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" strokecolor="windowText">
            <v:stroke endarrow="open"/>
            <o:lock v:ext="edit" shapetype="f"/>
          </v:shape>
        </w:pict>
      </w:r>
    </w:p>
    <w:p w:rsidR="00CF1ED6" w:rsidRPr="00E06DE4" w:rsidRDefault="00793D32" w:rsidP="0069044D">
      <w:pPr>
        <w:rPr>
          <w:rFonts w:ascii="Times New Roman" w:hAnsi="Times New Roman"/>
          <w:sz w:val="26"/>
          <w:szCs w:val="26"/>
          <w:highlight w:val="yellow"/>
        </w:rPr>
      </w:pPr>
      <w:r w:rsidRPr="00E06DE4">
        <w:rPr>
          <w:rFonts w:ascii="Times New Roman" w:hAnsi="Times New Roman"/>
          <w:noProof/>
          <w:sz w:val="26"/>
          <w:szCs w:val="26"/>
        </w:rPr>
        <w:pict>
          <v:rect id="Прямоугольник 2" o:spid="_x0000_s1028" style="position:absolute;left:0;text-align:left;margin-left:97.2pt;margin-top:9.65pt;width:330.8pt;height:52.4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">
            <v:textbox>
              <w:txbxContent>
                <w:p w:rsidR="00E06DE4" w:rsidRPr="00E06DE4" w:rsidRDefault="00E06DE4" w:rsidP="00CF1ED6">
                  <w:pPr>
                    <w:jc w:val="center"/>
                    <w:rPr>
                      <w:rFonts w:ascii="Times New Roman" w:hAnsi="Times New Roman"/>
                      <w:sz w:val="26"/>
                      <w:szCs w:val="26"/>
                    </w:rPr>
                  </w:pPr>
                  <w:r w:rsidRPr="00E06DE4">
                    <w:rPr>
                      <w:rFonts w:ascii="Times New Roman" w:hAnsi="Times New Roman"/>
                      <w:sz w:val="26"/>
                      <w:szCs w:val="26"/>
                    </w:rPr>
                    <w:t>Формирование и направление межведомственного запроса в ФНС России о предоставлении с</w:t>
                  </w:r>
                  <w:r w:rsidRPr="00E06DE4">
                    <w:rPr>
                      <w:rFonts w:ascii="Times New Roman" w:hAnsi="Times New Roman"/>
                      <w:color w:val="000000"/>
                      <w:sz w:val="26"/>
                      <w:szCs w:val="26"/>
                    </w:rPr>
                    <w:t>ведений из Единого государственного реестра юридических лиц</w:t>
                  </w:r>
                </w:p>
              </w:txbxContent>
            </v:textbox>
          </v:rect>
        </w:pict>
      </w:r>
    </w:p>
    <w:p w:rsidR="00CF1ED6" w:rsidRPr="00E06DE4" w:rsidRDefault="00CF1ED6" w:rsidP="0069044D">
      <w:pPr>
        <w:rPr>
          <w:rFonts w:ascii="Times New Roman" w:hAnsi="Times New Roman"/>
          <w:sz w:val="26"/>
          <w:szCs w:val="26"/>
          <w:highlight w:val="yellow"/>
        </w:rPr>
      </w:pPr>
    </w:p>
    <w:p w:rsidR="00CF1ED6" w:rsidRPr="00E06DE4" w:rsidRDefault="00CF1ED6" w:rsidP="0069044D">
      <w:pPr>
        <w:rPr>
          <w:rFonts w:ascii="Times New Roman" w:hAnsi="Times New Roman"/>
          <w:sz w:val="26"/>
          <w:szCs w:val="26"/>
          <w:highlight w:val="yellow"/>
        </w:rPr>
      </w:pPr>
    </w:p>
    <w:p w:rsidR="00CF1ED6" w:rsidRPr="00E06DE4" w:rsidRDefault="00CF1ED6" w:rsidP="0069044D">
      <w:pPr>
        <w:rPr>
          <w:rFonts w:ascii="Times New Roman" w:hAnsi="Times New Roman"/>
          <w:sz w:val="26"/>
          <w:szCs w:val="26"/>
          <w:highlight w:val="yellow"/>
        </w:rPr>
      </w:pPr>
    </w:p>
    <w:p w:rsidR="00CF1ED6" w:rsidRPr="00E06DE4" w:rsidRDefault="00CF1ED6" w:rsidP="0069044D">
      <w:pPr>
        <w:rPr>
          <w:rFonts w:ascii="Times New Roman" w:hAnsi="Times New Roman"/>
          <w:sz w:val="26"/>
          <w:szCs w:val="26"/>
          <w:highlight w:val="yellow"/>
        </w:rPr>
      </w:pPr>
    </w:p>
    <w:p w:rsidR="00CF1ED6" w:rsidRPr="00E06DE4" w:rsidRDefault="00793D32" w:rsidP="0069044D">
      <w:pPr>
        <w:rPr>
          <w:rFonts w:ascii="Times New Roman" w:hAnsi="Times New Roman"/>
          <w:sz w:val="26"/>
          <w:szCs w:val="26"/>
        </w:rPr>
      </w:pPr>
      <w:r w:rsidRPr="00E06DE4">
        <w:rPr>
          <w:rFonts w:ascii="Times New Roman" w:hAnsi="Times New Roman"/>
          <w:noProof/>
          <w:sz w:val="26"/>
          <w:szCs w:val="26"/>
        </w:rPr>
        <w:pict>
          <v:shape id="Прямая со стрелкой 17" o:spid="_x0000_s1032" type="#_x0000_t32" style="position:absolute;left:0;text-align:left;margin-left:259.15pt;margin-top:.7pt;width:0;height:11.25pt;z-index:251658240;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" strokecolor="windowText">
            <v:stroke endarrow="open"/>
            <o:lock v:ext="edit" shapetype="f"/>
          </v:shape>
        </w:pict>
      </w:r>
    </w:p>
    <w:p w:rsidR="00CF1ED6" w:rsidRPr="00E06DE4" w:rsidRDefault="00793D32" w:rsidP="0069044D">
      <w:pPr>
        <w:rPr>
          <w:rFonts w:ascii="Times New Roman" w:hAnsi="Times New Roman"/>
          <w:sz w:val="26"/>
          <w:szCs w:val="26"/>
        </w:rPr>
      </w:pPr>
      <w:r w:rsidRPr="00E06DE4">
        <w:rPr>
          <w:rFonts w:ascii="Times New Roman" w:hAnsi="Times New Roman"/>
          <w:noProof/>
          <w:sz w:val="26"/>
          <w:szCs w:val="26"/>
        </w:rPr>
        <w:pict>
          <v:rect id="Прямоугольник 16" o:spid="_x0000_s1029" style="position:absolute;left:0;text-align:left;margin-left:97.2pt;margin-top:1.35pt;width:330.8pt;height:75.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">
            <v:textbox>
              <w:txbxContent>
                <w:p w:rsidR="00E06DE4" w:rsidRPr="00E06DE4" w:rsidRDefault="00E06DE4" w:rsidP="00CF1ED6">
                  <w:pPr>
                    <w:jc w:val="center"/>
                    <w:rPr>
                      <w:rFonts w:ascii="Times New Roman" w:hAnsi="Times New Roman"/>
                      <w:sz w:val="26"/>
                      <w:szCs w:val="26"/>
                    </w:rPr>
                  </w:pPr>
                  <w:r w:rsidRPr="00E06DE4">
                    <w:rPr>
                      <w:rFonts w:ascii="Times New Roman" w:hAnsi="Times New Roman"/>
                      <w:sz w:val="26"/>
                      <w:szCs w:val="26"/>
                    </w:rPr>
                    <w:t>Принятие решения о государственной регистрации (или об отказе в государственной регистрации) заявления общественных организаций (объединений) о проведении общественной экологической экспертизы.</w:t>
                  </w:r>
                </w:p>
              </w:txbxContent>
            </v:textbox>
          </v:rect>
        </w:pict>
      </w:r>
    </w:p>
    <w:p w:rsidR="00CF1ED6" w:rsidRPr="00E06DE4" w:rsidRDefault="00CF1ED6" w:rsidP="0069044D">
      <w:pPr>
        <w:rPr>
          <w:rFonts w:ascii="Times New Roman" w:hAnsi="Times New Roman"/>
          <w:sz w:val="26"/>
          <w:szCs w:val="26"/>
        </w:rPr>
      </w:pPr>
    </w:p>
    <w:p w:rsidR="00CF1ED6" w:rsidRPr="00E06DE4" w:rsidRDefault="00CF1ED6" w:rsidP="0069044D">
      <w:pPr>
        <w:rPr>
          <w:rFonts w:ascii="Times New Roman" w:hAnsi="Times New Roman"/>
          <w:sz w:val="26"/>
          <w:szCs w:val="26"/>
        </w:rPr>
      </w:pPr>
    </w:p>
    <w:p w:rsidR="00CF1ED6" w:rsidRPr="00E06DE4" w:rsidRDefault="00CF1ED6" w:rsidP="0069044D">
      <w:pPr>
        <w:rPr>
          <w:rFonts w:ascii="Times New Roman" w:hAnsi="Times New Roman"/>
          <w:sz w:val="26"/>
          <w:szCs w:val="26"/>
        </w:rPr>
      </w:pPr>
    </w:p>
    <w:p w:rsidR="00CF1ED6" w:rsidRPr="00E06DE4" w:rsidRDefault="00CF1ED6" w:rsidP="0069044D">
      <w:pPr>
        <w:rPr>
          <w:rFonts w:ascii="Times New Roman" w:hAnsi="Times New Roman"/>
          <w:sz w:val="26"/>
          <w:szCs w:val="26"/>
        </w:rPr>
      </w:pPr>
    </w:p>
    <w:p w:rsidR="00CF1ED6" w:rsidRPr="00E06DE4" w:rsidRDefault="00793D32" w:rsidP="0069044D">
      <w:pPr>
        <w:rPr>
          <w:rFonts w:ascii="Times New Roman" w:hAnsi="Times New Roman"/>
          <w:sz w:val="26"/>
          <w:szCs w:val="26"/>
        </w:rPr>
      </w:pPr>
      <w:r w:rsidRPr="00E06DE4">
        <w:rPr>
          <w:rFonts w:ascii="Times New Roman" w:hAnsi="Times New Roman"/>
          <w:noProof/>
          <w:sz w:val="26"/>
          <w:szCs w:val="26"/>
        </w:rPr>
        <w:pict>
          <v:shape id="Прямая со стрелкой 51" o:spid="_x0000_s1031" type="#_x0000_t32" style="position:absolute;left:0;text-align:left;margin-left:258.75pt;margin-top:7.5pt;width:0;height:11.25pt;z-index:251660288;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" strokecolor="windowText">
            <v:stroke endarrow="open"/>
            <o:lock v:ext="edit" shapetype="f"/>
          </v:shape>
        </w:pict>
      </w:r>
    </w:p>
    <w:p w:rsidR="00CF1ED6" w:rsidRPr="00E06DE4" w:rsidRDefault="00793D32" w:rsidP="0069044D">
      <w:pPr>
        <w:rPr>
          <w:rFonts w:ascii="Times New Roman" w:hAnsi="Times New Roman"/>
          <w:sz w:val="26"/>
          <w:szCs w:val="26"/>
        </w:rPr>
      </w:pPr>
      <w:r w:rsidRPr="00E06DE4">
        <w:rPr>
          <w:rFonts w:ascii="Times New Roman" w:hAnsi="Times New Roman"/>
          <w:noProof/>
          <w:sz w:val="26"/>
          <w:szCs w:val="26"/>
        </w:rPr>
        <w:pict>
          <v:rect id="Прямоугольник 52" o:spid="_x0000_s1030" style="position:absolute;left:0;text-align:left;margin-left:97.2pt;margin-top:6.95pt;width:330.8pt;height:57.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">
            <v:textbox>
              <w:txbxContent>
                <w:p w:rsidR="00E06DE4" w:rsidRDefault="00E06DE4" w:rsidP="00CF1ED6">
                  <w:pPr>
                    <w:jc w:val="center"/>
                    <w:rPr>
                      <w:rFonts w:ascii="Times New Roman" w:hAnsi="Times New Roman"/>
                      <w:sz w:val="26"/>
                      <w:szCs w:val="26"/>
                      <w:shd w:val="clear" w:color="auto" w:fill="FFFFFF"/>
                    </w:rPr>
                  </w:pPr>
                  <w:r w:rsidRPr="00E06DE4">
                    <w:rPr>
                      <w:rFonts w:ascii="Times New Roman" w:hAnsi="Times New Roman"/>
                      <w:sz w:val="26"/>
                      <w:szCs w:val="26"/>
                    </w:rPr>
                    <w:t>У</w:t>
                  </w:r>
                  <w:r w:rsidRPr="00E06DE4">
                    <w:rPr>
                      <w:rFonts w:ascii="Times New Roman" w:hAnsi="Times New Roman"/>
                      <w:sz w:val="26"/>
                      <w:szCs w:val="26"/>
                      <w:shd w:val="clear" w:color="auto" w:fill="FFFFFF"/>
                    </w:rPr>
                    <w:t>ведомление заявителя о регистрации или об отказе в государственной регистрации заявления о проведении общественной экологической экспертизы.</w:t>
                  </w:r>
                </w:p>
                <w:p w:rsidR="00E06DE4" w:rsidRPr="00E06DE4" w:rsidRDefault="00E06DE4" w:rsidP="00CF1ED6">
                  <w:pPr>
                    <w:jc w:val="center"/>
                    <w:rPr>
                      <w:rFonts w:ascii="Times New Roman" w:hAnsi="Times New Roman"/>
                      <w:sz w:val="26"/>
                      <w:szCs w:val="26"/>
                    </w:rPr>
                  </w:pPr>
                </w:p>
              </w:txbxContent>
            </v:textbox>
          </v:rect>
        </w:pict>
      </w:r>
    </w:p>
    <w:p w:rsidR="00CF1ED6" w:rsidRPr="00E06DE4" w:rsidRDefault="00CF1ED6" w:rsidP="0069044D">
      <w:pPr>
        <w:tabs>
          <w:tab w:val="left" w:pos="1071"/>
        </w:tabs>
        <w:rPr>
          <w:rFonts w:ascii="Times New Roman" w:hAnsi="Times New Roman"/>
          <w:sz w:val="26"/>
          <w:szCs w:val="26"/>
        </w:rPr>
      </w:pPr>
    </w:p>
    <w:sectPr w:rsidR="00CF1ED6" w:rsidRPr="00E06DE4" w:rsidSect="000E558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EED" w:rsidRDefault="00E64EED" w:rsidP="00060F50">
      <w:r>
        <w:separator/>
      </w:r>
    </w:p>
  </w:endnote>
  <w:endnote w:type="continuationSeparator" w:id="1">
    <w:p w:rsidR="00E64EED" w:rsidRDefault="00E64EED" w:rsidP="00060F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EED" w:rsidRDefault="00E64EED" w:rsidP="00060F50">
      <w:r>
        <w:separator/>
      </w:r>
    </w:p>
  </w:footnote>
  <w:footnote w:type="continuationSeparator" w:id="1">
    <w:p w:rsidR="00E64EED" w:rsidRDefault="00E64EED" w:rsidP="00060F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E73B65"/>
    <w:multiLevelType w:val="hybridMultilevel"/>
    <w:tmpl w:val="46C21668"/>
    <w:lvl w:ilvl="0" w:tplc="5C548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C5C2FEB"/>
    <w:multiLevelType w:val="multilevel"/>
    <w:tmpl w:val="1EE451D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2526097"/>
    <w:multiLevelType w:val="multilevel"/>
    <w:tmpl w:val="FBB0163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nsid w:val="53F05FD5"/>
    <w:multiLevelType w:val="multilevel"/>
    <w:tmpl w:val="3836D616"/>
    <w:lvl w:ilvl="0">
      <w:start w:val="2"/>
      <w:numFmt w:val="decimal"/>
      <w:lvlText w:val="%1."/>
      <w:lvlJc w:val="left"/>
      <w:pPr>
        <w:ind w:left="675" w:hanging="67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5">
    <w:nsid w:val="675B4C04"/>
    <w:multiLevelType w:val="multilevel"/>
    <w:tmpl w:val="4CFCACD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6B0D2A7F"/>
    <w:multiLevelType w:val="hybridMultilevel"/>
    <w:tmpl w:val="464085E0"/>
    <w:lvl w:ilvl="0" w:tplc="7F36A326">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DEF3173"/>
    <w:multiLevelType w:val="multilevel"/>
    <w:tmpl w:val="75D62000"/>
    <w:lvl w:ilvl="0">
      <w:start w:val="2"/>
      <w:numFmt w:val="decimal"/>
      <w:lvlText w:val="%1."/>
      <w:lvlJc w:val="left"/>
      <w:pPr>
        <w:tabs>
          <w:tab w:val="num" w:pos="390"/>
        </w:tabs>
        <w:ind w:left="390" w:hanging="390"/>
      </w:pPr>
      <w:rPr>
        <w:rFonts w:hint="default"/>
        <w:b w:val="0"/>
      </w:rPr>
    </w:lvl>
    <w:lvl w:ilvl="1">
      <w:start w:val="3"/>
      <w:numFmt w:val="decimal"/>
      <w:lvlText w:val="%1.%2."/>
      <w:lvlJc w:val="left"/>
      <w:pPr>
        <w:tabs>
          <w:tab w:val="num" w:pos="1288"/>
        </w:tabs>
        <w:ind w:left="1288" w:hanging="720"/>
      </w:pPr>
      <w:rPr>
        <w:rFonts w:hint="default"/>
        <w:b w:val="0"/>
      </w:rPr>
    </w:lvl>
    <w:lvl w:ilvl="2">
      <w:start w:val="1"/>
      <w:numFmt w:val="decimal"/>
      <w:lvlText w:val="%1.%2.%3."/>
      <w:lvlJc w:val="left"/>
      <w:pPr>
        <w:tabs>
          <w:tab w:val="num" w:pos="1856"/>
        </w:tabs>
        <w:ind w:left="1856" w:hanging="720"/>
      </w:pPr>
      <w:rPr>
        <w:rFonts w:hint="default"/>
        <w:b w:val="0"/>
      </w:rPr>
    </w:lvl>
    <w:lvl w:ilvl="3">
      <w:start w:val="1"/>
      <w:numFmt w:val="decimal"/>
      <w:lvlText w:val="%1.%2.%3.%4."/>
      <w:lvlJc w:val="left"/>
      <w:pPr>
        <w:tabs>
          <w:tab w:val="num" w:pos="2784"/>
        </w:tabs>
        <w:ind w:left="2784" w:hanging="1080"/>
      </w:pPr>
      <w:rPr>
        <w:rFonts w:hint="default"/>
        <w:b w:val="0"/>
      </w:rPr>
    </w:lvl>
    <w:lvl w:ilvl="4">
      <w:start w:val="1"/>
      <w:numFmt w:val="decimal"/>
      <w:lvlText w:val="%1.%2.%3.%4.%5."/>
      <w:lvlJc w:val="left"/>
      <w:pPr>
        <w:tabs>
          <w:tab w:val="num" w:pos="3352"/>
        </w:tabs>
        <w:ind w:left="3352" w:hanging="1080"/>
      </w:pPr>
      <w:rPr>
        <w:rFonts w:hint="default"/>
        <w:b w:val="0"/>
      </w:rPr>
    </w:lvl>
    <w:lvl w:ilvl="5">
      <w:start w:val="1"/>
      <w:numFmt w:val="decimal"/>
      <w:lvlText w:val="%1.%2.%3.%4.%5.%6."/>
      <w:lvlJc w:val="left"/>
      <w:pPr>
        <w:tabs>
          <w:tab w:val="num" w:pos="4280"/>
        </w:tabs>
        <w:ind w:left="4280" w:hanging="1440"/>
      </w:pPr>
      <w:rPr>
        <w:rFonts w:hint="default"/>
        <w:b w:val="0"/>
      </w:rPr>
    </w:lvl>
    <w:lvl w:ilvl="6">
      <w:start w:val="1"/>
      <w:numFmt w:val="decimal"/>
      <w:lvlText w:val="%1.%2.%3.%4.%5.%6.%7."/>
      <w:lvlJc w:val="left"/>
      <w:pPr>
        <w:tabs>
          <w:tab w:val="num" w:pos="4848"/>
        </w:tabs>
        <w:ind w:left="4848" w:hanging="1440"/>
      </w:pPr>
      <w:rPr>
        <w:rFonts w:hint="default"/>
        <w:b w:val="0"/>
      </w:rPr>
    </w:lvl>
    <w:lvl w:ilvl="7">
      <w:start w:val="1"/>
      <w:numFmt w:val="decimal"/>
      <w:lvlText w:val="%1.%2.%3.%4.%5.%6.%7.%8."/>
      <w:lvlJc w:val="left"/>
      <w:pPr>
        <w:tabs>
          <w:tab w:val="num" w:pos="5776"/>
        </w:tabs>
        <w:ind w:left="5776" w:hanging="1800"/>
      </w:pPr>
      <w:rPr>
        <w:rFonts w:hint="default"/>
        <w:b w:val="0"/>
      </w:rPr>
    </w:lvl>
    <w:lvl w:ilvl="8">
      <w:start w:val="1"/>
      <w:numFmt w:val="decimal"/>
      <w:lvlText w:val="%1.%2.%3.%4.%5.%6.%7.%8.%9."/>
      <w:lvlJc w:val="left"/>
      <w:pPr>
        <w:tabs>
          <w:tab w:val="num" w:pos="6344"/>
        </w:tabs>
        <w:ind w:left="6344" w:hanging="1800"/>
      </w:pPr>
      <w:rPr>
        <w:rFonts w:hint="default"/>
        <w:b w:val="0"/>
      </w:rPr>
    </w:lvl>
  </w:abstractNum>
  <w:abstractNum w:abstractNumId="9">
    <w:nsid w:val="72C66830"/>
    <w:multiLevelType w:val="multilevel"/>
    <w:tmpl w:val="A80C8814"/>
    <w:lvl w:ilvl="0">
      <w:start w:val="5"/>
      <w:numFmt w:val="decimal"/>
      <w:lvlText w:val="%1."/>
      <w:lvlJc w:val="left"/>
      <w:pPr>
        <w:tabs>
          <w:tab w:val="num" w:pos="390"/>
        </w:tabs>
        <w:ind w:left="390" w:hanging="39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4"/>
  </w:num>
  <w:num w:numId="3">
    <w:abstractNumId w:val="2"/>
  </w:num>
  <w:num w:numId="4">
    <w:abstractNumId w:val="1"/>
  </w:num>
  <w:num w:numId="5">
    <w:abstractNumId w:val="7"/>
  </w:num>
  <w:num w:numId="6">
    <w:abstractNumId w:val="5"/>
  </w:num>
  <w:num w:numId="7">
    <w:abstractNumId w:val="8"/>
  </w:num>
  <w:num w:numId="8">
    <w:abstractNumId w:val="9"/>
  </w:num>
  <w:num w:numId="9">
    <w:abstractNumId w:val="10"/>
  </w:num>
  <w:num w:numId="10">
    <w:abstractNumId w:val="6"/>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efaultTabStop w:val="708"/>
  <w:doNotHyphenateCaps/>
  <w:characterSpacingControl w:val="doNotCompress"/>
  <w:doNotValidateAgainstSchema/>
  <w:doNotDemarcateInvalidXml/>
  <w:footnotePr>
    <w:footnote w:id="0"/>
    <w:footnote w:id="1"/>
  </w:footnotePr>
  <w:endnotePr>
    <w:endnote w:id="0"/>
    <w:endnote w:id="1"/>
  </w:endnotePr>
  <w:compat/>
  <w:rsids>
    <w:rsidRoot w:val="0054780C"/>
    <w:rsid w:val="00001B09"/>
    <w:rsid w:val="00013137"/>
    <w:rsid w:val="00015446"/>
    <w:rsid w:val="00017C72"/>
    <w:rsid w:val="00024E54"/>
    <w:rsid w:val="00060F50"/>
    <w:rsid w:val="00072CA3"/>
    <w:rsid w:val="00084678"/>
    <w:rsid w:val="000B4D20"/>
    <w:rsid w:val="000E5589"/>
    <w:rsid w:val="000F167A"/>
    <w:rsid w:val="00106862"/>
    <w:rsid w:val="00120CD0"/>
    <w:rsid w:val="00126592"/>
    <w:rsid w:val="00146A46"/>
    <w:rsid w:val="00184E7A"/>
    <w:rsid w:val="00191175"/>
    <w:rsid w:val="00196F3E"/>
    <w:rsid w:val="001A5B5C"/>
    <w:rsid w:val="001B43BD"/>
    <w:rsid w:val="001D5872"/>
    <w:rsid w:val="001D6E7E"/>
    <w:rsid w:val="00200699"/>
    <w:rsid w:val="00207E9C"/>
    <w:rsid w:val="00227D69"/>
    <w:rsid w:val="00233CAB"/>
    <w:rsid w:val="002372E4"/>
    <w:rsid w:val="00241E2E"/>
    <w:rsid w:val="00283ADA"/>
    <w:rsid w:val="002D5D12"/>
    <w:rsid w:val="002E3FFB"/>
    <w:rsid w:val="002E5A60"/>
    <w:rsid w:val="002E6FB1"/>
    <w:rsid w:val="002F396B"/>
    <w:rsid w:val="002F3C38"/>
    <w:rsid w:val="00303195"/>
    <w:rsid w:val="00314736"/>
    <w:rsid w:val="00321B43"/>
    <w:rsid w:val="00321EF6"/>
    <w:rsid w:val="00335282"/>
    <w:rsid w:val="00353659"/>
    <w:rsid w:val="00373ADF"/>
    <w:rsid w:val="00376E70"/>
    <w:rsid w:val="003B5791"/>
    <w:rsid w:val="003C276A"/>
    <w:rsid w:val="003F36CB"/>
    <w:rsid w:val="00465255"/>
    <w:rsid w:val="00466A36"/>
    <w:rsid w:val="00466B7B"/>
    <w:rsid w:val="004814E1"/>
    <w:rsid w:val="0049366E"/>
    <w:rsid w:val="004A415B"/>
    <w:rsid w:val="004A7816"/>
    <w:rsid w:val="005134DA"/>
    <w:rsid w:val="00543F92"/>
    <w:rsid w:val="0054780C"/>
    <w:rsid w:val="00557D60"/>
    <w:rsid w:val="00564379"/>
    <w:rsid w:val="00567AB4"/>
    <w:rsid w:val="00581784"/>
    <w:rsid w:val="00583641"/>
    <w:rsid w:val="005C7A0E"/>
    <w:rsid w:val="005D07E2"/>
    <w:rsid w:val="005D4BB9"/>
    <w:rsid w:val="00603257"/>
    <w:rsid w:val="006553AE"/>
    <w:rsid w:val="006854D3"/>
    <w:rsid w:val="00686707"/>
    <w:rsid w:val="0069044D"/>
    <w:rsid w:val="0069357D"/>
    <w:rsid w:val="006A297B"/>
    <w:rsid w:val="006B5727"/>
    <w:rsid w:val="006B698A"/>
    <w:rsid w:val="006B6A47"/>
    <w:rsid w:val="006D6CC7"/>
    <w:rsid w:val="006F6C52"/>
    <w:rsid w:val="00702289"/>
    <w:rsid w:val="00717303"/>
    <w:rsid w:val="007229B9"/>
    <w:rsid w:val="007311FE"/>
    <w:rsid w:val="0075306A"/>
    <w:rsid w:val="00767648"/>
    <w:rsid w:val="007858B1"/>
    <w:rsid w:val="00786E89"/>
    <w:rsid w:val="00787CDE"/>
    <w:rsid w:val="00793D32"/>
    <w:rsid w:val="007C01A5"/>
    <w:rsid w:val="007D180F"/>
    <w:rsid w:val="007E03F6"/>
    <w:rsid w:val="0080353A"/>
    <w:rsid w:val="0081653C"/>
    <w:rsid w:val="00826916"/>
    <w:rsid w:val="00845033"/>
    <w:rsid w:val="00847357"/>
    <w:rsid w:val="00852632"/>
    <w:rsid w:val="00876662"/>
    <w:rsid w:val="00892396"/>
    <w:rsid w:val="008A1620"/>
    <w:rsid w:val="008C5EFB"/>
    <w:rsid w:val="008C6A7E"/>
    <w:rsid w:val="008E2491"/>
    <w:rsid w:val="008E5424"/>
    <w:rsid w:val="008F6764"/>
    <w:rsid w:val="00902817"/>
    <w:rsid w:val="009324BA"/>
    <w:rsid w:val="00953473"/>
    <w:rsid w:val="009547C0"/>
    <w:rsid w:val="00954FA1"/>
    <w:rsid w:val="00956752"/>
    <w:rsid w:val="0096697D"/>
    <w:rsid w:val="00982914"/>
    <w:rsid w:val="009F227C"/>
    <w:rsid w:val="00A074FC"/>
    <w:rsid w:val="00A15C24"/>
    <w:rsid w:val="00A52455"/>
    <w:rsid w:val="00A615EB"/>
    <w:rsid w:val="00A716BC"/>
    <w:rsid w:val="00A721FF"/>
    <w:rsid w:val="00A82408"/>
    <w:rsid w:val="00A94020"/>
    <w:rsid w:val="00A97ED8"/>
    <w:rsid w:val="00AA7E08"/>
    <w:rsid w:val="00AB1167"/>
    <w:rsid w:val="00AC3E9C"/>
    <w:rsid w:val="00AD507B"/>
    <w:rsid w:val="00AF457B"/>
    <w:rsid w:val="00AF64D6"/>
    <w:rsid w:val="00B229D0"/>
    <w:rsid w:val="00B22FC1"/>
    <w:rsid w:val="00B76E23"/>
    <w:rsid w:val="00BC5F4C"/>
    <w:rsid w:val="00BD62DA"/>
    <w:rsid w:val="00BE0C0C"/>
    <w:rsid w:val="00BF608E"/>
    <w:rsid w:val="00C175E9"/>
    <w:rsid w:val="00C452C5"/>
    <w:rsid w:val="00C54570"/>
    <w:rsid w:val="00C87B7B"/>
    <w:rsid w:val="00C90715"/>
    <w:rsid w:val="00CB6FA0"/>
    <w:rsid w:val="00CE6E9C"/>
    <w:rsid w:val="00CF1ED6"/>
    <w:rsid w:val="00D066D2"/>
    <w:rsid w:val="00D1353D"/>
    <w:rsid w:val="00D3391D"/>
    <w:rsid w:val="00D41235"/>
    <w:rsid w:val="00D57F77"/>
    <w:rsid w:val="00D648D8"/>
    <w:rsid w:val="00DC2450"/>
    <w:rsid w:val="00DC6B51"/>
    <w:rsid w:val="00DD51AE"/>
    <w:rsid w:val="00DF1B74"/>
    <w:rsid w:val="00DF791E"/>
    <w:rsid w:val="00E02687"/>
    <w:rsid w:val="00E06DE4"/>
    <w:rsid w:val="00E13215"/>
    <w:rsid w:val="00E3623B"/>
    <w:rsid w:val="00E522EF"/>
    <w:rsid w:val="00E52E7A"/>
    <w:rsid w:val="00E55D0B"/>
    <w:rsid w:val="00E64EED"/>
    <w:rsid w:val="00EA27BA"/>
    <w:rsid w:val="00EA5CB6"/>
    <w:rsid w:val="00EB058B"/>
    <w:rsid w:val="00EE2BE0"/>
    <w:rsid w:val="00EF7E39"/>
    <w:rsid w:val="00EF7F60"/>
    <w:rsid w:val="00F04E64"/>
    <w:rsid w:val="00F256E1"/>
    <w:rsid w:val="00F27B89"/>
    <w:rsid w:val="00F33DAB"/>
    <w:rsid w:val="00F50F87"/>
    <w:rsid w:val="00F614FE"/>
    <w:rsid w:val="00F62290"/>
    <w:rsid w:val="00F82316"/>
    <w:rsid w:val="00FB05B6"/>
    <w:rsid w:val="00FB5CED"/>
    <w:rsid w:val="00FE00C3"/>
    <w:rsid w:val="00FE6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rules v:ext="edit">
        <o:r id="V:Rule5" type="connector" idref="#Прямая со стрелкой 51"/>
        <o:r id="V:Rule6" type="connector" idref="#Прямая со стрелкой 17"/>
        <o:r id="V:Rule7" type="connector" idref="#Прямая со стрелкой 11"/>
        <o:r id="V:Rule8" type="connector" idref="#Прямая со стрелкой 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A297B"/>
    <w:pPr>
      <w:ind w:firstLine="567"/>
      <w:jc w:val="both"/>
    </w:pPr>
    <w:rPr>
      <w:rFonts w:ascii="Arial" w:hAnsi="Arial"/>
      <w:sz w:val="24"/>
      <w:szCs w:val="24"/>
    </w:rPr>
  </w:style>
  <w:style w:type="paragraph" w:styleId="1">
    <w:name w:val="heading 1"/>
    <w:aliases w:val="!Части документа"/>
    <w:basedOn w:val="a"/>
    <w:next w:val="a"/>
    <w:link w:val="10"/>
    <w:qFormat/>
    <w:rsid w:val="00060F50"/>
    <w:pPr>
      <w:jc w:val="center"/>
      <w:outlineLvl w:val="0"/>
    </w:pPr>
    <w:rPr>
      <w:rFonts w:cs="Arial"/>
      <w:b/>
      <w:bCs/>
      <w:kern w:val="32"/>
      <w:sz w:val="32"/>
      <w:szCs w:val="32"/>
    </w:rPr>
  </w:style>
  <w:style w:type="paragraph" w:styleId="2">
    <w:name w:val="heading 2"/>
    <w:aliases w:val="!Разделы документа"/>
    <w:basedOn w:val="a"/>
    <w:link w:val="20"/>
    <w:qFormat/>
    <w:locked/>
    <w:rsid w:val="00060F50"/>
    <w:pPr>
      <w:jc w:val="center"/>
      <w:outlineLvl w:val="1"/>
    </w:pPr>
    <w:rPr>
      <w:rFonts w:cs="Arial"/>
      <w:b/>
      <w:bCs/>
      <w:iCs/>
      <w:sz w:val="30"/>
      <w:szCs w:val="28"/>
    </w:rPr>
  </w:style>
  <w:style w:type="paragraph" w:styleId="3">
    <w:name w:val="heading 3"/>
    <w:aliases w:val="!Главы документа"/>
    <w:basedOn w:val="a"/>
    <w:link w:val="30"/>
    <w:qFormat/>
    <w:locked/>
    <w:rsid w:val="00060F50"/>
    <w:pPr>
      <w:outlineLvl w:val="2"/>
    </w:pPr>
    <w:rPr>
      <w:rFonts w:cs="Arial"/>
      <w:b/>
      <w:bCs/>
      <w:sz w:val="28"/>
      <w:szCs w:val="26"/>
    </w:rPr>
  </w:style>
  <w:style w:type="paragraph" w:styleId="4">
    <w:name w:val="heading 4"/>
    <w:aliases w:val="!Параграфы/Статьи документа"/>
    <w:basedOn w:val="a"/>
    <w:link w:val="40"/>
    <w:qFormat/>
    <w:locked/>
    <w:rsid w:val="00060F5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locked/>
    <w:rsid w:val="00106862"/>
    <w:rPr>
      <w:rFonts w:ascii="Arial" w:hAnsi="Arial" w:cs="Arial"/>
      <w:b/>
      <w:bCs/>
      <w:kern w:val="32"/>
      <w:sz w:val="32"/>
      <w:szCs w:val="32"/>
    </w:rPr>
  </w:style>
  <w:style w:type="paragraph" w:styleId="a3">
    <w:name w:val="No Spacing"/>
    <w:uiPriority w:val="99"/>
    <w:qFormat/>
    <w:rsid w:val="0054780C"/>
    <w:rPr>
      <w:rFonts w:cs="Calibri"/>
      <w:sz w:val="22"/>
      <w:szCs w:val="22"/>
    </w:rPr>
  </w:style>
  <w:style w:type="character" w:styleId="a4">
    <w:name w:val="Hyperlink"/>
    <w:rsid w:val="00060F50"/>
    <w:rPr>
      <w:color w:val="0000FF"/>
      <w:u w:val="none"/>
    </w:rPr>
  </w:style>
  <w:style w:type="paragraph" w:styleId="a5">
    <w:name w:val="Title"/>
    <w:basedOn w:val="a"/>
    <w:next w:val="a"/>
    <w:link w:val="a6"/>
    <w:qFormat/>
    <w:rsid w:val="00106862"/>
    <w:pPr>
      <w:suppressAutoHyphens/>
      <w:jc w:val="center"/>
    </w:pPr>
    <w:rPr>
      <w:b/>
      <w:bCs/>
      <w:sz w:val="28"/>
      <w:szCs w:val="28"/>
      <w:lang w:eastAsia="ar-SA"/>
    </w:rPr>
  </w:style>
  <w:style w:type="character" w:customStyle="1" w:styleId="a6">
    <w:name w:val="Название Знак"/>
    <w:link w:val="a5"/>
    <w:uiPriority w:val="99"/>
    <w:locked/>
    <w:rsid w:val="00106862"/>
    <w:rPr>
      <w:rFonts w:ascii="Times New Roman" w:hAnsi="Times New Roman" w:cs="Times New Roman"/>
      <w:b/>
      <w:bCs/>
      <w:sz w:val="20"/>
      <w:szCs w:val="20"/>
      <w:lang w:eastAsia="ar-SA" w:bidi="ar-SA"/>
    </w:rPr>
  </w:style>
  <w:style w:type="table" w:styleId="a7">
    <w:name w:val="Table Grid"/>
    <w:basedOn w:val="a1"/>
    <w:uiPriority w:val="99"/>
    <w:locked/>
    <w:rsid w:val="006B5727"/>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9324BA"/>
    <w:rPr>
      <w:rFonts w:ascii="Tahoma" w:hAnsi="Tahoma" w:cs="Tahoma"/>
      <w:sz w:val="16"/>
      <w:szCs w:val="16"/>
    </w:rPr>
  </w:style>
  <w:style w:type="character" w:customStyle="1" w:styleId="a9">
    <w:name w:val="Текст выноски Знак"/>
    <w:link w:val="a8"/>
    <w:uiPriority w:val="99"/>
    <w:semiHidden/>
    <w:locked/>
    <w:rsid w:val="006854D3"/>
    <w:rPr>
      <w:rFonts w:ascii="Times New Roman" w:hAnsi="Times New Roman" w:cs="Times New Roman"/>
      <w:sz w:val="2"/>
      <w:szCs w:val="2"/>
      <w:lang w:val="ru-RU" w:eastAsia="ru-RU"/>
    </w:rPr>
  </w:style>
  <w:style w:type="character" w:customStyle="1" w:styleId="30">
    <w:name w:val="Заголовок 3 Знак"/>
    <w:aliases w:val="!Главы документа Знак"/>
    <w:link w:val="3"/>
    <w:rsid w:val="00CF1ED6"/>
    <w:rPr>
      <w:rFonts w:ascii="Arial" w:hAnsi="Arial" w:cs="Arial"/>
      <w:b/>
      <w:bCs/>
      <w:sz w:val="28"/>
      <w:szCs w:val="26"/>
    </w:rPr>
  </w:style>
  <w:style w:type="paragraph" w:customStyle="1" w:styleId="ConsTitle">
    <w:name w:val="ConsTitle"/>
    <w:rsid w:val="00CF1ED6"/>
    <w:pPr>
      <w:widowControl w:val="0"/>
      <w:autoSpaceDE w:val="0"/>
      <w:autoSpaceDN w:val="0"/>
      <w:adjustRightInd w:val="0"/>
      <w:ind w:right="19772"/>
    </w:pPr>
    <w:rPr>
      <w:rFonts w:ascii="Arial" w:hAnsi="Arial" w:cs="Arial"/>
      <w:b/>
      <w:bCs/>
      <w:sz w:val="16"/>
      <w:szCs w:val="16"/>
    </w:rPr>
  </w:style>
  <w:style w:type="paragraph" w:customStyle="1" w:styleId="ConsPlusNormal">
    <w:name w:val="ConsPlusNormal"/>
    <w:rsid w:val="00CF1ED6"/>
    <w:pPr>
      <w:widowControl w:val="0"/>
      <w:autoSpaceDE w:val="0"/>
      <w:autoSpaceDN w:val="0"/>
      <w:adjustRightInd w:val="0"/>
      <w:ind w:firstLine="720"/>
    </w:pPr>
    <w:rPr>
      <w:rFonts w:ascii="Arial" w:hAnsi="Arial" w:cs="Arial"/>
    </w:rPr>
  </w:style>
  <w:style w:type="paragraph" w:customStyle="1" w:styleId="ConsNormal">
    <w:name w:val="ConsNormal"/>
    <w:rsid w:val="00CF1ED6"/>
    <w:pPr>
      <w:widowControl w:val="0"/>
      <w:ind w:firstLine="720"/>
    </w:pPr>
    <w:rPr>
      <w:rFonts w:ascii="Arial" w:hAnsi="Arial"/>
      <w:snapToGrid w:val="0"/>
    </w:rPr>
  </w:style>
  <w:style w:type="paragraph" w:customStyle="1" w:styleId="aa">
    <w:name w:val="Знак Знак Знак Знак"/>
    <w:basedOn w:val="a"/>
    <w:rsid w:val="00CF1ED6"/>
    <w:pPr>
      <w:spacing w:after="160" w:line="240" w:lineRule="exact"/>
    </w:pPr>
    <w:rPr>
      <w:rFonts w:ascii="Verdana" w:hAnsi="Verdana"/>
      <w:sz w:val="20"/>
      <w:szCs w:val="20"/>
      <w:lang w:val="en-US" w:eastAsia="en-US"/>
    </w:rPr>
  </w:style>
  <w:style w:type="paragraph" w:styleId="31">
    <w:name w:val="Body Text Indent 3"/>
    <w:basedOn w:val="a"/>
    <w:link w:val="32"/>
    <w:rsid w:val="00CF1ED6"/>
    <w:pPr>
      <w:spacing w:after="120"/>
      <w:ind w:left="283"/>
    </w:pPr>
    <w:rPr>
      <w:rFonts w:ascii="Times New Roman" w:hAnsi="Times New Roman"/>
      <w:sz w:val="16"/>
      <w:szCs w:val="16"/>
    </w:rPr>
  </w:style>
  <w:style w:type="character" w:customStyle="1" w:styleId="32">
    <w:name w:val="Основной текст с отступом 3 Знак"/>
    <w:link w:val="31"/>
    <w:rsid w:val="00CF1ED6"/>
    <w:rPr>
      <w:rFonts w:ascii="Times New Roman" w:hAnsi="Times New Roman"/>
      <w:sz w:val="16"/>
      <w:szCs w:val="16"/>
      <w:lang w:val="ru-RU" w:eastAsia="ru-RU"/>
    </w:rPr>
  </w:style>
  <w:style w:type="character" w:customStyle="1" w:styleId="20">
    <w:name w:val="Заголовок 2 Знак"/>
    <w:aliases w:val="!Разделы документа Знак"/>
    <w:link w:val="2"/>
    <w:rsid w:val="00060F50"/>
    <w:rPr>
      <w:rFonts w:ascii="Arial" w:hAnsi="Arial" w:cs="Arial"/>
      <w:b/>
      <w:bCs/>
      <w:iCs/>
      <w:sz w:val="30"/>
      <w:szCs w:val="28"/>
    </w:rPr>
  </w:style>
  <w:style w:type="character" w:customStyle="1" w:styleId="40">
    <w:name w:val="Заголовок 4 Знак"/>
    <w:aliases w:val="!Параграфы/Статьи документа Знак"/>
    <w:link w:val="4"/>
    <w:rsid w:val="00060F50"/>
    <w:rPr>
      <w:rFonts w:ascii="Arial" w:hAnsi="Arial"/>
      <w:b/>
      <w:bCs/>
      <w:sz w:val="26"/>
      <w:szCs w:val="28"/>
    </w:rPr>
  </w:style>
  <w:style w:type="character" w:styleId="HTML">
    <w:name w:val="HTML Variable"/>
    <w:aliases w:val="!Ссылки в документе"/>
    <w:rsid w:val="00060F50"/>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060F50"/>
    <w:rPr>
      <w:rFonts w:ascii="Courier" w:hAnsi="Courier"/>
      <w:sz w:val="22"/>
      <w:szCs w:val="20"/>
    </w:rPr>
  </w:style>
  <w:style w:type="character" w:customStyle="1" w:styleId="ac">
    <w:name w:val="Текст примечания Знак"/>
    <w:aliases w:val="!Равноширинный текст документа Знак"/>
    <w:link w:val="ab"/>
    <w:semiHidden/>
    <w:rsid w:val="00060F50"/>
    <w:rPr>
      <w:rFonts w:ascii="Courier" w:hAnsi="Courier"/>
      <w:sz w:val="22"/>
    </w:rPr>
  </w:style>
  <w:style w:type="paragraph" w:customStyle="1" w:styleId="Title">
    <w:name w:val="Title!Название НПА"/>
    <w:basedOn w:val="a"/>
    <w:rsid w:val="00060F50"/>
    <w:pPr>
      <w:spacing w:before="240" w:after="60"/>
      <w:jc w:val="center"/>
      <w:outlineLvl w:val="0"/>
    </w:pPr>
    <w:rPr>
      <w:rFonts w:cs="Arial"/>
      <w:b/>
      <w:bCs/>
      <w:kern w:val="28"/>
      <w:sz w:val="32"/>
      <w:szCs w:val="32"/>
    </w:rPr>
  </w:style>
  <w:style w:type="paragraph" w:styleId="ad">
    <w:name w:val="header"/>
    <w:basedOn w:val="a"/>
    <w:link w:val="ae"/>
    <w:uiPriority w:val="99"/>
    <w:semiHidden/>
    <w:unhideWhenUsed/>
    <w:rsid w:val="00060F50"/>
    <w:pPr>
      <w:tabs>
        <w:tab w:val="center" w:pos="4677"/>
        <w:tab w:val="right" w:pos="9355"/>
      </w:tabs>
    </w:pPr>
  </w:style>
  <w:style w:type="character" w:customStyle="1" w:styleId="ae">
    <w:name w:val="Верхний колонтитул Знак"/>
    <w:link w:val="ad"/>
    <w:uiPriority w:val="99"/>
    <w:semiHidden/>
    <w:rsid w:val="00060F50"/>
    <w:rPr>
      <w:rFonts w:ascii="Arial" w:hAnsi="Arial"/>
      <w:sz w:val="24"/>
      <w:szCs w:val="24"/>
    </w:rPr>
  </w:style>
  <w:style w:type="paragraph" w:styleId="af">
    <w:name w:val="footer"/>
    <w:basedOn w:val="a"/>
    <w:link w:val="af0"/>
    <w:uiPriority w:val="99"/>
    <w:semiHidden/>
    <w:unhideWhenUsed/>
    <w:rsid w:val="00060F50"/>
    <w:pPr>
      <w:tabs>
        <w:tab w:val="center" w:pos="4677"/>
        <w:tab w:val="right" w:pos="9355"/>
      </w:tabs>
    </w:pPr>
  </w:style>
  <w:style w:type="character" w:customStyle="1" w:styleId="af0">
    <w:name w:val="Нижний колонтитул Знак"/>
    <w:link w:val="af"/>
    <w:uiPriority w:val="99"/>
    <w:semiHidden/>
    <w:rsid w:val="00060F50"/>
    <w:rPr>
      <w:rFonts w:ascii="Arial" w:hAnsi="Arial"/>
      <w:sz w:val="24"/>
      <w:szCs w:val="24"/>
    </w:rPr>
  </w:style>
  <w:style w:type="paragraph" w:customStyle="1" w:styleId="11">
    <w:name w:val="Стиль1"/>
    <w:basedOn w:val="a"/>
    <w:qFormat/>
    <w:rsid w:val="002F396B"/>
    <w:pPr>
      <w:widowControl w:val="0"/>
    </w:pPr>
    <w:rPr>
      <w:rFonts w:ascii="Times New Roman" w:eastAsia="Courier New" w:hAnsi="Times New Roman" w:cs="Courier New"/>
      <w:color w:val="000000"/>
      <w:sz w:val="28"/>
      <w:lang w:bidi="ru-RU"/>
    </w:rPr>
  </w:style>
  <w:style w:type="character" w:customStyle="1" w:styleId="af1">
    <w:name w:val="Основной текст_"/>
    <w:link w:val="21"/>
    <w:rsid w:val="008C6A7E"/>
    <w:rPr>
      <w:rFonts w:ascii="Times New Roman" w:hAnsi="Times New Roman"/>
      <w:spacing w:val="7"/>
      <w:shd w:val="clear" w:color="auto" w:fill="FFFFFF"/>
    </w:rPr>
  </w:style>
  <w:style w:type="paragraph" w:customStyle="1" w:styleId="21">
    <w:name w:val="Основной текст2"/>
    <w:basedOn w:val="a"/>
    <w:link w:val="af1"/>
    <w:rsid w:val="008C6A7E"/>
    <w:pPr>
      <w:shd w:val="clear" w:color="auto" w:fill="FFFFFF"/>
      <w:spacing w:before="120" w:after="360" w:line="0" w:lineRule="atLeast"/>
      <w:ind w:hanging="1800"/>
    </w:pPr>
    <w:rPr>
      <w:rFonts w:ascii="Times New Roman" w:hAnsi="Times New Roman"/>
      <w:spacing w:val="7"/>
      <w:sz w:val="20"/>
      <w:szCs w:val="20"/>
    </w:rPr>
  </w:style>
</w:styles>
</file>

<file path=word/webSettings.xml><?xml version="1.0" encoding="utf-8"?>
<w:webSettings xmlns:r="http://schemas.openxmlformats.org/officeDocument/2006/relationships" xmlns:w="http://schemas.openxmlformats.org/wordprocessingml/2006/main">
  <w:divs>
    <w:div w:id="172844870">
      <w:marLeft w:val="0"/>
      <w:marRight w:val="0"/>
      <w:marTop w:val="0"/>
      <w:marBottom w:val="0"/>
      <w:divBdr>
        <w:top w:val="none" w:sz="0" w:space="0" w:color="auto"/>
        <w:left w:val="none" w:sz="0" w:space="0" w:color="auto"/>
        <w:bottom w:val="none" w:sz="0" w:space="0" w:color="auto"/>
        <w:right w:val="none" w:sz="0" w:space="0" w:color="auto"/>
      </w:divBdr>
    </w:div>
    <w:div w:id="1270623113">
      <w:bodyDiv w:val="1"/>
      <w:marLeft w:val="0"/>
      <w:marRight w:val="0"/>
      <w:marTop w:val="0"/>
      <w:marBottom w:val="0"/>
      <w:divBdr>
        <w:top w:val="none" w:sz="0" w:space="0" w:color="auto"/>
        <w:left w:val="none" w:sz="0" w:space="0" w:color="auto"/>
        <w:bottom w:val="none" w:sz="0" w:space="0" w:color="auto"/>
        <w:right w:val="none" w:sz="0" w:space="0" w:color="auto"/>
      </w:divBdr>
    </w:div>
    <w:div w:id="1466388758">
      <w:bodyDiv w:val="1"/>
      <w:marLeft w:val="0"/>
      <w:marRight w:val="0"/>
      <w:marTop w:val="0"/>
      <w:marBottom w:val="0"/>
      <w:divBdr>
        <w:top w:val="none" w:sz="0" w:space="0" w:color="auto"/>
        <w:left w:val="none" w:sz="0" w:space="0" w:color="auto"/>
        <w:bottom w:val="none" w:sz="0" w:space="0" w:color="auto"/>
        <w:right w:val="none" w:sz="0" w:space="0" w:color="auto"/>
      </w:divBdr>
    </w:div>
    <w:div w:id="214599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l@govvr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avlovsk-region.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88;&#1084;&#1052;&#1091;&#1085;&#1080;&#1094;&#1080;&#1087;&#1072;&#1083;%202.1%20(build%201.2)\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B8D77-7B7E-4379-877B-15F288044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9286</TotalTime>
  <Pages>31</Pages>
  <Words>11483</Words>
  <Characters>65457</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juzhilyaeva</dc:creator>
  <cp:keywords/>
  <dc:description/>
  <cp:lastModifiedBy>I9038</cp:lastModifiedBy>
  <cp:revision>39</cp:revision>
  <cp:lastPrinted>2024-04-01T13:42:00Z</cp:lastPrinted>
  <dcterms:created xsi:type="dcterms:W3CDTF">2024-02-09T07:57:00Z</dcterms:created>
  <dcterms:modified xsi:type="dcterms:W3CDTF">2024-04-03T06:42:00Z</dcterms:modified>
</cp:coreProperties>
</file>