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AD2" w:rsidRPr="00850AD2" w:rsidRDefault="00850AD2" w:rsidP="00850AD2">
      <w:pPr>
        <w:widowControl/>
        <w:ind w:firstLine="709"/>
        <w:jc w:val="both"/>
        <w:rPr>
          <w:rFonts w:ascii="Times New Roman" w:eastAsia="Times New Roman" w:hAnsi="Times New Roman" w:cs="Times New Roman"/>
          <w:bCs/>
          <w:color w:val="auto"/>
          <w:kern w:val="2"/>
          <w:sz w:val="28"/>
          <w:szCs w:val="28"/>
          <w:lang w:bidi="ar-SA"/>
        </w:rPr>
      </w:pPr>
    </w:p>
    <w:p w:rsidR="00850AD2" w:rsidRPr="00850AD2" w:rsidRDefault="00850AD2" w:rsidP="00850AD2">
      <w:pPr>
        <w:widowControl/>
        <w:ind w:firstLine="709"/>
        <w:jc w:val="both"/>
        <w:rPr>
          <w:rFonts w:ascii="Times New Roman" w:eastAsia="Times New Roman" w:hAnsi="Times New Roman" w:cs="Times New Roman"/>
          <w:bCs/>
          <w:color w:val="auto"/>
          <w:kern w:val="2"/>
          <w:sz w:val="28"/>
          <w:szCs w:val="28"/>
          <w:lang w:bidi="ar-SA"/>
        </w:rPr>
      </w:pPr>
    </w:p>
    <w:p w:rsidR="00850AD2" w:rsidRPr="00850AD2" w:rsidRDefault="00850AD2" w:rsidP="00850AD2">
      <w:pPr>
        <w:widowControl/>
        <w:ind w:firstLine="709"/>
        <w:jc w:val="both"/>
        <w:rPr>
          <w:rFonts w:ascii="Times New Roman" w:eastAsia="Times New Roman" w:hAnsi="Times New Roman" w:cs="Times New Roman"/>
          <w:bCs/>
          <w:color w:val="auto"/>
          <w:kern w:val="2"/>
          <w:sz w:val="28"/>
          <w:szCs w:val="28"/>
          <w:lang w:bidi="ar-SA"/>
        </w:rPr>
      </w:pPr>
    </w:p>
    <w:p w:rsidR="00850AD2" w:rsidRPr="00850AD2" w:rsidRDefault="00850AD2" w:rsidP="00850AD2">
      <w:pPr>
        <w:widowControl/>
        <w:ind w:firstLine="709"/>
        <w:jc w:val="both"/>
        <w:rPr>
          <w:rFonts w:ascii="Times New Roman" w:eastAsia="Times New Roman" w:hAnsi="Times New Roman" w:cs="Times New Roman"/>
          <w:bCs/>
          <w:color w:val="auto"/>
          <w:kern w:val="2"/>
          <w:sz w:val="28"/>
          <w:szCs w:val="28"/>
          <w:lang w:bidi="ar-SA"/>
        </w:rPr>
      </w:pPr>
    </w:p>
    <w:p w:rsidR="00850AD2" w:rsidRPr="00850AD2" w:rsidRDefault="00850AD2" w:rsidP="00850AD2">
      <w:pPr>
        <w:widowControl/>
        <w:ind w:firstLine="709"/>
        <w:jc w:val="both"/>
        <w:rPr>
          <w:rFonts w:ascii="Times New Roman" w:eastAsia="Times New Roman" w:hAnsi="Times New Roman" w:cs="Times New Roman"/>
          <w:bCs/>
          <w:color w:val="auto"/>
          <w:kern w:val="2"/>
          <w:sz w:val="28"/>
          <w:szCs w:val="28"/>
          <w:lang w:bidi="ar-SA"/>
        </w:rPr>
      </w:pPr>
    </w:p>
    <w:p w:rsidR="00850AD2" w:rsidRPr="00850AD2" w:rsidRDefault="00850AD2" w:rsidP="00850AD2">
      <w:pPr>
        <w:widowControl/>
        <w:ind w:firstLine="709"/>
        <w:jc w:val="both"/>
        <w:rPr>
          <w:rFonts w:ascii="Times New Roman" w:eastAsia="Times New Roman" w:hAnsi="Times New Roman" w:cs="Times New Roman"/>
          <w:bCs/>
          <w:color w:val="auto"/>
          <w:kern w:val="2"/>
          <w:sz w:val="28"/>
          <w:szCs w:val="28"/>
          <w:lang w:bidi="ar-SA"/>
        </w:rPr>
      </w:pPr>
    </w:p>
    <w:p w:rsidR="00850AD2" w:rsidRPr="00850AD2" w:rsidRDefault="00850AD2" w:rsidP="00850AD2">
      <w:pPr>
        <w:widowControl/>
        <w:ind w:firstLine="709"/>
        <w:jc w:val="both"/>
        <w:rPr>
          <w:rFonts w:ascii="Times New Roman" w:eastAsia="Times New Roman" w:hAnsi="Times New Roman" w:cs="Times New Roman"/>
          <w:bCs/>
          <w:color w:val="auto"/>
          <w:kern w:val="2"/>
          <w:sz w:val="28"/>
          <w:szCs w:val="28"/>
          <w:lang w:bidi="ar-SA"/>
        </w:rPr>
      </w:pPr>
    </w:p>
    <w:p w:rsidR="00850AD2" w:rsidRPr="00850AD2" w:rsidRDefault="00850AD2" w:rsidP="00850AD2">
      <w:pPr>
        <w:widowControl/>
        <w:ind w:firstLine="709"/>
        <w:jc w:val="both"/>
        <w:rPr>
          <w:rFonts w:ascii="Times New Roman" w:eastAsia="Times New Roman" w:hAnsi="Times New Roman" w:cs="Times New Roman"/>
          <w:bCs/>
          <w:color w:val="auto"/>
          <w:kern w:val="2"/>
          <w:sz w:val="28"/>
          <w:szCs w:val="28"/>
          <w:lang w:bidi="ar-SA"/>
        </w:rPr>
      </w:pPr>
    </w:p>
    <w:p w:rsidR="00850AD2" w:rsidRPr="00850AD2" w:rsidRDefault="00850AD2" w:rsidP="00850AD2">
      <w:pPr>
        <w:widowControl/>
        <w:ind w:firstLine="709"/>
        <w:jc w:val="both"/>
        <w:rPr>
          <w:rFonts w:ascii="Times New Roman" w:eastAsia="Times New Roman" w:hAnsi="Times New Roman" w:cs="Times New Roman"/>
          <w:bCs/>
          <w:color w:val="auto"/>
          <w:kern w:val="2"/>
          <w:sz w:val="28"/>
          <w:szCs w:val="28"/>
          <w:lang w:bidi="ar-SA"/>
        </w:rPr>
      </w:pPr>
    </w:p>
    <w:p w:rsidR="00850AD2" w:rsidRPr="00850AD2" w:rsidRDefault="00850AD2" w:rsidP="00850AD2">
      <w:pPr>
        <w:widowControl/>
        <w:ind w:firstLine="709"/>
        <w:jc w:val="both"/>
        <w:rPr>
          <w:rFonts w:ascii="Times New Roman" w:eastAsia="Times New Roman" w:hAnsi="Times New Roman" w:cs="Times New Roman"/>
          <w:bCs/>
          <w:color w:val="auto"/>
          <w:kern w:val="2"/>
          <w:sz w:val="28"/>
          <w:szCs w:val="28"/>
          <w:lang w:bidi="ar-SA"/>
        </w:rPr>
      </w:pPr>
    </w:p>
    <w:p w:rsidR="00850AD2" w:rsidRPr="00850AD2" w:rsidRDefault="00850AD2" w:rsidP="00850AD2">
      <w:pPr>
        <w:widowControl/>
        <w:ind w:firstLine="709"/>
        <w:jc w:val="both"/>
        <w:rPr>
          <w:rFonts w:ascii="Times New Roman" w:eastAsia="Times New Roman" w:hAnsi="Times New Roman" w:cs="Times New Roman"/>
          <w:bCs/>
          <w:color w:val="auto"/>
          <w:kern w:val="2"/>
          <w:sz w:val="28"/>
          <w:szCs w:val="28"/>
          <w:lang w:bidi="ar-SA"/>
        </w:rPr>
      </w:pPr>
    </w:p>
    <w:p w:rsidR="00850AD2" w:rsidRPr="00850AD2" w:rsidRDefault="00850AD2" w:rsidP="00E91A26">
      <w:pPr>
        <w:widowControl/>
        <w:ind w:right="4326"/>
        <w:jc w:val="both"/>
        <w:rPr>
          <w:rFonts w:ascii="Times New Roman" w:eastAsia="Times New Roman" w:hAnsi="Times New Roman" w:cs="Times New Roman"/>
          <w:bCs/>
          <w:color w:val="auto"/>
          <w:kern w:val="2"/>
          <w:sz w:val="28"/>
          <w:szCs w:val="28"/>
          <w:lang w:bidi="ar-SA"/>
        </w:rPr>
      </w:pPr>
    </w:p>
    <w:p w:rsidR="002A0011" w:rsidRDefault="00850AD2" w:rsidP="000D42B9">
      <w:pPr>
        <w:widowControl/>
        <w:spacing w:line="276" w:lineRule="auto"/>
        <w:ind w:right="4326"/>
        <w:jc w:val="both"/>
        <w:rPr>
          <w:rFonts w:ascii="Times New Roman" w:eastAsia="Times New Roman" w:hAnsi="Times New Roman" w:cs="Times New Roman"/>
          <w:bCs/>
          <w:color w:val="auto"/>
          <w:kern w:val="2"/>
          <w:sz w:val="28"/>
          <w:szCs w:val="28"/>
          <w:lang w:bidi="ar-SA"/>
        </w:rPr>
      </w:pPr>
      <w:r w:rsidRPr="00185F8E">
        <w:rPr>
          <w:rFonts w:ascii="Times New Roman" w:eastAsia="Times New Roman" w:hAnsi="Times New Roman" w:cs="Times New Roman"/>
          <w:bCs/>
          <w:color w:val="auto"/>
          <w:kern w:val="2"/>
          <w:sz w:val="28"/>
          <w:szCs w:val="28"/>
          <w:lang w:bidi="ar-SA"/>
        </w:rPr>
        <w:t xml:space="preserve">Об утверждении административного регламента по предоставлению муниципальной услуги </w:t>
      </w:r>
      <w:r w:rsidR="002A0011" w:rsidRPr="00185F8E">
        <w:rPr>
          <w:rFonts w:ascii="Times New Roman" w:eastAsia="Times New Roman" w:hAnsi="Times New Roman" w:cs="Times New Roman"/>
          <w:bCs/>
          <w:color w:val="auto"/>
          <w:kern w:val="2"/>
          <w:sz w:val="28"/>
          <w:szCs w:val="28"/>
          <w:lang w:bidi="ar-SA"/>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Павловского муниципального района Воронежской области</w:t>
      </w:r>
    </w:p>
    <w:p w:rsidR="00E91A26" w:rsidRDefault="00E91A26" w:rsidP="00E91A26">
      <w:pPr>
        <w:widowControl/>
        <w:ind w:right="4326"/>
        <w:jc w:val="both"/>
        <w:rPr>
          <w:rFonts w:ascii="Times New Roman" w:eastAsia="Times New Roman" w:hAnsi="Times New Roman" w:cs="Times New Roman"/>
          <w:bCs/>
          <w:color w:val="auto"/>
          <w:kern w:val="2"/>
          <w:sz w:val="28"/>
          <w:szCs w:val="28"/>
          <w:lang w:bidi="ar-SA"/>
        </w:rPr>
      </w:pPr>
    </w:p>
    <w:p w:rsidR="002A0011" w:rsidRPr="00850AD2" w:rsidRDefault="002A0011" w:rsidP="002A0011">
      <w:pPr>
        <w:widowControl/>
        <w:jc w:val="both"/>
        <w:rPr>
          <w:rFonts w:ascii="Times New Roman" w:eastAsia="Times New Roman" w:hAnsi="Times New Roman" w:cs="Times New Roman"/>
          <w:bCs/>
          <w:color w:val="auto"/>
          <w:kern w:val="2"/>
          <w:sz w:val="28"/>
          <w:szCs w:val="28"/>
          <w:lang w:bidi="ar-SA"/>
        </w:rPr>
      </w:pPr>
    </w:p>
    <w:p w:rsidR="00850AD2" w:rsidRPr="00683DFB" w:rsidRDefault="00850AD2" w:rsidP="00850AD2">
      <w:pPr>
        <w:widowControl/>
        <w:ind w:firstLine="709"/>
        <w:jc w:val="both"/>
        <w:rPr>
          <w:rFonts w:ascii="Times New Roman" w:eastAsia="Times New Roman" w:hAnsi="Times New Roman" w:cs="Times New Roman"/>
          <w:bCs/>
          <w:color w:val="auto"/>
          <w:kern w:val="2"/>
          <w:sz w:val="26"/>
          <w:szCs w:val="26"/>
          <w:lang w:bidi="ar-SA"/>
        </w:rPr>
      </w:pPr>
      <w:r w:rsidRPr="00683DFB">
        <w:rPr>
          <w:rFonts w:ascii="Times New Roman" w:eastAsia="Times New Roman" w:hAnsi="Times New Roman" w:cs="Times New Roman"/>
          <w:bCs/>
          <w:color w:val="auto"/>
          <w:kern w:val="2"/>
          <w:sz w:val="26"/>
          <w:szCs w:val="26"/>
          <w:lang w:bidi="ar-SA"/>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Павловского муниципального района Воронежской области от 08.04.2022 № 202 «О порядке разработки и утверждения административных регламентов предоставления муниципальных услуг» и Уставом Павловского муниципального района Воронежской области, администрация Павловского муниципального района Воронежской области</w:t>
      </w:r>
    </w:p>
    <w:p w:rsidR="00850AD2" w:rsidRPr="00683DFB" w:rsidRDefault="00850AD2" w:rsidP="00850AD2">
      <w:pPr>
        <w:widowControl/>
        <w:ind w:firstLine="709"/>
        <w:jc w:val="both"/>
        <w:rPr>
          <w:rFonts w:ascii="Times New Roman" w:eastAsia="Times New Roman" w:hAnsi="Times New Roman" w:cs="Times New Roman"/>
          <w:bCs/>
          <w:color w:val="auto"/>
          <w:kern w:val="2"/>
          <w:sz w:val="26"/>
          <w:szCs w:val="26"/>
          <w:lang w:bidi="ar-SA"/>
        </w:rPr>
      </w:pPr>
    </w:p>
    <w:p w:rsidR="000D42B9" w:rsidRPr="00683DFB" w:rsidRDefault="000D42B9" w:rsidP="00B6484C">
      <w:pPr>
        <w:widowControl/>
        <w:jc w:val="center"/>
        <w:rPr>
          <w:rFonts w:ascii="Times New Roman" w:eastAsia="Times New Roman" w:hAnsi="Times New Roman" w:cs="Times New Roman"/>
          <w:bCs/>
          <w:color w:val="auto"/>
          <w:kern w:val="2"/>
          <w:sz w:val="26"/>
          <w:szCs w:val="26"/>
          <w:lang w:bidi="ar-SA"/>
        </w:rPr>
      </w:pPr>
    </w:p>
    <w:p w:rsidR="00850AD2" w:rsidRPr="00683DFB" w:rsidRDefault="00850AD2" w:rsidP="00B6484C">
      <w:pPr>
        <w:widowControl/>
        <w:jc w:val="center"/>
        <w:rPr>
          <w:rFonts w:ascii="Times New Roman" w:eastAsia="Times New Roman" w:hAnsi="Times New Roman" w:cs="Times New Roman"/>
          <w:bCs/>
          <w:color w:val="auto"/>
          <w:kern w:val="2"/>
          <w:sz w:val="26"/>
          <w:szCs w:val="26"/>
          <w:lang w:bidi="ar-SA"/>
        </w:rPr>
      </w:pPr>
      <w:r w:rsidRPr="00683DFB">
        <w:rPr>
          <w:rFonts w:ascii="Times New Roman" w:eastAsia="Times New Roman" w:hAnsi="Times New Roman" w:cs="Times New Roman"/>
          <w:bCs/>
          <w:color w:val="auto"/>
          <w:kern w:val="2"/>
          <w:sz w:val="26"/>
          <w:szCs w:val="26"/>
          <w:lang w:bidi="ar-SA"/>
        </w:rPr>
        <w:t>ПОСТАНОВЛЯЕТ:</w:t>
      </w:r>
    </w:p>
    <w:p w:rsidR="00850AD2" w:rsidRPr="00683DFB" w:rsidRDefault="00850AD2" w:rsidP="00850AD2">
      <w:pPr>
        <w:widowControl/>
        <w:ind w:firstLine="709"/>
        <w:jc w:val="both"/>
        <w:rPr>
          <w:rFonts w:ascii="Times New Roman" w:eastAsia="Times New Roman" w:hAnsi="Times New Roman" w:cs="Times New Roman"/>
          <w:bCs/>
          <w:color w:val="auto"/>
          <w:kern w:val="2"/>
          <w:sz w:val="26"/>
          <w:szCs w:val="26"/>
          <w:lang w:bidi="ar-SA"/>
        </w:rPr>
      </w:pPr>
    </w:p>
    <w:p w:rsidR="00850AD2" w:rsidRPr="00683DFB" w:rsidRDefault="00850AD2" w:rsidP="002A0011">
      <w:pPr>
        <w:widowControl/>
        <w:ind w:firstLine="709"/>
        <w:jc w:val="both"/>
        <w:rPr>
          <w:rFonts w:ascii="Times New Roman" w:eastAsia="Times New Roman" w:hAnsi="Times New Roman" w:cs="Times New Roman"/>
          <w:bCs/>
          <w:color w:val="auto"/>
          <w:kern w:val="2"/>
          <w:sz w:val="26"/>
          <w:szCs w:val="26"/>
          <w:lang w:bidi="ar-SA"/>
        </w:rPr>
      </w:pPr>
      <w:r w:rsidRPr="00683DFB">
        <w:rPr>
          <w:rFonts w:ascii="Times New Roman" w:eastAsia="Times New Roman" w:hAnsi="Times New Roman" w:cs="Times New Roman"/>
          <w:bCs/>
          <w:color w:val="auto"/>
          <w:kern w:val="2"/>
          <w:sz w:val="26"/>
          <w:szCs w:val="26"/>
          <w:lang w:bidi="ar-SA"/>
        </w:rPr>
        <w:lastRenderedPageBreak/>
        <w:t>1. Утвердить административный регламент по предоставлению муниципальной услуги «</w:t>
      </w:r>
      <w:r w:rsidR="00242B40" w:rsidRPr="00683DFB">
        <w:rPr>
          <w:rFonts w:ascii="Times New Roman" w:eastAsia="Times New Roman" w:hAnsi="Times New Roman" w:cs="Times New Roman"/>
          <w:bCs/>
          <w:color w:val="auto"/>
          <w:kern w:val="2"/>
          <w:sz w:val="26"/>
          <w:szCs w:val="26"/>
          <w:lang w:bidi="ar-SA"/>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683DFB">
        <w:rPr>
          <w:rFonts w:ascii="Times New Roman" w:eastAsia="Times New Roman" w:hAnsi="Times New Roman" w:cs="Times New Roman"/>
          <w:bCs/>
          <w:color w:val="auto"/>
          <w:kern w:val="2"/>
          <w:sz w:val="26"/>
          <w:szCs w:val="26"/>
          <w:lang w:bidi="ar-SA"/>
        </w:rPr>
        <w:t>» на территории Павловского муниципального района Воронежской области согласно приложению к настоящему постановлению.</w:t>
      </w:r>
    </w:p>
    <w:p w:rsidR="00850AD2" w:rsidRPr="00683DFB" w:rsidRDefault="00C92BED" w:rsidP="00185F8E">
      <w:pPr>
        <w:widowControl/>
        <w:ind w:firstLine="708"/>
        <w:jc w:val="both"/>
        <w:rPr>
          <w:rFonts w:ascii="Times New Roman" w:eastAsia="Times New Roman" w:hAnsi="Times New Roman" w:cs="Times New Roman"/>
          <w:bCs/>
          <w:color w:val="auto"/>
          <w:kern w:val="2"/>
          <w:sz w:val="26"/>
          <w:szCs w:val="26"/>
          <w:lang w:bidi="ar-SA"/>
        </w:rPr>
      </w:pPr>
      <w:r w:rsidRPr="00683DFB">
        <w:rPr>
          <w:rFonts w:ascii="Times New Roman" w:eastAsia="Times New Roman" w:hAnsi="Times New Roman" w:cs="Times New Roman"/>
          <w:bCs/>
          <w:color w:val="auto"/>
          <w:kern w:val="2"/>
          <w:sz w:val="26"/>
          <w:szCs w:val="26"/>
          <w:lang w:bidi="ar-SA"/>
        </w:rPr>
        <w:t>2. Признать утратившим</w:t>
      </w:r>
      <w:r w:rsidR="00850AD2" w:rsidRPr="00683DFB">
        <w:rPr>
          <w:rFonts w:ascii="Times New Roman" w:eastAsia="Times New Roman" w:hAnsi="Times New Roman" w:cs="Times New Roman"/>
          <w:bCs/>
          <w:color w:val="auto"/>
          <w:kern w:val="2"/>
          <w:sz w:val="26"/>
          <w:szCs w:val="26"/>
          <w:lang w:bidi="ar-SA"/>
        </w:rPr>
        <w:t xml:space="preserve"> силу постановлени</w:t>
      </w:r>
      <w:r w:rsidRPr="00683DFB">
        <w:rPr>
          <w:rFonts w:ascii="Times New Roman" w:eastAsia="Times New Roman" w:hAnsi="Times New Roman" w:cs="Times New Roman"/>
          <w:bCs/>
          <w:color w:val="auto"/>
          <w:kern w:val="2"/>
          <w:sz w:val="26"/>
          <w:szCs w:val="26"/>
          <w:lang w:bidi="ar-SA"/>
        </w:rPr>
        <w:t>е</w:t>
      </w:r>
      <w:r w:rsidR="00850AD2" w:rsidRPr="00683DFB">
        <w:rPr>
          <w:rFonts w:ascii="Times New Roman" w:eastAsia="Times New Roman" w:hAnsi="Times New Roman" w:cs="Times New Roman"/>
          <w:bCs/>
          <w:color w:val="auto"/>
          <w:kern w:val="2"/>
          <w:sz w:val="26"/>
          <w:szCs w:val="26"/>
          <w:lang w:bidi="ar-SA"/>
        </w:rPr>
        <w:t xml:space="preserve"> администрации Павловского муниципального района Воронежской области</w:t>
      </w:r>
      <w:r w:rsidRPr="00683DFB">
        <w:rPr>
          <w:rFonts w:ascii="Times New Roman" w:eastAsia="Times New Roman" w:hAnsi="Times New Roman" w:cs="Times New Roman"/>
          <w:bCs/>
          <w:color w:val="auto"/>
          <w:kern w:val="2"/>
          <w:sz w:val="26"/>
          <w:szCs w:val="26"/>
          <w:lang w:bidi="ar-SA"/>
        </w:rPr>
        <w:t xml:space="preserve"> </w:t>
      </w:r>
      <w:r w:rsidR="00185F8E" w:rsidRPr="00683DFB">
        <w:rPr>
          <w:rFonts w:ascii="Times New Roman" w:eastAsia="Times New Roman" w:hAnsi="Times New Roman" w:cs="Times New Roman"/>
          <w:bCs/>
          <w:color w:val="auto"/>
          <w:kern w:val="2"/>
          <w:sz w:val="26"/>
          <w:szCs w:val="26"/>
          <w:lang w:bidi="ar-SA"/>
        </w:rPr>
        <w:t xml:space="preserve"> от 17.05.2023 № 429 </w:t>
      </w:r>
      <w:r w:rsidRPr="00683DFB">
        <w:rPr>
          <w:rFonts w:ascii="Times New Roman" w:eastAsia="Times New Roman" w:hAnsi="Times New Roman" w:cs="Times New Roman"/>
          <w:bCs/>
          <w:color w:val="auto"/>
          <w:kern w:val="2"/>
          <w:sz w:val="26"/>
          <w:szCs w:val="26"/>
          <w:lang w:bidi="ar-SA"/>
        </w:rPr>
        <w:t xml:space="preserve">«Об утверждении административного регламента по предоставлению муниципальной услуги </w:t>
      </w:r>
      <w:r w:rsidR="00850AD2" w:rsidRPr="00683DFB">
        <w:rPr>
          <w:rFonts w:ascii="Times New Roman" w:eastAsia="Times New Roman" w:hAnsi="Times New Roman" w:cs="Times New Roman"/>
          <w:bCs/>
          <w:color w:val="auto"/>
          <w:kern w:val="2"/>
          <w:sz w:val="26"/>
          <w:szCs w:val="26"/>
          <w:lang w:bidi="ar-SA"/>
        </w:rPr>
        <w:t>«</w:t>
      </w:r>
      <w:r w:rsidR="00242B40" w:rsidRPr="00683DFB">
        <w:rPr>
          <w:rFonts w:ascii="Times New Roman" w:eastAsia="Times New Roman" w:hAnsi="Times New Roman" w:cs="Times New Roman"/>
          <w:bCs/>
          <w:color w:val="auto"/>
          <w:kern w:val="2"/>
          <w:sz w:val="26"/>
          <w:szCs w:val="26"/>
          <w:lang w:bidi="ar-SA"/>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850AD2" w:rsidRPr="00683DFB">
        <w:rPr>
          <w:rFonts w:ascii="Times New Roman" w:eastAsia="Times New Roman" w:hAnsi="Times New Roman" w:cs="Times New Roman"/>
          <w:bCs/>
          <w:color w:val="auto"/>
          <w:kern w:val="2"/>
          <w:sz w:val="26"/>
          <w:szCs w:val="26"/>
          <w:lang w:bidi="ar-SA"/>
        </w:rPr>
        <w:t>»</w:t>
      </w:r>
      <w:r w:rsidRPr="00683DFB">
        <w:rPr>
          <w:rFonts w:ascii="Times New Roman" w:eastAsia="Times New Roman" w:hAnsi="Times New Roman" w:cs="Times New Roman"/>
          <w:bCs/>
          <w:color w:val="auto"/>
          <w:kern w:val="2"/>
          <w:sz w:val="26"/>
          <w:szCs w:val="26"/>
          <w:lang w:bidi="ar-SA"/>
        </w:rPr>
        <w:t>.</w:t>
      </w:r>
      <w:r w:rsidR="00850AD2" w:rsidRPr="00683DFB">
        <w:rPr>
          <w:rFonts w:ascii="Times New Roman" w:eastAsia="Times New Roman" w:hAnsi="Times New Roman" w:cs="Times New Roman"/>
          <w:bCs/>
          <w:color w:val="auto"/>
          <w:kern w:val="2"/>
          <w:sz w:val="26"/>
          <w:szCs w:val="26"/>
          <w:lang w:bidi="ar-SA"/>
        </w:rPr>
        <w:t xml:space="preserve"> </w:t>
      </w:r>
    </w:p>
    <w:p w:rsidR="00850AD2" w:rsidRPr="00683DFB" w:rsidRDefault="00850AD2" w:rsidP="00850AD2">
      <w:pPr>
        <w:widowControl/>
        <w:ind w:firstLine="709"/>
        <w:jc w:val="both"/>
        <w:rPr>
          <w:rFonts w:ascii="Times New Roman" w:eastAsia="Times New Roman" w:hAnsi="Times New Roman" w:cs="Times New Roman"/>
          <w:bCs/>
          <w:color w:val="auto"/>
          <w:kern w:val="2"/>
          <w:sz w:val="26"/>
          <w:szCs w:val="26"/>
          <w:lang w:bidi="ar-SA"/>
        </w:rPr>
      </w:pPr>
      <w:r w:rsidRPr="00683DFB">
        <w:rPr>
          <w:rFonts w:ascii="Times New Roman" w:eastAsia="Times New Roman" w:hAnsi="Times New Roman" w:cs="Times New Roman"/>
          <w:bCs/>
          <w:color w:val="auto"/>
          <w:kern w:val="2"/>
          <w:sz w:val="26"/>
          <w:szCs w:val="26"/>
          <w:lang w:bidi="ar-SA"/>
        </w:rPr>
        <w:t>3. Опубликовать настоящее постановление в муниципальной газете «Павловский муниципальный вестник».</w:t>
      </w:r>
    </w:p>
    <w:p w:rsidR="00850AD2" w:rsidRPr="00683DFB" w:rsidRDefault="00850AD2" w:rsidP="00850AD2">
      <w:pPr>
        <w:widowControl/>
        <w:ind w:firstLine="709"/>
        <w:jc w:val="both"/>
        <w:rPr>
          <w:rFonts w:ascii="Times New Roman" w:eastAsia="Times New Roman" w:hAnsi="Times New Roman" w:cs="Times New Roman"/>
          <w:bCs/>
          <w:color w:val="auto"/>
          <w:kern w:val="2"/>
          <w:sz w:val="26"/>
          <w:szCs w:val="26"/>
          <w:lang w:bidi="ar-SA"/>
        </w:rPr>
      </w:pPr>
      <w:r w:rsidRPr="00683DFB">
        <w:rPr>
          <w:rFonts w:ascii="Times New Roman" w:eastAsia="Times New Roman" w:hAnsi="Times New Roman" w:cs="Times New Roman"/>
          <w:bCs/>
          <w:color w:val="auto"/>
          <w:kern w:val="2"/>
          <w:sz w:val="26"/>
          <w:szCs w:val="26"/>
          <w:lang w:bidi="ar-SA"/>
        </w:rPr>
        <w:t>4. Контроль за исполнением настоящего постановления возложить на первого заместителя главы администрации Павловского муниципального района  Черенкова Ю.А.</w:t>
      </w:r>
    </w:p>
    <w:p w:rsidR="00850AD2" w:rsidRPr="00683DFB" w:rsidRDefault="00850AD2" w:rsidP="00850AD2">
      <w:pPr>
        <w:widowControl/>
        <w:ind w:firstLine="709"/>
        <w:jc w:val="both"/>
        <w:rPr>
          <w:rFonts w:ascii="Times New Roman" w:eastAsia="Times New Roman" w:hAnsi="Times New Roman" w:cs="Times New Roman"/>
          <w:bCs/>
          <w:color w:val="auto"/>
          <w:kern w:val="2"/>
          <w:sz w:val="26"/>
          <w:szCs w:val="26"/>
          <w:lang w:bidi="ar-SA"/>
        </w:rPr>
      </w:pPr>
    </w:p>
    <w:p w:rsidR="00850AD2" w:rsidRPr="00683DFB" w:rsidRDefault="00850AD2" w:rsidP="00850AD2">
      <w:pPr>
        <w:widowControl/>
        <w:ind w:firstLine="709"/>
        <w:jc w:val="both"/>
        <w:rPr>
          <w:rFonts w:ascii="Times New Roman" w:eastAsia="Times New Roman" w:hAnsi="Times New Roman" w:cs="Times New Roman"/>
          <w:bCs/>
          <w:color w:val="auto"/>
          <w:kern w:val="2"/>
          <w:sz w:val="26"/>
          <w:szCs w:val="26"/>
          <w:lang w:bidi="ar-SA"/>
        </w:rPr>
      </w:pPr>
    </w:p>
    <w:p w:rsidR="00850AD2" w:rsidRPr="00683DFB" w:rsidRDefault="00850AD2" w:rsidP="00822A9C">
      <w:pPr>
        <w:widowControl/>
        <w:jc w:val="both"/>
        <w:rPr>
          <w:rFonts w:ascii="Times New Roman" w:eastAsia="Times New Roman" w:hAnsi="Times New Roman" w:cs="Times New Roman"/>
          <w:bCs/>
          <w:color w:val="auto"/>
          <w:kern w:val="2"/>
          <w:sz w:val="26"/>
          <w:szCs w:val="26"/>
          <w:lang w:bidi="ar-SA"/>
        </w:rPr>
      </w:pPr>
      <w:r w:rsidRPr="00683DFB">
        <w:rPr>
          <w:rFonts w:ascii="Times New Roman" w:eastAsia="Times New Roman" w:hAnsi="Times New Roman" w:cs="Times New Roman"/>
          <w:bCs/>
          <w:color w:val="auto"/>
          <w:kern w:val="2"/>
          <w:sz w:val="26"/>
          <w:szCs w:val="26"/>
          <w:lang w:bidi="ar-SA"/>
        </w:rPr>
        <w:t>Глава Павловского муниципального</w:t>
      </w:r>
    </w:p>
    <w:p w:rsidR="00850AD2" w:rsidRPr="00683DFB" w:rsidRDefault="00850AD2" w:rsidP="00822A9C">
      <w:pPr>
        <w:widowControl/>
        <w:jc w:val="both"/>
        <w:rPr>
          <w:rFonts w:ascii="Times New Roman" w:eastAsia="Times New Roman" w:hAnsi="Times New Roman" w:cs="Times New Roman"/>
          <w:bCs/>
          <w:color w:val="auto"/>
          <w:kern w:val="2"/>
          <w:sz w:val="26"/>
          <w:szCs w:val="26"/>
          <w:lang w:bidi="ar-SA"/>
        </w:rPr>
      </w:pPr>
      <w:r w:rsidRPr="00683DFB">
        <w:rPr>
          <w:rFonts w:ascii="Times New Roman" w:eastAsia="Times New Roman" w:hAnsi="Times New Roman" w:cs="Times New Roman"/>
          <w:bCs/>
          <w:color w:val="auto"/>
          <w:kern w:val="2"/>
          <w:sz w:val="26"/>
          <w:szCs w:val="26"/>
          <w:lang w:bidi="ar-SA"/>
        </w:rPr>
        <w:t>района Воронежской области</w:t>
      </w:r>
      <w:r w:rsidRPr="00683DFB">
        <w:rPr>
          <w:rFonts w:ascii="Times New Roman" w:eastAsia="Times New Roman" w:hAnsi="Times New Roman" w:cs="Times New Roman"/>
          <w:bCs/>
          <w:color w:val="auto"/>
          <w:kern w:val="2"/>
          <w:sz w:val="26"/>
          <w:szCs w:val="26"/>
          <w:lang w:bidi="ar-SA"/>
        </w:rPr>
        <w:tab/>
      </w:r>
      <w:r w:rsidRPr="00683DFB">
        <w:rPr>
          <w:rFonts w:ascii="Times New Roman" w:eastAsia="Times New Roman" w:hAnsi="Times New Roman" w:cs="Times New Roman"/>
          <w:bCs/>
          <w:color w:val="auto"/>
          <w:kern w:val="2"/>
          <w:sz w:val="26"/>
          <w:szCs w:val="26"/>
          <w:lang w:bidi="ar-SA"/>
        </w:rPr>
        <w:tab/>
      </w:r>
      <w:r w:rsidRPr="00683DFB">
        <w:rPr>
          <w:rFonts w:ascii="Times New Roman" w:eastAsia="Times New Roman" w:hAnsi="Times New Roman" w:cs="Times New Roman"/>
          <w:bCs/>
          <w:color w:val="auto"/>
          <w:kern w:val="2"/>
          <w:sz w:val="26"/>
          <w:szCs w:val="26"/>
          <w:lang w:bidi="ar-SA"/>
        </w:rPr>
        <w:tab/>
      </w:r>
      <w:r w:rsidRPr="00683DFB">
        <w:rPr>
          <w:rFonts w:ascii="Times New Roman" w:eastAsia="Times New Roman" w:hAnsi="Times New Roman" w:cs="Times New Roman"/>
          <w:bCs/>
          <w:color w:val="auto"/>
          <w:kern w:val="2"/>
          <w:sz w:val="26"/>
          <w:szCs w:val="26"/>
          <w:lang w:bidi="ar-SA"/>
        </w:rPr>
        <w:tab/>
      </w:r>
      <w:r w:rsidRPr="00683DFB">
        <w:rPr>
          <w:rFonts w:ascii="Times New Roman" w:eastAsia="Times New Roman" w:hAnsi="Times New Roman" w:cs="Times New Roman"/>
          <w:bCs/>
          <w:color w:val="auto"/>
          <w:kern w:val="2"/>
          <w:sz w:val="26"/>
          <w:szCs w:val="26"/>
          <w:lang w:bidi="ar-SA"/>
        </w:rPr>
        <w:tab/>
      </w:r>
      <w:r w:rsidRPr="00683DFB">
        <w:rPr>
          <w:rFonts w:ascii="Times New Roman" w:eastAsia="Times New Roman" w:hAnsi="Times New Roman" w:cs="Times New Roman"/>
          <w:bCs/>
          <w:color w:val="auto"/>
          <w:kern w:val="2"/>
          <w:sz w:val="26"/>
          <w:szCs w:val="26"/>
          <w:lang w:bidi="ar-SA"/>
        </w:rPr>
        <w:tab/>
        <w:t xml:space="preserve">  </w:t>
      </w:r>
      <w:r w:rsidR="00776205" w:rsidRPr="00683DFB">
        <w:rPr>
          <w:rFonts w:ascii="Times New Roman" w:eastAsia="Times New Roman" w:hAnsi="Times New Roman" w:cs="Times New Roman"/>
          <w:bCs/>
          <w:color w:val="auto"/>
          <w:kern w:val="2"/>
          <w:sz w:val="26"/>
          <w:szCs w:val="26"/>
          <w:lang w:bidi="ar-SA"/>
        </w:rPr>
        <w:t xml:space="preserve">          </w:t>
      </w:r>
      <w:r w:rsidR="00822A9C" w:rsidRPr="00683DFB">
        <w:rPr>
          <w:rFonts w:ascii="Times New Roman" w:eastAsia="Times New Roman" w:hAnsi="Times New Roman" w:cs="Times New Roman"/>
          <w:bCs/>
          <w:color w:val="auto"/>
          <w:kern w:val="2"/>
          <w:sz w:val="26"/>
          <w:szCs w:val="26"/>
          <w:lang w:bidi="ar-SA"/>
        </w:rPr>
        <w:tab/>
      </w:r>
      <w:r w:rsidRPr="00683DFB">
        <w:rPr>
          <w:rFonts w:ascii="Times New Roman" w:eastAsia="Times New Roman" w:hAnsi="Times New Roman" w:cs="Times New Roman"/>
          <w:bCs/>
          <w:color w:val="auto"/>
          <w:kern w:val="2"/>
          <w:sz w:val="26"/>
          <w:szCs w:val="26"/>
          <w:lang w:bidi="ar-SA"/>
        </w:rPr>
        <w:t>М.Н. Янцов</w:t>
      </w:r>
    </w:p>
    <w:p w:rsidR="00850AD2" w:rsidRPr="00683DFB" w:rsidRDefault="00850AD2" w:rsidP="00850AD2">
      <w:pPr>
        <w:widowControl/>
        <w:ind w:firstLine="709"/>
        <w:jc w:val="both"/>
        <w:rPr>
          <w:rFonts w:ascii="Times New Roman" w:eastAsia="Times New Roman" w:hAnsi="Times New Roman" w:cs="Times New Roman"/>
          <w:bCs/>
          <w:color w:val="auto"/>
          <w:kern w:val="2"/>
          <w:sz w:val="26"/>
          <w:szCs w:val="26"/>
          <w:lang w:bidi="ar-SA"/>
        </w:rPr>
      </w:pPr>
    </w:p>
    <w:p w:rsidR="00850AD2" w:rsidRPr="00683DFB" w:rsidRDefault="00850AD2" w:rsidP="00850AD2">
      <w:pPr>
        <w:widowControl/>
        <w:ind w:firstLine="709"/>
        <w:jc w:val="both"/>
        <w:rPr>
          <w:rFonts w:ascii="Times New Roman" w:eastAsia="Times New Roman" w:hAnsi="Times New Roman" w:cs="Times New Roman"/>
          <w:bCs/>
          <w:color w:val="auto"/>
          <w:kern w:val="2"/>
          <w:sz w:val="26"/>
          <w:szCs w:val="26"/>
          <w:lang w:bidi="ar-SA"/>
        </w:rPr>
      </w:pPr>
    </w:p>
    <w:p w:rsidR="00F26BDE" w:rsidRPr="00683DFB" w:rsidRDefault="00F26BDE" w:rsidP="00677A4B">
      <w:pPr>
        <w:jc w:val="right"/>
        <w:rPr>
          <w:rFonts w:ascii="Times New Roman" w:hAnsi="Times New Roman"/>
          <w:sz w:val="26"/>
          <w:szCs w:val="26"/>
        </w:rPr>
      </w:pPr>
    </w:p>
    <w:p w:rsidR="00850AD2" w:rsidRPr="00683DFB" w:rsidRDefault="00850AD2" w:rsidP="00677A4B">
      <w:pPr>
        <w:jc w:val="right"/>
        <w:rPr>
          <w:rFonts w:ascii="Times New Roman" w:hAnsi="Times New Roman"/>
          <w:sz w:val="26"/>
          <w:szCs w:val="26"/>
        </w:rPr>
      </w:pPr>
    </w:p>
    <w:p w:rsidR="00850AD2" w:rsidRPr="00683DFB" w:rsidRDefault="00850AD2" w:rsidP="00677A4B">
      <w:pPr>
        <w:jc w:val="right"/>
        <w:rPr>
          <w:rFonts w:ascii="Times New Roman" w:hAnsi="Times New Roman"/>
          <w:sz w:val="26"/>
          <w:szCs w:val="26"/>
        </w:rPr>
      </w:pPr>
    </w:p>
    <w:p w:rsidR="00850AD2" w:rsidRPr="00683DFB" w:rsidRDefault="00850AD2" w:rsidP="00677A4B">
      <w:pPr>
        <w:jc w:val="right"/>
        <w:rPr>
          <w:rFonts w:ascii="Times New Roman" w:hAnsi="Times New Roman"/>
          <w:sz w:val="26"/>
          <w:szCs w:val="26"/>
        </w:rPr>
      </w:pPr>
    </w:p>
    <w:p w:rsidR="00850AD2" w:rsidRPr="00683DFB" w:rsidRDefault="00850AD2" w:rsidP="00677A4B">
      <w:pPr>
        <w:jc w:val="right"/>
        <w:rPr>
          <w:rFonts w:ascii="Times New Roman" w:hAnsi="Times New Roman"/>
          <w:sz w:val="26"/>
          <w:szCs w:val="26"/>
        </w:rPr>
      </w:pPr>
    </w:p>
    <w:p w:rsidR="001F3B03" w:rsidRPr="00683DFB" w:rsidRDefault="001F3B03" w:rsidP="00677A4B">
      <w:pPr>
        <w:jc w:val="right"/>
        <w:rPr>
          <w:rFonts w:ascii="Times New Roman" w:hAnsi="Times New Roman"/>
          <w:sz w:val="26"/>
          <w:szCs w:val="26"/>
        </w:rPr>
      </w:pPr>
    </w:p>
    <w:p w:rsidR="001F3B03" w:rsidRPr="00683DFB" w:rsidRDefault="001F3B03" w:rsidP="00677A4B">
      <w:pPr>
        <w:jc w:val="right"/>
        <w:rPr>
          <w:rFonts w:ascii="Times New Roman" w:hAnsi="Times New Roman"/>
          <w:sz w:val="26"/>
          <w:szCs w:val="26"/>
        </w:rPr>
      </w:pPr>
    </w:p>
    <w:p w:rsidR="001F3B03" w:rsidRPr="00683DFB" w:rsidRDefault="001F3B03" w:rsidP="00677A4B">
      <w:pPr>
        <w:jc w:val="right"/>
        <w:rPr>
          <w:rFonts w:ascii="Times New Roman" w:hAnsi="Times New Roman"/>
          <w:sz w:val="26"/>
          <w:szCs w:val="26"/>
        </w:rPr>
      </w:pPr>
    </w:p>
    <w:p w:rsidR="001F3B03" w:rsidRPr="00683DFB" w:rsidRDefault="001F3B03" w:rsidP="00677A4B">
      <w:pPr>
        <w:jc w:val="right"/>
        <w:rPr>
          <w:rFonts w:ascii="Times New Roman" w:hAnsi="Times New Roman"/>
          <w:sz w:val="26"/>
          <w:szCs w:val="26"/>
        </w:rPr>
      </w:pPr>
    </w:p>
    <w:p w:rsidR="001F3B03" w:rsidRPr="00683DFB" w:rsidRDefault="001F3B03" w:rsidP="00677A4B">
      <w:pPr>
        <w:jc w:val="right"/>
        <w:rPr>
          <w:rFonts w:ascii="Times New Roman" w:hAnsi="Times New Roman"/>
          <w:sz w:val="26"/>
          <w:szCs w:val="26"/>
        </w:rPr>
      </w:pPr>
    </w:p>
    <w:p w:rsidR="001F3B03" w:rsidRPr="00683DFB" w:rsidRDefault="001F3B03" w:rsidP="00677A4B">
      <w:pPr>
        <w:jc w:val="right"/>
        <w:rPr>
          <w:rFonts w:ascii="Times New Roman" w:hAnsi="Times New Roman"/>
          <w:sz w:val="26"/>
          <w:szCs w:val="26"/>
        </w:rPr>
      </w:pPr>
    </w:p>
    <w:p w:rsidR="001F3B03" w:rsidRPr="00683DFB" w:rsidRDefault="001F3B03" w:rsidP="00677A4B">
      <w:pPr>
        <w:jc w:val="right"/>
        <w:rPr>
          <w:rFonts w:ascii="Times New Roman" w:hAnsi="Times New Roman"/>
          <w:sz w:val="26"/>
          <w:szCs w:val="26"/>
        </w:rPr>
      </w:pPr>
    </w:p>
    <w:p w:rsidR="001F3B03" w:rsidRPr="00683DFB" w:rsidRDefault="001F3B03" w:rsidP="00677A4B">
      <w:pPr>
        <w:jc w:val="right"/>
        <w:rPr>
          <w:rFonts w:ascii="Times New Roman" w:hAnsi="Times New Roman"/>
          <w:sz w:val="26"/>
          <w:szCs w:val="26"/>
        </w:rPr>
      </w:pPr>
    </w:p>
    <w:p w:rsidR="001F3B03" w:rsidRDefault="001F3B03" w:rsidP="00677A4B">
      <w:pPr>
        <w:jc w:val="right"/>
        <w:rPr>
          <w:rFonts w:ascii="Times New Roman" w:hAnsi="Times New Roman"/>
          <w:sz w:val="28"/>
          <w:szCs w:val="28"/>
        </w:rPr>
      </w:pPr>
    </w:p>
    <w:p w:rsidR="001F3B03" w:rsidRDefault="001F3B03" w:rsidP="00677A4B">
      <w:pPr>
        <w:jc w:val="right"/>
        <w:rPr>
          <w:rFonts w:ascii="Times New Roman" w:hAnsi="Times New Roman"/>
          <w:sz w:val="28"/>
          <w:szCs w:val="28"/>
        </w:rPr>
      </w:pPr>
    </w:p>
    <w:p w:rsidR="001F3B03" w:rsidRDefault="001F3B03" w:rsidP="00677A4B">
      <w:pPr>
        <w:jc w:val="right"/>
        <w:rPr>
          <w:rFonts w:ascii="Times New Roman" w:hAnsi="Times New Roman"/>
          <w:sz w:val="28"/>
          <w:szCs w:val="28"/>
        </w:rPr>
      </w:pPr>
    </w:p>
    <w:p w:rsidR="00683DFB" w:rsidRDefault="00683DFB" w:rsidP="00677A4B">
      <w:pPr>
        <w:jc w:val="right"/>
        <w:rPr>
          <w:rFonts w:ascii="Times New Roman" w:hAnsi="Times New Roman"/>
          <w:sz w:val="28"/>
          <w:szCs w:val="28"/>
        </w:rPr>
      </w:pPr>
    </w:p>
    <w:p w:rsidR="00683DFB" w:rsidRDefault="00683DFB" w:rsidP="00677A4B">
      <w:pPr>
        <w:jc w:val="right"/>
        <w:rPr>
          <w:rFonts w:ascii="Times New Roman" w:hAnsi="Times New Roman"/>
          <w:sz w:val="28"/>
          <w:szCs w:val="28"/>
        </w:rPr>
      </w:pPr>
    </w:p>
    <w:p w:rsidR="00683DFB" w:rsidRDefault="00683DFB" w:rsidP="00677A4B">
      <w:pPr>
        <w:jc w:val="right"/>
        <w:rPr>
          <w:rFonts w:ascii="Times New Roman" w:hAnsi="Times New Roman"/>
          <w:sz w:val="28"/>
          <w:szCs w:val="28"/>
        </w:rPr>
      </w:pPr>
    </w:p>
    <w:p w:rsidR="00683DFB" w:rsidRDefault="00683DFB" w:rsidP="00677A4B">
      <w:pPr>
        <w:jc w:val="right"/>
        <w:rPr>
          <w:rFonts w:ascii="Times New Roman" w:hAnsi="Times New Roman"/>
          <w:sz w:val="28"/>
          <w:szCs w:val="28"/>
        </w:rPr>
      </w:pPr>
    </w:p>
    <w:p w:rsidR="00683DFB" w:rsidRDefault="00683DFB" w:rsidP="00677A4B">
      <w:pPr>
        <w:jc w:val="right"/>
        <w:rPr>
          <w:rFonts w:ascii="Times New Roman" w:hAnsi="Times New Roman"/>
          <w:sz w:val="28"/>
          <w:szCs w:val="28"/>
        </w:rPr>
      </w:pPr>
    </w:p>
    <w:p w:rsidR="00850AD2" w:rsidRDefault="00850AD2" w:rsidP="00AA307B">
      <w:pPr>
        <w:rPr>
          <w:rFonts w:ascii="Times New Roman" w:hAnsi="Times New Roman"/>
          <w:sz w:val="28"/>
          <w:szCs w:val="28"/>
        </w:rPr>
      </w:pPr>
    </w:p>
    <w:p w:rsidR="00AA307B" w:rsidRDefault="00AA307B" w:rsidP="00AA307B">
      <w:pPr>
        <w:rPr>
          <w:rFonts w:ascii="Times New Roman" w:hAnsi="Times New Roman"/>
          <w:sz w:val="28"/>
          <w:szCs w:val="28"/>
        </w:rPr>
      </w:pPr>
    </w:p>
    <w:p w:rsidR="00850AD2" w:rsidRDefault="00850AD2" w:rsidP="00850AD2">
      <w:pPr>
        <w:rPr>
          <w:rFonts w:ascii="Times New Roman" w:hAnsi="Times New Roman"/>
          <w:sz w:val="28"/>
          <w:szCs w:val="28"/>
        </w:rPr>
      </w:pPr>
    </w:p>
    <w:p w:rsidR="00850AD2" w:rsidRPr="00850AD2" w:rsidRDefault="00850AD2" w:rsidP="00850AD2">
      <w:pPr>
        <w:rPr>
          <w:rFonts w:ascii="Times New Roman" w:hAnsi="Times New Roman"/>
          <w:sz w:val="28"/>
          <w:szCs w:val="28"/>
        </w:rPr>
      </w:pPr>
      <w:r w:rsidRPr="00850AD2">
        <w:rPr>
          <w:rFonts w:ascii="Times New Roman" w:hAnsi="Times New Roman"/>
          <w:sz w:val="28"/>
          <w:szCs w:val="28"/>
        </w:rPr>
        <w:lastRenderedPageBreak/>
        <w:t>СОГЛАСОВАНО</w:t>
      </w:r>
    </w:p>
    <w:p w:rsidR="00850AD2" w:rsidRPr="00850AD2" w:rsidRDefault="00850AD2" w:rsidP="00850AD2">
      <w:pPr>
        <w:rPr>
          <w:rFonts w:ascii="Times New Roman" w:hAnsi="Times New Roman"/>
          <w:sz w:val="28"/>
          <w:szCs w:val="28"/>
        </w:rPr>
      </w:pPr>
    </w:p>
    <w:p w:rsidR="00850AD2" w:rsidRPr="006065B1" w:rsidRDefault="00850AD2" w:rsidP="00850AD2">
      <w:pPr>
        <w:rPr>
          <w:rFonts w:ascii="Times New Roman" w:hAnsi="Times New Roman"/>
          <w:sz w:val="26"/>
          <w:szCs w:val="26"/>
        </w:rPr>
      </w:pPr>
      <w:r w:rsidRPr="006065B1">
        <w:rPr>
          <w:rFonts w:ascii="Times New Roman" w:hAnsi="Times New Roman"/>
          <w:sz w:val="26"/>
          <w:szCs w:val="26"/>
        </w:rPr>
        <w:t xml:space="preserve">Первый заместитель главы администрации </w:t>
      </w:r>
    </w:p>
    <w:p w:rsidR="00850AD2" w:rsidRPr="006065B1" w:rsidRDefault="00850AD2" w:rsidP="00850AD2">
      <w:pPr>
        <w:rPr>
          <w:rFonts w:ascii="Times New Roman" w:hAnsi="Times New Roman"/>
          <w:sz w:val="26"/>
          <w:szCs w:val="26"/>
        </w:rPr>
      </w:pPr>
      <w:r w:rsidRPr="006065B1">
        <w:rPr>
          <w:rFonts w:ascii="Times New Roman" w:hAnsi="Times New Roman"/>
          <w:sz w:val="26"/>
          <w:szCs w:val="26"/>
        </w:rPr>
        <w:t xml:space="preserve">Павловского муниципального   района </w:t>
      </w:r>
      <w:r w:rsidRPr="006065B1">
        <w:rPr>
          <w:rFonts w:ascii="Times New Roman" w:hAnsi="Times New Roman"/>
          <w:sz w:val="26"/>
          <w:szCs w:val="26"/>
        </w:rPr>
        <w:tab/>
      </w:r>
      <w:r w:rsidRPr="006065B1">
        <w:rPr>
          <w:rFonts w:ascii="Times New Roman" w:hAnsi="Times New Roman"/>
          <w:sz w:val="26"/>
          <w:szCs w:val="26"/>
        </w:rPr>
        <w:tab/>
      </w:r>
      <w:r w:rsidRPr="006065B1">
        <w:rPr>
          <w:rFonts w:ascii="Times New Roman" w:hAnsi="Times New Roman"/>
          <w:sz w:val="26"/>
          <w:szCs w:val="26"/>
        </w:rPr>
        <w:tab/>
      </w:r>
      <w:r w:rsidRPr="006065B1">
        <w:rPr>
          <w:rFonts w:ascii="Times New Roman" w:hAnsi="Times New Roman"/>
          <w:sz w:val="26"/>
          <w:szCs w:val="26"/>
        </w:rPr>
        <w:tab/>
      </w:r>
      <w:r w:rsidRPr="006065B1">
        <w:rPr>
          <w:rFonts w:ascii="Times New Roman" w:hAnsi="Times New Roman"/>
          <w:sz w:val="26"/>
          <w:szCs w:val="26"/>
        </w:rPr>
        <w:tab/>
        <w:t>Ю.А. Черенков</w:t>
      </w:r>
    </w:p>
    <w:p w:rsidR="00850AD2" w:rsidRPr="006065B1" w:rsidRDefault="00850AD2" w:rsidP="00850AD2">
      <w:pPr>
        <w:rPr>
          <w:rFonts w:ascii="Times New Roman" w:hAnsi="Times New Roman"/>
          <w:sz w:val="26"/>
          <w:szCs w:val="26"/>
        </w:rPr>
      </w:pPr>
    </w:p>
    <w:p w:rsidR="00850AD2" w:rsidRPr="006065B1" w:rsidRDefault="00850AD2" w:rsidP="00850AD2">
      <w:pPr>
        <w:rPr>
          <w:rFonts w:ascii="Times New Roman" w:hAnsi="Times New Roman"/>
          <w:sz w:val="26"/>
          <w:szCs w:val="26"/>
        </w:rPr>
      </w:pPr>
    </w:p>
    <w:p w:rsidR="006065B1" w:rsidRPr="006065B1" w:rsidRDefault="006065B1" w:rsidP="006065B1">
      <w:pPr>
        <w:rPr>
          <w:rFonts w:ascii="Times New Roman" w:hAnsi="Times New Roman"/>
          <w:sz w:val="26"/>
          <w:szCs w:val="26"/>
        </w:rPr>
      </w:pPr>
      <w:r w:rsidRPr="006065B1">
        <w:rPr>
          <w:rFonts w:ascii="Times New Roman" w:hAnsi="Times New Roman"/>
          <w:sz w:val="26"/>
          <w:szCs w:val="26"/>
        </w:rPr>
        <w:t>И.о. заместителя главы администрации –</w:t>
      </w:r>
    </w:p>
    <w:p w:rsidR="006065B1" w:rsidRPr="006065B1" w:rsidRDefault="006065B1" w:rsidP="006065B1">
      <w:pPr>
        <w:rPr>
          <w:rFonts w:ascii="Times New Roman" w:hAnsi="Times New Roman"/>
          <w:sz w:val="26"/>
          <w:szCs w:val="26"/>
        </w:rPr>
      </w:pPr>
      <w:r w:rsidRPr="006065B1">
        <w:rPr>
          <w:rFonts w:ascii="Times New Roman" w:hAnsi="Times New Roman"/>
          <w:sz w:val="26"/>
          <w:szCs w:val="26"/>
        </w:rPr>
        <w:t xml:space="preserve">руководителя аппарата администрации </w:t>
      </w:r>
    </w:p>
    <w:p w:rsidR="006065B1" w:rsidRPr="006065B1" w:rsidRDefault="006065B1" w:rsidP="006065B1">
      <w:pPr>
        <w:tabs>
          <w:tab w:val="left" w:pos="709"/>
        </w:tabs>
        <w:rPr>
          <w:rFonts w:ascii="Times New Roman" w:hAnsi="Times New Roman"/>
          <w:sz w:val="26"/>
          <w:szCs w:val="26"/>
        </w:rPr>
      </w:pPr>
      <w:r w:rsidRPr="006065B1">
        <w:rPr>
          <w:rFonts w:ascii="Times New Roman" w:hAnsi="Times New Roman"/>
          <w:sz w:val="26"/>
          <w:szCs w:val="26"/>
        </w:rPr>
        <w:t>Павловского муниципального района</w:t>
      </w:r>
      <w:r w:rsidRPr="006065B1">
        <w:rPr>
          <w:rFonts w:ascii="Times New Roman" w:hAnsi="Times New Roman"/>
          <w:sz w:val="26"/>
          <w:szCs w:val="26"/>
        </w:rPr>
        <w:tab/>
      </w:r>
      <w:r w:rsidRPr="006065B1">
        <w:rPr>
          <w:rFonts w:ascii="Times New Roman" w:hAnsi="Times New Roman"/>
          <w:sz w:val="26"/>
          <w:szCs w:val="26"/>
        </w:rPr>
        <w:tab/>
      </w:r>
      <w:r w:rsidRPr="006065B1">
        <w:rPr>
          <w:rFonts w:ascii="Times New Roman" w:hAnsi="Times New Roman"/>
          <w:sz w:val="26"/>
          <w:szCs w:val="26"/>
        </w:rPr>
        <w:tab/>
      </w:r>
      <w:r w:rsidRPr="006065B1">
        <w:rPr>
          <w:rFonts w:ascii="Times New Roman" w:hAnsi="Times New Roman"/>
          <w:sz w:val="26"/>
          <w:szCs w:val="26"/>
        </w:rPr>
        <w:tab/>
      </w:r>
      <w:r w:rsidRPr="006065B1">
        <w:rPr>
          <w:rFonts w:ascii="Times New Roman" w:hAnsi="Times New Roman"/>
          <w:sz w:val="26"/>
          <w:szCs w:val="26"/>
        </w:rPr>
        <w:tab/>
      </w:r>
      <w:r>
        <w:rPr>
          <w:rFonts w:ascii="Times New Roman" w:hAnsi="Times New Roman"/>
          <w:sz w:val="26"/>
          <w:szCs w:val="26"/>
        </w:rPr>
        <w:t xml:space="preserve">         </w:t>
      </w:r>
      <w:r w:rsidR="00C92BED">
        <w:rPr>
          <w:rFonts w:ascii="Times New Roman" w:hAnsi="Times New Roman"/>
          <w:sz w:val="26"/>
          <w:szCs w:val="26"/>
        </w:rPr>
        <w:t xml:space="preserve"> </w:t>
      </w:r>
      <w:r w:rsidRPr="006065B1">
        <w:rPr>
          <w:rFonts w:ascii="Times New Roman" w:hAnsi="Times New Roman"/>
          <w:sz w:val="26"/>
          <w:szCs w:val="26"/>
        </w:rPr>
        <w:t>С.В. Лобанов</w:t>
      </w:r>
    </w:p>
    <w:p w:rsidR="00850AD2" w:rsidRPr="006065B1" w:rsidRDefault="00850AD2" w:rsidP="00850AD2">
      <w:pPr>
        <w:rPr>
          <w:rFonts w:ascii="Times New Roman" w:hAnsi="Times New Roman"/>
          <w:sz w:val="26"/>
          <w:szCs w:val="26"/>
        </w:rPr>
      </w:pPr>
    </w:p>
    <w:p w:rsidR="006065B1" w:rsidRPr="006065B1" w:rsidRDefault="006065B1" w:rsidP="00850AD2">
      <w:pPr>
        <w:rPr>
          <w:rFonts w:ascii="Times New Roman" w:hAnsi="Times New Roman"/>
          <w:sz w:val="26"/>
          <w:szCs w:val="26"/>
        </w:rPr>
      </w:pPr>
    </w:p>
    <w:p w:rsidR="00850AD2" w:rsidRPr="006065B1" w:rsidRDefault="00850AD2" w:rsidP="00850AD2">
      <w:pPr>
        <w:rPr>
          <w:rFonts w:ascii="Times New Roman" w:hAnsi="Times New Roman"/>
          <w:sz w:val="26"/>
          <w:szCs w:val="26"/>
        </w:rPr>
      </w:pPr>
      <w:r w:rsidRPr="006065B1">
        <w:rPr>
          <w:rFonts w:ascii="Times New Roman" w:hAnsi="Times New Roman"/>
          <w:sz w:val="26"/>
          <w:szCs w:val="26"/>
        </w:rPr>
        <w:t>Начальник отдела правового обеспечения</w:t>
      </w:r>
    </w:p>
    <w:p w:rsidR="00850AD2" w:rsidRPr="006065B1" w:rsidRDefault="00850AD2" w:rsidP="00850AD2">
      <w:pPr>
        <w:rPr>
          <w:rFonts w:ascii="Times New Roman" w:hAnsi="Times New Roman"/>
          <w:sz w:val="26"/>
          <w:szCs w:val="26"/>
        </w:rPr>
      </w:pPr>
      <w:r w:rsidRPr="006065B1">
        <w:rPr>
          <w:rFonts w:ascii="Times New Roman" w:hAnsi="Times New Roman"/>
          <w:sz w:val="26"/>
          <w:szCs w:val="26"/>
        </w:rPr>
        <w:t>и противодействия коррупции администрации</w:t>
      </w:r>
    </w:p>
    <w:p w:rsidR="00850AD2" w:rsidRPr="006065B1" w:rsidRDefault="00850AD2" w:rsidP="00850AD2">
      <w:pPr>
        <w:rPr>
          <w:rFonts w:ascii="Times New Roman" w:hAnsi="Times New Roman"/>
          <w:sz w:val="26"/>
          <w:szCs w:val="26"/>
        </w:rPr>
      </w:pPr>
      <w:r w:rsidRPr="006065B1">
        <w:rPr>
          <w:rFonts w:ascii="Times New Roman" w:hAnsi="Times New Roman"/>
          <w:sz w:val="26"/>
          <w:szCs w:val="26"/>
        </w:rPr>
        <w:t>Павловского муниципального района</w:t>
      </w:r>
      <w:r w:rsidRPr="006065B1">
        <w:rPr>
          <w:rFonts w:ascii="Times New Roman" w:hAnsi="Times New Roman"/>
          <w:sz w:val="26"/>
          <w:szCs w:val="26"/>
        </w:rPr>
        <w:tab/>
      </w:r>
      <w:r w:rsidRPr="006065B1">
        <w:rPr>
          <w:rFonts w:ascii="Times New Roman" w:hAnsi="Times New Roman"/>
          <w:sz w:val="26"/>
          <w:szCs w:val="26"/>
        </w:rPr>
        <w:tab/>
      </w:r>
      <w:r w:rsidRPr="006065B1">
        <w:rPr>
          <w:rFonts w:ascii="Times New Roman" w:hAnsi="Times New Roman"/>
          <w:sz w:val="26"/>
          <w:szCs w:val="26"/>
        </w:rPr>
        <w:tab/>
      </w:r>
      <w:r w:rsidRPr="006065B1">
        <w:rPr>
          <w:rFonts w:ascii="Times New Roman" w:hAnsi="Times New Roman"/>
          <w:sz w:val="26"/>
          <w:szCs w:val="26"/>
        </w:rPr>
        <w:tab/>
      </w:r>
      <w:r w:rsidRPr="006065B1">
        <w:rPr>
          <w:rFonts w:ascii="Times New Roman" w:hAnsi="Times New Roman"/>
          <w:sz w:val="26"/>
          <w:szCs w:val="26"/>
        </w:rPr>
        <w:tab/>
      </w:r>
      <w:r w:rsidR="006065B1">
        <w:rPr>
          <w:rFonts w:ascii="Times New Roman" w:hAnsi="Times New Roman"/>
          <w:sz w:val="26"/>
          <w:szCs w:val="26"/>
        </w:rPr>
        <w:t xml:space="preserve">         </w:t>
      </w:r>
      <w:r w:rsidR="00C92BED">
        <w:rPr>
          <w:rFonts w:ascii="Times New Roman" w:hAnsi="Times New Roman"/>
          <w:sz w:val="26"/>
          <w:szCs w:val="26"/>
        </w:rPr>
        <w:t xml:space="preserve"> </w:t>
      </w:r>
      <w:r w:rsidRPr="006065B1">
        <w:rPr>
          <w:rFonts w:ascii="Times New Roman" w:hAnsi="Times New Roman"/>
          <w:sz w:val="26"/>
          <w:szCs w:val="26"/>
        </w:rPr>
        <w:t>Ю.С. Жиляева</w:t>
      </w:r>
    </w:p>
    <w:p w:rsidR="00850AD2" w:rsidRPr="006065B1" w:rsidRDefault="00850AD2" w:rsidP="00850AD2">
      <w:pPr>
        <w:rPr>
          <w:rFonts w:ascii="Times New Roman" w:hAnsi="Times New Roman"/>
          <w:sz w:val="26"/>
          <w:szCs w:val="26"/>
        </w:rPr>
      </w:pPr>
    </w:p>
    <w:p w:rsidR="00850AD2" w:rsidRPr="00850AD2" w:rsidRDefault="00850AD2" w:rsidP="00850AD2">
      <w:pPr>
        <w:rPr>
          <w:rFonts w:ascii="Times New Roman" w:hAnsi="Times New Roman"/>
          <w:sz w:val="28"/>
          <w:szCs w:val="28"/>
        </w:rPr>
      </w:pPr>
    </w:p>
    <w:p w:rsidR="00850AD2" w:rsidRPr="00850AD2" w:rsidRDefault="00850AD2" w:rsidP="00850AD2">
      <w:pPr>
        <w:rPr>
          <w:rFonts w:ascii="Times New Roman" w:hAnsi="Times New Roman"/>
          <w:sz w:val="28"/>
          <w:szCs w:val="28"/>
        </w:rPr>
      </w:pPr>
    </w:p>
    <w:p w:rsidR="00850AD2" w:rsidRPr="00850AD2" w:rsidRDefault="00850AD2" w:rsidP="00850AD2">
      <w:pPr>
        <w:rPr>
          <w:rFonts w:ascii="Times New Roman" w:hAnsi="Times New Roman"/>
          <w:sz w:val="28"/>
          <w:szCs w:val="28"/>
        </w:rPr>
      </w:pPr>
    </w:p>
    <w:p w:rsidR="00850AD2" w:rsidRPr="00850AD2" w:rsidRDefault="00850AD2" w:rsidP="00850AD2">
      <w:pPr>
        <w:rPr>
          <w:rFonts w:ascii="Times New Roman" w:hAnsi="Times New Roman"/>
          <w:sz w:val="28"/>
          <w:szCs w:val="28"/>
        </w:rPr>
      </w:pPr>
    </w:p>
    <w:p w:rsidR="00850AD2" w:rsidRPr="00850AD2" w:rsidRDefault="00850AD2" w:rsidP="00850AD2">
      <w:pPr>
        <w:rPr>
          <w:rFonts w:ascii="Times New Roman" w:hAnsi="Times New Roman"/>
          <w:sz w:val="28"/>
          <w:szCs w:val="28"/>
        </w:rPr>
      </w:pPr>
    </w:p>
    <w:p w:rsidR="00850AD2" w:rsidRPr="00850AD2" w:rsidRDefault="00850AD2" w:rsidP="00850AD2">
      <w:pPr>
        <w:rPr>
          <w:rFonts w:ascii="Times New Roman" w:hAnsi="Times New Roman"/>
          <w:sz w:val="28"/>
          <w:szCs w:val="28"/>
        </w:rPr>
      </w:pPr>
    </w:p>
    <w:p w:rsidR="00850AD2" w:rsidRPr="00850AD2" w:rsidRDefault="00850AD2" w:rsidP="00850AD2">
      <w:pPr>
        <w:rPr>
          <w:rFonts w:ascii="Times New Roman" w:hAnsi="Times New Roman"/>
          <w:sz w:val="28"/>
          <w:szCs w:val="28"/>
        </w:rPr>
      </w:pPr>
    </w:p>
    <w:p w:rsidR="00850AD2" w:rsidRDefault="00850AD2" w:rsidP="00850AD2">
      <w:pPr>
        <w:rPr>
          <w:rFonts w:ascii="Times New Roman" w:hAnsi="Times New Roman"/>
          <w:sz w:val="28"/>
          <w:szCs w:val="28"/>
        </w:rPr>
      </w:pPr>
    </w:p>
    <w:p w:rsidR="00776205" w:rsidRDefault="00776205" w:rsidP="00850AD2">
      <w:pPr>
        <w:rPr>
          <w:rFonts w:ascii="Times New Roman" w:hAnsi="Times New Roman"/>
          <w:sz w:val="28"/>
          <w:szCs w:val="28"/>
        </w:rPr>
      </w:pPr>
    </w:p>
    <w:p w:rsidR="00776205" w:rsidRDefault="00776205" w:rsidP="00850AD2">
      <w:pPr>
        <w:rPr>
          <w:rFonts w:ascii="Times New Roman" w:hAnsi="Times New Roman"/>
          <w:sz w:val="28"/>
          <w:szCs w:val="28"/>
        </w:rPr>
      </w:pPr>
    </w:p>
    <w:p w:rsidR="00776205" w:rsidRDefault="00776205" w:rsidP="00850AD2">
      <w:pPr>
        <w:rPr>
          <w:rFonts w:ascii="Times New Roman" w:hAnsi="Times New Roman"/>
          <w:sz w:val="28"/>
          <w:szCs w:val="28"/>
        </w:rPr>
      </w:pPr>
    </w:p>
    <w:p w:rsidR="00776205" w:rsidRDefault="00776205" w:rsidP="00850AD2">
      <w:pPr>
        <w:rPr>
          <w:rFonts w:ascii="Times New Roman" w:hAnsi="Times New Roman"/>
          <w:sz w:val="28"/>
          <w:szCs w:val="28"/>
        </w:rPr>
      </w:pPr>
    </w:p>
    <w:p w:rsidR="00776205" w:rsidRDefault="00776205" w:rsidP="00850AD2">
      <w:pPr>
        <w:rPr>
          <w:rFonts w:ascii="Times New Roman" w:hAnsi="Times New Roman"/>
          <w:sz w:val="28"/>
          <w:szCs w:val="28"/>
        </w:rPr>
      </w:pPr>
    </w:p>
    <w:p w:rsidR="00776205" w:rsidRDefault="00776205" w:rsidP="00850AD2">
      <w:pPr>
        <w:rPr>
          <w:rFonts w:ascii="Times New Roman" w:hAnsi="Times New Roman"/>
          <w:sz w:val="28"/>
          <w:szCs w:val="28"/>
        </w:rPr>
      </w:pPr>
    </w:p>
    <w:p w:rsidR="00776205" w:rsidRDefault="00776205" w:rsidP="00850AD2">
      <w:pPr>
        <w:rPr>
          <w:rFonts w:ascii="Times New Roman" w:hAnsi="Times New Roman"/>
          <w:sz w:val="28"/>
          <w:szCs w:val="28"/>
        </w:rPr>
      </w:pPr>
    </w:p>
    <w:p w:rsidR="00776205" w:rsidRPr="00850AD2" w:rsidRDefault="00776205" w:rsidP="00850AD2">
      <w:pPr>
        <w:rPr>
          <w:rFonts w:ascii="Times New Roman" w:hAnsi="Times New Roman"/>
          <w:sz w:val="28"/>
          <w:szCs w:val="28"/>
        </w:rPr>
      </w:pPr>
    </w:p>
    <w:p w:rsidR="00850AD2" w:rsidRPr="00850AD2" w:rsidRDefault="00850AD2" w:rsidP="00850AD2">
      <w:pPr>
        <w:rPr>
          <w:rFonts w:ascii="Times New Roman" w:hAnsi="Times New Roman"/>
          <w:sz w:val="28"/>
          <w:szCs w:val="28"/>
        </w:rPr>
      </w:pPr>
    </w:p>
    <w:p w:rsidR="00850AD2" w:rsidRPr="00850AD2" w:rsidRDefault="00850AD2" w:rsidP="00850AD2">
      <w:pPr>
        <w:rPr>
          <w:rFonts w:ascii="Times New Roman" w:hAnsi="Times New Roman"/>
          <w:sz w:val="28"/>
          <w:szCs w:val="28"/>
        </w:rPr>
      </w:pPr>
    </w:p>
    <w:p w:rsidR="00850AD2" w:rsidRDefault="00850AD2" w:rsidP="00850AD2">
      <w:pPr>
        <w:rPr>
          <w:rFonts w:ascii="Times New Roman" w:hAnsi="Times New Roman"/>
          <w:sz w:val="28"/>
          <w:szCs w:val="28"/>
        </w:rPr>
      </w:pPr>
    </w:p>
    <w:p w:rsidR="00776205" w:rsidRDefault="00776205" w:rsidP="00850AD2">
      <w:pPr>
        <w:rPr>
          <w:rFonts w:ascii="Times New Roman" w:hAnsi="Times New Roman"/>
          <w:sz w:val="28"/>
          <w:szCs w:val="28"/>
        </w:rPr>
      </w:pPr>
    </w:p>
    <w:p w:rsidR="00776205" w:rsidRDefault="00776205" w:rsidP="00850AD2">
      <w:pPr>
        <w:rPr>
          <w:rFonts w:ascii="Times New Roman" w:hAnsi="Times New Roman"/>
          <w:sz w:val="28"/>
          <w:szCs w:val="28"/>
        </w:rPr>
      </w:pPr>
    </w:p>
    <w:p w:rsidR="00776205" w:rsidRDefault="00776205" w:rsidP="00850AD2">
      <w:pPr>
        <w:rPr>
          <w:rFonts w:ascii="Times New Roman" w:hAnsi="Times New Roman"/>
          <w:sz w:val="28"/>
          <w:szCs w:val="28"/>
        </w:rPr>
      </w:pPr>
    </w:p>
    <w:p w:rsidR="00776205" w:rsidRPr="00850AD2" w:rsidRDefault="00776205" w:rsidP="00850AD2">
      <w:pPr>
        <w:rPr>
          <w:rFonts w:ascii="Times New Roman" w:hAnsi="Times New Roman"/>
          <w:sz w:val="28"/>
          <w:szCs w:val="28"/>
        </w:rPr>
      </w:pPr>
    </w:p>
    <w:p w:rsidR="00850AD2" w:rsidRPr="00850AD2" w:rsidRDefault="00850AD2" w:rsidP="00850AD2">
      <w:pPr>
        <w:rPr>
          <w:rFonts w:ascii="Times New Roman" w:hAnsi="Times New Roman"/>
          <w:sz w:val="28"/>
          <w:szCs w:val="28"/>
        </w:rPr>
      </w:pPr>
    </w:p>
    <w:p w:rsidR="00850AD2" w:rsidRPr="00850AD2" w:rsidRDefault="00850AD2" w:rsidP="00850AD2">
      <w:pPr>
        <w:rPr>
          <w:rFonts w:ascii="Times New Roman" w:hAnsi="Times New Roman"/>
          <w:sz w:val="28"/>
          <w:szCs w:val="28"/>
        </w:rPr>
      </w:pPr>
    </w:p>
    <w:p w:rsidR="00850AD2" w:rsidRPr="00850AD2" w:rsidRDefault="00850AD2" w:rsidP="00850AD2">
      <w:pPr>
        <w:rPr>
          <w:rFonts w:ascii="Times New Roman" w:hAnsi="Times New Roman"/>
          <w:sz w:val="28"/>
          <w:szCs w:val="28"/>
        </w:rPr>
      </w:pPr>
    </w:p>
    <w:p w:rsidR="00850AD2" w:rsidRPr="00185F8E" w:rsidRDefault="00850AD2" w:rsidP="00850AD2">
      <w:pPr>
        <w:rPr>
          <w:rFonts w:ascii="Times New Roman" w:hAnsi="Times New Roman"/>
          <w:sz w:val="26"/>
          <w:szCs w:val="26"/>
        </w:rPr>
      </w:pPr>
      <w:r w:rsidRPr="00185F8E">
        <w:rPr>
          <w:rFonts w:ascii="Times New Roman" w:hAnsi="Times New Roman"/>
          <w:sz w:val="26"/>
          <w:szCs w:val="26"/>
        </w:rPr>
        <w:t>ВНЕСЕНО</w:t>
      </w:r>
    </w:p>
    <w:p w:rsidR="00850AD2" w:rsidRPr="00185F8E" w:rsidRDefault="00850AD2" w:rsidP="00850AD2">
      <w:pPr>
        <w:rPr>
          <w:rFonts w:ascii="Times New Roman" w:hAnsi="Times New Roman"/>
          <w:sz w:val="26"/>
          <w:szCs w:val="26"/>
        </w:rPr>
      </w:pPr>
    </w:p>
    <w:p w:rsidR="00850AD2" w:rsidRPr="00185F8E" w:rsidRDefault="00850AD2" w:rsidP="00850AD2">
      <w:pPr>
        <w:rPr>
          <w:rFonts w:ascii="Times New Roman" w:hAnsi="Times New Roman"/>
          <w:sz w:val="26"/>
          <w:szCs w:val="26"/>
        </w:rPr>
      </w:pPr>
      <w:r w:rsidRPr="00185F8E">
        <w:rPr>
          <w:rFonts w:ascii="Times New Roman" w:hAnsi="Times New Roman"/>
          <w:sz w:val="26"/>
          <w:szCs w:val="26"/>
        </w:rPr>
        <w:t xml:space="preserve">Начальник отдела </w:t>
      </w:r>
      <w:r w:rsidR="00185F8E" w:rsidRPr="00185F8E">
        <w:rPr>
          <w:rFonts w:ascii="Times New Roman" w:hAnsi="Times New Roman"/>
          <w:sz w:val="26"/>
          <w:szCs w:val="26"/>
        </w:rPr>
        <w:t>по архитектуре и</w:t>
      </w:r>
    </w:p>
    <w:p w:rsidR="00850AD2" w:rsidRPr="00185F8E" w:rsidRDefault="00850AD2" w:rsidP="00850AD2">
      <w:pPr>
        <w:rPr>
          <w:rFonts w:ascii="Times New Roman" w:hAnsi="Times New Roman"/>
          <w:sz w:val="26"/>
          <w:szCs w:val="26"/>
        </w:rPr>
      </w:pPr>
      <w:r w:rsidRPr="00185F8E">
        <w:rPr>
          <w:rFonts w:ascii="Times New Roman" w:hAnsi="Times New Roman"/>
          <w:sz w:val="26"/>
          <w:szCs w:val="26"/>
        </w:rPr>
        <w:t xml:space="preserve">градостроительству </w:t>
      </w:r>
      <w:r w:rsidR="00185F8E" w:rsidRPr="00185F8E">
        <w:rPr>
          <w:rFonts w:ascii="Times New Roman" w:hAnsi="Times New Roman"/>
          <w:sz w:val="26"/>
          <w:szCs w:val="26"/>
        </w:rPr>
        <w:t>администрации</w:t>
      </w:r>
    </w:p>
    <w:p w:rsidR="00850AD2" w:rsidRPr="00185F8E" w:rsidRDefault="00850AD2" w:rsidP="00850AD2">
      <w:pPr>
        <w:rPr>
          <w:rFonts w:ascii="Times New Roman" w:hAnsi="Times New Roman"/>
          <w:sz w:val="26"/>
          <w:szCs w:val="26"/>
        </w:rPr>
      </w:pPr>
      <w:r w:rsidRPr="00185F8E">
        <w:rPr>
          <w:rFonts w:ascii="Times New Roman" w:hAnsi="Times New Roman"/>
          <w:sz w:val="26"/>
          <w:szCs w:val="26"/>
        </w:rPr>
        <w:t>Павловского</w:t>
      </w:r>
      <w:r w:rsidR="00185F8E" w:rsidRPr="00185F8E">
        <w:rPr>
          <w:rFonts w:ascii="Times New Roman" w:hAnsi="Times New Roman"/>
          <w:sz w:val="26"/>
          <w:szCs w:val="26"/>
        </w:rPr>
        <w:t xml:space="preserve"> муниципального района</w:t>
      </w:r>
      <w:r w:rsidR="00185F8E">
        <w:rPr>
          <w:rFonts w:ascii="Times New Roman" w:hAnsi="Times New Roman"/>
          <w:sz w:val="26"/>
          <w:szCs w:val="26"/>
        </w:rPr>
        <w:tab/>
      </w:r>
      <w:r w:rsidR="00185F8E">
        <w:rPr>
          <w:rFonts w:ascii="Times New Roman" w:hAnsi="Times New Roman"/>
          <w:sz w:val="26"/>
          <w:szCs w:val="26"/>
        </w:rPr>
        <w:tab/>
      </w:r>
      <w:r w:rsidR="00185F8E">
        <w:rPr>
          <w:rFonts w:ascii="Times New Roman" w:hAnsi="Times New Roman"/>
          <w:sz w:val="26"/>
          <w:szCs w:val="26"/>
        </w:rPr>
        <w:tab/>
      </w:r>
      <w:r w:rsidR="00185F8E">
        <w:rPr>
          <w:rFonts w:ascii="Times New Roman" w:hAnsi="Times New Roman"/>
          <w:sz w:val="26"/>
          <w:szCs w:val="26"/>
        </w:rPr>
        <w:tab/>
      </w:r>
      <w:r w:rsidR="00185F8E">
        <w:rPr>
          <w:rFonts w:ascii="Times New Roman" w:hAnsi="Times New Roman"/>
          <w:sz w:val="26"/>
          <w:szCs w:val="26"/>
        </w:rPr>
        <w:tab/>
      </w:r>
      <w:r w:rsidR="00185F8E" w:rsidRPr="00185F8E">
        <w:rPr>
          <w:rFonts w:ascii="Times New Roman" w:hAnsi="Times New Roman"/>
          <w:sz w:val="26"/>
          <w:szCs w:val="26"/>
        </w:rPr>
        <w:t xml:space="preserve"> </w:t>
      </w:r>
      <w:r w:rsidR="00185F8E" w:rsidRPr="00185F8E">
        <w:rPr>
          <w:rFonts w:ascii="Times New Roman" w:hAnsi="Times New Roman"/>
          <w:sz w:val="26"/>
          <w:szCs w:val="26"/>
        </w:rPr>
        <w:tab/>
        <w:t>А.С. Лыкова</w:t>
      </w:r>
    </w:p>
    <w:p w:rsidR="00850AD2" w:rsidRPr="00185F8E" w:rsidRDefault="00850AD2" w:rsidP="00850AD2">
      <w:pPr>
        <w:rPr>
          <w:rFonts w:ascii="Times New Roman" w:hAnsi="Times New Roman"/>
          <w:sz w:val="26"/>
          <w:szCs w:val="26"/>
        </w:rPr>
      </w:pPr>
      <w:r w:rsidRPr="00185F8E">
        <w:rPr>
          <w:rFonts w:ascii="Times New Roman" w:hAnsi="Times New Roman"/>
          <w:sz w:val="26"/>
          <w:szCs w:val="26"/>
        </w:rPr>
        <w:tab/>
      </w:r>
      <w:r w:rsidRPr="00185F8E">
        <w:rPr>
          <w:rFonts w:ascii="Times New Roman" w:hAnsi="Times New Roman"/>
          <w:sz w:val="26"/>
          <w:szCs w:val="26"/>
        </w:rPr>
        <w:tab/>
      </w:r>
      <w:r w:rsidRPr="00185F8E">
        <w:rPr>
          <w:rFonts w:ascii="Times New Roman" w:hAnsi="Times New Roman"/>
          <w:sz w:val="26"/>
          <w:szCs w:val="26"/>
        </w:rPr>
        <w:tab/>
      </w:r>
      <w:r w:rsidRPr="00185F8E">
        <w:rPr>
          <w:rFonts w:ascii="Times New Roman" w:hAnsi="Times New Roman"/>
          <w:sz w:val="26"/>
          <w:szCs w:val="26"/>
        </w:rPr>
        <w:tab/>
      </w:r>
      <w:r w:rsidRPr="00185F8E">
        <w:rPr>
          <w:rFonts w:ascii="Times New Roman" w:hAnsi="Times New Roman"/>
          <w:sz w:val="26"/>
          <w:szCs w:val="26"/>
        </w:rPr>
        <w:tab/>
      </w:r>
      <w:r w:rsidRPr="00185F8E">
        <w:rPr>
          <w:rFonts w:ascii="Times New Roman" w:hAnsi="Times New Roman"/>
          <w:sz w:val="26"/>
          <w:szCs w:val="26"/>
        </w:rPr>
        <w:tab/>
      </w:r>
    </w:p>
    <w:p w:rsidR="00850AD2" w:rsidRDefault="00850AD2" w:rsidP="00850AD2">
      <w:pPr>
        <w:rPr>
          <w:rFonts w:ascii="Times New Roman" w:hAnsi="Times New Roman"/>
          <w:sz w:val="28"/>
          <w:szCs w:val="28"/>
        </w:rPr>
      </w:pPr>
    </w:p>
    <w:p w:rsidR="00850AD2" w:rsidRDefault="00850AD2" w:rsidP="00677A4B">
      <w:pPr>
        <w:jc w:val="right"/>
        <w:rPr>
          <w:rFonts w:ascii="Times New Roman" w:hAnsi="Times New Roman"/>
          <w:sz w:val="28"/>
          <w:szCs w:val="28"/>
        </w:rPr>
      </w:pPr>
    </w:p>
    <w:p w:rsidR="00850AD2" w:rsidRPr="00850AD2" w:rsidRDefault="00850AD2" w:rsidP="00850AD2">
      <w:pPr>
        <w:pStyle w:val="11"/>
        <w:ind w:left="4956" w:firstLine="708"/>
        <w:rPr>
          <w:rFonts w:eastAsia="Arial Unicode MS" w:cs="Arial Unicode MS"/>
          <w:color w:val="000000"/>
          <w:lang w:eastAsia="ru-RU" w:bidi="ru-RU"/>
        </w:rPr>
      </w:pPr>
      <w:r w:rsidRPr="00850AD2">
        <w:rPr>
          <w:rFonts w:eastAsia="Arial Unicode MS" w:cs="Arial Unicode MS"/>
          <w:color w:val="000000"/>
          <w:lang w:eastAsia="ru-RU" w:bidi="ru-RU"/>
        </w:rPr>
        <w:t>Приложение</w:t>
      </w:r>
    </w:p>
    <w:p w:rsidR="00850AD2" w:rsidRDefault="00850AD2" w:rsidP="00850AD2">
      <w:pPr>
        <w:pStyle w:val="11"/>
        <w:ind w:left="3540" w:firstLine="708"/>
        <w:jc w:val="center"/>
        <w:rPr>
          <w:rFonts w:eastAsia="Arial Unicode MS" w:cs="Arial Unicode MS"/>
          <w:color w:val="000000"/>
          <w:lang w:eastAsia="ru-RU" w:bidi="ru-RU"/>
        </w:rPr>
      </w:pPr>
    </w:p>
    <w:p w:rsidR="00850AD2" w:rsidRPr="00850AD2" w:rsidRDefault="00850AD2" w:rsidP="00850AD2">
      <w:pPr>
        <w:pStyle w:val="11"/>
        <w:ind w:left="3540" w:firstLine="708"/>
        <w:rPr>
          <w:rFonts w:eastAsia="Arial Unicode MS" w:cs="Arial Unicode MS"/>
          <w:color w:val="000000"/>
          <w:lang w:eastAsia="ru-RU" w:bidi="ru-RU"/>
        </w:rPr>
      </w:pPr>
      <w:r>
        <w:rPr>
          <w:rFonts w:eastAsia="Arial Unicode MS" w:cs="Arial Unicode MS"/>
          <w:color w:val="000000"/>
          <w:lang w:eastAsia="ru-RU" w:bidi="ru-RU"/>
        </w:rPr>
        <w:t xml:space="preserve">                    </w:t>
      </w:r>
      <w:r w:rsidRPr="00850AD2">
        <w:rPr>
          <w:rFonts w:eastAsia="Arial Unicode MS" w:cs="Arial Unicode MS"/>
          <w:color w:val="000000"/>
          <w:lang w:eastAsia="ru-RU" w:bidi="ru-RU"/>
        </w:rPr>
        <w:t>УТВЕРЖДЕН</w:t>
      </w:r>
    </w:p>
    <w:p w:rsidR="00850AD2" w:rsidRPr="00850AD2" w:rsidRDefault="00850AD2" w:rsidP="00850AD2">
      <w:pPr>
        <w:pStyle w:val="11"/>
        <w:ind w:firstLine="0"/>
        <w:rPr>
          <w:rFonts w:eastAsia="Arial Unicode MS" w:cs="Arial Unicode MS"/>
          <w:color w:val="000000"/>
          <w:lang w:eastAsia="ru-RU" w:bidi="ru-RU"/>
        </w:rPr>
      </w:pPr>
      <w:r>
        <w:rPr>
          <w:rFonts w:eastAsia="Arial Unicode MS" w:cs="Arial Unicode MS"/>
          <w:color w:val="000000"/>
          <w:lang w:eastAsia="ru-RU" w:bidi="ru-RU"/>
        </w:rPr>
        <w:t xml:space="preserve"> </w:t>
      </w:r>
    </w:p>
    <w:p w:rsidR="00850AD2" w:rsidRPr="00850AD2" w:rsidRDefault="00850AD2" w:rsidP="00850AD2">
      <w:pPr>
        <w:pStyle w:val="11"/>
        <w:jc w:val="center"/>
        <w:rPr>
          <w:rFonts w:eastAsia="Arial Unicode MS" w:cs="Arial Unicode MS"/>
          <w:color w:val="000000"/>
          <w:lang w:eastAsia="ru-RU" w:bidi="ru-RU"/>
        </w:rPr>
      </w:pPr>
      <w:r>
        <w:rPr>
          <w:rFonts w:eastAsia="Arial Unicode MS" w:cs="Arial Unicode MS"/>
          <w:color w:val="000000"/>
          <w:lang w:eastAsia="ru-RU" w:bidi="ru-RU"/>
        </w:rPr>
        <w:t xml:space="preserve">                                                              </w:t>
      </w:r>
      <w:r w:rsidRPr="00850AD2">
        <w:rPr>
          <w:rFonts w:eastAsia="Arial Unicode MS" w:cs="Arial Unicode MS"/>
          <w:color w:val="000000"/>
          <w:lang w:eastAsia="ru-RU" w:bidi="ru-RU"/>
        </w:rPr>
        <w:t>постановлением администрации</w:t>
      </w:r>
    </w:p>
    <w:p w:rsidR="00850AD2" w:rsidRDefault="00850AD2" w:rsidP="00850AD2">
      <w:pPr>
        <w:pStyle w:val="11"/>
        <w:ind w:left="1416" w:firstLine="708"/>
        <w:jc w:val="right"/>
        <w:rPr>
          <w:rFonts w:eastAsia="Arial Unicode MS" w:cs="Arial Unicode MS"/>
          <w:color w:val="000000"/>
          <w:lang w:eastAsia="ru-RU" w:bidi="ru-RU"/>
        </w:rPr>
      </w:pPr>
      <w:r>
        <w:rPr>
          <w:rFonts w:eastAsia="Arial Unicode MS" w:cs="Arial Unicode MS"/>
          <w:color w:val="000000"/>
          <w:lang w:eastAsia="ru-RU" w:bidi="ru-RU"/>
        </w:rPr>
        <w:t xml:space="preserve">        </w:t>
      </w:r>
      <w:r w:rsidRPr="00850AD2">
        <w:rPr>
          <w:rFonts w:eastAsia="Arial Unicode MS" w:cs="Arial Unicode MS"/>
          <w:color w:val="000000"/>
          <w:lang w:eastAsia="ru-RU" w:bidi="ru-RU"/>
        </w:rPr>
        <w:t xml:space="preserve">Павловского муниципального района </w:t>
      </w:r>
    </w:p>
    <w:p w:rsidR="00850AD2" w:rsidRPr="00850AD2" w:rsidRDefault="00850AD2" w:rsidP="00850AD2">
      <w:pPr>
        <w:pStyle w:val="11"/>
        <w:ind w:left="3540" w:firstLine="0"/>
        <w:jc w:val="center"/>
        <w:rPr>
          <w:rFonts w:eastAsia="Arial Unicode MS" w:cs="Arial Unicode MS"/>
          <w:color w:val="000000"/>
          <w:lang w:eastAsia="ru-RU" w:bidi="ru-RU"/>
        </w:rPr>
      </w:pPr>
      <w:r>
        <w:rPr>
          <w:rFonts w:eastAsia="Arial Unicode MS" w:cs="Arial Unicode MS"/>
          <w:color w:val="000000"/>
          <w:lang w:eastAsia="ru-RU" w:bidi="ru-RU"/>
        </w:rPr>
        <w:t xml:space="preserve">   </w:t>
      </w:r>
      <w:r w:rsidRPr="00850AD2">
        <w:rPr>
          <w:rFonts w:eastAsia="Arial Unicode MS" w:cs="Arial Unicode MS"/>
          <w:color w:val="000000"/>
          <w:lang w:eastAsia="ru-RU" w:bidi="ru-RU"/>
        </w:rPr>
        <w:t>Воронежской области</w:t>
      </w:r>
    </w:p>
    <w:p w:rsidR="00512AFD" w:rsidRDefault="00850AD2" w:rsidP="00850AD2">
      <w:pPr>
        <w:pStyle w:val="11"/>
        <w:ind w:left="4956" w:firstLine="0"/>
        <w:jc w:val="center"/>
        <w:rPr>
          <w:i/>
        </w:rPr>
      </w:pPr>
      <w:r>
        <w:rPr>
          <w:rFonts w:eastAsia="Arial Unicode MS" w:cs="Arial Unicode MS"/>
          <w:color w:val="000000"/>
          <w:lang w:eastAsia="ru-RU" w:bidi="ru-RU"/>
        </w:rPr>
        <w:t xml:space="preserve">     </w:t>
      </w:r>
      <w:r w:rsidRPr="00850AD2">
        <w:rPr>
          <w:rFonts w:eastAsia="Arial Unicode MS" w:cs="Arial Unicode MS"/>
          <w:color w:val="000000"/>
          <w:lang w:eastAsia="ru-RU" w:bidi="ru-RU"/>
        </w:rPr>
        <w:t>от «__» __________2024 г. № ___</w:t>
      </w:r>
    </w:p>
    <w:p w:rsidR="00512AFD" w:rsidRDefault="00512AFD" w:rsidP="00512AFD">
      <w:pPr>
        <w:pStyle w:val="11"/>
        <w:ind w:firstLine="0"/>
        <w:jc w:val="center"/>
        <w:rPr>
          <w:i/>
        </w:rPr>
      </w:pPr>
    </w:p>
    <w:p w:rsidR="00512AFD" w:rsidRDefault="00512AFD" w:rsidP="00512AFD">
      <w:pPr>
        <w:pStyle w:val="11"/>
        <w:ind w:firstLine="0"/>
        <w:jc w:val="center"/>
        <w:rPr>
          <w:i/>
        </w:rPr>
      </w:pPr>
    </w:p>
    <w:p w:rsidR="00512AFD" w:rsidRPr="00525207" w:rsidRDefault="00512AFD" w:rsidP="00512AFD">
      <w:pPr>
        <w:pStyle w:val="90"/>
        <w:shd w:val="clear" w:color="auto" w:fill="auto"/>
        <w:spacing w:after="0" w:line="240" w:lineRule="auto"/>
        <w:ind w:firstLine="0"/>
        <w:jc w:val="center"/>
        <w:rPr>
          <w:b/>
          <w:i w:val="0"/>
          <w:sz w:val="28"/>
          <w:szCs w:val="28"/>
        </w:rPr>
      </w:pPr>
      <w:r w:rsidRPr="00525207">
        <w:rPr>
          <w:b/>
          <w:i w:val="0"/>
          <w:sz w:val="28"/>
          <w:szCs w:val="28"/>
        </w:rPr>
        <w:t xml:space="preserve">Административный регламент </w:t>
      </w:r>
    </w:p>
    <w:p w:rsidR="00512AFD" w:rsidRPr="00F26BDE" w:rsidRDefault="00512AFD" w:rsidP="00F26BDE">
      <w:pPr>
        <w:pStyle w:val="90"/>
        <w:shd w:val="clear" w:color="auto" w:fill="auto"/>
        <w:spacing w:after="0" w:line="240" w:lineRule="auto"/>
        <w:ind w:firstLine="0"/>
        <w:jc w:val="center"/>
        <w:rPr>
          <w:i w:val="0"/>
          <w:sz w:val="28"/>
          <w:szCs w:val="28"/>
        </w:rPr>
      </w:pPr>
      <w:r w:rsidRPr="00525207">
        <w:rPr>
          <w:b/>
          <w:i w:val="0"/>
          <w:sz w:val="28"/>
          <w:szCs w:val="28"/>
        </w:rPr>
        <w:t>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w:t>
      </w:r>
      <w:r w:rsidR="00F26BDE">
        <w:rPr>
          <w:b/>
          <w:i w:val="0"/>
          <w:sz w:val="28"/>
          <w:szCs w:val="28"/>
        </w:rPr>
        <w:t xml:space="preserve">мельном участке» на территории </w:t>
      </w:r>
      <w:r w:rsidR="002A0011">
        <w:rPr>
          <w:b/>
          <w:i w:val="0"/>
          <w:sz w:val="28"/>
          <w:szCs w:val="28"/>
        </w:rPr>
        <w:t>Павловского муниципального района</w:t>
      </w:r>
      <w:r w:rsidRPr="00F26BDE">
        <w:rPr>
          <w:b/>
          <w:i w:val="0"/>
          <w:sz w:val="28"/>
          <w:szCs w:val="28"/>
        </w:rPr>
        <w:t xml:space="preserve"> Воронежской области</w:t>
      </w:r>
    </w:p>
    <w:p w:rsidR="00512AFD" w:rsidRDefault="00512AFD" w:rsidP="00512AFD">
      <w:pPr>
        <w:pStyle w:val="11"/>
        <w:ind w:firstLine="0"/>
        <w:jc w:val="center"/>
        <w:rPr>
          <w:i/>
        </w:rPr>
      </w:pPr>
    </w:p>
    <w:p w:rsidR="00556FF6" w:rsidRPr="00714B5E" w:rsidRDefault="00556FF6" w:rsidP="00512AFD">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512AFD" w:rsidRDefault="00512AFD" w:rsidP="00512AFD">
      <w:pPr>
        <w:pStyle w:val="11"/>
        <w:ind w:firstLine="0"/>
        <w:jc w:val="center"/>
      </w:pPr>
    </w:p>
    <w:p w:rsidR="00556FF6" w:rsidRPr="00714B5E" w:rsidRDefault="00556FF6" w:rsidP="00525207">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3B1371" w:rsidRDefault="00556FF6" w:rsidP="00525207">
      <w:pPr>
        <w:pStyle w:val="11"/>
        <w:numPr>
          <w:ilvl w:val="1"/>
          <w:numId w:val="1"/>
        </w:numPr>
        <w:tabs>
          <w:tab w:val="left" w:pos="1426"/>
        </w:tabs>
        <w:ind w:firstLine="740"/>
        <w:jc w:val="both"/>
      </w:pPr>
      <w:r>
        <w:t xml:space="preserve">Административный регламент </w:t>
      </w:r>
      <w:r w:rsidR="00512AFD" w:rsidRPr="00FD297A">
        <w:t>предоставления Муниципальной услуги регулирует отношения, возникающие в связи с предоставлен</w:t>
      </w:r>
      <w:r w:rsidR="00F26BDE">
        <w:t>ием администрацией</w:t>
      </w:r>
      <w:r w:rsidR="00512AFD" w:rsidRPr="00FD297A">
        <w:t xml:space="preserve"> </w:t>
      </w:r>
      <w:r w:rsidR="007810DE" w:rsidRPr="007810DE">
        <w:t>Павловского муниципального района Воронежской области</w:t>
      </w:r>
      <w:r w:rsidR="00512AFD" w:rsidRPr="00FD297A">
        <w:t xml:space="preserve"> Муниципальной услуги </w:t>
      </w:r>
      <w: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512AFD" w:rsidRPr="00FD297A">
        <w:t>(далее – Административный регламент, Муниципальная услуга).</w:t>
      </w:r>
    </w:p>
    <w:p w:rsidR="00512AFD" w:rsidRDefault="00512AFD" w:rsidP="00525207">
      <w:pPr>
        <w:pStyle w:val="11"/>
        <w:numPr>
          <w:ilvl w:val="1"/>
          <w:numId w:val="1"/>
        </w:numPr>
        <w:tabs>
          <w:tab w:val="left" w:pos="1426"/>
        </w:tabs>
        <w:ind w:firstLine="740"/>
        <w:jc w:val="both"/>
      </w:pPr>
      <w:r w:rsidRPr="00FD297A">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525207" w:rsidRDefault="00525207" w:rsidP="00525207">
      <w:pPr>
        <w:pStyle w:val="11"/>
        <w:tabs>
          <w:tab w:val="left" w:pos="1426"/>
        </w:tabs>
        <w:ind w:left="740" w:firstLine="0"/>
        <w:jc w:val="both"/>
      </w:pPr>
    </w:p>
    <w:p w:rsidR="00556FF6" w:rsidRPr="00512AFD" w:rsidRDefault="00556FF6" w:rsidP="00525207">
      <w:pPr>
        <w:pStyle w:val="11"/>
        <w:numPr>
          <w:ilvl w:val="0"/>
          <w:numId w:val="1"/>
        </w:numPr>
        <w:spacing w:after="280"/>
        <w:ind w:firstLine="0"/>
        <w:jc w:val="center"/>
        <w:rPr>
          <w:b/>
        </w:rPr>
      </w:pPr>
      <w:r w:rsidRPr="00512AFD">
        <w:rPr>
          <w:b/>
        </w:rPr>
        <w:t>Круг Заявителей</w:t>
      </w:r>
    </w:p>
    <w:p w:rsidR="00525207" w:rsidRDefault="00512AFD" w:rsidP="001F4974">
      <w:pPr>
        <w:pStyle w:val="11"/>
        <w:numPr>
          <w:ilvl w:val="1"/>
          <w:numId w:val="1"/>
        </w:numPr>
        <w:tabs>
          <w:tab w:val="left" w:pos="1426"/>
        </w:tabs>
        <w:ind w:firstLine="709"/>
        <w:jc w:val="both"/>
      </w:pPr>
      <w:r w:rsidRPr="00FD297A">
        <w:lastRenderedPageBreak/>
        <w:t>Лицами, имеющими право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(далее – Заявители).</w:t>
      </w:r>
    </w:p>
    <w:p w:rsidR="00556FF6" w:rsidRDefault="00512AFD" w:rsidP="001F4974">
      <w:pPr>
        <w:pStyle w:val="11"/>
        <w:tabs>
          <w:tab w:val="left" w:pos="1426"/>
        </w:tabs>
        <w:ind w:firstLine="709"/>
        <w:jc w:val="both"/>
      </w:pPr>
      <w:r w:rsidRPr="00FD297A">
        <w:t xml:space="preserve">С заявлением вправе обратиться представитель Заявителя, </w:t>
      </w:r>
      <w:r w:rsidR="00525207" w:rsidRPr="00D46BE0">
        <w:t>полномочия котор</w:t>
      </w:r>
      <w:r w:rsidR="00525207">
        <w:t>ого</w:t>
      </w:r>
      <w:r w:rsidR="00525207" w:rsidRPr="00D46BE0">
        <w:t xml:space="preserve">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w:t>
      </w:r>
      <w:r w:rsidR="00525207">
        <w:t>,</w:t>
      </w:r>
      <w:r w:rsidR="00A87582">
        <w:t xml:space="preserve"> </w:t>
      </w:r>
      <w:r w:rsidR="00525207" w:rsidRPr="009476CE">
        <w:t>на основании федерального закона либо на основании акта, уполномоченного на то государственного органа или органа местного самоуправления</w:t>
      </w:r>
      <w:r w:rsidRPr="00FD297A">
        <w:t xml:space="preserve"> (далее – представитель Заявителя).</w:t>
      </w:r>
    </w:p>
    <w:p w:rsidR="00677A4B" w:rsidRPr="003239E8" w:rsidRDefault="00677A4B" w:rsidP="00677A4B">
      <w:pPr>
        <w:pStyle w:val="25"/>
        <w:shd w:val="clear" w:color="auto" w:fill="auto"/>
        <w:tabs>
          <w:tab w:val="left" w:pos="1134"/>
        </w:tabs>
        <w:spacing w:before="0" w:after="0" w:line="240" w:lineRule="auto"/>
        <w:ind w:firstLine="567"/>
        <w:rPr>
          <w:sz w:val="28"/>
          <w:szCs w:val="28"/>
        </w:rPr>
      </w:pPr>
      <w:r w:rsidRPr="003239E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677A4B" w:rsidRPr="003239E8" w:rsidRDefault="00677A4B" w:rsidP="00677A4B">
      <w:pPr>
        <w:ind w:firstLine="567"/>
        <w:jc w:val="both"/>
        <w:rPr>
          <w:rFonts w:ascii="Times New Roman" w:hAnsi="Times New Roman" w:cs="Times New Roman"/>
          <w:color w:val="auto"/>
          <w:sz w:val="28"/>
          <w:szCs w:val="28"/>
        </w:rPr>
      </w:pPr>
      <w:r w:rsidRPr="003239E8">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525207" w:rsidRPr="00525207" w:rsidRDefault="00525207" w:rsidP="00B1498F">
      <w:pPr>
        <w:pStyle w:val="25"/>
        <w:tabs>
          <w:tab w:val="left" w:pos="1443"/>
          <w:tab w:val="left" w:pos="270"/>
        </w:tabs>
        <w:spacing w:before="0" w:after="0" w:line="240" w:lineRule="auto"/>
        <w:ind w:firstLine="0"/>
        <w:rPr>
          <w:sz w:val="28"/>
          <w:szCs w:val="28"/>
        </w:rPr>
      </w:pPr>
    </w:p>
    <w:p w:rsidR="00525207" w:rsidRDefault="00525207" w:rsidP="00525207">
      <w:pPr>
        <w:pStyle w:val="11"/>
        <w:tabs>
          <w:tab w:val="left" w:pos="1426"/>
        </w:tabs>
        <w:ind w:firstLine="0"/>
        <w:jc w:val="both"/>
      </w:pPr>
    </w:p>
    <w:p w:rsidR="00556FF6" w:rsidRPr="00B34F41" w:rsidRDefault="00556FF6" w:rsidP="00646E40">
      <w:pPr>
        <w:pStyle w:val="11"/>
        <w:numPr>
          <w:ilvl w:val="0"/>
          <w:numId w:val="11"/>
        </w:numPr>
        <w:spacing w:after="280"/>
        <w:jc w:val="center"/>
        <w:rPr>
          <w:b/>
        </w:rPr>
      </w:pPr>
      <w:r w:rsidRPr="00B34F41">
        <w:rPr>
          <w:b/>
        </w:rPr>
        <w:t>Требования к порядку информирования о предоставлении</w:t>
      </w:r>
      <w:r w:rsidRPr="00B34F41">
        <w:rPr>
          <w:b/>
        </w:rPr>
        <w:br/>
      </w:r>
      <w:r w:rsidR="00684E9B">
        <w:rPr>
          <w:b/>
        </w:rPr>
        <w:t>М</w:t>
      </w:r>
      <w:r w:rsidRPr="00B34F41">
        <w:rPr>
          <w:b/>
        </w:rPr>
        <w:t>униципальной услуги</w:t>
      </w:r>
    </w:p>
    <w:p w:rsidR="00FE35A9" w:rsidRPr="004F392A" w:rsidRDefault="00FE35A9" w:rsidP="00FE35A9">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w:t>
      </w:r>
      <w:r w:rsidR="004F5797" w:rsidRPr="004F5797">
        <w:rPr>
          <w:rFonts w:ascii="Times New Roman" w:hAnsi="Times New Roman" w:cs="Times New Roman"/>
          <w:spacing w:val="7"/>
          <w:sz w:val="28"/>
          <w:szCs w:val="28"/>
        </w:rPr>
        <w:t xml:space="preserve">администрацией Павловского муниципального района Воронежской области </w:t>
      </w:r>
      <w:r w:rsidRPr="004F392A">
        <w:rPr>
          <w:rFonts w:ascii="Times New Roman" w:hAnsi="Times New Roman" w:cs="Times New Roman"/>
          <w:spacing w:val="7"/>
          <w:sz w:val="28"/>
          <w:szCs w:val="28"/>
        </w:rPr>
        <w:t>(д</w:t>
      </w:r>
      <w:r w:rsidR="004F5797">
        <w:rPr>
          <w:rFonts w:ascii="Times New Roman" w:hAnsi="Times New Roman" w:cs="Times New Roman"/>
          <w:spacing w:val="7"/>
          <w:sz w:val="28"/>
          <w:szCs w:val="28"/>
        </w:rPr>
        <w:t>алее – Администрация) или в МФЦ</w:t>
      </w:r>
      <w:r w:rsidRPr="004F392A">
        <w:rPr>
          <w:rFonts w:ascii="Times New Roman" w:hAnsi="Times New Roman" w:cs="Times New Roman"/>
          <w:spacing w:val="7"/>
          <w:sz w:val="28"/>
          <w:szCs w:val="28"/>
        </w:rPr>
        <w:t>.</w:t>
      </w:r>
    </w:p>
    <w:p w:rsidR="00FE35A9" w:rsidRPr="004F392A" w:rsidRDefault="00FE35A9" w:rsidP="00FE35A9">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3.2. На официальном сайте Администрации (</w:t>
      </w:r>
      <w:r w:rsidR="004F5797" w:rsidRPr="004F5797">
        <w:rPr>
          <w:rFonts w:ascii="Times New Roman" w:hAnsi="Times New Roman" w:cs="Times New Roman"/>
          <w:spacing w:val="7"/>
          <w:sz w:val="28"/>
          <w:szCs w:val="28"/>
        </w:rPr>
        <w:t>https://www.gosuslugi.ru/</w:t>
      </w:r>
      <w:r w:rsidR="004F5797">
        <w:rPr>
          <w:rFonts w:ascii="Times New Roman" w:hAnsi="Times New Roman" w:cs="Times New Roman"/>
          <w:spacing w:val="7"/>
          <w:sz w:val="28"/>
          <w:szCs w:val="28"/>
        </w:rPr>
        <w:t>)</w:t>
      </w:r>
      <w:r w:rsidR="004F5797" w:rsidRPr="004F5797">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C7EAC">
          <w:rPr>
            <w:rStyle w:val="ad"/>
            <w:rFonts w:ascii="Times New Roman" w:hAnsi="Times New Roman" w:cs="Times New Roman"/>
            <w:color w:val="000000" w:themeColor="text1"/>
            <w:spacing w:val="7"/>
            <w:sz w:val="28"/>
            <w:szCs w:val="28"/>
            <w:u w:val="none"/>
            <w:lang w:val="en-US"/>
          </w:rPr>
          <w:t>www</w:t>
        </w:r>
        <w:r w:rsidRPr="008C7EAC">
          <w:rPr>
            <w:rStyle w:val="ad"/>
            <w:rFonts w:ascii="Times New Roman" w:hAnsi="Times New Roman" w:cs="Times New Roman"/>
            <w:color w:val="000000" w:themeColor="text1"/>
            <w:spacing w:val="7"/>
            <w:sz w:val="28"/>
            <w:szCs w:val="28"/>
            <w:u w:val="none"/>
          </w:rPr>
          <w:t>.</w:t>
        </w:r>
        <w:r w:rsidRPr="008C7EAC">
          <w:rPr>
            <w:rStyle w:val="ad"/>
            <w:rFonts w:ascii="Times New Roman" w:hAnsi="Times New Roman" w:cs="Times New Roman"/>
            <w:color w:val="000000" w:themeColor="text1"/>
            <w:spacing w:val="7"/>
            <w:sz w:val="28"/>
            <w:szCs w:val="28"/>
            <w:u w:val="none"/>
            <w:lang w:val="en-US"/>
          </w:rPr>
          <w:t>gosuslugi</w:t>
        </w:r>
        <w:r w:rsidRPr="008C7EAC">
          <w:rPr>
            <w:rStyle w:val="ad"/>
            <w:rFonts w:ascii="Times New Roman" w:hAnsi="Times New Roman" w:cs="Times New Roman"/>
            <w:color w:val="000000" w:themeColor="text1"/>
            <w:spacing w:val="7"/>
            <w:sz w:val="28"/>
            <w:szCs w:val="28"/>
            <w:u w:val="none"/>
          </w:rPr>
          <w:t>.</w:t>
        </w:r>
        <w:r w:rsidRPr="008C7EAC">
          <w:rPr>
            <w:rStyle w:val="ad"/>
            <w:rFonts w:ascii="Times New Roman" w:hAnsi="Times New Roman" w:cs="Times New Roman"/>
            <w:color w:val="000000" w:themeColor="text1"/>
            <w:spacing w:val="7"/>
            <w:sz w:val="28"/>
            <w:szCs w:val="28"/>
            <w:u w:val="none"/>
            <w:lang w:val="en-US"/>
          </w:rPr>
          <w:t>ru</w:t>
        </w:r>
      </w:hyperlink>
      <w:r w:rsidRPr="008C7EAC">
        <w:rPr>
          <w:rFonts w:ascii="Times New Roman" w:hAnsi="Times New Roman" w:cs="Times New Roman"/>
          <w:color w:val="000000" w:themeColor="text1"/>
          <w:spacing w:val="7"/>
          <w:sz w:val="28"/>
          <w:szCs w:val="28"/>
        </w:rPr>
        <w:t xml:space="preserve"> </w:t>
      </w:r>
      <w:r w:rsidRPr="004F392A">
        <w:rPr>
          <w:rFonts w:ascii="Times New Roman" w:hAnsi="Times New Roman" w:cs="Times New Roman"/>
          <w:spacing w:val="7"/>
          <w:sz w:val="28"/>
          <w:szCs w:val="28"/>
        </w:rPr>
        <w:t>(далее – ЕПГУ), в информационной системе</w:t>
      </w:r>
      <w:r w:rsidR="006354E0">
        <w:rPr>
          <w:rFonts w:ascii="Times New Roman" w:hAnsi="Times New Roman" w:cs="Times New Roman"/>
          <w:spacing w:val="7"/>
          <w:sz w:val="28"/>
          <w:szCs w:val="28"/>
        </w:rPr>
        <w:t xml:space="preserve"> Воронежской области</w:t>
      </w:r>
      <w:r w:rsidRPr="004F392A">
        <w:rPr>
          <w:rFonts w:ascii="Times New Roman" w:hAnsi="Times New Roman" w:cs="Times New Roman"/>
          <w:spacing w:val="7"/>
          <w:sz w:val="28"/>
          <w:szCs w:val="28"/>
        </w:rPr>
        <w:t xml:space="preserve"> «Портал Воронежской области в сети Интернет», расположенной в сети Интернет по адресу: </w:t>
      </w:r>
      <w:hyperlink r:id="rId9" w:history="1">
        <w:r w:rsidRPr="008C7EAC">
          <w:rPr>
            <w:rStyle w:val="ad"/>
            <w:rFonts w:ascii="Times New Roman" w:hAnsi="Times New Roman" w:cs="Times New Roman"/>
            <w:color w:val="000000" w:themeColor="text1"/>
            <w:spacing w:val="7"/>
            <w:sz w:val="28"/>
            <w:szCs w:val="28"/>
            <w:u w:val="none"/>
            <w:lang w:val="en-US"/>
          </w:rPr>
          <w:t>www</w:t>
        </w:r>
        <w:r w:rsidRPr="008C7EAC">
          <w:rPr>
            <w:rStyle w:val="ad"/>
            <w:rFonts w:ascii="Times New Roman" w:hAnsi="Times New Roman" w:cs="Times New Roman"/>
            <w:color w:val="000000" w:themeColor="text1"/>
            <w:spacing w:val="7"/>
            <w:sz w:val="28"/>
            <w:szCs w:val="28"/>
            <w:u w:val="none"/>
          </w:rPr>
          <w:t>.</w:t>
        </w:r>
        <w:r w:rsidRPr="008C7EAC">
          <w:rPr>
            <w:rStyle w:val="ad"/>
            <w:rFonts w:ascii="Times New Roman" w:hAnsi="Times New Roman" w:cs="Times New Roman"/>
            <w:color w:val="000000" w:themeColor="text1"/>
            <w:spacing w:val="7"/>
            <w:sz w:val="28"/>
            <w:szCs w:val="28"/>
            <w:u w:val="none"/>
            <w:lang w:val="en-US"/>
          </w:rPr>
          <w:t>govvrn</w:t>
        </w:r>
        <w:r w:rsidRPr="008C7EAC">
          <w:rPr>
            <w:rStyle w:val="ad"/>
            <w:rFonts w:ascii="Times New Roman" w:hAnsi="Times New Roman" w:cs="Times New Roman"/>
            <w:color w:val="000000" w:themeColor="text1"/>
            <w:spacing w:val="7"/>
            <w:sz w:val="28"/>
            <w:szCs w:val="28"/>
            <w:u w:val="none"/>
          </w:rPr>
          <w:t>.</w:t>
        </w:r>
        <w:r w:rsidRPr="008C7EAC">
          <w:rPr>
            <w:rStyle w:val="ad"/>
            <w:rFonts w:ascii="Times New Roman" w:hAnsi="Times New Roman" w:cs="Times New Roman"/>
            <w:color w:val="000000" w:themeColor="text1"/>
            <w:spacing w:val="7"/>
            <w:sz w:val="28"/>
            <w:szCs w:val="28"/>
            <w:u w:val="none"/>
            <w:lang w:val="en-US"/>
          </w:rPr>
          <w:t>ru</w:t>
        </w:r>
      </w:hyperlink>
      <w:r w:rsidRPr="004F392A">
        <w:rPr>
          <w:rFonts w:ascii="Times New Roman" w:hAnsi="Times New Roman" w:cs="Times New Roman"/>
          <w:spacing w:val="7"/>
          <w:sz w:val="28"/>
          <w:szCs w:val="28"/>
        </w:rPr>
        <w:t xml:space="preserve"> (далее – </w:t>
      </w:r>
      <w:r w:rsidR="006354E0" w:rsidRPr="004F392A">
        <w:rPr>
          <w:rFonts w:ascii="Times New Roman" w:hAnsi="Times New Roman" w:cs="Times New Roman"/>
          <w:spacing w:val="7"/>
          <w:sz w:val="28"/>
          <w:szCs w:val="28"/>
        </w:rPr>
        <w:t>РПГУ</w:t>
      </w:r>
      <w:r w:rsidRPr="004F392A">
        <w:rPr>
          <w:rFonts w:ascii="Times New Roman" w:hAnsi="Times New Roman" w:cs="Times New Roman"/>
          <w:spacing w:val="7"/>
          <w:sz w:val="28"/>
          <w:szCs w:val="28"/>
        </w:rPr>
        <w:t>) обязательному размещению подлежит следующая справочная информация:</w:t>
      </w:r>
    </w:p>
    <w:p w:rsidR="00FE35A9" w:rsidRPr="004F392A" w:rsidRDefault="00FE35A9" w:rsidP="00FE35A9">
      <w:pPr>
        <w:widowControl/>
        <w:numPr>
          <w:ilvl w:val="0"/>
          <w:numId w:val="10"/>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FE35A9" w:rsidRPr="004F392A" w:rsidRDefault="00FE35A9" w:rsidP="00FE35A9">
      <w:pPr>
        <w:widowControl/>
        <w:numPr>
          <w:ilvl w:val="0"/>
          <w:numId w:val="10"/>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FE35A9" w:rsidRPr="004F392A" w:rsidRDefault="00FE35A9" w:rsidP="00FE35A9">
      <w:pPr>
        <w:widowControl/>
        <w:numPr>
          <w:ilvl w:val="0"/>
          <w:numId w:val="10"/>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FE35A9" w:rsidRPr="004F392A" w:rsidRDefault="00FE35A9" w:rsidP="00FE35A9">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FE35A9" w:rsidRPr="004F392A" w:rsidRDefault="00FE35A9" w:rsidP="00FE35A9">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FE35A9" w:rsidRPr="004F392A" w:rsidRDefault="00FE35A9" w:rsidP="00FE35A9">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E35A9" w:rsidRPr="004F392A" w:rsidRDefault="00FE35A9" w:rsidP="00FE35A9">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FE35A9" w:rsidRPr="004F392A" w:rsidRDefault="00FE35A9" w:rsidP="00FE35A9">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E35A9" w:rsidRPr="004F392A" w:rsidRDefault="00FE35A9" w:rsidP="00FE35A9">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FE35A9" w:rsidRPr="004F392A" w:rsidRDefault="00FE35A9" w:rsidP="00FE35A9">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FE35A9" w:rsidRPr="004F392A" w:rsidRDefault="00FE35A9" w:rsidP="00FE35A9">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E35A9" w:rsidRPr="004F392A" w:rsidRDefault="00FE35A9" w:rsidP="00FE35A9">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E35A9" w:rsidRPr="004F392A" w:rsidRDefault="00FE35A9" w:rsidP="00FE35A9">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FE35A9" w:rsidRPr="004F392A" w:rsidRDefault="00FE35A9" w:rsidP="00FE35A9">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FE35A9" w:rsidRPr="004F392A" w:rsidRDefault="00FE35A9" w:rsidP="00FE35A9">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E35A9" w:rsidRPr="004F392A" w:rsidRDefault="00FE35A9" w:rsidP="00FE35A9">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FE35A9" w:rsidRPr="004F392A" w:rsidRDefault="00FE35A9" w:rsidP="00FE35A9">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E35A9" w:rsidRPr="004F392A" w:rsidRDefault="00FE35A9" w:rsidP="00FE35A9">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FE35A9" w:rsidRPr="004F392A" w:rsidRDefault="00FE35A9" w:rsidP="00FE35A9">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FE35A9" w:rsidRPr="004F392A" w:rsidRDefault="00FE35A9" w:rsidP="00FE35A9">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FE35A9" w:rsidRPr="004F392A" w:rsidRDefault="00FE35A9" w:rsidP="00FE35A9">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FE35A9" w:rsidRPr="004F392A" w:rsidRDefault="00FE35A9" w:rsidP="00FE35A9">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FE35A9" w:rsidRPr="004F392A" w:rsidRDefault="00FE35A9" w:rsidP="00FE35A9">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FE35A9" w:rsidRPr="004F392A" w:rsidRDefault="00FE35A9" w:rsidP="00FE35A9">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FE35A9" w:rsidRPr="004F392A" w:rsidRDefault="00FE35A9" w:rsidP="00FE35A9">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E35A9" w:rsidRPr="004F392A" w:rsidRDefault="00FE35A9" w:rsidP="00FE35A9">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FE35A9" w:rsidRPr="004F392A" w:rsidRDefault="00FE35A9" w:rsidP="00FE35A9">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FE35A9" w:rsidRPr="004F392A" w:rsidRDefault="00FE35A9" w:rsidP="00FE35A9">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FE35A9" w:rsidRPr="004F392A" w:rsidRDefault="00FE35A9" w:rsidP="00FE35A9">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FE35A9" w:rsidRPr="004F392A" w:rsidRDefault="00FE35A9" w:rsidP="00FE35A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FE35A9" w:rsidRPr="004F392A" w:rsidRDefault="00FE35A9" w:rsidP="00FE35A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FE35A9" w:rsidRPr="004F392A" w:rsidRDefault="00FE35A9" w:rsidP="00FE35A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E35A9" w:rsidRPr="004F392A" w:rsidRDefault="00FE35A9" w:rsidP="00FE35A9">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FE35A9" w:rsidRPr="004F392A" w:rsidRDefault="00FE35A9" w:rsidP="00FE35A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E35A9" w:rsidRPr="004F392A" w:rsidRDefault="00FE35A9" w:rsidP="00FE35A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E35A9" w:rsidRPr="004F392A" w:rsidRDefault="00FE35A9" w:rsidP="00FE35A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E35A9" w:rsidRPr="004F392A" w:rsidRDefault="00FE35A9" w:rsidP="00FE35A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E35A9" w:rsidRPr="004F392A" w:rsidRDefault="00FE35A9" w:rsidP="00FE35A9">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FE35A9" w:rsidRPr="004F392A" w:rsidRDefault="00FE35A9" w:rsidP="00FE35A9">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FE35A9" w:rsidRPr="004F392A" w:rsidRDefault="00FE35A9" w:rsidP="00FE35A9">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E35A9" w:rsidRPr="004F392A" w:rsidRDefault="00FE35A9" w:rsidP="00FE35A9">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FE35A9" w:rsidRPr="004F392A" w:rsidRDefault="00FE35A9" w:rsidP="00FE35A9">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FE35A9" w:rsidRPr="004F392A" w:rsidRDefault="00FE35A9" w:rsidP="00FE35A9">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FE35A9" w:rsidRPr="004F392A" w:rsidRDefault="00FE35A9" w:rsidP="00FE35A9">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FE35A9" w:rsidRPr="004F392A" w:rsidRDefault="00FE35A9" w:rsidP="00FE35A9">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FE35A9" w:rsidRPr="004F392A" w:rsidRDefault="00FE35A9" w:rsidP="00FE35A9">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FE35A9" w:rsidRPr="004F392A" w:rsidRDefault="00FE35A9" w:rsidP="00FE35A9">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3.10 Администрация разрабатывает информационные материалы по </w:t>
      </w:r>
      <w:r w:rsidRPr="004F392A">
        <w:rPr>
          <w:rFonts w:ascii="Times New Roman" w:hAnsi="Times New Roman" w:cs="Times New Roman"/>
          <w:spacing w:val="7"/>
          <w:sz w:val="28"/>
          <w:szCs w:val="28"/>
        </w:rPr>
        <w:lastRenderedPageBreak/>
        <w:t>порядку предоставления Муниципальной услуги и размещает их на ЕПГУ, РПГУ, сайте Администрации, передает в МФЦ.</w:t>
      </w:r>
    </w:p>
    <w:p w:rsidR="00FE35A9" w:rsidRPr="004F392A" w:rsidRDefault="00FE35A9" w:rsidP="00FE35A9">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FE35A9" w:rsidRPr="004F392A" w:rsidRDefault="00FE35A9" w:rsidP="00FE35A9">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E35A9" w:rsidRPr="004F392A" w:rsidRDefault="00FE35A9" w:rsidP="00FE35A9">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E35A9" w:rsidRPr="004F392A" w:rsidRDefault="00FE35A9" w:rsidP="00FE35A9">
      <w:pPr>
        <w:tabs>
          <w:tab w:val="left" w:pos="140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91FAE" w:rsidRDefault="00B91FAE" w:rsidP="00B91FAE">
      <w:pPr>
        <w:pStyle w:val="11"/>
        <w:tabs>
          <w:tab w:val="left" w:pos="1426"/>
        </w:tabs>
        <w:ind w:left="709" w:firstLine="0"/>
        <w:jc w:val="both"/>
      </w:pPr>
    </w:p>
    <w:p w:rsidR="001A73FB" w:rsidRPr="005211DE" w:rsidRDefault="001A73FB" w:rsidP="001A73FB">
      <w:pPr>
        <w:pStyle w:val="11"/>
        <w:tabs>
          <w:tab w:val="left" w:pos="1426"/>
        </w:tabs>
        <w:ind w:left="720" w:firstLine="0"/>
        <w:jc w:val="both"/>
      </w:pPr>
    </w:p>
    <w:p w:rsidR="00556FF6" w:rsidRPr="001A73FB" w:rsidRDefault="00556FF6" w:rsidP="00556FF6">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rPr>
        <w:t xml:space="preserve">Стандарт предоставления </w:t>
      </w:r>
      <w:r w:rsidR="00B91FAE">
        <w:rPr>
          <w:b/>
        </w:rPr>
        <w:t>Муниципальной</w:t>
      </w:r>
      <w:r w:rsidRPr="001A73FB">
        <w:rPr>
          <w:b/>
        </w:rPr>
        <w:t xml:space="preserve"> услуги</w:t>
      </w:r>
    </w:p>
    <w:p w:rsidR="00556FF6" w:rsidRPr="001A73FB" w:rsidRDefault="00556FF6" w:rsidP="00646E40">
      <w:pPr>
        <w:pStyle w:val="11"/>
        <w:numPr>
          <w:ilvl w:val="0"/>
          <w:numId w:val="11"/>
        </w:numPr>
        <w:spacing w:after="280"/>
        <w:jc w:val="center"/>
        <w:rPr>
          <w:b/>
        </w:rPr>
      </w:pPr>
      <w:r w:rsidRPr="001A73FB">
        <w:rPr>
          <w:b/>
        </w:rPr>
        <w:t xml:space="preserve">Наименование </w:t>
      </w:r>
      <w:r w:rsidR="00B91FAE">
        <w:rPr>
          <w:b/>
        </w:rPr>
        <w:t>Муниципальной</w:t>
      </w:r>
      <w:r w:rsidRPr="001A73FB">
        <w:rPr>
          <w:b/>
        </w:rPr>
        <w:t xml:space="preserve"> услуги</w:t>
      </w:r>
    </w:p>
    <w:p w:rsidR="00556FF6" w:rsidRDefault="00FE35A9" w:rsidP="00FE35A9">
      <w:pPr>
        <w:pStyle w:val="11"/>
        <w:tabs>
          <w:tab w:val="left" w:pos="1254"/>
        </w:tabs>
        <w:spacing w:after="280"/>
        <w:ind w:firstLine="567"/>
        <w:jc w:val="both"/>
      </w:pPr>
      <w:r>
        <w:t>Муниципальная услуга «</w:t>
      </w:r>
      <w:r w:rsidR="00556FF6">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t>»</w:t>
      </w:r>
      <w:r w:rsidR="00556FF6">
        <w:t xml:space="preserve"> (далее </w:t>
      </w:r>
      <w:r w:rsidR="00B91FAE">
        <w:t xml:space="preserve">–Муниципальная </w:t>
      </w:r>
      <w:r w:rsidR="00556FF6">
        <w:t>услуга).</w:t>
      </w:r>
    </w:p>
    <w:p w:rsidR="00556FF6" w:rsidRPr="001A73FB" w:rsidRDefault="00D66446" w:rsidP="00646E40">
      <w:pPr>
        <w:pStyle w:val="11"/>
        <w:numPr>
          <w:ilvl w:val="0"/>
          <w:numId w:val="11"/>
        </w:numPr>
        <w:spacing w:after="280"/>
        <w:jc w:val="center"/>
        <w:rPr>
          <w:b/>
        </w:rPr>
      </w:pPr>
      <w:r>
        <w:rPr>
          <w:b/>
        </w:rPr>
        <w:t>Наименование органа</w:t>
      </w:r>
      <w:r w:rsidR="00556FF6" w:rsidRPr="001A73FB">
        <w:rPr>
          <w:b/>
        </w:rPr>
        <w:t xml:space="preserve">, предоставляющего </w:t>
      </w:r>
      <w:r>
        <w:rPr>
          <w:b/>
        </w:rPr>
        <w:t>М</w:t>
      </w:r>
      <w:r w:rsidR="00556FF6" w:rsidRPr="001A73FB">
        <w:rPr>
          <w:b/>
        </w:rPr>
        <w:t>униципальную услугу</w:t>
      </w:r>
    </w:p>
    <w:p w:rsidR="00556FF6" w:rsidRPr="008D5867" w:rsidRDefault="001A73FB" w:rsidP="00646E40">
      <w:pPr>
        <w:pStyle w:val="11"/>
        <w:numPr>
          <w:ilvl w:val="1"/>
          <w:numId w:val="11"/>
        </w:numPr>
        <w:tabs>
          <w:tab w:val="left" w:pos="1945"/>
        </w:tabs>
        <w:ind w:left="0" w:firstLine="709"/>
        <w:jc w:val="both"/>
        <w:rPr>
          <w:rStyle w:val="0pt"/>
          <w:i w:val="0"/>
          <w:iCs w:val="0"/>
          <w:color w:val="auto"/>
          <w:spacing w:val="0"/>
          <w:sz w:val="28"/>
          <w:szCs w:val="28"/>
        </w:rPr>
      </w:pPr>
      <w:r w:rsidRPr="009476CE">
        <w:t xml:space="preserve">Муниципальная услуга предоставляется Администрацией </w:t>
      </w:r>
      <w:r w:rsidR="008D5867" w:rsidRPr="000464E4">
        <w:t>Павловского муниципального района Воронежской области</w:t>
      </w:r>
      <w:r>
        <w:t xml:space="preserve"> (далее – Администрация)</w:t>
      </w:r>
      <w:r w:rsidRPr="009476CE">
        <w:rPr>
          <w:rStyle w:val="0pt"/>
          <w:rFonts w:eastAsia="Arial"/>
          <w:sz w:val="28"/>
          <w:szCs w:val="28"/>
        </w:rPr>
        <w:t>.</w:t>
      </w:r>
      <w:r w:rsidR="008D5867">
        <w:rPr>
          <w:rStyle w:val="0pt"/>
          <w:rFonts w:eastAsia="Arial"/>
          <w:sz w:val="28"/>
          <w:szCs w:val="28"/>
        </w:rPr>
        <w:t xml:space="preserve"> </w:t>
      </w:r>
    </w:p>
    <w:p w:rsidR="008D5867" w:rsidRPr="008D5867" w:rsidRDefault="008D5867" w:rsidP="008D5867">
      <w:pPr>
        <w:pStyle w:val="12"/>
        <w:rPr>
          <w:rStyle w:val="0pt"/>
          <w:rFonts w:eastAsia="Courier New" w:cs="Courier New"/>
          <w:i w:val="0"/>
          <w:iCs w:val="0"/>
          <w:spacing w:val="0"/>
          <w:sz w:val="28"/>
          <w:szCs w:val="24"/>
        </w:rPr>
      </w:pPr>
      <w:r w:rsidRPr="00E31896">
        <w:rPr>
          <w:rFonts w:cs="Times New Roman"/>
          <w:szCs w:val="28"/>
        </w:rPr>
        <w:t xml:space="preserve">Непосредственное предоставление </w:t>
      </w:r>
      <w:r>
        <w:rPr>
          <w:rFonts w:cs="Times New Roman"/>
          <w:szCs w:val="28"/>
        </w:rPr>
        <w:t>М</w:t>
      </w:r>
      <w:r w:rsidRPr="00E31896">
        <w:rPr>
          <w:rFonts w:cs="Times New Roman"/>
          <w:szCs w:val="28"/>
        </w:rPr>
        <w:t>униципальной услуги осуществля</w:t>
      </w:r>
      <w:r>
        <w:rPr>
          <w:rFonts w:cs="Times New Roman"/>
          <w:szCs w:val="28"/>
        </w:rPr>
        <w:t>е</w:t>
      </w:r>
      <w:r w:rsidRPr="00E31896">
        <w:rPr>
          <w:rFonts w:cs="Times New Roman"/>
          <w:szCs w:val="28"/>
        </w:rPr>
        <w:t>т структурн</w:t>
      </w:r>
      <w:r>
        <w:rPr>
          <w:rFonts w:cs="Times New Roman"/>
          <w:szCs w:val="28"/>
        </w:rPr>
        <w:t>ое</w:t>
      </w:r>
      <w:r w:rsidRPr="00E31896">
        <w:rPr>
          <w:rFonts w:cs="Times New Roman"/>
          <w:szCs w:val="28"/>
        </w:rPr>
        <w:t xml:space="preserve"> подразделени</w:t>
      </w:r>
      <w:r>
        <w:rPr>
          <w:rFonts w:cs="Times New Roman"/>
          <w:szCs w:val="28"/>
        </w:rPr>
        <w:t>е</w:t>
      </w:r>
      <w:r w:rsidRPr="00E31896">
        <w:rPr>
          <w:rFonts w:cs="Times New Roman"/>
          <w:szCs w:val="28"/>
        </w:rPr>
        <w:t xml:space="preserve"> Администрации - </w:t>
      </w:r>
      <w:r w:rsidRPr="00FE124E">
        <w:rPr>
          <w:rFonts w:cs="Times New Roman"/>
          <w:szCs w:val="28"/>
        </w:rPr>
        <w:t xml:space="preserve"> отдел по архитектуре и градостроительству администрации Павловского муниципального района Воронежской области (далее – уполномоченный орган).</w:t>
      </w:r>
    </w:p>
    <w:p w:rsidR="001A73FB" w:rsidRDefault="001A73FB" w:rsidP="00646E40">
      <w:pPr>
        <w:pStyle w:val="11"/>
        <w:numPr>
          <w:ilvl w:val="1"/>
          <w:numId w:val="11"/>
        </w:numPr>
        <w:tabs>
          <w:tab w:val="left" w:pos="1945"/>
        </w:tabs>
        <w:ind w:left="0" w:firstLine="709"/>
        <w:jc w:val="both"/>
      </w:pPr>
      <w:r w:rsidRPr="009476CE">
        <w:t>Администраци</w:t>
      </w:r>
      <w:r>
        <w:t>я</w:t>
      </w:r>
      <w:r w:rsidRPr="009476CE">
        <w:t xml:space="preserve"> обеспечивает предоставление Муниципальной услуги </w:t>
      </w:r>
      <w:r w:rsidR="00AD7BB2">
        <w:t>посредством</w:t>
      </w:r>
      <w:r w:rsidRPr="009476CE">
        <w:t xml:space="preserve"> МФЦ или в электронной форме посредством ЕПГУ,</w:t>
      </w:r>
      <w:r w:rsidR="006354E0" w:rsidRPr="004F392A">
        <w:rPr>
          <w:spacing w:val="7"/>
        </w:rPr>
        <w:t>РПГУ</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D66446" w:rsidRPr="00D66446" w:rsidRDefault="00D66446" w:rsidP="00646E40">
      <w:pPr>
        <w:pStyle w:val="11"/>
        <w:numPr>
          <w:ilvl w:val="1"/>
          <w:numId w:val="11"/>
        </w:numPr>
        <w:tabs>
          <w:tab w:val="left" w:pos="1945"/>
        </w:tabs>
        <w:ind w:left="0" w:firstLine="709"/>
        <w:jc w:val="both"/>
      </w:pPr>
      <w:r w:rsidRPr="0064769F">
        <w:rPr>
          <w:rFonts w:eastAsiaTheme="minorHAnsi"/>
          <w:bCs/>
          <w:iCs/>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91FAE" w:rsidRDefault="00D66446" w:rsidP="00646E40">
      <w:pPr>
        <w:pStyle w:val="11"/>
        <w:numPr>
          <w:ilvl w:val="1"/>
          <w:numId w:val="11"/>
        </w:numPr>
        <w:tabs>
          <w:tab w:val="left" w:pos="1945"/>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D66446" w:rsidRPr="008D5867" w:rsidRDefault="00D66446" w:rsidP="008D5867">
      <w:pPr>
        <w:pStyle w:val="11"/>
        <w:numPr>
          <w:ilvl w:val="1"/>
          <w:numId w:val="11"/>
        </w:numPr>
        <w:tabs>
          <w:tab w:val="left" w:pos="1945"/>
        </w:tabs>
        <w:ind w:left="0" w:firstLine="709"/>
        <w:jc w:val="both"/>
      </w:pPr>
      <w:r w:rsidRPr="00B91FAE">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2A379E">
        <w:t xml:space="preserve"> </w:t>
      </w:r>
      <w:r w:rsidRPr="00B91FAE">
        <w:t xml:space="preserve">предоставлении муниципальных услуг, утвержденным решением </w:t>
      </w:r>
      <w:r w:rsidR="008D5867" w:rsidRPr="00EB0C6A">
        <w:t>Совета народных депутатов Павловского муниципального района Воронежской области</w:t>
      </w:r>
      <w:r w:rsidR="008D5867" w:rsidRPr="009476CE">
        <w:t xml:space="preserve"> </w:t>
      </w:r>
      <w:r w:rsidRPr="00B91FAE">
        <w:t xml:space="preserve">«Об утверждении перечня услуг, которые являются необходимыми и обязательными для предоставления </w:t>
      </w:r>
      <w:r w:rsidR="0097651D">
        <w:t>муниципальных услуг</w:t>
      </w:r>
      <w:r w:rsidR="0097651D" w:rsidRPr="00B91FAE">
        <w:t xml:space="preserve"> </w:t>
      </w:r>
      <w:r w:rsidRPr="00B91FAE">
        <w:t xml:space="preserve">органами местного самоуправления </w:t>
      </w:r>
      <w:r w:rsidR="008D5867">
        <w:t>Павловского</w:t>
      </w:r>
      <w:r w:rsidR="008D5867" w:rsidRPr="009476CE">
        <w:t xml:space="preserve"> </w:t>
      </w:r>
      <w:r w:rsidRPr="00B91FAE">
        <w:t>муниципального района</w:t>
      </w:r>
      <w:r w:rsidR="008D5867">
        <w:t>»</w:t>
      </w:r>
      <w:r w:rsidRPr="00B91FAE">
        <w:t>.</w:t>
      </w:r>
    </w:p>
    <w:p w:rsidR="00D30832" w:rsidRPr="00AA34FD" w:rsidRDefault="00D30832" w:rsidP="00D30832">
      <w:pPr>
        <w:tabs>
          <w:tab w:val="left" w:pos="1276"/>
        </w:tabs>
        <w:ind w:firstLine="567"/>
        <w:jc w:val="both"/>
        <w:rPr>
          <w:rFonts w:ascii="Times New Roman" w:hAnsi="Times New Roman" w:cs="Times New Roman"/>
          <w:sz w:val="28"/>
          <w:szCs w:val="28"/>
        </w:rPr>
      </w:pPr>
      <w:r w:rsidRPr="00AA34FD">
        <w:rPr>
          <w:rFonts w:ascii="Times New Roman" w:hAnsi="Times New Roman" w:cs="Times New Roman"/>
          <w:sz w:val="28"/>
          <w:szCs w:val="28"/>
        </w:rPr>
        <w:t>5.6. В целях предоставления Муниципальной услуги Администрация  взаимодействует с:</w:t>
      </w:r>
    </w:p>
    <w:p w:rsidR="00D30832" w:rsidRPr="00AA34FD" w:rsidRDefault="00D30832" w:rsidP="00D30832">
      <w:pPr>
        <w:tabs>
          <w:tab w:val="left" w:pos="1276"/>
          <w:tab w:val="left" w:pos="1437"/>
        </w:tabs>
        <w:ind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D30832" w:rsidRPr="00AA34FD" w:rsidRDefault="00D30832" w:rsidP="00D30832">
      <w:pPr>
        <w:widowControl/>
        <w:numPr>
          <w:ilvl w:val="2"/>
          <w:numId w:val="27"/>
        </w:numPr>
        <w:tabs>
          <w:tab w:val="left" w:pos="1276"/>
          <w:tab w:val="left" w:pos="1417"/>
        </w:tabs>
        <w:ind w:left="0" w:firstLine="567"/>
        <w:jc w:val="both"/>
        <w:rPr>
          <w:rFonts w:ascii="Times New Roman" w:hAnsi="Times New Roman" w:cs="Times New Roman"/>
          <w:spacing w:val="7"/>
          <w:sz w:val="28"/>
          <w:szCs w:val="28"/>
          <w:u w:val="single"/>
        </w:rPr>
      </w:pPr>
      <w:r w:rsidRPr="00AA34FD">
        <w:rPr>
          <w:rFonts w:ascii="Times New Roman" w:hAnsi="Times New Roman" w:cs="Times New Roman"/>
          <w:spacing w:val="7"/>
          <w:sz w:val="28"/>
          <w:szCs w:val="28"/>
        </w:rPr>
        <w:t xml:space="preserve">Федеральной налоговой службой; </w:t>
      </w:r>
    </w:p>
    <w:p w:rsidR="00D30832" w:rsidRPr="00AA34FD" w:rsidRDefault="00D30832" w:rsidP="00D30832">
      <w:pPr>
        <w:widowControl/>
        <w:numPr>
          <w:ilvl w:val="2"/>
          <w:numId w:val="27"/>
        </w:numPr>
        <w:tabs>
          <w:tab w:val="left" w:pos="1276"/>
          <w:tab w:val="left" w:pos="1428"/>
        </w:tabs>
        <w:ind w:left="0" w:firstLine="567"/>
        <w:jc w:val="both"/>
        <w:rPr>
          <w:rFonts w:ascii="Times New Roman" w:hAnsi="Times New Roman" w:cs="Times New Roman"/>
          <w:spacing w:val="7"/>
          <w:sz w:val="28"/>
          <w:szCs w:val="28"/>
        </w:rPr>
      </w:pPr>
      <w:r w:rsidRPr="00AA34FD">
        <w:rPr>
          <w:rFonts w:ascii="Times New Roman" w:hAnsi="Times New Roman" w:cs="Times New Roman"/>
          <w:spacing w:val="7"/>
          <w:sz w:val="28"/>
          <w:szCs w:val="28"/>
        </w:rPr>
        <w:t>Администрациями муниципальных образований.</w:t>
      </w:r>
    </w:p>
    <w:p w:rsidR="00AD0110" w:rsidRDefault="00AD0110" w:rsidP="005E2094">
      <w:pPr>
        <w:pStyle w:val="11"/>
        <w:tabs>
          <w:tab w:val="left" w:pos="1945"/>
        </w:tabs>
        <w:ind w:firstLine="709"/>
        <w:jc w:val="both"/>
        <w:rPr>
          <w:i/>
        </w:rPr>
      </w:pPr>
    </w:p>
    <w:p w:rsidR="00AD0110" w:rsidRPr="00952CAA" w:rsidRDefault="00AD0110" w:rsidP="00646E40">
      <w:pPr>
        <w:pStyle w:val="11"/>
        <w:numPr>
          <w:ilvl w:val="0"/>
          <w:numId w:val="11"/>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AD0110" w:rsidRDefault="00AD0110" w:rsidP="00646E40">
      <w:pPr>
        <w:pStyle w:val="11"/>
        <w:numPr>
          <w:ilvl w:val="1"/>
          <w:numId w:val="11"/>
        </w:numPr>
        <w:tabs>
          <w:tab w:val="left" w:pos="1276"/>
        </w:tabs>
        <w:ind w:left="0" w:firstLine="709"/>
        <w:jc w:val="both"/>
      </w:pPr>
      <w:r>
        <w:t>Результатом предоставления услуги является:</w:t>
      </w:r>
    </w:p>
    <w:p w:rsidR="00AD0110" w:rsidRPr="00D30832" w:rsidRDefault="00AD0110" w:rsidP="00646E40">
      <w:pPr>
        <w:pStyle w:val="11"/>
        <w:numPr>
          <w:ilvl w:val="0"/>
          <w:numId w:val="6"/>
        </w:numPr>
        <w:tabs>
          <w:tab w:val="left" w:pos="1057"/>
        </w:tabs>
        <w:ind w:firstLine="709"/>
        <w:jc w:val="both"/>
      </w:pPr>
      <w:r w:rsidRPr="00D30832">
        <w:t xml:space="preserve">уведомление о соответствии указанных в уведомлении о планируемом строительстве </w:t>
      </w:r>
      <w:r w:rsidR="005F518D">
        <w:t xml:space="preserve">или реконструкции </w:t>
      </w:r>
      <w:r w:rsidRPr="00D30832">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AD0110" w:rsidRPr="00D30832" w:rsidRDefault="00AD0110" w:rsidP="00646E40">
      <w:pPr>
        <w:pStyle w:val="11"/>
        <w:numPr>
          <w:ilvl w:val="0"/>
          <w:numId w:val="6"/>
        </w:numPr>
        <w:tabs>
          <w:tab w:val="left" w:pos="1071"/>
        </w:tabs>
        <w:ind w:firstLine="709"/>
        <w:jc w:val="both"/>
      </w:pPr>
      <w:r w:rsidRPr="00D30832">
        <w:t>уведомление о несоответствии</w:t>
      </w:r>
      <w:r w:rsidR="000C2D6D" w:rsidRPr="00D30832">
        <w:t xml:space="preserve"> указанных в уведомлении о планируемом строительстве </w:t>
      </w:r>
      <w:r w:rsidR="005F518D">
        <w:t xml:space="preserve">или реконструкции </w:t>
      </w:r>
      <w:r w:rsidR="000C2D6D" w:rsidRPr="00D30832">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30832">
        <w:t xml:space="preserve"> в случае наличия оснований, указанных в пункте </w:t>
      </w:r>
      <w:r w:rsidR="00AB73E7" w:rsidRPr="00D30832">
        <w:t>12.2.</w:t>
      </w:r>
      <w:r w:rsidRPr="00D30832">
        <w:t xml:space="preserve"> настояще</w:t>
      </w:r>
      <w:r w:rsidR="00D07D1E" w:rsidRPr="00D30832">
        <w:t>го Административного регламента;</w:t>
      </w:r>
    </w:p>
    <w:p w:rsidR="00D07D1E" w:rsidRPr="00D30832" w:rsidRDefault="00D07D1E" w:rsidP="00D30832">
      <w:pPr>
        <w:pStyle w:val="11"/>
        <w:numPr>
          <w:ilvl w:val="0"/>
          <w:numId w:val="6"/>
        </w:numPr>
        <w:tabs>
          <w:tab w:val="left" w:pos="1071"/>
        </w:tabs>
        <w:ind w:firstLine="709"/>
        <w:jc w:val="both"/>
      </w:pPr>
      <w:r w:rsidRPr="00D30832">
        <w:t>решени</w:t>
      </w:r>
      <w:r w:rsidR="00AB73E7" w:rsidRPr="00D30832">
        <w:t>е</w:t>
      </w:r>
      <w:r w:rsidRPr="00D30832">
        <w:t xml:space="preserve"> об исправлении допущенных опечаток и ошибок в выданных в результате предоставления </w:t>
      </w:r>
      <w:r w:rsidR="00D30832" w:rsidRPr="00D30832">
        <w:t xml:space="preserve">Муниципальной </w:t>
      </w:r>
      <w:r w:rsidRPr="00D30832">
        <w:t>услуги документах либо уведомление об отсутстви</w:t>
      </w:r>
      <w:r w:rsidR="00D30832" w:rsidRPr="00D30832">
        <w:t>и таких опечаток и (или) ошибок;</w:t>
      </w:r>
    </w:p>
    <w:p w:rsidR="00AB73E7" w:rsidRPr="00D30832" w:rsidRDefault="00AB73E7" w:rsidP="00D30832">
      <w:pPr>
        <w:pStyle w:val="11"/>
        <w:numPr>
          <w:ilvl w:val="0"/>
          <w:numId w:val="6"/>
        </w:numPr>
        <w:tabs>
          <w:tab w:val="left" w:pos="1071"/>
        </w:tabs>
        <w:ind w:firstLine="709"/>
        <w:jc w:val="both"/>
      </w:pPr>
      <w:r w:rsidRPr="00D30832">
        <w:t xml:space="preserve">выдача дубликата </w:t>
      </w:r>
      <w:r w:rsidR="005F518D">
        <w:t>документа, выданного в результате предоставления Муниципальной услуги</w:t>
      </w:r>
      <w:r w:rsidR="00D30832" w:rsidRPr="00D30832">
        <w:t>.</w:t>
      </w:r>
    </w:p>
    <w:p w:rsidR="00AD0110" w:rsidRDefault="00AD0110" w:rsidP="00D30832">
      <w:pPr>
        <w:pStyle w:val="11"/>
        <w:tabs>
          <w:tab w:val="left" w:pos="1388"/>
        </w:tabs>
        <w:ind w:firstLine="709"/>
        <w:jc w:val="both"/>
      </w:pPr>
      <w:r>
        <w:t xml:space="preserve">Формы уведомления о соответствии, уведомления о несоответствии </w:t>
      </w:r>
      <w:r w:rsidRPr="007342F5">
        <w:t>утвержд</w:t>
      </w:r>
      <w:r w:rsidR="00884F0F">
        <w:t>ены П</w:t>
      </w:r>
      <w:r w:rsidRPr="007342F5">
        <w:t>риказом</w:t>
      </w:r>
      <w:r>
        <w:t xml:space="preserve"> Минстроя России от 19.09.2018 № 591/пр «Об утверждении форм уведомлений, необходимых для строительства или реконструкции объекта </w:t>
      </w:r>
      <w:r>
        <w:lastRenderedPageBreak/>
        <w:t>индивидуального жилищного строительства или садового дома».</w:t>
      </w:r>
    </w:p>
    <w:p w:rsidR="00D30832" w:rsidRPr="0065069D" w:rsidRDefault="00D30832" w:rsidP="00D30832">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результат предоставления Муниципальной услуги</w:t>
      </w:r>
      <w:r w:rsidRPr="0065069D">
        <w:rPr>
          <w:bCs/>
          <w:i w:val="0"/>
          <w:sz w:val="28"/>
          <w:szCs w:val="28"/>
        </w:rPr>
        <w:t xml:space="preserve"> Заявителю способом, указанным в заявлении. </w:t>
      </w:r>
    </w:p>
    <w:p w:rsidR="00D30832" w:rsidRPr="0065069D" w:rsidRDefault="00D30832" w:rsidP="00D30832">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w:t>
      </w:r>
      <w:r w:rsidR="008D5867">
        <w:rPr>
          <w:rFonts w:ascii="Times New Roman" w:hAnsi="Times New Roman" w:cs="Times New Roman"/>
          <w:sz w:val="28"/>
          <w:szCs w:val="28"/>
        </w:rPr>
        <w:t>у представителю в Администрации</w:t>
      </w:r>
      <w:r w:rsidRPr="0065069D">
        <w:rPr>
          <w:rFonts w:ascii="Times New Roman" w:hAnsi="Times New Roman" w:cs="Times New Roman"/>
          <w:sz w:val="28"/>
          <w:szCs w:val="28"/>
        </w:rPr>
        <w:t>.</w:t>
      </w:r>
    </w:p>
    <w:p w:rsidR="00D30832" w:rsidRPr="0065069D" w:rsidRDefault="00D30832" w:rsidP="00D30832">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D30832" w:rsidRPr="0065069D" w:rsidRDefault="00D30832" w:rsidP="00D30832">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B03A3" w:rsidRPr="001A2ED8" w:rsidRDefault="000B03A3" w:rsidP="000B03A3">
      <w:pPr>
        <w:pStyle w:val="11"/>
        <w:ind w:left="709" w:firstLine="0"/>
        <w:jc w:val="both"/>
        <w:rPr>
          <w:rFonts w:eastAsiaTheme="minorHAnsi"/>
        </w:rPr>
      </w:pPr>
    </w:p>
    <w:p w:rsidR="000B03A3" w:rsidRPr="0058033B" w:rsidRDefault="000B03A3" w:rsidP="00646E40">
      <w:pPr>
        <w:pStyle w:val="11"/>
        <w:numPr>
          <w:ilvl w:val="0"/>
          <w:numId w:val="11"/>
        </w:numPr>
        <w:spacing w:after="280"/>
        <w:jc w:val="center"/>
        <w:rPr>
          <w:b/>
        </w:rPr>
      </w:pPr>
      <w:r w:rsidRPr="0058033B">
        <w:rPr>
          <w:b/>
        </w:rPr>
        <w:t xml:space="preserve">Срок предоставления </w:t>
      </w:r>
      <w:r>
        <w:rPr>
          <w:b/>
        </w:rPr>
        <w:t>М</w:t>
      </w:r>
      <w:r w:rsidRPr="0058033B">
        <w:rPr>
          <w:b/>
        </w:rPr>
        <w:t>униципальной услуги</w:t>
      </w:r>
    </w:p>
    <w:p w:rsidR="000B03A3" w:rsidRDefault="000B03A3" w:rsidP="00E24522">
      <w:pPr>
        <w:pStyle w:val="11"/>
        <w:numPr>
          <w:ilvl w:val="1"/>
          <w:numId w:val="11"/>
        </w:numPr>
        <w:tabs>
          <w:tab w:val="left" w:pos="1134"/>
        </w:tabs>
        <w:ind w:left="0" w:firstLine="567"/>
        <w:jc w:val="both"/>
      </w:pPr>
      <w:r>
        <w:t>Срок предоставления Муниципальной услуги составляет:</w:t>
      </w:r>
    </w:p>
    <w:p w:rsidR="00E24522" w:rsidRDefault="000B03A3" w:rsidP="00E24522">
      <w:pPr>
        <w:pStyle w:val="11"/>
        <w:numPr>
          <w:ilvl w:val="2"/>
          <w:numId w:val="11"/>
        </w:numPr>
        <w:tabs>
          <w:tab w:val="left" w:pos="1134"/>
        </w:tabs>
        <w:ind w:left="0" w:firstLine="567"/>
        <w:jc w:val="both"/>
      </w:pPr>
      <w:r>
        <w:t>не более семи рабочих дней со дня поступления уведомления о планируемом строительстве, уведомления об изменении параметров в Администрацию, за исключением случая, предусмотренного частью 8 статьи 51</w:t>
      </w:r>
      <w:r w:rsidRPr="00E24522">
        <w:rPr>
          <w:sz w:val="18"/>
          <w:szCs w:val="18"/>
          <w:vertAlign w:val="superscript"/>
        </w:rPr>
        <w:t>1</w:t>
      </w:r>
      <w:r>
        <w:t>Градостроительного кодекса Российской Федерации;</w:t>
      </w:r>
    </w:p>
    <w:p w:rsidR="000B03A3" w:rsidRDefault="000B03A3" w:rsidP="00E24522">
      <w:pPr>
        <w:pStyle w:val="11"/>
        <w:numPr>
          <w:ilvl w:val="2"/>
          <w:numId w:val="11"/>
        </w:numPr>
        <w:tabs>
          <w:tab w:val="left" w:pos="1134"/>
        </w:tabs>
        <w:ind w:left="0" w:firstLine="567"/>
        <w:jc w:val="both"/>
      </w:pPr>
      <w:r>
        <w:t>не более двадцати рабочих дней со дня поступления уведомления о планируемом строительстве, уведомления об изменении параметров в Администрацию, в случае, предусмотренном частью 8 статьи 51</w:t>
      </w:r>
      <w:r w:rsidRPr="00E24522">
        <w:rPr>
          <w:sz w:val="18"/>
          <w:szCs w:val="18"/>
          <w:vertAlign w:val="superscript"/>
        </w:rPr>
        <w:t xml:space="preserve">1 </w:t>
      </w:r>
      <w:r>
        <w:t>Градостроительного кодекса Российской Федерации.</w:t>
      </w:r>
    </w:p>
    <w:p w:rsidR="000B03A3" w:rsidRDefault="000B03A3" w:rsidP="00E24522">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CA25A0">
        <w:rPr>
          <w:rFonts w:eastAsia="Calibri"/>
        </w:rPr>
        <w:t>ПГУ, РПГУ</w:t>
      </w:r>
      <w:r w:rsidRPr="0070450A">
        <w:rPr>
          <w:rFonts w:eastAsia="Calibri"/>
        </w:rPr>
        <w:t>, в МФЦ.</w:t>
      </w:r>
    </w:p>
    <w:p w:rsidR="000B03A3" w:rsidRPr="00570B35" w:rsidRDefault="000B03A3" w:rsidP="00570B35">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B03A3" w:rsidRPr="00570B35" w:rsidRDefault="000B03A3" w:rsidP="00570B35">
      <w:pPr>
        <w:pStyle w:val="11"/>
        <w:tabs>
          <w:tab w:val="left" w:pos="1134"/>
        </w:tabs>
        <w:ind w:firstLine="567"/>
        <w:jc w:val="both"/>
      </w:pPr>
    </w:p>
    <w:p w:rsidR="00556FF6" w:rsidRPr="00D66446" w:rsidRDefault="009D1357" w:rsidP="00646E40">
      <w:pPr>
        <w:pStyle w:val="11"/>
        <w:numPr>
          <w:ilvl w:val="0"/>
          <w:numId w:val="11"/>
        </w:numPr>
        <w:spacing w:after="28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sidR="002A379E">
        <w:rPr>
          <w:rFonts w:eastAsiaTheme="minorHAnsi"/>
          <w:b/>
        </w:rPr>
        <w:t xml:space="preserve"> </w:t>
      </w:r>
      <w:r w:rsidR="00D66446">
        <w:rPr>
          <w:b/>
        </w:rPr>
        <w:t>М</w:t>
      </w:r>
      <w:r w:rsidR="00556FF6" w:rsidRPr="00D66446">
        <w:rPr>
          <w:b/>
        </w:rPr>
        <w:t>униципальной услуги</w:t>
      </w:r>
    </w:p>
    <w:p w:rsidR="00D04535" w:rsidRPr="00D04535" w:rsidRDefault="00D04535" w:rsidP="00646E40">
      <w:pPr>
        <w:pStyle w:val="11"/>
        <w:numPr>
          <w:ilvl w:val="1"/>
          <w:numId w:val="11"/>
        </w:numPr>
        <w:tabs>
          <w:tab w:val="left" w:pos="1251"/>
          <w:tab w:val="left" w:pos="1341"/>
        </w:tabs>
        <w:ind w:left="0" w:firstLine="709"/>
        <w:jc w:val="both"/>
      </w:pPr>
      <w:r w:rsidRPr="00D04535">
        <w:t>Основными нормативными правовыми актами, регулирующими предоставление Муниципальной услуги, являются:</w:t>
      </w:r>
    </w:p>
    <w:p w:rsidR="00D04535" w:rsidRPr="007722FF" w:rsidRDefault="00D04535" w:rsidP="005E2094">
      <w:pPr>
        <w:pStyle w:val="11"/>
        <w:tabs>
          <w:tab w:val="left" w:pos="1251"/>
          <w:tab w:val="left" w:pos="1341"/>
        </w:tabs>
        <w:ind w:firstLine="709"/>
        <w:jc w:val="both"/>
      </w:pPr>
      <w:r w:rsidRPr="00D04535">
        <w:t>- Градостроительный кодекс Российской Федерации от 29.12.2004</w:t>
      </w:r>
      <w:r w:rsidR="00357756">
        <w:t xml:space="preserve"> г.</w:t>
      </w:r>
      <w:r w:rsidRPr="00D04535">
        <w:t xml:space="preserve"> № 190-</w:t>
      </w:r>
      <w:r w:rsidRPr="007722FF">
        <w:t>ФЗ;</w:t>
      </w:r>
    </w:p>
    <w:p w:rsidR="00BD22C9" w:rsidRPr="007722FF" w:rsidRDefault="00BD22C9" w:rsidP="005E2094">
      <w:pPr>
        <w:pStyle w:val="11"/>
        <w:tabs>
          <w:tab w:val="left" w:pos="1251"/>
          <w:tab w:val="left" w:pos="1341"/>
        </w:tabs>
        <w:ind w:firstLine="709"/>
        <w:jc w:val="both"/>
      </w:pPr>
      <w:r w:rsidRPr="007722FF">
        <w:t xml:space="preserve">- Федеральный закон от 17.11.1995 № 169-ФЗ «Об архитектурной </w:t>
      </w:r>
      <w:r w:rsidRPr="007722FF">
        <w:lastRenderedPageBreak/>
        <w:t>деятельности в Российской Федерации»;</w:t>
      </w:r>
    </w:p>
    <w:p w:rsidR="00C57AFF" w:rsidRDefault="00C57AFF" w:rsidP="005E2094">
      <w:pPr>
        <w:pStyle w:val="11"/>
        <w:tabs>
          <w:tab w:val="left" w:pos="1251"/>
          <w:tab w:val="left" w:pos="1341"/>
        </w:tabs>
        <w:ind w:firstLine="709"/>
        <w:jc w:val="both"/>
      </w:pPr>
      <w:r w:rsidRPr="007722FF">
        <w:t>- Федеральный закон от 27.07.2010 г. № 210-ФЗ «Об организации</w:t>
      </w:r>
      <w:r w:rsidRPr="00D04535">
        <w:t xml:space="preserve"> предоставления государственных и муниципальных услуг»;</w:t>
      </w:r>
    </w:p>
    <w:p w:rsidR="00C57AFF" w:rsidRDefault="00C57AFF" w:rsidP="005E2094">
      <w:pPr>
        <w:pStyle w:val="11"/>
        <w:tabs>
          <w:tab w:val="left" w:pos="1251"/>
          <w:tab w:val="left" w:pos="1341"/>
        </w:tabs>
        <w:ind w:firstLine="709"/>
        <w:jc w:val="both"/>
      </w:pPr>
      <w:r w:rsidRPr="00C57AFF">
        <w:t xml:space="preserve">- </w:t>
      </w:r>
      <w:r w:rsidRPr="00D04535">
        <w:t>Федеральный закон от 06.04.2011</w:t>
      </w:r>
      <w:r>
        <w:t xml:space="preserve"> г. </w:t>
      </w:r>
      <w:r w:rsidRPr="00D04535">
        <w:t xml:space="preserve"> № 63-ФЗ «Об электронной подписи»;</w:t>
      </w:r>
    </w:p>
    <w:p w:rsidR="00C57AFF" w:rsidRPr="00C57AFF" w:rsidRDefault="00C57AFF" w:rsidP="005E2094">
      <w:pPr>
        <w:pStyle w:val="11"/>
        <w:tabs>
          <w:tab w:val="left" w:pos="1251"/>
          <w:tab w:val="left" w:pos="1341"/>
        </w:tabs>
        <w:ind w:firstLine="709"/>
        <w:jc w:val="both"/>
      </w:pPr>
      <w:r w:rsidRPr="00C57AFF">
        <w:t xml:space="preserve">- </w:t>
      </w:r>
      <w:r w:rsidRPr="00D04535">
        <w:t>Федеральный закон от 06.10.2003</w:t>
      </w:r>
      <w:r>
        <w:t xml:space="preserve"> г.</w:t>
      </w:r>
      <w:r w:rsidRPr="00D04535">
        <w:t xml:space="preserve"> № 131-ФЗ «Об общих принципах организации местного самоуправления в Российской Федерации»;</w:t>
      </w:r>
    </w:p>
    <w:p w:rsidR="00D04535" w:rsidRPr="00D04535" w:rsidRDefault="00D04535" w:rsidP="005E2094">
      <w:pPr>
        <w:autoSpaceDE w:val="0"/>
        <w:autoSpaceDN w:val="0"/>
        <w:adjustRightInd w:val="0"/>
        <w:ind w:firstLine="709"/>
        <w:jc w:val="both"/>
        <w:rPr>
          <w:rFonts w:ascii="Times New Roman" w:eastAsiaTheme="minorHAnsi" w:hAnsi="Times New Roman" w:cs="Times New Roman"/>
          <w:sz w:val="28"/>
          <w:szCs w:val="28"/>
          <w:lang w:eastAsia="en-US"/>
        </w:rPr>
      </w:pPr>
      <w:r w:rsidRPr="00D04535">
        <w:rPr>
          <w:rFonts w:ascii="Times New Roman" w:hAnsi="Times New Roman" w:cs="Times New Roman"/>
          <w:sz w:val="28"/>
          <w:szCs w:val="28"/>
        </w:rPr>
        <w:t xml:space="preserve">- </w:t>
      </w:r>
      <w:r w:rsidRPr="00D04535">
        <w:rPr>
          <w:rFonts w:ascii="Times New Roman" w:eastAsiaTheme="minorHAnsi" w:hAnsi="Times New Roman" w:cs="Times New Roman"/>
          <w:sz w:val="28"/>
          <w:szCs w:val="28"/>
          <w:lang w:eastAsia="en-US"/>
        </w:rPr>
        <w:t xml:space="preserve">Федеральный </w:t>
      </w:r>
      <w:hyperlink r:id="rId10" w:history="1">
        <w:r w:rsidRPr="00D04535">
          <w:rPr>
            <w:rFonts w:ascii="Times New Roman" w:eastAsiaTheme="minorHAnsi" w:hAnsi="Times New Roman" w:cs="Times New Roman"/>
            <w:sz w:val="28"/>
            <w:szCs w:val="28"/>
            <w:lang w:eastAsia="en-US"/>
          </w:rPr>
          <w:t>закон</w:t>
        </w:r>
      </w:hyperlink>
      <w:r w:rsidRPr="00D04535">
        <w:rPr>
          <w:rFonts w:ascii="Times New Roman" w:eastAsiaTheme="minorHAnsi" w:hAnsi="Times New Roman" w:cs="Times New Roman"/>
          <w:sz w:val="28"/>
          <w:szCs w:val="28"/>
          <w:lang w:eastAsia="en-US"/>
        </w:rPr>
        <w:t xml:space="preserve"> от 25.06.2002</w:t>
      </w:r>
      <w:r w:rsidR="00357756">
        <w:rPr>
          <w:rFonts w:ascii="Times New Roman" w:eastAsiaTheme="minorHAnsi" w:hAnsi="Times New Roman" w:cs="Times New Roman"/>
          <w:sz w:val="28"/>
          <w:szCs w:val="28"/>
          <w:lang w:eastAsia="en-US"/>
        </w:rPr>
        <w:t xml:space="preserve"> г.</w:t>
      </w:r>
      <w:r w:rsidRPr="00D04535">
        <w:rPr>
          <w:rFonts w:ascii="Times New Roman" w:eastAsiaTheme="minorHAnsi" w:hAnsi="Times New Roman" w:cs="Times New Roman"/>
          <w:sz w:val="28"/>
          <w:szCs w:val="28"/>
          <w:lang w:eastAsia="en-US"/>
        </w:rPr>
        <w:t xml:space="preserve"> № 73-ФЗ "Об объектах культурного наследия (памятниках истории и культуры) народов Российской Федерации";</w:t>
      </w:r>
    </w:p>
    <w:p w:rsidR="00D04535" w:rsidRPr="007722FF" w:rsidRDefault="00D04535" w:rsidP="005E2094">
      <w:pPr>
        <w:ind w:firstLine="709"/>
        <w:jc w:val="both"/>
        <w:rPr>
          <w:rFonts w:ascii="Times New Roman" w:eastAsiaTheme="minorHAnsi" w:hAnsi="Times New Roman" w:cs="Times New Roman"/>
          <w:sz w:val="28"/>
          <w:szCs w:val="28"/>
          <w:lang w:eastAsia="en-US"/>
        </w:rPr>
      </w:pPr>
      <w:r w:rsidRPr="00D04535">
        <w:rPr>
          <w:rFonts w:ascii="Times New Roman" w:hAnsi="Times New Roman" w:cs="Times New Roman"/>
          <w:sz w:val="28"/>
          <w:szCs w:val="28"/>
        </w:rPr>
        <w:t xml:space="preserve">- </w:t>
      </w:r>
      <w:hyperlink r:id="rId11" w:history="1">
        <w:r w:rsidRPr="00D04535">
          <w:rPr>
            <w:rFonts w:ascii="Times New Roman" w:eastAsiaTheme="minorHAnsi" w:hAnsi="Times New Roman" w:cs="Times New Roman"/>
            <w:sz w:val="28"/>
            <w:szCs w:val="28"/>
            <w:lang w:eastAsia="en-US"/>
          </w:rPr>
          <w:t>Приказ</w:t>
        </w:r>
      </w:hyperlink>
      <w:r w:rsidRPr="00D04535">
        <w:rPr>
          <w:rFonts w:ascii="Times New Roman" w:eastAsiaTheme="minorHAnsi" w:hAnsi="Times New Roman" w:cs="Times New Roman"/>
          <w:sz w:val="28"/>
          <w:szCs w:val="28"/>
          <w:lang w:eastAsia="en-US"/>
        </w:rPr>
        <w:t xml:space="preserve"> Минстроя России от 19.09.2018</w:t>
      </w:r>
      <w:r w:rsidR="00357756">
        <w:rPr>
          <w:rFonts w:ascii="Times New Roman" w:eastAsiaTheme="minorHAnsi" w:hAnsi="Times New Roman" w:cs="Times New Roman"/>
          <w:sz w:val="28"/>
          <w:szCs w:val="28"/>
          <w:lang w:eastAsia="en-US"/>
        </w:rPr>
        <w:t xml:space="preserve"> г.№</w:t>
      </w:r>
      <w:r w:rsidRPr="00D04535">
        <w:rPr>
          <w:rFonts w:ascii="Times New Roman" w:eastAsiaTheme="minorHAnsi" w:hAnsi="Times New Roman" w:cs="Times New Roman"/>
          <w:sz w:val="28"/>
          <w:szCs w:val="28"/>
          <w:lang w:eastAsia="en-US"/>
        </w:rPr>
        <w:t xml:space="preserve"> 591/пр "Об утверждении форм </w:t>
      </w:r>
      <w:r w:rsidRPr="007722FF">
        <w:rPr>
          <w:rFonts w:ascii="Times New Roman" w:eastAsiaTheme="minorHAnsi" w:hAnsi="Times New Roman" w:cs="Times New Roman"/>
          <w:sz w:val="28"/>
          <w:szCs w:val="28"/>
          <w:lang w:eastAsia="en-US"/>
        </w:rPr>
        <w:t>уведомлений, необходимых для строительства или реконструкции объекта индивидуального жилищного строительства или садового дома"</w:t>
      </w:r>
      <w:r w:rsidR="00BD22C9" w:rsidRPr="007722FF">
        <w:rPr>
          <w:rFonts w:ascii="Times New Roman" w:eastAsiaTheme="minorHAnsi" w:hAnsi="Times New Roman" w:cs="Times New Roman"/>
          <w:sz w:val="28"/>
          <w:szCs w:val="28"/>
          <w:lang w:eastAsia="en-US"/>
        </w:rPr>
        <w:t>;</w:t>
      </w:r>
    </w:p>
    <w:p w:rsidR="00BD22C9" w:rsidRPr="007722FF" w:rsidRDefault="00BD22C9" w:rsidP="005E2094">
      <w:pPr>
        <w:ind w:firstLine="709"/>
        <w:jc w:val="both"/>
        <w:rPr>
          <w:rFonts w:ascii="Times New Roman" w:hAnsi="Times New Roman" w:cs="Times New Roman"/>
          <w:sz w:val="28"/>
          <w:szCs w:val="28"/>
        </w:rPr>
      </w:pPr>
      <w:r w:rsidRPr="007722FF">
        <w:rPr>
          <w:rFonts w:ascii="Times New Roman" w:hAnsi="Times New Roman"/>
          <w:sz w:val="28"/>
          <w:szCs w:val="28"/>
        </w:rPr>
        <w:t>- Закон Воронежской области от 07.07.2006 № 61-ОЗ «О регулировании градостроительной деятельности в Воронежской области»;</w:t>
      </w:r>
    </w:p>
    <w:p w:rsidR="00D04535" w:rsidRDefault="00D04535" w:rsidP="00BD22C9">
      <w:pPr>
        <w:pStyle w:val="11"/>
        <w:tabs>
          <w:tab w:val="left" w:pos="1251"/>
        </w:tabs>
        <w:ind w:firstLine="740"/>
        <w:jc w:val="both"/>
        <w:rPr>
          <w:rFonts w:eastAsia="SimSun"/>
        </w:rPr>
      </w:pPr>
      <w:r w:rsidRPr="007722FF">
        <w:t xml:space="preserve">- </w:t>
      </w:r>
      <w:r w:rsidRPr="007722FF">
        <w:rPr>
          <w:rFonts w:eastAsia="SimSun"/>
        </w:rPr>
        <w:t>иными</w:t>
      </w:r>
      <w:r w:rsidRPr="00D04535">
        <w:rPr>
          <w:rFonts w:eastAsia="SimSun"/>
        </w:rPr>
        <w:t xml:space="preserve"> действующими в данной сфере нормативными правовыми актами.</w:t>
      </w:r>
    </w:p>
    <w:p w:rsidR="00BD22C9" w:rsidRPr="009476CE" w:rsidRDefault="00BD22C9" w:rsidP="00646E40">
      <w:pPr>
        <w:pStyle w:val="25"/>
        <w:numPr>
          <w:ilvl w:val="1"/>
          <w:numId w:val="11"/>
        </w:numPr>
        <w:shd w:val="clear" w:color="auto" w:fill="auto"/>
        <w:tabs>
          <w:tab w:val="left" w:pos="1341"/>
        </w:tabs>
        <w:spacing w:before="0" w:after="0" w:line="240" w:lineRule="auto"/>
        <w:ind w:left="0" w:firstLine="740"/>
        <w:rPr>
          <w:sz w:val="28"/>
          <w:szCs w:val="28"/>
        </w:rPr>
      </w:pPr>
      <w:r>
        <w:rPr>
          <w:sz w:val="28"/>
          <w:szCs w:val="28"/>
        </w:rPr>
        <w:t>Перечень</w:t>
      </w:r>
      <w:r w:rsidRPr="009476CE">
        <w:rPr>
          <w:sz w:val="28"/>
          <w:szCs w:val="28"/>
        </w:rPr>
        <w:t xml:space="preserve">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8D5867">
        <w:rPr>
          <w:sz w:val="28"/>
          <w:szCs w:val="28"/>
        </w:rPr>
        <w:t xml:space="preserve"> раздела «Муниципальные услуги» по адресу</w:t>
      </w:r>
      <w:r w:rsidR="00F74D5C">
        <w:rPr>
          <w:sz w:val="28"/>
          <w:szCs w:val="28"/>
        </w:rPr>
        <w:t xml:space="preserve"> </w:t>
      </w:r>
      <w:r w:rsidR="00F74D5C" w:rsidRPr="00F74D5C">
        <w:rPr>
          <w:sz w:val="28"/>
          <w:szCs w:val="28"/>
        </w:rPr>
        <w:t>https://pavlovsk-region.gosuslugi.ru/dlya-zhiteley/uslugi-i-servisy/munitsipalnye-uslugi/</w:t>
      </w:r>
    </w:p>
    <w:p w:rsidR="008507A2" w:rsidRDefault="008507A2" w:rsidP="00BD22C9">
      <w:pPr>
        <w:pStyle w:val="11"/>
        <w:tabs>
          <w:tab w:val="left" w:pos="1251"/>
        </w:tabs>
        <w:ind w:firstLine="740"/>
        <w:jc w:val="both"/>
        <w:rPr>
          <w:rFonts w:eastAsia="SimSun"/>
        </w:rPr>
      </w:pPr>
    </w:p>
    <w:p w:rsidR="00556FF6" w:rsidRPr="00D04535" w:rsidRDefault="00556FF6" w:rsidP="00646E40">
      <w:pPr>
        <w:pStyle w:val="11"/>
        <w:numPr>
          <w:ilvl w:val="0"/>
          <w:numId w:val="11"/>
        </w:numPr>
        <w:spacing w:after="280"/>
        <w:jc w:val="center"/>
        <w:rPr>
          <w:b/>
        </w:rPr>
      </w:pPr>
      <w:r w:rsidRPr="00D04535">
        <w:rPr>
          <w:b/>
        </w:rPr>
        <w:t>Исчерпывающий перечень документов, необходимых для предоставления</w:t>
      </w:r>
      <w:r w:rsidRPr="00D04535">
        <w:rPr>
          <w:b/>
        </w:rPr>
        <w:br/>
      </w:r>
      <w:r w:rsidR="002038D0">
        <w:rPr>
          <w:b/>
        </w:rPr>
        <w:t>М</w:t>
      </w:r>
      <w:r w:rsidRPr="00D04535">
        <w:rPr>
          <w:b/>
        </w:rPr>
        <w:t>униципальной услуги, подлежащих представлению заявителем</w:t>
      </w:r>
    </w:p>
    <w:p w:rsidR="00282C36" w:rsidRPr="000D2A2F" w:rsidRDefault="00282C36" w:rsidP="003239E8">
      <w:pPr>
        <w:pStyle w:val="11"/>
        <w:numPr>
          <w:ilvl w:val="1"/>
          <w:numId w:val="11"/>
        </w:numPr>
        <w:tabs>
          <w:tab w:val="left" w:pos="1249"/>
        </w:tabs>
        <w:ind w:left="0" w:firstLine="567"/>
        <w:jc w:val="both"/>
      </w:pPr>
      <w:r w:rsidRPr="000D2A2F">
        <w:t xml:space="preserve">Исчерпывающий перечень документов, необходимых для предоставления услуги, подлежащих представлению </w:t>
      </w:r>
      <w:r w:rsidR="008507A2" w:rsidRPr="000D2A2F">
        <w:t xml:space="preserve">Заявителем </w:t>
      </w:r>
      <w:r w:rsidRPr="000D2A2F">
        <w:t>самостоятельно:</w:t>
      </w:r>
    </w:p>
    <w:p w:rsidR="00282C36" w:rsidRDefault="00282C36" w:rsidP="003239E8">
      <w:pPr>
        <w:pStyle w:val="11"/>
        <w:numPr>
          <w:ilvl w:val="0"/>
          <w:numId w:val="3"/>
        </w:numPr>
        <w:tabs>
          <w:tab w:val="left" w:pos="1052"/>
        </w:tabs>
        <w:ind w:firstLine="709"/>
        <w:jc w:val="both"/>
      </w:pPr>
      <w:r>
        <w:t xml:space="preserve">уведомление о планируемом строительстве, уведомление </w:t>
      </w:r>
      <w:r w:rsidR="008507A2">
        <w:t>о планируемой реконструкции объекта индивидуального жилищного строительства или садового дома</w:t>
      </w:r>
      <w:r w:rsidR="00682D0D">
        <w:t>, содержащее следующие сведения:</w:t>
      </w:r>
    </w:p>
    <w:p w:rsidR="00682D0D" w:rsidRPr="00682D0D"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w:t>
      </w:r>
      <w:r w:rsidRPr="00682D0D">
        <w:rPr>
          <w:rFonts w:ascii="Times New Roman" w:eastAsiaTheme="minorHAnsi" w:hAnsi="Times New Roman"/>
          <w:sz w:val="28"/>
          <w:szCs w:val="28"/>
        </w:rPr>
        <w:t xml:space="preserve"> фамилия, имя, отчество (при наличии), место жительства застройщика, реквизиты документа, удостоверяющего личность (для физического лица);</w:t>
      </w:r>
    </w:p>
    <w:p w:rsidR="00682D0D" w:rsidRPr="00682D0D"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w:t>
      </w:r>
      <w:r w:rsidRPr="00682D0D">
        <w:rPr>
          <w:rFonts w:ascii="Times New Roman" w:eastAsiaTheme="minorHAnsi" w:hAnsi="Times New Roman"/>
          <w:sz w:val="28"/>
          <w:szCs w:val="28"/>
        </w:rPr>
        <w:t xml:space="preserve">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682D0D" w:rsidRPr="00682D0D"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w:t>
      </w:r>
      <w:r w:rsidRPr="00682D0D">
        <w:rPr>
          <w:rFonts w:ascii="Times New Roman" w:eastAsiaTheme="minorHAnsi" w:hAnsi="Times New Roman"/>
          <w:sz w:val="28"/>
          <w:szCs w:val="28"/>
        </w:rPr>
        <w:t xml:space="preserve"> кадастровый номер земельного участка (при его наличии), адрес или описание местоположения земельного участка;</w:t>
      </w:r>
    </w:p>
    <w:p w:rsidR="00682D0D" w:rsidRPr="00682D0D"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w:t>
      </w:r>
      <w:r w:rsidRPr="00682D0D">
        <w:rPr>
          <w:rFonts w:ascii="Times New Roman" w:eastAsiaTheme="minorHAnsi" w:hAnsi="Times New Roman"/>
          <w:sz w:val="28"/>
          <w:szCs w:val="28"/>
        </w:rPr>
        <w:t xml:space="preserve"> сведения о праве застройщика на земельный участок, а также сведения о наличии прав иных лиц на земельный участок (при наличии таких лиц);</w:t>
      </w:r>
    </w:p>
    <w:p w:rsidR="00682D0D" w:rsidRPr="00682D0D"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 </w:t>
      </w:r>
      <w:r w:rsidRPr="00682D0D">
        <w:rPr>
          <w:rFonts w:ascii="Times New Roman" w:eastAsiaTheme="minorHAnsi" w:hAnsi="Times New Roman"/>
          <w:sz w:val="28"/>
          <w:szCs w:val="28"/>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682D0D" w:rsidRPr="00682D0D"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w:t>
      </w:r>
      <w:r w:rsidRPr="00682D0D">
        <w:rPr>
          <w:rFonts w:ascii="Times New Roman" w:eastAsiaTheme="minorHAnsi" w:hAnsi="Times New Roman"/>
          <w:sz w:val="28"/>
          <w:szCs w:val="28"/>
        </w:rPr>
        <w:t xml:space="preserve"> сведения о планируемых параметрах объекта индивидуального жилищного строительства или садового дома, в целях строительства или реконструкции </w:t>
      </w:r>
      <w:r w:rsidRPr="00682D0D">
        <w:rPr>
          <w:rFonts w:ascii="Times New Roman" w:eastAsiaTheme="minorHAnsi" w:hAnsi="Times New Roman"/>
          <w:sz w:val="28"/>
          <w:szCs w:val="28"/>
        </w:rPr>
        <w:lastRenderedPageBreak/>
        <w:t>которых подано уведомление о планируемом строительстве, в том числе об отступах от границ земельного участка;</w:t>
      </w:r>
    </w:p>
    <w:p w:rsidR="00682D0D" w:rsidRPr="00011268"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sidRPr="00011268">
        <w:rPr>
          <w:rFonts w:ascii="Times New Roman" w:eastAsiaTheme="minorHAnsi" w:hAnsi="Times New Roman"/>
          <w:sz w:val="28"/>
          <w:szCs w:val="28"/>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682D0D" w:rsidRPr="00011268"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sidRPr="00011268">
        <w:rPr>
          <w:rFonts w:ascii="Times New Roman" w:eastAsiaTheme="minorHAnsi" w:hAnsi="Times New Roman"/>
          <w:sz w:val="28"/>
          <w:szCs w:val="28"/>
        </w:rPr>
        <w:t>- почтовый адрес и (или) адрес электронной почты для связи с застройщиком;</w:t>
      </w:r>
    </w:p>
    <w:p w:rsidR="00682D0D" w:rsidRPr="00C55BAC" w:rsidRDefault="00682D0D" w:rsidP="003239E8">
      <w:pPr>
        <w:pStyle w:val="aa"/>
        <w:autoSpaceDE w:val="0"/>
        <w:autoSpaceDN w:val="0"/>
        <w:adjustRightInd w:val="0"/>
        <w:spacing w:after="0" w:line="240" w:lineRule="auto"/>
        <w:ind w:left="0"/>
        <w:rPr>
          <w:rFonts w:ascii="Times New Roman" w:eastAsiaTheme="minorHAnsi" w:hAnsi="Times New Roman"/>
          <w:sz w:val="28"/>
          <w:szCs w:val="28"/>
        </w:rPr>
      </w:pPr>
      <w:r w:rsidRPr="00011268">
        <w:rPr>
          <w:rFonts w:ascii="Times New Roman" w:eastAsiaTheme="minorHAnsi" w:hAnsi="Times New Roman"/>
          <w:sz w:val="28"/>
          <w:szCs w:val="28"/>
        </w:rPr>
        <w:t xml:space="preserve">- способ </w:t>
      </w:r>
      <w:r w:rsidRPr="00C55BAC">
        <w:rPr>
          <w:rFonts w:ascii="Times New Roman" w:eastAsiaTheme="minorHAnsi" w:hAnsi="Times New Roman"/>
          <w:sz w:val="28"/>
          <w:szCs w:val="28"/>
        </w:rPr>
        <w:t xml:space="preserve">направления застройщику уведомлений, предусмотренных </w:t>
      </w:r>
      <w:hyperlink r:id="rId12" w:history="1">
        <w:r w:rsidRPr="00C55BAC">
          <w:rPr>
            <w:rFonts w:ascii="Times New Roman" w:eastAsiaTheme="minorHAnsi" w:hAnsi="Times New Roman"/>
            <w:sz w:val="28"/>
            <w:szCs w:val="28"/>
          </w:rPr>
          <w:t>пунктом 2 части 7</w:t>
        </w:r>
      </w:hyperlink>
      <w:r w:rsidRPr="00C55BAC">
        <w:rPr>
          <w:rFonts w:ascii="Times New Roman" w:eastAsiaTheme="minorHAnsi" w:hAnsi="Times New Roman"/>
          <w:sz w:val="28"/>
          <w:szCs w:val="28"/>
        </w:rPr>
        <w:t xml:space="preserve"> и </w:t>
      </w:r>
      <w:hyperlink r:id="rId13" w:history="1">
        <w:r w:rsidRPr="00C55BAC">
          <w:rPr>
            <w:rFonts w:ascii="Times New Roman" w:eastAsiaTheme="minorHAnsi" w:hAnsi="Times New Roman"/>
            <w:sz w:val="28"/>
            <w:szCs w:val="28"/>
          </w:rPr>
          <w:t>пунктом 3 части 8</w:t>
        </w:r>
      </w:hyperlink>
      <w:r w:rsidRPr="00C55BAC">
        <w:rPr>
          <w:rFonts w:ascii="Times New Roman" w:eastAsiaTheme="minorHAnsi" w:hAnsi="Times New Roman"/>
          <w:sz w:val="28"/>
          <w:szCs w:val="28"/>
        </w:rPr>
        <w:t xml:space="preserve"> статьи </w:t>
      </w:r>
      <w:r w:rsidR="00011268" w:rsidRPr="00C55BAC">
        <w:rPr>
          <w:rFonts w:ascii="Times New Roman" w:eastAsiaTheme="minorHAnsi" w:hAnsi="Times New Roman"/>
          <w:sz w:val="28"/>
          <w:szCs w:val="28"/>
        </w:rPr>
        <w:t>51</w:t>
      </w:r>
      <w:r w:rsidRPr="00C55BAC">
        <w:rPr>
          <w:rFonts w:ascii="Times New Roman" w:eastAsiaTheme="minorHAnsi" w:hAnsi="Times New Roman"/>
          <w:sz w:val="28"/>
          <w:szCs w:val="28"/>
        </w:rPr>
        <w:t>.</w:t>
      </w:r>
      <w:r w:rsidR="00011268" w:rsidRPr="00C55BAC">
        <w:rPr>
          <w:rFonts w:ascii="Times New Roman" w:eastAsiaTheme="minorHAnsi" w:hAnsi="Times New Roman"/>
          <w:sz w:val="28"/>
          <w:szCs w:val="28"/>
        </w:rPr>
        <w:t xml:space="preserve">1 Градостроительного Кодекса РФ. </w:t>
      </w:r>
    </w:p>
    <w:p w:rsidR="00011268" w:rsidRPr="00C55BAC" w:rsidRDefault="00011268" w:rsidP="003239E8">
      <w:pPr>
        <w:pStyle w:val="aa"/>
        <w:autoSpaceDE w:val="0"/>
        <w:autoSpaceDN w:val="0"/>
        <w:adjustRightInd w:val="0"/>
        <w:spacing w:after="0" w:line="240" w:lineRule="auto"/>
        <w:ind w:left="0"/>
        <w:rPr>
          <w:rFonts w:ascii="Times New Roman" w:eastAsiaTheme="minorHAnsi" w:hAnsi="Times New Roman"/>
          <w:sz w:val="28"/>
          <w:szCs w:val="28"/>
        </w:rPr>
      </w:pPr>
      <w:r w:rsidRPr="00C55BAC">
        <w:rPr>
          <w:rFonts w:ascii="Times New Roman" w:eastAsiaTheme="minorHAnsi" w:hAnsi="Times New Roman"/>
          <w:sz w:val="28"/>
          <w:szCs w:val="28"/>
        </w:rPr>
        <w:t xml:space="preserve">Форма уведомления приведена в </w:t>
      </w:r>
      <w:r w:rsidR="00A83712" w:rsidRPr="00A83712">
        <w:rPr>
          <w:rFonts w:ascii="Times New Roman" w:eastAsiaTheme="minorHAnsi" w:hAnsi="Times New Roman"/>
          <w:sz w:val="28"/>
          <w:szCs w:val="28"/>
        </w:rPr>
        <w:t xml:space="preserve">Приложении </w:t>
      </w:r>
      <w:r w:rsidRPr="00A83712">
        <w:rPr>
          <w:rFonts w:ascii="Times New Roman" w:eastAsiaTheme="minorHAnsi" w:hAnsi="Times New Roman"/>
          <w:sz w:val="28"/>
          <w:szCs w:val="28"/>
        </w:rPr>
        <w:t>№ 2</w:t>
      </w:r>
      <w:r w:rsidRPr="00C55BAC">
        <w:rPr>
          <w:rFonts w:ascii="Times New Roman" w:eastAsiaTheme="minorHAnsi" w:hAnsi="Times New Roman"/>
          <w:sz w:val="28"/>
          <w:szCs w:val="28"/>
        </w:rPr>
        <w:t xml:space="preserve"> к настоящему Административному регламенту. </w:t>
      </w:r>
    </w:p>
    <w:p w:rsidR="003239E8" w:rsidRDefault="003239E8" w:rsidP="003239E8">
      <w:pPr>
        <w:pStyle w:val="11"/>
        <w:tabs>
          <w:tab w:val="left" w:pos="1042"/>
        </w:tabs>
        <w:ind w:firstLine="567"/>
        <w:jc w:val="both"/>
      </w:pPr>
      <w:r>
        <w:t>б)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82C36" w:rsidRDefault="003239E8" w:rsidP="003239E8">
      <w:pPr>
        <w:pStyle w:val="11"/>
        <w:tabs>
          <w:tab w:val="left" w:pos="1062"/>
        </w:tabs>
        <w:ind w:firstLine="567"/>
        <w:jc w:val="both"/>
      </w:pPr>
      <w:r>
        <w:t xml:space="preserve">в) </w:t>
      </w:r>
      <w:r w:rsidR="00282C36">
        <w:t xml:space="preserve">документ, подтверждающий полномочия представителя </w:t>
      </w:r>
      <w:r w:rsidR="008507A2">
        <w:t xml:space="preserve">Заявителя </w:t>
      </w:r>
      <w:r w:rsidR="00282C36">
        <w:t xml:space="preserve">действовать от имени заявителя (в случае обращения за получением услуги представителя </w:t>
      </w:r>
      <w:r w:rsidR="008507A2">
        <w:t>Заявителя</w:t>
      </w:r>
      <w:r w:rsidR="00282C36">
        <w:t xml:space="preserve">). В случае представления документов в электронной форме посредством Единого портала, </w:t>
      </w:r>
      <w:r w:rsidR="006354E0" w:rsidRPr="004F392A">
        <w:rPr>
          <w:spacing w:val="7"/>
        </w:rPr>
        <w:t>РПГУ</w:t>
      </w:r>
      <w:r w:rsidR="00282C36">
        <w:t xml:space="preserve"> указанный документ, выданный </w:t>
      </w:r>
      <w:r w:rsidR="008507A2">
        <w:t>Заявителем</w:t>
      </w:r>
      <w:r w:rsidR="00282C36">
        <w:t xml:space="preserve">,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8507A2">
        <w:t>Заявителем</w:t>
      </w:r>
      <w:r w:rsidR="00282C36">
        <w:t>, являющимся физическим лицом, - усиленной квалифицированной электронной подписью нотариуса;</w:t>
      </w:r>
    </w:p>
    <w:p w:rsidR="00282C36" w:rsidRDefault="003239E8" w:rsidP="003239E8">
      <w:pPr>
        <w:pStyle w:val="11"/>
        <w:tabs>
          <w:tab w:val="left" w:pos="1076"/>
        </w:tabs>
        <w:ind w:firstLine="567"/>
        <w:jc w:val="both"/>
      </w:pPr>
      <w:r>
        <w:t xml:space="preserve">г) </w:t>
      </w:r>
      <w:r w:rsidR="00282C36">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82C36" w:rsidRDefault="003239E8" w:rsidP="003239E8">
      <w:pPr>
        <w:pStyle w:val="11"/>
        <w:tabs>
          <w:tab w:val="left" w:pos="1057"/>
        </w:tabs>
        <w:ind w:firstLine="567"/>
        <w:jc w:val="both"/>
      </w:pPr>
      <w:r>
        <w:t xml:space="preserve">д) </w:t>
      </w:r>
      <w:r w:rsidR="00282C36">
        <w:t xml:space="preserve">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w:t>
      </w:r>
      <w:r w:rsidR="00282C36" w:rsidRPr="00282C36">
        <w:t>регионального значения, за исключением случая, предусмотренного частью 5 статьи 51</w:t>
      </w:r>
      <w:r w:rsidR="00282C36" w:rsidRPr="00282C36">
        <w:rPr>
          <w:vertAlign w:val="superscript"/>
        </w:rPr>
        <w:t>1</w:t>
      </w:r>
      <w:r w:rsidR="00282C36" w:rsidRPr="00282C36">
        <w:t xml:space="preserve"> Градостроительного кодекса Российской Федерации.</w:t>
      </w:r>
    </w:p>
    <w:p w:rsidR="00282C36" w:rsidRDefault="00282C36" w:rsidP="003239E8">
      <w:pPr>
        <w:tabs>
          <w:tab w:val="left" w:pos="1251"/>
        </w:tabs>
        <w:autoSpaceDE w:val="0"/>
        <w:autoSpaceDN w:val="0"/>
        <w:adjustRightInd w:val="0"/>
        <w:ind w:firstLine="567"/>
        <w:jc w:val="both"/>
        <w:rPr>
          <w:rFonts w:ascii="Times New Roman" w:hAnsi="Times New Roman" w:cs="Times New Roman"/>
          <w:sz w:val="28"/>
          <w:szCs w:val="28"/>
        </w:rPr>
      </w:pPr>
      <w:r w:rsidRPr="00282C36">
        <w:rPr>
          <w:rFonts w:ascii="Times New Roman" w:hAnsi="Times New Roman" w:cs="Times New Roman"/>
          <w:sz w:val="28"/>
          <w:szCs w:val="28"/>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C14D46" w:rsidRDefault="00C14D46" w:rsidP="003239E8">
      <w:pPr>
        <w:tabs>
          <w:tab w:val="left" w:pos="1251"/>
        </w:tabs>
        <w:autoSpaceDE w:val="0"/>
        <w:autoSpaceDN w:val="0"/>
        <w:adjustRightInd w:val="0"/>
        <w:ind w:firstLine="567"/>
        <w:jc w:val="both"/>
        <w:rPr>
          <w:rFonts w:ascii="Times New Roman" w:hAnsi="Times New Roman" w:cs="Times New Roman"/>
          <w:sz w:val="28"/>
          <w:szCs w:val="28"/>
        </w:rPr>
      </w:pPr>
      <w:r w:rsidRPr="006D422D">
        <w:rPr>
          <w:rFonts w:ascii="Times New Roman" w:hAnsi="Times New Roman" w:cs="Times New Roman"/>
          <w:sz w:val="28"/>
          <w:szCs w:val="28"/>
        </w:rPr>
        <w:lastRenderedPageBreak/>
        <w:t xml:space="preserve">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уведомление по форме согласно </w:t>
      </w:r>
      <w:r w:rsidR="00551A41" w:rsidRPr="006D422D">
        <w:rPr>
          <w:rFonts w:ascii="Times New Roman" w:hAnsi="Times New Roman" w:cs="Times New Roman"/>
          <w:sz w:val="28"/>
          <w:szCs w:val="28"/>
        </w:rPr>
        <w:t xml:space="preserve">Приложению </w:t>
      </w:r>
      <w:r w:rsidRPr="006D422D">
        <w:rPr>
          <w:rFonts w:ascii="Times New Roman" w:hAnsi="Times New Roman" w:cs="Times New Roman"/>
          <w:sz w:val="28"/>
          <w:szCs w:val="28"/>
        </w:rPr>
        <w:t xml:space="preserve">№ 3 к настоящему Административному регламенту. </w:t>
      </w:r>
    </w:p>
    <w:p w:rsidR="00A40821" w:rsidRPr="00A40821" w:rsidRDefault="00A40821" w:rsidP="00A40821">
      <w:pPr>
        <w:ind w:firstLine="540"/>
        <w:jc w:val="both"/>
        <w:rPr>
          <w:rFonts w:ascii="Times New Roman" w:hAnsi="Times New Roman" w:cs="Times New Roman"/>
          <w:color w:val="auto"/>
          <w:sz w:val="28"/>
          <w:szCs w:val="28"/>
        </w:rPr>
      </w:pPr>
      <w:r w:rsidRPr="00A40821">
        <w:rPr>
          <w:rFonts w:ascii="Times New Roman" w:hAnsi="Times New Roman" w:cs="Times New Roman"/>
          <w:color w:val="auto"/>
          <w:sz w:val="28"/>
          <w:szCs w:val="28"/>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4" w:history="1">
        <w:r w:rsidRPr="00A40821">
          <w:rPr>
            <w:rStyle w:val="ad"/>
            <w:rFonts w:ascii="Times New Roman" w:hAnsi="Times New Roman" w:cs="Times New Roman"/>
            <w:color w:val="auto"/>
            <w:sz w:val="28"/>
            <w:szCs w:val="28"/>
            <w:u w:val="none"/>
          </w:rPr>
          <w:t>законом</w:t>
        </w:r>
      </w:hyperlink>
      <w:r w:rsidRPr="00A40821">
        <w:rPr>
          <w:rFonts w:ascii="Times New Roman" w:hAnsi="Times New Roman" w:cs="Times New Roman"/>
          <w:color w:val="auto"/>
          <w:sz w:val="28"/>
          <w:szCs w:val="28"/>
        </w:rPr>
        <w:t xml:space="preserve"> от 25 июня 2002 года </w:t>
      </w:r>
      <w:r>
        <w:rPr>
          <w:rFonts w:ascii="Times New Roman" w:hAnsi="Times New Roman" w:cs="Times New Roman"/>
          <w:color w:val="auto"/>
          <w:sz w:val="28"/>
          <w:szCs w:val="28"/>
        </w:rPr>
        <w:t>№</w:t>
      </w:r>
      <w:r w:rsidRPr="00A40821">
        <w:rPr>
          <w:rFonts w:ascii="Times New Roman" w:hAnsi="Times New Roman" w:cs="Times New Roman"/>
          <w:color w:val="auto"/>
          <w:sz w:val="28"/>
          <w:szCs w:val="28"/>
        </w:rPr>
        <w:t xml:space="preserve"> 73-ФЗ </w:t>
      </w:r>
      <w:r>
        <w:rPr>
          <w:rFonts w:ascii="Times New Roman" w:hAnsi="Times New Roman" w:cs="Times New Roman"/>
          <w:color w:val="auto"/>
          <w:sz w:val="28"/>
          <w:szCs w:val="28"/>
        </w:rPr>
        <w:t>«</w:t>
      </w:r>
      <w:r w:rsidRPr="00A40821">
        <w:rPr>
          <w:rFonts w:ascii="Times New Roman" w:hAnsi="Times New Roman" w:cs="Times New Roman"/>
          <w:color w:val="auto"/>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color w:val="auto"/>
          <w:sz w:val="28"/>
          <w:szCs w:val="28"/>
        </w:rPr>
        <w:t>»</w:t>
      </w:r>
      <w:r w:rsidRPr="00A40821">
        <w:rPr>
          <w:rFonts w:ascii="Times New Roman" w:hAnsi="Times New Roman" w:cs="Times New Roman"/>
          <w:color w:val="auto"/>
          <w:sz w:val="28"/>
          <w:szCs w:val="28"/>
        </w:rPr>
        <w:t xml:space="preserve">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 </w:t>
      </w:r>
    </w:p>
    <w:p w:rsidR="003239E8" w:rsidRDefault="003239E8" w:rsidP="003239E8">
      <w:pPr>
        <w:pStyle w:val="11"/>
        <w:tabs>
          <w:tab w:val="left" w:pos="1071"/>
        </w:tabs>
        <w:ind w:firstLine="567"/>
        <w:jc w:val="both"/>
      </w:pPr>
      <w:r>
        <w:t>При личном обращении Заявителя (его представителя) с заявлением и прилагаемыми к нему документами</w:t>
      </w:r>
      <w:r w:rsidR="00923F9B">
        <w:t xml:space="preserve"> </w:t>
      </w:r>
      <w:r>
        <w:t>в Администрацию, в МФЦ, представляется</w:t>
      </w:r>
      <w:r w:rsidR="00923F9B">
        <w:t xml:space="preserve"> </w:t>
      </w:r>
      <w:r w:rsidRPr="00C55BAC">
        <w:t>документ, удостоверяющий личность Заявителя или представителя Заявителя</w:t>
      </w:r>
      <w:r>
        <w:t>.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56FF6" w:rsidRPr="00EC3549" w:rsidRDefault="009564AF" w:rsidP="003239E8">
      <w:pPr>
        <w:pStyle w:val="11"/>
        <w:tabs>
          <w:tab w:val="left" w:pos="1071"/>
        </w:tabs>
        <w:ind w:firstLine="567"/>
        <w:jc w:val="both"/>
      </w:pPr>
      <w:r>
        <w:t xml:space="preserve">9.2. </w:t>
      </w:r>
      <w:r w:rsidR="00556FF6" w:rsidRPr="00282C36">
        <w:t>Заявитель или его представитель</w:t>
      </w:r>
      <w:r w:rsidR="00556FF6" w:rsidRPr="00EC3549">
        <w:t xml:space="preserve"> представляет в </w:t>
      </w:r>
      <w:r w:rsidR="006A6091" w:rsidRPr="00EC3549">
        <w:t>Администрацию</w:t>
      </w:r>
      <w:r w:rsidR="00556FF6" w:rsidRPr="00EC3549">
        <w:t xml:space="preserve"> уведомление о планируемом строительстве, уведомление об изменении параметров</w:t>
      </w:r>
      <w:r w:rsidR="00EC3549" w:rsidRPr="00EC3549">
        <w:rPr>
          <w:rFonts w:eastAsiaTheme="minorHAnsi"/>
          <w:bCs/>
        </w:rPr>
        <w:t xml:space="preserve">, </w:t>
      </w:r>
      <w:r w:rsidR="00556FF6" w:rsidRPr="00EC3549">
        <w:t>а также прилагаемые к ним документы одним из следующих способов:</w:t>
      </w:r>
    </w:p>
    <w:p w:rsidR="00682D0D" w:rsidRDefault="00682D0D" w:rsidP="003239E8">
      <w:pPr>
        <w:pStyle w:val="11"/>
        <w:numPr>
          <w:ilvl w:val="0"/>
          <w:numId w:val="2"/>
        </w:numPr>
        <w:tabs>
          <w:tab w:val="left" w:pos="1059"/>
        </w:tabs>
        <w:ind w:firstLine="709"/>
        <w:jc w:val="both"/>
      </w:pPr>
      <w:r>
        <w:t>на бумажном носителе посредством личного обращения в Администрацию либо в МФЦ;</w:t>
      </w:r>
    </w:p>
    <w:p w:rsidR="00682D0D" w:rsidRDefault="00682D0D" w:rsidP="003239E8">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8507A2" w:rsidRDefault="00556FF6" w:rsidP="003239E8">
      <w:pPr>
        <w:pStyle w:val="11"/>
        <w:numPr>
          <w:ilvl w:val="0"/>
          <w:numId w:val="2"/>
        </w:numPr>
        <w:tabs>
          <w:tab w:val="left" w:pos="1059"/>
        </w:tabs>
        <w:ind w:firstLine="709"/>
        <w:jc w:val="both"/>
      </w:pPr>
      <w:r w:rsidRPr="00EC3549">
        <w:t xml:space="preserve">в электронной форме посредством </w:t>
      </w:r>
      <w:r w:rsidR="009564AF">
        <w:t>ЕПГУ</w:t>
      </w:r>
      <w:r w:rsidRPr="00EC3549">
        <w:t xml:space="preserve">, </w:t>
      </w:r>
      <w:r w:rsidR="009564AF">
        <w:t>РПГУ;</w:t>
      </w:r>
    </w:p>
    <w:p w:rsidR="008507A2" w:rsidRPr="00EC3549" w:rsidRDefault="00682D0D" w:rsidP="003239E8">
      <w:pPr>
        <w:pStyle w:val="11"/>
        <w:numPr>
          <w:ilvl w:val="0"/>
          <w:numId w:val="2"/>
        </w:numPr>
        <w:tabs>
          <w:tab w:val="left" w:pos="1059"/>
        </w:tabs>
        <w:ind w:firstLine="709"/>
        <w:jc w:val="both"/>
      </w:pPr>
      <w: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rsidR="00556FF6" w:rsidRDefault="00556FF6" w:rsidP="003239E8">
      <w:pPr>
        <w:pStyle w:val="11"/>
        <w:ind w:firstLine="740"/>
        <w:jc w:val="both"/>
      </w:pPr>
      <w:r>
        <w:t xml:space="preserve">В случае направления уведомления о планируемом строительстве, уведомления об изменении параметров и прилагаемых к ним документов </w:t>
      </w:r>
      <w:r w:rsidR="00682D0D">
        <w:t xml:space="preserve">посредством </w:t>
      </w:r>
      <w:r w:rsidR="009564AF">
        <w:t>ЕПГУ, РПГУ</w:t>
      </w:r>
      <w:r w:rsidR="004337AD">
        <w:t xml:space="preserve"> </w:t>
      </w:r>
      <w:r w:rsidR="00682D0D">
        <w:t xml:space="preserve">Заявитель </w:t>
      </w:r>
      <w:r>
        <w:t>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009564AF">
        <w:t>, обеспечивающей информационно-</w:t>
      </w:r>
      <w: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r w:rsidR="004337AD">
        <w:t xml:space="preserve"> </w:t>
      </w:r>
      <w:r>
        <w:t xml:space="preserve">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w:t>
      </w:r>
      <w:r>
        <w:lastRenderedPageBreak/>
        <w:t>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230E9E" w:rsidRDefault="00556FF6" w:rsidP="00556FF6">
      <w:pPr>
        <w:pStyle w:val="11"/>
        <w:ind w:firstLine="720"/>
        <w:jc w:val="both"/>
      </w:pPr>
      <w:r>
        <w:t xml:space="preserve">Уведомление о планируемом строительстве, уведомление об изменении параметров направляется </w:t>
      </w:r>
      <w:r w:rsidR="009564AF">
        <w:t xml:space="preserve">Заявителем </w:t>
      </w:r>
      <w:r>
        <w:t>или его представителем вместе с прикрепленными электронными документами, указанными в подпункт</w:t>
      </w:r>
      <w:r w:rsidR="00230E9E">
        <w:t>е9</w:t>
      </w:r>
      <w:r w:rsidR="00411A9A">
        <w:t>.1</w:t>
      </w:r>
      <w:r w:rsidR="00B1498F">
        <w:t>.</w:t>
      </w:r>
      <w:r>
        <w:t xml:space="preserve">настоящего </w:t>
      </w:r>
      <w:r w:rsidR="00230E9E">
        <w:t>пункта</w:t>
      </w:r>
      <w:r>
        <w:t xml:space="preserve">. </w:t>
      </w:r>
    </w:p>
    <w:p w:rsidR="00230E9E" w:rsidRDefault="00556FF6" w:rsidP="00556FF6">
      <w:pPr>
        <w:pStyle w:val="11"/>
        <w:ind w:firstLine="720"/>
        <w:jc w:val="both"/>
      </w:pPr>
      <w:r>
        <w:t xml:space="preserve">Уведомление подписывается </w:t>
      </w:r>
      <w:r w:rsidR="00230E9E">
        <w:t xml:space="preserve">Заявителем </w:t>
      </w:r>
      <w:r>
        <w:t xml:space="preserve">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w:t>
      </w:r>
      <w:r w:rsidR="00230E9E">
        <w:t xml:space="preserve">в соответствии с требованиями действующего законодательства об организации предоставления государственных и муниципальных услуг. </w:t>
      </w:r>
    </w:p>
    <w:p w:rsidR="00C14D46" w:rsidRDefault="00C14D46" w:rsidP="00556FF6">
      <w:pPr>
        <w:pStyle w:val="11"/>
        <w:ind w:firstLine="720"/>
        <w:jc w:val="both"/>
      </w:pPr>
    </w:p>
    <w:p w:rsidR="00556FF6" w:rsidRPr="006A6091" w:rsidRDefault="00556FF6" w:rsidP="00646E40">
      <w:pPr>
        <w:pStyle w:val="11"/>
        <w:numPr>
          <w:ilvl w:val="0"/>
          <w:numId w:val="11"/>
        </w:numPr>
        <w:spacing w:after="280"/>
        <w:ind w:left="0" w:firstLine="0"/>
        <w:jc w:val="center"/>
        <w:rPr>
          <w:b/>
        </w:rPr>
      </w:pPr>
      <w:r w:rsidRPr="006A6091">
        <w:rPr>
          <w:b/>
        </w:rPr>
        <w:t xml:space="preserve">Исчерпывающий перечень документов, необходимых для предоставления </w:t>
      </w:r>
      <w:r w:rsidR="00483DEF">
        <w:rPr>
          <w:b/>
        </w:rPr>
        <w:t>М</w:t>
      </w:r>
      <w:r w:rsidRPr="006A6091">
        <w:rPr>
          <w:b/>
        </w:rPr>
        <w:t>униципальной услуги, которые находятся в распоряжении органов</w:t>
      </w:r>
      <w:r w:rsidR="003A7C3A">
        <w:rPr>
          <w:b/>
        </w:rPr>
        <w:t xml:space="preserve"> государственной власти</w:t>
      </w:r>
      <w:r w:rsidRPr="006A6091">
        <w:rPr>
          <w:b/>
        </w:rPr>
        <w:t>, органов местного самоуправления</w:t>
      </w:r>
      <w:r w:rsidR="003A7C3A">
        <w:rPr>
          <w:b/>
        </w:rPr>
        <w:t>, подведомственных организаций, которые заявитель вправе представить</w:t>
      </w:r>
    </w:p>
    <w:p w:rsidR="00556FF6" w:rsidRDefault="003A7C3A" w:rsidP="00646E40">
      <w:pPr>
        <w:pStyle w:val="11"/>
        <w:numPr>
          <w:ilvl w:val="1"/>
          <w:numId w:val="11"/>
        </w:numPr>
        <w:tabs>
          <w:tab w:val="left" w:pos="1254"/>
        </w:tabs>
        <w:ind w:left="0" w:firstLine="698"/>
        <w:jc w:val="both"/>
      </w:pPr>
      <w:r>
        <w:t xml:space="preserve">Документы, получаемые Администрацией с использованием межведомственного информационного взаимодействия, </w:t>
      </w:r>
      <w:r w:rsidR="00556FF6">
        <w:t xml:space="preserve">которые </w:t>
      </w:r>
      <w:r>
        <w:t xml:space="preserve">Заявитель </w:t>
      </w:r>
      <w:r w:rsidR="00556FF6">
        <w:t>вправе представить:</w:t>
      </w:r>
    </w:p>
    <w:p w:rsidR="00556FF6" w:rsidRDefault="00556FF6" w:rsidP="00646E40">
      <w:pPr>
        <w:pStyle w:val="11"/>
        <w:numPr>
          <w:ilvl w:val="0"/>
          <w:numId w:val="4"/>
        </w:numPr>
        <w:tabs>
          <w:tab w:val="left" w:pos="1052"/>
        </w:tabs>
        <w:ind w:firstLine="698"/>
        <w:jc w:val="both"/>
      </w:pPr>
      <w:r>
        <w:t>сведения из Единого государственного реестра недвижимости об основных характеристиках и зарегистрированных правах на земельный участок</w:t>
      </w:r>
      <w:r w:rsidR="00411A9A" w:rsidRPr="009476CE">
        <w:t>(запрашивается в Федеральной службе государственной регистрации, кадастра и картографии)</w:t>
      </w:r>
      <w:r>
        <w:t>;</w:t>
      </w:r>
    </w:p>
    <w:p w:rsidR="00411A9A" w:rsidRDefault="00556FF6" w:rsidP="00646E40">
      <w:pPr>
        <w:pStyle w:val="11"/>
        <w:numPr>
          <w:ilvl w:val="0"/>
          <w:numId w:val="4"/>
        </w:numPr>
        <w:tabs>
          <w:tab w:val="left" w:pos="1066"/>
        </w:tabs>
        <w:ind w:firstLine="698"/>
        <w:jc w:val="both"/>
      </w:pPr>
      <w:r>
        <w:t xml:space="preserve">сведения из Единого государственного реестра юридических лиц </w:t>
      </w:r>
      <w:r w:rsidR="00411A9A" w:rsidRPr="009476CE">
        <w:t>(запрашивается в Федеральной налоговой службе Российской Федерации в случае обращения юридического лица)</w:t>
      </w:r>
      <w:r w:rsidR="00411A9A">
        <w:t>;</w:t>
      </w:r>
    </w:p>
    <w:p w:rsidR="00556FF6" w:rsidRDefault="00411A9A" w:rsidP="00646E40">
      <w:pPr>
        <w:pStyle w:val="11"/>
        <w:numPr>
          <w:ilvl w:val="0"/>
          <w:numId w:val="4"/>
        </w:numPr>
        <w:tabs>
          <w:tab w:val="left" w:pos="1066"/>
        </w:tabs>
        <w:ind w:firstLine="698"/>
        <w:jc w:val="both"/>
      </w:pPr>
      <w:r>
        <w:t>сведения</w:t>
      </w:r>
      <w:r w:rsidR="00556FF6">
        <w:t xml:space="preserve"> из Единого государственного реестра индивидуальных предпринимателей </w:t>
      </w:r>
      <w:r w:rsidRPr="009476CE">
        <w:t>(запрашивается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556FF6" w:rsidRDefault="00556FF6" w:rsidP="007F6825">
      <w:pPr>
        <w:pStyle w:val="11"/>
        <w:numPr>
          <w:ilvl w:val="0"/>
          <w:numId w:val="4"/>
        </w:numPr>
        <w:tabs>
          <w:tab w:val="left" w:pos="1063"/>
        </w:tabs>
        <w:ind w:firstLine="698"/>
        <w:jc w:val="both"/>
      </w:pPr>
      <w:r>
        <w:t xml:space="preserve">уведомление </w:t>
      </w:r>
      <w:r w:rsidR="00C14D46">
        <w:t xml:space="preserve">Управления по охране объектов культурного наследия Воронежской области </w:t>
      </w:r>
      <w:r w:rsidRPr="00411A9A">
        <w:t>о соответствии или несоответствии</w:t>
      </w:r>
      <w:r>
        <w:t xml:space="preserve">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color w:val="000000"/>
          <w:sz w:val="28"/>
          <w:szCs w:val="28"/>
        </w:rPr>
        <w:t xml:space="preserve">10.2.  </w:t>
      </w:r>
      <w:r w:rsidRPr="00C14D46">
        <w:rPr>
          <w:rFonts w:ascii="Times New Roman" w:hAnsi="Times New Roman"/>
          <w:sz w:val="28"/>
          <w:szCs w:val="28"/>
        </w:rPr>
        <w:t>Запрещается требовать от Заявителя:</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sz w:val="28"/>
          <w:szCs w:val="28"/>
        </w:rPr>
        <w:lastRenderedPageBreak/>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5" w:history="1">
        <w:r w:rsidRPr="00C14D46">
          <w:rPr>
            <w:rFonts w:ascii="Times New Roman" w:hAnsi="Times New Roman"/>
            <w:sz w:val="28"/>
            <w:szCs w:val="28"/>
          </w:rPr>
          <w:t>частью 6 статьи 7</w:t>
        </w:r>
      </w:hyperlink>
      <w:r w:rsidRPr="00C14D4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C14D46">
          <w:rPr>
            <w:rFonts w:ascii="Times New Roman" w:hAnsi="Times New Roman"/>
            <w:sz w:val="28"/>
            <w:szCs w:val="28"/>
          </w:rPr>
          <w:t>части 1 статьи 9</w:t>
        </w:r>
      </w:hyperlink>
      <w:r w:rsidRPr="00C14D4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C14D46">
          <w:rPr>
            <w:rFonts w:ascii="Times New Roman" w:hAnsi="Times New Roman"/>
            <w:sz w:val="28"/>
            <w:szCs w:val="28"/>
          </w:rPr>
          <w:t>частью 1.1 статьи 16</w:t>
        </w:r>
      </w:hyperlink>
      <w:r w:rsidRPr="00C14D4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4337AD">
        <w:rPr>
          <w:rFonts w:ascii="Times New Roman" w:hAnsi="Times New Roman"/>
          <w:sz w:val="28"/>
          <w:szCs w:val="28"/>
        </w:rPr>
        <w:t xml:space="preserve"> </w:t>
      </w:r>
      <w:r w:rsidRPr="00C14D46">
        <w:rPr>
          <w:rFonts w:ascii="Times New Roman"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w:t>
      </w:r>
      <w:r w:rsidRPr="00C14D46">
        <w:rPr>
          <w:rFonts w:ascii="Times New Roman" w:hAnsi="Times New Roman"/>
          <w:sz w:val="28"/>
          <w:szCs w:val="28"/>
        </w:rPr>
        <w:lastRenderedPageBreak/>
        <w:t xml:space="preserve">услуги, либо руководителя организации, предусмотренной </w:t>
      </w:r>
      <w:hyperlink r:id="rId18" w:history="1">
        <w:r w:rsidRPr="00C14D46">
          <w:rPr>
            <w:rFonts w:ascii="Times New Roman" w:hAnsi="Times New Roman"/>
            <w:sz w:val="28"/>
            <w:szCs w:val="28"/>
          </w:rPr>
          <w:t>частью 1.1 статьи 16</w:t>
        </w:r>
      </w:hyperlink>
      <w:r w:rsidRPr="00C14D4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14D46" w:rsidRPr="00C14D46" w:rsidRDefault="00C14D46" w:rsidP="001B0A94">
      <w:pPr>
        <w:pStyle w:val="aa"/>
        <w:autoSpaceDE w:val="0"/>
        <w:autoSpaceDN w:val="0"/>
        <w:adjustRightInd w:val="0"/>
        <w:spacing w:after="0" w:line="240" w:lineRule="auto"/>
        <w:ind w:left="0"/>
        <w:rPr>
          <w:rFonts w:ascii="Times New Roman" w:hAnsi="Times New Roman"/>
          <w:sz w:val="28"/>
          <w:szCs w:val="28"/>
        </w:rPr>
      </w:pPr>
      <w:r w:rsidRPr="00C14D46">
        <w:rPr>
          <w:rFonts w:ascii="Times New Roman" w:hAnsi="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C14D46">
          <w:rPr>
            <w:rFonts w:ascii="Times New Roman" w:hAnsi="Times New Roman"/>
            <w:sz w:val="28"/>
            <w:szCs w:val="28"/>
          </w:rPr>
          <w:t>пунктом 7.2 части 1 статьи 16</w:t>
        </w:r>
      </w:hyperlink>
      <w:r w:rsidRPr="00C14D4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14D46" w:rsidRPr="00C14D46" w:rsidRDefault="001B0A94" w:rsidP="001B0A94">
      <w:pPr>
        <w:pStyle w:val="25"/>
        <w:shd w:val="clear" w:color="auto" w:fill="auto"/>
        <w:tabs>
          <w:tab w:val="left" w:pos="1396"/>
        </w:tabs>
        <w:spacing w:before="0" w:after="0" w:line="240" w:lineRule="auto"/>
        <w:ind w:firstLine="567"/>
        <w:rPr>
          <w:sz w:val="28"/>
          <w:szCs w:val="28"/>
        </w:rPr>
      </w:pPr>
      <w:r>
        <w:rPr>
          <w:sz w:val="28"/>
          <w:szCs w:val="28"/>
        </w:rPr>
        <w:t xml:space="preserve">10.3. </w:t>
      </w:r>
      <w:r w:rsidR="00C14D46" w:rsidRPr="00C14D46">
        <w:rPr>
          <w:sz w:val="28"/>
          <w:szCs w:val="28"/>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14D46" w:rsidRDefault="00C14D46" w:rsidP="00C14D46">
      <w:pPr>
        <w:pStyle w:val="11"/>
        <w:tabs>
          <w:tab w:val="left" w:pos="1063"/>
        </w:tabs>
        <w:spacing w:after="280"/>
        <w:ind w:firstLine="567"/>
        <w:jc w:val="both"/>
      </w:pPr>
    </w:p>
    <w:p w:rsidR="00C14D46" w:rsidRPr="00D31F31" w:rsidRDefault="00C14D46" w:rsidP="00646E40">
      <w:pPr>
        <w:pStyle w:val="11"/>
        <w:numPr>
          <w:ilvl w:val="0"/>
          <w:numId w:val="11"/>
        </w:numPr>
        <w:spacing w:after="280"/>
        <w:jc w:val="center"/>
        <w:rPr>
          <w:b/>
        </w:rPr>
      </w:pPr>
      <w:r w:rsidRPr="00D31F31">
        <w:rPr>
          <w:b/>
        </w:rPr>
        <w:t>Исчерпывающий перечень оснований для отказа в приеме документов, необходимых для предоставления Муниципальной услуги</w:t>
      </w:r>
    </w:p>
    <w:p w:rsidR="001B0A94" w:rsidRPr="00566ABE" w:rsidRDefault="001B0A94" w:rsidP="001B0A94">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B0A94" w:rsidRPr="00566ABE" w:rsidRDefault="001B0A94" w:rsidP="001B0A94">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566ABE">
        <w:rPr>
          <w:bCs/>
          <w:sz w:val="28"/>
          <w:szCs w:val="28"/>
        </w:rPr>
        <w:t>;</w:t>
      </w:r>
    </w:p>
    <w:p w:rsidR="001B0A94" w:rsidRPr="001B0A94" w:rsidRDefault="001B0A94" w:rsidP="001B0A94">
      <w:pPr>
        <w:autoSpaceDE w:val="0"/>
        <w:autoSpaceDN w:val="0"/>
        <w:adjustRightInd w:val="0"/>
        <w:ind w:firstLine="567"/>
        <w:jc w:val="both"/>
        <w:rPr>
          <w:rFonts w:ascii="Times New Roman" w:hAnsi="Times New Roman"/>
          <w:bCs/>
          <w:sz w:val="28"/>
          <w:szCs w:val="28"/>
        </w:rPr>
      </w:pPr>
      <w:r w:rsidRPr="001B0A9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B0A94" w:rsidRPr="001B0A94" w:rsidRDefault="001B0A94" w:rsidP="001B0A94">
      <w:pPr>
        <w:autoSpaceDE w:val="0"/>
        <w:autoSpaceDN w:val="0"/>
        <w:adjustRightInd w:val="0"/>
        <w:ind w:firstLine="567"/>
        <w:jc w:val="both"/>
        <w:rPr>
          <w:rFonts w:ascii="Times New Roman" w:hAnsi="Times New Roman"/>
          <w:bCs/>
          <w:sz w:val="28"/>
          <w:szCs w:val="28"/>
        </w:rPr>
      </w:pPr>
      <w:r w:rsidRPr="001B0A9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B0A94" w:rsidRPr="001B0A94" w:rsidRDefault="001B0A94" w:rsidP="001B0A94">
      <w:pPr>
        <w:autoSpaceDE w:val="0"/>
        <w:autoSpaceDN w:val="0"/>
        <w:adjustRightInd w:val="0"/>
        <w:ind w:firstLine="567"/>
        <w:jc w:val="both"/>
        <w:rPr>
          <w:rFonts w:ascii="Times New Roman" w:hAnsi="Times New Roman"/>
          <w:bCs/>
          <w:sz w:val="28"/>
          <w:szCs w:val="28"/>
        </w:rPr>
      </w:pPr>
      <w:r w:rsidRPr="001B0A9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B0A94" w:rsidRPr="001B0A94" w:rsidRDefault="001B0A94" w:rsidP="001B0A94">
      <w:pPr>
        <w:autoSpaceDE w:val="0"/>
        <w:autoSpaceDN w:val="0"/>
        <w:adjustRightInd w:val="0"/>
        <w:ind w:firstLine="567"/>
        <w:jc w:val="both"/>
        <w:rPr>
          <w:rFonts w:ascii="Times New Roman" w:hAnsi="Times New Roman"/>
          <w:bCs/>
          <w:sz w:val="28"/>
          <w:szCs w:val="28"/>
        </w:rPr>
      </w:pPr>
      <w:r w:rsidRPr="001B0A9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1B0A94" w:rsidRPr="001B0A94" w:rsidRDefault="001B0A94" w:rsidP="001B0A94">
      <w:pPr>
        <w:autoSpaceDE w:val="0"/>
        <w:autoSpaceDN w:val="0"/>
        <w:adjustRightInd w:val="0"/>
        <w:ind w:firstLine="567"/>
        <w:jc w:val="both"/>
        <w:rPr>
          <w:rFonts w:ascii="Times New Roman" w:hAnsi="Times New Roman"/>
          <w:bCs/>
          <w:sz w:val="28"/>
          <w:szCs w:val="28"/>
        </w:rPr>
      </w:pPr>
      <w:r w:rsidRPr="001B0A94">
        <w:rPr>
          <w:rFonts w:ascii="Times New Roman" w:hAnsi="Times New Roman"/>
          <w:bCs/>
          <w:sz w:val="28"/>
          <w:szCs w:val="28"/>
        </w:rPr>
        <w:t>11.1.6. Заявление подано лицом, не имеющим полномочий представлять интересы Заявителя.</w:t>
      </w:r>
    </w:p>
    <w:p w:rsidR="001B0A94" w:rsidRPr="001B0A94" w:rsidRDefault="001B0A94" w:rsidP="001B0A94">
      <w:pPr>
        <w:autoSpaceDE w:val="0"/>
        <w:autoSpaceDN w:val="0"/>
        <w:adjustRightInd w:val="0"/>
        <w:ind w:firstLine="567"/>
        <w:jc w:val="both"/>
        <w:rPr>
          <w:rFonts w:ascii="Times New Roman" w:hAnsi="Times New Roman"/>
          <w:bCs/>
          <w:sz w:val="28"/>
          <w:szCs w:val="28"/>
        </w:rPr>
      </w:pPr>
      <w:r w:rsidRPr="001B0A9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14D46" w:rsidRDefault="001B0A94" w:rsidP="001B0A94">
      <w:pPr>
        <w:pStyle w:val="11"/>
        <w:tabs>
          <w:tab w:val="left" w:pos="1429"/>
        </w:tabs>
        <w:ind w:firstLine="567"/>
        <w:jc w:val="both"/>
      </w:pPr>
      <w:r w:rsidRPr="001B0A94">
        <w:t xml:space="preserve">11.2. </w:t>
      </w:r>
      <w:r w:rsidR="00C14D46" w:rsidRPr="001B0A94">
        <w:t xml:space="preserve">Решение об отказе в приеме документов оформляется по форме согласно Приложению № </w:t>
      </w:r>
      <w:r w:rsidR="00184669" w:rsidRPr="001B0A94">
        <w:t>4</w:t>
      </w:r>
      <w:r w:rsidR="00C14D46" w:rsidRPr="001B0A94">
        <w:t xml:space="preserve"> к настоящему Административному регламенту.</w:t>
      </w:r>
    </w:p>
    <w:p w:rsidR="00C14D46" w:rsidRDefault="001B0A94" w:rsidP="001B0A94">
      <w:pPr>
        <w:pStyle w:val="11"/>
        <w:tabs>
          <w:tab w:val="left" w:pos="1393"/>
        </w:tabs>
        <w:ind w:firstLine="567"/>
        <w:jc w:val="both"/>
      </w:pPr>
      <w:r>
        <w:t xml:space="preserve">11.3. </w:t>
      </w:r>
      <w:r w:rsidR="00C14D46">
        <w:t xml:space="preserve">Решение об отказе в приеме документов направляется </w:t>
      </w:r>
      <w:r w:rsidR="00184669">
        <w:t xml:space="preserve">Заявителю </w:t>
      </w:r>
      <w:r w:rsidR="00C14D46">
        <w:t xml:space="preserve">способом, определенным </w:t>
      </w:r>
      <w:r w:rsidR="00184669">
        <w:t xml:space="preserve">Заявителем </w:t>
      </w:r>
      <w:r w:rsidR="00C14D46">
        <w:t xml:space="preserve">в уведомлении о планируемом строительстве, уведомлении об изменении параметров, не позднее рабочего для, следующего за </w:t>
      </w:r>
      <w:r w:rsidR="00C14D46">
        <w:lastRenderedPageBreak/>
        <w:t>днем получения таких уведомлений, либо выдается в день личного обращения за получением указанного решения в Администрацию.</w:t>
      </w:r>
    </w:p>
    <w:p w:rsidR="00C14D46" w:rsidRDefault="001B0A94" w:rsidP="001B0A94">
      <w:pPr>
        <w:pStyle w:val="11"/>
        <w:tabs>
          <w:tab w:val="left" w:pos="1388"/>
        </w:tabs>
        <w:ind w:firstLine="567"/>
        <w:jc w:val="both"/>
      </w:pPr>
      <w:r>
        <w:t xml:space="preserve">11.4. </w:t>
      </w:r>
      <w:r w:rsidR="00C14D46">
        <w:t xml:space="preserve">Отказ в приеме документов не препятствует повторному обращению заявителя в </w:t>
      </w:r>
      <w:r w:rsidR="00184669">
        <w:t>Администрацию</w:t>
      </w:r>
      <w:r w:rsidR="00C14D46">
        <w:t>.</w:t>
      </w:r>
    </w:p>
    <w:p w:rsidR="00C14D46" w:rsidRDefault="001B0A94" w:rsidP="001B0A94">
      <w:pPr>
        <w:pStyle w:val="11"/>
        <w:tabs>
          <w:tab w:val="left" w:pos="1388"/>
        </w:tabs>
        <w:ind w:firstLine="567"/>
        <w:jc w:val="both"/>
      </w:pPr>
      <w:r>
        <w:t xml:space="preserve">11.5. </w:t>
      </w:r>
      <w:r w:rsidR="00C14D46">
        <w:t>В случае отсутствия в уведомлении о планируемом строительстве, уведомлении об изменении параметров сведений, предусмотренных частью 1 статьи 51</w:t>
      </w:r>
      <w:r w:rsidR="00C14D46">
        <w:rPr>
          <w:sz w:val="18"/>
          <w:szCs w:val="18"/>
          <w:vertAlign w:val="superscript"/>
        </w:rPr>
        <w:t>1</w:t>
      </w:r>
      <w:r w:rsidR="00C14D46">
        <w:t xml:space="preserve">Градостроительного кодекса Российской Федерации, или документов, предусмотренных подпунктами </w:t>
      </w:r>
      <w:r w:rsidR="00184669" w:rsidRPr="00462A49">
        <w:t>«</w:t>
      </w:r>
      <w:r>
        <w:t>в</w:t>
      </w:r>
      <w:r w:rsidR="00184669" w:rsidRPr="00462A49">
        <w:t>»–«</w:t>
      </w:r>
      <w:r>
        <w:t>д</w:t>
      </w:r>
      <w:r w:rsidR="00184669" w:rsidRPr="00462A49">
        <w:t>»</w:t>
      </w:r>
      <w:r w:rsidR="00C14D46" w:rsidRPr="00462A49">
        <w:t>п</w:t>
      </w:r>
      <w:r w:rsidR="00184669" w:rsidRPr="00462A49">
        <w:t>п.9</w:t>
      </w:r>
      <w:r w:rsidR="00C14D46" w:rsidRPr="00462A49">
        <w:t xml:space="preserve">.1. </w:t>
      </w:r>
      <w:r w:rsidR="00184669" w:rsidRPr="00462A49">
        <w:t>пункта 9</w:t>
      </w:r>
      <w:r w:rsidR="00C14D46">
        <w:t xml:space="preserve">настоящего Административного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w:t>
      </w:r>
      <w:r w:rsidR="00184669">
        <w:t xml:space="preserve">Заявителю </w:t>
      </w:r>
      <w:r w:rsidR="00C14D46">
        <w:t>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C14D46" w:rsidRPr="00C14D46" w:rsidRDefault="00C14D46" w:rsidP="001B0A94">
      <w:pPr>
        <w:pStyle w:val="11"/>
        <w:tabs>
          <w:tab w:val="left" w:pos="1063"/>
        </w:tabs>
        <w:spacing w:after="280"/>
        <w:ind w:firstLine="567"/>
        <w:jc w:val="both"/>
      </w:pPr>
    </w:p>
    <w:p w:rsidR="00556FF6" w:rsidRPr="0058033B" w:rsidRDefault="00556FF6" w:rsidP="00646E40">
      <w:pPr>
        <w:pStyle w:val="11"/>
        <w:numPr>
          <w:ilvl w:val="0"/>
          <w:numId w:val="11"/>
        </w:numPr>
        <w:spacing w:after="280"/>
        <w:jc w:val="center"/>
        <w:rPr>
          <w:b/>
        </w:rPr>
      </w:pPr>
      <w:r w:rsidRPr="0058033B">
        <w:rPr>
          <w:b/>
        </w:rPr>
        <w:t xml:space="preserve">Исчерпывающий перечень оснований для приостановления или отказа в предоставлении </w:t>
      </w:r>
      <w:r w:rsidR="0058033B" w:rsidRPr="0058033B">
        <w:rPr>
          <w:b/>
        </w:rPr>
        <w:t>Му</w:t>
      </w:r>
      <w:r w:rsidRPr="0058033B">
        <w:rPr>
          <w:b/>
        </w:rPr>
        <w:t>ниципальной услуги</w:t>
      </w:r>
    </w:p>
    <w:p w:rsidR="00556FF6" w:rsidRDefault="00556FF6" w:rsidP="00646E40">
      <w:pPr>
        <w:pStyle w:val="11"/>
        <w:numPr>
          <w:ilvl w:val="1"/>
          <w:numId w:val="11"/>
        </w:numPr>
        <w:tabs>
          <w:tab w:val="left" w:pos="1433"/>
        </w:tabs>
        <w:ind w:left="0" w:firstLine="567"/>
        <w:jc w:val="both"/>
      </w:pPr>
      <w:r>
        <w:t xml:space="preserve">Оснований для приостановления предоставления </w:t>
      </w:r>
      <w:r w:rsidR="00C159B6">
        <w:t xml:space="preserve">Муниципальной </w:t>
      </w:r>
      <w:r>
        <w:t>услуги не предусмотрено.</w:t>
      </w:r>
    </w:p>
    <w:p w:rsidR="00184669" w:rsidRPr="00184669" w:rsidRDefault="00184669" w:rsidP="00C159B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84669">
        <w:rPr>
          <w:rFonts w:ascii="Times New Roman" w:hAnsi="Times New Roman" w:cs="Times New Roman"/>
          <w:sz w:val="28"/>
          <w:szCs w:val="28"/>
        </w:rPr>
        <w:t xml:space="preserve">12.2. </w:t>
      </w:r>
      <w:r>
        <w:rPr>
          <w:rFonts w:ascii="Times New Roman" w:hAnsi="Times New Roman" w:cs="Times New Roman"/>
          <w:sz w:val="28"/>
          <w:szCs w:val="28"/>
        </w:rPr>
        <w:t>У</w:t>
      </w:r>
      <w:r w:rsidRPr="00184669">
        <w:rPr>
          <w:rFonts w:ascii="Times New Roman" w:hAnsi="Times New Roman" w:cs="Times New Roman"/>
          <w:sz w:val="28"/>
          <w:szCs w:val="28"/>
        </w:rPr>
        <w:t>ведомлени</w:t>
      </w:r>
      <w:r>
        <w:rPr>
          <w:rFonts w:ascii="Times New Roman" w:hAnsi="Times New Roman" w:cs="Times New Roman"/>
          <w:sz w:val="28"/>
          <w:szCs w:val="28"/>
        </w:rPr>
        <w:t>е</w:t>
      </w:r>
      <w:r w:rsidRPr="00184669">
        <w:rPr>
          <w:rFonts w:ascii="Times New Roman" w:hAnsi="Times New Roman" w:cs="Times New Roman"/>
          <w:sz w:val="28"/>
          <w:szCs w:val="28"/>
        </w:rPr>
        <w:t xml:space="preserve"> о несоответствии </w:t>
      </w:r>
      <w:r w:rsidRPr="00184669">
        <w:rPr>
          <w:rFonts w:ascii="Times New Roman" w:eastAsiaTheme="minorHAnsi" w:hAnsi="Times New Roman" w:cs="Times New Roman"/>
          <w:color w:val="auto"/>
          <w:sz w:val="28"/>
          <w:szCs w:val="28"/>
          <w:lang w:eastAsia="en-US" w:bidi="ar-SA"/>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184669" w:rsidRDefault="00184669" w:rsidP="00C159B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
    <w:p w:rsidR="00184669" w:rsidRDefault="00184669" w:rsidP="00C159B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184669" w:rsidRDefault="00184669" w:rsidP="00C159B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184669" w:rsidRDefault="00184669" w:rsidP="008D25A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4) в </w:t>
      </w:r>
      <w:r w:rsidR="00C159B6">
        <w:rPr>
          <w:rFonts w:ascii="Times New Roman" w:eastAsiaTheme="minorHAnsi" w:hAnsi="Times New Roman" w:cs="Times New Roman"/>
          <w:color w:val="auto"/>
          <w:sz w:val="28"/>
          <w:szCs w:val="28"/>
          <w:lang w:eastAsia="en-US" w:bidi="ar-SA"/>
        </w:rPr>
        <w:t xml:space="preserve">течение десяти рабочих дней </w:t>
      </w:r>
      <w:r>
        <w:rPr>
          <w:rFonts w:ascii="Times New Roman" w:eastAsiaTheme="minorHAnsi" w:hAnsi="Times New Roman" w:cs="Times New Roman"/>
          <w:color w:val="auto"/>
          <w:sz w:val="28"/>
          <w:szCs w:val="28"/>
          <w:lang w:eastAsia="en-US" w:bidi="ar-SA"/>
        </w:rPr>
        <w:t xml:space="preserve">от </w:t>
      </w:r>
      <w:r w:rsidR="00C159B6">
        <w:rPr>
          <w:rFonts w:ascii="Times New Roman" w:eastAsiaTheme="minorHAnsi" w:hAnsi="Times New Roman" w:cs="Times New Roman"/>
          <w:color w:val="auto"/>
          <w:sz w:val="28"/>
          <w:szCs w:val="28"/>
          <w:lang w:eastAsia="en-US" w:bidi="ar-SA"/>
        </w:rPr>
        <w:t xml:space="preserve">Управления по охране объектов культурного наследия Воронежской области </w:t>
      </w:r>
      <w:r>
        <w:rPr>
          <w:rFonts w:ascii="Times New Roman" w:eastAsiaTheme="minorHAnsi" w:hAnsi="Times New Roman" w:cs="Times New Roman"/>
          <w:color w:val="auto"/>
          <w:sz w:val="28"/>
          <w:szCs w:val="28"/>
          <w:lang w:eastAsia="en-US" w:bidi="ar-SA"/>
        </w:rPr>
        <w:t xml:space="preserve">поступило уведомление о несоответствии описания внешнего облика объекта индивидуального жилищного </w:t>
      </w:r>
      <w:r>
        <w:rPr>
          <w:rFonts w:ascii="Times New Roman" w:eastAsiaTheme="minorHAnsi" w:hAnsi="Times New Roman" w:cs="Times New Roman"/>
          <w:color w:val="auto"/>
          <w:sz w:val="28"/>
          <w:szCs w:val="28"/>
          <w:lang w:eastAsia="en-US" w:bidi="ar-SA"/>
        </w:rPr>
        <w:lastRenderedPageBreak/>
        <w:t>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76013" w:rsidRPr="00802798" w:rsidRDefault="00E76013" w:rsidP="00E76013">
      <w:pPr>
        <w:ind w:firstLine="567"/>
        <w:jc w:val="both"/>
        <w:rPr>
          <w:rFonts w:ascii="Times New Roman" w:hAnsi="Times New Roman" w:cs="Times New Roman"/>
          <w:color w:val="auto"/>
          <w:sz w:val="28"/>
          <w:szCs w:val="28"/>
        </w:rPr>
      </w:pPr>
      <w:r w:rsidRPr="00802798">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E76013" w:rsidRPr="00802798" w:rsidRDefault="00E76013" w:rsidP="00E76013">
      <w:pPr>
        <w:ind w:firstLine="567"/>
        <w:jc w:val="both"/>
        <w:rPr>
          <w:rFonts w:ascii="Times New Roman" w:hAnsi="Times New Roman" w:cs="Times New Roman"/>
          <w:color w:val="auto"/>
          <w:sz w:val="28"/>
          <w:szCs w:val="28"/>
        </w:rPr>
      </w:pPr>
      <w:r w:rsidRPr="00802798">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E76013" w:rsidRPr="00802798" w:rsidRDefault="00E76013" w:rsidP="00E76013">
      <w:pPr>
        <w:pStyle w:val="11"/>
        <w:tabs>
          <w:tab w:val="left" w:pos="1251"/>
        </w:tabs>
        <w:ind w:firstLine="740"/>
        <w:jc w:val="both"/>
      </w:pPr>
    </w:p>
    <w:p w:rsidR="008367A0" w:rsidRPr="00D04535" w:rsidRDefault="008367A0" w:rsidP="008367A0">
      <w:pPr>
        <w:pStyle w:val="11"/>
        <w:numPr>
          <w:ilvl w:val="0"/>
          <w:numId w:val="30"/>
        </w:numPr>
        <w:spacing w:after="280"/>
        <w:ind w:left="0" w:firstLine="0"/>
        <w:jc w:val="center"/>
        <w:rPr>
          <w:b/>
        </w:rPr>
      </w:pPr>
      <w:r w:rsidRPr="008D25AA">
        <w:rPr>
          <w:b/>
        </w:rPr>
        <w:t>Размер платы, взимаемой с Заявителя при предоставлении Муниципальной услуги и способы ее взимания</w:t>
      </w:r>
    </w:p>
    <w:p w:rsidR="008367A0" w:rsidRDefault="008367A0" w:rsidP="008367A0">
      <w:pPr>
        <w:pStyle w:val="11"/>
        <w:tabs>
          <w:tab w:val="left" w:pos="1084"/>
        </w:tabs>
        <w:ind w:left="709" w:firstLine="0"/>
        <w:jc w:val="both"/>
      </w:pPr>
      <w:r w:rsidRPr="008D25AA">
        <w:rPr>
          <w:bCs/>
        </w:rPr>
        <w:t>Муниципальная услуга предоставляется бесплатно.</w:t>
      </w:r>
    </w:p>
    <w:p w:rsidR="008367A0" w:rsidRDefault="008367A0" w:rsidP="008367A0">
      <w:pPr>
        <w:pStyle w:val="11"/>
        <w:tabs>
          <w:tab w:val="left" w:pos="1084"/>
        </w:tabs>
        <w:ind w:left="709" w:firstLine="0"/>
        <w:jc w:val="both"/>
      </w:pPr>
    </w:p>
    <w:p w:rsidR="008367A0" w:rsidRPr="00F85161" w:rsidRDefault="008367A0" w:rsidP="008367A0">
      <w:pPr>
        <w:widowControl/>
        <w:numPr>
          <w:ilvl w:val="0"/>
          <w:numId w:val="17"/>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8367A0" w:rsidRPr="00F85161" w:rsidRDefault="008367A0" w:rsidP="008367A0">
      <w:pPr>
        <w:autoSpaceDE w:val="0"/>
        <w:autoSpaceDN w:val="0"/>
        <w:adjustRightInd w:val="0"/>
        <w:rPr>
          <w:rFonts w:ascii="Times New Roman" w:hAnsi="Times New Roman" w:cs="Times New Roman"/>
          <w:b/>
          <w:bCs/>
          <w:sz w:val="28"/>
          <w:szCs w:val="28"/>
        </w:rPr>
      </w:pPr>
    </w:p>
    <w:p w:rsidR="008367A0" w:rsidRPr="00F85161" w:rsidRDefault="008367A0" w:rsidP="008367A0">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367A0" w:rsidRPr="00F85161" w:rsidRDefault="008367A0" w:rsidP="008367A0">
      <w:pPr>
        <w:autoSpaceDE w:val="0"/>
        <w:autoSpaceDN w:val="0"/>
        <w:adjustRightInd w:val="0"/>
        <w:jc w:val="both"/>
        <w:rPr>
          <w:rFonts w:ascii="Times New Roman" w:hAnsi="Times New Roman" w:cs="Times New Roman"/>
          <w:bCs/>
          <w:sz w:val="28"/>
          <w:szCs w:val="28"/>
        </w:rPr>
      </w:pPr>
    </w:p>
    <w:p w:rsidR="008367A0" w:rsidRPr="00F85161" w:rsidRDefault="008367A0" w:rsidP="008367A0">
      <w:pPr>
        <w:widowControl/>
        <w:numPr>
          <w:ilvl w:val="0"/>
          <w:numId w:val="17"/>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8367A0" w:rsidRPr="00F85161" w:rsidRDefault="008367A0" w:rsidP="008367A0">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8367A0" w:rsidRPr="00F85161" w:rsidRDefault="008367A0" w:rsidP="008367A0">
      <w:pPr>
        <w:pStyle w:val="25"/>
        <w:shd w:val="clear" w:color="auto" w:fill="auto"/>
        <w:tabs>
          <w:tab w:val="left" w:pos="1276"/>
        </w:tabs>
        <w:spacing w:before="0" w:after="0" w:line="240" w:lineRule="auto"/>
        <w:ind w:firstLine="0"/>
        <w:rPr>
          <w:b/>
          <w:bCs/>
          <w:spacing w:val="0"/>
          <w:sz w:val="28"/>
          <w:szCs w:val="28"/>
        </w:rPr>
      </w:pPr>
    </w:p>
    <w:p w:rsidR="008367A0" w:rsidRPr="000A3472" w:rsidRDefault="008367A0" w:rsidP="008367A0">
      <w:pPr>
        <w:pStyle w:val="25"/>
        <w:numPr>
          <w:ilvl w:val="1"/>
          <w:numId w:val="17"/>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8367A0" w:rsidRPr="000A3472" w:rsidRDefault="008367A0" w:rsidP="008367A0">
      <w:pPr>
        <w:pStyle w:val="25"/>
        <w:numPr>
          <w:ilvl w:val="1"/>
          <w:numId w:val="17"/>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B6749D">
        <w:rPr>
          <w:spacing w:val="0"/>
          <w:sz w:val="28"/>
          <w:szCs w:val="28"/>
        </w:rPr>
        <w:t>в выходной (праздничный) день</w:t>
      </w:r>
      <w:r w:rsidRPr="000A3472">
        <w:rPr>
          <w:spacing w:val="0"/>
          <w:sz w:val="28"/>
          <w:szCs w:val="28"/>
        </w:rPr>
        <w:t xml:space="preserve"> его регистрация осуществляется </w:t>
      </w:r>
      <w:r w:rsidR="00B6749D">
        <w:rPr>
          <w:spacing w:val="0"/>
          <w:sz w:val="28"/>
          <w:szCs w:val="28"/>
        </w:rPr>
        <w:t>в первый следующий за ним рабочий день</w:t>
      </w:r>
      <w:r w:rsidRPr="000A3472">
        <w:rPr>
          <w:spacing w:val="0"/>
          <w:sz w:val="28"/>
          <w:szCs w:val="28"/>
        </w:rPr>
        <w:t xml:space="preserve">. </w:t>
      </w:r>
    </w:p>
    <w:p w:rsidR="008367A0" w:rsidRPr="00806EF3" w:rsidRDefault="008367A0" w:rsidP="008367A0">
      <w:pPr>
        <w:pStyle w:val="25"/>
        <w:shd w:val="clear" w:color="auto" w:fill="auto"/>
        <w:tabs>
          <w:tab w:val="left" w:pos="1276"/>
        </w:tabs>
        <w:spacing w:before="0" w:after="0" w:line="240" w:lineRule="auto"/>
        <w:ind w:firstLine="567"/>
        <w:rPr>
          <w:spacing w:val="0"/>
          <w:sz w:val="28"/>
          <w:szCs w:val="28"/>
        </w:rPr>
      </w:pPr>
    </w:p>
    <w:p w:rsidR="008367A0" w:rsidRPr="00F85161" w:rsidRDefault="008367A0" w:rsidP="008367A0">
      <w:pPr>
        <w:widowControl/>
        <w:numPr>
          <w:ilvl w:val="0"/>
          <w:numId w:val="17"/>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8367A0" w:rsidRPr="00F85161" w:rsidRDefault="008367A0" w:rsidP="008367A0">
      <w:pPr>
        <w:rPr>
          <w:rFonts w:ascii="Times New Roman" w:hAnsi="Times New Roman" w:cs="Times New Roman"/>
          <w:b/>
          <w:iCs/>
          <w:spacing w:val="1"/>
          <w:sz w:val="28"/>
          <w:szCs w:val="28"/>
          <w:lang w:eastAsia="en-US"/>
        </w:rPr>
      </w:pPr>
    </w:p>
    <w:p w:rsidR="008367A0" w:rsidRPr="00F85161" w:rsidRDefault="008367A0" w:rsidP="008367A0">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367A0" w:rsidRPr="00F85161" w:rsidRDefault="008367A0" w:rsidP="008367A0">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367A0" w:rsidRPr="00F85161" w:rsidRDefault="008367A0" w:rsidP="008367A0">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w:t>
      </w:r>
      <w:r w:rsidRPr="00F85161">
        <w:rPr>
          <w:rFonts w:ascii="Times New Roman" w:hAnsi="Times New Roman" w:cs="Times New Roman"/>
          <w:sz w:val="28"/>
          <w:szCs w:val="28"/>
        </w:rPr>
        <w:lastRenderedPageBreak/>
        <w:t>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8367A0" w:rsidRPr="00F85161" w:rsidRDefault="008367A0" w:rsidP="008367A0">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8367A0" w:rsidRPr="00F85161" w:rsidRDefault="008367A0" w:rsidP="008367A0">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8367A0" w:rsidRPr="00F85161" w:rsidRDefault="008367A0" w:rsidP="008367A0">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8367A0" w:rsidRPr="00F85161" w:rsidRDefault="008367A0" w:rsidP="008367A0">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8367A0" w:rsidRPr="00F85161" w:rsidRDefault="008367A0" w:rsidP="008367A0">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367A0" w:rsidRPr="00F85161" w:rsidRDefault="008367A0" w:rsidP="008367A0">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8367A0" w:rsidRPr="00F85161" w:rsidRDefault="008367A0" w:rsidP="008367A0">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 xml:space="preserve">.14. При предоставлении Муниципальной услуги инвалидам обеспечиваются </w:t>
      </w:r>
      <w:r w:rsidRPr="00F85161">
        <w:rPr>
          <w:rFonts w:cs="Times New Roman"/>
          <w:color w:val="auto"/>
          <w:szCs w:val="28"/>
        </w:rPr>
        <w:lastRenderedPageBreak/>
        <w:t>гарантии, предусмотренные Федеральным законом от 24.11.1995 № 181-ФЗ «О социальной защите инвалидов в Российской Федерации».</w:t>
      </w:r>
    </w:p>
    <w:p w:rsidR="008367A0" w:rsidRPr="00F85161" w:rsidRDefault="008367A0" w:rsidP="008367A0">
      <w:pPr>
        <w:autoSpaceDE w:val="0"/>
        <w:autoSpaceDN w:val="0"/>
        <w:adjustRightInd w:val="0"/>
        <w:ind w:firstLine="709"/>
        <w:jc w:val="both"/>
        <w:rPr>
          <w:rFonts w:ascii="Times New Roman" w:hAnsi="Times New Roman" w:cs="Times New Roman"/>
          <w:sz w:val="28"/>
          <w:szCs w:val="28"/>
        </w:rPr>
      </w:pPr>
    </w:p>
    <w:p w:rsidR="008367A0" w:rsidRPr="00F85161" w:rsidRDefault="008367A0" w:rsidP="008367A0">
      <w:pPr>
        <w:numPr>
          <w:ilvl w:val="0"/>
          <w:numId w:val="17"/>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8367A0" w:rsidRPr="00F85161" w:rsidRDefault="008367A0" w:rsidP="008367A0">
      <w:pPr>
        <w:autoSpaceDE w:val="0"/>
        <w:autoSpaceDN w:val="0"/>
        <w:adjustRightInd w:val="0"/>
        <w:ind w:left="735"/>
        <w:rPr>
          <w:rFonts w:ascii="Times New Roman" w:hAnsi="Times New Roman" w:cs="Times New Roman"/>
          <w:b/>
          <w:sz w:val="28"/>
          <w:szCs w:val="28"/>
        </w:rPr>
      </w:pP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8367A0" w:rsidRPr="004F17E8" w:rsidRDefault="008367A0" w:rsidP="008367A0">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8367A0" w:rsidRPr="004F17E8" w:rsidRDefault="008367A0" w:rsidP="008367A0">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8367A0" w:rsidRPr="004F17E8" w:rsidRDefault="008367A0" w:rsidP="008367A0">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АИС «Навигатор», АИС «ПДО»;</w:t>
      </w:r>
    </w:p>
    <w:p w:rsidR="008367A0" w:rsidRPr="004F17E8" w:rsidRDefault="008367A0" w:rsidP="008367A0">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8367A0" w:rsidRPr="00F85161" w:rsidRDefault="008367A0" w:rsidP="008367A0">
      <w:pPr>
        <w:autoSpaceDE w:val="0"/>
        <w:autoSpaceDN w:val="0"/>
        <w:adjustRightInd w:val="0"/>
        <w:ind w:firstLine="709"/>
        <w:jc w:val="both"/>
        <w:rPr>
          <w:rFonts w:ascii="Times New Roman" w:hAnsi="Times New Roman" w:cs="Times New Roman"/>
          <w:bCs/>
          <w:sz w:val="28"/>
          <w:szCs w:val="28"/>
        </w:rPr>
      </w:pPr>
    </w:p>
    <w:p w:rsidR="008367A0" w:rsidRPr="00F85161" w:rsidRDefault="008367A0" w:rsidP="008367A0">
      <w:pPr>
        <w:widowControl/>
        <w:numPr>
          <w:ilvl w:val="0"/>
          <w:numId w:val="17"/>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367A0" w:rsidRPr="00F85161" w:rsidRDefault="008367A0" w:rsidP="008367A0">
      <w:pPr>
        <w:tabs>
          <w:tab w:val="left" w:pos="0"/>
        </w:tabs>
        <w:jc w:val="both"/>
        <w:rPr>
          <w:rFonts w:ascii="Times New Roman" w:hAnsi="Times New Roman" w:cs="Times New Roman"/>
          <w:b/>
          <w:iCs/>
          <w:spacing w:val="1"/>
          <w:sz w:val="28"/>
          <w:szCs w:val="28"/>
          <w:lang w:eastAsia="en-US"/>
        </w:rPr>
      </w:pPr>
    </w:p>
    <w:p w:rsidR="008367A0" w:rsidRPr="006354E0" w:rsidRDefault="008367A0" w:rsidP="006354E0">
      <w:pPr>
        <w:pStyle w:val="aa"/>
        <w:numPr>
          <w:ilvl w:val="1"/>
          <w:numId w:val="17"/>
        </w:numPr>
        <w:spacing w:after="0"/>
        <w:ind w:left="0" w:firstLine="709"/>
        <w:rPr>
          <w:rFonts w:ascii="Times New Roman" w:hAnsi="Times New Roman"/>
          <w:sz w:val="28"/>
          <w:szCs w:val="28"/>
        </w:rPr>
      </w:pPr>
      <w:r w:rsidRPr="006354E0">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6354E0" w:rsidRPr="006354E0" w:rsidRDefault="006354E0" w:rsidP="006354E0">
      <w:pPr>
        <w:pStyle w:val="aa"/>
        <w:numPr>
          <w:ilvl w:val="1"/>
          <w:numId w:val="17"/>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Единого портала,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8367A0" w:rsidRDefault="008367A0" w:rsidP="006354E0">
      <w:pPr>
        <w:ind w:firstLine="709"/>
        <w:jc w:val="both"/>
        <w:rPr>
          <w:rFonts w:ascii="Times New Roman" w:hAnsi="Times New Roman" w:cs="Times New Roman"/>
          <w:sz w:val="28"/>
          <w:szCs w:val="28"/>
        </w:rPr>
      </w:pPr>
      <w:r w:rsidRPr="006354E0">
        <w:rPr>
          <w:rFonts w:ascii="Times New Roman" w:hAnsi="Times New Roman" w:cs="Times New Roman"/>
          <w:color w:val="auto"/>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w:t>
      </w:r>
      <w:r w:rsidRPr="00F85161">
        <w:rPr>
          <w:rFonts w:ascii="Times New Roman" w:hAnsi="Times New Roman" w:cs="Times New Roman"/>
          <w:sz w:val="28"/>
          <w:szCs w:val="28"/>
        </w:rPr>
        <w:t>,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8367A0" w:rsidRPr="00F85161" w:rsidRDefault="008367A0" w:rsidP="008367A0">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 xml:space="preserve">входящий регистрационный номер, дату его получения </w:t>
      </w:r>
      <w:r w:rsidR="00AB61D0" w:rsidRPr="00F85161">
        <w:rPr>
          <w:rFonts w:ascii="Times New Roman" w:hAnsi="Times New Roman" w:cs="Times New Roman"/>
          <w:sz w:val="28"/>
          <w:szCs w:val="28"/>
        </w:rPr>
        <w:t>Администрацией,</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8367A0" w:rsidRPr="00F85161" w:rsidRDefault="008367A0" w:rsidP="008367A0">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 xml:space="preserve">18.10. Информационными системами, используемыми для предоставления Муниципальной услуги, являются: </w:t>
      </w:r>
    </w:p>
    <w:p w:rsidR="008367A0" w:rsidRPr="00F85161" w:rsidRDefault="008367A0" w:rsidP="008367A0">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8367A0" w:rsidRPr="00F85161" w:rsidRDefault="008367A0" w:rsidP="008367A0">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B61D0" w:rsidRDefault="008367A0" w:rsidP="00AB61D0">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367A0" w:rsidRDefault="008367A0" w:rsidP="00AB61D0">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367A0" w:rsidRPr="00F85161" w:rsidRDefault="008367A0" w:rsidP="008367A0">
      <w:pPr>
        <w:numPr>
          <w:ilvl w:val="1"/>
          <w:numId w:val="31"/>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8367A0" w:rsidRPr="00F85161" w:rsidRDefault="008367A0" w:rsidP="008367A0">
      <w:pPr>
        <w:widowControl/>
        <w:numPr>
          <w:ilvl w:val="2"/>
          <w:numId w:val="31"/>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367A0" w:rsidRPr="00F85161" w:rsidRDefault="008367A0" w:rsidP="008367A0">
      <w:pPr>
        <w:widowControl/>
        <w:numPr>
          <w:ilvl w:val="2"/>
          <w:numId w:val="31"/>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8367A0" w:rsidRPr="00F85161" w:rsidRDefault="008367A0" w:rsidP="008367A0">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367A0" w:rsidRPr="00F85161" w:rsidRDefault="008367A0" w:rsidP="008367A0">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005974D8">
        <w:rPr>
          <w:rFonts w:ascii="Times New Roman" w:hAnsi="Times New Roman" w:cs="Times New Roman"/>
          <w:sz w:val="28"/>
          <w:szCs w:val="28"/>
        </w:rPr>
        <w:t xml:space="preserve"> </w:t>
      </w:r>
      <w:r w:rsidRPr="00F85161">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367A0" w:rsidRPr="00F85161" w:rsidRDefault="008367A0" w:rsidP="008367A0">
      <w:pPr>
        <w:ind w:firstLine="709"/>
        <w:jc w:val="both"/>
        <w:rPr>
          <w:rFonts w:ascii="Times New Roman" w:hAnsi="Times New Roman" w:cs="Times New Roman"/>
          <w:sz w:val="28"/>
          <w:szCs w:val="28"/>
        </w:rPr>
      </w:pPr>
      <w:r w:rsidRPr="00F85161">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w:t>
      </w:r>
      <w:r w:rsidR="005974D8">
        <w:rPr>
          <w:rFonts w:ascii="Times New Roman" w:hAnsi="Times New Roman" w:cs="Times New Roman"/>
          <w:sz w:val="28"/>
          <w:szCs w:val="28"/>
        </w:rPr>
        <w:t xml:space="preserve"> </w:t>
      </w:r>
      <w:r w:rsidRPr="00F85161">
        <w:rPr>
          <w:rFonts w:ascii="Times New Roman" w:hAnsi="Times New Roman" w:cs="Times New Roman"/>
          <w:sz w:val="28"/>
          <w:szCs w:val="28"/>
        </w:rPr>
        <w:t>осуществляет не более 10 минут.</w:t>
      </w:r>
    </w:p>
    <w:p w:rsidR="008367A0" w:rsidRPr="00F85161" w:rsidRDefault="008367A0" w:rsidP="008367A0">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00704DF0">
        <w:rPr>
          <w:rFonts w:ascii="Times New Roman" w:hAnsi="Times New Roman" w:cs="Times New Roman"/>
          <w:sz w:val="28"/>
          <w:szCs w:val="28"/>
        </w:rPr>
        <w:t xml:space="preserve"> </w:t>
      </w:r>
      <w:r w:rsidRPr="00F85161">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367A0" w:rsidRPr="00F85161" w:rsidRDefault="008367A0" w:rsidP="008367A0">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18.17. Порядок и сроки передачи Администрацией таких документов в </w:t>
      </w:r>
      <w:r w:rsidRPr="00F85161">
        <w:rPr>
          <w:rFonts w:ascii="Times New Roman" w:hAnsi="Times New Roman" w:cs="Times New Roman"/>
          <w:sz w:val="28"/>
          <w:szCs w:val="28"/>
        </w:rPr>
        <w:lastRenderedPageBreak/>
        <w:t>многофункциональный центр</w:t>
      </w:r>
      <w:r w:rsidR="00704DF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367A0" w:rsidRPr="00F85161" w:rsidRDefault="008367A0" w:rsidP="008367A0">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367A0" w:rsidRPr="006A563C" w:rsidRDefault="008367A0" w:rsidP="008367A0">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00704DF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8367A0" w:rsidRPr="006A563C" w:rsidRDefault="008367A0" w:rsidP="008367A0">
      <w:pPr>
        <w:widowControl/>
        <w:numPr>
          <w:ilvl w:val="0"/>
          <w:numId w:val="10"/>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367A0" w:rsidRPr="006A563C" w:rsidRDefault="008367A0" w:rsidP="008367A0">
      <w:pPr>
        <w:widowControl/>
        <w:numPr>
          <w:ilvl w:val="0"/>
          <w:numId w:val="10"/>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B6749D" w:rsidRDefault="008367A0" w:rsidP="003259EF">
      <w:pPr>
        <w:widowControl/>
        <w:numPr>
          <w:ilvl w:val="0"/>
          <w:numId w:val="10"/>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w:t>
      </w:r>
      <w:r w:rsidR="003259EF">
        <w:rPr>
          <w:rFonts w:ascii="Times New Roman" w:hAnsi="Times New Roman" w:cs="Times New Roman"/>
          <w:color w:val="auto"/>
          <w:sz w:val="28"/>
          <w:szCs w:val="28"/>
        </w:rPr>
        <w:t>нения заявления в МФЦ АИС «МФЦ»</w:t>
      </w:r>
      <w:r w:rsidR="00B6749D">
        <w:rPr>
          <w:rFonts w:ascii="Times New Roman" w:hAnsi="Times New Roman" w:cs="Times New Roman"/>
          <w:color w:val="auto"/>
          <w:sz w:val="28"/>
          <w:szCs w:val="28"/>
        </w:rPr>
        <w:t>;</w:t>
      </w:r>
    </w:p>
    <w:p w:rsidR="003259EF" w:rsidRDefault="00B6749D" w:rsidP="003259EF">
      <w:pPr>
        <w:widowControl/>
        <w:numPr>
          <w:ilvl w:val="0"/>
          <w:numId w:val="10"/>
        </w:numPr>
        <w:tabs>
          <w:tab w:val="left" w:pos="993"/>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выдает результат предоставления Муниципальной услуги</w:t>
      </w:r>
      <w:r w:rsidR="003259EF">
        <w:rPr>
          <w:rFonts w:ascii="Times New Roman" w:hAnsi="Times New Roman" w:cs="Times New Roman"/>
          <w:color w:val="auto"/>
          <w:sz w:val="28"/>
          <w:szCs w:val="28"/>
        </w:rPr>
        <w:t>.</w:t>
      </w:r>
    </w:p>
    <w:p w:rsidR="008367A0" w:rsidRPr="003259EF" w:rsidRDefault="008367A0" w:rsidP="003259EF">
      <w:pPr>
        <w:widowControl/>
        <w:tabs>
          <w:tab w:val="left" w:pos="993"/>
        </w:tabs>
        <w:autoSpaceDE w:val="0"/>
        <w:autoSpaceDN w:val="0"/>
        <w:adjustRightInd w:val="0"/>
        <w:ind w:left="709"/>
        <w:jc w:val="both"/>
        <w:rPr>
          <w:rFonts w:ascii="Times New Roman" w:hAnsi="Times New Roman" w:cs="Times New Roman"/>
          <w:color w:val="auto"/>
          <w:sz w:val="28"/>
          <w:szCs w:val="28"/>
        </w:rPr>
      </w:pPr>
      <w:r w:rsidRPr="003259E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8367A0" w:rsidRPr="0063717F" w:rsidRDefault="008367A0" w:rsidP="008367A0">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8367A0" w:rsidRPr="0063717F" w:rsidRDefault="008367A0" w:rsidP="008367A0">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00F74D5C">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00F74D5C">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8367A0" w:rsidRPr="0063717F" w:rsidRDefault="008367A0" w:rsidP="008367A0">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w:t>
      </w:r>
      <w:r w:rsidR="005220D8">
        <w:rPr>
          <w:rFonts w:ascii="Times New Roman" w:hAnsi="Times New Roman" w:cs="Times New Roman"/>
          <w:color w:val="auto"/>
          <w:sz w:val="28"/>
          <w:szCs w:val="28"/>
        </w:rPr>
        <w:t xml:space="preserve"> в Администрации</w:t>
      </w:r>
      <w:r w:rsidRPr="0063717F">
        <w:rPr>
          <w:rFonts w:ascii="Times New Roman" w:hAnsi="Times New Roman" w:cs="Times New Roman"/>
          <w:color w:val="auto"/>
          <w:sz w:val="28"/>
          <w:szCs w:val="28"/>
        </w:rPr>
        <w:t>, результат Муниципальной услуги Заявитель получает в МФЦ.</w:t>
      </w:r>
    </w:p>
    <w:p w:rsidR="005220D8" w:rsidRDefault="005220D8" w:rsidP="00556FF6">
      <w:pPr>
        <w:pStyle w:val="11"/>
        <w:spacing w:after="280"/>
        <w:ind w:firstLine="0"/>
        <w:jc w:val="center"/>
        <w:rPr>
          <w:b/>
        </w:rPr>
      </w:pPr>
    </w:p>
    <w:p w:rsidR="00556FF6" w:rsidRPr="00203382" w:rsidRDefault="00556FF6" w:rsidP="00556FF6">
      <w:pPr>
        <w:pStyle w:val="11"/>
        <w:spacing w:after="280"/>
        <w:ind w:firstLine="0"/>
        <w:jc w:val="center"/>
        <w:rPr>
          <w:b/>
        </w:rPr>
      </w:pPr>
      <w:r w:rsidRPr="00203382">
        <w:rPr>
          <w:b/>
        </w:rPr>
        <w:t xml:space="preserve">Раздел </w:t>
      </w:r>
      <w:r w:rsidRPr="00575C58">
        <w:rPr>
          <w:b/>
          <w:bCs/>
          <w:smallCaps/>
          <w:lang w:val="en-US" w:bidi="en-US"/>
        </w:rPr>
        <w:t>iii</w:t>
      </w:r>
      <w:r w:rsidRPr="00575C58">
        <w:rPr>
          <w:rFonts w:eastAsia="Arial"/>
          <w:b/>
          <w:smallCaps/>
          <w:lang w:bidi="en-US"/>
        </w:rPr>
        <w:t>.</w:t>
      </w:r>
      <w:r w:rsidR="0085210C" w:rsidRPr="00A17F01">
        <w:rPr>
          <w:rFonts w:eastAsiaTheme="minorHAnsi"/>
          <w:b/>
        </w:rPr>
        <w:t>Состав, последовательность и сроки выполнения административных процедур</w:t>
      </w:r>
    </w:p>
    <w:p w:rsidR="00854E86" w:rsidRPr="006373E5" w:rsidRDefault="00146E9F" w:rsidP="006373E5">
      <w:pPr>
        <w:pStyle w:val="11"/>
        <w:numPr>
          <w:ilvl w:val="0"/>
          <w:numId w:val="36"/>
        </w:numPr>
        <w:spacing w:after="280"/>
        <w:jc w:val="center"/>
        <w:rPr>
          <w:b/>
        </w:rPr>
      </w:pPr>
      <w:r w:rsidRPr="006373E5">
        <w:rPr>
          <w:b/>
        </w:rPr>
        <w:t>Состав, последовательность и сроки выполнения административных процедур (действий) при предоставлении Муниципальной услуги</w:t>
      </w:r>
    </w:p>
    <w:p w:rsidR="008367A0" w:rsidRPr="00B91552" w:rsidRDefault="008367A0" w:rsidP="006373E5">
      <w:pPr>
        <w:pStyle w:val="11"/>
        <w:numPr>
          <w:ilvl w:val="1"/>
          <w:numId w:val="36"/>
        </w:numPr>
        <w:jc w:val="both"/>
      </w:pPr>
      <w:r w:rsidRPr="00B91552">
        <w:rPr>
          <w:rFonts w:eastAsiaTheme="minorHAnsi"/>
        </w:rPr>
        <w:t>Перечень вариантов предоставления Муниципальной услуги:</w:t>
      </w:r>
    </w:p>
    <w:p w:rsidR="008367A0" w:rsidRPr="005F518D" w:rsidRDefault="008367A0" w:rsidP="008367A0">
      <w:pPr>
        <w:pStyle w:val="11"/>
        <w:tabs>
          <w:tab w:val="left" w:pos="0"/>
        </w:tabs>
        <w:autoSpaceDE w:val="0"/>
        <w:autoSpaceDN w:val="0"/>
        <w:adjustRightInd w:val="0"/>
        <w:ind w:firstLine="567"/>
        <w:jc w:val="both"/>
        <w:rPr>
          <w:rFonts w:eastAsiaTheme="minorHAnsi"/>
        </w:rPr>
      </w:pPr>
      <w:r w:rsidRPr="005F518D">
        <w:rPr>
          <w:rFonts w:eastAsiaTheme="minorHAnsi"/>
        </w:rPr>
        <w:t xml:space="preserve">Вариант 1. Направление </w:t>
      </w:r>
      <w:r w:rsidRPr="005F518D">
        <w:t xml:space="preserve">уведомления о соответствии </w:t>
      </w:r>
      <w:r w:rsidR="002742C3">
        <w:t>либо уведомления о несоответствии</w:t>
      </w:r>
      <w:r w:rsidR="00A5559C">
        <w:t xml:space="preserve"> </w:t>
      </w:r>
      <w:r w:rsidRPr="005F518D">
        <w:t xml:space="preserve">указанных в уведомлении о планируемом строительстве </w:t>
      </w:r>
      <w:r w:rsidR="005F518D" w:rsidRPr="005F518D">
        <w:t xml:space="preserve">или реконструкции </w:t>
      </w:r>
      <w:r w:rsidRPr="005F518D">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r w:rsidRPr="005F518D">
        <w:rPr>
          <w:rFonts w:eastAsiaTheme="minorHAnsi"/>
        </w:rPr>
        <w:t>;</w:t>
      </w:r>
    </w:p>
    <w:p w:rsidR="008367A0" w:rsidRPr="005F518D" w:rsidRDefault="008367A0" w:rsidP="008367A0">
      <w:pPr>
        <w:pStyle w:val="11"/>
        <w:tabs>
          <w:tab w:val="left" w:pos="0"/>
        </w:tabs>
        <w:autoSpaceDE w:val="0"/>
        <w:autoSpaceDN w:val="0"/>
        <w:adjustRightInd w:val="0"/>
        <w:ind w:firstLine="567"/>
        <w:jc w:val="both"/>
        <w:rPr>
          <w:rFonts w:eastAsiaTheme="minorHAnsi"/>
        </w:rPr>
      </w:pPr>
      <w:r w:rsidRPr="005F518D">
        <w:rPr>
          <w:rFonts w:eastAsiaTheme="minorHAnsi"/>
        </w:rPr>
        <w:t xml:space="preserve">Вариант 2. </w:t>
      </w:r>
      <w:r w:rsidRPr="005F518D">
        <w:t xml:space="preserve">Направление уведомления о соответствии </w:t>
      </w:r>
      <w:r w:rsidR="002742C3">
        <w:t>либо уведомления о несоответствии</w:t>
      </w:r>
      <w:r w:rsidR="00A5559C">
        <w:t xml:space="preserve"> </w:t>
      </w:r>
      <w:r w:rsidRPr="005F518D">
        <w:t xml:space="preserve">указанных в уведомлении о планируемом строительстве или реконструкции объекта индивидуального жилищного строительства или садового </w:t>
      </w:r>
      <w:r w:rsidRPr="005F518D">
        <w:lastRenderedPageBreak/>
        <w:t xml:space="preserve">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20">
        <w:r w:rsidRPr="005F518D">
          <w:t>частью 8 статьи 51.1</w:t>
        </w:r>
      </w:hyperlink>
      <w:r w:rsidRPr="005F518D">
        <w:t xml:space="preserve"> Градостроительного кодекса Российской Федерации.</w:t>
      </w:r>
    </w:p>
    <w:p w:rsidR="008367A0" w:rsidRPr="005F518D" w:rsidRDefault="008367A0" w:rsidP="008367A0">
      <w:pPr>
        <w:pStyle w:val="11"/>
        <w:tabs>
          <w:tab w:val="left" w:pos="0"/>
        </w:tabs>
        <w:autoSpaceDE w:val="0"/>
        <w:autoSpaceDN w:val="0"/>
        <w:adjustRightInd w:val="0"/>
        <w:ind w:firstLine="567"/>
        <w:jc w:val="both"/>
        <w:rPr>
          <w:rFonts w:eastAsiaTheme="minorHAnsi"/>
        </w:rPr>
      </w:pPr>
      <w:r w:rsidRPr="005F518D">
        <w:rPr>
          <w:rFonts w:eastAsiaTheme="minorHAnsi"/>
        </w:rPr>
        <w:t>Вариант 3. Исправление допущенных опечаток и (или) ошибок в выданных в результате предоставления Муниципальной услуги документах;</w:t>
      </w:r>
    </w:p>
    <w:p w:rsidR="002742C3" w:rsidRPr="005F518D" w:rsidRDefault="008367A0" w:rsidP="008367A0">
      <w:pPr>
        <w:pStyle w:val="11"/>
        <w:tabs>
          <w:tab w:val="left" w:pos="0"/>
        </w:tabs>
        <w:autoSpaceDE w:val="0"/>
        <w:autoSpaceDN w:val="0"/>
        <w:adjustRightInd w:val="0"/>
        <w:ind w:firstLine="567"/>
        <w:jc w:val="both"/>
        <w:rPr>
          <w:rFonts w:eastAsiaTheme="minorHAnsi"/>
        </w:rPr>
      </w:pPr>
      <w:r w:rsidRPr="005F518D">
        <w:rPr>
          <w:rFonts w:eastAsiaTheme="minorHAnsi"/>
        </w:rPr>
        <w:t xml:space="preserve">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w:t>
      </w:r>
    </w:p>
    <w:p w:rsidR="00575C58" w:rsidRPr="00854E86" w:rsidRDefault="00575C58" w:rsidP="006373E5">
      <w:pPr>
        <w:pStyle w:val="11"/>
        <w:numPr>
          <w:ilvl w:val="1"/>
          <w:numId w:val="36"/>
        </w:numPr>
        <w:ind w:left="0" w:firstLine="709"/>
        <w:jc w:val="both"/>
      </w:pPr>
      <w:r w:rsidRPr="00854E86">
        <w:t>Перечень административных процедур для каждого варианта предоставления Муниципальной услуги:</w:t>
      </w:r>
    </w:p>
    <w:p w:rsidR="00575C58" w:rsidRPr="00854E86" w:rsidRDefault="00575C58" w:rsidP="00854E86">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575C58" w:rsidRPr="009476CE" w:rsidRDefault="00575C58" w:rsidP="00854E86">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575C58" w:rsidRPr="009476CE" w:rsidRDefault="00575C58" w:rsidP="00854E86">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575C58" w:rsidRDefault="00575C58" w:rsidP="00B91552">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85210C" w:rsidRDefault="00575C58" w:rsidP="00B91552">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AD5D28" w:rsidRPr="00C911D9" w:rsidRDefault="00AD5D28" w:rsidP="00575C58">
      <w:pPr>
        <w:pStyle w:val="11"/>
        <w:tabs>
          <w:tab w:val="left" w:pos="0"/>
        </w:tabs>
        <w:autoSpaceDE w:val="0"/>
        <w:autoSpaceDN w:val="0"/>
        <w:adjustRightInd w:val="0"/>
        <w:ind w:firstLine="567"/>
        <w:jc w:val="both"/>
        <w:rPr>
          <w:rFonts w:eastAsiaTheme="minorHAnsi"/>
          <w:color w:val="FF0000"/>
        </w:rPr>
      </w:pPr>
    </w:p>
    <w:p w:rsidR="00AD5D28" w:rsidRDefault="00AD5D28" w:rsidP="006373E5">
      <w:pPr>
        <w:pStyle w:val="aa"/>
        <w:numPr>
          <w:ilvl w:val="0"/>
          <w:numId w:val="36"/>
        </w:numPr>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B91552" w:rsidRPr="00B91552" w:rsidRDefault="00B91552" w:rsidP="00B91552">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2742C3" w:rsidRPr="002742C3">
        <w:rPr>
          <w:rFonts w:ascii="Times New Roman" w:eastAsia="Calibri" w:hAnsi="Times New Roman" w:cs="Times New Roman"/>
          <w:sz w:val="28"/>
          <w:szCs w:val="28"/>
        </w:rPr>
        <w:t xml:space="preserve">Приложении </w:t>
      </w:r>
      <w:r w:rsidRPr="002742C3">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AD5D28" w:rsidRPr="00B91552" w:rsidRDefault="00B91552" w:rsidP="00B91552">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D5D28" w:rsidRDefault="00AD5D28" w:rsidP="00AD5D28">
      <w:pPr>
        <w:pStyle w:val="11"/>
        <w:ind w:firstLine="0"/>
        <w:jc w:val="both"/>
      </w:pPr>
    </w:p>
    <w:p w:rsidR="009F755F" w:rsidRDefault="009F755F" w:rsidP="00294D04">
      <w:pPr>
        <w:pStyle w:val="11"/>
        <w:ind w:firstLine="0"/>
        <w:jc w:val="center"/>
        <w:rPr>
          <w:b/>
        </w:rPr>
      </w:pPr>
      <w:r w:rsidRPr="00156BF4">
        <w:rPr>
          <w:b/>
        </w:rPr>
        <w:t>Подразделы, содержащие описание вариантов предоставления Муниципальной услуги</w:t>
      </w:r>
    </w:p>
    <w:p w:rsidR="002E5EF4" w:rsidRDefault="002E5EF4" w:rsidP="00294D04">
      <w:pPr>
        <w:pStyle w:val="11"/>
        <w:ind w:firstLine="0"/>
        <w:jc w:val="center"/>
      </w:pPr>
    </w:p>
    <w:p w:rsidR="009F755F" w:rsidRPr="002742C3" w:rsidRDefault="00301301" w:rsidP="006373E5">
      <w:pPr>
        <w:pStyle w:val="11"/>
        <w:numPr>
          <w:ilvl w:val="0"/>
          <w:numId w:val="36"/>
        </w:numPr>
        <w:tabs>
          <w:tab w:val="left" w:pos="1276"/>
        </w:tabs>
        <w:ind w:left="0" w:firstLine="709"/>
        <w:jc w:val="both"/>
        <w:rPr>
          <w:b/>
        </w:rPr>
      </w:pPr>
      <w:r>
        <w:rPr>
          <w:rFonts w:eastAsiaTheme="minorHAnsi"/>
          <w:b/>
        </w:rPr>
        <w:t xml:space="preserve">Вариант 1. </w:t>
      </w:r>
      <w:r w:rsidR="002742C3" w:rsidRPr="002742C3">
        <w:rPr>
          <w:rFonts w:eastAsiaTheme="minorHAnsi"/>
          <w:b/>
        </w:rPr>
        <w:t xml:space="preserve">Направление </w:t>
      </w:r>
      <w:r w:rsidR="002742C3" w:rsidRPr="002742C3">
        <w:rPr>
          <w:b/>
        </w:rPr>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b/>
        </w:rPr>
        <w:t>.</w:t>
      </w:r>
    </w:p>
    <w:p w:rsidR="00AD5D28" w:rsidRDefault="009F755F" w:rsidP="006373E5">
      <w:pPr>
        <w:pStyle w:val="11"/>
        <w:numPr>
          <w:ilvl w:val="1"/>
          <w:numId w:val="36"/>
        </w:numPr>
        <w:ind w:left="0" w:firstLine="567"/>
        <w:jc w:val="both"/>
      </w:pPr>
      <w:r w:rsidRPr="00156BF4">
        <w:t xml:space="preserve">Результат предоставления Муниципальной услуги </w:t>
      </w:r>
      <w:r w:rsidR="00151DF6">
        <w:t xml:space="preserve">– направление уведомления о соответствии </w:t>
      </w:r>
      <w:r w:rsidR="002742C3">
        <w:t xml:space="preserve">либо уведомления о несоответствии </w:t>
      </w:r>
      <w:r w:rsidR="00151DF6">
        <w:t xml:space="preserve">указанных в уведомлении о планируемом строительстве параметров объекта индивидуального </w:t>
      </w:r>
      <w:r w:rsidR="00151DF6">
        <w:lastRenderedPageBreak/>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56BF4">
        <w:t>.</w:t>
      </w:r>
    </w:p>
    <w:p w:rsidR="002742C3" w:rsidRDefault="002742C3" w:rsidP="002742C3">
      <w:pPr>
        <w:pStyle w:val="11"/>
        <w:ind w:firstLine="567"/>
        <w:jc w:val="both"/>
      </w:pPr>
      <w:r>
        <w:t xml:space="preserve">Срок предоставления Муниципальной услуги в соответствии с настоящим вариантом – семь рабочих дней со дня поступления уведомления о соответствии. </w:t>
      </w:r>
    </w:p>
    <w:p w:rsidR="009F755F" w:rsidRPr="00F74D5C" w:rsidRDefault="00294D04" w:rsidP="006E4757">
      <w:pPr>
        <w:pStyle w:val="aa"/>
        <w:numPr>
          <w:ilvl w:val="1"/>
          <w:numId w:val="36"/>
        </w:numPr>
        <w:spacing w:after="0"/>
        <w:ind w:left="0" w:firstLine="709"/>
        <w:rPr>
          <w:rFonts w:ascii="Times New Roman" w:hAnsi="Times New Roman"/>
          <w:sz w:val="28"/>
          <w:szCs w:val="28"/>
        </w:rPr>
      </w:pPr>
      <w:r w:rsidRPr="00F74D5C">
        <w:rPr>
          <w:rFonts w:ascii="Times New Roman" w:hAnsi="Times New Roman"/>
          <w:sz w:val="28"/>
          <w:szCs w:val="28"/>
        </w:rPr>
        <w:t>П</w:t>
      </w:r>
      <w:r w:rsidR="00FD7FCE" w:rsidRPr="00F74D5C">
        <w:rPr>
          <w:rFonts w:ascii="Times New Roman" w:hAnsi="Times New Roman"/>
          <w:sz w:val="28"/>
          <w:szCs w:val="28"/>
        </w:rPr>
        <w:t>рием запроса и документов и (или) информации, необходимых для предоставления Муниципальной услуги</w:t>
      </w:r>
      <w:r w:rsidR="009F755F" w:rsidRPr="00F74D5C">
        <w:rPr>
          <w:rFonts w:ascii="Times New Roman" w:hAnsi="Times New Roman"/>
          <w:sz w:val="28"/>
          <w:szCs w:val="28"/>
        </w:rPr>
        <w:t>.</w:t>
      </w:r>
    </w:p>
    <w:p w:rsidR="009F755F" w:rsidRPr="006E4757" w:rsidRDefault="009F755F" w:rsidP="006E4757">
      <w:pPr>
        <w:pStyle w:val="aa"/>
        <w:numPr>
          <w:ilvl w:val="2"/>
          <w:numId w:val="36"/>
        </w:numPr>
        <w:spacing w:after="0"/>
        <w:ind w:left="0" w:firstLine="709"/>
        <w:rPr>
          <w:rFonts w:ascii="Times New Roman" w:hAnsi="Times New Roman"/>
          <w:sz w:val="28"/>
          <w:szCs w:val="28"/>
        </w:rPr>
      </w:pPr>
      <w:r w:rsidRPr="006E4757">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9F755F" w:rsidRPr="006E4757" w:rsidRDefault="009F755F" w:rsidP="006E4757">
      <w:pPr>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 xml:space="preserve">К заявлению должны быть приложены документы, указанные в пункте </w:t>
      </w:r>
      <w:r w:rsidR="007742D3" w:rsidRPr="006E4757">
        <w:rPr>
          <w:rFonts w:ascii="Times New Roman" w:hAnsi="Times New Roman" w:cs="Times New Roman"/>
          <w:color w:val="auto"/>
          <w:sz w:val="28"/>
          <w:szCs w:val="28"/>
        </w:rPr>
        <w:t xml:space="preserve">9 </w:t>
      </w:r>
      <w:r w:rsidRPr="006E4757">
        <w:rPr>
          <w:rFonts w:ascii="Times New Roman" w:hAnsi="Times New Roman" w:cs="Times New Roman"/>
          <w:color w:val="auto"/>
          <w:sz w:val="28"/>
          <w:szCs w:val="28"/>
        </w:rPr>
        <w:t>настоящего Административного регламента.</w:t>
      </w:r>
    </w:p>
    <w:p w:rsidR="009F755F" w:rsidRPr="006E4757" w:rsidRDefault="009F755F" w:rsidP="006E4757">
      <w:pPr>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При личном обращении заявителя или уполномоченног</w:t>
      </w:r>
      <w:r w:rsidR="00F74D5C">
        <w:rPr>
          <w:rFonts w:ascii="Times New Roman" w:hAnsi="Times New Roman" w:cs="Times New Roman"/>
          <w:color w:val="auto"/>
          <w:sz w:val="28"/>
          <w:szCs w:val="28"/>
        </w:rPr>
        <w:t>о представителя в Администрацию</w:t>
      </w:r>
      <w:r w:rsidRPr="006E4757">
        <w:rPr>
          <w:rFonts w:ascii="Times New Roman" w:hAnsi="Times New Roman" w:cs="Times New Roman"/>
          <w:color w:val="auto"/>
          <w:sz w:val="28"/>
          <w:szCs w:val="28"/>
        </w:rPr>
        <w:t xml:space="preserve"> </w:t>
      </w:r>
      <w:r w:rsidRPr="006E4757">
        <w:rPr>
          <w:rFonts w:ascii="Times New Roman" w:hAnsi="Times New Roman" w:cs="Times New Roman"/>
          <w:i/>
          <w:color w:val="auto"/>
          <w:sz w:val="28"/>
          <w:szCs w:val="28"/>
        </w:rPr>
        <w:t xml:space="preserve"> </w:t>
      </w:r>
      <w:r w:rsidRPr="006E4757">
        <w:rPr>
          <w:rFonts w:ascii="Times New Roman" w:hAnsi="Times New Roman" w:cs="Times New Roman"/>
          <w:color w:val="auto"/>
          <w:sz w:val="28"/>
          <w:szCs w:val="28"/>
        </w:rPr>
        <w:t>либо в МФЦ должностное лицо, уполномоченное на прием документов:</w:t>
      </w:r>
    </w:p>
    <w:p w:rsidR="009F755F" w:rsidRPr="006E4757" w:rsidRDefault="009F755F" w:rsidP="006E4757">
      <w:pPr>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 устанавливает предмет обращения, личность Заявителя;</w:t>
      </w:r>
    </w:p>
    <w:p w:rsidR="009F755F" w:rsidRPr="006E4757" w:rsidRDefault="009F755F" w:rsidP="006E4757">
      <w:pPr>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F755F" w:rsidRPr="006E4757" w:rsidRDefault="009F755F" w:rsidP="006E4757">
      <w:pPr>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9F755F" w:rsidRPr="006E4757" w:rsidRDefault="009F755F" w:rsidP="006E4757">
      <w:pPr>
        <w:ind w:firstLine="709"/>
        <w:jc w:val="both"/>
        <w:rPr>
          <w:rFonts w:ascii="Times New Roman" w:eastAsia="SimSun" w:hAnsi="Times New Roman" w:cs="Times New Roman"/>
          <w:color w:val="auto"/>
          <w:sz w:val="28"/>
          <w:szCs w:val="28"/>
        </w:rPr>
      </w:pPr>
      <w:r w:rsidRPr="006E4757">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94D04" w:rsidRPr="006E4757" w:rsidRDefault="009F755F" w:rsidP="006E4757">
      <w:pPr>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sidR="007742D3" w:rsidRPr="006E4757">
        <w:rPr>
          <w:rFonts w:ascii="Times New Roman" w:hAnsi="Times New Roman" w:cs="Times New Roman"/>
          <w:color w:val="auto"/>
          <w:sz w:val="28"/>
          <w:szCs w:val="28"/>
        </w:rPr>
        <w:t>11</w:t>
      </w:r>
      <w:r w:rsidRPr="006E4757">
        <w:rPr>
          <w:rFonts w:ascii="Times New Roman" w:hAnsi="Times New Roman" w:cs="Times New Roman"/>
          <w:color w:val="auto"/>
          <w:sz w:val="28"/>
          <w:szCs w:val="28"/>
        </w:rPr>
        <w:t xml:space="preserve"> настоящег</w:t>
      </w:r>
      <w:r w:rsidR="00294D04" w:rsidRPr="006E4757">
        <w:rPr>
          <w:rFonts w:ascii="Times New Roman" w:hAnsi="Times New Roman" w:cs="Times New Roman"/>
          <w:color w:val="auto"/>
          <w:sz w:val="28"/>
          <w:szCs w:val="28"/>
        </w:rPr>
        <w:t>о Административного регламента.</w:t>
      </w:r>
    </w:p>
    <w:p w:rsidR="009F755F" w:rsidRPr="006E4757" w:rsidRDefault="009F755F" w:rsidP="006E4757">
      <w:pPr>
        <w:pStyle w:val="aa"/>
        <w:numPr>
          <w:ilvl w:val="2"/>
          <w:numId w:val="36"/>
        </w:numPr>
        <w:spacing w:after="0"/>
        <w:ind w:left="0" w:firstLine="709"/>
        <w:rPr>
          <w:rFonts w:ascii="Times New Roman" w:eastAsia="Arial Unicode MS" w:hAnsi="Times New Roman"/>
          <w:sz w:val="28"/>
          <w:szCs w:val="28"/>
          <w:lang w:eastAsia="ru-RU"/>
        </w:rPr>
      </w:pPr>
      <w:r w:rsidRPr="006E4757">
        <w:rPr>
          <w:rFonts w:ascii="Times New Roman" w:eastAsiaTheme="minorHAnsi" w:hAnsi="Times New Roman"/>
          <w:sz w:val="28"/>
          <w:szCs w:val="28"/>
        </w:rPr>
        <w:t xml:space="preserve">Установление личности </w:t>
      </w:r>
      <w:r w:rsidR="00A40821" w:rsidRPr="006E4757">
        <w:rPr>
          <w:rFonts w:ascii="Times New Roman" w:eastAsiaTheme="minorHAnsi" w:hAnsi="Times New Roman"/>
          <w:sz w:val="28"/>
          <w:szCs w:val="28"/>
        </w:rPr>
        <w:t xml:space="preserve">Заявителя </w:t>
      </w:r>
      <w:r w:rsidRPr="006E4757">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1" w:history="1">
        <w:r w:rsidRPr="006E4757">
          <w:rPr>
            <w:rFonts w:ascii="Times New Roman" w:eastAsiaTheme="minorHAnsi" w:hAnsi="Times New Roman"/>
            <w:sz w:val="28"/>
            <w:szCs w:val="28"/>
          </w:rPr>
          <w:t>частью 18 статьи 14.1</w:t>
        </w:r>
      </w:hyperlink>
      <w:r w:rsidRPr="006E4757">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9F755F" w:rsidRPr="006E4757" w:rsidRDefault="009F755F" w:rsidP="006E4757">
      <w:pPr>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9F755F" w:rsidRPr="006E4757" w:rsidRDefault="009F755F" w:rsidP="006E4757">
      <w:pPr>
        <w:ind w:firstLine="709"/>
        <w:jc w:val="both"/>
        <w:rPr>
          <w:rFonts w:ascii="Times New Roman" w:hAnsi="Times New Roman" w:cs="Times New Roman"/>
          <w:color w:val="auto"/>
          <w:sz w:val="28"/>
          <w:szCs w:val="28"/>
        </w:rPr>
      </w:pPr>
      <w:r w:rsidRPr="006E4757">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E7CEA" w:rsidRPr="006E4757" w:rsidRDefault="00FE7CEA" w:rsidP="006E4757">
      <w:pPr>
        <w:pStyle w:val="aa"/>
        <w:numPr>
          <w:ilvl w:val="2"/>
          <w:numId w:val="36"/>
        </w:numPr>
        <w:autoSpaceDE w:val="0"/>
        <w:autoSpaceDN w:val="0"/>
        <w:adjustRightInd w:val="0"/>
        <w:spacing w:after="0"/>
        <w:ind w:left="0" w:firstLine="709"/>
        <w:rPr>
          <w:rFonts w:ascii="Times New Roman" w:hAnsi="Times New Roman"/>
          <w:sz w:val="28"/>
          <w:szCs w:val="28"/>
        </w:rPr>
      </w:pPr>
      <w:r w:rsidRPr="006E4757">
        <w:rPr>
          <w:rFonts w:ascii="Times New Roman" w:hAnsi="Times New Roman"/>
          <w:sz w:val="28"/>
          <w:szCs w:val="28"/>
        </w:rPr>
        <w:lastRenderedPageBreak/>
        <w:t xml:space="preserve">Если заявление и документы, указанные в </w:t>
      </w:r>
      <w:hyperlink r:id="rId22" w:history="1">
        <w:r w:rsidRPr="006E4757">
          <w:rPr>
            <w:rFonts w:ascii="Times New Roman" w:hAnsi="Times New Roman"/>
            <w:sz w:val="28"/>
            <w:szCs w:val="28"/>
          </w:rPr>
          <w:t>пункте 9 настоящего Административного регламента</w:t>
        </w:r>
      </w:hyperlink>
      <w:r w:rsidRPr="006E4757">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w:t>
      </w:r>
      <w:r w:rsidR="000F7517" w:rsidRPr="006E4757">
        <w:rPr>
          <w:rFonts w:ascii="Times New Roman" w:hAnsi="Times New Roman"/>
          <w:sz w:val="28"/>
          <w:szCs w:val="28"/>
        </w:rPr>
        <w:t>, МФЦ</w:t>
      </w:r>
      <w:r w:rsidRPr="006E4757">
        <w:rPr>
          <w:rFonts w:ascii="Times New Roman" w:hAnsi="Times New Roman"/>
          <w:sz w:val="28"/>
          <w:szCs w:val="28"/>
        </w:rPr>
        <w:t xml:space="preserve">  выдает Заявителю или его представителю расписку в получении документов с указанием их перечня и даты получения</w:t>
      </w:r>
      <w:r w:rsidR="000F7517" w:rsidRPr="006E4757">
        <w:rPr>
          <w:rFonts w:ascii="Times New Roman" w:hAnsi="Times New Roman"/>
          <w:sz w:val="28"/>
          <w:szCs w:val="28"/>
        </w:rPr>
        <w:t xml:space="preserve"> либо копию уведомления о соответствии с отметкой в его получении</w:t>
      </w:r>
      <w:r w:rsidR="00A40821" w:rsidRPr="006E4757">
        <w:rPr>
          <w:rFonts w:ascii="Times New Roman" w:hAnsi="Times New Roman"/>
          <w:sz w:val="28"/>
          <w:szCs w:val="28"/>
        </w:rPr>
        <w:t xml:space="preserve"> (по требованию Заявителя)</w:t>
      </w:r>
      <w:r w:rsidRPr="006E4757">
        <w:rPr>
          <w:rFonts w:ascii="Times New Roman" w:hAnsi="Times New Roman"/>
          <w:sz w:val="28"/>
          <w:szCs w:val="28"/>
        </w:rPr>
        <w:t xml:space="preserve">. </w:t>
      </w:r>
    </w:p>
    <w:p w:rsidR="00FE7CEA" w:rsidRPr="006E4757" w:rsidRDefault="00FE7CEA" w:rsidP="006E4757">
      <w:pPr>
        <w:pStyle w:val="aa"/>
        <w:numPr>
          <w:ilvl w:val="2"/>
          <w:numId w:val="36"/>
        </w:numPr>
        <w:spacing w:after="0"/>
        <w:ind w:left="0" w:firstLine="709"/>
        <w:rPr>
          <w:rFonts w:ascii="Times New Roman" w:hAnsi="Times New Roman"/>
          <w:sz w:val="28"/>
          <w:szCs w:val="28"/>
        </w:rPr>
      </w:pPr>
      <w:r w:rsidRPr="006E4757">
        <w:rPr>
          <w:rFonts w:ascii="Times New Roman" w:hAnsi="Times New Roman"/>
          <w:sz w:val="28"/>
          <w:szCs w:val="28"/>
        </w:rPr>
        <w:t xml:space="preserve">Получение заявления и документов, указанных в </w:t>
      </w:r>
      <w:hyperlink r:id="rId23" w:history="1">
        <w:r w:rsidRPr="006E4757">
          <w:rPr>
            <w:rFonts w:ascii="Times New Roman" w:hAnsi="Times New Roman"/>
            <w:sz w:val="28"/>
            <w:szCs w:val="28"/>
          </w:rPr>
          <w:t>пункте 9</w:t>
        </w:r>
      </w:hyperlink>
      <w:r w:rsidRPr="006E4757">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0F7517" w:rsidRPr="006E4757">
        <w:rPr>
          <w:rFonts w:ascii="Times New Roman" w:hAnsi="Times New Roman"/>
          <w:sz w:val="28"/>
          <w:szCs w:val="28"/>
        </w:rPr>
        <w:t xml:space="preserve">в личный кабинет на ЕПГУ, РПГУ </w:t>
      </w:r>
      <w:r w:rsidRPr="006E4757">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E7CEA" w:rsidRPr="006E4757" w:rsidRDefault="00FE7CEA" w:rsidP="006E4757">
      <w:pPr>
        <w:pStyle w:val="aa"/>
        <w:numPr>
          <w:ilvl w:val="2"/>
          <w:numId w:val="36"/>
        </w:numPr>
        <w:autoSpaceDE w:val="0"/>
        <w:autoSpaceDN w:val="0"/>
        <w:adjustRightInd w:val="0"/>
        <w:spacing w:after="0"/>
        <w:ind w:left="0" w:firstLine="709"/>
        <w:rPr>
          <w:rFonts w:ascii="Times New Roman" w:hAnsi="Times New Roman"/>
          <w:bCs/>
          <w:sz w:val="28"/>
          <w:szCs w:val="28"/>
        </w:rPr>
      </w:pPr>
      <w:r w:rsidRPr="006E4757">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0F7517" w:rsidRPr="006E4757">
        <w:rPr>
          <w:rFonts w:ascii="Times New Roman" w:hAnsi="Times New Roman"/>
          <w:bCs/>
          <w:sz w:val="28"/>
          <w:szCs w:val="28"/>
        </w:rPr>
        <w:t>сроки и в порядке, указанные в соглашении о взаимодействии между Администрацией и МФЦ</w:t>
      </w:r>
      <w:r w:rsidRPr="006E4757">
        <w:rPr>
          <w:rFonts w:ascii="Times New Roman" w:hAnsi="Times New Roman"/>
          <w:bCs/>
          <w:sz w:val="28"/>
          <w:szCs w:val="28"/>
        </w:rPr>
        <w:t>.</w:t>
      </w:r>
    </w:p>
    <w:p w:rsidR="00FE7CEA" w:rsidRPr="006E4757" w:rsidRDefault="00FE7CEA" w:rsidP="006E4757">
      <w:pPr>
        <w:autoSpaceDE w:val="0"/>
        <w:autoSpaceDN w:val="0"/>
        <w:adjustRightInd w:val="0"/>
        <w:ind w:firstLine="709"/>
        <w:jc w:val="both"/>
        <w:rPr>
          <w:rFonts w:ascii="Times New Roman" w:hAnsi="Times New Roman" w:cs="Times New Roman"/>
          <w:bCs/>
          <w:sz w:val="28"/>
          <w:szCs w:val="28"/>
          <w:highlight w:val="lightGray"/>
        </w:rPr>
      </w:pPr>
      <w:r w:rsidRPr="006E4757">
        <w:rPr>
          <w:rFonts w:ascii="Times New Roman" w:hAnsi="Times New Roman" w:cs="Times New Roman"/>
          <w:bCs/>
          <w:sz w:val="28"/>
          <w:szCs w:val="28"/>
        </w:rPr>
        <w:t>Максимальный срок исполнения административной процедуры - 1 рабочий день.</w:t>
      </w:r>
    </w:p>
    <w:p w:rsidR="00FE7CEA" w:rsidRPr="006E4757" w:rsidRDefault="00FE7CEA" w:rsidP="006E4757">
      <w:pPr>
        <w:autoSpaceDE w:val="0"/>
        <w:autoSpaceDN w:val="0"/>
        <w:adjustRightInd w:val="0"/>
        <w:ind w:firstLine="709"/>
        <w:jc w:val="both"/>
        <w:rPr>
          <w:rFonts w:ascii="Times New Roman" w:hAnsi="Times New Roman" w:cs="Times New Roman"/>
          <w:bCs/>
          <w:sz w:val="28"/>
          <w:szCs w:val="28"/>
        </w:rPr>
      </w:pPr>
      <w:r w:rsidRPr="006E4757">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F7517" w:rsidRPr="009F755F" w:rsidRDefault="00FE7CEA" w:rsidP="006E4757">
      <w:pPr>
        <w:pStyle w:val="aa"/>
        <w:spacing w:after="0"/>
        <w:ind w:left="0" w:firstLine="709"/>
        <w:rPr>
          <w:rFonts w:ascii="Times New Roman" w:hAnsi="Times New Roman"/>
          <w:sz w:val="28"/>
          <w:szCs w:val="28"/>
        </w:rPr>
      </w:pPr>
      <w:r w:rsidRPr="006E4757">
        <w:rPr>
          <w:rFonts w:ascii="Times New Roman" w:hAnsi="Times New Roman"/>
          <w:bCs/>
          <w:sz w:val="28"/>
          <w:szCs w:val="28"/>
        </w:rPr>
        <w:t>Критерием принятия решения является наличие либо отсутствие оснований для отказа</w:t>
      </w:r>
      <w:r w:rsidRPr="00995259">
        <w:rPr>
          <w:rFonts w:ascii="Times New Roman" w:hAnsi="Times New Roman"/>
          <w:bCs/>
          <w:sz w:val="28"/>
          <w:szCs w:val="28"/>
        </w:rPr>
        <w:t xml:space="preserve"> в приеме документов, указанных в </w:t>
      </w:r>
      <w:r w:rsidR="000F7517">
        <w:rPr>
          <w:rFonts w:ascii="Times New Roman" w:hAnsi="Times New Roman"/>
          <w:bCs/>
          <w:sz w:val="28"/>
          <w:szCs w:val="28"/>
        </w:rPr>
        <w:t>пункте 11</w:t>
      </w:r>
      <w:r w:rsidRPr="00995259">
        <w:rPr>
          <w:rFonts w:ascii="Times New Roman" w:hAnsi="Times New Roman"/>
          <w:bCs/>
          <w:sz w:val="28"/>
          <w:szCs w:val="28"/>
        </w:rPr>
        <w:t xml:space="preserve"> настоящего Административного регламента.</w:t>
      </w:r>
    </w:p>
    <w:p w:rsidR="009F755F" w:rsidRPr="006E4757" w:rsidRDefault="00FE7CEA" w:rsidP="006E4757">
      <w:pPr>
        <w:pStyle w:val="aa"/>
        <w:numPr>
          <w:ilvl w:val="1"/>
          <w:numId w:val="36"/>
        </w:numPr>
        <w:ind w:left="0" w:firstLine="709"/>
        <w:rPr>
          <w:rFonts w:ascii="Times New Roman" w:hAnsi="Times New Roman"/>
          <w:i/>
          <w:sz w:val="28"/>
          <w:szCs w:val="28"/>
        </w:rPr>
      </w:pPr>
      <w:r w:rsidRPr="006E4757">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9F755F" w:rsidRPr="006E4757">
        <w:rPr>
          <w:rFonts w:ascii="Times New Roman" w:hAnsi="Times New Roman"/>
          <w:i/>
          <w:sz w:val="28"/>
          <w:szCs w:val="28"/>
        </w:rPr>
        <w:t>.</w:t>
      </w:r>
    </w:p>
    <w:p w:rsidR="008E5FE4" w:rsidRPr="008E5FE4" w:rsidRDefault="008E5FE4" w:rsidP="006E4757">
      <w:pPr>
        <w:pStyle w:val="aa"/>
        <w:spacing w:after="0" w:line="240" w:lineRule="auto"/>
        <w:ind w:left="0" w:firstLine="709"/>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CD5DB9">
        <w:rPr>
          <w:rFonts w:ascii="Times New Roman" w:hAnsi="Times New Roman"/>
          <w:bCs/>
          <w:sz w:val="28"/>
          <w:szCs w:val="28"/>
        </w:rPr>
        <w:t xml:space="preserve"> (в случае, если Заявителем не представлены документы, указанные в пункте 10 настоящего Административного регламента)</w:t>
      </w:r>
      <w:r w:rsidRPr="008E5FE4">
        <w:rPr>
          <w:rFonts w:ascii="Times New Roman" w:hAnsi="Times New Roman"/>
          <w:bCs/>
          <w:sz w:val="28"/>
          <w:szCs w:val="28"/>
        </w:rPr>
        <w:t>.</w:t>
      </w:r>
    </w:p>
    <w:p w:rsidR="009F755F" w:rsidRPr="008E5FE4" w:rsidRDefault="009F755F" w:rsidP="00301301">
      <w:pPr>
        <w:ind w:firstLine="709"/>
        <w:jc w:val="both"/>
        <w:rPr>
          <w:rFonts w:ascii="Times New Roman" w:eastAsia="SimSun" w:hAnsi="Times New Roman" w:cs="Times New Roman"/>
          <w:sz w:val="28"/>
          <w:szCs w:val="28"/>
        </w:rPr>
      </w:pPr>
      <w:r w:rsidRPr="008E5FE4">
        <w:rPr>
          <w:rFonts w:ascii="Times New Roman" w:hAnsi="Times New Roman" w:cs="Times New Roman"/>
          <w:sz w:val="28"/>
          <w:szCs w:val="28"/>
        </w:rPr>
        <w:t xml:space="preserve">Специалист в течение 3 рабочих дней </w:t>
      </w:r>
      <w:r w:rsidR="00301301">
        <w:rPr>
          <w:rFonts w:ascii="Times New Roman" w:hAnsi="Times New Roman" w:cs="Times New Roman"/>
          <w:sz w:val="28"/>
          <w:szCs w:val="28"/>
        </w:rPr>
        <w:t xml:space="preserve">с момента поступления уведомления о планируемом строительстве </w:t>
      </w:r>
      <w:r w:rsidRPr="008E5FE4">
        <w:rPr>
          <w:rFonts w:ascii="Times New Roman" w:hAnsi="Times New Roman" w:cs="Times New Roman"/>
          <w:sz w:val="28"/>
          <w:szCs w:val="28"/>
        </w:rPr>
        <w:t xml:space="preserve">(в пределах сроков, установленных </w:t>
      </w:r>
      <w:r w:rsidR="000F7517">
        <w:rPr>
          <w:rFonts w:ascii="Times New Roman" w:hAnsi="Times New Roman" w:cs="Times New Roman"/>
          <w:sz w:val="28"/>
          <w:szCs w:val="28"/>
        </w:rPr>
        <w:t>пунктом 7</w:t>
      </w:r>
      <w:r w:rsidRPr="008E5FE4">
        <w:rPr>
          <w:rFonts w:ascii="Times New Roman" w:hAnsi="Times New Roman" w:cs="Times New Roman"/>
          <w:sz w:val="28"/>
          <w:szCs w:val="28"/>
        </w:rPr>
        <w:t xml:space="preserve"> настоящего Административного регламента) </w:t>
      </w:r>
      <w:r w:rsidRPr="008E5FE4">
        <w:rPr>
          <w:rFonts w:ascii="Times New Roman" w:eastAsia="SimSun" w:hAnsi="Times New Roman" w:cs="Times New Roman"/>
          <w:sz w:val="28"/>
          <w:szCs w:val="28"/>
        </w:rPr>
        <w:t xml:space="preserve">в рамках межведомственного взаимодействия запрашивает в случае </w:t>
      </w:r>
      <w:r w:rsidR="00301301">
        <w:rPr>
          <w:rFonts w:ascii="Times New Roman" w:eastAsia="SimSun" w:hAnsi="Times New Roman" w:cs="Times New Roman"/>
          <w:sz w:val="28"/>
          <w:szCs w:val="28"/>
        </w:rPr>
        <w:t>непредставления сведений и документов Заявителем самостоятельно</w:t>
      </w:r>
      <w:r w:rsidRPr="008E5FE4">
        <w:rPr>
          <w:rFonts w:ascii="Times New Roman" w:eastAsia="SimSun" w:hAnsi="Times New Roman" w:cs="Times New Roman"/>
          <w:sz w:val="28"/>
          <w:szCs w:val="28"/>
        </w:rPr>
        <w:t>:</w:t>
      </w:r>
    </w:p>
    <w:p w:rsidR="009F755F" w:rsidRPr="008E5FE4" w:rsidRDefault="009F755F" w:rsidP="00301301">
      <w:pPr>
        <w:ind w:firstLine="709"/>
        <w:jc w:val="both"/>
        <w:rPr>
          <w:rFonts w:ascii="Times New Roman" w:eastAsia="SimSun" w:hAnsi="Times New Roman" w:cs="Times New Roman"/>
          <w:sz w:val="28"/>
          <w:szCs w:val="28"/>
        </w:rPr>
      </w:pPr>
      <w:r w:rsidRPr="008E5FE4">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9F755F" w:rsidRPr="00156BF4" w:rsidRDefault="009F755F" w:rsidP="008E5FE4">
      <w:pPr>
        <w:ind w:firstLine="709"/>
        <w:jc w:val="both"/>
        <w:rPr>
          <w:rFonts w:ascii="Times New Roman" w:eastAsia="SimSun" w:hAnsi="Times New Roman"/>
          <w:sz w:val="28"/>
          <w:szCs w:val="28"/>
        </w:rPr>
      </w:pPr>
      <w:r w:rsidRPr="008E5FE4">
        <w:rPr>
          <w:rFonts w:ascii="Times New Roman" w:eastAsia="SimSun" w:hAnsi="Times New Roman" w:cs="Times New Roman"/>
          <w:sz w:val="28"/>
          <w:szCs w:val="28"/>
        </w:rPr>
        <w:t xml:space="preserve">- </w:t>
      </w:r>
      <w:r w:rsidRPr="008E5FE4">
        <w:rPr>
          <w:rFonts w:ascii="Times New Roman" w:hAnsi="Times New Roman" w:cs="Times New Roman"/>
          <w:sz w:val="28"/>
          <w:szCs w:val="28"/>
        </w:rPr>
        <w:t>сведения из Единого государственного реестра недвижимости об основных характеристиках</w:t>
      </w:r>
      <w:r w:rsidRPr="00156BF4">
        <w:rPr>
          <w:rFonts w:ascii="Times New Roman" w:hAnsi="Times New Roman"/>
          <w:sz w:val="28"/>
          <w:szCs w:val="28"/>
        </w:rPr>
        <w:t xml:space="preserve"> и зарегистрированных правах на земельный участок</w:t>
      </w:r>
      <w:r w:rsidRPr="00156BF4">
        <w:rPr>
          <w:rFonts w:ascii="Times New Roman" w:eastAsia="SimSun" w:hAnsi="Times New Roman"/>
          <w:sz w:val="28"/>
          <w:szCs w:val="28"/>
        </w:rPr>
        <w:t>;</w:t>
      </w:r>
    </w:p>
    <w:p w:rsidR="009F755F" w:rsidRPr="00156BF4" w:rsidRDefault="009F755F" w:rsidP="009F755F">
      <w:pPr>
        <w:ind w:firstLine="709"/>
        <w:jc w:val="both"/>
        <w:rPr>
          <w:rFonts w:ascii="Times New Roman" w:eastAsia="SimSun" w:hAnsi="Times New Roman"/>
          <w:sz w:val="28"/>
          <w:szCs w:val="28"/>
        </w:rPr>
      </w:pPr>
      <w:r w:rsidRPr="00156BF4">
        <w:rPr>
          <w:rFonts w:ascii="Times New Roman" w:eastAsia="SimSun" w:hAnsi="Times New Roman"/>
          <w:sz w:val="28"/>
          <w:szCs w:val="28"/>
        </w:rPr>
        <w:t>б) в Управлении Федеральной налоговой службы по Воронежской области:</w:t>
      </w:r>
    </w:p>
    <w:p w:rsidR="009F755F" w:rsidRPr="00156BF4" w:rsidRDefault="009F755F" w:rsidP="009F755F">
      <w:pPr>
        <w:ind w:firstLine="709"/>
        <w:jc w:val="both"/>
        <w:rPr>
          <w:rFonts w:ascii="Times New Roman" w:eastAsia="SimSun" w:hAnsi="Times New Roman"/>
          <w:sz w:val="28"/>
          <w:szCs w:val="28"/>
        </w:rPr>
      </w:pPr>
      <w:r w:rsidRPr="00156BF4">
        <w:rPr>
          <w:rFonts w:ascii="Times New Roman" w:eastAsia="SimSun" w:hAnsi="Times New Roman"/>
          <w:sz w:val="28"/>
          <w:szCs w:val="28"/>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9F755F" w:rsidRDefault="009F755F" w:rsidP="009F755F">
      <w:pPr>
        <w:ind w:firstLine="709"/>
        <w:jc w:val="both"/>
        <w:rPr>
          <w:rFonts w:ascii="Times New Roman" w:eastAsia="SimSun" w:hAnsi="Times New Roman"/>
          <w:sz w:val="28"/>
          <w:szCs w:val="28"/>
        </w:rPr>
      </w:pPr>
      <w:r w:rsidRPr="00156BF4">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w:t>
      </w:r>
      <w:r w:rsidR="00301301">
        <w:rPr>
          <w:rFonts w:ascii="Times New Roman" w:eastAsia="SimSun" w:hAnsi="Times New Roman"/>
          <w:sz w:val="28"/>
          <w:szCs w:val="28"/>
        </w:rPr>
        <w:t>ндивидуальным предпринимателем).</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4" w:history="1">
        <w:r w:rsidRPr="00301301">
          <w:rPr>
            <w:rFonts w:ascii="Times New Roman" w:hAnsi="Times New Roman" w:cs="Times New Roman"/>
            <w:sz w:val="28"/>
            <w:szCs w:val="28"/>
          </w:rPr>
          <w:t>закона</w:t>
        </w:r>
      </w:hyperlink>
      <w:r w:rsidRPr="00301301">
        <w:rPr>
          <w:rFonts w:ascii="Times New Roman" w:hAnsi="Times New Roman" w:cs="Times New Roman"/>
          <w:sz w:val="28"/>
          <w:szCs w:val="28"/>
        </w:rPr>
        <w:t xml:space="preserve"> от 27 июля 2010 года N 210-ФЗ и должен содержать следующие сведения: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органа, направляющего межведомственный запрос;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дата направления межведомственного запроса; </w:t>
      </w:r>
    </w:p>
    <w:p w:rsidR="00301301" w:rsidRPr="00301301" w:rsidRDefault="00301301" w:rsidP="006E4757">
      <w:pPr>
        <w:tabs>
          <w:tab w:val="left" w:pos="0"/>
        </w:tabs>
        <w:ind w:firstLine="709"/>
        <w:jc w:val="both"/>
        <w:rPr>
          <w:rFonts w:ascii="Times New Roman" w:hAnsi="Times New Roman" w:cs="Times New Roman"/>
          <w:sz w:val="28"/>
          <w:szCs w:val="28"/>
        </w:rPr>
      </w:pPr>
      <w:r w:rsidRPr="00301301">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01301" w:rsidRPr="00301301" w:rsidRDefault="00301301" w:rsidP="006E4757">
      <w:pPr>
        <w:tabs>
          <w:tab w:val="left" w:pos="0"/>
        </w:tabs>
        <w:ind w:firstLine="709"/>
        <w:jc w:val="both"/>
        <w:rPr>
          <w:rFonts w:ascii="Times New Roman" w:hAnsi="Times New Roman" w:cs="Times New Roman"/>
          <w:sz w:val="28"/>
          <w:szCs w:val="28"/>
        </w:rPr>
      </w:pPr>
      <w:r w:rsidRPr="00301301">
        <w:rPr>
          <w:rFonts w:ascii="Times New Roman" w:hAnsi="Times New Roman" w:cs="Times New Roman"/>
          <w:sz w:val="28"/>
          <w:szCs w:val="28"/>
        </w:rPr>
        <w:t xml:space="preserve">- информация о факте получения согласия на обработку персональных данных. </w:t>
      </w:r>
    </w:p>
    <w:p w:rsidR="00301301" w:rsidRPr="006E4757" w:rsidRDefault="00301301" w:rsidP="006E4757">
      <w:pPr>
        <w:pStyle w:val="aa"/>
        <w:numPr>
          <w:ilvl w:val="2"/>
          <w:numId w:val="36"/>
        </w:numPr>
        <w:tabs>
          <w:tab w:val="left" w:pos="0"/>
        </w:tabs>
        <w:spacing w:after="0"/>
        <w:ind w:left="0" w:firstLine="709"/>
        <w:rPr>
          <w:rFonts w:ascii="Times New Roman" w:hAnsi="Times New Roman"/>
          <w:sz w:val="28"/>
          <w:szCs w:val="28"/>
        </w:rPr>
      </w:pPr>
      <w:r w:rsidRPr="006E4757">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A40821" w:rsidRPr="006E4757">
        <w:rPr>
          <w:rFonts w:ascii="Times New Roman" w:hAnsi="Times New Roman"/>
          <w:sz w:val="28"/>
          <w:szCs w:val="28"/>
        </w:rPr>
        <w:t>трех</w:t>
      </w:r>
      <w:r w:rsidRPr="006E4757">
        <w:rPr>
          <w:rFonts w:ascii="Times New Roman" w:hAnsi="Times New Roman"/>
          <w:sz w:val="28"/>
          <w:szCs w:val="28"/>
        </w:rPr>
        <w:t xml:space="preserve"> рабочих дней со дня поступления межведомственного запроса в соответствующий орган. </w:t>
      </w:r>
    </w:p>
    <w:p w:rsidR="00301301" w:rsidRPr="00301301" w:rsidRDefault="00301301" w:rsidP="006E4757">
      <w:pPr>
        <w:tabs>
          <w:tab w:val="left" w:pos="0"/>
        </w:tabs>
        <w:ind w:firstLine="709"/>
        <w:jc w:val="both"/>
        <w:rPr>
          <w:rFonts w:ascii="Times New Roman" w:hAnsi="Times New Roman" w:cs="Times New Roman"/>
          <w:sz w:val="28"/>
          <w:szCs w:val="28"/>
        </w:rPr>
      </w:pPr>
      <w:r w:rsidRPr="00301301">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40821" w:rsidRPr="00301301">
        <w:rPr>
          <w:rFonts w:ascii="Times New Roman" w:hAnsi="Times New Roman" w:cs="Times New Roman"/>
          <w:sz w:val="28"/>
          <w:szCs w:val="28"/>
        </w:rPr>
        <w:t xml:space="preserve">Заявителю </w:t>
      </w:r>
      <w:r w:rsidRPr="00301301">
        <w:rPr>
          <w:rFonts w:ascii="Times New Roman" w:hAnsi="Times New Roman" w:cs="Times New Roman"/>
          <w:sz w:val="28"/>
          <w:szCs w:val="28"/>
        </w:rPr>
        <w:t xml:space="preserve">настоящей </w:t>
      </w:r>
      <w:r w:rsidR="00A40821" w:rsidRPr="00301301">
        <w:rPr>
          <w:rFonts w:ascii="Times New Roman" w:hAnsi="Times New Roman" w:cs="Times New Roman"/>
          <w:sz w:val="28"/>
          <w:szCs w:val="28"/>
        </w:rPr>
        <w:t xml:space="preserve">Муниципальной </w:t>
      </w:r>
      <w:r w:rsidRPr="00301301">
        <w:rPr>
          <w:rFonts w:ascii="Times New Roman" w:hAnsi="Times New Roman" w:cs="Times New Roman"/>
          <w:sz w:val="28"/>
          <w:szCs w:val="28"/>
        </w:rPr>
        <w:t xml:space="preserve">услуги. </w:t>
      </w:r>
    </w:p>
    <w:p w:rsidR="00301301" w:rsidRPr="00301301" w:rsidRDefault="00301301" w:rsidP="00301301">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301301" w:rsidRPr="00301301" w:rsidRDefault="00301301" w:rsidP="00301301">
      <w:pPr>
        <w:ind w:firstLine="567"/>
        <w:jc w:val="both"/>
        <w:rPr>
          <w:rFonts w:ascii="Times New Roman" w:eastAsia="SimSun" w:hAnsi="Times New Roman" w:cs="Times New Roman"/>
          <w:sz w:val="28"/>
          <w:szCs w:val="28"/>
        </w:rPr>
      </w:pPr>
      <w:r w:rsidRPr="00301301">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301301">
        <w:rPr>
          <w:rFonts w:ascii="Times New Roman" w:hAnsi="Times New Roman" w:cs="Times New Roman"/>
          <w:bCs/>
          <w:sz w:val="28"/>
          <w:szCs w:val="28"/>
        </w:rPr>
        <w:t>получение необходимых сведений и документов для принятия решения о предоставлении Муниципальной услуги.</w:t>
      </w:r>
    </w:p>
    <w:p w:rsidR="00AD5D28" w:rsidRPr="00301301" w:rsidRDefault="009F755F" w:rsidP="00301301">
      <w:pPr>
        <w:pStyle w:val="11"/>
        <w:ind w:firstLine="567"/>
        <w:jc w:val="both"/>
      </w:pPr>
      <w:r w:rsidRPr="00301301">
        <w:rPr>
          <w:rFonts w:eastAsia="SimSun"/>
        </w:rPr>
        <w:t>После получения информации на межведомственные запросы специалист в течение срок</w:t>
      </w:r>
      <w:r w:rsidR="00E54281" w:rsidRPr="00301301">
        <w:rPr>
          <w:rFonts w:eastAsia="SimSun"/>
        </w:rPr>
        <w:t>а</w:t>
      </w:r>
      <w:r w:rsidRPr="00301301">
        <w:rPr>
          <w:rFonts w:eastAsia="SimSun"/>
        </w:rPr>
        <w:t>, установленн</w:t>
      </w:r>
      <w:r w:rsidR="00301301" w:rsidRPr="00301301">
        <w:rPr>
          <w:rFonts w:eastAsia="SimSun"/>
        </w:rPr>
        <w:t>ого</w:t>
      </w:r>
      <w:r w:rsidRPr="00301301">
        <w:rPr>
          <w:rFonts w:eastAsia="SimSun"/>
        </w:rPr>
        <w:t xml:space="preserve"> пунктом </w:t>
      </w:r>
      <w:r w:rsidR="00E54281" w:rsidRPr="00301301">
        <w:rPr>
          <w:rFonts w:eastAsia="SimSun"/>
        </w:rPr>
        <w:t>7</w:t>
      </w:r>
      <w:r w:rsidRPr="00301301">
        <w:rPr>
          <w:rFonts w:eastAsia="SimSun"/>
        </w:rPr>
        <w:t xml:space="preserve"> настоящего Административного  регламента, рассматривает </w:t>
      </w:r>
      <w:r w:rsidRPr="00301301">
        <w:t>документы на предмет соответствия установленным требованиям.</w:t>
      </w:r>
    </w:p>
    <w:p w:rsidR="00A40821" w:rsidRPr="008E5FE4" w:rsidRDefault="008E5FE4" w:rsidP="009677F7">
      <w:pPr>
        <w:autoSpaceDE w:val="0"/>
        <w:autoSpaceDN w:val="0"/>
        <w:adjustRightInd w:val="0"/>
        <w:ind w:firstLine="709"/>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3 рабочих дня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p>
    <w:p w:rsidR="008E5FE4" w:rsidRPr="00CE6591" w:rsidRDefault="008E5FE4" w:rsidP="006373E5">
      <w:pPr>
        <w:pStyle w:val="aa"/>
        <w:numPr>
          <w:ilvl w:val="1"/>
          <w:numId w:val="36"/>
        </w:numPr>
        <w:spacing w:after="0"/>
        <w:ind w:left="0" w:firstLine="709"/>
        <w:rPr>
          <w:rFonts w:ascii="Times New Roman" w:hAnsi="Times New Roman"/>
          <w:i/>
          <w:sz w:val="28"/>
          <w:szCs w:val="28"/>
        </w:rPr>
      </w:pPr>
      <w:r w:rsidRPr="00CE6591">
        <w:rPr>
          <w:rFonts w:ascii="Times New Roman" w:hAnsi="Times New Roman"/>
          <w:i/>
          <w:sz w:val="28"/>
          <w:szCs w:val="28"/>
        </w:rPr>
        <w:t>Принятие решения о предоставлении (об отказе в предоставлении) Муниципальной услуги</w:t>
      </w:r>
      <w:r w:rsidR="00376D02" w:rsidRPr="00CE6591">
        <w:rPr>
          <w:rFonts w:ascii="Times New Roman" w:hAnsi="Times New Roman"/>
          <w:i/>
          <w:sz w:val="28"/>
          <w:szCs w:val="28"/>
        </w:rPr>
        <w:t>.</w:t>
      </w:r>
    </w:p>
    <w:p w:rsidR="00376D02" w:rsidRDefault="00376D02" w:rsidP="00361655">
      <w:pPr>
        <w:ind w:firstLine="709"/>
        <w:jc w:val="both"/>
        <w:rPr>
          <w:rFonts w:ascii="Times New Roman" w:hAnsi="Times New Roman"/>
          <w:sz w:val="28"/>
          <w:szCs w:val="28"/>
        </w:rPr>
      </w:pPr>
      <w:r w:rsidRPr="00361655">
        <w:rPr>
          <w:rFonts w:ascii="Times New Roman" w:hAnsi="Times New Roman"/>
          <w:sz w:val="28"/>
          <w:szCs w:val="28"/>
        </w:rPr>
        <w:t xml:space="preserve">После получения информации по межведомственным запросам Специалист в пределах сроков, </w:t>
      </w:r>
      <w:r w:rsidRPr="0097130A">
        <w:rPr>
          <w:rFonts w:ascii="Times New Roman" w:hAnsi="Times New Roman"/>
          <w:sz w:val="28"/>
          <w:szCs w:val="28"/>
        </w:rPr>
        <w:t>установленных пунктом 7</w:t>
      </w:r>
      <w:r w:rsidRPr="00361655">
        <w:rPr>
          <w:rFonts w:ascii="Times New Roman" w:hAnsi="Times New Roman"/>
          <w:sz w:val="28"/>
          <w:szCs w:val="28"/>
        </w:rPr>
        <w:t xml:space="preserve"> настоящего </w:t>
      </w:r>
      <w:r w:rsidR="006E4757" w:rsidRPr="00361655">
        <w:rPr>
          <w:rFonts w:ascii="Times New Roman" w:hAnsi="Times New Roman"/>
          <w:sz w:val="28"/>
          <w:szCs w:val="28"/>
        </w:rPr>
        <w:t>Административного регламента</w:t>
      </w:r>
      <w:r w:rsidR="00B840B3">
        <w:rPr>
          <w:rFonts w:ascii="Times New Roman" w:hAnsi="Times New Roman"/>
          <w:sz w:val="28"/>
          <w:szCs w:val="28"/>
        </w:rPr>
        <w:t>,</w:t>
      </w:r>
      <w:r w:rsidRPr="00361655">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w:t>
      </w:r>
    </w:p>
    <w:p w:rsidR="001E0CE7" w:rsidRPr="001E0CE7" w:rsidRDefault="00A40821" w:rsidP="001E0CE7">
      <w:pPr>
        <w:ind w:firstLine="567"/>
        <w:jc w:val="both"/>
        <w:rPr>
          <w:rFonts w:ascii="Times New Roman" w:eastAsia="Times New Roman" w:hAnsi="Times New Roman" w:cs="Times New Roman"/>
          <w:color w:val="auto"/>
          <w:sz w:val="28"/>
          <w:szCs w:val="28"/>
          <w:lang w:bidi="ar-SA"/>
        </w:rPr>
      </w:pPr>
      <w:r w:rsidRPr="001E0CE7">
        <w:rPr>
          <w:rFonts w:ascii="Times New Roman" w:hAnsi="Times New Roman"/>
          <w:sz w:val="28"/>
          <w:szCs w:val="28"/>
        </w:rPr>
        <w:t xml:space="preserve">Специалист проводит проверку </w:t>
      </w:r>
      <w:r w:rsidR="001E0CE7" w:rsidRPr="001E0CE7">
        <w:rPr>
          <w:rFonts w:ascii="Times New Roman" w:eastAsia="Times New Roman" w:hAnsi="Times New Roman" w:cs="Times New Roman"/>
          <w:color w:val="auto"/>
          <w:sz w:val="28"/>
          <w:szCs w:val="28"/>
          <w:lang w:bidi="ar-SA"/>
        </w:rPr>
        <w:t>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84239B" w:rsidRDefault="00361655" w:rsidP="001E0CE7">
      <w:pPr>
        <w:ind w:firstLine="567"/>
        <w:jc w:val="both"/>
        <w:rPr>
          <w:rFonts w:ascii="Times New Roman" w:hAnsi="Times New Roman"/>
          <w:sz w:val="28"/>
          <w:szCs w:val="28"/>
        </w:rPr>
      </w:pPr>
      <w:r w:rsidRPr="001E0CE7">
        <w:rPr>
          <w:rFonts w:ascii="Times New Roman" w:eastAsia="SimSun" w:hAnsi="Times New Roman"/>
          <w:sz w:val="28"/>
          <w:szCs w:val="28"/>
        </w:rPr>
        <w:t xml:space="preserve">В случае отсутствия оснований для отказа в предоставлении Муниципальной услуги </w:t>
      </w:r>
      <w:r w:rsidR="0084239B" w:rsidRPr="001E0CE7">
        <w:rPr>
          <w:rFonts w:ascii="Times New Roman" w:eastAsia="SimSun" w:hAnsi="Times New Roman"/>
          <w:sz w:val="28"/>
          <w:szCs w:val="28"/>
        </w:rPr>
        <w:t xml:space="preserve">Специалист в течение 1 рабочего дня (в пределах сроков, установленных пунктом </w:t>
      </w:r>
      <w:r w:rsidR="001E0CE7">
        <w:rPr>
          <w:rFonts w:ascii="Times New Roman" w:eastAsia="SimSun" w:hAnsi="Times New Roman"/>
          <w:sz w:val="28"/>
          <w:szCs w:val="28"/>
        </w:rPr>
        <w:t>7</w:t>
      </w:r>
      <w:r w:rsidR="0084239B" w:rsidRPr="001E0CE7">
        <w:rPr>
          <w:rFonts w:ascii="Times New Roman" w:eastAsia="SimSun" w:hAnsi="Times New Roman"/>
          <w:sz w:val="28"/>
          <w:szCs w:val="28"/>
        </w:rPr>
        <w:t xml:space="preserve"> настоящего Административного регламента) подготавливает проект</w:t>
      </w:r>
      <w:r w:rsidR="0084239B" w:rsidRPr="001E0CE7">
        <w:rPr>
          <w:rFonts w:ascii="Times New Roman" w:hAnsi="Times New Roman"/>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w:t>
      </w:r>
      <w:r w:rsidR="00B00B8B" w:rsidRPr="001E0CE7">
        <w:rPr>
          <w:rFonts w:ascii="Times New Roman" w:hAnsi="Times New Roman"/>
          <w:sz w:val="28"/>
          <w:szCs w:val="28"/>
        </w:rPr>
        <w:t>5</w:t>
      </w:r>
      <w:r w:rsidR="001E0CE7">
        <w:rPr>
          <w:rFonts w:ascii="Times New Roman" w:hAnsi="Times New Roman"/>
          <w:sz w:val="28"/>
          <w:szCs w:val="28"/>
        </w:rPr>
        <w:t>к настоящему Административному регламенту</w:t>
      </w:r>
      <w:r w:rsidR="0084239B" w:rsidRPr="001E0CE7">
        <w:rPr>
          <w:rFonts w:ascii="Times New Roman" w:hAnsi="Times New Roman"/>
          <w:sz w:val="28"/>
          <w:szCs w:val="28"/>
        </w:rPr>
        <w:t>.</w:t>
      </w:r>
    </w:p>
    <w:p w:rsidR="00736B0F" w:rsidRDefault="00736B0F" w:rsidP="00736B0F">
      <w:pPr>
        <w:ind w:firstLine="567"/>
        <w:jc w:val="both"/>
        <w:rPr>
          <w:rFonts w:ascii="Times New Roman" w:hAnsi="Times New Roman"/>
          <w:sz w:val="28"/>
          <w:szCs w:val="28"/>
        </w:rPr>
      </w:pPr>
      <w:r>
        <w:rPr>
          <w:rFonts w:ascii="Times New Roman" w:hAnsi="Times New Roman"/>
          <w:sz w:val="28"/>
          <w:szCs w:val="28"/>
        </w:rPr>
        <w:t xml:space="preserve">При наличии оснований для отказа в предоставлении Муниципальной услуги </w:t>
      </w:r>
      <w:r w:rsidR="00B840B3" w:rsidRPr="001E0CE7">
        <w:rPr>
          <w:rFonts w:ascii="Times New Roman" w:eastAsia="SimSun" w:hAnsi="Times New Roman"/>
          <w:sz w:val="28"/>
          <w:szCs w:val="28"/>
        </w:rPr>
        <w:t xml:space="preserve">Специалист в течение 1 рабочего дня (в пределах сроков, установленных пунктом </w:t>
      </w:r>
      <w:r w:rsidR="00B840B3">
        <w:rPr>
          <w:rFonts w:ascii="Times New Roman" w:eastAsia="SimSun" w:hAnsi="Times New Roman"/>
          <w:sz w:val="28"/>
          <w:szCs w:val="28"/>
        </w:rPr>
        <w:t>7</w:t>
      </w:r>
      <w:r w:rsidR="00B840B3" w:rsidRPr="001E0CE7">
        <w:rPr>
          <w:rFonts w:ascii="Times New Roman" w:eastAsia="SimSun" w:hAnsi="Times New Roman"/>
          <w:sz w:val="28"/>
          <w:szCs w:val="28"/>
        </w:rPr>
        <w:t xml:space="preserve"> настоящего Административного регламента) подготавливает проект</w:t>
      </w:r>
      <w:r w:rsidR="00B840B3">
        <w:rPr>
          <w:rFonts w:ascii="Times New Roman" w:hAnsi="Times New Roman"/>
          <w:sz w:val="28"/>
          <w:szCs w:val="28"/>
        </w:rPr>
        <w:t>уведомления</w:t>
      </w:r>
      <w:r>
        <w:rPr>
          <w:rFonts w:ascii="Times New Roman" w:hAnsi="Times New Roman"/>
          <w:sz w:val="28"/>
          <w:szCs w:val="28"/>
        </w:rPr>
        <w:t xml:space="preserve"> о несоответствии </w:t>
      </w:r>
      <w:r w:rsidRPr="001E0CE7">
        <w:rPr>
          <w:rFonts w:ascii="Times New Roman" w:hAnsi="Times New Roman"/>
          <w:sz w:val="28"/>
          <w:szCs w:val="28"/>
        </w:rPr>
        <w:t xml:space="preserve">указанных в уведомлении о планируемом строительстве параметров </w:t>
      </w:r>
      <w:r w:rsidRPr="001E0CE7">
        <w:rPr>
          <w:rFonts w:ascii="Times New Roman" w:hAnsi="Times New Roman"/>
          <w:sz w:val="28"/>
          <w:szCs w:val="28"/>
        </w:rPr>
        <w:lastRenderedPageBreak/>
        <w:t xml:space="preserve">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Pr>
          <w:rFonts w:ascii="Times New Roman" w:hAnsi="Times New Roman"/>
          <w:sz w:val="28"/>
          <w:szCs w:val="28"/>
        </w:rPr>
        <w:t xml:space="preserve">по форме согласно Приложению № 8 к настоящему Административному регламенту. </w:t>
      </w:r>
    </w:p>
    <w:p w:rsidR="00E65825" w:rsidRPr="00E65825" w:rsidRDefault="00E65825" w:rsidP="00E65825">
      <w:pPr>
        <w:ind w:firstLine="540"/>
        <w:jc w:val="both"/>
        <w:rPr>
          <w:rFonts w:ascii="Times New Roman" w:hAnsi="Times New Roman" w:cs="Times New Roman"/>
          <w:sz w:val="28"/>
          <w:szCs w:val="28"/>
        </w:rPr>
      </w:pPr>
      <w:r w:rsidRPr="00E65825">
        <w:rPr>
          <w:rFonts w:ascii="Times New Roman" w:hAnsi="Times New Roman" w:cs="Times New Roman"/>
          <w:sz w:val="28"/>
          <w:szCs w:val="28"/>
        </w:rPr>
        <w:t>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w:t>
      </w:r>
      <w:r w:rsidR="00785F33">
        <w:rPr>
          <w:rFonts w:ascii="Times New Roman" w:hAnsi="Times New Roman" w:cs="Times New Roman"/>
          <w:sz w:val="28"/>
          <w:szCs w:val="28"/>
        </w:rPr>
        <w:t xml:space="preserve"> </w:t>
      </w:r>
      <w:r w:rsidRPr="00E65825">
        <w:rPr>
          <w:rFonts w:ascii="Times New Roman" w:hAnsi="Times New Roman" w:cs="Times New Roman"/>
          <w:sz w:val="28"/>
          <w:szCs w:val="28"/>
        </w:rPr>
        <w:t xml:space="preserve">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AD5D28" w:rsidRDefault="0084239B" w:rsidP="00361655">
      <w:pPr>
        <w:ind w:firstLine="709"/>
        <w:jc w:val="both"/>
      </w:pPr>
      <w:r>
        <w:rPr>
          <w:rFonts w:ascii="Times New Roman" w:hAnsi="Times New Roman"/>
          <w:sz w:val="28"/>
          <w:szCs w:val="28"/>
        </w:rPr>
        <w:t xml:space="preserve">Подготовленный </w:t>
      </w:r>
      <w:r w:rsidR="00361655">
        <w:rPr>
          <w:rFonts w:ascii="Times New Roman" w:hAnsi="Times New Roman"/>
          <w:sz w:val="28"/>
          <w:szCs w:val="28"/>
        </w:rPr>
        <w:t>С</w:t>
      </w:r>
      <w:r>
        <w:rPr>
          <w:rFonts w:ascii="Times New Roman" w:hAnsi="Times New Roman"/>
          <w:sz w:val="28"/>
          <w:szCs w:val="28"/>
        </w:rPr>
        <w:t>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w:t>
      </w:r>
      <w:r w:rsidR="006E4757" w:rsidRPr="00156BF4">
        <w:rPr>
          <w:rFonts w:ascii="Times New Roman" w:hAnsi="Times New Roman"/>
          <w:sz w:val="28"/>
          <w:szCs w:val="28"/>
        </w:rPr>
        <w:t>участке</w:t>
      </w:r>
      <w:r w:rsidR="006E4757">
        <w:rPr>
          <w:rFonts w:ascii="Times New Roman" w:hAnsi="Times New Roman"/>
          <w:sz w:val="28"/>
          <w:szCs w:val="28"/>
        </w:rPr>
        <w:t xml:space="preserve"> передается</w:t>
      </w:r>
      <w:r w:rsidRPr="009476CE">
        <w:rPr>
          <w:rFonts w:ascii="Times New Roman" w:hAnsi="Times New Roman"/>
          <w:sz w:val="28"/>
          <w:szCs w:val="28"/>
        </w:rPr>
        <w:t xml:space="preserve"> на подписание главе </w:t>
      </w:r>
      <w:r w:rsidR="00F05CE6">
        <w:rPr>
          <w:rFonts w:ascii="Times New Roman" w:hAnsi="Times New Roman"/>
          <w:sz w:val="28"/>
          <w:szCs w:val="28"/>
        </w:rPr>
        <w:t>Павловского муниципального района</w:t>
      </w:r>
      <w:r>
        <w:rPr>
          <w:rFonts w:ascii="Times New Roman" w:hAnsi="Times New Roman"/>
          <w:sz w:val="28"/>
          <w:szCs w:val="28"/>
        </w:rPr>
        <w:t xml:space="preserve"> Воронежской области</w:t>
      </w:r>
      <w:r w:rsidRPr="009476CE">
        <w:rPr>
          <w:rFonts w:ascii="Times New Roman" w:hAnsi="Times New Roman"/>
          <w:sz w:val="28"/>
          <w:szCs w:val="28"/>
        </w:rPr>
        <w:t>.</w:t>
      </w:r>
    </w:p>
    <w:p w:rsidR="0084239B" w:rsidRDefault="0084239B" w:rsidP="00361655">
      <w:pPr>
        <w:pStyle w:val="25"/>
        <w:shd w:val="clear" w:color="auto" w:fill="auto"/>
        <w:tabs>
          <w:tab w:val="left" w:pos="1123"/>
        </w:tabs>
        <w:spacing w:before="0" w:after="0" w:line="240" w:lineRule="auto"/>
        <w:ind w:firstLine="709"/>
        <w:rPr>
          <w:sz w:val="28"/>
          <w:szCs w:val="28"/>
        </w:rPr>
      </w:pPr>
      <w:r w:rsidRPr="009476CE">
        <w:rPr>
          <w:sz w:val="28"/>
          <w:szCs w:val="28"/>
        </w:rPr>
        <w:t xml:space="preserve">Подписание </w:t>
      </w:r>
      <w:r>
        <w:rPr>
          <w:sz w:val="28"/>
          <w:szCs w:val="28"/>
        </w:rPr>
        <w:t xml:space="preserve">проекта </w:t>
      </w:r>
      <w:r w:rsidRPr="00156BF4">
        <w:rPr>
          <w:sz w:val="28"/>
          <w:szCs w:val="28"/>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sz w:val="28"/>
          <w:szCs w:val="28"/>
        </w:rPr>
        <w:t xml:space="preserve"> осуществляется в течение одного рабочего дня (в пределах </w:t>
      </w:r>
      <w:r w:rsidR="001E0CE7">
        <w:rPr>
          <w:sz w:val="28"/>
          <w:szCs w:val="28"/>
        </w:rPr>
        <w:t>7 рабочих дней с момента поступления уведомления о соответствии)</w:t>
      </w:r>
      <w:r>
        <w:rPr>
          <w:sz w:val="28"/>
          <w:szCs w:val="28"/>
        </w:rPr>
        <w:t>.</w:t>
      </w:r>
    </w:p>
    <w:p w:rsidR="0084239B" w:rsidRPr="009476CE" w:rsidRDefault="0084239B" w:rsidP="00361655">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00F05CE6">
        <w:rPr>
          <w:rFonts w:ascii="Times New Roman" w:eastAsia="SimSu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D5D28" w:rsidRPr="00B00B8B" w:rsidRDefault="0084239B" w:rsidP="00361655">
      <w:pPr>
        <w:pStyle w:val="11"/>
        <w:ind w:firstLine="709"/>
        <w:jc w:val="both"/>
      </w:pPr>
      <w:r>
        <w:t xml:space="preserve">Результат предоставления Муниципальной услуги выдается (направляется) Заявителю в течение одного рабочего дня </w:t>
      </w:r>
      <w:r w:rsidR="001E0CE7">
        <w:t xml:space="preserve">в пределах 7 рабочих дней с момента поступления уведомления о соответствии способом, определенным Заявителем в уведомлении о планируемом строительстве. </w:t>
      </w:r>
    </w:p>
    <w:p w:rsidR="00361655" w:rsidRDefault="00361655" w:rsidP="00137A84">
      <w:pPr>
        <w:pStyle w:val="11"/>
        <w:ind w:firstLine="709"/>
        <w:jc w:val="both"/>
      </w:pPr>
      <w:r w:rsidRPr="00B00B8B">
        <w:t xml:space="preserve">Максимальный срок административной процедуры – </w:t>
      </w:r>
      <w:r w:rsidR="006E4757">
        <w:t>2</w:t>
      </w:r>
      <w:r w:rsidR="00B00B8B" w:rsidRPr="00B00B8B">
        <w:t xml:space="preserve"> рабоч</w:t>
      </w:r>
      <w:r w:rsidR="006E4757">
        <w:t>их дня</w:t>
      </w:r>
      <w:r w:rsidRPr="003C0015">
        <w:t>.</w:t>
      </w:r>
    </w:p>
    <w:p w:rsidR="001E0CE7" w:rsidRDefault="001E0CE7" w:rsidP="00137A84">
      <w:pPr>
        <w:pStyle w:val="11"/>
        <w:ind w:firstLine="709"/>
        <w:jc w:val="both"/>
      </w:pPr>
    </w:p>
    <w:p w:rsidR="00137A84" w:rsidRPr="00CE6591" w:rsidRDefault="00137A84" w:rsidP="006373E5">
      <w:pPr>
        <w:pStyle w:val="11"/>
        <w:numPr>
          <w:ilvl w:val="1"/>
          <w:numId w:val="36"/>
        </w:numPr>
        <w:ind w:left="0" w:firstLine="709"/>
        <w:jc w:val="both"/>
        <w:rPr>
          <w:i/>
        </w:rPr>
      </w:pPr>
      <w:r w:rsidRPr="00CE6591">
        <w:rPr>
          <w:i/>
        </w:rPr>
        <w:t>Направление (выдача) результата предоставления Муниципальной услуги Заявителю.</w:t>
      </w:r>
    </w:p>
    <w:p w:rsidR="002A17D0" w:rsidRDefault="002A17D0" w:rsidP="002A17D0">
      <w:pPr>
        <w:pStyle w:val="11"/>
        <w:tabs>
          <w:tab w:val="left" w:pos="1388"/>
        </w:tabs>
        <w:ind w:firstLine="709"/>
        <w:jc w:val="both"/>
      </w:pPr>
      <w:r>
        <w:t xml:space="preserve">Результат предоставления Муниципальной услуги, указанный в пункте </w:t>
      </w:r>
      <w:r w:rsidR="00B00B8B">
        <w:t xml:space="preserve">6. </w:t>
      </w:r>
      <w:r>
        <w:t>настоящего Административного регламента:</w:t>
      </w:r>
    </w:p>
    <w:p w:rsidR="002A17D0" w:rsidRPr="002A17D0" w:rsidRDefault="002A17D0" w:rsidP="002A17D0">
      <w:pPr>
        <w:pStyle w:val="11"/>
        <w:ind w:firstLine="709"/>
        <w:jc w:val="both"/>
      </w:pPr>
      <w:r w:rsidRPr="002A17D0">
        <w:t xml:space="preserve">направляется </w:t>
      </w:r>
      <w:r w:rsidR="001E0CE7"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1E0CE7">
        <w:t>ПГУ, РПГУ</w:t>
      </w:r>
      <w:r w:rsidRPr="002A17D0">
        <w:t xml:space="preserve"> в случае, если такой способ указан в уведомлении о планируемом строительстве;</w:t>
      </w:r>
    </w:p>
    <w:p w:rsidR="002A17D0" w:rsidRPr="002A17D0" w:rsidRDefault="002A17D0" w:rsidP="002A17D0">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w:t>
      </w:r>
      <w:r w:rsidR="00265E99">
        <w:rPr>
          <w:sz w:val="28"/>
          <w:szCs w:val="28"/>
        </w:rPr>
        <w:t>ичном обращении в Администрацию</w:t>
      </w:r>
      <w:r w:rsidRPr="002A17D0">
        <w:rPr>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51DF6" w:rsidRDefault="001E0CE7" w:rsidP="00B00B8B">
      <w:pPr>
        <w:pStyle w:val="11"/>
        <w:ind w:firstLine="709"/>
        <w:jc w:val="both"/>
      </w:pPr>
      <w:r>
        <w:t xml:space="preserve">Срок Административной процедуры – один рабочий день. </w:t>
      </w:r>
    </w:p>
    <w:p w:rsidR="00B00B8B" w:rsidRDefault="00B00B8B" w:rsidP="006373E5">
      <w:pPr>
        <w:pStyle w:val="11"/>
        <w:numPr>
          <w:ilvl w:val="1"/>
          <w:numId w:val="36"/>
        </w:numPr>
        <w:ind w:left="0" w:firstLine="709"/>
        <w:jc w:val="both"/>
      </w:pPr>
      <w:r w:rsidRPr="00610C0E">
        <w:t>Административная процедура по получению дополнительных сведений от Заявителя не применяется.</w:t>
      </w:r>
    </w:p>
    <w:p w:rsidR="00A43231" w:rsidRDefault="00A43231" w:rsidP="00137A84">
      <w:pPr>
        <w:pStyle w:val="11"/>
        <w:ind w:firstLine="709"/>
        <w:jc w:val="both"/>
      </w:pPr>
    </w:p>
    <w:p w:rsidR="00DE16CF" w:rsidRPr="00CD5DB9" w:rsidRDefault="00A43231" w:rsidP="006373E5">
      <w:pPr>
        <w:pStyle w:val="11"/>
        <w:numPr>
          <w:ilvl w:val="0"/>
          <w:numId w:val="36"/>
        </w:numPr>
        <w:ind w:left="0" w:firstLine="567"/>
        <w:jc w:val="both"/>
        <w:rPr>
          <w:b/>
        </w:rPr>
      </w:pPr>
      <w:r w:rsidRPr="00CD5DB9">
        <w:rPr>
          <w:b/>
        </w:rPr>
        <w:t xml:space="preserve">Вариант 2. </w:t>
      </w:r>
      <w:r w:rsidR="00CD5DB9" w:rsidRPr="00CD5DB9">
        <w:rPr>
          <w:b/>
        </w:rPr>
        <w:t xml:space="preserve">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25">
        <w:r w:rsidR="00CD5DB9" w:rsidRPr="00CD5DB9">
          <w:rPr>
            <w:b/>
          </w:rPr>
          <w:t>частью 8 статьи 51.1</w:t>
        </w:r>
      </w:hyperlink>
      <w:r w:rsidR="00CD5DB9" w:rsidRPr="00CD5DB9">
        <w:rPr>
          <w:b/>
        </w:rPr>
        <w:t xml:space="preserve"> Градостроительного кодекса Российской Федерации.</w:t>
      </w:r>
    </w:p>
    <w:p w:rsidR="00A43231" w:rsidRDefault="00A43231" w:rsidP="006373E5">
      <w:pPr>
        <w:pStyle w:val="11"/>
        <w:numPr>
          <w:ilvl w:val="1"/>
          <w:numId w:val="36"/>
        </w:numPr>
        <w:ind w:left="0" w:firstLine="567"/>
        <w:jc w:val="both"/>
      </w:pPr>
      <w:r w:rsidRPr="00156BF4">
        <w:t>Результат предоставления Муниципа</w:t>
      </w:r>
      <w:r>
        <w:t xml:space="preserve">льной услуги </w:t>
      </w:r>
      <w:r w:rsidR="00151DF6">
        <w:t xml:space="preserve">направление </w:t>
      </w:r>
      <w:r w:rsidR="00151DF6" w:rsidRPr="00511A4A">
        <w:t xml:space="preserve">уведомления </w:t>
      </w:r>
      <w:r w:rsidR="00511A4A" w:rsidRPr="00511A4A">
        <w:t xml:space="preserve">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26">
        <w:r w:rsidR="00511A4A" w:rsidRPr="00511A4A">
          <w:t>частью 8 статьи 51.1</w:t>
        </w:r>
      </w:hyperlink>
      <w:r w:rsidR="00511A4A" w:rsidRPr="00511A4A">
        <w:t xml:space="preserve"> Градостроительного кодекса Российской Федерации.</w:t>
      </w:r>
    </w:p>
    <w:p w:rsidR="00301301" w:rsidRDefault="00CD5DB9" w:rsidP="00CD5DB9">
      <w:pPr>
        <w:pStyle w:val="11"/>
        <w:ind w:firstLine="567"/>
        <w:jc w:val="both"/>
      </w:pPr>
      <w:r>
        <w:t xml:space="preserve">Срок предоставления Муниципальной услуги в соответствии с настоящим вариантом составляет </w:t>
      </w:r>
      <w:r w:rsidR="00301301">
        <w:t>20 рабочих дней со дня поступле</w:t>
      </w:r>
      <w:r w:rsidR="006E4757">
        <w:t>ния уведомления о соответствии.</w:t>
      </w:r>
    </w:p>
    <w:p w:rsidR="00301301" w:rsidRPr="00CE6591" w:rsidRDefault="00301301" w:rsidP="006373E5">
      <w:pPr>
        <w:pStyle w:val="aa"/>
        <w:numPr>
          <w:ilvl w:val="1"/>
          <w:numId w:val="36"/>
        </w:numPr>
        <w:tabs>
          <w:tab w:val="left" w:pos="1276"/>
        </w:tabs>
        <w:spacing w:after="0"/>
        <w:ind w:left="0" w:firstLine="567"/>
        <w:rPr>
          <w:rFonts w:ascii="Times New Roman" w:hAnsi="Times New Roman"/>
          <w:i/>
          <w:sz w:val="28"/>
          <w:szCs w:val="28"/>
        </w:rPr>
      </w:pPr>
      <w:r w:rsidRPr="00CE6591">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CD5DB9" w:rsidRDefault="00183DDF" w:rsidP="001E0CE7">
      <w:pPr>
        <w:pStyle w:val="11"/>
        <w:tabs>
          <w:tab w:val="left" w:pos="1276"/>
        </w:tabs>
        <w:ind w:firstLine="567"/>
        <w:jc w:val="both"/>
      </w:pPr>
      <w:r>
        <w:t>А</w:t>
      </w:r>
      <w:r w:rsidR="00151DF6" w:rsidRPr="00854E86">
        <w:t>дминистративн</w:t>
      </w:r>
      <w:r w:rsidR="00301301">
        <w:t xml:space="preserve">ая процедура осуществляется в порядке, установленном </w:t>
      </w:r>
      <w:r w:rsidR="00151DF6">
        <w:t xml:space="preserve">п. </w:t>
      </w:r>
      <w:r w:rsidR="00151DF6">
        <w:lastRenderedPageBreak/>
        <w:t>2</w:t>
      </w:r>
      <w:r w:rsidR="006E4757">
        <w:t>1.2.</w:t>
      </w:r>
      <w:r w:rsidR="00CD5DB9">
        <w:t>пункта 2</w:t>
      </w:r>
      <w:r w:rsidR="006E4757">
        <w:t>1</w:t>
      </w:r>
      <w:r w:rsidR="00151DF6">
        <w:t>настоящего Административного регламента.</w:t>
      </w:r>
    </w:p>
    <w:p w:rsidR="001E0CE7" w:rsidRPr="00CE6591" w:rsidRDefault="001E0CE7" w:rsidP="006373E5">
      <w:pPr>
        <w:pStyle w:val="aa"/>
        <w:numPr>
          <w:ilvl w:val="1"/>
          <w:numId w:val="36"/>
        </w:numPr>
        <w:tabs>
          <w:tab w:val="left" w:pos="1276"/>
        </w:tabs>
        <w:spacing w:after="0"/>
        <w:ind w:left="0" w:firstLine="567"/>
        <w:rPr>
          <w:rFonts w:ascii="Times New Roman" w:hAnsi="Times New Roman"/>
          <w:i/>
          <w:sz w:val="28"/>
          <w:szCs w:val="28"/>
        </w:rPr>
      </w:pPr>
      <w:r w:rsidRPr="00CE6591">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1E0CE7" w:rsidRPr="008E5FE4" w:rsidRDefault="001E0CE7" w:rsidP="001E0CE7">
      <w:pPr>
        <w:pStyle w:val="aa"/>
        <w:tabs>
          <w:tab w:val="left" w:pos="1276"/>
        </w:tabs>
        <w:spacing w:after="0" w:line="240" w:lineRule="auto"/>
        <w:ind w:left="0"/>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Pr>
          <w:rFonts w:ascii="Times New Roman" w:hAnsi="Times New Roman"/>
          <w:bCs/>
          <w:sz w:val="28"/>
          <w:szCs w:val="28"/>
        </w:rPr>
        <w:t xml:space="preserve"> (в случае, если Заявителем не представлены документы, указанные в пункте 10 настоящего Административного регламента)</w:t>
      </w:r>
      <w:r w:rsidRPr="008E5FE4">
        <w:rPr>
          <w:rFonts w:ascii="Times New Roman" w:hAnsi="Times New Roman"/>
          <w:bCs/>
          <w:sz w:val="28"/>
          <w:szCs w:val="28"/>
        </w:rPr>
        <w:t>.</w:t>
      </w:r>
    </w:p>
    <w:p w:rsidR="001E0CE7" w:rsidRPr="008E5FE4" w:rsidRDefault="001E0CE7" w:rsidP="001E0CE7">
      <w:pPr>
        <w:ind w:firstLine="567"/>
        <w:jc w:val="both"/>
        <w:rPr>
          <w:rFonts w:ascii="Times New Roman" w:eastAsia="SimSun" w:hAnsi="Times New Roman" w:cs="Times New Roman"/>
          <w:sz w:val="28"/>
          <w:szCs w:val="28"/>
        </w:rPr>
      </w:pPr>
      <w:r w:rsidRPr="008E5FE4">
        <w:rPr>
          <w:rFonts w:ascii="Times New Roman" w:hAnsi="Times New Roman" w:cs="Times New Roman"/>
          <w:sz w:val="28"/>
          <w:szCs w:val="28"/>
        </w:rPr>
        <w:t xml:space="preserve">Специалист в течение 3 рабочих дней </w:t>
      </w:r>
      <w:r>
        <w:rPr>
          <w:rFonts w:ascii="Times New Roman" w:hAnsi="Times New Roman" w:cs="Times New Roman"/>
          <w:sz w:val="28"/>
          <w:szCs w:val="28"/>
        </w:rPr>
        <w:t xml:space="preserve">с момента поступления уведомления о планируемом строительстве </w:t>
      </w:r>
      <w:r w:rsidRPr="008E5FE4">
        <w:rPr>
          <w:rFonts w:ascii="Times New Roman" w:hAnsi="Times New Roman" w:cs="Times New Roman"/>
          <w:sz w:val="28"/>
          <w:szCs w:val="28"/>
        </w:rPr>
        <w:t xml:space="preserve">(в пределах сроков, установленных </w:t>
      </w:r>
      <w:r>
        <w:rPr>
          <w:rFonts w:ascii="Times New Roman" w:hAnsi="Times New Roman" w:cs="Times New Roman"/>
          <w:sz w:val="28"/>
          <w:szCs w:val="28"/>
        </w:rPr>
        <w:t>пунктом 7</w:t>
      </w:r>
      <w:r w:rsidRPr="008E5FE4">
        <w:rPr>
          <w:rFonts w:ascii="Times New Roman" w:hAnsi="Times New Roman" w:cs="Times New Roman"/>
          <w:sz w:val="28"/>
          <w:szCs w:val="28"/>
        </w:rPr>
        <w:t xml:space="preserve"> настоящего Административного регламента) </w:t>
      </w:r>
      <w:r w:rsidRPr="008E5FE4">
        <w:rPr>
          <w:rFonts w:ascii="Times New Roman" w:eastAsia="SimSun" w:hAnsi="Times New Roman" w:cs="Times New Roman"/>
          <w:sz w:val="28"/>
          <w:szCs w:val="28"/>
        </w:rPr>
        <w:t xml:space="preserve">в рамках межведомственного взаимодействия запрашивает в случае </w:t>
      </w:r>
      <w:r>
        <w:rPr>
          <w:rFonts w:ascii="Times New Roman" w:eastAsia="SimSun" w:hAnsi="Times New Roman" w:cs="Times New Roman"/>
          <w:sz w:val="28"/>
          <w:szCs w:val="28"/>
        </w:rPr>
        <w:t>непредставления сведений и документов Заявителем самостоятельно</w:t>
      </w:r>
      <w:r w:rsidRPr="008E5FE4">
        <w:rPr>
          <w:rFonts w:ascii="Times New Roman" w:eastAsia="SimSun" w:hAnsi="Times New Roman" w:cs="Times New Roman"/>
          <w:sz w:val="28"/>
          <w:szCs w:val="28"/>
        </w:rPr>
        <w:t>:</w:t>
      </w:r>
    </w:p>
    <w:p w:rsidR="001E0CE7" w:rsidRPr="008E5FE4" w:rsidRDefault="001E0CE7" w:rsidP="001E0CE7">
      <w:pPr>
        <w:ind w:firstLine="709"/>
        <w:jc w:val="both"/>
        <w:rPr>
          <w:rFonts w:ascii="Times New Roman" w:eastAsia="SimSun" w:hAnsi="Times New Roman" w:cs="Times New Roman"/>
          <w:sz w:val="28"/>
          <w:szCs w:val="28"/>
        </w:rPr>
      </w:pPr>
      <w:r w:rsidRPr="008E5FE4">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1E0CE7" w:rsidRPr="00156BF4" w:rsidRDefault="001E0CE7" w:rsidP="001E0CE7">
      <w:pPr>
        <w:ind w:firstLine="709"/>
        <w:jc w:val="both"/>
        <w:rPr>
          <w:rFonts w:ascii="Times New Roman" w:eastAsia="SimSun" w:hAnsi="Times New Roman"/>
          <w:sz w:val="28"/>
          <w:szCs w:val="28"/>
        </w:rPr>
      </w:pPr>
      <w:r w:rsidRPr="008E5FE4">
        <w:rPr>
          <w:rFonts w:ascii="Times New Roman" w:eastAsia="SimSun" w:hAnsi="Times New Roman" w:cs="Times New Roman"/>
          <w:sz w:val="28"/>
          <w:szCs w:val="28"/>
        </w:rPr>
        <w:t xml:space="preserve">- </w:t>
      </w:r>
      <w:r w:rsidRPr="008E5FE4">
        <w:rPr>
          <w:rFonts w:ascii="Times New Roman" w:hAnsi="Times New Roman" w:cs="Times New Roman"/>
          <w:sz w:val="28"/>
          <w:szCs w:val="28"/>
        </w:rPr>
        <w:t>сведения из Единого государственного реестра недвижимости об основных характеристиках</w:t>
      </w:r>
      <w:r w:rsidRPr="00156BF4">
        <w:rPr>
          <w:rFonts w:ascii="Times New Roman" w:hAnsi="Times New Roman"/>
          <w:sz w:val="28"/>
          <w:szCs w:val="28"/>
        </w:rPr>
        <w:t xml:space="preserve"> и зарегистрированных правах на земельный участок</w:t>
      </w:r>
      <w:r w:rsidRPr="00156BF4">
        <w:rPr>
          <w:rFonts w:ascii="Times New Roman" w:eastAsia="SimSun" w:hAnsi="Times New Roman"/>
          <w:sz w:val="28"/>
          <w:szCs w:val="28"/>
        </w:rPr>
        <w:t>;</w:t>
      </w:r>
    </w:p>
    <w:p w:rsidR="001E0CE7" w:rsidRPr="00156BF4" w:rsidRDefault="001E0CE7" w:rsidP="001E0CE7">
      <w:pPr>
        <w:ind w:firstLine="709"/>
        <w:jc w:val="both"/>
        <w:rPr>
          <w:rFonts w:ascii="Times New Roman" w:eastAsia="SimSun" w:hAnsi="Times New Roman"/>
          <w:sz w:val="28"/>
          <w:szCs w:val="28"/>
        </w:rPr>
      </w:pPr>
      <w:r w:rsidRPr="00156BF4">
        <w:rPr>
          <w:rFonts w:ascii="Times New Roman" w:eastAsia="SimSun" w:hAnsi="Times New Roman"/>
          <w:sz w:val="28"/>
          <w:szCs w:val="28"/>
        </w:rPr>
        <w:t>б) в Управлении Федеральной налоговой службы по Воронежской области:</w:t>
      </w:r>
    </w:p>
    <w:p w:rsidR="001E0CE7" w:rsidRPr="00156BF4" w:rsidRDefault="001E0CE7" w:rsidP="001E0CE7">
      <w:pPr>
        <w:ind w:firstLine="709"/>
        <w:jc w:val="both"/>
        <w:rPr>
          <w:rFonts w:ascii="Times New Roman" w:eastAsia="SimSun" w:hAnsi="Times New Roman"/>
          <w:sz w:val="28"/>
          <w:szCs w:val="28"/>
        </w:rPr>
      </w:pPr>
      <w:r w:rsidRPr="00156BF4">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E0CE7" w:rsidRDefault="001E0CE7" w:rsidP="001E0CE7">
      <w:pPr>
        <w:ind w:firstLine="709"/>
        <w:jc w:val="both"/>
        <w:rPr>
          <w:rFonts w:ascii="Times New Roman" w:eastAsia="SimSun" w:hAnsi="Times New Roman"/>
          <w:sz w:val="28"/>
          <w:szCs w:val="28"/>
        </w:rPr>
      </w:pPr>
      <w:r w:rsidRPr="00156BF4">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w:t>
      </w:r>
      <w:r>
        <w:rPr>
          <w:rFonts w:ascii="Times New Roman" w:eastAsia="SimSun" w:hAnsi="Times New Roman"/>
          <w:sz w:val="28"/>
          <w:szCs w:val="28"/>
        </w:rPr>
        <w:t>ндивидуальным предпринимателем)</w:t>
      </w:r>
      <w:r w:rsidR="00BB1AE0">
        <w:rPr>
          <w:rFonts w:ascii="Times New Roman" w:eastAsia="SimSun" w:hAnsi="Times New Roman"/>
          <w:sz w:val="28"/>
          <w:szCs w:val="28"/>
        </w:rPr>
        <w:t>.</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7" w:history="1">
        <w:r w:rsidRPr="00301301">
          <w:rPr>
            <w:rFonts w:ascii="Times New Roman" w:hAnsi="Times New Roman" w:cs="Times New Roman"/>
            <w:sz w:val="28"/>
            <w:szCs w:val="28"/>
          </w:rPr>
          <w:t>закона</w:t>
        </w:r>
      </w:hyperlink>
      <w:r w:rsidRPr="00301301">
        <w:rPr>
          <w:rFonts w:ascii="Times New Roman" w:hAnsi="Times New Roman" w:cs="Times New Roman"/>
          <w:sz w:val="28"/>
          <w:szCs w:val="28"/>
        </w:rPr>
        <w:t xml:space="preserve"> от 27 июля 2010 года </w:t>
      </w:r>
      <w:r w:rsidR="00BB1AE0">
        <w:rPr>
          <w:rFonts w:ascii="Times New Roman" w:hAnsi="Times New Roman" w:cs="Times New Roman"/>
          <w:sz w:val="28"/>
          <w:szCs w:val="28"/>
        </w:rPr>
        <w:t>№</w:t>
      </w:r>
      <w:r w:rsidRPr="00301301">
        <w:rPr>
          <w:rFonts w:ascii="Times New Roman" w:hAnsi="Times New Roman" w:cs="Times New Roman"/>
          <w:sz w:val="28"/>
          <w:szCs w:val="28"/>
        </w:rPr>
        <w:t xml:space="preserve"> 210-ФЗ и должен содержать следующие сведения: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органа, направляющего межведомственный запрос;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w:t>
      </w:r>
      <w:r w:rsidRPr="00301301">
        <w:rPr>
          <w:rFonts w:ascii="Times New Roman" w:hAnsi="Times New Roman" w:cs="Times New Roman"/>
          <w:sz w:val="28"/>
          <w:szCs w:val="28"/>
        </w:rPr>
        <w:lastRenderedPageBreak/>
        <w:t xml:space="preserve">предоставления таких документа и (или) информации;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 дата направления межведомственного запроса; </w:t>
      </w:r>
    </w:p>
    <w:p w:rsidR="001E0CE7" w:rsidRPr="00301301" w:rsidRDefault="001E0CE7" w:rsidP="006E4757">
      <w:pPr>
        <w:tabs>
          <w:tab w:val="left" w:pos="0"/>
        </w:tabs>
        <w:ind w:firstLine="709"/>
        <w:jc w:val="both"/>
        <w:rPr>
          <w:rFonts w:ascii="Times New Roman" w:hAnsi="Times New Roman" w:cs="Times New Roman"/>
          <w:sz w:val="28"/>
          <w:szCs w:val="28"/>
        </w:rPr>
      </w:pPr>
      <w:r w:rsidRPr="00301301">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E0CE7" w:rsidRPr="00301301" w:rsidRDefault="001E0CE7" w:rsidP="006E4757">
      <w:pPr>
        <w:tabs>
          <w:tab w:val="left" w:pos="0"/>
        </w:tabs>
        <w:ind w:firstLine="709"/>
        <w:jc w:val="both"/>
        <w:rPr>
          <w:rFonts w:ascii="Times New Roman" w:hAnsi="Times New Roman" w:cs="Times New Roman"/>
          <w:sz w:val="28"/>
          <w:szCs w:val="28"/>
        </w:rPr>
      </w:pPr>
      <w:r w:rsidRPr="00301301">
        <w:rPr>
          <w:rFonts w:ascii="Times New Roman" w:hAnsi="Times New Roman" w:cs="Times New Roman"/>
          <w:sz w:val="28"/>
          <w:szCs w:val="28"/>
        </w:rPr>
        <w:t xml:space="preserve">- информация о факте получения согласия на обработку персональных данных. </w:t>
      </w:r>
    </w:p>
    <w:p w:rsidR="001E0CE7" w:rsidRPr="006E4757" w:rsidRDefault="001E0CE7" w:rsidP="006E4757">
      <w:pPr>
        <w:pStyle w:val="aa"/>
        <w:numPr>
          <w:ilvl w:val="2"/>
          <w:numId w:val="36"/>
        </w:numPr>
        <w:tabs>
          <w:tab w:val="left" w:pos="0"/>
        </w:tabs>
        <w:spacing w:after="0"/>
        <w:ind w:left="0" w:firstLine="709"/>
        <w:rPr>
          <w:rFonts w:ascii="Times New Roman" w:hAnsi="Times New Roman"/>
          <w:sz w:val="28"/>
          <w:szCs w:val="28"/>
        </w:rPr>
      </w:pPr>
      <w:r w:rsidRPr="006E4757">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BB1AE0" w:rsidRPr="006E4757">
        <w:rPr>
          <w:rFonts w:ascii="Times New Roman" w:hAnsi="Times New Roman"/>
          <w:sz w:val="28"/>
          <w:szCs w:val="28"/>
        </w:rPr>
        <w:t>пяти</w:t>
      </w:r>
      <w:r w:rsidRPr="006E4757">
        <w:rPr>
          <w:rFonts w:ascii="Times New Roman" w:hAnsi="Times New Roman"/>
          <w:sz w:val="28"/>
          <w:szCs w:val="28"/>
        </w:rPr>
        <w:t xml:space="preserve"> рабочих дней со дня поступления межведомственного запроса в соответствующий орган. </w:t>
      </w:r>
    </w:p>
    <w:p w:rsidR="001E0CE7" w:rsidRPr="00301301" w:rsidRDefault="001E0CE7" w:rsidP="006E4757">
      <w:pPr>
        <w:tabs>
          <w:tab w:val="left" w:pos="0"/>
        </w:tabs>
        <w:ind w:firstLine="709"/>
        <w:jc w:val="both"/>
        <w:rPr>
          <w:rFonts w:ascii="Times New Roman" w:hAnsi="Times New Roman" w:cs="Times New Roman"/>
          <w:sz w:val="28"/>
          <w:szCs w:val="28"/>
        </w:rPr>
      </w:pPr>
      <w:r w:rsidRPr="00301301">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E0CE7" w:rsidRPr="00301301" w:rsidRDefault="001E0CE7" w:rsidP="001E0CE7">
      <w:pPr>
        <w:tabs>
          <w:tab w:val="left" w:pos="0"/>
        </w:tabs>
        <w:ind w:firstLine="567"/>
        <w:jc w:val="both"/>
        <w:rPr>
          <w:rFonts w:ascii="Times New Roman" w:hAnsi="Times New Roman" w:cs="Times New Roman"/>
          <w:sz w:val="28"/>
          <w:szCs w:val="28"/>
        </w:rPr>
      </w:pPr>
      <w:r w:rsidRPr="00301301">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E0CE7" w:rsidRPr="00301301" w:rsidRDefault="001E0CE7" w:rsidP="001E0CE7">
      <w:pPr>
        <w:ind w:firstLine="567"/>
        <w:jc w:val="both"/>
        <w:rPr>
          <w:rFonts w:ascii="Times New Roman" w:eastAsia="SimSun" w:hAnsi="Times New Roman" w:cs="Times New Roman"/>
          <w:sz w:val="28"/>
          <w:szCs w:val="28"/>
        </w:rPr>
      </w:pPr>
      <w:r w:rsidRPr="00301301">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301301">
        <w:rPr>
          <w:rFonts w:ascii="Times New Roman" w:hAnsi="Times New Roman" w:cs="Times New Roman"/>
          <w:bCs/>
          <w:sz w:val="28"/>
          <w:szCs w:val="28"/>
        </w:rPr>
        <w:t>получение необходимых сведений и документов для принятия решения о предоставлении Муниципальной услуги.</w:t>
      </w:r>
    </w:p>
    <w:p w:rsidR="001E0CE7" w:rsidRDefault="001E0CE7" w:rsidP="001E0CE7">
      <w:pPr>
        <w:pStyle w:val="11"/>
        <w:ind w:firstLine="567"/>
        <w:jc w:val="both"/>
      </w:pPr>
      <w:r w:rsidRPr="00301301">
        <w:rPr>
          <w:rFonts w:eastAsia="SimSun"/>
        </w:rPr>
        <w:t xml:space="preserve">После получения информации на межведомственные запросы специалист в течение срока, установленного пунктом 7 настоящего Административного  регламента, рассматривает </w:t>
      </w:r>
      <w:r w:rsidRPr="00301301">
        <w:t>документы на предмет соответствия установленным требованиям.</w:t>
      </w:r>
    </w:p>
    <w:p w:rsidR="001E0CE7" w:rsidRPr="008E5FE4" w:rsidRDefault="001E0CE7" w:rsidP="001E0CE7">
      <w:pPr>
        <w:autoSpaceDE w:val="0"/>
        <w:autoSpaceDN w:val="0"/>
        <w:adjustRightInd w:val="0"/>
        <w:ind w:firstLine="709"/>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3 рабочих дня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p>
    <w:p w:rsidR="001E0CE7" w:rsidRPr="00CE6591" w:rsidRDefault="001E0CE7" w:rsidP="006373E5">
      <w:pPr>
        <w:pStyle w:val="aa"/>
        <w:numPr>
          <w:ilvl w:val="1"/>
          <w:numId w:val="36"/>
        </w:numPr>
        <w:spacing w:after="0"/>
        <w:ind w:left="0" w:firstLine="567"/>
        <w:rPr>
          <w:rFonts w:ascii="Times New Roman" w:hAnsi="Times New Roman"/>
          <w:i/>
          <w:sz w:val="28"/>
          <w:szCs w:val="28"/>
        </w:rPr>
      </w:pPr>
      <w:r w:rsidRPr="00CE6591">
        <w:rPr>
          <w:rFonts w:ascii="Times New Roman" w:hAnsi="Times New Roman"/>
          <w:i/>
          <w:sz w:val="28"/>
          <w:szCs w:val="28"/>
        </w:rPr>
        <w:t>Принятие решения о предоставлении (об отказе в предоставлении) Муниципальной услуги.</w:t>
      </w:r>
    </w:p>
    <w:p w:rsidR="00BB1AE0" w:rsidRDefault="001E0CE7" w:rsidP="00BB1AE0">
      <w:pPr>
        <w:ind w:firstLine="709"/>
        <w:jc w:val="both"/>
        <w:rPr>
          <w:rFonts w:ascii="Times New Roman" w:hAnsi="Times New Roman"/>
          <w:sz w:val="28"/>
          <w:szCs w:val="28"/>
        </w:rPr>
      </w:pPr>
      <w:r w:rsidRPr="00361655">
        <w:rPr>
          <w:rFonts w:ascii="Times New Roman" w:hAnsi="Times New Roman"/>
          <w:sz w:val="28"/>
          <w:szCs w:val="28"/>
        </w:rPr>
        <w:t xml:space="preserve">После получения информации по межведомственным запросам Специалист в пределах сроков, </w:t>
      </w:r>
      <w:r w:rsidRPr="0097130A">
        <w:rPr>
          <w:rFonts w:ascii="Times New Roman" w:hAnsi="Times New Roman"/>
          <w:sz w:val="28"/>
          <w:szCs w:val="28"/>
        </w:rPr>
        <w:t>установленных пунктом 7</w:t>
      </w:r>
      <w:r w:rsidRPr="00361655">
        <w:rPr>
          <w:rFonts w:ascii="Times New Roman" w:hAnsi="Times New Roman"/>
          <w:sz w:val="28"/>
          <w:szCs w:val="28"/>
        </w:rPr>
        <w:t xml:space="preserve"> настоящего </w:t>
      </w:r>
      <w:r w:rsidR="006E4757" w:rsidRPr="00361655">
        <w:rPr>
          <w:rFonts w:ascii="Times New Roman" w:hAnsi="Times New Roman"/>
          <w:sz w:val="28"/>
          <w:szCs w:val="28"/>
        </w:rPr>
        <w:t>А</w:t>
      </w:r>
      <w:r w:rsidR="006E4757">
        <w:rPr>
          <w:rFonts w:ascii="Times New Roman" w:hAnsi="Times New Roman"/>
          <w:sz w:val="28"/>
          <w:szCs w:val="28"/>
        </w:rPr>
        <w:t>дминистративного регламента,</w:t>
      </w:r>
      <w:r w:rsidRPr="00361655">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w:t>
      </w:r>
    </w:p>
    <w:p w:rsidR="00BB1AE0" w:rsidRPr="00BB1AE0" w:rsidRDefault="00BB1AE0" w:rsidP="00BB1AE0">
      <w:pPr>
        <w:ind w:firstLine="540"/>
        <w:jc w:val="both"/>
        <w:rPr>
          <w:rFonts w:ascii="Times New Roman" w:hAnsi="Times New Roman" w:cs="Times New Roman"/>
          <w:sz w:val="28"/>
          <w:szCs w:val="28"/>
        </w:rPr>
      </w:pPr>
      <w:r w:rsidRPr="00BB1AE0">
        <w:rPr>
          <w:rFonts w:ascii="Times New Roman" w:hAnsi="Times New Roman" w:cs="Times New Roman"/>
          <w:sz w:val="28"/>
          <w:szCs w:val="28"/>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специалист в срок не более чем три рабочих дня со</w:t>
      </w:r>
      <w:r w:rsidR="00BD5545">
        <w:rPr>
          <w:rFonts w:ascii="Times New Roman" w:hAnsi="Times New Roman" w:cs="Times New Roman"/>
          <w:sz w:val="28"/>
          <w:szCs w:val="28"/>
        </w:rPr>
        <w:t xml:space="preserve"> </w:t>
      </w:r>
      <w:r w:rsidRPr="00BB1AE0">
        <w:rPr>
          <w:rFonts w:ascii="Times New Roman" w:hAnsi="Times New Roman" w:cs="Times New Roman"/>
          <w:sz w:val="28"/>
          <w:szCs w:val="28"/>
        </w:rPr>
        <w:t>дня поступления этого уведомления при отсутствии оснований для</w:t>
      </w:r>
      <w:r w:rsidR="00E56AD6">
        <w:rPr>
          <w:rFonts w:ascii="Times New Roman" w:hAnsi="Times New Roman" w:cs="Times New Roman"/>
          <w:sz w:val="28"/>
          <w:szCs w:val="28"/>
        </w:rPr>
        <w:t xml:space="preserve"> его возврата, предусмотренных </w:t>
      </w:r>
      <w:r w:rsidR="00E56AD6">
        <w:rPr>
          <w:rFonts w:ascii="Times New Roman" w:hAnsi="Times New Roman" w:cs="Times New Roman"/>
          <w:sz w:val="28"/>
          <w:szCs w:val="28"/>
        </w:rPr>
        <w:lastRenderedPageBreak/>
        <w:t>п.</w:t>
      </w:r>
      <w:r w:rsidRPr="00BB1AE0">
        <w:rPr>
          <w:rFonts w:ascii="Times New Roman" w:hAnsi="Times New Roman" w:cs="Times New Roman"/>
          <w:sz w:val="28"/>
          <w:szCs w:val="28"/>
        </w:rPr>
        <w:t xml:space="preserve">11 настоящего Административного регламента,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Управление по охране объектов культурного наследия Воронежской области. </w:t>
      </w:r>
    </w:p>
    <w:p w:rsidR="00BB1AE0" w:rsidRPr="00BB1AE0" w:rsidRDefault="00BB1AE0" w:rsidP="00BB1AE0">
      <w:pPr>
        <w:ind w:firstLine="540"/>
        <w:jc w:val="both"/>
        <w:rPr>
          <w:rFonts w:ascii="Times New Roman" w:hAnsi="Times New Roman" w:cs="Times New Roman"/>
          <w:sz w:val="28"/>
          <w:szCs w:val="28"/>
        </w:rPr>
      </w:pPr>
      <w:r w:rsidRPr="00BB1AE0">
        <w:rPr>
          <w:rFonts w:ascii="Times New Roman" w:hAnsi="Times New Roman" w:cs="Times New Roman"/>
          <w:sz w:val="28"/>
          <w:szCs w:val="28"/>
        </w:rPr>
        <w:t>Специалист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r>
        <w:rPr>
          <w:rFonts w:ascii="Times New Roman" w:hAnsi="Times New Roman" w:cs="Times New Roman"/>
          <w:sz w:val="28"/>
          <w:szCs w:val="28"/>
        </w:rPr>
        <w:t>.</w:t>
      </w:r>
    </w:p>
    <w:p w:rsidR="001E0CE7" w:rsidRDefault="001E0CE7" w:rsidP="001E0CE7">
      <w:pPr>
        <w:ind w:firstLine="567"/>
        <w:jc w:val="both"/>
        <w:rPr>
          <w:rFonts w:ascii="Times New Roman" w:hAnsi="Times New Roman"/>
          <w:sz w:val="28"/>
          <w:szCs w:val="28"/>
        </w:rPr>
      </w:pPr>
      <w:r w:rsidRPr="001E0CE7">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w:t>
      </w:r>
      <w:r w:rsidR="00BB1AE0">
        <w:rPr>
          <w:rFonts w:ascii="Times New Roman" w:eastAsia="SimSun" w:hAnsi="Times New Roman"/>
          <w:sz w:val="28"/>
          <w:szCs w:val="28"/>
        </w:rPr>
        <w:t>20 рабочих дней с момента поступления уведомления о планируемом строительстве</w:t>
      </w:r>
      <w:r w:rsidRPr="001E0CE7">
        <w:rPr>
          <w:rFonts w:ascii="Times New Roman" w:eastAsia="SimSun" w:hAnsi="Times New Roman"/>
          <w:sz w:val="28"/>
          <w:szCs w:val="28"/>
        </w:rPr>
        <w:t>) подготавливает проект</w:t>
      </w:r>
      <w:r w:rsidRPr="001E0CE7">
        <w:rPr>
          <w:rFonts w:ascii="Times New Roman" w:hAnsi="Times New Roman"/>
          <w:sz w:val="28"/>
          <w:szCs w:val="28"/>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 5 </w:t>
      </w:r>
      <w:r>
        <w:rPr>
          <w:rFonts w:ascii="Times New Roman" w:hAnsi="Times New Roman"/>
          <w:sz w:val="28"/>
          <w:szCs w:val="28"/>
        </w:rPr>
        <w:t>к настоящему Административному регламенту</w:t>
      </w:r>
      <w:r w:rsidRPr="001E0CE7">
        <w:rPr>
          <w:rFonts w:ascii="Times New Roman" w:hAnsi="Times New Roman"/>
          <w:sz w:val="28"/>
          <w:szCs w:val="28"/>
        </w:rPr>
        <w:t>.</w:t>
      </w:r>
    </w:p>
    <w:p w:rsidR="000F2952" w:rsidRDefault="000F2952" w:rsidP="001E0CE7">
      <w:pPr>
        <w:ind w:firstLine="567"/>
        <w:jc w:val="both"/>
        <w:rPr>
          <w:rFonts w:ascii="Times New Roman" w:hAnsi="Times New Roman"/>
          <w:sz w:val="28"/>
          <w:szCs w:val="28"/>
        </w:rPr>
      </w:pPr>
      <w:r>
        <w:rPr>
          <w:rFonts w:ascii="Times New Roman" w:hAnsi="Times New Roman"/>
          <w:sz w:val="28"/>
          <w:szCs w:val="28"/>
        </w:rPr>
        <w:t xml:space="preserve">При наличии оснований для отказа в предоставлении Муниципальной услуги </w:t>
      </w:r>
      <w:r w:rsidR="0027627B">
        <w:rPr>
          <w:rFonts w:ascii="Times New Roman" w:hAnsi="Times New Roman"/>
          <w:sz w:val="28"/>
          <w:szCs w:val="28"/>
        </w:rPr>
        <w:t xml:space="preserve">специалист готовит уведомление о несоответствии </w:t>
      </w:r>
      <w:r w:rsidR="0027627B" w:rsidRPr="001E0CE7">
        <w:rPr>
          <w:rFonts w:ascii="Times New Roman" w:hAnsi="Times New Roman"/>
          <w:sz w:val="28"/>
          <w:szCs w:val="28"/>
        </w:rPr>
        <w:t xml:space="preserve">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27627B">
        <w:rPr>
          <w:rFonts w:ascii="Times New Roman" w:hAnsi="Times New Roman"/>
          <w:sz w:val="28"/>
          <w:szCs w:val="28"/>
        </w:rPr>
        <w:t xml:space="preserve">по форме согласно Приложению № 8 к настоящему Административному регламенту. </w:t>
      </w:r>
    </w:p>
    <w:p w:rsidR="00E65825" w:rsidRPr="00E65825" w:rsidRDefault="00E65825" w:rsidP="00E65825">
      <w:pPr>
        <w:ind w:firstLine="540"/>
        <w:jc w:val="both"/>
        <w:rPr>
          <w:rFonts w:ascii="Times New Roman" w:hAnsi="Times New Roman" w:cs="Times New Roman"/>
          <w:sz w:val="28"/>
          <w:szCs w:val="28"/>
        </w:rPr>
      </w:pPr>
      <w:r w:rsidRPr="00E65825">
        <w:rPr>
          <w:rFonts w:ascii="Times New Roman" w:hAnsi="Times New Roman" w:cs="Times New Roman"/>
          <w:sz w:val="28"/>
          <w:szCs w:val="28"/>
        </w:rPr>
        <w:t>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w:t>
      </w:r>
      <w:r w:rsidR="00F05CE6">
        <w:rPr>
          <w:rFonts w:ascii="Times New Roman" w:hAnsi="Times New Roman" w:cs="Times New Roman"/>
          <w:sz w:val="28"/>
          <w:szCs w:val="28"/>
        </w:rPr>
        <w:t xml:space="preserve"> </w:t>
      </w:r>
      <w:r w:rsidRPr="00E65825">
        <w:rPr>
          <w:rFonts w:ascii="Times New Roman" w:hAnsi="Times New Roman" w:cs="Times New Roman"/>
          <w:sz w:val="28"/>
          <w:szCs w:val="28"/>
        </w:rPr>
        <w:t xml:space="preserve">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w:t>
      </w:r>
      <w:r w:rsidRPr="00E65825">
        <w:rPr>
          <w:rFonts w:ascii="Times New Roman" w:hAnsi="Times New Roman" w:cs="Times New Roman"/>
          <w:sz w:val="28"/>
          <w:szCs w:val="28"/>
        </w:rPr>
        <w:lastRenderedPageBreak/>
        <w:t xml:space="preserve">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E65825" w:rsidRPr="00E65825" w:rsidRDefault="00E65825" w:rsidP="00E65825">
      <w:pPr>
        <w:ind w:firstLine="540"/>
        <w:jc w:val="both"/>
        <w:rPr>
          <w:rFonts w:ascii="Times New Roman" w:hAnsi="Times New Roman" w:cs="Times New Roman"/>
          <w:sz w:val="28"/>
          <w:szCs w:val="28"/>
        </w:rPr>
      </w:pPr>
      <w:r w:rsidRPr="00E65825">
        <w:rPr>
          <w:rFonts w:ascii="Times New Roman" w:hAnsi="Times New Roman" w:cs="Times New Roman"/>
          <w:sz w:val="28"/>
          <w:szCs w:val="28"/>
        </w:rPr>
        <w:t>В случае направления Заявителю такого уведомления по основанию, предусмотренному ч</w:t>
      </w:r>
      <w:r w:rsidR="00E56AD6">
        <w:rPr>
          <w:rFonts w:ascii="Times New Roman" w:hAnsi="Times New Roman" w:cs="Times New Roman"/>
          <w:sz w:val="28"/>
          <w:szCs w:val="28"/>
        </w:rPr>
        <w:t xml:space="preserve">. </w:t>
      </w:r>
      <w:r w:rsidRPr="00E65825">
        <w:rPr>
          <w:rFonts w:ascii="Times New Roman" w:hAnsi="Times New Roman" w:cs="Times New Roman"/>
          <w:sz w:val="28"/>
          <w:szCs w:val="28"/>
        </w:rPr>
        <w:t>4 пп.12.2 п</w:t>
      </w:r>
      <w:r w:rsidR="00E56AD6">
        <w:rPr>
          <w:rFonts w:ascii="Times New Roman" w:hAnsi="Times New Roman" w:cs="Times New Roman"/>
          <w:sz w:val="28"/>
          <w:szCs w:val="28"/>
        </w:rPr>
        <w:t xml:space="preserve">. </w:t>
      </w:r>
      <w:r w:rsidRPr="00E65825">
        <w:rPr>
          <w:rFonts w:ascii="Times New Roman" w:hAnsi="Times New Roman" w:cs="Times New Roman"/>
          <w:sz w:val="28"/>
          <w:szCs w:val="28"/>
        </w:rPr>
        <w:t xml:space="preserve">12 настоящего Административного регламента,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1E0CE7" w:rsidRDefault="001E0CE7" w:rsidP="001E0CE7">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уведомления о соответствии </w:t>
      </w:r>
      <w:r w:rsidR="00E65825">
        <w:rPr>
          <w:rFonts w:ascii="Times New Roman" w:hAnsi="Times New Roman"/>
          <w:sz w:val="28"/>
          <w:szCs w:val="28"/>
        </w:rPr>
        <w:t xml:space="preserve">либо несоответствии </w:t>
      </w:r>
      <w:r w:rsidRPr="00156BF4">
        <w:rPr>
          <w:rFonts w:ascii="Times New Roman" w:hAnsi="Times New Roman"/>
          <w:sz w:val="28"/>
          <w:szCs w:val="28"/>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97651D">
        <w:rPr>
          <w:rFonts w:ascii="Times New Roman" w:hAnsi="Times New Roman"/>
          <w:sz w:val="28"/>
          <w:szCs w:val="28"/>
        </w:rPr>
        <w:t xml:space="preserve"> </w:t>
      </w:r>
      <w:r w:rsidRPr="009476CE">
        <w:rPr>
          <w:rFonts w:ascii="Times New Roman" w:hAnsi="Times New Roman"/>
          <w:sz w:val="28"/>
          <w:szCs w:val="28"/>
        </w:rPr>
        <w:t>передается на подпис</w:t>
      </w:r>
      <w:r w:rsidR="00316A2E">
        <w:rPr>
          <w:rFonts w:ascii="Times New Roman" w:hAnsi="Times New Roman"/>
          <w:sz w:val="28"/>
          <w:szCs w:val="28"/>
        </w:rPr>
        <w:t xml:space="preserve">ь </w:t>
      </w:r>
      <w:r w:rsidRPr="009476CE">
        <w:rPr>
          <w:rFonts w:ascii="Times New Roman" w:hAnsi="Times New Roman"/>
          <w:sz w:val="28"/>
          <w:szCs w:val="28"/>
        </w:rPr>
        <w:t xml:space="preserve">главе </w:t>
      </w:r>
      <w:r w:rsidR="0097651D">
        <w:rPr>
          <w:rFonts w:ascii="Times New Roman" w:hAnsi="Times New Roman"/>
          <w:sz w:val="28"/>
          <w:szCs w:val="28"/>
        </w:rPr>
        <w:t>Павловского муниципального района</w:t>
      </w:r>
      <w:r>
        <w:rPr>
          <w:rFonts w:ascii="Times New Roman" w:hAnsi="Times New Roman"/>
          <w:sz w:val="28"/>
          <w:szCs w:val="28"/>
        </w:rPr>
        <w:t xml:space="preserve"> Воронежской области</w:t>
      </w:r>
      <w:r w:rsidRPr="009476CE">
        <w:rPr>
          <w:rFonts w:ascii="Times New Roman" w:hAnsi="Times New Roman"/>
          <w:sz w:val="28"/>
          <w:szCs w:val="28"/>
        </w:rPr>
        <w:t>.</w:t>
      </w:r>
    </w:p>
    <w:p w:rsidR="001E0CE7" w:rsidRDefault="001E0CE7" w:rsidP="001E0CE7">
      <w:pPr>
        <w:pStyle w:val="25"/>
        <w:shd w:val="clear" w:color="auto" w:fill="auto"/>
        <w:tabs>
          <w:tab w:val="left" w:pos="1123"/>
        </w:tabs>
        <w:spacing w:before="0" w:after="0" w:line="240" w:lineRule="auto"/>
        <w:ind w:firstLine="709"/>
        <w:rPr>
          <w:sz w:val="28"/>
          <w:szCs w:val="28"/>
        </w:rPr>
      </w:pPr>
      <w:r w:rsidRPr="009476CE">
        <w:rPr>
          <w:sz w:val="28"/>
          <w:szCs w:val="28"/>
        </w:rPr>
        <w:t xml:space="preserve">Подписание </w:t>
      </w:r>
      <w:r>
        <w:rPr>
          <w:sz w:val="28"/>
          <w:szCs w:val="28"/>
        </w:rPr>
        <w:t xml:space="preserve">проекта </w:t>
      </w:r>
      <w:r w:rsidRPr="00156BF4">
        <w:rPr>
          <w:sz w:val="28"/>
          <w:szCs w:val="28"/>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sz w:val="28"/>
          <w:szCs w:val="28"/>
        </w:rPr>
        <w:t xml:space="preserve"> осуществляется в течение одного рабочего дня (в пределах </w:t>
      </w:r>
      <w:r w:rsidR="005E734E">
        <w:rPr>
          <w:sz w:val="28"/>
          <w:szCs w:val="28"/>
        </w:rPr>
        <w:t>20</w:t>
      </w:r>
      <w:r>
        <w:rPr>
          <w:sz w:val="28"/>
          <w:szCs w:val="28"/>
        </w:rPr>
        <w:t xml:space="preserve"> рабочих дней с момента поступления уведомления о соответствии).</w:t>
      </w:r>
    </w:p>
    <w:p w:rsidR="001E0CE7" w:rsidRPr="009476CE" w:rsidRDefault="001E0CE7" w:rsidP="001E0CE7">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00396C3D">
        <w:rPr>
          <w:rFonts w:ascii="Times New Roman" w:eastAsia="SimSu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E0CE7" w:rsidRPr="00B00B8B" w:rsidRDefault="001E0CE7" w:rsidP="001E0CE7">
      <w:pPr>
        <w:pStyle w:val="11"/>
        <w:ind w:firstLine="709"/>
        <w:jc w:val="both"/>
      </w:pPr>
      <w:r>
        <w:t xml:space="preserve">Результат предоставления Муниципальной услуги выдается (направляется) Заявителю в течение одного рабочего дня в пределах </w:t>
      </w:r>
      <w:r w:rsidR="005E734E">
        <w:t>20</w:t>
      </w:r>
      <w:r>
        <w:t xml:space="preserve"> рабочих дней с момента поступления уведомления о соответствии способом, определенным Заявителем в уведомлении о планируемом строительстве. </w:t>
      </w:r>
    </w:p>
    <w:p w:rsidR="001E0CE7" w:rsidRDefault="001E0CE7" w:rsidP="001E0CE7">
      <w:pPr>
        <w:pStyle w:val="11"/>
        <w:ind w:firstLine="709"/>
        <w:jc w:val="both"/>
      </w:pPr>
      <w:r w:rsidRPr="00B00B8B">
        <w:t>Максимальный срок административной процедуры – 1 рабочий день</w:t>
      </w:r>
      <w:r w:rsidRPr="003C0015">
        <w:t>.</w:t>
      </w:r>
    </w:p>
    <w:p w:rsidR="001E0CE7" w:rsidRPr="00D60F70" w:rsidRDefault="001E0CE7" w:rsidP="006373E5">
      <w:pPr>
        <w:pStyle w:val="11"/>
        <w:numPr>
          <w:ilvl w:val="1"/>
          <w:numId w:val="36"/>
        </w:numPr>
        <w:jc w:val="both"/>
        <w:rPr>
          <w:b/>
        </w:rPr>
      </w:pPr>
      <w:r w:rsidRPr="00D60F70">
        <w:rPr>
          <w:b/>
        </w:rPr>
        <w:t>Направление (выдача) результата предоставления Муниципальной услуги Заявителю.</w:t>
      </w:r>
    </w:p>
    <w:p w:rsidR="001E0CE7" w:rsidRDefault="001E0CE7" w:rsidP="001E0CE7">
      <w:pPr>
        <w:pStyle w:val="11"/>
        <w:tabs>
          <w:tab w:val="left" w:pos="1388"/>
        </w:tabs>
        <w:ind w:firstLine="709"/>
        <w:jc w:val="both"/>
      </w:pPr>
      <w:r>
        <w:t xml:space="preserve">Результат предоставления Муниципальной услуги, указанный в пункте </w:t>
      </w:r>
      <w:r w:rsidR="005E734E">
        <w:t>6</w:t>
      </w:r>
      <w:r>
        <w:t xml:space="preserve"> настоящего Административного регламента:</w:t>
      </w:r>
    </w:p>
    <w:p w:rsidR="001E0CE7" w:rsidRPr="002A17D0" w:rsidRDefault="001E0CE7" w:rsidP="001E0CE7">
      <w:pPr>
        <w:pStyle w:val="11"/>
        <w:ind w:firstLine="709"/>
        <w:jc w:val="both"/>
      </w:pPr>
      <w:r w:rsidRPr="002A17D0">
        <w:t xml:space="preserve">направляется Заявителю в форме электронного документа, подписанного усиленной квалифицированной электронной подписью уполномоченного </w:t>
      </w:r>
      <w:r w:rsidRPr="002A17D0">
        <w:lastRenderedPageBreak/>
        <w:t>должностного лица, в личный кабинет на Е</w:t>
      </w:r>
      <w:r>
        <w:t>ПГУ, РПГУ</w:t>
      </w:r>
      <w:r w:rsidRPr="002A17D0">
        <w:t xml:space="preserve"> в случае, если такой способ указан в уведомлении о планируемом строительстве;</w:t>
      </w:r>
    </w:p>
    <w:p w:rsidR="001E0CE7" w:rsidRPr="002A17D0" w:rsidRDefault="001E0CE7" w:rsidP="001E0CE7">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w:t>
      </w:r>
      <w:r w:rsidR="00265E99">
        <w:rPr>
          <w:sz w:val="28"/>
          <w:szCs w:val="28"/>
        </w:rPr>
        <w:t>ичном обращении в Администрацию</w:t>
      </w:r>
      <w:r w:rsidRPr="002A17D0">
        <w:rPr>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E0CE7" w:rsidRDefault="001E0CE7" w:rsidP="005E734E">
      <w:pPr>
        <w:pStyle w:val="11"/>
        <w:ind w:firstLine="567"/>
        <w:jc w:val="both"/>
      </w:pPr>
      <w:r>
        <w:t xml:space="preserve">Срок Административной процедуры – один рабочий день. </w:t>
      </w:r>
    </w:p>
    <w:p w:rsidR="002C0C69" w:rsidRDefault="001E0CE7" w:rsidP="006373E5">
      <w:pPr>
        <w:pStyle w:val="11"/>
        <w:numPr>
          <w:ilvl w:val="1"/>
          <w:numId w:val="36"/>
        </w:numPr>
        <w:ind w:left="0" w:firstLine="567"/>
        <w:jc w:val="both"/>
      </w:pPr>
      <w:r w:rsidRPr="00610C0E">
        <w:t>Административная процедура по получению дополнительных сведений от Заявителя не применяется.</w:t>
      </w:r>
    </w:p>
    <w:p w:rsidR="00AD5D28" w:rsidRDefault="00AD5D28" w:rsidP="00AD5D28">
      <w:pPr>
        <w:pStyle w:val="11"/>
        <w:ind w:firstLine="740"/>
        <w:jc w:val="both"/>
      </w:pPr>
    </w:p>
    <w:p w:rsidR="00C16ED6" w:rsidRPr="00DF2B10" w:rsidRDefault="00C16ED6" w:rsidP="006373E5">
      <w:pPr>
        <w:pStyle w:val="11"/>
        <w:numPr>
          <w:ilvl w:val="0"/>
          <w:numId w:val="36"/>
        </w:numPr>
        <w:ind w:left="0" w:firstLine="0"/>
        <w:jc w:val="center"/>
        <w:rPr>
          <w:b/>
        </w:rPr>
      </w:pPr>
      <w:r w:rsidRPr="00DF2B10">
        <w:rPr>
          <w:b/>
        </w:rPr>
        <w:t>Вариант 3.</w:t>
      </w:r>
      <w:r w:rsidR="00776205">
        <w:rPr>
          <w:b/>
        </w:rPr>
        <w:t xml:space="preserve"> </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DF2B10" w:rsidRDefault="00DF2B10" w:rsidP="00DF2B10">
      <w:pPr>
        <w:pStyle w:val="11"/>
        <w:ind w:left="576" w:firstLine="0"/>
        <w:jc w:val="both"/>
      </w:pPr>
    </w:p>
    <w:p w:rsidR="00AD5D28" w:rsidRPr="00912FB8" w:rsidRDefault="00912FB8" w:rsidP="006373E5">
      <w:pPr>
        <w:pStyle w:val="11"/>
        <w:numPr>
          <w:ilvl w:val="1"/>
          <w:numId w:val="36"/>
        </w:numPr>
        <w:ind w:left="0" w:firstLine="709"/>
        <w:jc w:val="both"/>
      </w:pPr>
      <w:r w:rsidRPr="009476CE">
        <w:rPr>
          <w:rFonts w:eastAsia="SimSun"/>
        </w:rPr>
        <w:t>Основанием для и</w:t>
      </w:r>
      <w:r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8F4BBF">
        <w:rPr>
          <w:rFonts w:eastAsiaTheme="minorHAnsi"/>
        </w:rPr>
        <w:t xml:space="preserve"> в соответствии с Приложением №6 настоящего Административного регламента.</w:t>
      </w:r>
    </w:p>
    <w:p w:rsidR="00912FB8" w:rsidRPr="00912FB8" w:rsidRDefault="00912FB8" w:rsidP="006373E5">
      <w:pPr>
        <w:pStyle w:val="11"/>
        <w:numPr>
          <w:ilvl w:val="1"/>
          <w:numId w:val="36"/>
        </w:numPr>
        <w:ind w:left="0"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912FB8" w:rsidRPr="00912FB8" w:rsidRDefault="00912FB8" w:rsidP="006373E5">
      <w:pPr>
        <w:pStyle w:val="11"/>
        <w:numPr>
          <w:ilvl w:val="1"/>
          <w:numId w:val="36"/>
        </w:numPr>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912FB8" w:rsidRPr="00912FB8" w:rsidRDefault="00912FB8" w:rsidP="005E734E">
      <w:pPr>
        <w:pStyle w:val="11"/>
        <w:tabs>
          <w:tab w:val="left" w:pos="1276"/>
        </w:tabs>
        <w:ind w:firstLine="567"/>
        <w:jc w:val="both"/>
      </w:pPr>
      <w:r>
        <w:rPr>
          <w:rFonts w:eastAsiaTheme="minorHAnsi"/>
        </w:rPr>
        <w:t xml:space="preserve">Прием и регистрация </w:t>
      </w:r>
      <w:r w:rsidR="00720C13">
        <w:rPr>
          <w:rFonts w:eastAsiaTheme="minorHAnsi"/>
        </w:rPr>
        <w:t>уведомления</w:t>
      </w:r>
      <w:r>
        <w:rPr>
          <w:rFonts w:eastAsiaTheme="minorHAnsi"/>
        </w:rPr>
        <w:t xml:space="preserve"> осуществляются в порядке, установленном </w:t>
      </w:r>
      <w:r w:rsidR="00E56AD6">
        <w:t>п.21.2. п. 21</w:t>
      </w:r>
      <w:r w:rsidR="005E734E">
        <w:t xml:space="preserve"> настоящего Административного регламента </w:t>
      </w:r>
      <w:r>
        <w:rPr>
          <w:rFonts w:eastAsiaTheme="minorHAnsi"/>
        </w:rPr>
        <w:t>в течение одного рабочего дня.</w:t>
      </w:r>
    </w:p>
    <w:p w:rsidR="00912FB8" w:rsidRPr="00912FB8" w:rsidRDefault="00912FB8" w:rsidP="006373E5">
      <w:pPr>
        <w:pStyle w:val="11"/>
        <w:numPr>
          <w:ilvl w:val="1"/>
          <w:numId w:val="36"/>
        </w:numPr>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w:t>
      </w:r>
      <w:r>
        <w:rPr>
          <w:rFonts w:eastAsiaTheme="minorHAnsi"/>
        </w:rPr>
        <w:t xml:space="preserve"> их</w:t>
      </w:r>
      <w:r w:rsidRPr="009476CE">
        <w:rPr>
          <w:rFonts w:eastAsiaTheme="minorHAnsi"/>
        </w:rPr>
        <w:t xml:space="preserve"> исправлении либо справку об отсутствии опечаток и (или) ошибок.</w:t>
      </w:r>
    </w:p>
    <w:p w:rsidR="00AD5D28" w:rsidRPr="00C65239" w:rsidRDefault="00912FB8" w:rsidP="006373E5">
      <w:pPr>
        <w:pStyle w:val="11"/>
        <w:numPr>
          <w:ilvl w:val="1"/>
          <w:numId w:val="36"/>
        </w:numPr>
        <w:ind w:left="0" w:firstLine="709"/>
        <w:jc w:val="both"/>
      </w:pPr>
      <w:r w:rsidRPr="009476CE">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w:t>
      </w:r>
      <w:r w:rsidR="00316A2E">
        <w:t>главой</w:t>
      </w:r>
      <w:r w:rsidR="00396C3D">
        <w:t xml:space="preserve"> Павловского муниципального района </w:t>
      </w:r>
      <w:r w:rsidR="00316A2E">
        <w:t>Воронежской области</w:t>
      </w:r>
      <w:r>
        <w:rPr>
          <w:rFonts w:eastAsiaTheme="minorHAnsi"/>
        </w:rPr>
        <w:t xml:space="preserve"> и </w:t>
      </w:r>
      <w:r w:rsidRPr="009476CE">
        <w:rPr>
          <w:rFonts w:eastAsiaTheme="minorHAnsi"/>
        </w:rPr>
        <w:t>вручается Заявителю либо направляется почтовым отправлением или в электронном виде</w:t>
      </w:r>
      <w:r w:rsidR="005E734E">
        <w:rPr>
          <w:rFonts w:eastAsiaTheme="minorHAnsi"/>
        </w:rPr>
        <w:t>, подписанный усиленной квалифицированной электронной подписью</w:t>
      </w:r>
      <w:r w:rsidRPr="009476CE">
        <w:rPr>
          <w:rFonts w:eastAsiaTheme="minorHAnsi"/>
        </w:rPr>
        <w:t>.</w:t>
      </w:r>
    </w:p>
    <w:p w:rsidR="00C65239" w:rsidRDefault="00C65239" w:rsidP="00C65239">
      <w:pPr>
        <w:pStyle w:val="11"/>
        <w:ind w:firstLine="709"/>
        <w:jc w:val="both"/>
        <w:rPr>
          <w:rFonts w:eastAsia="Calibri"/>
        </w:rPr>
      </w:pPr>
      <w:r w:rsidRPr="003E0752">
        <w:rPr>
          <w:rFonts w:eastAsia="Calibri"/>
        </w:rPr>
        <w:lastRenderedPageBreak/>
        <w:t xml:space="preserve">В случае, если заявление было подано через МФЦ, Специалист направляет документы в МФЦ </w:t>
      </w:r>
      <w:r w:rsidR="005E734E">
        <w:rPr>
          <w:rFonts w:eastAsia="Calibri"/>
        </w:rPr>
        <w:t xml:space="preserve">в порядке и сроки, установленные </w:t>
      </w:r>
      <w:r w:rsidRPr="003E0752">
        <w:rPr>
          <w:rFonts w:eastAsia="Calibri"/>
        </w:rPr>
        <w:t>в соответствии с соглашением о взаимодействии</w:t>
      </w:r>
      <w:r w:rsidR="005E734E">
        <w:rPr>
          <w:rFonts w:eastAsia="Calibri"/>
        </w:rPr>
        <w:t>,</w:t>
      </w:r>
      <w:r w:rsidRPr="003E0752">
        <w:rPr>
          <w:rFonts w:eastAsia="Calibri"/>
        </w:rPr>
        <w:t xml:space="preserve"> для </w:t>
      </w:r>
      <w:r w:rsidR="005E734E">
        <w:rPr>
          <w:rFonts w:eastAsia="Calibri"/>
        </w:rPr>
        <w:t>выдачи</w:t>
      </w:r>
      <w:r w:rsidRPr="003E0752">
        <w:rPr>
          <w:rFonts w:eastAsia="Calibri"/>
        </w:rPr>
        <w:t xml:space="preserve"> Заявителю.</w:t>
      </w:r>
    </w:p>
    <w:p w:rsidR="00C65239" w:rsidRPr="00720C13" w:rsidRDefault="00C65239" w:rsidP="006373E5">
      <w:pPr>
        <w:pStyle w:val="11"/>
        <w:numPr>
          <w:ilvl w:val="1"/>
          <w:numId w:val="36"/>
        </w:numPr>
        <w:ind w:left="0" w:firstLine="709"/>
        <w:jc w:val="both"/>
      </w:pPr>
      <w:r>
        <w:rPr>
          <w:rFonts w:eastAsia="SimSun"/>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w:t>
      </w:r>
      <w:r w:rsidR="005E734E" w:rsidRPr="00720C13">
        <w:rPr>
          <w:rFonts w:eastAsia="SimSun"/>
        </w:rPr>
        <w:t xml:space="preserve">Вариантом </w:t>
      </w:r>
      <w:r w:rsidRPr="00720C13">
        <w:rPr>
          <w:rFonts w:eastAsia="SimSun"/>
        </w:rPr>
        <w:t>3.</w:t>
      </w:r>
    </w:p>
    <w:p w:rsidR="00BC7ABB" w:rsidRDefault="00BC7ABB" w:rsidP="00BC7ABB">
      <w:pPr>
        <w:pStyle w:val="11"/>
        <w:ind w:left="709" w:firstLine="0"/>
        <w:jc w:val="both"/>
        <w:rPr>
          <w:rFonts w:eastAsia="SimSun"/>
        </w:rPr>
      </w:pPr>
    </w:p>
    <w:p w:rsidR="00BC7ABB" w:rsidRPr="005E734E" w:rsidRDefault="005E734E" w:rsidP="006373E5">
      <w:pPr>
        <w:pStyle w:val="11"/>
        <w:numPr>
          <w:ilvl w:val="0"/>
          <w:numId w:val="36"/>
        </w:numPr>
        <w:tabs>
          <w:tab w:val="left" w:pos="1134"/>
        </w:tabs>
        <w:ind w:left="0" w:firstLine="567"/>
        <w:jc w:val="both"/>
        <w:rPr>
          <w:b/>
        </w:rPr>
      </w:pPr>
      <w:r w:rsidRPr="005E734E">
        <w:rPr>
          <w:rFonts w:eastAsiaTheme="minorHAnsi"/>
          <w:b/>
        </w:rPr>
        <w:t>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p w:rsidR="00CE6591" w:rsidRPr="00BC7ABB" w:rsidRDefault="00CE6591" w:rsidP="00CE6591">
      <w:pPr>
        <w:pStyle w:val="11"/>
        <w:ind w:left="576" w:firstLine="0"/>
        <w:rPr>
          <w:b/>
        </w:rPr>
      </w:pPr>
    </w:p>
    <w:p w:rsidR="00BC7ABB" w:rsidRPr="008F4BBF" w:rsidRDefault="00232695" w:rsidP="006373E5">
      <w:pPr>
        <w:pStyle w:val="11"/>
        <w:numPr>
          <w:ilvl w:val="1"/>
          <w:numId w:val="36"/>
        </w:numPr>
        <w:ind w:left="0" w:firstLine="567"/>
        <w:jc w:val="both"/>
      </w:pPr>
      <w:r w:rsidRPr="008F4BBF">
        <w:rPr>
          <w:bCs/>
        </w:rPr>
        <w:t xml:space="preserve">Заявитель вправе обратиться в Администрацию с заявлением о выдаче дубликата </w:t>
      </w:r>
      <w:r w:rsidR="008F4BBF" w:rsidRPr="008F4BBF">
        <w:t xml:space="preserve">уведомления о соответствии </w:t>
      </w:r>
      <w:r w:rsidR="005E734E">
        <w:t xml:space="preserve">либо несоответствии </w:t>
      </w:r>
      <w:r w:rsidR="008F4BBF" w:rsidRPr="008F4BBF">
        <w:t>указанных в уведомлении о планируемом строительстве или реконструкции объекта индивидуального жилищного строительства или садового дома</w:t>
      </w:r>
      <w:r w:rsidR="008F4BBF" w:rsidRPr="008F4BBF">
        <w:br/>
        <w:t>параметров объекта индивидуального жилищного строительства или садового дома</w:t>
      </w:r>
      <w:r w:rsidR="008F4BBF" w:rsidRPr="008F4BBF">
        <w:br/>
        <w:t>установленным параметрам и допустимости размещения объекта индивидуального</w:t>
      </w:r>
      <w:r w:rsidR="008F4BBF" w:rsidRPr="008F4BBF">
        <w:br/>
        <w:t>жилищного строительства или садового дома на земельном участке,</w:t>
      </w:r>
      <w:r w:rsidR="008F4BBF" w:rsidRPr="008F4BBF">
        <w:br/>
      </w:r>
      <w:r w:rsidR="008F4BBF">
        <w:t xml:space="preserve">в соответствии с Приложением №7 </w:t>
      </w:r>
      <w:r w:rsidR="005E734E">
        <w:t xml:space="preserve">к </w:t>
      </w:r>
      <w:r w:rsidR="008F4BBF">
        <w:t>настояще</w:t>
      </w:r>
      <w:r w:rsidR="005E734E">
        <w:t>му</w:t>
      </w:r>
      <w:r w:rsidR="008F4BBF">
        <w:t xml:space="preserve"> Административно</w:t>
      </w:r>
      <w:r w:rsidR="005E734E">
        <w:t>му</w:t>
      </w:r>
      <w:r w:rsidR="008F4BBF">
        <w:t xml:space="preserve"> регламент</w:t>
      </w:r>
      <w:r w:rsidR="005E734E">
        <w:t>у</w:t>
      </w:r>
      <w:r w:rsidRPr="008F4BBF">
        <w:rPr>
          <w:bCs/>
        </w:rPr>
        <w:t xml:space="preserve">  (далее – заявление о выдаче дубликата).</w:t>
      </w:r>
    </w:p>
    <w:p w:rsidR="00232695" w:rsidRPr="00232695" w:rsidRDefault="00232695" w:rsidP="006373E5">
      <w:pPr>
        <w:pStyle w:val="11"/>
        <w:numPr>
          <w:ilvl w:val="1"/>
          <w:numId w:val="36"/>
        </w:numPr>
        <w:ind w:left="0" w:firstLine="698"/>
        <w:jc w:val="both"/>
      </w:pPr>
      <w:r w:rsidRPr="00232695">
        <w:rPr>
          <w:bCs/>
        </w:rPr>
        <w:t xml:space="preserve">Прием и регистрация заявления осуществляется в порядке, установленном </w:t>
      </w:r>
      <w:r w:rsidR="00E56AD6">
        <w:t>п.21.2. п. 21</w:t>
      </w:r>
      <w:r w:rsidR="005E734E">
        <w:t xml:space="preserve"> настоящего Административного регламента </w:t>
      </w:r>
      <w:r w:rsidR="005E734E">
        <w:rPr>
          <w:rFonts w:eastAsiaTheme="minorHAnsi"/>
        </w:rPr>
        <w:t>в течение одного рабочего дня</w:t>
      </w:r>
      <w:r w:rsidRPr="00232695">
        <w:rPr>
          <w:bCs/>
        </w:rPr>
        <w:t>.</w:t>
      </w:r>
    </w:p>
    <w:p w:rsidR="00232695" w:rsidRPr="00232695" w:rsidRDefault="00232695" w:rsidP="006373E5">
      <w:pPr>
        <w:pStyle w:val="11"/>
        <w:numPr>
          <w:ilvl w:val="1"/>
          <w:numId w:val="36"/>
        </w:numPr>
        <w:ind w:left="0" w:firstLine="698"/>
        <w:jc w:val="both"/>
      </w:pPr>
      <w:r w:rsidRPr="00232695">
        <w:rPr>
          <w:bCs/>
        </w:rPr>
        <w:t xml:space="preserve">Дубликат решения Администрации направляется Заявителю </w:t>
      </w:r>
      <w:r w:rsidR="005220D8">
        <w:rPr>
          <w:bCs/>
        </w:rPr>
        <w:t xml:space="preserve">на бумажном носителе </w:t>
      </w:r>
      <w:r w:rsidRPr="00232695">
        <w:rPr>
          <w:bCs/>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56AD6" w:rsidRDefault="00232695" w:rsidP="00E56AD6">
      <w:pPr>
        <w:pStyle w:val="11"/>
        <w:numPr>
          <w:ilvl w:val="1"/>
          <w:numId w:val="36"/>
        </w:numPr>
        <w:ind w:left="0" w:firstLine="567"/>
        <w:jc w:val="both"/>
      </w:pPr>
      <w:r w:rsidRPr="00232695">
        <w:rPr>
          <w:bCs/>
        </w:rPr>
        <w:t xml:space="preserve">Основанием для отказа в выдаче дубликата является </w:t>
      </w:r>
      <w:r w:rsidR="005E734E">
        <w:rPr>
          <w:bCs/>
        </w:rPr>
        <w:t>обращение лица, не являющегося Заявителем (его представителем)</w:t>
      </w:r>
      <w:r w:rsidRPr="00232695">
        <w:rPr>
          <w:bCs/>
        </w:rPr>
        <w:t>.</w:t>
      </w:r>
    </w:p>
    <w:p w:rsidR="005E734E" w:rsidRPr="00C65239" w:rsidRDefault="005E734E" w:rsidP="00E56AD6">
      <w:pPr>
        <w:pStyle w:val="11"/>
        <w:numPr>
          <w:ilvl w:val="1"/>
          <w:numId w:val="36"/>
        </w:numPr>
        <w:ind w:left="0" w:firstLine="567"/>
        <w:jc w:val="both"/>
      </w:pPr>
      <w:r w:rsidRPr="00E56AD6">
        <w:rPr>
          <w:rFonts w:eastAsiaTheme="minorHAnsi"/>
        </w:rPr>
        <w:t xml:space="preserve">Дубликат документа либо отказ в выдаче дубликата в течение 1 рабочего дня с даты его оформления подписывается </w:t>
      </w:r>
      <w:r w:rsidR="00316A2E">
        <w:t>главой</w:t>
      </w:r>
      <w:r w:rsidR="0097651D">
        <w:t xml:space="preserve"> Павловского муниципального района Воронежской области </w:t>
      </w:r>
      <w:r w:rsidRPr="00E56AD6">
        <w:rPr>
          <w:rFonts w:eastAsiaTheme="minorHAnsi"/>
        </w:rPr>
        <w:t>и вручается Заявителю либо направляется почтовым отправлением или в электронном виде, подписанный усиленной квалифицированной электронной подписью.</w:t>
      </w:r>
    </w:p>
    <w:p w:rsidR="00E56AD6" w:rsidRDefault="005E734E" w:rsidP="00E56AD6">
      <w:pPr>
        <w:pStyle w:val="11"/>
        <w:ind w:firstLine="709"/>
        <w:jc w:val="both"/>
        <w:rPr>
          <w:rFonts w:eastAsia="Calibri"/>
        </w:rPr>
      </w:pPr>
      <w:r w:rsidRPr="003E0752">
        <w:rPr>
          <w:rFonts w:eastAsia="Calibri"/>
        </w:rPr>
        <w:t xml:space="preserve">В случае, если заявление </w:t>
      </w:r>
      <w:r>
        <w:rPr>
          <w:rFonts w:eastAsia="Calibri"/>
        </w:rPr>
        <w:t xml:space="preserve">о выдаче дубликата </w:t>
      </w:r>
      <w:r w:rsidRPr="003E0752">
        <w:rPr>
          <w:rFonts w:eastAsia="Calibri"/>
        </w:rPr>
        <w:t xml:space="preserve">было подано через МФЦ, Специалист направляет документы в МФЦ </w:t>
      </w:r>
      <w:r>
        <w:rPr>
          <w:rFonts w:eastAsia="Calibri"/>
        </w:rPr>
        <w:t xml:space="preserve">в порядке и сроки, установленные </w:t>
      </w:r>
      <w:r w:rsidRPr="003E0752">
        <w:rPr>
          <w:rFonts w:eastAsia="Calibri"/>
        </w:rPr>
        <w:t>в соответствии с соглашением о взаимодействии</w:t>
      </w:r>
      <w:r>
        <w:rPr>
          <w:rFonts w:eastAsia="Calibri"/>
        </w:rPr>
        <w:t>,</w:t>
      </w:r>
      <w:r w:rsidRPr="003E0752">
        <w:rPr>
          <w:rFonts w:eastAsia="Calibri"/>
        </w:rPr>
        <w:t xml:space="preserve"> для </w:t>
      </w:r>
      <w:r>
        <w:rPr>
          <w:rFonts w:eastAsia="Calibri"/>
        </w:rPr>
        <w:t>выдачи</w:t>
      </w:r>
      <w:r w:rsidRPr="003E0752">
        <w:rPr>
          <w:rFonts w:eastAsia="Calibri"/>
        </w:rPr>
        <w:t xml:space="preserve"> Заявителю.</w:t>
      </w:r>
    </w:p>
    <w:p w:rsidR="00DE67AE" w:rsidRPr="00E56AD6" w:rsidRDefault="00DE67AE" w:rsidP="00E56AD6">
      <w:pPr>
        <w:pStyle w:val="11"/>
        <w:numPr>
          <w:ilvl w:val="1"/>
          <w:numId w:val="36"/>
        </w:numPr>
        <w:ind w:left="0" w:firstLine="709"/>
        <w:jc w:val="both"/>
        <w:rPr>
          <w:rFonts w:eastAsia="Calibri"/>
        </w:rPr>
      </w:pPr>
      <w:r w:rsidRPr="00610C0E">
        <w:t>Административная процедура по получению дополнительных сведений от Заявителя не применяется.</w:t>
      </w:r>
    </w:p>
    <w:p w:rsidR="005E734E" w:rsidRDefault="005E734E" w:rsidP="005E734E">
      <w:pPr>
        <w:pStyle w:val="11"/>
        <w:ind w:firstLine="567"/>
        <w:jc w:val="both"/>
      </w:pPr>
    </w:p>
    <w:p w:rsidR="005E734E" w:rsidRPr="00E56AD6" w:rsidRDefault="005E734E" w:rsidP="00E56AD6">
      <w:pPr>
        <w:pStyle w:val="aa"/>
        <w:numPr>
          <w:ilvl w:val="0"/>
          <w:numId w:val="36"/>
        </w:numPr>
        <w:autoSpaceDE w:val="0"/>
        <w:autoSpaceDN w:val="0"/>
        <w:adjustRightInd w:val="0"/>
        <w:jc w:val="center"/>
        <w:rPr>
          <w:rFonts w:ascii="Times New Roman" w:eastAsiaTheme="minorHAnsi" w:hAnsi="Times New Roman"/>
          <w:b/>
          <w:sz w:val="28"/>
          <w:szCs w:val="28"/>
        </w:rPr>
      </w:pPr>
      <w:r w:rsidRPr="00E56AD6">
        <w:rPr>
          <w:rFonts w:ascii="Times New Roman" w:eastAsiaTheme="minorHAnsi" w:hAnsi="Times New Roman"/>
          <w:b/>
          <w:sz w:val="28"/>
          <w:szCs w:val="28"/>
        </w:rPr>
        <w:t>Порядок оставления запроса Заявителя без рассмотрения.</w:t>
      </w:r>
    </w:p>
    <w:p w:rsidR="005E734E" w:rsidRPr="00C20FD7" w:rsidRDefault="005E734E" w:rsidP="005E734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E734E" w:rsidRPr="00C20FD7" w:rsidRDefault="005E734E" w:rsidP="005E734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w:t>
      </w:r>
      <w:r w:rsidRPr="00C20FD7">
        <w:rPr>
          <w:rFonts w:ascii="Times New Roman" w:hAnsi="Times New Roman"/>
          <w:sz w:val="28"/>
          <w:szCs w:val="28"/>
        </w:rPr>
        <w:lastRenderedPageBreak/>
        <w:t xml:space="preserve">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E734E" w:rsidRPr="00C20FD7" w:rsidRDefault="005E734E" w:rsidP="005E734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5220D8" w:rsidRPr="00C20FD7" w:rsidRDefault="005220D8" w:rsidP="005220D8">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E734E" w:rsidRDefault="005E734E" w:rsidP="005E734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w:t>
      </w:r>
      <w:r w:rsidR="00316A2E">
        <w:rPr>
          <w:rFonts w:ascii="Times New Roman" w:hAnsi="Times New Roman"/>
          <w:sz w:val="28"/>
          <w:szCs w:val="28"/>
        </w:rPr>
        <w:t xml:space="preserve">особов, установленных пп.6.4. пункта </w:t>
      </w:r>
      <w:r w:rsidRPr="00C20FD7">
        <w:rPr>
          <w:rFonts w:ascii="Times New Roman" w:hAnsi="Times New Roman"/>
          <w:sz w:val="28"/>
          <w:szCs w:val="28"/>
        </w:rPr>
        <w:t xml:space="preserve">6 настоящего Административного регламента. </w:t>
      </w:r>
    </w:p>
    <w:p w:rsidR="00E56AD6" w:rsidRDefault="00E56AD6" w:rsidP="005E734E">
      <w:pPr>
        <w:autoSpaceDE w:val="0"/>
        <w:autoSpaceDN w:val="0"/>
        <w:adjustRightInd w:val="0"/>
        <w:ind w:firstLine="567"/>
        <w:jc w:val="both"/>
        <w:rPr>
          <w:rFonts w:ascii="Times New Roman" w:hAnsi="Times New Roman"/>
          <w:sz w:val="28"/>
          <w:szCs w:val="28"/>
        </w:rPr>
      </w:pPr>
    </w:p>
    <w:p w:rsidR="00E56AD6" w:rsidRPr="00C20FD7" w:rsidRDefault="00E56AD6" w:rsidP="005E734E">
      <w:pPr>
        <w:autoSpaceDE w:val="0"/>
        <w:autoSpaceDN w:val="0"/>
        <w:adjustRightInd w:val="0"/>
        <w:ind w:firstLine="567"/>
        <w:jc w:val="both"/>
        <w:rPr>
          <w:rFonts w:ascii="Times New Roman" w:hAnsi="Times New Roman"/>
          <w:sz w:val="28"/>
          <w:szCs w:val="28"/>
        </w:rPr>
      </w:pPr>
    </w:p>
    <w:p w:rsidR="00316A2E" w:rsidRDefault="00316A2E" w:rsidP="00316A2E">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00776205">
        <w:rPr>
          <w:rFonts w:eastAsia="Arial"/>
          <w:b/>
          <w:smallCaps/>
          <w:lang w:bidi="en-US"/>
        </w:rPr>
        <w:t xml:space="preserve"> </w:t>
      </w:r>
      <w:r w:rsidRPr="0085210C">
        <w:rPr>
          <w:b/>
        </w:rPr>
        <w:t>Формы контроля за исполнением административного регламента</w:t>
      </w:r>
    </w:p>
    <w:p w:rsidR="00E56AD6" w:rsidRDefault="00E56AD6" w:rsidP="00316A2E">
      <w:pPr>
        <w:pStyle w:val="11"/>
        <w:tabs>
          <w:tab w:val="left" w:pos="0"/>
        </w:tabs>
        <w:ind w:firstLine="567"/>
        <w:jc w:val="center"/>
        <w:rPr>
          <w:b/>
        </w:rPr>
      </w:pPr>
    </w:p>
    <w:p w:rsidR="00316A2E" w:rsidRDefault="00316A2E" w:rsidP="00E56AD6">
      <w:pPr>
        <w:pStyle w:val="11"/>
        <w:numPr>
          <w:ilvl w:val="0"/>
          <w:numId w:val="36"/>
        </w:numPr>
        <w:tabs>
          <w:tab w:val="left" w:pos="0"/>
        </w:tabs>
        <w:jc w:val="center"/>
        <w:rPr>
          <w:b/>
        </w:rPr>
      </w:pPr>
      <w:r w:rsidRPr="00040AD0">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56AD6" w:rsidRDefault="00E56AD6" w:rsidP="00E56AD6">
      <w:pPr>
        <w:pStyle w:val="11"/>
        <w:tabs>
          <w:tab w:val="left" w:pos="0"/>
        </w:tabs>
        <w:ind w:left="600" w:firstLine="0"/>
        <w:rPr>
          <w:b/>
        </w:rPr>
      </w:pPr>
    </w:p>
    <w:p w:rsidR="00316A2E" w:rsidRPr="00245905" w:rsidRDefault="00316A2E" w:rsidP="00E56AD6">
      <w:pPr>
        <w:pStyle w:val="11"/>
        <w:numPr>
          <w:ilvl w:val="1"/>
          <w:numId w:val="36"/>
        </w:numPr>
        <w:tabs>
          <w:tab w:val="left" w:pos="0"/>
        </w:tabs>
        <w:ind w:left="0" w:firstLine="709"/>
        <w:jc w:val="both"/>
      </w:pPr>
      <w:r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316A2E" w:rsidRDefault="00316A2E" w:rsidP="00E56AD6">
      <w:pPr>
        <w:pStyle w:val="11"/>
        <w:numPr>
          <w:ilvl w:val="1"/>
          <w:numId w:val="36"/>
        </w:numPr>
        <w:tabs>
          <w:tab w:val="left" w:pos="0"/>
        </w:tabs>
        <w:ind w:left="0" w:firstLine="709"/>
        <w:jc w:val="both"/>
      </w:pPr>
      <w:r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316A2E" w:rsidRPr="00245905" w:rsidRDefault="00316A2E" w:rsidP="00E56AD6">
      <w:pPr>
        <w:pStyle w:val="11"/>
        <w:numPr>
          <w:ilvl w:val="1"/>
          <w:numId w:val="36"/>
        </w:numPr>
        <w:tabs>
          <w:tab w:val="left" w:pos="0"/>
        </w:tabs>
        <w:ind w:left="0" w:firstLine="709"/>
        <w:jc w:val="both"/>
      </w:pP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rsidR="00785F33">
        <w:t xml:space="preserve"> </w:t>
      </w:r>
      <w:r w:rsidRPr="0022029F">
        <w:t>рассмотрения,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rsidR="009D2988" w:rsidRDefault="009D2988" w:rsidP="009D2988">
      <w:pPr>
        <w:pStyle w:val="11"/>
        <w:tabs>
          <w:tab w:val="left" w:pos="0"/>
        </w:tabs>
        <w:ind w:firstLine="0"/>
        <w:jc w:val="both"/>
        <w:rPr>
          <w:b/>
        </w:rPr>
      </w:pPr>
    </w:p>
    <w:p w:rsidR="00316A2E" w:rsidRPr="009D2988" w:rsidRDefault="00316A2E" w:rsidP="009D2988">
      <w:pPr>
        <w:pStyle w:val="11"/>
        <w:numPr>
          <w:ilvl w:val="0"/>
          <w:numId w:val="36"/>
        </w:numPr>
        <w:tabs>
          <w:tab w:val="left" w:pos="0"/>
        </w:tabs>
        <w:jc w:val="center"/>
        <w:rPr>
          <w:b/>
        </w:rPr>
      </w:pPr>
      <w:r w:rsidRPr="009D2988">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D2988" w:rsidRPr="009D2988" w:rsidRDefault="009D2988" w:rsidP="009D2988">
      <w:pPr>
        <w:pStyle w:val="11"/>
        <w:tabs>
          <w:tab w:val="left" w:pos="0"/>
        </w:tabs>
        <w:ind w:left="600" w:firstLine="0"/>
        <w:rPr>
          <w:b/>
        </w:rPr>
      </w:pPr>
    </w:p>
    <w:p w:rsidR="00316A2E" w:rsidRDefault="00316A2E" w:rsidP="009D2988">
      <w:pPr>
        <w:pStyle w:val="11"/>
        <w:numPr>
          <w:ilvl w:val="1"/>
          <w:numId w:val="36"/>
        </w:numPr>
        <w:tabs>
          <w:tab w:val="left" w:pos="0"/>
          <w:tab w:val="left" w:pos="709"/>
        </w:tabs>
        <w:ind w:left="0" w:firstLine="709"/>
        <w:jc w:val="both"/>
      </w:pPr>
      <w:r>
        <w:t xml:space="preserve">Контроль за полнотой и качеством предоставления государственной (муниципальной) услуги включает в себя проведение плановых и внеплановых </w:t>
      </w:r>
      <w:r>
        <w:lastRenderedPageBreak/>
        <w:t>проверок.</w:t>
      </w:r>
    </w:p>
    <w:p w:rsidR="00316A2E" w:rsidRDefault="00316A2E" w:rsidP="009D2988">
      <w:pPr>
        <w:pStyle w:val="11"/>
        <w:numPr>
          <w:ilvl w:val="1"/>
          <w:numId w:val="36"/>
        </w:numPr>
        <w:tabs>
          <w:tab w:val="left" w:pos="0"/>
          <w:tab w:val="left" w:pos="709"/>
        </w:tabs>
        <w:ind w:left="0" w:firstLine="709"/>
        <w:jc w:val="both"/>
      </w:pPr>
      <w: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316A2E" w:rsidRDefault="00316A2E" w:rsidP="009D2988">
      <w:pPr>
        <w:pStyle w:val="11"/>
        <w:tabs>
          <w:tab w:val="left" w:pos="0"/>
          <w:tab w:val="left" w:pos="709"/>
        </w:tabs>
        <w:ind w:firstLine="709"/>
        <w:jc w:val="both"/>
      </w:pPr>
      <w:r>
        <w:t>соблюдение сроков предоставления Муниципальной услуги;</w:t>
      </w:r>
    </w:p>
    <w:p w:rsidR="00316A2E" w:rsidRDefault="00316A2E" w:rsidP="009D2988">
      <w:pPr>
        <w:pStyle w:val="11"/>
        <w:tabs>
          <w:tab w:val="left" w:pos="0"/>
          <w:tab w:val="left" w:pos="709"/>
        </w:tabs>
        <w:ind w:firstLine="709"/>
        <w:jc w:val="both"/>
      </w:pPr>
      <w:r>
        <w:t>соблюдение положений настоящего Административного регламента;</w:t>
      </w:r>
    </w:p>
    <w:p w:rsidR="00316A2E" w:rsidRDefault="00316A2E" w:rsidP="009D2988">
      <w:pPr>
        <w:pStyle w:val="11"/>
        <w:tabs>
          <w:tab w:val="left" w:pos="0"/>
          <w:tab w:val="left" w:pos="709"/>
        </w:tabs>
        <w:ind w:firstLine="709"/>
        <w:jc w:val="both"/>
      </w:pPr>
      <w:r>
        <w:t>правильность и обоснованность принятого решения об отказе в предоставлении Муниципальной услуги.</w:t>
      </w:r>
    </w:p>
    <w:p w:rsidR="00316A2E" w:rsidRDefault="00316A2E" w:rsidP="009D2988">
      <w:pPr>
        <w:pStyle w:val="11"/>
        <w:numPr>
          <w:ilvl w:val="1"/>
          <w:numId w:val="36"/>
        </w:numPr>
        <w:tabs>
          <w:tab w:val="left" w:pos="0"/>
          <w:tab w:val="left" w:pos="709"/>
        </w:tabs>
        <w:ind w:left="0" w:firstLine="709"/>
        <w:jc w:val="both"/>
      </w:pPr>
      <w:r>
        <w:t>Основанием для проведения внеплановых проверок являются:</w:t>
      </w:r>
    </w:p>
    <w:p w:rsidR="00316A2E" w:rsidRDefault="00316A2E" w:rsidP="009D2988">
      <w:pPr>
        <w:pStyle w:val="11"/>
        <w:tabs>
          <w:tab w:val="left" w:pos="0"/>
          <w:tab w:val="left" w:pos="709"/>
        </w:tabs>
        <w:ind w:firstLine="709"/>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406588">
        <w:t>администрации Павловского муниципального района</w:t>
      </w:r>
      <w:r w:rsidRPr="00F32D1D">
        <w:t xml:space="preserve"> Воронежской области</w:t>
      </w:r>
      <w:r>
        <w:rPr>
          <w:i/>
          <w:iCs/>
        </w:rPr>
        <w:t>;</w:t>
      </w:r>
    </w:p>
    <w:p w:rsidR="00316A2E" w:rsidRDefault="00316A2E" w:rsidP="009D2988">
      <w:pPr>
        <w:pStyle w:val="11"/>
        <w:tabs>
          <w:tab w:val="left" w:pos="0"/>
          <w:tab w:val="left" w:pos="709"/>
        </w:tabs>
        <w:ind w:firstLine="709"/>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316A2E" w:rsidRDefault="00316A2E" w:rsidP="00316A2E">
      <w:pPr>
        <w:pStyle w:val="11"/>
        <w:tabs>
          <w:tab w:val="left" w:pos="0"/>
        </w:tabs>
        <w:ind w:firstLine="567"/>
        <w:jc w:val="both"/>
      </w:pPr>
    </w:p>
    <w:p w:rsidR="00316A2E" w:rsidRPr="009D2988" w:rsidRDefault="00316A2E" w:rsidP="009D2988">
      <w:pPr>
        <w:pStyle w:val="11"/>
        <w:numPr>
          <w:ilvl w:val="0"/>
          <w:numId w:val="36"/>
        </w:numPr>
        <w:tabs>
          <w:tab w:val="left" w:pos="0"/>
        </w:tabs>
        <w:jc w:val="center"/>
        <w:rPr>
          <w:b/>
        </w:rPr>
      </w:pPr>
      <w:r w:rsidRPr="009D2988">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16A2E" w:rsidRPr="009A05FE" w:rsidRDefault="00316A2E" w:rsidP="00316A2E">
      <w:pPr>
        <w:pStyle w:val="25"/>
        <w:shd w:val="clear" w:color="auto" w:fill="auto"/>
        <w:tabs>
          <w:tab w:val="left" w:pos="0"/>
          <w:tab w:val="left" w:pos="142"/>
          <w:tab w:val="left" w:pos="1463"/>
        </w:tabs>
        <w:spacing w:before="0" w:after="0" w:line="240" w:lineRule="auto"/>
        <w:ind w:firstLine="567"/>
        <w:rPr>
          <w:sz w:val="28"/>
          <w:szCs w:val="28"/>
        </w:rPr>
      </w:pPr>
      <w:r w:rsidRPr="009A05F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w:t>
      </w:r>
      <w:r w:rsidR="009D2988">
        <w:rPr>
          <w:sz w:val="28"/>
          <w:szCs w:val="28"/>
        </w:rPr>
        <w:t>вных правовых актов</w:t>
      </w:r>
      <w:r w:rsidRPr="009A05FE">
        <w:rPr>
          <w:sz w:val="28"/>
          <w:szCs w:val="28"/>
        </w:rPr>
        <w:t xml:space="preserve"> </w:t>
      </w:r>
      <w:r w:rsidR="0097651D">
        <w:rPr>
          <w:sz w:val="28"/>
          <w:szCs w:val="28"/>
        </w:rPr>
        <w:t>администрации Павловского муниципального района</w:t>
      </w:r>
      <w:r w:rsidRPr="009A05FE">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316A2E" w:rsidRPr="00C607D4" w:rsidRDefault="00316A2E" w:rsidP="00316A2E">
      <w:pPr>
        <w:pStyle w:val="25"/>
        <w:shd w:val="clear" w:color="auto" w:fill="auto"/>
        <w:tabs>
          <w:tab w:val="left" w:pos="0"/>
          <w:tab w:val="left" w:pos="142"/>
          <w:tab w:val="left" w:pos="1463"/>
        </w:tabs>
        <w:spacing w:before="0" w:after="0" w:line="240" w:lineRule="auto"/>
        <w:ind w:firstLine="567"/>
        <w:rPr>
          <w:sz w:val="28"/>
          <w:szCs w:val="28"/>
        </w:rPr>
      </w:pPr>
      <w:r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16A2E" w:rsidRDefault="00316A2E" w:rsidP="00316A2E">
      <w:pPr>
        <w:pStyle w:val="11"/>
        <w:tabs>
          <w:tab w:val="left" w:pos="0"/>
          <w:tab w:val="left" w:pos="1135"/>
        </w:tabs>
        <w:ind w:firstLine="567"/>
        <w:jc w:val="both"/>
      </w:pPr>
    </w:p>
    <w:p w:rsidR="00316A2E" w:rsidRPr="009A05FE" w:rsidRDefault="00316A2E" w:rsidP="009D2988">
      <w:pPr>
        <w:pStyle w:val="11"/>
        <w:numPr>
          <w:ilvl w:val="0"/>
          <w:numId w:val="36"/>
        </w:numPr>
        <w:tabs>
          <w:tab w:val="left" w:pos="0"/>
        </w:tabs>
        <w:jc w:val="center"/>
        <w:rPr>
          <w:b/>
        </w:rPr>
      </w:pPr>
      <w:r w:rsidRPr="009A05FE">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16A2E" w:rsidRPr="009A05FE" w:rsidRDefault="00316A2E" w:rsidP="00316A2E">
      <w:pPr>
        <w:pStyle w:val="aa"/>
        <w:tabs>
          <w:tab w:val="left" w:pos="0"/>
          <w:tab w:val="left" w:pos="1276"/>
          <w:tab w:val="left" w:pos="1495"/>
        </w:tabs>
        <w:spacing w:after="0" w:line="240" w:lineRule="auto"/>
        <w:ind w:left="0"/>
        <w:rPr>
          <w:rFonts w:ascii="Times New Roman" w:hAnsi="Times New Roman"/>
          <w:spacing w:val="7"/>
          <w:sz w:val="28"/>
          <w:szCs w:val="28"/>
        </w:rPr>
      </w:pPr>
      <w:r w:rsidRPr="009A05FE">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316A2E" w:rsidRPr="009A05FE" w:rsidRDefault="00316A2E" w:rsidP="00316A2E">
      <w:pPr>
        <w:pStyle w:val="aa"/>
        <w:tabs>
          <w:tab w:val="left" w:pos="0"/>
          <w:tab w:val="left" w:pos="1276"/>
          <w:tab w:val="left" w:pos="1495"/>
        </w:tabs>
        <w:spacing w:after="0" w:line="240" w:lineRule="auto"/>
        <w:ind w:left="0"/>
        <w:rPr>
          <w:rFonts w:ascii="Times New Roman" w:hAnsi="Times New Roman"/>
          <w:spacing w:val="7"/>
          <w:sz w:val="28"/>
          <w:szCs w:val="28"/>
        </w:rPr>
      </w:pPr>
      <w:r w:rsidRPr="009A05FE">
        <w:rPr>
          <w:rFonts w:ascii="Times New Roman" w:hAnsi="Times New Roman"/>
          <w:spacing w:val="7"/>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w:t>
      </w:r>
      <w:r w:rsidRPr="009A05FE">
        <w:rPr>
          <w:rFonts w:ascii="Times New Roman" w:hAnsi="Times New Roman"/>
          <w:spacing w:val="7"/>
          <w:sz w:val="28"/>
          <w:szCs w:val="28"/>
        </w:rPr>
        <w:lastRenderedPageBreak/>
        <w:t>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16A2E" w:rsidRPr="009A05FE" w:rsidRDefault="00316A2E" w:rsidP="00316A2E">
      <w:pPr>
        <w:pStyle w:val="aa"/>
        <w:tabs>
          <w:tab w:val="left" w:pos="0"/>
          <w:tab w:val="left" w:pos="1276"/>
          <w:tab w:val="left" w:pos="1495"/>
        </w:tabs>
        <w:spacing w:after="0" w:line="240" w:lineRule="auto"/>
        <w:ind w:left="0"/>
        <w:rPr>
          <w:rFonts w:ascii="Times New Roman" w:hAnsi="Times New Roman"/>
          <w:spacing w:val="7"/>
          <w:sz w:val="28"/>
          <w:szCs w:val="28"/>
        </w:rPr>
      </w:pPr>
      <w:r w:rsidRPr="009A05FE">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16A2E" w:rsidRPr="009A05FE" w:rsidRDefault="00316A2E" w:rsidP="00316A2E">
      <w:pPr>
        <w:pStyle w:val="aa"/>
        <w:tabs>
          <w:tab w:val="left" w:pos="0"/>
          <w:tab w:val="left" w:pos="1276"/>
          <w:tab w:val="left" w:pos="1495"/>
        </w:tabs>
        <w:spacing w:after="0" w:line="240" w:lineRule="auto"/>
        <w:ind w:left="0"/>
        <w:rPr>
          <w:rFonts w:ascii="Times New Roman" w:hAnsi="Times New Roman"/>
          <w:spacing w:val="7"/>
          <w:sz w:val="28"/>
          <w:szCs w:val="28"/>
        </w:rPr>
      </w:pPr>
      <w:r w:rsidRPr="009A05FE">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16A2E" w:rsidRPr="009A05FE" w:rsidRDefault="00316A2E" w:rsidP="00316A2E">
      <w:pPr>
        <w:pStyle w:val="aa"/>
        <w:tabs>
          <w:tab w:val="left" w:pos="0"/>
          <w:tab w:val="left" w:pos="1276"/>
          <w:tab w:val="left" w:pos="1443"/>
          <w:tab w:val="left" w:pos="1495"/>
        </w:tabs>
        <w:spacing w:after="0" w:line="240" w:lineRule="auto"/>
        <w:ind w:left="0"/>
        <w:rPr>
          <w:rFonts w:ascii="Times New Roman" w:hAnsi="Times New Roman"/>
          <w:spacing w:val="7"/>
          <w:sz w:val="28"/>
          <w:szCs w:val="28"/>
        </w:rPr>
      </w:pPr>
      <w:r w:rsidRPr="009A05FE">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16A2E" w:rsidRPr="009A05FE" w:rsidRDefault="00316A2E" w:rsidP="00316A2E">
      <w:pPr>
        <w:pStyle w:val="aa"/>
        <w:tabs>
          <w:tab w:val="left" w:pos="0"/>
          <w:tab w:val="left" w:pos="1276"/>
          <w:tab w:val="left" w:pos="1443"/>
          <w:tab w:val="left" w:pos="1495"/>
        </w:tabs>
        <w:spacing w:after="0" w:line="240" w:lineRule="auto"/>
        <w:ind w:left="0"/>
        <w:rPr>
          <w:rFonts w:ascii="Times New Roman" w:hAnsi="Times New Roman"/>
          <w:sz w:val="28"/>
          <w:szCs w:val="28"/>
        </w:rPr>
      </w:pPr>
      <w:r w:rsidRPr="009A05FE">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A05F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A05F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316A2E" w:rsidRPr="00AF5BC9" w:rsidRDefault="00316A2E" w:rsidP="00316A2E">
      <w:pPr>
        <w:pStyle w:val="aa"/>
        <w:tabs>
          <w:tab w:val="left" w:pos="0"/>
          <w:tab w:val="left" w:pos="1276"/>
          <w:tab w:val="left" w:pos="1443"/>
          <w:tab w:val="left" w:pos="1495"/>
        </w:tabs>
        <w:spacing w:after="0" w:line="240" w:lineRule="auto"/>
        <w:ind w:left="0"/>
      </w:pPr>
      <w:r w:rsidRPr="009A05FE">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16A2E" w:rsidRDefault="00316A2E" w:rsidP="00316A2E">
      <w:pPr>
        <w:pStyle w:val="aa"/>
        <w:tabs>
          <w:tab w:val="left" w:pos="0"/>
          <w:tab w:val="left" w:pos="1276"/>
          <w:tab w:val="left" w:pos="1443"/>
          <w:tab w:val="left" w:pos="1495"/>
        </w:tabs>
        <w:spacing w:after="0" w:line="240" w:lineRule="auto"/>
        <w:ind w:left="0"/>
      </w:pPr>
    </w:p>
    <w:p w:rsidR="005220D8" w:rsidRPr="00DC038E" w:rsidRDefault="005220D8" w:rsidP="005220D8">
      <w:pPr>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p>
    <w:p w:rsidR="005220D8" w:rsidRPr="00DC038E" w:rsidRDefault="005220D8" w:rsidP="005220D8">
      <w:pPr>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p>
    <w:p w:rsidR="005220D8" w:rsidRPr="00DC038E" w:rsidRDefault="005220D8" w:rsidP="005220D8">
      <w:pPr>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p>
    <w:p w:rsidR="005220D8" w:rsidRPr="00DC038E" w:rsidRDefault="005220D8" w:rsidP="005220D8">
      <w:pPr>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p>
    <w:p w:rsidR="005220D8" w:rsidRPr="00DC038E" w:rsidRDefault="005220D8" w:rsidP="005220D8">
      <w:pPr>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p>
    <w:p w:rsidR="005220D8" w:rsidRPr="00DC038E" w:rsidRDefault="005220D8" w:rsidP="005220D8">
      <w:pPr>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p>
    <w:p w:rsidR="005220D8" w:rsidRPr="00DC038E" w:rsidRDefault="005220D8" w:rsidP="005220D8">
      <w:pPr>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30</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E42B15">
        <w:rPr>
          <w:rFonts w:ascii="Times New Roman" w:hAnsi="Times New Roman" w:cs="Times New Roman"/>
          <w:color w:val="000000" w:themeColor="text1"/>
          <w:sz w:val="28"/>
          <w:szCs w:val="28"/>
        </w:rPr>
        <w:t xml:space="preserve">предусмотренных </w:t>
      </w:r>
      <w:hyperlink r:id="rId28" w:history="1">
        <w:r w:rsidRPr="00E42B15">
          <w:rPr>
            <w:rStyle w:val="ad"/>
            <w:rFonts w:ascii="Times New Roman" w:hAnsi="Times New Roman" w:cs="Times New Roman"/>
            <w:color w:val="000000" w:themeColor="text1"/>
            <w:sz w:val="28"/>
            <w:szCs w:val="28"/>
            <w:u w:val="none"/>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31</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E42B15">
          <w:rPr>
            <w:rStyle w:val="ad"/>
            <w:rFonts w:ascii="Times New Roman" w:hAnsi="Times New Roman" w:cs="Times New Roman"/>
            <w:color w:val="000000" w:themeColor="text1"/>
            <w:sz w:val="28"/>
            <w:szCs w:val="28"/>
            <w:u w:val="none"/>
          </w:rPr>
          <w:t>частью 1.3 статьи 16</w:t>
        </w:r>
      </w:hyperlink>
      <w:r w:rsidRPr="00E42B15">
        <w:rPr>
          <w:rFonts w:ascii="Times New Roman" w:hAnsi="Times New Roman" w:cs="Times New Roman"/>
          <w:color w:val="000000" w:themeColor="text1"/>
          <w:sz w:val="28"/>
          <w:szCs w:val="28"/>
        </w:rPr>
        <w:t xml:space="preserve"> </w:t>
      </w:r>
      <w:r w:rsidRPr="00DC038E">
        <w:rPr>
          <w:rFonts w:ascii="Times New Roman" w:hAnsi="Times New Roman" w:cs="Times New Roman"/>
          <w:sz w:val="28"/>
          <w:szCs w:val="28"/>
        </w:rPr>
        <w:t xml:space="preserve">Федерального закона от 27.07.2010 N 210-ФЗ;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E42B15">
          <w:rPr>
            <w:rStyle w:val="ad"/>
            <w:rFonts w:ascii="Times New Roman" w:hAnsi="Times New Roman" w:cs="Times New Roman"/>
            <w:color w:val="000000" w:themeColor="text1"/>
            <w:sz w:val="28"/>
            <w:szCs w:val="28"/>
            <w:u w:val="none"/>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E42B15">
          <w:rPr>
            <w:rStyle w:val="ad"/>
            <w:rFonts w:ascii="Times New Roman" w:hAnsi="Times New Roman" w:cs="Times New Roman"/>
            <w:color w:val="000000" w:themeColor="text1"/>
            <w:sz w:val="28"/>
            <w:szCs w:val="28"/>
            <w:u w:val="none"/>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DC038E">
        <w:rPr>
          <w:rFonts w:ascii="Times New Roman" w:hAnsi="Times New Roman" w:cs="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E42B15">
          <w:rPr>
            <w:rStyle w:val="ad"/>
            <w:rFonts w:ascii="Times New Roman" w:hAnsi="Times New Roman" w:cs="Times New Roman"/>
            <w:color w:val="000000" w:themeColor="text1"/>
            <w:sz w:val="28"/>
            <w:szCs w:val="28"/>
            <w:u w:val="none"/>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history="1">
        <w:r w:rsidRPr="00E42B15">
          <w:rPr>
            <w:rStyle w:val="ad"/>
            <w:rFonts w:ascii="Times New Roman" w:hAnsi="Times New Roman" w:cs="Times New Roman"/>
            <w:color w:val="000000" w:themeColor="text1"/>
            <w:sz w:val="28"/>
            <w:szCs w:val="28"/>
            <w:u w:val="none"/>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E42B15">
          <w:rPr>
            <w:rStyle w:val="ad"/>
            <w:rFonts w:ascii="Times New Roman" w:hAnsi="Times New Roman" w:cs="Times New Roman"/>
            <w:color w:val="000000" w:themeColor="text1"/>
            <w:sz w:val="28"/>
            <w:szCs w:val="28"/>
            <w:u w:val="none"/>
          </w:rPr>
          <w:t>частью 1.3 статьи 16</w:t>
        </w:r>
      </w:hyperlink>
      <w:r w:rsidRPr="00E42B15">
        <w:rPr>
          <w:rFonts w:ascii="Times New Roman" w:hAnsi="Times New Roman" w:cs="Times New Roman"/>
          <w:color w:val="000000" w:themeColor="text1"/>
          <w:sz w:val="28"/>
          <w:szCs w:val="28"/>
        </w:rPr>
        <w:t xml:space="preserve"> </w:t>
      </w:r>
      <w:r w:rsidRPr="00DC038E">
        <w:rPr>
          <w:rFonts w:ascii="Times New Roman" w:hAnsi="Times New Roman" w:cs="Times New Roman"/>
          <w:sz w:val="28"/>
          <w:szCs w:val="28"/>
        </w:rPr>
        <w:t xml:space="preserve">Федерального закона от 27.07.2010 N 210-ФЗ.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Оснований для отказа в рассмотрении жалобы не имеется.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Жалоба должна содержать: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w:t>
      </w:r>
      <w:r w:rsidR="0097651D">
        <w:rPr>
          <w:rFonts w:ascii="Times New Roman" w:hAnsi="Times New Roman" w:cs="Times New Roman"/>
          <w:sz w:val="28"/>
          <w:szCs w:val="28"/>
        </w:rPr>
        <w:t>Павловского муниципального района Воронежской области</w:t>
      </w:r>
      <w:r w:rsidRPr="00DC038E">
        <w:rPr>
          <w:rFonts w:ascii="Times New Roman" w:hAnsi="Times New Roman" w:cs="Times New Roman"/>
          <w:sz w:val="28"/>
          <w:szCs w:val="28"/>
        </w:rPr>
        <w:t xml:space="preserve"> (заместитель главы Администрации) проводят личный прием заявителей.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5220D8" w:rsidRPr="00DC038E" w:rsidRDefault="005220D8" w:rsidP="005220D8">
      <w:pPr>
        <w:ind w:firstLine="540"/>
        <w:jc w:val="both"/>
        <w:rPr>
          <w:rFonts w:ascii="Times New Roman" w:hAnsi="Times New Roman" w:cs="Times New Roman"/>
          <w:sz w:val="28"/>
          <w:szCs w:val="28"/>
        </w:rPr>
      </w:pPr>
      <w:bookmarkStart w:id="0" w:name="p39"/>
      <w:bookmarkEnd w:id="0"/>
      <w:r>
        <w:rPr>
          <w:rFonts w:ascii="Times New Roman" w:hAnsi="Times New Roman" w:cs="Times New Roman"/>
          <w:sz w:val="28"/>
          <w:szCs w:val="28"/>
        </w:rPr>
        <w:t>38</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220D8" w:rsidRPr="00DC038E" w:rsidRDefault="005220D8" w:rsidP="005220D8">
      <w:pPr>
        <w:ind w:firstLine="540"/>
        <w:jc w:val="both"/>
        <w:rPr>
          <w:rFonts w:ascii="Times New Roman" w:hAnsi="Times New Roman" w:cs="Times New Roman"/>
          <w:sz w:val="28"/>
          <w:szCs w:val="28"/>
        </w:rPr>
      </w:pPr>
      <w:bookmarkStart w:id="1" w:name="p43"/>
      <w:bookmarkEnd w:id="1"/>
      <w:r>
        <w:rPr>
          <w:rFonts w:ascii="Times New Roman" w:hAnsi="Times New Roman" w:cs="Times New Roman"/>
          <w:sz w:val="28"/>
          <w:szCs w:val="28"/>
        </w:rPr>
        <w:t>40</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35" w:anchor="p39" w:history="1">
        <w:r w:rsidRPr="00E42B15">
          <w:rPr>
            <w:rStyle w:val="ad"/>
            <w:rFonts w:ascii="Times New Roman" w:hAnsi="Times New Roman" w:cs="Times New Roman"/>
            <w:color w:val="000000" w:themeColor="text1"/>
            <w:sz w:val="28"/>
            <w:szCs w:val="28"/>
            <w:u w:val="none"/>
          </w:rPr>
          <w:t>пункте 38</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w:t>
      </w:r>
      <w:r w:rsidRPr="00DC038E">
        <w:rPr>
          <w:rFonts w:ascii="Times New Roman" w:hAnsi="Times New Roman" w:cs="Times New Roman"/>
          <w:sz w:val="28"/>
          <w:szCs w:val="28"/>
        </w:rPr>
        <w:lastRenderedPageBreak/>
        <w:t xml:space="preserve">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220D8" w:rsidRPr="00DC038E" w:rsidRDefault="005220D8" w:rsidP="005220D8">
      <w:pPr>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220D8" w:rsidRPr="00DC038E" w:rsidRDefault="005220D8" w:rsidP="005220D8">
      <w:pPr>
        <w:ind w:firstLine="540"/>
        <w:jc w:val="both"/>
        <w:rPr>
          <w:rFonts w:ascii="Times New Roman" w:hAnsi="Times New Roman" w:cs="Times New Roman"/>
          <w:sz w:val="28"/>
          <w:szCs w:val="28"/>
        </w:rPr>
      </w:pPr>
      <w:r>
        <w:rPr>
          <w:rFonts w:ascii="Times New Roman" w:hAnsi="Times New Roman" w:cs="Times New Roman"/>
          <w:sz w:val="28"/>
          <w:szCs w:val="28"/>
        </w:rPr>
        <w:t>42</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220D8" w:rsidRPr="00DC038E" w:rsidRDefault="005220D8" w:rsidP="005220D8">
      <w:pPr>
        <w:ind w:firstLine="540"/>
        <w:jc w:val="both"/>
        <w:rPr>
          <w:rFonts w:ascii="Times New Roman" w:hAnsi="Times New Roman" w:cs="Times New Roman"/>
          <w:sz w:val="28"/>
          <w:szCs w:val="28"/>
        </w:rPr>
      </w:pPr>
    </w:p>
    <w:p w:rsidR="005220D8" w:rsidRPr="00DC038E" w:rsidRDefault="005220D8" w:rsidP="005220D8">
      <w:pPr>
        <w:pStyle w:val="2"/>
        <w:spacing w:before="0"/>
        <w:jc w:val="center"/>
        <w:rPr>
          <w:rFonts w:ascii="Times New Roman" w:hAnsi="Times New Roman" w:cs="Times New Roman"/>
          <w:color w:val="auto"/>
          <w:sz w:val="28"/>
          <w:szCs w:val="28"/>
        </w:rPr>
      </w:pPr>
      <w:bookmarkStart w:id="2"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2"/>
    </w:p>
    <w:p w:rsidR="005220D8" w:rsidRPr="00DC038E" w:rsidRDefault="005220D8" w:rsidP="005220D8">
      <w:pPr>
        <w:pStyle w:val="2"/>
        <w:spacing w:before="0"/>
        <w:jc w:val="center"/>
        <w:rPr>
          <w:rFonts w:ascii="Times New Roman" w:hAnsi="Times New Roman" w:cs="Times New Roman"/>
          <w:color w:val="auto"/>
          <w:sz w:val="28"/>
          <w:szCs w:val="28"/>
        </w:rPr>
      </w:pPr>
      <w:bookmarkStart w:id="3" w:name="_Toc134019826"/>
      <w:r w:rsidRPr="00DC038E">
        <w:rPr>
          <w:rFonts w:ascii="Times New Roman" w:hAnsi="Times New Roman" w:cs="Times New Roman"/>
          <w:color w:val="auto"/>
          <w:sz w:val="28"/>
          <w:szCs w:val="28"/>
        </w:rPr>
        <w:t>досудебного (внесудебного) обжалования действий</w:t>
      </w:r>
      <w:bookmarkEnd w:id="3"/>
    </w:p>
    <w:p w:rsidR="005220D8" w:rsidRPr="00DC038E" w:rsidRDefault="005220D8" w:rsidP="005220D8">
      <w:pPr>
        <w:pStyle w:val="2"/>
        <w:spacing w:before="0"/>
        <w:jc w:val="center"/>
        <w:rPr>
          <w:rFonts w:ascii="Times New Roman" w:hAnsi="Times New Roman" w:cs="Times New Roman"/>
          <w:color w:val="auto"/>
          <w:sz w:val="28"/>
          <w:szCs w:val="28"/>
        </w:rPr>
      </w:pPr>
      <w:bookmarkStart w:id="4" w:name="_Toc134019827"/>
      <w:r w:rsidRPr="00DC038E">
        <w:rPr>
          <w:rFonts w:ascii="Times New Roman" w:hAnsi="Times New Roman" w:cs="Times New Roman"/>
          <w:color w:val="auto"/>
          <w:sz w:val="28"/>
          <w:szCs w:val="28"/>
        </w:rPr>
        <w:t>(бездействия) и (или) решений, принятых (осуществленных)</w:t>
      </w:r>
      <w:bookmarkEnd w:id="4"/>
    </w:p>
    <w:p w:rsidR="005220D8" w:rsidRPr="00DC038E" w:rsidRDefault="005220D8" w:rsidP="005220D8">
      <w:pPr>
        <w:pStyle w:val="2"/>
        <w:spacing w:before="0"/>
        <w:jc w:val="center"/>
        <w:rPr>
          <w:rFonts w:ascii="Times New Roman" w:hAnsi="Times New Roman" w:cs="Times New Roman"/>
          <w:color w:val="auto"/>
          <w:sz w:val="28"/>
          <w:szCs w:val="28"/>
        </w:rPr>
      </w:pPr>
      <w:bookmarkStart w:id="5" w:name="_Toc134019828"/>
      <w:r w:rsidRPr="00DC038E">
        <w:rPr>
          <w:rFonts w:ascii="Times New Roman" w:hAnsi="Times New Roman" w:cs="Times New Roman"/>
          <w:color w:val="auto"/>
          <w:sz w:val="28"/>
          <w:szCs w:val="28"/>
        </w:rPr>
        <w:t>в ходе предоставления муниципальной услуги</w:t>
      </w:r>
      <w:bookmarkEnd w:id="5"/>
    </w:p>
    <w:p w:rsidR="005220D8" w:rsidRPr="00DC038E" w:rsidRDefault="005220D8" w:rsidP="005220D8">
      <w:pPr>
        <w:rPr>
          <w:rFonts w:ascii="Times New Roman" w:hAnsi="Times New Roman" w:cs="Times New Roman"/>
          <w:sz w:val="28"/>
          <w:szCs w:val="28"/>
        </w:rPr>
      </w:pPr>
    </w:p>
    <w:p w:rsidR="005220D8" w:rsidRPr="00DC038E" w:rsidRDefault="005220D8" w:rsidP="005220D8">
      <w:pPr>
        <w:ind w:firstLine="567"/>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220D8" w:rsidRPr="00DC038E" w:rsidRDefault="005220D8" w:rsidP="005220D8">
      <w:pPr>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556FF6" w:rsidRPr="00BD00D4" w:rsidRDefault="005220D8" w:rsidP="005220D8">
      <w:pPr>
        <w:pStyle w:val="11"/>
        <w:tabs>
          <w:tab w:val="left" w:pos="0"/>
        </w:tabs>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16A2E" w:rsidRPr="00730DB9">
        <w:rPr>
          <w:spacing w:val="7"/>
        </w:rPr>
        <w:t>.</w:t>
      </w:r>
    </w:p>
    <w:p w:rsidR="00730DB9" w:rsidRDefault="00730DB9" w:rsidP="00730DB9">
      <w:pPr>
        <w:pStyle w:val="11"/>
        <w:spacing w:after="280"/>
        <w:ind w:firstLine="740"/>
        <w:jc w:val="both"/>
      </w:pPr>
    </w:p>
    <w:p w:rsidR="00683DFB" w:rsidRPr="00683DFB" w:rsidRDefault="00683DFB" w:rsidP="00683DFB">
      <w:pPr>
        <w:widowControl/>
        <w:jc w:val="both"/>
        <w:rPr>
          <w:rFonts w:ascii="Times New Roman" w:eastAsia="Times New Roman" w:hAnsi="Times New Roman" w:cs="Times New Roman"/>
          <w:bCs/>
          <w:color w:val="auto"/>
          <w:kern w:val="2"/>
          <w:sz w:val="26"/>
          <w:szCs w:val="26"/>
          <w:lang w:bidi="ar-SA"/>
        </w:rPr>
      </w:pPr>
      <w:r w:rsidRPr="00683DFB">
        <w:rPr>
          <w:rFonts w:ascii="Times New Roman" w:eastAsia="Times New Roman" w:hAnsi="Times New Roman" w:cs="Times New Roman"/>
          <w:bCs/>
          <w:color w:val="auto"/>
          <w:kern w:val="2"/>
          <w:sz w:val="26"/>
          <w:szCs w:val="26"/>
          <w:lang w:bidi="ar-SA"/>
        </w:rPr>
        <w:t>Глава Павловского муниципального</w:t>
      </w:r>
    </w:p>
    <w:p w:rsidR="00683DFB" w:rsidRPr="00683DFB" w:rsidRDefault="00683DFB" w:rsidP="00683DFB">
      <w:pPr>
        <w:widowControl/>
        <w:jc w:val="both"/>
        <w:rPr>
          <w:rFonts w:ascii="Times New Roman" w:eastAsia="Times New Roman" w:hAnsi="Times New Roman" w:cs="Times New Roman"/>
          <w:bCs/>
          <w:color w:val="auto"/>
          <w:kern w:val="2"/>
          <w:sz w:val="26"/>
          <w:szCs w:val="26"/>
          <w:lang w:bidi="ar-SA"/>
        </w:rPr>
      </w:pPr>
      <w:r w:rsidRPr="00683DFB">
        <w:rPr>
          <w:rFonts w:ascii="Times New Roman" w:eastAsia="Times New Roman" w:hAnsi="Times New Roman" w:cs="Times New Roman"/>
          <w:bCs/>
          <w:color w:val="auto"/>
          <w:kern w:val="2"/>
          <w:sz w:val="26"/>
          <w:szCs w:val="26"/>
          <w:lang w:bidi="ar-SA"/>
        </w:rPr>
        <w:t>района Воронежской области</w:t>
      </w:r>
      <w:r w:rsidRPr="00683DFB">
        <w:rPr>
          <w:rFonts w:ascii="Times New Roman" w:eastAsia="Times New Roman" w:hAnsi="Times New Roman" w:cs="Times New Roman"/>
          <w:bCs/>
          <w:color w:val="auto"/>
          <w:kern w:val="2"/>
          <w:sz w:val="26"/>
          <w:szCs w:val="26"/>
          <w:lang w:bidi="ar-SA"/>
        </w:rPr>
        <w:tab/>
      </w:r>
      <w:r w:rsidRPr="00683DFB">
        <w:rPr>
          <w:rFonts w:ascii="Times New Roman" w:eastAsia="Times New Roman" w:hAnsi="Times New Roman" w:cs="Times New Roman"/>
          <w:bCs/>
          <w:color w:val="auto"/>
          <w:kern w:val="2"/>
          <w:sz w:val="26"/>
          <w:szCs w:val="26"/>
          <w:lang w:bidi="ar-SA"/>
        </w:rPr>
        <w:tab/>
      </w:r>
      <w:r w:rsidRPr="00683DFB">
        <w:rPr>
          <w:rFonts w:ascii="Times New Roman" w:eastAsia="Times New Roman" w:hAnsi="Times New Roman" w:cs="Times New Roman"/>
          <w:bCs/>
          <w:color w:val="auto"/>
          <w:kern w:val="2"/>
          <w:sz w:val="26"/>
          <w:szCs w:val="26"/>
          <w:lang w:bidi="ar-SA"/>
        </w:rPr>
        <w:tab/>
      </w:r>
      <w:r w:rsidRPr="00683DFB">
        <w:rPr>
          <w:rFonts w:ascii="Times New Roman" w:eastAsia="Times New Roman" w:hAnsi="Times New Roman" w:cs="Times New Roman"/>
          <w:bCs/>
          <w:color w:val="auto"/>
          <w:kern w:val="2"/>
          <w:sz w:val="26"/>
          <w:szCs w:val="26"/>
          <w:lang w:bidi="ar-SA"/>
        </w:rPr>
        <w:tab/>
      </w:r>
      <w:r w:rsidRPr="00683DFB">
        <w:rPr>
          <w:rFonts w:ascii="Times New Roman" w:eastAsia="Times New Roman" w:hAnsi="Times New Roman" w:cs="Times New Roman"/>
          <w:bCs/>
          <w:color w:val="auto"/>
          <w:kern w:val="2"/>
          <w:sz w:val="26"/>
          <w:szCs w:val="26"/>
          <w:lang w:bidi="ar-SA"/>
        </w:rPr>
        <w:tab/>
      </w:r>
      <w:r w:rsidRPr="00683DFB">
        <w:rPr>
          <w:rFonts w:ascii="Times New Roman" w:eastAsia="Times New Roman" w:hAnsi="Times New Roman" w:cs="Times New Roman"/>
          <w:bCs/>
          <w:color w:val="auto"/>
          <w:kern w:val="2"/>
          <w:sz w:val="26"/>
          <w:szCs w:val="26"/>
          <w:lang w:bidi="ar-SA"/>
        </w:rPr>
        <w:tab/>
        <w:t xml:space="preserve">            </w:t>
      </w:r>
      <w:r w:rsidRPr="00683DFB">
        <w:rPr>
          <w:rFonts w:ascii="Times New Roman" w:eastAsia="Times New Roman" w:hAnsi="Times New Roman" w:cs="Times New Roman"/>
          <w:bCs/>
          <w:color w:val="auto"/>
          <w:kern w:val="2"/>
          <w:sz w:val="26"/>
          <w:szCs w:val="26"/>
          <w:lang w:bidi="ar-SA"/>
        </w:rPr>
        <w:tab/>
        <w:t>М.Н. Янцов</w:t>
      </w:r>
    </w:p>
    <w:p w:rsidR="00683DFB" w:rsidRDefault="00683DFB" w:rsidP="00730DB9">
      <w:pPr>
        <w:pStyle w:val="11"/>
        <w:spacing w:after="280"/>
        <w:ind w:firstLine="740"/>
        <w:jc w:val="both"/>
      </w:pPr>
    </w:p>
    <w:p w:rsidR="00556FF6" w:rsidRPr="00912FB8" w:rsidRDefault="00556FF6" w:rsidP="00556FF6">
      <w:pPr>
        <w:pStyle w:val="60"/>
        <w:jc w:val="both"/>
        <w:rPr>
          <w:rFonts w:ascii="Times New Roman" w:hAnsi="Times New Roman" w:cs="Times New Roman"/>
          <w:sz w:val="28"/>
          <w:szCs w:val="28"/>
        </w:rPr>
        <w:sectPr w:rsidR="00556FF6" w:rsidRPr="00912FB8" w:rsidSect="00CE6591">
          <w:pgSz w:w="11900" w:h="16840"/>
          <w:pgMar w:top="1095" w:right="530" w:bottom="900" w:left="1232" w:header="667" w:footer="121" w:gutter="0"/>
          <w:pgNumType w:start="1"/>
          <w:cols w:space="720"/>
          <w:noEndnote/>
          <w:docGrid w:linePitch="360"/>
        </w:sectPr>
      </w:pPr>
    </w:p>
    <w:p w:rsidR="00011268" w:rsidRPr="00011268" w:rsidRDefault="00011268" w:rsidP="00011268">
      <w:pPr>
        <w:ind w:left="5954"/>
        <w:rPr>
          <w:rFonts w:ascii="Times New Roman" w:hAnsi="Times New Roman" w:cs="Times New Roman"/>
          <w:sz w:val="28"/>
          <w:szCs w:val="28"/>
        </w:rPr>
      </w:pPr>
    </w:p>
    <w:p w:rsidR="00011268" w:rsidRPr="009E16D9" w:rsidRDefault="00011268" w:rsidP="009E16D9">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011268" w:rsidRPr="009E16D9" w:rsidRDefault="00011268" w:rsidP="009E16D9">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011268" w:rsidRPr="009E16D9" w:rsidRDefault="00011268" w:rsidP="009E16D9">
      <w:pPr>
        <w:rPr>
          <w:rFonts w:ascii="Times New Roman" w:hAnsi="Times New Roman" w:cs="Times New Roman"/>
          <w:color w:val="auto"/>
          <w:sz w:val="28"/>
          <w:szCs w:val="28"/>
        </w:rPr>
      </w:pPr>
    </w:p>
    <w:p w:rsidR="00011268" w:rsidRPr="009E16D9" w:rsidRDefault="00011268" w:rsidP="009E16D9">
      <w:pPr>
        <w:ind w:firstLine="709"/>
        <w:rPr>
          <w:rFonts w:ascii="Times New Roman" w:hAnsi="Times New Roman" w:cs="Times New Roman"/>
          <w:color w:val="auto"/>
          <w:sz w:val="28"/>
          <w:szCs w:val="28"/>
        </w:rPr>
      </w:pPr>
    </w:p>
    <w:p w:rsidR="00011268" w:rsidRPr="00462438" w:rsidRDefault="00011268" w:rsidP="009E16D9">
      <w:pPr>
        <w:jc w:val="center"/>
        <w:rPr>
          <w:rFonts w:ascii="Times New Roman" w:hAnsi="Times New Roman" w:cs="Times New Roman"/>
          <w:color w:val="auto"/>
          <w:sz w:val="28"/>
          <w:szCs w:val="28"/>
        </w:rPr>
      </w:pPr>
      <w:r w:rsidRPr="00462438">
        <w:rPr>
          <w:rFonts w:ascii="Times New Roman" w:hAnsi="Times New Roman" w:cs="Times New Roman"/>
          <w:color w:val="auto"/>
          <w:sz w:val="28"/>
          <w:szCs w:val="28"/>
        </w:rPr>
        <w:t xml:space="preserve">Перечень </w:t>
      </w:r>
    </w:p>
    <w:p w:rsidR="00011268" w:rsidRPr="00462438" w:rsidRDefault="00011268" w:rsidP="009E16D9">
      <w:pPr>
        <w:jc w:val="center"/>
        <w:rPr>
          <w:rFonts w:ascii="Times New Roman" w:hAnsi="Times New Roman" w:cs="Times New Roman"/>
          <w:color w:val="auto"/>
          <w:sz w:val="28"/>
          <w:szCs w:val="28"/>
        </w:rPr>
      </w:pPr>
      <w:r w:rsidRPr="00462438">
        <w:rPr>
          <w:rFonts w:ascii="Times New Roman" w:hAnsi="Times New Roman" w:cs="Times New Roman"/>
          <w:color w:val="auto"/>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011268" w:rsidRPr="00462438" w:rsidRDefault="00011268" w:rsidP="009E16D9">
      <w:pPr>
        <w:jc w:val="center"/>
        <w:rPr>
          <w:rFonts w:ascii="Times New Roman" w:hAnsi="Times New Roman" w:cs="Times New Roman"/>
          <w:color w:val="auto"/>
          <w:sz w:val="28"/>
          <w:szCs w:val="28"/>
        </w:rPr>
      </w:pPr>
    </w:p>
    <w:p w:rsidR="00011268" w:rsidRPr="00462438" w:rsidRDefault="00011268" w:rsidP="009E16D9">
      <w:pPr>
        <w:pStyle w:val="aa"/>
        <w:numPr>
          <w:ilvl w:val="0"/>
          <w:numId w:val="12"/>
        </w:numPr>
        <w:spacing w:after="0"/>
        <w:ind w:left="0"/>
        <w:jc w:val="center"/>
        <w:rPr>
          <w:rFonts w:ascii="Times New Roman" w:hAnsi="Times New Roman"/>
          <w:sz w:val="28"/>
          <w:szCs w:val="28"/>
        </w:rPr>
      </w:pPr>
      <w:r w:rsidRPr="00462438">
        <w:rPr>
          <w:rFonts w:ascii="Times New Roman" w:hAnsi="Times New Roman"/>
          <w:sz w:val="28"/>
          <w:szCs w:val="28"/>
        </w:rPr>
        <w:t>Перечень признаков заявителей</w:t>
      </w:r>
    </w:p>
    <w:p w:rsidR="00011268" w:rsidRPr="006C5100" w:rsidRDefault="00011268" w:rsidP="009E16D9">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457"/>
      </w:tblGrid>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w:t>
            </w:r>
          </w:p>
        </w:tc>
        <w:tc>
          <w:tcPr>
            <w:tcW w:w="3190"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Признак заявителя</w:t>
            </w:r>
          </w:p>
        </w:tc>
        <w:tc>
          <w:tcPr>
            <w:tcW w:w="5457"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Значения признаков заявителя</w:t>
            </w:r>
          </w:p>
        </w:tc>
      </w:tr>
      <w:tr w:rsidR="009E16D9" w:rsidRPr="00462438" w:rsidTr="009E16D9">
        <w:tc>
          <w:tcPr>
            <w:tcW w:w="10031" w:type="dxa"/>
            <w:gridSpan w:val="3"/>
            <w:shd w:val="clear" w:color="auto" w:fill="auto"/>
          </w:tcPr>
          <w:p w:rsidR="00011268" w:rsidRPr="00462438" w:rsidRDefault="00316A2E" w:rsidP="00316A2E">
            <w:pPr>
              <w:pStyle w:val="11"/>
              <w:tabs>
                <w:tab w:val="left" w:pos="0"/>
              </w:tabs>
              <w:autoSpaceDE w:val="0"/>
              <w:autoSpaceDN w:val="0"/>
              <w:adjustRightInd w:val="0"/>
              <w:ind w:firstLine="567"/>
              <w:jc w:val="both"/>
              <w:rPr>
                <w:rFonts w:eastAsia="Calibri"/>
              </w:rPr>
            </w:pPr>
            <w:r w:rsidRPr="00462438">
              <w:rPr>
                <w:rFonts w:eastAsiaTheme="minorHAnsi"/>
              </w:rPr>
              <w:t xml:space="preserve">Вариант 1. Направление </w:t>
            </w:r>
            <w:r w:rsidRPr="00462438">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tc>
      </w:tr>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3190"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Категория заявителя</w:t>
            </w:r>
          </w:p>
        </w:tc>
        <w:tc>
          <w:tcPr>
            <w:tcW w:w="5457" w:type="dxa"/>
            <w:shd w:val="clear" w:color="auto" w:fill="auto"/>
          </w:tcPr>
          <w:p w:rsidR="00011268" w:rsidRPr="00462438" w:rsidRDefault="00E24522" w:rsidP="009E16D9">
            <w:pPr>
              <w:autoSpaceDE w:val="0"/>
              <w:autoSpaceDN w:val="0"/>
              <w:adjustRightInd w:val="0"/>
              <w:jc w:val="center"/>
              <w:rPr>
                <w:rFonts w:ascii="Times New Roman" w:eastAsia="Calibri" w:hAnsi="Times New Roman" w:cs="Times New Roman"/>
                <w:color w:val="auto"/>
                <w:sz w:val="28"/>
                <w:szCs w:val="28"/>
              </w:rPr>
            </w:pPr>
            <w:r w:rsidRPr="00462438">
              <w:rPr>
                <w:rFonts w:ascii="Times New Roman" w:hAnsi="Times New Roman" w:cs="Times New Roman"/>
                <w:color w:val="auto"/>
                <w:sz w:val="28"/>
                <w:szCs w:val="28"/>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3190"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Заявитель обратился лично/посредством представителя</w:t>
            </w:r>
          </w:p>
        </w:tc>
        <w:tc>
          <w:tcPr>
            <w:tcW w:w="5457" w:type="dxa"/>
            <w:shd w:val="clear" w:color="auto" w:fill="auto"/>
          </w:tcPr>
          <w:p w:rsidR="00011268" w:rsidRPr="00462438" w:rsidRDefault="00011268" w:rsidP="009E16D9">
            <w:pPr>
              <w:pStyle w:val="aa"/>
              <w:numPr>
                <w:ilvl w:val="0"/>
                <w:numId w:val="13"/>
              </w:numPr>
              <w:spacing w:after="0"/>
              <w:ind w:left="0"/>
              <w:jc w:val="center"/>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лично заявитель</w:t>
            </w:r>
          </w:p>
          <w:p w:rsidR="00011268" w:rsidRPr="00462438" w:rsidRDefault="00011268" w:rsidP="009E16D9">
            <w:pPr>
              <w:pStyle w:val="aa"/>
              <w:numPr>
                <w:ilvl w:val="0"/>
                <w:numId w:val="13"/>
              </w:numPr>
              <w:spacing w:after="0"/>
              <w:ind w:left="0"/>
              <w:jc w:val="center"/>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представитель заявителя</w:t>
            </w:r>
          </w:p>
        </w:tc>
      </w:tr>
      <w:tr w:rsidR="009E16D9" w:rsidRPr="00462438" w:rsidTr="009E16D9">
        <w:tc>
          <w:tcPr>
            <w:tcW w:w="10031" w:type="dxa"/>
            <w:gridSpan w:val="3"/>
            <w:shd w:val="clear" w:color="auto" w:fill="auto"/>
          </w:tcPr>
          <w:p w:rsidR="00011268" w:rsidRPr="00462438" w:rsidRDefault="00316A2E" w:rsidP="00316A2E">
            <w:pPr>
              <w:pStyle w:val="11"/>
              <w:tabs>
                <w:tab w:val="left" w:pos="0"/>
              </w:tabs>
              <w:autoSpaceDE w:val="0"/>
              <w:autoSpaceDN w:val="0"/>
              <w:adjustRightInd w:val="0"/>
              <w:ind w:firstLine="567"/>
              <w:jc w:val="both"/>
              <w:rPr>
                <w:rFonts w:eastAsia="Calibri"/>
              </w:rPr>
            </w:pPr>
            <w:r w:rsidRPr="00462438">
              <w:rPr>
                <w:rFonts w:eastAsiaTheme="minorHAnsi"/>
              </w:rPr>
              <w:t xml:space="preserve">Вариант 2. </w:t>
            </w:r>
            <w:r w:rsidRPr="00462438">
              <w:t xml:space="preserve">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36">
              <w:r w:rsidRPr="00462438">
                <w:t>частью 8 статьи 51.1</w:t>
              </w:r>
            </w:hyperlink>
            <w:r w:rsidRPr="00462438">
              <w:t xml:space="preserve"> Градостроительного кодекса Российской Федерации</w:t>
            </w:r>
          </w:p>
        </w:tc>
      </w:tr>
      <w:tr w:rsidR="009E16D9" w:rsidRPr="00462438" w:rsidTr="009E16D9">
        <w:tc>
          <w:tcPr>
            <w:tcW w:w="1384"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3190"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Категория заявителя</w:t>
            </w:r>
          </w:p>
        </w:tc>
        <w:tc>
          <w:tcPr>
            <w:tcW w:w="5457" w:type="dxa"/>
            <w:shd w:val="clear" w:color="auto" w:fill="auto"/>
          </w:tcPr>
          <w:p w:rsidR="00E24522" w:rsidRPr="00462438" w:rsidRDefault="00E24522" w:rsidP="009E16D9">
            <w:pPr>
              <w:autoSpaceDE w:val="0"/>
              <w:autoSpaceDN w:val="0"/>
              <w:adjustRightInd w:val="0"/>
              <w:jc w:val="center"/>
              <w:rPr>
                <w:rFonts w:ascii="Times New Roman" w:eastAsia="Calibri" w:hAnsi="Times New Roman" w:cs="Times New Roman"/>
                <w:color w:val="auto"/>
                <w:sz w:val="28"/>
                <w:szCs w:val="28"/>
              </w:rPr>
            </w:pPr>
            <w:r w:rsidRPr="00462438">
              <w:rPr>
                <w:rFonts w:ascii="Times New Roman" w:hAnsi="Times New Roman" w:cs="Times New Roman"/>
                <w:color w:val="auto"/>
                <w:sz w:val="28"/>
                <w:szCs w:val="28"/>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3190"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Заявитель обратился лично/посредством представителя</w:t>
            </w:r>
          </w:p>
        </w:tc>
        <w:tc>
          <w:tcPr>
            <w:tcW w:w="5457" w:type="dxa"/>
            <w:shd w:val="clear" w:color="auto" w:fill="auto"/>
          </w:tcPr>
          <w:p w:rsidR="00E24522" w:rsidRPr="00462438" w:rsidRDefault="00E24522" w:rsidP="009E16D9">
            <w:pPr>
              <w:pStyle w:val="aa"/>
              <w:numPr>
                <w:ilvl w:val="0"/>
                <w:numId w:val="15"/>
              </w:numPr>
              <w:spacing w:after="0" w:line="240" w:lineRule="auto"/>
              <w:ind w:left="0" w:firstLine="0"/>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лично заявитель</w:t>
            </w:r>
          </w:p>
          <w:p w:rsidR="00E24522" w:rsidRPr="00462438" w:rsidRDefault="00E24522" w:rsidP="009E16D9">
            <w:pPr>
              <w:pStyle w:val="aa"/>
              <w:numPr>
                <w:ilvl w:val="0"/>
                <w:numId w:val="15"/>
              </w:numPr>
              <w:spacing w:after="0" w:line="240" w:lineRule="auto"/>
              <w:ind w:left="0" w:firstLine="0"/>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представитель заявителя</w:t>
            </w:r>
          </w:p>
        </w:tc>
      </w:tr>
      <w:tr w:rsidR="009E16D9" w:rsidRPr="00462438" w:rsidTr="009E16D9">
        <w:tc>
          <w:tcPr>
            <w:tcW w:w="10031" w:type="dxa"/>
            <w:gridSpan w:val="3"/>
            <w:shd w:val="clear" w:color="auto" w:fill="auto"/>
          </w:tcPr>
          <w:p w:rsidR="00E24522" w:rsidRPr="00462438" w:rsidRDefault="00316A2E" w:rsidP="00316A2E">
            <w:pPr>
              <w:pStyle w:val="11"/>
              <w:tabs>
                <w:tab w:val="left" w:pos="0"/>
              </w:tabs>
              <w:autoSpaceDE w:val="0"/>
              <w:autoSpaceDN w:val="0"/>
              <w:adjustRightInd w:val="0"/>
              <w:ind w:firstLine="567"/>
              <w:jc w:val="both"/>
              <w:rPr>
                <w:rFonts w:eastAsia="Calibri"/>
              </w:rPr>
            </w:pPr>
            <w:r w:rsidRPr="00462438">
              <w:rPr>
                <w:rFonts w:eastAsiaTheme="minorHAnsi"/>
              </w:rPr>
              <w:t xml:space="preserve">Вариант 3. Исправление допущенных опечаток и (или) ошибок в выданных </w:t>
            </w:r>
            <w:r w:rsidRPr="00462438">
              <w:rPr>
                <w:rFonts w:eastAsiaTheme="minorHAnsi"/>
              </w:rPr>
              <w:lastRenderedPageBreak/>
              <w:t>в результате предоставления Муниципальной услуги документах</w:t>
            </w:r>
          </w:p>
        </w:tc>
      </w:tr>
      <w:tr w:rsidR="009E16D9" w:rsidRPr="00462438" w:rsidTr="009E16D9">
        <w:tc>
          <w:tcPr>
            <w:tcW w:w="1384"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lastRenderedPageBreak/>
              <w:t>1</w:t>
            </w:r>
          </w:p>
        </w:tc>
        <w:tc>
          <w:tcPr>
            <w:tcW w:w="3190"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Категория заявителя</w:t>
            </w:r>
          </w:p>
        </w:tc>
        <w:tc>
          <w:tcPr>
            <w:tcW w:w="5457" w:type="dxa"/>
            <w:shd w:val="clear" w:color="auto" w:fill="auto"/>
          </w:tcPr>
          <w:p w:rsidR="00E24522" w:rsidRPr="00462438" w:rsidRDefault="00E24522" w:rsidP="009E16D9">
            <w:pPr>
              <w:autoSpaceDE w:val="0"/>
              <w:autoSpaceDN w:val="0"/>
              <w:adjustRightInd w:val="0"/>
              <w:jc w:val="center"/>
              <w:rPr>
                <w:rFonts w:ascii="Times New Roman" w:eastAsia="Calibri" w:hAnsi="Times New Roman" w:cs="Times New Roman"/>
                <w:color w:val="auto"/>
                <w:sz w:val="28"/>
                <w:szCs w:val="28"/>
              </w:rPr>
            </w:pPr>
            <w:r w:rsidRPr="00462438">
              <w:rPr>
                <w:rFonts w:ascii="Times New Roman" w:hAnsi="Times New Roman" w:cs="Times New Roman"/>
                <w:color w:val="auto"/>
                <w:sz w:val="28"/>
                <w:szCs w:val="28"/>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3190" w:type="dxa"/>
            <w:shd w:val="clear" w:color="auto" w:fill="auto"/>
          </w:tcPr>
          <w:p w:rsidR="00E24522" w:rsidRPr="00462438" w:rsidRDefault="00E24522"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Заявитель обратился лично/посредством представителя</w:t>
            </w:r>
          </w:p>
        </w:tc>
        <w:tc>
          <w:tcPr>
            <w:tcW w:w="5457" w:type="dxa"/>
            <w:shd w:val="clear" w:color="auto" w:fill="auto"/>
          </w:tcPr>
          <w:p w:rsidR="00E24522" w:rsidRPr="00462438" w:rsidRDefault="00E24522" w:rsidP="009E16D9">
            <w:pPr>
              <w:pStyle w:val="aa"/>
              <w:numPr>
                <w:ilvl w:val="0"/>
                <w:numId w:val="14"/>
              </w:numPr>
              <w:spacing w:after="0" w:line="240" w:lineRule="auto"/>
              <w:ind w:left="0" w:hanging="357"/>
              <w:jc w:val="center"/>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лично заявитель</w:t>
            </w:r>
          </w:p>
          <w:p w:rsidR="00E24522" w:rsidRPr="00462438" w:rsidRDefault="00E24522" w:rsidP="009E16D9">
            <w:pPr>
              <w:pStyle w:val="aa"/>
              <w:numPr>
                <w:ilvl w:val="0"/>
                <w:numId w:val="14"/>
              </w:numPr>
              <w:spacing w:after="0" w:line="240" w:lineRule="auto"/>
              <w:ind w:left="0" w:hanging="357"/>
              <w:jc w:val="center"/>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представитель заявителя</w:t>
            </w:r>
          </w:p>
        </w:tc>
      </w:tr>
      <w:tr w:rsidR="009E16D9" w:rsidRPr="00462438" w:rsidTr="009E16D9">
        <w:tc>
          <w:tcPr>
            <w:tcW w:w="10031" w:type="dxa"/>
            <w:gridSpan w:val="3"/>
            <w:shd w:val="clear" w:color="auto" w:fill="auto"/>
          </w:tcPr>
          <w:p w:rsidR="00E24522" w:rsidRPr="00462438" w:rsidRDefault="00316A2E" w:rsidP="00316A2E">
            <w:pPr>
              <w:pStyle w:val="11"/>
              <w:tabs>
                <w:tab w:val="left" w:pos="0"/>
              </w:tabs>
              <w:autoSpaceDE w:val="0"/>
              <w:autoSpaceDN w:val="0"/>
              <w:adjustRightInd w:val="0"/>
              <w:ind w:firstLine="567"/>
              <w:jc w:val="both"/>
              <w:rPr>
                <w:rFonts w:eastAsia="Calibri"/>
              </w:rPr>
            </w:pPr>
            <w:r w:rsidRPr="00462438">
              <w:rPr>
                <w:rFonts w:eastAsiaTheme="minorHAnsi"/>
              </w:rPr>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3190"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Категория заявителя</w:t>
            </w:r>
          </w:p>
        </w:tc>
        <w:tc>
          <w:tcPr>
            <w:tcW w:w="5457" w:type="dxa"/>
            <w:shd w:val="clear" w:color="auto" w:fill="auto"/>
          </w:tcPr>
          <w:p w:rsidR="009E16D9" w:rsidRPr="00462438" w:rsidRDefault="009E16D9" w:rsidP="009E16D9">
            <w:pPr>
              <w:autoSpaceDE w:val="0"/>
              <w:autoSpaceDN w:val="0"/>
              <w:adjustRightInd w:val="0"/>
              <w:jc w:val="center"/>
              <w:rPr>
                <w:rFonts w:ascii="Times New Roman" w:eastAsia="Calibri" w:hAnsi="Times New Roman" w:cs="Times New Roman"/>
                <w:color w:val="auto"/>
                <w:sz w:val="28"/>
                <w:szCs w:val="28"/>
              </w:rPr>
            </w:pPr>
            <w:r w:rsidRPr="00462438">
              <w:rPr>
                <w:rFonts w:ascii="Times New Roman" w:hAnsi="Times New Roman" w:cs="Times New Roman"/>
                <w:color w:val="auto"/>
                <w:sz w:val="28"/>
                <w:szCs w:val="28"/>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3190"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Заявитель обратился лично/посредством представителя</w:t>
            </w:r>
          </w:p>
        </w:tc>
        <w:tc>
          <w:tcPr>
            <w:tcW w:w="5457" w:type="dxa"/>
            <w:shd w:val="clear" w:color="auto" w:fill="auto"/>
          </w:tcPr>
          <w:p w:rsidR="009E16D9" w:rsidRPr="00462438" w:rsidRDefault="009E16D9" w:rsidP="009E16D9">
            <w:pPr>
              <w:pStyle w:val="aa"/>
              <w:numPr>
                <w:ilvl w:val="0"/>
                <w:numId w:val="14"/>
              </w:numPr>
              <w:spacing w:after="0" w:line="240" w:lineRule="auto"/>
              <w:ind w:left="0" w:hanging="357"/>
              <w:jc w:val="center"/>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лично заявитель</w:t>
            </w:r>
          </w:p>
          <w:p w:rsidR="009E16D9" w:rsidRPr="00462438" w:rsidRDefault="009E16D9" w:rsidP="009E16D9">
            <w:pPr>
              <w:pStyle w:val="aa"/>
              <w:numPr>
                <w:ilvl w:val="0"/>
                <w:numId w:val="14"/>
              </w:numPr>
              <w:spacing w:after="0" w:line="240" w:lineRule="auto"/>
              <w:ind w:left="0" w:hanging="357"/>
              <w:jc w:val="center"/>
              <w:rPr>
                <w:rFonts w:ascii="Times New Roman" w:hAnsi="Times New Roman"/>
                <w:sz w:val="28"/>
                <w:szCs w:val="28"/>
              </w:rPr>
            </w:pPr>
            <w:r w:rsidRPr="00462438">
              <w:rPr>
                <w:rFonts w:ascii="Times New Roman" w:hAnsi="Times New Roman"/>
                <w:sz w:val="28"/>
                <w:szCs w:val="28"/>
              </w:rPr>
              <w:t>За предоставлением Муниципальной услуги обратился представитель заявителя</w:t>
            </w:r>
          </w:p>
        </w:tc>
      </w:tr>
    </w:tbl>
    <w:p w:rsidR="00011268" w:rsidRPr="00462438" w:rsidRDefault="00011268" w:rsidP="00011268">
      <w:pPr>
        <w:ind w:firstLine="709"/>
        <w:jc w:val="center"/>
        <w:rPr>
          <w:rFonts w:ascii="Times New Roman" w:hAnsi="Times New Roman" w:cs="Times New Roman"/>
          <w:color w:val="FF0000"/>
          <w:sz w:val="28"/>
          <w:szCs w:val="28"/>
        </w:rPr>
      </w:pPr>
    </w:p>
    <w:p w:rsidR="00011268" w:rsidRPr="00462438" w:rsidRDefault="00011268" w:rsidP="009E16D9">
      <w:pPr>
        <w:pStyle w:val="aa"/>
        <w:spacing w:after="0"/>
        <w:ind w:left="0" w:firstLine="709"/>
        <w:jc w:val="center"/>
        <w:rPr>
          <w:rFonts w:ascii="Times New Roman" w:hAnsi="Times New Roman"/>
          <w:sz w:val="28"/>
          <w:szCs w:val="28"/>
        </w:rPr>
      </w:pPr>
      <w:r w:rsidRPr="0046243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647"/>
      </w:tblGrid>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 xml:space="preserve">Вариант </w:t>
            </w:r>
          </w:p>
        </w:tc>
        <w:tc>
          <w:tcPr>
            <w:tcW w:w="8647"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 xml:space="preserve">Комбинация значений признаков </w:t>
            </w:r>
          </w:p>
        </w:tc>
      </w:tr>
      <w:tr w:rsidR="009E16D9" w:rsidRPr="00462438" w:rsidTr="009E16D9">
        <w:tc>
          <w:tcPr>
            <w:tcW w:w="10031" w:type="dxa"/>
            <w:gridSpan w:val="2"/>
            <w:shd w:val="clear" w:color="auto" w:fill="auto"/>
          </w:tcPr>
          <w:p w:rsidR="00011268" w:rsidRPr="00462438" w:rsidRDefault="00316A2E" w:rsidP="009E16D9">
            <w:pPr>
              <w:jc w:val="center"/>
              <w:rPr>
                <w:rFonts w:ascii="Times New Roman" w:eastAsia="Calibri" w:hAnsi="Times New Roman" w:cs="Times New Roman"/>
                <w:color w:val="auto"/>
                <w:sz w:val="28"/>
                <w:szCs w:val="28"/>
              </w:rPr>
            </w:pPr>
            <w:r w:rsidRPr="00462438">
              <w:rPr>
                <w:rFonts w:ascii="Times New Roman" w:eastAsiaTheme="minorHAnsi" w:hAnsi="Times New Roman" w:cs="Times New Roman"/>
                <w:color w:val="auto"/>
                <w:sz w:val="28"/>
                <w:szCs w:val="28"/>
              </w:rPr>
              <w:t xml:space="preserve">Вариант 1. Направление </w:t>
            </w:r>
            <w:r w:rsidRPr="00462438">
              <w:rPr>
                <w:rFonts w:ascii="Times New Roman" w:hAnsi="Times New Roman" w:cs="Times New Roman"/>
                <w:color w:val="auto"/>
                <w:sz w:val="28"/>
                <w:szCs w:val="28"/>
              </w:rPr>
              <w:t xml:space="preserve">уведомления о соответствии </w:t>
            </w:r>
            <w:r w:rsidRPr="00462438">
              <w:rPr>
                <w:rFonts w:ascii="Times New Roman" w:hAnsi="Times New Roman" w:cs="Times New Roman"/>
                <w:sz w:val="28"/>
                <w:szCs w:val="28"/>
              </w:rPr>
              <w:t xml:space="preserve">либо уведомления о несоответствии </w:t>
            </w:r>
            <w:r w:rsidRPr="00462438">
              <w:rPr>
                <w:rFonts w:ascii="Times New Roman" w:hAnsi="Times New Roman" w:cs="Times New Roman"/>
                <w:color w:val="auto"/>
                <w:sz w:val="28"/>
                <w:szCs w:val="28"/>
              </w:rPr>
              <w:t>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tc>
      </w:tr>
      <w:tr w:rsidR="009E16D9" w:rsidRPr="00462438" w:rsidTr="009E16D9">
        <w:tc>
          <w:tcPr>
            <w:tcW w:w="1384" w:type="dxa"/>
            <w:shd w:val="clear" w:color="auto" w:fill="auto"/>
          </w:tcPr>
          <w:p w:rsidR="00011268"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8647"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Физическое лицо</w:t>
            </w:r>
            <w:r w:rsidR="009E16D9" w:rsidRPr="00462438">
              <w:rPr>
                <w:rFonts w:ascii="Times New Roman" w:eastAsia="Calibri" w:hAnsi="Times New Roman" w:cs="Times New Roman"/>
                <w:color w:val="auto"/>
                <w:sz w:val="28"/>
                <w:szCs w:val="28"/>
              </w:rPr>
              <w:t>,</w:t>
            </w:r>
            <w:r w:rsidR="009E16D9" w:rsidRPr="00462438">
              <w:rPr>
                <w:rFonts w:ascii="Times New Roman" w:hAnsi="Times New Roman" w:cs="Times New Roman"/>
                <w:color w:val="auto"/>
                <w:sz w:val="28"/>
                <w:szCs w:val="28"/>
              </w:rPr>
              <w:t xml:space="preserve"> выполняющие функции застройщика в соответствии с пунктом 16 статьи 1 Градостроительного кодекса Российской Федерации</w:t>
            </w:r>
            <w:r w:rsidRPr="00462438">
              <w:rPr>
                <w:rFonts w:ascii="Times New Roman" w:eastAsia="Calibri" w:hAnsi="Times New Roman" w:cs="Times New Roman"/>
                <w:color w:val="auto"/>
                <w:sz w:val="28"/>
                <w:szCs w:val="28"/>
              </w:rPr>
              <w:t>, лично</w:t>
            </w:r>
          </w:p>
        </w:tc>
      </w:tr>
      <w:tr w:rsidR="009E16D9" w:rsidRPr="00462438" w:rsidTr="009E16D9">
        <w:tc>
          <w:tcPr>
            <w:tcW w:w="1384" w:type="dxa"/>
            <w:shd w:val="clear" w:color="auto" w:fill="auto"/>
          </w:tcPr>
          <w:p w:rsidR="00011268"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физического лица</w:t>
            </w:r>
          </w:p>
        </w:tc>
      </w:tr>
      <w:tr w:rsidR="009E16D9" w:rsidRPr="00462438" w:rsidTr="009E16D9">
        <w:tc>
          <w:tcPr>
            <w:tcW w:w="1384" w:type="dxa"/>
            <w:shd w:val="clear" w:color="auto" w:fill="auto"/>
          </w:tcPr>
          <w:p w:rsidR="00011268"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3</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Юридическое лицо</w:t>
            </w:r>
            <w:r w:rsidR="009E16D9" w:rsidRPr="00462438">
              <w:rPr>
                <w:rFonts w:ascii="Times New Roman" w:hAnsi="Times New Roman"/>
                <w:sz w:val="28"/>
                <w:szCs w:val="28"/>
              </w:rPr>
              <w:t>,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011268"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4</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юридического лица</w:t>
            </w:r>
          </w:p>
        </w:tc>
      </w:tr>
      <w:tr w:rsidR="00316A2E" w:rsidRPr="00462438" w:rsidTr="009E16D9">
        <w:tc>
          <w:tcPr>
            <w:tcW w:w="1384" w:type="dxa"/>
            <w:shd w:val="clear" w:color="auto" w:fill="auto"/>
          </w:tcPr>
          <w:p w:rsidR="00316A2E" w:rsidRPr="00462438" w:rsidRDefault="00316A2E"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5</w:t>
            </w:r>
          </w:p>
        </w:tc>
        <w:tc>
          <w:tcPr>
            <w:tcW w:w="8647" w:type="dxa"/>
            <w:shd w:val="clear" w:color="auto" w:fill="auto"/>
          </w:tcPr>
          <w:p w:rsidR="00316A2E" w:rsidRPr="00462438" w:rsidRDefault="00316A2E"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316A2E" w:rsidRPr="00462438" w:rsidTr="009E16D9">
        <w:tc>
          <w:tcPr>
            <w:tcW w:w="1384" w:type="dxa"/>
            <w:shd w:val="clear" w:color="auto" w:fill="auto"/>
          </w:tcPr>
          <w:p w:rsidR="00316A2E" w:rsidRPr="00462438" w:rsidRDefault="00316A2E"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lastRenderedPageBreak/>
              <w:t>6</w:t>
            </w:r>
          </w:p>
        </w:tc>
        <w:tc>
          <w:tcPr>
            <w:tcW w:w="8647" w:type="dxa"/>
            <w:shd w:val="clear" w:color="auto" w:fill="auto"/>
          </w:tcPr>
          <w:p w:rsidR="00316A2E" w:rsidRPr="00462438" w:rsidRDefault="00316A2E"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индивидуального предпринимателя</w:t>
            </w:r>
          </w:p>
        </w:tc>
      </w:tr>
      <w:tr w:rsidR="009E16D9" w:rsidRPr="00462438" w:rsidTr="009E16D9">
        <w:tc>
          <w:tcPr>
            <w:tcW w:w="10031" w:type="dxa"/>
            <w:gridSpan w:val="2"/>
            <w:shd w:val="clear" w:color="auto" w:fill="auto"/>
          </w:tcPr>
          <w:p w:rsidR="00011268" w:rsidRPr="00462438" w:rsidRDefault="00316A2E" w:rsidP="009E16D9">
            <w:pPr>
              <w:jc w:val="center"/>
              <w:rPr>
                <w:rFonts w:ascii="Times New Roman" w:eastAsia="Calibri" w:hAnsi="Times New Roman" w:cs="Times New Roman"/>
                <w:color w:val="auto"/>
                <w:sz w:val="28"/>
                <w:szCs w:val="28"/>
              </w:rPr>
            </w:pPr>
            <w:r w:rsidRPr="00462438">
              <w:rPr>
                <w:rFonts w:ascii="Times New Roman" w:eastAsiaTheme="minorHAnsi" w:hAnsi="Times New Roman" w:cs="Times New Roman"/>
                <w:color w:val="auto"/>
                <w:sz w:val="28"/>
                <w:szCs w:val="28"/>
              </w:rPr>
              <w:t xml:space="preserve">Вариант 2. </w:t>
            </w:r>
            <w:r w:rsidRPr="00462438">
              <w:rPr>
                <w:rFonts w:ascii="Times New Roman" w:hAnsi="Times New Roman" w:cs="Times New Roman"/>
                <w:color w:val="auto"/>
                <w:sz w:val="28"/>
                <w:szCs w:val="28"/>
              </w:rPr>
              <w:t xml:space="preserve">Направление уведомления о соответствии </w:t>
            </w:r>
            <w:r w:rsidRPr="00462438">
              <w:rPr>
                <w:rFonts w:ascii="Times New Roman" w:hAnsi="Times New Roman" w:cs="Times New Roman"/>
                <w:sz w:val="28"/>
                <w:szCs w:val="28"/>
              </w:rPr>
              <w:t xml:space="preserve">либо уведомления о несоответствии </w:t>
            </w:r>
            <w:r w:rsidRPr="00462438">
              <w:rPr>
                <w:rFonts w:ascii="Times New Roman" w:hAnsi="Times New Roman" w:cs="Times New Roman"/>
                <w:color w:val="auto"/>
                <w:sz w:val="28"/>
                <w:szCs w:val="28"/>
              </w:rPr>
              <w:t xml:space="preserve">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w:t>
            </w:r>
            <w:hyperlink r:id="rId37">
              <w:r w:rsidRPr="00462438">
                <w:rPr>
                  <w:rFonts w:ascii="Times New Roman" w:hAnsi="Times New Roman" w:cs="Times New Roman"/>
                  <w:color w:val="auto"/>
                  <w:sz w:val="28"/>
                  <w:szCs w:val="28"/>
                </w:rPr>
                <w:t>частью 8 статьи 51.1</w:t>
              </w:r>
            </w:hyperlink>
            <w:r w:rsidRPr="00462438">
              <w:rPr>
                <w:rFonts w:ascii="Times New Roman" w:hAnsi="Times New Roman" w:cs="Times New Roman"/>
                <w:color w:val="auto"/>
                <w:sz w:val="28"/>
                <w:szCs w:val="28"/>
              </w:rPr>
              <w:t xml:space="preserve"> Градостроительно</w:t>
            </w:r>
            <w:r w:rsidRPr="00462438">
              <w:rPr>
                <w:rFonts w:ascii="Times New Roman" w:hAnsi="Times New Roman" w:cs="Times New Roman"/>
                <w:sz w:val="28"/>
                <w:szCs w:val="28"/>
              </w:rPr>
              <w:t>го кодекса Российской Федерации</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8647"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Физическое лицо,</w:t>
            </w:r>
            <w:r w:rsidRPr="00462438">
              <w:rPr>
                <w:rFonts w:ascii="Times New Roman" w:hAnsi="Times New Roman" w:cs="Times New Roman"/>
                <w:color w:val="auto"/>
                <w:sz w:val="28"/>
                <w:szCs w:val="28"/>
              </w:rPr>
              <w:t xml:space="preserve"> выполняющие функции застройщика в соответствии с пунктом 16 статьи 1 Градостроительного кодекса Российской Федерации</w:t>
            </w:r>
            <w:r w:rsidRPr="00462438">
              <w:rPr>
                <w:rFonts w:ascii="Times New Roman" w:eastAsia="Calibri" w:hAnsi="Times New Roman" w:cs="Times New Roman"/>
                <w:color w:val="auto"/>
                <w:sz w:val="28"/>
                <w:szCs w:val="28"/>
              </w:rPr>
              <w:t>, лично</w:t>
            </w:r>
          </w:p>
        </w:tc>
      </w:tr>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физического лица</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3</w:t>
            </w:r>
          </w:p>
        </w:tc>
        <w:tc>
          <w:tcPr>
            <w:tcW w:w="8647" w:type="dxa"/>
            <w:shd w:val="clear" w:color="auto" w:fill="auto"/>
          </w:tcPr>
          <w:p w:rsidR="009E16D9" w:rsidRPr="00462438" w:rsidRDefault="009E16D9" w:rsidP="009E16D9">
            <w:pPr>
              <w:pStyle w:val="aa"/>
              <w:spacing w:after="0"/>
              <w:ind w:left="0"/>
              <w:jc w:val="center"/>
              <w:rPr>
                <w:rFonts w:ascii="Times New Roman" w:hAnsi="Times New Roman"/>
                <w:sz w:val="28"/>
                <w:szCs w:val="28"/>
              </w:rPr>
            </w:pPr>
            <w:r w:rsidRPr="00462438">
              <w:rPr>
                <w:rFonts w:ascii="Times New Roman" w:hAnsi="Times New Roman"/>
                <w:sz w:val="28"/>
                <w:szCs w:val="28"/>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4</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 xml:space="preserve">Представитель </w:t>
            </w:r>
            <w:r w:rsidR="009E16D9" w:rsidRPr="00462438">
              <w:rPr>
                <w:rFonts w:ascii="Times New Roman" w:hAnsi="Times New Roman"/>
                <w:sz w:val="28"/>
                <w:szCs w:val="28"/>
              </w:rPr>
              <w:t>юридического лица</w:t>
            </w:r>
          </w:p>
        </w:tc>
      </w:tr>
      <w:tr w:rsidR="00316A2E" w:rsidRPr="00462438" w:rsidTr="009E16D9">
        <w:tc>
          <w:tcPr>
            <w:tcW w:w="1384" w:type="dxa"/>
            <w:shd w:val="clear" w:color="auto" w:fill="auto"/>
          </w:tcPr>
          <w:p w:rsidR="00316A2E" w:rsidRPr="00462438" w:rsidRDefault="00316A2E" w:rsidP="00316A2E">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5</w:t>
            </w:r>
          </w:p>
        </w:tc>
        <w:tc>
          <w:tcPr>
            <w:tcW w:w="8647" w:type="dxa"/>
            <w:shd w:val="clear" w:color="auto" w:fill="auto"/>
          </w:tcPr>
          <w:p w:rsidR="00316A2E" w:rsidRPr="00462438" w:rsidRDefault="00316A2E" w:rsidP="00316A2E">
            <w:pPr>
              <w:pStyle w:val="aa"/>
              <w:spacing w:after="0"/>
              <w:ind w:left="0"/>
              <w:jc w:val="center"/>
              <w:rPr>
                <w:rFonts w:ascii="Times New Roman" w:hAnsi="Times New Roman"/>
                <w:sz w:val="28"/>
                <w:szCs w:val="28"/>
              </w:rPr>
            </w:pPr>
            <w:r w:rsidRPr="00462438">
              <w:rPr>
                <w:rFonts w:ascii="Times New Roman" w:hAnsi="Times New Roman"/>
                <w:sz w:val="28"/>
                <w:szCs w:val="28"/>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316A2E" w:rsidRPr="00462438" w:rsidTr="009E16D9">
        <w:tc>
          <w:tcPr>
            <w:tcW w:w="1384" w:type="dxa"/>
            <w:shd w:val="clear" w:color="auto" w:fill="auto"/>
          </w:tcPr>
          <w:p w:rsidR="00316A2E" w:rsidRPr="00462438" w:rsidRDefault="00316A2E" w:rsidP="00316A2E">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6</w:t>
            </w:r>
          </w:p>
        </w:tc>
        <w:tc>
          <w:tcPr>
            <w:tcW w:w="8647" w:type="dxa"/>
            <w:shd w:val="clear" w:color="auto" w:fill="auto"/>
          </w:tcPr>
          <w:p w:rsidR="00316A2E" w:rsidRPr="00462438" w:rsidRDefault="00316A2E" w:rsidP="00316A2E">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индивидуального предпринимателя</w:t>
            </w:r>
          </w:p>
        </w:tc>
      </w:tr>
      <w:tr w:rsidR="009E16D9" w:rsidRPr="00462438" w:rsidTr="009E16D9">
        <w:tc>
          <w:tcPr>
            <w:tcW w:w="10031" w:type="dxa"/>
            <w:gridSpan w:val="2"/>
            <w:shd w:val="clear" w:color="auto" w:fill="auto"/>
          </w:tcPr>
          <w:p w:rsidR="00011268" w:rsidRPr="00462438" w:rsidRDefault="00316A2E" w:rsidP="009E16D9">
            <w:pPr>
              <w:jc w:val="center"/>
              <w:rPr>
                <w:rFonts w:ascii="Times New Roman" w:eastAsia="Calibri" w:hAnsi="Times New Roman" w:cs="Times New Roman"/>
                <w:color w:val="auto"/>
                <w:sz w:val="28"/>
                <w:szCs w:val="28"/>
              </w:rPr>
            </w:pPr>
            <w:r w:rsidRPr="00462438">
              <w:rPr>
                <w:rFonts w:ascii="Times New Roman" w:eastAsiaTheme="minorHAnsi" w:hAnsi="Times New Roman" w:cs="Times New Roman"/>
                <w:color w:val="auto"/>
                <w:sz w:val="28"/>
                <w:szCs w:val="28"/>
              </w:rPr>
              <w:t xml:space="preserve">Вариант 3. Исправление допущенных опечаток и (или) ошибок в выданных в результате предоставления </w:t>
            </w:r>
            <w:r w:rsidRPr="00462438">
              <w:rPr>
                <w:rFonts w:ascii="Times New Roman" w:eastAsiaTheme="minorHAnsi" w:hAnsi="Times New Roman" w:cs="Times New Roman"/>
                <w:sz w:val="28"/>
                <w:szCs w:val="28"/>
              </w:rPr>
              <w:t>Муниципальной услуги документах</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8647"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Физическое лицо,</w:t>
            </w:r>
            <w:r w:rsidRPr="00462438">
              <w:rPr>
                <w:rFonts w:ascii="Times New Roman" w:hAnsi="Times New Roman" w:cs="Times New Roman"/>
                <w:color w:val="auto"/>
                <w:sz w:val="28"/>
                <w:szCs w:val="28"/>
              </w:rPr>
              <w:t xml:space="preserve"> выполняющие функции застройщика в соответствии с пунктом 16 статьи 1 Градостроительного кодекса Российской Федерации</w:t>
            </w:r>
            <w:r w:rsidRPr="00462438">
              <w:rPr>
                <w:rFonts w:ascii="Times New Roman" w:eastAsia="Calibri" w:hAnsi="Times New Roman" w:cs="Times New Roman"/>
                <w:color w:val="auto"/>
                <w:sz w:val="28"/>
                <w:szCs w:val="28"/>
              </w:rPr>
              <w:t>, лично</w:t>
            </w:r>
          </w:p>
        </w:tc>
      </w:tr>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2</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физического лица</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3</w:t>
            </w:r>
          </w:p>
        </w:tc>
        <w:tc>
          <w:tcPr>
            <w:tcW w:w="8647" w:type="dxa"/>
            <w:shd w:val="clear" w:color="auto" w:fill="auto"/>
          </w:tcPr>
          <w:p w:rsidR="009E16D9" w:rsidRPr="00462438" w:rsidRDefault="009E16D9" w:rsidP="009E16D9">
            <w:pPr>
              <w:pStyle w:val="aa"/>
              <w:spacing w:after="0"/>
              <w:ind w:left="0"/>
              <w:jc w:val="center"/>
              <w:rPr>
                <w:rFonts w:ascii="Times New Roman" w:hAnsi="Times New Roman"/>
                <w:sz w:val="28"/>
                <w:szCs w:val="28"/>
              </w:rPr>
            </w:pPr>
            <w:r w:rsidRPr="00462438">
              <w:rPr>
                <w:rFonts w:ascii="Times New Roman" w:hAnsi="Times New Roman"/>
                <w:sz w:val="28"/>
                <w:szCs w:val="28"/>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4</w:t>
            </w:r>
          </w:p>
        </w:tc>
        <w:tc>
          <w:tcPr>
            <w:tcW w:w="8647" w:type="dxa"/>
            <w:shd w:val="clear" w:color="auto" w:fill="auto"/>
          </w:tcPr>
          <w:p w:rsidR="009E16D9" w:rsidRPr="00462438" w:rsidRDefault="009E16D9" w:rsidP="009E16D9">
            <w:pPr>
              <w:pStyle w:val="aa"/>
              <w:spacing w:after="0"/>
              <w:ind w:left="0"/>
              <w:jc w:val="center"/>
              <w:rPr>
                <w:rFonts w:ascii="Times New Roman" w:hAnsi="Times New Roman"/>
                <w:sz w:val="28"/>
                <w:szCs w:val="28"/>
              </w:rPr>
            </w:pPr>
            <w:r w:rsidRPr="00462438">
              <w:rPr>
                <w:rFonts w:ascii="Times New Roman" w:hAnsi="Times New Roman"/>
                <w:sz w:val="28"/>
                <w:szCs w:val="28"/>
              </w:rPr>
              <w:t xml:space="preserve">Представитель юридического лица </w:t>
            </w:r>
          </w:p>
        </w:tc>
      </w:tr>
      <w:tr w:rsidR="00462438" w:rsidRPr="00462438" w:rsidTr="009E16D9">
        <w:tc>
          <w:tcPr>
            <w:tcW w:w="1384" w:type="dxa"/>
            <w:shd w:val="clear" w:color="auto" w:fill="auto"/>
          </w:tcPr>
          <w:p w:rsidR="00462438" w:rsidRPr="00462438" w:rsidRDefault="00462438" w:rsidP="00F26BDE">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5</w:t>
            </w:r>
          </w:p>
        </w:tc>
        <w:tc>
          <w:tcPr>
            <w:tcW w:w="8647" w:type="dxa"/>
            <w:shd w:val="clear" w:color="auto" w:fill="auto"/>
          </w:tcPr>
          <w:p w:rsidR="00462438" w:rsidRPr="00462438" w:rsidRDefault="00462438" w:rsidP="00F26BDE">
            <w:pPr>
              <w:pStyle w:val="aa"/>
              <w:spacing w:after="0"/>
              <w:ind w:left="0"/>
              <w:jc w:val="center"/>
              <w:rPr>
                <w:rFonts w:ascii="Times New Roman" w:hAnsi="Times New Roman"/>
                <w:sz w:val="28"/>
                <w:szCs w:val="28"/>
              </w:rPr>
            </w:pPr>
            <w:r w:rsidRPr="00462438">
              <w:rPr>
                <w:rFonts w:ascii="Times New Roman" w:hAnsi="Times New Roman"/>
                <w:sz w:val="28"/>
                <w:szCs w:val="28"/>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462438" w:rsidRPr="00462438" w:rsidTr="009E16D9">
        <w:tc>
          <w:tcPr>
            <w:tcW w:w="1384" w:type="dxa"/>
            <w:shd w:val="clear" w:color="auto" w:fill="auto"/>
          </w:tcPr>
          <w:p w:rsidR="00462438" w:rsidRPr="00462438" w:rsidRDefault="00462438" w:rsidP="00F26BDE">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6</w:t>
            </w:r>
          </w:p>
        </w:tc>
        <w:tc>
          <w:tcPr>
            <w:tcW w:w="8647" w:type="dxa"/>
            <w:shd w:val="clear" w:color="auto" w:fill="auto"/>
          </w:tcPr>
          <w:p w:rsidR="00462438" w:rsidRPr="00462438" w:rsidRDefault="00462438" w:rsidP="00F26BDE">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индивидуального предпринимателя</w:t>
            </w:r>
          </w:p>
        </w:tc>
      </w:tr>
      <w:tr w:rsidR="009E16D9" w:rsidRPr="00462438" w:rsidTr="009E16D9">
        <w:tc>
          <w:tcPr>
            <w:tcW w:w="10031" w:type="dxa"/>
            <w:gridSpan w:val="2"/>
            <w:shd w:val="clear" w:color="auto" w:fill="auto"/>
          </w:tcPr>
          <w:p w:rsidR="00011268" w:rsidRPr="00462438" w:rsidRDefault="00462438" w:rsidP="009E16D9">
            <w:pPr>
              <w:autoSpaceDE w:val="0"/>
              <w:autoSpaceDN w:val="0"/>
              <w:adjustRightInd w:val="0"/>
              <w:jc w:val="center"/>
              <w:rPr>
                <w:rFonts w:ascii="Times New Roman" w:eastAsia="Calibri" w:hAnsi="Times New Roman" w:cs="Times New Roman"/>
                <w:color w:val="auto"/>
                <w:sz w:val="28"/>
                <w:szCs w:val="28"/>
              </w:rPr>
            </w:pPr>
            <w:r w:rsidRPr="00462438">
              <w:rPr>
                <w:rFonts w:ascii="Times New Roman" w:eastAsiaTheme="minorHAnsi" w:hAnsi="Times New Roman" w:cs="Times New Roman"/>
                <w:sz w:val="28"/>
                <w:szCs w:val="28"/>
              </w:rPr>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1</w:t>
            </w:r>
          </w:p>
        </w:tc>
        <w:tc>
          <w:tcPr>
            <w:tcW w:w="8647"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Физическое лицо,</w:t>
            </w:r>
            <w:r w:rsidRPr="00462438">
              <w:rPr>
                <w:rFonts w:ascii="Times New Roman" w:hAnsi="Times New Roman" w:cs="Times New Roman"/>
                <w:color w:val="auto"/>
                <w:sz w:val="28"/>
                <w:szCs w:val="28"/>
              </w:rPr>
              <w:t xml:space="preserve"> выполняющие функции застройщика в соответствии с пунктом 16 статьи 1 Градостроительного кодекса Российской Федерации</w:t>
            </w:r>
            <w:r w:rsidRPr="00462438">
              <w:rPr>
                <w:rFonts w:ascii="Times New Roman" w:eastAsia="Calibri" w:hAnsi="Times New Roman" w:cs="Times New Roman"/>
                <w:color w:val="auto"/>
                <w:sz w:val="28"/>
                <w:szCs w:val="28"/>
              </w:rPr>
              <w:t>, лично</w:t>
            </w:r>
          </w:p>
        </w:tc>
      </w:tr>
      <w:tr w:rsidR="009E16D9" w:rsidRPr="00462438" w:rsidTr="009E16D9">
        <w:tc>
          <w:tcPr>
            <w:tcW w:w="1384" w:type="dxa"/>
            <w:shd w:val="clear" w:color="auto" w:fill="auto"/>
          </w:tcPr>
          <w:p w:rsidR="00011268" w:rsidRPr="00462438" w:rsidRDefault="00011268"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lastRenderedPageBreak/>
              <w:t>2</w:t>
            </w:r>
          </w:p>
        </w:tc>
        <w:tc>
          <w:tcPr>
            <w:tcW w:w="8647" w:type="dxa"/>
            <w:shd w:val="clear" w:color="auto" w:fill="auto"/>
          </w:tcPr>
          <w:p w:rsidR="00011268" w:rsidRPr="00462438" w:rsidRDefault="00011268" w:rsidP="009E16D9">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физического лица</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3</w:t>
            </w:r>
          </w:p>
        </w:tc>
        <w:tc>
          <w:tcPr>
            <w:tcW w:w="8647" w:type="dxa"/>
            <w:shd w:val="clear" w:color="auto" w:fill="auto"/>
          </w:tcPr>
          <w:p w:rsidR="009E16D9" w:rsidRPr="00462438" w:rsidRDefault="009E16D9" w:rsidP="009E16D9">
            <w:pPr>
              <w:pStyle w:val="aa"/>
              <w:spacing w:after="0"/>
              <w:ind w:left="0"/>
              <w:jc w:val="center"/>
              <w:rPr>
                <w:rFonts w:ascii="Times New Roman" w:hAnsi="Times New Roman"/>
                <w:sz w:val="28"/>
                <w:szCs w:val="28"/>
              </w:rPr>
            </w:pPr>
            <w:r w:rsidRPr="00462438">
              <w:rPr>
                <w:rFonts w:ascii="Times New Roman" w:hAnsi="Times New Roman"/>
                <w:sz w:val="28"/>
                <w:szCs w:val="28"/>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9E16D9" w:rsidRPr="00462438" w:rsidTr="009E16D9">
        <w:tc>
          <w:tcPr>
            <w:tcW w:w="1384" w:type="dxa"/>
            <w:shd w:val="clear" w:color="auto" w:fill="auto"/>
          </w:tcPr>
          <w:p w:rsidR="009E16D9" w:rsidRPr="00462438" w:rsidRDefault="009E16D9" w:rsidP="009E16D9">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4</w:t>
            </w:r>
          </w:p>
        </w:tc>
        <w:tc>
          <w:tcPr>
            <w:tcW w:w="8647" w:type="dxa"/>
            <w:shd w:val="clear" w:color="auto" w:fill="auto"/>
          </w:tcPr>
          <w:p w:rsidR="009E16D9" w:rsidRPr="00462438" w:rsidRDefault="009E16D9" w:rsidP="009E16D9">
            <w:pPr>
              <w:pStyle w:val="aa"/>
              <w:spacing w:after="0"/>
              <w:ind w:left="0"/>
              <w:jc w:val="center"/>
              <w:rPr>
                <w:rFonts w:ascii="Times New Roman" w:hAnsi="Times New Roman"/>
                <w:sz w:val="28"/>
                <w:szCs w:val="28"/>
              </w:rPr>
            </w:pPr>
            <w:r w:rsidRPr="00462438">
              <w:rPr>
                <w:rFonts w:ascii="Times New Roman" w:hAnsi="Times New Roman"/>
                <w:sz w:val="28"/>
                <w:szCs w:val="28"/>
              </w:rPr>
              <w:t xml:space="preserve">Представитель юридического лица </w:t>
            </w:r>
          </w:p>
        </w:tc>
      </w:tr>
      <w:tr w:rsidR="00462438" w:rsidRPr="00462438" w:rsidTr="009E16D9">
        <w:tc>
          <w:tcPr>
            <w:tcW w:w="1384" w:type="dxa"/>
            <w:shd w:val="clear" w:color="auto" w:fill="auto"/>
          </w:tcPr>
          <w:p w:rsidR="00462438" w:rsidRPr="00462438" w:rsidRDefault="00462438" w:rsidP="00F26BDE">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5</w:t>
            </w:r>
          </w:p>
        </w:tc>
        <w:tc>
          <w:tcPr>
            <w:tcW w:w="8647" w:type="dxa"/>
            <w:shd w:val="clear" w:color="auto" w:fill="auto"/>
          </w:tcPr>
          <w:p w:rsidR="00462438" w:rsidRPr="00462438" w:rsidRDefault="00462438" w:rsidP="00F26BDE">
            <w:pPr>
              <w:pStyle w:val="aa"/>
              <w:spacing w:after="0"/>
              <w:ind w:left="0"/>
              <w:jc w:val="center"/>
              <w:rPr>
                <w:rFonts w:ascii="Times New Roman" w:hAnsi="Times New Roman"/>
                <w:sz w:val="28"/>
                <w:szCs w:val="28"/>
              </w:rPr>
            </w:pPr>
            <w:r w:rsidRPr="00462438">
              <w:rPr>
                <w:rFonts w:ascii="Times New Roman" w:hAnsi="Times New Roman"/>
                <w:sz w:val="28"/>
                <w:szCs w:val="28"/>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462438" w:rsidRPr="00462438" w:rsidTr="009E16D9">
        <w:tc>
          <w:tcPr>
            <w:tcW w:w="1384" w:type="dxa"/>
            <w:shd w:val="clear" w:color="auto" w:fill="auto"/>
          </w:tcPr>
          <w:p w:rsidR="00462438" w:rsidRPr="00462438" w:rsidRDefault="00462438" w:rsidP="00F26BDE">
            <w:pPr>
              <w:jc w:val="center"/>
              <w:rPr>
                <w:rFonts w:ascii="Times New Roman" w:eastAsia="Calibri" w:hAnsi="Times New Roman" w:cs="Times New Roman"/>
                <w:color w:val="auto"/>
                <w:sz w:val="28"/>
                <w:szCs w:val="28"/>
              </w:rPr>
            </w:pPr>
            <w:r w:rsidRPr="00462438">
              <w:rPr>
                <w:rFonts w:ascii="Times New Roman" w:eastAsia="Calibri" w:hAnsi="Times New Roman" w:cs="Times New Roman"/>
                <w:color w:val="auto"/>
                <w:sz w:val="28"/>
                <w:szCs w:val="28"/>
              </w:rPr>
              <w:t>6</w:t>
            </w:r>
          </w:p>
        </w:tc>
        <w:tc>
          <w:tcPr>
            <w:tcW w:w="8647" w:type="dxa"/>
            <w:shd w:val="clear" w:color="auto" w:fill="auto"/>
          </w:tcPr>
          <w:p w:rsidR="00462438" w:rsidRPr="00462438" w:rsidRDefault="00462438" w:rsidP="00F26BDE">
            <w:pPr>
              <w:pStyle w:val="aa"/>
              <w:spacing w:after="0"/>
              <w:ind w:left="0"/>
              <w:jc w:val="center"/>
              <w:rPr>
                <w:rFonts w:ascii="Times New Roman" w:hAnsi="Times New Roman"/>
                <w:sz w:val="28"/>
                <w:szCs w:val="28"/>
              </w:rPr>
            </w:pPr>
            <w:r w:rsidRPr="00462438">
              <w:rPr>
                <w:rFonts w:ascii="Times New Roman" w:hAnsi="Times New Roman"/>
                <w:sz w:val="28"/>
                <w:szCs w:val="28"/>
              </w:rPr>
              <w:t>Представитель индивидуального предпринимателя</w:t>
            </w:r>
          </w:p>
        </w:tc>
      </w:tr>
    </w:tbl>
    <w:p w:rsidR="00011268" w:rsidRPr="00011268" w:rsidRDefault="00011268" w:rsidP="00011268">
      <w:pPr>
        <w:ind w:firstLine="709"/>
        <w:jc w:val="center"/>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A45EDB" w:rsidRDefault="00A45EDB" w:rsidP="00011268">
      <w:pPr>
        <w:ind w:left="5954"/>
        <w:rPr>
          <w:rFonts w:ascii="Times New Roman" w:hAnsi="Times New Roman" w:cs="Times New Roman"/>
          <w:sz w:val="28"/>
          <w:szCs w:val="28"/>
        </w:rPr>
      </w:pPr>
    </w:p>
    <w:p w:rsidR="00494415" w:rsidRDefault="00494415"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462438" w:rsidRDefault="00462438"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CE6591" w:rsidRDefault="00CE6591" w:rsidP="00011268">
      <w:pPr>
        <w:ind w:left="5954"/>
        <w:rPr>
          <w:rFonts w:ascii="Times New Roman" w:hAnsi="Times New Roman" w:cs="Times New Roman"/>
          <w:sz w:val="28"/>
          <w:szCs w:val="28"/>
        </w:rPr>
      </w:pPr>
    </w:p>
    <w:p w:rsidR="00011268" w:rsidRPr="00011268" w:rsidRDefault="00011268" w:rsidP="00011268">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011268" w:rsidRPr="00011268" w:rsidRDefault="00011268" w:rsidP="00011268">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011268" w:rsidRPr="00011268" w:rsidRDefault="00011268" w:rsidP="00011268">
      <w:pPr>
        <w:ind w:left="5954"/>
        <w:rPr>
          <w:rFonts w:ascii="Times New Roman" w:hAnsi="Times New Roman" w:cs="Times New Roman"/>
          <w:sz w:val="28"/>
          <w:szCs w:val="28"/>
        </w:rPr>
      </w:pPr>
    </w:p>
    <w:p w:rsidR="00011268" w:rsidRPr="00011268" w:rsidRDefault="00011268" w:rsidP="00011268">
      <w:pPr>
        <w:ind w:firstLine="709"/>
        <w:rPr>
          <w:rFonts w:ascii="Times New Roman" w:hAnsi="Times New Roman" w:cs="Times New Roman"/>
          <w:sz w:val="28"/>
          <w:szCs w:val="28"/>
        </w:rPr>
      </w:pPr>
    </w:p>
    <w:p w:rsidR="00011268" w:rsidRPr="00011268" w:rsidRDefault="00011268" w:rsidP="00011268">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CE6591" w:rsidRPr="00CE6591" w:rsidRDefault="00CE6591" w:rsidP="00CE6591">
      <w:pPr>
        <w:jc w:val="right"/>
        <w:rPr>
          <w:rFonts w:ascii="Times New Roman" w:hAnsi="Times New Roman" w:cs="Times New Roman"/>
          <w:b/>
          <w:sz w:val="28"/>
          <w:szCs w:val="28"/>
        </w:rPr>
      </w:pPr>
    </w:p>
    <w:p w:rsidR="00CE6591" w:rsidRPr="006C5100" w:rsidRDefault="00CE6591" w:rsidP="00CE6591">
      <w:pPr>
        <w:jc w:val="center"/>
        <w:rPr>
          <w:rFonts w:ascii="Times New Roman" w:hAnsi="Times New Roman" w:cs="Times New Roman"/>
          <w:b/>
        </w:rPr>
      </w:pPr>
      <w:r w:rsidRPr="006C5100">
        <w:rPr>
          <w:rFonts w:ascii="Times New Roman" w:hAnsi="Times New Roman" w:cs="Times New Roman"/>
          <w:b/>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CE6591" w:rsidRPr="006C5100" w:rsidTr="00FE35A9">
        <w:trPr>
          <w:jc w:val="right"/>
        </w:trPr>
        <w:tc>
          <w:tcPr>
            <w:tcW w:w="198" w:type="dxa"/>
            <w:tcBorders>
              <w:top w:val="nil"/>
              <w:left w:val="nil"/>
              <w:bottom w:val="nil"/>
              <w:right w:val="nil"/>
            </w:tcBorders>
            <w:vAlign w:val="bottom"/>
          </w:tcPr>
          <w:p w:rsidR="00CE6591" w:rsidRPr="006C5100" w:rsidRDefault="00CE6591" w:rsidP="00CE6591">
            <w:pPr>
              <w:jc w:val="right"/>
              <w:rPr>
                <w:rFonts w:ascii="Times New Roman" w:hAnsi="Times New Roman" w:cs="Times New Roman"/>
              </w:rPr>
            </w:pPr>
            <w:bookmarkStart w:id="6" w:name="OLE_LINK5"/>
            <w:r w:rsidRPr="006C5100">
              <w:rPr>
                <w:rFonts w:ascii="Times New Roman" w:hAnsi="Times New Roman" w:cs="Times New Roman"/>
              </w:rPr>
              <w:t>«</w:t>
            </w:r>
          </w:p>
        </w:tc>
        <w:tc>
          <w:tcPr>
            <w:tcW w:w="397" w:type="dxa"/>
            <w:tcBorders>
              <w:top w:val="nil"/>
              <w:left w:val="nil"/>
              <w:bottom w:val="single" w:sz="4" w:space="0" w:color="auto"/>
              <w:right w:val="nil"/>
            </w:tcBorders>
            <w:vAlign w:val="bottom"/>
          </w:tcPr>
          <w:p w:rsidR="00CE6591" w:rsidRPr="006C5100" w:rsidRDefault="00CE6591" w:rsidP="00CE6591">
            <w:pPr>
              <w:jc w:val="center"/>
              <w:rPr>
                <w:rFonts w:ascii="Times New Roman" w:hAnsi="Times New Roman" w:cs="Times New Roman"/>
              </w:rPr>
            </w:pPr>
          </w:p>
        </w:tc>
        <w:tc>
          <w:tcPr>
            <w:tcW w:w="255" w:type="dxa"/>
            <w:tcBorders>
              <w:top w:val="nil"/>
              <w:left w:val="nil"/>
              <w:bottom w:val="nil"/>
              <w:right w:val="nil"/>
            </w:tcBorders>
            <w:vAlign w:val="bottom"/>
          </w:tcPr>
          <w:p w:rsidR="00CE6591" w:rsidRPr="006C5100" w:rsidRDefault="00CE6591" w:rsidP="00CE6591">
            <w:pPr>
              <w:rPr>
                <w:rFonts w:ascii="Times New Roman" w:hAnsi="Times New Roman" w:cs="Times New Roman"/>
              </w:rPr>
            </w:pPr>
            <w:r w:rsidRPr="006C5100">
              <w:rPr>
                <w:rFonts w:ascii="Times New Roman" w:hAnsi="Times New Roman" w:cs="Times New Roman"/>
              </w:rPr>
              <w:t>»</w:t>
            </w:r>
          </w:p>
        </w:tc>
        <w:tc>
          <w:tcPr>
            <w:tcW w:w="1418" w:type="dxa"/>
            <w:tcBorders>
              <w:top w:val="nil"/>
              <w:left w:val="nil"/>
              <w:bottom w:val="single" w:sz="4" w:space="0" w:color="auto"/>
              <w:right w:val="nil"/>
            </w:tcBorders>
            <w:vAlign w:val="bottom"/>
          </w:tcPr>
          <w:p w:rsidR="00CE6591" w:rsidRPr="006C5100" w:rsidRDefault="00CE6591" w:rsidP="00CE6591">
            <w:pPr>
              <w:jc w:val="center"/>
              <w:rPr>
                <w:rFonts w:ascii="Times New Roman" w:hAnsi="Times New Roman" w:cs="Times New Roman"/>
              </w:rPr>
            </w:pPr>
          </w:p>
        </w:tc>
        <w:tc>
          <w:tcPr>
            <w:tcW w:w="369" w:type="dxa"/>
            <w:tcBorders>
              <w:top w:val="nil"/>
              <w:left w:val="nil"/>
              <w:bottom w:val="nil"/>
              <w:right w:val="nil"/>
            </w:tcBorders>
            <w:vAlign w:val="bottom"/>
          </w:tcPr>
          <w:p w:rsidR="00CE6591" w:rsidRPr="006C5100" w:rsidRDefault="00CE6591" w:rsidP="00CE6591">
            <w:pPr>
              <w:jc w:val="right"/>
              <w:rPr>
                <w:rFonts w:ascii="Times New Roman" w:hAnsi="Times New Roman" w:cs="Times New Roman"/>
              </w:rPr>
            </w:pPr>
            <w:r w:rsidRPr="006C5100">
              <w:rPr>
                <w:rFonts w:ascii="Times New Roman" w:hAnsi="Times New Roman" w:cs="Times New Roman"/>
              </w:rPr>
              <w:t>20</w:t>
            </w:r>
          </w:p>
        </w:tc>
        <w:tc>
          <w:tcPr>
            <w:tcW w:w="369" w:type="dxa"/>
            <w:tcBorders>
              <w:top w:val="nil"/>
              <w:left w:val="nil"/>
              <w:bottom w:val="single" w:sz="4" w:space="0" w:color="auto"/>
              <w:right w:val="nil"/>
            </w:tcBorders>
            <w:vAlign w:val="bottom"/>
          </w:tcPr>
          <w:p w:rsidR="00CE6591" w:rsidRPr="006C5100" w:rsidRDefault="00CE6591" w:rsidP="00CE6591">
            <w:pPr>
              <w:rPr>
                <w:rFonts w:ascii="Times New Roman" w:hAnsi="Times New Roman" w:cs="Times New Roman"/>
              </w:rPr>
            </w:pPr>
          </w:p>
        </w:tc>
        <w:tc>
          <w:tcPr>
            <w:tcW w:w="312" w:type="dxa"/>
            <w:tcBorders>
              <w:top w:val="nil"/>
              <w:left w:val="nil"/>
              <w:bottom w:val="nil"/>
              <w:right w:val="nil"/>
            </w:tcBorders>
            <w:vAlign w:val="bottom"/>
          </w:tcPr>
          <w:p w:rsidR="00CE6591" w:rsidRPr="006C5100" w:rsidRDefault="00CE6591" w:rsidP="00CE6591">
            <w:pPr>
              <w:rPr>
                <w:rFonts w:ascii="Times New Roman" w:hAnsi="Times New Roman" w:cs="Times New Roman"/>
              </w:rPr>
            </w:pPr>
            <w:r w:rsidRPr="006C5100">
              <w:rPr>
                <w:rFonts w:ascii="Times New Roman" w:hAnsi="Times New Roman" w:cs="Times New Roman"/>
              </w:rPr>
              <w:t>г.</w:t>
            </w:r>
          </w:p>
        </w:tc>
      </w:tr>
      <w:bookmarkEnd w:id="6"/>
    </w:tbl>
    <w:p w:rsidR="00CE6591" w:rsidRPr="006C5100" w:rsidRDefault="00CE6591" w:rsidP="00CE6591">
      <w:pPr>
        <w:rPr>
          <w:rFonts w:ascii="Times New Roman" w:hAnsi="Times New Roman" w:cs="Times New Roman"/>
        </w:rPr>
      </w:pPr>
    </w:p>
    <w:p w:rsidR="00CE6591" w:rsidRPr="006C5100" w:rsidRDefault="00CE6591" w:rsidP="00CE6591">
      <w:pPr>
        <w:pBdr>
          <w:top w:val="single" w:sz="4" w:space="1" w:color="auto"/>
        </w:pBdr>
        <w:rPr>
          <w:rFonts w:ascii="Times New Roman" w:hAnsi="Times New Roman" w:cs="Times New Roman"/>
        </w:rPr>
      </w:pPr>
    </w:p>
    <w:p w:rsidR="00CE6591" w:rsidRPr="006C5100" w:rsidRDefault="00CE6591" w:rsidP="00CE6591">
      <w:pPr>
        <w:rPr>
          <w:rFonts w:ascii="Times New Roman" w:hAnsi="Times New Roman" w:cs="Times New Roman"/>
        </w:rPr>
      </w:pPr>
    </w:p>
    <w:p w:rsidR="00CE6591" w:rsidRPr="006C5100" w:rsidRDefault="00CE6591" w:rsidP="00CE6591">
      <w:pPr>
        <w:pBdr>
          <w:top w:val="single" w:sz="4" w:space="1" w:color="auto"/>
        </w:pBdr>
        <w:jc w:val="center"/>
        <w:rPr>
          <w:rFonts w:ascii="Times New Roman" w:hAnsi="Times New Roman" w:cs="Times New Roman"/>
        </w:rPr>
      </w:pPr>
      <w:r w:rsidRPr="006C5100">
        <w:rPr>
          <w:rFonts w:ascii="Times New Roman" w:hAnsi="Times New Roman" w:cs="Times New Roman"/>
        </w:rPr>
        <w:t>(наименование органа местного самоуправления)</w:t>
      </w:r>
    </w:p>
    <w:p w:rsidR="00CE6591" w:rsidRPr="006C5100" w:rsidRDefault="00CE6591" w:rsidP="00CE6591">
      <w:pPr>
        <w:jc w:val="center"/>
        <w:rPr>
          <w:rFonts w:ascii="Times New Roman" w:hAnsi="Times New Roman" w:cs="Times New Roman"/>
          <w:b/>
        </w:rPr>
      </w:pPr>
      <w:r w:rsidRPr="006C5100">
        <w:rPr>
          <w:rFonts w:ascii="Times New Roman" w:hAnsi="Times New Roman" w:cs="Times New Roman"/>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1.1</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физическом лице, в случае если застройщиком является физическое лицо:</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1.1.1</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Фамилия, имя, отчество (при наличии)</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1.1.2</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Место жительства</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1.1.3</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Реквизиты документа, удостоверяющего личность</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1.2</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юридическом лице, в случае если застройщиком является юридическое лицо:</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1.2.1</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Наименование</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1.2.2</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Место нахождения</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1.2.3</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1.2.4</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CE6591" w:rsidRPr="006C5100" w:rsidRDefault="00CE6591" w:rsidP="00CE6591">
            <w:pPr>
              <w:jc w:val="both"/>
              <w:rPr>
                <w:rFonts w:ascii="Times New Roman" w:hAnsi="Times New Roman" w:cs="Times New Roman"/>
              </w:rPr>
            </w:pPr>
          </w:p>
        </w:tc>
      </w:tr>
    </w:tbl>
    <w:p w:rsidR="00CE6591" w:rsidRPr="006C5100" w:rsidRDefault="00CE6591" w:rsidP="00CE6591">
      <w:pPr>
        <w:rPr>
          <w:rFonts w:ascii="Times New Roman" w:hAnsi="Times New Roman" w:cs="Times New Roman"/>
        </w:rPr>
      </w:pPr>
    </w:p>
    <w:p w:rsidR="00CE6591" w:rsidRPr="006C5100" w:rsidRDefault="00CE6591" w:rsidP="00CE6591">
      <w:pPr>
        <w:pageBreakBefore/>
        <w:jc w:val="center"/>
        <w:rPr>
          <w:rFonts w:ascii="Times New Roman" w:hAnsi="Times New Roman" w:cs="Times New Roman"/>
          <w:b/>
        </w:rPr>
      </w:pPr>
      <w:r w:rsidRPr="006C5100">
        <w:rPr>
          <w:rFonts w:ascii="Times New Roman" w:hAnsi="Times New Roman" w:cs="Times New Roman"/>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2.1</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Кадастровый номер земельного участка (при наличии)</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2.2</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Адрес или описание местоположения земельного участка</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2.3</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праве застройщика на земельный участок (правоустанавливающие документы)</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2.4</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наличии прав иных лиц на земельный участок (при наличии)</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2.5</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виде разрешенного использования земельного участка</w:t>
            </w:r>
          </w:p>
        </w:tc>
        <w:tc>
          <w:tcPr>
            <w:tcW w:w="4706" w:type="dxa"/>
          </w:tcPr>
          <w:p w:rsidR="00CE6591" w:rsidRPr="006C5100" w:rsidRDefault="00CE6591" w:rsidP="00CE6591">
            <w:pPr>
              <w:jc w:val="both"/>
              <w:rPr>
                <w:rFonts w:ascii="Times New Roman" w:hAnsi="Times New Roman" w:cs="Times New Roman"/>
              </w:rPr>
            </w:pPr>
          </w:p>
        </w:tc>
      </w:tr>
    </w:tbl>
    <w:p w:rsidR="00CE6591" w:rsidRPr="006C5100" w:rsidRDefault="00CE6591" w:rsidP="00CE6591">
      <w:pPr>
        <w:jc w:val="center"/>
        <w:rPr>
          <w:rFonts w:ascii="Times New Roman" w:hAnsi="Times New Roman" w:cs="Times New Roman"/>
          <w:b/>
        </w:rPr>
      </w:pPr>
      <w:r w:rsidRPr="006C5100">
        <w:rPr>
          <w:rFonts w:ascii="Times New Roman" w:hAnsi="Times New Roman" w:cs="Times New Roman"/>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3.1</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3.2</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Цель подачи уведомления (строительство или реконструкция)</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3.3</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планируемых параметрах:</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3.3.1</w:t>
            </w:r>
          </w:p>
        </w:tc>
        <w:tc>
          <w:tcPr>
            <w:tcW w:w="4423"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Количество надземных этажей</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3.3.2</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Высота</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3.3.3</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об отступах от границ земельного участка</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3.3.4</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Площадь застройки</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3.3.5.</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CE6591" w:rsidRPr="006C5100" w:rsidRDefault="00CE6591" w:rsidP="00CE6591">
            <w:pPr>
              <w:jc w:val="both"/>
              <w:rPr>
                <w:rFonts w:ascii="Times New Roman" w:hAnsi="Times New Roman" w:cs="Times New Roman"/>
              </w:rPr>
            </w:pPr>
          </w:p>
        </w:tc>
      </w:tr>
      <w:tr w:rsidR="00CE6591" w:rsidRPr="006C5100" w:rsidTr="00FE35A9">
        <w:tc>
          <w:tcPr>
            <w:tcW w:w="850" w:type="dxa"/>
          </w:tcPr>
          <w:p w:rsidR="00CE6591" w:rsidRPr="006C5100" w:rsidRDefault="00CE6591" w:rsidP="00CE6591">
            <w:pPr>
              <w:rPr>
                <w:rFonts w:ascii="Times New Roman" w:hAnsi="Times New Roman" w:cs="Times New Roman"/>
              </w:rPr>
            </w:pPr>
            <w:r w:rsidRPr="006C5100">
              <w:rPr>
                <w:rFonts w:ascii="Times New Roman" w:hAnsi="Times New Roman" w:cs="Times New Roman"/>
              </w:rPr>
              <w:t>3.4</w:t>
            </w:r>
          </w:p>
        </w:tc>
        <w:tc>
          <w:tcPr>
            <w:tcW w:w="4423" w:type="dxa"/>
          </w:tcPr>
          <w:p w:rsidR="00CE6591" w:rsidRPr="006C5100" w:rsidRDefault="00CE6591" w:rsidP="00CE6591">
            <w:pPr>
              <w:jc w:val="both"/>
              <w:rPr>
                <w:rFonts w:ascii="Times New Roman" w:hAnsi="Times New Roman" w:cs="Times New Roman"/>
              </w:rPr>
            </w:pPr>
            <w:r w:rsidRPr="006C5100">
              <w:rPr>
                <w:rFonts w:ascii="Times New Roman" w:hAnsi="Times New Roman" w:cs="Times New Roman"/>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CE6591" w:rsidRPr="006C5100" w:rsidRDefault="00CE6591" w:rsidP="00CE6591">
            <w:pPr>
              <w:jc w:val="both"/>
              <w:rPr>
                <w:rFonts w:ascii="Times New Roman" w:hAnsi="Times New Roman" w:cs="Times New Roman"/>
              </w:rPr>
            </w:pPr>
          </w:p>
        </w:tc>
      </w:tr>
    </w:tbl>
    <w:p w:rsidR="00CE6591" w:rsidRPr="006C5100" w:rsidRDefault="00CE6591" w:rsidP="00CE6591">
      <w:pPr>
        <w:pageBreakBefore/>
        <w:jc w:val="center"/>
        <w:rPr>
          <w:rFonts w:ascii="Times New Roman" w:hAnsi="Times New Roman" w:cs="Times New Roman"/>
          <w:b/>
        </w:rPr>
      </w:pPr>
      <w:r w:rsidRPr="006C5100">
        <w:rPr>
          <w:rFonts w:ascii="Times New Roman" w:hAnsi="Times New Roman" w:cs="Times New Roman"/>
          <w:b/>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af0"/>
        <w:tblW w:w="9979" w:type="dxa"/>
        <w:tblLayout w:type="fixed"/>
        <w:tblCellMar>
          <w:left w:w="28" w:type="dxa"/>
          <w:right w:w="28" w:type="dxa"/>
        </w:tblCellMar>
        <w:tblLook w:val="01E0"/>
      </w:tblPr>
      <w:tblGrid>
        <w:gridCol w:w="9979"/>
      </w:tblGrid>
      <w:tr w:rsidR="00CE6591" w:rsidRPr="006C5100" w:rsidTr="00462438">
        <w:trPr>
          <w:trHeight w:val="13040"/>
        </w:trPr>
        <w:tc>
          <w:tcPr>
            <w:tcW w:w="9979" w:type="dxa"/>
          </w:tcPr>
          <w:p w:rsidR="00CE6591" w:rsidRPr="006C5100" w:rsidRDefault="00CE6591" w:rsidP="00CE6591">
            <w:pPr>
              <w:jc w:val="center"/>
              <w:rPr>
                <w:rFonts w:ascii="Times New Roman" w:hAnsi="Times New Roman" w:cs="Times New Roman"/>
              </w:rPr>
            </w:pPr>
          </w:p>
        </w:tc>
      </w:tr>
    </w:tbl>
    <w:p w:rsidR="00CE6591" w:rsidRPr="006C5100" w:rsidRDefault="00CE6591" w:rsidP="00CE6591">
      <w:pPr>
        <w:pageBreakBefore/>
        <w:ind w:firstLine="567"/>
        <w:rPr>
          <w:rFonts w:ascii="Times New Roman" w:hAnsi="Times New Roman" w:cs="Times New Roman"/>
        </w:rPr>
      </w:pPr>
      <w:r w:rsidRPr="006C5100">
        <w:rPr>
          <w:rFonts w:ascii="Times New Roman" w:hAnsi="Times New Roman" w:cs="Times New Roman"/>
        </w:rPr>
        <w:lastRenderedPageBreak/>
        <w:t>Почтовый адрес и (или) адрес электронной почты для связи:</w:t>
      </w:r>
    </w:p>
    <w:p w:rsidR="00CE6591" w:rsidRPr="006C5100" w:rsidRDefault="00CE6591" w:rsidP="00CE6591">
      <w:pPr>
        <w:rPr>
          <w:rFonts w:ascii="Times New Roman" w:hAnsi="Times New Roman" w:cs="Times New Roman"/>
        </w:rPr>
      </w:pPr>
    </w:p>
    <w:p w:rsidR="00CE6591" w:rsidRPr="006C5100" w:rsidRDefault="00CE6591" w:rsidP="00CE6591">
      <w:pPr>
        <w:pBdr>
          <w:top w:val="single" w:sz="4" w:space="1" w:color="auto"/>
        </w:pBdr>
        <w:rPr>
          <w:rFonts w:ascii="Times New Roman" w:hAnsi="Times New Roman" w:cs="Times New Roman"/>
        </w:rPr>
      </w:pPr>
    </w:p>
    <w:p w:rsidR="00CE6591" w:rsidRPr="006C5100" w:rsidRDefault="00CE6591" w:rsidP="00CE6591">
      <w:pPr>
        <w:ind w:firstLine="567"/>
        <w:jc w:val="both"/>
        <w:rPr>
          <w:rFonts w:ascii="Times New Roman" w:hAnsi="Times New Roman" w:cs="Times New Roman"/>
        </w:rPr>
      </w:pPr>
      <w:r w:rsidRPr="006C5100">
        <w:rPr>
          <w:rFonts w:ascii="Times New Roman" w:hAnsi="Times New Roman" w:cs="Times New Roman"/>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r w:rsidR="00462438">
        <w:rPr>
          <w:rFonts w:ascii="Times New Roman" w:hAnsi="Times New Roman" w:cs="Times New Roman"/>
        </w:rPr>
        <w:t xml:space="preserve"> (нужное подчеркнуть)</w:t>
      </w:r>
      <w:r w:rsidRPr="006C5100">
        <w:rPr>
          <w:rFonts w:ascii="Times New Roman" w:hAnsi="Times New Roman" w:cs="Times New Roman"/>
        </w:rPr>
        <w:t>:</w:t>
      </w:r>
    </w:p>
    <w:p w:rsidR="00CE6591" w:rsidRPr="006C5100" w:rsidRDefault="00CE6591" w:rsidP="00CE6591">
      <w:pPr>
        <w:rPr>
          <w:rFonts w:ascii="Times New Roman" w:hAnsi="Times New Roman" w:cs="Times New Roman"/>
        </w:rPr>
      </w:pPr>
    </w:p>
    <w:p w:rsidR="00462438" w:rsidRDefault="00CE6591" w:rsidP="00CE6591">
      <w:pPr>
        <w:pBdr>
          <w:top w:val="single" w:sz="4" w:space="1" w:color="auto"/>
        </w:pBdr>
        <w:jc w:val="both"/>
        <w:rPr>
          <w:rFonts w:ascii="Times New Roman" w:hAnsi="Times New Roman" w:cs="Times New Roman"/>
          <w:spacing w:val="-2"/>
        </w:rPr>
      </w:pPr>
      <w:r w:rsidRPr="006C5100">
        <w:rPr>
          <w:rFonts w:ascii="Times New Roman" w:hAnsi="Times New Roman" w:cs="Times New Roman"/>
          <w:spacing w:val="-2"/>
        </w:rPr>
        <w:t xml:space="preserve">путем направления на почтовый адрес </w:t>
      </w:r>
    </w:p>
    <w:p w:rsidR="00462438" w:rsidRDefault="00462438" w:rsidP="00CE6591">
      <w:pPr>
        <w:pBdr>
          <w:top w:val="single" w:sz="4" w:space="1" w:color="auto"/>
        </w:pBdr>
        <w:jc w:val="both"/>
        <w:rPr>
          <w:rFonts w:ascii="Times New Roman" w:hAnsi="Times New Roman" w:cs="Times New Roman"/>
          <w:spacing w:val="-2"/>
        </w:rPr>
      </w:pPr>
      <w:r w:rsidRPr="006C5100">
        <w:rPr>
          <w:rFonts w:ascii="Times New Roman" w:hAnsi="Times New Roman" w:cs="Times New Roman"/>
          <w:spacing w:val="-2"/>
        </w:rPr>
        <w:t xml:space="preserve">путем направления на </w:t>
      </w:r>
      <w:r w:rsidR="00CE6591" w:rsidRPr="006C5100">
        <w:rPr>
          <w:rFonts w:ascii="Times New Roman" w:hAnsi="Times New Roman" w:cs="Times New Roman"/>
          <w:spacing w:val="-2"/>
        </w:rPr>
        <w:t>адрес электронной почты</w:t>
      </w:r>
    </w:p>
    <w:p w:rsidR="00462438" w:rsidRDefault="00462438" w:rsidP="00CE6591">
      <w:pPr>
        <w:pBdr>
          <w:top w:val="single" w:sz="4" w:space="1" w:color="auto"/>
        </w:pBdr>
        <w:jc w:val="both"/>
        <w:rPr>
          <w:rFonts w:ascii="Times New Roman" w:hAnsi="Times New Roman" w:cs="Times New Roman"/>
          <w:spacing w:val="-2"/>
        </w:rPr>
      </w:pPr>
      <w:r>
        <w:rPr>
          <w:rFonts w:ascii="Times New Roman" w:hAnsi="Times New Roman" w:cs="Times New Roman"/>
          <w:spacing w:val="-2"/>
        </w:rPr>
        <w:t>в личный кабинет на ЕПГУ, РПГУ</w:t>
      </w:r>
    </w:p>
    <w:p w:rsidR="00462438" w:rsidRDefault="00CE6591" w:rsidP="00CE6591">
      <w:pPr>
        <w:pBdr>
          <w:top w:val="single" w:sz="4" w:space="1" w:color="auto"/>
        </w:pBdr>
        <w:jc w:val="both"/>
        <w:rPr>
          <w:rFonts w:ascii="Times New Roman" w:hAnsi="Times New Roman" w:cs="Times New Roman"/>
          <w:spacing w:val="-2"/>
        </w:rPr>
      </w:pPr>
      <w:r w:rsidRPr="006C5100">
        <w:rPr>
          <w:rFonts w:ascii="Times New Roman" w:hAnsi="Times New Roman" w:cs="Times New Roman"/>
          <w:spacing w:val="-2"/>
        </w:rPr>
        <w:t xml:space="preserve">нарочным в уполномоченном </w:t>
      </w:r>
      <w:r w:rsidR="00462438">
        <w:rPr>
          <w:rFonts w:ascii="Times New Roman" w:hAnsi="Times New Roman" w:cs="Times New Roman"/>
          <w:spacing w:val="-2"/>
        </w:rPr>
        <w:t>органе местного самоуправления</w:t>
      </w:r>
    </w:p>
    <w:p w:rsidR="00CE6591" w:rsidRPr="006C5100" w:rsidRDefault="00462438" w:rsidP="00CE6591">
      <w:pPr>
        <w:pBdr>
          <w:top w:val="single" w:sz="4" w:space="1" w:color="auto"/>
        </w:pBdr>
        <w:jc w:val="both"/>
        <w:rPr>
          <w:rFonts w:ascii="Times New Roman" w:hAnsi="Times New Roman" w:cs="Times New Roman"/>
          <w:spacing w:val="-2"/>
        </w:rPr>
      </w:pPr>
      <w:r>
        <w:rPr>
          <w:rFonts w:ascii="Times New Roman" w:hAnsi="Times New Roman" w:cs="Times New Roman"/>
          <w:spacing w:val="-2"/>
        </w:rPr>
        <w:t>через многофункциональный центр</w:t>
      </w:r>
    </w:p>
    <w:p w:rsidR="00CE6591" w:rsidRPr="006C5100" w:rsidRDefault="00CE6591" w:rsidP="00CE6591">
      <w:pPr>
        <w:rPr>
          <w:rFonts w:ascii="Times New Roman" w:hAnsi="Times New Roman" w:cs="Times New Roman"/>
          <w:b/>
        </w:rPr>
      </w:pPr>
      <w:r w:rsidRPr="006C5100">
        <w:rPr>
          <w:rFonts w:ascii="Times New Roman" w:hAnsi="Times New Roman" w:cs="Times New Roman"/>
          <w:b/>
        </w:rPr>
        <w:t xml:space="preserve">Настоящим уведомлением подтверждаю, что  </w:t>
      </w:r>
    </w:p>
    <w:p w:rsidR="00CE6591" w:rsidRPr="006C5100" w:rsidRDefault="00CE6591" w:rsidP="00CE6591">
      <w:pPr>
        <w:pBdr>
          <w:top w:val="single" w:sz="4" w:space="1" w:color="auto"/>
        </w:pBdr>
        <w:spacing w:line="24" w:lineRule="auto"/>
        <w:rPr>
          <w:rFonts w:ascii="Times New Roman" w:hAnsi="Times New Roman" w:cs="Times New Roman"/>
        </w:rPr>
      </w:pPr>
    </w:p>
    <w:p w:rsidR="00CE6591" w:rsidRPr="006C5100" w:rsidRDefault="00CE6591" w:rsidP="00CE6591">
      <w:pPr>
        <w:jc w:val="right"/>
        <w:rPr>
          <w:rFonts w:ascii="Times New Roman" w:hAnsi="Times New Roman" w:cs="Times New Roman"/>
        </w:rPr>
      </w:pPr>
      <w:r w:rsidRPr="006C5100">
        <w:rPr>
          <w:rFonts w:ascii="Times New Roman" w:hAnsi="Times New Roman" w:cs="Times New Roman"/>
        </w:rPr>
        <w:t>(объект индивидуального жилищного строительства или садовый дом)</w:t>
      </w:r>
    </w:p>
    <w:p w:rsidR="00CE6591" w:rsidRPr="006C5100" w:rsidRDefault="00CE6591" w:rsidP="00CE6591">
      <w:pPr>
        <w:rPr>
          <w:rFonts w:ascii="Times New Roman" w:hAnsi="Times New Roman" w:cs="Times New Roman"/>
          <w:b/>
        </w:rPr>
      </w:pPr>
      <w:r w:rsidRPr="006C5100">
        <w:rPr>
          <w:rFonts w:ascii="Times New Roman" w:hAnsi="Times New Roman" w:cs="Times New Roman"/>
          <w:b/>
        </w:rPr>
        <w:t>не предназначен для раздела на самостоятельные объекты недвижимости.</w:t>
      </w:r>
    </w:p>
    <w:p w:rsidR="00CE6591" w:rsidRPr="006C5100" w:rsidRDefault="00CE6591" w:rsidP="00CE6591">
      <w:pPr>
        <w:rPr>
          <w:rFonts w:ascii="Times New Roman" w:hAnsi="Times New Roman" w:cs="Times New Roman"/>
          <w:b/>
        </w:rPr>
      </w:pPr>
      <w:r w:rsidRPr="006C5100">
        <w:rPr>
          <w:rFonts w:ascii="Times New Roman" w:hAnsi="Times New Roman" w:cs="Times New Roman"/>
          <w:b/>
        </w:rPr>
        <w:t xml:space="preserve">Настоящим уведомлением я  </w:t>
      </w:r>
    </w:p>
    <w:p w:rsidR="00CE6591" w:rsidRPr="006C5100" w:rsidRDefault="00CE6591" w:rsidP="00CE6591">
      <w:pPr>
        <w:pBdr>
          <w:top w:val="single" w:sz="4" w:space="1" w:color="auto"/>
        </w:pBdr>
        <w:rPr>
          <w:rFonts w:ascii="Times New Roman" w:hAnsi="Times New Roman" w:cs="Times New Roman"/>
        </w:rPr>
      </w:pPr>
    </w:p>
    <w:p w:rsidR="00CE6591" w:rsidRPr="006C5100" w:rsidRDefault="00CE6591" w:rsidP="00CE6591">
      <w:pPr>
        <w:rPr>
          <w:rFonts w:ascii="Times New Roman" w:hAnsi="Times New Roman" w:cs="Times New Roman"/>
          <w:b/>
        </w:rPr>
      </w:pPr>
    </w:p>
    <w:p w:rsidR="00CE6591" w:rsidRPr="006C5100" w:rsidRDefault="00CE6591" w:rsidP="00CE6591">
      <w:pPr>
        <w:pBdr>
          <w:top w:val="single" w:sz="4" w:space="1" w:color="auto"/>
        </w:pBdr>
        <w:jc w:val="center"/>
        <w:rPr>
          <w:rFonts w:ascii="Times New Roman" w:hAnsi="Times New Roman" w:cs="Times New Roman"/>
        </w:rPr>
      </w:pPr>
      <w:r w:rsidRPr="006C5100">
        <w:rPr>
          <w:rFonts w:ascii="Times New Roman" w:hAnsi="Times New Roman" w:cs="Times New Roman"/>
        </w:rPr>
        <w:t>(фамилия, имя, отчество (при наличии)</w:t>
      </w:r>
    </w:p>
    <w:p w:rsidR="00CE6591" w:rsidRPr="006C5100" w:rsidRDefault="00CE6591" w:rsidP="00CE6591">
      <w:pPr>
        <w:jc w:val="both"/>
        <w:rPr>
          <w:rFonts w:ascii="Times New Roman" w:hAnsi="Times New Roman" w:cs="Times New Roman"/>
          <w:b/>
        </w:rPr>
      </w:pPr>
      <w:r w:rsidRPr="006C5100">
        <w:rPr>
          <w:rFonts w:ascii="Times New Roman" w:hAnsi="Times New Roman" w:cs="Times New Roman"/>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CE6591" w:rsidRPr="006C5100" w:rsidTr="00FE35A9">
        <w:trPr>
          <w:cantSplit/>
        </w:trPr>
        <w:tc>
          <w:tcPr>
            <w:tcW w:w="3119" w:type="dxa"/>
            <w:tcBorders>
              <w:top w:val="nil"/>
              <w:left w:val="nil"/>
              <w:bottom w:val="single" w:sz="4" w:space="0" w:color="auto"/>
              <w:right w:val="nil"/>
            </w:tcBorders>
            <w:vAlign w:val="bottom"/>
          </w:tcPr>
          <w:p w:rsidR="00CE6591" w:rsidRPr="006C5100" w:rsidRDefault="00CE6591" w:rsidP="00CE6591">
            <w:pPr>
              <w:jc w:val="center"/>
              <w:rPr>
                <w:rFonts w:ascii="Times New Roman" w:hAnsi="Times New Roman" w:cs="Times New Roman"/>
              </w:rPr>
            </w:pPr>
          </w:p>
        </w:tc>
        <w:tc>
          <w:tcPr>
            <w:tcW w:w="680" w:type="dxa"/>
            <w:tcBorders>
              <w:top w:val="nil"/>
              <w:left w:val="nil"/>
              <w:bottom w:val="nil"/>
              <w:right w:val="nil"/>
            </w:tcBorders>
            <w:vAlign w:val="bottom"/>
          </w:tcPr>
          <w:p w:rsidR="00CE6591" w:rsidRPr="006C5100" w:rsidRDefault="00CE6591" w:rsidP="00CE6591">
            <w:pPr>
              <w:rPr>
                <w:rFonts w:ascii="Times New Roman" w:hAnsi="Times New Roman" w:cs="Times New Roman"/>
              </w:rPr>
            </w:pPr>
          </w:p>
        </w:tc>
        <w:tc>
          <w:tcPr>
            <w:tcW w:w="1985" w:type="dxa"/>
            <w:tcBorders>
              <w:top w:val="nil"/>
              <w:left w:val="nil"/>
              <w:bottom w:val="single" w:sz="4" w:space="0" w:color="auto"/>
              <w:right w:val="nil"/>
            </w:tcBorders>
            <w:vAlign w:val="bottom"/>
          </w:tcPr>
          <w:p w:rsidR="00CE6591" w:rsidRPr="006C5100" w:rsidRDefault="00CE6591" w:rsidP="00CE6591">
            <w:pPr>
              <w:jc w:val="center"/>
              <w:rPr>
                <w:rFonts w:ascii="Times New Roman" w:hAnsi="Times New Roman" w:cs="Times New Roman"/>
              </w:rPr>
            </w:pPr>
          </w:p>
        </w:tc>
        <w:tc>
          <w:tcPr>
            <w:tcW w:w="680" w:type="dxa"/>
            <w:tcBorders>
              <w:top w:val="nil"/>
              <w:left w:val="nil"/>
              <w:bottom w:val="nil"/>
              <w:right w:val="nil"/>
            </w:tcBorders>
            <w:vAlign w:val="bottom"/>
          </w:tcPr>
          <w:p w:rsidR="00CE6591" w:rsidRPr="006C5100" w:rsidRDefault="00CE6591" w:rsidP="00CE6591">
            <w:pPr>
              <w:jc w:val="center"/>
              <w:rPr>
                <w:rFonts w:ascii="Times New Roman" w:hAnsi="Times New Roman" w:cs="Times New Roman"/>
              </w:rPr>
            </w:pPr>
          </w:p>
        </w:tc>
        <w:tc>
          <w:tcPr>
            <w:tcW w:w="2892" w:type="dxa"/>
            <w:tcBorders>
              <w:top w:val="nil"/>
              <w:left w:val="nil"/>
              <w:bottom w:val="single" w:sz="4" w:space="0" w:color="auto"/>
              <w:right w:val="nil"/>
            </w:tcBorders>
            <w:vAlign w:val="bottom"/>
          </w:tcPr>
          <w:p w:rsidR="00CE6591" w:rsidRPr="006C5100" w:rsidRDefault="00CE6591" w:rsidP="00CE6591">
            <w:pPr>
              <w:jc w:val="center"/>
              <w:rPr>
                <w:rFonts w:ascii="Times New Roman" w:hAnsi="Times New Roman" w:cs="Times New Roman"/>
              </w:rPr>
            </w:pPr>
          </w:p>
        </w:tc>
      </w:tr>
      <w:tr w:rsidR="00CE6591" w:rsidRPr="006C5100" w:rsidTr="00FE35A9">
        <w:trPr>
          <w:cantSplit/>
        </w:trPr>
        <w:tc>
          <w:tcPr>
            <w:tcW w:w="3119" w:type="dxa"/>
            <w:tcBorders>
              <w:top w:val="nil"/>
              <w:left w:val="nil"/>
              <w:bottom w:val="nil"/>
              <w:right w:val="nil"/>
            </w:tcBorders>
          </w:tcPr>
          <w:p w:rsidR="00CE6591" w:rsidRPr="006C5100" w:rsidRDefault="00CE6591" w:rsidP="00CE6591">
            <w:pPr>
              <w:jc w:val="center"/>
              <w:rPr>
                <w:rFonts w:ascii="Times New Roman" w:hAnsi="Times New Roman" w:cs="Times New Roman"/>
              </w:rPr>
            </w:pPr>
            <w:r w:rsidRPr="006C5100">
              <w:rPr>
                <w:rFonts w:ascii="Times New Roman" w:hAnsi="Times New Roman" w:cs="Times New Roman"/>
              </w:rPr>
              <w:t>(должность, в случае если застройщиком является юридическое лицо)</w:t>
            </w:r>
          </w:p>
        </w:tc>
        <w:tc>
          <w:tcPr>
            <w:tcW w:w="680" w:type="dxa"/>
            <w:tcBorders>
              <w:top w:val="nil"/>
              <w:left w:val="nil"/>
              <w:bottom w:val="nil"/>
              <w:right w:val="nil"/>
            </w:tcBorders>
          </w:tcPr>
          <w:p w:rsidR="00CE6591" w:rsidRPr="006C5100" w:rsidRDefault="00CE6591" w:rsidP="00CE6591">
            <w:pPr>
              <w:rPr>
                <w:rFonts w:ascii="Times New Roman" w:hAnsi="Times New Roman" w:cs="Times New Roman"/>
              </w:rPr>
            </w:pPr>
          </w:p>
        </w:tc>
        <w:tc>
          <w:tcPr>
            <w:tcW w:w="1985" w:type="dxa"/>
            <w:tcBorders>
              <w:top w:val="nil"/>
              <w:left w:val="nil"/>
              <w:bottom w:val="nil"/>
              <w:right w:val="nil"/>
            </w:tcBorders>
          </w:tcPr>
          <w:p w:rsidR="00CE6591" w:rsidRPr="006C5100" w:rsidRDefault="00CE6591" w:rsidP="00CE6591">
            <w:pPr>
              <w:jc w:val="center"/>
              <w:rPr>
                <w:rFonts w:ascii="Times New Roman" w:hAnsi="Times New Roman" w:cs="Times New Roman"/>
              </w:rPr>
            </w:pPr>
            <w:r w:rsidRPr="006C5100">
              <w:rPr>
                <w:rFonts w:ascii="Times New Roman" w:hAnsi="Times New Roman" w:cs="Times New Roman"/>
              </w:rPr>
              <w:t>(подпись)</w:t>
            </w:r>
          </w:p>
        </w:tc>
        <w:tc>
          <w:tcPr>
            <w:tcW w:w="680" w:type="dxa"/>
            <w:tcBorders>
              <w:top w:val="nil"/>
              <w:left w:val="nil"/>
              <w:bottom w:val="nil"/>
              <w:right w:val="nil"/>
            </w:tcBorders>
          </w:tcPr>
          <w:p w:rsidR="00CE6591" w:rsidRPr="006C5100" w:rsidRDefault="00CE6591" w:rsidP="00CE6591">
            <w:pPr>
              <w:jc w:val="center"/>
              <w:rPr>
                <w:rFonts w:ascii="Times New Roman" w:hAnsi="Times New Roman" w:cs="Times New Roman"/>
              </w:rPr>
            </w:pPr>
          </w:p>
        </w:tc>
        <w:tc>
          <w:tcPr>
            <w:tcW w:w="2892" w:type="dxa"/>
            <w:tcBorders>
              <w:top w:val="nil"/>
              <w:left w:val="nil"/>
              <w:bottom w:val="nil"/>
              <w:right w:val="nil"/>
            </w:tcBorders>
          </w:tcPr>
          <w:p w:rsidR="00CE6591" w:rsidRPr="006C5100" w:rsidRDefault="00CE6591" w:rsidP="00CE6591">
            <w:pPr>
              <w:jc w:val="center"/>
              <w:rPr>
                <w:rFonts w:ascii="Times New Roman" w:hAnsi="Times New Roman" w:cs="Times New Roman"/>
              </w:rPr>
            </w:pPr>
            <w:r w:rsidRPr="006C5100">
              <w:rPr>
                <w:rFonts w:ascii="Times New Roman" w:hAnsi="Times New Roman" w:cs="Times New Roman"/>
              </w:rPr>
              <w:t>(расшифровка подписи)</w:t>
            </w:r>
          </w:p>
        </w:tc>
      </w:tr>
    </w:tbl>
    <w:p w:rsidR="00CE6591" w:rsidRPr="006C5100" w:rsidRDefault="00CE6591" w:rsidP="00CE6591">
      <w:pPr>
        <w:jc w:val="center"/>
        <w:rPr>
          <w:rFonts w:ascii="Times New Roman" w:hAnsi="Times New Roman" w:cs="Times New Roman"/>
        </w:rPr>
      </w:pPr>
      <w:r w:rsidRPr="006C5100">
        <w:rPr>
          <w:rFonts w:ascii="Times New Roman" w:hAnsi="Times New Roman" w:cs="Times New Roman"/>
        </w:rPr>
        <w:t>М.П.</w:t>
      </w:r>
      <w:r w:rsidRPr="006C5100">
        <w:rPr>
          <w:rFonts w:ascii="Times New Roman" w:hAnsi="Times New Roman" w:cs="Times New Roman"/>
        </w:rPr>
        <w:br/>
        <w:t>(при наличии)</w:t>
      </w:r>
    </w:p>
    <w:p w:rsidR="00CE6591" w:rsidRPr="006C5100" w:rsidRDefault="00CE6591" w:rsidP="00CE6591">
      <w:pPr>
        <w:rPr>
          <w:rFonts w:ascii="Times New Roman" w:hAnsi="Times New Roman" w:cs="Times New Roman"/>
        </w:rPr>
      </w:pPr>
      <w:r w:rsidRPr="006C5100">
        <w:rPr>
          <w:rFonts w:ascii="Times New Roman" w:hAnsi="Times New Roman" w:cs="Times New Roman"/>
        </w:rPr>
        <w:t>К настоящему уведомлению прилагаются:</w:t>
      </w:r>
    </w:p>
    <w:p w:rsidR="00CE6591" w:rsidRPr="006C5100" w:rsidRDefault="00CE6591" w:rsidP="00CE6591">
      <w:pPr>
        <w:rPr>
          <w:rFonts w:ascii="Times New Roman" w:hAnsi="Times New Roman" w:cs="Times New Roman"/>
        </w:rPr>
      </w:pPr>
    </w:p>
    <w:p w:rsidR="00CE6591" w:rsidRPr="006C5100" w:rsidRDefault="00CE6591" w:rsidP="00CE6591">
      <w:pPr>
        <w:pBdr>
          <w:top w:val="single" w:sz="4" w:space="1" w:color="auto"/>
        </w:pBdr>
        <w:rPr>
          <w:rFonts w:ascii="Times New Roman" w:hAnsi="Times New Roman" w:cs="Times New Roman"/>
        </w:rPr>
      </w:pPr>
    </w:p>
    <w:p w:rsidR="00CE6591" w:rsidRPr="006C5100" w:rsidRDefault="00CE6591" w:rsidP="00CE6591">
      <w:pPr>
        <w:rPr>
          <w:rFonts w:ascii="Times New Roman" w:hAnsi="Times New Roman" w:cs="Times New Roman"/>
        </w:rPr>
      </w:pPr>
    </w:p>
    <w:p w:rsidR="00CE6591" w:rsidRPr="006C5100" w:rsidRDefault="00CE6591" w:rsidP="00CE6591">
      <w:pPr>
        <w:pBdr>
          <w:top w:val="single" w:sz="4" w:space="1" w:color="auto"/>
        </w:pBdr>
        <w:jc w:val="both"/>
        <w:rPr>
          <w:rFonts w:ascii="Times New Roman" w:hAnsi="Times New Roman" w:cs="Times New Roman"/>
        </w:rPr>
      </w:pPr>
      <w:r w:rsidRPr="006C5100">
        <w:rPr>
          <w:rFonts w:ascii="Times New Roman" w:hAnsi="Times New Roman" w:cs="Times New Roman"/>
          <w:spacing w:val="-1"/>
        </w:rPr>
        <w:t>(документы, предусмотренные частью 3 статьи 51.1 Градостроительного кодекса Российской Федерации (Собрание</w:t>
      </w:r>
      <w:r w:rsidRPr="006C5100">
        <w:rPr>
          <w:rFonts w:ascii="Times New Roman" w:hAnsi="Times New Roman" w:cs="Times New Roman"/>
        </w:rPr>
        <w:t xml:space="preserve"> законодательства Российской Федерации, 2005, № 1, ст. 16; 2018, № 32, ст. 5133, 5135)</w:t>
      </w:r>
    </w:p>
    <w:p w:rsidR="00A45EDB" w:rsidRDefault="00A45EDB" w:rsidP="00C14D46">
      <w:pPr>
        <w:ind w:firstLine="709"/>
        <w:jc w:val="right"/>
        <w:rPr>
          <w:sz w:val="28"/>
          <w:szCs w:val="28"/>
        </w:rPr>
      </w:pPr>
    </w:p>
    <w:p w:rsidR="00A45EDB" w:rsidRDefault="00A45EDB" w:rsidP="00C14D46">
      <w:pPr>
        <w:ind w:firstLine="709"/>
        <w:jc w:val="right"/>
        <w:rPr>
          <w:sz w:val="28"/>
          <w:szCs w:val="28"/>
        </w:rPr>
      </w:pPr>
    </w:p>
    <w:p w:rsidR="00462438" w:rsidRDefault="00462438" w:rsidP="00C14D46">
      <w:pPr>
        <w:ind w:firstLine="709"/>
        <w:jc w:val="right"/>
        <w:rPr>
          <w:sz w:val="28"/>
          <w:szCs w:val="28"/>
        </w:rPr>
      </w:pPr>
    </w:p>
    <w:p w:rsidR="00462438" w:rsidRDefault="00462438" w:rsidP="00C14D46">
      <w:pPr>
        <w:ind w:firstLine="709"/>
        <w:jc w:val="right"/>
        <w:rPr>
          <w:sz w:val="28"/>
          <w:szCs w:val="28"/>
        </w:rPr>
      </w:pPr>
    </w:p>
    <w:p w:rsidR="00462438" w:rsidRDefault="00462438" w:rsidP="00C14D46">
      <w:pPr>
        <w:ind w:firstLine="709"/>
        <w:jc w:val="right"/>
        <w:rPr>
          <w:sz w:val="28"/>
          <w:szCs w:val="28"/>
        </w:rPr>
      </w:pPr>
    </w:p>
    <w:p w:rsidR="00462438" w:rsidRDefault="00462438" w:rsidP="00C14D46">
      <w:pPr>
        <w:ind w:firstLine="709"/>
        <w:jc w:val="right"/>
        <w:rPr>
          <w:sz w:val="28"/>
          <w:szCs w:val="28"/>
        </w:rPr>
      </w:pPr>
    </w:p>
    <w:p w:rsidR="00462438" w:rsidRDefault="00462438" w:rsidP="00C14D46">
      <w:pPr>
        <w:ind w:firstLine="709"/>
        <w:jc w:val="right"/>
        <w:rPr>
          <w:sz w:val="28"/>
          <w:szCs w:val="28"/>
        </w:rPr>
      </w:pPr>
    </w:p>
    <w:p w:rsidR="00A45EDB" w:rsidRDefault="00A45EDB" w:rsidP="00C14D46">
      <w:pPr>
        <w:ind w:firstLine="709"/>
        <w:jc w:val="right"/>
        <w:rPr>
          <w:rFonts w:ascii="Times New Roman" w:hAnsi="Times New Roman" w:cs="Times New Roman"/>
          <w:sz w:val="28"/>
          <w:szCs w:val="28"/>
        </w:rPr>
      </w:pPr>
    </w:p>
    <w:p w:rsidR="00011268" w:rsidRPr="00A45EDB" w:rsidRDefault="00C14D46" w:rsidP="00C14D46">
      <w:pPr>
        <w:ind w:firstLine="709"/>
        <w:jc w:val="right"/>
        <w:rPr>
          <w:rFonts w:ascii="Times New Roman" w:hAnsi="Times New Roman" w:cs="Times New Roman"/>
          <w:sz w:val="28"/>
          <w:szCs w:val="28"/>
        </w:rPr>
      </w:pPr>
      <w:r w:rsidRPr="00A45EDB">
        <w:rPr>
          <w:rFonts w:ascii="Times New Roman" w:hAnsi="Times New Roman" w:cs="Times New Roman"/>
          <w:sz w:val="28"/>
          <w:szCs w:val="28"/>
        </w:rPr>
        <w:t xml:space="preserve">Приложение № 3 </w:t>
      </w:r>
    </w:p>
    <w:p w:rsidR="00C14D46" w:rsidRPr="00A45EDB" w:rsidRDefault="00C14D46" w:rsidP="00C14D46">
      <w:pPr>
        <w:ind w:firstLine="709"/>
        <w:jc w:val="right"/>
        <w:rPr>
          <w:rFonts w:ascii="Times New Roman" w:hAnsi="Times New Roman" w:cs="Times New Roman"/>
          <w:sz w:val="28"/>
          <w:szCs w:val="28"/>
        </w:rPr>
      </w:pPr>
      <w:r w:rsidRPr="00A45EDB">
        <w:rPr>
          <w:rFonts w:ascii="Times New Roman" w:hAnsi="Times New Roman" w:cs="Times New Roman"/>
          <w:sz w:val="28"/>
          <w:szCs w:val="28"/>
        </w:rPr>
        <w:t>К Административному регламенту</w:t>
      </w:r>
    </w:p>
    <w:p w:rsidR="00A45EDB" w:rsidRDefault="00A45EDB" w:rsidP="00C14D46">
      <w:pPr>
        <w:widowControl/>
        <w:autoSpaceDE w:val="0"/>
        <w:autoSpaceDN w:val="0"/>
        <w:adjustRightInd w:val="0"/>
        <w:jc w:val="both"/>
        <w:rPr>
          <w:rFonts w:ascii="Courier New" w:hAnsi="Courier New" w:cs="Courier New"/>
          <w:color w:val="auto"/>
          <w:sz w:val="20"/>
          <w:szCs w:val="20"/>
          <w:lang w:eastAsia="en-US" w:bidi="ar-SA"/>
        </w:rPr>
      </w:pPr>
    </w:p>
    <w:p w:rsidR="00A45EDB" w:rsidRDefault="00A45EDB" w:rsidP="00C14D46">
      <w:pPr>
        <w:widowControl/>
        <w:autoSpaceDE w:val="0"/>
        <w:autoSpaceDN w:val="0"/>
        <w:adjustRightInd w:val="0"/>
        <w:jc w:val="both"/>
        <w:rPr>
          <w:rFonts w:ascii="Courier New" w:hAnsi="Courier New" w:cs="Courier New"/>
          <w:color w:val="auto"/>
          <w:sz w:val="20"/>
          <w:szCs w:val="20"/>
          <w:lang w:eastAsia="en-US" w:bidi="ar-SA"/>
        </w:rPr>
      </w:pPr>
    </w:p>
    <w:p w:rsidR="00A45EDB" w:rsidRDefault="00A45EDB" w:rsidP="00C14D46">
      <w:pPr>
        <w:widowControl/>
        <w:autoSpaceDE w:val="0"/>
        <w:autoSpaceDN w:val="0"/>
        <w:adjustRightInd w:val="0"/>
        <w:jc w:val="both"/>
        <w:rPr>
          <w:rFonts w:ascii="Courier New" w:hAnsi="Courier New" w:cs="Courier New"/>
          <w:color w:val="auto"/>
          <w:sz w:val="20"/>
          <w:szCs w:val="20"/>
          <w:lang w:eastAsia="en-US" w:bidi="ar-SA"/>
        </w:rPr>
      </w:pPr>
    </w:p>
    <w:p w:rsidR="00A45EDB" w:rsidRDefault="00A45EDB" w:rsidP="00C14D46">
      <w:pPr>
        <w:widowControl/>
        <w:autoSpaceDE w:val="0"/>
        <w:autoSpaceDN w:val="0"/>
        <w:adjustRightInd w:val="0"/>
        <w:jc w:val="both"/>
        <w:rPr>
          <w:rFonts w:ascii="Courier New" w:hAnsi="Courier New" w:cs="Courier New"/>
          <w:color w:val="auto"/>
          <w:sz w:val="20"/>
          <w:szCs w:val="20"/>
          <w:lang w:eastAsia="en-US" w:bidi="ar-SA"/>
        </w:rPr>
      </w:pPr>
    </w:p>
    <w:p w:rsidR="00A45EDB" w:rsidRDefault="00A45EDB" w:rsidP="00C14D46">
      <w:pPr>
        <w:widowControl/>
        <w:autoSpaceDE w:val="0"/>
        <w:autoSpaceDN w:val="0"/>
        <w:adjustRightInd w:val="0"/>
        <w:jc w:val="both"/>
        <w:rPr>
          <w:rFonts w:ascii="Courier New" w:hAnsi="Courier New" w:cs="Courier New"/>
          <w:color w:val="auto"/>
          <w:sz w:val="20"/>
          <w:szCs w:val="20"/>
          <w:lang w:eastAsia="en-US" w:bidi="ar-SA"/>
        </w:rPr>
      </w:pPr>
    </w:p>
    <w:p w:rsidR="003E1E39" w:rsidRPr="006C5100" w:rsidRDefault="003E1E39" w:rsidP="003E1E39">
      <w:pPr>
        <w:jc w:val="center"/>
        <w:rPr>
          <w:rFonts w:ascii="Times New Roman" w:hAnsi="Times New Roman" w:cs="Times New Roman"/>
          <w:b/>
        </w:rPr>
      </w:pPr>
      <w:r w:rsidRPr="006C5100">
        <w:rPr>
          <w:rFonts w:ascii="Times New Roman" w:hAnsi="Times New Roman" w:cs="Times New Roman"/>
          <w:b/>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6C5100">
        <w:rPr>
          <w:rFonts w:ascii="Times New Roman" w:hAnsi="Times New Roman" w:cs="Times New Roman"/>
          <w:b/>
        </w:rPr>
        <w:br/>
        <w:t>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3E1E39" w:rsidRPr="006C5100" w:rsidTr="00FE35A9">
        <w:trPr>
          <w:jc w:val="right"/>
        </w:trPr>
        <w:tc>
          <w:tcPr>
            <w:tcW w:w="198" w:type="dxa"/>
            <w:tcBorders>
              <w:top w:val="nil"/>
              <w:left w:val="nil"/>
              <w:bottom w:val="nil"/>
              <w:right w:val="nil"/>
            </w:tcBorders>
            <w:vAlign w:val="bottom"/>
          </w:tcPr>
          <w:p w:rsidR="003E1E39" w:rsidRPr="006C5100" w:rsidRDefault="003E1E39" w:rsidP="003E1E39">
            <w:pPr>
              <w:jc w:val="right"/>
              <w:rPr>
                <w:rFonts w:ascii="Times New Roman" w:hAnsi="Times New Roman" w:cs="Times New Roman"/>
              </w:rPr>
            </w:pPr>
            <w:r w:rsidRPr="006C5100">
              <w:rPr>
                <w:rFonts w:ascii="Times New Roman" w:hAnsi="Times New Roman" w:cs="Times New Roman"/>
              </w:rPr>
              <w:t>«</w:t>
            </w:r>
          </w:p>
        </w:tc>
        <w:tc>
          <w:tcPr>
            <w:tcW w:w="397" w:type="dxa"/>
            <w:tcBorders>
              <w:top w:val="nil"/>
              <w:left w:val="nil"/>
              <w:bottom w:val="single" w:sz="4" w:space="0" w:color="auto"/>
              <w:right w:val="nil"/>
            </w:tcBorders>
            <w:vAlign w:val="bottom"/>
          </w:tcPr>
          <w:p w:rsidR="003E1E39" w:rsidRPr="006C5100" w:rsidRDefault="003E1E39" w:rsidP="003E1E39">
            <w:pPr>
              <w:jc w:val="center"/>
              <w:rPr>
                <w:rFonts w:ascii="Times New Roman" w:hAnsi="Times New Roman" w:cs="Times New Roman"/>
              </w:rPr>
            </w:pPr>
          </w:p>
        </w:tc>
        <w:tc>
          <w:tcPr>
            <w:tcW w:w="255" w:type="dxa"/>
            <w:tcBorders>
              <w:top w:val="nil"/>
              <w:left w:val="nil"/>
              <w:bottom w:val="nil"/>
              <w:right w:val="nil"/>
            </w:tcBorders>
            <w:vAlign w:val="bottom"/>
          </w:tcPr>
          <w:p w:rsidR="003E1E39" w:rsidRPr="006C5100" w:rsidRDefault="003E1E39" w:rsidP="003E1E39">
            <w:pPr>
              <w:rPr>
                <w:rFonts w:ascii="Times New Roman" w:hAnsi="Times New Roman" w:cs="Times New Roman"/>
              </w:rPr>
            </w:pPr>
            <w:r w:rsidRPr="006C5100">
              <w:rPr>
                <w:rFonts w:ascii="Times New Roman" w:hAnsi="Times New Roman" w:cs="Times New Roman"/>
              </w:rPr>
              <w:t>»</w:t>
            </w:r>
          </w:p>
        </w:tc>
        <w:tc>
          <w:tcPr>
            <w:tcW w:w="1418" w:type="dxa"/>
            <w:tcBorders>
              <w:top w:val="nil"/>
              <w:left w:val="nil"/>
              <w:bottom w:val="single" w:sz="4" w:space="0" w:color="auto"/>
              <w:right w:val="nil"/>
            </w:tcBorders>
            <w:vAlign w:val="bottom"/>
          </w:tcPr>
          <w:p w:rsidR="003E1E39" w:rsidRPr="006C5100" w:rsidRDefault="003E1E39" w:rsidP="003E1E39">
            <w:pPr>
              <w:jc w:val="center"/>
              <w:rPr>
                <w:rFonts w:ascii="Times New Roman" w:hAnsi="Times New Roman" w:cs="Times New Roman"/>
              </w:rPr>
            </w:pPr>
          </w:p>
        </w:tc>
        <w:tc>
          <w:tcPr>
            <w:tcW w:w="369" w:type="dxa"/>
            <w:tcBorders>
              <w:top w:val="nil"/>
              <w:left w:val="nil"/>
              <w:bottom w:val="nil"/>
              <w:right w:val="nil"/>
            </w:tcBorders>
            <w:vAlign w:val="bottom"/>
          </w:tcPr>
          <w:p w:rsidR="003E1E39" w:rsidRPr="006C5100" w:rsidRDefault="003E1E39" w:rsidP="003E1E39">
            <w:pPr>
              <w:jc w:val="right"/>
              <w:rPr>
                <w:rFonts w:ascii="Times New Roman" w:hAnsi="Times New Roman" w:cs="Times New Roman"/>
              </w:rPr>
            </w:pPr>
            <w:r w:rsidRPr="006C5100">
              <w:rPr>
                <w:rFonts w:ascii="Times New Roman" w:hAnsi="Times New Roman" w:cs="Times New Roman"/>
              </w:rPr>
              <w:t>20</w:t>
            </w:r>
          </w:p>
        </w:tc>
        <w:tc>
          <w:tcPr>
            <w:tcW w:w="369" w:type="dxa"/>
            <w:tcBorders>
              <w:top w:val="nil"/>
              <w:left w:val="nil"/>
              <w:bottom w:val="single" w:sz="4" w:space="0" w:color="auto"/>
              <w:right w:val="nil"/>
            </w:tcBorders>
            <w:vAlign w:val="bottom"/>
          </w:tcPr>
          <w:p w:rsidR="003E1E39" w:rsidRPr="006C5100" w:rsidRDefault="003E1E39" w:rsidP="003E1E39">
            <w:pPr>
              <w:rPr>
                <w:rFonts w:ascii="Times New Roman" w:hAnsi="Times New Roman" w:cs="Times New Roman"/>
              </w:rPr>
            </w:pPr>
          </w:p>
        </w:tc>
        <w:tc>
          <w:tcPr>
            <w:tcW w:w="312" w:type="dxa"/>
            <w:tcBorders>
              <w:top w:val="nil"/>
              <w:left w:val="nil"/>
              <w:bottom w:val="nil"/>
              <w:right w:val="nil"/>
            </w:tcBorders>
            <w:vAlign w:val="bottom"/>
          </w:tcPr>
          <w:p w:rsidR="003E1E39" w:rsidRPr="006C5100" w:rsidRDefault="003E1E39" w:rsidP="003E1E39">
            <w:pPr>
              <w:rPr>
                <w:rFonts w:ascii="Times New Roman" w:hAnsi="Times New Roman" w:cs="Times New Roman"/>
              </w:rPr>
            </w:pPr>
            <w:r w:rsidRPr="006C5100">
              <w:rPr>
                <w:rFonts w:ascii="Times New Roman" w:hAnsi="Times New Roman" w:cs="Times New Roman"/>
              </w:rPr>
              <w:t>г.</w:t>
            </w:r>
          </w:p>
        </w:tc>
      </w:tr>
    </w:tbl>
    <w:p w:rsidR="003E1E39" w:rsidRPr="006C5100" w:rsidRDefault="003E1E39" w:rsidP="003E1E39">
      <w:pPr>
        <w:rPr>
          <w:rFonts w:ascii="Times New Roman" w:hAnsi="Times New Roman" w:cs="Times New Roman"/>
        </w:rPr>
      </w:pPr>
    </w:p>
    <w:p w:rsidR="003E1E39" w:rsidRPr="006C5100" w:rsidRDefault="003E1E39" w:rsidP="003E1E39">
      <w:pPr>
        <w:pBdr>
          <w:top w:val="single" w:sz="4" w:space="1" w:color="auto"/>
        </w:pBdr>
        <w:rPr>
          <w:rFonts w:ascii="Times New Roman" w:hAnsi="Times New Roman" w:cs="Times New Roman"/>
        </w:rPr>
      </w:pPr>
    </w:p>
    <w:p w:rsidR="003E1E39" w:rsidRPr="006C5100" w:rsidRDefault="003E1E39" w:rsidP="003E1E39">
      <w:pPr>
        <w:rPr>
          <w:rFonts w:ascii="Times New Roman" w:hAnsi="Times New Roman" w:cs="Times New Roman"/>
        </w:rPr>
      </w:pPr>
    </w:p>
    <w:p w:rsidR="003E1E39" w:rsidRPr="006C5100" w:rsidRDefault="003E1E39" w:rsidP="003E1E39">
      <w:pPr>
        <w:pBdr>
          <w:top w:val="single" w:sz="4" w:space="1" w:color="auto"/>
        </w:pBdr>
        <w:jc w:val="center"/>
        <w:rPr>
          <w:rFonts w:ascii="Times New Roman" w:hAnsi="Times New Roman" w:cs="Times New Roman"/>
        </w:rPr>
      </w:pPr>
      <w:r w:rsidRPr="006C5100">
        <w:rPr>
          <w:rFonts w:ascii="Times New Roman" w:hAnsi="Times New Roman" w:cs="Times New Roman"/>
        </w:rPr>
        <w:t>(наименование уполномоченного органа местного самоуправления)</w:t>
      </w:r>
    </w:p>
    <w:p w:rsidR="003E1E39" w:rsidRPr="006C5100" w:rsidRDefault="003E1E39" w:rsidP="003E1E39">
      <w:pPr>
        <w:jc w:val="center"/>
        <w:rPr>
          <w:rFonts w:ascii="Times New Roman" w:hAnsi="Times New Roman" w:cs="Times New Roman"/>
          <w:b/>
        </w:rPr>
      </w:pPr>
      <w:r w:rsidRPr="006C5100">
        <w:rPr>
          <w:rFonts w:ascii="Times New Roman" w:hAnsi="Times New Roman" w:cs="Times New Roman"/>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1.1</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Сведения о физическом лице, в случае если застройщиком является физическое лицо:</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1.1.1</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Фамилия, имя, отчество (при наличии)</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1.1.2</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Место жительства</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1.1.3</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Реквизиты документа, удостоверяющего личность</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1.2</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Сведения о юридическом лице, в случае если застройщиком является юридическое лицо:</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1.2.1</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Наименование</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1.2.2</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Место нахождения</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1.2.3</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3E1E39" w:rsidRPr="006C5100" w:rsidRDefault="003E1E39" w:rsidP="003E1E39">
            <w:pPr>
              <w:jc w:val="both"/>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1.2.4</w:t>
            </w:r>
          </w:p>
        </w:tc>
        <w:tc>
          <w:tcPr>
            <w:tcW w:w="4423" w:type="dxa"/>
          </w:tcPr>
          <w:p w:rsidR="003E1E39" w:rsidRPr="006C5100" w:rsidRDefault="003E1E39" w:rsidP="003E1E39">
            <w:pPr>
              <w:jc w:val="both"/>
              <w:rPr>
                <w:rFonts w:ascii="Times New Roman" w:hAnsi="Times New Roman" w:cs="Times New Roman"/>
              </w:rPr>
            </w:pPr>
            <w:r w:rsidRPr="006C5100">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3E1E39" w:rsidRPr="006C5100" w:rsidRDefault="003E1E39" w:rsidP="003E1E39">
            <w:pPr>
              <w:jc w:val="both"/>
              <w:rPr>
                <w:rFonts w:ascii="Times New Roman" w:hAnsi="Times New Roman" w:cs="Times New Roman"/>
              </w:rPr>
            </w:pPr>
          </w:p>
        </w:tc>
      </w:tr>
    </w:tbl>
    <w:p w:rsidR="003E1E39" w:rsidRPr="006C5100" w:rsidRDefault="003E1E39" w:rsidP="003E1E39">
      <w:pPr>
        <w:rPr>
          <w:rFonts w:ascii="Times New Roman" w:hAnsi="Times New Roman" w:cs="Times New Roman"/>
        </w:rPr>
      </w:pPr>
    </w:p>
    <w:p w:rsidR="003E1E39" w:rsidRPr="006C5100" w:rsidRDefault="003E1E39" w:rsidP="003E1E39">
      <w:pPr>
        <w:pageBreakBefore/>
        <w:jc w:val="center"/>
        <w:rPr>
          <w:rFonts w:ascii="Times New Roman" w:hAnsi="Times New Roman" w:cs="Times New Roman"/>
          <w:b/>
        </w:rPr>
      </w:pPr>
      <w:r w:rsidRPr="006C5100">
        <w:rPr>
          <w:rFonts w:ascii="Times New Roman" w:hAnsi="Times New Roman" w:cs="Times New Roman"/>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2.1</w:t>
            </w:r>
          </w:p>
        </w:tc>
        <w:tc>
          <w:tcPr>
            <w:tcW w:w="4423" w:type="dxa"/>
          </w:tcPr>
          <w:p w:rsidR="003E1E39" w:rsidRPr="006C5100" w:rsidRDefault="003E1E39" w:rsidP="003E1E39">
            <w:pPr>
              <w:rPr>
                <w:rFonts w:ascii="Times New Roman" w:hAnsi="Times New Roman" w:cs="Times New Roman"/>
              </w:rPr>
            </w:pPr>
            <w:r w:rsidRPr="006C5100">
              <w:rPr>
                <w:rFonts w:ascii="Times New Roman" w:hAnsi="Times New Roman" w:cs="Times New Roman"/>
              </w:rPr>
              <w:t>Кадастровый номер земельного участка (при наличии)</w:t>
            </w:r>
          </w:p>
        </w:tc>
        <w:tc>
          <w:tcPr>
            <w:tcW w:w="4706" w:type="dxa"/>
          </w:tcPr>
          <w:p w:rsidR="003E1E39" w:rsidRPr="006C5100" w:rsidRDefault="003E1E39" w:rsidP="003E1E39">
            <w:pPr>
              <w:rPr>
                <w:rFonts w:ascii="Times New Roman" w:hAnsi="Times New Roman" w:cs="Times New Roman"/>
              </w:rPr>
            </w:pPr>
          </w:p>
        </w:tc>
      </w:tr>
      <w:tr w:rsidR="003E1E39" w:rsidRPr="006C5100" w:rsidTr="00FE35A9">
        <w:tc>
          <w:tcPr>
            <w:tcW w:w="850"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2.2</w:t>
            </w:r>
          </w:p>
        </w:tc>
        <w:tc>
          <w:tcPr>
            <w:tcW w:w="4423" w:type="dxa"/>
          </w:tcPr>
          <w:p w:rsidR="003E1E39" w:rsidRPr="006C5100" w:rsidRDefault="003E1E39" w:rsidP="003E1E39">
            <w:pPr>
              <w:rPr>
                <w:rFonts w:ascii="Times New Roman" w:hAnsi="Times New Roman" w:cs="Times New Roman"/>
              </w:rPr>
            </w:pPr>
            <w:r w:rsidRPr="006C5100">
              <w:rPr>
                <w:rFonts w:ascii="Times New Roman" w:hAnsi="Times New Roman" w:cs="Times New Roman"/>
              </w:rPr>
              <w:t>Адрес или описание местоположения земельного участка</w:t>
            </w:r>
          </w:p>
        </w:tc>
        <w:tc>
          <w:tcPr>
            <w:tcW w:w="4706" w:type="dxa"/>
          </w:tcPr>
          <w:p w:rsidR="003E1E39" w:rsidRPr="006C5100" w:rsidRDefault="003E1E39" w:rsidP="003E1E39">
            <w:pPr>
              <w:rPr>
                <w:rFonts w:ascii="Times New Roman" w:hAnsi="Times New Roman" w:cs="Times New Roman"/>
              </w:rPr>
            </w:pPr>
          </w:p>
        </w:tc>
      </w:tr>
    </w:tbl>
    <w:p w:rsidR="003E1E39" w:rsidRPr="006C5100" w:rsidRDefault="003E1E39" w:rsidP="003E1E39">
      <w:pPr>
        <w:jc w:val="center"/>
        <w:rPr>
          <w:rFonts w:ascii="Times New Roman" w:hAnsi="Times New Roman" w:cs="Times New Roman"/>
          <w:b/>
        </w:rPr>
      </w:pPr>
      <w:r w:rsidRPr="006C5100">
        <w:rPr>
          <w:rFonts w:ascii="Times New Roman" w:hAnsi="Times New Roman" w:cs="Times New Roman"/>
          <w:b/>
        </w:rPr>
        <w:t xml:space="preserve">3. Сведения об изменении параметров планируемого строительства </w:t>
      </w:r>
      <w:r w:rsidRPr="006C5100">
        <w:rPr>
          <w:rFonts w:ascii="Times New Roman" w:hAnsi="Times New Roman" w:cs="Times New Roman"/>
          <w:b/>
        </w:rPr>
        <w:br/>
        <w:t xml:space="preserve">или реконструкции объекта индивидуального жилищного строительства </w:t>
      </w:r>
      <w:r w:rsidRPr="006C5100">
        <w:rPr>
          <w:rFonts w:ascii="Times New Roman" w:hAnsi="Times New Roman" w:cs="Times New Roman"/>
          <w:b/>
        </w:rPr>
        <w:br/>
        <w:t>или садового дома</w:t>
      </w:r>
    </w:p>
    <w:tbl>
      <w:tblPr>
        <w:tblStyle w:val="af0"/>
        <w:tblW w:w="9951" w:type="dxa"/>
        <w:tblLayout w:type="fixed"/>
        <w:tblCellMar>
          <w:left w:w="28" w:type="dxa"/>
          <w:right w:w="28" w:type="dxa"/>
        </w:tblCellMar>
        <w:tblLook w:val="01E0"/>
      </w:tblPr>
      <w:tblGrid>
        <w:gridCol w:w="567"/>
        <w:gridCol w:w="2892"/>
        <w:gridCol w:w="170"/>
        <w:gridCol w:w="3062"/>
        <w:gridCol w:w="182"/>
        <w:gridCol w:w="3078"/>
      </w:tblGrid>
      <w:tr w:rsidR="003E1E39" w:rsidRPr="006C5100" w:rsidTr="00FE35A9">
        <w:tc>
          <w:tcPr>
            <w:tcW w:w="567" w:type="dxa"/>
            <w:vMerge w:val="restart"/>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 п/п</w:t>
            </w:r>
          </w:p>
        </w:tc>
        <w:tc>
          <w:tcPr>
            <w:tcW w:w="2892" w:type="dxa"/>
            <w:vMerge w:val="restart"/>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3E1E39" w:rsidRPr="006C5100" w:rsidTr="00FE35A9">
        <w:tc>
          <w:tcPr>
            <w:tcW w:w="567" w:type="dxa"/>
            <w:vMerge/>
          </w:tcPr>
          <w:p w:rsidR="003E1E39" w:rsidRPr="006C5100" w:rsidRDefault="003E1E39" w:rsidP="003E1E39">
            <w:pPr>
              <w:jc w:val="center"/>
              <w:rPr>
                <w:rFonts w:ascii="Times New Roman" w:hAnsi="Times New Roman" w:cs="Times New Roman"/>
              </w:rPr>
            </w:pPr>
          </w:p>
        </w:tc>
        <w:tc>
          <w:tcPr>
            <w:tcW w:w="2892" w:type="dxa"/>
            <w:vMerge/>
          </w:tcPr>
          <w:p w:rsidR="003E1E39" w:rsidRPr="006C5100" w:rsidRDefault="003E1E39" w:rsidP="003E1E39">
            <w:pPr>
              <w:jc w:val="center"/>
              <w:rPr>
                <w:rFonts w:ascii="Times New Roman" w:hAnsi="Times New Roman" w:cs="Times New Roman"/>
              </w:rPr>
            </w:pPr>
          </w:p>
        </w:tc>
        <w:tc>
          <w:tcPr>
            <w:tcW w:w="170" w:type="dxa"/>
            <w:tcBorders>
              <w:top w:val="nil"/>
              <w:bottom w:val="nil"/>
              <w:right w:val="nil"/>
            </w:tcBorders>
            <w:vAlign w:val="bottom"/>
          </w:tcPr>
          <w:p w:rsidR="003E1E39" w:rsidRPr="006C5100" w:rsidRDefault="003E1E39" w:rsidP="003E1E39">
            <w:pPr>
              <w:jc w:val="center"/>
              <w:rPr>
                <w:rFonts w:ascii="Times New Roman" w:hAnsi="Times New Roman" w:cs="Times New Roman"/>
              </w:rPr>
            </w:pPr>
          </w:p>
        </w:tc>
        <w:tc>
          <w:tcPr>
            <w:tcW w:w="3062" w:type="dxa"/>
            <w:tcBorders>
              <w:top w:val="nil"/>
              <w:left w:val="nil"/>
              <w:right w:val="nil"/>
            </w:tcBorders>
            <w:vAlign w:val="bottom"/>
          </w:tcPr>
          <w:p w:rsidR="003E1E39" w:rsidRPr="006C5100" w:rsidRDefault="003E1E39" w:rsidP="003E1E39">
            <w:pPr>
              <w:jc w:val="center"/>
              <w:rPr>
                <w:rFonts w:ascii="Times New Roman" w:hAnsi="Times New Roman" w:cs="Times New Roman"/>
              </w:rPr>
            </w:pPr>
          </w:p>
        </w:tc>
        <w:tc>
          <w:tcPr>
            <w:tcW w:w="182" w:type="dxa"/>
            <w:tcBorders>
              <w:top w:val="nil"/>
              <w:left w:val="nil"/>
              <w:bottom w:val="nil"/>
            </w:tcBorders>
            <w:vAlign w:val="bottom"/>
          </w:tcPr>
          <w:p w:rsidR="003E1E39" w:rsidRPr="006C5100" w:rsidRDefault="003E1E39" w:rsidP="003E1E39">
            <w:pPr>
              <w:jc w:val="center"/>
              <w:rPr>
                <w:rFonts w:ascii="Times New Roman" w:hAnsi="Times New Roman" w:cs="Times New Roman"/>
              </w:rPr>
            </w:pPr>
          </w:p>
        </w:tc>
        <w:tc>
          <w:tcPr>
            <w:tcW w:w="3078" w:type="dxa"/>
            <w:vMerge/>
          </w:tcPr>
          <w:p w:rsidR="003E1E39" w:rsidRPr="006C5100" w:rsidRDefault="003E1E39" w:rsidP="003E1E39">
            <w:pPr>
              <w:jc w:val="center"/>
              <w:rPr>
                <w:rFonts w:ascii="Times New Roman" w:hAnsi="Times New Roman" w:cs="Times New Roman"/>
              </w:rPr>
            </w:pPr>
          </w:p>
        </w:tc>
      </w:tr>
      <w:tr w:rsidR="003E1E39" w:rsidRPr="006C5100" w:rsidTr="00FE35A9">
        <w:tc>
          <w:tcPr>
            <w:tcW w:w="567" w:type="dxa"/>
            <w:vMerge/>
          </w:tcPr>
          <w:p w:rsidR="003E1E39" w:rsidRPr="006C5100" w:rsidRDefault="003E1E39" w:rsidP="003E1E39">
            <w:pPr>
              <w:jc w:val="center"/>
              <w:rPr>
                <w:rFonts w:ascii="Times New Roman" w:hAnsi="Times New Roman" w:cs="Times New Roman"/>
              </w:rPr>
            </w:pPr>
          </w:p>
        </w:tc>
        <w:tc>
          <w:tcPr>
            <w:tcW w:w="2892" w:type="dxa"/>
            <w:vMerge/>
          </w:tcPr>
          <w:p w:rsidR="003E1E39" w:rsidRPr="006C5100" w:rsidRDefault="003E1E39" w:rsidP="003E1E39">
            <w:pPr>
              <w:jc w:val="center"/>
              <w:rPr>
                <w:rFonts w:ascii="Times New Roman" w:hAnsi="Times New Roman" w:cs="Times New Roman"/>
              </w:rPr>
            </w:pPr>
          </w:p>
        </w:tc>
        <w:tc>
          <w:tcPr>
            <w:tcW w:w="170" w:type="dxa"/>
            <w:tcBorders>
              <w:top w:val="nil"/>
              <w:right w:val="nil"/>
            </w:tcBorders>
          </w:tcPr>
          <w:p w:rsidR="003E1E39" w:rsidRPr="006C5100" w:rsidRDefault="003E1E39" w:rsidP="003E1E39">
            <w:pPr>
              <w:jc w:val="center"/>
              <w:rPr>
                <w:rFonts w:ascii="Times New Roman" w:hAnsi="Times New Roman" w:cs="Times New Roman"/>
              </w:rPr>
            </w:pPr>
          </w:p>
        </w:tc>
        <w:tc>
          <w:tcPr>
            <w:tcW w:w="3062" w:type="dxa"/>
            <w:tcBorders>
              <w:left w:val="nil"/>
              <w:right w:val="nil"/>
            </w:tcBorders>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(дата направления уведомления)</w:t>
            </w:r>
          </w:p>
        </w:tc>
        <w:tc>
          <w:tcPr>
            <w:tcW w:w="182" w:type="dxa"/>
            <w:tcBorders>
              <w:top w:val="nil"/>
              <w:left w:val="nil"/>
            </w:tcBorders>
          </w:tcPr>
          <w:p w:rsidR="003E1E39" w:rsidRPr="006C5100" w:rsidRDefault="003E1E39" w:rsidP="003E1E39">
            <w:pPr>
              <w:jc w:val="center"/>
              <w:rPr>
                <w:rFonts w:ascii="Times New Roman" w:hAnsi="Times New Roman" w:cs="Times New Roman"/>
              </w:rPr>
            </w:pPr>
          </w:p>
        </w:tc>
        <w:tc>
          <w:tcPr>
            <w:tcW w:w="3078" w:type="dxa"/>
            <w:vMerge/>
          </w:tcPr>
          <w:p w:rsidR="003E1E39" w:rsidRPr="006C5100" w:rsidRDefault="003E1E39" w:rsidP="003E1E39">
            <w:pPr>
              <w:jc w:val="center"/>
              <w:rPr>
                <w:rFonts w:ascii="Times New Roman" w:hAnsi="Times New Roman" w:cs="Times New Roman"/>
              </w:rPr>
            </w:pPr>
          </w:p>
        </w:tc>
      </w:tr>
      <w:tr w:rsidR="003E1E39" w:rsidRPr="006C5100" w:rsidTr="00FE35A9">
        <w:tc>
          <w:tcPr>
            <w:tcW w:w="567"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3.1</w:t>
            </w:r>
          </w:p>
        </w:tc>
        <w:tc>
          <w:tcPr>
            <w:tcW w:w="2892" w:type="dxa"/>
          </w:tcPr>
          <w:p w:rsidR="003E1E39" w:rsidRPr="006C5100" w:rsidRDefault="003E1E39" w:rsidP="003E1E39">
            <w:pPr>
              <w:rPr>
                <w:rFonts w:ascii="Times New Roman" w:hAnsi="Times New Roman" w:cs="Times New Roman"/>
              </w:rPr>
            </w:pPr>
            <w:r w:rsidRPr="006C5100">
              <w:rPr>
                <w:rFonts w:ascii="Times New Roman" w:hAnsi="Times New Roman" w:cs="Times New Roman"/>
              </w:rPr>
              <w:t>Количество надземных этажей</w:t>
            </w:r>
          </w:p>
        </w:tc>
        <w:tc>
          <w:tcPr>
            <w:tcW w:w="3414" w:type="dxa"/>
            <w:gridSpan w:val="3"/>
          </w:tcPr>
          <w:p w:rsidR="003E1E39" w:rsidRPr="006C5100" w:rsidRDefault="003E1E39" w:rsidP="003E1E39">
            <w:pPr>
              <w:jc w:val="center"/>
              <w:rPr>
                <w:rFonts w:ascii="Times New Roman" w:hAnsi="Times New Roman" w:cs="Times New Roman"/>
              </w:rPr>
            </w:pPr>
          </w:p>
        </w:tc>
        <w:tc>
          <w:tcPr>
            <w:tcW w:w="3078" w:type="dxa"/>
          </w:tcPr>
          <w:p w:rsidR="003E1E39" w:rsidRPr="006C5100" w:rsidRDefault="003E1E39" w:rsidP="003E1E39">
            <w:pPr>
              <w:jc w:val="center"/>
              <w:rPr>
                <w:rFonts w:ascii="Times New Roman" w:hAnsi="Times New Roman" w:cs="Times New Roman"/>
              </w:rPr>
            </w:pPr>
          </w:p>
        </w:tc>
      </w:tr>
      <w:tr w:rsidR="003E1E39" w:rsidRPr="006C5100" w:rsidTr="00FE35A9">
        <w:tc>
          <w:tcPr>
            <w:tcW w:w="567"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3.2</w:t>
            </w:r>
          </w:p>
        </w:tc>
        <w:tc>
          <w:tcPr>
            <w:tcW w:w="2892" w:type="dxa"/>
          </w:tcPr>
          <w:p w:rsidR="003E1E39" w:rsidRPr="006C5100" w:rsidRDefault="003E1E39" w:rsidP="003E1E39">
            <w:pPr>
              <w:rPr>
                <w:rFonts w:ascii="Times New Roman" w:hAnsi="Times New Roman" w:cs="Times New Roman"/>
              </w:rPr>
            </w:pPr>
            <w:r w:rsidRPr="006C5100">
              <w:rPr>
                <w:rFonts w:ascii="Times New Roman" w:hAnsi="Times New Roman" w:cs="Times New Roman"/>
              </w:rPr>
              <w:t>Высота</w:t>
            </w:r>
          </w:p>
        </w:tc>
        <w:tc>
          <w:tcPr>
            <w:tcW w:w="3414" w:type="dxa"/>
            <w:gridSpan w:val="3"/>
          </w:tcPr>
          <w:p w:rsidR="003E1E39" w:rsidRPr="006C5100" w:rsidRDefault="003E1E39" w:rsidP="003E1E39">
            <w:pPr>
              <w:jc w:val="center"/>
              <w:rPr>
                <w:rFonts w:ascii="Times New Roman" w:hAnsi="Times New Roman" w:cs="Times New Roman"/>
              </w:rPr>
            </w:pPr>
          </w:p>
        </w:tc>
        <w:tc>
          <w:tcPr>
            <w:tcW w:w="3078" w:type="dxa"/>
          </w:tcPr>
          <w:p w:rsidR="003E1E39" w:rsidRPr="006C5100" w:rsidRDefault="003E1E39" w:rsidP="003E1E39">
            <w:pPr>
              <w:jc w:val="center"/>
              <w:rPr>
                <w:rFonts w:ascii="Times New Roman" w:hAnsi="Times New Roman" w:cs="Times New Roman"/>
              </w:rPr>
            </w:pPr>
          </w:p>
        </w:tc>
      </w:tr>
      <w:tr w:rsidR="003E1E39" w:rsidRPr="006C5100" w:rsidTr="00FE35A9">
        <w:tc>
          <w:tcPr>
            <w:tcW w:w="567"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3.3</w:t>
            </w:r>
          </w:p>
        </w:tc>
        <w:tc>
          <w:tcPr>
            <w:tcW w:w="2892" w:type="dxa"/>
          </w:tcPr>
          <w:p w:rsidR="003E1E39" w:rsidRPr="006C5100" w:rsidRDefault="003E1E39" w:rsidP="003E1E39">
            <w:pPr>
              <w:rPr>
                <w:rFonts w:ascii="Times New Roman" w:hAnsi="Times New Roman" w:cs="Times New Roman"/>
              </w:rPr>
            </w:pPr>
            <w:r w:rsidRPr="006C5100">
              <w:rPr>
                <w:rFonts w:ascii="Times New Roman" w:hAnsi="Times New Roman" w:cs="Times New Roman"/>
              </w:rPr>
              <w:t>Сведения об отступах от границ земельного участка</w:t>
            </w:r>
          </w:p>
        </w:tc>
        <w:tc>
          <w:tcPr>
            <w:tcW w:w="3414" w:type="dxa"/>
            <w:gridSpan w:val="3"/>
          </w:tcPr>
          <w:p w:rsidR="003E1E39" w:rsidRPr="006C5100" w:rsidRDefault="003E1E39" w:rsidP="003E1E39">
            <w:pPr>
              <w:jc w:val="center"/>
              <w:rPr>
                <w:rFonts w:ascii="Times New Roman" w:hAnsi="Times New Roman" w:cs="Times New Roman"/>
              </w:rPr>
            </w:pPr>
          </w:p>
        </w:tc>
        <w:tc>
          <w:tcPr>
            <w:tcW w:w="3078" w:type="dxa"/>
          </w:tcPr>
          <w:p w:rsidR="003E1E39" w:rsidRPr="006C5100" w:rsidRDefault="003E1E39" w:rsidP="003E1E39">
            <w:pPr>
              <w:jc w:val="center"/>
              <w:rPr>
                <w:rFonts w:ascii="Times New Roman" w:hAnsi="Times New Roman" w:cs="Times New Roman"/>
              </w:rPr>
            </w:pPr>
          </w:p>
        </w:tc>
      </w:tr>
      <w:tr w:rsidR="003E1E39" w:rsidRPr="006C5100" w:rsidTr="00FE35A9">
        <w:tc>
          <w:tcPr>
            <w:tcW w:w="567" w:type="dxa"/>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3.4</w:t>
            </w:r>
          </w:p>
        </w:tc>
        <w:tc>
          <w:tcPr>
            <w:tcW w:w="2892" w:type="dxa"/>
          </w:tcPr>
          <w:p w:rsidR="003E1E39" w:rsidRPr="006C5100" w:rsidRDefault="003E1E39" w:rsidP="003E1E39">
            <w:pPr>
              <w:rPr>
                <w:rFonts w:ascii="Times New Roman" w:hAnsi="Times New Roman" w:cs="Times New Roman"/>
              </w:rPr>
            </w:pPr>
            <w:r w:rsidRPr="006C5100">
              <w:rPr>
                <w:rFonts w:ascii="Times New Roman" w:hAnsi="Times New Roman" w:cs="Times New Roman"/>
              </w:rPr>
              <w:t>Площадь застройки</w:t>
            </w:r>
          </w:p>
        </w:tc>
        <w:tc>
          <w:tcPr>
            <w:tcW w:w="3414" w:type="dxa"/>
            <w:gridSpan w:val="3"/>
          </w:tcPr>
          <w:p w:rsidR="003E1E39" w:rsidRPr="006C5100" w:rsidRDefault="003E1E39" w:rsidP="003E1E39">
            <w:pPr>
              <w:jc w:val="center"/>
              <w:rPr>
                <w:rFonts w:ascii="Times New Roman" w:hAnsi="Times New Roman" w:cs="Times New Roman"/>
              </w:rPr>
            </w:pPr>
          </w:p>
        </w:tc>
        <w:tc>
          <w:tcPr>
            <w:tcW w:w="3078" w:type="dxa"/>
          </w:tcPr>
          <w:p w:rsidR="003E1E39" w:rsidRPr="006C5100" w:rsidRDefault="003E1E39" w:rsidP="003E1E39">
            <w:pPr>
              <w:jc w:val="center"/>
              <w:rPr>
                <w:rFonts w:ascii="Times New Roman" w:hAnsi="Times New Roman" w:cs="Times New Roman"/>
              </w:rPr>
            </w:pPr>
          </w:p>
        </w:tc>
      </w:tr>
    </w:tbl>
    <w:p w:rsidR="003E1E39" w:rsidRPr="006C5100" w:rsidRDefault="003E1E39" w:rsidP="003E1E39">
      <w:pPr>
        <w:rPr>
          <w:rFonts w:ascii="Times New Roman" w:hAnsi="Times New Roman" w:cs="Times New Roman"/>
        </w:rPr>
      </w:pPr>
    </w:p>
    <w:p w:rsidR="003E1E39" w:rsidRPr="006C5100" w:rsidRDefault="003E1E39" w:rsidP="003E1E39">
      <w:pPr>
        <w:pageBreakBefore/>
        <w:jc w:val="center"/>
        <w:rPr>
          <w:rFonts w:ascii="Times New Roman" w:hAnsi="Times New Roman" w:cs="Times New Roman"/>
          <w:b/>
        </w:rPr>
      </w:pPr>
      <w:r w:rsidRPr="006C5100">
        <w:rPr>
          <w:rFonts w:ascii="Times New Roman" w:hAnsi="Times New Roman" w:cs="Times New Roman"/>
          <w:b/>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f0"/>
        <w:tblW w:w="9979" w:type="dxa"/>
        <w:tblLayout w:type="fixed"/>
        <w:tblCellMar>
          <w:left w:w="28" w:type="dxa"/>
          <w:right w:w="28" w:type="dxa"/>
        </w:tblCellMar>
        <w:tblLook w:val="01E0"/>
      </w:tblPr>
      <w:tblGrid>
        <w:gridCol w:w="9979"/>
      </w:tblGrid>
      <w:tr w:rsidR="003E1E39" w:rsidRPr="006C5100" w:rsidTr="00FE35A9">
        <w:trPr>
          <w:trHeight w:val="11624"/>
        </w:trPr>
        <w:tc>
          <w:tcPr>
            <w:tcW w:w="9979" w:type="dxa"/>
          </w:tcPr>
          <w:p w:rsidR="003E1E39" w:rsidRPr="006C5100" w:rsidRDefault="003E1E39" w:rsidP="003E1E39">
            <w:pPr>
              <w:jc w:val="center"/>
              <w:rPr>
                <w:rFonts w:ascii="Times New Roman" w:hAnsi="Times New Roman" w:cs="Times New Roman"/>
              </w:rPr>
            </w:pPr>
          </w:p>
        </w:tc>
      </w:tr>
    </w:tbl>
    <w:p w:rsidR="003E1E39" w:rsidRPr="006C5100" w:rsidRDefault="003E1E39" w:rsidP="003E1E39">
      <w:pPr>
        <w:pageBreakBefore/>
        <w:ind w:firstLine="567"/>
        <w:rPr>
          <w:rFonts w:ascii="Times New Roman" w:hAnsi="Times New Roman" w:cs="Times New Roman"/>
        </w:rPr>
      </w:pPr>
      <w:r w:rsidRPr="006C5100">
        <w:rPr>
          <w:rFonts w:ascii="Times New Roman" w:hAnsi="Times New Roman" w:cs="Times New Roman"/>
        </w:rPr>
        <w:lastRenderedPageBreak/>
        <w:t>Почтовый адрес и (или) адрес электронной почты для связи:</w:t>
      </w:r>
    </w:p>
    <w:p w:rsidR="003E1E39" w:rsidRPr="006C5100" w:rsidRDefault="003E1E39" w:rsidP="003E1E39">
      <w:pPr>
        <w:rPr>
          <w:rFonts w:ascii="Times New Roman" w:hAnsi="Times New Roman" w:cs="Times New Roman"/>
        </w:rPr>
      </w:pPr>
    </w:p>
    <w:p w:rsidR="003E1E39" w:rsidRPr="006C5100" w:rsidRDefault="003E1E39" w:rsidP="003E1E39">
      <w:pPr>
        <w:pBdr>
          <w:top w:val="single" w:sz="4" w:space="1" w:color="auto"/>
        </w:pBdr>
        <w:rPr>
          <w:rFonts w:ascii="Times New Roman" w:hAnsi="Times New Roman" w:cs="Times New Roman"/>
        </w:rPr>
      </w:pPr>
    </w:p>
    <w:p w:rsidR="003E1E39" w:rsidRPr="006C5100" w:rsidRDefault="003E1E39" w:rsidP="003E1E39">
      <w:pPr>
        <w:ind w:firstLine="567"/>
        <w:jc w:val="both"/>
        <w:rPr>
          <w:rFonts w:ascii="Times New Roman" w:hAnsi="Times New Roman" w:cs="Times New Roman"/>
        </w:rPr>
      </w:pPr>
      <w:r w:rsidRPr="006C5100">
        <w:rPr>
          <w:rFonts w:ascii="Times New Roman" w:hAnsi="Times New Roman" w:cs="Times New Roman"/>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r w:rsidR="00462438">
        <w:rPr>
          <w:rFonts w:ascii="Times New Roman" w:hAnsi="Times New Roman" w:cs="Times New Roman"/>
        </w:rPr>
        <w:t xml:space="preserve"> (нужное подчеркнуть)</w:t>
      </w:r>
      <w:r w:rsidRPr="006C5100">
        <w:rPr>
          <w:rFonts w:ascii="Times New Roman" w:hAnsi="Times New Roman" w:cs="Times New Roman"/>
        </w:rPr>
        <w:t>:</w:t>
      </w:r>
    </w:p>
    <w:p w:rsidR="003E1E39" w:rsidRPr="006C5100" w:rsidRDefault="003E1E39" w:rsidP="003E1E39">
      <w:pPr>
        <w:rPr>
          <w:rFonts w:ascii="Times New Roman" w:hAnsi="Times New Roman" w:cs="Times New Roman"/>
        </w:rPr>
      </w:pPr>
    </w:p>
    <w:p w:rsidR="00462438" w:rsidRDefault="00462438" w:rsidP="00462438">
      <w:pPr>
        <w:pBdr>
          <w:top w:val="single" w:sz="4" w:space="1" w:color="auto"/>
        </w:pBdr>
        <w:jc w:val="both"/>
        <w:rPr>
          <w:rFonts w:ascii="Times New Roman" w:hAnsi="Times New Roman" w:cs="Times New Roman"/>
          <w:spacing w:val="-2"/>
        </w:rPr>
      </w:pPr>
      <w:r w:rsidRPr="006C5100">
        <w:rPr>
          <w:rFonts w:ascii="Times New Roman" w:hAnsi="Times New Roman" w:cs="Times New Roman"/>
          <w:spacing w:val="-2"/>
        </w:rPr>
        <w:t xml:space="preserve">путем направления на почтовый адрес </w:t>
      </w:r>
    </w:p>
    <w:p w:rsidR="00462438" w:rsidRDefault="00462438" w:rsidP="00462438">
      <w:pPr>
        <w:pBdr>
          <w:top w:val="single" w:sz="4" w:space="1" w:color="auto"/>
        </w:pBdr>
        <w:jc w:val="both"/>
        <w:rPr>
          <w:rFonts w:ascii="Times New Roman" w:hAnsi="Times New Roman" w:cs="Times New Roman"/>
          <w:spacing w:val="-2"/>
        </w:rPr>
      </w:pPr>
      <w:r w:rsidRPr="006C5100">
        <w:rPr>
          <w:rFonts w:ascii="Times New Roman" w:hAnsi="Times New Roman" w:cs="Times New Roman"/>
          <w:spacing w:val="-2"/>
        </w:rPr>
        <w:t>путем направления на адрес электронной почты</w:t>
      </w:r>
    </w:p>
    <w:p w:rsidR="00462438" w:rsidRDefault="00462438" w:rsidP="00462438">
      <w:pPr>
        <w:pBdr>
          <w:top w:val="single" w:sz="4" w:space="1" w:color="auto"/>
        </w:pBdr>
        <w:jc w:val="both"/>
        <w:rPr>
          <w:rFonts w:ascii="Times New Roman" w:hAnsi="Times New Roman" w:cs="Times New Roman"/>
          <w:spacing w:val="-2"/>
        </w:rPr>
      </w:pPr>
      <w:r>
        <w:rPr>
          <w:rFonts w:ascii="Times New Roman" w:hAnsi="Times New Roman" w:cs="Times New Roman"/>
          <w:spacing w:val="-2"/>
        </w:rPr>
        <w:t>в личный кабинет на ЕПГУ, РПГУ</w:t>
      </w:r>
    </w:p>
    <w:p w:rsidR="00462438" w:rsidRDefault="00462438" w:rsidP="00462438">
      <w:pPr>
        <w:pBdr>
          <w:top w:val="single" w:sz="4" w:space="1" w:color="auto"/>
        </w:pBdr>
        <w:jc w:val="both"/>
        <w:rPr>
          <w:rFonts w:ascii="Times New Roman" w:hAnsi="Times New Roman" w:cs="Times New Roman"/>
          <w:spacing w:val="-2"/>
        </w:rPr>
      </w:pPr>
      <w:r w:rsidRPr="006C5100">
        <w:rPr>
          <w:rFonts w:ascii="Times New Roman" w:hAnsi="Times New Roman" w:cs="Times New Roman"/>
          <w:spacing w:val="-2"/>
        </w:rPr>
        <w:t xml:space="preserve">нарочным в уполномоченном </w:t>
      </w:r>
      <w:r>
        <w:rPr>
          <w:rFonts w:ascii="Times New Roman" w:hAnsi="Times New Roman" w:cs="Times New Roman"/>
          <w:spacing w:val="-2"/>
        </w:rPr>
        <w:t>органе местного самоуправления</w:t>
      </w:r>
    </w:p>
    <w:p w:rsidR="003E1E39" w:rsidRDefault="00462438" w:rsidP="00462438">
      <w:pPr>
        <w:pBdr>
          <w:top w:val="single" w:sz="4" w:space="1" w:color="auto"/>
        </w:pBdr>
        <w:jc w:val="both"/>
        <w:rPr>
          <w:rFonts w:ascii="Times New Roman" w:hAnsi="Times New Roman" w:cs="Times New Roman"/>
          <w:spacing w:val="-2"/>
        </w:rPr>
      </w:pPr>
      <w:r>
        <w:rPr>
          <w:rFonts w:ascii="Times New Roman" w:hAnsi="Times New Roman" w:cs="Times New Roman"/>
          <w:spacing w:val="-2"/>
        </w:rPr>
        <w:t>через многофункциональный центр</w:t>
      </w:r>
    </w:p>
    <w:p w:rsidR="00462438" w:rsidRPr="006C5100" w:rsidRDefault="00462438" w:rsidP="00462438">
      <w:pPr>
        <w:pBdr>
          <w:top w:val="single" w:sz="4" w:space="1" w:color="auto"/>
        </w:pBdr>
        <w:jc w:val="both"/>
        <w:rPr>
          <w:rFonts w:ascii="Times New Roman" w:hAnsi="Times New Roman" w:cs="Times New Roman"/>
          <w:spacing w:val="-2"/>
        </w:rPr>
      </w:pPr>
    </w:p>
    <w:p w:rsidR="003E1E39" w:rsidRPr="006C5100" w:rsidRDefault="003E1E39" w:rsidP="003E1E39">
      <w:pPr>
        <w:rPr>
          <w:rFonts w:ascii="Times New Roman" w:hAnsi="Times New Roman" w:cs="Times New Roman"/>
          <w:b/>
        </w:rPr>
      </w:pPr>
      <w:r w:rsidRPr="006C5100">
        <w:rPr>
          <w:rFonts w:ascii="Times New Roman" w:hAnsi="Times New Roman" w:cs="Times New Roman"/>
          <w:b/>
        </w:rPr>
        <w:t xml:space="preserve">Настоящим уведомлением я  </w:t>
      </w:r>
    </w:p>
    <w:p w:rsidR="003E1E39" w:rsidRPr="006C5100" w:rsidRDefault="003E1E39" w:rsidP="003E1E39">
      <w:pPr>
        <w:pBdr>
          <w:top w:val="single" w:sz="4" w:space="1" w:color="auto"/>
        </w:pBdr>
        <w:rPr>
          <w:rFonts w:ascii="Times New Roman" w:hAnsi="Times New Roman" w:cs="Times New Roman"/>
        </w:rPr>
      </w:pPr>
    </w:p>
    <w:p w:rsidR="003E1E39" w:rsidRPr="006C5100" w:rsidRDefault="003E1E39" w:rsidP="003E1E39">
      <w:pPr>
        <w:rPr>
          <w:rFonts w:ascii="Times New Roman" w:hAnsi="Times New Roman" w:cs="Times New Roman"/>
          <w:b/>
        </w:rPr>
      </w:pPr>
    </w:p>
    <w:p w:rsidR="003E1E39" w:rsidRPr="006C5100" w:rsidRDefault="003E1E39" w:rsidP="003E1E39">
      <w:pPr>
        <w:pBdr>
          <w:top w:val="single" w:sz="4" w:space="1" w:color="auto"/>
        </w:pBdr>
        <w:jc w:val="center"/>
        <w:rPr>
          <w:rFonts w:ascii="Times New Roman" w:hAnsi="Times New Roman" w:cs="Times New Roman"/>
        </w:rPr>
      </w:pPr>
      <w:r w:rsidRPr="006C5100">
        <w:rPr>
          <w:rFonts w:ascii="Times New Roman" w:hAnsi="Times New Roman" w:cs="Times New Roman"/>
        </w:rPr>
        <w:t>(фамилия, имя, отчество (при наличии)</w:t>
      </w:r>
    </w:p>
    <w:p w:rsidR="003E1E39" w:rsidRPr="006C5100" w:rsidRDefault="003E1E39" w:rsidP="003E1E39">
      <w:pPr>
        <w:jc w:val="both"/>
        <w:rPr>
          <w:rFonts w:ascii="Times New Roman" w:hAnsi="Times New Roman" w:cs="Times New Roman"/>
          <w:b/>
        </w:rPr>
      </w:pPr>
      <w:r w:rsidRPr="006C5100">
        <w:rPr>
          <w:rFonts w:ascii="Times New Roman" w:hAnsi="Times New Roman" w:cs="Times New Roman"/>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3E1E39" w:rsidRPr="006C5100" w:rsidTr="00FE35A9">
        <w:trPr>
          <w:cantSplit/>
        </w:trPr>
        <w:tc>
          <w:tcPr>
            <w:tcW w:w="3119" w:type="dxa"/>
            <w:tcBorders>
              <w:top w:val="nil"/>
              <w:left w:val="nil"/>
              <w:bottom w:val="single" w:sz="4" w:space="0" w:color="auto"/>
              <w:right w:val="nil"/>
            </w:tcBorders>
            <w:vAlign w:val="bottom"/>
          </w:tcPr>
          <w:p w:rsidR="003E1E39" w:rsidRPr="006C5100" w:rsidRDefault="003E1E39" w:rsidP="003E1E39">
            <w:pPr>
              <w:jc w:val="center"/>
              <w:rPr>
                <w:rFonts w:ascii="Times New Roman" w:hAnsi="Times New Roman" w:cs="Times New Roman"/>
              </w:rPr>
            </w:pPr>
          </w:p>
        </w:tc>
        <w:tc>
          <w:tcPr>
            <w:tcW w:w="680" w:type="dxa"/>
            <w:tcBorders>
              <w:top w:val="nil"/>
              <w:left w:val="nil"/>
              <w:bottom w:val="nil"/>
              <w:right w:val="nil"/>
            </w:tcBorders>
            <w:vAlign w:val="bottom"/>
          </w:tcPr>
          <w:p w:rsidR="003E1E39" w:rsidRPr="006C5100" w:rsidRDefault="003E1E39" w:rsidP="003E1E39">
            <w:pPr>
              <w:rPr>
                <w:rFonts w:ascii="Times New Roman" w:hAnsi="Times New Roman" w:cs="Times New Roman"/>
              </w:rPr>
            </w:pPr>
          </w:p>
        </w:tc>
        <w:tc>
          <w:tcPr>
            <w:tcW w:w="1985" w:type="dxa"/>
            <w:tcBorders>
              <w:top w:val="nil"/>
              <w:left w:val="nil"/>
              <w:bottom w:val="single" w:sz="4" w:space="0" w:color="auto"/>
              <w:right w:val="nil"/>
            </w:tcBorders>
            <w:vAlign w:val="bottom"/>
          </w:tcPr>
          <w:p w:rsidR="003E1E39" w:rsidRPr="006C5100" w:rsidRDefault="003E1E39" w:rsidP="003E1E39">
            <w:pPr>
              <w:jc w:val="center"/>
              <w:rPr>
                <w:rFonts w:ascii="Times New Roman" w:hAnsi="Times New Roman" w:cs="Times New Roman"/>
              </w:rPr>
            </w:pPr>
          </w:p>
        </w:tc>
        <w:tc>
          <w:tcPr>
            <w:tcW w:w="680" w:type="dxa"/>
            <w:tcBorders>
              <w:top w:val="nil"/>
              <w:left w:val="nil"/>
              <w:bottom w:val="nil"/>
              <w:right w:val="nil"/>
            </w:tcBorders>
            <w:vAlign w:val="bottom"/>
          </w:tcPr>
          <w:p w:rsidR="003E1E39" w:rsidRPr="006C5100" w:rsidRDefault="003E1E39" w:rsidP="003E1E39">
            <w:pPr>
              <w:jc w:val="center"/>
              <w:rPr>
                <w:rFonts w:ascii="Times New Roman" w:hAnsi="Times New Roman" w:cs="Times New Roman"/>
              </w:rPr>
            </w:pPr>
          </w:p>
        </w:tc>
        <w:tc>
          <w:tcPr>
            <w:tcW w:w="2892" w:type="dxa"/>
            <w:tcBorders>
              <w:top w:val="nil"/>
              <w:left w:val="nil"/>
              <w:bottom w:val="single" w:sz="4" w:space="0" w:color="auto"/>
              <w:right w:val="nil"/>
            </w:tcBorders>
            <w:vAlign w:val="bottom"/>
          </w:tcPr>
          <w:p w:rsidR="003E1E39" w:rsidRPr="006C5100" w:rsidRDefault="003E1E39" w:rsidP="003E1E39">
            <w:pPr>
              <w:jc w:val="center"/>
              <w:rPr>
                <w:rFonts w:ascii="Times New Roman" w:hAnsi="Times New Roman" w:cs="Times New Roman"/>
              </w:rPr>
            </w:pPr>
          </w:p>
        </w:tc>
      </w:tr>
      <w:tr w:rsidR="003E1E39" w:rsidRPr="006C5100" w:rsidTr="00FE35A9">
        <w:trPr>
          <w:cantSplit/>
        </w:trPr>
        <w:tc>
          <w:tcPr>
            <w:tcW w:w="3119" w:type="dxa"/>
            <w:tcBorders>
              <w:top w:val="nil"/>
              <w:left w:val="nil"/>
              <w:bottom w:val="nil"/>
              <w:right w:val="nil"/>
            </w:tcBorders>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(должность, в случае если застройщиком является юридическое лицо)</w:t>
            </w:r>
          </w:p>
        </w:tc>
        <w:tc>
          <w:tcPr>
            <w:tcW w:w="680" w:type="dxa"/>
            <w:tcBorders>
              <w:top w:val="nil"/>
              <w:left w:val="nil"/>
              <w:bottom w:val="nil"/>
              <w:right w:val="nil"/>
            </w:tcBorders>
          </w:tcPr>
          <w:p w:rsidR="003E1E39" w:rsidRPr="006C5100" w:rsidRDefault="003E1E39" w:rsidP="003E1E39">
            <w:pPr>
              <w:rPr>
                <w:rFonts w:ascii="Times New Roman" w:hAnsi="Times New Roman" w:cs="Times New Roman"/>
              </w:rPr>
            </w:pPr>
          </w:p>
        </w:tc>
        <w:tc>
          <w:tcPr>
            <w:tcW w:w="1985" w:type="dxa"/>
            <w:tcBorders>
              <w:top w:val="nil"/>
              <w:left w:val="nil"/>
              <w:bottom w:val="nil"/>
              <w:right w:val="nil"/>
            </w:tcBorders>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(подпись)</w:t>
            </w:r>
          </w:p>
        </w:tc>
        <w:tc>
          <w:tcPr>
            <w:tcW w:w="680" w:type="dxa"/>
            <w:tcBorders>
              <w:top w:val="nil"/>
              <w:left w:val="nil"/>
              <w:bottom w:val="nil"/>
              <w:right w:val="nil"/>
            </w:tcBorders>
          </w:tcPr>
          <w:p w:rsidR="003E1E39" w:rsidRPr="006C5100" w:rsidRDefault="003E1E39" w:rsidP="003E1E39">
            <w:pPr>
              <w:jc w:val="center"/>
              <w:rPr>
                <w:rFonts w:ascii="Times New Roman" w:hAnsi="Times New Roman" w:cs="Times New Roman"/>
              </w:rPr>
            </w:pPr>
          </w:p>
        </w:tc>
        <w:tc>
          <w:tcPr>
            <w:tcW w:w="2892" w:type="dxa"/>
            <w:tcBorders>
              <w:top w:val="nil"/>
              <w:left w:val="nil"/>
              <w:bottom w:val="nil"/>
              <w:right w:val="nil"/>
            </w:tcBorders>
          </w:tcPr>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(расшифровка подписи)</w:t>
            </w:r>
          </w:p>
        </w:tc>
      </w:tr>
    </w:tbl>
    <w:p w:rsidR="003E1E39" w:rsidRPr="006C5100" w:rsidRDefault="003E1E39" w:rsidP="003E1E39">
      <w:pPr>
        <w:jc w:val="center"/>
        <w:rPr>
          <w:rFonts w:ascii="Times New Roman" w:hAnsi="Times New Roman" w:cs="Times New Roman"/>
        </w:rPr>
      </w:pPr>
      <w:r w:rsidRPr="006C5100">
        <w:rPr>
          <w:rFonts w:ascii="Times New Roman" w:hAnsi="Times New Roman" w:cs="Times New Roman"/>
        </w:rPr>
        <w:t>М.П.</w:t>
      </w:r>
      <w:r w:rsidRPr="006C5100">
        <w:rPr>
          <w:rFonts w:ascii="Times New Roman" w:hAnsi="Times New Roman" w:cs="Times New Roman"/>
        </w:rPr>
        <w:br/>
        <w:t>(при наличии)</w:t>
      </w:r>
    </w:p>
    <w:p w:rsidR="00C14D46" w:rsidRDefault="00C14D46" w:rsidP="00011268">
      <w:pPr>
        <w:ind w:firstLine="709"/>
        <w:jc w:val="center"/>
        <w:rPr>
          <w:sz w:val="28"/>
          <w:szCs w:val="28"/>
        </w:rPr>
      </w:pPr>
    </w:p>
    <w:p w:rsidR="00011268" w:rsidRDefault="00011268" w:rsidP="00556FF6">
      <w:pPr>
        <w:pStyle w:val="40"/>
        <w:spacing w:after="520" w:line="230" w:lineRule="auto"/>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94415" w:rsidRDefault="00494415" w:rsidP="00184669">
      <w:pPr>
        <w:pStyle w:val="40"/>
        <w:spacing w:after="0"/>
        <w:jc w:val="right"/>
      </w:pPr>
    </w:p>
    <w:p w:rsidR="00462438" w:rsidRDefault="00462438" w:rsidP="00184669">
      <w:pPr>
        <w:pStyle w:val="40"/>
        <w:spacing w:after="0"/>
        <w:jc w:val="right"/>
      </w:pPr>
    </w:p>
    <w:p w:rsidR="00462438" w:rsidRDefault="00462438" w:rsidP="00184669">
      <w:pPr>
        <w:pStyle w:val="40"/>
        <w:spacing w:after="0"/>
        <w:jc w:val="right"/>
      </w:pPr>
    </w:p>
    <w:p w:rsidR="00462438" w:rsidRDefault="00462438" w:rsidP="00184669">
      <w:pPr>
        <w:pStyle w:val="40"/>
        <w:spacing w:after="0"/>
        <w:jc w:val="right"/>
      </w:pPr>
    </w:p>
    <w:p w:rsidR="00462438" w:rsidRDefault="00462438" w:rsidP="00184669">
      <w:pPr>
        <w:pStyle w:val="40"/>
        <w:spacing w:after="0"/>
        <w:jc w:val="right"/>
      </w:pPr>
    </w:p>
    <w:p w:rsidR="00462438" w:rsidRDefault="00462438" w:rsidP="00184669">
      <w:pPr>
        <w:pStyle w:val="40"/>
        <w:spacing w:after="0"/>
        <w:jc w:val="right"/>
      </w:pPr>
    </w:p>
    <w:p w:rsidR="00462438" w:rsidRDefault="00462438" w:rsidP="00184669">
      <w:pPr>
        <w:pStyle w:val="40"/>
        <w:spacing w:after="0"/>
        <w:jc w:val="right"/>
      </w:pPr>
    </w:p>
    <w:p w:rsidR="00494415" w:rsidRDefault="00494415" w:rsidP="00184669">
      <w:pPr>
        <w:pStyle w:val="40"/>
        <w:spacing w:after="0"/>
        <w:jc w:val="right"/>
      </w:pPr>
    </w:p>
    <w:p w:rsidR="00AD6355" w:rsidRDefault="00AD6355" w:rsidP="00184669">
      <w:pPr>
        <w:pStyle w:val="40"/>
        <w:spacing w:after="0"/>
        <w:jc w:val="right"/>
      </w:pPr>
    </w:p>
    <w:p w:rsidR="00AD6355" w:rsidRDefault="00AD6355" w:rsidP="00184669">
      <w:pPr>
        <w:pStyle w:val="40"/>
        <w:spacing w:after="0"/>
        <w:jc w:val="right"/>
      </w:pPr>
    </w:p>
    <w:p w:rsidR="00184669" w:rsidRDefault="00682D0D" w:rsidP="00184669">
      <w:pPr>
        <w:pStyle w:val="40"/>
        <w:spacing w:after="0"/>
        <w:jc w:val="right"/>
      </w:pPr>
      <w:r>
        <w:t>Приложение №</w:t>
      </w:r>
      <w:r w:rsidR="00184669">
        <w:t xml:space="preserve"> 4</w:t>
      </w:r>
    </w:p>
    <w:p w:rsidR="00682D0D" w:rsidRDefault="00682D0D" w:rsidP="00184669">
      <w:pPr>
        <w:pStyle w:val="40"/>
        <w:spacing w:after="0"/>
        <w:jc w:val="right"/>
      </w:pPr>
      <w:r>
        <w:t>к Административному регламенту</w:t>
      </w:r>
    </w:p>
    <w:p w:rsidR="00184669" w:rsidRDefault="00184669" w:rsidP="00556FF6">
      <w:pPr>
        <w:pStyle w:val="40"/>
        <w:tabs>
          <w:tab w:val="left" w:leader="underscore" w:pos="6970"/>
        </w:tabs>
        <w:spacing w:after="40" w:line="230" w:lineRule="auto"/>
        <w:ind w:right="220"/>
        <w:jc w:val="right"/>
      </w:pPr>
    </w:p>
    <w:p w:rsidR="003E1E39" w:rsidRDefault="003E1E39" w:rsidP="00556FF6">
      <w:pPr>
        <w:pStyle w:val="40"/>
        <w:tabs>
          <w:tab w:val="left" w:leader="underscore" w:pos="6970"/>
        </w:tabs>
        <w:spacing w:after="40" w:line="230" w:lineRule="auto"/>
        <w:ind w:right="220"/>
        <w:jc w:val="right"/>
      </w:pPr>
    </w:p>
    <w:p w:rsidR="003E1E39" w:rsidRDefault="003E1E39" w:rsidP="00556FF6">
      <w:pPr>
        <w:pStyle w:val="40"/>
        <w:tabs>
          <w:tab w:val="left" w:leader="underscore" w:pos="6970"/>
        </w:tabs>
        <w:spacing w:after="40" w:line="230" w:lineRule="auto"/>
        <w:ind w:right="220"/>
        <w:jc w:val="right"/>
      </w:pPr>
    </w:p>
    <w:p w:rsidR="00556FF6" w:rsidRPr="006C5100" w:rsidRDefault="00556FF6" w:rsidP="00556FF6">
      <w:pPr>
        <w:pStyle w:val="40"/>
        <w:tabs>
          <w:tab w:val="left" w:leader="underscore" w:pos="6970"/>
        </w:tabs>
        <w:spacing w:after="40" w:line="230" w:lineRule="auto"/>
        <w:ind w:right="220"/>
        <w:jc w:val="right"/>
        <w:rPr>
          <w:sz w:val="24"/>
          <w:szCs w:val="24"/>
        </w:rPr>
      </w:pPr>
      <w:r w:rsidRPr="006C5100">
        <w:rPr>
          <w:sz w:val="24"/>
          <w:szCs w:val="24"/>
        </w:rPr>
        <w:t xml:space="preserve">Кому </w:t>
      </w:r>
      <w:r w:rsidRPr="006C5100">
        <w:rPr>
          <w:sz w:val="24"/>
          <w:szCs w:val="24"/>
        </w:rPr>
        <w:tab/>
      </w:r>
    </w:p>
    <w:p w:rsidR="00556FF6" w:rsidRPr="006C5100" w:rsidRDefault="00556FF6" w:rsidP="00556FF6">
      <w:pPr>
        <w:pStyle w:val="50"/>
        <w:pBdr>
          <w:bottom w:val="single" w:sz="4" w:space="0" w:color="auto"/>
        </w:pBdr>
        <w:spacing w:after="240"/>
        <w:rPr>
          <w:rFonts w:ascii="Times New Roman" w:hAnsi="Times New Roman" w:cs="Times New Roman"/>
          <w:sz w:val="24"/>
          <w:szCs w:val="24"/>
        </w:rPr>
      </w:pPr>
      <w:r w:rsidRPr="006C5100">
        <w:rPr>
          <w:rFonts w:ascii="Times New Roman" w:hAnsi="Times New Roman" w:cs="Times New Roman"/>
          <w:sz w:val="24"/>
          <w:szCs w:val="24"/>
        </w:rPr>
        <w:t>(фамилия, имя, отчество (при наличии) застройщика, ОГРНИП (для</w:t>
      </w:r>
      <w:r w:rsidRPr="006C5100">
        <w:rPr>
          <w:rFonts w:ascii="Times New Roman" w:hAnsi="Times New Roman" w:cs="Times New Roman"/>
          <w:sz w:val="24"/>
          <w:szCs w:val="24"/>
        </w:rPr>
        <w:br/>
        <w:t>физического лица, зарегистрированного в качестве индивидуального</w:t>
      </w:r>
      <w:r w:rsidRPr="006C5100">
        <w:rPr>
          <w:rFonts w:ascii="Times New Roman" w:hAnsi="Times New Roman" w:cs="Times New Roman"/>
          <w:sz w:val="24"/>
          <w:szCs w:val="24"/>
        </w:rPr>
        <w:br/>
        <w:t xml:space="preserve">предпринимателя) </w:t>
      </w:r>
      <w:r w:rsidRPr="006C5100">
        <w:rPr>
          <w:rFonts w:ascii="Times New Roman" w:eastAsia="Times New Roman" w:hAnsi="Times New Roman" w:cs="Times New Roman"/>
          <w:sz w:val="24"/>
          <w:szCs w:val="24"/>
        </w:rPr>
        <w:t xml:space="preserve">- </w:t>
      </w:r>
      <w:r w:rsidRPr="006C5100">
        <w:rPr>
          <w:rFonts w:ascii="Times New Roman" w:hAnsi="Times New Roman" w:cs="Times New Roman"/>
          <w:sz w:val="24"/>
          <w:szCs w:val="24"/>
        </w:rPr>
        <w:t>для физического лица, полное наименование</w:t>
      </w:r>
      <w:r w:rsidRPr="006C5100">
        <w:rPr>
          <w:rFonts w:ascii="Times New Roman" w:hAnsi="Times New Roman" w:cs="Times New Roman"/>
          <w:sz w:val="24"/>
          <w:szCs w:val="24"/>
        </w:rPr>
        <w:br/>
        <w:t xml:space="preserve">застройщика, ИНН*, ОГРН </w:t>
      </w:r>
      <w:r w:rsidRPr="006C5100">
        <w:rPr>
          <w:rFonts w:ascii="Times New Roman" w:eastAsia="Times New Roman" w:hAnsi="Times New Roman" w:cs="Times New Roman"/>
          <w:sz w:val="24"/>
          <w:szCs w:val="24"/>
        </w:rPr>
        <w:t xml:space="preserve">- </w:t>
      </w:r>
      <w:r w:rsidRPr="006C5100">
        <w:rPr>
          <w:rFonts w:ascii="Times New Roman" w:hAnsi="Times New Roman" w:cs="Times New Roman"/>
          <w:sz w:val="24"/>
          <w:szCs w:val="24"/>
        </w:rPr>
        <w:t>для юридического лица</w:t>
      </w:r>
    </w:p>
    <w:p w:rsidR="003E1E39" w:rsidRPr="006C5100" w:rsidRDefault="003E1E39" w:rsidP="00556FF6">
      <w:pPr>
        <w:pStyle w:val="50"/>
        <w:pBdr>
          <w:bottom w:val="single" w:sz="4" w:space="0" w:color="auto"/>
        </w:pBdr>
        <w:spacing w:after="240"/>
        <w:rPr>
          <w:rFonts w:ascii="Times New Roman" w:hAnsi="Times New Roman" w:cs="Times New Roman"/>
          <w:sz w:val="24"/>
          <w:szCs w:val="24"/>
        </w:rPr>
      </w:pPr>
    </w:p>
    <w:p w:rsidR="00556FF6" w:rsidRPr="006C5100" w:rsidRDefault="00556FF6" w:rsidP="00556FF6">
      <w:pPr>
        <w:pStyle w:val="50"/>
        <w:spacing w:after="780"/>
        <w:ind w:right="320"/>
        <w:jc w:val="right"/>
        <w:rPr>
          <w:rFonts w:ascii="Times New Roman" w:hAnsi="Times New Roman" w:cs="Times New Roman"/>
          <w:sz w:val="24"/>
          <w:szCs w:val="24"/>
        </w:rPr>
      </w:pPr>
      <w:r w:rsidRPr="006C5100">
        <w:rPr>
          <w:rFonts w:ascii="Times New Roman" w:hAnsi="Times New Roman" w:cs="Times New Roman"/>
          <w:sz w:val="24"/>
          <w:szCs w:val="24"/>
        </w:rPr>
        <w:t>почтовый индекс и адрес, телефон, адрес электронной почты застройщика)</w:t>
      </w:r>
    </w:p>
    <w:p w:rsidR="00556FF6" w:rsidRPr="006C5100" w:rsidRDefault="00556FF6" w:rsidP="00556FF6">
      <w:pPr>
        <w:pStyle w:val="40"/>
        <w:spacing w:after="80"/>
        <w:rPr>
          <w:sz w:val="24"/>
          <w:szCs w:val="24"/>
        </w:rPr>
      </w:pPr>
      <w:r w:rsidRPr="006C5100">
        <w:rPr>
          <w:sz w:val="24"/>
          <w:szCs w:val="24"/>
        </w:rPr>
        <w:t>Р Е Ш Е Н И Е</w:t>
      </w:r>
    </w:p>
    <w:p w:rsidR="00556FF6" w:rsidRPr="006C5100" w:rsidRDefault="00556FF6" w:rsidP="00556FF6">
      <w:pPr>
        <w:pStyle w:val="40"/>
        <w:spacing w:after="780"/>
        <w:rPr>
          <w:sz w:val="24"/>
          <w:szCs w:val="24"/>
        </w:rPr>
      </w:pPr>
      <w:r w:rsidRPr="006C5100">
        <w:rPr>
          <w:sz w:val="24"/>
          <w:szCs w:val="24"/>
        </w:rPr>
        <w:t>об отказе в приеме документов</w:t>
      </w:r>
    </w:p>
    <w:p w:rsidR="00556FF6" w:rsidRPr="006C5100" w:rsidRDefault="00556FF6" w:rsidP="00556FF6">
      <w:pPr>
        <w:pStyle w:val="50"/>
        <w:pBdr>
          <w:top w:val="single" w:sz="4" w:space="0" w:color="auto"/>
        </w:pBdr>
        <w:spacing w:after="240" w:line="240" w:lineRule="auto"/>
        <w:rPr>
          <w:rFonts w:ascii="Times New Roman" w:hAnsi="Times New Roman" w:cs="Times New Roman"/>
          <w:sz w:val="24"/>
          <w:szCs w:val="24"/>
        </w:rPr>
      </w:pPr>
      <w:r w:rsidRPr="006C5100">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w:t>
      </w:r>
      <w:r w:rsidRPr="006C5100">
        <w:rPr>
          <w:rFonts w:ascii="Times New Roman" w:hAnsi="Times New Roman" w:cs="Times New Roman"/>
          <w:sz w:val="24"/>
          <w:szCs w:val="24"/>
        </w:rPr>
        <w:br/>
        <w:t>власти, органа исполнительной власти субъекта Российской Федерации, органа местного самоуправления)</w:t>
      </w:r>
    </w:p>
    <w:p w:rsidR="00556FF6" w:rsidRPr="006C5100" w:rsidRDefault="00556FF6" w:rsidP="00556FF6">
      <w:pPr>
        <w:pStyle w:val="40"/>
        <w:spacing w:line="262" w:lineRule="auto"/>
        <w:ind w:firstLine="820"/>
        <w:jc w:val="both"/>
        <w:rPr>
          <w:sz w:val="24"/>
          <w:szCs w:val="24"/>
        </w:rPr>
      </w:pPr>
      <w:r w:rsidRPr="006C5100">
        <w:rPr>
          <w:sz w:val="24"/>
          <w:szCs w:val="24"/>
        </w:rPr>
        <w:t>В приеме документов для предоставления услуги "</w:t>
      </w:r>
      <w:r w:rsidR="003E1E39" w:rsidRPr="006C5100">
        <w:rPr>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6C5100">
        <w:rPr>
          <w:sz w:val="24"/>
          <w:szCs w:val="24"/>
        </w:rPr>
        <w:t>", Вам отказано по следующим основаниям:</w:t>
      </w:r>
    </w:p>
    <w:p w:rsidR="00556FF6" w:rsidRDefault="00556FF6" w:rsidP="00556FF6"/>
    <w:tbl>
      <w:tblPr>
        <w:tblOverlap w:val="never"/>
        <w:tblW w:w="10296" w:type="dxa"/>
        <w:jc w:val="center"/>
        <w:tblLayout w:type="fixed"/>
        <w:tblCellMar>
          <w:left w:w="10" w:type="dxa"/>
          <w:right w:w="10" w:type="dxa"/>
        </w:tblCellMar>
        <w:tblLook w:val="0000"/>
      </w:tblPr>
      <w:tblGrid>
        <w:gridCol w:w="1853"/>
        <w:gridCol w:w="4550"/>
        <w:gridCol w:w="3893"/>
      </w:tblGrid>
      <w:tr w:rsidR="00161544" w:rsidTr="00E65825">
        <w:trPr>
          <w:trHeight w:hRule="exact" w:val="1123"/>
          <w:jc w:val="center"/>
        </w:trPr>
        <w:tc>
          <w:tcPr>
            <w:tcW w:w="1853" w:type="dxa"/>
            <w:tcBorders>
              <w:top w:val="single" w:sz="4" w:space="0" w:color="auto"/>
              <w:left w:val="single" w:sz="4" w:space="0" w:color="auto"/>
            </w:tcBorders>
            <w:shd w:val="clear" w:color="auto" w:fill="auto"/>
          </w:tcPr>
          <w:p w:rsidR="00161544" w:rsidRPr="00453B49" w:rsidRDefault="00161544" w:rsidP="00677A4B">
            <w:pPr>
              <w:jc w:val="center"/>
              <w:rPr>
                <w:rFonts w:ascii="Times New Roman" w:hAnsi="Times New Roman" w:cs="Times New Roman"/>
              </w:rPr>
            </w:pPr>
            <w:r w:rsidRPr="00453B49">
              <w:rPr>
                <w:rFonts w:ascii="Times New Roman" w:hAnsi="Times New Roman" w:cs="Times New Roman"/>
                <w:sz w:val="22"/>
                <w:szCs w:val="22"/>
              </w:rPr>
              <w:t>№ пункта Администра</w:t>
            </w:r>
            <w:r w:rsidRPr="00453B49">
              <w:rPr>
                <w:rFonts w:ascii="Times New Roman" w:hAnsi="Times New Roman" w:cs="Times New Roman"/>
                <w:sz w:val="22"/>
                <w:szCs w:val="22"/>
              </w:rPr>
              <w:softHyphen/>
              <w:t>тивного регламента</w:t>
            </w:r>
          </w:p>
        </w:tc>
        <w:tc>
          <w:tcPr>
            <w:tcW w:w="4550" w:type="dxa"/>
            <w:tcBorders>
              <w:top w:val="single" w:sz="4" w:space="0" w:color="auto"/>
              <w:left w:val="single" w:sz="4" w:space="0" w:color="auto"/>
            </w:tcBorders>
            <w:shd w:val="clear" w:color="auto" w:fill="auto"/>
          </w:tcPr>
          <w:p w:rsidR="00161544" w:rsidRPr="00453B49" w:rsidRDefault="00161544" w:rsidP="00677A4B">
            <w:pPr>
              <w:jc w:val="center"/>
              <w:rPr>
                <w:rFonts w:ascii="Times New Roman" w:hAnsi="Times New Roman" w:cs="Times New Roman"/>
              </w:rPr>
            </w:pPr>
            <w:r w:rsidRPr="00453B49">
              <w:rPr>
                <w:rFonts w:ascii="Times New Roman" w:hAnsi="Times New Roman" w:cs="Times New Roman"/>
                <w:sz w:val="22"/>
                <w:szCs w:val="22"/>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auto"/>
          </w:tcPr>
          <w:p w:rsidR="00161544" w:rsidRPr="00453B49" w:rsidRDefault="00161544" w:rsidP="00677A4B">
            <w:pPr>
              <w:jc w:val="center"/>
              <w:rPr>
                <w:rFonts w:ascii="Times New Roman" w:hAnsi="Times New Roman" w:cs="Times New Roman"/>
              </w:rPr>
            </w:pPr>
            <w:r w:rsidRPr="00453B49">
              <w:rPr>
                <w:rFonts w:ascii="Times New Roman" w:hAnsi="Times New Roman" w:cs="Times New Roman"/>
                <w:sz w:val="22"/>
                <w:szCs w:val="22"/>
              </w:rPr>
              <w:t>Разъяснение причин отказа в приеме документов</w:t>
            </w:r>
          </w:p>
        </w:tc>
      </w:tr>
      <w:tr w:rsidR="00E65825" w:rsidTr="00E65825">
        <w:trPr>
          <w:trHeight w:hRule="exact" w:val="1123"/>
          <w:jc w:val="center"/>
        </w:trPr>
        <w:tc>
          <w:tcPr>
            <w:tcW w:w="1853" w:type="dxa"/>
            <w:tcBorders>
              <w:top w:val="single" w:sz="4" w:space="0" w:color="auto"/>
              <w:left w:val="single" w:sz="4" w:space="0" w:color="auto"/>
            </w:tcBorders>
            <w:shd w:val="clear" w:color="auto" w:fill="auto"/>
          </w:tcPr>
          <w:p w:rsidR="00E65825" w:rsidRPr="00453B49" w:rsidRDefault="00E65825" w:rsidP="00677A4B">
            <w:pPr>
              <w:jc w:val="center"/>
              <w:rPr>
                <w:rFonts w:ascii="Times New Roman" w:hAnsi="Times New Roman" w:cs="Times New Roman"/>
              </w:rPr>
            </w:pPr>
          </w:p>
        </w:tc>
        <w:tc>
          <w:tcPr>
            <w:tcW w:w="4550" w:type="dxa"/>
            <w:tcBorders>
              <w:top w:val="single" w:sz="4" w:space="0" w:color="auto"/>
              <w:left w:val="single" w:sz="4" w:space="0" w:color="auto"/>
            </w:tcBorders>
            <w:shd w:val="clear" w:color="auto" w:fill="auto"/>
          </w:tcPr>
          <w:p w:rsidR="00E65825" w:rsidRPr="00453B49" w:rsidRDefault="00E65825" w:rsidP="00677A4B">
            <w:pPr>
              <w:jc w:val="center"/>
              <w:rPr>
                <w:rFonts w:ascii="Times New Roman" w:hAnsi="Times New Roman" w:cs="Times New Roman"/>
              </w:rPr>
            </w:pPr>
          </w:p>
        </w:tc>
        <w:tc>
          <w:tcPr>
            <w:tcW w:w="3893" w:type="dxa"/>
            <w:tcBorders>
              <w:top w:val="single" w:sz="4" w:space="0" w:color="auto"/>
              <w:left w:val="single" w:sz="4" w:space="0" w:color="auto"/>
              <w:right w:val="single" w:sz="4" w:space="0" w:color="auto"/>
            </w:tcBorders>
            <w:shd w:val="clear" w:color="auto" w:fill="auto"/>
          </w:tcPr>
          <w:p w:rsidR="00E65825" w:rsidRPr="00453B49" w:rsidRDefault="00E65825" w:rsidP="00677A4B">
            <w:pPr>
              <w:jc w:val="center"/>
              <w:rPr>
                <w:rFonts w:ascii="Times New Roman" w:hAnsi="Times New Roman" w:cs="Times New Roman"/>
              </w:rPr>
            </w:pPr>
          </w:p>
        </w:tc>
      </w:tr>
      <w:tr w:rsidR="00161544" w:rsidTr="00E65825">
        <w:trPr>
          <w:trHeight w:hRule="exact" w:val="1786"/>
          <w:jc w:val="center"/>
        </w:trPr>
        <w:tc>
          <w:tcPr>
            <w:tcW w:w="1853" w:type="dxa"/>
            <w:tcBorders>
              <w:top w:val="single" w:sz="4" w:space="0" w:color="auto"/>
              <w:left w:val="single" w:sz="4" w:space="0" w:color="auto"/>
            </w:tcBorders>
            <w:shd w:val="clear" w:color="auto" w:fill="auto"/>
          </w:tcPr>
          <w:p w:rsidR="00161544" w:rsidRPr="00453B49" w:rsidRDefault="00161544" w:rsidP="00494415">
            <w:pPr>
              <w:pStyle w:val="a7"/>
              <w:spacing w:line="259" w:lineRule="auto"/>
              <w:ind w:firstLine="0"/>
              <w:rPr>
                <w:sz w:val="22"/>
                <w:szCs w:val="22"/>
              </w:rPr>
            </w:pPr>
          </w:p>
        </w:tc>
        <w:tc>
          <w:tcPr>
            <w:tcW w:w="4550" w:type="dxa"/>
            <w:tcBorders>
              <w:top w:val="single" w:sz="4" w:space="0" w:color="auto"/>
              <w:left w:val="single" w:sz="4" w:space="0" w:color="auto"/>
            </w:tcBorders>
            <w:shd w:val="clear" w:color="auto" w:fill="auto"/>
          </w:tcPr>
          <w:p w:rsidR="00161544" w:rsidRPr="00453B49" w:rsidRDefault="00161544" w:rsidP="00677A4B">
            <w:pPr>
              <w:pStyle w:val="a7"/>
              <w:spacing w:line="262" w:lineRule="auto"/>
              <w:ind w:firstLine="0"/>
              <w:rPr>
                <w:sz w:val="22"/>
                <w:szCs w:val="22"/>
              </w:rPr>
            </w:pPr>
          </w:p>
        </w:tc>
        <w:tc>
          <w:tcPr>
            <w:tcW w:w="3893" w:type="dxa"/>
            <w:tcBorders>
              <w:top w:val="single" w:sz="4" w:space="0" w:color="auto"/>
              <w:left w:val="single" w:sz="4" w:space="0" w:color="auto"/>
              <w:right w:val="single" w:sz="4" w:space="0" w:color="auto"/>
            </w:tcBorders>
            <w:shd w:val="clear" w:color="auto" w:fill="auto"/>
          </w:tcPr>
          <w:p w:rsidR="00161544" w:rsidRPr="00453B49" w:rsidRDefault="00161544" w:rsidP="00677A4B">
            <w:pPr>
              <w:rPr>
                <w:rFonts w:ascii="Times New Roman" w:hAnsi="Times New Roman" w:cs="Times New Roman"/>
              </w:rPr>
            </w:pPr>
          </w:p>
        </w:tc>
      </w:tr>
    </w:tbl>
    <w:p w:rsidR="00556FF6" w:rsidRDefault="00556FF6" w:rsidP="00556FF6">
      <w:pPr>
        <w:spacing w:after="239" w:line="1" w:lineRule="exact"/>
      </w:pPr>
    </w:p>
    <w:p w:rsidR="00556FF6" w:rsidRPr="003E1E39" w:rsidRDefault="00556FF6" w:rsidP="00556FF6">
      <w:pPr>
        <w:pStyle w:val="40"/>
        <w:tabs>
          <w:tab w:val="left" w:leader="underscore" w:pos="9976"/>
        </w:tabs>
        <w:spacing w:after="100" w:line="233" w:lineRule="auto"/>
      </w:pPr>
      <w:r w:rsidRPr="003E1E39">
        <w:t xml:space="preserve">Дополнительно информируем: </w:t>
      </w:r>
      <w:r w:rsidRPr="003E1E39">
        <w:tab/>
      </w:r>
    </w:p>
    <w:p w:rsidR="00556FF6" w:rsidRPr="003E1E39" w:rsidRDefault="00556FF6" w:rsidP="00556FF6">
      <w:pPr>
        <w:pStyle w:val="40"/>
        <w:tabs>
          <w:tab w:val="left" w:leader="underscore" w:pos="9976"/>
        </w:tabs>
        <w:spacing w:after="40" w:line="209" w:lineRule="auto"/>
        <w:rPr>
          <w:sz w:val="24"/>
          <w:szCs w:val="24"/>
        </w:rPr>
      </w:pPr>
      <w:r w:rsidRPr="003E1E39">
        <w:rPr>
          <w:sz w:val="24"/>
          <w:szCs w:val="24"/>
        </w:rPr>
        <w:lastRenderedPageBreak/>
        <w:tab/>
        <w:t>.</w:t>
      </w:r>
    </w:p>
    <w:p w:rsidR="00556FF6" w:rsidRPr="003E1E39" w:rsidRDefault="00556FF6" w:rsidP="00556FF6">
      <w:pPr>
        <w:pStyle w:val="50"/>
        <w:spacing w:after="240"/>
        <w:rPr>
          <w:rFonts w:ascii="Times New Roman" w:hAnsi="Times New Roman" w:cs="Times New Roman"/>
        </w:rPr>
      </w:pPr>
      <w:r w:rsidRPr="003E1E39">
        <w:rPr>
          <w:rFonts w:ascii="Times New Roman" w:hAnsi="Times New Roman" w:cs="Times New Roman"/>
        </w:rPr>
        <w:t>(указывается информация, необходимая для устранения оснований для отказа в приеме документов, необходимых</w:t>
      </w:r>
      <w:r w:rsidRPr="003E1E39">
        <w:rPr>
          <w:rFonts w:ascii="Times New Roman" w:hAnsi="Times New Roman" w:cs="Times New Roman"/>
        </w:rPr>
        <w:br/>
        <w:t>для предоставления услуги, а также иная дополнительная информация при наличии)</w:t>
      </w:r>
    </w:p>
    <w:p w:rsidR="00556FF6" w:rsidRPr="003E1E39" w:rsidRDefault="00556FF6" w:rsidP="00556FF6">
      <w:pPr>
        <w:pStyle w:val="40"/>
        <w:tabs>
          <w:tab w:val="left" w:leader="underscore" w:pos="9976"/>
        </w:tabs>
        <w:spacing w:after="40" w:line="233" w:lineRule="auto"/>
        <w:jc w:val="both"/>
      </w:pPr>
      <w:r w:rsidRPr="003E1E39">
        <w:t xml:space="preserve">Приложение: </w:t>
      </w:r>
      <w:r w:rsidRPr="003E1E39">
        <w:tab/>
      </w:r>
    </w:p>
    <w:p w:rsidR="00556FF6" w:rsidRPr="003E1E39" w:rsidRDefault="00556FF6" w:rsidP="00556FF6">
      <w:pPr>
        <w:pStyle w:val="50"/>
        <w:tabs>
          <w:tab w:val="left" w:leader="underscore" w:pos="9976"/>
        </w:tabs>
        <w:spacing w:after="160" w:line="240" w:lineRule="auto"/>
        <w:rPr>
          <w:rFonts w:ascii="Times New Roman" w:hAnsi="Times New Roman" w:cs="Times New Roman"/>
        </w:rPr>
      </w:pPr>
      <w:r w:rsidRPr="003E1E39">
        <w:rPr>
          <w:rFonts w:ascii="Times New Roman" w:eastAsia="Times New Roman" w:hAnsi="Times New Roman" w:cs="Times New Roman"/>
          <w:sz w:val="24"/>
          <w:szCs w:val="24"/>
        </w:rPr>
        <w:tab/>
        <w:t>.</w:t>
      </w:r>
      <w:r w:rsidRPr="003E1E39">
        <w:rPr>
          <w:rFonts w:ascii="Times New Roman" w:eastAsia="Times New Roman" w:hAnsi="Times New Roman" w:cs="Times New Roman"/>
          <w:sz w:val="24"/>
          <w:szCs w:val="24"/>
        </w:rPr>
        <w:br/>
      </w:r>
      <w:r w:rsidRPr="003E1E39">
        <w:rPr>
          <w:rFonts w:ascii="Times New Roman" w:hAnsi="Times New Roman" w:cs="Times New Roman"/>
        </w:rPr>
        <w:t>(прилагаются документы, представленные заявителем)</w:t>
      </w:r>
    </w:p>
    <w:p w:rsidR="00556FF6" w:rsidRPr="003E1E39" w:rsidRDefault="00835A09" w:rsidP="00556FF6">
      <w:pPr>
        <w:spacing w:after="688" w:line="1" w:lineRule="exact"/>
        <w:rPr>
          <w:rFonts w:ascii="Times New Roman" w:hAnsi="Times New Roman" w:cs="Times New Roman"/>
        </w:rPr>
      </w:pPr>
      <w:r>
        <w:rPr>
          <w:rFonts w:ascii="Times New Roman" w:hAnsi="Times New Roman" w:cs="Times New Roman"/>
          <w:noProof/>
          <w:lang w:bidi="ar-SA"/>
        </w:rPr>
        <w:pict>
          <v:shapetype id="_x0000_t202" coordsize="21600,21600" o:spt="202" path="m,l,21600r21600,l21600,xe">
            <v:stroke joinstyle="miter"/>
            <v:path gradientshapeok="t" o:connecttype="rect"/>
          </v:shapetype>
          <v:shape id="Shape 5" o:spid="_x0000_s1026" type="#_x0000_t202" style="position:absolute;margin-left:111.8pt;margin-top:20pt;width:56.5pt;height:14.4pt;z-index:-251657216;visibility:visible;mso-wrap-style:non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" filled="f" stroked="f">
            <v:path arrowok="t"/>
            <v:textbox inset="0,0,0,0">
              <w:txbxContent>
                <w:p w:rsidR="00EB0C6A" w:rsidRDefault="00EB0C6A" w:rsidP="00556FF6">
                  <w:pPr>
                    <w:pStyle w:val="50"/>
                    <w:pBdr>
                      <w:top w:val="single" w:sz="4" w:space="0" w:color="auto"/>
                    </w:pBdr>
                    <w:spacing w:line="240" w:lineRule="auto"/>
                    <w:jc w:val="left"/>
                  </w:pPr>
                  <w:r>
                    <w:t>(должность)</w:t>
                  </w:r>
                </w:p>
              </w:txbxContent>
            </v:textbox>
            <w10:wrap anchorx="page"/>
          </v:shape>
        </w:pict>
      </w:r>
      <w:r>
        <w:rPr>
          <w:rFonts w:ascii="Times New Roman" w:hAnsi="Times New Roman" w:cs="Times New Roman"/>
          <w:noProof/>
          <w:lang w:bidi="ar-SA"/>
        </w:rPr>
        <w:pict>
          <v:shape id="Shape 7" o:spid="_x0000_s1027" type="#_x0000_t202" style="position:absolute;margin-left:267.3pt;margin-top:20pt;width:44.7pt;height:14.4pt;z-index:-251656192;visibility:visible;mso-wrap-style:non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" filled="f" stroked="f">
            <v:path arrowok="t"/>
            <v:textbox inset="0,0,0,0">
              <w:txbxContent>
                <w:p w:rsidR="00EB0C6A" w:rsidRDefault="00EB0C6A" w:rsidP="00556FF6">
                  <w:pPr>
                    <w:pStyle w:val="50"/>
                    <w:pBdr>
                      <w:top w:val="single" w:sz="4" w:space="0" w:color="auto"/>
                    </w:pBdr>
                    <w:spacing w:line="240" w:lineRule="auto"/>
                  </w:pPr>
                  <w:r>
                    <w:t>(подпись)</w:t>
                  </w:r>
                </w:p>
              </w:txbxContent>
            </v:textbox>
            <w10:wrap anchorx="page"/>
          </v:shape>
        </w:pict>
      </w:r>
      <w:r>
        <w:rPr>
          <w:rFonts w:ascii="Times New Roman" w:hAnsi="Times New Roman" w:cs="Times New Roman"/>
          <w:noProof/>
          <w:lang w:bidi="ar-SA"/>
        </w:rPr>
        <w:pict>
          <v:shape id="Shape 9" o:spid="_x0000_s1028" type="#_x0000_t202" style="position:absolute;margin-left:397.65pt;margin-top:20pt;width:116.8pt;height:14.4pt;z-index:-251655168;visibility:visible;mso-wrap-style:non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" filled="f" stroked="f">
            <v:path arrowok="t"/>
            <v:textbox inset="0,0,0,0">
              <w:txbxContent>
                <w:p w:rsidR="00EB0C6A" w:rsidRDefault="00EB0C6A" w:rsidP="00556FF6">
                  <w:pPr>
                    <w:pStyle w:val="50"/>
                    <w:pBdr>
                      <w:top w:val="single" w:sz="4" w:space="0" w:color="auto"/>
                    </w:pBdr>
                    <w:spacing w:line="240" w:lineRule="auto"/>
                  </w:pPr>
                  <w:r>
                    <w:t>(фамилия, имя, отчество</w:t>
                  </w:r>
                </w:p>
              </w:txbxContent>
            </v:textbox>
            <w10:wrap anchorx="page"/>
          </v:shape>
        </w:pict>
      </w:r>
    </w:p>
    <w:p w:rsidR="00556FF6" w:rsidRPr="003E1E39" w:rsidRDefault="00556FF6" w:rsidP="00556FF6">
      <w:pPr>
        <w:pStyle w:val="50"/>
        <w:spacing w:after="240" w:line="240" w:lineRule="auto"/>
        <w:ind w:right="1700"/>
        <w:jc w:val="right"/>
        <w:rPr>
          <w:rFonts w:ascii="Times New Roman" w:hAnsi="Times New Roman" w:cs="Times New Roman"/>
        </w:rPr>
      </w:pPr>
      <w:r w:rsidRPr="003E1E39">
        <w:rPr>
          <w:rFonts w:ascii="Times New Roman" w:hAnsi="Times New Roman" w:cs="Times New Roman"/>
        </w:rPr>
        <w:t>(при наличии)</w:t>
      </w:r>
    </w:p>
    <w:p w:rsidR="00556FF6" w:rsidRPr="003E1E39" w:rsidRDefault="00556FF6" w:rsidP="00556FF6">
      <w:pPr>
        <w:pStyle w:val="40"/>
        <w:spacing w:after="0"/>
        <w:jc w:val="left"/>
      </w:pPr>
      <w:r w:rsidRPr="003E1E39">
        <w:t>Дата</w:t>
      </w:r>
    </w:p>
    <w:p w:rsidR="00556FF6" w:rsidRPr="003E1E39" w:rsidRDefault="00556FF6" w:rsidP="00556FF6">
      <w:pPr>
        <w:pStyle w:val="40"/>
        <w:spacing w:after="0"/>
        <w:jc w:val="left"/>
      </w:pPr>
      <w:r w:rsidRPr="003E1E39">
        <w:t>*Сведения об ИНН в отношении иностранного юридического лица не указываются.</w:t>
      </w:r>
    </w:p>
    <w:p w:rsidR="00F122C5" w:rsidRDefault="00F122C5" w:rsidP="00556FF6">
      <w:pPr>
        <w:pStyle w:val="40"/>
        <w:spacing w:after="0"/>
        <w:jc w:val="left"/>
      </w:pPr>
    </w:p>
    <w:p w:rsidR="00F122C5" w:rsidRDefault="00F122C5"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FB75E4" w:rsidRDefault="00FB75E4"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FB75E4" w:rsidRDefault="00FB75E4" w:rsidP="00FB75E4">
      <w:pPr>
        <w:pStyle w:val="40"/>
        <w:spacing w:after="0"/>
        <w:jc w:val="right"/>
      </w:pPr>
      <w:r>
        <w:t xml:space="preserve">Приложение № 5 </w:t>
      </w:r>
    </w:p>
    <w:p w:rsidR="00FB75E4" w:rsidRDefault="00FB75E4" w:rsidP="00FB75E4">
      <w:pPr>
        <w:pStyle w:val="40"/>
        <w:spacing w:after="0"/>
        <w:jc w:val="right"/>
      </w:pPr>
      <w:r>
        <w:t>к Административному регламенту</w:t>
      </w:r>
    </w:p>
    <w:p w:rsidR="00FB75E4" w:rsidRDefault="00FB75E4" w:rsidP="00556FF6">
      <w:pPr>
        <w:pStyle w:val="40"/>
        <w:spacing w:after="0"/>
        <w:jc w:val="left"/>
      </w:pPr>
    </w:p>
    <w:p w:rsidR="00FB75E4" w:rsidRDefault="00FB75E4" w:rsidP="00556FF6">
      <w:pPr>
        <w:pStyle w:val="40"/>
        <w:spacing w:after="0"/>
        <w:jc w:val="left"/>
      </w:pPr>
    </w:p>
    <w:p w:rsidR="00FB75E4" w:rsidRPr="00FB75E4" w:rsidRDefault="00FB75E4" w:rsidP="00FB75E4">
      <w:pPr>
        <w:pStyle w:val="40"/>
        <w:spacing w:after="0"/>
        <w:jc w:val="left"/>
        <w:rPr>
          <w:sz w:val="28"/>
          <w:szCs w:val="28"/>
        </w:rPr>
      </w:pPr>
    </w:p>
    <w:p w:rsidR="00FB75E4" w:rsidRPr="00B16090" w:rsidRDefault="00FB75E4" w:rsidP="00FB75E4">
      <w:pPr>
        <w:jc w:val="center"/>
        <w:rPr>
          <w:rFonts w:ascii="Times New Roman" w:hAnsi="Times New Roman" w:cs="Times New Roman"/>
        </w:rPr>
      </w:pPr>
    </w:p>
    <w:p w:rsidR="00FB75E4" w:rsidRPr="00B16090" w:rsidRDefault="00FB75E4" w:rsidP="00FB75E4">
      <w:pPr>
        <w:pBdr>
          <w:top w:val="single" w:sz="4" w:space="1" w:color="auto"/>
        </w:pBdr>
        <w:spacing w:after="240"/>
        <w:jc w:val="center"/>
        <w:rPr>
          <w:rFonts w:ascii="Times New Roman" w:hAnsi="Times New Roman" w:cs="Times New Roman"/>
        </w:rPr>
      </w:pPr>
      <w:r w:rsidRPr="00B16090">
        <w:rPr>
          <w:rFonts w:ascii="Times New Roman" w:hAnsi="Times New Roman" w:cs="Times New Roman"/>
        </w:rPr>
        <w:t>наименование уполномоченного органа местного самоуправления</w:t>
      </w:r>
    </w:p>
    <w:p w:rsidR="00FB75E4" w:rsidRPr="00B16090" w:rsidRDefault="00FB75E4" w:rsidP="00113011">
      <w:pPr>
        <w:ind w:left="4248"/>
        <w:rPr>
          <w:rFonts w:ascii="Times New Roman" w:hAnsi="Times New Roman" w:cs="Times New Roman"/>
        </w:rPr>
      </w:pPr>
      <w:r w:rsidRPr="00B16090">
        <w:rPr>
          <w:rFonts w:ascii="Times New Roman" w:hAnsi="Times New Roman" w:cs="Times New Roman"/>
        </w:rPr>
        <w:t>Кому:</w:t>
      </w:r>
    </w:p>
    <w:p w:rsidR="00FB75E4" w:rsidRPr="00B16090" w:rsidRDefault="00FB75E4" w:rsidP="00113011">
      <w:pPr>
        <w:ind w:left="4248"/>
        <w:rPr>
          <w:rFonts w:ascii="Times New Roman" w:hAnsi="Times New Roman" w:cs="Times New Roman"/>
        </w:rPr>
      </w:pPr>
    </w:p>
    <w:p w:rsidR="00FB75E4" w:rsidRPr="00B16090" w:rsidRDefault="00FB75E4" w:rsidP="00113011">
      <w:pPr>
        <w:pBdr>
          <w:top w:val="single" w:sz="4" w:space="1" w:color="auto"/>
        </w:pBdr>
        <w:ind w:left="4248"/>
        <w:rPr>
          <w:rFonts w:ascii="Times New Roman" w:hAnsi="Times New Roman" w:cs="Times New Roman"/>
        </w:rPr>
      </w:pPr>
    </w:p>
    <w:p w:rsidR="00FB75E4" w:rsidRPr="00B16090" w:rsidRDefault="00FB75E4" w:rsidP="00113011">
      <w:pPr>
        <w:ind w:left="4248"/>
        <w:rPr>
          <w:rFonts w:ascii="Times New Roman" w:hAnsi="Times New Roman" w:cs="Times New Roman"/>
        </w:rPr>
      </w:pPr>
    </w:p>
    <w:p w:rsidR="00FB75E4" w:rsidRPr="00B16090" w:rsidRDefault="00FB75E4" w:rsidP="00113011">
      <w:pPr>
        <w:pBdr>
          <w:top w:val="single" w:sz="4" w:space="1" w:color="auto"/>
        </w:pBdr>
        <w:ind w:left="4248"/>
        <w:rPr>
          <w:rFonts w:ascii="Times New Roman" w:hAnsi="Times New Roman" w:cs="Times New Roman"/>
        </w:rPr>
      </w:pPr>
    </w:p>
    <w:p w:rsidR="00FB75E4" w:rsidRPr="00B16090" w:rsidRDefault="00FB75E4" w:rsidP="00113011">
      <w:pPr>
        <w:ind w:left="4248"/>
        <w:rPr>
          <w:rFonts w:ascii="Times New Roman" w:hAnsi="Times New Roman" w:cs="Times New Roman"/>
        </w:rPr>
      </w:pPr>
    </w:p>
    <w:p w:rsidR="00FB75E4" w:rsidRPr="00B16090" w:rsidRDefault="00FB75E4" w:rsidP="00113011">
      <w:pPr>
        <w:pBdr>
          <w:top w:val="single" w:sz="4" w:space="1" w:color="auto"/>
        </w:pBdr>
        <w:ind w:left="4248"/>
        <w:rPr>
          <w:rFonts w:ascii="Times New Roman" w:hAnsi="Times New Roman" w:cs="Times New Roman"/>
        </w:rPr>
      </w:pPr>
    </w:p>
    <w:p w:rsidR="00FB75E4" w:rsidRPr="00B16090" w:rsidRDefault="00FB75E4" w:rsidP="00113011">
      <w:pPr>
        <w:ind w:left="4248"/>
        <w:rPr>
          <w:rFonts w:ascii="Times New Roman" w:hAnsi="Times New Roman" w:cs="Times New Roman"/>
        </w:rPr>
      </w:pPr>
      <w:r w:rsidRPr="00B16090">
        <w:rPr>
          <w:rFonts w:ascii="Times New Roman" w:hAnsi="Times New Roman" w:cs="Times New Roman"/>
        </w:rPr>
        <w:t xml:space="preserve">Почтовый адрес: </w:t>
      </w:r>
    </w:p>
    <w:p w:rsidR="00FB75E4" w:rsidRPr="00B16090" w:rsidRDefault="00FB75E4" w:rsidP="00113011">
      <w:pPr>
        <w:pBdr>
          <w:top w:val="single" w:sz="4" w:space="1" w:color="auto"/>
        </w:pBdr>
        <w:ind w:left="4248"/>
        <w:rPr>
          <w:rFonts w:ascii="Times New Roman" w:hAnsi="Times New Roman" w:cs="Times New Roman"/>
        </w:rPr>
      </w:pPr>
    </w:p>
    <w:p w:rsidR="00FB75E4" w:rsidRPr="00B16090" w:rsidRDefault="00FB75E4" w:rsidP="00113011">
      <w:pPr>
        <w:ind w:left="4248"/>
        <w:rPr>
          <w:rFonts w:ascii="Times New Roman" w:hAnsi="Times New Roman" w:cs="Times New Roman"/>
        </w:rPr>
      </w:pPr>
    </w:p>
    <w:p w:rsidR="00FB75E4" w:rsidRPr="00B16090" w:rsidRDefault="00FB75E4" w:rsidP="00113011">
      <w:pPr>
        <w:pBdr>
          <w:top w:val="single" w:sz="4" w:space="1" w:color="auto"/>
        </w:pBdr>
        <w:ind w:left="4248"/>
        <w:rPr>
          <w:rFonts w:ascii="Times New Roman" w:hAnsi="Times New Roman" w:cs="Times New Roman"/>
        </w:rPr>
      </w:pPr>
    </w:p>
    <w:p w:rsidR="00FB75E4" w:rsidRPr="00B16090" w:rsidRDefault="00FB75E4" w:rsidP="00113011">
      <w:pPr>
        <w:ind w:left="4248"/>
        <w:rPr>
          <w:rFonts w:ascii="Times New Roman" w:hAnsi="Times New Roman" w:cs="Times New Roman"/>
        </w:rPr>
      </w:pPr>
    </w:p>
    <w:p w:rsidR="00FB75E4" w:rsidRPr="00B16090" w:rsidRDefault="00FB75E4" w:rsidP="00113011">
      <w:pPr>
        <w:pBdr>
          <w:top w:val="single" w:sz="4" w:space="1" w:color="auto"/>
        </w:pBdr>
        <w:ind w:left="4248"/>
        <w:rPr>
          <w:rFonts w:ascii="Times New Roman" w:hAnsi="Times New Roman" w:cs="Times New Roman"/>
        </w:rPr>
      </w:pPr>
    </w:p>
    <w:p w:rsidR="00FB75E4" w:rsidRPr="00B16090" w:rsidRDefault="00FB75E4" w:rsidP="00113011">
      <w:pPr>
        <w:ind w:left="4248"/>
        <w:rPr>
          <w:rFonts w:ascii="Times New Roman" w:hAnsi="Times New Roman" w:cs="Times New Roman"/>
        </w:rPr>
      </w:pPr>
      <w:r w:rsidRPr="00B16090">
        <w:rPr>
          <w:rFonts w:ascii="Times New Roman" w:hAnsi="Times New Roman" w:cs="Times New Roman"/>
        </w:rPr>
        <w:t xml:space="preserve">Адрес электронной почты (при наличии): </w:t>
      </w:r>
    </w:p>
    <w:p w:rsidR="00FB75E4" w:rsidRPr="00B16090" w:rsidRDefault="00FB75E4" w:rsidP="00113011">
      <w:pPr>
        <w:pBdr>
          <w:top w:val="single" w:sz="4" w:space="1" w:color="auto"/>
        </w:pBdr>
        <w:ind w:left="4248"/>
        <w:rPr>
          <w:rFonts w:ascii="Times New Roman" w:hAnsi="Times New Roman" w:cs="Times New Roman"/>
        </w:rPr>
      </w:pPr>
    </w:p>
    <w:p w:rsidR="00FB75E4" w:rsidRPr="00B16090" w:rsidRDefault="00FB75E4" w:rsidP="00113011">
      <w:pPr>
        <w:ind w:left="4248"/>
        <w:rPr>
          <w:rFonts w:ascii="Times New Roman" w:hAnsi="Times New Roman" w:cs="Times New Roman"/>
        </w:rPr>
      </w:pPr>
    </w:p>
    <w:p w:rsidR="00FB75E4" w:rsidRPr="00B16090" w:rsidRDefault="00FB75E4" w:rsidP="00FB75E4">
      <w:pPr>
        <w:pBdr>
          <w:top w:val="single" w:sz="4" w:space="1" w:color="auto"/>
        </w:pBdr>
        <w:spacing w:after="240"/>
        <w:ind w:left="4253"/>
        <w:rPr>
          <w:rFonts w:ascii="Times New Roman" w:hAnsi="Times New Roman" w:cs="Times New Roman"/>
        </w:rPr>
      </w:pPr>
    </w:p>
    <w:p w:rsidR="00FB75E4" w:rsidRPr="00B16090" w:rsidRDefault="00FB75E4" w:rsidP="00FB75E4">
      <w:pPr>
        <w:spacing w:after="240"/>
        <w:jc w:val="center"/>
        <w:rPr>
          <w:rFonts w:ascii="Times New Roman" w:hAnsi="Times New Roman" w:cs="Times New Roman"/>
          <w:b/>
        </w:rPr>
      </w:pPr>
      <w:r w:rsidRPr="00B16090">
        <w:rPr>
          <w:rFonts w:ascii="Times New Roman" w:hAnsi="Times New Roman" w:cs="Times New Roman"/>
          <w:b/>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B16090">
        <w:rPr>
          <w:rFonts w:ascii="Times New Roman" w:hAnsi="Times New Roman" w:cs="Times New Roman"/>
          <w:b/>
        </w:rPr>
        <w:br/>
        <w:t xml:space="preserve">и допустимости размещения объекта индивидуального жилищного </w:t>
      </w:r>
      <w:r w:rsidRPr="00B16090">
        <w:rPr>
          <w:rFonts w:ascii="Times New Roman" w:hAnsi="Times New Roman" w:cs="Times New Roman"/>
          <w:b/>
        </w:rPr>
        <w:br/>
        <w:t>строительства или садового дома на земельном участке</w:t>
      </w: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FB75E4" w:rsidRPr="00B16090" w:rsidTr="00FE35A9">
        <w:tc>
          <w:tcPr>
            <w:tcW w:w="198" w:type="dxa"/>
            <w:tcBorders>
              <w:top w:val="nil"/>
              <w:left w:val="nil"/>
              <w:bottom w:val="nil"/>
              <w:right w:val="nil"/>
            </w:tcBorders>
            <w:vAlign w:val="bottom"/>
          </w:tcPr>
          <w:p w:rsidR="00FB75E4" w:rsidRPr="00B16090" w:rsidRDefault="00FB75E4" w:rsidP="00FB75E4">
            <w:pPr>
              <w:jc w:val="right"/>
              <w:rPr>
                <w:rFonts w:ascii="Times New Roman" w:hAnsi="Times New Roman" w:cs="Times New Roman"/>
              </w:rPr>
            </w:pPr>
            <w:r w:rsidRPr="00B16090">
              <w:rPr>
                <w:rFonts w:ascii="Times New Roman" w:hAnsi="Times New Roman" w:cs="Times New Roman"/>
              </w:rPr>
              <w:t>«</w:t>
            </w:r>
          </w:p>
        </w:tc>
        <w:tc>
          <w:tcPr>
            <w:tcW w:w="397"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c>
          <w:tcPr>
            <w:tcW w:w="255" w:type="dxa"/>
            <w:tcBorders>
              <w:top w:val="nil"/>
              <w:left w:val="nil"/>
              <w:bottom w:val="nil"/>
              <w:right w:val="nil"/>
            </w:tcBorders>
            <w:vAlign w:val="bottom"/>
          </w:tcPr>
          <w:p w:rsidR="00FB75E4" w:rsidRPr="00B16090" w:rsidRDefault="00FB75E4" w:rsidP="00FB75E4">
            <w:pPr>
              <w:rPr>
                <w:rFonts w:ascii="Times New Roman" w:hAnsi="Times New Roman" w:cs="Times New Roman"/>
              </w:rPr>
            </w:pPr>
            <w:r w:rsidRPr="00B16090">
              <w:rPr>
                <w:rFonts w:ascii="Times New Roman" w:hAnsi="Times New Roman" w:cs="Times New Roman"/>
              </w:rPr>
              <w:t>»</w:t>
            </w:r>
          </w:p>
        </w:tc>
        <w:tc>
          <w:tcPr>
            <w:tcW w:w="1418"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c>
          <w:tcPr>
            <w:tcW w:w="369" w:type="dxa"/>
            <w:tcBorders>
              <w:top w:val="nil"/>
              <w:left w:val="nil"/>
              <w:bottom w:val="nil"/>
              <w:right w:val="nil"/>
            </w:tcBorders>
            <w:vAlign w:val="bottom"/>
          </w:tcPr>
          <w:p w:rsidR="00FB75E4" w:rsidRPr="00B16090" w:rsidRDefault="00FB75E4" w:rsidP="00FB75E4">
            <w:pPr>
              <w:jc w:val="right"/>
              <w:rPr>
                <w:rFonts w:ascii="Times New Roman" w:hAnsi="Times New Roman" w:cs="Times New Roman"/>
              </w:rPr>
            </w:pPr>
            <w:r w:rsidRPr="00B16090">
              <w:rPr>
                <w:rFonts w:ascii="Times New Roman" w:hAnsi="Times New Roman" w:cs="Times New Roman"/>
              </w:rPr>
              <w:t>20</w:t>
            </w:r>
          </w:p>
        </w:tc>
        <w:tc>
          <w:tcPr>
            <w:tcW w:w="369" w:type="dxa"/>
            <w:tcBorders>
              <w:top w:val="nil"/>
              <w:left w:val="nil"/>
              <w:bottom w:val="single" w:sz="4" w:space="0" w:color="auto"/>
              <w:right w:val="nil"/>
            </w:tcBorders>
            <w:vAlign w:val="bottom"/>
          </w:tcPr>
          <w:p w:rsidR="00FB75E4" w:rsidRPr="00B16090" w:rsidRDefault="00FB75E4" w:rsidP="00FB75E4">
            <w:pPr>
              <w:rPr>
                <w:rFonts w:ascii="Times New Roman" w:hAnsi="Times New Roman" w:cs="Times New Roman"/>
              </w:rPr>
            </w:pPr>
          </w:p>
        </w:tc>
        <w:tc>
          <w:tcPr>
            <w:tcW w:w="454" w:type="dxa"/>
            <w:tcBorders>
              <w:top w:val="nil"/>
              <w:left w:val="nil"/>
              <w:bottom w:val="nil"/>
              <w:right w:val="nil"/>
            </w:tcBorders>
            <w:vAlign w:val="bottom"/>
          </w:tcPr>
          <w:p w:rsidR="00FB75E4" w:rsidRPr="00B16090" w:rsidRDefault="00FB75E4" w:rsidP="00FB75E4">
            <w:pPr>
              <w:ind w:left="57"/>
              <w:rPr>
                <w:rFonts w:ascii="Times New Roman" w:hAnsi="Times New Roman" w:cs="Times New Roman"/>
              </w:rPr>
            </w:pPr>
            <w:r w:rsidRPr="00B16090">
              <w:rPr>
                <w:rFonts w:ascii="Times New Roman" w:hAnsi="Times New Roman" w:cs="Times New Roman"/>
              </w:rPr>
              <w:t>г.</w:t>
            </w:r>
          </w:p>
        </w:tc>
        <w:tc>
          <w:tcPr>
            <w:tcW w:w="4763" w:type="dxa"/>
            <w:tcBorders>
              <w:top w:val="nil"/>
              <w:left w:val="nil"/>
              <w:bottom w:val="nil"/>
              <w:right w:val="nil"/>
            </w:tcBorders>
            <w:vAlign w:val="bottom"/>
          </w:tcPr>
          <w:p w:rsidR="00FB75E4" w:rsidRPr="00B16090" w:rsidRDefault="00FB75E4" w:rsidP="00FB75E4">
            <w:pPr>
              <w:ind w:right="85"/>
              <w:jc w:val="right"/>
              <w:rPr>
                <w:rFonts w:ascii="Times New Roman" w:hAnsi="Times New Roman" w:cs="Times New Roman"/>
              </w:rPr>
            </w:pPr>
            <w:r w:rsidRPr="00B16090">
              <w:rPr>
                <w:rFonts w:ascii="Times New Roman" w:hAnsi="Times New Roman" w:cs="Times New Roman"/>
              </w:rPr>
              <w:t>№</w:t>
            </w:r>
          </w:p>
        </w:tc>
        <w:tc>
          <w:tcPr>
            <w:tcW w:w="1701"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r>
    </w:tbl>
    <w:p w:rsidR="00FB75E4" w:rsidRPr="00B16090" w:rsidRDefault="00FB75E4" w:rsidP="00FB75E4">
      <w:pPr>
        <w:spacing w:before="360" w:after="200"/>
        <w:ind w:firstLine="567"/>
        <w:jc w:val="both"/>
        <w:rPr>
          <w:rFonts w:ascii="Times New Roman" w:hAnsi="Times New Roman" w:cs="Times New Roman"/>
        </w:rPr>
      </w:pPr>
      <w:r w:rsidRPr="00B16090">
        <w:rPr>
          <w:rFonts w:ascii="Times New Roman" w:hAnsi="Times New Roman" w:cs="Times New Roman"/>
          <w:b/>
        </w:rPr>
        <w:t>По результатам рассмотрения</w:t>
      </w:r>
      <w:r w:rsidRPr="00B16090">
        <w:rPr>
          <w:rFonts w:ascii="Times New Roman" w:hAnsi="Times New Roman" w:cs="Times New Roman"/>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tblPr>
      <w:tblGrid>
        <w:gridCol w:w="4820"/>
        <w:gridCol w:w="5160"/>
      </w:tblGrid>
      <w:tr w:rsidR="00FB75E4" w:rsidRPr="00B16090" w:rsidTr="00FE35A9">
        <w:tc>
          <w:tcPr>
            <w:tcW w:w="4820" w:type="dxa"/>
            <w:tcBorders>
              <w:top w:val="nil"/>
              <w:left w:val="nil"/>
              <w:bottom w:val="nil"/>
              <w:right w:val="nil"/>
            </w:tcBorders>
            <w:vAlign w:val="bottom"/>
          </w:tcPr>
          <w:p w:rsidR="00FB75E4" w:rsidRPr="00B16090" w:rsidRDefault="00FB75E4" w:rsidP="00FB75E4">
            <w:pPr>
              <w:rPr>
                <w:rFonts w:ascii="Times New Roman" w:hAnsi="Times New Roman" w:cs="Times New Roman"/>
              </w:rPr>
            </w:pPr>
            <w:r w:rsidRPr="00B16090">
              <w:rPr>
                <w:rFonts w:ascii="Times New Roman" w:hAnsi="Times New Roman" w:cs="Times New Roman"/>
              </w:rPr>
              <w:t>направленного</w:t>
            </w:r>
          </w:p>
          <w:p w:rsidR="00FB75E4" w:rsidRPr="00B16090" w:rsidRDefault="00FB75E4" w:rsidP="00FB75E4">
            <w:pPr>
              <w:rPr>
                <w:rFonts w:ascii="Times New Roman" w:hAnsi="Times New Roman" w:cs="Times New Roman"/>
              </w:rPr>
            </w:pPr>
            <w:r w:rsidRPr="00B16090">
              <w:rPr>
                <w:rFonts w:ascii="Times New Roman" w:hAnsi="Times New Roman" w:cs="Times New Roman"/>
              </w:rPr>
              <w:t>(дата направления уведомления)</w:t>
            </w:r>
          </w:p>
        </w:tc>
        <w:tc>
          <w:tcPr>
            <w:tcW w:w="5160"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r>
      <w:tr w:rsidR="00FB75E4" w:rsidRPr="00B16090" w:rsidTr="00FE35A9">
        <w:tc>
          <w:tcPr>
            <w:tcW w:w="4820" w:type="dxa"/>
            <w:tcBorders>
              <w:top w:val="nil"/>
              <w:left w:val="nil"/>
              <w:bottom w:val="nil"/>
              <w:right w:val="nil"/>
            </w:tcBorders>
            <w:vAlign w:val="bottom"/>
          </w:tcPr>
          <w:p w:rsidR="00FB75E4" w:rsidRPr="00B16090" w:rsidRDefault="00FB75E4" w:rsidP="00FB75E4">
            <w:pPr>
              <w:spacing w:before="80"/>
              <w:rPr>
                <w:rFonts w:ascii="Times New Roman" w:hAnsi="Times New Roman" w:cs="Times New Roman"/>
              </w:rPr>
            </w:pPr>
            <w:r w:rsidRPr="00B16090">
              <w:rPr>
                <w:rFonts w:ascii="Times New Roman" w:hAnsi="Times New Roman" w:cs="Times New Roman"/>
              </w:rPr>
              <w:t>зарегистрированного</w:t>
            </w:r>
          </w:p>
          <w:p w:rsidR="00FB75E4" w:rsidRPr="00B16090" w:rsidRDefault="00FB75E4" w:rsidP="00FB75E4">
            <w:pPr>
              <w:rPr>
                <w:rFonts w:ascii="Times New Roman" w:hAnsi="Times New Roman" w:cs="Times New Roman"/>
              </w:rPr>
            </w:pPr>
            <w:r w:rsidRPr="00B16090">
              <w:rPr>
                <w:rFonts w:ascii="Times New Roman" w:hAnsi="Times New Roman" w:cs="Times New Roman"/>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r>
    </w:tbl>
    <w:p w:rsidR="00FB75E4" w:rsidRPr="00B16090" w:rsidRDefault="00FB75E4" w:rsidP="00FB75E4">
      <w:pPr>
        <w:spacing w:before="240"/>
        <w:jc w:val="both"/>
        <w:rPr>
          <w:rFonts w:ascii="Times New Roman" w:hAnsi="Times New Roman" w:cs="Times New Roman"/>
        </w:rPr>
      </w:pPr>
      <w:r w:rsidRPr="00B16090">
        <w:rPr>
          <w:rFonts w:ascii="Times New Roman" w:hAnsi="Times New Roman" w:cs="Times New Roman"/>
          <w:b/>
        </w:rPr>
        <w:t>уведомляем о соответствии</w:t>
      </w:r>
      <w:r w:rsidRPr="00B16090">
        <w:rPr>
          <w:rFonts w:ascii="Times New Roman" w:hAnsi="Times New Roman" w:cs="Times New Roman"/>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FB75E4" w:rsidRPr="00B16090" w:rsidRDefault="00FB75E4" w:rsidP="00FB75E4">
      <w:pPr>
        <w:pBdr>
          <w:top w:val="single" w:sz="4" w:space="1" w:color="auto"/>
        </w:pBdr>
        <w:ind w:left="2030"/>
        <w:rPr>
          <w:rFonts w:ascii="Times New Roman" w:hAnsi="Times New Roman" w:cs="Times New Roman"/>
        </w:rPr>
      </w:pPr>
    </w:p>
    <w:p w:rsidR="00FB75E4" w:rsidRPr="00B16090" w:rsidRDefault="00FB75E4" w:rsidP="00FB75E4">
      <w:pPr>
        <w:rPr>
          <w:rFonts w:ascii="Times New Roman" w:hAnsi="Times New Roman" w:cs="Times New Roman"/>
        </w:rPr>
      </w:pPr>
    </w:p>
    <w:p w:rsidR="00FB75E4" w:rsidRPr="00B16090" w:rsidRDefault="00FB75E4" w:rsidP="00FB75E4">
      <w:pPr>
        <w:pBdr>
          <w:top w:val="single" w:sz="4" w:space="1" w:color="auto"/>
        </w:pBdr>
        <w:spacing w:after="240"/>
        <w:jc w:val="center"/>
        <w:rPr>
          <w:rFonts w:ascii="Times New Roman" w:hAnsi="Times New Roman" w:cs="Times New Roman"/>
        </w:rPr>
      </w:pPr>
      <w:r w:rsidRPr="00B16090">
        <w:rPr>
          <w:rFonts w:ascii="Times New Roman" w:hAnsi="Times New Roman" w:cs="Times New Roman"/>
        </w:rPr>
        <w:lastRenderedPageBreak/>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tblPr>
      <w:tblGrid>
        <w:gridCol w:w="4649"/>
        <w:gridCol w:w="397"/>
        <w:gridCol w:w="1814"/>
        <w:gridCol w:w="397"/>
        <w:gridCol w:w="2722"/>
      </w:tblGrid>
      <w:tr w:rsidR="00FB75E4" w:rsidRPr="00B16090" w:rsidTr="00FE35A9">
        <w:trPr>
          <w:cantSplit/>
        </w:trPr>
        <w:tc>
          <w:tcPr>
            <w:tcW w:w="4649"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c>
          <w:tcPr>
            <w:tcW w:w="397" w:type="dxa"/>
            <w:tcBorders>
              <w:top w:val="nil"/>
              <w:left w:val="nil"/>
              <w:bottom w:val="nil"/>
              <w:right w:val="nil"/>
            </w:tcBorders>
            <w:vAlign w:val="bottom"/>
          </w:tcPr>
          <w:p w:rsidR="00FB75E4" w:rsidRPr="00B16090" w:rsidRDefault="00FB75E4" w:rsidP="00FB75E4">
            <w:pPr>
              <w:rPr>
                <w:rFonts w:ascii="Times New Roman" w:hAnsi="Times New Roman" w:cs="Times New Roman"/>
              </w:rPr>
            </w:pPr>
          </w:p>
        </w:tc>
        <w:tc>
          <w:tcPr>
            <w:tcW w:w="1814"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c>
          <w:tcPr>
            <w:tcW w:w="397" w:type="dxa"/>
            <w:tcBorders>
              <w:top w:val="nil"/>
              <w:left w:val="nil"/>
              <w:bottom w:val="nil"/>
              <w:right w:val="nil"/>
            </w:tcBorders>
            <w:vAlign w:val="bottom"/>
          </w:tcPr>
          <w:p w:rsidR="00FB75E4" w:rsidRPr="00B16090" w:rsidRDefault="00FB75E4" w:rsidP="00FB75E4">
            <w:pPr>
              <w:jc w:val="center"/>
              <w:rPr>
                <w:rFonts w:ascii="Times New Roman" w:hAnsi="Times New Roman" w:cs="Times New Roman"/>
              </w:rPr>
            </w:pPr>
          </w:p>
        </w:tc>
        <w:tc>
          <w:tcPr>
            <w:tcW w:w="2722" w:type="dxa"/>
            <w:tcBorders>
              <w:top w:val="nil"/>
              <w:left w:val="nil"/>
              <w:bottom w:val="single" w:sz="4" w:space="0" w:color="auto"/>
              <w:right w:val="nil"/>
            </w:tcBorders>
            <w:vAlign w:val="bottom"/>
          </w:tcPr>
          <w:p w:rsidR="00FB75E4" w:rsidRPr="00B16090" w:rsidRDefault="00FB75E4" w:rsidP="00FB75E4">
            <w:pPr>
              <w:jc w:val="center"/>
              <w:rPr>
                <w:rFonts w:ascii="Times New Roman" w:hAnsi="Times New Roman" w:cs="Times New Roman"/>
              </w:rPr>
            </w:pPr>
          </w:p>
        </w:tc>
      </w:tr>
      <w:tr w:rsidR="00FB75E4" w:rsidRPr="00B16090" w:rsidTr="00FE35A9">
        <w:trPr>
          <w:cantSplit/>
        </w:trPr>
        <w:tc>
          <w:tcPr>
            <w:tcW w:w="4649" w:type="dxa"/>
            <w:tcBorders>
              <w:top w:val="nil"/>
              <w:left w:val="nil"/>
              <w:bottom w:val="nil"/>
              <w:right w:val="nil"/>
            </w:tcBorders>
          </w:tcPr>
          <w:p w:rsidR="00FB75E4" w:rsidRPr="00B16090" w:rsidRDefault="00FB75E4" w:rsidP="00FB75E4">
            <w:pPr>
              <w:jc w:val="center"/>
              <w:rPr>
                <w:rFonts w:ascii="Times New Roman" w:hAnsi="Times New Roman" w:cs="Times New Roman"/>
                <w:spacing w:val="-2"/>
              </w:rPr>
            </w:pPr>
            <w:r w:rsidRPr="00B16090">
              <w:rPr>
                <w:rFonts w:ascii="Times New Roman" w:hAnsi="Times New Roman" w:cs="Times New Roman"/>
                <w:spacing w:val="-2"/>
              </w:rPr>
              <w:t xml:space="preserve">(должность уполномоченного лица уполномоченного </w:t>
            </w:r>
            <w:r w:rsidRPr="00B16090">
              <w:rPr>
                <w:rFonts w:ascii="Times New Roman" w:hAnsi="Times New Roman" w:cs="Times New Roman"/>
              </w:rPr>
              <w:t xml:space="preserve">на выдачу разрешений на строительство федерального органа исполнительной власти, </w:t>
            </w:r>
            <w:r w:rsidRPr="00B16090">
              <w:rPr>
                <w:rFonts w:ascii="Times New Roman" w:hAnsi="Times New Roman" w:cs="Times New Roman"/>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FB75E4" w:rsidRPr="00B16090" w:rsidRDefault="00FB75E4" w:rsidP="00FB75E4">
            <w:pPr>
              <w:rPr>
                <w:rFonts w:ascii="Times New Roman" w:hAnsi="Times New Roman" w:cs="Times New Roman"/>
              </w:rPr>
            </w:pPr>
          </w:p>
        </w:tc>
        <w:tc>
          <w:tcPr>
            <w:tcW w:w="1814" w:type="dxa"/>
            <w:tcBorders>
              <w:top w:val="nil"/>
              <w:left w:val="nil"/>
              <w:bottom w:val="nil"/>
              <w:right w:val="nil"/>
            </w:tcBorders>
          </w:tcPr>
          <w:p w:rsidR="00FB75E4" w:rsidRPr="00B16090" w:rsidRDefault="00FB75E4" w:rsidP="00FB75E4">
            <w:pPr>
              <w:jc w:val="center"/>
              <w:rPr>
                <w:rFonts w:ascii="Times New Roman" w:hAnsi="Times New Roman" w:cs="Times New Roman"/>
              </w:rPr>
            </w:pPr>
            <w:r w:rsidRPr="00B16090">
              <w:rPr>
                <w:rFonts w:ascii="Times New Roman" w:hAnsi="Times New Roman" w:cs="Times New Roman"/>
              </w:rPr>
              <w:t>(подпись)</w:t>
            </w:r>
          </w:p>
        </w:tc>
        <w:tc>
          <w:tcPr>
            <w:tcW w:w="397" w:type="dxa"/>
            <w:tcBorders>
              <w:top w:val="nil"/>
              <w:left w:val="nil"/>
              <w:bottom w:val="nil"/>
              <w:right w:val="nil"/>
            </w:tcBorders>
          </w:tcPr>
          <w:p w:rsidR="00FB75E4" w:rsidRPr="00B16090" w:rsidRDefault="00FB75E4" w:rsidP="00FB75E4">
            <w:pPr>
              <w:jc w:val="center"/>
              <w:rPr>
                <w:rFonts w:ascii="Times New Roman" w:hAnsi="Times New Roman" w:cs="Times New Roman"/>
              </w:rPr>
            </w:pPr>
          </w:p>
        </w:tc>
        <w:tc>
          <w:tcPr>
            <w:tcW w:w="2722" w:type="dxa"/>
            <w:tcBorders>
              <w:top w:val="nil"/>
              <w:left w:val="nil"/>
              <w:bottom w:val="nil"/>
              <w:right w:val="nil"/>
            </w:tcBorders>
          </w:tcPr>
          <w:p w:rsidR="00FB75E4" w:rsidRPr="00B16090" w:rsidRDefault="00FB75E4" w:rsidP="00FB75E4">
            <w:pPr>
              <w:jc w:val="center"/>
              <w:rPr>
                <w:rFonts w:ascii="Times New Roman" w:hAnsi="Times New Roman" w:cs="Times New Roman"/>
              </w:rPr>
            </w:pPr>
            <w:r w:rsidRPr="00B16090">
              <w:rPr>
                <w:rFonts w:ascii="Times New Roman" w:hAnsi="Times New Roman" w:cs="Times New Roman"/>
              </w:rPr>
              <w:t>(расшифровка подписи)</w:t>
            </w:r>
          </w:p>
        </w:tc>
      </w:tr>
    </w:tbl>
    <w:p w:rsidR="00FB75E4" w:rsidRPr="00B16090" w:rsidRDefault="00FB75E4" w:rsidP="00FB75E4">
      <w:pPr>
        <w:spacing w:before="80"/>
        <w:rPr>
          <w:rFonts w:ascii="Times New Roman" w:hAnsi="Times New Roman" w:cs="Times New Roman"/>
        </w:rPr>
      </w:pPr>
      <w:r w:rsidRPr="00B16090">
        <w:rPr>
          <w:rFonts w:ascii="Times New Roman" w:hAnsi="Times New Roman" w:cs="Times New Roman"/>
        </w:rPr>
        <w:t>М.П.</w:t>
      </w:r>
    </w:p>
    <w:p w:rsidR="00FB75E4" w:rsidRDefault="00FB75E4"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AD6355" w:rsidRDefault="00AD6355" w:rsidP="00556FF6">
      <w:pPr>
        <w:pStyle w:val="40"/>
        <w:spacing w:after="0"/>
        <w:jc w:val="left"/>
      </w:pPr>
    </w:p>
    <w:p w:rsidR="0037215C" w:rsidRDefault="0037215C" w:rsidP="00556FF6">
      <w:pPr>
        <w:pStyle w:val="40"/>
        <w:spacing w:after="0"/>
        <w:jc w:val="left"/>
      </w:pPr>
    </w:p>
    <w:p w:rsidR="0037215C" w:rsidRDefault="0037215C" w:rsidP="00556FF6">
      <w:pPr>
        <w:pStyle w:val="40"/>
        <w:spacing w:after="0"/>
        <w:jc w:val="left"/>
      </w:pPr>
    </w:p>
    <w:p w:rsidR="0037215C" w:rsidRDefault="0037215C" w:rsidP="0037215C">
      <w:pPr>
        <w:pStyle w:val="40"/>
        <w:spacing w:after="0"/>
        <w:jc w:val="right"/>
      </w:pPr>
      <w:r>
        <w:t xml:space="preserve">Приложение № </w:t>
      </w:r>
      <w:r w:rsidR="00496E23">
        <w:t>6</w:t>
      </w:r>
    </w:p>
    <w:p w:rsidR="0037215C" w:rsidRDefault="0037215C" w:rsidP="0037215C">
      <w:pPr>
        <w:pStyle w:val="40"/>
        <w:spacing w:after="0"/>
        <w:jc w:val="right"/>
      </w:pPr>
      <w:r>
        <w:t>к Административному регламенту</w:t>
      </w:r>
    </w:p>
    <w:p w:rsidR="0037215C" w:rsidRDefault="0037215C" w:rsidP="0037215C">
      <w:pPr>
        <w:pStyle w:val="40"/>
        <w:spacing w:after="0"/>
        <w:jc w:val="right"/>
      </w:pPr>
    </w:p>
    <w:p w:rsidR="00496E23" w:rsidRDefault="00496E23" w:rsidP="00496E23">
      <w:pPr>
        <w:pStyle w:val="40"/>
        <w:spacing w:after="60" w:line="262" w:lineRule="auto"/>
      </w:pPr>
    </w:p>
    <w:p w:rsidR="00496E23" w:rsidRDefault="00496E23" w:rsidP="00496E23">
      <w:pPr>
        <w:pStyle w:val="40"/>
        <w:spacing w:after="60" w:line="262" w:lineRule="auto"/>
      </w:pPr>
    </w:p>
    <w:p w:rsidR="00496E23" w:rsidRPr="00C7558C" w:rsidRDefault="00D60F70" w:rsidP="00496E23">
      <w:pPr>
        <w:pStyle w:val="40"/>
        <w:spacing w:after="60" w:line="262" w:lineRule="auto"/>
      </w:pPr>
      <w:r>
        <w:t>ЗАЯВЛЕНИЕ</w:t>
      </w:r>
    </w:p>
    <w:p w:rsidR="00496E23" w:rsidRPr="00C7558C" w:rsidRDefault="00496E23" w:rsidP="00496E23">
      <w:pPr>
        <w:pStyle w:val="40"/>
        <w:spacing w:after="0" w:line="262" w:lineRule="auto"/>
      </w:pPr>
      <w:r w:rsidRPr="00C7558C">
        <w:t>об исправлении допущенных опечаток и ошибок в</w:t>
      </w:r>
      <w:r w:rsidRPr="00C7558C">
        <w:br/>
        <w:t>уведомлении о соответствии указанных в уведомлении о планируемом строительстве или</w:t>
      </w:r>
      <w:r w:rsidRPr="00C7558C">
        <w:br/>
        <w:t>реконструкции объекта индивидуального жилищного строительства или садового дома</w:t>
      </w:r>
      <w:r w:rsidRPr="00C7558C">
        <w:br/>
        <w:t>параметров объекта индивидуального жилищного строительства или садового дома</w:t>
      </w:r>
      <w:r w:rsidRPr="00C7558C">
        <w:br/>
        <w:t>установленным параметрам и допустимости размещения объекта индивидуального</w:t>
      </w:r>
      <w:r w:rsidRPr="00C7558C">
        <w:br/>
        <w:t>жилищного строительства или садового дома на земельном участке,</w:t>
      </w:r>
      <w:r w:rsidRPr="00C7558C">
        <w:br/>
        <w:t>уведомлении о несоответствии указанных в уведомлении о планируемом строительстве</w:t>
      </w:r>
      <w:r w:rsidRPr="00C7558C">
        <w:br/>
        <w:t>или реконструкции объекта индивидуального жилищного строительства или садового</w:t>
      </w:r>
      <w:r w:rsidRPr="00C7558C">
        <w:br/>
        <w:t>дома параметров объекта индивидуального жилищного строительства или садового дома</w:t>
      </w:r>
      <w:r w:rsidRPr="00C7558C">
        <w:br/>
        <w:t>установленным параметрам и (или) недопустимости размещения объекта индивидуального</w:t>
      </w:r>
      <w:r w:rsidRPr="00C7558C">
        <w:br/>
        <w:t>жилищного строительства или садового дома на земельном участке*</w:t>
      </w:r>
    </w:p>
    <w:p w:rsidR="00496E23" w:rsidRPr="00C7558C" w:rsidRDefault="00496E23" w:rsidP="00496E23">
      <w:pPr>
        <w:pStyle w:val="40"/>
        <w:spacing w:line="262" w:lineRule="auto"/>
      </w:pPr>
      <w:r w:rsidRPr="00C7558C">
        <w:t xml:space="preserve">(далее </w:t>
      </w:r>
      <w:r w:rsidRPr="00C7558C">
        <w:rPr>
          <w:b/>
          <w:bCs/>
        </w:rPr>
        <w:t xml:space="preserve">- </w:t>
      </w:r>
      <w:r w:rsidRPr="00C7558C">
        <w:t>уведомление)</w:t>
      </w:r>
    </w:p>
    <w:p w:rsidR="00496E23" w:rsidRPr="00C7558C" w:rsidRDefault="00835A09" w:rsidP="00D60F70">
      <w:pPr>
        <w:pStyle w:val="40"/>
        <w:spacing w:after="780"/>
        <w:ind w:right="180"/>
      </w:pPr>
      <w:r>
        <w:rPr>
          <w:noProof/>
          <w:lang w:eastAsia="ru-RU"/>
        </w:rPr>
        <w:pict>
          <v:shape id="Shape 11" o:spid="_x0000_s1029" type="#_x0000_t202" style="position:absolute;left:0;text-align:left;margin-left:558.1pt;margin-top:1pt;width:7.3pt;height:17.05pt;z-index:251663360;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" filled="f" stroked="f">
            <v:path arrowok="t"/>
            <v:textbox style="mso-next-textbox:#Shape 11" inset="0,0,0,0">
              <w:txbxContent>
                <w:p w:rsidR="00EB0C6A" w:rsidRDefault="00EB0C6A" w:rsidP="00496E23">
                  <w:pPr>
                    <w:pStyle w:val="40"/>
                    <w:spacing w:after="0"/>
                    <w:jc w:val="right"/>
                  </w:pPr>
                  <w:r>
                    <w:t>г.</w:t>
                  </w:r>
                </w:p>
              </w:txbxContent>
            </v:textbox>
            <w10:wrap type="square" anchorx="page"/>
          </v:shape>
        </w:pict>
      </w:r>
      <w:r w:rsidR="00D60F70">
        <w:t xml:space="preserve">                                                                                                                                                  </w:t>
      </w:r>
      <w:r w:rsidR="00496E23" w:rsidRPr="00C7558C">
        <w:t>20</w:t>
      </w:r>
    </w:p>
    <w:p w:rsidR="00496E23" w:rsidRPr="00C7558C" w:rsidRDefault="00496E23" w:rsidP="00496E23">
      <w:pPr>
        <w:pStyle w:val="50"/>
        <w:pBdr>
          <w:top w:val="single" w:sz="4" w:space="0" w:color="auto"/>
        </w:pBdr>
        <w:rPr>
          <w:rFonts w:ascii="Times New Roman" w:hAnsi="Times New Roman" w:cs="Times New Roman"/>
          <w:sz w:val="22"/>
          <w:szCs w:val="22"/>
        </w:rPr>
      </w:pPr>
      <w:r w:rsidRPr="00C7558C">
        <w:rPr>
          <w:rFonts w:ascii="Times New Roman" w:hAnsi="Times New Roman" w:cs="Times New Roman"/>
          <w:sz w:val="22"/>
          <w:szCs w:val="22"/>
        </w:rPr>
        <w:t>(наименование уполномоченного на выдачу разрешений на строительство федерального органа исполнительной</w:t>
      </w:r>
      <w:r w:rsidRPr="00C7558C">
        <w:rPr>
          <w:rFonts w:ascii="Times New Roman" w:hAnsi="Times New Roman" w:cs="Times New Roman"/>
          <w:sz w:val="22"/>
          <w:szCs w:val="22"/>
        </w:rPr>
        <w:br/>
        <w:t>власти, органа исполнительной власти субъекта Российской Федерации,</w:t>
      </w:r>
    </w:p>
    <w:p w:rsidR="00496E23" w:rsidRPr="00C7558C" w:rsidRDefault="00496E23" w:rsidP="00496E23">
      <w:pPr>
        <w:pStyle w:val="50"/>
        <w:spacing w:after="200"/>
        <w:rPr>
          <w:rFonts w:ascii="Times New Roman" w:hAnsi="Times New Roman" w:cs="Times New Roman"/>
          <w:sz w:val="22"/>
          <w:szCs w:val="22"/>
        </w:rPr>
      </w:pPr>
      <w:r w:rsidRPr="00C7558C">
        <w:rPr>
          <w:rFonts w:ascii="Times New Roman" w:hAnsi="Times New Roman" w:cs="Times New Roman"/>
          <w:sz w:val="22"/>
          <w:szCs w:val="22"/>
        </w:rPr>
        <w:t>органа местного самоуправления)</w:t>
      </w:r>
    </w:p>
    <w:p w:rsidR="00496E23" w:rsidRPr="00C7558C" w:rsidRDefault="00496E23" w:rsidP="00496E23">
      <w:pPr>
        <w:pStyle w:val="40"/>
        <w:spacing w:line="228" w:lineRule="auto"/>
        <w:ind w:firstLine="820"/>
        <w:jc w:val="left"/>
      </w:pPr>
      <w:r w:rsidRPr="00C7558C">
        <w:t>Прошу исправить допущенную опечатку/ ошибку в уведомлении.</w:t>
      </w:r>
    </w:p>
    <w:p w:rsidR="00496E23" w:rsidRPr="00C7558C" w:rsidRDefault="00496E23" w:rsidP="00496E23">
      <w:pPr>
        <w:pStyle w:val="a9"/>
        <w:ind w:left="3763"/>
      </w:pPr>
      <w:r w:rsidRPr="00C7558C">
        <w:t>1. Сведения о застройщике</w:t>
      </w:r>
    </w:p>
    <w:tbl>
      <w:tblPr>
        <w:tblOverlap w:val="never"/>
        <w:tblW w:w="0" w:type="auto"/>
        <w:jc w:val="center"/>
        <w:tblLayout w:type="fixed"/>
        <w:tblCellMar>
          <w:left w:w="10" w:type="dxa"/>
          <w:right w:w="10" w:type="dxa"/>
        </w:tblCellMar>
        <w:tblLook w:val="0000"/>
      </w:tblPr>
      <w:tblGrid>
        <w:gridCol w:w="821"/>
        <w:gridCol w:w="4253"/>
        <w:gridCol w:w="5117"/>
      </w:tblGrid>
      <w:tr w:rsidR="00496E23" w:rsidRPr="00C7558C" w:rsidTr="00FE35A9">
        <w:trPr>
          <w:trHeight w:hRule="exact" w:val="1080"/>
          <w:jc w:val="center"/>
        </w:trPr>
        <w:tc>
          <w:tcPr>
            <w:tcW w:w="821" w:type="dxa"/>
            <w:tcBorders>
              <w:top w:val="single" w:sz="4" w:space="0" w:color="auto"/>
              <w:left w:val="single" w:sz="4" w:space="0" w:color="auto"/>
            </w:tcBorders>
            <w:shd w:val="clear" w:color="auto" w:fill="auto"/>
          </w:tcPr>
          <w:p w:rsidR="00496E23" w:rsidRPr="00C7558C" w:rsidRDefault="00496E23" w:rsidP="00FE35A9">
            <w:pPr>
              <w:pStyle w:val="a7"/>
              <w:spacing w:before="120"/>
              <w:ind w:firstLine="0"/>
              <w:jc w:val="center"/>
              <w:rPr>
                <w:sz w:val="22"/>
                <w:szCs w:val="22"/>
              </w:rPr>
            </w:pPr>
            <w:r w:rsidRPr="00C7558C">
              <w:rPr>
                <w:sz w:val="22"/>
                <w:szCs w:val="22"/>
              </w:rPr>
              <w:t>1.1</w:t>
            </w:r>
          </w:p>
        </w:tc>
        <w:tc>
          <w:tcPr>
            <w:tcW w:w="4253"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2" w:lineRule="auto"/>
              <w:ind w:firstLine="0"/>
              <w:rPr>
                <w:sz w:val="22"/>
                <w:szCs w:val="22"/>
              </w:rPr>
            </w:pPr>
            <w:r w:rsidRPr="00C7558C">
              <w:rPr>
                <w:sz w:val="22"/>
                <w:szCs w:val="22"/>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528"/>
          <w:jc w:val="center"/>
        </w:trPr>
        <w:tc>
          <w:tcPr>
            <w:tcW w:w="821" w:type="dxa"/>
            <w:tcBorders>
              <w:top w:val="single" w:sz="4" w:space="0" w:color="auto"/>
              <w:left w:val="single" w:sz="4" w:space="0" w:color="auto"/>
            </w:tcBorders>
            <w:shd w:val="clear" w:color="auto" w:fill="auto"/>
            <w:vAlign w:val="center"/>
          </w:tcPr>
          <w:p w:rsidR="00496E23" w:rsidRPr="00C7558C" w:rsidRDefault="00496E23" w:rsidP="00FE35A9">
            <w:pPr>
              <w:pStyle w:val="a7"/>
              <w:ind w:firstLine="160"/>
              <w:rPr>
                <w:sz w:val="22"/>
                <w:szCs w:val="22"/>
              </w:rPr>
            </w:pPr>
            <w:r w:rsidRPr="00C7558C">
              <w:rPr>
                <w:sz w:val="22"/>
                <w:szCs w:val="22"/>
              </w:rPr>
              <w:t>1.1.1</w:t>
            </w:r>
          </w:p>
        </w:tc>
        <w:tc>
          <w:tcPr>
            <w:tcW w:w="4253" w:type="dxa"/>
            <w:tcBorders>
              <w:top w:val="single" w:sz="4" w:space="0" w:color="auto"/>
              <w:left w:val="single" w:sz="4" w:space="0" w:color="auto"/>
            </w:tcBorders>
            <w:shd w:val="clear" w:color="auto" w:fill="auto"/>
            <w:vAlign w:val="center"/>
          </w:tcPr>
          <w:p w:rsidR="00496E23" w:rsidRPr="00C7558C" w:rsidRDefault="00496E23" w:rsidP="00FE35A9">
            <w:pPr>
              <w:pStyle w:val="a7"/>
              <w:ind w:firstLine="0"/>
              <w:rPr>
                <w:sz w:val="22"/>
                <w:szCs w:val="22"/>
              </w:rPr>
            </w:pPr>
            <w:r w:rsidRPr="00C7558C">
              <w:rPr>
                <w:sz w:val="22"/>
                <w:szCs w:val="22"/>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1627"/>
          <w:jc w:val="center"/>
        </w:trPr>
        <w:tc>
          <w:tcPr>
            <w:tcW w:w="821" w:type="dxa"/>
            <w:tcBorders>
              <w:top w:val="single" w:sz="4" w:space="0" w:color="auto"/>
              <w:left w:val="single" w:sz="4" w:space="0" w:color="auto"/>
            </w:tcBorders>
            <w:shd w:val="clear" w:color="auto" w:fill="auto"/>
          </w:tcPr>
          <w:p w:rsidR="00496E23" w:rsidRPr="00C7558C" w:rsidRDefault="00496E23" w:rsidP="00FE35A9">
            <w:pPr>
              <w:pStyle w:val="a7"/>
              <w:spacing w:before="120"/>
              <w:ind w:firstLine="160"/>
              <w:rPr>
                <w:sz w:val="22"/>
                <w:szCs w:val="22"/>
              </w:rPr>
            </w:pPr>
            <w:r w:rsidRPr="00C7558C">
              <w:rPr>
                <w:sz w:val="22"/>
                <w:szCs w:val="22"/>
              </w:rPr>
              <w:t>1.1.2</w:t>
            </w:r>
          </w:p>
        </w:tc>
        <w:tc>
          <w:tcPr>
            <w:tcW w:w="4253"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4" w:lineRule="auto"/>
              <w:ind w:firstLine="0"/>
              <w:rPr>
                <w:sz w:val="22"/>
                <w:szCs w:val="22"/>
              </w:rPr>
            </w:pPr>
            <w:r w:rsidRPr="00C7558C">
              <w:rPr>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1632"/>
          <w:jc w:val="center"/>
        </w:trPr>
        <w:tc>
          <w:tcPr>
            <w:tcW w:w="821" w:type="dxa"/>
            <w:tcBorders>
              <w:top w:val="single" w:sz="4" w:space="0" w:color="auto"/>
              <w:left w:val="single" w:sz="4" w:space="0" w:color="auto"/>
            </w:tcBorders>
            <w:shd w:val="clear" w:color="auto" w:fill="auto"/>
          </w:tcPr>
          <w:p w:rsidR="00496E23" w:rsidRPr="00C7558C" w:rsidRDefault="00496E23" w:rsidP="00FE35A9">
            <w:pPr>
              <w:pStyle w:val="a7"/>
              <w:spacing w:before="120"/>
              <w:ind w:firstLine="160"/>
              <w:rPr>
                <w:sz w:val="22"/>
                <w:szCs w:val="22"/>
              </w:rPr>
            </w:pPr>
            <w:r w:rsidRPr="00C7558C">
              <w:rPr>
                <w:sz w:val="22"/>
                <w:szCs w:val="22"/>
              </w:rPr>
              <w:t>1.1.3</w:t>
            </w:r>
          </w:p>
        </w:tc>
        <w:tc>
          <w:tcPr>
            <w:tcW w:w="4253"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2" w:lineRule="auto"/>
              <w:ind w:firstLine="0"/>
              <w:rPr>
                <w:sz w:val="22"/>
                <w:szCs w:val="22"/>
              </w:rPr>
            </w:pPr>
            <w:r w:rsidRPr="00C7558C">
              <w:rPr>
                <w:sz w:val="22"/>
                <w:szCs w:val="22"/>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691"/>
          <w:jc w:val="center"/>
        </w:trPr>
        <w:tc>
          <w:tcPr>
            <w:tcW w:w="821" w:type="dxa"/>
            <w:tcBorders>
              <w:top w:val="single" w:sz="4" w:space="0" w:color="auto"/>
              <w:left w:val="single" w:sz="4" w:space="0" w:color="auto"/>
              <w:bottom w:val="single" w:sz="4" w:space="0" w:color="auto"/>
            </w:tcBorders>
            <w:shd w:val="clear" w:color="auto" w:fill="auto"/>
            <w:vAlign w:val="center"/>
          </w:tcPr>
          <w:p w:rsidR="00496E23" w:rsidRPr="00C7558C" w:rsidRDefault="00496E23" w:rsidP="00FE35A9">
            <w:pPr>
              <w:pStyle w:val="a7"/>
              <w:ind w:firstLine="0"/>
              <w:jc w:val="center"/>
              <w:rPr>
                <w:sz w:val="22"/>
                <w:szCs w:val="22"/>
              </w:rPr>
            </w:pPr>
            <w:r w:rsidRPr="00C7558C">
              <w:rPr>
                <w:sz w:val="22"/>
                <w:szCs w:val="22"/>
              </w:rPr>
              <w:t>1.2</w:t>
            </w:r>
          </w:p>
        </w:tc>
        <w:tc>
          <w:tcPr>
            <w:tcW w:w="4253" w:type="dxa"/>
            <w:tcBorders>
              <w:top w:val="single" w:sz="4" w:space="0" w:color="auto"/>
              <w:left w:val="single" w:sz="4" w:space="0" w:color="auto"/>
              <w:bottom w:val="single" w:sz="4" w:space="0" w:color="auto"/>
            </w:tcBorders>
            <w:shd w:val="clear" w:color="auto" w:fill="auto"/>
            <w:vAlign w:val="bottom"/>
          </w:tcPr>
          <w:p w:rsidR="00496E23" w:rsidRPr="00C7558C" w:rsidRDefault="00496E23" w:rsidP="00FE35A9">
            <w:pPr>
              <w:pStyle w:val="a7"/>
              <w:spacing w:line="264" w:lineRule="auto"/>
              <w:ind w:firstLine="0"/>
              <w:rPr>
                <w:sz w:val="22"/>
                <w:szCs w:val="22"/>
              </w:rPr>
            </w:pPr>
            <w:r w:rsidRPr="00C7558C">
              <w:rPr>
                <w:sz w:val="22"/>
                <w:szCs w:val="22"/>
              </w:rPr>
              <w:t>Сведения о юридическом лице (в случае если застройщиком является</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bl>
    <w:p w:rsidR="00496E23" w:rsidRPr="00C7558C" w:rsidRDefault="00496E23" w:rsidP="00496E23">
      <w:pPr>
        <w:rPr>
          <w:rFonts w:ascii="Times New Roman" w:hAnsi="Times New Roman" w:cs="Times New Roman"/>
          <w:sz w:val="22"/>
          <w:szCs w:val="22"/>
        </w:rPr>
        <w:sectPr w:rsidR="00496E23" w:rsidRPr="00C7558C" w:rsidSect="00FE35A9">
          <w:headerReference w:type="even" r:id="rId38"/>
          <w:headerReference w:type="default" r:id="rId39"/>
          <w:pgSz w:w="11900" w:h="16840"/>
          <w:pgMar w:top="568" w:right="551" w:bottom="1422" w:left="1159" w:header="0" w:footer="994" w:gutter="0"/>
          <w:pgNumType w:start="2"/>
          <w:cols w:space="720"/>
          <w:noEndnote/>
          <w:docGrid w:linePitch="360"/>
        </w:sectPr>
      </w:pPr>
    </w:p>
    <w:tbl>
      <w:tblPr>
        <w:tblOverlap w:val="never"/>
        <w:tblW w:w="0" w:type="auto"/>
        <w:jc w:val="center"/>
        <w:tblLayout w:type="fixed"/>
        <w:tblCellMar>
          <w:left w:w="10" w:type="dxa"/>
          <w:right w:w="10" w:type="dxa"/>
        </w:tblCellMar>
        <w:tblLook w:val="0000"/>
      </w:tblPr>
      <w:tblGrid>
        <w:gridCol w:w="821"/>
        <w:gridCol w:w="4253"/>
        <w:gridCol w:w="5117"/>
      </w:tblGrid>
      <w:tr w:rsidR="00496E23" w:rsidRPr="00C7558C" w:rsidTr="00FE35A9">
        <w:trPr>
          <w:trHeight w:hRule="exact" w:val="413"/>
          <w:jc w:val="center"/>
        </w:trPr>
        <w:tc>
          <w:tcPr>
            <w:tcW w:w="821" w:type="dxa"/>
            <w:tcBorders>
              <w:top w:val="single" w:sz="4" w:space="0" w:color="auto"/>
              <w:left w:val="single" w:sz="4" w:space="0" w:color="auto"/>
            </w:tcBorders>
            <w:shd w:val="clear" w:color="auto" w:fill="auto"/>
          </w:tcPr>
          <w:p w:rsidR="00496E23" w:rsidRPr="00C7558C" w:rsidRDefault="00496E23" w:rsidP="00FE35A9">
            <w:pPr>
              <w:rPr>
                <w:rFonts w:ascii="Times New Roman" w:hAnsi="Times New Roman" w:cs="Times New Roman"/>
              </w:rPr>
            </w:pPr>
          </w:p>
        </w:tc>
        <w:tc>
          <w:tcPr>
            <w:tcW w:w="4253" w:type="dxa"/>
            <w:tcBorders>
              <w:top w:val="single" w:sz="4" w:space="0" w:color="auto"/>
              <w:left w:val="single" w:sz="4" w:space="0" w:color="auto"/>
            </w:tcBorders>
            <w:shd w:val="clear" w:color="auto" w:fill="auto"/>
          </w:tcPr>
          <w:p w:rsidR="00496E23" w:rsidRPr="00C7558C" w:rsidRDefault="00496E23" w:rsidP="00FE35A9">
            <w:pPr>
              <w:pStyle w:val="a7"/>
              <w:ind w:firstLine="0"/>
              <w:rPr>
                <w:sz w:val="22"/>
                <w:szCs w:val="22"/>
              </w:rPr>
            </w:pPr>
            <w:r w:rsidRPr="00C7558C">
              <w:rPr>
                <w:sz w:val="22"/>
                <w:szCs w:val="22"/>
              </w:rPr>
              <w:t>юридическое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528"/>
          <w:jc w:val="center"/>
        </w:trPr>
        <w:tc>
          <w:tcPr>
            <w:tcW w:w="821" w:type="dxa"/>
            <w:tcBorders>
              <w:top w:val="single" w:sz="4" w:space="0" w:color="auto"/>
              <w:left w:val="single" w:sz="4" w:space="0" w:color="auto"/>
            </w:tcBorders>
            <w:shd w:val="clear" w:color="auto" w:fill="auto"/>
            <w:vAlign w:val="center"/>
          </w:tcPr>
          <w:p w:rsidR="00496E23" w:rsidRPr="00C7558C" w:rsidRDefault="00496E23" w:rsidP="00FE35A9">
            <w:pPr>
              <w:pStyle w:val="a7"/>
              <w:ind w:firstLine="160"/>
              <w:rPr>
                <w:sz w:val="22"/>
                <w:szCs w:val="22"/>
              </w:rPr>
            </w:pPr>
            <w:r w:rsidRPr="00C7558C">
              <w:rPr>
                <w:sz w:val="22"/>
                <w:szCs w:val="22"/>
              </w:rPr>
              <w:t>1.2.1</w:t>
            </w:r>
          </w:p>
        </w:tc>
        <w:tc>
          <w:tcPr>
            <w:tcW w:w="4253" w:type="dxa"/>
            <w:tcBorders>
              <w:top w:val="single" w:sz="4" w:space="0" w:color="auto"/>
              <w:left w:val="single" w:sz="4" w:space="0" w:color="auto"/>
            </w:tcBorders>
            <w:shd w:val="clear" w:color="auto" w:fill="auto"/>
            <w:vAlign w:val="center"/>
          </w:tcPr>
          <w:p w:rsidR="00496E23" w:rsidRPr="00C7558C" w:rsidRDefault="00496E23" w:rsidP="00FE35A9">
            <w:pPr>
              <w:pStyle w:val="a7"/>
              <w:ind w:firstLine="0"/>
              <w:rPr>
                <w:sz w:val="22"/>
                <w:szCs w:val="22"/>
              </w:rPr>
            </w:pPr>
            <w:r w:rsidRPr="00C7558C">
              <w:rPr>
                <w:sz w:val="22"/>
                <w:szCs w:val="22"/>
              </w:rPr>
              <w:t>Полное наименование</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802"/>
          <w:jc w:val="center"/>
        </w:trPr>
        <w:tc>
          <w:tcPr>
            <w:tcW w:w="821" w:type="dxa"/>
            <w:tcBorders>
              <w:top w:val="single" w:sz="4" w:space="0" w:color="auto"/>
              <w:left w:val="single" w:sz="4" w:space="0" w:color="auto"/>
            </w:tcBorders>
            <w:shd w:val="clear" w:color="auto" w:fill="auto"/>
          </w:tcPr>
          <w:p w:rsidR="00496E23" w:rsidRPr="00C7558C" w:rsidRDefault="00496E23" w:rsidP="00FE35A9">
            <w:pPr>
              <w:pStyle w:val="a7"/>
              <w:spacing w:before="120"/>
              <w:ind w:firstLine="160"/>
              <w:rPr>
                <w:sz w:val="22"/>
                <w:szCs w:val="22"/>
              </w:rPr>
            </w:pPr>
            <w:r w:rsidRPr="00C7558C">
              <w:rPr>
                <w:sz w:val="22"/>
                <w:szCs w:val="22"/>
              </w:rPr>
              <w:t>1.2.2</w:t>
            </w:r>
          </w:p>
        </w:tc>
        <w:tc>
          <w:tcPr>
            <w:tcW w:w="4253"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59" w:lineRule="auto"/>
              <w:ind w:firstLine="0"/>
              <w:rPr>
                <w:sz w:val="22"/>
                <w:szCs w:val="22"/>
              </w:rPr>
            </w:pPr>
            <w:r w:rsidRPr="00C7558C">
              <w:rPr>
                <w:sz w:val="22"/>
                <w:szCs w:val="22"/>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1637"/>
          <w:jc w:val="center"/>
        </w:trPr>
        <w:tc>
          <w:tcPr>
            <w:tcW w:w="821" w:type="dxa"/>
            <w:tcBorders>
              <w:top w:val="single" w:sz="4" w:space="0" w:color="auto"/>
              <w:left w:val="single" w:sz="4" w:space="0" w:color="auto"/>
              <w:bottom w:val="single" w:sz="4" w:space="0" w:color="auto"/>
            </w:tcBorders>
            <w:shd w:val="clear" w:color="auto" w:fill="auto"/>
          </w:tcPr>
          <w:p w:rsidR="00496E23" w:rsidRPr="00C7558C" w:rsidRDefault="00496E23" w:rsidP="00FE35A9">
            <w:pPr>
              <w:pStyle w:val="a7"/>
              <w:spacing w:before="120"/>
              <w:ind w:firstLine="160"/>
              <w:rPr>
                <w:sz w:val="22"/>
                <w:szCs w:val="22"/>
              </w:rPr>
            </w:pPr>
            <w:r w:rsidRPr="00C7558C">
              <w:rPr>
                <w:sz w:val="22"/>
                <w:szCs w:val="22"/>
              </w:rPr>
              <w:t>1.2.3</w:t>
            </w:r>
          </w:p>
        </w:tc>
        <w:tc>
          <w:tcPr>
            <w:tcW w:w="4253" w:type="dxa"/>
            <w:tcBorders>
              <w:top w:val="single" w:sz="4" w:space="0" w:color="auto"/>
              <w:left w:val="single" w:sz="4" w:space="0" w:color="auto"/>
              <w:bottom w:val="single" w:sz="4" w:space="0" w:color="auto"/>
            </w:tcBorders>
            <w:shd w:val="clear" w:color="auto" w:fill="auto"/>
            <w:vAlign w:val="bottom"/>
          </w:tcPr>
          <w:p w:rsidR="00496E23" w:rsidRPr="00C7558C" w:rsidRDefault="00496E23" w:rsidP="00FE35A9">
            <w:pPr>
              <w:pStyle w:val="a7"/>
              <w:spacing w:line="264" w:lineRule="auto"/>
              <w:ind w:firstLine="0"/>
              <w:rPr>
                <w:sz w:val="22"/>
                <w:szCs w:val="22"/>
              </w:rPr>
            </w:pPr>
            <w:r w:rsidRPr="00C7558C">
              <w:rPr>
                <w:sz w:val="22"/>
                <w:szCs w:val="22"/>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bl>
    <w:p w:rsidR="00496E23" w:rsidRPr="00C7558C" w:rsidRDefault="00496E23" w:rsidP="00496E23">
      <w:pPr>
        <w:spacing w:after="239" w:line="1" w:lineRule="exact"/>
        <w:rPr>
          <w:rFonts w:ascii="Times New Roman" w:hAnsi="Times New Roman" w:cs="Times New Roman"/>
          <w:sz w:val="22"/>
          <w:szCs w:val="22"/>
        </w:rPr>
      </w:pPr>
    </w:p>
    <w:p w:rsidR="00496E23" w:rsidRPr="00C7558C" w:rsidRDefault="00496E23" w:rsidP="00496E23">
      <w:pPr>
        <w:spacing w:line="1" w:lineRule="exact"/>
        <w:rPr>
          <w:rFonts w:ascii="Times New Roman" w:hAnsi="Times New Roman" w:cs="Times New Roman"/>
          <w:sz w:val="22"/>
          <w:szCs w:val="22"/>
        </w:rPr>
      </w:pPr>
    </w:p>
    <w:p w:rsidR="00496E23" w:rsidRPr="00C7558C" w:rsidRDefault="00496E23" w:rsidP="00496E23">
      <w:pPr>
        <w:pStyle w:val="a9"/>
        <w:ind w:left="1522"/>
      </w:pPr>
      <w:r w:rsidRPr="00C7558C">
        <w:t>2. Сведения о выданном уведомлении, содержащем опечатку/ ошибку</w:t>
      </w:r>
    </w:p>
    <w:tbl>
      <w:tblPr>
        <w:tblOverlap w:val="never"/>
        <w:tblW w:w="0" w:type="auto"/>
        <w:jc w:val="center"/>
        <w:tblLayout w:type="fixed"/>
        <w:tblCellMar>
          <w:left w:w="10" w:type="dxa"/>
          <w:right w:w="10" w:type="dxa"/>
        </w:tblCellMar>
        <w:tblLook w:val="0000"/>
      </w:tblPr>
      <w:tblGrid>
        <w:gridCol w:w="821"/>
        <w:gridCol w:w="4258"/>
        <w:gridCol w:w="2122"/>
        <w:gridCol w:w="2990"/>
      </w:tblGrid>
      <w:tr w:rsidR="00496E23" w:rsidRPr="00C7558C" w:rsidTr="00FE35A9">
        <w:trPr>
          <w:trHeight w:hRule="exact" w:val="566"/>
          <w:jc w:val="center"/>
        </w:trPr>
        <w:tc>
          <w:tcPr>
            <w:tcW w:w="821" w:type="dxa"/>
            <w:tcBorders>
              <w:top w:val="single" w:sz="4" w:space="0" w:color="auto"/>
              <w:left w:val="single" w:sz="4" w:space="0" w:color="auto"/>
            </w:tcBorders>
            <w:shd w:val="clear" w:color="auto" w:fill="auto"/>
            <w:vAlign w:val="bottom"/>
          </w:tcPr>
          <w:p w:rsidR="00496E23" w:rsidRPr="00C7558C" w:rsidRDefault="00496E23" w:rsidP="00FE35A9">
            <w:pPr>
              <w:pStyle w:val="a7"/>
              <w:ind w:firstLine="0"/>
              <w:jc w:val="center"/>
              <w:rPr>
                <w:sz w:val="22"/>
                <w:szCs w:val="22"/>
              </w:rPr>
            </w:pPr>
            <w:r w:rsidRPr="00C7558C">
              <w:rPr>
                <w:sz w:val="22"/>
                <w:szCs w:val="22"/>
              </w:rPr>
              <w:t>№</w:t>
            </w:r>
          </w:p>
        </w:tc>
        <w:tc>
          <w:tcPr>
            <w:tcW w:w="4258"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9" w:lineRule="auto"/>
              <w:ind w:firstLine="0"/>
              <w:jc w:val="center"/>
              <w:rPr>
                <w:sz w:val="22"/>
                <w:szCs w:val="22"/>
              </w:rPr>
            </w:pPr>
            <w:r w:rsidRPr="00C7558C">
              <w:rPr>
                <w:sz w:val="22"/>
                <w:szCs w:val="22"/>
              </w:rPr>
              <w:t>Орган, выдавший уведомление</w:t>
            </w:r>
          </w:p>
        </w:tc>
        <w:tc>
          <w:tcPr>
            <w:tcW w:w="2122" w:type="dxa"/>
            <w:tcBorders>
              <w:top w:val="single" w:sz="4" w:space="0" w:color="auto"/>
              <w:left w:val="single" w:sz="4" w:space="0" w:color="auto"/>
            </w:tcBorders>
            <w:shd w:val="clear" w:color="auto" w:fill="auto"/>
            <w:vAlign w:val="bottom"/>
          </w:tcPr>
          <w:p w:rsidR="00496E23" w:rsidRPr="00C7558C" w:rsidRDefault="00496E23" w:rsidP="00FE35A9">
            <w:pPr>
              <w:pStyle w:val="a7"/>
              <w:ind w:firstLine="0"/>
              <w:jc w:val="center"/>
              <w:rPr>
                <w:sz w:val="22"/>
                <w:szCs w:val="22"/>
              </w:rPr>
            </w:pPr>
            <w:r w:rsidRPr="00C7558C">
              <w:rPr>
                <w:sz w:val="22"/>
                <w:szCs w:val="22"/>
              </w:rPr>
              <w:t>Номер документа</w:t>
            </w:r>
          </w:p>
        </w:tc>
        <w:tc>
          <w:tcPr>
            <w:tcW w:w="2990" w:type="dxa"/>
            <w:tcBorders>
              <w:top w:val="single" w:sz="4" w:space="0" w:color="auto"/>
              <w:left w:val="single" w:sz="4" w:space="0" w:color="auto"/>
              <w:right w:val="single" w:sz="4" w:space="0" w:color="auto"/>
            </w:tcBorders>
            <w:shd w:val="clear" w:color="auto" w:fill="auto"/>
            <w:vAlign w:val="bottom"/>
          </w:tcPr>
          <w:p w:rsidR="00496E23" w:rsidRPr="00C7558C" w:rsidRDefault="00496E23" w:rsidP="00FE35A9">
            <w:pPr>
              <w:pStyle w:val="a7"/>
              <w:spacing w:line="264" w:lineRule="auto"/>
              <w:ind w:firstLine="0"/>
              <w:jc w:val="center"/>
              <w:rPr>
                <w:sz w:val="22"/>
                <w:szCs w:val="22"/>
              </w:rPr>
            </w:pPr>
            <w:r w:rsidRPr="00C7558C">
              <w:rPr>
                <w:sz w:val="22"/>
                <w:szCs w:val="22"/>
              </w:rPr>
              <w:t>Дата документа</w:t>
            </w:r>
          </w:p>
        </w:tc>
      </w:tr>
      <w:tr w:rsidR="00496E23" w:rsidRPr="00C7558C" w:rsidTr="00FE35A9">
        <w:trPr>
          <w:trHeight w:hRule="exact" w:val="576"/>
          <w:jc w:val="center"/>
        </w:trPr>
        <w:tc>
          <w:tcPr>
            <w:tcW w:w="821" w:type="dxa"/>
            <w:tcBorders>
              <w:top w:val="single" w:sz="4" w:space="0" w:color="auto"/>
              <w:left w:val="single" w:sz="4" w:space="0" w:color="auto"/>
              <w:bottom w:val="single" w:sz="4" w:space="0" w:color="auto"/>
            </w:tcBorders>
            <w:shd w:val="clear" w:color="auto" w:fill="auto"/>
          </w:tcPr>
          <w:p w:rsidR="00496E23" w:rsidRPr="00C7558C" w:rsidRDefault="00496E23" w:rsidP="00FE35A9">
            <w:pPr>
              <w:rPr>
                <w:rFonts w:ascii="Times New Roman" w:hAnsi="Times New Roman" w:cs="Times New Roman"/>
              </w:rPr>
            </w:pPr>
          </w:p>
        </w:tc>
        <w:tc>
          <w:tcPr>
            <w:tcW w:w="4258" w:type="dxa"/>
            <w:tcBorders>
              <w:top w:val="single" w:sz="4" w:space="0" w:color="auto"/>
              <w:left w:val="single" w:sz="4" w:space="0" w:color="auto"/>
              <w:bottom w:val="single" w:sz="4" w:space="0" w:color="auto"/>
            </w:tcBorders>
            <w:shd w:val="clear" w:color="auto" w:fill="auto"/>
          </w:tcPr>
          <w:p w:rsidR="00496E23" w:rsidRPr="00C7558C" w:rsidRDefault="00496E23" w:rsidP="00FE35A9">
            <w:pPr>
              <w:rPr>
                <w:rFonts w:ascii="Times New Roman" w:hAnsi="Times New Roman" w:cs="Times New Roman"/>
              </w:rPr>
            </w:pPr>
          </w:p>
        </w:tc>
        <w:tc>
          <w:tcPr>
            <w:tcW w:w="2122" w:type="dxa"/>
            <w:tcBorders>
              <w:top w:val="single" w:sz="4" w:space="0" w:color="auto"/>
              <w:left w:val="single" w:sz="4" w:space="0" w:color="auto"/>
              <w:bottom w:val="single" w:sz="4" w:space="0" w:color="auto"/>
            </w:tcBorders>
            <w:shd w:val="clear" w:color="auto" w:fill="auto"/>
          </w:tcPr>
          <w:p w:rsidR="00496E23" w:rsidRPr="00C7558C" w:rsidRDefault="00496E23" w:rsidP="00FE35A9">
            <w:pPr>
              <w:rPr>
                <w:rFonts w:ascii="Times New Roman" w:hAnsi="Times New Roman" w:cs="Times New Roman"/>
              </w:rPr>
            </w:pP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bl>
    <w:p w:rsidR="00496E23" w:rsidRPr="00C7558C" w:rsidRDefault="00496E23" w:rsidP="00496E23">
      <w:pPr>
        <w:spacing w:after="239" w:line="1" w:lineRule="exact"/>
        <w:rPr>
          <w:rFonts w:ascii="Times New Roman" w:hAnsi="Times New Roman" w:cs="Times New Roman"/>
          <w:sz w:val="22"/>
          <w:szCs w:val="22"/>
        </w:rPr>
      </w:pPr>
    </w:p>
    <w:p w:rsidR="00496E23" w:rsidRPr="00C7558C" w:rsidRDefault="00496E23" w:rsidP="00496E23">
      <w:pPr>
        <w:spacing w:line="1" w:lineRule="exact"/>
        <w:rPr>
          <w:rFonts w:ascii="Times New Roman" w:hAnsi="Times New Roman" w:cs="Times New Roman"/>
          <w:sz w:val="22"/>
          <w:szCs w:val="22"/>
        </w:rPr>
      </w:pPr>
    </w:p>
    <w:p w:rsidR="00496E23" w:rsidRPr="00C7558C" w:rsidRDefault="00496E23" w:rsidP="00496E23">
      <w:pPr>
        <w:pStyle w:val="a9"/>
        <w:ind w:left="2165"/>
      </w:pPr>
      <w:r w:rsidRPr="00C7558C">
        <w:t>3. Обоснование для внесения исправлений в уведомление</w:t>
      </w:r>
    </w:p>
    <w:tbl>
      <w:tblPr>
        <w:tblOverlap w:val="never"/>
        <w:tblW w:w="0" w:type="auto"/>
        <w:jc w:val="center"/>
        <w:tblLayout w:type="fixed"/>
        <w:tblCellMar>
          <w:left w:w="10" w:type="dxa"/>
          <w:right w:w="10" w:type="dxa"/>
        </w:tblCellMar>
        <w:tblLook w:val="0000"/>
      </w:tblPr>
      <w:tblGrid>
        <w:gridCol w:w="821"/>
        <w:gridCol w:w="2126"/>
        <w:gridCol w:w="2554"/>
        <w:gridCol w:w="4690"/>
      </w:tblGrid>
      <w:tr w:rsidR="00496E23" w:rsidRPr="00C7558C" w:rsidTr="00FE35A9">
        <w:trPr>
          <w:trHeight w:hRule="exact" w:val="1118"/>
          <w:jc w:val="center"/>
        </w:trPr>
        <w:tc>
          <w:tcPr>
            <w:tcW w:w="821" w:type="dxa"/>
            <w:tcBorders>
              <w:top w:val="single" w:sz="4" w:space="0" w:color="auto"/>
              <w:left w:val="single" w:sz="4" w:space="0" w:color="auto"/>
            </w:tcBorders>
            <w:shd w:val="clear" w:color="auto" w:fill="auto"/>
            <w:vAlign w:val="center"/>
          </w:tcPr>
          <w:p w:rsidR="00496E23" w:rsidRPr="00C7558C" w:rsidRDefault="00496E23" w:rsidP="00FE35A9">
            <w:pPr>
              <w:pStyle w:val="a7"/>
              <w:ind w:firstLine="0"/>
              <w:jc w:val="center"/>
              <w:rPr>
                <w:sz w:val="22"/>
                <w:szCs w:val="22"/>
              </w:rPr>
            </w:pPr>
            <w:r w:rsidRPr="00C7558C">
              <w:rPr>
                <w:sz w:val="22"/>
                <w:szCs w:val="22"/>
              </w:rPr>
              <w:t>№</w:t>
            </w:r>
          </w:p>
        </w:tc>
        <w:tc>
          <w:tcPr>
            <w:tcW w:w="2126"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2" w:lineRule="auto"/>
              <w:ind w:firstLine="0"/>
              <w:jc w:val="center"/>
              <w:rPr>
                <w:sz w:val="22"/>
                <w:szCs w:val="22"/>
              </w:rPr>
            </w:pPr>
            <w:r w:rsidRPr="00C7558C">
              <w:rPr>
                <w:sz w:val="22"/>
                <w:szCs w:val="22"/>
              </w:rPr>
              <w:t>Данные (сведения), указанные в уведомлении</w:t>
            </w:r>
          </w:p>
        </w:tc>
        <w:tc>
          <w:tcPr>
            <w:tcW w:w="2554"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4" w:lineRule="auto"/>
              <w:ind w:firstLine="0"/>
              <w:jc w:val="center"/>
              <w:rPr>
                <w:sz w:val="22"/>
                <w:szCs w:val="22"/>
              </w:rPr>
            </w:pPr>
            <w:r w:rsidRPr="00C7558C">
              <w:rPr>
                <w:sz w:val="22"/>
                <w:szCs w:val="22"/>
              </w:rPr>
              <w:t>Данные (сведения), которые необходимо указать в уведомлении</w:t>
            </w:r>
          </w:p>
        </w:tc>
        <w:tc>
          <w:tcPr>
            <w:tcW w:w="4690" w:type="dxa"/>
            <w:tcBorders>
              <w:top w:val="single" w:sz="4" w:space="0" w:color="auto"/>
              <w:left w:val="single" w:sz="4" w:space="0" w:color="auto"/>
              <w:right w:val="single" w:sz="4" w:space="0" w:color="auto"/>
            </w:tcBorders>
            <w:shd w:val="clear" w:color="auto" w:fill="auto"/>
            <w:vAlign w:val="bottom"/>
          </w:tcPr>
          <w:p w:rsidR="00496E23" w:rsidRPr="00C7558C" w:rsidRDefault="00496E23" w:rsidP="00FE35A9">
            <w:pPr>
              <w:pStyle w:val="a7"/>
              <w:spacing w:line="257" w:lineRule="auto"/>
              <w:ind w:firstLine="0"/>
              <w:jc w:val="center"/>
              <w:rPr>
                <w:sz w:val="22"/>
                <w:szCs w:val="22"/>
              </w:rPr>
            </w:pPr>
            <w:r w:rsidRPr="00C7558C">
              <w:rPr>
                <w:sz w:val="22"/>
                <w:szCs w:val="22"/>
              </w:rPr>
              <w:t>Обоснование с указанием реквизита (-ов) документа (-ов), документации, на основании которых принималось решение о выдаче уведомления</w:t>
            </w:r>
          </w:p>
        </w:tc>
      </w:tr>
      <w:tr w:rsidR="00496E23" w:rsidRPr="00C7558C" w:rsidTr="00FE35A9">
        <w:trPr>
          <w:trHeight w:hRule="exact" w:val="571"/>
          <w:jc w:val="center"/>
        </w:trPr>
        <w:tc>
          <w:tcPr>
            <w:tcW w:w="821" w:type="dxa"/>
            <w:tcBorders>
              <w:top w:val="single" w:sz="4" w:space="0" w:color="auto"/>
              <w:left w:val="single" w:sz="4" w:space="0" w:color="auto"/>
              <w:bottom w:val="single" w:sz="4" w:space="0" w:color="auto"/>
            </w:tcBorders>
            <w:shd w:val="clear" w:color="auto" w:fill="auto"/>
          </w:tcPr>
          <w:p w:rsidR="00496E23" w:rsidRPr="00C7558C" w:rsidRDefault="00496E23" w:rsidP="00FE35A9">
            <w:pPr>
              <w:rPr>
                <w:rFonts w:ascii="Times New Roman" w:hAnsi="Times New Roman" w:cs="Times New Roman"/>
              </w:rPr>
            </w:pPr>
          </w:p>
        </w:tc>
        <w:tc>
          <w:tcPr>
            <w:tcW w:w="2126" w:type="dxa"/>
            <w:tcBorders>
              <w:top w:val="single" w:sz="4" w:space="0" w:color="auto"/>
              <w:left w:val="single" w:sz="4" w:space="0" w:color="auto"/>
              <w:bottom w:val="single" w:sz="4" w:space="0" w:color="auto"/>
            </w:tcBorders>
            <w:shd w:val="clear" w:color="auto" w:fill="auto"/>
          </w:tcPr>
          <w:p w:rsidR="00496E23" w:rsidRPr="00C7558C" w:rsidRDefault="00496E23" w:rsidP="00FE35A9">
            <w:pPr>
              <w:rPr>
                <w:rFonts w:ascii="Times New Roman" w:hAnsi="Times New Roman" w:cs="Times New Roman"/>
              </w:rPr>
            </w:pPr>
          </w:p>
        </w:tc>
        <w:tc>
          <w:tcPr>
            <w:tcW w:w="2554" w:type="dxa"/>
            <w:tcBorders>
              <w:top w:val="single" w:sz="4" w:space="0" w:color="auto"/>
              <w:left w:val="single" w:sz="4" w:space="0" w:color="auto"/>
              <w:bottom w:val="single" w:sz="4" w:space="0" w:color="auto"/>
            </w:tcBorders>
            <w:shd w:val="clear" w:color="auto" w:fill="auto"/>
          </w:tcPr>
          <w:p w:rsidR="00496E23" w:rsidRPr="00C7558C" w:rsidRDefault="00496E23" w:rsidP="00FE35A9">
            <w:pPr>
              <w:rPr>
                <w:rFonts w:ascii="Times New Roman" w:hAnsi="Times New Roman" w:cs="Times New Roman"/>
              </w:rPr>
            </w:pPr>
          </w:p>
        </w:tc>
        <w:tc>
          <w:tcPr>
            <w:tcW w:w="4690" w:type="dxa"/>
            <w:tcBorders>
              <w:top w:val="single" w:sz="4" w:space="0" w:color="auto"/>
              <w:left w:val="single" w:sz="4" w:space="0" w:color="auto"/>
              <w:bottom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bl>
    <w:p w:rsidR="00496E23" w:rsidRPr="00C7558C" w:rsidRDefault="00496E23" w:rsidP="00496E23">
      <w:pPr>
        <w:spacing w:after="239" w:line="1" w:lineRule="exact"/>
        <w:rPr>
          <w:rFonts w:ascii="Times New Roman" w:hAnsi="Times New Roman" w:cs="Times New Roman"/>
          <w:sz w:val="22"/>
          <w:szCs w:val="22"/>
        </w:rPr>
      </w:pPr>
    </w:p>
    <w:p w:rsidR="00496E23" w:rsidRPr="00C7558C" w:rsidRDefault="00496E23" w:rsidP="00496E23">
      <w:pPr>
        <w:spacing w:line="1" w:lineRule="exact"/>
        <w:rPr>
          <w:rFonts w:ascii="Times New Roman" w:hAnsi="Times New Roman" w:cs="Times New Roman"/>
          <w:sz w:val="22"/>
          <w:szCs w:val="22"/>
        </w:rPr>
      </w:pPr>
    </w:p>
    <w:p w:rsidR="00496E23" w:rsidRPr="00C7558C" w:rsidRDefault="00496E23" w:rsidP="00496E23">
      <w:pPr>
        <w:pStyle w:val="a9"/>
        <w:tabs>
          <w:tab w:val="left" w:leader="underscore" w:pos="10003"/>
        </w:tabs>
        <w:spacing w:line="264" w:lineRule="auto"/>
        <w:ind w:left="86"/>
      </w:pPr>
      <w:r w:rsidRPr="00C7558C">
        <w:t>Приложение:</w:t>
      </w:r>
      <w:r w:rsidRPr="00C7558C">
        <w:tab/>
      </w:r>
    </w:p>
    <w:p w:rsidR="00496E23" w:rsidRPr="00C7558C" w:rsidRDefault="00496E23" w:rsidP="00496E23">
      <w:pPr>
        <w:pStyle w:val="a9"/>
        <w:spacing w:line="264" w:lineRule="auto"/>
        <w:ind w:left="86"/>
      </w:pPr>
      <w:r w:rsidRPr="00C7558C">
        <w:t xml:space="preserve">Номер телефона и адрес электронной почты для связи: </w:t>
      </w:r>
      <w:r w:rsidRPr="00C7558C">
        <w:rPr>
          <w:u w:val="single"/>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8371"/>
        <w:gridCol w:w="1819"/>
      </w:tblGrid>
      <w:tr w:rsidR="00496E23" w:rsidRPr="00C7558C" w:rsidTr="00FE35A9">
        <w:trPr>
          <w:trHeight w:hRule="exact" w:val="1243"/>
          <w:jc w:val="center"/>
        </w:trPr>
        <w:tc>
          <w:tcPr>
            <w:tcW w:w="8371" w:type="dxa"/>
            <w:tcBorders>
              <w:top w:val="single" w:sz="4" w:space="0" w:color="auto"/>
              <w:left w:val="single" w:sz="4" w:space="0" w:color="auto"/>
            </w:tcBorders>
            <w:shd w:val="clear" w:color="auto" w:fill="auto"/>
            <w:vAlign w:val="bottom"/>
          </w:tcPr>
          <w:p w:rsidR="00496E23" w:rsidRPr="00C7558C" w:rsidRDefault="00496E23" w:rsidP="00FE35A9">
            <w:pPr>
              <w:pStyle w:val="a7"/>
              <w:spacing w:line="262" w:lineRule="auto"/>
              <w:ind w:firstLine="0"/>
              <w:rPr>
                <w:sz w:val="22"/>
                <w:szCs w:val="22"/>
              </w:rPr>
            </w:pPr>
            <w:r w:rsidRPr="00C7558C">
              <w:rPr>
                <w:sz w:val="22"/>
                <w:szCs w:val="22"/>
              </w:rPr>
              <w:t xml:space="preserve">направить в форме </w:t>
            </w:r>
            <w:bookmarkStart w:id="7" w:name="_GoBack"/>
            <w:r w:rsidRPr="00C7558C">
              <w:rPr>
                <w:sz w:val="22"/>
                <w:szCs w:val="22"/>
              </w:rPr>
              <w:t>электронного документа</w:t>
            </w:r>
            <w:bookmarkEnd w:id="7"/>
            <w:r w:rsidRPr="00C7558C">
              <w:rPr>
                <w:sz w:val="22"/>
                <w:szCs w:val="22"/>
              </w:rPr>
              <w:t xml:space="preserve">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19"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62438" w:rsidRPr="00C7558C" w:rsidTr="00FE35A9">
        <w:trPr>
          <w:trHeight w:hRule="exact" w:val="1243"/>
          <w:jc w:val="center"/>
        </w:trPr>
        <w:tc>
          <w:tcPr>
            <w:tcW w:w="8371" w:type="dxa"/>
            <w:tcBorders>
              <w:top w:val="single" w:sz="4" w:space="0" w:color="auto"/>
              <w:left w:val="single" w:sz="4" w:space="0" w:color="auto"/>
            </w:tcBorders>
            <w:shd w:val="clear" w:color="auto" w:fill="auto"/>
            <w:vAlign w:val="bottom"/>
          </w:tcPr>
          <w:p w:rsidR="00462438" w:rsidRDefault="00462438" w:rsidP="00462438">
            <w:pPr>
              <w:pStyle w:val="a7"/>
              <w:spacing w:line="262" w:lineRule="auto"/>
              <w:ind w:firstLine="0"/>
              <w:rPr>
                <w:sz w:val="22"/>
                <w:szCs w:val="22"/>
              </w:rPr>
            </w:pPr>
            <w:r w:rsidRPr="00C7558C">
              <w:rPr>
                <w:sz w:val="22"/>
                <w:szCs w:val="22"/>
              </w:rPr>
              <w:t xml:space="preserve">выдать на бумажном носителе при личном обращении в уполномоченный орган местного самоуправления </w:t>
            </w:r>
          </w:p>
          <w:p w:rsidR="00462438" w:rsidRPr="00C7558C" w:rsidRDefault="00462438" w:rsidP="00FE35A9">
            <w:pPr>
              <w:pStyle w:val="a7"/>
              <w:spacing w:line="262" w:lineRule="auto"/>
              <w:ind w:firstLine="0"/>
              <w:rPr>
                <w:sz w:val="22"/>
                <w:szCs w:val="22"/>
              </w:rPr>
            </w:pPr>
          </w:p>
        </w:tc>
        <w:tc>
          <w:tcPr>
            <w:tcW w:w="1819" w:type="dxa"/>
            <w:tcBorders>
              <w:top w:val="single" w:sz="4" w:space="0" w:color="auto"/>
              <w:left w:val="single" w:sz="4" w:space="0" w:color="auto"/>
              <w:right w:val="single" w:sz="4" w:space="0" w:color="auto"/>
            </w:tcBorders>
            <w:shd w:val="clear" w:color="auto" w:fill="auto"/>
          </w:tcPr>
          <w:p w:rsidR="00462438" w:rsidRPr="00C7558C" w:rsidRDefault="00462438" w:rsidP="00FE35A9">
            <w:pPr>
              <w:rPr>
                <w:rFonts w:ascii="Times New Roman" w:hAnsi="Times New Roman" w:cs="Times New Roman"/>
              </w:rPr>
            </w:pPr>
          </w:p>
        </w:tc>
      </w:tr>
      <w:tr w:rsidR="00496E23" w:rsidRPr="00C7558C" w:rsidTr="00FE35A9">
        <w:trPr>
          <w:trHeight w:hRule="exact" w:val="1474"/>
          <w:jc w:val="center"/>
        </w:trPr>
        <w:tc>
          <w:tcPr>
            <w:tcW w:w="8371" w:type="dxa"/>
            <w:tcBorders>
              <w:top w:val="single" w:sz="4" w:space="0" w:color="auto"/>
              <w:left w:val="single" w:sz="4" w:space="0" w:color="auto"/>
            </w:tcBorders>
            <w:shd w:val="clear" w:color="auto" w:fill="auto"/>
          </w:tcPr>
          <w:p w:rsidR="00496E23" w:rsidRPr="00C7558C" w:rsidRDefault="00496E23" w:rsidP="00462438">
            <w:pPr>
              <w:pStyle w:val="a7"/>
              <w:spacing w:line="262" w:lineRule="auto"/>
              <w:ind w:firstLine="0"/>
              <w:rPr>
                <w:sz w:val="22"/>
                <w:szCs w:val="22"/>
              </w:rPr>
            </w:pPr>
            <w:r w:rsidRPr="00C7558C">
              <w:rPr>
                <w:sz w:val="22"/>
                <w:szCs w:val="22"/>
              </w:rPr>
              <w:t>в многофункциональный центр предоставления государственных и муниципальных услуг</w:t>
            </w:r>
          </w:p>
        </w:tc>
        <w:tc>
          <w:tcPr>
            <w:tcW w:w="1819"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682"/>
          <w:jc w:val="center"/>
        </w:trPr>
        <w:tc>
          <w:tcPr>
            <w:tcW w:w="8371" w:type="dxa"/>
            <w:tcBorders>
              <w:top w:val="single" w:sz="4" w:space="0" w:color="auto"/>
              <w:left w:val="single" w:sz="4" w:space="0" w:color="auto"/>
            </w:tcBorders>
            <w:shd w:val="clear" w:color="auto" w:fill="auto"/>
            <w:vAlign w:val="center"/>
          </w:tcPr>
          <w:p w:rsidR="00496E23" w:rsidRPr="00C7558C" w:rsidRDefault="00496E23" w:rsidP="00FE35A9">
            <w:pPr>
              <w:pStyle w:val="a7"/>
              <w:ind w:firstLine="0"/>
              <w:rPr>
                <w:sz w:val="22"/>
                <w:szCs w:val="22"/>
              </w:rPr>
            </w:pPr>
            <w:r w:rsidRPr="00C7558C">
              <w:rPr>
                <w:sz w:val="22"/>
                <w:szCs w:val="22"/>
              </w:rPr>
              <w:t>направить на бумажном носителе на почтовый адрес:</w:t>
            </w:r>
          </w:p>
        </w:tc>
        <w:tc>
          <w:tcPr>
            <w:tcW w:w="1819" w:type="dxa"/>
            <w:tcBorders>
              <w:top w:val="single" w:sz="4" w:space="0" w:color="auto"/>
              <w:left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r w:rsidR="00496E23" w:rsidRPr="00C7558C" w:rsidTr="00FE35A9">
        <w:trPr>
          <w:trHeight w:hRule="exact" w:val="456"/>
          <w:jc w:val="center"/>
        </w:trPr>
        <w:tc>
          <w:tcPr>
            <w:tcW w:w="8371" w:type="dxa"/>
            <w:tcBorders>
              <w:top w:val="single" w:sz="4" w:space="0" w:color="auto"/>
              <w:left w:val="single" w:sz="4" w:space="0" w:color="auto"/>
              <w:bottom w:val="single" w:sz="4" w:space="0" w:color="auto"/>
            </w:tcBorders>
            <w:shd w:val="clear" w:color="auto" w:fill="auto"/>
            <w:vAlign w:val="bottom"/>
          </w:tcPr>
          <w:p w:rsidR="00496E23" w:rsidRPr="00C7558C" w:rsidRDefault="00496E23" w:rsidP="00FE35A9">
            <w:pPr>
              <w:pStyle w:val="a7"/>
              <w:ind w:firstLine="0"/>
              <w:jc w:val="center"/>
              <w:rPr>
                <w:sz w:val="22"/>
                <w:szCs w:val="22"/>
              </w:rPr>
            </w:pPr>
            <w:r w:rsidRPr="00C7558C">
              <w:rPr>
                <w:i/>
                <w:iCs/>
                <w:sz w:val="22"/>
                <w:szCs w:val="22"/>
              </w:rPr>
              <w:t>Указывается один из перечисленных способов</w:t>
            </w:r>
          </w:p>
        </w:tc>
        <w:tc>
          <w:tcPr>
            <w:tcW w:w="1819" w:type="dxa"/>
            <w:tcBorders>
              <w:top w:val="single" w:sz="4" w:space="0" w:color="auto"/>
              <w:left w:val="single" w:sz="4" w:space="0" w:color="auto"/>
              <w:bottom w:val="single" w:sz="4" w:space="0" w:color="auto"/>
              <w:right w:val="single" w:sz="4" w:space="0" w:color="auto"/>
            </w:tcBorders>
            <w:shd w:val="clear" w:color="auto" w:fill="auto"/>
          </w:tcPr>
          <w:p w:rsidR="00496E23" w:rsidRPr="00C7558C" w:rsidRDefault="00496E23" w:rsidP="00FE35A9">
            <w:pPr>
              <w:rPr>
                <w:rFonts w:ascii="Times New Roman" w:hAnsi="Times New Roman" w:cs="Times New Roman"/>
              </w:rPr>
            </w:pPr>
          </w:p>
        </w:tc>
      </w:tr>
    </w:tbl>
    <w:p w:rsidR="00496E23" w:rsidRPr="00C7558C" w:rsidRDefault="00496E23" w:rsidP="00496E23">
      <w:pPr>
        <w:spacing w:after="539" w:line="1" w:lineRule="exact"/>
        <w:rPr>
          <w:rFonts w:ascii="Times New Roman" w:hAnsi="Times New Roman" w:cs="Times New Roman"/>
          <w:sz w:val="22"/>
          <w:szCs w:val="22"/>
        </w:rPr>
      </w:pPr>
    </w:p>
    <w:p w:rsidR="0037215C" w:rsidRDefault="00835A09" w:rsidP="00496E23">
      <w:pPr>
        <w:pStyle w:val="40"/>
        <w:spacing w:after="0"/>
        <w:jc w:val="right"/>
      </w:pPr>
      <w:r>
        <w:rPr>
          <w:noProof/>
          <w:lang w:eastAsia="ru-RU"/>
        </w:rPr>
        <w:pict>
          <v:shape id="Shape 17" o:spid="_x0000_s1030" type="#_x0000_t202" style="position:absolute;left:0;text-align:left;margin-left:262.65pt;margin-top:1pt;width:44.7pt;height:14.4pt;z-index:251664384;visibility:visible;mso-wrap-style:none;mso-wrap-distance-left:208.45pt;mso-wrap-distance-bottom:28.5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" filled="f" stroked="f">
            <v:path arrowok="t"/>
            <v:textbox inset="0,0,0,0">
              <w:txbxContent>
                <w:p w:rsidR="00EB0C6A" w:rsidRDefault="00EB0C6A" w:rsidP="00496E23">
                  <w:pPr>
                    <w:pStyle w:val="50"/>
                    <w:pBdr>
                      <w:top w:val="single" w:sz="4" w:space="0" w:color="auto"/>
                    </w:pBdr>
                    <w:spacing w:line="240" w:lineRule="auto"/>
                  </w:pPr>
                  <w:r>
                    <w:t>(подпись)</w:t>
                  </w:r>
                </w:p>
              </w:txbxContent>
            </v:textbox>
            <w10:wrap type="square" side="right" anchorx="page"/>
          </v:shape>
        </w:pict>
      </w:r>
      <w:r>
        <w:rPr>
          <w:noProof/>
          <w:lang w:eastAsia="ru-RU"/>
        </w:rPr>
        <w:pict>
          <v:shape id="Shape 19" o:spid="_x0000_s1031" type="#_x0000_t202" style="position:absolute;left:0;text-align:left;margin-left:63.2pt;margin-top:26.9pt;width:107.8pt;height:17.05pt;z-index:251665408;visibility:visible;mso-wrap-style:none;mso-wrap-distance-top:25.9pt;mso-wrap-distance-right:133.1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" filled="f" stroked="f">
            <v:path arrowok="t"/>
            <v:textbox inset="0,0,0,0">
              <w:txbxContent>
                <w:p w:rsidR="00EB0C6A" w:rsidRDefault="00EB0C6A" w:rsidP="00496E23">
                  <w:pPr>
                    <w:pStyle w:val="40"/>
                    <w:spacing w:after="0"/>
                    <w:jc w:val="left"/>
                  </w:pPr>
                  <w:r>
                    <w:t>*Нужное подчеркнуть.</w:t>
                  </w:r>
                </w:p>
              </w:txbxContent>
            </v:textbox>
            <w10:wrap type="square" side="right" anchorx="page"/>
          </v:shape>
        </w:pict>
      </w:r>
      <w:r w:rsidR="00496E23" w:rsidRPr="00C7558C">
        <w:t>(фамилия, имя, отчество</w:t>
      </w:r>
      <w:r w:rsidR="00496E23" w:rsidRPr="00C7558C">
        <w:br/>
      </w:r>
    </w:p>
    <w:p w:rsidR="00496E23" w:rsidRDefault="00496E23" w:rsidP="00496E23">
      <w:pPr>
        <w:pStyle w:val="40"/>
        <w:spacing w:after="0"/>
        <w:jc w:val="right"/>
      </w:pPr>
    </w:p>
    <w:p w:rsidR="00496E23" w:rsidRDefault="00496E23" w:rsidP="00496E23">
      <w:pPr>
        <w:pStyle w:val="40"/>
        <w:spacing w:after="0"/>
        <w:jc w:val="right"/>
      </w:pPr>
    </w:p>
    <w:p w:rsidR="00496E23" w:rsidRDefault="00496E23" w:rsidP="00496E23">
      <w:pPr>
        <w:pStyle w:val="40"/>
        <w:spacing w:after="0"/>
        <w:jc w:val="right"/>
      </w:pPr>
    </w:p>
    <w:p w:rsidR="00496E23" w:rsidRDefault="00496E23" w:rsidP="00496E23">
      <w:pPr>
        <w:pStyle w:val="40"/>
        <w:spacing w:after="0"/>
        <w:jc w:val="right"/>
      </w:pPr>
    </w:p>
    <w:p w:rsidR="00496E23" w:rsidRDefault="00496E23" w:rsidP="00496E23">
      <w:pPr>
        <w:pStyle w:val="40"/>
        <w:spacing w:after="0"/>
        <w:jc w:val="right"/>
      </w:pPr>
    </w:p>
    <w:p w:rsidR="00496E23" w:rsidRDefault="00496E23" w:rsidP="00496E23">
      <w:pPr>
        <w:pStyle w:val="40"/>
        <w:spacing w:after="0"/>
        <w:jc w:val="right"/>
      </w:pPr>
      <w:r>
        <w:t xml:space="preserve">Приложение № 7 </w:t>
      </w:r>
    </w:p>
    <w:p w:rsidR="00496E23" w:rsidRDefault="00496E23" w:rsidP="00496E23">
      <w:pPr>
        <w:pStyle w:val="40"/>
        <w:spacing w:after="0"/>
        <w:jc w:val="right"/>
      </w:pPr>
      <w:r>
        <w:t>к Административному регламенту</w:t>
      </w:r>
    </w:p>
    <w:p w:rsidR="00496E23" w:rsidRDefault="00496E23" w:rsidP="00496E23">
      <w:pPr>
        <w:pStyle w:val="40"/>
        <w:spacing w:after="0"/>
        <w:jc w:val="right"/>
      </w:pPr>
    </w:p>
    <w:p w:rsidR="00496E23" w:rsidRPr="009B2EE8" w:rsidRDefault="00496E23" w:rsidP="00496E23">
      <w:pPr>
        <w:pStyle w:val="40"/>
        <w:spacing w:after="80"/>
        <w:rPr>
          <w:sz w:val="24"/>
          <w:szCs w:val="24"/>
        </w:rPr>
      </w:pPr>
      <w:r w:rsidRPr="009B2EE8">
        <w:rPr>
          <w:sz w:val="24"/>
          <w:szCs w:val="24"/>
        </w:rPr>
        <w:t>З А Я В Л Е Н И Е</w:t>
      </w:r>
    </w:p>
    <w:p w:rsidR="00496E23" w:rsidRPr="009B2EE8" w:rsidRDefault="00496E23" w:rsidP="00496E23">
      <w:pPr>
        <w:pStyle w:val="40"/>
        <w:spacing w:after="0"/>
        <w:rPr>
          <w:sz w:val="24"/>
          <w:szCs w:val="24"/>
        </w:rPr>
      </w:pPr>
      <w:r w:rsidRPr="009B2EE8">
        <w:rPr>
          <w:sz w:val="24"/>
          <w:szCs w:val="24"/>
        </w:rPr>
        <w:t>о выдаче дубликата</w:t>
      </w:r>
    </w:p>
    <w:p w:rsidR="00496E23" w:rsidRPr="009B2EE8" w:rsidRDefault="00496E23" w:rsidP="00496E23">
      <w:pPr>
        <w:pStyle w:val="40"/>
        <w:spacing w:after="0"/>
        <w:rPr>
          <w:sz w:val="24"/>
          <w:szCs w:val="24"/>
        </w:rPr>
      </w:pPr>
      <w:r w:rsidRPr="009B2EE8">
        <w:rPr>
          <w:sz w:val="24"/>
          <w:szCs w:val="24"/>
        </w:rPr>
        <w:t>уведомления о соответствии указанных в уведомлении о планируемом строительстве или</w:t>
      </w:r>
      <w:r w:rsidRPr="009B2EE8">
        <w:rPr>
          <w:sz w:val="24"/>
          <w:szCs w:val="24"/>
        </w:rPr>
        <w:br/>
        <w:t>реконструкции объекта индивидуального жилищного строительства или садового дома</w:t>
      </w:r>
      <w:r w:rsidRPr="009B2EE8">
        <w:rPr>
          <w:sz w:val="24"/>
          <w:szCs w:val="24"/>
        </w:rPr>
        <w:br/>
        <w:t>параметров объекта индивидуального жилищного строительства или садового дома</w:t>
      </w:r>
      <w:r w:rsidRPr="009B2EE8">
        <w:rPr>
          <w:sz w:val="24"/>
          <w:szCs w:val="24"/>
        </w:rPr>
        <w:br/>
        <w:t>установленным параметрам и допустимости размещения объекта индивидуального</w:t>
      </w:r>
      <w:r w:rsidRPr="009B2EE8">
        <w:rPr>
          <w:sz w:val="24"/>
          <w:szCs w:val="24"/>
        </w:rPr>
        <w:br/>
        <w:t>жилищного строительства или садового дома на земельном участке,</w:t>
      </w:r>
      <w:r w:rsidRPr="009B2EE8">
        <w:rPr>
          <w:sz w:val="24"/>
          <w:szCs w:val="24"/>
        </w:rPr>
        <w:br/>
        <w:t>уведомления о несоответствии указанных в уведомлении о планируемом строительстве или</w:t>
      </w:r>
      <w:r w:rsidRPr="009B2EE8">
        <w:rPr>
          <w:sz w:val="24"/>
          <w:szCs w:val="24"/>
        </w:rPr>
        <w:br/>
        <w:t>реконструкции объекта индивидуального жилищного строительства или садового дома</w:t>
      </w:r>
      <w:r w:rsidRPr="009B2EE8">
        <w:rPr>
          <w:sz w:val="24"/>
          <w:szCs w:val="24"/>
        </w:rPr>
        <w:br/>
        <w:t>параметров объекта индивидуального жилищного строительства или садового дома</w:t>
      </w:r>
      <w:r w:rsidRPr="009B2EE8">
        <w:rPr>
          <w:sz w:val="24"/>
          <w:szCs w:val="24"/>
        </w:rPr>
        <w:br/>
        <w:t>установленным параметрам и (или) недопустимости размещения объекта индивидуального</w:t>
      </w:r>
      <w:r w:rsidRPr="009B2EE8">
        <w:rPr>
          <w:sz w:val="24"/>
          <w:szCs w:val="24"/>
        </w:rPr>
        <w:br/>
        <w:t>жилищного строительства или садового дома на земельном участке*</w:t>
      </w:r>
    </w:p>
    <w:p w:rsidR="00496E23" w:rsidRPr="009B2EE8" w:rsidRDefault="00496E23" w:rsidP="00496E23">
      <w:pPr>
        <w:pStyle w:val="40"/>
        <w:rPr>
          <w:sz w:val="24"/>
          <w:szCs w:val="24"/>
        </w:rPr>
      </w:pPr>
      <w:r w:rsidRPr="009B2EE8">
        <w:rPr>
          <w:sz w:val="24"/>
          <w:szCs w:val="24"/>
        </w:rPr>
        <w:t xml:space="preserve">(далее </w:t>
      </w:r>
      <w:r w:rsidRPr="009B2EE8">
        <w:rPr>
          <w:b/>
          <w:bCs/>
          <w:sz w:val="24"/>
          <w:szCs w:val="24"/>
        </w:rPr>
        <w:t xml:space="preserve">- </w:t>
      </w:r>
      <w:r w:rsidRPr="009B2EE8">
        <w:rPr>
          <w:sz w:val="24"/>
          <w:szCs w:val="24"/>
        </w:rPr>
        <w:t>уведомление)</w:t>
      </w:r>
    </w:p>
    <w:p w:rsidR="00496E23" w:rsidRPr="009B2EE8" w:rsidRDefault="00835A09" w:rsidP="00496E23">
      <w:pPr>
        <w:pStyle w:val="40"/>
        <w:spacing w:after="740"/>
        <w:ind w:right="220"/>
        <w:jc w:val="right"/>
        <w:rPr>
          <w:sz w:val="24"/>
          <w:szCs w:val="24"/>
        </w:rPr>
      </w:pPr>
      <w:r w:rsidRPr="00835A09">
        <w:rPr>
          <w:noProof/>
          <w:lang w:eastAsia="ru-RU"/>
        </w:rPr>
        <w:pict>
          <v:shape id="Shape 31" o:spid="_x0000_s1032" type="#_x0000_t202" style="position:absolute;left:0;text-align:left;margin-left:558.1pt;margin-top:1pt;width:7.95pt;height:17.3pt;z-index:251667456;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" filled="f" stroked="f">
            <v:path arrowok="t"/>
            <v:textbox inset="0,0,0,0">
              <w:txbxContent>
                <w:p w:rsidR="00EB0C6A" w:rsidRDefault="00EB0C6A" w:rsidP="00496E23">
                  <w:pPr>
                    <w:pStyle w:val="40"/>
                    <w:spacing w:after="0"/>
                    <w:jc w:val="right"/>
                    <w:rPr>
                      <w:sz w:val="24"/>
                      <w:szCs w:val="24"/>
                    </w:rPr>
                  </w:pPr>
                  <w:r>
                    <w:rPr>
                      <w:sz w:val="24"/>
                      <w:szCs w:val="24"/>
                    </w:rPr>
                    <w:t>г.</w:t>
                  </w:r>
                </w:p>
              </w:txbxContent>
            </v:textbox>
            <w10:wrap type="square" side="left" anchorx="page"/>
          </v:shape>
        </w:pict>
      </w:r>
      <w:r w:rsidR="00496E23" w:rsidRPr="009B2EE8">
        <w:rPr>
          <w:sz w:val="24"/>
          <w:szCs w:val="24"/>
        </w:rPr>
        <w:t>20</w:t>
      </w:r>
    </w:p>
    <w:p w:rsidR="00496E23" w:rsidRPr="009B2EE8" w:rsidRDefault="00496E23" w:rsidP="00496E23">
      <w:pPr>
        <w:pStyle w:val="50"/>
        <w:pBdr>
          <w:top w:val="single" w:sz="4" w:space="0" w:color="auto"/>
        </w:pBdr>
        <w:rPr>
          <w:rFonts w:ascii="Times New Roman" w:hAnsi="Times New Roman" w:cs="Times New Roman"/>
          <w:sz w:val="24"/>
          <w:szCs w:val="24"/>
        </w:rPr>
      </w:pPr>
      <w:r w:rsidRPr="009B2EE8">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w:t>
      </w:r>
      <w:r w:rsidRPr="009B2EE8">
        <w:rPr>
          <w:rFonts w:ascii="Times New Roman" w:hAnsi="Times New Roman" w:cs="Times New Roman"/>
          <w:sz w:val="24"/>
          <w:szCs w:val="24"/>
        </w:rPr>
        <w:br/>
        <w:t>власти, органа исполнительной власти субъекта Российской Федерации,</w:t>
      </w:r>
    </w:p>
    <w:p w:rsidR="00496E23" w:rsidRPr="009B2EE8" w:rsidRDefault="00496E23" w:rsidP="00496E23">
      <w:pPr>
        <w:pStyle w:val="50"/>
        <w:spacing w:after="240"/>
        <w:rPr>
          <w:rFonts w:ascii="Times New Roman" w:hAnsi="Times New Roman" w:cs="Times New Roman"/>
          <w:sz w:val="24"/>
          <w:szCs w:val="24"/>
        </w:rPr>
      </w:pPr>
      <w:r w:rsidRPr="009B2EE8">
        <w:rPr>
          <w:rFonts w:ascii="Times New Roman" w:hAnsi="Times New Roman" w:cs="Times New Roman"/>
          <w:sz w:val="24"/>
          <w:szCs w:val="24"/>
        </w:rPr>
        <w:t>органа местного самоуправления)</w:t>
      </w:r>
    </w:p>
    <w:p w:rsidR="00496E23" w:rsidRPr="009B2EE8" w:rsidRDefault="00496E23" w:rsidP="00496E23">
      <w:pPr>
        <w:pStyle w:val="a9"/>
        <w:ind w:left="3763"/>
        <w:rPr>
          <w:sz w:val="24"/>
          <w:szCs w:val="24"/>
        </w:rPr>
      </w:pPr>
      <w:r w:rsidRPr="009B2EE8">
        <w:rPr>
          <w:sz w:val="24"/>
          <w:szCs w:val="24"/>
        </w:rPr>
        <w:t>1. Сведения о застройщике</w:t>
      </w:r>
    </w:p>
    <w:tbl>
      <w:tblPr>
        <w:tblOverlap w:val="never"/>
        <w:tblW w:w="10191" w:type="dxa"/>
        <w:jc w:val="center"/>
        <w:tblLayout w:type="fixed"/>
        <w:tblCellMar>
          <w:left w:w="10" w:type="dxa"/>
          <w:right w:w="10" w:type="dxa"/>
        </w:tblCellMar>
        <w:tblLook w:val="0000"/>
      </w:tblPr>
      <w:tblGrid>
        <w:gridCol w:w="821"/>
        <w:gridCol w:w="4253"/>
        <w:gridCol w:w="5117"/>
      </w:tblGrid>
      <w:tr w:rsidR="00496E23" w:rsidRPr="009B2EE8" w:rsidTr="00FE35A9">
        <w:trPr>
          <w:trHeight w:hRule="exact" w:val="965"/>
          <w:jc w:val="center"/>
        </w:trPr>
        <w:tc>
          <w:tcPr>
            <w:tcW w:w="821" w:type="dxa"/>
            <w:tcBorders>
              <w:top w:val="single" w:sz="4" w:space="0" w:color="auto"/>
              <w:left w:val="single" w:sz="4" w:space="0" w:color="auto"/>
            </w:tcBorders>
            <w:shd w:val="clear" w:color="auto" w:fill="auto"/>
          </w:tcPr>
          <w:p w:rsidR="00496E23" w:rsidRPr="009B2EE8" w:rsidRDefault="00496E23" w:rsidP="00FE35A9">
            <w:pPr>
              <w:pStyle w:val="a7"/>
              <w:ind w:firstLine="0"/>
              <w:jc w:val="center"/>
              <w:rPr>
                <w:sz w:val="24"/>
                <w:szCs w:val="24"/>
              </w:rPr>
            </w:pPr>
            <w:r w:rsidRPr="009B2EE8">
              <w:rPr>
                <w:sz w:val="24"/>
                <w:szCs w:val="24"/>
              </w:rPr>
              <w:t>1.1</w:t>
            </w:r>
          </w:p>
        </w:tc>
        <w:tc>
          <w:tcPr>
            <w:tcW w:w="4253"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403"/>
          <w:jc w:val="center"/>
        </w:trPr>
        <w:tc>
          <w:tcPr>
            <w:tcW w:w="821"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160"/>
              <w:rPr>
                <w:sz w:val="24"/>
                <w:szCs w:val="24"/>
              </w:rPr>
            </w:pPr>
            <w:r w:rsidRPr="009B2EE8">
              <w:rPr>
                <w:sz w:val="24"/>
                <w:szCs w:val="24"/>
              </w:rPr>
              <w:t>1.1.1</w:t>
            </w:r>
          </w:p>
        </w:tc>
        <w:tc>
          <w:tcPr>
            <w:tcW w:w="4253"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1512"/>
          <w:jc w:val="center"/>
        </w:trPr>
        <w:tc>
          <w:tcPr>
            <w:tcW w:w="821" w:type="dxa"/>
            <w:tcBorders>
              <w:top w:val="single" w:sz="4" w:space="0" w:color="auto"/>
              <w:left w:val="single" w:sz="4" w:space="0" w:color="auto"/>
            </w:tcBorders>
            <w:shd w:val="clear" w:color="auto" w:fill="auto"/>
          </w:tcPr>
          <w:p w:rsidR="00496E23" w:rsidRPr="009B2EE8" w:rsidRDefault="00496E23" w:rsidP="00FE35A9">
            <w:pPr>
              <w:pStyle w:val="a7"/>
              <w:ind w:firstLine="160"/>
              <w:rPr>
                <w:sz w:val="24"/>
                <w:szCs w:val="24"/>
              </w:rPr>
            </w:pPr>
            <w:r w:rsidRPr="009B2EE8">
              <w:rPr>
                <w:sz w:val="24"/>
                <w:szCs w:val="24"/>
              </w:rPr>
              <w:t>1.1.2</w:t>
            </w:r>
          </w:p>
        </w:tc>
        <w:tc>
          <w:tcPr>
            <w:tcW w:w="4253"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1517"/>
          <w:jc w:val="center"/>
        </w:trPr>
        <w:tc>
          <w:tcPr>
            <w:tcW w:w="821" w:type="dxa"/>
            <w:tcBorders>
              <w:top w:val="single" w:sz="4" w:space="0" w:color="auto"/>
              <w:left w:val="single" w:sz="4" w:space="0" w:color="auto"/>
              <w:bottom w:val="single" w:sz="4" w:space="0" w:color="auto"/>
            </w:tcBorders>
            <w:shd w:val="clear" w:color="auto" w:fill="auto"/>
          </w:tcPr>
          <w:p w:rsidR="00496E23" w:rsidRPr="009B2EE8" w:rsidRDefault="00496E23" w:rsidP="00FE35A9">
            <w:pPr>
              <w:pStyle w:val="a7"/>
              <w:ind w:firstLine="160"/>
              <w:rPr>
                <w:sz w:val="24"/>
                <w:szCs w:val="24"/>
              </w:rPr>
            </w:pPr>
            <w:r w:rsidRPr="009B2EE8">
              <w:rPr>
                <w:sz w:val="24"/>
                <w:szCs w:val="24"/>
              </w:rPr>
              <w:t>1.1.3</w:t>
            </w:r>
          </w:p>
        </w:tc>
        <w:tc>
          <w:tcPr>
            <w:tcW w:w="4253" w:type="dxa"/>
            <w:tcBorders>
              <w:top w:val="single" w:sz="4" w:space="0" w:color="auto"/>
              <w:left w:val="single" w:sz="4" w:space="0" w:color="auto"/>
              <w:bottom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965"/>
          <w:jc w:val="center"/>
        </w:trPr>
        <w:tc>
          <w:tcPr>
            <w:tcW w:w="821" w:type="dxa"/>
            <w:tcBorders>
              <w:top w:val="single" w:sz="4" w:space="0" w:color="auto"/>
              <w:left w:val="single" w:sz="4" w:space="0" w:color="auto"/>
            </w:tcBorders>
            <w:shd w:val="clear" w:color="auto" w:fill="auto"/>
          </w:tcPr>
          <w:p w:rsidR="00496E23" w:rsidRPr="009B2EE8" w:rsidRDefault="00496E23" w:rsidP="00FE35A9">
            <w:pPr>
              <w:pStyle w:val="a7"/>
              <w:ind w:firstLine="0"/>
              <w:jc w:val="center"/>
              <w:rPr>
                <w:sz w:val="24"/>
                <w:szCs w:val="24"/>
              </w:rPr>
            </w:pPr>
            <w:r w:rsidRPr="009B2EE8">
              <w:rPr>
                <w:sz w:val="24"/>
                <w:szCs w:val="24"/>
              </w:rPr>
              <w:t>1.2</w:t>
            </w:r>
          </w:p>
        </w:tc>
        <w:tc>
          <w:tcPr>
            <w:tcW w:w="4253"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Сведения о юридическом лице (в случае если застройщиком является юридическое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408"/>
          <w:jc w:val="center"/>
        </w:trPr>
        <w:tc>
          <w:tcPr>
            <w:tcW w:w="821"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160"/>
              <w:rPr>
                <w:sz w:val="24"/>
                <w:szCs w:val="24"/>
              </w:rPr>
            </w:pPr>
            <w:r w:rsidRPr="009B2EE8">
              <w:rPr>
                <w:sz w:val="24"/>
                <w:szCs w:val="24"/>
              </w:rPr>
              <w:t>1.2.1</w:t>
            </w:r>
          </w:p>
        </w:tc>
        <w:tc>
          <w:tcPr>
            <w:tcW w:w="4253"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Полное наименование</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682"/>
          <w:jc w:val="center"/>
        </w:trPr>
        <w:tc>
          <w:tcPr>
            <w:tcW w:w="821" w:type="dxa"/>
            <w:tcBorders>
              <w:top w:val="single" w:sz="4" w:space="0" w:color="auto"/>
              <w:left w:val="single" w:sz="4" w:space="0" w:color="auto"/>
            </w:tcBorders>
            <w:shd w:val="clear" w:color="auto" w:fill="auto"/>
          </w:tcPr>
          <w:p w:rsidR="00496E23" w:rsidRPr="009B2EE8" w:rsidRDefault="00496E23" w:rsidP="00FE35A9">
            <w:pPr>
              <w:pStyle w:val="a7"/>
              <w:ind w:firstLine="160"/>
              <w:rPr>
                <w:sz w:val="24"/>
                <w:szCs w:val="24"/>
              </w:rPr>
            </w:pPr>
            <w:r w:rsidRPr="009B2EE8">
              <w:rPr>
                <w:sz w:val="24"/>
                <w:szCs w:val="24"/>
              </w:rPr>
              <w:t>1.2.2</w:t>
            </w:r>
          </w:p>
        </w:tc>
        <w:tc>
          <w:tcPr>
            <w:tcW w:w="4253"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1517"/>
          <w:jc w:val="center"/>
        </w:trPr>
        <w:tc>
          <w:tcPr>
            <w:tcW w:w="821" w:type="dxa"/>
            <w:tcBorders>
              <w:top w:val="single" w:sz="4" w:space="0" w:color="auto"/>
              <w:left w:val="single" w:sz="4" w:space="0" w:color="auto"/>
              <w:bottom w:val="single" w:sz="4" w:space="0" w:color="auto"/>
            </w:tcBorders>
            <w:shd w:val="clear" w:color="auto" w:fill="auto"/>
          </w:tcPr>
          <w:p w:rsidR="00496E23" w:rsidRPr="009B2EE8" w:rsidRDefault="00496E23" w:rsidP="00FE35A9">
            <w:pPr>
              <w:pStyle w:val="a7"/>
              <w:ind w:firstLine="160"/>
              <w:rPr>
                <w:sz w:val="24"/>
                <w:szCs w:val="24"/>
              </w:rPr>
            </w:pPr>
            <w:r w:rsidRPr="009B2EE8">
              <w:rPr>
                <w:sz w:val="24"/>
                <w:szCs w:val="24"/>
              </w:rPr>
              <w:lastRenderedPageBreak/>
              <w:t>1.2.3</w:t>
            </w:r>
          </w:p>
        </w:tc>
        <w:tc>
          <w:tcPr>
            <w:tcW w:w="4253" w:type="dxa"/>
            <w:tcBorders>
              <w:top w:val="single" w:sz="4" w:space="0" w:color="auto"/>
              <w:left w:val="single" w:sz="4" w:space="0" w:color="auto"/>
              <w:bottom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bl>
    <w:p w:rsidR="00496E23" w:rsidRPr="009B2EE8" w:rsidRDefault="00496E23" w:rsidP="00496E23">
      <w:pPr>
        <w:spacing w:after="199" w:line="1" w:lineRule="exact"/>
        <w:rPr>
          <w:rFonts w:ascii="Times New Roman" w:hAnsi="Times New Roman" w:cs="Times New Roman"/>
        </w:rPr>
      </w:pPr>
    </w:p>
    <w:p w:rsidR="00496E23" w:rsidRPr="009B2EE8" w:rsidRDefault="00496E23" w:rsidP="00496E23">
      <w:pPr>
        <w:spacing w:line="1" w:lineRule="exact"/>
        <w:rPr>
          <w:rFonts w:ascii="Times New Roman" w:hAnsi="Times New Roman" w:cs="Times New Roman"/>
        </w:rPr>
      </w:pPr>
    </w:p>
    <w:p w:rsidR="00496E23" w:rsidRPr="009B2EE8" w:rsidRDefault="00496E23" w:rsidP="00496E23">
      <w:pPr>
        <w:pStyle w:val="a9"/>
        <w:ind w:left="3178"/>
        <w:rPr>
          <w:sz w:val="24"/>
          <w:szCs w:val="24"/>
        </w:rPr>
      </w:pPr>
      <w:r w:rsidRPr="009B2EE8">
        <w:rPr>
          <w:sz w:val="24"/>
          <w:szCs w:val="24"/>
        </w:rPr>
        <w:t>2. Сведения о выданном уведомлении</w:t>
      </w:r>
    </w:p>
    <w:tbl>
      <w:tblPr>
        <w:tblOverlap w:val="never"/>
        <w:tblW w:w="0" w:type="auto"/>
        <w:jc w:val="center"/>
        <w:tblLayout w:type="fixed"/>
        <w:tblCellMar>
          <w:left w:w="10" w:type="dxa"/>
          <w:right w:w="10" w:type="dxa"/>
        </w:tblCellMar>
        <w:tblLook w:val="0000"/>
      </w:tblPr>
      <w:tblGrid>
        <w:gridCol w:w="821"/>
        <w:gridCol w:w="4258"/>
        <w:gridCol w:w="2122"/>
        <w:gridCol w:w="2990"/>
      </w:tblGrid>
      <w:tr w:rsidR="00496E23" w:rsidRPr="009B2EE8" w:rsidTr="00FE35A9">
        <w:trPr>
          <w:trHeight w:hRule="exact" w:val="566"/>
          <w:jc w:val="center"/>
        </w:trPr>
        <w:tc>
          <w:tcPr>
            <w:tcW w:w="821"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jc w:val="center"/>
              <w:rPr>
                <w:sz w:val="24"/>
                <w:szCs w:val="24"/>
              </w:rPr>
            </w:pPr>
            <w:r w:rsidRPr="009B2EE8">
              <w:rPr>
                <w:sz w:val="24"/>
                <w:szCs w:val="24"/>
              </w:rPr>
              <w:t>№</w:t>
            </w:r>
          </w:p>
        </w:tc>
        <w:tc>
          <w:tcPr>
            <w:tcW w:w="4258"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jc w:val="center"/>
              <w:rPr>
                <w:sz w:val="24"/>
                <w:szCs w:val="24"/>
              </w:rPr>
            </w:pPr>
            <w:r w:rsidRPr="009B2EE8">
              <w:rPr>
                <w:sz w:val="24"/>
                <w:szCs w:val="24"/>
              </w:rPr>
              <w:t>Орган, выдавший уведомление</w:t>
            </w:r>
          </w:p>
        </w:tc>
        <w:tc>
          <w:tcPr>
            <w:tcW w:w="2122"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jc w:val="center"/>
              <w:rPr>
                <w:sz w:val="24"/>
                <w:szCs w:val="24"/>
              </w:rPr>
            </w:pPr>
            <w:r w:rsidRPr="009B2EE8">
              <w:rPr>
                <w:sz w:val="24"/>
                <w:szCs w:val="24"/>
              </w:rPr>
              <w:t>Номер документа</w:t>
            </w:r>
          </w:p>
        </w:tc>
        <w:tc>
          <w:tcPr>
            <w:tcW w:w="2990" w:type="dxa"/>
            <w:tcBorders>
              <w:top w:val="single" w:sz="4" w:space="0" w:color="auto"/>
              <w:left w:val="single" w:sz="4" w:space="0" w:color="auto"/>
              <w:right w:val="single" w:sz="4" w:space="0" w:color="auto"/>
            </w:tcBorders>
            <w:shd w:val="clear" w:color="auto" w:fill="auto"/>
            <w:vAlign w:val="bottom"/>
          </w:tcPr>
          <w:p w:rsidR="00496E23" w:rsidRPr="009B2EE8" w:rsidRDefault="00496E23" w:rsidP="00FE35A9">
            <w:pPr>
              <w:pStyle w:val="a7"/>
              <w:ind w:firstLine="0"/>
              <w:jc w:val="center"/>
              <w:rPr>
                <w:sz w:val="24"/>
                <w:szCs w:val="24"/>
              </w:rPr>
            </w:pPr>
            <w:r w:rsidRPr="009B2EE8">
              <w:rPr>
                <w:sz w:val="24"/>
                <w:szCs w:val="24"/>
              </w:rPr>
              <w:t>Дата документа</w:t>
            </w:r>
          </w:p>
        </w:tc>
      </w:tr>
      <w:tr w:rsidR="00496E23" w:rsidRPr="009B2EE8" w:rsidTr="00FE35A9">
        <w:trPr>
          <w:trHeight w:hRule="exact" w:val="298"/>
          <w:jc w:val="center"/>
        </w:trPr>
        <w:tc>
          <w:tcPr>
            <w:tcW w:w="821" w:type="dxa"/>
            <w:tcBorders>
              <w:top w:val="single" w:sz="4" w:space="0" w:color="auto"/>
              <w:left w:val="single" w:sz="4" w:space="0" w:color="auto"/>
              <w:bottom w:val="single" w:sz="4" w:space="0" w:color="auto"/>
            </w:tcBorders>
            <w:shd w:val="clear" w:color="auto" w:fill="auto"/>
          </w:tcPr>
          <w:p w:rsidR="00496E23" w:rsidRPr="009B2EE8" w:rsidRDefault="00496E23" w:rsidP="00FE35A9">
            <w:pPr>
              <w:rPr>
                <w:rFonts w:ascii="Times New Roman" w:hAnsi="Times New Roman" w:cs="Times New Roman"/>
              </w:rPr>
            </w:pPr>
          </w:p>
        </w:tc>
        <w:tc>
          <w:tcPr>
            <w:tcW w:w="4258" w:type="dxa"/>
            <w:tcBorders>
              <w:top w:val="single" w:sz="4" w:space="0" w:color="auto"/>
              <w:left w:val="single" w:sz="4" w:space="0" w:color="auto"/>
              <w:bottom w:val="single" w:sz="4" w:space="0" w:color="auto"/>
            </w:tcBorders>
            <w:shd w:val="clear" w:color="auto" w:fill="auto"/>
          </w:tcPr>
          <w:p w:rsidR="00496E23" w:rsidRPr="009B2EE8" w:rsidRDefault="00496E23" w:rsidP="00FE35A9">
            <w:pPr>
              <w:rPr>
                <w:rFonts w:ascii="Times New Roman" w:hAnsi="Times New Roman" w:cs="Times New Roman"/>
              </w:rPr>
            </w:pPr>
          </w:p>
        </w:tc>
        <w:tc>
          <w:tcPr>
            <w:tcW w:w="2122" w:type="dxa"/>
            <w:tcBorders>
              <w:top w:val="single" w:sz="4" w:space="0" w:color="auto"/>
              <w:left w:val="single" w:sz="4" w:space="0" w:color="auto"/>
              <w:bottom w:val="single" w:sz="4" w:space="0" w:color="auto"/>
            </w:tcBorders>
            <w:shd w:val="clear" w:color="auto" w:fill="auto"/>
          </w:tcPr>
          <w:p w:rsidR="00496E23" w:rsidRPr="009B2EE8" w:rsidRDefault="00496E23" w:rsidP="00FE35A9">
            <w:pPr>
              <w:rPr>
                <w:rFonts w:ascii="Times New Roman" w:hAnsi="Times New Roman" w:cs="Times New Roman"/>
              </w:rPr>
            </w:pP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bl>
    <w:p w:rsidR="00496E23" w:rsidRPr="009B2EE8" w:rsidRDefault="00496E23" w:rsidP="00496E23">
      <w:pPr>
        <w:spacing w:after="79" w:line="1" w:lineRule="exact"/>
        <w:rPr>
          <w:rFonts w:ascii="Times New Roman" w:hAnsi="Times New Roman" w:cs="Times New Roman"/>
        </w:rPr>
      </w:pPr>
    </w:p>
    <w:p w:rsidR="00496E23" w:rsidRPr="009B2EE8" w:rsidRDefault="00496E23" w:rsidP="00496E23">
      <w:pPr>
        <w:spacing w:line="1" w:lineRule="exact"/>
        <w:rPr>
          <w:rFonts w:ascii="Times New Roman" w:hAnsi="Times New Roman" w:cs="Times New Roman"/>
        </w:rPr>
      </w:pPr>
    </w:p>
    <w:p w:rsidR="00496E23" w:rsidRPr="009B2EE8" w:rsidRDefault="00496E23" w:rsidP="00496E23">
      <w:pPr>
        <w:pStyle w:val="a9"/>
        <w:spacing w:after="80"/>
        <w:ind w:left="86"/>
        <w:rPr>
          <w:sz w:val="24"/>
          <w:szCs w:val="24"/>
        </w:rPr>
      </w:pPr>
      <w:r w:rsidRPr="009B2EE8">
        <w:rPr>
          <w:sz w:val="24"/>
          <w:szCs w:val="24"/>
        </w:rPr>
        <w:t>Прошу выдать дубликат уведомления</w:t>
      </w:r>
    </w:p>
    <w:p w:rsidR="00496E23" w:rsidRPr="009B2EE8" w:rsidRDefault="00496E23" w:rsidP="00496E23">
      <w:pPr>
        <w:pStyle w:val="a9"/>
        <w:tabs>
          <w:tab w:val="left" w:leader="underscore" w:pos="10032"/>
        </w:tabs>
        <w:ind w:left="86"/>
        <w:rPr>
          <w:sz w:val="24"/>
          <w:szCs w:val="24"/>
        </w:rPr>
      </w:pPr>
      <w:r w:rsidRPr="009B2EE8">
        <w:rPr>
          <w:sz w:val="24"/>
          <w:szCs w:val="24"/>
        </w:rPr>
        <w:t>Приложение:</w:t>
      </w:r>
      <w:r w:rsidRPr="009B2EE8">
        <w:rPr>
          <w:sz w:val="24"/>
          <w:szCs w:val="24"/>
        </w:rPr>
        <w:tab/>
      </w:r>
    </w:p>
    <w:p w:rsidR="00496E23" w:rsidRPr="009B2EE8" w:rsidRDefault="00496E23" w:rsidP="00496E23">
      <w:pPr>
        <w:pStyle w:val="a9"/>
        <w:spacing w:line="233" w:lineRule="auto"/>
        <w:ind w:left="86"/>
        <w:rPr>
          <w:sz w:val="24"/>
          <w:szCs w:val="24"/>
        </w:rPr>
      </w:pPr>
      <w:r w:rsidRPr="009B2EE8">
        <w:rPr>
          <w:sz w:val="24"/>
          <w:szCs w:val="24"/>
        </w:rPr>
        <w:t>Номер телефона и адрес электронной почты для связи:</w:t>
      </w:r>
    </w:p>
    <w:p w:rsidR="00496E23" w:rsidRPr="009B2EE8" w:rsidRDefault="00496E23" w:rsidP="00496E23">
      <w:pPr>
        <w:pStyle w:val="a9"/>
        <w:tabs>
          <w:tab w:val="left" w:leader="underscore" w:pos="7166"/>
          <w:tab w:val="left" w:leader="underscore" w:pos="10061"/>
        </w:tabs>
        <w:spacing w:after="60"/>
        <w:ind w:left="86"/>
        <w:rPr>
          <w:sz w:val="24"/>
          <w:szCs w:val="24"/>
        </w:rPr>
      </w:pPr>
      <w:r w:rsidRPr="009B2EE8">
        <w:rPr>
          <w:sz w:val="24"/>
          <w:szCs w:val="24"/>
          <w:u w:val="single"/>
        </w:rPr>
        <w:t>Результат рассмотрения настоящего заявления прошу:</w:t>
      </w:r>
      <w:r w:rsidRPr="009B2EE8">
        <w:rPr>
          <w:sz w:val="24"/>
          <w:szCs w:val="24"/>
        </w:rPr>
        <w:tab/>
      </w:r>
      <w:r w:rsidRPr="009B2EE8">
        <w:rPr>
          <w:sz w:val="24"/>
          <w:szCs w:val="24"/>
        </w:rPr>
        <w:tab/>
      </w:r>
    </w:p>
    <w:tbl>
      <w:tblPr>
        <w:tblOverlap w:val="never"/>
        <w:tblW w:w="0" w:type="auto"/>
        <w:jc w:val="center"/>
        <w:tblLayout w:type="fixed"/>
        <w:tblCellMar>
          <w:left w:w="10" w:type="dxa"/>
          <w:right w:w="10" w:type="dxa"/>
        </w:tblCellMar>
        <w:tblLook w:val="0000"/>
      </w:tblPr>
      <w:tblGrid>
        <w:gridCol w:w="7200"/>
        <w:gridCol w:w="2990"/>
      </w:tblGrid>
      <w:tr w:rsidR="00496E23" w:rsidRPr="009B2EE8" w:rsidTr="00FE35A9">
        <w:trPr>
          <w:trHeight w:hRule="exact" w:val="1243"/>
          <w:jc w:val="center"/>
        </w:trPr>
        <w:tc>
          <w:tcPr>
            <w:tcW w:w="7200" w:type="dxa"/>
            <w:tcBorders>
              <w:top w:val="single" w:sz="4" w:space="0" w:color="auto"/>
              <w:left w:val="single" w:sz="4" w:space="0" w:color="auto"/>
            </w:tcBorders>
            <w:shd w:val="clear" w:color="auto" w:fill="auto"/>
            <w:vAlign w:val="bottom"/>
          </w:tcPr>
          <w:p w:rsidR="00496E23" w:rsidRPr="009B2EE8" w:rsidRDefault="00496E23" w:rsidP="00FE35A9">
            <w:pPr>
              <w:pStyle w:val="a7"/>
              <w:ind w:firstLine="0"/>
              <w:rPr>
                <w:sz w:val="24"/>
                <w:szCs w:val="24"/>
              </w:rPr>
            </w:pPr>
            <w:r w:rsidRPr="009B2EE8">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90"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62438" w:rsidRPr="009B2EE8" w:rsidTr="00FE35A9">
        <w:trPr>
          <w:trHeight w:hRule="exact" w:val="1243"/>
          <w:jc w:val="center"/>
        </w:trPr>
        <w:tc>
          <w:tcPr>
            <w:tcW w:w="7200" w:type="dxa"/>
            <w:tcBorders>
              <w:top w:val="single" w:sz="4" w:space="0" w:color="auto"/>
              <w:left w:val="single" w:sz="4" w:space="0" w:color="auto"/>
            </w:tcBorders>
            <w:shd w:val="clear" w:color="auto" w:fill="auto"/>
            <w:vAlign w:val="bottom"/>
          </w:tcPr>
          <w:p w:rsidR="00462438" w:rsidRDefault="00462438" w:rsidP="00E65825">
            <w:pPr>
              <w:pStyle w:val="a7"/>
              <w:ind w:firstLine="0"/>
              <w:rPr>
                <w:sz w:val="24"/>
                <w:szCs w:val="24"/>
              </w:rPr>
            </w:pPr>
            <w:r w:rsidRPr="009B2EE8">
              <w:rPr>
                <w:sz w:val="24"/>
                <w:szCs w:val="24"/>
              </w:rPr>
              <w:t xml:space="preserve">в многофункциональный центр предоставления государственных и муниципальных услуг </w:t>
            </w:r>
          </w:p>
          <w:p w:rsidR="00E65825" w:rsidRPr="009B2EE8" w:rsidRDefault="00E65825" w:rsidP="00E65825">
            <w:pPr>
              <w:pStyle w:val="a7"/>
              <w:ind w:firstLine="0"/>
              <w:rPr>
                <w:sz w:val="24"/>
                <w:szCs w:val="24"/>
              </w:rPr>
            </w:pPr>
          </w:p>
        </w:tc>
        <w:tc>
          <w:tcPr>
            <w:tcW w:w="2990" w:type="dxa"/>
            <w:tcBorders>
              <w:top w:val="single" w:sz="4" w:space="0" w:color="auto"/>
              <w:left w:val="single" w:sz="4" w:space="0" w:color="auto"/>
              <w:right w:val="single" w:sz="4" w:space="0" w:color="auto"/>
            </w:tcBorders>
            <w:shd w:val="clear" w:color="auto" w:fill="auto"/>
          </w:tcPr>
          <w:p w:rsidR="00462438" w:rsidRPr="009B2EE8" w:rsidRDefault="00462438" w:rsidP="00FE35A9">
            <w:pPr>
              <w:rPr>
                <w:rFonts w:ascii="Times New Roman" w:hAnsi="Times New Roman" w:cs="Times New Roman"/>
              </w:rPr>
            </w:pPr>
          </w:p>
        </w:tc>
      </w:tr>
      <w:tr w:rsidR="00496E23" w:rsidRPr="009B2EE8" w:rsidTr="00FE35A9">
        <w:trPr>
          <w:trHeight w:hRule="exact" w:val="1747"/>
          <w:jc w:val="center"/>
        </w:trPr>
        <w:tc>
          <w:tcPr>
            <w:tcW w:w="7200" w:type="dxa"/>
            <w:tcBorders>
              <w:top w:val="single" w:sz="4" w:space="0" w:color="auto"/>
              <w:left w:val="single" w:sz="4" w:space="0" w:color="auto"/>
            </w:tcBorders>
            <w:shd w:val="clear" w:color="auto" w:fill="auto"/>
          </w:tcPr>
          <w:p w:rsidR="00496E23" w:rsidRPr="009B2EE8" w:rsidRDefault="00496E23" w:rsidP="00462438">
            <w:pPr>
              <w:pStyle w:val="a7"/>
              <w:ind w:firstLine="0"/>
              <w:rPr>
                <w:sz w:val="24"/>
                <w:szCs w:val="24"/>
              </w:rPr>
            </w:pPr>
            <w:r w:rsidRPr="009B2EE8">
              <w:rPr>
                <w:sz w:val="24"/>
                <w:szCs w:val="24"/>
              </w:rPr>
              <w:t xml:space="preserve">выдать на бумажном носителе при личном обращении в уполномоченный орган местного самоуправления либо </w:t>
            </w:r>
          </w:p>
        </w:tc>
        <w:tc>
          <w:tcPr>
            <w:tcW w:w="2990"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682"/>
          <w:jc w:val="center"/>
        </w:trPr>
        <w:tc>
          <w:tcPr>
            <w:tcW w:w="7200" w:type="dxa"/>
            <w:tcBorders>
              <w:top w:val="single" w:sz="4" w:space="0" w:color="auto"/>
              <w:left w:val="single" w:sz="4" w:space="0" w:color="auto"/>
            </w:tcBorders>
            <w:shd w:val="clear" w:color="auto" w:fill="auto"/>
            <w:vAlign w:val="center"/>
          </w:tcPr>
          <w:p w:rsidR="00496E23" w:rsidRPr="009B2EE8" w:rsidRDefault="00496E23" w:rsidP="00FE35A9">
            <w:pPr>
              <w:pStyle w:val="a7"/>
              <w:ind w:firstLine="0"/>
              <w:rPr>
                <w:sz w:val="24"/>
                <w:szCs w:val="24"/>
              </w:rPr>
            </w:pPr>
            <w:r w:rsidRPr="009B2EE8">
              <w:rPr>
                <w:sz w:val="24"/>
                <w:szCs w:val="24"/>
              </w:rPr>
              <w:t>направить на бумажном носителе на почтовый адрес:</w:t>
            </w:r>
          </w:p>
        </w:tc>
        <w:tc>
          <w:tcPr>
            <w:tcW w:w="2990" w:type="dxa"/>
            <w:tcBorders>
              <w:top w:val="single" w:sz="4" w:space="0" w:color="auto"/>
              <w:left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r w:rsidR="00496E23" w:rsidRPr="009B2EE8" w:rsidTr="00FE35A9">
        <w:trPr>
          <w:trHeight w:hRule="exact" w:val="456"/>
          <w:jc w:val="center"/>
        </w:trPr>
        <w:tc>
          <w:tcPr>
            <w:tcW w:w="7200" w:type="dxa"/>
            <w:tcBorders>
              <w:top w:val="single" w:sz="4" w:space="0" w:color="auto"/>
              <w:left w:val="single" w:sz="4" w:space="0" w:color="auto"/>
              <w:bottom w:val="single" w:sz="4" w:space="0" w:color="auto"/>
            </w:tcBorders>
            <w:shd w:val="clear" w:color="auto" w:fill="auto"/>
            <w:vAlign w:val="bottom"/>
          </w:tcPr>
          <w:p w:rsidR="00496E23" w:rsidRPr="009B2EE8" w:rsidRDefault="00496E23" w:rsidP="00FE35A9">
            <w:pPr>
              <w:pStyle w:val="a7"/>
              <w:ind w:firstLine="0"/>
              <w:jc w:val="center"/>
              <w:rPr>
                <w:sz w:val="24"/>
                <w:szCs w:val="24"/>
              </w:rPr>
            </w:pPr>
            <w:r w:rsidRPr="009B2EE8">
              <w:rPr>
                <w:i/>
                <w:iCs/>
                <w:sz w:val="24"/>
                <w:szCs w:val="24"/>
              </w:rPr>
              <w:t>Указывается один из перечисленных способов</w:t>
            </w: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496E23" w:rsidRPr="009B2EE8" w:rsidRDefault="00496E23" w:rsidP="00FE35A9">
            <w:pPr>
              <w:rPr>
                <w:rFonts w:ascii="Times New Roman" w:hAnsi="Times New Roman" w:cs="Times New Roman"/>
              </w:rPr>
            </w:pPr>
          </w:p>
        </w:tc>
      </w:tr>
    </w:tbl>
    <w:p w:rsidR="00496E23" w:rsidRPr="009B2EE8" w:rsidRDefault="00496E23" w:rsidP="00496E23">
      <w:pPr>
        <w:spacing w:after="1439" w:line="1" w:lineRule="exact"/>
        <w:rPr>
          <w:rFonts w:ascii="Times New Roman" w:hAnsi="Times New Roman" w:cs="Times New Roman"/>
        </w:rPr>
      </w:pPr>
    </w:p>
    <w:p w:rsidR="00496E23" w:rsidRDefault="00835A09" w:rsidP="00496E23">
      <w:pPr>
        <w:pStyle w:val="40"/>
        <w:spacing w:after="0"/>
        <w:jc w:val="right"/>
      </w:pPr>
      <w:r>
        <w:rPr>
          <w:noProof/>
          <w:lang w:eastAsia="ru-RU"/>
        </w:rPr>
        <w:pict>
          <v:shape id="Shape 39" o:spid="_x0000_s1033" type="#_x0000_t202" style="position:absolute;left:0;text-align:left;margin-left:300.55pt;margin-top:1pt;width:44.7pt;height:14.4pt;z-index:251668480;visibility:visible;mso-wrap-style:none;mso-wrap-distance-left:246.35pt;mso-wrap-distance-bottom:25.9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" filled="f" stroked="f">
            <v:path arrowok="t"/>
            <v:textbox inset="0,0,0,0">
              <w:txbxContent>
                <w:p w:rsidR="00EB0C6A" w:rsidRDefault="00EB0C6A" w:rsidP="00496E23">
                  <w:pPr>
                    <w:pStyle w:val="50"/>
                    <w:pBdr>
                      <w:top w:val="single" w:sz="4" w:space="0" w:color="auto"/>
                    </w:pBdr>
                    <w:spacing w:line="240" w:lineRule="auto"/>
                  </w:pPr>
                  <w:r>
                    <w:t>(подпись)</w:t>
                  </w:r>
                </w:p>
              </w:txbxContent>
            </v:textbox>
            <w10:wrap type="square" side="right" anchorx="page"/>
          </v:shape>
        </w:pict>
      </w:r>
      <w:r>
        <w:rPr>
          <w:noProof/>
          <w:lang w:eastAsia="ru-RU"/>
        </w:rPr>
        <w:pict>
          <v:shape id="Shape 41" o:spid="_x0000_s1034" type="#_x0000_t202" style="position:absolute;left:0;text-align:left;margin-left:63.2pt;margin-top:24.05pt;width:117.6pt;height:17.3pt;z-index:251669504;visibility:visible;mso-wrap-style:none;mso-wrap-distance-top:23.05pt;mso-wrap-distance-right:171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" filled="f" stroked="f">
            <v:path arrowok="t"/>
            <v:textbox inset="0,0,0,0">
              <w:txbxContent>
                <w:p w:rsidR="00EB0C6A" w:rsidRDefault="00EB0C6A" w:rsidP="00496E23">
                  <w:pPr>
                    <w:pStyle w:val="40"/>
                    <w:spacing w:after="0"/>
                    <w:jc w:val="left"/>
                    <w:rPr>
                      <w:sz w:val="24"/>
                      <w:szCs w:val="24"/>
                    </w:rPr>
                  </w:pPr>
                  <w:r>
                    <w:rPr>
                      <w:sz w:val="24"/>
                      <w:szCs w:val="24"/>
                    </w:rPr>
                    <w:t>*Нужное подчеркнуть.</w:t>
                  </w:r>
                </w:p>
              </w:txbxContent>
            </v:textbox>
            <w10:wrap type="square" side="right" anchorx="page"/>
          </v:shape>
        </w:pict>
      </w:r>
      <w:r w:rsidR="00496E23" w:rsidRPr="009B2EE8">
        <w:t>(фамилия, имя, отчество</w:t>
      </w:r>
      <w:r w:rsidR="00496E23" w:rsidRPr="009B2EE8">
        <w:br/>
      </w: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AD6355" w:rsidRDefault="00AD6355" w:rsidP="00496E23">
      <w:pPr>
        <w:pStyle w:val="40"/>
        <w:spacing w:after="0"/>
        <w:jc w:val="right"/>
      </w:pPr>
    </w:p>
    <w:p w:rsidR="00AD6355" w:rsidRDefault="00AD6355"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Default="0027627B" w:rsidP="00496E23">
      <w:pPr>
        <w:pStyle w:val="40"/>
        <w:spacing w:after="0"/>
        <w:jc w:val="right"/>
      </w:pPr>
    </w:p>
    <w:p w:rsidR="0027627B" w:rsidRPr="00AD6355" w:rsidRDefault="0027627B" w:rsidP="00496E23">
      <w:pPr>
        <w:pStyle w:val="40"/>
        <w:spacing w:after="0"/>
        <w:jc w:val="right"/>
      </w:pPr>
      <w:r w:rsidRPr="00AD6355">
        <w:t xml:space="preserve">Приложение № 8 </w:t>
      </w:r>
    </w:p>
    <w:p w:rsidR="0027627B" w:rsidRPr="00AD6355" w:rsidRDefault="0027627B" w:rsidP="00496E23">
      <w:pPr>
        <w:pStyle w:val="40"/>
        <w:spacing w:after="0"/>
        <w:jc w:val="right"/>
      </w:pPr>
      <w:r w:rsidRPr="00AD6355">
        <w:t>к Административному регламенту</w:t>
      </w:r>
    </w:p>
    <w:p w:rsidR="00AD6355" w:rsidRPr="00AD6355" w:rsidRDefault="00AD6355" w:rsidP="00496E23">
      <w:pPr>
        <w:pStyle w:val="40"/>
        <w:spacing w:after="0"/>
        <w:jc w:val="right"/>
      </w:pPr>
    </w:p>
    <w:p w:rsidR="00AD6355" w:rsidRPr="00AD6355" w:rsidRDefault="00AD6355" w:rsidP="00AD6355">
      <w:pPr>
        <w:jc w:val="center"/>
        <w:rPr>
          <w:rFonts w:ascii="Times New Roman" w:hAnsi="Times New Roman" w:cs="Times New Roman"/>
          <w:sz w:val="22"/>
          <w:szCs w:val="22"/>
        </w:rPr>
      </w:pPr>
    </w:p>
    <w:p w:rsidR="00AD6355" w:rsidRPr="00AD6355" w:rsidRDefault="00AD6355" w:rsidP="00AD6355">
      <w:pPr>
        <w:pBdr>
          <w:top w:val="single" w:sz="4" w:space="1" w:color="auto"/>
        </w:pBdr>
        <w:spacing w:after="240"/>
        <w:jc w:val="center"/>
        <w:rPr>
          <w:rFonts w:ascii="Times New Roman" w:hAnsi="Times New Roman" w:cs="Times New Roman"/>
          <w:sz w:val="22"/>
          <w:szCs w:val="22"/>
        </w:rPr>
      </w:pPr>
      <w:r w:rsidRPr="00AD6355">
        <w:rPr>
          <w:rFonts w:ascii="Times New Roman" w:hAnsi="Times New Roman" w:cs="Times New Roman"/>
          <w:sz w:val="22"/>
          <w:szCs w:val="22"/>
        </w:rPr>
        <w:t>наименование уполномоченного органа местного самоуправления</w:t>
      </w:r>
    </w:p>
    <w:p w:rsidR="00AD6355" w:rsidRPr="00AD6355" w:rsidRDefault="00AD6355" w:rsidP="00AD6355">
      <w:pPr>
        <w:ind w:left="5670"/>
        <w:rPr>
          <w:rFonts w:ascii="Times New Roman" w:hAnsi="Times New Roman" w:cs="Times New Roman"/>
          <w:sz w:val="22"/>
          <w:szCs w:val="22"/>
        </w:rPr>
      </w:pPr>
      <w:r w:rsidRPr="00AD6355">
        <w:rPr>
          <w:rFonts w:ascii="Times New Roman" w:hAnsi="Times New Roman" w:cs="Times New Roman"/>
          <w:sz w:val="22"/>
          <w:szCs w:val="22"/>
        </w:rPr>
        <w:t>Кому:</w:t>
      </w:r>
    </w:p>
    <w:p w:rsidR="00AD6355" w:rsidRPr="00AD6355" w:rsidRDefault="00AD6355" w:rsidP="00AD6355">
      <w:pPr>
        <w:ind w:left="5670"/>
        <w:rPr>
          <w:rFonts w:ascii="Times New Roman" w:hAnsi="Times New Roman" w:cs="Times New Roman"/>
          <w:sz w:val="22"/>
          <w:szCs w:val="22"/>
        </w:rPr>
      </w:pP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r w:rsidRPr="00AD6355">
        <w:rPr>
          <w:rFonts w:ascii="Times New Roman" w:hAnsi="Times New Roman" w:cs="Times New Roman"/>
          <w:sz w:val="22"/>
          <w:szCs w:val="22"/>
        </w:rPr>
        <w:t xml:space="preserve">Почтовый адрес: </w:t>
      </w: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r w:rsidRPr="00AD6355">
        <w:rPr>
          <w:rFonts w:ascii="Times New Roman" w:hAnsi="Times New Roman" w:cs="Times New Roman"/>
          <w:sz w:val="22"/>
          <w:szCs w:val="22"/>
        </w:rPr>
        <w:t xml:space="preserve">Адрес электронной почты </w:t>
      </w:r>
      <w:r w:rsidRPr="00AD6355">
        <w:rPr>
          <w:rFonts w:ascii="Times New Roman" w:hAnsi="Times New Roman" w:cs="Times New Roman"/>
          <w:sz w:val="22"/>
          <w:szCs w:val="22"/>
        </w:rPr>
        <w:br/>
        <w:t xml:space="preserve">(при наличии): </w:t>
      </w:r>
    </w:p>
    <w:p w:rsidR="00AD6355" w:rsidRPr="00AD6355" w:rsidRDefault="00AD6355" w:rsidP="00AD6355">
      <w:pPr>
        <w:pBdr>
          <w:top w:val="single" w:sz="4" w:space="1" w:color="auto"/>
        </w:pBdr>
        <w:ind w:left="5670"/>
        <w:rPr>
          <w:rFonts w:ascii="Times New Roman" w:hAnsi="Times New Roman" w:cs="Times New Roman"/>
          <w:sz w:val="22"/>
          <w:szCs w:val="22"/>
        </w:rPr>
      </w:pPr>
    </w:p>
    <w:p w:rsidR="00AD6355" w:rsidRPr="00AD6355" w:rsidRDefault="00AD6355" w:rsidP="00AD6355">
      <w:pPr>
        <w:ind w:left="5670"/>
        <w:rPr>
          <w:rFonts w:ascii="Times New Roman" w:hAnsi="Times New Roman" w:cs="Times New Roman"/>
          <w:sz w:val="22"/>
          <w:szCs w:val="22"/>
        </w:rPr>
      </w:pPr>
    </w:p>
    <w:p w:rsidR="00AD6355" w:rsidRPr="00AD6355" w:rsidRDefault="00AD6355" w:rsidP="00AD6355">
      <w:pPr>
        <w:pBdr>
          <w:top w:val="single" w:sz="4" w:space="1" w:color="auto"/>
        </w:pBdr>
        <w:spacing w:after="240"/>
        <w:ind w:left="5670"/>
        <w:rPr>
          <w:rFonts w:ascii="Times New Roman" w:hAnsi="Times New Roman" w:cs="Times New Roman"/>
          <w:sz w:val="22"/>
          <w:szCs w:val="22"/>
        </w:rPr>
      </w:pPr>
    </w:p>
    <w:p w:rsidR="00AD6355" w:rsidRPr="00AD6355" w:rsidRDefault="00AD6355" w:rsidP="00AD6355">
      <w:pPr>
        <w:spacing w:after="240"/>
        <w:jc w:val="center"/>
        <w:rPr>
          <w:rFonts w:ascii="Times New Roman" w:hAnsi="Times New Roman" w:cs="Times New Roman"/>
          <w:b/>
          <w:sz w:val="22"/>
          <w:szCs w:val="22"/>
        </w:rPr>
      </w:pPr>
      <w:r w:rsidRPr="00AD6355">
        <w:rPr>
          <w:rFonts w:ascii="Times New Roman" w:hAnsi="Times New Roman" w:cs="Times New Roman"/>
          <w:b/>
          <w:sz w:val="22"/>
          <w:szCs w:val="22"/>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AD6355">
        <w:rPr>
          <w:rFonts w:ascii="Times New Roman" w:hAnsi="Times New Roman" w:cs="Times New Roman"/>
          <w:b/>
          <w:sz w:val="22"/>
          <w:szCs w:val="22"/>
        </w:rPr>
        <w:br/>
        <w:t>и (или) недопустимости размещения объекта индивидуального жилищного строительства или садового дома на земельном участке</w:t>
      </w: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AD6355" w:rsidRPr="00AD6355" w:rsidTr="00F26BDE">
        <w:tc>
          <w:tcPr>
            <w:tcW w:w="198" w:type="dxa"/>
            <w:tcBorders>
              <w:top w:val="nil"/>
              <w:left w:val="nil"/>
              <w:bottom w:val="nil"/>
              <w:right w:val="nil"/>
            </w:tcBorders>
            <w:vAlign w:val="bottom"/>
          </w:tcPr>
          <w:p w:rsidR="00AD6355" w:rsidRPr="00AD6355" w:rsidRDefault="00AD6355" w:rsidP="00F26BDE">
            <w:pPr>
              <w:jc w:val="right"/>
              <w:rPr>
                <w:rFonts w:ascii="Times New Roman" w:hAnsi="Times New Roman" w:cs="Times New Roman"/>
              </w:rPr>
            </w:pPr>
            <w:r w:rsidRPr="00AD6355">
              <w:rPr>
                <w:rFonts w:ascii="Times New Roman" w:hAnsi="Times New Roman" w:cs="Times New Roman"/>
                <w:sz w:val="22"/>
                <w:szCs w:val="22"/>
              </w:rPr>
              <w:t>«</w:t>
            </w:r>
          </w:p>
        </w:tc>
        <w:tc>
          <w:tcPr>
            <w:tcW w:w="397" w:type="dxa"/>
            <w:tcBorders>
              <w:top w:val="nil"/>
              <w:left w:val="nil"/>
              <w:bottom w:val="single" w:sz="4" w:space="0" w:color="auto"/>
              <w:right w:val="nil"/>
            </w:tcBorders>
            <w:vAlign w:val="bottom"/>
          </w:tcPr>
          <w:p w:rsidR="00AD6355" w:rsidRPr="00AD6355" w:rsidRDefault="00AD6355" w:rsidP="00F26BDE">
            <w:pPr>
              <w:jc w:val="center"/>
              <w:rPr>
                <w:rFonts w:ascii="Times New Roman" w:hAnsi="Times New Roman" w:cs="Times New Roman"/>
              </w:rPr>
            </w:pPr>
          </w:p>
        </w:tc>
        <w:tc>
          <w:tcPr>
            <w:tcW w:w="255" w:type="dxa"/>
            <w:tcBorders>
              <w:top w:val="nil"/>
              <w:left w:val="nil"/>
              <w:bottom w:val="nil"/>
              <w:right w:val="nil"/>
            </w:tcBorders>
            <w:vAlign w:val="bottom"/>
          </w:tcPr>
          <w:p w:rsidR="00AD6355" w:rsidRPr="00AD6355" w:rsidRDefault="00AD6355" w:rsidP="00F26BDE">
            <w:pPr>
              <w:rPr>
                <w:rFonts w:ascii="Times New Roman" w:hAnsi="Times New Roman" w:cs="Times New Roman"/>
              </w:rPr>
            </w:pPr>
            <w:r w:rsidRPr="00AD6355">
              <w:rPr>
                <w:rFonts w:ascii="Times New Roman" w:hAnsi="Times New Roman" w:cs="Times New Roman"/>
                <w:sz w:val="22"/>
                <w:szCs w:val="22"/>
              </w:rPr>
              <w:t>»</w:t>
            </w:r>
          </w:p>
        </w:tc>
        <w:tc>
          <w:tcPr>
            <w:tcW w:w="1418" w:type="dxa"/>
            <w:tcBorders>
              <w:top w:val="nil"/>
              <w:left w:val="nil"/>
              <w:bottom w:val="single" w:sz="4" w:space="0" w:color="auto"/>
              <w:right w:val="nil"/>
            </w:tcBorders>
            <w:vAlign w:val="bottom"/>
          </w:tcPr>
          <w:p w:rsidR="00AD6355" w:rsidRPr="00AD6355" w:rsidRDefault="00AD6355" w:rsidP="00F26BDE">
            <w:pPr>
              <w:jc w:val="center"/>
              <w:rPr>
                <w:rFonts w:ascii="Times New Roman" w:hAnsi="Times New Roman" w:cs="Times New Roman"/>
              </w:rPr>
            </w:pPr>
          </w:p>
        </w:tc>
        <w:tc>
          <w:tcPr>
            <w:tcW w:w="369" w:type="dxa"/>
            <w:tcBorders>
              <w:top w:val="nil"/>
              <w:left w:val="nil"/>
              <w:bottom w:val="nil"/>
              <w:right w:val="nil"/>
            </w:tcBorders>
            <w:vAlign w:val="bottom"/>
          </w:tcPr>
          <w:p w:rsidR="00AD6355" w:rsidRPr="00AD6355" w:rsidRDefault="00AD6355" w:rsidP="00F26BDE">
            <w:pPr>
              <w:jc w:val="right"/>
              <w:rPr>
                <w:rFonts w:ascii="Times New Roman" w:hAnsi="Times New Roman" w:cs="Times New Roman"/>
              </w:rPr>
            </w:pPr>
            <w:r w:rsidRPr="00AD6355">
              <w:rPr>
                <w:rFonts w:ascii="Times New Roman" w:hAnsi="Times New Roman" w:cs="Times New Roman"/>
                <w:sz w:val="22"/>
                <w:szCs w:val="22"/>
              </w:rPr>
              <w:t>20</w:t>
            </w:r>
          </w:p>
        </w:tc>
        <w:tc>
          <w:tcPr>
            <w:tcW w:w="369" w:type="dxa"/>
            <w:tcBorders>
              <w:top w:val="nil"/>
              <w:left w:val="nil"/>
              <w:bottom w:val="single" w:sz="4" w:space="0" w:color="auto"/>
              <w:right w:val="nil"/>
            </w:tcBorders>
            <w:vAlign w:val="bottom"/>
          </w:tcPr>
          <w:p w:rsidR="00AD6355" w:rsidRPr="00AD6355" w:rsidRDefault="00AD6355" w:rsidP="00F26BDE">
            <w:pPr>
              <w:rPr>
                <w:rFonts w:ascii="Times New Roman" w:hAnsi="Times New Roman" w:cs="Times New Roman"/>
              </w:rPr>
            </w:pPr>
          </w:p>
        </w:tc>
        <w:tc>
          <w:tcPr>
            <w:tcW w:w="454" w:type="dxa"/>
            <w:tcBorders>
              <w:top w:val="nil"/>
              <w:left w:val="nil"/>
              <w:bottom w:val="nil"/>
              <w:right w:val="nil"/>
            </w:tcBorders>
            <w:vAlign w:val="bottom"/>
          </w:tcPr>
          <w:p w:rsidR="00AD6355" w:rsidRPr="00AD6355" w:rsidRDefault="00AD6355" w:rsidP="00F26BDE">
            <w:pPr>
              <w:ind w:left="57"/>
              <w:rPr>
                <w:rFonts w:ascii="Times New Roman" w:hAnsi="Times New Roman" w:cs="Times New Roman"/>
              </w:rPr>
            </w:pPr>
            <w:r w:rsidRPr="00AD6355">
              <w:rPr>
                <w:rFonts w:ascii="Times New Roman" w:hAnsi="Times New Roman" w:cs="Times New Roman"/>
                <w:sz w:val="22"/>
                <w:szCs w:val="22"/>
              </w:rPr>
              <w:t>г.</w:t>
            </w:r>
          </w:p>
        </w:tc>
        <w:tc>
          <w:tcPr>
            <w:tcW w:w="4763" w:type="dxa"/>
            <w:tcBorders>
              <w:top w:val="nil"/>
              <w:left w:val="nil"/>
              <w:bottom w:val="nil"/>
              <w:right w:val="nil"/>
            </w:tcBorders>
            <w:vAlign w:val="bottom"/>
          </w:tcPr>
          <w:p w:rsidR="00AD6355" w:rsidRPr="00AD6355" w:rsidRDefault="00AD6355" w:rsidP="00F26BDE">
            <w:pPr>
              <w:ind w:right="85"/>
              <w:jc w:val="right"/>
              <w:rPr>
                <w:rFonts w:ascii="Times New Roman" w:hAnsi="Times New Roman" w:cs="Times New Roman"/>
              </w:rPr>
            </w:pPr>
            <w:r w:rsidRPr="00AD6355">
              <w:rPr>
                <w:rFonts w:ascii="Times New Roman" w:hAnsi="Times New Roman" w:cs="Times New Roman"/>
                <w:sz w:val="22"/>
                <w:szCs w:val="22"/>
              </w:rPr>
              <w:t>№</w:t>
            </w:r>
          </w:p>
        </w:tc>
        <w:tc>
          <w:tcPr>
            <w:tcW w:w="1701" w:type="dxa"/>
            <w:tcBorders>
              <w:top w:val="nil"/>
              <w:left w:val="nil"/>
              <w:bottom w:val="single" w:sz="4" w:space="0" w:color="auto"/>
              <w:right w:val="nil"/>
            </w:tcBorders>
            <w:vAlign w:val="bottom"/>
          </w:tcPr>
          <w:p w:rsidR="00AD6355" w:rsidRPr="00AD6355" w:rsidRDefault="00AD6355" w:rsidP="00F26BDE">
            <w:pPr>
              <w:jc w:val="center"/>
              <w:rPr>
                <w:rFonts w:ascii="Times New Roman" w:hAnsi="Times New Roman" w:cs="Times New Roman"/>
              </w:rPr>
            </w:pPr>
          </w:p>
        </w:tc>
      </w:tr>
    </w:tbl>
    <w:p w:rsidR="00AD6355" w:rsidRPr="00AD6355" w:rsidRDefault="00AD6355" w:rsidP="00AD6355">
      <w:pPr>
        <w:spacing w:before="360" w:after="200"/>
        <w:jc w:val="both"/>
        <w:rPr>
          <w:rFonts w:ascii="Times New Roman" w:hAnsi="Times New Roman" w:cs="Times New Roman"/>
          <w:sz w:val="22"/>
          <w:szCs w:val="22"/>
        </w:rPr>
      </w:pPr>
      <w:r w:rsidRPr="00AD6355">
        <w:rPr>
          <w:rFonts w:ascii="Times New Roman" w:hAnsi="Times New Roman" w:cs="Times New Roman"/>
          <w:b/>
          <w:sz w:val="22"/>
          <w:szCs w:val="22"/>
        </w:rPr>
        <w:t>По результатам рассмотрения</w:t>
      </w:r>
      <w:r w:rsidRPr="00AD6355">
        <w:rPr>
          <w:rFonts w:ascii="Times New Roman" w:hAnsi="Times New Roman" w:cs="Times New Roman"/>
          <w:sz w:val="22"/>
          <w:szCs w:val="22"/>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tblPr>
      <w:tblGrid>
        <w:gridCol w:w="4820"/>
        <w:gridCol w:w="5160"/>
      </w:tblGrid>
      <w:tr w:rsidR="00AD6355" w:rsidRPr="00AD6355" w:rsidTr="00F26BDE">
        <w:tc>
          <w:tcPr>
            <w:tcW w:w="4820" w:type="dxa"/>
            <w:tcBorders>
              <w:top w:val="nil"/>
              <w:left w:val="nil"/>
              <w:bottom w:val="nil"/>
              <w:right w:val="nil"/>
            </w:tcBorders>
            <w:vAlign w:val="bottom"/>
          </w:tcPr>
          <w:p w:rsidR="00AD6355" w:rsidRPr="00AD6355" w:rsidRDefault="00AD6355" w:rsidP="00F26BDE">
            <w:pPr>
              <w:rPr>
                <w:rFonts w:ascii="Times New Roman" w:hAnsi="Times New Roman" w:cs="Times New Roman"/>
              </w:rPr>
            </w:pPr>
            <w:r w:rsidRPr="00AD6355">
              <w:rPr>
                <w:rFonts w:ascii="Times New Roman" w:hAnsi="Times New Roman" w:cs="Times New Roman"/>
                <w:sz w:val="22"/>
                <w:szCs w:val="22"/>
              </w:rPr>
              <w:t>направленного</w:t>
            </w:r>
          </w:p>
          <w:p w:rsidR="00AD6355" w:rsidRPr="00AD6355" w:rsidRDefault="00AD6355" w:rsidP="00F26BDE">
            <w:pPr>
              <w:rPr>
                <w:rFonts w:ascii="Times New Roman" w:hAnsi="Times New Roman" w:cs="Times New Roman"/>
              </w:rPr>
            </w:pPr>
            <w:r w:rsidRPr="00AD6355">
              <w:rPr>
                <w:rFonts w:ascii="Times New Roman" w:hAnsi="Times New Roman" w:cs="Times New Roman"/>
                <w:sz w:val="22"/>
                <w:szCs w:val="22"/>
              </w:rPr>
              <w:t>(дата направления уведомления)</w:t>
            </w:r>
          </w:p>
        </w:tc>
        <w:tc>
          <w:tcPr>
            <w:tcW w:w="5160" w:type="dxa"/>
            <w:tcBorders>
              <w:top w:val="nil"/>
              <w:left w:val="nil"/>
              <w:bottom w:val="single" w:sz="4" w:space="0" w:color="auto"/>
              <w:right w:val="nil"/>
            </w:tcBorders>
            <w:vAlign w:val="bottom"/>
          </w:tcPr>
          <w:p w:rsidR="00AD6355" w:rsidRPr="00AD6355" w:rsidRDefault="00AD6355" w:rsidP="00F26BDE">
            <w:pPr>
              <w:jc w:val="center"/>
              <w:rPr>
                <w:rFonts w:ascii="Times New Roman" w:hAnsi="Times New Roman" w:cs="Times New Roman"/>
              </w:rPr>
            </w:pPr>
          </w:p>
        </w:tc>
      </w:tr>
      <w:tr w:rsidR="00AD6355" w:rsidRPr="00AD6355" w:rsidTr="00F26BDE">
        <w:tc>
          <w:tcPr>
            <w:tcW w:w="4820" w:type="dxa"/>
            <w:tcBorders>
              <w:top w:val="nil"/>
              <w:left w:val="nil"/>
              <w:bottom w:val="nil"/>
              <w:right w:val="nil"/>
            </w:tcBorders>
            <w:vAlign w:val="bottom"/>
          </w:tcPr>
          <w:p w:rsidR="00AD6355" w:rsidRPr="00AD6355" w:rsidRDefault="00AD6355" w:rsidP="00F26BDE">
            <w:pPr>
              <w:spacing w:before="80"/>
              <w:rPr>
                <w:rFonts w:ascii="Times New Roman" w:hAnsi="Times New Roman" w:cs="Times New Roman"/>
              </w:rPr>
            </w:pPr>
            <w:r w:rsidRPr="00AD6355">
              <w:rPr>
                <w:rFonts w:ascii="Times New Roman" w:hAnsi="Times New Roman" w:cs="Times New Roman"/>
                <w:sz w:val="22"/>
                <w:szCs w:val="22"/>
              </w:rPr>
              <w:t>зарегистрированного</w:t>
            </w:r>
          </w:p>
          <w:p w:rsidR="00AD6355" w:rsidRPr="00AD6355" w:rsidRDefault="00AD6355" w:rsidP="00F26BDE">
            <w:pPr>
              <w:rPr>
                <w:rFonts w:ascii="Times New Roman" w:hAnsi="Times New Roman" w:cs="Times New Roman"/>
              </w:rPr>
            </w:pPr>
            <w:r w:rsidRPr="00AD6355">
              <w:rPr>
                <w:rFonts w:ascii="Times New Roman" w:hAnsi="Times New Roman" w:cs="Times New Roman"/>
                <w:sz w:val="22"/>
                <w:szCs w:val="22"/>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AD6355" w:rsidRPr="00AD6355" w:rsidRDefault="00AD6355" w:rsidP="00F26BDE">
            <w:pPr>
              <w:jc w:val="center"/>
              <w:rPr>
                <w:rFonts w:ascii="Times New Roman" w:hAnsi="Times New Roman" w:cs="Times New Roman"/>
              </w:rPr>
            </w:pPr>
          </w:p>
        </w:tc>
      </w:tr>
    </w:tbl>
    <w:p w:rsidR="00AD6355" w:rsidRPr="00AD6355" w:rsidRDefault="00AD6355" w:rsidP="00AD6355">
      <w:pPr>
        <w:spacing w:before="240"/>
        <w:jc w:val="both"/>
        <w:rPr>
          <w:rFonts w:ascii="Times New Roman" w:hAnsi="Times New Roman" w:cs="Times New Roman"/>
          <w:sz w:val="22"/>
          <w:szCs w:val="22"/>
        </w:rPr>
      </w:pPr>
      <w:r w:rsidRPr="00AD6355">
        <w:rPr>
          <w:rFonts w:ascii="Times New Roman" w:hAnsi="Times New Roman" w:cs="Times New Roman"/>
          <w:b/>
          <w:sz w:val="22"/>
          <w:szCs w:val="22"/>
        </w:rPr>
        <w:t>уведомляем:</w:t>
      </w:r>
    </w:p>
    <w:p w:rsidR="00AD6355" w:rsidRPr="00AD6355" w:rsidRDefault="00AD6355" w:rsidP="00AD6355">
      <w:pPr>
        <w:jc w:val="both"/>
        <w:rPr>
          <w:rFonts w:ascii="Times New Roman" w:hAnsi="Times New Roman" w:cs="Times New Roman"/>
          <w:sz w:val="22"/>
          <w:szCs w:val="22"/>
        </w:rPr>
      </w:pPr>
      <w:r w:rsidRPr="00AD6355">
        <w:rPr>
          <w:rFonts w:ascii="Times New Roman" w:hAnsi="Times New Roman" w:cs="Times New Roman"/>
          <w:sz w:val="22"/>
          <w:szCs w:val="22"/>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rPr>
          <w:rFonts w:ascii="Times New Roman" w:hAnsi="Times New Roman" w:cs="Times New Roman"/>
          <w:sz w:val="22"/>
          <w:szCs w:val="22"/>
        </w:rPr>
      </w:pP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spacing w:after="240"/>
        <w:jc w:val="both"/>
        <w:rPr>
          <w:rFonts w:ascii="Times New Roman" w:hAnsi="Times New Roman" w:cs="Times New Roman"/>
          <w:sz w:val="22"/>
          <w:szCs w:val="22"/>
        </w:rPr>
      </w:pPr>
      <w:r w:rsidRPr="00AD6355">
        <w:rPr>
          <w:rFonts w:ascii="Times New Roman" w:hAnsi="Times New Roman" w:cs="Times New Roman"/>
          <w:sz w:val="22"/>
          <w:szCs w:val="22"/>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16;2018, № 32, ст. 5135), другими федеральными законами, действующими на дату поступления уведомления, и которым не соответствуют параметры </w:t>
      </w:r>
      <w:r w:rsidRPr="00AD6355">
        <w:rPr>
          <w:rFonts w:ascii="Times New Roman" w:hAnsi="Times New Roman" w:cs="Times New Roman"/>
          <w:sz w:val="22"/>
          <w:szCs w:val="22"/>
        </w:rPr>
        <w:lastRenderedPageBreak/>
        <w:t>объекта индивидуального жилищного строительства или садового дома, указанные в уведомлении)</w:t>
      </w:r>
    </w:p>
    <w:p w:rsidR="00AD6355" w:rsidRPr="00AD6355" w:rsidRDefault="00AD6355" w:rsidP="00AD6355">
      <w:pPr>
        <w:jc w:val="both"/>
        <w:rPr>
          <w:rFonts w:ascii="Times New Roman" w:hAnsi="Times New Roman" w:cs="Times New Roman"/>
          <w:sz w:val="22"/>
          <w:szCs w:val="22"/>
        </w:rPr>
      </w:pPr>
      <w:r w:rsidRPr="00AD6355">
        <w:rPr>
          <w:rFonts w:ascii="Times New Roman" w:hAnsi="Times New Roman" w:cs="Times New Roman"/>
          <w:sz w:val="22"/>
          <w:szCs w:val="22"/>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rPr>
          <w:rFonts w:ascii="Times New Roman" w:hAnsi="Times New Roman" w:cs="Times New Roman"/>
          <w:sz w:val="22"/>
          <w:szCs w:val="22"/>
        </w:rPr>
      </w:pP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spacing w:after="240"/>
        <w:jc w:val="both"/>
        <w:rPr>
          <w:rFonts w:ascii="Times New Roman" w:hAnsi="Times New Roman" w:cs="Times New Roman"/>
          <w:sz w:val="22"/>
          <w:szCs w:val="22"/>
        </w:rPr>
      </w:pPr>
      <w:r w:rsidRPr="00AD6355">
        <w:rPr>
          <w:rFonts w:ascii="Times New Roman" w:hAnsi="Times New Roman" w:cs="Times New Roman"/>
          <w:sz w:val="22"/>
          <w:szCs w:val="22"/>
        </w:rPr>
        <w:t xml:space="preserve">(сведения о видах разрешенного использования земельного участка и (или) ограничениях, установленных в </w:t>
      </w:r>
      <w:r w:rsidRPr="00AD6355">
        <w:rPr>
          <w:rFonts w:ascii="Times New Roman" w:hAnsi="Times New Roman" w:cs="Times New Roman"/>
          <w:spacing w:val="-1"/>
          <w:sz w:val="22"/>
          <w:szCs w:val="22"/>
        </w:rPr>
        <w:t>соответствии с земельным и иным законодательством Российской Федерации и действующими на дату поступления</w:t>
      </w:r>
      <w:r w:rsidRPr="00AD6355">
        <w:rPr>
          <w:rFonts w:ascii="Times New Roman" w:hAnsi="Times New Roman" w:cs="Times New Roman"/>
          <w:sz w:val="22"/>
          <w:szCs w:val="22"/>
        </w:rPr>
        <w:t xml:space="preserve"> уведомления)</w:t>
      </w:r>
    </w:p>
    <w:p w:rsidR="00AD6355" w:rsidRPr="00AD6355" w:rsidRDefault="00AD6355" w:rsidP="00AD6355">
      <w:pPr>
        <w:jc w:val="both"/>
        <w:rPr>
          <w:rFonts w:ascii="Times New Roman" w:hAnsi="Times New Roman" w:cs="Times New Roman"/>
          <w:sz w:val="22"/>
          <w:szCs w:val="22"/>
        </w:rPr>
      </w:pPr>
      <w:r w:rsidRPr="00AD6355">
        <w:rPr>
          <w:rFonts w:ascii="Times New Roman" w:hAnsi="Times New Roman" w:cs="Times New Roman"/>
          <w:sz w:val="22"/>
          <w:szCs w:val="22"/>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rPr>
          <w:rFonts w:ascii="Times New Roman" w:hAnsi="Times New Roman" w:cs="Times New Roman"/>
          <w:sz w:val="22"/>
          <w:szCs w:val="22"/>
        </w:rPr>
      </w:pP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spacing w:after="240"/>
        <w:jc w:val="both"/>
        <w:rPr>
          <w:rFonts w:ascii="Times New Roman" w:hAnsi="Times New Roman" w:cs="Times New Roman"/>
          <w:sz w:val="22"/>
          <w:szCs w:val="22"/>
        </w:rPr>
      </w:pPr>
      <w:r w:rsidRPr="00AD6355">
        <w:rPr>
          <w:rFonts w:ascii="Times New Roman" w:hAnsi="Times New Roman" w:cs="Times New Roman"/>
          <w:sz w:val="22"/>
          <w:szCs w:val="22"/>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AD6355" w:rsidRPr="00AD6355" w:rsidRDefault="00AD6355" w:rsidP="00AD6355">
      <w:pPr>
        <w:jc w:val="both"/>
        <w:rPr>
          <w:rFonts w:ascii="Times New Roman" w:hAnsi="Times New Roman" w:cs="Times New Roman"/>
          <w:sz w:val="22"/>
          <w:szCs w:val="22"/>
        </w:rPr>
      </w:pPr>
      <w:r w:rsidRPr="00AD6355">
        <w:rPr>
          <w:rFonts w:ascii="Times New Roman" w:hAnsi="Times New Roman" w:cs="Times New Roman"/>
          <w:sz w:val="22"/>
          <w:szCs w:val="22"/>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rPr>
          <w:rFonts w:ascii="Times New Roman" w:hAnsi="Times New Roman" w:cs="Times New Roman"/>
          <w:sz w:val="22"/>
          <w:szCs w:val="22"/>
        </w:rPr>
      </w:pP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spacing w:after="360"/>
        <w:jc w:val="both"/>
        <w:rPr>
          <w:rFonts w:ascii="Times New Roman" w:hAnsi="Times New Roman" w:cs="Times New Roman"/>
          <w:sz w:val="22"/>
          <w:szCs w:val="22"/>
        </w:rPr>
      </w:pPr>
      <w:r w:rsidRPr="00AD6355">
        <w:rPr>
          <w:rFonts w:ascii="Times New Roman" w:hAnsi="Times New Roman" w:cs="Times New Roman"/>
          <w:sz w:val="22"/>
          <w:szCs w:val="22"/>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tblPr>
      <w:tblGrid>
        <w:gridCol w:w="4649"/>
        <w:gridCol w:w="397"/>
        <w:gridCol w:w="1814"/>
        <w:gridCol w:w="397"/>
        <w:gridCol w:w="2722"/>
      </w:tblGrid>
      <w:tr w:rsidR="00AD6355" w:rsidRPr="00AD6355" w:rsidTr="00F26BDE">
        <w:trPr>
          <w:cantSplit/>
        </w:trPr>
        <w:tc>
          <w:tcPr>
            <w:tcW w:w="4649" w:type="dxa"/>
            <w:tcBorders>
              <w:top w:val="nil"/>
              <w:left w:val="nil"/>
              <w:bottom w:val="single" w:sz="4" w:space="0" w:color="auto"/>
              <w:right w:val="nil"/>
            </w:tcBorders>
            <w:vAlign w:val="bottom"/>
          </w:tcPr>
          <w:p w:rsidR="00AD6355" w:rsidRPr="00AD6355" w:rsidRDefault="00AD6355" w:rsidP="00F26BDE">
            <w:pPr>
              <w:jc w:val="center"/>
              <w:rPr>
                <w:rFonts w:ascii="Times New Roman" w:hAnsi="Times New Roman" w:cs="Times New Roman"/>
              </w:rPr>
            </w:pPr>
          </w:p>
        </w:tc>
        <w:tc>
          <w:tcPr>
            <w:tcW w:w="397" w:type="dxa"/>
            <w:tcBorders>
              <w:top w:val="nil"/>
              <w:left w:val="nil"/>
              <w:bottom w:val="nil"/>
              <w:right w:val="nil"/>
            </w:tcBorders>
            <w:vAlign w:val="bottom"/>
          </w:tcPr>
          <w:p w:rsidR="00AD6355" w:rsidRPr="00AD6355" w:rsidRDefault="00AD6355" w:rsidP="00F26BDE">
            <w:pPr>
              <w:rPr>
                <w:rFonts w:ascii="Times New Roman" w:hAnsi="Times New Roman" w:cs="Times New Roman"/>
              </w:rPr>
            </w:pPr>
          </w:p>
        </w:tc>
        <w:tc>
          <w:tcPr>
            <w:tcW w:w="1814" w:type="dxa"/>
            <w:tcBorders>
              <w:top w:val="nil"/>
              <w:left w:val="nil"/>
              <w:bottom w:val="single" w:sz="4" w:space="0" w:color="auto"/>
              <w:right w:val="nil"/>
            </w:tcBorders>
            <w:vAlign w:val="bottom"/>
          </w:tcPr>
          <w:p w:rsidR="00AD6355" w:rsidRPr="00AD6355" w:rsidRDefault="00AD6355" w:rsidP="00F26BDE">
            <w:pPr>
              <w:jc w:val="center"/>
              <w:rPr>
                <w:rFonts w:ascii="Times New Roman" w:hAnsi="Times New Roman" w:cs="Times New Roman"/>
              </w:rPr>
            </w:pPr>
          </w:p>
        </w:tc>
        <w:tc>
          <w:tcPr>
            <w:tcW w:w="397" w:type="dxa"/>
            <w:tcBorders>
              <w:top w:val="nil"/>
              <w:left w:val="nil"/>
              <w:bottom w:val="nil"/>
              <w:right w:val="nil"/>
            </w:tcBorders>
            <w:vAlign w:val="bottom"/>
          </w:tcPr>
          <w:p w:rsidR="00AD6355" w:rsidRPr="00AD6355" w:rsidRDefault="00AD6355" w:rsidP="00F26BDE">
            <w:pPr>
              <w:jc w:val="center"/>
              <w:rPr>
                <w:rFonts w:ascii="Times New Roman" w:hAnsi="Times New Roman" w:cs="Times New Roman"/>
              </w:rPr>
            </w:pPr>
          </w:p>
        </w:tc>
        <w:tc>
          <w:tcPr>
            <w:tcW w:w="2722" w:type="dxa"/>
            <w:tcBorders>
              <w:top w:val="nil"/>
              <w:left w:val="nil"/>
              <w:bottom w:val="single" w:sz="4" w:space="0" w:color="auto"/>
              <w:right w:val="nil"/>
            </w:tcBorders>
            <w:vAlign w:val="bottom"/>
          </w:tcPr>
          <w:p w:rsidR="00AD6355" w:rsidRPr="00AD6355" w:rsidRDefault="00AD6355" w:rsidP="00F26BDE">
            <w:pPr>
              <w:jc w:val="center"/>
              <w:rPr>
                <w:rFonts w:ascii="Times New Roman" w:hAnsi="Times New Roman" w:cs="Times New Roman"/>
              </w:rPr>
            </w:pPr>
          </w:p>
        </w:tc>
      </w:tr>
      <w:tr w:rsidR="00AD6355" w:rsidRPr="00AD6355" w:rsidTr="00F26BDE">
        <w:trPr>
          <w:cantSplit/>
        </w:trPr>
        <w:tc>
          <w:tcPr>
            <w:tcW w:w="4649" w:type="dxa"/>
            <w:tcBorders>
              <w:top w:val="nil"/>
              <w:left w:val="nil"/>
              <w:bottom w:val="nil"/>
              <w:right w:val="nil"/>
            </w:tcBorders>
          </w:tcPr>
          <w:p w:rsidR="00AD6355" w:rsidRPr="00AD6355" w:rsidRDefault="00AD6355" w:rsidP="00AD6355">
            <w:pPr>
              <w:jc w:val="center"/>
              <w:rPr>
                <w:rFonts w:ascii="Times New Roman" w:hAnsi="Times New Roman" w:cs="Times New Roman"/>
                <w:spacing w:val="-2"/>
              </w:rPr>
            </w:pPr>
            <w:r w:rsidRPr="00AD6355">
              <w:rPr>
                <w:rFonts w:ascii="Times New Roman" w:hAnsi="Times New Roman" w:cs="Times New Roman"/>
                <w:spacing w:val="-2"/>
                <w:sz w:val="22"/>
                <w:szCs w:val="22"/>
              </w:rPr>
              <w:t xml:space="preserve">(должность уполномоченного лица </w:t>
            </w:r>
            <w:r w:rsidRPr="00AD6355">
              <w:rPr>
                <w:rFonts w:ascii="Times New Roman" w:hAnsi="Times New Roman" w:cs="Times New Roman"/>
                <w:spacing w:val="-2"/>
                <w:sz w:val="22"/>
                <w:szCs w:val="22"/>
              </w:rPr>
              <w:br/>
              <w:t xml:space="preserve">уполномоченного </w:t>
            </w:r>
            <w:r w:rsidRPr="00AD6355">
              <w:rPr>
                <w:rFonts w:ascii="Times New Roman" w:hAnsi="Times New Roman" w:cs="Times New Roman"/>
                <w:sz w:val="22"/>
                <w:szCs w:val="22"/>
              </w:rPr>
              <w:t>органа местного самоуправления)</w:t>
            </w:r>
          </w:p>
        </w:tc>
        <w:tc>
          <w:tcPr>
            <w:tcW w:w="397" w:type="dxa"/>
            <w:tcBorders>
              <w:top w:val="nil"/>
              <w:left w:val="nil"/>
              <w:bottom w:val="nil"/>
              <w:right w:val="nil"/>
            </w:tcBorders>
          </w:tcPr>
          <w:p w:rsidR="00AD6355" w:rsidRPr="00AD6355" w:rsidRDefault="00AD6355" w:rsidP="00F26BDE">
            <w:pPr>
              <w:rPr>
                <w:rFonts w:ascii="Times New Roman" w:hAnsi="Times New Roman" w:cs="Times New Roman"/>
              </w:rPr>
            </w:pPr>
          </w:p>
        </w:tc>
        <w:tc>
          <w:tcPr>
            <w:tcW w:w="1814" w:type="dxa"/>
            <w:tcBorders>
              <w:top w:val="nil"/>
              <w:left w:val="nil"/>
              <w:bottom w:val="nil"/>
              <w:right w:val="nil"/>
            </w:tcBorders>
          </w:tcPr>
          <w:p w:rsidR="00AD6355" w:rsidRPr="00AD6355" w:rsidRDefault="00AD6355" w:rsidP="00F26BDE">
            <w:pPr>
              <w:jc w:val="center"/>
              <w:rPr>
                <w:rFonts w:ascii="Times New Roman" w:hAnsi="Times New Roman" w:cs="Times New Roman"/>
              </w:rPr>
            </w:pPr>
            <w:r w:rsidRPr="00AD6355">
              <w:rPr>
                <w:rFonts w:ascii="Times New Roman" w:hAnsi="Times New Roman" w:cs="Times New Roman"/>
                <w:sz w:val="22"/>
                <w:szCs w:val="22"/>
              </w:rPr>
              <w:t>(подпись)</w:t>
            </w:r>
          </w:p>
        </w:tc>
        <w:tc>
          <w:tcPr>
            <w:tcW w:w="397" w:type="dxa"/>
            <w:tcBorders>
              <w:top w:val="nil"/>
              <w:left w:val="nil"/>
              <w:bottom w:val="nil"/>
              <w:right w:val="nil"/>
            </w:tcBorders>
          </w:tcPr>
          <w:p w:rsidR="00AD6355" w:rsidRPr="00AD6355" w:rsidRDefault="00AD6355" w:rsidP="00F26BDE">
            <w:pPr>
              <w:jc w:val="center"/>
              <w:rPr>
                <w:rFonts w:ascii="Times New Roman" w:hAnsi="Times New Roman" w:cs="Times New Roman"/>
              </w:rPr>
            </w:pPr>
          </w:p>
        </w:tc>
        <w:tc>
          <w:tcPr>
            <w:tcW w:w="2722" w:type="dxa"/>
            <w:tcBorders>
              <w:top w:val="nil"/>
              <w:left w:val="nil"/>
              <w:bottom w:val="nil"/>
              <w:right w:val="nil"/>
            </w:tcBorders>
          </w:tcPr>
          <w:p w:rsidR="00AD6355" w:rsidRPr="00AD6355" w:rsidRDefault="00AD6355" w:rsidP="00F26BDE">
            <w:pPr>
              <w:jc w:val="center"/>
              <w:rPr>
                <w:rFonts w:ascii="Times New Roman" w:hAnsi="Times New Roman" w:cs="Times New Roman"/>
              </w:rPr>
            </w:pPr>
            <w:r w:rsidRPr="00AD6355">
              <w:rPr>
                <w:rFonts w:ascii="Times New Roman" w:hAnsi="Times New Roman" w:cs="Times New Roman"/>
                <w:sz w:val="22"/>
                <w:szCs w:val="22"/>
              </w:rPr>
              <w:t>(расшифровка подписи)</w:t>
            </w:r>
          </w:p>
        </w:tc>
      </w:tr>
    </w:tbl>
    <w:p w:rsidR="00AD6355" w:rsidRPr="00AD6355" w:rsidRDefault="00AD6355" w:rsidP="00AD6355">
      <w:pPr>
        <w:spacing w:before="240" w:after="480"/>
        <w:rPr>
          <w:rFonts w:ascii="Times New Roman" w:hAnsi="Times New Roman" w:cs="Times New Roman"/>
          <w:sz w:val="22"/>
          <w:szCs w:val="22"/>
        </w:rPr>
      </w:pPr>
      <w:r w:rsidRPr="00AD6355">
        <w:rPr>
          <w:rFonts w:ascii="Times New Roman" w:hAnsi="Times New Roman" w:cs="Times New Roman"/>
          <w:sz w:val="22"/>
          <w:szCs w:val="22"/>
        </w:rPr>
        <w:t>М.П.</w:t>
      </w:r>
    </w:p>
    <w:p w:rsidR="00AD6355" w:rsidRPr="00AD6355" w:rsidRDefault="00AD6355" w:rsidP="00AD6355">
      <w:pPr>
        <w:rPr>
          <w:rFonts w:ascii="Times New Roman" w:hAnsi="Times New Roman" w:cs="Times New Roman"/>
          <w:sz w:val="22"/>
          <w:szCs w:val="22"/>
        </w:rPr>
      </w:pPr>
      <w:r w:rsidRPr="00AD6355">
        <w:rPr>
          <w:rFonts w:ascii="Times New Roman" w:hAnsi="Times New Roman" w:cs="Times New Roman"/>
          <w:sz w:val="22"/>
          <w:szCs w:val="22"/>
        </w:rPr>
        <w:t>К настоящему уведомлению прилагаются:</w:t>
      </w:r>
    </w:p>
    <w:p w:rsidR="00AD6355" w:rsidRPr="00AD6355" w:rsidRDefault="00AD6355" w:rsidP="00AD6355">
      <w:pPr>
        <w:rPr>
          <w:rFonts w:ascii="Times New Roman" w:hAnsi="Times New Roman" w:cs="Times New Roman"/>
          <w:sz w:val="22"/>
          <w:szCs w:val="22"/>
        </w:rPr>
      </w:pPr>
    </w:p>
    <w:p w:rsidR="00AD6355" w:rsidRPr="00AD6355" w:rsidRDefault="00AD6355" w:rsidP="00AD6355">
      <w:pPr>
        <w:pBdr>
          <w:top w:val="single" w:sz="4" w:space="1" w:color="auto"/>
        </w:pBdr>
        <w:rPr>
          <w:rFonts w:ascii="Times New Roman" w:hAnsi="Times New Roman" w:cs="Times New Roman"/>
          <w:sz w:val="22"/>
          <w:szCs w:val="22"/>
        </w:rPr>
      </w:pPr>
    </w:p>
    <w:p w:rsidR="00AD6355" w:rsidRPr="00AD6355" w:rsidRDefault="00AD6355" w:rsidP="00AD6355">
      <w:pPr>
        <w:rPr>
          <w:rFonts w:ascii="Times New Roman" w:hAnsi="Times New Roman" w:cs="Times New Roman"/>
          <w:sz w:val="22"/>
          <w:szCs w:val="22"/>
        </w:rPr>
      </w:pPr>
    </w:p>
    <w:p w:rsidR="00AD6355" w:rsidRDefault="00AD6355" w:rsidP="00496E23">
      <w:pPr>
        <w:pStyle w:val="40"/>
        <w:spacing w:after="0"/>
        <w:jc w:val="right"/>
      </w:pPr>
    </w:p>
    <w:sectPr w:rsidR="00AD6355" w:rsidSect="00CE6591">
      <w:headerReference w:type="even" r:id="rId40"/>
      <w:headerReference w:type="default" r:id="rId41"/>
      <w:pgSz w:w="11900" w:h="16840"/>
      <w:pgMar w:top="539" w:right="551" w:bottom="1422" w:left="1159" w:header="0" w:footer="127"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16A" w:rsidRDefault="006C116A">
      <w:r>
        <w:separator/>
      </w:r>
    </w:p>
  </w:endnote>
  <w:endnote w:type="continuationSeparator" w:id="1">
    <w:p w:rsidR="006C116A" w:rsidRDefault="006C11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16A" w:rsidRDefault="006C116A">
      <w:r>
        <w:separator/>
      </w:r>
    </w:p>
  </w:footnote>
  <w:footnote w:type="continuationSeparator" w:id="1">
    <w:p w:rsidR="006C116A" w:rsidRDefault="006C11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C6A" w:rsidRDefault="00835A09">
    <w:pPr>
      <w:spacing w:line="1" w:lineRule="exact"/>
    </w:pPr>
    <w:r>
      <w:rPr>
        <w:noProof/>
        <w:lang w:bidi="ar-SA"/>
      </w:rPr>
      <w:pict>
        <v:shapetype id="_x0000_t202" coordsize="21600,21600" o:spt="202" path="m,l,21600r21600,l21600,xe">
          <v:stroke joinstyle="miter"/>
          <v:path gradientshapeok="t" o:connecttype="rect"/>
        </v:shapetype>
        <v:shape id="Shape 15" o:spid="_x0000_s4097" type="#_x0000_t202" style="position:absolute;margin-left:345.95pt;margin-top:59.8pt;width:220.8pt;height:60.95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" filled="f" stroked="f">
          <v:path arrowok="t"/>
          <v:textbox style="mso-fit-shape-to-text:t" inset="0,0,0,0">
            <w:txbxContent>
              <w:p w:rsidR="00EB0C6A" w:rsidRDefault="00EB0C6A">
                <w:pPr>
                  <w:pStyle w:val="22"/>
                  <w:rPr>
                    <w:sz w:val="28"/>
                    <w:szCs w:val="28"/>
                  </w:rPr>
                </w:pPr>
                <w:r>
                  <w:rPr>
                    <w:sz w:val="28"/>
                    <w:szCs w:val="28"/>
                  </w:rPr>
                  <w:t xml:space="preserve">Приложение № </w:t>
                </w:r>
                <w:r w:rsidR="00835A09" w:rsidRPr="00835A09">
                  <w:fldChar w:fldCharType="begin"/>
                </w:r>
                <w:r>
                  <w:instrText xml:space="preserve"> PAGE \* MERGEFORMAT </w:instrText>
                </w:r>
                <w:r w:rsidR="00835A09" w:rsidRPr="00835A09">
                  <w:fldChar w:fldCharType="separate"/>
                </w:r>
                <w:r w:rsidRPr="004B3C3A">
                  <w:rPr>
                    <w:noProof/>
                    <w:sz w:val="28"/>
                    <w:szCs w:val="28"/>
                  </w:rPr>
                  <w:t>2</w:t>
                </w:r>
                <w:r w:rsidR="00835A09">
                  <w:rPr>
                    <w:sz w:val="28"/>
                    <w:szCs w:val="28"/>
                  </w:rPr>
                  <w:fldChar w:fldCharType="end"/>
                </w:r>
              </w:p>
              <w:p w:rsidR="00EB0C6A" w:rsidRDefault="00EB0C6A">
                <w:pPr>
                  <w:pStyle w:val="22"/>
                  <w:rPr>
                    <w:sz w:val="28"/>
                    <w:szCs w:val="28"/>
                  </w:rPr>
                </w:pPr>
                <w:r>
                  <w:rPr>
                    <w:sz w:val="28"/>
                    <w:szCs w:val="28"/>
                  </w:rPr>
                  <w:t>к Административному регламенту</w:t>
                </w:r>
              </w:p>
              <w:p w:rsidR="00EB0C6A" w:rsidRDefault="00EB0C6A">
                <w:pPr>
                  <w:pStyle w:val="22"/>
                  <w:rPr>
                    <w:sz w:val="28"/>
                    <w:szCs w:val="28"/>
                  </w:rPr>
                </w:pPr>
                <w:r>
                  <w:rPr>
                    <w:sz w:val="28"/>
                    <w:szCs w:val="28"/>
                  </w:rPr>
                  <w:t>по предоставлению государственной</w:t>
                </w:r>
              </w:p>
              <w:p w:rsidR="00EB0C6A" w:rsidRDefault="00EB0C6A">
                <w:pPr>
                  <w:pStyle w:val="22"/>
                  <w:rPr>
                    <w:sz w:val="28"/>
                    <w:szCs w:val="28"/>
                  </w:rPr>
                </w:pPr>
                <w:r>
                  <w:rPr>
                    <w:sz w:val="28"/>
                    <w:szCs w:val="28"/>
                  </w:rPr>
                  <w:t>(муниципальной) услуги</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C6A" w:rsidRDefault="00EB0C6A">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C6A" w:rsidRDefault="00EB0C6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C6A" w:rsidRDefault="00EB0C6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109F6061"/>
    <w:multiLevelType w:val="multilevel"/>
    <w:tmpl w:val="BB9A9C3E"/>
    <w:lvl w:ilvl="0">
      <w:start w:val="19"/>
      <w:numFmt w:val="decimal"/>
      <w:lvlText w:val="%1."/>
      <w:lvlJc w:val="left"/>
      <w:pPr>
        <w:ind w:left="600" w:hanging="600"/>
      </w:pPr>
      <w:rPr>
        <w:rFonts w:eastAsiaTheme="minorHAnsi" w:hint="default"/>
      </w:rPr>
    </w:lvl>
    <w:lvl w:ilvl="1">
      <w:start w:val="1"/>
      <w:numFmt w:val="decimal"/>
      <w:lvlText w:val="%1.%2."/>
      <w:lvlJc w:val="left"/>
      <w:pPr>
        <w:ind w:left="1287" w:hanging="720"/>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781" w:hanging="108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4275" w:hanging="1440"/>
      </w:pPr>
      <w:rPr>
        <w:rFonts w:eastAsiaTheme="minorHAnsi" w:hint="default"/>
      </w:rPr>
    </w:lvl>
    <w:lvl w:ilvl="6">
      <w:start w:val="1"/>
      <w:numFmt w:val="decimal"/>
      <w:lvlText w:val="%1.%2.%3.%4.%5.%6.%7."/>
      <w:lvlJc w:val="left"/>
      <w:pPr>
        <w:ind w:left="5202" w:hanging="1800"/>
      </w:pPr>
      <w:rPr>
        <w:rFonts w:eastAsiaTheme="minorHAnsi" w:hint="default"/>
      </w:rPr>
    </w:lvl>
    <w:lvl w:ilvl="7">
      <w:start w:val="1"/>
      <w:numFmt w:val="decimal"/>
      <w:lvlText w:val="%1.%2.%3.%4.%5.%6.%7.%8."/>
      <w:lvlJc w:val="left"/>
      <w:pPr>
        <w:ind w:left="5769" w:hanging="1800"/>
      </w:pPr>
      <w:rPr>
        <w:rFonts w:eastAsiaTheme="minorHAnsi" w:hint="default"/>
      </w:rPr>
    </w:lvl>
    <w:lvl w:ilvl="8">
      <w:start w:val="1"/>
      <w:numFmt w:val="decimal"/>
      <w:lvlText w:val="%1.%2.%3.%4.%5.%6.%7.%8.%9."/>
      <w:lvlJc w:val="left"/>
      <w:pPr>
        <w:ind w:left="6696" w:hanging="2160"/>
      </w:pPr>
      <w:rPr>
        <w:rFonts w:eastAsiaTheme="minorHAnsi" w:hint="default"/>
      </w:rPr>
    </w:lvl>
  </w:abstractNum>
  <w:abstractNum w:abstractNumId="2">
    <w:nsid w:val="128D604C"/>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BE677B"/>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5">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4A16C2"/>
    <w:multiLevelType w:val="multilevel"/>
    <w:tmpl w:val="A9C0C1A8"/>
    <w:lvl w:ilvl="0">
      <w:start w:val="22"/>
      <w:numFmt w:val="decimal"/>
      <w:lvlText w:val="%1."/>
      <w:lvlJc w:val="left"/>
      <w:pPr>
        <w:ind w:left="576" w:hanging="576"/>
      </w:pPr>
      <w:rPr>
        <w:rFonts w:hint="default"/>
        <w:b/>
      </w:rPr>
    </w:lvl>
    <w:lvl w:ilvl="1">
      <w:start w:val="1"/>
      <w:numFmt w:val="decimal"/>
      <w:lvlText w:val="%1.%2."/>
      <w:lvlJc w:val="left"/>
      <w:pPr>
        <w:ind w:left="1275" w:hanging="720"/>
      </w:pPr>
      <w:rPr>
        <w:rFonts w:hint="default"/>
        <w:b/>
      </w:rPr>
    </w:lvl>
    <w:lvl w:ilvl="2">
      <w:start w:val="1"/>
      <w:numFmt w:val="decimal"/>
      <w:lvlText w:val="%1.%2.%3."/>
      <w:lvlJc w:val="left"/>
      <w:pPr>
        <w:ind w:left="1830" w:hanging="720"/>
      </w:pPr>
      <w:rPr>
        <w:rFonts w:hint="default"/>
        <w:b/>
      </w:rPr>
    </w:lvl>
    <w:lvl w:ilvl="3">
      <w:start w:val="1"/>
      <w:numFmt w:val="decimal"/>
      <w:lvlText w:val="%1.%2.%3.%4."/>
      <w:lvlJc w:val="left"/>
      <w:pPr>
        <w:ind w:left="2745" w:hanging="1080"/>
      </w:pPr>
      <w:rPr>
        <w:rFonts w:hint="default"/>
        <w:b/>
      </w:rPr>
    </w:lvl>
    <w:lvl w:ilvl="4">
      <w:start w:val="1"/>
      <w:numFmt w:val="decimal"/>
      <w:lvlText w:val="%1.%2.%3.%4.%5."/>
      <w:lvlJc w:val="left"/>
      <w:pPr>
        <w:ind w:left="3300" w:hanging="1080"/>
      </w:pPr>
      <w:rPr>
        <w:rFonts w:hint="default"/>
        <w:b/>
      </w:rPr>
    </w:lvl>
    <w:lvl w:ilvl="5">
      <w:start w:val="1"/>
      <w:numFmt w:val="decimal"/>
      <w:lvlText w:val="%1.%2.%3.%4.%5.%6."/>
      <w:lvlJc w:val="left"/>
      <w:pPr>
        <w:ind w:left="4215" w:hanging="1440"/>
      </w:pPr>
      <w:rPr>
        <w:rFonts w:hint="default"/>
        <w:b/>
      </w:rPr>
    </w:lvl>
    <w:lvl w:ilvl="6">
      <w:start w:val="1"/>
      <w:numFmt w:val="decimal"/>
      <w:lvlText w:val="%1.%2.%3.%4.%5.%6.%7."/>
      <w:lvlJc w:val="left"/>
      <w:pPr>
        <w:ind w:left="5130" w:hanging="1800"/>
      </w:pPr>
      <w:rPr>
        <w:rFonts w:hint="default"/>
        <w:b/>
      </w:rPr>
    </w:lvl>
    <w:lvl w:ilvl="7">
      <w:start w:val="1"/>
      <w:numFmt w:val="decimal"/>
      <w:lvlText w:val="%1.%2.%3.%4.%5.%6.%7.%8."/>
      <w:lvlJc w:val="left"/>
      <w:pPr>
        <w:ind w:left="5685" w:hanging="1800"/>
      </w:pPr>
      <w:rPr>
        <w:rFonts w:hint="default"/>
        <w:b/>
      </w:rPr>
    </w:lvl>
    <w:lvl w:ilvl="8">
      <w:start w:val="1"/>
      <w:numFmt w:val="decimal"/>
      <w:lvlText w:val="%1.%2.%3.%4.%5.%6.%7.%8.%9."/>
      <w:lvlJc w:val="left"/>
      <w:pPr>
        <w:ind w:left="6600" w:hanging="2160"/>
      </w:pPr>
      <w:rPr>
        <w:rFonts w:hint="default"/>
        <w:b/>
      </w:r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FF74E1"/>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D71A13"/>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3AE932AB"/>
    <w:multiLevelType w:val="multilevel"/>
    <w:tmpl w:val="EE84EB12"/>
    <w:lvl w:ilvl="0">
      <w:start w:val="30"/>
      <w:numFmt w:val="decimal"/>
      <w:lvlText w:val="%1."/>
      <w:lvlJc w:val="left"/>
      <w:pPr>
        <w:ind w:left="690" w:hanging="690"/>
      </w:pPr>
      <w:rPr>
        <w:rFonts w:hint="default"/>
      </w:rPr>
    </w:lvl>
    <w:lvl w:ilvl="1">
      <w:start w:val="3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E690103"/>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7A156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5">
    <w:nsid w:val="669F4196"/>
    <w:multiLevelType w:val="multilevel"/>
    <w:tmpl w:val="BB9A9C3E"/>
    <w:lvl w:ilvl="0">
      <w:start w:val="19"/>
      <w:numFmt w:val="decimal"/>
      <w:lvlText w:val="%1."/>
      <w:lvlJc w:val="left"/>
      <w:pPr>
        <w:ind w:left="600" w:hanging="600"/>
      </w:pPr>
      <w:rPr>
        <w:rFonts w:eastAsiaTheme="minorHAnsi" w:hint="default"/>
      </w:rPr>
    </w:lvl>
    <w:lvl w:ilvl="1">
      <w:start w:val="1"/>
      <w:numFmt w:val="decimal"/>
      <w:lvlText w:val="%1.%2."/>
      <w:lvlJc w:val="left"/>
      <w:pPr>
        <w:ind w:left="1287" w:hanging="720"/>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781" w:hanging="108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4275" w:hanging="1440"/>
      </w:pPr>
      <w:rPr>
        <w:rFonts w:eastAsiaTheme="minorHAnsi" w:hint="default"/>
      </w:rPr>
    </w:lvl>
    <w:lvl w:ilvl="6">
      <w:start w:val="1"/>
      <w:numFmt w:val="decimal"/>
      <w:lvlText w:val="%1.%2.%3.%4.%5.%6.%7."/>
      <w:lvlJc w:val="left"/>
      <w:pPr>
        <w:ind w:left="5202" w:hanging="1800"/>
      </w:pPr>
      <w:rPr>
        <w:rFonts w:eastAsiaTheme="minorHAnsi" w:hint="default"/>
      </w:rPr>
    </w:lvl>
    <w:lvl w:ilvl="7">
      <w:start w:val="1"/>
      <w:numFmt w:val="decimal"/>
      <w:lvlText w:val="%1.%2.%3.%4.%5.%6.%7.%8."/>
      <w:lvlJc w:val="left"/>
      <w:pPr>
        <w:ind w:left="5769" w:hanging="1800"/>
      </w:pPr>
      <w:rPr>
        <w:rFonts w:eastAsiaTheme="minorHAnsi" w:hint="default"/>
      </w:rPr>
    </w:lvl>
    <w:lvl w:ilvl="8">
      <w:start w:val="1"/>
      <w:numFmt w:val="decimal"/>
      <w:lvlText w:val="%1.%2.%3.%4.%5.%6.%7.%8.%9."/>
      <w:lvlJc w:val="left"/>
      <w:pPr>
        <w:ind w:left="6696" w:hanging="2160"/>
      </w:pPr>
      <w:rPr>
        <w:rFonts w:eastAsiaTheme="minorHAnsi" w:hint="default"/>
      </w:rPr>
    </w:lvl>
  </w:abstractNum>
  <w:abstractNum w:abstractNumId="26">
    <w:nsid w:val="672E2AEB"/>
    <w:multiLevelType w:val="multilevel"/>
    <w:tmpl w:val="7E3062EC"/>
    <w:lvl w:ilvl="0">
      <w:start w:val="21"/>
      <w:numFmt w:val="decimal"/>
      <w:lvlText w:val="%1."/>
      <w:lvlJc w:val="left"/>
      <w:pPr>
        <w:ind w:left="576" w:hanging="576"/>
      </w:pPr>
      <w:rPr>
        <w:rFonts w:eastAsiaTheme="minorHAnsi" w:hint="default"/>
      </w:rPr>
    </w:lvl>
    <w:lvl w:ilvl="1">
      <w:start w:val="2"/>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2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62414F"/>
    <w:multiLevelType w:val="multilevel"/>
    <w:tmpl w:val="735C205E"/>
    <w:lvl w:ilvl="0">
      <w:start w:val="30"/>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65450C"/>
    <w:multiLevelType w:val="multilevel"/>
    <w:tmpl w:val="45C029A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DE6FFF"/>
    <w:multiLevelType w:val="hybridMultilevel"/>
    <w:tmpl w:val="81C0297E"/>
    <w:lvl w:ilvl="0" w:tplc="65F6E57C">
      <w:start w:val="14"/>
      <w:numFmt w:val="decimal"/>
      <w:lvlText w:val="%1."/>
      <w:lvlJc w:val="left"/>
      <w:pPr>
        <w:ind w:left="855" w:hanging="375"/>
      </w:pPr>
      <w:rPr>
        <w:rFonts w:hint="default"/>
      </w:rPr>
    </w:lvl>
    <w:lvl w:ilvl="1" w:tplc="04190019">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18"/>
  </w:num>
  <w:num w:numId="2">
    <w:abstractNumId w:val="21"/>
  </w:num>
  <w:num w:numId="3">
    <w:abstractNumId w:val="2"/>
  </w:num>
  <w:num w:numId="4">
    <w:abstractNumId w:val="17"/>
  </w:num>
  <w:num w:numId="5">
    <w:abstractNumId w:val="32"/>
  </w:num>
  <w:num w:numId="6">
    <w:abstractNumId w:val="35"/>
  </w:num>
  <w:num w:numId="7">
    <w:abstractNumId w:val="5"/>
  </w:num>
  <w:num w:numId="8">
    <w:abstractNumId w:val="29"/>
  </w:num>
  <w:num w:numId="9">
    <w:abstractNumId w:val="12"/>
  </w:num>
  <w:num w:numId="10">
    <w:abstractNumId w:val="3"/>
  </w:num>
  <w:num w:numId="11">
    <w:abstractNumId w:val="20"/>
  </w:num>
  <w:num w:numId="12">
    <w:abstractNumId w:val="10"/>
  </w:num>
  <w:num w:numId="13">
    <w:abstractNumId w:val="30"/>
  </w:num>
  <w:num w:numId="14">
    <w:abstractNumId w:val="6"/>
  </w:num>
  <w:num w:numId="15">
    <w:abstractNumId w:val="28"/>
  </w:num>
  <w:num w:numId="16">
    <w:abstractNumId w:val="36"/>
  </w:num>
  <w:num w:numId="17">
    <w:abstractNumId w:val="23"/>
  </w:num>
  <w:num w:numId="18">
    <w:abstractNumId w:val="8"/>
  </w:num>
  <w:num w:numId="19">
    <w:abstractNumId w:val="9"/>
  </w:num>
  <w:num w:numId="20">
    <w:abstractNumId w:val="34"/>
  </w:num>
  <w:num w:numId="21">
    <w:abstractNumId w:val="11"/>
  </w:num>
  <w:num w:numId="22">
    <w:abstractNumId w:val="7"/>
  </w:num>
  <w:num w:numId="23">
    <w:abstractNumId w:val="19"/>
  </w:num>
  <w:num w:numId="24">
    <w:abstractNumId w:val="26"/>
  </w:num>
  <w:num w:numId="25">
    <w:abstractNumId w:val="0"/>
  </w:num>
  <w:num w:numId="26">
    <w:abstractNumId w:val="4"/>
  </w:num>
  <w:num w:numId="27">
    <w:abstractNumId w:val="24"/>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3"/>
  </w:num>
  <w:num w:numId="30">
    <w:abstractNumId w:val="27"/>
  </w:num>
  <w:num w:numId="31">
    <w:abstractNumId w:val="33"/>
  </w:num>
  <w:num w:numId="32">
    <w:abstractNumId w:val="14"/>
  </w:num>
  <w:num w:numId="33">
    <w:abstractNumId w:val="22"/>
  </w:num>
  <w:num w:numId="34">
    <w:abstractNumId w:val="15"/>
  </w:num>
  <w:num w:numId="35">
    <w:abstractNumId w:val="31"/>
  </w:num>
  <w:num w:numId="36">
    <w:abstractNumId w:val="25"/>
  </w:num>
  <w:num w:numId="37">
    <w:abstractNumId w:val="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3794"/>
    <o:shapelayout v:ext="edit">
      <o:idmap v:ext="edit" data="4"/>
    </o:shapelayout>
  </w:hdrShapeDefaults>
  <w:footnotePr>
    <w:footnote w:id="0"/>
    <w:footnote w:id="1"/>
  </w:footnotePr>
  <w:endnotePr>
    <w:endnote w:id="0"/>
    <w:endnote w:id="1"/>
  </w:endnotePr>
  <w:compat/>
  <w:rsids>
    <w:rsidRoot w:val="00556FF6"/>
    <w:rsid w:val="00011268"/>
    <w:rsid w:val="00016298"/>
    <w:rsid w:val="000167AD"/>
    <w:rsid w:val="00024644"/>
    <w:rsid w:val="00040AD0"/>
    <w:rsid w:val="00071850"/>
    <w:rsid w:val="00072189"/>
    <w:rsid w:val="000A5F6C"/>
    <w:rsid w:val="000A7328"/>
    <w:rsid w:val="000A79ED"/>
    <w:rsid w:val="000B03A3"/>
    <w:rsid w:val="000C2D6D"/>
    <w:rsid w:val="000D2A2F"/>
    <w:rsid w:val="000D42B9"/>
    <w:rsid w:val="000E41EA"/>
    <w:rsid w:val="000E441D"/>
    <w:rsid w:val="000F2952"/>
    <w:rsid w:val="000F7517"/>
    <w:rsid w:val="00113011"/>
    <w:rsid w:val="001220E6"/>
    <w:rsid w:val="00137A84"/>
    <w:rsid w:val="00146E9F"/>
    <w:rsid w:val="00151DF6"/>
    <w:rsid w:val="00153EB0"/>
    <w:rsid w:val="00157C67"/>
    <w:rsid w:val="00161544"/>
    <w:rsid w:val="00183DDF"/>
    <w:rsid w:val="00184669"/>
    <w:rsid w:val="00185F8E"/>
    <w:rsid w:val="00191582"/>
    <w:rsid w:val="001A2ED8"/>
    <w:rsid w:val="001A4A5E"/>
    <w:rsid w:val="001A73FB"/>
    <w:rsid w:val="001B0A94"/>
    <w:rsid w:val="001E0CE7"/>
    <w:rsid w:val="001F3B03"/>
    <w:rsid w:val="001F4974"/>
    <w:rsid w:val="00202F51"/>
    <w:rsid w:val="00203382"/>
    <w:rsid w:val="002038D0"/>
    <w:rsid w:val="00230E9E"/>
    <w:rsid w:val="00232695"/>
    <w:rsid w:val="00242B40"/>
    <w:rsid w:val="00265E99"/>
    <w:rsid w:val="00267CD7"/>
    <w:rsid w:val="002742C3"/>
    <w:rsid w:val="0027627B"/>
    <w:rsid w:val="00282C36"/>
    <w:rsid w:val="00285525"/>
    <w:rsid w:val="00294D04"/>
    <w:rsid w:val="002A0011"/>
    <w:rsid w:val="002A17D0"/>
    <w:rsid w:val="002A379E"/>
    <w:rsid w:val="002A7E4F"/>
    <w:rsid w:val="002C0C69"/>
    <w:rsid w:val="002C11C0"/>
    <w:rsid w:val="002E4135"/>
    <w:rsid w:val="002E5EF4"/>
    <w:rsid w:val="002F06AC"/>
    <w:rsid w:val="002F17F7"/>
    <w:rsid w:val="002F5D7B"/>
    <w:rsid w:val="003001AE"/>
    <w:rsid w:val="00301301"/>
    <w:rsid w:val="00316A2E"/>
    <w:rsid w:val="003239E8"/>
    <w:rsid w:val="003259EF"/>
    <w:rsid w:val="00343A8B"/>
    <w:rsid w:val="003478B2"/>
    <w:rsid w:val="00347CD0"/>
    <w:rsid w:val="00357756"/>
    <w:rsid w:val="00361655"/>
    <w:rsid w:val="003664DD"/>
    <w:rsid w:val="00367A86"/>
    <w:rsid w:val="0037215C"/>
    <w:rsid w:val="00376D02"/>
    <w:rsid w:val="00396C3D"/>
    <w:rsid w:val="003A7C3A"/>
    <w:rsid w:val="003B1371"/>
    <w:rsid w:val="003D1A4A"/>
    <w:rsid w:val="003E1E39"/>
    <w:rsid w:val="004042F4"/>
    <w:rsid w:val="00406588"/>
    <w:rsid w:val="00411A9A"/>
    <w:rsid w:val="00412D19"/>
    <w:rsid w:val="00424F4B"/>
    <w:rsid w:val="00425F52"/>
    <w:rsid w:val="004337AD"/>
    <w:rsid w:val="004578F6"/>
    <w:rsid w:val="00462438"/>
    <w:rsid w:val="00462A49"/>
    <w:rsid w:val="00483DEF"/>
    <w:rsid w:val="0048465E"/>
    <w:rsid w:val="00487884"/>
    <w:rsid w:val="00494415"/>
    <w:rsid w:val="00496E23"/>
    <w:rsid w:val="004B35C6"/>
    <w:rsid w:val="004D2643"/>
    <w:rsid w:val="004E072C"/>
    <w:rsid w:val="004F4B64"/>
    <w:rsid w:val="004F5797"/>
    <w:rsid w:val="00511A4A"/>
    <w:rsid w:val="00512AFD"/>
    <w:rsid w:val="005211DE"/>
    <w:rsid w:val="005220D8"/>
    <w:rsid w:val="00522EE2"/>
    <w:rsid w:val="00525207"/>
    <w:rsid w:val="005445DA"/>
    <w:rsid w:val="00546A8B"/>
    <w:rsid w:val="00551A41"/>
    <w:rsid w:val="005522B7"/>
    <w:rsid w:val="00556FF6"/>
    <w:rsid w:val="00570B35"/>
    <w:rsid w:val="00575C58"/>
    <w:rsid w:val="0058033B"/>
    <w:rsid w:val="00592BCB"/>
    <w:rsid w:val="005974D8"/>
    <w:rsid w:val="005C11C7"/>
    <w:rsid w:val="005E0AEC"/>
    <w:rsid w:val="005E2094"/>
    <w:rsid w:val="005E33E3"/>
    <w:rsid w:val="005E734E"/>
    <w:rsid w:val="005F518D"/>
    <w:rsid w:val="005F6F25"/>
    <w:rsid w:val="006065B1"/>
    <w:rsid w:val="0060671C"/>
    <w:rsid w:val="006354E0"/>
    <w:rsid w:val="006363A3"/>
    <w:rsid w:val="006373E5"/>
    <w:rsid w:val="00646E40"/>
    <w:rsid w:val="0065680B"/>
    <w:rsid w:val="00662750"/>
    <w:rsid w:val="00677A4B"/>
    <w:rsid w:val="00682D0D"/>
    <w:rsid w:val="00683DFB"/>
    <w:rsid w:val="00684E9B"/>
    <w:rsid w:val="00685631"/>
    <w:rsid w:val="006A42DE"/>
    <w:rsid w:val="006A6091"/>
    <w:rsid w:val="006B5242"/>
    <w:rsid w:val="006C116A"/>
    <w:rsid w:val="006C5100"/>
    <w:rsid w:val="006D422D"/>
    <w:rsid w:val="006D5C34"/>
    <w:rsid w:val="006E219D"/>
    <w:rsid w:val="006E4757"/>
    <w:rsid w:val="006F2137"/>
    <w:rsid w:val="00704DF0"/>
    <w:rsid w:val="00714B5E"/>
    <w:rsid w:val="00720C13"/>
    <w:rsid w:val="00730DB9"/>
    <w:rsid w:val="007342F5"/>
    <w:rsid w:val="00736B0F"/>
    <w:rsid w:val="00746FB7"/>
    <w:rsid w:val="007722FF"/>
    <w:rsid w:val="007742D3"/>
    <w:rsid w:val="00776205"/>
    <w:rsid w:val="007810DE"/>
    <w:rsid w:val="00785F33"/>
    <w:rsid w:val="007A2BD7"/>
    <w:rsid w:val="007B1BBC"/>
    <w:rsid w:val="007D2315"/>
    <w:rsid w:val="007F2143"/>
    <w:rsid w:val="007F6825"/>
    <w:rsid w:val="008216FA"/>
    <w:rsid w:val="00821A6D"/>
    <w:rsid w:val="00822A9C"/>
    <w:rsid w:val="00824BE9"/>
    <w:rsid w:val="00827303"/>
    <w:rsid w:val="00834162"/>
    <w:rsid w:val="00835A09"/>
    <w:rsid w:val="008367A0"/>
    <w:rsid w:val="00837598"/>
    <w:rsid w:val="0084239B"/>
    <w:rsid w:val="008507A2"/>
    <w:rsid w:val="00850AD2"/>
    <w:rsid w:val="0085210C"/>
    <w:rsid w:val="00854E86"/>
    <w:rsid w:val="00884F0F"/>
    <w:rsid w:val="00891E2B"/>
    <w:rsid w:val="008B5619"/>
    <w:rsid w:val="008C347D"/>
    <w:rsid w:val="008C590F"/>
    <w:rsid w:val="008C7EAC"/>
    <w:rsid w:val="008D25AA"/>
    <w:rsid w:val="008D3D71"/>
    <w:rsid w:val="008D5867"/>
    <w:rsid w:val="008E5FE4"/>
    <w:rsid w:val="008F4BBF"/>
    <w:rsid w:val="009023C1"/>
    <w:rsid w:val="009076AB"/>
    <w:rsid w:val="00912FB8"/>
    <w:rsid w:val="00923F9B"/>
    <w:rsid w:val="00937A9C"/>
    <w:rsid w:val="0094044D"/>
    <w:rsid w:val="00952CAA"/>
    <w:rsid w:val="009564AF"/>
    <w:rsid w:val="009677F7"/>
    <w:rsid w:val="0097130A"/>
    <w:rsid w:val="00974AF6"/>
    <w:rsid w:val="0097651D"/>
    <w:rsid w:val="00985A37"/>
    <w:rsid w:val="00995259"/>
    <w:rsid w:val="009B2EE8"/>
    <w:rsid w:val="009B3CFF"/>
    <w:rsid w:val="009D1357"/>
    <w:rsid w:val="009D2988"/>
    <w:rsid w:val="009E16D9"/>
    <w:rsid w:val="009F755F"/>
    <w:rsid w:val="00A059EE"/>
    <w:rsid w:val="00A179B7"/>
    <w:rsid w:val="00A310CE"/>
    <w:rsid w:val="00A36A00"/>
    <w:rsid w:val="00A37547"/>
    <w:rsid w:val="00A40821"/>
    <w:rsid w:val="00A43231"/>
    <w:rsid w:val="00A45EDB"/>
    <w:rsid w:val="00A5559C"/>
    <w:rsid w:val="00A72A00"/>
    <w:rsid w:val="00A8228B"/>
    <w:rsid w:val="00A83712"/>
    <w:rsid w:val="00A87582"/>
    <w:rsid w:val="00A901A9"/>
    <w:rsid w:val="00AA307B"/>
    <w:rsid w:val="00AB552A"/>
    <w:rsid w:val="00AB57C4"/>
    <w:rsid w:val="00AB61D0"/>
    <w:rsid w:val="00AB73E7"/>
    <w:rsid w:val="00AC5D9C"/>
    <w:rsid w:val="00AD0110"/>
    <w:rsid w:val="00AD5D28"/>
    <w:rsid w:val="00AD6355"/>
    <w:rsid w:val="00AD75F4"/>
    <w:rsid w:val="00AD7BB2"/>
    <w:rsid w:val="00B00B8B"/>
    <w:rsid w:val="00B05CA0"/>
    <w:rsid w:val="00B1498F"/>
    <w:rsid w:val="00B15536"/>
    <w:rsid w:val="00B16090"/>
    <w:rsid w:val="00B2585D"/>
    <w:rsid w:val="00B34F41"/>
    <w:rsid w:val="00B5688E"/>
    <w:rsid w:val="00B6380B"/>
    <w:rsid w:val="00B6484C"/>
    <w:rsid w:val="00B6749D"/>
    <w:rsid w:val="00B840B3"/>
    <w:rsid w:val="00B91552"/>
    <w:rsid w:val="00B91FAE"/>
    <w:rsid w:val="00B94345"/>
    <w:rsid w:val="00BA7D44"/>
    <w:rsid w:val="00BB1AE0"/>
    <w:rsid w:val="00BC7ABB"/>
    <w:rsid w:val="00BD00D4"/>
    <w:rsid w:val="00BD22C9"/>
    <w:rsid w:val="00BD5545"/>
    <w:rsid w:val="00BE3BF5"/>
    <w:rsid w:val="00C110C3"/>
    <w:rsid w:val="00C14D46"/>
    <w:rsid w:val="00C159B6"/>
    <w:rsid w:val="00C16ED6"/>
    <w:rsid w:val="00C22B6B"/>
    <w:rsid w:val="00C30543"/>
    <w:rsid w:val="00C50EE4"/>
    <w:rsid w:val="00C55BAC"/>
    <w:rsid w:val="00C57AFF"/>
    <w:rsid w:val="00C607D4"/>
    <w:rsid w:val="00C65239"/>
    <w:rsid w:val="00C73C9E"/>
    <w:rsid w:val="00C84796"/>
    <w:rsid w:val="00C911D9"/>
    <w:rsid w:val="00C92BED"/>
    <w:rsid w:val="00C94016"/>
    <w:rsid w:val="00CA25A0"/>
    <w:rsid w:val="00CB502A"/>
    <w:rsid w:val="00CC3EB7"/>
    <w:rsid w:val="00CD4EEF"/>
    <w:rsid w:val="00CD5DB9"/>
    <w:rsid w:val="00CE6591"/>
    <w:rsid w:val="00D004E0"/>
    <w:rsid w:val="00D0263F"/>
    <w:rsid w:val="00D04535"/>
    <w:rsid w:val="00D07D1E"/>
    <w:rsid w:val="00D1148A"/>
    <w:rsid w:val="00D30832"/>
    <w:rsid w:val="00D31F31"/>
    <w:rsid w:val="00D60F70"/>
    <w:rsid w:val="00D62D5F"/>
    <w:rsid w:val="00D6470D"/>
    <w:rsid w:val="00D66446"/>
    <w:rsid w:val="00DA4C73"/>
    <w:rsid w:val="00DA7482"/>
    <w:rsid w:val="00DB2DEE"/>
    <w:rsid w:val="00DC6BDB"/>
    <w:rsid w:val="00DE16CF"/>
    <w:rsid w:val="00DE40F7"/>
    <w:rsid w:val="00DE67AE"/>
    <w:rsid w:val="00DF2B10"/>
    <w:rsid w:val="00DF7427"/>
    <w:rsid w:val="00E24522"/>
    <w:rsid w:val="00E2514E"/>
    <w:rsid w:val="00E42B15"/>
    <w:rsid w:val="00E45069"/>
    <w:rsid w:val="00E54281"/>
    <w:rsid w:val="00E56AD6"/>
    <w:rsid w:val="00E65825"/>
    <w:rsid w:val="00E76013"/>
    <w:rsid w:val="00E911A9"/>
    <w:rsid w:val="00E91A26"/>
    <w:rsid w:val="00EB0C6A"/>
    <w:rsid w:val="00EB62FC"/>
    <w:rsid w:val="00EC3549"/>
    <w:rsid w:val="00ED4FF6"/>
    <w:rsid w:val="00EE437F"/>
    <w:rsid w:val="00F05CE6"/>
    <w:rsid w:val="00F122C5"/>
    <w:rsid w:val="00F26BDE"/>
    <w:rsid w:val="00F575E1"/>
    <w:rsid w:val="00F61E47"/>
    <w:rsid w:val="00F7284D"/>
    <w:rsid w:val="00F74D5C"/>
    <w:rsid w:val="00F9783D"/>
    <w:rsid w:val="00FA3A1D"/>
    <w:rsid w:val="00FA3DB1"/>
    <w:rsid w:val="00FB3837"/>
    <w:rsid w:val="00FB75E4"/>
    <w:rsid w:val="00FD7FCE"/>
    <w:rsid w:val="00FE35A9"/>
    <w:rsid w:val="00FE7C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56FF6"/>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5220D8"/>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lang w:eastAsia="en-US" w:bidi="ar-SA"/>
    </w:rPr>
  </w:style>
  <w:style w:type="paragraph" w:styleId="2">
    <w:name w:val="heading 2"/>
    <w:basedOn w:val="a"/>
    <w:next w:val="a"/>
    <w:link w:val="20"/>
    <w:uiPriority w:val="9"/>
    <w:semiHidden/>
    <w:unhideWhenUsed/>
    <w:qFormat/>
    <w:rsid w:val="005220D8"/>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556FF6"/>
    <w:rPr>
      <w:rFonts w:ascii="Times New Roman" w:eastAsia="Times New Roman" w:hAnsi="Times New Roman" w:cs="Times New Roman"/>
      <w:sz w:val="28"/>
      <w:szCs w:val="28"/>
    </w:rPr>
  </w:style>
  <w:style w:type="character" w:customStyle="1" w:styleId="a4">
    <w:name w:val="Оглавление_"/>
    <w:basedOn w:val="a0"/>
    <w:link w:val="a5"/>
    <w:rsid w:val="00556FF6"/>
    <w:rPr>
      <w:rFonts w:ascii="Times New Roman" w:eastAsia="Times New Roman" w:hAnsi="Times New Roman" w:cs="Times New Roman"/>
      <w:sz w:val="28"/>
      <w:szCs w:val="28"/>
    </w:rPr>
  </w:style>
  <w:style w:type="character" w:customStyle="1" w:styleId="6">
    <w:name w:val="Основной текст (6)_"/>
    <w:basedOn w:val="a0"/>
    <w:link w:val="60"/>
    <w:rsid w:val="00556FF6"/>
    <w:rPr>
      <w:rFonts w:ascii="Arial" w:eastAsia="Arial" w:hAnsi="Arial" w:cs="Arial"/>
      <w:sz w:val="32"/>
      <w:szCs w:val="32"/>
    </w:rPr>
  </w:style>
  <w:style w:type="character" w:customStyle="1" w:styleId="4">
    <w:name w:val="Основной текст (4)_"/>
    <w:basedOn w:val="a0"/>
    <w:link w:val="40"/>
    <w:rsid w:val="00556FF6"/>
    <w:rPr>
      <w:rFonts w:ascii="Times New Roman" w:eastAsia="Times New Roman" w:hAnsi="Times New Roman" w:cs="Times New Roman"/>
    </w:rPr>
  </w:style>
  <w:style w:type="character" w:customStyle="1" w:styleId="21">
    <w:name w:val="Колонтитул (2)_"/>
    <w:basedOn w:val="a0"/>
    <w:link w:val="22"/>
    <w:rsid w:val="00556FF6"/>
    <w:rPr>
      <w:rFonts w:ascii="Times New Roman" w:eastAsia="Times New Roman" w:hAnsi="Times New Roman" w:cs="Times New Roman"/>
      <w:sz w:val="20"/>
      <w:szCs w:val="20"/>
    </w:rPr>
  </w:style>
  <w:style w:type="character" w:customStyle="1" w:styleId="5">
    <w:name w:val="Основной текст (5)_"/>
    <w:basedOn w:val="a0"/>
    <w:link w:val="50"/>
    <w:rsid w:val="00556FF6"/>
    <w:rPr>
      <w:rFonts w:ascii="Arial" w:eastAsia="Arial" w:hAnsi="Arial" w:cs="Arial"/>
      <w:sz w:val="20"/>
      <w:szCs w:val="20"/>
    </w:rPr>
  </w:style>
  <w:style w:type="character" w:customStyle="1" w:styleId="a6">
    <w:name w:val="Другое_"/>
    <w:basedOn w:val="a0"/>
    <w:link w:val="a7"/>
    <w:rsid w:val="00556FF6"/>
    <w:rPr>
      <w:rFonts w:ascii="Times New Roman" w:eastAsia="Times New Roman" w:hAnsi="Times New Roman" w:cs="Times New Roman"/>
      <w:sz w:val="28"/>
      <w:szCs w:val="28"/>
    </w:rPr>
  </w:style>
  <w:style w:type="character" w:customStyle="1" w:styleId="a8">
    <w:name w:val="Подпись к таблице_"/>
    <w:basedOn w:val="a0"/>
    <w:link w:val="a9"/>
    <w:rsid w:val="00556FF6"/>
    <w:rPr>
      <w:rFonts w:ascii="Times New Roman" w:eastAsia="Times New Roman" w:hAnsi="Times New Roman" w:cs="Times New Roman"/>
    </w:rPr>
  </w:style>
  <w:style w:type="character" w:customStyle="1" w:styleId="7">
    <w:name w:val="Основной текст (7)_"/>
    <w:basedOn w:val="a0"/>
    <w:link w:val="70"/>
    <w:rsid w:val="00556FF6"/>
    <w:rPr>
      <w:rFonts w:ascii="Arial" w:eastAsia="Arial" w:hAnsi="Arial" w:cs="Arial"/>
      <w:sz w:val="28"/>
      <w:szCs w:val="28"/>
    </w:rPr>
  </w:style>
  <w:style w:type="paragraph" w:customStyle="1" w:styleId="11">
    <w:name w:val="Основной текст1"/>
    <w:basedOn w:val="a"/>
    <w:link w:val="a3"/>
    <w:rsid w:val="00556FF6"/>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556FF6"/>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556FF6"/>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556FF6"/>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556FF6"/>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556FF6"/>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556FF6"/>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556FF6"/>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556FF6"/>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512AFD"/>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512AFD"/>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512AFD"/>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512AFD"/>
    <w:rPr>
      <w:rFonts w:ascii="Times New Roman" w:hAnsi="Times New Roman" w:cs="Times New Roman" w:hint="default"/>
      <w:b/>
      <w:bCs/>
      <w:sz w:val="26"/>
      <w:szCs w:val="26"/>
    </w:rPr>
  </w:style>
  <w:style w:type="paragraph" w:styleId="ac">
    <w:name w:val="No Spacing"/>
    <w:qFormat/>
    <w:rsid w:val="00512AFD"/>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12AFD"/>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512AF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12AFD"/>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F7284D"/>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F7284D"/>
    <w:rPr>
      <w:color w:val="0000FF" w:themeColor="hyperlink"/>
      <w:u w:val="single"/>
    </w:rPr>
  </w:style>
  <w:style w:type="character" w:customStyle="1" w:styleId="100">
    <w:name w:val="Основной текст (10)_"/>
    <w:link w:val="101"/>
    <w:rsid w:val="002A7E4F"/>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2A7E4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2A7E4F"/>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1A73F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B6380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3C9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C73C9E"/>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C73C9E"/>
    <w:rPr>
      <w:rFonts w:ascii="Arial" w:eastAsia="Times New Roman" w:hAnsi="Arial" w:cs="Times New Roman"/>
      <w:sz w:val="24"/>
      <w:szCs w:val="24"/>
      <w:lang w:eastAsia="ru-RU"/>
    </w:rPr>
  </w:style>
  <w:style w:type="table" w:styleId="af0">
    <w:name w:val="Table Grid"/>
    <w:basedOn w:val="a1"/>
    <w:uiPriority w:val="99"/>
    <w:rsid w:val="00A8228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578F6"/>
    <w:rPr>
      <w:rFonts w:ascii="Tahoma" w:hAnsi="Tahoma" w:cs="Tahoma"/>
      <w:sz w:val="16"/>
      <w:szCs w:val="16"/>
    </w:rPr>
  </w:style>
  <w:style w:type="character" w:customStyle="1" w:styleId="af2">
    <w:name w:val="Текст выноски Знак"/>
    <w:basedOn w:val="a0"/>
    <w:link w:val="af1"/>
    <w:uiPriority w:val="99"/>
    <w:semiHidden/>
    <w:rsid w:val="004578F6"/>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677A4B"/>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677A4B"/>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B35C6"/>
    <w:pPr>
      <w:tabs>
        <w:tab w:val="center" w:pos="4677"/>
        <w:tab w:val="right" w:pos="9355"/>
      </w:tabs>
    </w:pPr>
  </w:style>
  <w:style w:type="character" w:customStyle="1" w:styleId="af6">
    <w:name w:val="Верхний колонтитул Знак"/>
    <w:basedOn w:val="a0"/>
    <w:link w:val="af5"/>
    <w:uiPriority w:val="99"/>
    <w:rsid w:val="004B35C6"/>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011268"/>
    <w:rPr>
      <w:rFonts w:ascii="Calibri" w:eastAsia="Calibri" w:hAnsi="Calibri" w:cs="Times New Roman"/>
    </w:rPr>
  </w:style>
  <w:style w:type="paragraph" w:styleId="af7">
    <w:name w:val="Body Text"/>
    <w:basedOn w:val="a"/>
    <w:link w:val="af8"/>
    <w:rsid w:val="00B91552"/>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B91552"/>
    <w:rPr>
      <w:rFonts w:ascii="Times New Roman" w:eastAsia="Times New Roman" w:hAnsi="Times New Roman" w:cs="Times New Roman"/>
      <w:sz w:val="28"/>
      <w:szCs w:val="20"/>
    </w:rPr>
  </w:style>
  <w:style w:type="character" w:customStyle="1" w:styleId="90pt">
    <w:name w:val="Основной текст (9) + Не курсив;Интервал 0 pt"/>
    <w:rsid w:val="00824BE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96E2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96E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8367A0"/>
    <w:pPr>
      <w:ind w:firstLine="567"/>
      <w:jc w:val="both"/>
    </w:pPr>
    <w:rPr>
      <w:rFonts w:ascii="Times New Roman" w:eastAsia="Courier New" w:hAnsi="Times New Roman" w:cs="Courier New"/>
      <w:sz w:val="28"/>
    </w:rPr>
  </w:style>
  <w:style w:type="character" w:customStyle="1" w:styleId="10">
    <w:name w:val="Заголовок 1 Знак"/>
    <w:basedOn w:val="a0"/>
    <w:link w:val="1"/>
    <w:uiPriority w:val="9"/>
    <w:rsid w:val="005220D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220D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56FF6"/>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5220D8"/>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lang w:eastAsia="en-US" w:bidi="ar-SA"/>
    </w:rPr>
  </w:style>
  <w:style w:type="paragraph" w:styleId="2">
    <w:name w:val="heading 2"/>
    <w:basedOn w:val="a"/>
    <w:next w:val="a"/>
    <w:link w:val="20"/>
    <w:uiPriority w:val="9"/>
    <w:semiHidden/>
    <w:unhideWhenUsed/>
    <w:qFormat/>
    <w:rsid w:val="005220D8"/>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556FF6"/>
    <w:rPr>
      <w:rFonts w:ascii="Times New Roman" w:eastAsia="Times New Roman" w:hAnsi="Times New Roman" w:cs="Times New Roman"/>
      <w:sz w:val="28"/>
      <w:szCs w:val="28"/>
    </w:rPr>
  </w:style>
  <w:style w:type="character" w:customStyle="1" w:styleId="a4">
    <w:name w:val="Оглавление_"/>
    <w:basedOn w:val="a0"/>
    <w:link w:val="a5"/>
    <w:rsid w:val="00556FF6"/>
    <w:rPr>
      <w:rFonts w:ascii="Times New Roman" w:eastAsia="Times New Roman" w:hAnsi="Times New Roman" w:cs="Times New Roman"/>
      <w:sz w:val="28"/>
      <w:szCs w:val="28"/>
    </w:rPr>
  </w:style>
  <w:style w:type="character" w:customStyle="1" w:styleId="6">
    <w:name w:val="Основной текст (6)_"/>
    <w:basedOn w:val="a0"/>
    <w:link w:val="60"/>
    <w:rsid w:val="00556FF6"/>
    <w:rPr>
      <w:rFonts w:ascii="Arial" w:eastAsia="Arial" w:hAnsi="Arial" w:cs="Arial"/>
      <w:sz w:val="32"/>
      <w:szCs w:val="32"/>
    </w:rPr>
  </w:style>
  <w:style w:type="character" w:customStyle="1" w:styleId="4">
    <w:name w:val="Основной текст (4)_"/>
    <w:basedOn w:val="a0"/>
    <w:link w:val="40"/>
    <w:rsid w:val="00556FF6"/>
    <w:rPr>
      <w:rFonts w:ascii="Times New Roman" w:eastAsia="Times New Roman" w:hAnsi="Times New Roman" w:cs="Times New Roman"/>
    </w:rPr>
  </w:style>
  <w:style w:type="character" w:customStyle="1" w:styleId="21">
    <w:name w:val="Колонтитул (2)_"/>
    <w:basedOn w:val="a0"/>
    <w:link w:val="22"/>
    <w:rsid w:val="00556FF6"/>
    <w:rPr>
      <w:rFonts w:ascii="Times New Roman" w:eastAsia="Times New Roman" w:hAnsi="Times New Roman" w:cs="Times New Roman"/>
      <w:sz w:val="20"/>
      <w:szCs w:val="20"/>
    </w:rPr>
  </w:style>
  <w:style w:type="character" w:customStyle="1" w:styleId="5">
    <w:name w:val="Основной текст (5)_"/>
    <w:basedOn w:val="a0"/>
    <w:link w:val="50"/>
    <w:rsid w:val="00556FF6"/>
    <w:rPr>
      <w:rFonts w:ascii="Arial" w:eastAsia="Arial" w:hAnsi="Arial" w:cs="Arial"/>
      <w:sz w:val="20"/>
      <w:szCs w:val="20"/>
    </w:rPr>
  </w:style>
  <w:style w:type="character" w:customStyle="1" w:styleId="a6">
    <w:name w:val="Другое_"/>
    <w:basedOn w:val="a0"/>
    <w:link w:val="a7"/>
    <w:rsid w:val="00556FF6"/>
    <w:rPr>
      <w:rFonts w:ascii="Times New Roman" w:eastAsia="Times New Roman" w:hAnsi="Times New Roman" w:cs="Times New Roman"/>
      <w:sz w:val="28"/>
      <w:szCs w:val="28"/>
    </w:rPr>
  </w:style>
  <w:style w:type="character" w:customStyle="1" w:styleId="a8">
    <w:name w:val="Подпись к таблице_"/>
    <w:basedOn w:val="a0"/>
    <w:link w:val="a9"/>
    <w:rsid w:val="00556FF6"/>
    <w:rPr>
      <w:rFonts w:ascii="Times New Roman" w:eastAsia="Times New Roman" w:hAnsi="Times New Roman" w:cs="Times New Roman"/>
    </w:rPr>
  </w:style>
  <w:style w:type="character" w:customStyle="1" w:styleId="7">
    <w:name w:val="Основной текст (7)_"/>
    <w:basedOn w:val="a0"/>
    <w:link w:val="70"/>
    <w:rsid w:val="00556FF6"/>
    <w:rPr>
      <w:rFonts w:ascii="Arial" w:eastAsia="Arial" w:hAnsi="Arial" w:cs="Arial"/>
      <w:sz w:val="28"/>
      <w:szCs w:val="28"/>
    </w:rPr>
  </w:style>
  <w:style w:type="paragraph" w:customStyle="1" w:styleId="11">
    <w:name w:val="Основной текст1"/>
    <w:basedOn w:val="a"/>
    <w:link w:val="a3"/>
    <w:rsid w:val="00556FF6"/>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556FF6"/>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556FF6"/>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556FF6"/>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556FF6"/>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556FF6"/>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556FF6"/>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556FF6"/>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556FF6"/>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512AFD"/>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512AFD"/>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512AFD"/>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512AFD"/>
    <w:rPr>
      <w:rFonts w:ascii="Times New Roman" w:hAnsi="Times New Roman" w:cs="Times New Roman" w:hint="default"/>
      <w:b/>
      <w:bCs/>
      <w:sz w:val="26"/>
      <w:szCs w:val="26"/>
    </w:rPr>
  </w:style>
  <w:style w:type="paragraph" w:styleId="ac">
    <w:name w:val="No Spacing"/>
    <w:qFormat/>
    <w:rsid w:val="00512AFD"/>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12AFD"/>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512AF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12AFD"/>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F7284D"/>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F7284D"/>
    <w:rPr>
      <w:color w:val="0000FF" w:themeColor="hyperlink"/>
      <w:u w:val="single"/>
    </w:rPr>
  </w:style>
  <w:style w:type="character" w:customStyle="1" w:styleId="100">
    <w:name w:val="Основной текст (10)_"/>
    <w:link w:val="101"/>
    <w:rsid w:val="002A7E4F"/>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2A7E4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2A7E4F"/>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1A73F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B6380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3C9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C73C9E"/>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C73C9E"/>
    <w:rPr>
      <w:rFonts w:ascii="Arial" w:eastAsia="Times New Roman" w:hAnsi="Arial" w:cs="Times New Roman"/>
      <w:sz w:val="24"/>
      <w:szCs w:val="24"/>
      <w:lang w:eastAsia="ru-RU"/>
    </w:rPr>
  </w:style>
  <w:style w:type="table" w:styleId="af0">
    <w:name w:val="Table Grid"/>
    <w:basedOn w:val="a1"/>
    <w:uiPriority w:val="99"/>
    <w:rsid w:val="00A8228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578F6"/>
    <w:rPr>
      <w:rFonts w:ascii="Tahoma" w:hAnsi="Tahoma" w:cs="Tahoma"/>
      <w:sz w:val="16"/>
      <w:szCs w:val="16"/>
    </w:rPr>
  </w:style>
  <w:style w:type="character" w:customStyle="1" w:styleId="af2">
    <w:name w:val="Текст выноски Знак"/>
    <w:basedOn w:val="a0"/>
    <w:link w:val="af1"/>
    <w:uiPriority w:val="99"/>
    <w:semiHidden/>
    <w:rsid w:val="004578F6"/>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677A4B"/>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677A4B"/>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B35C6"/>
    <w:pPr>
      <w:tabs>
        <w:tab w:val="center" w:pos="4677"/>
        <w:tab w:val="right" w:pos="9355"/>
      </w:tabs>
    </w:pPr>
  </w:style>
  <w:style w:type="character" w:customStyle="1" w:styleId="af6">
    <w:name w:val="Верхний колонтитул Знак"/>
    <w:basedOn w:val="a0"/>
    <w:link w:val="af5"/>
    <w:uiPriority w:val="99"/>
    <w:rsid w:val="004B35C6"/>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011268"/>
    <w:rPr>
      <w:rFonts w:ascii="Calibri" w:eastAsia="Calibri" w:hAnsi="Calibri" w:cs="Times New Roman"/>
    </w:rPr>
  </w:style>
  <w:style w:type="paragraph" w:styleId="af7">
    <w:name w:val="Body Text"/>
    <w:basedOn w:val="a"/>
    <w:link w:val="af8"/>
    <w:rsid w:val="00B91552"/>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B91552"/>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824BE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96E2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96E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8367A0"/>
    <w:pPr>
      <w:ind w:firstLine="567"/>
      <w:jc w:val="both"/>
    </w:pPr>
    <w:rPr>
      <w:rFonts w:ascii="Times New Roman" w:eastAsia="Courier New" w:hAnsi="Times New Roman" w:cs="Courier New"/>
      <w:sz w:val="28"/>
    </w:rPr>
  </w:style>
  <w:style w:type="character" w:customStyle="1" w:styleId="10">
    <w:name w:val="Заголовок 1 Знак"/>
    <w:basedOn w:val="a0"/>
    <w:link w:val="1"/>
    <w:uiPriority w:val="9"/>
    <w:rsid w:val="005220D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220D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251280903">
      <w:bodyDiv w:val="1"/>
      <w:marLeft w:val="0"/>
      <w:marRight w:val="0"/>
      <w:marTop w:val="0"/>
      <w:marBottom w:val="0"/>
      <w:divBdr>
        <w:top w:val="none" w:sz="0" w:space="0" w:color="auto"/>
        <w:left w:val="none" w:sz="0" w:space="0" w:color="auto"/>
        <w:bottom w:val="none" w:sz="0" w:space="0" w:color="auto"/>
        <w:right w:val="none" w:sz="0" w:space="0" w:color="auto"/>
      </w:divBdr>
    </w:div>
    <w:div w:id="1266310723">
      <w:bodyDiv w:val="1"/>
      <w:marLeft w:val="0"/>
      <w:marRight w:val="0"/>
      <w:marTop w:val="0"/>
      <w:marBottom w:val="0"/>
      <w:divBdr>
        <w:top w:val="none" w:sz="0" w:space="0" w:color="auto"/>
        <w:left w:val="none" w:sz="0" w:space="0" w:color="auto"/>
        <w:bottom w:val="none" w:sz="0" w:space="0" w:color="auto"/>
        <w:right w:val="none" w:sz="0" w:space="0" w:color="auto"/>
      </w:divBdr>
    </w:div>
    <w:div w:id="1320307707">
      <w:bodyDiv w:val="1"/>
      <w:marLeft w:val="0"/>
      <w:marRight w:val="0"/>
      <w:marTop w:val="0"/>
      <w:marBottom w:val="0"/>
      <w:divBdr>
        <w:top w:val="none" w:sz="0" w:space="0" w:color="auto"/>
        <w:left w:val="none" w:sz="0" w:space="0" w:color="auto"/>
        <w:bottom w:val="none" w:sz="0" w:space="0" w:color="auto"/>
        <w:right w:val="none" w:sz="0" w:space="0" w:color="auto"/>
      </w:divBdr>
    </w:div>
    <w:div w:id="1712463395">
      <w:bodyDiv w:val="1"/>
      <w:marLeft w:val="0"/>
      <w:marRight w:val="0"/>
      <w:marTop w:val="0"/>
      <w:marBottom w:val="0"/>
      <w:divBdr>
        <w:top w:val="none" w:sz="0" w:space="0" w:color="auto"/>
        <w:left w:val="none" w:sz="0" w:space="0" w:color="auto"/>
        <w:bottom w:val="none" w:sz="0" w:space="0" w:color="auto"/>
        <w:right w:val="none" w:sz="0" w:space="0" w:color="auto"/>
      </w:divBdr>
    </w:div>
    <w:div w:id="1870138812">
      <w:bodyDiv w:val="1"/>
      <w:marLeft w:val="0"/>
      <w:marRight w:val="0"/>
      <w:marTop w:val="0"/>
      <w:marBottom w:val="0"/>
      <w:divBdr>
        <w:top w:val="none" w:sz="0" w:space="0" w:color="auto"/>
        <w:left w:val="none" w:sz="0" w:space="0" w:color="auto"/>
        <w:bottom w:val="none" w:sz="0" w:space="0" w:color="auto"/>
        <w:right w:val="none" w:sz="0" w:space="0" w:color="auto"/>
      </w:divBdr>
    </w:div>
    <w:div w:id="194445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AE85E7B06F7085780D8509CA1504A4E45D299A15B7D012523B202E965FA87D229D846594B1AD1ED6353EF30F36A4289AC399B18ADA3BCDO5N"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consultantplus://offline/ref=A6A6754AFDE2C29DB5483A703156F8738D84F7838278C96F36715186C6D410117AD25953E838085A5E4A83DFBC2DA396200DB6C5024626k3L"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F29D8E1031341F8A226F74B7304BE880748F76088C40B418A4EDB74E96E84BE5F757ABF8F981DBC5B489F26EF24D0BC7370E5118F947D0FDkDJE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E85E7B06F7085780D8509CA1504A4E45D299A15B7D012523B202E965FA87D229D846594B1AD1AD6353EF30F36A4289AC399B18ADA3BCDO5N"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consultantplus://offline/ref=A6A6754AFDE2C29DB5483A703156F8738D84F7838278C96F36715186C6D410117AD25953E838085A5E4A83DFBC2DA396200DB6C5024626k3L" TargetMode="External"/><Relationship Id="rId33" Type="http://schemas.openxmlformats.org/officeDocument/2006/relationships/hyperlink" Target="https://login.consultant.ru/link/?req=doc&amp;base=LAW&amp;n=430635&amp;dst=290&amp;field=134&amp;date=23.07.2023"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consultantplus://offline/ref=A6A6754AFDE2C29DB5483A703156F8738D84F7838278C96F36715186C6D410117AD25953E838085A5E4A83DFBC2DA396200DB6C5024626k3L" TargetMode="External"/><Relationship Id="rId29" Type="http://schemas.openxmlformats.org/officeDocument/2006/relationships/hyperlink" Target="https://login.consultant.ru/link/?req=doc&amp;base=LAW&amp;n=430635&amp;dst=100354&amp;field=134&amp;date=23.07.2023"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1EEBAA8899C6BB1B120657629B9E946F04DF3E27FD64E1F54699407A1457EA5DA92D9E59FFB903505B69612FEn1x0L" TargetMode="External"/><Relationship Id="rId24" Type="http://schemas.openxmlformats.org/officeDocument/2006/relationships/hyperlink" Target="https://login.consultant.ru/link/?req=doc&amp;base=LAW&amp;n=430635&amp;date=04.06.2023"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consultantplus://offline/ref=A6A6754AFDE2C29DB5483A703156F8738D84F7838278C96F36715186C6D410117AD25953E838085A5E4A83DFBC2DA396200DB6C5024626k3L" TargetMode="External"/><Relationship Id="rId40" Type="http://schemas.openxmlformats.org/officeDocument/2006/relationships/header" Target="header3.xm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AB92427D34B36015B915C6544F4A65DD7B3P9M" TargetMode="External"/><Relationship Id="rId23" Type="http://schemas.openxmlformats.org/officeDocument/2006/relationships/hyperlink" Target="consultantplus://offline/ref=64967A09EBF4D94CFF9F6C0EA8F5E7ACA6DC6AB06F9F805C478D20DBE8DD198A5EB01F6BE2FF6D0CF890534A22BC7DE8232CC502CDF47753DB6BG" TargetMode="External"/><Relationship Id="rId28" Type="http://schemas.openxmlformats.org/officeDocument/2006/relationships/hyperlink" Target="https://login.consultant.ru/link/?req=doc&amp;base=LAW&amp;n=430635&amp;dst=100352&amp;field=134&amp;date=23.07.2023" TargetMode="External"/><Relationship Id="rId36" Type="http://schemas.openxmlformats.org/officeDocument/2006/relationships/hyperlink" Target="consultantplus://offline/ref=A6A6754AFDE2C29DB5483A703156F8738D84F7838278C96F36715186C6D410117AD25953E838085A5E4A83DFBC2DA396200DB6C5024626k3L" TargetMode="External"/><Relationship Id="rId10" Type="http://schemas.openxmlformats.org/officeDocument/2006/relationships/hyperlink" Target="consultantplus://offline/ref=317790E51BCFACF469CA8A74DAC66273F60F85779A3AE0294A56573C2C7592257F736C0FFABDC2C43C59830A54p7w4L"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https://login.consultant.ru/link/?req=doc&amp;demo=2&amp;base=LAW&amp;n=444766&amp;date=25.06.2023" TargetMode="External"/><Relationship Id="rId22" Type="http://schemas.openxmlformats.org/officeDocument/2006/relationships/hyperlink" Target="consultantplus://offline/ref=E881C8D7EABA198395F3CC6E624A739B25C859FC8F7214623DE8C8A59F2206A4DD8F74805E5AA039D83D5344B7FC13119C92A4C9CF748727DC15G" TargetMode="External"/><Relationship Id="rId27" Type="http://schemas.openxmlformats.org/officeDocument/2006/relationships/hyperlink" Target="https://login.consultant.ru/link/?req=doc&amp;base=LAW&amp;n=430635&amp;date=04.06.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DD9F8-266C-4E89-81A0-B1EA3D805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4342</TotalTime>
  <Pages>1</Pages>
  <Words>21447</Words>
  <Characters>122248</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185</cp:revision>
  <cp:lastPrinted>2024-06-21T12:40:00Z</cp:lastPrinted>
  <dcterms:created xsi:type="dcterms:W3CDTF">2023-04-25T08:32:00Z</dcterms:created>
  <dcterms:modified xsi:type="dcterms:W3CDTF">2024-06-21T12:42:00Z</dcterms:modified>
</cp:coreProperties>
</file>