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E4" w:rsidRDefault="008B4EE4">
      <w:pPr>
        <w:rPr>
          <w:rFonts w:ascii="Times New Roman" w:hAnsi="Times New Roman" w:cs="Times New Roman"/>
          <w:sz w:val="26"/>
          <w:szCs w:val="26"/>
        </w:rPr>
      </w:pPr>
    </w:p>
    <w:p w:rsidR="00AC110E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Default="00AC110E">
      <w:pPr>
        <w:rPr>
          <w:rFonts w:ascii="Times New Roman" w:hAnsi="Times New Roman" w:cs="Times New Roman"/>
          <w:sz w:val="26"/>
          <w:szCs w:val="26"/>
        </w:rPr>
      </w:pPr>
    </w:p>
    <w:p w:rsidR="00AC110E" w:rsidRDefault="00AC110E">
      <w:pPr>
        <w:rPr>
          <w:rFonts w:ascii="Times New Roman" w:hAnsi="Times New Roman" w:cs="Times New Roman"/>
          <w:sz w:val="26"/>
          <w:szCs w:val="26"/>
        </w:rPr>
      </w:pPr>
    </w:p>
    <w:p w:rsidR="00B95499" w:rsidRDefault="00B95499">
      <w:pPr>
        <w:rPr>
          <w:rFonts w:ascii="Times New Roman" w:hAnsi="Times New Roman" w:cs="Times New Roman"/>
          <w:sz w:val="26"/>
          <w:szCs w:val="26"/>
        </w:rPr>
      </w:pPr>
    </w:p>
    <w:p w:rsidR="008E3470" w:rsidRDefault="00AC110E" w:rsidP="00AC110E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  <w:r w:rsidRPr="00AC110E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B95499">
        <w:rPr>
          <w:rFonts w:ascii="Times New Roman" w:hAnsi="Times New Roman" w:cs="Times New Roman"/>
          <w:sz w:val="28"/>
          <w:szCs w:val="28"/>
        </w:rPr>
        <w:t xml:space="preserve">й в постановление администрации </w:t>
      </w:r>
      <w:r w:rsidRPr="00AC110E">
        <w:rPr>
          <w:rFonts w:ascii="Times New Roman" w:hAnsi="Times New Roman" w:cs="Times New Roman"/>
          <w:sz w:val="28"/>
          <w:szCs w:val="28"/>
        </w:rPr>
        <w:t>Павловского муниципального района Воронежской области от 11.12.2024 № 929 «О мерах поддержки участников специальной военной операции и членов их семей»</w:t>
      </w:r>
    </w:p>
    <w:p w:rsidR="008E3470" w:rsidRDefault="008E3470" w:rsidP="00AC110E">
      <w:pPr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8E3470" w:rsidRPr="00B95499" w:rsidRDefault="008E3470" w:rsidP="008E3470">
      <w:pPr>
        <w:autoSpaceDE w:val="0"/>
        <w:autoSpaceDN w:val="0"/>
        <w:adjustRightInd w:val="0"/>
        <w:ind w:right="565" w:firstLine="70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95499">
        <w:rPr>
          <w:rFonts w:ascii="Times New Roman" w:hAnsi="Times New Roman" w:cs="Times New Roman"/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в целях поддержки участников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 и членов их</w:t>
      </w:r>
      <w:proofErr w:type="gramEnd"/>
      <w:r w:rsidRPr="00B95499">
        <w:rPr>
          <w:rFonts w:ascii="Times New Roman" w:hAnsi="Times New Roman" w:cs="Times New Roman"/>
          <w:sz w:val="25"/>
          <w:szCs w:val="25"/>
        </w:rPr>
        <w:t xml:space="preserve"> семей, администрация Павловского муниципального района Воронежской области</w:t>
      </w:r>
    </w:p>
    <w:p w:rsidR="008E3470" w:rsidRPr="00B95499" w:rsidRDefault="008E3470" w:rsidP="008E3470">
      <w:pPr>
        <w:autoSpaceDE w:val="0"/>
        <w:autoSpaceDN w:val="0"/>
        <w:adjustRightInd w:val="0"/>
        <w:ind w:right="565" w:firstLine="709"/>
        <w:jc w:val="center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ПОСТАНОВЛЯЕТ:</w:t>
      </w:r>
    </w:p>
    <w:p w:rsidR="008E3470" w:rsidRPr="00B95499" w:rsidRDefault="008E3470" w:rsidP="008E347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1. Внести в постановление администрации Павловского муниципального района Воронежской области от 11.12.2024 № 929 «О мерах поддержки участников специальной военной операции и членов их семей» следующие изменения:</w:t>
      </w:r>
    </w:p>
    <w:p w:rsidR="00B95499" w:rsidRPr="00B95499" w:rsidRDefault="00D06BD6" w:rsidP="00B9549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1.1. Подпункт 1.3 пункта 1 изложить в следующей редакции:</w:t>
      </w:r>
    </w:p>
    <w:p w:rsidR="00D06BD6" w:rsidRPr="00B95499" w:rsidRDefault="00D06BD6" w:rsidP="008E3470">
      <w:pPr>
        <w:autoSpaceDE w:val="0"/>
        <w:autoSpaceDN w:val="0"/>
        <w:adjustRightInd w:val="0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«1.3. </w:t>
      </w:r>
      <w:r w:rsidR="00C10866" w:rsidRPr="00B95499">
        <w:rPr>
          <w:rFonts w:ascii="Times New Roman" w:hAnsi="Times New Roman" w:cs="Times New Roman"/>
          <w:sz w:val="25"/>
          <w:szCs w:val="25"/>
        </w:rPr>
        <w:t xml:space="preserve">Обеспечение зачисления детей участника СВО в муниципальные дошкольные образовательные организации Павловского муниципального района в первоочередном  (преимущественном) порядке (в том числе в  случае гибели (смерти) участника СВО).».  </w:t>
      </w:r>
    </w:p>
    <w:p w:rsidR="008E3470" w:rsidRPr="00B95499" w:rsidRDefault="008E3470" w:rsidP="00B9549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1.</w:t>
      </w:r>
      <w:r w:rsidR="00C10866" w:rsidRPr="00B95499">
        <w:rPr>
          <w:rFonts w:ascii="Times New Roman" w:hAnsi="Times New Roman" w:cs="Times New Roman"/>
          <w:sz w:val="25"/>
          <w:szCs w:val="25"/>
        </w:rPr>
        <w:t>2</w:t>
      </w:r>
      <w:r w:rsidRPr="00B95499">
        <w:rPr>
          <w:rFonts w:ascii="Times New Roman" w:hAnsi="Times New Roman" w:cs="Times New Roman"/>
          <w:sz w:val="25"/>
          <w:szCs w:val="25"/>
        </w:rPr>
        <w:t xml:space="preserve">. </w:t>
      </w:r>
      <w:r w:rsidR="00232D52" w:rsidRPr="00B95499">
        <w:rPr>
          <w:rFonts w:ascii="Times New Roman" w:hAnsi="Times New Roman" w:cs="Times New Roman"/>
          <w:sz w:val="25"/>
          <w:szCs w:val="25"/>
        </w:rPr>
        <w:t>Абзац шестой пункта 2 изложить в следующей редакции:</w:t>
      </w:r>
    </w:p>
    <w:p w:rsidR="00232D52" w:rsidRPr="00B95499" w:rsidRDefault="00232D52" w:rsidP="00B9549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proofErr w:type="gramStart"/>
      <w:r w:rsidRPr="00B95499">
        <w:rPr>
          <w:rFonts w:ascii="Times New Roman" w:hAnsi="Times New Roman" w:cs="Times New Roman"/>
          <w:sz w:val="25"/>
          <w:szCs w:val="25"/>
        </w:rPr>
        <w:lastRenderedPageBreak/>
        <w:t>«</w:t>
      </w:r>
      <w:r w:rsidR="003D378D" w:rsidRPr="00B95499">
        <w:rPr>
          <w:rFonts w:ascii="Times New Roman" w:hAnsi="Times New Roman" w:cs="Times New Roman"/>
          <w:sz w:val="25"/>
          <w:szCs w:val="25"/>
        </w:rPr>
        <w:t>Г</w:t>
      </w:r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осударственных гражданских служащих федеральных органов исполнительной власти и лиц, замещающих должности, не отнесенны</w:t>
      </w:r>
      <w:r w:rsidR="00187F0E"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е</w:t>
      </w:r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к должностям государственной гражданской службы федеральных органов исполнительной власти, сотрудников </w:t>
      </w:r>
      <w:r w:rsidRPr="00B95499">
        <w:rPr>
          <w:rFonts w:ascii="Times New Roman" w:eastAsia="Calibri" w:hAnsi="Times New Roman" w:cs="Times New Roman"/>
          <w:bCs/>
          <w:sz w:val="25"/>
          <w:szCs w:val="25"/>
          <w:lang w:eastAsia="en-US"/>
        </w:rPr>
        <w:t>органов внутренних дел, войск национальной гвардии Российской Федерации, Государственной противопожарной службы, учреждений и органов уголовно-исполнительной системы, органов принудительного исполнения Российской Федерации и органов федеральной службы безопасности, федеральной службы охраны, органов прокуратуры Российской Федерации, Следственного комитета Российской Федерации</w:t>
      </w:r>
      <w:proofErr w:type="gramEnd"/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, </w:t>
      </w:r>
      <w:proofErr w:type="gramStart"/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которые</w:t>
      </w:r>
      <w:proofErr w:type="gramEnd"/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 направлялись (привлекались) указанными органами при выполнении ими служебных обязанностей.</w:t>
      </w:r>
      <w:r w:rsidR="00187F0E"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».</w:t>
      </w:r>
    </w:p>
    <w:p w:rsidR="00187F0E" w:rsidRPr="00B95499" w:rsidRDefault="00187F0E" w:rsidP="00B9549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eastAsia="Calibri" w:hAnsi="Times New Roman" w:cs="Times New Roman"/>
          <w:sz w:val="25"/>
          <w:szCs w:val="25"/>
          <w:lang w:eastAsia="en-US"/>
        </w:rPr>
      </w:pPr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1.</w:t>
      </w:r>
      <w:r w:rsidR="00C10866"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3</w:t>
      </w:r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>. Пункт 3 изложить в следующей редакции:</w:t>
      </w:r>
    </w:p>
    <w:p w:rsidR="00187F0E" w:rsidRPr="00B95499" w:rsidRDefault="00187F0E" w:rsidP="00B9549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eastAsia="Calibri" w:hAnsi="Times New Roman" w:cs="Times New Roman"/>
          <w:sz w:val="25"/>
          <w:szCs w:val="25"/>
          <w:lang w:eastAsia="en-US"/>
        </w:rPr>
        <w:t xml:space="preserve">«3. </w:t>
      </w:r>
      <w:r w:rsidRPr="00B95499">
        <w:rPr>
          <w:rFonts w:ascii="Times New Roman" w:hAnsi="Times New Roman" w:cs="Times New Roman"/>
          <w:sz w:val="25"/>
          <w:szCs w:val="25"/>
        </w:rPr>
        <w:t>Меры социальной поддержки, указанные в пункте 1 настоящего постановления, носят заявительный характер и подтверждаются прилагаемыми к заявлению документами, подтверждающими право на их получение, в соответствии с нормативными правовыми актами администрации Павловского муниципального района Воронежской области</w:t>
      </w:r>
      <w:proofErr w:type="gramStart"/>
      <w:r w:rsidRPr="00B95499">
        <w:rPr>
          <w:rFonts w:ascii="Times New Roman" w:hAnsi="Times New Roman" w:cs="Times New Roman"/>
          <w:sz w:val="25"/>
          <w:szCs w:val="25"/>
        </w:rPr>
        <w:t>.».</w:t>
      </w:r>
      <w:proofErr w:type="gramEnd"/>
    </w:p>
    <w:p w:rsidR="00187F0E" w:rsidRPr="00B95499" w:rsidRDefault="00187F0E" w:rsidP="00B95499">
      <w:pPr>
        <w:autoSpaceDE w:val="0"/>
        <w:autoSpaceDN w:val="0"/>
        <w:adjustRightInd w:val="0"/>
        <w:spacing w:after="0"/>
        <w:ind w:right="-1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1.</w:t>
      </w:r>
      <w:r w:rsidR="00C10866" w:rsidRPr="00B95499">
        <w:rPr>
          <w:rFonts w:ascii="Times New Roman" w:hAnsi="Times New Roman" w:cs="Times New Roman"/>
          <w:sz w:val="25"/>
          <w:szCs w:val="25"/>
        </w:rPr>
        <w:t>4</w:t>
      </w:r>
      <w:r w:rsidRPr="00B95499">
        <w:rPr>
          <w:rFonts w:ascii="Times New Roman" w:hAnsi="Times New Roman" w:cs="Times New Roman"/>
          <w:sz w:val="25"/>
          <w:szCs w:val="25"/>
        </w:rPr>
        <w:t xml:space="preserve">. </w:t>
      </w:r>
      <w:r w:rsidR="005F7E14" w:rsidRPr="00B95499">
        <w:rPr>
          <w:rFonts w:ascii="Times New Roman" w:hAnsi="Times New Roman" w:cs="Times New Roman"/>
          <w:sz w:val="25"/>
          <w:szCs w:val="25"/>
        </w:rPr>
        <w:t>Пункт 4 изложить в следующей редакции:</w:t>
      </w:r>
      <w:r w:rsidR="00ED324F" w:rsidRPr="00B95499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ED324F" w:rsidRPr="00B95499" w:rsidRDefault="005F7E14" w:rsidP="00ED324F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«4. </w:t>
      </w:r>
      <w:r w:rsidR="00ED324F" w:rsidRPr="00B95499">
        <w:rPr>
          <w:rFonts w:ascii="Times New Roman" w:hAnsi="Times New Roman" w:cs="Times New Roman"/>
          <w:color w:val="auto"/>
          <w:sz w:val="25"/>
          <w:szCs w:val="25"/>
        </w:rPr>
        <w:t>Члены семей участника СВО - члены семьей лиц, указанных в пункте 2 настоящего постановления, в том числе погибших (умерших) при выполнении задач в ходе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СВО, а именно:</w:t>
      </w:r>
    </w:p>
    <w:p w:rsidR="00972A5A" w:rsidRPr="00B95499" w:rsidRDefault="00972A5A" w:rsidP="00972A5A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супруга (супруг); </w:t>
      </w:r>
    </w:p>
    <w:p w:rsidR="00972A5A" w:rsidRPr="00B95499" w:rsidRDefault="00972A5A" w:rsidP="00972A5A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несовершеннолетние дети; </w:t>
      </w:r>
    </w:p>
    <w:p w:rsidR="00403DD4" w:rsidRPr="00B95499" w:rsidRDefault="00972A5A" w:rsidP="00403DD4">
      <w:pPr>
        <w:autoSpaceDE w:val="0"/>
        <w:autoSpaceDN w:val="0"/>
        <w:adjustRightInd w:val="0"/>
        <w:spacing w:after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дети старше 18 лет, ставшие инвалидами до достижения ими возраста 18 лет; </w:t>
      </w:r>
    </w:p>
    <w:p w:rsidR="00972A5A" w:rsidRPr="00B95499" w:rsidRDefault="00972A5A" w:rsidP="00403DD4">
      <w:pPr>
        <w:autoSpaceDE w:val="0"/>
        <w:autoSpaceDN w:val="0"/>
        <w:adjustRightInd w:val="0"/>
        <w:spacing w:after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дети в возрасте до 23 лет, обучающиеся в образовательных организациях по очной форме обучения; </w:t>
      </w:r>
    </w:p>
    <w:p w:rsidR="00972A5A" w:rsidRPr="00B95499" w:rsidRDefault="00972A5A" w:rsidP="00972A5A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  родители;</w:t>
      </w:r>
    </w:p>
    <w:p w:rsidR="00972A5A" w:rsidRPr="00B95499" w:rsidRDefault="00972A5A" w:rsidP="00972A5A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опекун (попечитель), назначенный в отношении военнослужащего, ранее относящегося к категории детей-сирот;</w:t>
      </w:r>
    </w:p>
    <w:p w:rsidR="00972A5A" w:rsidRPr="00B95499" w:rsidRDefault="00972A5A" w:rsidP="00B95499">
      <w:pPr>
        <w:autoSpaceDE w:val="0"/>
        <w:autoSpaceDN w:val="0"/>
        <w:adjustRightInd w:val="0"/>
        <w:spacing w:after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лица, находящиеся на иждивении участника СВО.</w:t>
      </w:r>
    </w:p>
    <w:p w:rsidR="00ED324F" w:rsidRPr="00B95499" w:rsidRDefault="00ED324F" w:rsidP="00ED324F">
      <w:pPr>
        <w:pStyle w:val="1"/>
        <w:ind w:firstLine="567"/>
        <w:jc w:val="both"/>
        <w:rPr>
          <w:rFonts w:ascii="Times New Roman" w:hAnsi="Times New Roman" w:cs="Times New Roman"/>
          <w:color w:val="auto"/>
          <w:sz w:val="25"/>
          <w:szCs w:val="25"/>
        </w:rPr>
      </w:pPr>
      <w:r w:rsidRPr="00B95499">
        <w:rPr>
          <w:rFonts w:ascii="Times New Roman" w:hAnsi="Times New Roman" w:cs="Times New Roman"/>
          <w:color w:val="auto"/>
          <w:sz w:val="25"/>
          <w:szCs w:val="25"/>
        </w:rPr>
        <w:t>К категории детей участник</w:t>
      </w:r>
      <w:r w:rsidR="00FA7993" w:rsidRPr="00B95499">
        <w:rPr>
          <w:rFonts w:ascii="Times New Roman" w:hAnsi="Times New Roman" w:cs="Times New Roman"/>
          <w:color w:val="auto"/>
          <w:sz w:val="25"/>
          <w:szCs w:val="25"/>
        </w:rPr>
        <w:t>а</w:t>
      </w:r>
      <w:r w:rsidRPr="00B95499">
        <w:rPr>
          <w:rFonts w:ascii="Times New Roman" w:hAnsi="Times New Roman" w:cs="Times New Roman"/>
          <w:color w:val="auto"/>
          <w:sz w:val="25"/>
          <w:szCs w:val="25"/>
        </w:rPr>
        <w:t xml:space="preserve"> СВО не относятся дети, находящиеся на полном государственном обеспечении, и дети, в отношении которых родители лишены родительских прав или ограничены в родительских правах</w:t>
      </w:r>
      <w:proofErr w:type="gramStart"/>
      <w:r w:rsidRPr="00B95499">
        <w:rPr>
          <w:rFonts w:ascii="Times New Roman" w:hAnsi="Times New Roman" w:cs="Times New Roman"/>
          <w:color w:val="auto"/>
          <w:sz w:val="25"/>
          <w:szCs w:val="25"/>
        </w:rPr>
        <w:t>.».</w:t>
      </w:r>
      <w:r w:rsidR="00FA7993" w:rsidRPr="00B95499">
        <w:rPr>
          <w:rFonts w:ascii="Times New Roman" w:hAnsi="Times New Roman" w:cs="Times New Roman"/>
          <w:color w:val="auto"/>
          <w:sz w:val="25"/>
          <w:szCs w:val="25"/>
        </w:rPr>
        <w:t xml:space="preserve">  </w:t>
      </w:r>
      <w:proofErr w:type="gramEnd"/>
    </w:p>
    <w:p w:rsidR="00EC288E" w:rsidRPr="00B95499" w:rsidRDefault="00EC288E" w:rsidP="00EC288E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2. </w:t>
      </w:r>
      <w:r w:rsidRPr="00B95499">
        <w:rPr>
          <w:rFonts w:ascii="Times New Roman" w:hAnsi="Times New Roman" w:cs="Times New Roman"/>
          <w:bCs/>
          <w:sz w:val="25"/>
          <w:szCs w:val="25"/>
        </w:rPr>
        <w:t>Опубликовать настоящее постановление в муниципальной газете «Павловский муниципальный вестник»</w:t>
      </w:r>
      <w:r w:rsidRPr="00B95499">
        <w:rPr>
          <w:rFonts w:ascii="Times New Roman" w:hAnsi="Times New Roman" w:cs="Times New Roman"/>
          <w:sz w:val="25"/>
          <w:szCs w:val="25"/>
        </w:rPr>
        <w:t>.</w:t>
      </w:r>
    </w:p>
    <w:p w:rsidR="00EC288E" w:rsidRPr="00B95499" w:rsidRDefault="00EC288E" w:rsidP="00EC288E">
      <w:pPr>
        <w:autoSpaceDE w:val="0"/>
        <w:autoSpaceDN w:val="0"/>
        <w:adjustRightInd w:val="0"/>
        <w:ind w:right="565"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95499" w:rsidRDefault="00B95499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Глава </w:t>
      </w:r>
      <w:proofErr w:type="gramStart"/>
      <w:r w:rsidRPr="00B95499">
        <w:rPr>
          <w:rFonts w:ascii="Times New Roman" w:hAnsi="Times New Roman" w:cs="Times New Roman"/>
          <w:sz w:val="25"/>
          <w:szCs w:val="25"/>
        </w:rPr>
        <w:t>Павловского</w:t>
      </w:r>
      <w:proofErr w:type="gramEnd"/>
      <w:r w:rsidRPr="00B95499">
        <w:rPr>
          <w:rFonts w:ascii="Times New Roman" w:hAnsi="Times New Roman" w:cs="Times New Roman"/>
          <w:sz w:val="25"/>
          <w:szCs w:val="25"/>
        </w:rPr>
        <w:t xml:space="preserve"> муниципального </w:t>
      </w:r>
    </w:p>
    <w:p w:rsidR="00EC288E" w:rsidRPr="00B95499" w:rsidRDefault="00EC288E" w:rsidP="00EC288E">
      <w:pPr>
        <w:autoSpaceDE w:val="0"/>
        <w:autoSpaceDN w:val="0"/>
        <w:adjustRightInd w:val="0"/>
        <w:spacing w:after="0" w:line="240" w:lineRule="auto"/>
        <w:ind w:right="565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района Воронежской области</w:t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  <w:t xml:space="preserve">М.Н. </w:t>
      </w:r>
      <w:proofErr w:type="spellStart"/>
      <w:r w:rsidRPr="00B95499">
        <w:rPr>
          <w:rFonts w:ascii="Times New Roman" w:hAnsi="Times New Roman" w:cs="Times New Roman"/>
          <w:sz w:val="25"/>
          <w:szCs w:val="25"/>
        </w:rPr>
        <w:t>Янцов</w:t>
      </w:r>
      <w:proofErr w:type="spellEnd"/>
    </w:p>
    <w:p w:rsidR="008E3470" w:rsidRDefault="008E3470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88E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88E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88E" w:rsidRDefault="00EC288E" w:rsidP="00EC288E">
      <w:pPr>
        <w:spacing w:after="0"/>
        <w:ind w:right="425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lastRenderedPageBreak/>
        <w:t>СОГЛАСОВАНО</w:t>
      </w: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Начальник отдела правового </w:t>
      </w: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обеспечения и противодействия </w:t>
      </w: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коррупции администрации</w:t>
      </w:r>
      <w:r w:rsidRPr="00B95499">
        <w:rPr>
          <w:rFonts w:ascii="Times New Roman" w:hAnsi="Times New Roman" w:cs="Times New Roman"/>
          <w:sz w:val="25"/>
          <w:szCs w:val="25"/>
        </w:rPr>
        <w:tab/>
      </w: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Павловского муниципального района</w:t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</w:r>
      <w:r w:rsidRPr="00B95499">
        <w:rPr>
          <w:rFonts w:ascii="Times New Roman" w:hAnsi="Times New Roman" w:cs="Times New Roman"/>
          <w:sz w:val="25"/>
          <w:szCs w:val="25"/>
        </w:rPr>
        <w:tab/>
        <w:t xml:space="preserve">Ю.С. Жиляева </w:t>
      </w: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95499" w:rsidRDefault="00B95499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B95499" w:rsidRPr="00B95499" w:rsidRDefault="00B95499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ВНЕСЕНО</w:t>
      </w:r>
    </w:p>
    <w:p w:rsidR="00EC288E" w:rsidRPr="00B95499" w:rsidRDefault="00EC288E" w:rsidP="00EC288E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EC288E" w:rsidRPr="00B95499" w:rsidRDefault="00EC288E" w:rsidP="00EC288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 xml:space="preserve">Заместитель главы администрации - </w:t>
      </w:r>
    </w:p>
    <w:p w:rsidR="00EC288E" w:rsidRPr="00B95499" w:rsidRDefault="00EC288E" w:rsidP="00EC288E">
      <w:pPr>
        <w:tabs>
          <w:tab w:val="left" w:pos="8080"/>
        </w:tabs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B95499">
        <w:rPr>
          <w:rFonts w:ascii="Times New Roman" w:hAnsi="Times New Roman" w:cs="Times New Roman"/>
          <w:sz w:val="25"/>
          <w:szCs w:val="25"/>
        </w:rPr>
        <w:t>руководитель аппарата администрации</w:t>
      </w:r>
    </w:p>
    <w:p w:rsidR="00EC288E" w:rsidRPr="00B95499" w:rsidRDefault="00EC288E" w:rsidP="00EC288E">
      <w:pPr>
        <w:pStyle w:val="a4"/>
        <w:ind w:right="-2"/>
        <w:rPr>
          <w:rFonts w:ascii="Times New Roman" w:hAnsi="Times New Roman"/>
          <w:sz w:val="25"/>
          <w:szCs w:val="25"/>
        </w:rPr>
      </w:pPr>
      <w:r w:rsidRPr="00B95499">
        <w:rPr>
          <w:rFonts w:ascii="Times New Roman" w:hAnsi="Times New Roman"/>
          <w:sz w:val="25"/>
          <w:szCs w:val="25"/>
        </w:rPr>
        <w:t>Павловского муниципального района</w:t>
      </w:r>
      <w:r w:rsidRPr="00B95499">
        <w:rPr>
          <w:rFonts w:ascii="Times New Roman" w:hAnsi="Times New Roman"/>
          <w:sz w:val="25"/>
          <w:szCs w:val="25"/>
        </w:rPr>
        <w:tab/>
      </w:r>
      <w:r w:rsidRPr="00B95499">
        <w:rPr>
          <w:rFonts w:ascii="Times New Roman" w:hAnsi="Times New Roman"/>
          <w:sz w:val="25"/>
          <w:szCs w:val="25"/>
        </w:rPr>
        <w:tab/>
      </w:r>
      <w:r w:rsidRPr="00B95499">
        <w:rPr>
          <w:rFonts w:ascii="Times New Roman" w:hAnsi="Times New Roman"/>
          <w:sz w:val="25"/>
          <w:szCs w:val="25"/>
        </w:rPr>
        <w:tab/>
      </w:r>
      <w:r w:rsidRPr="00B95499">
        <w:rPr>
          <w:rFonts w:ascii="Times New Roman" w:hAnsi="Times New Roman"/>
          <w:sz w:val="25"/>
          <w:szCs w:val="25"/>
        </w:rPr>
        <w:tab/>
      </w:r>
      <w:r w:rsidRPr="00B95499">
        <w:rPr>
          <w:rFonts w:ascii="Times New Roman" w:hAnsi="Times New Roman"/>
          <w:sz w:val="25"/>
          <w:szCs w:val="25"/>
        </w:rPr>
        <w:tab/>
        <w:t xml:space="preserve">Ю.В. </w:t>
      </w:r>
      <w:proofErr w:type="spellStart"/>
      <w:r w:rsidRPr="00B95499">
        <w:rPr>
          <w:rFonts w:ascii="Times New Roman" w:hAnsi="Times New Roman"/>
          <w:sz w:val="25"/>
          <w:szCs w:val="25"/>
        </w:rPr>
        <w:t>Чечурина</w:t>
      </w:r>
      <w:proofErr w:type="spellEnd"/>
    </w:p>
    <w:p w:rsidR="00EC288E" w:rsidRPr="00B95499" w:rsidRDefault="00EC288E" w:rsidP="00EC288E">
      <w:pPr>
        <w:spacing w:after="0" w:line="240" w:lineRule="auto"/>
        <w:ind w:right="4252" w:firstLine="567"/>
        <w:jc w:val="both"/>
        <w:rPr>
          <w:rFonts w:ascii="Times New Roman" w:hAnsi="Times New Roman" w:cs="Times New Roman"/>
          <w:sz w:val="25"/>
          <w:szCs w:val="25"/>
        </w:rPr>
      </w:pPr>
    </w:p>
    <w:sectPr w:rsidR="00EC288E" w:rsidRPr="00B95499" w:rsidSect="008B4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110E"/>
    <w:rsid w:val="00001952"/>
    <w:rsid w:val="0017227E"/>
    <w:rsid w:val="00187F0E"/>
    <w:rsid w:val="001F7BCB"/>
    <w:rsid w:val="00232D52"/>
    <w:rsid w:val="003D378D"/>
    <w:rsid w:val="00403DD4"/>
    <w:rsid w:val="005F7E14"/>
    <w:rsid w:val="008B4EE4"/>
    <w:rsid w:val="008E3470"/>
    <w:rsid w:val="00972A5A"/>
    <w:rsid w:val="009B24A0"/>
    <w:rsid w:val="00A359C7"/>
    <w:rsid w:val="00AC110E"/>
    <w:rsid w:val="00B95499"/>
    <w:rsid w:val="00C10866"/>
    <w:rsid w:val="00D06BD6"/>
    <w:rsid w:val="00EC288E"/>
    <w:rsid w:val="00ED324F"/>
    <w:rsid w:val="00FA7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E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D324F"/>
    <w:rPr>
      <w:color w:val="262626"/>
      <w:sz w:val="28"/>
      <w:szCs w:val="28"/>
    </w:rPr>
  </w:style>
  <w:style w:type="paragraph" w:customStyle="1" w:styleId="1">
    <w:name w:val="Основной текст1"/>
    <w:basedOn w:val="a"/>
    <w:link w:val="a3"/>
    <w:rsid w:val="00ED324F"/>
    <w:pPr>
      <w:widowControl w:val="0"/>
      <w:spacing w:after="0" w:line="240" w:lineRule="auto"/>
      <w:ind w:firstLine="400"/>
    </w:pPr>
    <w:rPr>
      <w:color w:val="262626"/>
      <w:sz w:val="28"/>
      <w:szCs w:val="28"/>
    </w:rPr>
  </w:style>
  <w:style w:type="paragraph" w:styleId="a4">
    <w:name w:val="Plain Text"/>
    <w:basedOn w:val="a"/>
    <w:link w:val="a5"/>
    <w:uiPriority w:val="99"/>
    <w:rsid w:val="00EC288E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EC288E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user002</dc:creator>
  <cp:keywords/>
  <dc:description/>
  <cp:lastModifiedBy>user002</cp:lastModifiedBy>
  <cp:revision>15</cp:revision>
  <cp:lastPrinted>2024-12-18T11:33:00Z</cp:lastPrinted>
  <dcterms:created xsi:type="dcterms:W3CDTF">2024-12-17T11:08:00Z</dcterms:created>
  <dcterms:modified xsi:type="dcterms:W3CDTF">2024-12-18T11:43:00Z</dcterms:modified>
</cp:coreProperties>
</file>