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2D" w:rsidRDefault="003C6C2D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color w:val="000000"/>
          <w:sz w:val="2"/>
          <w:szCs w:val="2"/>
        </w:rPr>
      </w:pPr>
    </w:p>
    <w:p w:rsidR="00CF0ECD" w:rsidRPr="007E3A8C" w:rsidRDefault="007223DB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color w:val="000000"/>
          <w:sz w:val="2"/>
          <w:szCs w:val="2"/>
        </w:rPr>
      </w:pPr>
      <w:r w:rsidRPr="007E3A8C">
        <w:rPr>
          <w:rFonts w:ascii="Times New Roman" w:hAnsi="Times New Roman"/>
          <w:color w:val="000000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784E" w:rsidRDefault="003C6C2D" w:rsidP="003C6C2D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руководители предприятий </w:t>
      </w:r>
    </w:p>
    <w:p w:rsidR="0036784E" w:rsidRDefault="003C6C2D" w:rsidP="003C6C2D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обрабатывающей промышленности </w:t>
      </w:r>
    </w:p>
    <w:p w:rsidR="00120051" w:rsidRDefault="003C6C2D" w:rsidP="003C6C2D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Павловского муниципального района!</w:t>
      </w:r>
    </w:p>
    <w:p w:rsidR="003C6C2D" w:rsidRDefault="003C6C2D" w:rsidP="003C6C2D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469CB" w:rsidRPr="0036784E" w:rsidRDefault="00E469CB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>В Воронежской области существует такая мера поддержки для промышленных предприятий региона, как предоставление субсидий организациям, реализующим особо значимые инвестиционные проекты в соответствии с постановление</w:t>
      </w:r>
      <w:r w:rsidR="00A36B34" w:rsidRPr="0036784E">
        <w:rPr>
          <w:color w:val="000000"/>
          <w:sz w:val="26"/>
          <w:szCs w:val="26"/>
        </w:rPr>
        <w:t>м</w:t>
      </w:r>
      <w:r w:rsidRPr="0036784E">
        <w:rPr>
          <w:color w:val="000000"/>
          <w:sz w:val="26"/>
          <w:szCs w:val="26"/>
        </w:rPr>
        <w:t xml:space="preserve"> Правительства Воронежской области от 05.10.2018 № 870 «Об утверждении Порядка предоставления субсидий из областного бюджета организациям, реализующим особо значимые инвестиционные проекты, в рамках Закона Воронежской области от 07 июля 2006 N 67-ОЗ «О государственной (областной) поддержке инвестиционной деятельности на территории Воронежской области».</w:t>
      </w:r>
    </w:p>
    <w:p w:rsidR="00E469CB" w:rsidRPr="0036784E" w:rsidRDefault="00E469CB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 xml:space="preserve">Министерством промышленности и транспорта Воронежской области </w:t>
      </w:r>
      <w:r w:rsidR="0020600F" w:rsidRPr="0036784E">
        <w:rPr>
          <w:color w:val="000000"/>
          <w:sz w:val="26"/>
          <w:szCs w:val="26"/>
        </w:rPr>
        <w:t xml:space="preserve">(далее - министерство) </w:t>
      </w:r>
      <w:r w:rsidRPr="0036784E">
        <w:rPr>
          <w:color w:val="000000"/>
          <w:sz w:val="26"/>
          <w:szCs w:val="26"/>
        </w:rPr>
        <w:t>субсидия предоставляется</w:t>
      </w:r>
      <w:r w:rsidR="00120051" w:rsidRPr="0036784E">
        <w:rPr>
          <w:color w:val="000000"/>
          <w:sz w:val="26"/>
          <w:szCs w:val="26"/>
        </w:rPr>
        <w:t xml:space="preserve"> </w:t>
      </w:r>
      <w:r w:rsidR="00120051" w:rsidRPr="0036784E">
        <w:rPr>
          <w:color w:val="000000"/>
          <w:sz w:val="26"/>
          <w:szCs w:val="26"/>
          <w:u w:val="single"/>
        </w:rPr>
        <w:t>предприятиям обрабатывающей промышленности</w:t>
      </w:r>
      <w:r w:rsidR="00120051" w:rsidRPr="0036784E">
        <w:rPr>
          <w:color w:val="000000"/>
          <w:sz w:val="26"/>
          <w:szCs w:val="26"/>
        </w:rPr>
        <w:t xml:space="preserve"> </w:t>
      </w:r>
      <w:r w:rsidRPr="0036784E">
        <w:rPr>
          <w:color w:val="000000"/>
          <w:sz w:val="26"/>
          <w:szCs w:val="26"/>
        </w:rPr>
        <w:t>на возмещение фактически понесенных затрат:</w:t>
      </w:r>
    </w:p>
    <w:p w:rsidR="00E469CB" w:rsidRPr="0036784E" w:rsidRDefault="00E469CB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>1. на уплату процентов за пользование кредитами российских кредитных организаций, привлекаемыми для реализации особо значимых инвестиционных проектов, включенных в Перечень особо значимых инвестиционных проектов (далее - кредиты), за исключением привлеченных кредитов в иностранной валюте по кредитным договорам, заключенным после 01.01.2015 на срок до 80 месяцев;</w:t>
      </w:r>
    </w:p>
    <w:p w:rsidR="00E469CB" w:rsidRPr="0036784E" w:rsidRDefault="00E469CB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>2. на строительство (реконструкцию) объектов инженерной и транспортной инфраструктуры, включая:</w:t>
      </w:r>
    </w:p>
    <w:p w:rsidR="00E469CB" w:rsidRPr="0036784E" w:rsidRDefault="00E469CB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>- внешние объекты водоснабжения, водоотведения, электро-, тепло- и газоснабжения, расположенные как в границах территории размещения производственного комплекса, (наружные внутриплощадочные объекты и коммуникации), так и за ее пределами (наружные внеплощадочные объекты и коммуникации);</w:t>
      </w:r>
    </w:p>
    <w:p w:rsidR="00E469CB" w:rsidRPr="0036784E" w:rsidRDefault="00E469CB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>- подъездные дороги до границы территории размещения производственного комплекса, (внеплощадочные автомобильные дороги с твердым покрытием), включая примыкания к автомобильным дорогам общего пользования, и производственные дороги с твердым покрытием в границах территории размещения производственного комплекса (протяженностью не более 5 км), обеспечивающие связь с внутрихозяйственной дорогой или автомобильной дорогой общего пользования, расположенной за пределами ограждения площадок производственного комплекса;</w:t>
      </w:r>
    </w:p>
    <w:p w:rsidR="00E469CB" w:rsidRPr="0036784E" w:rsidRDefault="00E469CB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>- подъездные железнодорожные пути до границы территории размещения производственного комплекса;</w:t>
      </w:r>
    </w:p>
    <w:p w:rsidR="00E469CB" w:rsidRPr="0036784E" w:rsidRDefault="0020600F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>3.</w:t>
      </w:r>
      <w:r w:rsidR="00E469CB" w:rsidRPr="0036784E">
        <w:rPr>
          <w:color w:val="000000"/>
          <w:sz w:val="26"/>
          <w:szCs w:val="26"/>
        </w:rPr>
        <w:t xml:space="preserve"> возмещение затрат на оплату услуг по осуществлению технологического присоединения к электрическим сетям.</w:t>
      </w:r>
    </w:p>
    <w:p w:rsidR="0020600F" w:rsidRPr="0036784E" w:rsidRDefault="001C1E3B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>В целях подготовки сведений об объеме потребности юридических лиц в субсидиях из областного бюджета на</w:t>
      </w:r>
      <w:r w:rsidR="0020600F" w:rsidRPr="0036784E">
        <w:rPr>
          <w:sz w:val="26"/>
          <w:szCs w:val="26"/>
        </w:rPr>
        <w:t xml:space="preserve"> </w:t>
      </w:r>
      <w:r w:rsidR="0020600F" w:rsidRPr="0036784E">
        <w:rPr>
          <w:color w:val="000000"/>
          <w:sz w:val="26"/>
          <w:szCs w:val="26"/>
        </w:rPr>
        <w:t>возмещение фактически понесенных затрат</w:t>
      </w:r>
      <w:r w:rsidRPr="0036784E">
        <w:rPr>
          <w:color w:val="000000"/>
          <w:sz w:val="26"/>
          <w:szCs w:val="26"/>
        </w:rPr>
        <w:t xml:space="preserve"> </w:t>
      </w:r>
      <w:r w:rsidR="0020600F" w:rsidRPr="0036784E">
        <w:rPr>
          <w:color w:val="000000"/>
          <w:sz w:val="26"/>
          <w:szCs w:val="26"/>
        </w:rPr>
        <w:t xml:space="preserve">на </w:t>
      </w:r>
      <w:r w:rsidRPr="0036784E">
        <w:rPr>
          <w:color w:val="000000"/>
          <w:sz w:val="26"/>
          <w:szCs w:val="26"/>
        </w:rPr>
        <w:t>реализацию особо значимых инвестиционных проектов</w:t>
      </w:r>
      <w:r w:rsidR="0020600F" w:rsidRPr="0036784E">
        <w:rPr>
          <w:color w:val="000000"/>
          <w:sz w:val="26"/>
          <w:szCs w:val="26"/>
        </w:rPr>
        <w:t xml:space="preserve">, </w:t>
      </w:r>
      <w:r w:rsidR="0020600F" w:rsidRPr="0036784E">
        <w:rPr>
          <w:color w:val="000000"/>
          <w:sz w:val="26"/>
          <w:szCs w:val="26"/>
          <w:u w:val="single"/>
        </w:rPr>
        <w:t xml:space="preserve">прошу </w:t>
      </w:r>
      <w:r w:rsidR="00120051" w:rsidRPr="0036784E">
        <w:rPr>
          <w:color w:val="000000"/>
          <w:sz w:val="26"/>
          <w:szCs w:val="26"/>
          <w:u w:val="single"/>
        </w:rPr>
        <w:t xml:space="preserve">обеспечить широкое информирование предприятий обрабатывающей промышленности и </w:t>
      </w:r>
      <w:r w:rsidR="0020600F" w:rsidRPr="0036784E">
        <w:rPr>
          <w:color w:val="000000"/>
          <w:sz w:val="26"/>
          <w:szCs w:val="26"/>
          <w:u w:val="single"/>
        </w:rPr>
        <w:t>направить в адрес министерства следующую информацию</w:t>
      </w:r>
      <w:r w:rsidR="00120051" w:rsidRPr="0036784E">
        <w:rPr>
          <w:color w:val="000000"/>
          <w:sz w:val="26"/>
          <w:szCs w:val="26"/>
        </w:rPr>
        <w:t xml:space="preserve"> в отношении указанных предприятий подведомственной сферы</w:t>
      </w:r>
      <w:r w:rsidR="00AB25DE" w:rsidRPr="0036784E">
        <w:rPr>
          <w:color w:val="000000"/>
          <w:sz w:val="26"/>
          <w:szCs w:val="26"/>
        </w:rPr>
        <w:t xml:space="preserve"> согласно направленной формы</w:t>
      </w:r>
      <w:r w:rsidR="0020600F" w:rsidRPr="0036784E">
        <w:rPr>
          <w:color w:val="000000"/>
          <w:sz w:val="26"/>
          <w:szCs w:val="26"/>
        </w:rPr>
        <w:t>:</w:t>
      </w:r>
    </w:p>
    <w:p w:rsidR="0020600F" w:rsidRPr="0036784E" w:rsidRDefault="0020600F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lastRenderedPageBreak/>
        <w:t>- о стадии подготовки документов в целях отнесения реализуемых или планируемых к реализации инвестиционных проектов к категории особо значимых и получения мер государственной поддержки в соответствии с постановлением Правительства Воронежской области от 24.04.2024 № 279 «Об особо значимых инвестиционных проектах»</w:t>
      </w:r>
      <w:r w:rsidR="001C1E3B" w:rsidRPr="0036784E">
        <w:rPr>
          <w:color w:val="000000"/>
          <w:sz w:val="26"/>
          <w:szCs w:val="26"/>
        </w:rPr>
        <w:t xml:space="preserve"> на 202</w:t>
      </w:r>
      <w:r w:rsidR="00A36B34" w:rsidRPr="0036784E">
        <w:rPr>
          <w:color w:val="000000"/>
          <w:sz w:val="26"/>
          <w:szCs w:val="26"/>
        </w:rPr>
        <w:t>5</w:t>
      </w:r>
      <w:r w:rsidR="001C1E3B" w:rsidRPr="0036784E">
        <w:rPr>
          <w:color w:val="000000"/>
          <w:sz w:val="26"/>
          <w:szCs w:val="26"/>
        </w:rPr>
        <w:t xml:space="preserve"> год и плановый период (</w:t>
      </w:r>
      <w:r w:rsidR="00A36B34" w:rsidRPr="0036784E">
        <w:rPr>
          <w:color w:val="000000"/>
          <w:sz w:val="26"/>
          <w:szCs w:val="26"/>
        </w:rPr>
        <w:t xml:space="preserve">2026, </w:t>
      </w:r>
      <w:r w:rsidR="001C1E3B" w:rsidRPr="0036784E">
        <w:rPr>
          <w:color w:val="000000"/>
          <w:sz w:val="26"/>
          <w:szCs w:val="26"/>
        </w:rPr>
        <w:t>2027 год</w:t>
      </w:r>
      <w:r w:rsidR="00A36B34" w:rsidRPr="0036784E">
        <w:rPr>
          <w:color w:val="000000"/>
          <w:sz w:val="26"/>
          <w:szCs w:val="26"/>
        </w:rPr>
        <w:t>ы</w:t>
      </w:r>
      <w:r w:rsidR="001C1E3B" w:rsidRPr="0036784E">
        <w:rPr>
          <w:color w:val="000000"/>
          <w:sz w:val="26"/>
          <w:szCs w:val="26"/>
        </w:rPr>
        <w:t>)</w:t>
      </w:r>
      <w:r w:rsidRPr="0036784E">
        <w:rPr>
          <w:color w:val="000000"/>
          <w:sz w:val="26"/>
          <w:szCs w:val="26"/>
        </w:rPr>
        <w:t>;</w:t>
      </w:r>
    </w:p>
    <w:p w:rsidR="0020600F" w:rsidRPr="0036784E" w:rsidRDefault="0020600F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>- о запрашиваемой сумме потребности субсидии в табличной форме согласно приложению.</w:t>
      </w:r>
    </w:p>
    <w:p w:rsidR="00A75C6F" w:rsidRPr="0036784E" w:rsidRDefault="00A75C6F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 xml:space="preserve">Дополнительно сообщаем, что </w:t>
      </w:r>
      <w:r w:rsidR="00A36B34" w:rsidRPr="0036784E">
        <w:rPr>
          <w:color w:val="000000"/>
          <w:sz w:val="26"/>
          <w:szCs w:val="26"/>
        </w:rPr>
        <w:t xml:space="preserve">к </w:t>
      </w:r>
      <w:r w:rsidRPr="0036784E">
        <w:rPr>
          <w:color w:val="000000"/>
          <w:sz w:val="26"/>
          <w:szCs w:val="26"/>
        </w:rPr>
        <w:t>особо значимы</w:t>
      </w:r>
      <w:r w:rsidR="00A36B34" w:rsidRPr="0036784E">
        <w:rPr>
          <w:color w:val="000000"/>
          <w:sz w:val="26"/>
          <w:szCs w:val="26"/>
        </w:rPr>
        <w:t>м</w:t>
      </w:r>
      <w:r w:rsidRPr="0036784E">
        <w:rPr>
          <w:color w:val="000000"/>
          <w:sz w:val="26"/>
          <w:szCs w:val="26"/>
        </w:rPr>
        <w:t xml:space="preserve"> инвестиционны</w:t>
      </w:r>
      <w:r w:rsidR="00A36B34" w:rsidRPr="0036784E">
        <w:rPr>
          <w:color w:val="000000"/>
          <w:sz w:val="26"/>
          <w:szCs w:val="26"/>
        </w:rPr>
        <w:t>м</w:t>
      </w:r>
      <w:r w:rsidRPr="0036784E">
        <w:rPr>
          <w:color w:val="000000"/>
          <w:sz w:val="26"/>
          <w:szCs w:val="26"/>
        </w:rPr>
        <w:t xml:space="preserve"> проект</w:t>
      </w:r>
      <w:r w:rsidR="00A36B34" w:rsidRPr="0036784E">
        <w:rPr>
          <w:color w:val="000000"/>
          <w:sz w:val="26"/>
          <w:szCs w:val="26"/>
        </w:rPr>
        <w:t xml:space="preserve">ам относятся </w:t>
      </w:r>
      <w:r w:rsidRPr="0036784E">
        <w:rPr>
          <w:color w:val="000000"/>
          <w:sz w:val="26"/>
          <w:szCs w:val="26"/>
        </w:rPr>
        <w:t>инвестиционные проекты, с объем инвестиций не менее:</w:t>
      </w:r>
    </w:p>
    <w:p w:rsidR="00A75C6F" w:rsidRPr="0036784E" w:rsidRDefault="00A75C6F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>1. 300 млн рублей при условии создания новых и (или) модернизации, реконструкции, расширении и техническом перевооружении действующих производств химических и прочих неметаллических минеральных продуктов;</w:t>
      </w:r>
    </w:p>
    <w:p w:rsidR="00A75C6F" w:rsidRPr="0036784E" w:rsidRDefault="00A75C6F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 xml:space="preserve">2. </w:t>
      </w:r>
      <w:r w:rsidR="00A36B34" w:rsidRPr="0036784E">
        <w:rPr>
          <w:color w:val="000000"/>
          <w:sz w:val="26"/>
          <w:szCs w:val="26"/>
        </w:rPr>
        <w:t>с любым</w:t>
      </w:r>
      <w:r w:rsidRPr="0036784E">
        <w:rPr>
          <w:color w:val="000000"/>
          <w:sz w:val="26"/>
          <w:szCs w:val="26"/>
        </w:rPr>
        <w:t xml:space="preserve"> объем</w:t>
      </w:r>
      <w:r w:rsidR="00A36B34" w:rsidRPr="0036784E">
        <w:rPr>
          <w:color w:val="000000"/>
          <w:sz w:val="26"/>
          <w:szCs w:val="26"/>
        </w:rPr>
        <w:t>ом</w:t>
      </w:r>
      <w:r w:rsidRPr="0036784E">
        <w:rPr>
          <w:color w:val="000000"/>
          <w:sz w:val="26"/>
          <w:szCs w:val="26"/>
        </w:rPr>
        <w:t xml:space="preserve"> инвестиций при условии:</w:t>
      </w:r>
    </w:p>
    <w:p w:rsidR="00A75C6F" w:rsidRPr="0036784E" w:rsidRDefault="00A75C6F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>- создания новых промышленных производств на территории индустриальных (промышленных) парков и особых экономических зон, созданных на территории Воронежской области;</w:t>
      </w:r>
    </w:p>
    <w:p w:rsidR="00A75C6F" w:rsidRPr="0036784E" w:rsidRDefault="00A75C6F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>- создания новых и (или) модернизации, реконструкции, расширении и техническом перевооружении действующих производств и (или) объектов капитального строительства участниками национального проекта «Производительность труда»;</w:t>
      </w:r>
    </w:p>
    <w:p w:rsidR="00A75C6F" w:rsidRPr="0036784E" w:rsidRDefault="003C71D4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>- создания новых и (или) модернизации, реконструкции, расширении и техническом перевооружении действующих производств по видам экономической деятельности, включенным в перечень видов экономической (предпринимательской) деятельности, осуществляемой в целях обеспечения импортозамещения на территории Воронежской области, утвержденный Законом Воронежской области «О перечне видов экономической (предпринимательской) деятельности, осуществляемой в целях обеспечения импортозамещения на территории Воронежской области, и о внесении изменения в статью 3 Закона Воронежской области «О государственной (областной) поддержке инвестиционной деятельности на территории Воронежской области»;</w:t>
      </w:r>
    </w:p>
    <w:p w:rsidR="003C71D4" w:rsidRDefault="003C71D4" w:rsidP="0036784E">
      <w:pPr>
        <w:ind w:firstLine="709"/>
        <w:jc w:val="both"/>
        <w:rPr>
          <w:color w:val="000000"/>
          <w:sz w:val="26"/>
          <w:szCs w:val="26"/>
        </w:rPr>
      </w:pPr>
      <w:r w:rsidRPr="0036784E">
        <w:rPr>
          <w:color w:val="000000"/>
          <w:sz w:val="26"/>
          <w:szCs w:val="26"/>
        </w:rPr>
        <w:t>- создания новых и (или) модернизации, реконструкции, расширении и техническом перевооружении действующих производств и (или) объектов капитального строительства юридическими лицами, признанными ответственными организациями в соответствии с Законом Воронежской области «О развитии ответственного ведения бизнеса на территории Воронежской области».</w:t>
      </w:r>
    </w:p>
    <w:p w:rsidR="0036784E" w:rsidRPr="0036784E" w:rsidRDefault="0036784E" w:rsidP="0036784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заинтересованности получения данной меры государственной поддержки по всем вопросам можно обратиться к сотруднику министерства промышленности и транспорта Михайловой Виктории Алексеевны (тел.: 8 473 212 75 69).</w:t>
      </w:r>
    </w:p>
    <w:sectPr w:rsidR="0036784E" w:rsidRPr="0036784E" w:rsidSect="009556E9">
      <w:headerReference w:type="default" r:id="rId8"/>
      <w:pgSz w:w="11906" w:h="16838"/>
      <w:pgMar w:top="1134" w:right="567" w:bottom="1134" w:left="1985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032" w:rsidRDefault="00B03032">
      <w:r>
        <w:separator/>
      </w:r>
    </w:p>
  </w:endnote>
  <w:endnote w:type="continuationSeparator" w:id="1">
    <w:p w:rsidR="00B03032" w:rsidRDefault="00B03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032" w:rsidRDefault="00B03032">
      <w:r>
        <w:separator/>
      </w:r>
    </w:p>
  </w:footnote>
  <w:footnote w:type="continuationSeparator" w:id="1">
    <w:p w:rsidR="00B03032" w:rsidRDefault="00B03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FE" w:rsidRDefault="00E174B2">
    <w:pPr>
      <w:pStyle w:val="a7"/>
      <w:jc w:val="center"/>
    </w:pPr>
    <w:fldSimple w:instr=" PAGE   \* MERGEFORMAT ">
      <w:r w:rsidR="0036784E">
        <w:rPr>
          <w:noProof/>
        </w:rPr>
        <w:t>2</w:t>
      </w:r>
    </w:fldSimple>
  </w:p>
  <w:p w:rsidR="00F41EFE" w:rsidRDefault="00F41E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2A7"/>
    <w:multiLevelType w:val="hybridMultilevel"/>
    <w:tmpl w:val="5EBCB25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27B2B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107F8C"/>
    <w:multiLevelType w:val="hybridMultilevel"/>
    <w:tmpl w:val="E2D23C10"/>
    <w:lvl w:ilvl="0" w:tplc="5FB89D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F0448FC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090773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411221"/>
    <w:multiLevelType w:val="hybridMultilevel"/>
    <w:tmpl w:val="1A4EA396"/>
    <w:lvl w:ilvl="0" w:tplc="04190001">
      <w:start w:val="2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72394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C13501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68B6DB3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CD6D1F"/>
    <w:multiLevelType w:val="hybridMultilevel"/>
    <w:tmpl w:val="8BCC97F6"/>
    <w:lvl w:ilvl="0" w:tplc="4DCE3F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AA4811"/>
    <w:multiLevelType w:val="hybridMultilevel"/>
    <w:tmpl w:val="0C38235A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74F64270"/>
    <w:multiLevelType w:val="hybridMultilevel"/>
    <w:tmpl w:val="8B689C72"/>
    <w:lvl w:ilvl="0" w:tplc="E460F7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015B16"/>
    <w:multiLevelType w:val="hybridMultilevel"/>
    <w:tmpl w:val="2CDC6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A1D0B"/>
    <w:rsid w:val="000014D9"/>
    <w:rsid w:val="00003550"/>
    <w:rsid w:val="00003A01"/>
    <w:rsid w:val="000041C4"/>
    <w:rsid w:val="00004F13"/>
    <w:rsid w:val="00007257"/>
    <w:rsid w:val="00007B30"/>
    <w:rsid w:val="00012961"/>
    <w:rsid w:val="000159B0"/>
    <w:rsid w:val="00021A30"/>
    <w:rsid w:val="00023051"/>
    <w:rsid w:val="000231FE"/>
    <w:rsid w:val="00023F98"/>
    <w:rsid w:val="0002545A"/>
    <w:rsid w:val="00026778"/>
    <w:rsid w:val="00026DD7"/>
    <w:rsid w:val="00027AD3"/>
    <w:rsid w:val="000308F4"/>
    <w:rsid w:val="000366FD"/>
    <w:rsid w:val="000377FA"/>
    <w:rsid w:val="0004194F"/>
    <w:rsid w:val="00041C9A"/>
    <w:rsid w:val="00041FB8"/>
    <w:rsid w:val="00042441"/>
    <w:rsid w:val="0004651B"/>
    <w:rsid w:val="00050E2E"/>
    <w:rsid w:val="00051235"/>
    <w:rsid w:val="000530E7"/>
    <w:rsid w:val="00054FF3"/>
    <w:rsid w:val="000554B0"/>
    <w:rsid w:val="0005662E"/>
    <w:rsid w:val="0005767A"/>
    <w:rsid w:val="00061449"/>
    <w:rsid w:val="000621D4"/>
    <w:rsid w:val="0007036E"/>
    <w:rsid w:val="00073905"/>
    <w:rsid w:val="00073D44"/>
    <w:rsid w:val="000745C6"/>
    <w:rsid w:val="00077A78"/>
    <w:rsid w:val="00080379"/>
    <w:rsid w:val="00080F48"/>
    <w:rsid w:val="00081E52"/>
    <w:rsid w:val="00082F4A"/>
    <w:rsid w:val="000835BE"/>
    <w:rsid w:val="00091855"/>
    <w:rsid w:val="00092695"/>
    <w:rsid w:val="00092BBE"/>
    <w:rsid w:val="00092F40"/>
    <w:rsid w:val="000968DE"/>
    <w:rsid w:val="00096EFE"/>
    <w:rsid w:val="000A29AC"/>
    <w:rsid w:val="000A2F4F"/>
    <w:rsid w:val="000A381F"/>
    <w:rsid w:val="000A63B2"/>
    <w:rsid w:val="000B0CA9"/>
    <w:rsid w:val="000B1230"/>
    <w:rsid w:val="000B74FE"/>
    <w:rsid w:val="000B7C9D"/>
    <w:rsid w:val="000C2235"/>
    <w:rsid w:val="000C6071"/>
    <w:rsid w:val="000D0689"/>
    <w:rsid w:val="000D3918"/>
    <w:rsid w:val="000D3D8E"/>
    <w:rsid w:val="000D4084"/>
    <w:rsid w:val="000D7380"/>
    <w:rsid w:val="000E0503"/>
    <w:rsid w:val="000E097A"/>
    <w:rsid w:val="000E197B"/>
    <w:rsid w:val="000E3706"/>
    <w:rsid w:val="000E37CE"/>
    <w:rsid w:val="000E748B"/>
    <w:rsid w:val="000E7B16"/>
    <w:rsid w:val="000F3AEF"/>
    <w:rsid w:val="001024E6"/>
    <w:rsid w:val="00103274"/>
    <w:rsid w:val="001122B4"/>
    <w:rsid w:val="00112B6A"/>
    <w:rsid w:val="00113902"/>
    <w:rsid w:val="00114A29"/>
    <w:rsid w:val="00120051"/>
    <w:rsid w:val="00120281"/>
    <w:rsid w:val="0012536C"/>
    <w:rsid w:val="0012540E"/>
    <w:rsid w:val="00126A1C"/>
    <w:rsid w:val="00126C76"/>
    <w:rsid w:val="001302D9"/>
    <w:rsid w:val="00137903"/>
    <w:rsid w:val="00141406"/>
    <w:rsid w:val="001417FD"/>
    <w:rsid w:val="00143DC7"/>
    <w:rsid w:val="001463DD"/>
    <w:rsid w:val="00147D9B"/>
    <w:rsid w:val="00152E15"/>
    <w:rsid w:val="00155277"/>
    <w:rsid w:val="00157D2E"/>
    <w:rsid w:val="00160DE9"/>
    <w:rsid w:val="00164857"/>
    <w:rsid w:val="00171A63"/>
    <w:rsid w:val="00176EE6"/>
    <w:rsid w:val="00177BD2"/>
    <w:rsid w:val="00180390"/>
    <w:rsid w:val="001813A5"/>
    <w:rsid w:val="001827BA"/>
    <w:rsid w:val="00184A2F"/>
    <w:rsid w:val="001855F9"/>
    <w:rsid w:val="001923EC"/>
    <w:rsid w:val="0019288C"/>
    <w:rsid w:val="001A7595"/>
    <w:rsid w:val="001A7BDD"/>
    <w:rsid w:val="001B1926"/>
    <w:rsid w:val="001B2DDE"/>
    <w:rsid w:val="001B4DC6"/>
    <w:rsid w:val="001B7BB4"/>
    <w:rsid w:val="001C0558"/>
    <w:rsid w:val="001C1CA9"/>
    <w:rsid w:val="001C1E3B"/>
    <w:rsid w:val="001C1ED3"/>
    <w:rsid w:val="001C31AD"/>
    <w:rsid w:val="001C5199"/>
    <w:rsid w:val="001C609E"/>
    <w:rsid w:val="001D0D1C"/>
    <w:rsid w:val="001D25D6"/>
    <w:rsid w:val="001D43F1"/>
    <w:rsid w:val="001D66EC"/>
    <w:rsid w:val="001D6D04"/>
    <w:rsid w:val="001E156F"/>
    <w:rsid w:val="001E3081"/>
    <w:rsid w:val="001E3655"/>
    <w:rsid w:val="001E3728"/>
    <w:rsid w:val="001E6962"/>
    <w:rsid w:val="001E6CFB"/>
    <w:rsid w:val="001F0A05"/>
    <w:rsid w:val="001F0C1A"/>
    <w:rsid w:val="001F69F6"/>
    <w:rsid w:val="001F6F1E"/>
    <w:rsid w:val="0020600F"/>
    <w:rsid w:val="0020785A"/>
    <w:rsid w:val="0021097F"/>
    <w:rsid w:val="0021378F"/>
    <w:rsid w:val="002153FE"/>
    <w:rsid w:val="00215968"/>
    <w:rsid w:val="00216A45"/>
    <w:rsid w:val="002236AD"/>
    <w:rsid w:val="00225B32"/>
    <w:rsid w:val="00225C58"/>
    <w:rsid w:val="00226ED5"/>
    <w:rsid w:val="0022706C"/>
    <w:rsid w:val="002273F9"/>
    <w:rsid w:val="0023294D"/>
    <w:rsid w:val="00232C52"/>
    <w:rsid w:val="00235AFA"/>
    <w:rsid w:val="00235E40"/>
    <w:rsid w:val="00235EFA"/>
    <w:rsid w:val="00237BCD"/>
    <w:rsid w:val="00240682"/>
    <w:rsid w:val="00241CB5"/>
    <w:rsid w:val="00244410"/>
    <w:rsid w:val="0024502E"/>
    <w:rsid w:val="00245556"/>
    <w:rsid w:val="00247A71"/>
    <w:rsid w:val="00250658"/>
    <w:rsid w:val="00251FBD"/>
    <w:rsid w:val="002528EB"/>
    <w:rsid w:val="00254324"/>
    <w:rsid w:val="00255E4C"/>
    <w:rsid w:val="00256EF7"/>
    <w:rsid w:val="00257A6E"/>
    <w:rsid w:val="002601F1"/>
    <w:rsid w:val="0026284A"/>
    <w:rsid w:val="00263300"/>
    <w:rsid w:val="0026434E"/>
    <w:rsid w:val="00266937"/>
    <w:rsid w:val="00267F5C"/>
    <w:rsid w:val="00274136"/>
    <w:rsid w:val="002753B5"/>
    <w:rsid w:val="00277114"/>
    <w:rsid w:val="0028140D"/>
    <w:rsid w:val="0028211C"/>
    <w:rsid w:val="00287F1A"/>
    <w:rsid w:val="00292D11"/>
    <w:rsid w:val="00293AE7"/>
    <w:rsid w:val="00294405"/>
    <w:rsid w:val="002945C9"/>
    <w:rsid w:val="00295C62"/>
    <w:rsid w:val="00296081"/>
    <w:rsid w:val="002A419E"/>
    <w:rsid w:val="002A5100"/>
    <w:rsid w:val="002B06A4"/>
    <w:rsid w:val="002B0EFE"/>
    <w:rsid w:val="002B44EB"/>
    <w:rsid w:val="002B4A71"/>
    <w:rsid w:val="002B4E08"/>
    <w:rsid w:val="002B6392"/>
    <w:rsid w:val="002C0D00"/>
    <w:rsid w:val="002C7E25"/>
    <w:rsid w:val="002D3506"/>
    <w:rsid w:val="002D4AF5"/>
    <w:rsid w:val="002D6799"/>
    <w:rsid w:val="002D6AC6"/>
    <w:rsid w:val="002D7C82"/>
    <w:rsid w:val="002E1427"/>
    <w:rsid w:val="002E5813"/>
    <w:rsid w:val="002E6E49"/>
    <w:rsid w:val="002E7711"/>
    <w:rsid w:val="002F0E7E"/>
    <w:rsid w:val="002F35A5"/>
    <w:rsid w:val="002F3EE5"/>
    <w:rsid w:val="0030223C"/>
    <w:rsid w:val="003023E1"/>
    <w:rsid w:val="0030685F"/>
    <w:rsid w:val="00311289"/>
    <w:rsid w:val="00313122"/>
    <w:rsid w:val="00320299"/>
    <w:rsid w:val="003211AF"/>
    <w:rsid w:val="0032429B"/>
    <w:rsid w:val="00325FE2"/>
    <w:rsid w:val="00326972"/>
    <w:rsid w:val="00330C65"/>
    <w:rsid w:val="00330D32"/>
    <w:rsid w:val="0033384D"/>
    <w:rsid w:val="0033619B"/>
    <w:rsid w:val="0034001A"/>
    <w:rsid w:val="00340E9C"/>
    <w:rsid w:val="003417BB"/>
    <w:rsid w:val="003471ED"/>
    <w:rsid w:val="00347C3D"/>
    <w:rsid w:val="003503B4"/>
    <w:rsid w:val="0035259C"/>
    <w:rsid w:val="00353751"/>
    <w:rsid w:val="00354B74"/>
    <w:rsid w:val="00354BCF"/>
    <w:rsid w:val="003568CB"/>
    <w:rsid w:val="0036032E"/>
    <w:rsid w:val="003617BA"/>
    <w:rsid w:val="00361802"/>
    <w:rsid w:val="00363306"/>
    <w:rsid w:val="003668C5"/>
    <w:rsid w:val="0036784E"/>
    <w:rsid w:val="0037283E"/>
    <w:rsid w:val="003743F8"/>
    <w:rsid w:val="00375190"/>
    <w:rsid w:val="00376A8B"/>
    <w:rsid w:val="00377121"/>
    <w:rsid w:val="00377741"/>
    <w:rsid w:val="00380F19"/>
    <w:rsid w:val="00382998"/>
    <w:rsid w:val="00382A3C"/>
    <w:rsid w:val="00382F1A"/>
    <w:rsid w:val="00383F91"/>
    <w:rsid w:val="00386BC4"/>
    <w:rsid w:val="003878DE"/>
    <w:rsid w:val="003879C8"/>
    <w:rsid w:val="0039269A"/>
    <w:rsid w:val="00392951"/>
    <w:rsid w:val="00392B15"/>
    <w:rsid w:val="00392FAD"/>
    <w:rsid w:val="003934EA"/>
    <w:rsid w:val="00394858"/>
    <w:rsid w:val="003961E4"/>
    <w:rsid w:val="003A266F"/>
    <w:rsid w:val="003A31E9"/>
    <w:rsid w:val="003A3975"/>
    <w:rsid w:val="003A4421"/>
    <w:rsid w:val="003A6302"/>
    <w:rsid w:val="003B2C4D"/>
    <w:rsid w:val="003B314F"/>
    <w:rsid w:val="003B6A82"/>
    <w:rsid w:val="003C3CB3"/>
    <w:rsid w:val="003C403B"/>
    <w:rsid w:val="003C5742"/>
    <w:rsid w:val="003C6C2D"/>
    <w:rsid w:val="003C71D4"/>
    <w:rsid w:val="003C7EF2"/>
    <w:rsid w:val="003D2926"/>
    <w:rsid w:val="003D6F7C"/>
    <w:rsid w:val="003E4552"/>
    <w:rsid w:val="003E605E"/>
    <w:rsid w:val="003E63D3"/>
    <w:rsid w:val="003E6AD1"/>
    <w:rsid w:val="003F45E9"/>
    <w:rsid w:val="004024EC"/>
    <w:rsid w:val="0040783A"/>
    <w:rsid w:val="004078C2"/>
    <w:rsid w:val="00407B88"/>
    <w:rsid w:val="00410B00"/>
    <w:rsid w:val="00411580"/>
    <w:rsid w:val="00413AF9"/>
    <w:rsid w:val="00415F4F"/>
    <w:rsid w:val="00420BDD"/>
    <w:rsid w:val="004210C8"/>
    <w:rsid w:val="00422204"/>
    <w:rsid w:val="004226C3"/>
    <w:rsid w:val="004233D8"/>
    <w:rsid w:val="00424D1C"/>
    <w:rsid w:val="004253DC"/>
    <w:rsid w:val="00425686"/>
    <w:rsid w:val="0042618C"/>
    <w:rsid w:val="00426B2B"/>
    <w:rsid w:val="004310A6"/>
    <w:rsid w:val="004376C4"/>
    <w:rsid w:val="00442714"/>
    <w:rsid w:val="004429E1"/>
    <w:rsid w:val="00445148"/>
    <w:rsid w:val="004467C8"/>
    <w:rsid w:val="0045250F"/>
    <w:rsid w:val="00453B1F"/>
    <w:rsid w:val="004617E6"/>
    <w:rsid w:val="004632CB"/>
    <w:rsid w:val="004664C9"/>
    <w:rsid w:val="00471C52"/>
    <w:rsid w:val="0047264E"/>
    <w:rsid w:val="00474DFB"/>
    <w:rsid w:val="004758BC"/>
    <w:rsid w:val="00476624"/>
    <w:rsid w:val="004801AB"/>
    <w:rsid w:val="00480998"/>
    <w:rsid w:val="00485584"/>
    <w:rsid w:val="00487E53"/>
    <w:rsid w:val="00487F7E"/>
    <w:rsid w:val="004947D0"/>
    <w:rsid w:val="00497BEE"/>
    <w:rsid w:val="004A1A51"/>
    <w:rsid w:val="004A5B3E"/>
    <w:rsid w:val="004B0E88"/>
    <w:rsid w:val="004B1A49"/>
    <w:rsid w:val="004B58D8"/>
    <w:rsid w:val="004B71B0"/>
    <w:rsid w:val="004B77B9"/>
    <w:rsid w:val="004B78B7"/>
    <w:rsid w:val="004B7B75"/>
    <w:rsid w:val="004C318D"/>
    <w:rsid w:val="004C3ED4"/>
    <w:rsid w:val="004C5CD4"/>
    <w:rsid w:val="004C5E95"/>
    <w:rsid w:val="004D02CF"/>
    <w:rsid w:val="004D2D16"/>
    <w:rsid w:val="004D5C45"/>
    <w:rsid w:val="004D6256"/>
    <w:rsid w:val="004E0E6E"/>
    <w:rsid w:val="004E2135"/>
    <w:rsid w:val="004E3124"/>
    <w:rsid w:val="004E3E5E"/>
    <w:rsid w:val="004E4D9F"/>
    <w:rsid w:val="004E6B91"/>
    <w:rsid w:val="004E72EC"/>
    <w:rsid w:val="004F10DE"/>
    <w:rsid w:val="004F24BD"/>
    <w:rsid w:val="004F316E"/>
    <w:rsid w:val="004F3AA1"/>
    <w:rsid w:val="004F3C5C"/>
    <w:rsid w:val="004F6B5C"/>
    <w:rsid w:val="005012CE"/>
    <w:rsid w:val="00502AD5"/>
    <w:rsid w:val="005050F0"/>
    <w:rsid w:val="0050533F"/>
    <w:rsid w:val="00511D49"/>
    <w:rsid w:val="005127D6"/>
    <w:rsid w:val="00515A42"/>
    <w:rsid w:val="00516150"/>
    <w:rsid w:val="005162B8"/>
    <w:rsid w:val="005166AF"/>
    <w:rsid w:val="00516C99"/>
    <w:rsid w:val="005175AC"/>
    <w:rsid w:val="00517C90"/>
    <w:rsid w:val="00520822"/>
    <w:rsid w:val="00526DB9"/>
    <w:rsid w:val="005277B6"/>
    <w:rsid w:val="00531516"/>
    <w:rsid w:val="00531A0A"/>
    <w:rsid w:val="0053226F"/>
    <w:rsid w:val="00532E4A"/>
    <w:rsid w:val="00534DCF"/>
    <w:rsid w:val="00536EE8"/>
    <w:rsid w:val="00537230"/>
    <w:rsid w:val="00540C05"/>
    <w:rsid w:val="005427E0"/>
    <w:rsid w:val="0054294F"/>
    <w:rsid w:val="00544658"/>
    <w:rsid w:val="00544D22"/>
    <w:rsid w:val="00545F86"/>
    <w:rsid w:val="00547792"/>
    <w:rsid w:val="00555CF5"/>
    <w:rsid w:val="0055651D"/>
    <w:rsid w:val="005606D0"/>
    <w:rsid w:val="00560A9F"/>
    <w:rsid w:val="00562117"/>
    <w:rsid w:val="005624CD"/>
    <w:rsid w:val="00564AB4"/>
    <w:rsid w:val="00565E9B"/>
    <w:rsid w:val="005705EC"/>
    <w:rsid w:val="005714AA"/>
    <w:rsid w:val="00574A99"/>
    <w:rsid w:val="0057536A"/>
    <w:rsid w:val="005766F7"/>
    <w:rsid w:val="00581B56"/>
    <w:rsid w:val="00590CE9"/>
    <w:rsid w:val="0059274C"/>
    <w:rsid w:val="00592F43"/>
    <w:rsid w:val="005959E8"/>
    <w:rsid w:val="00596F83"/>
    <w:rsid w:val="00597DC9"/>
    <w:rsid w:val="005A0121"/>
    <w:rsid w:val="005A1D0B"/>
    <w:rsid w:val="005A780C"/>
    <w:rsid w:val="005B2A99"/>
    <w:rsid w:val="005B468D"/>
    <w:rsid w:val="005B6E1D"/>
    <w:rsid w:val="005B72A0"/>
    <w:rsid w:val="005B7C64"/>
    <w:rsid w:val="005B7FD1"/>
    <w:rsid w:val="005C0875"/>
    <w:rsid w:val="005C249E"/>
    <w:rsid w:val="005C3B0B"/>
    <w:rsid w:val="005C40F9"/>
    <w:rsid w:val="005C4C62"/>
    <w:rsid w:val="005C4F4C"/>
    <w:rsid w:val="005C63D4"/>
    <w:rsid w:val="005D0578"/>
    <w:rsid w:val="005D1A23"/>
    <w:rsid w:val="005D1E50"/>
    <w:rsid w:val="005D418C"/>
    <w:rsid w:val="005D6DC8"/>
    <w:rsid w:val="005D7BD1"/>
    <w:rsid w:val="005E01B8"/>
    <w:rsid w:val="005E17CC"/>
    <w:rsid w:val="005E19AE"/>
    <w:rsid w:val="005E493F"/>
    <w:rsid w:val="005E574F"/>
    <w:rsid w:val="005E5956"/>
    <w:rsid w:val="005F437E"/>
    <w:rsid w:val="005F521D"/>
    <w:rsid w:val="0060063D"/>
    <w:rsid w:val="00600F99"/>
    <w:rsid w:val="006010B0"/>
    <w:rsid w:val="006023D0"/>
    <w:rsid w:val="00605282"/>
    <w:rsid w:val="006142DF"/>
    <w:rsid w:val="00620BF2"/>
    <w:rsid w:val="00620FC4"/>
    <w:rsid w:val="00622754"/>
    <w:rsid w:val="00622A1B"/>
    <w:rsid w:val="0062465D"/>
    <w:rsid w:val="006251A2"/>
    <w:rsid w:val="00627C95"/>
    <w:rsid w:val="0063448E"/>
    <w:rsid w:val="00634FC8"/>
    <w:rsid w:val="00637680"/>
    <w:rsid w:val="00640D2F"/>
    <w:rsid w:val="0064153E"/>
    <w:rsid w:val="00643A07"/>
    <w:rsid w:val="00651306"/>
    <w:rsid w:val="00655142"/>
    <w:rsid w:val="00662002"/>
    <w:rsid w:val="00662748"/>
    <w:rsid w:val="00662E0A"/>
    <w:rsid w:val="00670A9B"/>
    <w:rsid w:val="00671474"/>
    <w:rsid w:val="00681581"/>
    <w:rsid w:val="00681C79"/>
    <w:rsid w:val="00681E35"/>
    <w:rsid w:val="00682357"/>
    <w:rsid w:val="006823E0"/>
    <w:rsid w:val="00685516"/>
    <w:rsid w:val="0068720D"/>
    <w:rsid w:val="00691D5A"/>
    <w:rsid w:val="006920A1"/>
    <w:rsid w:val="00692239"/>
    <w:rsid w:val="006936E8"/>
    <w:rsid w:val="00696CC1"/>
    <w:rsid w:val="006A0F0F"/>
    <w:rsid w:val="006A1E2A"/>
    <w:rsid w:val="006A31BF"/>
    <w:rsid w:val="006A4AD2"/>
    <w:rsid w:val="006A735D"/>
    <w:rsid w:val="006A75A5"/>
    <w:rsid w:val="006B0EC7"/>
    <w:rsid w:val="006B31E3"/>
    <w:rsid w:val="006B3DE3"/>
    <w:rsid w:val="006B496F"/>
    <w:rsid w:val="006C0B74"/>
    <w:rsid w:val="006C63FC"/>
    <w:rsid w:val="006D0A7F"/>
    <w:rsid w:val="006D1A9A"/>
    <w:rsid w:val="006D2BB6"/>
    <w:rsid w:val="006D35A0"/>
    <w:rsid w:val="006D4EEF"/>
    <w:rsid w:val="006D57A2"/>
    <w:rsid w:val="006D65F9"/>
    <w:rsid w:val="006D6653"/>
    <w:rsid w:val="006E12E8"/>
    <w:rsid w:val="006E2085"/>
    <w:rsid w:val="006E3101"/>
    <w:rsid w:val="006E318D"/>
    <w:rsid w:val="006E618E"/>
    <w:rsid w:val="006E648F"/>
    <w:rsid w:val="006F50E9"/>
    <w:rsid w:val="006F6B56"/>
    <w:rsid w:val="00702259"/>
    <w:rsid w:val="00703329"/>
    <w:rsid w:val="00704020"/>
    <w:rsid w:val="0070621A"/>
    <w:rsid w:val="0070675D"/>
    <w:rsid w:val="007079FE"/>
    <w:rsid w:val="0071002A"/>
    <w:rsid w:val="00711817"/>
    <w:rsid w:val="00713CD8"/>
    <w:rsid w:val="00717F88"/>
    <w:rsid w:val="007223DB"/>
    <w:rsid w:val="00722616"/>
    <w:rsid w:val="007230DC"/>
    <w:rsid w:val="007231F6"/>
    <w:rsid w:val="007235AC"/>
    <w:rsid w:val="00723A6C"/>
    <w:rsid w:val="00731716"/>
    <w:rsid w:val="00734876"/>
    <w:rsid w:val="0075027C"/>
    <w:rsid w:val="00752362"/>
    <w:rsid w:val="00752D85"/>
    <w:rsid w:val="007539D3"/>
    <w:rsid w:val="00753AD7"/>
    <w:rsid w:val="00755449"/>
    <w:rsid w:val="007556E7"/>
    <w:rsid w:val="007566D0"/>
    <w:rsid w:val="007568F3"/>
    <w:rsid w:val="0076005B"/>
    <w:rsid w:val="00760AE1"/>
    <w:rsid w:val="007634F7"/>
    <w:rsid w:val="00763BEC"/>
    <w:rsid w:val="00765ECD"/>
    <w:rsid w:val="00771D40"/>
    <w:rsid w:val="00772D8D"/>
    <w:rsid w:val="007734E8"/>
    <w:rsid w:val="00784CCF"/>
    <w:rsid w:val="00784D47"/>
    <w:rsid w:val="00792D23"/>
    <w:rsid w:val="007A045F"/>
    <w:rsid w:val="007A1EF5"/>
    <w:rsid w:val="007A34A9"/>
    <w:rsid w:val="007A6E78"/>
    <w:rsid w:val="007A7396"/>
    <w:rsid w:val="007A7F7B"/>
    <w:rsid w:val="007B2645"/>
    <w:rsid w:val="007B368F"/>
    <w:rsid w:val="007B3AC5"/>
    <w:rsid w:val="007C09F9"/>
    <w:rsid w:val="007C1DCD"/>
    <w:rsid w:val="007C251C"/>
    <w:rsid w:val="007C39F9"/>
    <w:rsid w:val="007C4257"/>
    <w:rsid w:val="007C51E6"/>
    <w:rsid w:val="007C5D10"/>
    <w:rsid w:val="007D5155"/>
    <w:rsid w:val="007D75A1"/>
    <w:rsid w:val="007D7C87"/>
    <w:rsid w:val="007E2200"/>
    <w:rsid w:val="007E31A4"/>
    <w:rsid w:val="007E3691"/>
    <w:rsid w:val="007E3A0E"/>
    <w:rsid w:val="007E3A8C"/>
    <w:rsid w:val="007E3F1C"/>
    <w:rsid w:val="007E651F"/>
    <w:rsid w:val="007E6B69"/>
    <w:rsid w:val="007F1656"/>
    <w:rsid w:val="007F2213"/>
    <w:rsid w:val="007F32F7"/>
    <w:rsid w:val="007F3FBA"/>
    <w:rsid w:val="007F79E9"/>
    <w:rsid w:val="00800628"/>
    <w:rsid w:val="00800E03"/>
    <w:rsid w:val="008020A8"/>
    <w:rsid w:val="00802CB1"/>
    <w:rsid w:val="008032FA"/>
    <w:rsid w:val="008052F5"/>
    <w:rsid w:val="00813CD1"/>
    <w:rsid w:val="00815F4C"/>
    <w:rsid w:val="008168AD"/>
    <w:rsid w:val="008225DC"/>
    <w:rsid w:val="00823CC1"/>
    <w:rsid w:val="00824E8D"/>
    <w:rsid w:val="00825010"/>
    <w:rsid w:val="00827851"/>
    <w:rsid w:val="008325D8"/>
    <w:rsid w:val="00834AE1"/>
    <w:rsid w:val="008353E7"/>
    <w:rsid w:val="00835E60"/>
    <w:rsid w:val="00837307"/>
    <w:rsid w:val="00842A51"/>
    <w:rsid w:val="00843938"/>
    <w:rsid w:val="0084460E"/>
    <w:rsid w:val="00850815"/>
    <w:rsid w:val="0085113D"/>
    <w:rsid w:val="00854D54"/>
    <w:rsid w:val="00856E5C"/>
    <w:rsid w:val="0085724A"/>
    <w:rsid w:val="008578D1"/>
    <w:rsid w:val="00865270"/>
    <w:rsid w:val="00865739"/>
    <w:rsid w:val="0087012F"/>
    <w:rsid w:val="0087064D"/>
    <w:rsid w:val="00870B58"/>
    <w:rsid w:val="0087188F"/>
    <w:rsid w:val="00873F39"/>
    <w:rsid w:val="00874A04"/>
    <w:rsid w:val="00875483"/>
    <w:rsid w:val="00876EE5"/>
    <w:rsid w:val="00877736"/>
    <w:rsid w:val="00881ECB"/>
    <w:rsid w:val="00885875"/>
    <w:rsid w:val="008868D5"/>
    <w:rsid w:val="008875ED"/>
    <w:rsid w:val="00887F8E"/>
    <w:rsid w:val="00891776"/>
    <w:rsid w:val="008939A5"/>
    <w:rsid w:val="00893E2E"/>
    <w:rsid w:val="00894A9D"/>
    <w:rsid w:val="008A048B"/>
    <w:rsid w:val="008A17D6"/>
    <w:rsid w:val="008A66C1"/>
    <w:rsid w:val="008B1295"/>
    <w:rsid w:val="008B3744"/>
    <w:rsid w:val="008B4502"/>
    <w:rsid w:val="008B4CFE"/>
    <w:rsid w:val="008C1A69"/>
    <w:rsid w:val="008C1F78"/>
    <w:rsid w:val="008C235D"/>
    <w:rsid w:val="008C32D4"/>
    <w:rsid w:val="008C3F19"/>
    <w:rsid w:val="008C4F0C"/>
    <w:rsid w:val="008C6E2B"/>
    <w:rsid w:val="008D0C18"/>
    <w:rsid w:val="008D16D5"/>
    <w:rsid w:val="008D2CBC"/>
    <w:rsid w:val="008D6595"/>
    <w:rsid w:val="008D766C"/>
    <w:rsid w:val="008E0D23"/>
    <w:rsid w:val="008E1814"/>
    <w:rsid w:val="008E4900"/>
    <w:rsid w:val="008E5F09"/>
    <w:rsid w:val="008E694E"/>
    <w:rsid w:val="008E7BCB"/>
    <w:rsid w:val="008F549B"/>
    <w:rsid w:val="00903B47"/>
    <w:rsid w:val="00905587"/>
    <w:rsid w:val="0090790A"/>
    <w:rsid w:val="00913994"/>
    <w:rsid w:val="00914DF3"/>
    <w:rsid w:val="00915733"/>
    <w:rsid w:val="009218F6"/>
    <w:rsid w:val="009220B6"/>
    <w:rsid w:val="00923047"/>
    <w:rsid w:val="00926EA6"/>
    <w:rsid w:val="00926F06"/>
    <w:rsid w:val="00932DDD"/>
    <w:rsid w:val="00935DD0"/>
    <w:rsid w:val="00937A85"/>
    <w:rsid w:val="009418FC"/>
    <w:rsid w:val="00946BC0"/>
    <w:rsid w:val="00950C29"/>
    <w:rsid w:val="00951553"/>
    <w:rsid w:val="0095341E"/>
    <w:rsid w:val="009556E9"/>
    <w:rsid w:val="00956BA6"/>
    <w:rsid w:val="00957CEF"/>
    <w:rsid w:val="009615C7"/>
    <w:rsid w:val="00961F53"/>
    <w:rsid w:val="00964515"/>
    <w:rsid w:val="009705EE"/>
    <w:rsid w:val="009709E1"/>
    <w:rsid w:val="009712F5"/>
    <w:rsid w:val="00971436"/>
    <w:rsid w:val="00971912"/>
    <w:rsid w:val="00971C16"/>
    <w:rsid w:val="00973BB4"/>
    <w:rsid w:val="00973DD2"/>
    <w:rsid w:val="009771F0"/>
    <w:rsid w:val="009773FA"/>
    <w:rsid w:val="00981215"/>
    <w:rsid w:val="00981227"/>
    <w:rsid w:val="009826C0"/>
    <w:rsid w:val="00983D69"/>
    <w:rsid w:val="00984970"/>
    <w:rsid w:val="009869BC"/>
    <w:rsid w:val="00990F48"/>
    <w:rsid w:val="0099273F"/>
    <w:rsid w:val="009949E4"/>
    <w:rsid w:val="00995EF5"/>
    <w:rsid w:val="009A19A3"/>
    <w:rsid w:val="009A243C"/>
    <w:rsid w:val="009A2F13"/>
    <w:rsid w:val="009A69F2"/>
    <w:rsid w:val="009A7151"/>
    <w:rsid w:val="009A794F"/>
    <w:rsid w:val="009B044B"/>
    <w:rsid w:val="009B0C0B"/>
    <w:rsid w:val="009C3EA7"/>
    <w:rsid w:val="009C5537"/>
    <w:rsid w:val="009D2BFE"/>
    <w:rsid w:val="009D3377"/>
    <w:rsid w:val="009D3398"/>
    <w:rsid w:val="009D6AC1"/>
    <w:rsid w:val="009D775B"/>
    <w:rsid w:val="009E10E0"/>
    <w:rsid w:val="009E24EC"/>
    <w:rsid w:val="009E2636"/>
    <w:rsid w:val="009E6FD8"/>
    <w:rsid w:val="009F0F7F"/>
    <w:rsid w:val="009F164B"/>
    <w:rsid w:val="009F4B1F"/>
    <w:rsid w:val="009F5866"/>
    <w:rsid w:val="009F62B0"/>
    <w:rsid w:val="009F6F9C"/>
    <w:rsid w:val="00A020B7"/>
    <w:rsid w:val="00A0297E"/>
    <w:rsid w:val="00A02F46"/>
    <w:rsid w:val="00A03977"/>
    <w:rsid w:val="00A04005"/>
    <w:rsid w:val="00A04A6A"/>
    <w:rsid w:val="00A05E64"/>
    <w:rsid w:val="00A0765E"/>
    <w:rsid w:val="00A07A6F"/>
    <w:rsid w:val="00A07A70"/>
    <w:rsid w:val="00A1436E"/>
    <w:rsid w:val="00A1602F"/>
    <w:rsid w:val="00A16664"/>
    <w:rsid w:val="00A212C2"/>
    <w:rsid w:val="00A2167B"/>
    <w:rsid w:val="00A24435"/>
    <w:rsid w:val="00A244F5"/>
    <w:rsid w:val="00A2450A"/>
    <w:rsid w:val="00A24524"/>
    <w:rsid w:val="00A25097"/>
    <w:rsid w:val="00A306D4"/>
    <w:rsid w:val="00A308AD"/>
    <w:rsid w:val="00A30974"/>
    <w:rsid w:val="00A30DE2"/>
    <w:rsid w:val="00A335DB"/>
    <w:rsid w:val="00A35588"/>
    <w:rsid w:val="00A36B34"/>
    <w:rsid w:val="00A37E71"/>
    <w:rsid w:val="00A41F6C"/>
    <w:rsid w:val="00A426C8"/>
    <w:rsid w:val="00A43635"/>
    <w:rsid w:val="00A51EF9"/>
    <w:rsid w:val="00A520FB"/>
    <w:rsid w:val="00A52290"/>
    <w:rsid w:val="00A53724"/>
    <w:rsid w:val="00A56861"/>
    <w:rsid w:val="00A7067E"/>
    <w:rsid w:val="00A70D13"/>
    <w:rsid w:val="00A71039"/>
    <w:rsid w:val="00A73649"/>
    <w:rsid w:val="00A74B14"/>
    <w:rsid w:val="00A759EC"/>
    <w:rsid w:val="00A75C6F"/>
    <w:rsid w:val="00A771FF"/>
    <w:rsid w:val="00A82164"/>
    <w:rsid w:val="00A913A2"/>
    <w:rsid w:val="00A94E2F"/>
    <w:rsid w:val="00A96A38"/>
    <w:rsid w:val="00A96B39"/>
    <w:rsid w:val="00AA0B92"/>
    <w:rsid w:val="00AA1847"/>
    <w:rsid w:val="00AA3831"/>
    <w:rsid w:val="00AA3C9D"/>
    <w:rsid w:val="00AA5BF8"/>
    <w:rsid w:val="00AA6169"/>
    <w:rsid w:val="00AA7A77"/>
    <w:rsid w:val="00AA7F0C"/>
    <w:rsid w:val="00AB0C5D"/>
    <w:rsid w:val="00AB25DE"/>
    <w:rsid w:val="00AB554F"/>
    <w:rsid w:val="00AB6920"/>
    <w:rsid w:val="00AB6F4D"/>
    <w:rsid w:val="00AB7623"/>
    <w:rsid w:val="00AB7D91"/>
    <w:rsid w:val="00AC1B62"/>
    <w:rsid w:val="00AC1C81"/>
    <w:rsid w:val="00AC4E9B"/>
    <w:rsid w:val="00AC5987"/>
    <w:rsid w:val="00AD0CD7"/>
    <w:rsid w:val="00AD49B7"/>
    <w:rsid w:val="00AE0885"/>
    <w:rsid w:val="00AE13DF"/>
    <w:rsid w:val="00AE19EA"/>
    <w:rsid w:val="00AE2D51"/>
    <w:rsid w:val="00AE5C62"/>
    <w:rsid w:val="00AE6BA3"/>
    <w:rsid w:val="00B01E77"/>
    <w:rsid w:val="00B03032"/>
    <w:rsid w:val="00B11403"/>
    <w:rsid w:val="00B11C23"/>
    <w:rsid w:val="00B149F0"/>
    <w:rsid w:val="00B1576E"/>
    <w:rsid w:val="00B1607A"/>
    <w:rsid w:val="00B173A0"/>
    <w:rsid w:val="00B21811"/>
    <w:rsid w:val="00B2198A"/>
    <w:rsid w:val="00B21B1C"/>
    <w:rsid w:val="00B27A3A"/>
    <w:rsid w:val="00B30C31"/>
    <w:rsid w:val="00B30F95"/>
    <w:rsid w:val="00B31A1B"/>
    <w:rsid w:val="00B33B0A"/>
    <w:rsid w:val="00B40420"/>
    <w:rsid w:val="00B42965"/>
    <w:rsid w:val="00B45781"/>
    <w:rsid w:val="00B46F7F"/>
    <w:rsid w:val="00B47080"/>
    <w:rsid w:val="00B47663"/>
    <w:rsid w:val="00B51758"/>
    <w:rsid w:val="00B526CC"/>
    <w:rsid w:val="00B627FC"/>
    <w:rsid w:val="00B643B4"/>
    <w:rsid w:val="00B64578"/>
    <w:rsid w:val="00B65299"/>
    <w:rsid w:val="00B668DD"/>
    <w:rsid w:val="00B70EF6"/>
    <w:rsid w:val="00B7346D"/>
    <w:rsid w:val="00B74B12"/>
    <w:rsid w:val="00B76FD9"/>
    <w:rsid w:val="00B77D42"/>
    <w:rsid w:val="00B84092"/>
    <w:rsid w:val="00B84938"/>
    <w:rsid w:val="00B850AC"/>
    <w:rsid w:val="00B857CB"/>
    <w:rsid w:val="00B86342"/>
    <w:rsid w:val="00B910FB"/>
    <w:rsid w:val="00B916C0"/>
    <w:rsid w:val="00B9189B"/>
    <w:rsid w:val="00B91D1C"/>
    <w:rsid w:val="00B93352"/>
    <w:rsid w:val="00BA0E8A"/>
    <w:rsid w:val="00BA5AB0"/>
    <w:rsid w:val="00BA5E3C"/>
    <w:rsid w:val="00BA5E66"/>
    <w:rsid w:val="00BA680F"/>
    <w:rsid w:val="00BB2BA8"/>
    <w:rsid w:val="00BB606E"/>
    <w:rsid w:val="00BB6425"/>
    <w:rsid w:val="00BD0153"/>
    <w:rsid w:val="00BD1004"/>
    <w:rsid w:val="00BD2A1F"/>
    <w:rsid w:val="00BD31DF"/>
    <w:rsid w:val="00BD4007"/>
    <w:rsid w:val="00BD4751"/>
    <w:rsid w:val="00BD4D09"/>
    <w:rsid w:val="00BD6390"/>
    <w:rsid w:val="00BD6643"/>
    <w:rsid w:val="00BD693E"/>
    <w:rsid w:val="00BE4191"/>
    <w:rsid w:val="00BE5006"/>
    <w:rsid w:val="00BE574F"/>
    <w:rsid w:val="00BE61E2"/>
    <w:rsid w:val="00BE6420"/>
    <w:rsid w:val="00BF1232"/>
    <w:rsid w:val="00BF6240"/>
    <w:rsid w:val="00BF7B69"/>
    <w:rsid w:val="00C02876"/>
    <w:rsid w:val="00C02FC7"/>
    <w:rsid w:val="00C0328B"/>
    <w:rsid w:val="00C06443"/>
    <w:rsid w:val="00C10D63"/>
    <w:rsid w:val="00C12433"/>
    <w:rsid w:val="00C15227"/>
    <w:rsid w:val="00C1633A"/>
    <w:rsid w:val="00C169DE"/>
    <w:rsid w:val="00C17090"/>
    <w:rsid w:val="00C170D0"/>
    <w:rsid w:val="00C21502"/>
    <w:rsid w:val="00C220DD"/>
    <w:rsid w:val="00C223AB"/>
    <w:rsid w:val="00C224F2"/>
    <w:rsid w:val="00C23169"/>
    <w:rsid w:val="00C2507A"/>
    <w:rsid w:val="00C2792A"/>
    <w:rsid w:val="00C306A3"/>
    <w:rsid w:val="00C30FFD"/>
    <w:rsid w:val="00C34A91"/>
    <w:rsid w:val="00C34CB8"/>
    <w:rsid w:val="00C379B8"/>
    <w:rsid w:val="00C42F47"/>
    <w:rsid w:val="00C5084D"/>
    <w:rsid w:val="00C53B31"/>
    <w:rsid w:val="00C57061"/>
    <w:rsid w:val="00C572C2"/>
    <w:rsid w:val="00C602E8"/>
    <w:rsid w:val="00C6107C"/>
    <w:rsid w:val="00C634DB"/>
    <w:rsid w:val="00C64038"/>
    <w:rsid w:val="00C6595C"/>
    <w:rsid w:val="00C66750"/>
    <w:rsid w:val="00C70B5A"/>
    <w:rsid w:val="00C71778"/>
    <w:rsid w:val="00C71925"/>
    <w:rsid w:val="00C71B77"/>
    <w:rsid w:val="00C774B8"/>
    <w:rsid w:val="00C801A6"/>
    <w:rsid w:val="00C83674"/>
    <w:rsid w:val="00C83E52"/>
    <w:rsid w:val="00C85C42"/>
    <w:rsid w:val="00C870E5"/>
    <w:rsid w:val="00C870E6"/>
    <w:rsid w:val="00C9155F"/>
    <w:rsid w:val="00C92BC6"/>
    <w:rsid w:val="00C95912"/>
    <w:rsid w:val="00C9595D"/>
    <w:rsid w:val="00C96213"/>
    <w:rsid w:val="00C979BF"/>
    <w:rsid w:val="00C97C69"/>
    <w:rsid w:val="00CA3276"/>
    <w:rsid w:val="00CA568D"/>
    <w:rsid w:val="00CB0BCF"/>
    <w:rsid w:val="00CB3130"/>
    <w:rsid w:val="00CC294E"/>
    <w:rsid w:val="00CC295C"/>
    <w:rsid w:val="00CC3271"/>
    <w:rsid w:val="00CC538C"/>
    <w:rsid w:val="00CC5F55"/>
    <w:rsid w:val="00CC79D9"/>
    <w:rsid w:val="00CD0720"/>
    <w:rsid w:val="00CD1DA8"/>
    <w:rsid w:val="00CD409A"/>
    <w:rsid w:val="00CD5DD9"/>
    <w:rsid w:val="00CD713C"/>
    <w:rsid w:val="00CD7FCE"/>
    <w:rsid w:val="00CE0928"/>
    <w:rsid w:val="00CE0AFD"/>
    <w:rsid w:val="00CE3279"/>
    <w:rsid w:val="00CE5691"/>
    <w:rsid w:val="00CE5EB7"/>
    <w:rsid w:val="00CF0651"/>
    <w:rsid w:val="00CF0ECD"/>
    <w:rsid w:val="00CF2012"/>
    <w:rsid w:val="00CF3AA5"/>
    <w:rsid w:val="00CF3F13"/>
    <w:rsid w:val="00CF3F6D"/>
    <w:rsid w:val="00CF4564"/>
    <w:rsid w:val="00CF6CC9"/>
    <w:rsid w:val="00D00083"/>
    <w:rsid w:val="00D01C7E"/>
    <w:rsid w:val="00D01DD9"/>
    <w:rsid w:val="00D04F2B"/>
    <w:rsid w:val="00D0625A"/>
    <w:rsid w:val="00D11F24"/>
    <w:rsid w:val="00D139D9"/>
    <w:rsid w:val="00D15E49"/>
    <w:rsid w:val="00D171B6"/>
    <w:rsid w:val="00D17306"/>
    <w:rsid w:val="00D17B6A"/>
    <w:rsid w:val="00D17FBD"/>
    <w:rsid w:val="00D2074F"/>
    <w:rsid w:val="00D24767"/>
    <w:rsid w:val="00D26971"/>
    <w:rsid w:val="00D2704A"/>
    <w:rsid w:val="00D33E40"/>
    <w:rsid w:val="00D34C87"/>
    <w:rsid w:val="00D35D30"/>
    <w:rsid w:val="00D37BB4"/>
    <w:rsid w:val="00D41371"/>
    <w:rsid w:val="00D42CB9"/>
    <w:rsid w:val="00D42FF4"/>
    <w:rsid w:val="00D439BE"/>
    <w:rsid w:val="00D51FE7"/>
    <w:rsid w:val="00D56625"/>
    <w:rsid w:val="00D5690B"/>
    <w:rsid w:val="00D60415"/>
    <w:rsid w:val="00D61FCC"/>
    <w:rsid w:val="00D62907"/>
    <w:rsid w:val="00D672C9"/>
    <w:rsid w:val="00D67E5B"/>
    <w:rsid w:val="00D708EC"/>
    <w:rsid w:val="00D71024"/>
    <w:rsid w:val="00D71F53"/>
    <w:rsid w:val="00D76000"/>
    <w:rsid w:val="00D766AF"/>
    <w:rsid w:val="00D82ACB"/>
    <w:rsid w:val="00D82EB5"/>
    <w:rsid w:val="00D84008"/>
    <w:rsid w:val="00D8410C"/>
    <w:rsid w:val="00D9101D"/>
    <w:rsid w:val="00D92115"/>
    <w:rsid w:val="00D9634B"/>
    <w:rsid w:val="00D966D8"/>
    <w:rsid w:val="00D9777A"/>
    <w:rsid w:val="00DA1FF0"/>
    <w:rsid w:val="00DA3DAA"/>
    <w:rsid w:val="00DA44B6"/>
    <w:rsid w:val="00DA5543"/>
    <w:rsid w:val="00DA5D42"/>
    <w:rsid w:val="00DB08BB"/>
    <w:rsid w:val="00DB0E4A"/>
    <w:rsid w:val="00DB3D59"/>
    <w:rsid w:val="00DB4C2D"/>
    <w:rsid w:val="00DB5FB1"/>
    <w:rsid w:val="00DC0A00"/>
    <w:rsid w:val="00DC0C7D"/>
    <w:rsid w:val="00DC53CE"/>
    <w:rsid w:val="00DC6E7C"/>
    <w:rsid w:val="00DD2099"/>
    <w:rsid w:val="00DD2765"/>
    <w:rsid w:val="00DD4D56"/>
    <w:rsid w:val="00DD50D0"/>
    <w:rsid w:val="00DD67D0"/>
    <w:rsid w:val="00DE0083"/>
    <w:rsid w:val="00DE1DF8"/>
    <w:rsid w:val="00DE202D"/>
    <w:rsid w:val="00DE228C"/>
    <w:rsid w:val="00DE5BB3"/>
    <w:rsid w:val="00DE67D0"/>
    <w:rsid w:val="00DE79A7"/>
    <w:rsid w:val="00DF3A9C"/>
    <w:rsid w:val="00DF428B"/>
    <w:rsid w:val="00DF5321"/>
    <w:rsid w:val="00DF6510"/>
    <w:rsid w:val="00DF6B4D"/>
    <w:rsid w:val="00DF6F2C"/>
    <w:rsid w:val="00DF7A50"/>
    <w:rsid w:val="00E00AD0"/>
    <w:rsid w:val="00E047CF"/>
    <w:rsid w:val="00E06168"/>
    <w:rsid w:val="00E062D5"/>
    <w:rsid w:val="00E077CF"/>
    <w:rsid w:val="00E11438"/>
    <w:rsid w:val="00E11AF7"/>
    <w:rsid w:val="00E14644"/>
    <w:rsid w:val="00E174B2"/>
    <w:rsid w:val="00E20B40"/>
    <w:rsid w:val="00E22825"/>
    <w:rsid w:val="00E22A8C"/>
    <w:rsid w:val="00E23607"/>
    <w:rsid w:val="00E2592C"/>
    <w:rsid w:val="00E26056"/>
    <w:rsid w:val="00E26EF5"/>
    <w:rsid w:val="00E277D7"/>
    <w:rsid w:val="00E27F7F"/>
    <w:rsid w:val="00E30657"/>
    <w:rsid w:val="00E30C2C"/>
    <w:rsid w:val="00E31170"/>
    <w:rsid w:val="00E31798"/>
    <w:rsid w:val="00E31A6D"/>
    <w:rsid w:val="00E34D8C"/>
    <w:rsid w:val="00E36807"/>
    <w:rsid w:val="00E373D6"/>
    <w:rsid w:val="00E37B39"/>
    <w:rsid w:val="00E42EA6"/>
    <w:rsid w:val="00E43B52"/>
    <w:rsid w:val="00E469CB"/>
    <w:rsid w:val="00E47491"/>
    <w:rsid w:val="00E474F7"/>
    <w:rsid w:val="00E510B9"/>
    <w:rsid w:val="00E54B5A"/>
    <w:rsid w:val="00E62636"/>
    <w:rsid w:val="00E63C37"/>
    <w:rsid w:val="00E63CC7"/>
    <w:rsid w:val="00E63EC9"/>
    <w:rsid w:val="00E65294"/>
    <w:rsid w:val="00E700F7"/>
    <w:rsid w:val="00E70207"/>
    <w:rsid w:val="00E72A6A"/>
    <w:rsid w:val="00E74D6E"/>
    <w:rsid w:val="00E7579E"/>
    <w:rsid w:val="00E7791F"/>
    <w:rsid w:val="00E807C2"/>
    <w:rsid w:val="00E84E7D"/>
    <w:rsid w:val="00E91408"/>
    <w:rsid w:val="00E937A8"/>
    <w:rsid w:val="00EA0CDD"/>
    <w:rsid w:val="00EA26B6"/>
    <w:rsid w:val="00EA2899"/>
    <w:rsid w:val="00EA3BB4"/>
    <w:rsid w:val="00EA5D23"/>
    <w:rsid w:val="00EA65F8"/>
    <w:rsid w:val="00EA6DA8"/>
    <w:rsid w:val="00EA7BFD"/>
    <w:rsid w:val="00EB0149"/>
    <w:rsid w:val="00EB0540"/>
    <w:rsid w:val="00EB2CA4"/>
    <w:rsid w:val="00EB43F1"/>
    <w:rsid w:val="00EB5D18"/>
    <w:rsid w:val="00EC2BA1"/>
    <w:rsid w:val="00EC5359"/>
    <w:rsid w:val="00ED0426"/>
    <w:rsid w:val="00ED188F"/>
    <w:rsid w:val="00ED4558"/>
    <w:rsid w:val="00ED46A1"/>
    <w:rsid w:val="00ED4C65"/>
    <w:rsid w:val="00EE61E1"/>
    <w:rsid w:val="00EE6434"/>
    <w:rsid w:val="00EF296C"/>
    <w:rsid w:val="00EF58B9"/>
    <w:rsid w:val="00F0193C"/>
    <w:rsid w:val="00F01D5A"/>
    <w:rsid w:val="00F03501"/>
    <w:rsid w:val="00F063CE"/>
    <w:rsid w:val="00F10622"/>
    <w:rsid w:val="00F106F2"/>
    <w:rsid w:val="00F15E2E"/>
    <w:rsid w:val="00F17195"/>
    <w:rsid w:val="00F21C88"/>
    <w:rsid w:val="00F22423"/>
    <w:rsid w:val="00F22A2C"/>
    <w:rsid w:val="00F331CE"/>
    <w:rsid w:val="00F3375A"/>
    <w:rsid w:val="00F33C29"/>
    <w:rsid w:val="00F34916"/>
    <w:rsid w:val="00F40A87"/>
    <w:rsid w:val="00F41EFE"/>
    <w:rsid w:val="00F42AFB"/>
    <w:rsid w:val="00F46D31"/>
    <w:rsid w:val="00F63AC5"/>
    <w:rsid w:val="00F73776"/>
    <w:rsid w:val="00F73C82"/>
    <w:rsid w:val="00F749B3"/>
    <w:rsid w:val="00F81559"/>
    <w:rsid w:val="00F82479"/>
    <w:rsid w:val="00F835F8"/>
    <w:rsid w:val="00F83FD4"/>
    <w:rsid w:val="00F87545"/>
    <w:rsid w:val="00F91EB2"/>
    <w:rsid w:val="00F9317F"/>
    <w:rsid w:val="00F94313"/>
    <w:rsid w:val="00F94F2F"/>
    <w:rsid w:val="00F958AE"/>
    <w:rsid w:val="00F96848"/>
    <w:rsid w:val="00FA755F"/>
    <w:rsid w:val="00FA78BD"/>
    <w:rsid w:val="00FB0718"/>
    <w:rsid w:val="00FB182C"/>
    <w:rsid w:val="00FB4128"/>
    <w:rsid w:val="00FC0057"/>
    <w:rsid w:val="00FC19F1"/>
    <w:rsid w:val="00FC1DBD"/>
    <w:rsid w:val="00FC3286"/>
    <w:rsid w:val="00FD0406"/>
    <w:rsid w:val="00FD28A1"/>
    <w:rsid w:val="00FD2937"/>
    <w:rsid w:val="00FD406D"/>
    <w:rsid w:val="00FD510E"/>
    <w:rsid w:val="00FE18D2"/>
    <w:rsid w:val="00FE4B44"/>
    <w:rsid w:val="00FE50CE"/>
    <w:rsid w:val="00FE7597"/>
    <w:rsid w:val="00FF2D85"/>
    <w:rsid w:val="00FF3B5C"/>
    <w:rsid w:val="00FF3E7D"/>
    <w:rsid w:val="00FF4A3B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E"/>
    <w:rPr>
      <w:sz w:val="24"/>
      <w:szCs w:val="24"/>
    </w:rPr>
  </w:style>
  <w:style w:type="paragraph" w:styleId="1">
    <w:name w:val="heading 1"/>
    <w:basedOn w:val="a"/>
    <w:next w:val="2"/>
    <w:qFormat/>
    <w:rsid w:val="003E605E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3E60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E605E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3E6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E605E"/>
    <w:pPr>
      <w:keepNext/>
      <w:spacing w:before="12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3E605E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3E605E"/>
    <w:pPr>
      <w:keepNext/>
      <w:ind w:firstLine="709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E605E"/>
    <w:pPr>
      <w:spacing w:before="240" w:after="60"/>
      <w:outlineLvl w:val="7"/>
    </w:pPr>
    <w:rPr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3E605E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3E605E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3E605E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3E605E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3E605E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3E605E"/>
    <w:rPr>
      <w:rFonts w:ascii="SchoolBook" w:hAnsi="SchoolBook"/>
      <w:sz w:val="28"/>
    </w:rPr>
  </w:style>
  <w:style w:type="paragraph" w:styleId="a4">
    <w:name w:val="Balloon Text"/>
    <w:basedOn w:val="a"/>
    <w:link w:val="a5"/>
    <w:uiPriority w:val="99"/>
    <w:semiHidden/>
    <w:rsid w:val="003E605E"/>
    <w:rPr>
      <w:rFonts w:ascii="Tahoma" w:hAnsi="Tahoma"/>
      <w:sz w:val="16"/>
      <w:szCs w:val="16"/>
      <w:lang/>
    </w:rPr>
  </w:style>
  <w:style w:type="paragraph" w:customStyle="1" w:styleId="10">
    <w:name w:val="заголовок1"/>
    <w:basedOn w:val="a"/>
    <w:next w:val="a"/>
    <w:autoRedefine/>
    <w:rsid w:val="003E605E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Body Text Indent"/>
    <w:basedOn w:val="a"/>
    <w:semiHidden/>
    <w:rsid w:val="003E605E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3E605E"/>
    <w:pPr>
      <w:tabs>
        <w:tab w:val="center" w:pos="4677"/>
        <w:tab w:val="right" w:pos="9355"/>
      </w:tabs>
    </w:pPr>
    <w:rPr>
      <w:lang/>
    </w:rPr>
  </w:style>
  <w:style w:type="paragraph" w:styleId="a9">
    <w:name w:val="footer"/>
    <w:basedOn w:val="a"/>
    <w:semiHidden/>
    <w:rsid w:val="003E605E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semiHidden/>
    <w:rsid w:val="003E605E"/>
    <w:pPr>
      <w:spacing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0E7B16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0E7B16"/>
    <w:rPr>
      <w:sz w:val="16"/>
      <w:szCs w:val="16"/>
    </w:rPr>
  </w:style>
  <w:style w:type="character" w:styleId="aa">
    <w:name w:val="Strong"/>
    <w:uiPriority w:val="22"/>
    <w:qFormat/>
    <w:rsid w:val="009F4B1F"/>
    <w:rPr>
      <w:b/>
      <w:bCs/>
    </w:rPr>
  </w:style>
  <w:style w:type="paragraph" w:customStyle="1" w:styleId="ab">
    <w:name w:val="список с точками"/>
    <w:basedOn w:val="a"/>
    <w:rsid w:val="009F4B1F"/>
    <w:pPr>
      <w:spacing w:line="312" w:lineRule="auto"/>
      <w:jc w:val="both"/>
    </w:pPr>
  </w:style>
  <w:style w:type="paragraph" w:styleId="ac">
    <w:name w:val="List Paragraph"/>
    <w:basedOn w:val="a"/>
    <w:uiPriority w:val="34"/>
    <w:qFormat/>
    <w:rsid w:val="009F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159B0"/>
  </w:style>
  <w:style w:type="character" w:styleId="ad">
    <w:name w:val="Hyperlink"/>
    <w:uiPriority w:val="99"/>
    <w:unhideWhenUsed/>
    <w:rsid w:val="000159B0"/>
    <w:rPr>
      <w:color w:val="0000FF"/>
      <w:u w:val="single"/>
    </w:rPr>
  </w:style>
  <w:style w:type="paragraph" w:styleId="ae">
    <w:name w:val="Обычный (Интернет)"/>
    <w:basedOn w:val="a"/>
    <w:uiPriority w:val="99"/>
    <w:semiHidden/>
    <w:unhideWhenUsed/>
    <w:rsid w:val="000D4084"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uiPriority w:val="99"/>
    <w:qFormat/>
    <w:rsid w:val="00511D49"/>
    <w:rPr>
      <w:rFonts w:ascii="Cambria" w:hAnsi="Cambria"/>
      <w:i/>
      <w:iCs/>
      <w:color w:val="4F81BD"/>
      <w:spacing w:val="15"/>
      <w:lang/>
    </w:rPr>
  </w:style>
  <w:style w:type="character" w:customStyle="1" w:styleId="af0">
    <w:name w:val="Подзаголовок Знак"/>
    <w:link w:val="af"/>
    <w:uiPriority w:val="99"/>
    <w:rsid w:val="00511D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80">
    <w:name w:val="Заголовок 8 Знак"/>
    <w:link w:val="8"/>
    <w:rsid w:val="00A771FF"/>
    <w:rPr>
      <w:i/>
      <w:iCs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E42EA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F41EFE"/>
    <w:rPr>
      <w:sz w:val="24"/>
      <w:szCs w:val="24"/>
    </w:rPr>
  </w:style>
  <w:style w:type="table" w:styleId="af1">
    <w:name w:val="Table Grid"/>
    <w:basedOn w:val="a1"/>
    <w:uiPriority w:val="59"/>
    <w:rsid w:val="00AC1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574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ConsPlusTitle">
    <w:name w:val="ConsPlusTitle"/>
    <w:uiPriority w:val="99"/>
    <w:rsid w:val="0025065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semiHidden/>
    <w:unhideWhenUsed/>
    <w:rsid w:val="00C83E52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C83E52"/>
    <w:rPr>
      <w:sz w:val="24"/>
      <w:szCs w:val="24"/>
    </w:rPr>
  </w:style>
  <w:style w:type="paragraph" w:customStyle="1" w:styleId="ConsPlusNormal">
    <w:name w:val="ConsPlusNormal"/>
    <w:rsid w:val="00532E4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C572C2"/>
    <w:pPr>
      <w:widowControl w:val="0"/>
      <w:autoSpaceDE w:val="0"/>
      <w:autoSpaceDN w:val="0"/>
      <w:adjustRightInd w:val="0"/>
    </w:pPr>
  </w:style>
  <w:style w:type="character" w:customStyle="1" w:styleId="gwt-inlinelabel">
    <w:name w:val="gwt-inlinelabel"/>
    <w:basedOn w:val="a0"/>
    <w:rsid w:val="00120281"/>
  </w:style>
  <w:style w:type="character" w:styleId="af2">
    <w:name w:val="FollowedHyperlink"/>
    <w:uiPriority w:val="99"/>
    <w:semiHidden/>
    <w:unhideWhenUsed/>
    <w:rsid w:val="008C32D4"/>
    <w:rPr>
      <w:color w:val="800080"/>
      <w:u w:val="single"/>
    </w:rPr>
  </w:style>
  <w:style w:type="paragraph" w:customStyle="1" w:styleId="11">
    <w:name w:val="Обычный1"/>
    <w:rsid w:val="007E3691"/>
    <w:pPr>
      <w:widowControl w:val="0"/>
      <w:snapToGrid w:val="0"/>
      <w:spacing w:line="300" w:lineRule="auto"/>
      <w:ind w:firstLine="720"/>
      <w:jc w:val="both"/>
    </w:pPr>
    <w:rPr>
      <w:sz w:val="24"/>
    </w:rPr>
  </w:style>
  <w:style w:type="paragraph" w:styleId="af3">
    <w:name w:val="Plain Text"/>
    <w:basedOn w:val="a"/>
    <w:link w:val="af4"/>
    <w:uiPriority w:val="99"/>
    <w:rsid w:val="007E3691"/>
    <w:rPr>
      <w:rFonts w:ascii="Courier New" w:hAnsi="Courier New"/>
      <w:sz w:val="20"/>
      <w:szCs w:val="20"/>
      <w:lang/>
    </w:rPr>
  </w:style>
  <w:style w:type="character" w:customStyle="1" w:styleId="af4">
    <w:name w:val="Текст Знак"/>
    <w:link w:val="af3"/>
    <w:uiPriority w:val="99"/>
    <w:rsid w:val="007E3691"/>
    <w:rPr>
      <w:rFonts w:ascii="Courier New" w:hAnsi="Courier New"/>
    </w:rPr>
  </w:style>
  <w:style w:type="paragraph" w:customStyle="1" w:styleId="af5">
    <w:name w:val="Стиль"/>
    <w:rsid w:val="007E3691"/>
    <w:rPr>
      <w:sz w:val="24"/>
    </w:rPr>
  </w:style>
  <w:style w:type="paragraph" w:styleId="af6">
    <w:name w:val="footnote text"/>
    <w:basedOn w:val="a"/>
    <w:link w:val="af7"/>
    <w:uiPriority w:val="99"/>
    <w:semiHidden/>
    <w:unhideWhenUsed/>
    <w:rsid w:val="0087064D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7064D"/>
  </w:style>
  <w:style w:type="character" w:styleId="af8">
    <w:name w:val="footnote reference"/>
    <w:aliases w:val="текст сноски"/>
    <w:uiPriority w:val="99"/>
    <w:semiHidden/>
    <w:unhideWhenUsed/>
    <w:rsid w:val="0087064D"/>
    <w:rPr>
      <w:vertAlign w:val="superscript"/>
    </w:rPr>
  </w:style>
  <w:style w:type="character" w:customStyle="1" w:styleId="af9">
    <w:name w:val="Неразрешенное упоминание"/>
    <w:uiPriority w:val="99"/>
    <w:semiHidden/>
    <w:unhideWhenUsed/>
    <w:rsid w:val="008578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339BE-00B3-4CBC-8C7D-A79AA470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5616</CharactersWithSpaces>
  <SharedDoc>false</SharedDoc>
  <HLinks>
    <vt:vector size="6" baseType="variant"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mailto:vmikhajlova@govvn.ru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User</cp:lastModifiedBy>
  <cp:revision>3</cp:revision>
  <cp:lastPrinted>2025-07-18T12:23:00Z</cp:lastPrinted>
  <dcterms:created xsi:type="dcterms:W3CDTF">2025-07-18T12:02:00Z</dcterms:created>
  <dcterms:modified xsi:type="dcterms:W3CDTF">2025-07-18T12:23:00Z</dcterms:modified>
  <cp:category>к. 123</cp:category>
</cp:coreProperties>
</file>