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Pr="002F6E83" w:rsidRDefault="00793A72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CD31F0"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616FFE" w:rsidRPr="00616FFE">
        <w:rPr>
          <w:rFonts w:ascii="Times New Roman" w:hAnsi="Times New Roman"/>
          <w:sz w:val="26"/>
          <w:szCs w:val="26"/>
        </w:rPr>
        <w:t>соответствии</w:t>
      </w:r>
      <w:r w:rsidR="00563C5E">
        <w:rPr>
          <w:rFonts w:ascii="Times New Roman" w:hAnsi="Times New Roman"/>
          <w:sz w:val="26"/>
          <w:szCs w:val="26"/>
        </w:rPr>
        <w:t xml:space="preserve"> с приказом министерства образ</w:t>
      </w:r>
      <w:r w:rsidR="00FC6BDA">
        <w:rPr>
          <w:rFonts w:ascii="Times New Roman" w:hAnsi="Times New Roman"/>
          <w:sz w:val="26"/>
          <w:szCs w:val="26"/>
        </w:rPr>
        <w:t>ования Воронежской области от 23.01.2025 № 62</w:t>
      </w:r>
      <w:r w:rsidR="00AD1765">
        <w:rPr>
          <w:rFonts w:ascii="Times New Roman" w:hAnsi="Times New Roman"/>
          <w:sz w:val="26"/>
          <w:szCs w:val="26"/>
        </w:rPr>
        <w:t xml:space="preserve"> «О внесении изменений в приказ департамента образования, науки и молодежной политики Воронежской области от 29.12.2017 № 1576»,</w:t>
      </w:r>
      <w:r w:rsidR="00616FFE" w:rsidRPr="00616FFE">
        <w:rPr>
          <w:rFonts w:ascii="Times New Roman" w:hAnsi="Times New Roman"/>
          <w:sz w:val="26"/>
          <w:szCs w:val="26"/>
        </w:rPr>
        <w:t xml:space="preserve"> администрация Павловского муниципального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2E065F">
        <w:rPr>
          <w:rFonts w:ascii="Times New Roman" w:hAnsi="Times New Roman"/>
          <w:sz w:val="26"/>
          <w:szCs w:val="26"/>
        </w:rPr>
        <w:t>09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2E065F">
        <w:rPr>
          <w:rFonts w:ascii="Times New Roman" w:hAnsi="Times New Roman"/>
          <w:sz w:val="26"/>
          <w:szCs w:val="26"/>
        </w:rPr>
        <w:t>бюджетных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F96CCD">
        <w:rPr>
          <w:rFonts w:ascii="Times New Roman" w:hAnsi="Times New Roman"/>
          <w:sz w:val="26"/>
          <w:szCs w:val="26"/>
        </w:rPr>
        <w:t xml:space="preserve"> следующие</w:t>
      </w:r>
      <w:r w:rsidR="002E065F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F96CCD">
        <w:rPr>
          <w:rFonts w:ascii="Times New Roman" w:hAnsi="Times New Roman"/>
          <w:sz w:val="26"/>
          <w:szCs w:val="26"/>
        </w:rPr>
        <w:t>зменения:</w:t>
      </w:r>
    </w:p>
    <w:p w:rsidR="0070142B" w:rsidRDefault="00F96CCD" w:rsidP="00F65A4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3408B2">
        <w:rPr>
          <w:rFonts w:ascii="Times New Roman" w:hAnsi="Times New Roman"/>
          <w:sz w:val="26"/>
          <w:szCs w:val="26"/>
        </w:rPr>
        <w:t xml:space="preserve"> </w:t>
      </w:r>
      <w:r w:rsidR="004B7948">
        <w:rPr>
          <w:rFonts w:ascii="Times New Roman" w:hAnsi="Times New Roman"/>
          <w:sz w:val="26"/>
          <w:szCs w:val="26"/>
        </w:rPr>
        <w:t>В таблице 2 «Минимальные размеры компенсационных выплат за дополнительную работу» р</w:t>
      </w:r>
      <w:r w:rsidR="003408B2" w:rsidRPr="0089437C">
        <w:rPr>
          <w:rFonts w:ascii="Times New Roman" w:hAnsi="Times New Roman"/>
          <w:sz w:val="26"/>
          <w:szCs w:val="26"/>
        </w:rPr>
        <w:t>аздел</w:t>
      </w:r>
      <w:r w:rsidR="004B7948">
        <w:rPr>
          <w:rFonts w:ascii="Times New Roman" w:hAnsi="Times New Roman"/>
          <w:sz w:val="26"/>
          <w:szCs w:val="26"/>
        </w:rPr>
        <w:t>а 7</w:t>
      </w:r>
      <w:r w:rsidR="00F65A46">
        <w:rPr>
          <w:rFonts w:ascii="Times New Roman" w:hAnsi="Times New Roman"/>
          <w:sz w:val="26"/>
          <w:szCs w:val="26"/>
        </w:rPr>
        <w:t xml:space="preserve"> «Выплаты компенсационного характера» </w:t>
      </w:r>
      <w:r w:rsidR="003408B2" w:rsidRPr="0089437C">
        <w:rPr>
          <w:rFonts w:ascii="Times New Roman" w:hAnsi="Times New Roman"/>
          <w:sz w:val="26"/>
          <w:szCs w:val="26"/>
        </w:rPr>
        <w:t>приложения № 1 «</w:t>
      </w:r>
      <w:r w:rsidR="00EC5DA5" w:rsidRPr="0089437C">
        <w:rPr>
          <w:rFonts w:ascii="Times New Roman" w:hAnsi="Times New Roman"/>
          <w:sz w:val="26"/>
          <w:szCs w:val="26"/>
        </w:rPr>
        <w:t>Примерное положение об оплате труда работников муниципальных бюджетных общеобразовательных организаций» Павловского муницип</w:t>
      </w:r>
      <w:r w:rsidR="009020DA">
        <w:rPr>
          <w:rFonts w:ascii="Times New Roman" w:hAnsi="Times New Roman"/>
          <w:sz w:val="26"/>
          <w:szCs w:val="26"/>
        </w:rPr>
        <w:t>ального района</w:t>
      </w:r>
      <w:r w:rsidR="0070142B"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2E065F" w:rsidRPr="0089437C" w:rsidRDefault="0070142B" w:rsidP="00F65A4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F65A46">
        <w:rPr>
          <w:rFonts w:ascii="Times New Roman" w:hAnsi="Times New Roman"/>
          <w:sz w:val="26"/>
          <w:szCs w:val="26"/>
        </w:rPr>
        <w:t>дополнить строками:</w:t>
      </w:r>
    </w:p>
    <w:p w:rsidR="001E563F" w:rsidRDefault="00C545E6" w:rsidP="00F65A4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9437C" w:rsidRPr="0089437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8005"/>
        <w:gridCol w:w="908"/>
      </w:tblGrid>
      <w:tr w:rsidR="001E563F" w:rsidRPr="00396D40" w:rsidTr="001814D8">
        <w:trPr>
          <w:trHeight w:val="83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3F" w:rsidRPr="004270FE" w:rsidRDefault="001E563F" w:rsidP="00F62F38">
            <w:pPr>
              <w:ind w:firstLine="0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21.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63F" w:rsidRPr="004270FE" w:rsidRDefault="001E563F" w:rsidP="001E563F">
            <w:pPr>
              <w:ind w:firstLine="0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-за организацию деятельности кадетских классов (групп) в рамках реализации концепции развития кадетского образования в Воронежской области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3F" w:rsidRPr="004270FE" w:rsidRDefault="001E563F" w:rsidP="00F62F38">
            <w:pPr>
              <w:ind w:firstLine="0"/>
              <w:jc w:val="left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5 000</w:t>
            </w:r>
          </w:p>
          <w:p w:rsidR="001E563F" w:rsidRPr="004270FE" w:rsidRDefault="001E563F" w:rsidP="00F62F38">
            <w:pPr>
              <w:ind w:firstLine="0"/>
              <w:jc w:val="left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руб.</w:t>
            </w:r>
          </w:p>
        </w:tc>
      </w:tr>
      <w:tr w:rsidR="001E563F" w:rsidRPr="00396D40" w:rsidTr="001814D8">
        <w:trPr>
          <w:trHeight w:val="111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3F" w:rsidRPr="004270FE" w:rsidRDefault="001E563F" w:rsidP="00F62F38">
            <w:pPr>
              <w:ind w:firstLine="0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22.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63F" w:rsidRPr="004270FE" w:rsidRDefault="001E563F" w:rsidP="001E563F">
            <w:pPr>
              <w:ind w:firstLine="0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 xml:space="preserve">-руководство военно-патриотическим клубом (в том числе руководство юнармейским отрядом) </w:t>
            </w:r>
            <w:r w:rsidR="00A60FCA" w:rsidRPr="004270FE">
              <w:rPr>
                <w:rFonts w:ascii="Times New Roman" w:hAnsi="Times New Roman"/>
              </w:rPr>
              <w:t>зарегистрированным</w:t>
            </w:r>
            <w:r w:rsidRPr="004270FE">
              <w:rPr>
                <w:rFonts w:ascii="Times New Roman" w:hAnsi="Times New Roman"/>
              </w:rPr>
              <w:t xml:space="preserve"> на сайте </w:t>
            </w:r>
            <w:proofErr w:type="spellStart"/>
            <w:r w:rsidR="00A60FCA" w:rsidRPr="004270FE">
              <w:rPr>
                <w:rFonts w:ascii="Times New Roman" w:hAnsi="Times New Roman"/>
                <w:lang w:val="en-US"/>
              </w:rPr>
              <w:t>yunarmy</w:t>
            </w:r>
            <w:proofErr w:type="spellEnd"/>
            <w:r w:rsidR="00A60FCA" w:rsidRPr="004270FE">
              <w:rPr>
                <w:rFonts w:ascii="Times New Roman" w:hAnsi="Times New Roman"/>
              </w:rPr>
              <w:t>.</w:t>
            </w:r>
            <w:proofErr w:type="spellStart"/>
            <w:r w:rsidR="00A60FCA" w:rsidRPr="004270F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A60FCA" w:rsidRPr="004270FE">
              <w:rPr>
                <w:rFonts w:ascii="Times New Roman" w:hAnsi="Times New Roman"/>
              </w:rPr>
              <w:t xml:space="preserve"> и при количестве не менее 10 человек участников,</w:t>
            </w:r>
            <w:r w:rsidR="00DB2164" w:rsidRPr="004270FE">
              <w:rPr>
                <w:rFonts w:ascii="Times New Roman" w:hAnsi="Times New Roman"/>
              </w:rPr>
              <w:t xml:space="preserve"> зарегистрированным на сайте </w:t>
            </w:r>
            <w:r w:rsidR="00DB2164" w:rsidRPr="004270FE">
              <w:rPr>
                <w:rFonts w:ascii="Times New Roman" w:hAnsi="Times New Roman"/>
                <w:lang w:val="en-US"/>
              </w:rPr>
              <w:t>https</w:t>
            </w:r>
            <w:r w:rsidR="00DB2164" w:rsidRPr="004270FE">
              <w:rPr>
                <w:rFonts w:ascii="Times New Roman" w:hAnsi="Times New Roman"/>
              </w:rPr>
              <w:t>://</w:t>
            </w:r>
            <w:proofErr w:type="spellStart"/>
            <w:r w:rsidR="00DB2164" w:rsidRPr="004270FE">
              <w:rPr>
                <w:rFonts w:ascii="Times New Roman" w:hAnsi="Times New Roman"/>
                <w:lang w:val="en-US"/>
              </w:rPr>
              <w:t>yunarmy</w:t>
            </w:r>
            <w:proofErr w:type="spellEnd"/>
            <w:r w:rsidR="00DB2164" w:rsidRPr="004270FE">
              <w:rPr>
                <w:rFonts w:ascii="Times New Roman" w:hAnsi="Times New Roman"/>
              </w:rPr>
              <w:t>.</w:t>
            </w:r>
            <w:proofErr w:type="spellStart"/>
            <w:r w:rsidR="00DB2164" w:rsidRPr="004270F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DB2164" w:rsidRPr="004270FE">
              <w:rPr>
                <w:rFonts w:ascii="Times New Roman" w:hAnsi="Times New Roman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3F" w:rsidRPr="004270FE" w:rsidRDefault="00DB2164" w:rsidP="00F62F38">
            <w:pPr>
              <w:ind w:firstLine="0"/>
              <w:jc w:val="left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2 100</w:t>
            </w:r>
          </w:p>
          <w:p w:rsidR="00DB2164" w:rsidRPr="004270FE" w:rsidRDefault="00DB2164" w:rsidP="00F62F38">
            <w:pPr>
              <w:ind w:firstLine="0"/>
              <w:jc w:val="left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руб.</w:t>
            </w:r>
          </w:p>
        </w:tc>
      </w:tr>
    </w:tbl>
    <w:p w:rsidR="00FB3DBC" w:rsidRDefault="00651D10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6367F5" w:rsidRPr="00A71F80">
        <w:rPr>
          <w:rFonts w:ascii="Times New Roman" w:hAnsi="Times New Roman"/>
          <w:bCs/>
          <w:sz w:val="26"/>
          <w:szCs w:val="26"/>
        </w:rPr>
        <w:t>»</w:t>
      </w:r>
      <w:r w:rsidR="009020DA">
        <w:rPr>
          <w:rFonts w:ascii="Times New Roman" w:hAnsi="Times New Roman"/>
          <w:bCs/>
          <w:sz w:val="26"/>
          <w:szCs w:val="26"/>
        </w:rPr>
        <w:t>.</w:t>
      </w:r>
    </w:p>
    <w:p w:rsidR="00ED1E99" w:rsidRDefault="008545DB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1.1</w:t>
      </w:r>
      <w:r w:rsidR="0070142B">
        <w:rPr>
          <w:rFonts w:ascii="Times New Roman" w:hAnsi="Times New Roman"/>
          <w:bCs/>
          <w:sz w:val="26"/>
          <w:szCs w:val="26"/>
        </w:rPr>
        <w:t>.2. строку 20 изложить в новой редакции:</w:t>
      </w:r>
    </w:p>
    <w:p w:rsidR="00651D10" w:rsidRDefault="00651D10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9B06EC" w:rsidRPr="00396D40" w:rsidTr="00651D10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6EC" w:rsidRPr="004270FE" w:rsidRDefault="009B06EC" w:rsidP="00DC225F">
            <w:pPr>
              <w:ind w:firstLine="0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6EC" w:rsidRPr="004270FE" w:rsidRDefault="009B06EC" w:rsidP="00D842DC">
            <w:pPr>
              <w:ind w:firstLine="0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4270FE">
              <w:rPr>
                <w:rFonts w:ascii="Times New Roman" w:hAnsi="Times New Roman"/>
              </w:rPr>
              <w:t>Бунакова</w:t>
            </w:r>
            <w:proofErr w:type="spellEnd"/>
            <w:r w:rsidRPr="004270FE">
              <w:rPr>
                <w:rFonts w:ascii="Times New Roman" w:hAnsi="Times New Roman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  <w:r w:rsidR="00ED1E99" w:rsidRPr="004270FE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ED1E99" w:rsidRPr="004270FE">
              <w:rPr>
                <w:rFonts w:ascii="Times New Roman" w:hAnsi="Times New Roman"/>
              </w:rPr>
              <w:t>Бунакова</w:t>
            </w:r>
            <w:proofErr w:type="spellEnd"/>
            <w:r w:rsidR="00ED1E99" w:rsidRPr="004270FE">
              <w:rPr>
                <w:rFonts w:ascii="Times New Roman" w:hAnsi="Times New Roman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EC" w:rsidRPr="004270FE" w:rsidRDefault="009B06EC" w:rsidP="00DC225F">
            <w:pPr>
              <w:ind w:firstLine="0"/>
              <w:jc w:val="left"/>
              <w:rPr>
                <w:rFonts w:ascii="Times New Roman" w:hAnsi="Times New Roman"/>
              </w:rPr>
            </w:pPr>
            <w:r w:rsidRPr="004270FE">
              <w:rPr>
                <w:rFonts w:ascii="Times New Roman" w:hAnsi="Times New Roman"/>
              </w:rPr>
              <w:t>350 руб. в час.</w:t>
            </w:r>
          </w:p>
        </w:tc>
      </w:tr>
    </w:tbl>
    <w:p w:rsidR="0070142B" w:rsidRDefault="00651D10" w:rsidP="00F65A46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A71F8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8545DB" w:rsidRDefault="008545DB" w:rsidP="008545D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1.2. </w:t>
      </w:r>
      <w:r w:rsidR="00F15244">
        <w:rPr>
          <w:rFonts w:ascii="Times New Roman" w:hAnsi="Times New Roman"/>
          <w:bCs/>
          <w:sz w:val="26"/>
          <w:szCs w:val="26"/>
        </w:rPr>
        <w:t>В п</w:t>
      </w:r>
      <w:r>
        <w:rPr>
          <w:rFonts w:ascii="Times New Roman" w:hAnsi="Times New Roman"/>
          <w:bCs/>
          <w:sz w:val="26"/>
          <w:szCs w:val="26"/>
        </w:rPr>
        <w:t>одпункт</w:t>
      </w:r>
      <w:r w:rsidR="00F15244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7.8. раздела 7 «Выплаты компенсационного характера» приложения № 1 </w:t>
      </w:r>
      <w:r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 xml:space="preserve">ального района </w:t>
      </w:r>
      <w:r w:rsidR="00F15244">
        <w:rPr>
          <w:rFonts w:ascii="Times New Roman" w:hAnsi="Times New Roman"/>
          <w:sz w:val="26"/>
          <w:szCs w:val="26"/>
        </w:rPr>
        <w:t>исключить абзац:</w:t>
      </w:r>
    </w:p>
    <w:p w:rsidR="00F15244" w:rsidRDefault="003A3C02" w:rsidP="003A3C0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96D40">
        <w:rPr>
          <w:rFonts w:ascii="Times New Roman" w:hAnsi="Times New Roman"/>
          <w:sz w:val="26"/>
          <w:szCs w:val="26"/>
        </w:rPr>
        <w:t xml:space="preserve">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AA7BED" w:rsidRDefault="00AA7BED" w:rsidP="003A3C0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 В раздел 8 </w:t>
      </w:r>
      <w:r w:rsidR="003A3C02">
        <w:rPr>
          <w:rFonts w:ascii="Times New Roman" w:hAnsi="Times New Roman"/>
          <w:sz w:val="26"/>
          <w:szCs w:val="26"/>
        </w:rPr>
        <w:t xml:space="preserve">«Стимулирующие выплаты» </w:t>
      </w:r>
      <w:r w:rsidR="003A3C02">
        <w:rPr>
          <w:rFonts w:ascii="Times New Roman" w:hAnsi="Times New Roman"/>
          <w:bCs/>
          <w:sz w:val="26"/>
          <w:szCs w:val="26"/>
        </w:rPr>
        <w:t xml:space="preserve">приложения № 1 </w:t>
      </w:r>
      <w:r w:rsidR="003A3C02"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 w:rsidR="003A3C02">
        <w:rPr>
          <w:rFonts w:ascii="Times New Roman" w:hAnsi="Times New Roman"/>
          <w:sz w:val="26"/>
          <w:szCs w:val="26"/>
        </w:rPr>
        <w:t>ального района внести следующие изменения:</w:t>
      </w:r>
    </w:p>
    <w:p w:rsidR="003A3C02" w:rsidRDefault="003A3C02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 В таблице 5 «Рекомендуемые размеры стимулирующих выплат постоянного характера и учитываемые при расчете тарификации (</w:t>
      </w:r>
      <w:proofErr w:type="spellStart"/>
      <w:r>
        <w:rPr>
          <w:rFonts w:ascii="Times New Roman" w:hAnsi="Times New Roman"/>
          <w:sz w:val="26"/>
          <w:szCs w:val="26"/>
        </w:rPr>
        <w:t>Ст</w:t>
      </w:r>
      <w:proofErr w:type="spellEnd"/>
      <w:r>
        <w:rPr>
          <w:rFonts w:ascii="Times New Roman" w:hAnsi="Times New Roman"/>
          <w:sz w:val="26"/>
          <w:szCs w:val="26"/>
        </w:rPr>
        <w:t>)»</w:t>
      </w:r>
      <w:r w:rsidR="006C02F0">
        <w:rPr>
          <w:rFonts w:ascii="Times New Roman" w:hAnsi="Times New Roman"/>
          <w:sz w:val="26"/>
          <w:szCs w:val="26"/>
        </w:rPr>
        <w:t xml:space="preserve"> раздела 8 «Стимулирующие выплаты» приложения № 1 </w:t>
      </w:r>
      <w:r w:rsidR="006C02F0" w:rsidRPr="0089437C">
        <w:rPr>
          <w:rFonts w:ascii="Times New Roman" w:hAnsi="Times New Roman"/>
          <w:sz w:val="26"/>
          <w:szCs w:val="26"/>
        </w:rPr>
        <w:t>«Примерное положение об оплате труда работников муниципальных бюджетных общеобразовательных организаций» Павловского муницип</w:t>
      </w:r>
      <w:r w:rsidR="006C02F0">
        <w:rPr>
          <w:rFonts w:ascii="Times New Roman" w:hAnsi="Times New Roman"/>
          <w:sz w:val="26"/>
          <w:szCs w:val="26"/>
        </w:rPr>
        <w:t>ального района:</w:t>
      </w:r>
    </w:p>
    <w:p w:rsidR="006C02F0" w:rsidRDefault="006C02F0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1.3.1.1. Строку 2 изложить в новой редакции:</w:t>
      </w:r>
    </w:p>
    <w:p w:rsidR="006C02F0" w:rsidRDefault="006C02F0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188"/>
        <w:gridCol w:w="992"/>
        <w:gridCol w:w="4678"/>
      </w:tblGrid>
      <w:tr w:rsidR="00ED7563" w:rsidRPr="008609AA" w:rsidTr="00DC225F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63" w:rsidRPr="008609AA" w:rsidRDefault="00ED7563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63" w:rsidRPr="008609AA" w:rsidRDefault="00ED7563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Работникам</w:t>
            </w:r>
            <w:r w:rsidR="00366767">
              <w:rPr>
                <w:rFonts w:ascii="Times New Roman" w:hAnsi="Times New Roman"/>
              </w:rPr>
              <w:t xml:space="preserve"> </w:t>
            </w:r>
            <w:r w:rsidRPr="008609AA">
              <w:rPr>
                <w:rFonts w:ascii="Times New Roman" w:hAnsi="Times New Roman"/>
              </w:rPr>
              <w:t xml:space="preserve">(за исключением руководителя) 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63" w:rsidRPr="008609AA" w:rsidRDefault="00ED7563" w:rsidP="00DC225F">
            <w:pPr>
              <w:snapToGrid w:val="0"/>
              <w:ind w:left="-11"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3" w:rsidRPr="008609AA" w:rsidRDefault="00ED7563" w:rsidP="00DC225F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609AA">
              <w:rPr>
                <w:rFonts w:ascii="Times New Roman" w:hAnsi="Times New Roman"/>
              </w:rPr>
              <w:t xml:space="preserve">Выплата за стаж непрерывной работы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может осуществляться работникам, для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которых данная образовательная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8609AA">
              <w:rPr>
                <w:rFonts w:ascii="Times New Roman" w:hAnsi="Times New Roman"/>
              </w:rPr>
              <w:t xml:space="preserve">организация является местом основной </w:t>
            </w:r>
            <w:r>
              <w:rPr>
                <w:rFonts w:ascii="Times New Roman" w:hAnsi="Times New Roman"/>
              </w:rPr>
              <w:t xml:space="preserve">     </w:t>
            </w:r>
            <w:r w:rsidRPr="008609AA">
              <w:rPr>
                <w:rFonts w:ascii="Times New Roman" w:hAnsi="Times New Roman"/>
              </w:rPr>
              <w:t xml:space="preserve">работы. </w:t>
            </w:r>
          </w:p>
          <w:p w:rsidR="00ED7563" w:rsidRPr="008609AA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609AA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ED7563" w:rsidRPr="008609AA" w:rsidRDefault="00ED7563" w:rsidP="00DC225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9AA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ED7563" w:rsidRPr="008609AA" w:rsidRDefault="00ED7563" w:rsidP="00DC225F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военной службы граждан, если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течение трех месяцев после увольнения с этой службы они поступили на работу в ту же организацию;</w:t>
            </w:r>
          </w:p>
          <w:p w:rsidR="00ED7563" w:rsidRPr="008609AA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</w:t>
            </w:r>
            <w:r w:rsidR="00F53AA4">
              <w:rPr>
                <w:rFonts w:ascii="Times New Roman" w:hAnsi="Times New Roman"/>
                <w:shd w:val="clear" w:color="auto" w:fill="FFFFFF"/>
              </w:rPr>
              <w:t>отпуска по уходу за ребенком до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достижения им возраста трех лет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работникам, состоящим в трудовых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отношениях с организацией.</w:t>
            </w:r>
          </w:p>
          <w:p w:rsidR="00ED7563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Для педагогических работников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непрерывный трудовой стаж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  <w:p w:rsidR="00ED7563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Для преподават</w:t>
            </w:r>
            <w:r w:rsidR="00C02814">
              <w:rPr>
                <w:rFonts w:ascii="Times New Roman" w:hAnsi="Times New Roman"/>
                <w:shd w:val="clear" w:color="auto" w:fill="FFFFFF"/>
              </w:rPr>
              <w:t>еля- организатора основ безопас</w:t>
            </w:r>
            <w:r>
              <w:rPr>
                <w:rFonts w:ascii="Times New Roman" w:hAnsi="Times New Roman"/>
                <w:shd w:val="clear" w:color="auto" w:fill="FFFFFF"/>
              </w:rPr>
              <w:t>ности и защиты Р</w:t>
            </w:r>
            <w:r w:rsidR="00C02814"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дины, для</w:t>
            </w:r>
            <w:r w:rsidR="00F53AA4">
              <w:rPr>
                <w:rFonts w:ascii="Times New Roman" w:hAnsi="Times New Roman"/>
                <w:shd w:val="clear" w:color="auto" w:fill="FFFFFF"/>
              </w:rPr>
              <w:t xml:space="preserve"> лиц, имеющих статус участника специальной военной операции и приравненные к ним категории</w:t>
            </w:r>
            <w:r w:rsidR="0055552F">
              <w:rPr>
                <w:rFonts w:ascii="Times New Roman" w:hAnsi="Times New Roman"/>
                <w:shd w:val="clear" w:color="auto" w:fill="FFFFFF"/>
              </w:rPr>
              <w:t xml:space="preserve"> учитывается общий трудовой стаж</w:t>
            </w:r>
            <w:r w:rsidR="00F53AA4">
              <w:rPr>
                <w:rFonts w:ascii="Times New Roman" w:hAnsi="Times New Roman"/>
                <w:shd w:val="clear" w:color="auto" w:fill="FFFFFF"/>
              </w:rPr>
              <w:t xml:space="preserve"> (в соответствии с постановлением </w:t>
            </w:r>
            <w:r w:rsidR="00F53AA4">
              <w:rPr>
                <w:rFonts w:ascii="Times New Roman" w:hAnsi="Times New Roman"/>
                <w:shd w:val="clear" w:color="auto" w:fill="FFFFFF"/>
              </w:rPr>
              <w:lastRenderedPageBreak/>
              <w:t>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8532C5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="00ED7563" w:rsidRPr="008609AA" w:rsidRDefault="00ED7563" w:rsidP="00DC2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6C02F0" w:rsidRDefault="001A6A10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1A6A10" w:rsidRDefault="001A6A10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1.3.1.2. Строки 5.1.</w:t>
      </w:r>
      <w:r w:rsidR="00FF4B9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-5.4. изложить в новой редакции:</w:t>
      </w:r>
    </w:p>
    <w:p w:rsidR="001A6A10" w:rsidRDefault="001A6A10" w:rsidP="00586631">
      <w:pPr>
        <w:pBdr>
          <w:right w:val="single" w:sz="4" w:space="4" w:color="auto"/>
        </w:pBd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586631" w:rsidRPr="008609AA" w:rsidTr="002859CC">
        <w:trPr>
          <w:trHeight w:val="450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586631" w:rsidRPr="008609AA" w:rsidTr="002859CC">
        <w:trPr>
          <w:trHeight w:val="688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586631" w:rsidRPr="008609AA" w:rsidTr="002859CC">
        <w:trPr>
          <w:trHeight w:val="463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местности;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586631" w:rsidRPr="008609AA" w:rsidTr="002859CC">
        <w:trPr>
          <w:trHeight w:val="450"/>
        </w:trPr>
        <w:tc>
          <w:tcPr>
            <w:tcW w:w="879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5.4.</w:t>
            </w:r>
          </w:p>
        </w:tc>
        <w:tc>
          <w:tcPr>
            <w:tcW w:w="4748" w:type="dxa"/>
          </w:tcPr>
          <w:p w:rsidR="00586631" w:rsidRPr="008609AA" w:rsidRDefault="00586631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586631" w:rsidRPr="008609AA" w:rsidRDefault="009C1DDA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6631"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586631" w:rsidRPr="008609AA" w:rsidRDefault="00586631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A6A10" w:rsidRDefault="00586631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7B430E" w:rsidRDefault="007B430E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1.3.1.3. Дополнить строкой 12:</w:t>
      </w:r>
    </w:p>
    <w:p w:rsidR="00D94A7F" w:rsidRDefault="007B430E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992"/>
        <w:gridCol w:w="4678"/>
      </w:tblGrid>
      <w:tr w:rsidR="00D94A7F" w:rsidRPr="008609AA" w:rsidTr="00D94A7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A7F" w:rsidRPr="008609AA" w:rsidRDefault="00D94A7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A7F" w:rsidRPr="008532C5" w:rsidRDefault="00D94A7F" w:rsidP="00D94A7F">
            <w:pPr>
              <w:pStyle w:val="ConsPlusNonformat"/>
              <w:widowControl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>тель- организатор основ безопас</w:t>
            </w: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 xml:space="preserve">ности и защиты Родины, 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>для л</w:t>
            </w: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иц, имеющих статус участника специальной военной операции и приравне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ные к ним категории</w:t>
            </w:r>
            <w:r w:rsidR="000A58C9" w:rsidRPr="00853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32C5"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A7F" w:rsidRPr="008609AA" w:rsidRDefault="008532C5" w:rsidP="00DC225F">
            <w:pPr>
              <w:snapToGrid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94A7F" w:rsidRPr="008609AA">
              <w:rPr>
                <w:rFonts w:ascii="Times New Roman" w:hAnsi="Times New Roman"/>
              </w:rPr>
              <w:t>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A7F" w:rsidRPr="008609AA" w:rsidRDefault="00D94A7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7B430E" w:rsidRDefault="00BD2405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BD2405" w:rsidRDefault="00BD2405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1.4. Пункт 8.1. раздела 8 «Стимулирующие выплаты» </w:t>
      </w:r>
      <w:r>
        <w:rPr>
          <w:rFonts w:ascii="Times New Roman" w:hAnsi="Times New Roman"/>
          <w:sz w:val="26"/>
          <w:szCs w:val="26"/>
        </w:rPr>
        <w:t xml:space="preserve">приложения № 1 </w:t>
      </w:r>
      <w:r w:rsidRPr="0089437C">
        <w:rPr>
          <w:rFonts w:ascii="Times New Roman" w:hAnsi="Times New Roman"/>
          <w:sz w:val="26"/>
          <w:szCs w:val="26"/>
        </w:rPr>
        <w:t xml:space="preserve">«Примерное положение об оплате труда работников муниципальных бюджетных </w:t>
      </w:r>
      <w:r w:rsidRPr="0089437C">
        <w:rPr>
          <w:rFonts w:ascii="Times New Roman" w:hAnsi="Times New Roman"/>
          <w:sz w:val="26"/>
          <w:szCs w:val="26"/>
        </w:rPr>
        <w:lastRenderedPageBreak/>
        <w:t>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 дополнить абзацем:</w:t>
      </w:r>
    </w:p>
    <w:p w:rsidR="00BD2405" w:rsidRDefault="00BD2405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</w:t>
      </w:r>
      <w:r w:rsidRPr="00396D40">
        <w:rPr>
          <w:rFonts w:ascii="Times New Roman" w:hAnsi="Times New Roman"/>
          <w:sz w:val="26"/>
          <w:szCs w:val="26"/>
        </w:rPr>
        <w:t xml:space="preserve">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BD2405" w:rsidRDefault="00BD2405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</w:t>
      </w:r>
      <w:r w:rsidR="00C27291">
        <w:rPr>
          <w:rFonts w:ascii="Times New Roman" w:hAnsi="Times New Roman"/>
          <w:sz w:val="26"/>
          <w:szCs w:val="26"/>
        </w:rPr>
        <w:t xml:space="preserve">В приложение № 2 </w:t>
      </w:r>
      <w:r w:rsidR="009E7751">
        <w:rPr>
          <w:rFonts w:ascii="Times New Roman" w:hAnsi="Times New Roman"/>
          <w:sz w:val="26"/>
          <w:szCs w:val="26"/>
        </w:rPr>
        <w:t xml:space="preserve">«Примерное положение об оплате труда работников муниципальных бюджетных </w:t>
      </w:r>
      <w:r w:rsidR="00AF1A90">
        <w:rPr>
          <w:rFonts w:ascii="Times New Roman" w:hAnsi="Times New Roman"/>
          <w:sz w:val="26"/>
          <w:szCs w:val="26"/>
        </w:rPr>
        <w:t xml:space="preserve">образовательных </w:t>
      </w:r>
      <w:r w:rsidR="009E7751">
        <w:rPr>
          <w:rFonts w:ascii="Times New Roman" w:hAnsi="Times New Roman"/>
          <w:sz w:val="26"/>
          <w:szCs w:val="26"/>
        </w:rPr>
        <w:t>организаций»</w:t>
      </w:r>
      <w:r w:rsidR="00AF1A90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внести следующие изменения:</w:t>
      </w:r>
    </w:p>
    <w:p w:rsidR="00AF1A90" w:rsidRDefault="001814D8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</w:t>
      </w:r>
      <w:r w:rsidR="00AF1A90">
        <w:rPr>
          <w:rFonts w:ascii="Times New Roman" w:hAnsi="Times New Roman"/>
          <w:sz w:val="26"/>
          <w:szCs w:val="26"/>
        </w:rPr>
        <w:t>1. В таблице 2 «Минимальные размеры компенсационных выплат за дополнительную работу» раздела 7 «Выплаты компенсационного характера»</w:t>
      </w:r>
      <w:r>
        <w:rPr>
          <w:rFonts w:ascii="Times New Roman" w:hAnsi="Times New Roman"/>
          <w:sz w:val="26"/>
          <w:szCs w:val="26"/>
        </w:rPr>
        <w:t xml:space="preserve"> строку 12</w:t>
      </w:r>
      <w:r w:rsidR="00AF1A90">
        <w:rPr>
          <w:rFonts w:ascii="Times New Roman" w:hAnsi="Times New Roman"/>
          <w:sz w:val="26"/>
          <w:szCs w:val="26"/>
        </w:rPr>
        <w:t xml:space="preserve"> </w:t>
      </w:r>
      <w:r w:rsidR="00DA3C9E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1814D8" w:rsidRDefault="00DA3C9E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1814D8" w:rsidRPr="001814D8" w:rsidTr="00DC225F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4D8" w:rsidRPr="001814D8" w:rsidRDefault="001814D8" w:rsidP="00DC22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4D8" w:rsidRPr="00366767" w:rsidRDefault="001814D8" w:rsidP="0055552F">
            <w:pPr>
              <w:ind w:firstLine="0"/>
              <w:rPr>
                <w:rFonts w:ascii="Times New Roman" w:hAnsi="Times New Roman"/>
              </w:rPr>
            </w:pPr>
            <w:r w:rsidRPr="00366767">
              <w:rPr>
                <w:rFonts w:ascii="Times New Roman" w:hAnsi="Times New Roman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366767">
              <w:rPr>
                <w:rFonts w:ascii="Times New Roman" w:hAnsi="Times New Roman"/>
              </w:rPr>
              <w:t>Бунакова</w:t>
            </w:r>
            <w:proofErr w:type="spellEnd"/>
            <w:r w:rsidRPr="00366767">
              <w:rPr>
                <w:rFonts w:ascii="Times New Roman" w:hAnsi="Times New Roman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</w:t>
            </w:r>
            <w:r w:rsidR="0055552F">
              <w:rPr>
                <w:rFonts w:ascii="Times New Roman" w:hAnsi="Times New Roman"/>
              </w:rPr>
              <w:t>ных образовательных организаций</w:t>
            </w:r>
            <w:r w:rsidRPr="00366767">
              <w:rPr>
                <w:rFonts w:ascii="Times New Roman" w:hAnsi="Times New Roman"/>
              </w:rPr>
              <w:t xml:space="preserve"> </w:t>
            </w:r>
            <w:proofErr w:type="spellStart"/>
            <w:r w:rsidRPr="00366767">
              <w:rPr>
                <w:rFonts w:ascii="Times New Roman" w:hAnsi="Times New Roman"/>
              </w:rPr>
              <w:t>Бунакова</w:t>
            </w:r>
            <w:proofErr w:type="spellEnd"/>
            <w:r w:rsidRPr="00366767">
              <w:rPr>
                <w:rFonts w:ascii="Times New Roman" w:hAnsi="Times New Roman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D8" w:rsidRPr="00366767" w:rsidRDefault="001814D8" w:rsidP="00DC225F">
            <w:pPr>
              <w:ind w:firstLine="0"/>
              <w:jc w:val="left"/>
              <w:rPr>
                <w:rFonts w:ascii="Times New Roman" w:hAnsi="Times New Roman"/>
              </w:rPr>
            </w:pPr>
            <w:r w:rsidRPr="00366767">
              <w:rPr>
                <w:rFonts w:ascii="Times New Roman" w:hAnsi="Times New Roman"/>
              </w:rPr>
              <w:t>350 руб. в час.</w:t>
            </w:r>
          </w:p>
        </w:tc>
      </w:tr>
    </w:tbl>
    <w:p w:rsidR="00DA3C9E" w:rsidRDefault="001814D8" w:rsidP="006C02F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.»</w:t>
      </w:r>
    </w:p>
    <w:p w:rsidR="00DA3C9E" w:rsidRDefault="001814D8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2.2. В таблице 5 «Рекомендуемые размеры стимулирующих выплат</w:t>
      </w:r>
      <w:r w:rsidR="009C1DDA">
        <w:rPr>
          <w:rFonts w:ascii="Times New Roman" w:hAnsi="Times New Roman"/>
          <w:bCs/>
          <w:sz w:val="26"/>
          <w:szCs w:val="26"/>
        </w:rPr>
        <w:t xml:space="preserve"> постоянного характера и учитываемые при расчете тарификации (</w:t>
      </w:r>
      <w:proofErr w:type="spellStart"/>
      <w:r w:rsidR="009C1DDA">
        <w:rPr>
          <w:rFonts w:ascii="Times New Roman" w:hAnsi="Times New Roman"/>
          <w:bCs/>
          <w:sz w:val="26"/>
          <w:szCs w:val="26"/>
        </w:rPr>
        <w:t>Ст</w:t>
      </w:r>
      <w:proofErr w:type="spellEnd"/>
      <w:r w:rsidR="009C1DDA">
        <w:rPr>
          <w:rFonts w:ascii="Times New Roman" w:hAnsi="Times New Roman"/>
          <w:bCs/>
          <w:sz w:val="26"/>
          <w:szCs w:val="26"/>
        </w:rPr>
        <w:t>)» раздела 8 «Стимулирующие выплаты» строки 5.1. - 5.4. изложить в новой редакции:</w:t>
      </w:r>
    </w:p>
    <w:p w:rsidR="00EC192F" w:rsidRDefault="009C1DDA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EC192F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EC192F" w:rsidRPr="008609AA" w:rsidTr="00DC225F">
        <w:trPr>
          <w:trHeight w:val="450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EC192F" w:rsidRPr="008609AA" w:rsidTr="00DC225F">
        <w:trPr>
          <w:trHeight w:val="688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EC192F" w:rsidRPr="008609AA" w:rsidTr="00DC225F">
        <w:trPr>
          <w:trHeight w:val="463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 w:rsidRPr="00860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местности;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EC192F" w:rsidRPr="008609AA" w:rsidTr="00DC225F">
        <w:trPr>
          <w:trHeight w:val="450"/>
        </w:trPr>
        <w:tc>
          <w:tcPr>
            <w:tcW w:w="879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5.4.</w:t>
            </w:r>
          </w:p>
        </w:tc>
        <w:tc>
          <w:tcPr>
            <w:tcW w:w="4748" w:type="dxa"/>
          </w:tcPr>
          <w:p w:rsidR="00EC192F" w:rsidRPr="008609AA" w:rsidRDefault="00EC192F" w:rsidP="00DC225F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EC192F" w:rsidRPr="008609AA" w:rsidRDefault="00EC192F" w:rsidP="00DC225F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9C1DDA" w:rsidRDefault="00EC192F" w:rsidP="006C02F0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A71F80" w:rsidRPr="002A05C0" w:rsidRDefault="00DB585B" w:rsidP="002A05C0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3</w:t>
      </w:r>
      <w:r w:rsidR="00A71F80" w:rsidRPr="002A05C0">
        <w:rPr>
          <w:rFonts w:ascii="Times New Roman" w:hAnsi="Times New Roman"/>
          <w:bCs/>
          <w:sz w:val="26"/>
          <w:szCs w:val="26"/>
        </w:rPr>
        <w:t>. Приложение № 3 изложить в р</w:t>
      </w:r>
      <w:r w:rsidR="009020DA">
        <w:rPr>
          <w:rFonts w:ascii="Times New Roman" w:hAnsi="Times New Roman"/>
          <w:bCs/>
          <w:sz w:val="26"/>
          <w:szCs w:val="26"/>
        </w:rPr>
        <w:t xml:space="preserve">едакции, согласно </w:t>
      </w:r>
      <w:proofErr w:type="gramStart"/>
      <w:r w:rsidR="009020DA"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="00A71F80" w:rsidRPr="002A05C0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2E065F" w:rsidRPr="002A05C0" w:rsidRDefault="00DB585B" w:rsidP="002A05C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E065F"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E065F" w:rsidRPr="002A05C0" w:rsidRDefault="00DB585B" w:rsidP="002A05C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E065F" w:rsidRPr="002A05C0">
        <w:rPr>
          <w:rFonts w:ascii="Times New Roman" w:hAnsi="Times New Roman"/>
          <w:sz w:val="26"/>
          <w:szCs w:val="26"/>
        </w:rPr>
        <w:t>.</w:t>
      </w:r>
      <w:r w:rsidR="007C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</w:t>
      </w:r>
      <w:r w:rsidR="007A3F95">
        <w:rPr>
          <w:rFonts w:ascii="Times New Roman" w:hAnsi="Times New Roman"/>
          <w:sz w:val="26"/>
          <w:szCs w:val="26"/>
        </w:rPr>
        <w:t>ошения, возникшие с 01.01.2025 года.</w:t>
      </w: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="004270FE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4270FE">
              <w:rPr>
                <w:rFonts w:ascii="Times New Roman" w:hAnsi="Times New Roman"/>
                <w:sz w:val="26"/>
                <w:szCs w:val="26"/>
              </w:rPr>
              <w:t>. главы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 w:rsidR="004270FE">
              <w:rPr>
                <w:rFonts w:ascii="Times New Roman" w:hAnsi="Times New Roman"/>
                <w:sz w:val="26"/>
                <w:szCs w:val="26"/>
              </w:rPr>
              <w:t xml:space="preserve">                      Ю.А. Черенков</w:t>
            </w:r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7A3F95" w:rsidRDefault="007A3F95" w:rsidP="00365CF0">
      <w:pPr>
        <w:ind w:firstLine="0"/>
        <w:rPr>
          <w:rFonts w:ascii="Times New Roman" w:hAnsi="Times New Roman"/>
          <w:kern w:val="36"/>
        </w:rPr>
      </w:pPr>
    </w:p>
    <w:p w:rsidR="00365CF0" w:rsidRPr="004270FE" w:rsidRDefault="007A3F95" w:rsidP="00365CF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  <w:r w:rsidR="009020DA">
        <w:rPr>
          <w:rFonts w:ascii="Times New Roman" w:hAnsi="Times New Roman"/>
          <w:kern w:val="36"/>
        </w:rPr>
        <w:t xml:space="preserve"> </w:t>
      </w:r>
      <w:r w:rsidR="00365CF0" w:rsidRPr="004270FE">
        <w:rPr>
          <w:rFonts w:ascii="Times New Roman" w:hAnsi="Times New Roman"/>
          <w:kern w:val="36"/>
          <w:sz w:val="26"/>
          <w:szCs w:val="26"/>
        </w:rPr>
        <w:t xml:space="preserve">Приложение </w:t>
      </w:r>
    </w:p>
    <w:p w:rsidR="00365CF0" w:rsidRPr="004270FE" w:rsidRDefault="00365CF0" w:rsidP="00365CF0">
      <w:pPr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к постановлению</w:t>
      </w:r>
    </w:p>
    <w:p w:rsidR="00365CF0" w:rsidRPr="004270FE" w:rsidRDefault="00365CF0" w:rsidP="00365CF0">
      <w:pPr>
        <w:ind w:right="-468" w:firstLine="5103"/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администрации Павловского</w:t>
      </w:r>
    </w:p>
    <w:p w:rsidR="00365CF0" w:rsidRPr="004270FE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муниципального района</w:t>
      </w:r>
    </w:p>
    <w:p w:rsidR="00365CF0" w:rsidRPr="004270FE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Воронежской области</w:t>
      </w:r>
    </w:p>
    <w:p w:rsidR="00365CF0" w:rsidRPr="004270FE" w:rsidRDefault="00365CF0" w:rsidP="00365CF0">
      <w:pPr>
        <w:spacing w:line="20" w:lineRule="atLeast"/>
        <w:ind w:left="-109"/>
        <w:rPr>
          <w:rFonts w:ascii="Times New Roman" w:hAnsi="Times New Roman"/>
          <w:sz w:val="26"/>
          <w:szCs w:val="26"/>
        </w:rPr>
      </w:pPr>
      <w:r w:rsidRPr="004270FE">
        <w:rPr>
          <w:rFonts w:ascii="Times New Roman" w:hAnsi="Times New Roman"/>
          <w:sz w:val="26"/>
          <w:szCs w:val="26"/>
        </w:rPr>
        <w:t xml:space="preserve">                                                                        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860EB6" w:rsidRDefault="003B12A5" w:rsidP="003247B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729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16 8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71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B12A5" w:rsidRPr="003B12A5" w:rsidRDefault="003247B6" w:rsidP="003B12A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7 010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17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 295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E6636F">
        <w:trPr>
          <w:trHeight w:val="317"/>
        </w:trPr>
        <w:tc>
          <w:tcPr>
            <w:tcW w:w="229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E6636F">
        <w:trPr>
          <w:trHeight w:val="317"/>
        </w:trPr>
        <w:tc>
          <w:tcPr>
            <w:tcW w:w="2298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E6636F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16 8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DF014D">
        <w:trPr>
          <w:trHeight w:val="1068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16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942</w:t>
            </w:r>
          </w:p>
        </w:tc>
      </w:tr>
      <w:tr w:rsidR="003247B6" w:rsidRPr="008379EE" w:rsidTr="00DF014D">
        <w:trPr>
          <w:trHeight w:val="555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7 010</w:t>
            </w:r>
          </w:p>
        </w:tc>
      </w:tr>
      <w:tr w:rsidR="003247B6" w:rsidRPr="008379EE" w:rsidTr="00DF014D">
        <w:trPr>
          <w:trHeight w:val="338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DF014D">
        <w:trPr>
          <w:trHeight w:val="485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295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DF014D">
        <w:trPr>
          <w:trHeight w:val="317"/>
        </w:trPr>
        <w:tc>
          <w:tcPr>
            <w:tcW w:w="229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317"/>
        </w:trPr>
        <w:tc>
          <w:tcPr>
            <w:tcW w:w="2298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lastRenderedPageBreak/>
              <w:t xml:space="preserve">специалист по кадрам;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lastRenderedPageBreak/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17 2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95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548</w:t>
            </w:r>
          </w:p>
        </w:tc>
      </w:tr>
      <w:tr w:rsidR="003247B6" w:rsidRPr="008379EE" w:rsidTr="00DF014D">
        <w:trPr>
          <w:trHeight w:val="417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DC6564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17480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145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288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288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3B12A5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553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268"/>
      </w:tblGrid>
      <w:tr w:rsidR="003247B6" w:rsidRPr="008379EE" w:rsidTr="00DF014D">
        <w:trPr>
          <w:trHeight w:val="317"/>
        </w:trPr>
        <w:tc>
          <w:tcPr>
            <w:tcW w:w="240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351"/>
        </w:trPr>
        <w:tc>
          <w:tcPr>
            <w:tcW w:w="240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DF014D">
        <w:trPr>
          <w:trHeight w:val="351"/>
        </w:trPr>
        <w:tc>
          <w:tcPr>
            <w:tcW w:w="240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DF014D">
        <w:trPr>
          <w:trHeight w:val="143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268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563</w:t>
            </w:r>
          </w:p>
        </w:tc>
      </w:tr>
      <w:tr w:rsidR="003247B6" w:rsidRPr="008379EE" w:rsidTr="00DF014D">
        <w:trPr>
          <w:trHeight w:val="699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268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7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>0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5</w:t>
            </w:r>
          </w:p>
        </w:tc>
      </w:tr>
      <w:tr w:rsidR="003247B6" w:rsidRPr="008379EE" w:rsidTr="00DF014D">
        <w:trPr>
          <w:trHeight w:val="273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268" w:type="dxa"/>
            <w:vAlign w:val="center"/>
          </w:tcPr>
          <w:p w:rsidR="003247B6" w:rsidRPr="003B12A5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988</w:t>
            </w:r>
          </w:p>
        </w:tc>
      </w:tr>
      <w:tr w:rsidR="003247B6" w:rsidRPr="008379EE" w:rsidTr="00DF014D">
        <w:trPr>
          <w:trHeight w:val="422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379EE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379EE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268" w:type="dxa"/>
            <w:vAlign w:val="center"/>
          </w:tcPr>
          <w:p w:rsidR="003247B6" w:rsidRPr="003B12A5" w:rsidRDefault="003B12A5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20 130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lastRenderedPageBreak/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268"/>
      </w:tblGrid>
      <w:tr w:rsidR="003247B6" w:rsidRPr="008379EE" w:rsidTr="007A3F95">
        <w:trPr>
          <w:trHeight w:val="143"/>
        </w:trPr>
        <w:tc>
          <w:tcPr>
            <w:tcW w:w="2127" w:type="dxa"/>
          </w:tcPr>
          <w:p w:rsidR="003247B6" w:rsidRPr="008379EE" w:rsidRDefault="003247B6" w:rsidP="007A3F95">
            <w:pPr>
              <w:spacing w:before="154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3F95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3247B6" w:rsidRPr="008379EE" w:rsidRDefault="003247B6" w:rsidP="007A3F95">
            <w:pPr>
              <w:spacing w:before="154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3F95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268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3B12A5">
              <w:rPr>
                <w:rFonts w:ascii="Times New Roman" w:hAnsi="Times New Roman"/>
                <w:color w:val="FF0000"/>
                <w:spacing w:val="-2"/>
              </w:rPr>
              <w:t>431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686"/>
        <w:gridCol w:w="2262"/>
      </w:tblGrid>
      <w:tr w:rsidR="003247B6" w:rsidRPr="008379EE" w:rsidTr="007A3F95">
        <w:tc>
          <w:tcPr>
            <w:tcW w:w="964" w:type="dxa"/>
          </w:tcPr>
          <w:p w:rsidR="007A3F95" w:rsidRPr="007A3F95" w:rsidRDefault="003247B6" w:rsidP="007A3F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№</w:t>
            </w:r>
          </w:p>
          <w:p w:rsidR="003247B6" w:rsidRPr="007A3F95" w:rsidRDefault="003247B6" w:rsidP="007A3F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п/п</w:t>
            </w:r>
          </w:p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6" w:type="dxa"/>
          </w:tcPr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262" w:type="dxa"/>
          </w:tcPr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86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>1</w:t>
            </w:r>
            <w:r w:rsidR="003B12A5">
              <w:rPr>
                <w:rFonts w:ascii="Times New Roman" w:hAnsi="Times New Roman"/>
                <w:color w:val="FF0000"/>
              </w:rPr>
              <w:t>8</w:t>
            </w:r>
            <w:r w:rsidRPr="003B12A5">
              <w:rPr>
                <w:rFonts w:ascii="Times New Roman" w:hAnsi="Times New Roman"/>
                <w:color w:val="FF0000"/>
              </w:rPr>
              <w:t xml:space="preserve"> </w:t>
            </w:r>
            <w:r w:rsidR="003B12A5">
              <w:rPr>
                <w:rFonts w:ascii="Times New Roman" w:hAnsi="Times New Roman"/>
                <w:color w:val="FF0000"/>
              </w:rPr>
              <w:t>147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86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 xml:space="preserve">16 </w:t>
            </w:r>
            <w:r w:rsidR="003B12A5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 xml:space="preserve">16 </w:t>
            </w:r>
            <w:r w:rsidR="003B12A5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>16 8</w:t>
            </w:r>
            <w:r w:rsidR="003B12A5">
              <w:rPr>
                <w:rFonts w:ascii="Times New Roman" w:hAnsi="Times New Roman"/>
                <w:color w:val="FF0000"/>
              </w:rPr>
              <w:t>73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2262" w:type="dxa"/>
          </w:tcPr>
          <w:p w:rsidR="003247B6" w:rsidRPr="003B12A5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3B12A5">
              <w:rPr>
                <w:rFonts w:ascii="Times New Roman" w:hAnsi="Times New Roman"/>
                <w:color w:val="FF0000"/>
              </w:rPr>
              <w:t xml:space="preserve">17 </w:t>
            </w:r>
            <w:r w:rsidR="003B12A5">
              <w:rPr>
                <w:rFonts w:ascii="Times New Roman" w:hAnsi="Times New Roman"/>
                <w:color w:val="FF0000"/>
              </w:rPr>
              <w:t>580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4270FE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</w:t>
            </w:r>
            <w:r w:rsidR="009F2AE3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  <w:r w:rsidR="009F2AE3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4270FE">
              <w:rPr>
                <w:rFonts w:ascii="Times New Roman" w:hAnsi="Times New Roman"/>
                <w:sz w:val="26"/>
                <w:szCs w:val="26"/>
              </w:rPr>
              <w:t xml:space="preserve">                Ю.А. Черенков</w:t>
            </w:r>
          </w:p>
        </w:tc>
      </w:tr>
    </w:tbl>
    <w:p w:rsidR="00365CF0" w:rsidRDefault="00365CF0" w:rsidP="009020DA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55552F">
      <w:headerReference w:type="default" r:id="rId8"/>
      <w:pgSz w:w="11906" w:h="16838"/>
      <w:pgMar w:top="567" w:right="850" w:bottom="568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2DC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42DC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A58C9"/>
    <w:rsid w:val="000B040E"/>
    <w:rsid w:val="000B15A9"/>
    <w:rsid w:val="000B2486"/>
    <w:rsid w:val="000B2F5E"/>
    <w:rsid w:val="000B571A"/>
    <w:rsid w:val="000B5B69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5155"/>
    <w:rsid w:val="00165D8B"/>
    <w:rsid w:val="00172A13"/>
    <w:rsid w:val="00173476"/>
    <w:rsid w:val="00174288"/>
    <w:rsid w:val="0017509A"/>
    <w:rsid w:val="0017572D"/>
    <w:rsid w:val="00175DC5"/>
    <w:rsid w:val="0018043D"/>
    <w:rsid w:val="001814D8"/>
    <w:rsid w:val="001872C8"/>
    <w:rsid w:val="00190BA1"/>
    <w:rsid w:val="001931A1"/>
    <w:rsid w:val="001952B0"/>
    <w:rsid w:val="001977BE"/>
    <w:rsid w:val="001A0BDA"/>
    <w:rsid w:val="001A19CA"/>
    <w:rsid w:val="001A386E"/>
    <w:rsid w:val="001A6A10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63F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859CC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6767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3C02"/>
    <w:rsid w:val="003A4C9C"/>
    <w:rsid w:val="003A54CD"/>
    <w:rsid w:val="003B12A5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270FE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B7948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5552F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7EC"/>
    <w:rsid w:val="005851F4"/>
    <w:rsid w:val="00586631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1D10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02F0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142B"/>
    <w:rsid w:val="00702FA0"/>
    <w:rsid w:val="00711F08"/>
    <w:rsid w:val="00713CAE"/>
    <w:rsid w:val="00714A90"/>
    <w:rsid w:val="00716B98"/>
    <w:rsid w:val="00716D5D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A3F95"/>
    <w:rsid w:val="007B1CCA"/>
    <w:rsid w:val="007B306B"/>
    <w:rsid w:val="007B430E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164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2C5"/>
    <w:rsid w:val="00853D16"/>
    <w:rsid w:val="008545DB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20DA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06EC"/>
    <w:rsid w:val="009B356C"/>
    <w:rsid w:val="009B574C"/>
    <w:rsid w:val="009B5D0C"/>
    <w:rsid w:val="009C1DDA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E7751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0FCA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A7BED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1A90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240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2814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291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45E6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31F0"/>
    <w:rsid w:val="00CD5F46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29E6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42DC"/>
    <w:rsid w:val="00D85076"/>
    <w:rsid w:val="00D865F2"/>
    <w:rsid w:val="00D871F7"/>
    <w:rsid w:val="00D91EB2"/>
    <w:rsid w:val="00D94A7F"/>
    <w:rsid w:val="00D96AC8"/>
    <w:rsid w:val="00DA030A"/>
    <w:rsid w:val="00DA1486"/>
    <w:rsid w:val="00DA3C9E"/>
    <w:rsid w:val="00DA4775"/>
    <w:rsid w:val="00DA768D"/>
    <w:rsid w:val="00DB0C82"/>
    <w:rsid w:val="00DB1798"/>
    <w:rsid w:val="00DB2164"/>
    <w:rsid w:val="00DB3E56"/>
    <w:rsid w:val="00DB585B"/>
    <w:rsid w:val="00DB669D"/>
    <w:rsid w:val="00DB6A64"/>
    <w:rsid w:val="00DC1F52"/>
    <w:rsid w:val="00DC2090"/>
    <w:rsid w:val="00DC4A85"/>
    <w:rsid w:val="00DC505C"/>
    <w:rsid w:val="00DC5701"/>
    <w:rsid w:val="00DC6564"/>
    <w:rsid w:val="00DD08E0"/>
    <w:rsid w:val="00DD1E97"/>
    <w:rsid w:val="00DD21EE"/>
    <w:rsid w:val="00DD3CB8"/>
    <w:rsid w:val="00DE03CB"/>
    <w:rsid w:val="00DE0489"/>
    <w:rsid w:val="00DE405D"/>
    <w:rsid w:val="00DE47DA"/>
    <w:rsid w:val="00DE47FB"/>
    <w:rsid w:val="00DF014D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1D70"/>
    <w:rsid w:val="00E329EF"/>
    <w:rsid w:val="00E40893"/>
    <w:rsid w:val="00E4415A"/>
    <w:rsid w:val="00E46FC9"/>
    <w:rsid w:val="00E50807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36F"/>
    <w:rsid w:val="00E66EC5"/>
    <w:rsid w:val="00E70077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587"/>
    <w:rsid w:val="00E97E2C"/>
    <w:rsid w:val="00EA1131"/>
    <w:rsid w:val="00EA5189"/>
    <w:rsid w:val="00EB232C"/>
    <w:rsid w:val="00EB246A"/>
    <w:rsid w:val="00EB3A46"/>
    <w:rsid w:val="00EC192F"/>
    <w:rsid w:val="00EC1E13"/>
    <w:rsid w:val="00EC1F7C"/>
    <w:rsid w:val="00EC5DA5"/>
    <w:rsid w:val="00EC61BF"/>
    <w:rsid w:val="00EC6400"/>
    <w:rsid w:val="00EC6FF1"/>
    <w:rsid w:val="00ED15AE"/>
    <w:rsid w:val="00ED1E99"/>
    <w:rsid w:val="00ED3749"/>
    <w:rsid w:val="00ED51D1"/>
    <w:rsid w:val="00ED6420"/>
    <w:rsid w:val="00ED6E28"/>
    <w:rsid w:val="00ED7563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244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3AA4"/>
    <w:rsid w:val="00F55589"/>
    <w:rsid w:val="00F56347"/>
    <w:rsid w:val="00F572F7"/>
    <w:rsid w:val="00F60EE6"/>
    <w:rsid w:val="00F64F5B"/>
    <w:rsid w:val="00F65A46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448C"/>
    <w:rsid w:val="00FA62D9"/>
    <w:rsid w:val="00FA6774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C6BDA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4B9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3B8B930A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E40F-E4DE-44B0-91ED-8BC87680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396</TotalTime>
  <Pages>9</Pages>
  <Words>1888</Words>
  <Characters>16459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87</cp:revision>
  <cp:lastPrinted>2024-12-25T12:20:00Z</cp:lastPrinted>
  <dcterms:created xsi:type="dcterms:W3CDTF">2024-07-04T11:40:00Z</dcterms:created>
  <dcterms:modified xsi:type="dcterms:W3CDTF">2025-02-27T14:19:00Z</dcterms:modified>
</cp:coreProperties>
</file>